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DD5136" w:rsidRPr="009A3ADA" w14:paraId="1BC79599" w14:textId="77777777" w:rsidTr="00AF31BE">
        <w:tc>
          <w:tcPr>
            <w:tcW w:w="1098" w:type="dxa"/>
          </w:tcPr>
          <w:p w14:paraId="2C98361B" w14:textId="40DE451D" w:rsidR="00DD5136"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666069CC" w14:textId="7AC8C4D8" w:rsidR="00DD5136" w:rsidRPr="009A3AD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 xml:space="preserve">Related </w:t>
            </w:r>
            <w:r w:rsidR="002E47E1" w:rsidRPr="009A3ADA">
              <w:rPr>
                <w:rFonts w:ascii="Times New Roman" w:hAnsi="Times New Roman"/>
                <w:b w:val="0"/>
                <w:bCs w:val="0"/>
                <w:sz w:val="22"/>
                <w:szCs w:val="22"/>
              </w:rPr>
              <w:t>p</w:t>
            </w:r>
            <w:r w:rsidRPr="009A3ADA">
              <w:rPr>
                <w:rFonts w:ascii="Times New Roman" w:hAnsi="Times New Roman"/>
                <w:b w:val="0"/>
                <w:bCs w:val="0"/>
                <w:sz w:val="22"/>
                <w:szCs w:val="22"/>
              </w:rPr>
              <w:t>art</w:t>
            </w:r>
            <w:r w:rsidR="002E47E1" w:rsidRPr="009A3ADA">
              <w:rPr>
                <w:rFonts w:ascii="Times New Roman" w:hAnsi="Times New Roman"/>
                <w:b w:val="0"/>
                <w:bCs w:val="0"/>
                <w:sz w:val="22"/>
                <w:szCs w:val="22"/>
              </w:rPr>
              <w:t>ies</w:t>
            </w:r>
          </w:p>
        </w:tc>
      </w:tr>
      <w:tr w:rsidR="009F2995" w:rsidRPr="009A3ADA" w14:paraId="0B889632" w14:textId="77777777" w:rsidTr="00AF31BE">
        <w:tc>
          <w:tcPr>
            <w:tcW w:w="1098" w:type="dxa"/>
          </w:tcPr>
          <w:p w14:paraId="6205A809" w14:textId="01BCBA39"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E0C5E41" w14:textId="0F972E27" w:rsidR="009F2995" w:rsidRPr="009A3AD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CD059E" w:rsidRPr="009A3ADA" w14:paraId="3A43649E" w14:textId="77777777" w:rsidTr="00AF31BE">
        <w:tc>
          <w:tcPr>
            <w:tcW w:w="1098" w:type="dxa"/>
          </w:tcPr>
          <w:p w14:paraId="11F6A095" w14:textId="0F2987A7" w:rsidR="00CD059E" w:rsidRPr="009A3ADA" w:rsidRDefault="002265B7"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075" w:type="dxa"/>
          </w:tcPr>
          <w:p w14:paraId="3D7B323F" w14:textId="0F3ABB48" w:rsidR="00CD059E" w:rsidRPr="009A3ADA" w:rsidRDefault="00770FF3"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w:t>
            </w:r>
            <w:r w:rsidR="002E47E1" w:rsidRPr="009A3ADA">
              <w:rPr>
                <w:rFonts w:ascii="Times New Roman" w:hAnsi="Times New Roman"/>
                <w:b w:val="0"/>
                <w:bCs w:val="0"/>
                <w:sz w:val="22"/>
                <w:szCs w:val="22"/>
              </w:rPr>
              <w:t xml:space="preserve"> and right-of-use assets</w:t>
            </w:r>
          </w:p>
        </w:tc>
      </w:tr>
      <w:tr w:rsidR="00D6785D" w:rsidRPr="009A3ADA" w14:paraId="54E677A3" w14:textId="77777777" w:rsidTr="00AF31BE">
        <w:tc>
          <w:tcPr>
            <w:tcW w:w="1098" w:type="dxa"/>
          </w:tcPr>
          <w:p w14:paraId="4677D10C" w14:textId="5A4452A3"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7D9B966B" w14:textId="04A5F844" w:rsidR="00D6785D" w:rsidRPr="009A3AD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D6785D" w:rsidRPr="009A3ADA" w14:paraId="17BB9718" w14:textId="77777777" w:rsidTr="00AF31BE">
        <w:tc>
          <w:tcPr>
            <w:tcW w:w="1098" w:type="dxa"/>
          </w:tcPr>
          <w:p w14:paraId="2888904B" w14:textId="029F063B"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1A144C30" w14:textId="5C8B13CC" w:rsidR="00D6785D" w:rsidRPr="009A3ADA" w:rsidRDefault="00205B28"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Share capital</w:t>
            </w:r>
          </w:p>
        </w:tc>
      </w:tr>
      <w:tr w:rsidR="00205B28" w:rsidRPr="009A3ADA" w14:paraId="7CE8B169" w14:textId="77777777" w:rsidTr="00AF31BE">
        <w:tc>
          <w:tcPr>
            <w:tcW w:w="1098" w:type="dxa"/>
          </w:tcPr>
          <w:p w14:paraId="6337E6AC" w14:textId="2D60E17B" w:rsidR="00205B28" w:rsidRDefault="00205B28"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2994493" w14:textId="05EB0CA6" w:rsidR="00205B28" w:rsidRPr="009A3ADA" w:rsidRDefault="00205B28"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D6785D" w:rsidRPr="009A3ADA" w14:paraId="52A84C30" w14:textId="77777777" w:rsidTr="00AF31BE">
        <w:tc>
          <w:tcPr>
            <w:tcW w:w="1098" w:type="dxa"/>
          </w:tcPr>
          <w:p w14:paraId="12A03C67" w14:textId="7A4D986D"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839F63D" w14:textId="46242722" w:rsidR="00D6785D" w:rsidRPr="009A3AD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p>
        </w:tc>
      </w:tr>
      <w:tr w:rsidR="00D6785D" w:rsidRPr="009A3ADA" w14:paraId="1770ECD2" w14:textId="77777777" w:rsidTr="00AF31BE">
        <w:tc>
          <w:tcPr>
            <w:tcW w:w="1098" w:type="dxa"/>
          </w:tcPr>
          <w:p w14:paraId="1D7FB8F6" w14:textId="6A3B40F3"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47E781F2" w14:textId="0CCE5A85" w:rsidR="00D6785D" w:rsidRPr="009A3ADA" w:rsidRDefault="00252190"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Earnings per share</w:t>
            </w:r>
          </w:p>
        </w:tc>
      </w:tr>
      <w:tr w:rsidR="00574952" w:rsidRPr="009A3ADA" w14:paraId="7152A288" w14:textId="77777777" w:rsidTr="00AF31BE">
        <w:tc>
          <w:tcPr>
            <w:tcW w:w="1098" w:type="dxa"/>
          </w:tcPr>
          <w:p w14:paraId="5AAB27F3" w14:textId="33867C8E" w:rsidR="00574952" w:rsidRPr="009A3AD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1</w:t>
            </w:r>
          </w:p>
        </w:tc>
        <w:tc>
          <w:tcPr>
            <w:tcW w:w="8075" w:type="dxa"/>
          </w:tcPr>
          <w:p w14:paraId="73286FB7" w14:textId="222AE209" w:rsidR="00574952" w:rsidRPr="009A3AD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Dividends</w:t>
            </w:r>
          </w:p>
        </w:tc>
      </w:tr>
      <w:tr w:rsidR="003E10FD" w:rsidRPr="009A3ADA" w14:paraId="682D2115" w14:textId="77777777" w:rsidTr="00B711FB">
        <w:tc>
          <w:tcPr>
            <w:tcW w:w="1098" w:type="dxa"/>
          </w:tcPr>
          <w:p w14:paraId="30988C7F" w14:textId="45AFACC2" w:rsidR="003E10FD" w:rsidRPr="009A3ADA" w:rsidRDefault="003E10FD"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2</w:t>
            </w:r>
          </w:p>
        </w:tc>
        <w:tc>
          <w:tcPr>
            <w:tcW w:w="8075" w:type="dxa"/>
          </w:tcPr>
          <w:p w14:paraId="6752A266" w14:textId="77777777" w:rsidR="003E10FD" w:rsidRPr="009A3ADA" w:rsidRDefault="003E10FD"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D6785D" w:rsidRPr="009A3ADA" w14:paraId="66C9B85D" w14:textId="77777777" w:rsidTr="00AF31BE">
        <w:tc>
          <w:tcPr>
            <w:tcW w:w="1098" w:type="dxa"/>
          </w:tcPr>
          <w:p w14:paraId="383832A2" w14:textId="6EEF80FA" w:rsidR="00D6785D" w:rsidRPr="009A3ADA" w:rsidRDefault="00D6785D"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3</w:t>
            </w:r>
          </w:p>
        </w:tc>
        <w:tc>
          <w:tcPr>
            <w:tcW w:w="8075" w:type="dxa"/>
          </w:tcPr>
          <w:p w14:paraId="5EFB3915" w14:textId="73189A53" w:rsidR="00D6785D" w:rsidRPr="009A3ADA" w:rsidRDefault="00C77E7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Commitments with non-related parties</w:t>
            </w:r>
          </w:p>
        </w:tc>
      </w:tr>
      <w:tr w:rsidR="00D6785D" w:rsidRPr="009A3ADA" w14:paraId="7783CC7C" w14:textId="77777777" w:rsidTr="00AF31BE">
        <w:tc>
          <w:tcPr>
            <w:tcW w:w="1098" w:type="dxa"/>
          </w:tcPr>
          <w:p w14:paraId="63B2AA8A" w14:textId="610F272C" w:rsidR="00D6785D" w:rsidRPr="009A3ADA" w:rsidRDefault="00F832F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4</w:t>
            </w:r>
          </w:p>
        </w:tc>
        <w:tc>
          <w:tcPr>
            <w:tcW w:w="8075" w:type="dxa"/>
          </w:tcPr>
          <w:p w14:paraId="58455968" w14:textId="3A67BBB1" w:rsidR="00D6785D" w:rsidRPr="009A3ADA" w:rsidRDefault="00890A4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Reclassification of accounts</w:t>
            </w:r>
          </w:p>
        </w:tc>
      </w:tr>
      <w:tr w:rsidR="00890A43" w:rsidRPr="009A3ADA" w14:paraId="5B9F6C62" w14:textId="77777777" w:rsidTr="00B711FB">
        <w:tc>
          <w:tcPr>
            <w:tcW w:w="1098" w:type="dxa"/>
          </w:tcPr>
          <w:p w14:paraId="78CE0DAA" w14:textId="54FA768F" w:rsidR="00890A43" w:rsidRPr="009A3ADA" w:rsidRDefault="00890A43"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5</w:t>
            </w:r>
          </w:p>
        </w:tc>
        <w:tc>
          <w:tcPr>
            <w:tcW w:w="8075" w:type="dxa"/>
          </w:tcPr>
          <w:p w14:paraId="13EF3A62" w14:textId="77777777" w:rsidR="00890A43" w:rsidRPr="009A3ADA" w:rsidRDefault="00890A43"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Events after the reporting period</w:t>
            </w:r>
          </w:p>
        </w:tc>
      </w:tr>
    </w:tbl>
    <w:p w14:paraId="06E4C0FB" w14:textId="77777777" w:rsidR="008B7EA2" w:rsidRPr="009A3ADA" w:rsidRDefault="008B7EA2" w:rsidP="008B7EA2">
      <w:pPr>
        <w:rPr>
          <w:rFonts w:ascii="Times New Roman" w:hAnsi="Times New Roman"/>
          <w:sz w:val="22"/>
          <w:szCs w:val="22"/>
          <w:lang w:val="en-GB"/>
        </w:rPr>
      </w:pPr>
    </w:p>
    <w:p w14:paraId="10CC074C" w14:textId="77777777" w:rsidR="008B7EA2" w:rsidRPr="009A3ADA" w:rsidRDefault="008B7EA2" w:rsidP="008B7EA2">
      <w:pPr>
        <w:rPr>
          <w:rFonts w:ascii="Times New Roman" w:hAnsi="Times New Roman"/>
          <w:sz w:val="22"/>
          <w:szCs w:val="22"/>
          <w:lang w:val="en-GB"/>
        </w:rPr>
      </w:pPr>
    </w:p>
    <w:p w14:paraId="0A0FCCB4" w14:textId="77777777" w:rsidR="008B7EA2" w:rsidRPr="009A3ADA" w:rsidRDefault="008B7EA2" w:rsidP="008B7EA2">
      <w:pPr>
        <w:rPr>
          <w:rFonts w:ascii="Times New Roman" w:hAnsi="Times New Roman"/>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9A3ADA" w:rsidRDefault="008B7EA2" w:rsidP="008B7EA2">
      <w:pPr>
        <w:rPr>
          <w:rFonts w:ascii="Times New Roman" w:hAnsi="Times New Roman"/>
          <w:sz w:val="22"/>
          <w:szCs w:val="22"/>
          <w:lang w:val="en-GB"/>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6A1EE778"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14 August 2023</w:t>
      </w:r>
      <w:r w:rsidR="00EB3DBB">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7B1F37" w14:textId="524B82B0"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Bangkok Lab </w:t>
      </w:r>
      <w:r>
        <w:rPr>
          <w:rFonts w:ascii="Times New Roman" w:hAnsi="Times New Roman"/>
          <w:sz w:val="22"/>
          <w:szCs w:val="22"/>
        </w:rPr>
        <w:t>and</w:t>
      </w:r>
      <w:r w:rsidRPr="00AD52C6">
        <w:rPr>
          <w:rFonts w:ascii="Times New Roman" w:hAnsi="Times New Roman"/>
          <w:sz w:val="22"/>
          <w:szCs w:val="22"/>
        </w:rPr>
        <w:t xml:space="preserve"> Cosmetic Public Company Limited, the “Company”, is incorporated in Thailand a</w:t>
      </w:r>
      <w:r w:rsidR="00C12E14">
        <w:rPr>
          <w:rFonts w:ascii="Times New Roman" w:hAnsi="Times New Roman"/>
          <w:sz w:val="22"/>
          <w:szCs w:val="22"/>
        </w:rPr>
        <w:t xml:space="preserve">nd </w:t>
      </w:r>
      <w:r w:rsidR="00C12E14" w:rsidRPr="00C12E14">
        <w:rPr>
          <w:rFonts w:ascii="Times New Roman" w:hAnsi="Times New Roman"/>
          <w:sz w:val="22"/>
          <w:szCs w:val="22"/>
        </w:rPr>
        <w:t xml:space="preserve">was listed in the Stock Exchange of Thailand on </w:t>
      </w:r>
      <w:r w:rsidR="00C211C4">
        <w:rPr>
          <w:rFonts w:ascii="Times New Roman" w:hAnsi="Times New Roman"/>
          <w:sz w:val="22"/>
          <w:szCs w:val="22"/>
        </w:rPr>
        <w:t>21</w:t>
      </w:r>
      <w:r w:rsidR="00C12E14" w:rsidRPr="00C12E14">
        <w:rPr>
          <w:rFonts w:ascii="Times New Roman" w:hAnsi="Times New Roman"/>
          <w:sz w:val="22"/>
          <w:szCs w:val="22"/>
        </w:rPr>
        <w:t xml:space="preserve"> </w:t>
      </w:r>
      <w:r w:rsidR="00C12E14">
        <w:rPr>
          <w:rFonts w:ascii="Times New Roman" w:hAnsi="Times New Roman"/>
          <w:sz w:val="22"/>
          <w:szCs w:val="22"/>
        </w:rPr>
        <w:t>June</w:t>
      </w:r>
      <w:r w:rsidR="00C12E14" w:rsidRPr="00C12E14">
        <w:rPr>
          <w:rFonts w:ascii="Times New Roman" w:hAnsi="Times New Roman"/>
          <w:sz w:val="22"/>
          <w:szCs w:val="22"/>
        </w:rPr>
        <w:t xml:space="preserve"> 202</w:t>
      </w:r>
      <w:r w:rsidR="00C12E14">
        <w:rPr>
          <w:rFonts w:ascii="Times New Roman" w:hAnsi="Times New Roman"/>
          <w:sz w:val="22"/>
          <w:szCs w:val="22"/>
        </w:rPr>
        <w:t>3</w:t>
      </w:r>
      <w:r w:rsidR="00C12E14"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65E495E4"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AD52C6">
        <w:rPr>
          <w:rFonts w:ascii="Times New Roman" w:hAnsi="Times New Roman"/>
          <w:sz w:val="22"/>
          <w:szCs w:val="22"/>
        </w:rPr>
        <w:t xml:space="preserve">30 June 2023,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proofErr w:type="spellStart"/>
      <w:r w:rsidR="00AD52C6" w:rsidRPr="00AD52C6">
        <w:rPr>
          <w:rFonts w:ascii="Times New Roman" w:hAnsi="Times New Roman"/>
          <w:sz w:val="22"/>
          <w:szCs w:val="22"/>
        </w:rPr>
        <w:t>Suwit</w:t>
      </w:r>
      <w:proofErr w:type="spellEnd"/>
      <w:r w:rsidR="00AD52C6" w:rsidRPr="00AD52C6">
        <w:rPr>
          <w:rFonts w:ascii="Times New Roman" w:hAnsi="Times New Roman"/>
          <w:sz w:val="22"/>
          <w:szCs w:val="22"/>
        </w:rPr>
        <w:t xml:space="preserve"> </w:t>
      </w:r>
      <w:proofErr w:type="spellStart"/>
      <w:r w:rsidR="00AD52C6" w:rsidRPr="00AD52C6">
        <w:rPr>
          <w:rFonts w:ascii="Times New Roman" w:hAnsi="Times New Roman"/>
          <w:sz w:val="22"/>
          <w:szCs w:val="22"/>
        </w:rPr>
        <w:t>Gnampoopun</w:t>
      </w:r>
      <w:proofErr w:type="spellEnd"/>
      <w:r w:rsidR="00AD52C6" w:rsidRPr="00AD52C6">
        <w:rPr>
          <w:rFonts w:ascii="Times New Roman" w:hAnsi="Times New Roman"/>
          <w:sz w:val="22"/>
          <w:szCs w:val="22"/>
        </w:rPr>
        <w:t xml:space="preserve"> </w:t>
      </w:r>
      <w:r w:rsidRPr="00C12E14">
        <w:rPr>
          <w:rFonts w:ascii="Times New Roman" w:hAnsi="Times New Roman"/>
          <w:sz w:val="22"/>
          <w:szCs w:val="22"/>
        </w:rPr>
        <w:t xml:space="preserve">with </w:t>
      </w:r>
      <w:r>
        <w:rPr>
          <w:rFonts w:ascii="Times New Roman" w:hAnsi="Times New Roman"/>
          <w:sz w:val="22"/>
          <w:szCs w:val="22"/>
        </w:rPr>
        <w:t>2</w:t>
      </w:r>
      <w:r w:rsidR="00193240">
        <w:rPr>
          <w:rFonts w:ascii="Times New Roman" w:hAnsi="Times New Roman"/>
          <w:sz w:val="22"/>
          <w:szCs w:val="22"/>
        </w:rPr>
        <w:t>1.4</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 xml:space="preserve">31 December 2022: </w:t>
      </w:r>
      <w:r w:rsidR="00AD52C6" w:rsidRPr="00E8112C">
        <w:rPr>
          <w:rFonts w:ascii="Times New Roman" w:hAnsi="Times New Roman"/>
          <w:i/>
          <w:iCs/>
          <w:sz w:val="22"/>
          <w:szCs w:val="22"/>
        </w:rPr>
        <w:t>2</w:t>
      </w:r>
      <w:r w:rsidR="00193240">
        <w:rPr>
          <w:rFonts w:ascii="Times New Roman" w:hAnsi="Times New Roman"/>
          <w:i/>
          <w:iCs/>
          <w:sz w:val="22"/>
          <w:szCs w:val="22"/>
        </w:rPr>
        <w:t>6.7</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AD52C6">
        <w:rPr>
          <w:rFonts w:ascii="Times New Roman" w:hAnsi="Times New Roman"/>
          <w:sz w:val="22"/>
          <w:szCs w:val="22"/>
        </w:rPr>
        <w:t xml:space="preserve">Miss </w:t>
      </w:r>
      <w:proofErr w:type="spellStart"/>
      <w:r w:rsidR="00E8112C" w:rsidRPr="00AD52C6">
        <w:rPr>
          <w:rFonts w:ascii="Times New Roman" w:hAnsi="Times New Roman"/>
          <w:sz w:val="22"/>
          <w:szCs w:val="22"/>
        </w:rPr>
        <w:t>Sunisa</w:t>
      </w:r>
      <w:proofErr w:type="spellEnd"/>
      <w:r w:rsidR="00E8112C" w:rsidRPr="00AD52C6">
        <w:rPr>
          <w:rFonts w:ascii="Times New Roman" w:hAnsi="Times New Roman"/>
          <w:sz w:val="22"/>
          <w:szCs w:val="22"/>
        </w:rPr>
        <w:t xml:space="preserve"> </w:t>
      </w:r>
      <w:proofErr w:type="spellStart"/>
      <w:r w:rsidR="00E8112C" w:rsidRPr="00AD52C6">
        <w:rPr>
          <w:rFonts w:ascii="Times New Roman" w:hAnsi="Times New Roman"/>
          <w:sz w:val="22"/>
          <w:szCs w:val="22"/>
        </w:rPr>
        <w:t>Mongkolareepong</w:t>
      </w:r>
      <w:proofErr w:type="spellEnd"/>
      <w:r w:rsidR="00E8112C" w:rsidRPr="00AD52C6">
        <w:rPr>
          <w:rFonts w:ascii="Times New Roman" w:hAnsi="Times New Roman"/>
          <w:sz w:val="22"/>
          <w:szCs w:val="22"/>
        </w:rPr>
        <w:t xml:space="preserve"> </w:t>
      </w:r>
      <w:r w:rsidR="00E8112C" w:rsidRPr="00C12E14">
        <w:rPr>
          <w:rFonts w:ascii="Times New Roman" w:hAnsi="Times New Roman"/>
          <w:sz w:val="22"/>
          <w:szCs w:val="22"/>
        </w:rPr>
        <w:t xml:space="preserve">with </w:t>
      </w:r>
      <w:r w:rsidR="00193240">
        <w:rPr>
          <w:rFonts w:ascii="Times New Roman" w:hAnsi="Times New Roman"/>
          <w:sz w:val="22"/>
          <w:szCs w:val="22"/>
        </w:rPr>
        <w:t>15.8</w:t>
      </w:r>
      <w:r w:rsidR="00E8112C" w:rsidRPr="00C12E14">
        <w:rPr>
          <w:rFonts w:ascii="Times New Roman" w:hAnsi="Times New Roman"/>
          <w:sz w:val="22"/>
          <w:szCs w:val="22"/>
        </w:rPr>
        <w:t xml:space="preserve">% of shareholding </w:t>
      </w:r>
      <w:r w:rsidR="00E8112C" w:rsidRPr="00E8112C">
        <w:rPr>
          <w:rFonts w:ascii="Times New Roman" w:hAnsi="Times New Roman"/>
          <w:i/>
          <w:iCs/>
          <w:sz w:val="22"/>
          <w:szCs w:val="22"/>
        </w:rPr>
        <w:t xml:space="preserve">(31 December 2022: </w:t>
      </w:r>
      <w:r w:rsidR="00E8112C">
        <w:rPr>
          <w:rFonts w:ascii="Times New Roman" w:hAnsi="Times New Roman"/>
          <w:i/>
          <w:iCs/>
          <w:sz w:val="22"/>
          <w:szCs w:val="22"/>
        </w:rPr>
        <w:t>1</w:t>
      </w:r>
      <w:r w:rsidR="00193240">
        <w:rPr>
          <w:rFonts w:ascii="Times New Roman" w:hAnsi="Times New Roman"/>
          <w:i/>
          <w:iCs/>
          <w:sz w:val="22"/>
          <w:szCs w:val="22"/>
        </w:rPr>
        <w:t>9.7</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E8112C">
        <w:rPr>
          <w:rFonts w:ascii="Times New Roman" w:hAnsi="Times New Roman"/>
          <w:i/>
          <w:iCs/>
          <w:sz w:val="22"/>
          <w:szCs w:val="22"/>
        </w:rPr>
        <w:t xml:space="preserve"> </w:t>
      </w:r>
      <w:r w:rsidR="00E8112C">
        <w:rPr>
          <w:rFonts w:ascii="Times New Roman" w:hAnsi="Times New Roman"/>
          <w:sz w:val="22"/>
          <w:szCs w:val="22"/>
        </w:rPr>
        <w:t xml:space="preserve">and </w:t>
      </w:r>
      <w:r w:rsidR="00AD52C6" w:rsidRPr="00AD52C6">
        <w:rPr>
          <w:rFonts w:ascii="Times New Roman" w:hAnsi="Times New Roman"/>
          <w:sz w:val="22"/>
          <w:szCs w:val="22"/>
        </w:rPr>
        <w:t xml:space="preserve">Mr. Somchai </w:t>
      </w:r>
      <w:proofErr w:type="spellStart"/>
      <w:r w:rsidR="00AD52C6" w:rsidRPr="00AD52C6">
        <w:rPr>
          <w:rFonts w:ascii="Times New Roman" w:hAnsi="Times New Roman"/>
          <w:sz w:val="22"/>
          <w:szCs w:val="22"/>
        </w:rPr>
        <w:t>Phisphahutharn</w:t>
      </w:r>
      <w:proofErr w:type="spellEnd"/>
      <w:r w:rsidR="00E8112C">
        <w:rPr>
          <w:rFonts w:ascii="Times New Roman" w:hAnsi="Times New Roman"/>
          <w:sz w:val="22"/>
          <w:szCs w:val="22"/>
        </w:rPr>
        <w:t xml:space="preserve"> </w:t>
      </w:r>
      <w:r w:rsidR="00E8112C" w:rsidRPr="00C12E14">
        <w:rPr>
          <w:rFonts w:ascii="Times New Roman" w:hAnsi="Times New Roman"/>
          <w:sz w:val="22"/>
          <w:szCs w:val="22"/>
        </w:rPr>
        <w:t xml:space="preserve">with </w:t>
      </w:r>
      <w:r w:rsidR="00E8112C">
        <w:rPr>
          <w:rFonts w:ascii="Times New Roman" w:hAnsi="Times New Roman"/>
          <w:sz w:val="22"/>
          <w:szCs w:val="22"/>
        </w:rPr>
        <w:t>1</w:t>
      </w:r>
      <w:r w:rsidR="00193240">
        <w:rPr>
          <w:rFonts w:ascii="Times New Roman" w:hAnsi="Times New Roman"/>
          <w:sz w:val="22"/>
          <w:szCs w:val="22"/>
        </w:rPr>
        <w:t>5.0</w:t>
      </w:r>
      <w:r w:rsidR="00E8112C" w:rsidRPr="00C12E14">
        <w:rPr>
          <w:rFonts w:ascii="Times New Roman" w:hAnsi="Times New Roman"/>
          <w:sz w:val="22"/>
          <w:szCs w:val="22"/>
        </w:rPr>
        <w:t>% of shareholding</w:t>
      </w:r>
      <w:r w:rsidR="00AD52C6" w:rsidRPr="00AD52C6">
        <w:rPr>
          <w:rFonts w:ascii="Times New Roman" w:hAnsi="Times New Roman"/>
          <w:sz w:val="22"/>
          <w:szCs w:val="22"/>
        </w:rPr>
        <w:t xml:space="preserve"> </w:t>
      </w:r>
      <w:r w:rsidR="00E8112C" w:rsidRPr="00E8112C">
        <w:rPr>
          <w:rFonts w:ascii="Times New Roman" w:hAnsi="Times New Roman"/>
          <w:i/>
          <w:iCs/>
          <w:sz w:val="22"/>
          <w:szCs w:val="22"/>
        </w:rPr>
        <w:t xml:space="preserve">(31 December 2022: </w:t>
      </w:r>
      <w:r w:rsidR="00E8112C">
        <w:rPr>
          <w:rFonts w:ascii="Times New Roman" w:hAnsi="Times New Roman"/>
          <w:i/>
          <w:iCs/>
          <w:sz w:val="22"/>
          <w:szCs w:val="22"/>
        </w:rPr>
        <w:t>1</w:t>
      </w:r>
      <w:r w:rsidR="00193240">
        <w:rPr>
          <w:rFonts w:ascii="Times New Roman" w:hAnsi="Times New Roman"/>
          <w:i/>
          <w:iCs/>
          <w:sz w:val="22"/>
          <w:szCs w:val="22"/>
        </w:rPr>
        <w:t>8.8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0533AD">
        <w:rPr>
          <w:rFonts w:ascii="Times New Roman" w:hAnsi="Times New Roman"/>
          <w:i/>
          <w:iCs/>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1FD95999"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The principal activities of the Group are the manufacturing of pharmaceuticals and medicinal chemical products for human and animal.</w:t>
      </w:r>
    </w:p>
    <w:p w14:paraId="4DA65B86" w14:textId="77777777" w:rsidR="009D4888" w:rsidRP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15C27D6" w14:textId="377AC555" w:rsidR="009F2995" w:rsidRPr="009A3ADA" w:rsidRDefault="009F299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2756D414"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w:t>
      </w:r>
      <w:proofErr w:type="gramStart"/>
      <w:r w:rsidRPr="009A3ADA">
        <w:rPr>
          <w:rFonts w:ascii="Times New Roman" w:hAnsi="Times New Roman"/>
          <w:sz w:val="22"/>
          <w:szCs w:val="22"/>
        </w:rPr>
        <w:t>events</w:t>
      </w:r>
      <w:proofErr w:type="gramEnd"/>
      <w:r w:rsidRPr="009A3ADA">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6A0217" w:rsidRPr="009A3ADA">
        <w:rPr>
          <w:rFonts w:ascii="Times New Roman" w:hAnsi="Times New Roman"/>
          <w:sz w:val="22"/>
          <w:szCs w:val="22"/>
        </w:rPr>
        <w:t>2</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7876154" w14:textId="25AA2EBD" w:rsidR="007A2399" w:rsidRPr="009A3ADA" w:rsidRDefault="0051137A"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00B76710" w:rsidRPr="009A3ADA">
        <w:rPr>
          <w:rFonts w:ascii="Times New Roman" w:hAnsi="Times New Roman"/>
          <w:sz w:val="22"/>
          <w:szCs w:val="22"/>
        </w:rPr>
        <w:br/>
      </w:r>
      <w:r w:rsidRPr="009A3ADA">
        <w:rPr>
          <w:rFonts w:ascii="Times New Roman" w:hAnsi="Times New Roman"/>
          <w:sz w:val="22"/>
          <w:szCs w:val="22"/>
        </w:rPr>
        <w:t>in applying the Group’s accounting policies. Actual results may differ from these estimates.</w:t>
      </w:r>
      <w:r w:rsidR="00B76710" w:rsidRPr="009A3ADA">
        <w:rPr>
          <w:rFonts w:ascii="Times New Roman" w:hAnsi="Times New Roman"/>
          <w:sz w:val="22"/>
          <w:szCs w:val="22"/>
        </w:rPr>
        <w:t xml:space="preserve"> </w:t>
      </w:r>
      <w:r w:rsidR="00B76710" w:rsidRPr="009A3ADA">
        <w:rPr>
          <w:rFonts w:ascii="Times New Roman" w:hAnsi="Times New Roman"/>
          <w:sz w:val="22"/>
          <w:szCs w:val="22"/>
        </w:rPr>
        <w:br/>
      </w:r>
      <w:r w:rsidRPr="009A3ADA">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202</w:t>
      </w:r>
      <w:r w:rsidR="006A0217" w:rsidRPr="009A3ADA">
        <w:rPr>
          <w:rFonts w:ascii="Times New Roman" w:hAnsi="Times New Roman"/>
          <w:sz w:val="22"/>
          <w:szCs w:val="22"/>
        </w:rPr>
        <w:t>2</w:t>
      </w:r>
      <w:r w:rsidR="00C77E73" w:rsidRPr="009A3ADA">
        <w:rPr>
          <w:rFonts w:ascii="Times New Roman" w:hAnsi="Times New Roman"/>
          <w:sz w:val="22"/>
          <w:szCs w:val="22"/>
        </w:rPr>
        <w:t>.</w:t>
      </w:r>
    </w:p>
    <w:bookmarkEnd w:id="0"/>
    <w:p w14:paraId="191B620C" w14:textId="77777777" w:rsidR="004624E8" w:rsidRPr="009A3ADA" w:rsidRDefault="004624E8"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EDC7C8F" w14:textId="1ADC8EFD" w:rsidR="00000CC2" w:rsidRPr="009A3ADA" w:rsidRDefault="0094736E"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1A6644FF" w14:textId="0DD52CCA" w:rsidR="00572992" w:rsidRPr="009A3ADA" w:rsidRDefault="00572992"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90" w:type="dxa"/>
        <w:tblInd w:w="450" w:type="dxa"/>
        <w:tblLayout w:type="fixed"/>
        <w:tblLook w:val="0000" w:firstRow="0" w:lastRow="0" w:firstColumn="0" w:lastColumn="0" w:noHBand="0" w:noVBand="0"/>
      </w:tblPr>
      <w:tblGrid>
        <w:gridCol w:w="3060"/>
        <w:gridCol w:w="1350"/>
        <w:gridCol w:w="272"/>
        <w:gridCol w:w="1348"/>
        <w:gridCol w:w="236"/>
        <w:gridCol w:w="1294"/>
        <w:gridCol w:w="270"/>
        <w:gridCol w:w="1254"/>
        <w:gridCol w:w="6"/>
      </w:tblGrid>
      <w:tr w:rsidR="00705483" w:rsidRPr="009A3ADA" w14:paraId="6A3F4E7C" w14:textId="77777777" w:rsidTr="000E7D6C">
        <w:trPr>
          <w:tblHeader/>
        </w:trPr>
        <w:tc>
          <w:tcPr>
            <w:tcW w:w="3060" w:type="dxa"/>
          </w:tcPr>
          <w:p w14:paraId="60F506BB"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9A3ADA">
              <w:rPr>
                <w:rFonts w:ascii="Times New Roman" w:hAnsi="Times New Roman"/>
                <w:b/>
                <w:bCs/>
                <w:i/>
                <w:iCs/>
                <w:sz w:val="22"/>
                <w:szCs w:val="22"/>
              </w:rPr>
              <w:t>Significant transactions with related parties</w:t>
            </w:r>
          </w:p>
        </w:tc>
        <w:tc>
          <w:tcPr>
            <w:tcW w:w="2970" w:type="dxa"/>
            <w:gridSpan w:val="3"/>
          </w:tcPr>
          <w:p w14:paraId="331022AE" w14:textId="77777777" w:rsidR="00705483" w:rsidRPr="009A3ADA" w:rsidRDefault="00705483" w:rsidP="00E07250">
            <w:pPr>
              <w:pStyle w:val="acctmergecolhdg"/>
              <w:spacing w:line="240" w:lineRule="auto"/>
              <w:rPr>
                <w:szCs w:val="22"/>
              </w:rPr>
            </w:pPr>
            <w:r w:rsidRPr="009A3ADA">
              <w:rPr>
                <w:szCs w:val="22"/>
              </w:rPr>
              <w:t xml:space="preserve">Consolidated </w:t>
            </w:r>
          </w:p>
          <w:p w14:paraId="0D0F4987" w14:textId="77777777" w:rsidR="00705483" w:rsidRPr="009A3ADA" w:rsidRDefault="00705483" w:rsidP="00E07250">
            <w:pPr>
              <w:pStyle w:val="acctmergecolhdg"/>
              <w:spacing w:line="240" w:lineRule="auto"/>
              <w:rPr>
                <w:szCs w:val="22"/>
              </w:rPr>
            </w:pPr>
            <w:r w:rsidRPr="009A3ADA">
              <w:rPr>
                <w:szCs w:val="22"/>
              </w:rPr>
              <w:t>financial statements</w:t>
            </w:r>
          </w:p>
        </w:tc>
        <w:tc>
          <w:tcPr>
            <w:tcW w:w="236" w:type="dxa"/>
          </w:tcPr>
          <w:p w14:paraId="1E846B21"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590E9579" w14:textId="77777777" w:rsidR="00705483" w:rsidRPr="009A3ADA" w:rsidRDefault="00705483" w:rsidP="00E07250">
            <w:pPr>
              <w:pStyle w:val="acctmergecolhdg"/>
              <w:spacing w:line="240" w:lineRule="auto"/>
              <w:rPr>
                <w:szCs w:val="22"/>
              </w:rPr>
            </w:pPr>
            <w:r w:rsidRPr="009A3ADA">
              <w:rPr>
                <w:szCs w:val="22"/>
              </w:rPr>
              <w:t>Separate</w:t>
            </w:r>
          </w:p>
          <w:p w14:paraId="1F891D8C"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b/>
                <w:sz w:val="22"/>
                <w:szCs w:val="22"/>
                <w:lang w:val="en-GB" w:bidi="ar-SA"/>
              </w:rPr>
              <w:t>financial statements</w:t>
            </w:r>
          </w:p>
        </w:tc>
      </w:tr>
      <w:tr w:rsidR="00705483" w:rsidRPr="009A3ADA" w14:paraId="27F10CF1" w14:textId="77777777" w:rsidTr="000E7D6C">
        <w:trPr>
          <w:tblHeader/>
        </w:trPr>
        <w:tc>
          <w:tcPr>
            <w:tcW w:w="3060" w:type="dxa"/>
          </w:tcPr>
          <w:p w14:paraId="19B2E7F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sidRPr="009A3ADA">
              <w:rPr>
                <w:rFonts w:ascii="Times New Roman" w:hAnsi="Times New Roman"/>
                <w:b/>
                <w:bCs/>
                <w:i/>
                <w:iCs/>
                <w:sz w:val="22"/>
                <w:szCs w:val="22"/>
              </w:rPr>
              <w:t xml:space="preserve">Six-month period ended 30 June </w:t>
            </w:r>
          </w:p>
        </w:tc>
        <w:tc>
          <w:tcPr>
            <w:tcW w:w="1350" w:type="dxa"/>
          </w:tcPr>
          <w:p w14:paraId="7F794D9C"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2" w:type="dxa"/>
          </w:tcPr>
          <w:p w14:paraId="6BA34EEF"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73180B00"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2022</w:t>
            </w:r>
          </w:p>
        </w:tc>
        <w:tc>
          <w:tcPr>
            <w:tcW w:w="236" w:type="dxa"/>
          </w:tcPr>
          <w:p w14:paraId="7C6AF9A7"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2EF88935"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0FB494BE"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1DBAF260"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2022</w:t>
            </w:r>
          </w:p>
        </w:tc>
      </w:tr>
      <w:tr w:rsidR="00705483" w:rsidRPr="009A3ADA" w14:paraId="126B2F6D" w14:textId="77777777" w:rsidTr="000E7D6C">
        <w:trPr>
          <w:gridAfter w:val="1"/>
          <w:wAfter w:w="6" w:type="dxa"/>
          <w:tblHeader/>
        </w:trPr>
        <w:tc>
          <w:tcPr>
            <w:tcW w:w="3060" w:type="dxa"/>
          </w:tcPr>
          <w:p w14:paraId="658A38A3" w14:textId="77777777" w:rsidR="00705483" w:rsidRPr="009A3ADA" w:rsidRDefault="00705483" w:rsidP="00E07250">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02ABC32C"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705483" w:rsidRPr="009A3ADA" w14:paraId="21CBC5EF" w14:textId="77777777" w:rsidTr="00E07250">
        <w:tc>
          <w:tcPr>
            <w:tcW w:w="3060" w:type="dxa"/>
          </w:tcPr>
          <w:p w14:paraId="3507242B"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9A3ADA">
              <w:rPr>
                <w:rFonts w:ascii="Times New Roman" w:hAnsi="Times New Roman"/>
                <w:b/>
                <w:bCs/>
                <w:sz w:val="22"/>
                <w:szCs w:val="22"/>
              </w:rPr>
              <w:t>Subsidiaries</w:t>
            </w:r>
          </w:p>
        </w:tc>
        <w:tc>
          <w:tcPr>
            <w:tcW w:w="1350" w:type="dxa"/>
          </w:tcPr>
          <w:p w14:paraId="6E035F9C"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277C349"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178B724E" w14:textId="77777777" w:rsidR="00705483" w:rsidRPr="009A3ADA" w:rsidRDefault="00705483" w:rsidP="00E07250">
            <w:pPr>
              <w:rPr>
                <w:rFonts w:ascii="Times New Roman" w:hAnsi="Times New Roman"/>
                <w:sz w:val="22"/>
                <w:szCs w:val="22"/>
              </w:rPr>
            </w:pPr>
          </w:p>
        </w:tc>
        <w:tc>
          <w:tcPr>
            <w:tcW w:w="236" w:type="dxa"/>
          </w:tcPr>
          <w:p w14:paraId="5BACE94F" w14:textId="77777777" w:rsidR="00705483" w:rsidRPr="009A3ADA" w:rsidRDefault="00705483" w:rsidP="00E07250">
            <w:pPr>
              <w:rPr>
                <w:rFonts w:ascii="Times New Roman" w:hAnsi="Times New Roman"/>
                <w:sz w:val="22"/>
                <w:szCs w:val="22"/>
              </w:rPr>
            </w:pPr>
          </w:p>
        </w:tc>
        <w:tc>
          <w:tcPr>
            <w:tcW w:w="1294" w:type="dxa"/>
          </w:tcPr>
          <w:p w14:paraId="137F66C6" w14:textId="77777777" w:rsidR="00705483" w:rsidRPr="009A3ADA" w:rsidRDefault="00705483" w:rsidP="00E07250">
            <w:pPr>
              <w:rPr>
                <w:rFonts w:ascii="Times New Roman" w:hAnsi="Times New Roman"/>
                <w:sz w:val="22"/>
                <w:szCs w:val="22"/>
              </w:rPr>
            </w:pPr>
          </w:p>
        </w:tc>
        <w:tc>
          <w:tcPr>
            <w:tcW w:w="270" w:type="dxa"/>
          </w:tcPr>
          <w:p w14:paraId="19968310" w14:textId="77777777" w:rsidR="00705483" w:rsidRPr="009A3ADA" w:rsidRDefault="00705483" w:rsidP="00E07250">
            <w:pPr>
              <w:rPr>
                <w:rFonts w:ascii="Times New Roman" w:hAnsi="Times New Roman"/>
                <w:sz w:val="22"/>
                <w:szCs w:val="22"/>
              </w:rPr>
            </w:pPr>
          </w:p>
        </w:tc>
        <w:tc>
          <w:tcPr>
            <w:tcW w:w="1260" w:type="dxa"/>
            <w:gridSpan w:val="2"/>
          </w:tcPr>
          <w:p w14:paraId="3E2EBB14" w14:textId="77777777" w:rsidR="00705483" w:rsidRPr="009A3ADA" w:rsidRDefault="00705483" w:rsidP="00E07250">
            <w:pPr>
              <w:rPr>
                <w:rFonts w:ascii="Times New Roman" w:hAnsi="Times New Roman"/>
                <w:sz w:val="22"/>
                <w:szCs w:val="22"/>
              </w:rPr>
            </w:pPr>
          </w:p>
        </w:tc>
      </w:tr>
      <w:tr w:rsidR="00705483" w:rsidRPr="009A3ADA" w14:paraId="4DF1E812" w14:textId="77777777" w:rsidTr="00E07250">
        <w:tc>
          <w:tcPr>
            <w:tcW w:w="3060" w:type="dxa"/>
          </w:tcPr>
          <w:p w14:paraId="2175293C" w14:textId="77777777" w:rsidR="00705483" w:rsidRPr="009A3ADA" w:rsidRDefault="00705483" w:rsidP="00E07250">
            <w:pPr>
              <w:spacing w:line="240" w:lineRule="auto"/>
              <w:ind w:right="-108"/>
              <w:jc w:val="both"/>
              <w:rPr>
                <w:rFonts w:ascii="Times New Roman" w:hAnsi="Times New Roman"/>
                <w:sz w:val="22"/>
                <w:szCs w:val="22"/>
              </w:rPr>
            </w:pPr>
            <w:r w:rsidRPr="009A3ADA">
              <w:rPr>
                <w:rFonts w:ascii="Times New Roman" w:hAnsi="Times New Roman"/>
                <w:sz w:val="22"/>
                <w:szCs w:val="22"/>
              </w:rPr>
              <w:t>Sale of goods</w:t>
            </w:r>
          </w:p>
        </w:tc>
        <w:tc>
          <w:tcPr>
            <w:tcW w:w="1350" w:type="dxa"/>
          </w:tcPr>
          <w:p w14:paraId="26BB9A3F"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06192640"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DDD240B"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77BC75B6"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3FCBE68" w14:textId="0934720C" w:rsidR="00705483" w:rsidRPr="009A3ADA" w:rsidRDefault="001A3514"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379,870</w:t>
            </w:r>
          </w:p>
        </w:tc>
        <w:tc>
          <w:tcPr>
            <w:tcW w:w="270" w:type="dxa"/>
          </w:tcPr>
          <w:p w14:paraId="622155D9"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3E75D45"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330,057</w:t>
            </w:r>
          </w:p>
        </w:tc>
      </w:tr>
      <w:tr w:rsidR="00705483" w:rsidRPr="009A3ADA" w14:paraId="664701CF" w14:textId="77777777" w:rsidTr="00E07250">
        <w:tc>
          <w:tcPr>
            <w:tcW w:w="3060" w:type="dxa"/>
          </w:tcPr>
          <w:p w14:paraId="5460E9BB" w14:textId="77777777" w:rsidR="00705483" w:rsidRPr="009A3ADA" w:rsidRDefault="00705483" w:rsidP="00E072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9A3ADA">
              <w:rPr>
                <w:rFonts w:ascii="Times New Roman" w:hAnsi="Times New Roman"/>
                <w:sz w:val="22"/>
                <w:szCs w:val="22"/>
              </w:rPr>
              <w:t>Rendering of service</w:t>
            </w:r>
            <w:r w:rsidRPr="009A3ADA">
              <w:rPr>
                <w:rFonts w:ascii="Times New Roman" w:hAnsi="Times New Roman"/>
                <w:sz w:val="22"/>
                <w:szCs w:val="22"/>
              </w:rPr>
              <w:tab/>
            </w:r>
          </w:p>
        </w:tc>
        <w:tc>
          <w:tcPr>
            <w:tcW w:w="1350" w:type="dxa"/>
          </w:tcPr>
          <w:p w14:paraId="24F39A0E"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3069CCE0"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5E57348"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2E847D0E"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BBE4B25" w14:textId="3E4543F3" w:rsidR="00705483" w:rsidRPr="009A3ADA" w:rsidRDefault="001A3514"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5,122</w:t>
            </w:r>
          </w:p>
        </w:tc>
        <w:tc>
          <w:tcPr>
            <w:tcW w:w="270" w:type="dxa"/>
          </w:tcPr>
          <w:p w14:paraId="3E5581BD"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5F0B72"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6,762</w:t>
            </w:r>
          </w:p>
        </w:tc>
      </w:tr>
      <w:tr w:rsidR="00705483" w:rsidRPr="009A3ADA" w14:paraId="7A3FFD66" w14:textId="77777777" w:rsidTr="00E07250">
        <w:tc>
          <w:tcPr>
            <w:tcW w:w="3060" w:type="dxa"/>
          </w:tcPr>
          <w:p w14:paraId="4D1D4388" w14:textId="77777777" w:rsidR="00705483" w:rsidRPr="009A3ADA" w:rsidRDefault="00705483" w:rsidP="00E072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9A3ADA">
              <w:rPr>
                <w:rFonts w:ascii="Times New Roman" w:hAnsi="Times New Roman"/>
                <w:sz w:val="22"/>
                <w:szCs w:val="22"/>
              </w:rPr>
              <w:t>Research</w:t>
            </w:r>
          </w:p>
        </w:tc>
        <w:tc>
          <w:tcPr>
            <w:tcW w:w="1350" w:type="dxa"/>
          </w:tcPr>
          <w:p w14:paraId="76B4905E"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08136FCC"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B48C25"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657159A1"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8886ECC" w14:textId="2D85CA45" w:rsidR="00705483" w:rsidRPr="009A3ADA" w:rsidRDefault="001A3514"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643</w:t>
            </w:r>
          </w:p>
        </w:tc>
        <w:tc>
          <w:tcPr>
            <w:tcW w:w="270" w:type="dxa"/>
          </w:tcPr>
          <w:p w14:paraId="350F64DF"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A9D93E8"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537</w:t>
            </w:r>
          </w:p>
        </w:tc>
      </w:tr>
      <w:tr w:rsidR="00705483" w:rsidRPr="009A3ADA" w14:paraId="36A66483" w14:textId="77777777" w:rsidTr="00E07250">
        <w:tc>
          <w:tcPr>
            <w:tcW w:w="3060" w:type="dxa"/>
          </w:tcPr>
          <w:p w14:paraId="03E93542" w14:textId="77777777" w:rsidR="00705483" w:rsidRPr="009A3ADA" w:rsidRDefault="00705483" w:rsidP="00E07250">
            <w:pPr>
              <w:spacing w:line="240" w:lineRule="auto"/>
              <w:ind w:right="-108"/>
              <w:jc w:val="both"/>
              <w:rPr>
                <w:rFonts w:ascii="Times New Roman" w:hAnsi="Times New Roman"/>
                <w:sz w:val="22"/>
                <w:szCs w:val="28"/>
              </w:rPr>
            </w:pPr>
            <w:r w:rsidRPr="009A3ADA">
              <w:rPr>
                <w:rFonts w:ascii="Times New Roman" w:hAnsi="Times New Roman"/>
                <w:sz w:val="22"/>
                <w:szCs w:val="22"/>
              </w:rPr>
              <w:t>Other income</w:t>
            </w:r>
            <w:r w:rsidRPr="009A3ADA">
              <w:rPr>
                <w:rFonts w:ascii="Times New Roman" w:hAnsi="Times New Roman"/>
                <w:sz w:val="22"/>
                <w:szCs w:val="28"/>
              </w:rPr>
              <w:t>s</w:t>
            </w:r>
          </w:p>
        </w:tc>
        <w:tc>
          <w:tcPr>
            <w:tcW w:w="1350" w:type="dxa"/>
          </w:tcPr>
          <w:p w14:paraId="24ACDA8D"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16492832"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F97B8E5"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4A9CDB8B"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E9F3FBB" w14:textId="7D82549E" w:rsidR="00705483" w:rsidRPr="009A3ADA" w:rsidRDefault="001A3514"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402</w:t>
            </w:r>
          </w:p>
        </w:tc>
        <w:tc>
          <w:tcPr>
            <w:tcW w:w="270" w:type="dxa"/>
          </w:tcPr>
          <w:p w14:paraId="3E5CD9C7"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B1B700D"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9A3ADA">
              <w:rPr>
                <w:rFonts w:ascii="Times New Roman" w:hAnsi="Times New Roman"/>
                <w:sz w:val="22"/>
                <w:szCs w:val="22"/>
              </w:rPr>
              <w:t>445</w:t>
            </w:r>
          </w:p>
        </w:tc>
      </w:tr>
      <w:tr w:rsidR="007E5102" w:rsidRPr="009A3ADA" w14:paraId="3437A6F8" w14:textId="77777777" w:rsidTr="00E07250">
        <w:tc>
          <w:tcPr>
            <w:tcW w:w="3060" w:type="dxa"/>
          </w:tcPr>
          <w:p w14:paraId="662D2D62" w14:textId="04A7E3B9" w:rsidR="007E5102" w:rsidRPr="009A3ADA" w:rsidRDefault="007E5102" w:rsidP="007E5102">
            <w:pPr>
              <w:spacing w:line="240" w:lineRule="auto"/>
              <w:ind w:right="-108"/>
              <w:jc w:val="both"/>
              <w:rPr>
                <w:rFonts w:ascii="Times New Roman" w:hAnsi="Times New Roman"/>
                <w:sz w:val="22"/>
                <w:szCs w:val="22"/>
              </w:rPr>
            </w:pPr>
            <w:r w:rsidRPr="009A3ADA">
              <w:rPr>
                <w:rFonts w:ascii="Times New Roman" w:hAnsi="Times New Roman"/>
                <w:sz w:val="22"/>
                <w:szCs w:val="22"/>
              </w:rPr>
              <w:t>Dividend incomes</w:t>
            </w:r>
          </w:p>
        </w:tc>
        <w:tc>
          <w:tcPr>
            <w:tcW w:w="1350" w:type="dxa"/>
          </w:tcPr>
          <w:p w14:paraId="6E32E8F5" w14:textId="3FEB760D"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321FEF79"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32C12A" w14:textId="471CA491"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4C291151"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E8A3EF2" w14:textId="30E23255"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17,999</w:t>
            </w:r>
          </w:p>
        </w:tc>
        <w:tc>
          <w:tcPr>
            <w:tcW w:w="270" w:type="dxa"/>
          </w:tcPr>
          <w:p w14:paraId="789DA0AE"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22A1A16" w14:textId="70B1B0AE"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9A3ADA">
              <w:rPr>
                <w:rFonts w:ascii="Times New Roman" w:hAnsi="Times New Roman"/>
                <w:sz w:val="22"/>
                <w:szCs w:val="22"/>
              </w:rPr>
              <w:t>11,000</w:t>
            </w:r>
          </w:p>
        </w:tc>
      </w:tr>
      <w:tr w:rsidR="007E5102" w:rsidRPr="009A3ADA" w14:paraId="16F34289" w14:textId="77777777" w:rsidTr="00E07250">
        <w:tc>
          <w:tcPr>
            <w:tcW w:w="3060" w:type="dxa"/>
          </w:tcPr>
          <w:p w14:paraId="286ABB80" w14:textId="77777777" w:rsidR="007E5102" w:rsidRPr="009A3ADA" w:rsidRDefault="007E5102" w:rsidP="007E5102">
            <w:pPr>
              <w:spacing w:line="240" w:lineRule="auto"/>
              <w:ind w:right="-108"/>
              <w:jc w:val="both"/>
              <w:rPr>
                <w:rFonts w:ascii="Times New Roman" w:hAnsi="Times New Roman"/>
                <w:sz w:val="22"/>
                <w:szCs w:val="22"/>
              </w:rPr>
            </w:pPr>
            <w:r w:rsidRPr="009A3ADA">
              <w:rPr>
                <w:rFonts w:ascii="Times New Roman" w:hAnsi="Times New Roman"/>
                <w:sz w:val="22"/>
                <w:szCs w:val="22"/>
              </w:rPr>
              <w:t>Purchase goods</w:t>
            </w:r>
          </w:p>
        </w:tc>
        <w:tc>
          <w:tcPr>
            <w:tcW w:w="1350" w:type="dxa"/>
          </w:tcPr>
          <w:p w14:paraId="21A7E309"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40BD9953"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4AFE2D0"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2A9D215A"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91540BA" w14:textId="5844A52D"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78</w:t>
            </w:r>
          </w:p>
        </w:tc>
        <w:tc>
          <w:tcPr>
            <w:tcW w:w="270" w:type="dxa"/>
          </w:tcPr>
          <w:p w14:paraId="6F6100E6"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76C75E1"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63</w:t>
            </w:r>
          </w:p>
        </w:tc>
      </w:tr>
      <w:tr w:rsidR="007E5102" w:rsidRPr="009A3ADA" w14:paraId="23113CE0" w14:textId="77777777" w:rsidTr="00E07250">
        <w:tc>
          <w:tcPr>
            <w:tcW w:w="3060" w:type="dxa"/>
          </w:tcPr>
          <w:p w14:paraId="0D4C36BF" w14:textId="77777777" w:rsidR="007E5102" w:rsidRPr="009A3ADA" w:rsidRDefault="007E5102" w:rsidP="007E5102">
            <w:pPr>
              <w:spacing w:line="240" w:lineRule="auto"/>
              <w:ind w:right="-108"/>
              <w:jc w:val="both"/>
              <w:rPr>
                <w:rFonts w:ascii="Times New Roman" w:hAnsi="Times New Roman"/>
                <w:sz w:val="22"/>
                <w:szCs w:val="22"/>
              </w:rPr>
            </w:pPr>
            <w:r w:rsidRPr="009A3ADA">
              <w:rPr>
                <w:rFonts w:ascii="Times New Roman" w:hAnsi="Times New Roman"/>
                <w:sz w:val="22"/>
                <w:szCs w:val="22"/>
              </w:rPr>
              <w:t>Management fee</w:t>
            </w:r>
          </w:p>
        </w:tc>
        <w:tc>
          <w:tcPr>
            <w:tcW w:w="1350" w:type="dxa"/>
          </w:tcPr>
          <w:p w14:paraId="3FDD00F9"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72" w:type="dxa"/>
          </w:tcPr>
          <w:p w14:paraId="1C7B2428"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3B26C1E3"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58E8F383"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BD2BE74" w14:textId="3B1C83D5"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347</w:t>
            </w:r>
          </w:p>
        </w:tc>
        <w:tc>
          <w:tcPr>
            <w:tcW w:w="270" w:type="dxa"/>
          </w:tcPr>
          <w:p w14:paraId="5EE16E7C"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9587F1D"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347</w:t>
            </w:r>
          </w:p>
        </w:tc>
      </w:tr>
      <w:tr w:rsidR="007E5102" w:rsidRPr="009A3ADA" w14:paraId="3A30A8E0" w14:textId="77777777" w:rsidTr="00E07250">
        <w:tc>
          <w:tcPr>
            <w:tcW w:w="3060" w:type="dxa"/>
          </w:tcPr>
          <w:p w14:paraId="67591FD6" w14:textId="0CCA240E" w:rsidR="007E5102" w:rsidRPr="009A3ADA" w:rsidRDefault="007E5102" w:rsidP="007E5102">
            <w:pPr>
              <w:spacing w:line="240" w:lineRule="auto"/>
              <w:ind w:right="-108"/>
              <w:jc w:val="both"/>
              <w:rPr>
                <w:rFonts w:ascii="Times New Roman" w:hAnsi="Times New Roman"/>
                <w:sz w:val="22"/>
                <w:szCs w:val="22"/>
                <w:cs/>
              </w:rPr>
            </w:pPr>
          </w:p>
        </w:tc>
        <w:tc>
          <w:tcPr>
            <w:tcW w:w="1350" w:type="dxa"/>
          </w:tcPr>
          <w:p w14:paraId="61273300" w14:textId="41D5E5CF"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37DC742C"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61886A" w14:textId="45DDFCEE"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7BBB0878"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140EC1D" w14:textId="703D2248"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c>
          <w:tcPr>
            <w:tcW w:w="270" w:type="dxa"/>
          </w:tcPr>
          <w:p w14:paraId="42AEEC93"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4BB6ADA6" w14:textId="74590C9A"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37"/>
              <w:rPr>
                <w:rFonts w:ascii="Times New Roman" w:hAnsi="Times New Roman"/>
                <w:sz w:val="22"/>
                <w:szCs w:val="22"/>
              </w:rPr>
            </w:pPr>
          </w:p>
        </w:tc>
      </w:tr>
      <w:tr w:rsidR="000E7D6C" w:rsidRPr="009A3ADA" w14:paraId="69808416" w14:textId="77777777" w:rsidTr="00E07250">
        <w:tc>
          <w:tcPr>
            <w:tcW w:w="3060" w:type="dxa"/>
          </w:tcPr>
          <w:p w14:paraId="3946EF55" w14:textId="77777777" w:rsidR="000E7D6C" w:rsidRPr="009A3ADA" w:rsidRDefault="000E7D6C" w:rsidP="007E5102">
            <w:pPr>
              <w:spacing w:line="240" w:lineRule="auto"/>
              <w:ind w:right="-108"/>
              <w:jc w:val="both"/>
              <w:rPr>
                <w:rFonts w:ascii="Times New Roman" w:hAnsi="Times New Roman"/>
                <w:sz w:val="22"/>
                <w:szCs w:val="22"/>
                <w:cs/>
              </w:rPr>
            </w:pPr>
          </w:p>
        </w:tc>
        <w:tc>
          <w:tcPr>
            <w:tcW w:w="1350" w:type="dxa"/>
          </w:tcPr>
          <w:p w14:paraId="7158715C"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901BC52" w14:textId="77777777" w:rsidR="000E7D6C" w:rsidRPr="009A3ADA" w:rsidRDefault="000E7D6C"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2A29732"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328F00E1"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321758F"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c>
          <w:tcPr>
            <w:tcW w:w="270" w:type="dxa"/>
          </w:tcPr>
          <w:p w14:paraId="25A7B3CF"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DA9E344"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37"/>
              <w:rPr>
                <w:rFonts w:ascii="Times New Roman" w:hAnsi="Times New Roman"/>
                <w:sz w:val="22"/>
                <w:szCs w:val="22"/>
              </w:rPr>
            </w:pPr>
          </w:p>
        </w:tc>
      </w:tr>
      <w:tr w:rsidR="000E7D6C" w:rsidRPr="009A3ADA" w14:paraId="7469527D" w14:textId="77777777" w:rsidTr="00E07250">
        <w:tc>
          <w:tcPr>
            <w:tcW w:w="3060" w:type="dxa"/>
          </w:tcPr>
          <w:p w14:paraId="55A65999" w14:textId="77777777" w:rsidR="000E7D6C" w:rsidRPr="009A3ADA" w:rsidRDefault="000E7D6C" w:rsidP="007E5102">
            <w:pPr>
              <w:spacing w:line="240" w:lineRule="auto"/>
              <w:ind w:right="-108"/>
              <w:jc w:val="both"/>
              <w:rPr>
                <w:rFonts w:ascii="Times New Roman" w:hAnsi="Times New Roman"/>
                <w:sz w:val="22"/>
                <w:szCs w:val="22"/>
                <w:cs/>
              </w:rPr>
            </w:pPr>
          </w:p>
        </w:tc>
        <w:tc>
          <w:tcPr>
            <w:tcW w:w="1350" w:type="dxa"/>
          </w:tcPr>
          <w:p w14:paraId="69C823C3"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3E10E03C" w14:textId="77777777" w:rsidR="000E7D6C" w:rsidRPr="009A3ADA" w:rsidRDefault="000E7D6C"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87722F5"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7D84DD94"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D356907"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c>
          <w:tcPr>
            <w:tcW w:w="270" w:type="dxa"/>
          </w:tcPr>
          <w:p w14:paraId="350B31E5"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985FDE1" w14:textId="77777777" w:rsidR="000E7D6C" w:rsidRPr="009A3ADA" w:rsidRDefault="000E7D6C"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37"/>
              <w:rPr>
                <w:rFonts w:ascii="Times New Roman" w:hAnsi="Times New Roman"/>
                <w:sz w:val="22"/>
                <w:szCs w:val="22"/>
              </w:rPr>
            </w:pPr>
          </w:p>
        </w:tc>
      </w:tr>
      <w:tr w:rsidR="007E5102" w:rsidRPr="009A3ADA" w14:paraId="749D87C3" w14:textId="77777777" w:rsidTr="00E07250">
        <w:tc>
          <w:tcPr>
            <w:tcW w:w="3060" w:type="dxa"/>
          </w:tcPr>
          <w:p w14:paraId="77CB5E9B" w14:textId="1745783E" w:rsidR="007E5102" w:rsidRPr="009A3ADA" w:rsidRDefault="007E5102" w:rsidP="007E5102">
            <w:pPr>
              <w:spacing w:line="240" w:lineRule="auto"/>
              <w:ind w:right="-108"/>
              <w:jc w:val="both"/>
              <w:rPr>
                <w:rFonts w:ascii="Times New Roman" w:hAnsi="Times New Roman"/>
                <w:sz w:val="22"/>
                <w:szCs w:val="22"/>
              </w:rPr>
            </w:pPr>
            <w:r w:rsidRPr="009A3ADA">
              <w:rPr>
                <w:rFonts w:ascii="Times New Roman" w:hAnsi="Times New Roman"/>
                <w:b/>
                <w:bCs/>
                <w:sz w:val="22"/>
                <w:szCs w:val="22"/>
              </w:rPr>
              <w:lastRenderedPageBreak/>
              <w:t>Key management personnel</w:t>
            </w:r>
          </w:p>
        </w:tc>
        <w:tc>
          <w:tcPr>
            <w:tcW w:w="1350" w:type="dxa"/>
          </w:tcPr>
          <w:p w14:paraId="4FF95A37"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2C06DE34"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E872BC9"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42A78F04"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12673DB"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2B376583"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73E1AF9"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7E5102" w:rsidRPr="009A3ADA" w14:paraId="2EE3EB86" w14:textId="77777777" w:rsidTr="00E07250">
        <w:tc>
          <w:tcPr>
            <w:tcW w:w="3060" w:type="dxa"/>
          </w:tcPr>
          <w:p w14:paraId="5A6E44B7" w14:textId="4F3734C5" w:rsidR="007E5102" w:rsidRPr="009A3ADA" w:rsidRDefault="007E5102" w:rsidP="002D31E7">
            <w:pPr>
              <w:spacing w:line="240" w:lineRule="auto"/>
              <w:ind w:left="167" w:right="-108" w:hanging="167"/>
              <w:rPr>
                <w:rFonts w:ascii="Times New Roman" w:hAnsi="Times New Roman"/>
                <w:b/>
                <w:bCs/>
                <w:sz w:val="22"/>
                <w:szCs w:val="22"/>
              </w:rPr>
            </w:pPr>
            <w:r w:rsidRPr="009A3ADA">
              <w:rPr>
                <w:rFonts w:ascii="Times New Roman" w:hAnsi="Times New Roman"/>
                <w:sz w:val="22"/>
                <w:szCs w:val="22"/>
              </w:rPr>
              <w:t xml:space="preserve">Key management personnel compensation </w:t>
            </w:r>
          </w:p>
        </w:tc>
        <w:tc>
          <w:tcPr>
            <w:tcW w:w="1350" w:type="dxa"/>
          </w:tcPr>
          <w:p w14:paraId="534F0A81"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A52D187"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763CF9A3"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1C41DB00"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57B6159"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09525EB7"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8083B9E"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7E5102" w:rsidRPr="009A3ADA" w14:paraId="336310CA" w14:textId="77777777" w:rsidTr="00E07250">
        <w:tc>
          <w:tcPr>
            <w:tcW w:w="3060" w:type="dxa"/>
          </w:tcPr>
          <w:p w14:paraId="78CF4653" w14:textId="070B53C8" w:rsidR="007E5102" w:rsidRPr="009A3ADA" w:rsidRDefault="007E5102" w:rsidP="007E5102">
            <w:pPr>
              <w:spacing w:line="240" w:lineRule="auto"/>
              <w:ind w:left="167" w:right="-108" w:hanging="167"/>
              <w:rPr>
                <w:rFonts w:ascii="Times New Roman" w:hAnsi="Times New Roman"/>
                <w:sz w:val="22"/>
                <w:szCs w:val="22"/>
              </w:rPr>
            </w:pPr>
            <w:r w:rsidRPr="009A3ADA">
              <w:rPr>
                <w:rFonts w:ascii="Times New Roman" w:hAnsi="Times New Roman"/>
                <w:sz w:val="22"/>
                <w:szCs w:val="22"/>
              </w:rPr>
              <w:t xml:space="preserve">   Short-term employee benefits</w:t>
            </w:r>
          </w:p>
        </w:tc>
        <w:tc>
          <w:tcPr>
            <w:tcW w:w="1350" w:type="dxa"/>
          </w:tcPr>
          <w:p w14:paraId="42C9C567" w14:textId="5899C173" w:rsidR="007E5102" w:rsidRPr="009A3ADA" w:rsidRDefault="007E5102" w:rsidP="00D2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highlight w:val="cyan"/>
              </w:rPr>
            </w:pPr>
            <w:r w:rsidRPr="009A3ADA">
              <w:rPr>
                <w:rFonts w:ascii="Times New Roman" w:hAnsi="Times New Roman"/>
                <w:sz w:val="22"/>
                <w:szCs w:val="22"/>
              </w:rPr>
              <w:t>16,224</w:t>
            </w:r>
          </w:p>
        </w:tc>
        <w:tc>
          <w:tcPr>
            <w:tcW w:w="272" w:type="dxa"/>
          </w:tcPr>
          <w:p w14:paraId="51A6E5F2" w14:textId="77777777" w:rsidR="007E5102" w:rsidRPr="009A3ADA" w:rsidRDefault="007E5102" w:rsidP="007E5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0AD0537A" w14:textId="1D9F2F8C" w:rsidR="007E5102" w:rsidRPr="009A3ADA" w:rsidRDefault="007E5102" w:rsidP="00D2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highlight w:val="cyan"/>
              </w:rPr>
            </w:pPr>
            <w:r w:rsidRPr="009A3ADA">
              <w:rPr>
                <w:rFonts w:ascii="Times New Roman" w:hAnsi="Times New Roman"/>
                <w:sz w:val="22"/>
                <w:szCs w:val="22"/>
              </w:rPr>
              <w:t>16,040</w:t>
            </w:r>
          </w:p>
        </w:tc>
        <w:tc>
          <w:tcPr>
            <w:tcW w:w="236" w:type="dxa"/>
          </w:tcPr>
          <w:p w14:paraId="751F2BA2"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47D9EE85" w14:textId="7EEFCE5E"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r w:rsidRPr="009A3ADA">
              <w:rPr>
                <w:rFonts w:ascii="Times New Roman" w:hAnsi="Times New Roman"/>
                <w:sz w:val="22"/>
                <w:szCs w:val="22"/>
              </w:rPr>
              <w:t>8,695</w:t>
            </w:r>
          </w:p>
        </w:tc>
        <w:tc>
          <w:tcPr>
            <w:tcW w:w="270" w:type="dxa"/>
          </w:tcPr>
          <w:p w14:paraId="0EA04A26" w14:textId="77777777"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36494183" w14:textId="50CCFB69"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r w:rsidRPr="009A3ADA">
              <w:rPr>
                <w:rFonts w:ascii="Times New Roman" w:hAnsi="Times New Roman"/>
                <w:sz w:val="22"/>
                <w:szCs w:val="22"/>
              </w:rPr>
              <w:t>8,640</w:t>
            </w:r>
          </w:p>
        </w:tc>
      </w:tr>
      <w:tr w:rsidR="007E5102" w:rsidRPr="009A3ADA" w14:paraId="2ABDDA0D" w14:textId="77777777" w:rsidTr="0027562B">
        <w:tc>
          <w:tcPr>
            <w:tcW w:w="3060" w:type="dxa"/>
          </w:tcPr>
          <w:p w14:paraId="7A87D2D2" w14:textId="3FA7B590" w:rsidR="007E5102" w:rsidRPr="009A3ADA" w:rsidRDefault="007E5102" w:rsidP="007E5102">
            <w:pPr>
              <w:spacing w:line="240" w:lineRule="auto"/>
              <w:ind w:right="-108"/>
              <w:jc w:val="both"/>
              <w:rPr>
                <w:rFonts w:ascii="Times New Roman" w:hAnsi="Times New Roman"/>
                <w:sz w:val="22"/>
                <w:szCs w:val="22"/>
              </w:rPr>
            </w:pPr>
            <w:r w:rsidRPr="009A3ADA">
              <w:rPr>
                <w:rFonts w:ascii="Times New Roman" w:hAnsi="Times New Roman"/>
                <w:sz w:val="22"/>
                <w:szCs w:val="22"/>
              </w:rPr>
              <w:t xml:space="preserve">   Post-employment benefits</w:t>
            </w:r>
          </w:p>
        </w:tc>
        <w:tc>
          <w:tcPr>
            <w:tcW w:w="1350" w:type="dxa"/>
            <w:tcBorders>
              <w:bottom w:val="single" w:sz="4" w:space="0" w:color="auto"/>
            </w:tcBorders>
          </w:tcPr>
          <w:p w14:paraId="47AFC065" w14:textId="66CE6BD3" w:rsidR="007E5102" w:rsidRPr="009A3ADA" w:rsidRDefault="009A0D42" w:rsidP="00D2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 xml:space="preserve"> </w:t>
            </w:r>
            <w:r w:rsidR="007E5102" w:rsidRPr="009A3ADA">
              <w:rPr>
                <w:rFonts w:ascii="Times New Roman" w:hAnsi="Times New Roman"/>
                <w:sz w:val="22"/>
                <w:szCs w:val="22"/>
              </w:rPr>
              <w:t>3,185</w:t>
            </w:r>
          </w:p>
        </w:tc>
        <w:tc>
          <w:tcPr>
            <w:tcW w:w="272" w:type="dxa"/>
          </w:tcPr>
          <w:p w14:paraId="3C74B124" w14:textId="77777777" w:rsidR="007E5102" w:rsidRPr="009A3ADA" w:rsidRDefault="007E5102" w:rsidP="007E5102">
            <w:pPr>
              <w:spacing w:line="240" w:lineRule="auto"/>
              <w:ind w:right="-108"/>
              <w:jc w:val="both"/>
              <w:rPr>
                <w:rFonts w:ascii="Times New Roman" w:hAnsi="Times New Roman"/>
                <w:sz w:val="22"/>
                <w:szCs w:val="22"/>
              </w:rPr>
            </w:pPr>
          </w:p>
        </w:tc>
        <w:tc>
          <w:tcPr>
            <w:tcW w:w="1348" w:type="dxa"/>
            <w:tcBorders>
              <w:bottom w:val="single" w:sz="4" w:space="0" w:color="auto"/>
            </w:tcBorders>
          </w:tcPr>
          <w:p w14:paraId="63BC92BC" w14:textId="35EC1C15" w:rsidR="007E5102" w:rsidRPr="009A3ADA" w:rsidRDefault="007E5102" w:rsidP="00D2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1,855</w:t>
            </w:r>
          </w:p>
        </w:tc>
        <w:tc>
          <w:tcPr>
            <w:tcW w:w="236" w:type="dxa"/>
          </w:tcPr>
          <w:p w14:paraId="54561C46" w14:textId="77777777" w:rsidR="007E5102" w:rsidRPr="009A3ADA" w:rsidRDefault="007E5102" w:rsidP="007E5102">
            <w:pPr>
              <w:spacing w:line="240" w:lineRule="auto"/>
              <w:ind w:right="-108"/>
              <w:jc w:val="both"/>
              <w:rPr>
                <w:rFonts w:ascii="Times New Roman" w:hAnsi="Times New Roman"/>
                <w:sz w:val="22"/>
                <w:szCs w:val="22"/>
              </w:rPr>
            </w:pPr>
          </w:p>
        </w:tc>
        <w:tc>
          <w:tcPr>
            <w:tcW w:w="1294" w:type="dxa"/>
            <w:tcBorders>
              <w:bottom w:val="single" w:sz="4" w:space="0" w:color="auto"/>
            </w:tcBorders>
          </w:tcPr>
          <w:p w14:paraId="06878B71" w14:textId="5891D4C6"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sz w:val="22"/>
                <w:szCs w:val="22"/>
              </w:rPr>
              <w:t>448</w:t>
            </w:r>
          </w:p>
        </w:tc>
        <w:tc>
          <w:tcPr>
            <w:tcW w:w="270" w:type="dxa"/>
          </w:tcPr>
          <w:p w14:paraId="18FD11A5" w14:textId="77777777" w:rsidR="007E5102" w:rsidRPr="009A3ADA" w:rsidRDefault="007E5102" w:rsidP="007E5102">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F9AA522" w14:textId="2C99F6FE"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78</w:t>
            </w:r>
          </w:p>
        </w:tc>
      </w:tr>
      <w:tr w:rsidR="007E5102" w:rsidRPr="009A3ADA" w14:paraId="4FDF9658" w14:textId="77777777" w:rsidTr="00F471D7">
        <w:tc>
          <w:tcPr>
            <w:tcW w:w="3060" w:type="dxa"/>
          </w:tcPr>
          <w:p w14:paraId="5062F040" w14:textId="451CCE96" w:rsidR="007E5102" w:rsidRPr="009A3ADA" w:rsidRDefault="007E5102" w:rsidP="007E5102">
            <w:pPr>
              <w:spacing w:line="240" w:lineRule="auto"/>
              <w:ind w:right="-108"/>
              <w:jc w:val="both"/>
              <w:rPr>
                <w:rFonts w:ascii="Times New Roman" w:hAnsi="Times New Roman"/>
                <w:sz w:val="22"/>
                <w:szCs w:val="22"/>
              </w:rPr>
            </w:pPr>
            <w:r w:rsidRPr="009A3ADA">
              <w:rPr>
                <w:rFonts w:ascii="Times New Roman" w:hAnsi="Times New Roman"/>
                <w:b/>
                <w:bCs/>
                <w:sz w:val="22"/>
                <w:szCs w:val="22"/>
              </w:rPr>
              <w:t xml:space="preserve">   Total</w:t>
            </w:r>
          </w:p>
        </w:tc>
        <w:tc>
          <w:tcPr>
            <w:tcW w:w="1350" w:type="dxa"/>
            <w:tcBorders>
              <w:top w:val="single" w:sz="4" w:space="0" w:color="auto"/>
              <w:bottom w:val="double" w:sz="4" w:space="0" w:color="auto"/>
            </w:tcBorders>
          </w:tcPr>
          <w:p w14:paraId="7EA7A4AF" w14:textId="6EFE11D7" w:rsidR="007E5102" w:rsidRPr="009A3ADA" w:rsidRDefault="007E5102" w:rsidP="00D2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b/>
                <w:bCs/>
                <w:sz w:val="22"/>
                <w:szCs w:val="22"/>
              </w:rPr>
              <w:t>19,409</w:t>
            </w:r>
          </w:p>
        </w:tc>
        <w:tc>
          <w:tcPr>
            <w:tcW w:w="272" w:type="dxa"/>
          </w:tcPr>
          <w:p w14:paraId="0065BAD3" w14:textId="77777777" w:rsidR="007E5102" w:rsidRPr="009A3ADA" w:rsidRDefault="007E5102" w:rsidP="007E5102">
            <w:pPr>
              <w:spacing w:line="240" w:lineRule="auto"/>
              <w:ind w:right="-108"/>
              <w:jc w:val="both"/>
              <w:rPr>
                <w:rFonts w:ascii="Times New Roman" w:hAnsi="Times New Roman"/>
                <w:sz w:val="22"/>
                <w:szCs w:val="22"/>
              </w:rPr>
            </w:pPr>
          </w:p>
        </w:tc>
        <w:tc>
          <w:tcPr>
            <w:tcW w:w="1348" w:type="dxa"/>
            <w:tcBorders>
              <w:top w:val="single" w:sz="4" w:space="0" w:color="auto"/>
              <w:bottom w:val="double" w:sz="4" w:space="0" w:color="auto"/>
            </w:tcBorders>
          </w:tcPr>
          <w:p w14:paraId="59BCDDD5" w14:textId="183A554F" w:rsidR="007E5102" w:rsidRPr="009A3ADA" w:rsidRDefault="007E5102" w:rsidP="00D2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b/>
                <w:bCs/>
                <w:sz w:val="22"/>
                <w:szCs w:val="22"/>
              </w:rPr>
              <w:t>17,895</w:t>
            </w:r>
          </w:p>
        </w:tc>
        <w:tc>
          <w:tcPr>
            <w:tcW w:w="236" w:type="dxa"/>
          </w:tcPr>
          <w:p w14:paraId="3D972287" w14:textId="77777777" w:rsidR="007E5102" w:rsidRPr="009A3ADA" w:rsidRDefault="007E5102" w:rsidP="007E5102">
            <w:pPr>
              <w:spacing w:line="240" w:lineRule="auto"/>
              <w:ind w:right="-108"/>
              <w:jc w:val="both"/>
              <w:rPr>
                <w:rFonts w:ascii="Times New Roman" w:hAnsi="Times New Roman"/>
                <w:sz w:val="22"/>
                <w:szCs w:val="22"/>
              </w:rPr>
            </w:pPr>
          </w:p>
        </w:tc>
        <w:tc>
          <w:tcPr>
            <w:tcW w:w="1294" w:type="dxa"/>
            <w:tcBorders>
              <w:top w:val="single" w:sz="4" w:space="0" w:color="auto"/>
              <w:bottom w:val="double" w:sz="4" w:space="0" w:color="auto"/>
            </w:tcBorders>
          </w:tcPr>
          <w:p w14:paraId="6A14575A" w14:textId="1D3D5E86"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9A3ADA">
              <w:rPr>
                <w:rFonts w:ascii="Times New Roman" w:hAnsi="Times New Roman"/>
                <w:b/>
                <w:bCs/>
                <w:sz w:val="22"/>
                <w:szCs w:val="22"/>
              </w:rPr>
              <w:t>9,143</w:t>
            </w:r>
          </w:p>
        </w:tc>
        <w:tc>
          <w:tcPr>
            <w:tcW w:w="270" w:type="dxa"/>
          </w:tcPr>
          <w:p w14:paraId="29680E62" w14:textId="77777777" w:rsidR="007E5102" w:rsidRPr="009A3ADA" w:rsidRDefault="007E5102" w:rsidP="007E5102">
            <w:pPr>
              <w:spacing w:line="240" w:lineRule="auto"/>
              <w:ind w:right="-108"/>
              <w:jc w:val="both"/>
              <w:rPr>
                <w:rFonts w:ascii="Times New Roman" w:hAnsi="Times New Roman"/>
                <w:sz w:val="22"/>
                <w:szCs w:val="22"/>
              </w:rPr>
            </w:pPr>
          </w:p>
        </w:tc>
        <w:tc>
          <w:tcPr>
            <w:tcW w:w="1260" w:type="dxa"/>
            <w:gridSpan w:val="2"/>
            <w:tcBorders>
              <w:top w:val="single" w:sz="4" w:space="0" w:color="auto"/>
              <w:bottom w:val="double" w:sz="4" w:space="0" w:color="auto"/>
            </w:tcBorders>
          </w:tcPr>
          <w:p w14:paraId="17FC94A7" w14:textId="3D4DF784" w:rsidR="007E5102" w:rsidRPr="009A3ADA" w:rsidRDefault="007E5102" w:rsidP="007E510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b/>
                <w:bCs/>
                <w:sz w:val="22"/>
                <w:szCs w:val="22"/>
              </w:rPr>
              <w:t>8,718</w:t>
            </w:r>
          </w:p>
        </w:tc>
      </w:tr>
    </w:tbl>
    <w:p w14:paraId="462404BE" w14:textId="6ED6D22D" w:rsidR="00705483" w:rsidRPr="000E7D6C" w:rsidRDefault="00705483"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17" w:type="dxa"/>
        <w:tblInd w:w="450" w:type="dxa"/>
        <w:tblLayout w:type="fixed"/>
        <w:tblLook w:val="0000" w:firstRow="0" w:lastRow="0" w:firstColumn="0" w:lastColumn="0" w:noHBand="0" w:noVBand="0"/>
      </w:tblPr>
      <w:tblGrid>
        <w:gridCol w:w="3060"/>
        <w:gridCol w:w="1350"/>
        <w:gridCol w:w="270"/>
        <w:gridCol w:w="1260"/>
        <w:gridCol w:w="270"/>
        <w:gridCol w:w="1260"/>
        <w:gridCol w:w="270"/>
        <w:gridCol w:w="1377"/>
      </w:tblGrid>
      <w:tr w:rsidR="00224735" w:rsidRPr="009A3ADA" w14:paraId="07FDB065" w14:textId="77777777" w:rsidTr="0014042C">
        <w:tc>
          <w:tcPr>
            <w:tcW w:w="3060" w:type="dxa"/>
          </w:tcPr>
          <w:p w14:paraId="364D085F" w14:textId="05887D89" w:rsidR="00224735" w:rsidRPr="009A3ADA" w:rsidRDefault="00224735"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2880" w:type="dxa"/>
            <w:gridSpan w:val="3"/>
          </w:tcPr>
          <w:p w14:paraId="6D6396E9" w14:textId="77777777"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0000F95B" w14:textId="26A6F076"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406AC77D" w14:textId="77777777"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07" w:type="dxa"/>
            <w:gridSpan w:val="3"/>
          </w:tcPr>
          <w:p w14:paraId="052C1A68" w14:textId="58306C3F" w:rsidR="00224735" w:rsidRPr="009A3ADA" w:rsidRDefault="00224735"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705483" w:rsidRPr="009A3ADA" w14:paraId="51CB16A7" w14:textId="77777777" w:rsidTr="0014042C">
        <w:tc>
          <w:tcPr>
            <w:tcW w:w="3060" w:type="dxa"/>
          </w:tcPr>
          <w:p w14:paraId="278F0EAD" w14:textId="5DBEBA1B"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 xml:space="preserve">Balances with related parties as at </w:t>
            </w:r>
            <w:r w:rsidRPr="009A3ADA">
              <w:rPr>
                <w:rFonts w:ascii="Times New Roman" w:hAnsi="Times New Roman"/>
                <w:b/>
                <w:bCs/>
                <w:i/>
                <w:iCs/>
                <w:sz w:val="22"/>
                <w:szCs w:val="22"/>
              </w:rPr>
              <w:tab/>
            </w:r>
          </w:p>
        </w:tc>
        <w:tc>
          <w:tcPr>
            <w:tcW w:w="1350" w:type="dxa"/>
          </w:tcPr>
          <w:p w14:paraId="753FA689" w14:textId="76ECB278"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30 June</w:t>
            </w:r>
          </w:p>
          <w:p w14:paraId="3632D20C" w14:textId="45CD6F9D"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56B0EFF9"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5CF30696" w14:textId="53CF8736"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2022</w:t>
            </w:r>
          </w:p>
        </w:tc>
        <w:tc>
          <w:tcPr>
            <w:tcW w:w="270" w:type="dxa"/>
          </w:tcPr>
          <w:p w14:paraId="72508E3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6CF00D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30 June</w:t>
            </w:r>
          </w:p>
          <w:p w14:paraId="176DD3FE" w14:textId="6E6143B9"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6B6A674D"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77" w:type="dxa"/>
          </w:tcPr>
          <w:p w14:paraId="6C09DF5E" w14:textId="21CA11A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2022</w:t>
            </w:r>
          </w:p>
        </w:tc>
      </w:tr>
      <w:tr w:rsidR="00705483" w:rsidRPr="009A3ADA" w14:paraId="2FAC2D1A" w14:textId="77777777" w:rsidTr="0014042C">
        <w:tc>
          <w:tcPr>
            <w:tcW w:w="3060" w:type="dxa"/>
          </w:tcPr>
          <w:p w14:paraId="7730E818" w14:textId="77777777"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p>
        </w:tc>
        <w:tc>
          <w:tcPr>
            <w:tcW w:w="6057" w:type="dxa"/>
            <w:gridSpan w:val="7"/>
          </w:tcPr>
          <w:p w14:paraId="2A44E259"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705483" w:rsidRPr="009A3ADA" w14:paraId="689FC3F4" w14:textId="77777777" w:rsidTr="0014042C">
        <w:tc>
          <w:tcPr>
            <w:tcW w:w="3060" w:type="dxa"/>
          </w:tcPr>
          <w:p w14:paraId="23F664ED" w14:textId="171A0942"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57" w:type="dxa"/>
            <w:gridSpan w:val="7"/>
          </w:tcPr>
          <w:p w14:paraId="3E8AA9C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705483" w:rsidRPr="009A3ADA" w14:paraId="001F83DC" w14:textId="77777777" w:rsidTr="0014042C">
        <w:tc>
          <w:tcPr>
            <w:tcW w:w="3060" w:type="dxa"/>
          </w:tcPr>
          <w:p w14:paraId="7B4AFDD5" w14:textId="77777777"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6F8C7D9" w14:textId="5C8D6E35" w:rsidR="00705483" w:rsidRPr="009A3ADA" w:rsidRDefault="00185F4F"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11177FDD"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D910552"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4F85F1E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09F1AD0" w14:textId="1C6A06AC" w:rsidR="00705483" w:rsidRPr="009A3ADA" w:rsidRDefault="001A3514"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266,470</w:t>
            </w:r>
          </w:p>
        </w:tc>
        <w:tc>
          <w:tcPr>
            <w:tcW w:w="270" w:type="dxa"/>
          </w:tcPr>
          <w:p w14:paraId="52D49838"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0E08372" w14:textId="4F7BB27A"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251,932</w:t>
            </w:r>
          </w:p>
        </w:tc>
      </w:tr>
      <w:tr w:rsidR="00705483" w:rsidRPr="009A3ADA" w14:paraId="18325EF7" w14:textId="77777777" w:rsidTr="0014042C">
        <w:tc>
          <w:tcPr>
            <w:tcW w:w="3060" w:type="dxa"/>
          </w:tcPr>
          <w:p w14:paraId="58B58D64" w14:textId="77777777" w:rsidR="00705483" w:rsidRPr="009A3ADA" w:rsidRDefault="00705483" w:rsidP="00705483">
            <w:pPr>
              <w:pStyle w:val="block"/>
              <w:spacing w:after="0" w:line="240" w:lineRule="auto"/>
              <w:ind w:left="0"/>
              <w:rPr>
                <w:rFonts w:ascii="Times New Roman" w:hAnsi="Times New Roman"/>
                <w:sz w:val="22"/>
                <w:szCs w:val="22"/>
              </w:rPr>
            </w:pPr>
          </w:p>
        </w:tc>
        <w:tc>
          <w:tcPr>
            <w:tcW w:w="1350" w:type="dxa"/>
          </w:tcPr>
          <w:p w14:paraId="47FE1BAE"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A78C0B1"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5854861"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536714D"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4A57C6C"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BA33931"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FD5CD51"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47DFEB43" w14:textId="77777777" w:rsidTr="0014042C">
        <w:tc>
          <w:tcPr>
            <w:tcW w:w="3060" w:type="dxa"/>
          </w:tcPr>
          <w:p w14:paraId="30D9052A" w14:textId="29E2237A"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 receivables</w:t>
            </w:r>
          </w:p>
        </w:tc>
        <w:tc>
          <w:tcPr>
            <w:tcW w:w="1350" w:type="dxa"/>
          </w:tcPr>
          <w:p w14:paraId="10A7E6F7"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45448E1"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07CAD98"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A1C4921"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A2E5793"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EE26684"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E838DB2"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5750CFEC" w14:textId="77777777" w:rsidTr="0014042C">
        <w:tc>
          <w:tcPr>
            <w:tcW w:w="3060" w:type="dxa"/>
          </w:tcPr>
          <w:p w14:paraId="6677F7C3" w14:textId="14BE402B"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2368E7C2" w14:textId="1C314B01" w:rsidR="00705483" w:rsidRPr="009A3ADA" w:rsidRDefault="00185F4F"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0A8FB0E2"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817271" w14:textId="3691F525"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1210369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30A002B" w14:textId="02EEF610" w:rsidR="00705483" w:rsidRPr="009A3ADA" w:rsidRDefault="001A3514"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897</w:t>
            </w:r>
          </w:p>
        </w:tc>
        <w:tc>
          <w:tcPr>
            <w:tcW w:w="270" w:type="dxa"/>
          </w:tcPr>
          <w:p w14:paraId="01B51A89"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BC7B3FE" w14:textId="234EAA91"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1,356</w:t>
            </w:r>
          </w:p>
        </w:tc>
      </w:tr>
      <w:tr w:rsidR="00705483" w:rsidRPr="009A3ADA" w14:paraId="6FB8FAA8" w14:textId="77777777" w:rsidTr="0014042C">
        <w:tc>
          <w:tcPr>
            <w:tcW w:w="3060" w:type="dxa"/>
          </w:tcPr>
          <w:p w14:paraId="4A000BFC" w14:textId="77777777" w:rsidR="00705483" w:rsidRPr="009A3ADA" w:rsidRDefault="00705483" w:rsidP="00705483">
            <w:pPr>
              <w:pStyle w:val="block"/>
              <w:spacing w:after="0" w:line="240" w:lineRule="auto"/>
              <w:ind w:left="0"/>
              <w:rPr>
                <w:rFonts w:ascii="Times New Roman" w:hAnsi="Times New Roman"/>
                <w:sz w:val="22"/>
                <w:szCs w:val="22"/>
              </w:rPr>
            </w:pPr>
          </w:p>
        </w:tc>
        <w:tc>
          <w:tcPr>
            <w:tcW w:w="1350" w:type="dxa"/>
          </w:tcPr>
          <w:p w14:paraId="7ED8926B"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57604D6"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A46A39"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8BD66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8AE5656"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332FE4E"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652C0BD"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64276852" w14:textId="77777777" w:rsidTr="0014042C">
        <w:tc>
          <w:tcPr>
            <w:tcW w:w="3060" w:type="dxa"/>
          </w:tcPr>
          <w:p w14:paraId="27003B43" w14:textId="50B100F2"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4EEE35CE"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93101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BDCACDA"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BDFFC04"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AD3F09C"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FC24B44"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BCE4B30"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7898AD19" w14:textId="77777777" w:rsidTr="0014042C">
        <w:tc>
          <w:tcPr>
            <w:tcW w:w="3060" w:type="dxa"/>
          </w:tcPr>
          <w:p w14:paraId="4D5D4D69" w14:textId="7E6E8996"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F6FA684" w14:textId="6C02B249" w:rsidR="00705483" w:rsidRPr="009A3ADA" w:rsidRDefault="00185F4F"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4953C29C"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D5DBE67" w14:textId="19CBD79A"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005E4632"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B7984C" w14:textId="6DA464CB" w:rsidR="00705483" w:rsidRPr="009A3ADA" w:rsidRDefault="001A3514"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55</w:t>
            </w:r>
          </w:p>
        </w:tc>
        <w:tc>
          <w:tcPr>
            <w:tcW w:w="270" w:type="dxa"/>
          </w:tcPr>
          <w:p w14:paraId="0D5A74EE"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2447DBD" w14:textId="755851BE"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28</w:t>
            </w:r>
          </w:p>
        </w:tc>
      </w:tr>
      <w:tr w:rsidR="00705483" w:rsidRPr="009A3ADA" w14:paraId="3461C52A" w14:textId="77777777" w:rsidTr="0014042C">
        <w:tc>
          <w:tcPr>
            <w:tcW w:w="3060" w:type="dxa"/>
          </w:tcPr>
          <w:p w14:paraId="79687902" w14:textId="77777777" w:rsidR="00705483" w:rsidRPr="009A3ADA" w:rsidRDefault="00705483" w:rsidP="00705483">
            <w:pPr>
              <w:pStyle w:val="block"/>
              <w:spacing w:after="0" w:line="240" w:lineRule="auto"/>
              <w:ind w:left="0"/>
              <w:rPr>
                <w:rFonts w:ascii="Times New Roman" w:hAnsi="Times New Roman"/>
                <w:sz w:val="22"/>
                <w:szCs w:val="22"/>
              </w:rPr>
            </w:pPr>
          </w:p>
        </w:tc>
        <w:tc>
          <w:tcPr>
            <w:tcW w:w="1350" w:type="dxa"/>
          </w:tcPr>
          <w:p w14:paraId="37F743F4"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F6B5CB"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8F188"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E46BE81"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073B60"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2F7D838E"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D2CA278"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2445BF23" w14:textId="77777777" w:rsidTr="0014042C">
        <w:tc>
          <w:tcPr>
            <w:tcW w:w="3060" w:type="dxa"/>
          </w:tcPr>
          <w:p w14:paraId="7C525648" w14:textId="1F338674"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Other 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7DC50343"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0A1B0BF7"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6C87D"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7B66415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CE6AAD0"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5833A42F"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502E88DF"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4E11624E" w14:textId="77777777" w:rsidTr="0014042C">
        <w:tc>
          <w:tcPr>
            <w:tcW w:w="3060" w:type="dxa"/>
          </w:tcPr>
          <w:p w14:paraId="55BDD4E0" w14:textId="3D9A7837"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E9C65FF" w14:textId="6DD41951" w:rsidR="00705483" w:rsidRPr="009A3ADA" w:rsidRDefault="00185F4F"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0101D29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DF79995" w14:textId="44F3964E"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5ECBB69B"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8293691" w14:textId="122E3D01" w:rsidR="00705483" w:rsidRPr="009A3ADA" w:rsidRDefault="001A3514"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3,804</w:t>
            </w:r>
          </w:p>
        </w:tc>
        <w:tc>
          <w:tcPr>
            <w:tcW w:w="270" w:type="dxa"/>
          </w:tcPr>
          <w:p w14:paraId="701F45D8"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AC76241" w14:textId="432F9A01"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3,147</w:t>
            </w:r>
          </w:p>
        </w:tc>
      </w:tr>
      <w:tr w:rsidR="00705483" w:rsidRPr="009A3ADA" w14:paraId="33843D2B" w14:textId="77777777" w:rsidTr="0014042C">
        <w:tc>
          <w:tcPr>
            <w:tcW w:w="3060" w:type="dxa"/>
          </w:tcPr>
          <w:p w14:paraId="19917E24" w14:textId="77777777" w:rsidR="00705483" w:rsidRPr="009A3ADA" w:rsidRDefault="00705483" w:rsidP="00705483">
            <w:pPr>
              <w:pStyle w:val="block"/>
              <w:spacing w:after="0" w:line="240" w:lineRule="auto"/>
              <w:ind w:left="0"/>
              <w:rPr>
                <w:rFonts w:ascii="Times New Roman" w:hAnsi="Times New Roman"/>
                <w:sz w:val="22"/>
                <w:szCs w:val="22"/>
              </w:rPr>
            </w:pPr>
          </w:p>
        </w:tc>
        <w:tc>
          <w:tcPr>
            <w:tcW w:w="1350" w:type="dxa"/>
          </w:tcPr>
          <w:p w14:paraId="7DA0DC74"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F3642E2"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B08B93"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2E77E7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5EA6839"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CAD553C"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0ABA275"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105A62E8" w14:textId="77777777" w:rsidTr="0014042C">
        <w:tc>
          <w:tcPr>
            <w:tcW w:w="3060" w:type="dxa"/>
          </w:tcPr>
          <w:p w14:paraId="378CD845" w14:textId="31917518"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3151B233"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62E0DEB"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D8BD79"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8E9A146"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DCDDDC"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381C2F"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49E1A0F"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05483" w:rsidRPr="009A3ADA" w14:paraId="2CD77E52" w14:textId="77777777" w:rsidTr="0014042C">
        <w:tc>
          <w:tcPr>
            <w:tcW w:w="3060" w:type="dxa"/>
          </w:tcPr>
          <w:p w14:paraId="24701218" w14:textId="32BC22A1" w:rsidR="00705483" w:rsidRPr="009A3ADA" w:rsidRDefault="00705483" w:rsidP="00705483">
            <w:pPr>
              <w:pStyle w:val="block"/>
              <w:spacing w:after="0" w:line="240" w:lineRule="auto"/>
              <w:ind w:left="0"/>
              <w:rPr>
                <w:rFonts w:ascii="Times New Roman" w:hAnsi="Times New Roman"/>
                <w:sz w:val="22"/>
                <w:szCs w:val="22"/>
              </w:rPr>
            </w:pPr>
            <w:r w:rsidRPr="009A3ADA">
              <w:rPr>
                <w:rFonts w:ascii="Times New Roman" w:hAnsi="Times New Roman"/>
                <w:sz w:val="22"/>
                <w:szCs w:val="22"/>
              </w:rPr>
              <w:t>Related party</w:t>
            </w:r>
          </w:p>
        </w:tc>
        <w:tc>
          <w:tcPr>
            <w:tcW w:w="1350" w:type="dxa"/>
          </w:tcPr>
          <w:p w14:paraId="7A72F24A" w14:textId="40129ADF" w:rsidR="00705483" w:rsidRPr="009A3ADA" w:rsidRDefault="005B7B42"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6,320</w:t>
            </w:r>
          </w:p>
        </w:tc>
        <w:tc>
          <w:tcPr>
            <w:tcW w:w="270" w:type="dxa"/>
          </w:tcPr>
          <w:p w14:paraId="26C5FD57"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494C135" w14:textId="5FF262DD"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6,481</w:t>
            </w:r>
          </w:p>
        </w:tc>
        <w:tc>
          <w:tcPr>
            <w:tcW w:w="270" w:type="dxa"/>
          </w:tcPr>
          <w:p w14:paraId="29C4D67D"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6530C7" w14:textId="387F574E" w:rsidR="00705483" w:rsidRPr="009A3ADA" w:rsidRDefault="001A3514"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6,320</w:t>
            </w:r>
          </w:p>
        </w:tc>
        <w:tc>
          <w:tcPr>
            <w:tcW w:w="270" w:type="dxa"/>
          </w:tcPr>
          <w:p w14:paraId="680D4B69" w14:textId="77777777"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112E491" w14:textId="32FFCCEB" w:rsidR="00705483" w:rsidRPr="009A3ADA" w:rsidRDefault="00705483" w:rsidP="0070548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6,481</w:t>
            </w:r>
          </w:p>
        </w:tc>
      </w:tr>
    </w:tbl>
    <w:p w14:paraId="7F7D579D" w14:textId="4C511E3F" w:rsidR="00CB5AAD" w:rsidRPr="000E7D6C" w:rsidRDefault="00CB5AAD" w:rsidP="000E7D6C">
      <w:pPr>
        <w:ind w:left="540"/>
        <w:jc w:val="thaiDistribute"/>
        <w:rPr>
          <w:rFonts w:ascii="Times New Roman" w:hAnsi="Times New Roman"/>
          <w:sz w:val="22"/>
          <w:szCs w:val="22"/>
        </w:rPr>
      </w:pPr>
    </w:p>
    <w:p w14:paraId="259660A4" w14:textId="4476AD13" w:rsidR="00E64EE4" w:rsidRPr="009A3ADA"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cs/>
        </w:rPr>
      </w:pPr>
      <w:r w:rsidRPr="009A3ADA">
        <w:rPr>
          <w:rFonts w:ascii="Times New Roman" w:hAnsi="Times New Roman" w:cs="Times New Roman"/>
          <w:b/>
          <w:bCs/>
          <w:i/>
          <w:iCs/>
          <w:sz w:val="22"/>
          <w:szCs w:val="22"/>
        </w:rPr>
        <w:t>Significant agreement</w:t>
      </w:r>
      <w:r w:rsidR="001C18F1" w:rsidRPr="009A3ADA">
        <w:rPr>
          <w:rFonts w:ascii="Times New Roman" w:hAnsi="Times New Roman" w:cs="Times New Roman"/>
          <w:b/>
          <w:bCs/>
          <w:i/>
          <w:iCs/>
          <w:sz w:val="22"/>
          <w:szCs w:val="22"/>
        </w:rPr>
        <w:t>s</w:t>
      </w:r>
      <w:r w:rsidRPr="009A3ADA">
        <w:rPr>
          <w:rFonts w:ascii="Times New Roman" w:hAnsi="Times New Roman" w:cs="Times New Roman"/>
          <w:b/>
          <w:bCs/>
          <w:i/>
          <w:iCs/>
          <w:sz w:val="22"/>
          <w:szCs w:val="22"/>
        </w:rPr>
        <w:t xml:space="preserve"> with related party</w:t>
      </w:r>
      <w:r w:rsidR="00E35E1A" w:rsidRPr="009A3ADA">
        <w:rPr>
          <w:rFonts w:ascii="Times New Roman" w:hAnsi="Times New Roman" w:cs="Times New Roman"/>
          <w:b/>
          <w:bCs/>
          <w:i/>
          <w:iCs/>
          <w:sz w:val="22"/>
          <w:szCs w:val="22"/>
        </w:rPr>
        <w:t xml:space="preserve"> </w:t>
      </w:r>
    </w:p>
    <w:p w14:paraId="15063CC9" w14:textId="77777777" w:rsidR="00E64EE4" w:rsidRPr="009A3ADA" w:rsidRDefault="00E64EE4" w:rsidP="00E64EE4">
      <w:pPr>
        <w:ind w:left="540"/>
        <w:jc w:val="thaiDistribute"/>
        <w:rPr>
          <w:rFonts w:ascii="Times New Roman" w:hAnsi="Times New Roman"/>
          <w:sz w:val="22"/>
          <w:szCs w:val="22"/>
        </w:rPr>
      </w:pPr>
    </w:p>
    <w:p w14:paraId="53AFE70A" w14:textId="5732691A" w:rsidR="00811DE4" w:rsidRPr="009A3AD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w:t>
      </w:r>
      <w:r w:rsidR="00CE5416" w:rsidRPr="009A3ADA">
        <w:rPr>
          <w:rFonts w:ascii="Times New Roman" w:hAnsi="Times New Roman"/>
          <w:i/>
          <w:iCs/>
          <w:sz w:val="22"/>
          <w:szCs w:val="22"/>
        </w:rPr>
        <w:t>s</w:t>
      </w:r>
    </w:p>
    <w:p w14:paraId="2F39118A" w14:textId="77777777" w:rsidR="00D83073" w:rsidRPr="009A3AD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35E5835F" w14:textId="32C69D1C" w:rsidR="00C562B8" w:rsidRPr="009A3AD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 xml:space="preserve">On </w:t>
      </w:r>
      <w:r w:rsidR="00180837" w:rsidRPr="009A3ADA">
        <w:rPr>
          <w:rFonts w:ascii="Times New Roman" w:hAnsi="Times New Roman"/>
          <w:sz w:val="22"/>
          <w:szCs w:val="22"/>
        </w:rPr>
        <w:t>3</w:t>
      </w:r>
      <w:r w:rsidRPr="009A3ADA">
        <w:rPr>
          <w:rFonts w:ascii="Times New Roman" w:hAnsi="Times New Roman"/>
          <w:sz w:val="22"/>
          <w:szCs w:val="22"/>
        </w:rPr>
        <w:t xml:space="preserve"> </w:t>
      </w:r>
      <w:r w:rsidR="003A5F9E" w:rsidRPr="009A3ADA">
        <w:rPr>
          <w:rFonts w:ascii="Times New Roman" w:hAnsi="Times New Roman"/>
          <w:sz w:val="22"/>
          <w:szCs w:val="22"/>
        </w:rPr>
        <w:t>January</w:t>
      </w:r>
      <w:r w:rsidRPr="009A3ADA">
        <w:rPr>
          <w:rFonts w:ascii="Times New Roman" w:hAnsi="Times New Roman"/>
          <w:sz w:val="22"/>
          <w:szCs w:val="22"/>
        </w:rPr>
        <w:t xml:space="preserve"> 202</w:t>
      </w:r>
      <w:r w:rsidR="003A5F9E" w:rsidRPr="009A3ADA">
        <w:rPr>
          <w:rFonts w:ascii="Times New Roman" w:hAnsi="Times New Roman"/>
          <w:sz w:val="22"/>
          <w:szCs w:val="22"/>
        </w:rPr>
        <w:t>3</w:t>
      </w:r>
      <w:r w:rsidRPr="009A3ADA">
        <w:rPr>
          <w:rFonts w:ascii="Times New Roman" w:hAnsi="Times New Roman"/>
          <w:sz w:val="22"/>
          <w:szCs w:val="22"/>
        </w:rPr>
        <w:t xml:space="preserve">, the Company entered into logistic service agreement with Pharma Alliance </w:t>
      </w:r>
      <w:r w:rsidR="00836992" w:rsidRPr="009A3ADA">
        <w:rPr>
          <w:rFonts w:ascii="Times New Roman" w:hAnsi="Times New Roman"/>
          <w:sz w:val="22"/>
          <w:szCs w:val="22"/>
        </w:rPr>
        <w:br/>
      </w:r>
      <w:r w:rsidRPr="009A3ADA">
        <w:rPr>
          <w:rFonts w:ascii="Times New Roman" w:hAnsi="Times New Roman"/>
          <w:sz w:val="22"/>
          <w:szCs w:val="22"/>
        </w:rPr>
        <w:t xml:space="preserve">Co., Ltd. to provide invoicing and logistic services to affiliated companies with the service charge as specified in the agreement. The agreement is effective from 1 </w:t>
      </w:r>
      <w:r w:rsidR="003A5F9E" w:rsidRPr="009A3ADA">
        <w:rPr>
          <w:rFonts w:ascii="Times New Roman" w:hAnsi="Times New Roman"/>
          <w:sz w:val="22"/>
          <w:szCs w:val="22"/>
        </w:rPr>
        <w:t xml:space="preserve">January </w:t>
      </w:r>
      <w:r w:rsidRPr="009A3ADA">
        <w:rPr>
          <w:rFonts w:ascii="Times New Roman" w:hAnsi="Times New Roman"/>
          <w:sz w:val="22"/>
          <w:szCs w:val="22"/>
        </w:rPr>
        <w:t>202</w:t>
      </w:r>
      <w:r w:rsidR="003A5F9E" w:rsidRPr="009A3ADA">
        <w:rPr>
          <w:rFonts w:ascii="Times New Roman" w:hAnsi="Times New Roman"/>
          <w:sz w:val="22"/>
          <w:szCs w:val="22"/>
        </w:rPr>
        <w:t>3</w:t>
      </w:r>
      <w:r w:rsidRPr="009A3ADA">
        <w:rPr>
          <w:rFonts w:ascii="Times New Roman" w:hAnsi="Times New Roman"/>
          <w:sz w:val="22"/>
          <w:szCs w:val="22"/>
        </w:rPr>
        <w:t xml:space="preserve"> to 3</w:t>
      </w:r>
      <w:r w:rsidR="00021052" w:rsidRPr="009A3ADA">
        <w:rPr>
          <w:rFonts w:ascii="Times New Roman" w:hAnsi="Times New Roman"/>
          <w:sz w:val="22"/>
          <w:szCs w:val="22"/>
        </w:rPr>
        <w:t>1</w:t>
      </w:r>
      <w:r w:rsidRPr="009A3ADA">
        <w:rPr>
          <w:rFonts w:ascii="Times New Roman" w:hAnsi="Times New Roman"/>
          <w:sz w:val="22"/>
          <w:szCs w:val="22"/>
        </w:rPr>
        <w:t xml:space="preserve"> </w:t>
      </w:r>
      <w:r w:rsidR="00021052" w:rsidRPr="009A3ADA">
        <w:rPr>
          <w:rFonts w:ascii="Times New Roman" w:hAnsi="Times New Roman"/>
          <w:sz w:val="22"/>
          <w:szCs w:val="22"/>
        </w:rPr>
        <w:t>December</w:t>
      </w:r>
      <w:r w:rsidRPr="009A3ADA">
        <w:rPr>
          <w:rFonts w:ascii="Times New Roman" w:hAnsi="Times New Roman"/>
          <w:sz w:val="22"/>
          <w:szCs w:val="22"/>
        </w:rPr>
        <w:t xml:space="preserve"> 202</w:t>
      </w:r>
      <w:r w:rsidR="003A5F9E"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5BA12434" w14:textId="77777777" w:rsidR="00904F07" w:rsidRPr="009A3ADA"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FF6CC83" w14:textId="1E6F8CB9" w:rsidR="00904F07" w:rsidRPr="009A3ADA"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 xml:space="preserve">On </w:t>
      </w:r>
      <w:r w:rsidR="000F58E9" w:rsidRPr="009A3ADA">
        <w:rPr>
          <w:rFonts w:ascii="Times New Roman" w:hAnsi="Times New Roman"/>
          <w:sz w:val="22"/>
          <w:szCs w:val="22"/>
        </w:rPr>
        <w:t>3 January 2023</w:t>
      </w:r>
      <w:r w:rsidRPr="009A3ADA">
        <w:rPr>
          <w:rFonts w:ascii="Times New Roman" w:hAnsi="Times New Roman"/>
          <w:sz w:val="22"/>
          <w:szCs w:val="22"/>
        </w:rPr>
        <w:t xml:space="preserve">, the Company entered into warehouse service agreement with Pharma Alliance </w:t>
      </w:r>
      <w:r w:rsidRPr="009A3ADA">
        <w:rPr>
          <w:rFonts w:ascii="Times New Roman" w:hAnsi="Times New Roman"/>
          <w:sz w:val="22"/>
          <w:szCs w:val="22"/>
        </w:rPr>
        <w:br/>
        <w:t xml:space="preserve">Co., Ltd. with the service charge as specified in the agreement. The agreement is effective from </w:t>
      </w:r>
      <w:r w:rsidRPr="009A3ADA">
        <w:rPr>
          <w:rFonts w:ascii="Times New Roman" w:hAnsi="Times New Roman"/>
          <w:sz w:val="22"/>
          <w:szCs w:val="22"/>
        </w:rPr>
        <w:br/>
        <w:t>1 January 202</w:t>
      </w:r>
      <w:r w:rsidR="000F58E9" w:rsidRPr="009A3ADA">
        <w:rPr>
          <w:rFonts w:ascii="Times New Roman" w:hAnsi="Times New Roman"/>
          <w:sz w:val="22"/>
          <w:szCs w:val="22"/>
        </w:rPr>
        <w:t>3</w:t>
      </w:r>
      <w:r w:rsidRPr="009A3ADA">
        <w:rPr>
          <w:rFonts w:ascii="Times New Roman" w:hAnsi="Times New Roman"/>
          <w:sz w:val="22"/>
          <w:szCs w:val="22"/>
        </w:rPr>
        <w:t xml:space="preserve"> to 31 December 202</w:t>
      </w:r>
      <w:r w:rsidR="000F58E9"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40ED9320" w14:textId="77777777" w:rsidR="00C562B8" w:rsidRPr="009A3AD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30BD220" w14:textId="12884204" w:rsidR="00731FBF" w:rsidRPr="009A3AD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 xml:space="preserve">On </w:t>
      </w:r>
      <w:r w:rsidR="00FA62BB" w:rsidRPr="009A3ADA">
        <w:rPr>
          <w:rFonts w:ascii="Times New Roman" w:hAnsi="Times New Roman"/>
          <w:sz w:val="22"/>
          <w:szCs w:val="22"/>
        </w:rPr>
        <w:t>3 January 2023</w:t>
      </w:r>
      <w:r w:rsidRPr="009A3ADA">
        <w:rPr>
          <w:rFonts w:ascii="Times New Roman" w:hAnsi="Times New Roman"/>
          <w:sz w:val="22"/>
          <w:szCs w:val="22"/>
        </w:rPr>
        <w:t xml:space="preserve">, the Company entered into legal service agreement with Pharma Alliance Co., Ltd. to </w:t>
      </w:r>
      <w:r w:rsidR="00CE5416" w:rsidRPr="009A3ADA">
        <w:rPr>
          <w:rFonts w:ascii="Times New Roman" w:hAnsi="Times New Roman"/>
          <w:sz w:val="22"/>
          <w:szCs w:val="22"/>
        </w:rPr>
        <w:t>obtain</w:t>
      </w:r>
      <w:r w:rsidRPr="009A3ADA">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FA62BB" w:rsidRPr="009A3ADA">
        <w:rPr>
          <w:rFonts w:ascii="Times New Roman" w:hAnsi="Times New Roman"/>
          <w:sz w:val="22"/>
          <w:szCs w:val="22"/>
        </w:rPr>
        <w:t>3</w:t>
      </w:r>
      <w:r w:rsidRPr="009A3ADA">
        <w:rPr>
          <w:rFonts w:ascii="Times New Roman" w:hAnsi="Times New Roman"/>
          <w:sz w:val="22"/>
          <w:szCs w:val="22"/>
        </w:rPr>
        <w:t xml:space="preserve"> to 3</w:t>
      </w:r>
      <w:r w:rsidR="0055153E" w:rsidRPr="009A3ADA">
        <w:rPr>
          <w:rFonts w:ascii="Times New Roman" w:hAnsi="Times New Roman"/>
          <w:sz w:val="22"/>
          <w:szCs w:val="22"/>
        </w:rPr>
        <w:t xml:space="preserve">1 December </w:t>
      </w:r>
      <w:r w:rsidRPr="009A3ADA">
        <w:rPr>
          <w:rFonts w:ascii="Times New Roman" w:hAnsi="Times New Roman"/>
          <w:sz w:val="22"/>
          <w:szCs w:val="22"/>
        </w:rPr>
        <w:t>202</w:t>
      </w:r>
      <w:r w:rsidR="00FA62BB"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3B83BD61" w14:textId="48050914" w:rsidR="002E47E1" w:rsidRPr="009A3ADA" w:rsidRDefault="002E47E1"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618E81C0" w14:textId="77777777" w:rsidR="00823416" w:rsidRDefault="0082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7317CC0" w14:textId="4F96A6EC" w:rsidR="00277FE3" w:rsidRPr="009A3ADA" w:rsidRDefault="00277FE3"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lastRenderedPageBreak/>
        <w:t xml:space="preserve">On </w:t>
      </w:r>
      <w:r w:rsidR="00FA62BB" w:rsidRPr="009A3ADA">
        <w:rPr>
          <w:rFonts w:ascii="Times New Roman" w:hAnsi="Times New Roman"/>
          <w:sz w:val="22"/>
          <w:szCs w:val="22"/>
        </w:rPr>
        <w:t>3 January 2023</w:t>
      </w:r>
      <w:r w:rsidRPr="009A3ADA">
        <w:rPr>
          <w:rFonts w:ascii="Times New Roman" w:hAnsi="Times New Roman"/>
          <w:sz w:val="22"/>
          <w:szCs w:val="22"/>
        </w:rPr>
        <w:t xml:space="preserve">, the Company entered into service agreement with Pharma Alliance Co., Ltd. </w:t>
      </w:r>
      <w:r w:rsidR="00DC3C2E" w:rsidRPr="009A3ADA">
        <w:rPr>
          <w:rFonts w:ascii="Times New Roman" w:hAnsi="Times New Roman"/>
          <w:sz w:val="22"/>
          <w:szCs w:val="22"/>
        </w:rPr>
        <w:t>t</w:t>
      </w:r>
      <w:r w:rsidR="002D73EF" w:rsidRPr="009A3ADA">
        <w:rPr>
          <w:rFonts w:ascii="Times New Roman" w:hAnsi="Times New Roman"/>
          <w:sz w:val="22"/>
          <w:szCs w:val="22"/>
        </w:rPr>
        <w:t xml:space="preserve">o obtain services related to office premise and utilities </w:t>
      </w:r>
      <w:r w:rsidRPr="009A3ADA">
        <w:rPr>
          <w:rFonts w:ascii="Times New Roman" w:hAnsi="Times New Roman"/>
          <w:sz w:val="22"/>
          <w:szCs w:val="22"/>
        </w:rPr>
        <w:t>with the service charge as specified in the agreement. The agreement is effective from 1 January 202</w:t>
      </w:r>
      <w:r w:rsidR="00FA62BB" w:rsidRPr="009A3ADA">
        <w:rPr>
          <w:rFonts w:ascii="Times New Roman" w:hAnsi="Times New Roman"/>
          <w:sz w:val="22"/>
          <w:szCs w:val="22"/>
        </w:rPr>
        <w:t>3</w:t>
      </w:r>
      <w:r w:rsidRPr="009A3ADA">
        <w:rPr>
          <w:rFonts w:ascii="Times New Roman" w:hAnsi="Times New Roman"/>
          <w:sz w:val="22"/>
          <w:szCs w:val="22"/>
        </w:rPr>
        <w:t xml:space="preserve"> to 31 December 202</w:t>
      </w:r>
      <w:r w:rsidR="00FA62BB"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3BAE7256" w14:textId="2E652044" w:rsidR="00A321F9" w:rsidRPr="009A3ADA" w:rsidRDefault="00A321F9"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6182FD5" w14:textId="2D8D8508" w:rsidR="009F2995" w:rsidRPr="009A3ADA" w:rsidRDefault="00193F43"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Trade receivable</w:t>
      </w:r>
      <w:r w:rsidR="00BA1547" w:rsidRPr="009A3ADA">
        <w:rPr>
          <w:rFonts w:ascii="Times New Roman" w:hAnsi="Times New Roman"/>
          <w:b/>
          <w:bCs/>
          <w:sz w:val="24"/>
          <w:szCs w:val="30"/>
        </w:rPr>
        <w:t>s</w:t>
      </w:r>
    </w:p>
    <w:p w14:paraId="18EFE568" w14:textId="414E8AF8"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1259"/>
        <w:gridCol w:w="178"/>
        <w:gridCol w:w="1261"/>
        <w:gridCol w:w="180"/>
        <w:gridCol w:w="1176"/>
        <w:gridCol w:w="190"/>
        <w:gridCol w:w="1247"/>
      </w:tblGrid>
      <w:tr w:rsidR="006963D9" w:rsidRPr="009A3ADA" w14:paraId="1C7E5A4D" w14:textId="75278145" w:rsidTr="00705483">
        <w:trPr>
          <w:cantSplit/>
          <w:tblHeader/>
        </w:trPr>
        <w:tc>
          <w:tcPr>
            <w:tcW w:w="3689" w:type="dxa"/>
            <w:shd w:val="clear" w:color="auto" w:fill="auto"/>
            <w:vAlign w:val="bottom"/>
          </w:tcPr>
          <w:p w14:paraId="201821FC" w14:textId="77777777" w:rsidR="006963D9" w:rsidRPr="009A3ADA" w:rsidRDefault="006963D9"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391CCB87" w14:textId="77777777" w:rsidR="006963D9" w:rsidRPr="009A3ADA"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 xml:space="preserve">Consolidated </w:t>
            </w:r>
          </w:p>
          <w:p w14:paraId="67B9E128" w14:textId="35953B9D" w:rsidR="006963D9" w:rsidRPr="009A3ADA"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financial statements</w:t>
            </w:r>
          </w:p>
        </w:tc>
        <w:tc>
          <w:tcPr>
            <w:tcW w:w="180" w:type="dxa"/>
            <w:vAlign w:val="bottom"/>
          </w:tcPr>
          <w:p w14:paraId="09E7C19B" w14:textId="77777777" w:rsidR="006963D9" w:rsidRPr="009A3ADA"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3" w:type="dxa"/>
            <w:gridSpan w:val="3"/>
            <w:vAlign w:val="bottom"/>
          </w:tcPr>
          <w:p w14:paraId="334C428B" w14:textId="5B2AE3C0" w:rsidR="006963D9" w:rsidRPr="009A3ADA"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 xml:space="preserve">Separate </w:t>
            </w:r>
          </w:p>
          <w:p w14:paraId="079723F0" w14:textId="0FA1AE2F" w:rsidR="006963D9" w:rsidRPr="009A3ADA"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financial statements</w:t>
            </w:r>
          </w:p>
        </w:tc>
      </w:tr>
      <w:tr w:rsidR="00705483" w:rsidRPr="009A3ADA" w14:paraId="7BB6214F" w14:textId="4C4A6901" w:rsidTr="00705483">
        <w:trPr>
          <w:cantSplit/>
          <w:tblHeader/>
        </w:trPr>
        <w:tc>
          <w:tcPr>
            <w:tcW w:w="3689" w:type="dxa"/>
            <w:shd w:val="clear" w:color="auto" w:fill="auto"/>
            <w:vAlign w:val="bottom"/>
          </w:tcPr>
          <w:p w14:paraId="365B0A46" w14:textId="6BD45DF1"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15C2C11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30 June</w:t>
            </w:r>
          </w:p>
          <w:p w14:paraId="5DA5F226" w14:textId="6B753D2E"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sz w:val="22"/>
                <w:szCs w:val="22"/>
              </w:rPr>
              <w:t>2023</w:t>
            </w:r>
          </w:p>
        </w:tc>
        <w:tc>
          <w:tcPr>
            <w:tcW w:w="178" w:type="dxa"/>
          </w:tcPr>
          <w:p w14:paraId="42478A06"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tcPr>
          <w:p w14:paraId="4D86E970" w14:textId="67C2277B"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A3ADA">
              <w:rPr>
                <w:rFonts w:ascii="Times New Roman" w:hAnsi="Times New Roman"/>
                <w:sz w:val="22"/>
                <w:szCs w:val="22"/>
              </w:rPr>
              <w:t>31 December 2022</w:t>
            </w:r>
          </w:p>
        </w:tc>
        <w:tc>
          <w:tcPr>
            <w:tcW w:w="180" w:type="dxa"/>
          </w:tcPr>
          <w:p w14:paraId="4BB63EA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6" w:type="dxa"/>
          </w:tcPr>
          <w:p w14:paraId="3BA369B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30 June</w:t>
            </w:r>
          </w:p>
          <w:p w14:paraId="070591C7" w14:textId="071A4DD9"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sz w:val="22"/>
                <w:szCs w:val="22"/>
              </w:rPr>
              <w:t>2023</w:t>
            </w:r>
          </w:p>
        </w:tc>
        <w:tc>
          <w:tcPr>
            <w:tcW w:w="190" w:type="dxa"/>
          </w:tcPr>
          <w:p w14:paraId="15A41EC4"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tcPr>
          <w:p w14:paraId="5DAB3BC1" w14:textId="22C7CD4A"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sz w:val="22"/>
                <w:szCs w:val="22"/>
              </w:rPr>
              <w:t>31 December 2022</w:t>
            </w:r>
          </w:p>
        </w:tc>
      </w:tr>
      <w:tr w:rsidR="00705483" w:rsidRPr="009A3ADA" w14:paraId="2C530213" w14:textId="0D2046A4" w:rsidTr="00705483">
        <w:trPr>
          <w:cantSplit/>
          <w:tblHeader/>
        </w:trPr>
        <w:tc>
          <w:tcPr>
            <w:tcW w:w="3689" w:type="dxa"/>
            <w:shd w:val="clear" w:color="auto" w:fill="auto"/>
            <w:vAlign w:val="bottom"/>
          </w:tcPr>
          <w:p w14:paraId="1528BF6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1" w:type="dxa"/>
            <w:gridSpan w:val="7"/>
          </w:tcPr>
          <w:p w14:paraId="2A42A7CB" w14:textId="44A95E18"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Baht)</w:t>
            </w:r>
          </w:p>
        </w:tc>
      </w:tr>
      <w:tr w:rsidR="00705483" w:rsidRPr="009A3ADA" w14:paraId="6F280000" w14:textId="5A2BE2A6" w:rsidTr="00705483">
        <w:trPr>
          <w:cantSplit/>
        </w:trPr>
        <w:tc>
          <w:tcPr>
            <w:tcW w:w="3689" w:type="dxa"/>
          </w:tcPr>
          <w:p w14:paraId="07836973"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A3ADA">
              <w:rPr>
                <w:rFonts w:ascii="Times New Roman" w:hAnsi="Times New Roman"/>
                <w:sz w:val="22"/>
                <w:szCs w:val="22"/>
                <w:lang w:val="en-GB" w:bidi="ar-SA"/>
              </w:rPr>
              <w:t>Within credit terms</w:t>
            </w:r>
          </w:p>
        </w:tc>
        <w:tc>
          <w:tcPr>
            <w:tcW w:w="1259" w:type="dxa"/>
          </w:tcPr>
          <w:p w14:paraId="57710C62" w14:textId="191A8E0A" w:rsidR="00705483" w:rsidRPr="009A3ADA" w:rsidRDefault="005B7B42"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8"/>
                <w:cs/>
                <w:lang w:val="en-GB"/>
              </w:rPr>
            </w:pPr>
            <w:r w:rsidRPr="009A3ADA">
              <w:rPr>
                <w:rFonts w:ascii="Times New Roman" w:hAnsi="Times New Roman"/>
                <w:sz w:val="22"/>
                <w:szCs w:val="28"/>
                <w:lang w:val="en-GB"/>
              </w:rPr>
              <w:t>252,498</w:t>
            </w:r>
          </w:p>
        </w:tc>
        <w:tc>
          <w:tcPr>
            <w:tcW w:w="178" w:type="dxa"/>
          </w:tcPr>
          <w:p w14:paraId="26F500D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02F0264" w14:textId="31E4D3B9"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256,176</w:t>
            </w:r>
          </w:p>
        </w:tc>
        <w:tc>
          <w:tcPr>
            <w:tcW w:w="180" w:type="dxa"/>
          </w:tcPr>
          <w:p w14:paraId="467B8394"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0B73A906" w14:textId="1367F82F" w:rsidR="00705483" w:rsidRPr="009A3ADA" w:rsidRDefault="001A3514"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8"/>
              </w:rPr>
            </w:pPr>
            <w:r w:rsidRPr="009A3ADA">
              <w:rPr>
                <w:rFonts w:ascii="Times New Roman" w:hAnsi="Times New Roman"/>
                <w:sz w:val="22"/>
                <w:szCs w:val="28"/>
              </w:rPr>
              <w:t>239,051</w:t>
            </w:r>
          </w:p>
        </w:tc>
        <w:tc>
          <w:tcPr>
            <w:tcW w:w="190" w:type="dxa"/>
          </w:tcPr>
          <w:p w14:paraId="40311E8A"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0A2D438" w14:textId="55D50248"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246,073</w:t>
            </w:r>
          </w:p>
        </w:tc>
      </w:tr>
      <w:tr w:rsidR="00705483" w:rsidRPr="009A3ADA" w14:paraId="5988E92C" w14:textId="61B440FB" w:rsidTr="00705483">
        <w:trPr>
          <w:cantSplit/>
        </w:trPr>
        <w:tc>
          <w:tcPr>
            <w:tcW w:w="3689" w:type="dxa"/>
          </w:tcPr>
          <w:p w14:paraId="6C95025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A3ADA">
              <w:rPr>
                <w:rFonts w:ascii="Times New Roman" w:hAnsi="Times New Roman"/>
                <w:sz w:val="22"/>
                <w:szCs w:val="22"/>
                <w:lang w:val="en-GB" w:bidi="ar-SA"/>
              </w:rPr>
              <w:t>Overdue:</w:t>
            </w:r>
          </w:p>
        </w:tc>
        <w:tc>
          <w:tcPr>
            <w:tcW w:w="1259" w:type="dxa"/>
          </w:tcPr>
          <w:p w14:paraId="2B88F8D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78" w:type="dxa"/>
          </w:tcPr>
          <w:p w14:paraId="40BE189B"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7C2D25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680D34B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5DAD39A2"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A99CCB7"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B2DD8D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705483" w:rsidRPr="009A3ADA" w14:paraId="6027CB4D" w14:textId="08E39887" w:rsidTr="00705483">
        <w:trPr>
          <w:cantSplit/>
        </w:trPr>
        <w:tc>
          <w:tcPr>
            <w:tcW w:w="3689" w:type="dxa"/>
          </w:tcPr>
          <w:p w14:paraId="74661758"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A3ADA">
              <w:rPr>
                <w:rFonts w:ascii="Times New Roman" w:hAnsi="Times New Roman"/>
                <w:sz w:val="22"/>
                <w:szCs w:val="22"/>
                <w:lang w:val="en-GB" w:bidi="ar-SA"/>
              </w:rPr>
              <w:t>1 - 30 days</w:t>
            </w:r>
          </w:p>
        </w:tc>
        <w:tc>
          <w:tcPr>
            <w:tcW w:w="1259" w:type="dxa"/>
          </w:tcPr>
          <w:p w14:paraId="0B9A8D6C" w14:textId="2A119BA5" w:rsidR="00705483" w:rsidRPr="009A3ADA" w:rsidRDefault="005B7B42"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32,002</w:t>
            </w:r>
          </w:p>
        </w:tc>
        <w:tc>
          <w:tcPr>
            <w:tcW w:w="178" w:type="dxa"/>
          </w:tcPr>
          <w:p w14:paraId="433024DA"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029703" w14:textId="080BD02A"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31,341</w:t>
            </w:r>
          </w:p>
        </w:tc>
        <w:tc>
          <w:tcPr>
            <w:tcW w:w="180" w:type="dxa"/>
          </w:tcPr>
          <w:p w14:paraId="6368236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2D242EE5" w14:textId="2AAEF070" w:rsidR="00112501" w:rsidRPr="009A3ADA" w:rsidRDefault="00112501" w:rsidP="0011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28,263</w:t>
            </w:r>
          </w:p>
        </w:tc>
        <w:tc>
          <w:tcPr>
            <w:tcW w:w="190" w:type="dxa"/>
          </w:tcPr>
          <w:p w14:paraId="78EB4DF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1E5F3B47" w14:textId="1AF5C2D4"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6,158</w:t>
            </w:r>
          </w:p>
        </w:tc>
      </w:tr>
      <w:tr w:rsidR="00705483" w:rsidRPr="009A3ADA" w14:paraId="31765FD1" w14:textId="5152AC5D" w:rsidTr="00705483">
        <w:trPr>
          <w:cantSplit/>
        </w:trPr>
        <w:tc>
          <w:tcPr>
            <w:tcW w:w="3689" w:type="dxa"/>
          </w:tcPr>
          <w:p w14:paraId="76889C65" w14:textId="68092230"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A3ADA">
              <w:rPr>
                <w:rFonts w:ascii="Times New Roman" w:hAnsi="Times New Roman"/>
                <w:sz w:val="22"/>
                <w:szCs w:val="22"/>
                <w:lang w:val="en-GB" w:bidi="ar-SA"/>
              </w:rPr>
              <w:t>31 - 60 days</w:t>
            </w:r>
          </w:p>
        </w:tc>
        <w:tc>
          <w:tcPr>
            <w:tcW w:w="1259" w:type="dxa"/>
          </w:tcPr>
          <w:p w14:paraId="71E4C29A" w14:textId="73B31EB4" w:rsidR="00705483" w:rsidRPr="009A3ADA" w:rsidRDefault="005B7B42"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4,725</w:t>
            </w:r>
          </w:p>
        </w:tc>
        <w:tc>
          <w:tcPr>
            <w:tcW w:w="178" w:type="dxa"/>
          </w:tcPr>
          <w:p w14:paraId="700A8E2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FFC198D" w14:textId="7D266DA1"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7,414</w:t>
            </w:r>
          </w:p>
        </w:tc>
        <w:tc>
          <w:tcPr>
            <w:tcW w:w="180" w:type="dxa"/>
          </w:tcPr>
          <w:p w14:paraId="656D16A7"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250AFC1B" w14:textId="1F3D9A1C" w:rsidR="001A3514" w:rsidRPr="009A3ADA" w:rsidRDefault="001A3514" w:rsidP="001A3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203C9DB3"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BAB4D7D" w14:textId="6D07604A"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705483" w:rsidRPr="009A3ADA" w14:paraId="287AE1C0" w14:textId="77777777" w:rsidTr="00705483">
        <w:trPr>
          <w:cantSplit/>
        </w:trPr>
        <w:tc>
          <w:tcPr>
            <w:tcW w:w="3689" w:type="dxa"/>
          </w:tcPr>
          <w:p w14:paraId="51ADD101" w14:textId="79D624A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A3ADA">
              <w:rPr>
                <w:rFonts w:ascii="Times New Roman" w:hAnsi="Times New Roman"/>
                <w:sz w:val="22"/>
                <w:szCs w:val="22"/>
                <w:lang w:val="en-GB" w:bidi="ar-SA"/>
              </w:rPr>
              <w:t>61 - 90 days</w:t>
            </w:r>
          </w:p>
        </w:tc>
        <w:tc>
          <w:tcPr>
            <w:tcW w:w="1259" w:type="dxa"/>
          </w:tcPr>
          <w:p w14:paraId="1437E93C" w14:textId="4DF93843" w:rsidR="00705483" w:rsidRPr="009A3ADA" w:rsidRDefault="005B7B42"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sidRPr="009A3ADA">
              <w:rPr>
                <w:rFonts w:ascii="Times New Roman" w:hAnsi="Times New Roman"/>
                <w:sz w:val="22"/>
                <w:szCs w:val="22"/>
              </w:rPr>
              <w:t>2,086</w:t>
            </w:r>
          </w:p>
        </w:tc>
        <w:tc>
          <w:tcPr>
            <w:tcW w:w="178" w:type="dxa"/>
          </w:tcPr>
          <w:p w14:paraId="3FFB5C6B"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154280" w14:textId="6D733F5B"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3,450</w:t>
            </w:r>
          </w:p>
        </w:tc>
        <w:tc>
          <w:tcPr>
            <w:tcW w:w="180" w:type="dxa"/>
          </w:tcPr>
          <w:p w14:paraId="2FA4E2D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63A04B98" w14:textId="194DDAE0" w:rsidR="00705483" w:rsidRPr="009A3ADA" w:rsidRDefault="001A3514"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rPr>
            </w:pPr>
            <w:r w:rsidRPr="009A3ADA">
              <w:rPr>
                <w:rFonts w:ascii="Times New Roman" w:hAnsi="Times New Roman"/>
                <w:sz w:val="22"/>
                <w:szCs w:val="22"/>
              </w:rPr>
              <w:t>-</w:t>
            </w:r>
          </w:p>
        </w:tc>
        <w:tc>
          <w:tcPr>
            <w:tcW w:w="190" w:type="dxa"/>
          </w:tcPr>
          <w:p w14:paraId="1780E41B"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6BBAA23" w14:textId="2F2A83AD"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705483" w:rsidRPr="009A3ADA" w14:paraId="1626F654" w14:textId="25C8AF38" w:rsidTr="00705483">
        <w:trPr>
          <w:cantSplit/>
        </w:trPr>
        <w:tc>
          <w:tcPr>
            <w:tcW w:w="3689" w:type="dxa"/>
          </w:tcPr>
          <w:p w14:paraId="25469DC2"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A3ADA">
              <w:rPr>
                <w:rFonts w:ascii="Times New Roman" w:hAnsi="Times New Roman"/>
                <w:sz w:val="22"/>
                <w:szCs w:val="22"/>
                <w:lang w:val="en-GB" w:bidi="ar-SA"/>
              </w:rPr>
              <w:t xml:space="preserve">More than 90 days </w:t>
            </w:r>
          </w:p>
        </w:tc>
        <w:tc>
          <w:tcPr>
            <w:tcW w:w="1259" w:type="dxa"/>
            <w:tcBorders>
              <w:bottom w:val="single" w:sz="4" w:space="0" w:color="auto"/>
            </w:tcBorders>
          </w:tcPr>
          <w:p w14:paraId="211EE43C" w14:textId="0DE812B8" w:rsidR="00705483" w:rsidRPr="009A3ADA" w:rsidRDefault="005B7B42"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5,712</w:t>
            </w:r>
          </w:p>
        </w:tc>
        <w:tc>
          <w:tcPr>
            <w:tcW w:w="178" w:type="dxa"/>
          </w:tcPr>
          <w:p w14:paraId="39269396"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17F8A767" w14:textId="6B12CB65"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6,215</w:t>
            </w:r>
          </w:p>
        </w:tc>
        <w:tc>
          <w:tcPr>
            <w:tcW w:w="180" w:type="dxa"/>
          </w:tcPr>
          <w:p w14:paraId="393ADFF4"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Borders>
              <w:bottom w:val="single" w:sz="4" w:space="0" w:color="auto"/>
            </w:tcBorders>
          </w:tcPr>
          <w:p w14:paraId="22AE5CB3" w14:textId="5AD272EA" w:rsidR="00705483" w:rsidRPr="009A3ADA" w:rsidRDefault="001A3514"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Borders>
              <w:bottom w:val="single" w:sz="4" w:space="0" w:color="auto"/>
            </w:tcBorders>
          </w:tcPr>
          <w:p w14:paraId="0C35D321"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Borders>
              <w:bottom w:val="single" w:sz="4" w:space="0" w:color="auto"/>
            </w:tcBorders>
          </w:tcPr>
          <w:p w14:paraId="1EF6C619" w14:textId="60C4A59A"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705483" w:rsidRPr="009A3ADA" w14:paraId="0D975412" w14:textId="7C1A5CE2" w:rsidTr="00705483">
        <w:trPr>
          <w:cantSplit/>
        </w:trPr>
        <w:tc>
          <w:tcPr>
            <w:tcW w:w="3689" w:type="dxa"/>
          </w:tcPr>
          <w:p w14:paraId="6FC4A9F0"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A3ADA">
              <w:rPr>
                <w:rFonts w:ascii="Times New Roman" w:hAnsi="Times New Roman"/>
                <w:b/>
                <w:bCs/>
                <w:sz w:val="22"/>
                <w:szCs w:val="22"/>
                <w:lang w:val="en-GB" w:bidi="ar-SA"/>
              </w:rPr>
              <w:t>Total</w:t>
            </w:r>
          </w:p>
        </w:tc>
        <w:tc>
          <w:tcPr>
            <w:tcW w:w="1259" w:type="dxa"/>
            <w:tcBorders>
              <w:top w:val="single" w:sz="4" w:space="0" w:color="auto"/>
            </w:tcBorders>
          </w:tcPr>
          <w:p w14:paraId="66B84995" w14:textId="33DD603A" w:rsidR="00705483" w:rsidRPr="009A3ADA" w:rsidRDefault="005B7B42"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297,023</w:t>
            </w:r>
          </w:p>
        </w:tc>
        <w:tc>
          <w:tcPr>
            <w:tcW w:w="178" w:type="dxa"/>
          </w:tcPr>
          <w:p w14:paraId="46EBBA76"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tcBorders>
          </w:tcPr>
          <w:p w14:paraId="5C5D18D5" w14:textId="07DA628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304,596</w:t>
            </w:r>
          </w:p>
        </w:tc>
        <w:tc>
          <w:tcPr>
            <w:tcW w:w="180" w:type="dxa"/>
          </w:tcPr>
          <w:p w14:paraId="7A8E86A8"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tcBorders>
          </w:tcPr>
          <w:p w14:paraId="48D0CEB8" w14:textId="4DF71B5F" w:rsidR="00705483" w:rsidRPr="009A3ADA" w:rsidRDefault="001A3514"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267,314</w:t>
            </w:r>
          </w:p>
        </w:tc>
        <w:tc>
          <w:tcPr>
            <w:tcW w:w="190" w:type="dxa"/>
            <w:tcBorders>
              <w:top w:val="single" w:sz="4" w:space="0" w:color="auto"/>
            </w:tcBorders>
          </w:tcPr>
          <w:p w14:paraId="4F8ADD57"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tcBorders>
          </w:tcPr>
          <w:p w14:paraId="1A6A45F6" w14:textId="104BEECE"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252,231</w:t>
            </w:r>
          </w:p>
        </w:tc>
      </w:tr>
      <w:tr w:rsidR="00705483" w:rsidRPr="009A3ADA" w14:paraId="023D4BF3" w14:textId="7A0AAB95" w:rsidTr="00705483">
        <w:trPr>
          <w:cantSplit/>
        </w:trPr>
        <w:tc>
          <w:tcPr>
            <w:tcW w:w="3689" w:type="dxa"/>
          </w:tcPr>
          <w:p w14:paraId="0180E73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A3ADA">
              <w:rPr>
                <w:rFonts w:ascii="Times New Roman" w:hAnsi="Times New Roman"/>
                <w:i/>
                <w:iCs/>
                <w:sz w:val="22"/>
                <w:szCs w:val="22"/>
                <w:lang w:val="en-GB" w:bidi="ar-SA"/>
              </w:rPr>
              <w:t>Less</w:t>
            </w:r>
            <w:r w:rsidRPr="009A3ADA">
              <w:rPr>
                <w:rFonts w:ascii="Times New Roman" w:hAnsi="Times New Roman"/>
                <w:sz w:val="22"/>
                <w:szCs w:val="22"/>
                <w:lang w:val="en-GB" w:bidi="ar-SA"/>
              </w:rPr>
              <w:t xml:space="preserve"> allowance for</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expected credit loss</w:t>
            </w:r>
            <w:r w:rsidRPr="009A3ADA">
              <w:rPr>
                <w:rFonts w:ascii="Times New Roman" w:hAnsi="Times New Roman"/>
                <w:sz w:val="22"/>
                <w:szCs w:val="22"/>
                <w:cs/>
                <w:lang w:val="en-GB"/>
              </w:rPr>
              <w:t xml:space="preserve"> </w:t>
            </w:r>
          </w:p>
        </w:tc>
        <w:tc>
          <w:tcPr>
            <w:tcW w:w="1259" w:type="dxa"/>
            <w:tcBorders>
              <w:bottom w:val="single" w:sz="4" w:space="0" w:color="auto"/>
            </w:tcBorders>
          </w:tcPr>
          <w:p w14:paraId="493411E9" w14:textId="0319F98B" w:rsidR="00705483" w:rsidRPr="009A3ADA" w:rsidRDefault="005B7B42" w:rsidP="00F6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(2,452)</w:t>
            </w:r>
          </w:p>
        </w:tc>
        <w:tc>
          <w:tcPr>
            <w:tcW w:w="178" w:type="dxa"/>
          </w:tcPr>
          <w:p w14:paraId="6D9FF00F"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2BC961A4" w14:textId="5E10B2E8" w:rsidR="00705483" w:rsidRPr="009A3ADA" w:rsidRDefault="00705483" w:rsidP="00F6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(2,616)</w:t>
            </w:r>
          </w:p>
        </w:tc>
        <w:tc>
          <w:tcPr>
            <w:tcW w:w="180" w:type="dxa"/>
          </w:tcPr>
          <w:p w14:paraId="67B3A386"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bottom w:val="single" w:sz="4" w:space="0" w:color="auto"/>
            </w:tcBorders>
          </w:tcPr>
          <w:p w14:paraId="71952870" w14:textId="4AD8AA0B" w:rsidR="00705483" w:rsidRPr="009A3ADA" w:rsidRDefault="00411031"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29872AA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47" w:type="dxa"/>
            <w:tcBorders>
              <w:bottom w:val="single" w:sz="4" w:space="0" w:color="auto"/>
            </w:tcBorders>
          </w:tcPr>
          <w:p w14:paraId="06655C55" w14:textId="607099C4"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705483" w:rsidRPr="009A3ADA" w14:paraId="2CC9E4A0" w14:textId="7993DD40" w:rsidTr="003B2AAF">
        <w:trPr>
          <w:cantSplit/>
          <w:trHeight w:val="307"/>
        </w:trPr>
        <w:tc>
          <w:tcPr>
            <w:tcW w:w="3689" w:type="dxa"/>
            <w:vAlign w:val="center"/>
          </w:tcPr>
          <w:p w14:paraId="0497551D" w14:textId="11E980A1" w:rsidR="00705483" w:rsidRPr="009A3ADA"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A3ADA">
              <w:rPr>
                <w:rFonts w:ascii="Times New Roman" w:hAnsi="Times New Roman"/>
                <w:b/>
                <w:bCs/>
                <w:sz w:val="22"/>
                <w:szCs w:val="22"/>
                <w:lang w:val="en-GB" w:bidi="ar-SA"/>
              </w:rPr>
              <w:t>Net</w:t>
            </w:r>
            <w:r w:rsidRPr="009A3ADA">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3CA8F6FB" w14:textId="4234751E" w:rsidR="00705483" w:rsidRPr="009A3ADA" w:rsidRDefault="005B7B42"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294,571</w:t>
            </w:r>
          </w:p>
        </w:tc>
        <w:tc>
          <w:tcPr>
            <w:tcW w:w="178" w:type="dxa"/>
            <w:vAlign w:val="center"/>
          </w:tcPr>
          <w:p w14:paraId="3917C38E" w14:textId="77777777" w:rsidR="00705483" w:rsidRPr="009A3ADA"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vAlign w:val="center"/>
          </w:tcPr>
          <w:p w14:paraId="5FB5FAF9" w14:textId="0C17DF41" w:rsidR="00705483" w:rsidRPr="009A3ADA"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301,980</w:t>
            </w:r>
          </w:p>
        </w:tc>
        <w:tc>
          <w:tcPr>
            <w:tcW w:w="180" w:type="dxa"/>
            <w:vAlign w:val="center"/>
          </w:tcPr>
          <w:p w14:paraId="6369FADF" w14:textId="77777777" w:rsidR="00705483" w:rsidRPr="009A3ADA"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bottom w:val="double" w:sz="4" w:space="0" w:color="auto"/>
            </w:tcBorders>
            <w:vAlign w:val="center"/>
          </w:tcPr>
          <w:p w14:paraId="73CA23BC" w14:textId="7617BAA6" w:rsidR="00705483" w:rsidRPr="009A3ADA" w:rsidRDefault="00411031"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267,314</w:t>
            </w:r>
          </w:p>
        </w:tc>
        <w:tc>
          <w:tcPr>
            <w:tcW w:w="190" w:type="dxa"/>
            <w:vAlign w:val="center"/>
          </w:tcPr>
          <w:p w14:paraId="44F66026" w14:textId="77777777" w:rsidR="00705483" w:rsidRPr="009A3ADA"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vAlign w:val="center"/>
          </w:tcPr>
          <w:p w14:paraId="389BDF2E" w14:textId="3DCB1295" w:rsidR="00705483" w:rsidRPr="009A3ADA"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252,231</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180</w:t>
      </w:r>
      <w:r w:rsidRPr="009A3ADA">
        <w:rPr>
          <w:rFonts w:ascii="Times New Roman" w:hAnsi="Times New Roman"/>
          <w:sz w:val="22"/>
          <w:szCs w:val="22"/>
        </w:rPr>
        <w:t xml:space="preserve"> days.</w:t>
      </w:r>
    </w:p>
    <w:p w14:paraId="45A19566" w14:textId="7777B32D"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1259"/>
        <w:gridCol w:w="178"/>
        <w:gridCol w:w="1261"/>
        <w:gridCol w:w="180"/>
        <w:gridCol w:w="1176"/>
        <w:gridCol w:w="190"/>
        <w:gridCol w:w="1247"/>
      </w:tblGrid>
      <w:tr w:rsidR="00071803" w:rsidRPr="009A3ADA" w14:paraId="2BA6BAAF" w14:textId="77777777" w:rsidTr="00071803">
        <w:trPr>
          <w:cantSplit/>
          <w:tblHeader/>
        </w:trPr>
        <w:tc>
          <w:tcPr>
            <w:tcW w:w="3689" w:type="dxa"/>
            <w:shd w:val="clear" w:color="auto" w:fill="auto"/>
            <w:vAlign w:val="bottom"/>
          </w:tcPr>
          <w:p w14:paraId="380B95C8" w14:textId="77777777" w:rsidR="00071803" w:rsidRPr="009A3ADA" w:rsidRDefault="00071803" w:rsidP="00E072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9A3ADA">
              <w:rPr>
                <w:rFonts w:ascii="Times New Roman" w:hAnsi="Times New Roman"/>
                <w:b/>
                <w:bCs/>
                <w:i/>
                <w:iCs/>
                <w:sz w:val="22"/>
                <w:szCs w:val="22"/>
                <w:lang w:val="en-GB" w:bidi="ar-SA"/>
              </w:rPr>
              <w:t>Allowance for expected credit loss</w:t>
            </w:r>
          </w:p>
        </w:tc>
        <w:tc>
          <w:tcPr>
            <w:tcW w:w="2698" w:type="dxa"/>
            <w:gridSpan w:val="3"/>
            <w:vAlign w:val="bottom"/>
          </w:tcPr>
          <w:p w14:paraId="2F7DDE97" w14:textId="79FF2F8A"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 xml:space="preserve">Consolidated </w:t>
            </w:r>
          </w:p>
          <w:p w14:paraId="0AD124E5"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financial statements</w:t>
            </w:r>
          </w:p>
        </w:tc>
        <w:tc>
          <w:tcPr>
            <w:tcW w:w="180" w:type="dxa"/>
            <w:vAlign w:val="bottom"/>
          </w:tcPr>
          <w:p w14:paraId="14811719"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3" w:type="dxa"/>
            <w:gridSpan w:val="3"/>
            <w:vAlign w:val="bottom"/>
          </w:tcPr>
          <w:p w14:paraId="375FCC82"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 xml:space="preserve">Separate </w:t>
            </w:r>
          </w:p>
          <w:p w14:paraId="71357A6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financial statements</w:t>
            </w:r>
          </w:p>
        </w:tc>
      </w:tr>
      <w:tr w:rsidR="00071803" w:rsidRPr="009A3ADA" w14:paraId="0EB579A8" w14:textId="77777777" w:rsidTr="00071803">
        <w:trPr>
          <w:cantSplit/>
          <w:tblHeader/>
        </w:trPr>
        <w:tc>
          <w:tcPr>
            <w:tcW w:w="3689" w:type="dxa"/>
            <w:shd w:val="clear" w:color="auto" w:fill="auto"/>
            <w:vAlign w:val="bottom"/>
          </w:tcPr>
          <w:p w14:paraId="365494A1"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9A3ADA">
              <w:rPr>
                <w:rFonts w:ascii="Times New Roman" w:hAnsi="Times New Roman"/>
                <w:b/>
                <w:bCs/>
                <w:i/>
                <w:iCs/>
                <w:sz w:val="22"/>
                <w:szCs w:val="22"/>
                <w:lang w:val="en-GB" w:bidi="ar-SA"/>
              </w:rPr>
              <w:t xml:space="preserve"> </w:t>
            </w:r>
          </w:p>
        </w:tc>
        <w:tc>
          <w:tcPr>
            <w:tcW w:w="1259" w:type="dxa"/>
            <w:vAlign w:val="bottom"/>
          </w:tcPr>
          <w:p w14:paraId="65D6C226" w14:textId="3275DD3D"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bCs/>
                <w:sz w:val="22"/>
                <w:szCs w:val="22"/>
                <w:lang w:val="en-GB" w:bidi="ar-SA"/>
              </w:rPr>
              <w:t>2023</w:t>
            </w:r>
          </w:p>
        </w:tc>
        <w:tc>
          <w:tcPr>
            <w:tcW w:w="178" w:type="dxa"/>
            <w:vAlign w:val="bottom"/>
          </w:tcPr>
          <w:p w14:paraId="7AE30797"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72A7193F"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A3ADA">
              <w:rPr>
                <w:rFonts w:ascii="Times New Roman" w:hAnsi="Times New Roman"/>
                <w:bCs/>
                <w:sz w:val="22"/>
                <w:szCs w:val="22"/>
                <w:lang w:val="en-GB" w:bidi="ar-SA"/>
              </w:rPr>
              <w:t xml:space="preserve"> 2022</w:t>
            </w:r>
          </w:p>
        </w:tc>
        <w:tc>
          <w:tcPr>
            <w:tcW w:w="180" w:type="dxa"/>
          </w:tcPr>
          <w:p w14:paraId="0F808D96"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6" w:type="dxa"/>
            <w:vAlign w:val="bottom"/>
          </w:tcPr>
          <w:p w14:paraId="51C4652B"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bCs/>
                <w:sz w:val="22"/>
                <w:szCs w:val="22"/>
                <w:lang w:val="en-GB" w:bidi="ar-SA"/>
              </w:rPr>
              <w:t>2023</w:t>
            </w:r>
          </w:p>
        </w:tc>
        <w:tc>
          <w:tcPr>
            <w:tcW w:w="190" w:type="dxa"/>
            <w:vAlign w:val="bottom"/>
          </w:tcPr>
          <w:p w14:paraId="766A0CD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vAlign w:val="bottom"/>
          </w:tcPr>
          <w:p w14:paraId="5D7C9037"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bCs/>
                <w:sz w:val="22"/>
                <w:szCs w:val="22"/>
                <w:lang w:val="en-GB" w:bidi="ar-SA"/>
              </w:rPr>
              <w:t>2022</w:t>
            </w:r>
          </w:p>
        </w:tc>
      </w:tr>
      <w:tr w:rsidR="00071803" w:rsidRPr="009A3ADA" w14:paraId="53DCE2F6" w14:textId="77777777" w:rsidTr="00071803">
        <w:trPr>
          <w:cantSplit/>
          <w:tblHeader/>
        </w:trPr>
        <w:tc>
          <w:tcPr>
            <w:tcW w:w="3689" w:type="dxa"/>
            <w:shd w:val="clear" w:color="auto" w:fill="auto"/>
            <w:vAlign w:val="bottom"/>
          </w:tcPr>
          <w:p w14:paraId="6308D62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1" w:type="dxa"/>
            <w:gridSpan w:val="7"/>
          </w:tcPr>
          <w:p w14:paraId="650D8CBC" w14:textId="3B4C3E5B"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Baht)</w:t>
            </w:r>
          </w:p>
        </w:tc>
      </w:tr>
      <w:tr w:rsidR="00071803" w:rsidRPr="009A3ADA" w14:paraId="6E7330DD" w14:textId="77777777" w:rsidTr="00071803">
        <w:trPr>
          <w:cantSplit/>
        </w:trPr>
        <w:tc>
          <w:tcPr>
            <w:tcW w:w="3689" w:type="dxa"/>
          </w:tcPr>
          <w:p w14:paraId="5BFBC8F6"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sidRPr="009A3ADA">
              <w:rPr>
                <w:rFonts w:ascii="Times New Roman" w:hAnsi="Times New Roman"/>
                <w:sz w:val="22"/>
                <w:szCs w:val="22"/>
                <w:lang w:val="en-GB" w:bidi="ar-SA"/>
              </w:rPr>
              <w:t>At</w:t>
            </w:r>
            <w:proofErr w:type="gramEnd"/>
            <w:r w:rsidRPr="009A3ADA">
              <w:rPr>
                <w:rFonts w:ascii="Times New Roman" w:hAnsi="Times New Roman"/>
                <w:sz w:val="22"/>
                <w:szCs w:val="22"/>
                <w:lang w:val="en-GB" w:bidi="ar-SA"/>
              </w:rPr>
              <w:t xml:space="preserve"> 1 January</w:t>
            </w:r>
          </w:p>
        </w:tc>
        <w:tc>
          <w:tcPr>
            <w:tcW w:w="1259" w:type="dxa"/>
          </w:tcPr>
          <w:p w14:paraId="65597E26" w14:textId="79526BD5"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8"/>
              </w:rPr>
            </w:pPr>
            <w:r w:rsidRPr="009A3ADA">
              <w:rPr>
                <w:rFonts w:ascii="Times New Roman" w:hAnsi="Times New Roman"/>
                <w:sz w:val="22"/>
                <w:szCs w:val="28"/>
              </w:rPr>
              <w:t>2,616</w:t>
            </w:r>
          </w:p>
        </w:tc>
        <w:tc>
          <w:tcPr>
            <w:tcW w:w="178" w:type="dxa"/>
          </w:tcPr>
          <w:p w14:paraId="35497084"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D6E4354"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sidRPr="009A3ADA">
              <w:rPr>
                <w:rFonts w:ascii="Times New Roman" w:hAnsi="Times New Roman"/>
                <w:sz w:val="22"/>
                <w:szCs w:val="22"/>
                <w:lang w:val="en-GB" w:bidi="ar-SA"/>
              </w:rPr>
              <w:t>4,406</w:t>
            </w:r>
          </w:p>
        </w:tc>
        <w:tc>
          <w:tcPr>
            <w:tcW w:w="180" w:type="dxa"/>
          </w:tcPr>
          <w:p w14:paraId="6A19E360"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7E34CF5C" w14:textId="076061A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4B03F56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71EB6449"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071803" w:rsidRPr="009A3ADA" w14:paraId="1A304949" w14:textId="77777777" w:rsidTr="00071803">
        <w:trPr>
          <w:cantSplit/>
        </w:trPr>
        <w:tc>
          <w:tcPr>
            <w:tcW w:w="3689" w:type="dxa"/>
          </w:tcPr>
          <w:p w14:paraId="5426814D"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A3ADA">
              <w:rPr>
                <w:rFonts w:ascii="Times New Roman" w:hAnsi="Times New Roman"/>
                <w:sz w:val="22"/>
                <w:szCs w:val="22"/>
                <w:lang w:val="en-GB" w:bidi="ar-SA"/>
              </w:rPr>
              <w:t>Addition</w:t>
            </w:r>
          </w:p>
        </w:tc>
        <w:tc>
          <w:tcPr>
            <w:tcW w:w="1259" w:type="dxa"/>
          </w:tcPr>
          <w:p w14:paraId="643B39EB" w14:textId="136D9A80"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9A3ADA">
              <w:rPr>
                <w:rFonts w:ascii="Times New Roman" w:hAnsi="Times New Roman"/>
                <w:sz w:val="22"/>
                <w:szCs w:val="22"/>
                <w:lang w:val="en-GB" w:bidi="ar-SA"/>
              </w:rPr>
              <w:t>958</w:t>
            </w:r>
          </w:p>
        </w:tc>
        <w:tc>
          <w:tcPr>
            <w:tcW w:w="178" w:type="dxa"/>
          </w:tcPr>
          <w:p w14:paraId="4F29C922"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115F240" w14:textId="1AAE02DC"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8"/>
              </w:rPr>
            </w:pPr>
            <w:r w:rsidRPr="009A3ADA">
              <w:rPr>
                <w:rFonts w:ascii="Times New Roman" w:hAnsi="Times New Roman"/>
                <w:sz w:val="22"/>
                <w:szCs w:val="28"/>
              </w:rPr>
              <w:t>517</w:t>
            </w:r>
          </w:p>
        </w:tc>
        <w:tc>
          <w:tcPr>
            <w:tcW w:w="180" w:type="dxa"/>
          </w:tcPr>
          <w:p w14:paraId="11FB2D03"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6BFA828F" w14:textId="178EF426"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046FAA2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AE04E7F"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071803" w:rsidRPr="009A3ADA" w14:paraId="01799B92" w14:textId="77777777" w:rsidTr="00071803">
        <w:trPr>
          <w:cantSplit/>
        </w:trPr>
        <w:tc>
          <w:tcPr>
            <w:tcW w:w="3689" w:type="dxa"/>
          </w:tcPr>
          <w:p w14:paraId="4978459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A3ADA">
              <w:rPr>
                <w:rFonts w:ascii="Times New Roman" w:hAnsi="Times New Roman"/>
                <w:sz w:val="22"/>
                <w:szCs w:val="22"/>
                <w:lang w:val="en-GB" w:bidi="ar-SA"/>
              </w:rPr>
              <w:t>Reversal</w:t>
            </w:r>
          </w:p>
        </w:tc>
        <w:tc>
          <w:tcPr>
            <w:tcW w:w="1259" w:type="dxa"/>
          </w:tcPr>
          <w:p w14:paraId="26139EE8" w14:textId="4698E534"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(1,122)</w:t>
            </w:r>
          </w:p>
        </w:tc>
        <w:tc>
          <w:tcPr>
            <w:tcW w:w="178" w:type="dxa"/>
          </w:tcPr>
          <w:p w14:paraId="59C40252"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4F99EE09" w14:textId="4B14FC9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r w:rsidRPr="009A3ADA">
              <w:rPr>
                <w:rFonts w:ascii="Times New Roman" w:hAnsi="Times New Roman"/>
                <w:sz w:val="22"/>
                <w:szCs w:val="28"/>
              </w:rPr>
              <w:t>862</w:t>
            </w:r>
            <w:r w:rsidRPr="009A3ADA">
              <w:rPr>
                <w:rFonts w:ascii="Times New Roman" w:hAnsi="Times New Roman"/>
                <w:sz w:val="22"/>
                <w:szCs w:val="22"/>
                <w:lang w:val="en-GB" w:bidi="ar-SA"/>
              </w:rPr>
              <w:t>)</w:t>
            </w:r>
          </w:p>
        </w:tc>
        <w:tc>
          <w:tcPr>
            <w:tcW w:w="180" w:type="dxa"/>
          </w:tcPr>
          <w:p w14:paraId="5F4DBED6"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449F0357" w14:textId="62391D49"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234FF427"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D5643F3"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071803" w:rsidRPr="009A3ADA" w14:paraId="249E19D5" w14:textId="77777777" w:rsidTr="003B2AAF">
        <w:trPr>
          <w:cantSplit/>
          <w:trHeight w:val="325"/>
        </w:trPr>
        <w:tc>
          <w:tcPr>
            <w:tcW w:w="3689" w:type="dxa"/>
            <w:vAlign w:val="center"/>
          </w:tcPr>
          <w:p w14:paraId="3151DECC" w14:textId="4218F128" w:rsidR="00071803" w:rsidRPr="009A3ADA" w:rsidRDefault="0007180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sidRPr="009A3ADA">
              <w:rPr>
                <w:rFonts w:ascii="Times New Roman" w:hAnsi="Times New Roman"/>
                <w:b/>
                <w:bCs/>
                <w:sz w:val="22"/>
                <w:szCs w:val="22"/>
                <w:lang w:val="en-GB" w:bidi="ar-SA"/>
              </w:rPr>
              <w:t>At</w:t>
            </w:r>
            <w:proofErr w:type="gramEnd"/>
            <w:r w:rsidRPr="009A3ADA">
              <w:rPr>
                <w:rFonts w:ascii="Times New Roman" w:hAnsi="Times New Roman"/>
                <w:b/>
                <w:bCs/>
                <w:sz w:val="22"/>
                <w:szCs w:val="22"/>
                <w:lang w:val="en-GB" w:bidi="ar-SA"/>
              </w:rPr>
              <w:t xml:space="preserve"> 30 June</w:t>
            </w:r>
          </w:p>
        </w:tc>
        <w:tc>
          <w:tcPr>
            <w:tcW w:w="1259" w:type="dxa"/>
            <w:tcBorders>
              <w:top w:val="single" w:sz="4" w:space="0" w:color="auto"/>
              <w:bottom w:val="double" w:sz="4" w:space="0" w:color="auto"/>
            </w:tcBorders>
            <w:vAlign w:val="center"/>
          </w:tcPr>
          <w:p w14:paraId="2CDCF8C6" w14:textId="2B5401A9" w:rsidR="00071803" w:rsidRPr="009A3ADA" w:rsidRDefault="00071803"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b/>
                <w:bCs/>
                <w:sz w:val="22"/>
                <w:szCs w:val="22"/>
                <w:lang w:val="en-GB" w:bidi="ar-SA"/>
              </w:rPr>
            </w:pPr>
            <w:r w:rsidRPr="009A3ADA">
              <w:rPr>
                <w:rFonts w:ascii="Times New Roman" w:hAnsi="Times New Roman"/>
                <w:b/>
                <w:bCs/>
                <w:sz w:val="22"/>
                <w:szCs w:val="22"/>
                <w:lang w:val="en-GB" w:bidi="ar-SA"/>
              </w:rPr>
              <w:t>2,452</w:t>
            </w:r>
          </w:p>
        </w:tc>
        <w:tc>
          <w:tcPr>
            <w:tcW w:w="178" w:type="dxa"/>
            <w:vAlign w:val="center"/>
          </w:tcPr>
          <w:p w14:paraId="34409FE8" w14:textId="77777777" w:rsidR="00071803" w:rsidRPr="009A3ADA" w:rsidRDefault="0007180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center"/>
              <w:rPr>
                <w:rFonts w:ascii="Times New Roman" w:hAnsi="Times New Roman"/>
                <w:b/>
                <w:bCs/>
                <w:sz w:val="22"/>
                <w:szCs w:val="22"/>
                <w:lang w:val="en-GB" w:bidi="ar-SA"/>
              </w:rPr>
            </w:pPr>
          </w:p>
        </w:tc>
        <w:tc>
          <w:tcPr>
            <w:tcW w:w="1261" w:type="dxa"/>
            <w:tcBorders>
              <w:top w:val="single" w:sz="4" w:space="0" w:color="auto"/>
              <w:bottom w:val="double" w:sz="4" w:space="0" w:color="auto"/>
            </w:tcBorders>
            <w:vAlign w:val="center"/>
          </w:tcPr>
          <w:p w14:paraId="2E434C8E" w14:textId="6A6A320A" w:rsidR="00071803" w:rsidRPr="009A3ADA" w:rsidRDefault="00071803"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b/>
                <w:bCs/>
                <w:sz w:val="22"/>
                <w:szCs w:val="22"/>
                <w:lang w:val="en-GB" w:bidi="ar-SA"/>
              </w:rPr>
            </w:pPr>
            <w:r w:rsidRPr="009A3ADA">
              <w:rPr>
                <w:rFonts w:ascii="Times New Roman" w:hAnsi="Times New Roman"/>
                <w:b/>
                <w:bCs/>
                <w:sz w:val="22"/>
                <w:szCs w:val="22"/>
                <w:lang w:val="en-GB" w:bidi="ar-SA"/>
              </w:rPr>
              <w:t>4,061</w:t>
            </w:r>
          </w:p>
        </w:tc>
        <w:tc>
          <w:tcPr>
            <w:tcW w:w="180" w:type="dxa"/>
          </w:tcPr>
          <w:p w14:paraId="66DCA76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bottom w:val="double" w:sz="4" w:space="0" w:color="auto"/>
            </w:tcBorders>
          </w:tcPr>
          <w:p w14:paraId="3A10263A" w14:textId="44255E4C"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w:t>
            </w:r>
          </w:p>
        </w:tc>
        <w:tc>
          <w:tcPr>
            <w:tcW w:w="190" w:type="dxa"/>
          </w:tcPr>
          <w:p w14:paraId="18975996"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tcPr>
          <w:p w14:paraId="01549328"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w:t>
            </w:r>
          </w:p>
        </w:tc>
      </w:tr>
    </w:tbl>
    <w:p w14:paraId="112693E6" w14:textId="77777777"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1193EABE" w:rsidR="004B0D99" w:rsidRPr="009A3ADA" w:rsidRDefault="00B8154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5220"/>
        <w:gridCol w:w="1080"/>
        <w:gridCol w:w="1350"/>
        <w:gridCol w:w="236"/>
        <w:gridCol w:w="1294"/>
      </w:tblGrid>
      <w:tr w:rsidR="00B81545" w:rsidRPr="009A3ADA" w14:paraId="1CA5DA5A" w14:textId="77777777" w:rsidTr="00411031">
        <w:trPr>
          <w:tblHeader/>
        </w:trPr>
        <w:tc>
          <w:tcPr>
            <w:tcW w:w="5220" w:type="dxa"/>
            <w:vAlign w:val="bottom"/>
          </w:tcPr>
          <w:p w14:paraId="796D5E6B" w14:textId="2BF511EC" w:rsidR="00B81545" w:rsidRPr="009A3ADA" w:rsidRDefault="00B81545"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705483" w:rsidRPr="009A3ADA">
              <w:rPr>
                <w:rFonts w:ascii="Times New Roman" w:hAnsi="Times New Roman"/>
                <w:b/>
                <w:bCs/>
                <w:i/>
                <w:iCs/>
                <w:sz w:val="22"/>
                <w:szCs w:val="22"/>
                <w:lang w:val="en-GB" w:bidi="ar-SA"/>
              </w:rPr>
              <w:t>six</w:t>
            </w:r>
            <w:r w:rsidRPr="009A3ADA">
              <w:rPr>
                <w:rFonts w:ascii="Times New Roman" w:hAnsi="Times New Roman"/>
                <w:b/>
                <w:bCs/>
                <w:i/>
                <w:iCs/>
                <w:sz w:val="22"/>
                <w:szCs w:val="22"/>
                <w:lang w:val="en-GB" w:bidi="ar-SA"/>
              </w:rPr>
              <w:t xml:space="preserve">-month period ended </w:t>
            </w:r>
            <w:r w:rsidR="0092694B" w:rsidRPr="009A3ADA">
              <w:rPr>
                <w:rFonts w:ascii="Times New Roman" w:hAnsi="Times New Roman"/>
                <w:b/>
                <w:bCs/>
                <w:i/>
                <w:iCs/>
                <w:sz w:val="22"/>
                <w:szCs w:val="22"/>
                <w:lang w:val="en-GB" w:bidi="ar-SA"/>
              </w:rPr>
              <w:t>3</w:t>
            </w:r>
            <w:r w:rsidR="00705483" w:rsidRPr="009A3ADA">
              <w:rPr>
                <w:rFonts w:ascii="Times New Roman" w:hAnsi="Times New Roman"/>
                <w:b/>
                <w:bCs/>
                <w:i/>
                <w:iCs/>
                <w:sz w:val="22"/>
                <w:szCs w:val="22"/>
                <w:lang w:val="en-GB" w:bidi="ar-SA"/>
              </w:rPr>
              <w:t>0 June</w:t>
            </w:r>
            <w:r w:rsidR="0092694B" w:rsidRPr="009A3ADA">
              <w:rPr>
                <w:rFonts w:ascii="Times New Roman" w:hAnsi="Times New Roman"/>
                <w:b/>
                <w:bCs/>
                <w:i/>
                <w:iCs/>
                <w:sz w:val="22"/>
                <w:szCs w:val="22"/>
                <w:lang w:val="en-GB" w:bidi="ar-SA"/>
              </w:rPr>
              <w:t xml:space="preserve"> </w:t>
            </w:r>
            <w:r w:rsidR="00FD010E" w:rsidRPr="009A3ADA">
              <w:rPr>
                <w:rFonts w:ascii="Times New Roman" w:hAnsi="Times New Roman"/>
                <w:b/>
                <w:bCs/>
                <w:i/>
                <w:iCs/>
                <w:sz w:val="22"/>
                <w:szCs w:val="22"/>
                <w:lang w:val="en-GB" w:bidi="ar-SA"/>
              </w:rPr>
              <w:t>202</w:t>
            </w:r>
            <w:r w:rsidR="0092694B" w:rsidRPr="009A3ADA">
              <w:rPr>
                <w:rFonts w:ascii="Times New Roman" w:hAnsi="Times New Roman"/>
                <w:b/>
                <w:bCs/>
                <w:i/>
                <w:iCs/>
                <w:sz w:val="22"/>
                <w:szCs w:val="22"/>
                <w:lang w:val="en-GB" w:bidi="ar-SA"/>
              </w:rPr>
              <w:t>3</w:t>
            </w:r>
          </w:p>
        </w:tc>
        <w:tc>
          <w:tcPr>
            <w:tcW w:w="1080" w:type="dxa"/>
          </w:tcPr>
          <w:p w14:paraId="73CC29AD"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350" w:type="dxa"/>
          </w:tcPr>
          <w:p w14:paraId="7A67C6F5"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36" w:type="dxa"/>
          </w:tcPr>
          <w:p w14:paraId="4F6CBA35" w14:textId="77777777" w:rsidR="00B81545" w:rsidRPr="009A3ADA" w:rsidRDefault="00B81545"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294" w:type="dxa"/>
          </w:tcPr>
          <w:p w14:paraId="193069AF"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B81545" w:rsidRPr="009A3ADA" w14:paraId="339209D1" w14:textId="77777777" w:rsidTr="00411031">
        <w:trPr>
          <w:tblHeader/>
        </w:trPr>
        <w:tc>
          <w:tcPr>
            <w:tcW w:w="5220" w:type="dxa"/>
          </w:tcPr>
          <w:p w14:paraId="21B66F3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080" w:type="dxa"/>
          </w:tcPr>
          <w:p w14:paraId="6ED52D27"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2880" w:type="dxa"/>
            <w:gridSpan w:val="3"/>
          </w:tcPr>
          <w:p w14:paraId="0332166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w:t>
            </w:r>
            <w:proofErr w:type="gramStart"/>
            <w:r w:rsidRPr="009A3ADA">
              <w:rPr>
                <w:rFonts w:ascii="Times New Roman" w:hAnsi="Times New Roman"/>
                <w:bCs/>
                <w:i/>
                <w:iCs/>
                <w:sz w:val="22"/>
                <w:szCs w:val="22"/>
                <w:lang w:val="en-GB" w:bidi="ar-SA"/>
              </w:rPr>
              <w:t>in</w:t>
            </w:r>
            <w:proofErr w:type="gramEnd"/>
            <w:r w:rsidRPr="009A3ADA">
              <w:rPr>
                <w:rFonts w:ascii="Times New Roman" w:hAnsi="Times New Roman"/>
                <w:bCs/>
                <w:i/>
                <w:iCs/>
                <w:sz w:val="22"/>
                <w:szCs w:val="22"/>
                <w:lang w:val="en-GB" w:bidi="ar-SA"/>
              </w:rPr>
              <w:t xml:space="preserve"> thousand Baht)</w:t>
            </w:r>
          </w:p>
        </w:tc>
      </w:tr>
      <w:tr w:rsidR="0022703F" w:rsidRPr="009A3ADA" w14:paraId="60B66551" w14:textId="77777777" w:rsidTr="00411031">
        <w:trPr>
          <w:tblHeader/>
        </w:trPr>
        <w:tc>
          <w:tcPr>
            <w:tcW w:w="5220" w:type="dxa"/>
          </w:tcPr>
          <w:p w14:paraId="048F6AB4" w14:textId="330A8AD9"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080" w:type="dxa"/>
          </w:tcPr>
          <w:p w14:paraId="0CFD225B"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350" w:type="dxa"/>
          </w:tcPr>
          <w:p w14:paraId="661BC1EA" w14:textId="13E156EA" w:rsidR="0022703F" w:rsidRPr="009A3ADA" w:rsidRDefault="0096747B"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9A3ADA">
              <w:rPr>
                <w:rFonts w:ascii="Times New Roman" w:hAnsi="Times New Roman"/>
                <w:sz w:val="22"/>
                <w:szCs w:val="22"/>
                <w:lang w:val="en-GB" w:bidi="ar-SA"/>
              </w:rPr>
              <w:t>24,895</w:t>
            </w:r>
          </w:p>
        </w:tc>
        <w:tc>
          <w:tcPr>
            <w:tcW w:w="236" w:type="dxa"/>
          </w:tcPr>
          <w:p w14:paraId="51EB2B70" w14:textId="77777777" w:rsidR="0022703F" w:rsidRPr="009A3ADA" w:rsidRDefault="0022703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294" w:type="dxa"/>
          </w:tcPr>
          <w:p w14:paraId="45EE4413" w14:textId="77D482C7" w:rsidR="0022703F" w:rsidRPr="009A3ADA" w:rsidRDefault="0041103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9A3ADA">
              <w:rPr>
                <w:rFonts w:ascii="Times New Roman" w:hAnsi="Times New Roman"/>
                <w:sz w:val="22"/>
                <w:szCs w:val="22"/>
                <w:lang w:val="en-GB" w:bidi="ar-SA"/>
              </w:rPr>
              <w:t>15,504</w:t>
            </w:r>
          </w:p>
        </w:tc>
      </w:tr>
      <w:tr w:rsidR="0022703F" w:rsidRPr="009A3ADA" w14:paraId="77492DDD" w14:textId="77777777" w:rsidTr="00411031">
        <w:trPr>
          <w:tblHeader/>
        </w:trPr>
        <w:tc>
          <w:tcPr>
            <w:tcW w:w="5220" w:type="dxa"/>
          </w:tcPr>
          <w:p w14:paraId="5059BB27" w14:textId="7FD9F53C"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Right-of-use assets - at cost</w:t>
            </w:r>
          </w:p>
        </w:tc>
        <w:tc>
          <w:tcPr>
            <w:tcW w:w="1080" w:type="dxa"/>
          </w:tcPr>
          <w:p w14:paraId="1D6DA222"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11F1B976" w14:textId="4AE6440D" w:rsidR="0022703F" w:rsidRPr="009A3ADA" w:rsidRDefault="0096747B"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9A3ADA">
              <w:rPr>
                <w:rFonts w:ascii="Times New Roman" w:hAnsi="Times New Roman"/>
                <w:sz w:val="22"/>
                <w:szCs w:val="22"/>
                <w:lang w:val="en-GB" w:bidi="ar-SA"/>
              </w:rPr>
              <w:t>16,508</w:t>
            </w:r>
          </w:p>
        </w:tc>
        <w:tc>
          <w:tcPr>
            <w:tcW w:w="236" w:type="dxa"/>
            <w:vAlign w:val="center"/>
          </w:tcPr>
          <w:p w14:paraId="0164A5CF"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D39A3AF" w14:textId="63C7745F" w:rsidR="0022703F" w:rsidRPr="009A3ADA" w:rsidRDefault="0041103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9A3ADA">
              <w:rPr>
                <w:rFonts w:ascii="Times New Roman" w:hAnsi="Times New Roman"/>
                <w:sz w:val="22"/>
                <w:szCs w:val="22"/>
                <w:lang w:val="en-GB" w:bidi="ar-SA"/>
              </w:rPr>
              <w:t>7,215</w:t>
            </w:r>
          </w:p>
        </w:tc>
      </w:tr>
      <w:tr w:rsidR="003A7003" w:rsidRPr="009A3ADA" w14:paraId="57D28D74" w14:textId="77777777" w:rsidTr="00411031">
        <w:trPr>
          <w:tblHeader/>
        </w:trPr>
        <w:tc>
          <w:tcPr>
            <w:tcW w:w="5220" w:type="dxa"/>
          </w:tcPr>
          <w:p w14:paraId="268DA22C" w14:textId="045C00CE"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2293265D"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02336FFE" w14:textId="62FA05DF" w:rsidR="003A7003" w:rsidRPr="009A3ADA" w:rsidRDefault="0096747B"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9A3ADA">
              <w:rPr>
                <w:rFonts w:ascii="Times New Roman" w:hAnsi="Times New Roman"/>
                <w:sz w:val="22"/>
                <w:szCs w:val="22"/>
                <w:lang w:val="en-GB" w:bidi="ar-SA"/>
              </w:rPr>
              <w:t>(56)</w:t>
            </w:r>
          </w:p>
        </w:tc>
        <w:tc>
          <w:tcPr>
            <w:tcW w:w="236" w:type="dxa"/>
            <w:vAlign w:val="center"/>
          </w:tcPr>
          <w:p w14:paraId="0A5C0B37"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826E958" w14:textId="5A53A890" w:rsidR="003A7003" w:rsidRPr="009A3ADA" w:rsidRDefault="0041103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(43)</w:t>
            </w:r>
          </w:p>
        </w:tc>
      </w:tr>
      <w:tr w:rsidR="003A7003" w:rsidRPr="009A3ADA" w14:paraId="5D000272" w14:textId="77777777" w:rsidTr="00411031">
        <w:trPr>
          <w:tblHeader/>
        </w:trPr>
        <w:tc>
          <w:tcPr>
            <w:tcW w:w="5220" w:type="dxa"/>
          </w:tcPr>
          <w:p w14:paraId="35242872" w14:textId="316666D5"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of right-of-use assets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47307455"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28EBAF55" w14:textId="6782D521" w:rsidR="003A7003" w:rsidRPr="009A3ADA" w:rsidRDefault="0096747B"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9A3ADA">
              <w:rPr>
                <w:rFonts w:ascii="Times New Roman" w:hAnsi="Times New Roman"/>
                <w:sz w:val="22"/>
                <w:szCs w:val="22"/>
                <w:lang w:val="en-GB" w:bidi="ar-SA"/>
              </w:rPr>
              <w:t>(259)</w:t>
            </w:r>
          </w:p>
        </w:tc>
        <w:tc>
          <w:tcPr>
            <w:tcW w:w="236" w:type="dxa"/>
            <w:vAlign w:val="center"/>
          </w:tcPr>
          <w:p w14:paraId="74B20A2C"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6D3D1FF6" w14:textId="7385CA06" w:rsidR="003A7003" w:rsidRPr="009A3ADA" w:rsidRDefault="00411031"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605D4B" w:rsidRPr="009A3ADA" w14:paraId="2B26B36D" w14:textId="77777777" w:rsidTr="00411031">
        <w:trPr>
          <w:tblHeader/>
        </w:trPr>
        <w:tc>
          <w:tcPr>
            <w:tcW w:w="5220" w:type="dxa"/>
          </w:tcPr>
          <w:p w14:paraId="72B4CEAD" w14:textId="64402D88" w:rsidR="00605D4B" w:rsidRPr="009A3ADA" w:rsidRDefault="00605D4B"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605D4B">
              <w:rPr>
                <w:rFonts w:ascii="Times New Roman" w:hAnsi="Times New Roman"/>
                <w:sz w:val="22"/>
                <w:szCs w:val="22"/>
                <w:lang w:val="en-GB" w:bidi="ar-SA"/>
              </w:rPr>
              <w:t>Increase of surplus on revaluation of land</w:t>
            </w:r>
          </w:p>
        </w:tc>
        <w:tc>
          <w:tcPr>
            <w:tcW w:w="1080" w:type="dxa"/>
          </w:tcPr>
          <w:p w14:paraId="1D69BCD5" w14:textId="77777777" w:rsidR="00605D4B" w:rsidRPr="009A3ADA" w:rsidRDefault="00605D4B"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7C7E0620" w14:textId="695B821B" w:rsidR="00605D4B" w:rsidRPr="009A3ADA" w:rsidRDefault="00605D4B"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363</w:t>
            </w:r>
          </w:p>
        </w:tc>
        <w:tc>
          <w:tcPr>
            <w:tcW w:w="236" w:type="dxa"/>
            <w:vAlign w:val="center"/>
          </w:tcPr>
          <w:p w14:paraId="09BDF629" w14:textId="77777777" w:rsidR="00605D4B" w:rsidRPr="009A3ADA" w:rsidRDefault="00605D4B"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5799322C" w14:textId="769B415D" w:rsidR="00605D4B" w:rsidRPr="009A3ADA" w:rsidRDefault="00605D4B"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D2BAE7E" w14:textId="046D7A0F" w:rsidR="009B433E" w:rsidRPr="009A3ADA" w:rsidRDefault="009B433E" w:rsidP="009B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In 202</w:t>
      </w:r>
      <w:r w:rsidR="0092694B" w:rsidRPr="009A3ADA">
        <w:rPr>
          <w:rFonts w:ascii="Times New Roman" w:hAnsi="Times New Roman"/>
          <w:sz w:val="22"/>
          <w:szCs w:val="22"/>
        </w:rPr>
        <w:t>3</w:t>
      </w:r>
      <w:r w:rsidRPr="009A3ADA">
        <w:rPr>
          <w:rFonts w:ascii="Times New Roman" w:hAnsi="Times New Roman"/>
          <w:sz w:val="22"/>
          <w:szCs w:val="22"/>
        </w:rPr>
        <w:t>, the Group and the Company entered into new lease agreement</w:t>
      </w:r>
      <w:r w:rsidR="00651224" w:rsidRPr="009A3ADA">
        <w:rPr>
          <w:rFonts w:ascii="Times New Roman" w:hAnsi="Times New Roman"/>
          <w:sz w:val="22"/>
          <w:szCs w:val="22"/>
        </w:rPr>
        <w:t>s</w:t>
      </w:r>
      <w:r w:rsidRPr="009A3ADA">
        <w:rPr>
          <w:rFonts w:ascii="Times New Roman" w:hAnsi="Times New Roman"/>
          <w:sz w:val="22"/>
          <w:szCs w:val="22"/>
        </w:rPr>
        <w:t xml:space="preserve"> for land and constructions, machinery and equipment, furniture, </w:t>
      </w:r>
      <w:proofErr w:type="gramStart"/>
      <w:r w:rsidRPr="009A3ADA">
        <w:rPr>
          <w:rFonts w:ascii="Times New Roman" w:hAnsi="Times New Roman"/>
          <w:sz w:val="22"/>
          <w:szCs w:val="22"/>
        </w:rPr>
        <w:t>fixtures</w:t>
      </w:r>
      <w:proofErr w:type="gramEnd"/>
      <w:r w:rsidRPr="009A3ADA">
        <w:rPr>
          <w:rFonts w:ascii="Times New Roman" w:hAnsi="Times New Roman"/>
          <w:sz w:val="22"/>
          <w:szCs w:val="22"/>
        </w:rPr>
        <w:t xml:space="preserve"> and office </w:t>
      </w:r>
      <w:r w:rsidRPr="0027562B">
        <w:rPr>
          <w:rFonts w:ascii="Times New Roman" w:hAnsi="Times New Roman"/>
          <w:sz w:val="22"/>
          <w:szCs w:val="22"/>
        </w:rPr>
        <w:t>equipment for 2 - 1</w:t>
      </w:r>
      <w:r w:rsidR="00501522" w:rsidRPr="0027562B">
        <w:rPr>
          <w:rFonts w:ascii="Times New Roman" w:hAnsi="Times New Roman"/>
          <w:sz w:val="22"/>
          <w:szCs w:val="22"/>
        </w:rPr>
        <w:t>4</w:t>
      </w:r>
      <w:r w:rsidRPr="0027562B">
        <w:rPr>
          <w:rFonts w:ascii="Times New Roman" w:hAnsi="Times New Roman"/>
          <w:sz w:val="22"/>
          <w:szCs w:val="22"/>
        </w:rPr>
        <w:t xml:space="preserve"> year</w:t>
      </w:r>
      <w:r w:rsidRPr="009A3ADA">
        <w:rPr>
          <w:rFonts w:ascii="Times New Roman" w:hAnsi="Times New Roman"/>
          <w:sz w:val="22"/>
          <w:szCs w:val="22"/>
        </w:rPr>
        <w:t xml:space="preserve">s. The Group and the Company has lease payments amounting to Baht </w:t>
      </w:r>
      <w:r w:rsidR="00710ACD" w:rsidRPr="009A3ADA">
        <w:rPr>
          <w:rFonts w:ascii="Times New Roman" w:hAnsi="Times New Roman"/>
          <w:sz w:val="22"/>
          <w:szCs w:val="22"/>
        </w:rPr>
        <w:t>16</w:t>
      </w:r>
      <w:r w:rsidR="00501522" w:rsidRPr="009A3ADA">
        <w:rPr>
          <w:rFonts w:ascii="Times New Roman" w:hAnsi="Times New Roman"/>
          <w:sz w:val="22"/>
          <w:szCs w:val="22"/>
        </w:rPr>
        <w:t>.</w:t>
      </w:r>
      <w:r w:rsidR="00710ACD" w:rsidRPr="009A3ADA">
        <w:rPr>
          <w:rFonts w:ascii="Times New Roman" w:hAnsi="Times New Roman"/>
          <w:sz w:val="22"/>
          <w:szCs w:val="22"/>
        </w:rPr>
        <w:t>1</w:t>
      </w:r>
      <w:r w:rsidRPr="009A3ADA">
        <w:rPr>
          <w:rFonts w:ascii="Times New Roman" w:hAnsi="Times New Roman"/>
          <w:sz w:val="22"/>
          <w:szCs w:val="22"/>
        </w:rPr>
        <w:t xml:space="preserve"> million and Bah</w:t>
      </w:r>
      <w:r w:rsidR="003A7003" w:rsidRPr="009A3ADA">
        <w:rPr>
          <w:rFonts w:ascii="Times New Roman" w:hAnsi="Times New Roman"/>
          <w:sz w:val="22"/>
          <w:szCs w:val="22"/>
        </w:rPr>
        <w:t xml:space="preserve">t </w:t>
      </w:r>
      <w:r w:rsidR="00411031" w:rsidRPr="009A3ADA">
        <w:rPr>
          <w:rFonts w:ascii="Times New Roman" w:hAnsi="Times New Roman"/>
          <w:sz w:val="22"/>
          <w:szCs w:val="22"/>
        </w:rPr>
        <w:t xml:space="preserve">10.8 </w:t>
      </w:r>
      <w:r w:rsidRPr="009A3ADA">
        <w:rPr>
          <w:rFonts w:ascii="Times New Roman" w:hAnsi="Times New Roman"/>
          <w:sz w:val="22"/>
          <w:szCs w:val="22"/>
        </w:rPr>
        <w:t>million, respectively.</w:t>
      </w:r>
    </w:p>
    <w:p w14:paraId="75DB326F" w14:textId="77777777" w:rsidR="009B433E" w:rsidRPr="009A3ADA" w:rsidRDefault="009B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D86812C" w14:textId="77777777" w:rsidR="00AF1E0A" w:rsidRPr="009A3ADA" w:rsidRDefault="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9A3ADA">
        <w:rPr>
          <w:rFonts w:ascii="Times New Roman" w:hAnsi="Times New Roman"/>
          <w:b/>
          <w:bCs/>
          <w:sz w:val="24"/>
          <w:szCs w:val="24"/>
        </w:rPr>
        <w:br w:type="page"/>
      </w:r>
    </w:p>
    <w:p w14:paraId="7A80D937" w14:textId="2398872D" w:rsidR="0051382F" w:rsidRPr="009A3ADA" w:rsidRDefault="0051382F" w:rsidP="0051382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Interest-bearing liabilities</w:t>
      </w:r>
    </w:p>
    <w:p w14:paraId="3C19F9A2" w14:textId="05FF2595" w:rsidR="0051382F" w:rsidRPr="009A3ADA"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02" w:type="dxa"/>
        <w:tblInd w:w="450" w:type="dxa"/>
        <w:tblLayout w:type="fixed"/>
        <w:tblCellMar>
          <w:left w:w="79" w:type="dxa"/>
          <w:right w:w="79" w:type="dxa"/>
        </w:tblCellMar>
        <w:tblLook w:val="0000" w:firstRow="0" w:lastRow="0" w:firstColumn="0" w:lastColumn="0" w:noHBand="0" w:noVBand="0"/>
      </w:tblPr>
      <w:tblGrid>
        <w:gridCol w:w="2621"/>
        <w:gridCol w:w="889"/>
        <w:gridCol w:w="180"/>
        <w:gridCol w:w="1002"/>
        <w:gridCol w:w="182"/>
        <w:gridCol w:w="987"/>
        <w:gridCol w:w="178"/>
        <w:gridCol w:w="886"/>
        <w:gridCol w:w="178"/>
        <w:gridCol w:w="918"/>
        <w:gridCol w:w="178"/>
        <w:gridCol w:w="903"/>
      </w:tblGrid>
      <w:tr w:rsidR="0092694B" w:rsidRPr="009A3ADA" w14:paraId="6BBAE6DD" w14:textId="77777777" w:rsidTr="003C4A15">
        <w:trPr>
          <w:cantSplit/>
          <w:trHeight w:val="128"/>
          <w:tblHeader/>
        </w:trPr>
        <w:tc>
          <w:tcPr>
            <w:tcW w:w="2621" w:type="dxa"/>
            <w:shd w:val="clear" w:color="auto" w:fill="auto"/>
            <w:vAlign w:val="bottom"/>
          </w:tcPr>
          <w:p w14:paraId="433F9EC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6481" w:type="dxa"/>
            <w:gridSpan w:val="11"/>
          </w:tcPr>
          <w:p w14:paraId="7ABACF9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bidi="ar-SA"/>
              </w:rPr>
            </w:pPr>
            <w:r w:rsidRPr="009A3ADA">
              <w:rPr>
                <w:rFonts w:ascii="Times New Roman" w:hAnsi="Times New Roman"/>
                <w:b/>
                <w:bCs/>
                <w:sz w:val="20"/>
                <w:szCs w:val="20"/>
                <w:lang w:val="en-GB" w:bidi="ar-SA"/>
              </w:rPr>
              <w:t>Consolidated financial statements</w:t>
            </w:r>
          </w:p>
        </w:tc>
      </w:tr>
      <w:tr w:rsidR="0092694B" w:rsidRPr="009A3ADA" w14:paraId="395A2D30" w14:textId="77777777" w:rsidTr="003C4A15">
        <w:trPr>
          <w:cantSplit/>
          <w:trHeight w:val="128"/>
          <w:tblHeader/>
        </w:trPr>
        <w:tc>
          <w:tcPr>
            <w:tcW w:w="2621" w:type="dxa"/>
            <w:shd w:val="clear" w:color="auto" w:fill="auto"/>
            <w:vAlign w:val="bottom"/>
          </w:tcPr>
          <w:p w14:paraId="7C3794C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3240" w:type="dxa"/>
            <w:gridSpan w:val="5"/>
          </w:tcPr>
          <w:p w14:paraId="7B54B205" w14:textId="20CCF011" w:rsidR="0092694B" w:rsidRPr="009A3ADA" w:rsidRDefault="00705483"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sidRPr="009A3ADA">
              <w:rPr>
                <w:rFonts w:ascii="Times New Roman" w:hAnsi="Times New Roman"/>
                <w:sz w:val="20"/>
                <w:szCs w:val="20"/>
                <w:lang w:val="en-GB" w:bidi="ar-SA"/>
              </w:rPr>
              <w:t>30 June 2023</w:t>
            </w:r>
          </w:p>
        </w:tc>
        <w:tc>
          <w:tcPr>
            <w:tcW w:w="178" w:type="dxa"/>
          </w:tcPr>
          <w:p w14:paraId="7B3E6E8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25228BC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79"/>
              <w:jc w:val="center"/>
              <w:rPr>
                <w:rFonts w:ascii="Times New Roman" w:hAnsi="Times New Roman"/>
                <w:sz w:val="20"/>
                <w:szCs w:val="20"/>
                <w:lang w:val="en-GB" w:bidi="ar-SA"/>
              </w:rPr>
            </w:pPr>
            <w:r w:rsidRPr="009A3ADA">
              <w:rPr>
                <w:rFonts w:ascii="Times New Roman" w:hAnsi="Times New Roman"/>
                <w:sz w:val="20"/>
                <w:szCs w:val="20"/>
                <w:lang w:val="en-GB" w:bidi="ar-SA"/>
              </w:rPr>
              <w:t>31 December 2022</w:t>
            </w:r>
          </w:p>
        </w:tc>
      </w:tr>
      <w:tr w:rsidR="0092694B" w:rsidRPr="009A3ADA" w14:paraId="4500687E" w14:textId="77777777" w:rsidTr="004A640E">
        <w:trPr>
          <w:cantSplit/>
          <w:tblHeader/>
        </w:trPr>
        <w:tc>
          <w:tcPr>
            <w:tcW w:w="2621" w:type="dxa"/>
          </w:tcPr>
          <w:p w14:paraId="53844BA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889" w:type="dxa"/>
          </w:tcPr>
          <w:p w14:paraId="1556140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80" w:type="dxa"/>
          </w:tcPr>
          <w:p w14:paraId="224A9D9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vAlign w:val="bottom"/>
          </w:tcPr>
          <w:p w14:paraId="238C964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82" w:type="dxa"/>
            <w:vAlign w:val="bottom"/>
          </w:tcPr>
          <w:p w14:paraId="636DF54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0C66F28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c>
          <w:tcPr>
            <w:tcW w:w="178" w:type="dxa"/>
          </w:tcPr>
          <w:p w14:paraId="6472905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1A19148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78" w:type="dxa"/>
          </w:tcPr>
          <w:p w14:paraId="4F35699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4F20AAE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78" w:type="dxa"/>
            <w:vAlign w:val="bottom"/>
          </w:tcPr>
          <w:p w14:paraId="334A6DF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968653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r>
      <w:tr w:rsidR="0092694B" w:rsidRPr="009A3ADA" w14:paraId="5565D7CC" w14:textId="77777777" w:rsidTr="003C4A15">
        <w:trPr>
          <w:cantSplit/>
          <w:trHeight w:val="63"/>
          <w:tblHeader/>
        </w:trPr>
        <w:tc>
          <w:tcPr>
            <w:tcW w:w="2621" w:type="dxa"/>
          </w:tcPr>
          <w:p w14:paraId="3BB57E5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highlight w:val="green"/>
                <w:lang w:val="en-GB"/>
              </w:rPr>
            </w:pPr>
          </w:p>
        </w:tc>
        <w:tc>
          <w:tcPr>
            <w:tcW w:w="6481" w:type="dxa"/>
            <w:gridSpan w:val="11"/>
          </w:tcPr>
          <w:p w14:paraId="3CBDB8C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9A3ADA">
              <w:rPr>
                <w:rFonts w:ascii="Times New Roman" w:hAnsi="Times New Roman"/>
                <w:i/>
                <w:iCs/>
                <w:sz w:val="20"/>
                <w:szCs w:val="20"/>
                <w:lang w:val="en-GB"/>
              </w:rPr>
              <w:t>(</w:t>
            </w:r>
            <w:proofErr w:type="gramStart"/>
            <w:r w:rsidRPr="009A3ADA">
              <w:rPr>
                <w:rFonts w:ascii="Times New Roman" w:hAnsi="Times New Roman"/>
                <w:i/>
                <w:iCs/>
                <w:sz w:val="20"/>
                <w:szCs w:val="20"/>
                <w:lang w:val="en-GB"/>
              </w:rPr>
              <w:t>in</w:t>
            </w:r>
            <w:proofErr w:type="gramEnd"/>
            <w:r w:rsidRPr="009A3ADA">
              <w:rPr>
                <w:rFonts w:ascii="Times New Roman" w:hAnsi="Times New Roman"/>
                <w:i/>
                <w:iCs/>
                <w:sz w:val="20"/>
                <w:szCs w:val="20"/>
                <w:lang w:val="en-GB"/>
              </w:rPr>
              <w:t xml:space="preserve"> thousand Baht)</w:t>
            </w:r>
          </w:p>
        </w:tc>
      </w:tr>
      <w:tr w:rsidR="0092694B" w:rsidRPr="009A3ADA" w14:paraId="3E1EF3EF" w14:textId="77777777" w:rsidTr="004A640E">
        <w:trPr>
          <w:cantSplit/>
        </w:trPr>
        <w:tc>
          <w:tcPr>
            <w:tcW w:w="2621" w:type="dxa"/>
          </w:tcPr>
          <w:p w14:paraId="3F14877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9A3ADA">
              <w:rPr>
                <w:rFonts w:ascii="Times New Roman" w:hAnsi="Times New Roman"/>
                <w:sz w:val="20"/>
                <w:szCs w:val="20"/>
                <w:lang w:val="en-GB"/>
              </w:rPr>
              <w:t>Bank overdrafts</w:t>
            </w:r>
          </w:p>
        </w:tc>
        <w:tc>
          <w:tcPr>
            <w:tcW w:w="889" w:type="dxa"/>
          </w:tcPr>
          <w:p w14:paraId="119E090C" w14:textId="30EA348B" w:rsidR="0092694B"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75,309</w:t>
            </w:r>
          </w:p>
        </w:tc>
        <w:tc>
          <w:tcPr>
            <w:tcW w:w="180" w:type="dxa"/>
            <w:vAlign w:val="bottom"/>
          </w:tcPr>
          <w:p w14:paraId="76CDCDE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5060E7C4" w14:textId="0E4C0EA3" w:rsidR="0092694B" w:rsidRPr="009A3ADA" w:rsidRDefault="004A640E"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82" w:type="dxa"/>
            <w:vAlign w:val="bottom"/>
          </w:tcPr>
          <w:p w14:paraId="30A823B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D700C30" w14:textId="6D86885B" w:rsidR="0092694B"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9A3ADA">
              <w:rPr>
                <w:rFonts w:ascii="Times New Roman" w:hAnsi="Times New Roman"/>
                <w:sz w:val="20"/>
                <w:szCs w:val="20"/>
                <w:lang w:val="en-GB" w:bidi="ar-SA"/>
              </w:rPr>
              <w:t>75,309</w:t>
            </w:r>
          </w:p>
        </w:tc>
        <w:tc>
          <w:tcPr>
            <w:tcW w:w="178" w:type="dxa"/>
          </w:tcPr>
          <w:p w14:paraId="0E9050F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17E470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166,487</w:t>
            </w:r>
          </w:p>
        </w:tc>
        <w:tc>
          <w:tcPr>
            <w:tcW w:w="178" w:type="dxa"/>
            <w:vAlign w:val="bottom"/>
          </w:tcPr>
          <w:p w14:paraId="7476CB3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0C5E5B9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2,861</w:t>
            </w:r>
          </w:p>
        </w:tc>
        <w:tc>
          <w:tcPr>
            <w:tcW w:w="178" w:type="dxa"/>
            <w:vAlign w:val="bottom"/>
          </w:tcPr>
          <w:p w14:paraId="1AEB7CD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5721935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169,348</w:t>
            </w:r>
          </w:p>
        </w:tc>
      </w:tr>
      <w:tr w:rsidR="0092694B" w:rsidRPr="009A3ADA" w14:paraId="552AD08C" w14:textId="77777777" w:rsidTr="004A640E">
        <w:trPr>
          <w:cantSplit/>
        </w:trPr>
        <w:tc>
          <w:tcPr>
            <w:tcW w:w="2621" w:type="dxa"/>
          </w:tcPr>
          <w:p w14:paraId="4480E48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9A3ADA">
              <w:rPr>
                <w:rFonts w:ascii="Times New Roman" w:hAnsi="Times New Roman"/>
                <w:sz w:val="20"/>
                <w:szCs w:val="20"/>
                <w:lang w:val="en-GB"/>
              </w:rPr>
              <w:t>Short-term borrowings from financial institutions</w:t>
            </w:r>
          </w:p>
        </w:tc>
        <w:tc>
          <w:tcPr>
            <w:tcW w:w="889" w:type="dxa"/>
          </w:tcPr>
          <w:p w14:paraId="17FE943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1FCCCF10" w14:textId="692382DE" w:rsidR="004A640E"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149,367</w:t>
            </w:r>
          </w:p>
        </w:tc>
        <w:tc>
          <w:tcPr>
            <w:tcW w:w="180" w:type="dxa"/>
            <w:vAlign w:val="bottom"/>
          </w:tcPr>
          <w:p w14:paraId="0F306A7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4F71F070" w14:textId="73D09CF1" w:rsidR="0092694B"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sidRPr="009A3ADA">
              <w:rPr>
                <w:rFonts w:ascii="Times New Roman" w:hAnsi="Times New Roman"/>
                <w:sz w:val="20"/>
                <w:szCs w:val="20"/>
                <w:lang w:val="en-GB" w:bidi="ar-SA"/>
              </w:rPr>
              <w:br/>
              <w:t>1,357</w:t>
            </w:r>
          </w:p>
        </w:tc>
        <w:tc>
          <w:tcPr>
            <w:tcW w:w="182" w:type="dxa"/>
            <w:vAlign w:val="bottom"/>
          </w:tcPr>
          <w:p w14:paraId="6121C6E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6623552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67D8CAC2" w14:textId="3A26BDB4" w:rsidR="004A640E"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9A3ADA">
              <w:rPr>
                <w:rFonts w:ascii="Times New Roman" w:hAnsi="Times New Roman"/>
                <w:sz w:val="20"/>
                <w:szCs w:val="20"/>
                <w:lang w:val="en-GB" w:bidi="ar-SA"/>
              </w:rPr>
              <w:t>150,724</w:t>
            </w:r>
          </w:p>
        </w:tc>
        <w:tc>
          <w:tcPr>
            <w:tcW w:w="178" w:type="dxa"/>
          </w:tcPr>
          <w:p w14:paraId="02E766D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26040D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1A319B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207,375</w:t>
            </w:r>
          </w:p>
        </w:tc>
        <w:tc>
          <w:tcPr>
            <w:tcW w:w="178" w:type="dxa"/>
            <w:vAlign w:val="bottom"/>
          </w:tcPr>
          <w:p w14:paraId="291E947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53339C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693C743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2,145</w:t>
            </w:r>
          </w:p>
        </w:tc>
        <w:tc>
          <w:tcPr>
            <w:tcW w:w="178" w:type="dxa"/>
            <w:vAlign w:val="bottom"/>
          </w:tcPr>
          <w:p w14:paraId="4F44260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47464B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004794F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209,520</w:t>
            </w:r>
          </w:p>
        </w:tc>
      </w:tr>
      <w:tr w:rsidR="0092694B" w:rsidRPr="009A3ADA" w14:paraId="3E0951F7" w14:textId="77777777" w:rsidTr="004A640E">
        <w:trPr>
          <w:cantSplit/>
        </w:trPr>
        <w:tc>
          <w:tcPr>
            <w:tcW w:w="2621" w:type="dxa"/>
          </w:tcPr>
          <w:p w14:paraId="668F7E9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rPr>
            </w:pPr>
            <w:r w:rsidRPr="009A3ADA">
              <w:rPr>
                <w:rFonts w:ascii="Times New Roman" w:hAnsi="Times New Roman"/>
                <w:sz w:val="20"/>
                <w:szCs w:val="20"/>
                <w:lang w:val="en-GB"/>
              </w:rPr>
              <w:t>Long-term borrowings</w:t>
            </w:r>
            <w:r w:rsidRPr="009A3ADA">
              <w:rPr>
                <w:rFonts w:ascii="Times New Roman" w:hAnsi="Times New Roman"/>
                <w:sz w:val="20"/>
                <w:szCs w:val="20"/>
                <w:cs/>
              </w:rPr>
              <w:t xml:space="preserve"> </w:t>
            </w:r>
            <w:r w:rsidRPr="009A3ADA">
              <w:rPr>
                <w:rFonts w:ascii="Times New Roman" w:hAnsi="Times New Roman"/>
                <w:sz w:val="20"/>
                <w:szCs w:val="20"/>
              </w:rPr>
              <w:t>from financial institutions</w:t>
            </w:r>
          </w:p>
        </w:tc>
        <w:tc>
          <w:tcPr>
            <w:tcW w:w="889" w:type="dxa"/>
          </w:tcPr>
          <w:p w14:paraId="1F08AB12" w14:textId="77777777" w:rsidR="004A640E"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29F99A57" w14:textId="125697C2" w:rsidR="0092694B"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89,385</w:t>
            </w:r>
          </w:p>
        </w:tc>
        <w:tc>
          <w:tcPr>
            <w:tcW w:w="180" w:type="dxa"/>
            <w:vAlign w:val="bottom"/>
          </w:tcPr>
          <w:p w14:paraId="67A2C9C1" w14:textId="77777777" w:rsidR="0092694B" w:rsidRPr="009A3ADA" w:rsidRDefault="0092694B" w:rsidP="004A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p>
        </w:tc>
        <w:tc>
          <w:tcPr>
            <w:tcW w:w="1002" w:type="dxa"/>
          </w:tcPr>
          <w:p w14:paraId="2D2654ED" w14:textId="77777777" w:rsidR="004A640E" w:rsidRPr="009A3ADA" w:rsidRDefault="004A640E" w:rsidP="004A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p>
          <w:p w14:paraId="6B22DC42" w14:textId="76516F43" w:rsidR="0092694B" w:rsidRPr="009A3ADA" w:rsidRDefault="004A640E"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82" w:type="dxa"/>
            <w:vAlign w:val="bottom"/>
          </w:tcPr>
          <w:p w14:paraId="3368C67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Pr>
          <w:p w14:paraId="534A9FF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55919745" w14:textId="649886B1" w:rsidR="004A640E"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9A3ADA">
              <w:rPr>
                <w:rFonts w:ascii="Times New Roman" w:hAnsi="Times New Roman"/>
                <w:sz w:val="20"/>
                <w:szCs w:val="20"/>
                <w:lang w:val="en-GB" w:bidi="ar-SA"/>
              </w:rPr>
              <w:t>89,385</w:t>
            </w:r>
          </w:p>
        </w:tc>
        <w:tc>
          <w:tcPr>
            <w:tcW w:w="178" w:type="dxa"/>
          </w:tcPr>
          <w:p w14:paraId="4D65111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394CEC0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5707B87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101,144</w:t>
            </w:r>
          </w:p>
        </w:tc>
        <w:tc>
          <w:tcPr>
            <w:tcW w:w="178" w:type="dxa"/>
            <w:vAlign w:val="bottom"/>
          </w:tcPr>
          <w:p w14:paraId="5E3D551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71F76B9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91" w:right="-79"/>
              <w:rPr>
                <w:rFonts w:ascii="Times New Roman" w:hAnsi="Times New Roman"/>
                <w:sz w:val="20"/>
                <w:szCs w:val="20"/>
                <w:lang w:val="en-GB" w:bidi="ar-SA"/>
              </w:rPr>
            </w:pPr>
          </w:p>
          <w:p w14:paraId="3BE66355" w14:textId="77777777" w:rsidR="0092694B" w:rsidRPr="009A3ADA" w:rsidRDefault="0092694B"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78" w:type="dxa"/>
            <w:vAlign w:val="bottom"/>
          </w:tcPr>
          <w:p w14:paraId="107D7CA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39233B0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179B5B4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101,144</w:t>
            </w:r>
          </w:p>
        </w:tc>
      </w:tr>
      <w:tr w:rsidR="0092694B" w:rsidRPr="009A3ADA" w14:paraId="7DEC283F" w14:textId="77777777" w:rsidTr="004A640E">
        <w:trPr>
          <w:cantSplit/>
        </w:trPr>
        <w:tc>
          <w:tcPr>
            <w:tcW w:w="2621" w:type="dxa"/>
          </w:tcPr>
          <w:p w14:paraId="069A39C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9A3ADA">
              <w:rPr>
                <w:rFonts w:ascii="Times New Roman" w:hAnsi="Times New Roman"/>
                <w:sz w:val="20"/>
                <w:szCs w:val="20"/>
                <w:lang w:val="en-GB" w:bidi="ar-SA"/>
              </w:rPr>
              <w:t>Lease liabilities</w:t>
            </w:r>
            <w:r w:rsidRPr="009A3ADA">
              <w:rPr>
                <w:rFonts w:ascii="Times New Roman" w:hAnsi="Times New Roman"/>
                <w:i/>
                <w:iCs/>
                <w:sz w:val="20"/>
                <w:szCs w:val="20"/>
                <w:lang w:val="en-GB" w:bidi="ar-SA"/>
              </w:rPr>
              <w:t xml:space="preserve"> </w:t>
            </w:r>
          </w:p>
        </w:tc>
        <w:tc>
          <w:tcPr>
            <w:tcW w:w="889" w:type="dxa"/>
          </w:tcPr>
          <w:p w14:paraId="65A7B1AE" w14:textId="0B6A6C6B" w:rsidR="0092694B"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31,959</w:t>
            </w:r>
          </w:p>
        </w:tc>
        <w:tc>
          <w:tcPr>
            <w:tcW w:w="180" w:type="dxa"/>
            <w:vAlign w:val="bottom"/>
          </w:tcPr>
          <w:p w14:paraId="6D583BF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6D029308" w14:textId="22992EA5" w:rsidR="0092694B"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sidRPr="009A3ADA">
              <w:rPr>
                <w:rFonts w:ascii="Times New Roman" w:hAnsi="Times New Roman"/>
                <w:sz w:val="20"/>
                <w:szCs w:val="20"/>
                <w:lang w:val="en-GB" w:bidi="ar-SA"/>
              </w:rPr>
              <w:t>3</w:t>
            </w:r>
            <w:r w:rsidR="004640C3">
              <w:rPr>
                <w:rFonts w:ascii="Times New Roman" w:hAnsi="Times New Roman"/>
                <w:sz w:val="20"/>
                <w:szCs w:val="20"/>
                <w:lang w:val="en-GB" w:bidi="ar-SA"/>
              </w:rPr>
              <w:t>2,546</w:t>
            </w:r>
          </w:p>
        </w:tc>
        <w:tc>
          <w:tcPr>
            <w:tcW w:w="182" w:type="dxa"/>
            <w:vAlign w:val="bottom"/>
          </w:tcPr>
          <w:p w14:paraId="16CF7B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0B7AB34" w14:textId="107E8532" w:rsidR="0092694B"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9A3ADA">
              <w:rPr>
                <w:rFonts w:ascii="Times New Roman" w:hAnsi="Times New Roman"/>
                <w:sz w:val="20"/>
                <w:szCs w:val="20"/>
                <w:lang w:val="en-GB" w:bidi="ar-SA"/>
              </w:rPr>
              <w:t>64,505</w:t>
            </w:r>
          </w:p>
        </w:tc>
        <w:tc>
          <w:tcPr>
            <w:tcW w:w="178" w:type="dxa"/>
          </w:tcPr>
          <w:p w14:paraId="112FADC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6D2A747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35,618</w:t>
            </w:r>
          </w:p>
        </w:tc>
        <w:tc>
          <w:tcPr>
            <w:tcW w:w="178" w:type="dxa"/>
            <w:vAlign w:val="bottom"/>
          </w:tcPr>
          <w:p w14:paraId="10C417B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DCF5AD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28,439</w:t>
            </w:r>
          </w:p>
        </w:tc>
        <w:tc>
          <w:tcPr>
            <w:tcW w:w="178" w:type="dxa"/>
            <w:vAlign w:val="bottom"/>
          </w:tcPr>
          <w:p w14:paraId="26DCD84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160E98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64,057</w:t>
            </w:r>
          </w:p>
        </w:tc>
      </w:tr>
      <w:tr w:rsidR="0092694B" w:rsidRPr="009A3ADA" w14:paraId="6411EC00" w14:textId="77777777" w:rsidTr="004A640E">
        <w:trPr>
          <w:cantSplit/>
          <w:trHeight w:val="50"/>
        </w:trPr>
        <w:tc>
          <w:tcPr>
            <w:tcW w:w="2621" w:type="dxa"/>
          </w:tcPr>
          <w:p w14:paraId="67D1064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9A3ADA">
              <w:rPr>
                <w:rFonts w:ascii="Times New Roman" w:hAnsi="Times New Roman"/>
                <w:b/>
                <w:bCs/>
                <w:sz w:val="20"/>
                <w:szCs w:val="20"/>
                <w:lang w:val="en-GB"/>
              </w:rPr>
              <w:t>Total interest-bearing liabilities</w:t>
            </w:r>
          </w:p>
        </w:tc>
        <w:tc>
          <w:tcPr>
            <w:tcW w:w="889" w:type="dxa"/>
            <w:tcBorders>
              <w:top w:val="single" w:sz="4" w:space="0" w:color="auto"/>
              <w:bottom w:val="double" w:sz="4" w:space="0" w:color="auto"/>
            </w:tcBorders>
          </w:tcPr>
          <w:p w14:paraId="65D563D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58EAADE1" w14:textId="75B7B663" w:rsidR="004A640E"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9A3ADA">
              <w:rPr>
                <w:rFonts w:ascii="Times New Roman" w:hAnsi="Times New Roman"/>
                <w:b/>
                <w:bCs/>
                <w:sz w:val="20"/>
                <w:szCs w:val="20"/>
                <w:lang w:val="en-GB" w:bidi="ar-SA"/>
              </w:rPr>
              <w:t>346,020</w:t>
            </w:r>
          </w:p>
        </w:tc>
        <w:tc>
          <w:tcPr>
            <w:tcW w:w="180" w:type="dxa"/>
            <w:vAlign w:val="bottom"/>
          </w:tcPr>
          <w:p w14:paraId="3E1D73A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1002" w:type="dxa"/>
            <w:tcBorders>
              <w:top w:val="single" w:sz="4" w:space="0" w:color="auto"/>
              <w:bottom w:val="double" w:sz="4" w:space="0" w:color="auto"/>
            </w:tcBorders>
          </w:tcPr>
          <w:p w14:paraId="0F11151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0AEA51CB" w14:textId="35D82ED9" w:rsidR="004A640E"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b/>
                <w:bCs/>
                <w:sz w:val="20"/>
                <w:szCs w:val="20"/>
                <w:lang w:val="en-GB" w:bidi="ar-SA"/>
              </w:rPr>
            </w:pPr>
            <w:r w:rsidRPr="009A3ADA">
              <w:rPr>
                <w:rFonts w:ascii="Times New Roman" w:hAnsi="Times New Roman"/>
                <w:b/>
                <w:bCs/>
                <w:sz w:val="20"/>
                <w:szCs w:val="20"/>
                <w:lang w:val="en-GB" w:bidi="ar-SA"/>
              </w:rPr>
              <w:t>33,903</w:t>
            </w:r>
          </w:p>
        </w:tc>
        <w:tc>
          <w:tcPr>
            <w:tcW w:w="182" w:type="dxa"/>
            <w:vAlign w:val="bottom"/>
          </w:tcPr>
          <w:p w14:paraId="5A508BD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02E95401" w14:textId="77777777" w:rsidR="004A640E" w:rsidRPr="009A3ADA" w:rsidRDefault="004A640E"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5F11D906" w14:textId="6467F330" w:rsidR="0092694B" w:rsidRPr="009A3ADA"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r w:rsidRPr="009A3ADA">
              <w:rPr>
                <w:rFonts w:ascii="Times New Roman" w:hAnsi="Times New Roman"/>
                <w:b/>
                <w:bCs/>
                <w:sz w:val="20"/>
                <w:szCs w:val="20"/>
                <w:lang w:val="en-GB" w:bidi="ar-SA"/>
              </w:rPr>
              <w:t>379,923</w:t>
            </w:r>
          </w:p>
        </w:tc>
        <w:tc>
          <w:tcPr>
            <w:tcW w:w="178" w:type="dxa"/>
          </w:tcPr>
          <w:p w14:paraId="4ABFA92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35C9EFB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EFD836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b/>
                <w:bCs/>
                <w:sz w:val="20"/>
                <w:szCs w:val="20"/>
                <w:lang w:val="en-GB" w:bidi="ar-SA"/>
              </w:rPr>
            </w:pPr>
            <w:r w:rsidRPr="009A3ADA">
              <w:rPr>
                <w:rFonts w:ascii="Times New Roman" w:hAnsi="Times New Roman"/>
                <w:b/>
                <w:bCs/>
                <w:sz w:val="20"/>
                <w:szCs w:val="20"/>
                <w:lang w:val="en-GB" w:bidi="ar-SA"/>
              </w:rPr>
              <w:t>510,624</w:t>
            </w:r>
          </w:p>
        </w:tc>
        <w:tc>
          <w:tcPr>
            <w:tcW w:w="178" w:type="dxa"/>
            <w:vAlign w:val="bottom"/>
          </w:tcPr>
          <w:p w14:paraId="7EA6533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4DD4490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6402E47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b/>
                <w:bCs/>
                <w:sz w:val="20"/>
                <w:szCs w:val="20"/>
                <w:lang w:val="en-GB" w:bidi="ar-SA"/>
              </w:rPr>
            </w:pPr>
            <w:r w:rsidRPr="009A3ADA">
              <w:rPr>
                <w:rFonts w:ascii="Times New Roman" w:hAnsi="Times New Roman"/>
                <w:b/>
                <w:bCs/>
                <w:sz w:val="20"/>
                <w:szCs w:val="20"/>
                <w:lang w:val="en-GB" w:bidi="ar-SA"/>
              </w:rPr>
              <w:t>33,445</w:t>
            </w:r>
          </w:p>
        </w:tc>
        <w:tc>
          <w:tcPr>
            <w:tcW w:w="178" w:type="dxa"/>
            <w:vAlign w:val="bottom"/>
          </w:tcPr>
          <w:p w14:paraId="5E038F4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499CA62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99E2C3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b/>
                <w:bCs/>
                <w:sz w:val="20"/>
                <w:szCs w:val="20"/>
                <w:lang w:val="en-GB" w:bidi="ar-SA"/>
              </w:rPr>
            </w:pPr>
            <w:r w:rsidRPr="009A3ADA">
              <w:rPr>
                <w:rFonts w:ascii="Times New Roman" w:hAnsi="Times New Roman"/>
                <w:b/>
                <w:bCs/>
                <w:sz w:val="20"/>
                <w:szCs w:val="20"/>
                <w:lang w:val="en-GB" w:bidi="ar-SA"/>
              </w:rPr>
              <w:t>544,069</w:t>
            </w:r>
          </w:p>
        </w:tc>
      </w:tr>
    </w:tbl>
    <w:p w14:paraId="1E97AF8B" w14:textId="77777777" w:rsidR="0092694B" w:rsidRPr="00A50559" w:rsidRDefault="0092694B" w:rsidP="0092694B">
      <w:pPr>
        <w:rPr>
          <w:rFonts w:ascii="Times New Roman" w:hAnsi="Times New Roman"/>
          <w:sz w:val="20"/>
          <w:szCs w:val="20"/>
        </w:rPr>
      </w:pPr>
    </w:p>
    <w:tbl>
      <w:tblPr>
        <w:tblW w:w="9102" w:type="dxa"/>
        <w:tblInd w:w="450" w:type="dxa"/>
        <w:tblLayout w:type="fixed"/>
        <w:tblCellMar>
          <w:left w:w="79" w:type="dxa"/>
          <w:right w:w="79" w:type="dxa"/>
        </w:tblCellMar>
        <w:tblLook w:val="0000" w:firstRow="0" w:lastRow="0" w:firstColumn="0" w:lastColumn="0" w:noHBand="0" w:noVBand="0"/>
      </w:tblPr>
      <w:tblGrid>
        <w:gridCol w:w="2621"/>
        <w:gridCol w:w="900"/>
        <w:gridCol w:w="182"/>
        <w:gridCol w:w="989"/>
        <w:gridCol w:w="182"/>
        <w:gridCol w:w="987"/>
        <w:gridCol w:w="178"/>
        <w:gridCol w:w="886"/>
        <w:gridCol w:w="178"/>
        <w:gridCol w:w="918"/>
        <w:gridCol w:w="178"/>
        <w:gridCol w:w="903"/>
      </w:tblGrid>
      <w:tr w:rsidR="0092694B" w:rsidRPr="009A3ADA" w14:paraId="5BA79659" w14:textId="77777777" w:rsidTr="003C4A15">
        <w:trPr>
          <w:cantSplit/>
          <w:trHeight w:val="128"/>
        </w:trPr>
        <w:tc>
          <w:tcPr>
            <w:tcW w:w="2621" w:type="dxa"/>
            <w:vMerge w:val="restart"/>
            <w:shd w:val="clear" w:color="auto" w:fill="auto"/>
            <w:vAlign w:val="bottom"/>
          </w:tcPr>
          <w:p w14:paraId="3C361E6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0"/>
                <w:szCs w:val="20"/>
                <w:lang w:val="en-GB"/>
              </w:rPr>
            </w:pPr>
            <w:r w:rsidRPr="009A3ADA">
              <w:rPr>
                <w:rFonts w:ascii="Times New Roman" w:hAnsi="Times New Roman"/>
              </w:rPr>
              <w:br w:type="page"/>
            </w:r>
            <w:r w:rsidRPr="009A3ADA">
              <w:rPr>
                <w:rFonts w:ascii="Times New Roman" w:hAnsi="Times New Roman"/>
              </w:rPr>
              <w:br w:type="page"/>
            </w:r>
          </w:p>
        </w:tc>
        <w:tc>
          <w:tcPr>
            <w:tcW w:w="6481" w:type="dxa"/>
            <w:gridSpan w:val="11"/>
          </w:tcPr>
          <w:p w14:paraId="0339CE2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72"/>
              <w:jc w:val="center"/>
              <w:rPr>
                <w:rFonts w:ascii="Times New Roman" w:hAnsi="Times New Roman"/>
                <w:b/>
                <w:bCs/>
                <w:sz w:val="20"/>
                <w:szCs w:val="20"/>
                <w:lang w:val="en-GB" w:bidi="ar-SA"/>
              </w:rPr>
            </w:pPr>
            <w:r w:rsidRPr="009A3ADA">
              <w:rPr>
                <w:rFonts w:ascii="Times New Roman" w:hAnsi="Times New Roman"/>
                <w:b/>
                <w:bCs/>
                <w:sz w:val="20"/>
                <w:szCs w:val="20"/>
                <w:lang w:val="en-GB" w:bidi="ar-SA"/>
              </w:rPr>
              <w:t>Separate financial statements</w:t>
            </w:r>
          </w:p>
        </w:tc>
      </w:tr>
      <w:tr w:rsidR="0092694B" w:rsidRPr="009A3ADA" w14:paraId="4B8B5B7D" w14:textId="77777777" w:rsidTr="003C4A15">
        <w:trPr>
          <w:cantSplit/>
          <w:trHeight w:val="128"/>
        </w:trPr>
        <w:tc>
          <w:tcPr>
            <w:tcW w:w="2621" w:type="dxa"/>
            <w:vMerge/>
            <w:shd w:val="clear" w:color="auto" w:fill="auto"/>
            <w:vAlign w:val="bottom"/>
          </w:tcPr>
          <w:p w14:paraId="473FB3C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lang w:val="en-GB" w:bidi="ar-SA"/>
              </w:rPr>
            </w:pPr>
          </w:p>
        </w:tc>
        <w:tc>
          <w:tcPr>
            <w:tcW w:w="3240" w:type="dxa"/>
            <w:gridSpan w:val="5"/>
          </w:tcPr>
          <w:p w14:paraId="71E14CF5" w14:textId="31619BDD" w:rsidR="0092694B" w:rsidRPr="009A3ADA" w:rsidRDefault="00705483"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sidRPr="009A3ADA">
              <w:rPr>
                <w:rFonts w:ascii="Times New Roman" w:hAnsi="Times New Roman"/>
                <w:sz w:val="20"/>
                <w:szCs w:val="20"/>
                <w:lang w:val="en-GB" w:bidi="ar-SA"/>
              </w:rPr>
              <w:t>30 June 2023</w:t>
            </w:r>
          </w:p>
        </w:tc>
        <w:tc>
          <w:tcPr>
            <w:tcW w:w="178" w:type="dxa"/>
          </w:tcPr>
          <w:p w14:paraId="6B52478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4E8E7E2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31 December 2022</w:t>
            </w:r>
          </w:p>
        </w:tc>
      </w:tr>
      <w:tr w:rsidR="0092694B" w:rsidRPr="009A3ADA" w14:paraId="41518E77" w14:textId="77777777" w:rsidTr="003C4A15">
        <w:trPr>
          <w:cantSplit/>
        </w:trPr>
        <w:tc>
          <w:tcPr>
            <w:tcW w:w="2621" w:type="dxa"/>
          </w:tcPr>
          <w:p w14:paraId="3C41ADC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900" w:type="dxa"/>
          </w:tcPr>
          <w:p w14:paraId="3EB40C7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82" w:type="dxa"/>
          </w:tcPr>
          <w:p w14:paraId="1C504B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vAlign w:val="bottom"/>
          </w:tcPr>
          <w:p w14:paraId="4F633A9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82" w:type="dxa"/>
            <w:vAlign w:val="bottom"/>
          </w:tcPr>
          <w:p w14:paraId="2CCBFED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28FB356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c>
          <w:tcPr>
            <w:tcW w:w="178" w:type="dxa"/>
          </w:tcPr>
          <w:p w14:paraId="483B661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29C92FE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78" w:type="dxa"/>
          </w:tcPr>
          <w:p w14:paraId="263F110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5C7BF84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78" w:type="dxa"/>
            <w:vAlign w:val="bottom"/>
          </w:tcPr>
          <w:p w14:paraId="1AF190D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04F67E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r>
      <w:tr w:rsidR="0092694B" w:rsidRPr="009A3ADA" w14:paraId="1577C548" w14:textId="77777777" w:rsidTr="003C4A15">
        <w:trPr>
          <w:cantSplit/>
          <w:trHeight w:val="63"/>
        </w:trPr>
        <w:tc>
          <w:tcPr>
            <w:tcW w:w="2621" w:type="dxa"/>
          </w:tcPr>
          <w:p w14:paraId="70D32FA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lang w:val="en-GB"/>
              </w:rPr>
            </w:pPr>
          </w:p>
        </w:tc>
        <w:tc>
          <w:tcPr>
            <w:tcW w:w="6481" w:type="dxa"/>
            <w:gridSpan w:val="11"/>
          </w:tcPr>
          <w:p w14:paraId="70D77A3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9A3ADA">
              <w:rPr>
                <w:rFonts w:ascii="Times New Roman" w:hAnsi="Times New Roman"/>
                <w:i/>
                <w:iCs/>
                <w:sz w:val="20"/>
                <w:szCs w:val="20"/>
                <w:lang w:val="en-GB"/>
              </w:rPr>
              <w:t>(</w:t>
            </w:r>
            <w:proofErr w:type="gramStart"/>
            <w:r w:rsidRPr="009A3ADA">
              <w:rPr>
                <w:rFonts w:ascii="Times New Roman" w:hAnsi="Times New Roman"/>
                <w:i/>
                <w:iCs/>
                <w:sz w:val="20"/>
                <w:szCs w:val="20"/>
                <w:lang w:val="en-GB"/>
              </w:rPr>
              <w:t>in</w:t>
            </w:r>
            <w:proofErr w:type="gramEnd"/>
            <w:r w:rsidRPr="009A3ADA">
              <w:rPr>
                <w:rFonts w:ascii="Times New Roman" w:hAnsi="Times New Roman"/>
                <w:i/>
                <w:iCs/>
                <w:sz w:val="20"/>
                <w:szCs w:val="20"/>
                <w:lang w:val="en-GB"/>
              </w:rPr>
              <w:t xml:space="preserve"> thousand Baht)</w:t>
            </w:r>
          </w:p>
        </w:tc>
      </w:tr>
      <w:tr w:rsidR="0092694B" w:rsidRPr="009A3ADA" w14:paraId="51374380" w14:textId="77777777" w:rsidTr="003C4A15">
        <w:trPr>
          <w:cantSplit/>
        </w:trPr>
        <w:tc>
          <w:tcPr>
            <w:tcW w:w="2621" w:type="dxa"/>
          </w:tcPr>
          <w:p w14:paraId="2ED80B0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9A3ADA">
              <w:rPr>
                <w:rFonts w:ascii="Times New Roman" w:hAnsi="Times New Roman"/>
                <w:sz w:val="20"/>
                <w:szCs w:val="20"/>
                <w:lang w:val="en-GB"/>
              </w:rPr>
              <w:t>Bank overdrafts</w:t>
            </w:r>
          </w:p>
        </w:tc>
        <w:tc>
          <w:tcPr>
            <w:tcW w:w="900" w:type="dxa"/>
          </w:tcPr>
          <w:p w14:paraId="312C34BB" w14:textId="73FDC4C4" w:rsidR="0092694B" w:rsidRPr="009A3ADA" w:rsidRDefault="00ED3D4E"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82" w:type="dxa"/>
          </w:tcPr>
          <w:p w14:paraId="07EFC95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150B0B09" w14:textId="6E21F85B" w:rsidR="0092694B" w:rsidRPr="009A3ADA" w:rsidRDefault="00ED3D4E"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82" w:type="dxa"/>
          </w:tcPr>
          <w:p w14:paraId="63B30D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670FED78" w14:textId="3FE56C7B" w:rsidR="0092694B" w:rsidRPr="009A3ADA" w:rsidRDefault="00ED3D4E"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78" w:type="dxa"/>
          </w:tcPr>
          <w:p w14:paraId="69160EA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E3CF26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53,103</w:t>
            </w:r>
          </w:p>
        </w:tc>
        <w:tc>
          <w:tcPr>
            <w:tcW w:w="178" w:type="dxa"/>
          </w:tcPr>
          <w:p w14:paraId="532B920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98D52F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2,861</w:t>
            </w:r>
          </w:p>
        </w:tc>
        <w:tc>
          <w:tcPr>
            <w:tcW w:w="178" w:type="dxa"/>
          </w:tcPr>
          <w:p w14:paraId="4DB460F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BF9978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55,964</w:t>
            </w:r>
          </w:p>
        </w:tc>
      </w:tr>
      <w:tr w:rsidR="0092694B" w:rsidRPr="009A3ADA" w14:paraId="69183ED3" w14:textId="77777777" w:rsidTr="003C4A15">
        <w:trPr>
          <w:cantSplit/>
        </w:trPr>
        <w:tc>
          <w:tcPr>
            <w:tcW w:w="2621" w:type="dxa"/>
          </w:tcPr>
          <w:p w14:paraId="5025727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9A3ADA">
              <w:rPr>
                <w:rFonts w:ascii="Times New Roman" w:hAnsi="Times New Roman"/>
                <w:sz w:val="20"/>
                <w:szCs w:val="20"/>
                <w:lang w:val="en-GB"/>
              </w:rPr>
              <w:t>Short-term borrowings from financial institutions</w:t>
            </w:r>
          </w:p>
        </w:tc>
        <w:tc>
          <w:tcPr>
            <w:tcW w:w="900" w:type="dxa"/>
          </w:tcPr>
          <w:p w14:paraId="79AE9011" w14:textId="77777777" w:rsidR="00411031" w:rsidRPr="009A3ADA" w:rsidRDefault="00411031"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5"/>
              </w:rPr>
            </w:pPr>
          </w:p>
          <w:p w14:paraId="47A45D4D" w14:textId="095E173F" w:rsidR="0092694B" w:rsidRPr="009A3ADA" w:rsidRDefault="00411031"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5"/>
              </w:rPr>
            </w:pPr>
            <w:r w:rsidRPr="009A3ADA">
              <w:rPr>
                <w:rFonts w:ascii="Times New Roman" w:hAnsi="Times New Roman"/>
                <w:sz w:val="20"/>
                <w:szCs w:val="25"/>
              </w:rPr>
              <w:t>134,372</w:t>
            </w:r>
          </w:p>
        </w:tc>
        <w:tc>
          <w:tcPr>
            <w:tcW w:w="182" w:type="dxa"/>
          </w:tcPr>
          <w:p w14:paraId="079C1D4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1A977397"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0B1CF402" w14:textId="38D9E79E"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sidRPr="009A3ADA">
              <w:rPr>
                <w:rFonts w:ascii="Times New Roman" w:hAnsi="Times New Roman"/>
                <w:sz w:val="20"/>
                <w:szCs w:val="20"/>
                <w:lang w:val="en-GB" w:bidi="ar-SA"/>
              </w:rPr>
              <w:t>1,357</w:t>
            </w:r>
          </w:p>
        </w:tc>
        <w:tc>
          <w:tcPr>
            <w:tcW w:w="182" w:type="dxa"/>
          </w:tcPr>
          <w:p w14:paraId="70C9ACD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38AB9CD" w14:textId="77777777" w:rsidR="00411031" w:rsidRPr="009A3ADA" w:rsidRDefault="00411031" w:rsidP="00D9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03F7C1B2" w14:textId="3F3A1D81" w:rsidR="0092694B" w:rsidRPr="009A3ADA" w:rsidRDefault="00411031" w:rsidP="00D9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9A3ADA">
              <w:rPr>
                <w:rFonts w:ascii="Times New Roman" w:hAnsi="Times New Roman"/>
                <w:sz w:val="20"/>
                <w:szCs w:val="20"/>
                <w:lang w:val="en-GB" w:bidi="ar-SA"/>
              </w:rPr>
              <w:t>135,729</w:t>
            </w:r>
          </w:p>
        </w:tc>
        <w:tc>
          <w:tcPr>
            <w:tcW w:w="178" w:type="dxa"/>
          </w:tcPr>
          <w:p w14:paraId="52CE6F3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48CF7C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3F0B727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192,378</w:t>
            </w:r>
          </w:p>
        </w:tc>
        <w:tc>
          <w:tcPr>
            <w:tcW w:w="178" w:type="dxa"/>
          </w:tcPr>
          <w:p w14:paraId="3533879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4E57A7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4297A2B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2,145</w:t>
            </w:r>
          </w:p>
        </w:tc>
        <w:tc>
          <w:tcPr>
            <w:tcW w:w="178" w:type="dxa"/>
          </w:tcPr>
          <w:p w14:paraId="4E4AE40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A1AE9A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6582E1A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194,523</w:t>
            </w:r>
          </w:p>
        </w:tc>
      </w:tr>
      <w:tr w:rsidR="0092694B" w:rsidRPr="009A3ADA" w14:paraId="54660B0E" w14:textId="77777777" w:rsidTr="003C4A15">
        <w:trPr>
          <w:cantSplit/>
        </w:trPr>
        <w:tc>
          <w:tcPr>
            <w:tcW w:w="2621" w:type="dxa"/>
          </w:tcPr>
          <w:p w14:paraId="622F1F7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rPr>
            </w:pPr>
            <w:r w:rsidRPr="009A3ADA">
              <w:rPr>
                <w:rFonts w:ascii="Times New Roman" w:hAnsi="Times New Roman"/>
                <w:sz w:val="20"/>
                <w:szCs w:val="20"/>
                <w:lang w:val="en-GB"/>
              </w:rPr>
              <w:t>Long-term borrowings</w:t>
            </w:r>
            <w:r w:rsidRPr="009A3ADA">
              <w:rPr>
                <w:rFonts w:ascii="Times New Roman" w:hAnsi="Times New Roman"/>
                <w:sz w:val="20"/>
                <w:szCs w:val="20"/>
                <w:cs/>
              </w:rPr>
              <w:t xml:space="preserve"> </w:t>
            </w:r>
            <w:r w:rsidRPr="009A3ADA">
              <w:rPr>
                <w:rFonts w:ascii="Times New Roman" w:hAnsi="Times New Roman"/>
                <w:sz w:val="20"/>
                <w:szCs w:val="20"/>
              </w:rPr>
              <w:t>from financial institutions</w:t>
            </w:r>
          </w:p>
        </w:tc>
        <w:tc>
          <w:tcPr>
            <w:tcW w:w="900" w:type="dxa"/>
          </w:tcPr>
          <w:p w14:paraId="5DC90B4A"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4D6C08B" w14:textId="7A31A663"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42,311</w:t>
            </w:r>
          </w:p>
        </w:tc>
        <w:tc>
          <w:tcPr>
            <w:tcW w:w="182" w:type="dxa"/>
          </w:tcPr>
          <w:p w14:paraId="7DA563B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483C3DCE"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4CEE7D47" w14:textId="04C3024F" w:rsidR="0092694B" w:rsidRPr="009A3ADA" w:rsidRDefault="00411031"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82" w:type="dxa"/>
          </w:tcPr>
          <w:p w14:paraId="7448EFE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2CAD2480"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2D29167D" w14:textId="4A1BEF03"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9A3ADA">
              <w:rPr>
                <w:rFonts w:ascii="Times New Roman" w:hAnsi="Times New Roman"/>
                <w:sz w:val="20"/>
                <w:szCs w:val="20"/>
                <w:lang w:val="en-GB" w:bidi="ar-SA"/>
              </w:rPr>
              <w:t>42,311</w:t>
            </w:r>
          </w:p>
        </w:tc>
        <w:tc>
          <w:tcPr>
            <w:tcW w:w="178" w:type="dxa"/>
          </w:tcPr>
          <w:p w14:paraId="1C5086A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84AE5A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C58EC7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55,531</w:t>
            </w:r>
          </w:p>
        </w:tc>
        <w:tc>
          <w:tcPr>
            <w:tcW w:w="178" w:type="dxa"/>
          </w:tcPr>
          <w:p w14:paraId="0A7579C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57CDEFF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0"/>
                <w:szCs w:val="20"/>
                <w:lang w:val="en-GB" w:bidi="ar-SA"/>
              </w:rPr>
            </w:pPr>
          </w:p>
          <w:p w14:paraId="127B5EFA" w14:textId="77777777" w:rsidR="0092694B" w:rsidRPr="009A3ADA" w:rsidRDefault="0092694B"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78" w:type="dxa"/>
          </w:tcPr>
          <w:p w14:paraId="21F74F8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7B3869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2D3E91A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55,531</w:t>
            </w:r>
          </w:p>
        </w:tc>
      </w:tr>
      <w:tr w:rsidR="0092694B" w:rsidRPr="009A3ADA" w14:paraId="67FA70AA" w14:textId="77777777" w:rsidTr="003C4A15">
        <w:trPr>
          <w:cantSplit/>
        </w:trPr>
        <w:tc>
          <w:tcPr>
            <w:tcW w:w="2621" w:type="dxa"/>
          </w:tcPr>
          <w:p w14:paraId="69C3070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9A3ADA">
              <w:rPr>
                <w:rFonts w:ascii="Times New Roman" w:hAnsi="Times New Roman"/>
                <w:sz w:val="20"/>
                <w:szCs w:val="20"/>
                <w:lang w:val="en-GB" w:bidi="ar-SA"/>
              </w:rPr>
              <w:t>Lease liabilities</w:t>
            </w:r>
            <w:r w:rsidRPr="009A3ADA">
              <w:rPr>
                <w:rFonts w:ascii="Times New Roman" w:hAnsi="Times New Roman"/>
                <w:i/>
                <w:iCs/>
                <w:sz w:val="20"/>
                <w:szCs w:val="20"/>
                <w:lang w:val="en-GB" w:bidi="ar-SA"/>
              </w:rPr>
              <w:t xml:space="preserve"> </w:t>
            </w:r>
          </w:p>
        </w:tc>
        <w:tc>
          <w:tcPr>
            <w:tcW w:w="900" w:type="dxa"/>
          </w:tcPr>
          <w:p w14:paraId="79F27E4C" w14:textId="2B5CAF12"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31,276</w:t>
            </w:r>
          </w:p>
        </w:tc>
        <w:tc>
          <w:tcPr>
            <w:tcW w:w="182" w:type="dxa"/>
          </w:tcPr>
          <w:p w14:paraId="66E41E1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79"/>
              <w:jc w:val="center"/>
              <w:rPr>
                <w:rFonts w:ascii="Times New Roman" w:hAnsi="Times New Roman"/>
                <w:sz w:val="20"/>
                <w:szCs w:val="20"/>
                <w:lang w:val="en-GB" w:bidi="ar-SA"/>
              </w:rPr>
            </w:pPr>
          </w:p>
        </w:tc>
        <w:tc>
          <w:tcPr>
            <w:tcW w:w="989" w:type="dxa"/>
          </w:tcPr>
          <w:p w14:paraId="5864767C" w14:textId="43BF672A"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val="en-GB" w:bidi="ar-SA"/>
              </w:rPr>
            </w:pPr>
            <w:r w:rsidRPr="009A3ADA">
              <w:rPr>
                <w:rFonts w:ascii="Times New Roman" w:hAnsi="Times New Roman"/>
                <w:sz w:val="20"/>
                <w:szCs w:val="20"/>
                <w:lang w:val="en-GB" w:bidi="ar-SA"/>
              </w:rPr>
              <w:t>8,085</w:t>
            </w:r>
          </w:p>
        </w:tc>
        <w:tc>
          <w:tcPr>
            <w:tcW w:w="182" w:type="dxa"/>
          </w:tcPr>
          <w:p w14:paraId="21224A1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Pr>
          <w:p w14:paraId="3B8216EC" w14:textId="7D4EAE18"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9" w:right="-79"/>
              <w:rPr>
                <w:rFonts w:ascii="Times New Roman" w:hAnsi="Times New Roman"/>
                <w:sz w:val="20"/>
                <w:szCs w:val="20"/>
                <w:lang w:val="en-GB" w:bidi="ar-SA"/>
              </w:rPr>
            </w:pPr>
            <w:r w:rsidRPr="009A3ADA">
              <w:rPr>
                <w:rFonts w:ascii="Times New Roman" w:hAnsi="Times New Roman"/>
                <w:sz w:val="20"/>
                <w:szCs w:val="20"/>
                <w:lang w:val="en-GB" w:bidi="ar-SA"/>
              </w:rPr>
              <w:t>39,361</w:t>
            </w:r>
          </w:p>
        </w:tc>
        <w:tc>
          <w:tcPr>
            <w:tcW w:w="178" w:type="dxa"/>
          </w:tcPr>
          <w:p w14:paraId="08B6342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0FB7C8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34,552</w:t>
            </w:r>
          </w:p>
        </w:tc>
        <w:tc>
          <w:tcPr>
            <w:tcW w:w="178" w:type="dxa"/>
          </w:tcPr>
          <w:p w14:paraId="5AE5485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29162B9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8,436</w:t>
            </w:r>
          </w:p>
        </w:tc>
        <w:tc>
          <w:tcPr>
            <w:tcW w:w="178" w:type="dxa"/>
          </w:tcPr>
          <w:p w14:paraId="529434B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AB68AE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42,988</w:t>
            </w:r>
          </w:p>
        </w:tc>
      </w:tr>
      <w:tr w:rsidR="0092694B" w:rsidRPr="009A3ADA" w14:paraId="09FC68CE" w14:textId="77777777" w:rsidTr="003C4A15">
        <w:trPr>
          <w:cantSplit/>
          <w:trHeight w:val="50"/>
        </w:trPr>
        <w:tc>
          <w:tcPr>
            <w:tcW w:w="2621" w:type="dxa"/>
          </w:tcPr>
          <w:p w14:paraId="0DC119E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9A3ADA">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66684CF8"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440C6FB7" w14:textId="611B1101"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9A3ADA">
              <w:rPr>
                <w:rFonts w:ascii="Times New Roman" w:hAnsi="Times New Roman"/>
                <w:b/>
                <w:bCs/>
                <w:sz w:val="20"/>
                <w:szCs w:val="20"/>
                <w:lang w:val="en-GB" w:bidi="ar-SA"/>
              </w:rPr>
              <w:t>207,959</w:t>
            </w:r>
          </w:p>
        </w:tc>
        <w:tc>
          <w:tcPr>
            <w:tcW w:w="182" w:type="dxa"/>
          </w:tcPr>
          <w:p w14:paraId="2C26986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096AD059"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p>
          <w:p w14:paraId="5FB23203" w14:textId="4A5DBEBA"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r w:rsidRPr="009A3ADA">
              <w:rPr>
                <w:rFonts w:ascii="Times New Roman" w:hAnsi="Times New Roman"/>
                <w:b/>
                <w:bCs/>
                <w:sz w:val="20"/>
                <w:szCs w:val="20"/>
                <w:lang w:val="en-GB" w:bidi="ar-SA"/>
              </w:rPr>
              <w:t>9,442</w:t>
            </w:r>
          </w:p>
        </w:tc>
        <w:tc>
          <w:tcPr>
            <w:tcW w:w="182" w:type="dxa"/>
          </w:tcPr>
          <w:p w14:paraId="52358191" w14:textId="6B83D771"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075D69B"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p>
          <w:p w14:paraId="69B887C4" w14:textId="61C79396" w:rsidR="0092694B"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r w:rsidRPr="009A3ADA">
              <w:rPr>
                <w:rFonts w:ascii="Times New Roman" w:hAnsi="Times New Roman"/>
                <w:b/>
                <w:bCs/>
                <w:sz w:val="20"/>
                <w:szCs w:val="20"/>
                <w:lang w:val="en-GB" w:bidi="ar-SA"/>
              </w:rPr>
              <w:t>217,401</w:t>
            </w:r>
          </w:p>
        </w:tc>
        <w:tc>
          <w:tcPr>
            <w:tcW w:w="178" w:type="dxa"/>
          </w:tcPr>
          <w:p w14:paraId="673D603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171BF3D1" w14:textId="77777777" w:rsidR="00411031" w:rsidRPr="009A3ADA" w:rsidRDefault="00411031"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b/>
                <w:bCs/>
                <w:sz w:val="20"/>
                <w:szCs w:val="20"/>
                <w:lang w:val="en-GB" w:bidi="ar-SA"/>
              </w:rPr>
            </w:pPr>
          </w:p>
          <w:p w14:paraId="12CB9F67" w14:textId="03B6CE7B" w:rsidR="0092694B" w:rsidRPr="009A3ADA" w:rsidRDefault="0092694B"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b/>
                <w:bCs/>
                <w:sz w:val="20"/>
                <w:szCs w:val="20"/>
                <w:lang w:val="en-GB" w:bidi="ar-SA"/>
              </w:rPr>
            </w:pPr>
            <w:r w:rsidRPr="009A3ADA">
              <w:rPr>
                <w:rFonts w:ascii="Times New Roman" w:hAnsi="Times New Roman"/>
                <w:b/>
                <w:bCs/>
                <w:sz w:val="20"/>
                <w:szCs w:val="20"/>
                <w:lang w:val="en-GB" w:bidi="ar-SA"/>
              </w:rPr>
              <w:t>335,564</w:t>
            </w:r>
          </w:p>
        </w:tc>
        <w:tc>
          <w:tcPr>
            <w:tcW w:w="178" w:type="dxa"/>
          </w:tcPr>
          <w:p w14:paraId="28AEF40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8A3AC69" w14:textId="77777777" w:rsidR="00411031" w:rsidRPr="009A3ADA" w:rsidRDefault="00411031"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79"/>
              <w:rPr>
                <w:rFonts w:ascii="Times New Roman" w:hAnsi="Times New Roman"/>
                <w:b/>
                <w:bCs/>
                <w:sz w:val="20"/>
                <w:szCs w:val="20"/>
                <w:lang w:val="en-GB" w:bidi="ar-SA"/>
              </w:rPr>
            </w:pPr>
          </w:p>
          <w:p w14:paraId="4FB84C02" w14:textId="26655612" w:rsidR="0092694B" w:rsidRPr="009A3ADA" w:rsidRDefault="0092694B"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79"/>
              <w:rPr>
                <w:rFonts w:ascii="Times New Roman" w:hAnsi="Times New Roman"/>
                <w:b/>
                <w:bCs/>
                <w:sz w:val="20"/>
                <w:szCs w:val="20"/>
                <w:lang w:val="en-GB" w:bidi="ar-SA"/>
              </w:rPr>
            </w:pPr>
            <w:r w:rsidRPr="009A3ADA">
              <w:rPr>
                <w:rFonts w:ascii="Times New Roman" w:hAnsi="Times New Roman"/>
                <w:b/>
                <w:bCs/>
                <w:sz w:val="20"/>
                <w:szCs w:val="20"/>
                <w:lang w:val="en-GB" w:bidi="ar-SA"/>
              </w:rPr>
              <w:t>13,442</w:t>
            </w:r>
          </w:p>
        </w:tc>
        <w:tc>
          <w:tcPr>
            <w:tcW w:w="178" w:type="dxa"/>
          </w:tcPr>
          <w:p w14:paraId="6C48D76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30319BC5"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b/>
                <w:bCs/>
                <w:sz w:val="20"/>
                <w:szCs w:val="20"/>
                <w:lang w:val="en-GB" w:bidi="ar-SA"/>
              </w:rPr>
            </w:pPr>
          </w:p>
          <w:p w14:paraId="52405B53" w14:textId="5A19F0A4"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b/>
                <w:bCs/>
                <w:sz w:val="20"/>
                <w:szCs w:val="20"/>
                <w:lang w:val="en-GB" w:bidi="ar-SA"/>
              </w:rPr>
            </w:pPr>
            <w:r w:rsidRPr="009A3ADA">
              <w:rPr>
                <w:rFonts w:ascii="Times New Roman" w:hAnsi="Times New Roman"/>
                <w:b/>
                <w:bCs/>
                <w:sz w:val="20"/>
                <w:szCs w:val="20"/>
                <w:lang w:val="en-GB" w:bidi="ar-SA"/>
              </w:rPr>
              <w:t>349,006</w:t>
            </w:r>
          </w:p>
        </w:tc>
      </w:tr>
    </w:tbl>
    <w:p w14:paraId="4E3D46E1" w14:textId="17361A95" w:rsidR="00113DAA" w:rsidRPr="00A50559"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705483" w:rsidRPr="009A3ADA" w14:paraId="3BB20ACC" w14:textId="77777777" w:rsidTr="00E07250">
        <w:trPr>
          <w:cantSplit/>
          <w:trHeight w:val="20"/>
          <w:tblHeader/>
        </w:trPr>
        <w:tc>
          <w:tcPr>
            <w:tcW w:w="4140" w:type="dxa"/>
          </w:tcPr>
          <w:p w14:paraId="741E34B1"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5D85D0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9A3ADA">
              <w:rPr>
                <w:rFonts w:ascii="Times New Roman" w:hAnsi="Times New Roman"/>
                <w:b/>
                <w:bCs/>
                <w:i/>
                <w:iCs/>
                <w:sz w:val="22"/>
                <w:szCs w:val="22"/>
                <w:lang w:val="en-GB" w:bidi="ar-SA"/>
              </w:rPr>
              <w:t>Assets pledged as security for liabilities</w:t>
            </w:r>
            <w:r w:rsidRPr="009A3ADA">
              <w:rPr>
                <w:rFonts w:ascii="Times New Roman" w:hAnsi="Times New Roman"/>
                <w:b/>
                <w:bCs/>
                <w:i/>
                <w:iCs/>
                <w:color w:val="0000FF"/>
                <w:sz w:val="22"/>
                <w:szCs w:val="22"/>
                <w:lang w:val="en-GB" w:bidi="ar-SA"/>
              </w:rPr>
              <w:t xml:space="preserve"> </w:t>
            </w:r>
          </w:p>
        </w:tc>
        <w:tc>
          <w:tcPr>
            <w:tcW w:w="2610" w:type="dxa"/>
            <w:gridSpan w:val="3"/>
          </w:tcPr>
          <w:p w14:paraId="18753FE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A3ADA">
              <w:rPr>
                <w:rFonts w:ascii="Times New Roman" w:hAnsi="Times New Roman"/>
                <w:b/>
                <w:sz w:val="22"/>
                <w:szCs w:val="22"/>
                <w:lang w:val="en-GB" w:bidi="ar-SA"/>
              </w:rPr>
              <w:t>Consolidated financial statements</w:t>
            </w:r>
          </w:p>
        </w:tc>
        <w:tc>
          <w:tcPr>
            <w:tcW w:w="180" w:type="dxa"/>
          </w:tcPr>
          <w:p w14:paraId="6520D4B5"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378D1D83"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A3ADA">
              <w:rPr>
                <w:rFonts w:ascii="Times New Roman" w:hAnsi="Times New Roman"/>
                <w:b/>
                <w:sz w:val="22"/>
                <w:szCs w:val="22"/>
                <w:lang w:val="en-GB" w:bidi="ar-SA"/>
              </w:rPr>
              <w:t>Separate financial statements</w:t>
            </w:r>
          </w:p>
        </w:tc>
      </w:tr>
      <w:tr w:rsidR="00705483" w:rsidRPr="009A3ADA" w14:paraId="6FE392BD" w14:textId="77777777" w:rsidTr="00E07250">
        <w:trPr>
          <w:cantSplit/>
          <w:trHeight w:val="20"/>
          <w:tblHeader/>
        </w:trPr>
        <w:tc>
          <w:tcPr>
            <w:tcW w:w="4140" w:type="dxa"/>
          </w:tcPr>
          <w:p w14:paraId="385516A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9A3ADA">
              <w:rPr>
                <w:rFonts w:ascii="Times New Roman" w:hAnsi="Times New Roman"/>
                <w:b/>
                <w:bCs/>
                <w:i/>
                <w:iCs/>
                <w:sz w:val="22"/>
                <w:szCs w:val="22"/>
                <w:lang w:val="en-GB" w:bidi="ar-SA"/>
              </w:rPr>
              <w:t xml:space="preserve">   as </w:t>
            </w:r>
            <w:proofErr w:type="gramStart"/>
            <w:r w:rsidRPr="009A3ADA">
              <w:rPr>
                <w:rFonts w:ascii="Times New Roman" w:hAnsi="Times New Roman"/>
                <w:b/>
                <w:bCs/>
                <w:i/>
                <w:iCs/>
                <w:sz w:val="22"/>
                <w:szCs w:val="22"/>
                <w:lang w:val="en-GB" w:bidi="ar-SA"/>
              </w:rPr>
              <w:t>at</w:t>
            </w:r>
            <w:proofErr w:type="gramEnd"/>
            <w:r w:rsidRPr="009A3ADA">
              <w:rPr>
                <w:rFonts w:ascii="Times New Roman" w:hAnsi="Times New Roman"/>
                <w:b/>
                <w:bCs/>
                <w:i/>
                <w:iCs/>
                <w:sz w:val="22"/>
                <w:szCs w:val="22"/>
                <w:lang w:val="en-GB" w:bidi="ar-SA"/>
              </w:rPr>
              <w:t xml:space="preserve"> 30 June and 31 December</w:t>
            </w:r>
            <w:r w:rsidRPr="009A3ADA">
              <w:rPr>
                <w:rFonts w:ascii="Times New Roman" w:hAnsi="Times New Roman"/>
                <w:b/>
                <w:bCs/>
                <w:color w:val="0000FF"/>
                <w:sz w:val="22"/>
                <w:szCs w:val="22"/>
              </w:rPr>
              <w:t xml:space="preserve"> </w:t>
            </w:r>
          </w:p>
        </w:tc>
        <w:tc>
          <w:tcPr>
            <w:tcW w:w="1260" w:type="dxa"/>
          </w:tcPr>
          <w:p w14:paraId="335265F3"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2023</w:t>
            </w:r>
          </w:p>
        </w:tc>
        <w:tc>
          <w:tcPr>
            <w:tcW w:w="180" w:type="dxa"/>
          </w:tcPr>
          <w:p w14:paraId="7B1DE2FB"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4499B0DE"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2022</w:t>
            </w:r>
          </w:p>
        </w:tc>
        <w:tc>
          <w:tcPr>
            <w:tcW w:w="180" w:type="dxa"/>
          </w:tcPr>
          <w:p w14:paraId="57230DE3"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tcPr>
          <w:p w14:paraId="76D8A41D"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2023</w:t>
            </w:r>
          </w:p>
        </w:tc>
        <w:tc>
          <w:tcPr>
            <w:tcW w:w="180" w:type="dxa"/>
          </w:tcPr>
          <w:p w14:paraId="701CE6E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1FD2AA7F"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2022</w:t>
            </w:r>
          </w:p>
        </w:tc>
      </w:tr>
      <w:tr w:rsidR="00705483" w:rsidRPr="009A3ADA" w14:paraId="4638B0D9" w14:textId="77777777" w:rsidTr="00E07250">
        <w:trPr>
          <w:cantSplit/>
          <w:trHeight w:val="20"/>
          <w:tblHeader/>
        </w:trPr>
        <w:tc>
          <w:tcPr>
            <w:tcW w:w="4140" w:type="dxa"/>
          </w:tcPr>
          <w:p w14:paraId="08815D3E"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65E2BB4F"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Baht)</w:t>
            </w:r>
          </w:p>
        </w:tc>
      </w:tr>
      <w:tr w:rsidR="00705483" w:rsidRPr="009A3ADA" w14:paraId="24626456" w14:textId="77777777" w:rsidTr="00E07250">
        <w:trPr>
          <w:cantSplit/>
          <w:trHeight w:val="20"/>
        </w:trPr>
        <w:tc>
          <w:tcPr>
            <w:tcW w:w="4140" w:type="dxa"/>
          </w:tcPr>
          <w:p w14:paraId="07E544EF"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A3ADA">
              <w:rPr>
                <w:rFonts w:ascii="Times New Roman" w:hAnsi="Times New Roman"/>
                <w:sz w:val="22"/>
                <w:szCs w:val="22"/>
                <w:lang w:val="en-GB" w:bidi="ar-SA"/>
              </w:rPr>
              <w:t>Restricted deposit at financial institutions</w:t>
            </w:r>
          </w:p>
        </w:tc>
        <w:tc>
          <w:tcPr>
            <w:tcW w:w="1260" w:type="dxa"/>
          </w:tcPr>
          <w:p w14:paraId="01923EF9" w14:textId="7AA1474C" w:rsidR="00705483" w:rsidRPr="009A3ADA" w:rsidRDefault="007E5440"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9A3ADA">
              <w:rPr>
                <w:rFonts w:ascii="Times New Roman" w:hAnsi="Times New Roman"/>
                <w:sz w:val="22"/>
                <w:szCs w:val="22"/>
                <w:lang w:val="en-GB" w:bidi="ar-SA"/>
              </w:rPr>
              <w:t>31,982</w:t>
            </w:r>
          </w:p>
        </w:tc>
        <w:tc>
          <w:tcPr>
            <w:tcW w:w="180" w:type="dxa"/>
          </w:tcPr>
          <w:p w14:paraId="62868822"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5E216A99" w14:textId="1DBD4E42" w:rsidR="00705483" w:rsidRPr="009A3ADA" w:rsidRDefault="00CD317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9A3ADA">
              <w:rPr>
                <w:rFonts w:ascii="Times New Roman" w:hAnsi="Times New Roman"/>
                <w:sz w:val="22"/>
                <w:szCs w:val="22"/>
              </w:rPr>
              <w:t>31,970</w:t>
            </w:r>
          </w:p>
        </w:tc>
        <w:tc>
          <w:tcPr>
            <w:tcW w:w="180" w:type="dxa"/>
          </w:tcPr>
          <w:p w14:paraId="43036A9D"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51DEC9D" w14:textId="43B68D6D" w:rsidR="00705483" w:rsidRPr="009A3ADA" w:rsidRDefault="00411031"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9A3ADA">
              <w:rPr>
                <w:rFonts w:ascii="Times New Roman" w:hAnsi="Times New Roman"/>
                <w:sz w:val="22"/>
                <w:szCs w:val="22"/>
                <w:lang w:val="en-GB" w:bidi="ar-SA"/>
              </w:rPr>
              <w:t>20,696</w:t>
            </w:r>
          </w:p>
        </w:tc>
        <w:tc>
          <w:tcPr>
            <w:tcW w:w="180" w:type="dxa"/>
          </w:tcPr>
          <w:p w14:paraId="180B2C3D"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7FACD488" w14:textId="633F1A6C" w:rsidR="00705483" w:rsidRPr="009A3ADA" w:rsidRDefault="00CD317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9A3ADA">
              <w:rPr>
                <w:rFonts w:ascii="Times New Roman" w:hAnsi="Times New Roman"/>
                <w:sz w:val="22"/>
                <w:szCs w:val="22"/>
              </w:rPr>
              <w:t>20,683</w:t>
            </w:r>
          </w:p>
        </w:tc>
      </w:tr>
      <w:tr w:rsidR="00705483" w:rsidRPr="009A3ADA" w14:paraId="727D49AB" w14:textId="77777777" w:rsidTr="00E07250">
        <w:trPr>
          <w:cantSplit/>
          <w:trHeight w:val="20"/>
        </w:trPr>
        <w:tc>
          <w:tcPr>
            <w:tcW w:w="4140" w:type="dxa"/>
          </w:tcPr>
          <w:p w14:paraId="6DB005B1"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A3ADA">
              <w:rPr>
                <w:rFonts w:ascii="Times New Roman" w:hAnsi="Times New Roman"/>
                <w:sz w:val="22"/>
                <w:szCs w:val="22"/>
                <w:lang w:val="en-GB" w:bidi="ar-SA"/>
              </w:rPr>
              <w:t xml:space="preserve">Property, </w:t>
            </w:r>
            <w:proofErr w:type="gramStart"/>
            <w:r w:rsidRPr="009A3ADA">
              <w:rPr>
                <w:rFonts w:ascii="Times New Roman" w:hAnsi="Times New Roman"/>
                <w:sz w:val="22"/>
                <w:szCs w:val="22"/>
                <w:lang w:val="en-GB" w:bidi="ar-SA"/>
              </w:rPr>
              <w:t>plant</w:t>
            </w:r>
            <w:proofErr w:type="gramEnd"/>
            <w:r w:rsidRPr="009A3ADA">
              <w:rPr>
                <w:rFonts w:ascii="Times New Roman" w:hAnsi="Times New Roman"/>
                <w:sz w:val="22"/>
                <w:szCs w:val="22"/>
                <w:lang w:val="en-GB" w:bidi="ar-SA"/>
              </w:rPr>
              <w:t xml:space="preserve"> and equipment</w:t>
            </w:r>
          </w:p>
        </w:tc>
        <w:tc>
          <w:tcPr>
            <w:tcW w:w="1260" w:type="dxa"/>
          </w:tcPr>
          <w:p w14:paraId="14D737F6" w14:textId="3473C980" w:rsidR="00705483" w:rsidRPr="009A3ADA" w:rsidRDefault="007E5440"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9A3ADA">
              <w:rPr>
                <w:rFonts w:ascii="Times New Roman" w:hAnsi="Times New Roman"/>
                <w:sz w:val="22"/>
                <w:szCs w:val="22"/>
                <w:lang w:val="en-GB" w:bidi="ar-SA"/>
              </w:rPr>
              <w:t>99,231</w:t>
            </w:r>
          </w:p>
        </w:tc>
        <w:tc>
          <w:tcPr>
            <w:tcW w:w="180" w:type="dxa"/>
          </w:tcPr>
          <w:p w14:paraId="1F8A9822"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22FB19EF" w14:textId="362D368A" w:rsidR="00705483" w:rsidRPr="009A3ADA" w:rsidRDefault="00CD317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9A3ADA">
              <w:rPr>
                <w:rFonts w:ascii="Times New Roman" w:hAnsi="Times New Roman"/>
                <w:sz w:val="22"/>
                <w:szCs w:val="22"/>
              </w:rPr>
              <w:t>100,024</w:t>
            </w:r>
          </w:p>
        </w:tc>
        <w:tc>
          <w:tcPr>
            <w:tcW w:w="180" w:type="dxa"/>
          </w:tcPr>
          <w:p w14:paraId="161EA78A"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310E1813" w14:textId="311A38EC" w:rsidR="00705483" w:rsidRPr="009A3ADA" w:rsidRDefault="00411031"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9A3ADA">
              <w:rPr>
                <w:rFonts w:ascii="Times New Roman" w:hAnsi="Times New Roman"/>
                <w:sz w:val="22"/>
                <w:szCs w:val="22"/>
                <w:lang w:val="en-GB" w:bidi="ar-SA"/>
              </w:rPr>
              <w:t>99,231</w:t>
            </w:r>
          </w:p>
        </w:tc>
        <w:tc>
          <w:tcPr>
            <w:tcW w:w="180" w:type="dxa"/>
          </w:tcPr>
          <w:p w14:paraId="04BE5A90"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15A4E8A2" w14:textId="6B5C0D72" w:rsidR="00705483" w:rsidRPr="009A3ADA" w:rsidRDefault="00CD317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9A3ADA">
              <w:rPr>
                <w:rFonts w:ascii="Times New Roman" w:hAnsi="Times New Roman"/>
                <w:sz w:val="22"/>
                <w:szCs w:val="22"/>
              </w:rPr>
              <w:t>100,024</w:t>
            </w:r>
          </w:p>
        </w:tc>
      </w:tr>
      <w:tr w:rsidR="00705483" w:rsidRPr="009A3ADA" w14:paraId="69B0482C" w14:textId="77777777" w:rsidTr="00E07250">
        <w:trPr>
          <w:cantSplit/>
          <w:trHeight w:val="20"/>
        </w:trPr>
        <w:tc>
          <w:tcPr>
            <w:tcW w:w="4140" w:type="dxa"/>
          </w:tcPr>
          <w:p w14:paraId="4B801583"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9A3ADA">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0BC62E1E" w14:textId="746B2F5C" w:rsidR="00705483" w:rsidRPr="009A3ADA" w:rsidRDefault="007E5440"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9A3ADA">
              <w:rPr>
                <w:rFonts w:ascii="Times New Roman" w:hAnsi="Times New Roman"/>
                <w:b/>
                <w:bCs/>
                <w:sz w:val="22"/>
                <w:szCs w:val="22"/>
                <w:lang w:val="en-GB" w:bidi="ar-SA"/>
              </w:rPr>
              <w:t>131,213</w:t>
            </w:r>
          </w:p>
        </w:tc>
        <w:tc>
          <w:tcPr>
            <w:tcW w:w="180" w:type="dxa"/>
          </w:tcPr>
          <w:p w14:paraId="4CE3DB1D"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5C59B370" w14:textId="2C965B61" w:rsidR="00705483" w:rsidRPr="009A3ADA" w:rsidRDefault="00CD317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9A3ADA">
              <w:rPr>
                <w:rFonts w:ascii="Times New Roman" w:hAnsi="Times New Roman"/>
                <w:b/>
                <w:bCs/>
                <w:sz w:val="22"/>
                <w:szCs w:val="22"/>
              </w:rPr>
              <w:t>131,994</w:t>
            </w:r>
          </w:p>
        </w:tc>
        <w:tc>
          <w:tcPr>
            <w:tcW w:w="180" w:type="dxa"/>
          </w:tcPr>
          <w:p w14:paraId="7845A999"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23885196" w14:textId="57F423CE" w:rsidR="00705483" w:rsidRPr="009A3ADA" w:rsidRDefault="00411031"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sidRPr="009A3ADA">
              <w:rPr>
                <w:rFonts w:ascii="Times New Roman" w:hAnsi="Times New Roman"/>
                <w:b/>
                <w:bCs/>
                <w:sz w:val="22"/>
                <w:szCs w:val="22"/>
                <w:lang w:val="en-GB" w:bidi="ar-SA"/>
              </w:rPr>
              <w:t>119,927</w:t>
            </w:r>
          </w:p>
        </w:tc>
        <w:tc>
          <w:tcPr>
            <w:tcW w:w="180" w:type="dxa"/>
          </w:tcPr>
          <w:p w14:paraId="3FAEBCD6"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2D8F3350" w14:textId="2A18532F" w:rsidR="00705483" w:rsidRPr="009A3ADA" w:rsidRDefault="00CD317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9A3ADA">
              <w:rPr>
                <w:rFonts w:ascii="Times New Roman" w:hAnsi="Times New Roman"/>
                <w:b/>
                <w:bCs/>
                <w:sz w:val="22"/>
                <w:szCs w:val="22"/>
              </w:rPr>
              <w:t>120,707</w:t>
            </w:r>
          </w:p>
        </w:tc>
      </w:tr>
    </w:tbl>
    <w:p w14:paraId="53E4304F" w14:textId="77777777" w:rsidR="00705483" w:rsidRPr="00A50559" w:rsidRDefault="00705483" w:rsidP="002A125A">
      <w:pPr>
        <w:pStyle w:val="block"/>
        <w:tabs>
          <w:tab w:val="clear" w:pos="227"/>
          <w:tab w:val="clear" w:pos="454"/>
          <w:tab w:val="clear" w:pos="680"/>
          <w:tab w:val="left" w:pos="540"/>
        </w:tabs>
        <w:spacing w:after="0"/>
        <w:ind w:left="0"/>
        <w:jc w:val="both"/>
        <w:rPr>
          <w:rFonts w:ascii="Times New Roman" w:hAnsi="Times New Roman"/>
          <w:b/>
          <w:bCs/>
          <w:sz w:val="20"/>
          <w:szCs w:val="20"/>
        </w:rPr>
      </w:pPr>
    </w:p>
    <w:p w14:paraId="659F2582" w14:textId="77777777" w:rsidR="000A3C9D" w:rsidRPr="009A3ADA"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Bank overdrafts</w:t>
      </w:r>
    </w:p>
    <w:p w14:paraId="256ECD56" w14:textId="77777777" w:rsidR="000A3C9D" w:rsidRPr="00A50559" w:rsidRDefault="000A3C9D" w:rsidP="008D613F">
      <w:pPr>
        <w:pStyle w:val="block"/>
        <w:tabs>
          <w:tab w:val="clear" w:pos="227"/>
          <w:tab w:val="clear" w:pos="454"/>
          <w:tab w:val="clear" w:pos="680"/>
          <w:tab w:val="left" w:pos="540"/>
        </w:tabs>
        <w:spacing w:after="0"/>
        <w:ind w:left="540"/>
        <w:jc w:val="both"/>
        <w:rPr>
          <w:rFonts w:ascii="Times New Roman" w:hAnsi="Times New Roman"/>
          <w:sz w:val="20"/>
          <w:szCs w:val="20"/>
        </w:rPr>
      </w:pPr>
    </w:p>
    <w:p w14:paraId="26C81F4E" w14:textId="2908104A" w:rsidR="00102726" w:rsidRPr="009A3ADA" w:rsidRDefault="000A3C9D" w:rsidP="003C4A1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sidR="000F4053" w:rsidRPr="00617426">
        <w:rPr>
          <w:rFonts w:ascii="Times New Roman" w:hAnsi="Times New Roman"/>
          <w:sz w:val="22"/>
          <w:szCs w:val="22"/>
        </w:rPr>
        <w:t>3</w:t>
      </w:r>
      <w:r w:rsidR="00705483" w:rsidRPr="00617426">
        <w:rPr>
          <w:rFonts w:ascii="Times New Roman" w:hAnsi="Times New Roman"/>
          <w:sz w:val="22"/>
          <w:szCs w:val="22"/>
        </w:rPr>
        <w:t xml:space="preserve">0 June </w:t>
      </w:r>
      <w:r w:rsidR="000F4053" w:rsidRPr="00617426">
        <w:rPr>
          <w:rFonts w:ascii="Times New Roman" w:hAnsi="Times New Roman"/>
          <w:sz w:val="22"/>
          <w:szCs w:val="22"/>
        </w:rPr>
        <w:t>202</w:t>
      </w:r>
      <w:r w:rsidR="00941426" w:rsidRPr="00617426">
        <w:rPr>
          <w:rFonts w:ascii="Times New Roman" w:hAnsi="Times New Roman"/>
          <w:sz w:val="22"/>
          <w:szCs w:val="22"/>
        </w:rPr>
        <w:t>3</w:t>
      </w:r>
      <w:r w:rsidRPr="00617426">
        <w:rPr>
          <w:rFonts w:ascii="Times New Roman" w:hAnsi="Times New Roman"/>
          <w:sz w:val="22"/>
          <w:szCs w:val="22"/>
        </w:rPr>
        <w:t xml:space="preserve">, the </w:t>
      </w:r>
      <w:r w:rsidR="00D30751" w:rsidRPr="00617426">
        <w:rPr>
          <w:rFonts w:ascii="Times New Roman" w:hAnsi="Times New Roman"/>
          <w:sz w:val="22"/>
          <w:szCs w:val="22"/>
        </w:rPr>
        <w:t>Group</w:t>
      </w:r>
      <w:r w:rsidRPr="00617426">
        <w:rPr>
          <w:rFonts w:ascii="Times New Roman" w:hAnsi="Times New Roman"/>
          <w:sz w:val="22"/>
          <w:szCs w:val="22"/>
        </w:rPr>
        <w:t xml:space="preserve"> has</w:t>
      </w:r>
      <w:r w:rsidRPr="00617426">
        <w:rPr>
          <w:rFonts w:ascii="Times New Roman" w:hAnsi="Times New Roman"/>
          <w:sz w:val="22"/>
          <w:szCs w:val="22"/>
          <w:cs/>
        </w:rPr>
        <w:t xml:space="preserve"> </w:t>
      </w:r>
      <w:r w:rsidRPr="00617426">
        <w:rPr>
          <w:rFonts w:ascii="Times New Roman" w:hAnsi="Times New Roman"/>
          <w:sz w:val="22"/>
          <w:szCs w:val="22"/>
          <w:lang w:val="en-US"/>
        </w:rPr>
        <w:t xml:space="preserve">bank overdrafts </w:t>
      </w:r>
      <w:r w:rsidR="00AD5415" w:rsidRPr="00617426">
        <w:rPr>
          <w:rFonts w:ascii="Times New Roman" w:hAnsi="Times New Roman"/>
          <w:sz w:val="22"/>
          <w:szCs w:val="22"/>
          <w:lang w:val="en-US"/>
        </w:rPr>
        <w:t>amount of Baht</w:t>
      </w:r>
      <w:r w:rsidR="0096747B" w:rsidRPr="00617426">
        <w:rPr>
          <w:rFonts w:ascii="Times New Roman" w:hAnsi="Times New Roman"/>
          <w:sz w:val="22"/>
          <w:szCs w:val="22"/>
          <w:cs/>
          <w:lang w:val="en-US"/>
        </w:rPr>
        <w:t xml:space="preserve"> </w:t>
      </w:r>
      <w:r w:rsidR="0096747B" w:rsidRPr="00617426">
        <w:rPr>
          <w:rFonts w:ascii="Times New Roman" w:hAnsi="Times New Roman"/>
          <w:sz w:val="22"/>
          <w:szCs w:val="22"/>
          <w:lang w:val="en-US"/>
        </w:rPr>
        <w:t>75.3</w:t>
      </w:r>
      <w:r w:rsidR="00A6152F" w:rsidRPr="00617426">
        <w:rPr>
          <w:rFonts w:ascii="Times New Roman" w:hAnsi="Times New Roman"/>
          <w:sz w:val="22"/>
          <w:szCs w:val="22"/>
          <w:lang w:val="en-US"/>
        </w:rPr>
        <w:t xml:space="preserve"> </w:t>
      </w:r>
      <w:r w:rsidR="00AD5415" w:rsidRPr="00617426">
        <w:rPr>
          <w:rFonts w:ascii="Times New Roman" w:hAnsi="Times New Roman"/>
          <w:sz w:val="22"/>
          <w:szCs w:val="22"/>
          <w:lang w:val="en-US"/>
        </w:rPr>
        <w:t>million</w:t>
      </w:r>
      <w:r w:rsidR="00AD5415" w:rsidRPr="009A3ADA">
        <w:rPr>
          <w:rFonts w:ascii="Times New Roman" w:hAnsi="Times New Roman"/>
          <w:spacing w:val="-4"/>
          <w:sz w:val="22"/>
          <w:szCs w:val="22"/>
          <w:lang w:val="en-US"/>
        </w:rPr>
        <w:t xml:space="preserve"> </w:t>
      </w:r>
      <w:r w:rsidR="00AD5415" w:rsidRPr="009A3ADA">
        <w:rPr>
          <w:rFonts w:ascii="Times New Roman" w:hAnsi="Times New Roman"/>
          <w:i/>
          <w:iCs/>
          <w:spacing w:val="-4"/>
          <w:sz w:val="22"/>
          <w:szCs w:val="22"/>
          <w:lang w:val="en-US"/>
        </w:rPr>
        <w:t>(</w:t>
      </w:r>
      <w:r w:rsidR="00E95CCA" w:rsidRPr="009A3ADA">
        <w:rPr>
          <w:rFonts w:ascii="Times New Roman" w:hAnsi="Times New Roman"/>
          <w:i/>
          <w:iCs/>
          <w:spacing w:val="-4"/>
          <w:sz w:val="22"/>
          <w:szCs w:val="22"/>
          <w:lang w:val="en-US"/>
        </w:rPr>
        <w:t xml:space="preserve">31 December </w:t>
      </w:r>
      <w:r w:rsidR="00AD5415" w:rsidRPr="009A3ADA">
        <w:rPr>
          <w:rFonts w:ascii="Times New Roman" w:hAnsi="Times New Roman"/>
          <w:i/>
          <w:iCs/>
          <w:spacing w:val="-4"/>
          <w:sz w:val="22"/>
          <w:szCs w:val="22"/>
          <w:lang w:val="en-US"/>
        </w:rPr>
        <w:t>20</w:t>
      </w:r>
      <w:r w:rsidR="0049234F" w:rsidRPr="009A3ADA">
        <w:rPr>
          <w:rFonts w:ascii="Times New Roman" w:hAnsi="Times New Roman"/>
          <w:i/>
          <w:iCs/>
          <w:spacing w:val="-4"/>
          <w:sz w:val="22"/>
          <w:szCs w:val="22"/>
          <w:lang w:val="en-US"/>
        </w:rPr>
        <w:t>2</w:t>
      </w:r>
      <w:r w:rsidR="00941426" w:rsidRPr="009A3ADA">
        <w:rPr>
          <w:rFonts w:ascii="Times New Roman" w:hAnsi="Times New Roman"/>
          <w:i/>
          <w:iCs/>
          <w:spacing w:val="-4"/>
          <w:sz w:val="22"/>
          <w:szCs w:val="22"/>
          <w:lang w:val="en-US"/>
        </w:rPr>
        <w:t>2</w:t>
      </w:r>
      <w:r w:rsidR="00AD5415" w:rsidRPr="009A3ADA">
        <w:rPr>
          <w:rFonts w:ascii="Times New Roman" w:hAnsi="Times New Roman"/>
          <w:i/>
          <w:iCs/>
          <w:spacing w:val="-4"/>
          <w:sz w:val="22"/>
          <w:szCs w:val="22"/>
          <w:lang w:val="en-US"/>
        </w:rPr>
        <w:t xml:space="preserve">: </w:t>
      </w:r>
      <w:r w:rsidR="008C277A">
        <w:rPr>
          <w:rFonts w:ascii="Times New Roman" w:hAnsi="Times New Roman"/>
          <w:i/>
          <w:iCs/>
          <w:spacing w:val="-4"/>
          <w:sz w:val="22"/>
          <w:szCs w:val="22"/>
          <w:lang w:val="en-US"/>
        </w:rPr>
        <w:t xml:space="preserve">the Group and the Company has bank overdrafts amount of </w:t>
      </w:r>
      <w:r w:rsidR="00D83D1A" w:rsidRPr="009A3ADA">
        <w:rPr>
          <w:rFonts w:ascii="Times New Roman" w:hAnsi="Times New Roman"/>
          <w:i/>
          <w:iCs/>
          <w:spacing w:val="-4"/>
          <w:sz w:val="22"/>
          <w:szCs w:val="22"/>
          <w:lang w:val="en-US"/>
        </w:rPr>
        <w:t xml:space="preserve">Baht </w:t>
      </w:r>
      <w:r w:rsidR="003A7003" w:rsidRPr="009A3ADA">
        <w:rPr>
          <w:rFonts w:ascii="Times New Roman" w:hAnsi="Times New Roman"/>
          <w:i/>
          <w:iCs/>
          <w:spacing w:val="-4"/>
          <w:sz w:val="22"/>
          <w:szCs w:val="22"/>
          <w:lang w:val="en-US"/>
        </w:rPr>
        <w:t xml:space="preserve">169.3 </w:t>
      </w:r>
      <w:r w:rsidR="00D83D1A" w:rsidRPr="009A3ADA">
        <w:rPr>
          <w:rFonts w:ascii="Times New Roman" w:hAnsi="Times New Roman"/>
          <w:i/>
          <w:iCs/>
          <w:spacing w:val="-4"/>
          <w:sz w:val="22"/>
          <w:szCs w:val="22"/>
          <w:lang w:val="en-US"/>
        </w:rPr>
        <w:t xml:space="preserve">million and </w:t>
      </w:r>
      <w:r w:rsidR="00AD5415" w:rsidRPr="009A3ADA">
        <w:rPr>
          <w:rFonts w:ascii="Times New Roman" w:hAnsi="Times New Roman"/>
          <w:i/>
          <w:iCs/>
          <w:spacing w:val="-4"/>
          <w:sz w:val="22"/>
          <w:szCs w:val="22"/>
          <w:lang w:val="en-US"/>
        </w:rPr>
        <w:t xml:space="preserve">Baht </w:t>
      </w:r>
      <w:r w:rsidR="00407950" w:rsidRPr="009A3ADA">
        <w:rPr>
          <w:rFonts w:ascii="Times New Roman" w:hAnsi="Times New Roman"/>
          <w:i/>
          <w:iCs/>
          <w:spacing w:val="-4"/>
          <w:sz w:val="22"/>
          <w:szCs w:val="22"/>
          <w:lang w:val="en-US"/>
        </w:rPr>
        <w:t xml:space="preserve">56.0 </w:t>
      </w:r>
      <w:r w:rsidR="00AD5415" w:rsidRPr="009A3ADA">
        <w:rPr>
          <w:rFonts w:ascii="Times New Roman" w:hAnsi="Times New Roman"/>
          <w:i/>
          <w:iCs/>
          <w:spacing w:val="-4"/>
          <w:sz w:val="22"/>
          <w:szCs w:val="22"/>
          <w:lang w:val="en-US"/>
        </w:rPr>
        <w:t>million</w:t>
      </w:r>
      <w:r w:rsidR="00D83D1A" w:rsidRPr="009A3ADA">
        <w:rPr>
          <w:rFonts w:ascii="Times New Roman" w:hAnsi="Times New Roman"/>
          <w:i/>
          <w:iCs/>
          <w:spacing w:val="-4"/>
          <w:sz w:val="22"/>
          <w:szCs w:val="22"/>
          <w:lang w:val="en-US"/>
        </w:rPr>
        <w:t>, respectively</w:t>
      </w:r>
      <w:r w:rsidR="00AD5415" w:rsidRPr="009A3ADA">
        <w:rPr>
          <w:rFonts w:ascii="Times New Roman" w:hAnsi="Times New Roman"/>
          <w:i/>
          <w:iCs/>
          <w:spacing w:val="-4"/>
          <w:sz w:val="22"/>
          <w:szCs w:val="22"/>
          <w:lang w:val="en-US"/>
        </w:rPr>
        <w:t>)</w:t>
      </w:r>
      <w:r w:rsidR="00AD5415" w:rsidRPr="009A3ADA">
        <w:rPr>
          <w:rFonts w:ascii="Times New Roman" w:hAnsi="Times New Roman"/>
          <w:sz w:val="22"/>
          <w:szCs w:val="22"/>
          <w:lang w:val="en-US"/>
        </w:rPr>
        <w:t xml:space="preserve"> which </w:t>
      </w:r>
      <w:r w:rsidR="00246493" w:rsidRPr="009A3ADA">
        <w:rPr>
          <w:rFonts w:ascii="Times New Roman" w:hAnsi="Times New Roman"/>
          <w:sz w:val="22"/>
          <w:szCs w:val="22"/>
          <w:lang w:val="en-US"/>
        </w:rPr>
        <w:t>bank overdrafts of certain financial institutions</w:t>
      </w:r>
      <w:r w:rsidR="000D42B4" w:rsidRPr="009A3ADA">
        <w:rPr>
          <w:rFonts w:ascii="Times New Roman" w:hAnsi="Times New Roman"/>
          <w:sz w:val="22"/>
          <w:szCs w:val="22"/>
          <w:cs/>
          <w:lang w:val="en-US"/>
        </w:rPr>
        <w:t xml:space="preserve"> </w:t>
      </w:r>
      <w:r w:rsidR="00B635B6" w:rsidRPr="009A3ADA">
        <w:rPr>
          <w:rFonts w:ascii="Times New Roman" w:hAnsi="Times New Roman"/>
          <w:sz w:val="22"/>
          <w:szCs w:val="22"/>
          <w:lang w:val="en-US"/>
        </w:rPr>
        <w:t xml:space="preserve">are </w:t>
      </w:r>
      <w:r w:rsidR="00B635B6" w:rsidRPr="009A3ADA">
        <w:rPr>
          <w:rFonts w:ascii="Times New Roman" w:hAnsi="Times New Roman"/>
          <w:sz w:val="22"/>
          <w:szCs w:val="22"/>
        </w:rPr>
        <w:t>guaranteed by</w:t>
      </w:r>
      <w:r w:rsidR="005A301D" w:rsidRPr="009A3ADA">
        <w:rPr>
          <w:rFonts w:ascii="Times New Roman" w:hAnsi="Times New Roman"/>
          <w:sz w:val="22"/>
          <w:szCs w:val="22"/>
          <w:lang w:val="en-US"/>
        </w:rPr>
        <w:t xml:space="preserve"> </w:t>
      </w:r>
      <w:r w:rsidR="00FD5F93" w:rsidRPr="009A3ADA">
        <w:rPr>
          <w:rFonts w:ascii="Times New Roman" w:hAnsi="Times New Roman"/>
          <w:sz w:val="22"/>
          <w:szCs w:val="22"/>
          <w:lang w:val="en-US"/>
        </w:rPr>
        <w:t xml:space="preserve">some of </w:t>
      </w:r>
      <w:r w:rsidR="005A301D" w:rsidRPr="009A3ADA">
        <w:rPr>
          <w:rFonts w:ascii="Times New Roman" w:hAnsi="Times New Roman"/>
          <w:sz w:val="22"/>
          <w:szCs w:val="22"/>
          <w:lang w:val="en-US"/>
        </w:rPr>
        <w:t xml:space="preserve">the </w:t>
      </w:r>
      <w:r w:rsidR="00D30751" w:rsidRPr="009A3ADA">
        <w:rPr>
          <w:rFonts w:ascii="Times New Roman" w:hAnsi="Times New Roman"/>
          <w:sz w:val="22"/>
          <w:szCs w:val="22"/>
          <w:lang w:val="en-US"/>
        </w:rPr>
        <w:t>Group</w:t>
      </w:r>
      <w:r w:rsidR="005A301D" w:rsidRPr="009A3ADA">
        <w:rPr>
          <w:rFonts w:ascii="Times New Roman" w:hAnsi="Times New Roman"/>
          <w:sz w:val="22"/>
          <w:szCs w:val="22"/>
          <w:lang w:val="en-US"/>
        </w:rPr>
        <w:t>’s land, machinery and equipment,</w:t>
      </w:r>
      <w:r w:rsidR="008C277A">
        <w:rPr>
          <w:rFonts w:ascii="Times New Roman" w:hAnsi="Times New Roman"/>
          <w:sz w:val="22"/>
          <w:szCs w:val="22"/>
          <w:lang w:val="en-US"/>
        </w:rPr>
        <w:t xml:space="preserve"> </w:t>
      </w:r>
      <w:r w:rsidR="005A301D" w:rsidRPr="009A3ADA">
        <w:rPr>
          <w:rFonts w:ascii="Times New Roman" w:hAnsi="Times New Roman"/>
          <w:sz w:val="22"/>
          <w:szCs w:val="22"/>
          <w:lang w:val="en-US"/>
        </w:rPr>
        <w:t xml:space="preserve">a fixed deposit accounts maturity </w:t>
      </w:r>
      <w:r w:rsidR="00540D10" w:rsidRPr="009A3ADA">
        <w:rPr>
          <w:rFonts w:ascii="Times New Roman" w:hAnsi="Times New Roman"/>
          <w:sz w:val="22"/>
          <w:szCs w:val="22"/>
          <w:lang w:val="en-US"/>
        </w:rPr>
        <w:t>for</w:t>
      </w:r>
      <w:r w:rsidR="005A301D" w:rsidRPr="009A3ADA">
        <w:rPr>
          <w:rFonts w:ascii="Times New Roman" w:hAnsi="Times New Roman"/>
          <w:sz w:val="22"/>
          <w:szCs w:val="22"/>
          <w:lang w:val="en-US"/>
        </w:rPr>
        <w:t xml:space="preserve"> 3 months</w:t>
      </w:r>
      <w:r w:rsidR="00540D10" w:rsidRPr="009A3ADA">
        <w:rPr>
          <w:rFonts w:ascii="Times New Roman" w:hAnsi="Times New Roman"/>
          <w:sz w:val="22"/>
          <w:szCs w:val="22"/>
          <w:lang w:val="en-US"/>
        </w:rPr>
        <w:t xml:space="preserve"> and more</w:t>
      </w:r>
      <w:r w:rsidR="005A301D" w:rsidRPr="009A3ADA">
        <w:rPr>
          <w:rFonts w:ascii="Times New Roman" w:hAnsi="Times New Roman"/>
          <w:sz w:val="22"/>
          <w:szCs w:val="22"/>
          <w:lang w:val="en-US"/>
        </w:rPr>
        <w:t>, Bangkok Drug Co., Ltd., Bangkok Medica Co., Ltd., Pharma Allian</w:t>
      </w:r>
      <w:r w:rsidR="00144D78" w:rsidRPr="009A3ADA">
        <w:rPr>
          <w:rFonts w:ascii="Times New Roman" w:hAnsi="Times New Roman"/>
          <w:sz w:val="22"/>
          <w:szCs w:val="22"/>
          <w:lang w:val="en-US"/>
        </w:rPr>
        <w:t>ce</w:t>
      </w:r>
      <w:r w:rsidR="005A301D" w:rsidRPr="009A3ADA">
        <w:rPr>
          <w:rFonts w:ascii="Times New Roman" w:hAnsi="Times New Roman"/>
          <w:sz w:val="22"/>
          <w:szCs w:val="22"/>
          <w:lang w:val="en-US"/>
        </w:rPr>
        <w:t xml:space="preserve"> </w:t>
      </w:r>
      <w:r w:rsidR="00723B8B" w:rsidRPr="009A3ADA">
        <w:rPr>
          <w:rFonts w:ascii="Times New Roman" w:hAnsi="Times New Roman"/>
          <w:sz w:val="22"/>
          <w:szCs w:val="22"/>
          <w:lang w:val="en-US"/>
        </w:rPr>
        <w:t>Co., Ltd.</w:t>
      </w:r>
      <w:r w:rsidR="005A301D" w:rsidRPr="009A3ADA">
        <w:rPr>
          <w:rFonts w:ascii="Times New Roman" w:hAnsi="Times New Roman"/>
          <w:sz w:val="22"/>
          <w:szCs w:val="22"/>
          <w:lang w:val="en-US"/>
        </w:rPr>
        <w:t xml:space="preserve"> and </w:t>
      </w:r>
      <w:r w:rsidR="00723B8B" w:rsidRPr="009A3ADA">
        <w:rPr>
          <w:rFonts w:ascii="Times New Roman" w:hAnsi="Times New Roman"/>
          <w:sz w:val="22"/>
          <w:szCs w:val="22"/>
          <w:lang w:val="en-US"/>
        </w:rPr>
        <w:t>the</w:t>
      </w:r>
      <w:r w:rsidR="005A301D" w:rsidRPr="009A3ADA">
        <w:rPr>
          <w:rFonts w:ascii="Times New Roman" w:hAnsi="Times New Roman"/>
          <w:sz w:val="22"/>
          <w:szCs w:val="22"/>
          <w:lang w:val="en-US"/>
        </w:rPr>
        <w:t xml:space="preserve"> </w:t>
      </w:r>
      <w:r w:rsidR="00851539" w:rsidRPr="009A3ADA">
        <w:rPr>
          <w:rFonts w:ascii="Times New Roman" w:hAnsi="Times New Roman"/>
          <w:sz w:val="22"/>
          <w:szCs w:val="22"/>
          <w:lang w:val="en-US"/>
        </w:rPr>
        <w:t>d</w:t>
      </w:r>
      <w:r w:rsidR="005A301D" w:rsidRPr="009A3ADA">
        <w:rPr>
          <w:rFonts w:ascii="Times New Roman" w:hAnsi="Times New Roman"/>
          <w:sz w:val="22"/>
          <w:szCs w:val="22"/>
          <w:lang w:val="en-US"/>
        </w:rPr>
        <w:t>irectors.</w:t>
      </w:r>
      <w:r w:rsidR="00102726" w:rsidRPr="009A3ADA">
        <w:rPr>
          <w:rFonts w:ascii="Times New Roman" w:hAnsi="Times New Roman"/>
          <w:sz w:val="22"/>
          <w:szCs w:val="22"/>
        </w:rPr>
        <w:t xml:space="preserve"> </w:t>
      </w:r>
      <w:r w:rsidR="00262E57" w:rsidRPr="009A3ADA">
        <w:rPr>
          <w:rFonts w:ascii="Times New Roman" w:hAnsi="Times New Roman"/>
          <w:sz w:val="22"/>
          <w:szCs w:val="22"/>
          <w:lang w:val="en-US"/>
        </w:rPr>
        <w:t>Bank overdrafts</w:t>
      </w:r>
      <w:r w:rsidR="00102726" w:rsidRPr="009A3ADA">
        <w:rPr>
          <w:rFonts w:ascii="Times New Roman" w:hAnsi="Times New Roman"/>
          <w:sz w:val="22"/>
          <w:szCs w:val="22"/>
        </w:rPr>
        <w:t xml:space="preserve"> bear interest at rates ranging from </w:t>
      </w:r>
      <w:r w:rsidR="00710ACD" w:rsidRPr="009A3ADA">
        <w:rPr>
          <w:rFonts w:ascii="Times New Roman" w:hAnsi="Times New Roman"/>
          <w:sz w:val="22"/>
          <w:szCs w:val="22"/>
        </w:rPr>
        <w:t>6.</w:t>
      </w:r>
      <w:r w:rsidR="00C7518E">
        <w:rPr>
          <w:rFonts w:ascii="Times New Roman" w:hAnsi="Times New Roman"/>
          <w:sz w:val="22"/>
          <w:szCs w:val="22"/>
        </w:rPr>
        <w:t>1</w:t>
      </w:r>
      <w:r w:rsidR="00102726" w:rsidRPr="009A3ADA">
        <w:rPr>
          <w:rFonts w:ascii="Times New Roman" w:hAnsi="Times New Roman"/>
          <w:sz w:val="22"/>
          <w:szCs w:val="22"/>
        </w:rPr>
        <w:t>% to</w:t>
      </w:r>
      <w:r w:rsidR="00710ACD" w:rsidRPr="009A3ADA">
        <w:rPr>
          <w:rFonts w:ascii="Times New Roman" w:hAnsi="Times New Roman"/>
          <w:sz w:val="22"/>
          <w:szCs w:val="22"/>
        </w:rPr>
        <w:t xml:space="preserve"> 7.</w:t>
      </w:r>
      <w:r w:rsidR="00C7518E">
        <w:rPr>
          <w:rFonts w:ascii="Times New Roman" w:hAnsi="Times New Roman"/>
          <w:sz w:val="22"/>
          <w:szCs w:val="22"/>
        </w:rPr>
        <w:t>6</w:t>
      </w:r>
      <w:r w:rsidR="00102726" w:rsidRPr="009A3ADA">
        <w:rPr>
          <w:rFonts w:ascii="Times New Roman" w:hAnsi="Times New Roman"/>
          <w:sz w:val="22"/>
          <w:szCs w:val="22"/>
        </w:rPr>
        <w:t>% per annum</w:t>
      </w:r>
      <w:r w:rsidR="009666CE" w:rsidRPr="009A3ADA">
        <w:rPr>
          <w:rFonts w:ascii="Times New Roman" w:hAnsi="Times New Roman"/>
          <w:sz w:val="22"/>
          <w:szCs w:val="22"/>
        </w:rPr>
        <w:t xml:space="preserve"> </w:t>
      </w:r>
      <w:r w:rsidR="009666CE" w:rsidRPr="009A3ADA">
        <w:rPr>
          <w:rFonts w:ascii="Times New Roman" w:hAnsi="Times New Roman"/>
          <w:i/>
          <w:iCs/>
          <w:sz w:val="22"/>
          <w:szCs w:val="22"/>
        </w:rPr>
        <w:t>(</w:t>
      </w:r>
      <w:r w:rsidR="001F63D7" w:rsidRPr="009A3ADA">
        <w:rPr>
          <w:rFonts w:ascii="Times New Roman" w:hAnsi="Times New Roman"/>
          <w:i/>
          <w:iCs/>
          <w:sz w:val="22"/>
          <w:szCs w:val="22"/>
        </w:rPr>
        <w:t xml:space="preserve">31 December </w:t>
      </w:r>
      <w:r w:rsidR="009666CE"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009666CE" w:rsidRPr="009A3ADA">
        <w:rPr>
          <w:rFonts w:ascii="Times New Roman" w:hAnsi="Times New Roman"/>
          <w:i/>
          <w:iCs/>
          <w:sz w:val="22"/>
          <w:szCs w:val="22"/>
        </w:rPr>
        <w:t xml:space="preserve">: from </w:t>
      </w:r>
      <w:r w:rsidR="00606D73" w:rsidRPr="009A3ADA">
        <w:rPr>
          <w:rFonts w:ascii="Times New Roman" w:hAnsi="Times New Roman"/>
          <w:i/>
          <w:iCs/>
          <w:sz w:val="22"/>
          <w:szCs w:val="22"/>
        </w:rPr>
        <w:t>5.1</w:t>
      </w:r>
      <w:r w:rsidR="009666CE" w:rsidRPr="009A3ADA">
        <w:rPr>
          <w:rFonts w:ascii="Times New Roman" w:hAnsi="Times New Roman"/>
          <w:i/>
          <w:iCs/>
          <w:sz w:val="22"/>
          <w:szCs w:val="22"/>
        </w:rPr>
        <w:t xml:space="preserve">% to </w:t>
      </w:r>
      <w:r w:rsidR="00606D73" w:rsidRPr="009A3ADA">
        <w:rPr>
          <w:rFonts w:ascii="Times New Roman" w:hAnsi="Times New Roman"/>
          <w:i/>
          <w:iCs/>
          <w:sz w:val="22"/>
          <w:szCs w:val="22"/>
        </w:rPr>
        <w:t>6.6</w:t>
      </w:r>
      <w:r w:rsidR="009666CE" w:rsidRPr="009A3ADA">
        <w:rPr>
          <w:rFonts w:ascii="Times New Roman" w:hAnsi="Times New Roman"/>
          <w:i/>
          <w:iCs/>
          <w:sz w:val="22"/>
          <w:szCs w:val="22"/>
        </w:rPr>
        <w:t>% per annum)</w:t>
      </w:r>
      <w:r w:rsidR="009666CE" w:rsidRPr="009A3ADA">
        <w:rPr>
          <w:rFonts w:ascii="Times New Roman" w:hAnsi="Times New Roman"/>
          <w:sz w:val="22"/>
          <w:szCs w:val="22"/>
        </w:rPr>
        <w:t>.</w:t>
      </w:r>
    </w:p>
    <w:p w14:paraId="6665BC9D" w14:textId="77777777" w:rsidR="000A3C9D" w:rsidRPr="00A50559"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0"/>
          <w:szCs w:val="20"/>
        </w:rPr>
      </w:pPr>
    </w:p>
    <w:p w14:paraId="6801C599" w14:textId="69505F21" w:rsidR="00421A46" w:rsidRPr="009A3AD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Short-term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2706745F" w14:textId="77777777" w:rsidR="00421A46" w:rsidRPr="00A50559"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0"/>
          <w:szCs w:val="20"/>
        </w:rPr>
      </w:pPr>
    </w:p>
    <w:p w14:paraId="05DB2C58" w14:textId="0E6266C2" w:rsidR="00A50559" w:rsidRPr="00A50559" w:rsidRDefault="00421A46" w:rsidP="00A50559">
      <w:pPr>
        <w:pStyle w:val="block"/>
        <w:tabs>
          <w:tab w:val="clear" w:pos="227"/>
          <w:tab w:val="clear" w:pos="454"/>
          <w:tab w:val="clear" w:pos="680"/>
          <w:tab w:val="left" w:pos="540"/>
        </w:tabs>
        <w:spacing w:after="0"/>
        <w:ind w:left="540"/>
        <w:jc w:val="both"/>
        <w:rPr>
          <w:rFonts w:ascii="Times New Roman" w:hAnsi="Times New Roman"/>
          <w:sz w:val="22"/>
          <w:szCs w:val="22"/>
          <w:cs/>
        </w:rPr>
      </w:pPr>
      <w:r w:rsidRPr="009A3ADA">
        <w:rPr>
          <w:rFonts w:ascii="Times New Roman" w:hAnsi="Times New Roman"/>
          <w:sz w:val="22"/>
          <w:szCs w:val="22"/>
        </w:rPr>
        <w:t xml:space="preserve">As at </w:t>
      </w:r>
      <w:r w:rsidR="001F63D7" w:rsidRPr="009A3ADA">
        <w:rPr>
          <w:rFonts w:ascii="Times New Roman" w:hAnsi="Times New Roman"/>
          <w:sz w:val="22"/>
          <w:szCs w:val="22"/>
        </w:rPr>
        <w:t>3</w:t>
      </w:r>
      <w:r w:rsidR="00705483" w:rsidRPr="009A3ADA">
        <w:rPr>
          <w:rFonts w:ascii="Times New Roman" w:hAnsi="Times New Roman"/>
          <w:sz w:val="22"/>
          <w:szCs w:val="22"/>
        </w:rPr>
        <w:t xml:space="preserve">0 June </w:t>
      </w:r>
      <w:r w:rsidR="00BD3DE8" w:rsidRPr="009A3ADA">
        <w:rPr>
          <w:rFonts w:ascii="Times New Roman" w:hAnsi="Times New Roman"/>
          <w:sz w:val="22"/>
          <w:szCs w:val="22"/>
        </w:rPr>
        <w:t>202</w:t>
      </w:r>
      <w:r w:rsidR="00941426" w:rsidRPr="009A3ADA">
        <w:rPr>
          <w:rFonts w:ascii="Times New Roman" w:hAnsi="Times New Roman"/>
          <w:sz w:val="22"/>
          <w:szCs w:val="22"/>
        </w:rPr>
        <w:t>3</w:t>
      </w:r>
      <w:r w:rsidRPr="009A3ADA">
        <w:rPr>
          <w:rFonts w:ascii="Times New Roman" w:hAnsi="Times New Roman"/>
          <w:sz w:val="22"/>
          <w:szCs w:val="22"/>
        </w:rPr>
        <w:t xml:space="preserve">, the </w:t>
      </w:r>
      <w:r w:rsidR="00D30751" w:rsidRPr="009A3ADA">
        <w:rPr>
          <w:rFonts w:ascii="Times New Roman" w:hAnsi="Times New Roman"/>
          <w:sz w:val="22"/>
          <w:szCs w:val="22"/>
        </w:rPr>
        <w:t>Group</w:t>
      </w:r>
      <w:r w:rsidRPr="009A3ADA">
        <w:rPr>
          <w:rFonts w:ascii="Times New Roman" w:hAnsi="Times New Roman"/>
          <w:sz w:val="22"/>
          <w:szCs w:val="22"/>
        </w:rPr>
        <w:t xml:space="preserve"> </w:t>
      </w:r>
      <w:r w:rsidR="00D83D1A" w:rsidRPr="009A3ADA">
        <w:rPr>
          <w:rFonts w:ascii="Times New Roman" w:hAnsi="Times New Roman"/>
          <w:sz w:val="22"/>
          <w:szCs w:val="22"/>
        </w:rPr>
        <w:t xml:space="preserve">and </w:t>
      </w:r>
      <w:r w:rsidR="00540D10" w:rsidRPr="009A3ADA">
        <w:rPr>
          <w:rFonts w:ascii="Times New Roman" w:hAnsi="Times New Roman"/>
          <w:sz w:val="22"/>
          <w:szCs w:val="22"/>
        </w:rPr>
        <w:t xml:space="preserve">the </w:t>
      </w:r>
      <w:r w:rsidR="00D83D1A" w:rsidRPr="009A3ADA">
        <w:rPr>
          <w:rFonts w:ascii="Times New Roman" w:hAnsi="Times New Roman"/>
          <w:sz w:val="22"/>
          <w:szCs w:val="22"/>
        </w:rPr>
        <w:t xml:space="preserve">Company </w:t>
      </w:r>
      <w:r w:rsidRPr="009A3ADA">
        <w:rPr>
          <w:rFonts w:ascii="Times New Roman" w:hAnsi="Times New Roman"/>
          <w:sz w:val="22"/>
          <w:szCs w:val="22"/>
        </w:rPr>
        <w:t>has promissory notes</w:t>
      </w:r>
      <w:r w:rsidR="00061721" w:rsidRPr="009A3ADA">
        <w:rPr>
          <w:rFonts w:ascii="Times New Roman" w:hAnsi="Times New Roman"/>
          <w:sz w:val="22"/>
          <w:szCs w:val="22"/>
        </w:rPr>
        <w:t xml:space="preserve"> and trust receipt</w:t>
      </w:r>
      <w:r w:rsidR="00793B75" w:rsidRPr="009A3ADA">
        <w:rPr>
          <w:rFonts w:ascii="Times New Roman" w:hAnsi="Times New Roman"/>
          <w:sz w:val="22"/>
          <w:szCs w:val="22"/>
        </w:rPr>
        <w:t>s</w:t>
      </w:r>
      <w:r w:rsidR="00723B8B" w:rsidRPr="009A3ADA">
        <w:rPr>
          <w:rFonts w:ascii="Times New Roman" w:hAnsi="Times New Roman"/>
          <w:sz w:val="22"/>
          <w:szCs w:val="22"/>
        </w:rPr>
        <w:t xml:space="preserve"> for the import </w:t>
      </w:r>
      <w:r w:rsidRPr="009A3ADA">
        <w:rPr>
          <w:rFonts w:ascii="Times New Roman" w:hAnsi="Times New Roman"/>
          <w:sz w:val="22"/>
          <w:szCs w:val="22"/>
        </w:rPr>
        <w:t>from</w:t>
      </w:r>
      <w:r w:rsidR="00DA0D8A" w:rsidRPr="009A3ADA">
        <w:rPr>
          <w:rFonts w:ascii="Times New Roman" w:hAnsi="Times New Roman"/>
          <w:sz w:val="22"/>
          <w:szCs w:val="22"/>
        </w:rPr>
        <w:t xml:space="preserve"> </w:t>
      </w:r>
      <w:r w:rsidRPr="009A3ADA">
        <w:rPr>
          <w:rFonts w:ascii="Times New Roman" w:hAnsi="Times New Roman"/>
          <w:sz w:val="22"/>
          <w:szCs w:val="22"/>
        </w:rPr>
        <w:t>fin</w:t>
      </w:r>
      <w:r w:rsidR="00DA0D8A" w:rsidRPr="009A3ADA">
        <w:rPr>
          <w:rFonts w:ascii="Times New Roman" w:hAnsi="Times New Roman"/>
          <w:sz w:val="22"/>
          <w:szCs w:val="22"/>
        </w:rPr>
        <w:t>ancial institution</w:t>
      </w:r>
      <w:r w:rsidR="00061721" w:rsidRPr="009A3ADA">
        <w:rPr>
          <w:rFonts w:ascii="Times New Roman" w:hAnsi="Times New Roman"/>
          <w:sz w:val="22"/>
          <w:szCs w:val="22"/>
        </w:rPr>
        <w:t>s</w:t>
      </w:r>
      <w:r w:rsidRPr="009A3ADA">
        <w:rPr>
          <w:rFonts w:ascii="Times New Roman" w:hAnsi="Times New Roman"/>
          <w:sz w:val="22"/>
          <w:szCs w:val="22"/>
        </w:rPr>
        <w:t xml:space="preserve"> amount</w:t>
      </w:r>
      <w:r w:rsidR="00061721" w:rsidRPr="009A3ADA">
        <w:rPr>
          <w:rFonts w:ascii="Times New Roman" w:hAnsi="Times New Roman"/>
          <w:sz w:val="22"/>
          <w:szCs w:val="22"/>
        </w:rPr>
        <w:t xml:space="preserve"> of</w:t>
      </w:r>
      <w:r w:rsidRPr="009A3ADA">
        <w:rPr>
          <w:rFonts w:ascii="Times New Roman" w:hAnsi="Times New Roman"/>
          <w:sz w:val="22"/>
          <w:szCs w:val="22"/>
        </w:rPr>
        <w:t xml:space="preserve"> </w:t>
      </w:r>
      <w:r w:rsidR="00D83D1A" w:rsidRPr="009A3ADA">
        <w:rPr>
          <w:rFonts w:ascii="Times New Roman" w:hAnsi="Times New Roman"/>
          <w:sz w:val="22"/>
          <w:szCs w:val="22"/>
        </w:rPr>
        <w:t>Baht</w:t>
      </w:r>
      <w:r w:rsidR="009A53E2" w:rsidRPr="009A3ADA">
        <w:rPr>
          <w:rFonts w:ascii="Times New Roman" w:hAnsi="Times New Roman"/>
          <w:sz w:val="22"/>
          <w:szCs w:val="22"/>
        </w:rPr>
        <w:t xml:space="preserve"> 150.7</w:t>
      </w:r>
      <w:r w:rsidR="00D83D1A" w:rsidRPr="009A3ADA">
        <w:rPr>
          <w:rFonts w:ascii="Times New Roman" w:hAnsi="Times New Roman"/>
          <w:sz w:val="22"/>
          <w:szCs w:val="22"/>
        </w:rPr>
        <w:t xml:space="preserve"> million and </w:t>
      </w:r>
      <w:r w:rsidRPr="009A3ADA">
        <w:rPr>
          <w:rFonts w:ascii="Times New Roman" w:hAnsi="Times New Roman"/>
          <w:sz w:val="22"/>
          <w:szCs w:val="22"/>
        </w:rPr>
        <w:t xml:space="preserve">Baht </w:t>
      </w:r>
      <w:r w:rsidR="00BE64C2" w:rsidRPr="009A3ADA">
        <w:rPr>
          <w:rFonts w:ascii="Times New Roman" w:hAnsi="Times New Roman"/>
          <w:sz w:val="22"/>
          <w:szCs w:val="22"/>
        </w:rPr>
        <w:t>135.7</w:t>
      </w:r>
      <w:r w:rsidRPr="009A3ADA">
        <w:rPr>
          <w:rFonts w:ascii="Times New Roman" w:hAnsi="Times New Roman"/>
          <w:sz w:val="22"/>
          <w:szCs w:val="22"/>
        </w:rPr>
        <w:t xml:space="preserve"> million</w:t>
      </w:r>
      <w:r w:rsidR="00D83D1A" w:rsidRPr="009A3ADA">
        <w:rPr>
          <w:rFonts w:ascii="Times New Roman" w:hAnsi="Times New Roman"/>
          <w:sz w:val="22"/>
          <w:szCs w:val="22"/>
        </w:rPr>
        <w:t>, respectively</w:t>
      </w:r>
      <w:r w:rsidR="00723B8B" w:rsidRPr="009A3ADA">
        <w:rPr>
          <w:rFonts w:ascii="Times New Roman" w:hAnsi="Times New Roman"/>
          <w:sz w:val="22"/>
          <w:szCs w:val="22"/>
        </w:rPr>
        <w:t>,</w:t>
      </w:r>
      <w:r w:rsidRPr="009A3ADA">
        <w:rPr>
          <w:rFonts w:ascii="Times New Roman" w:hAnsi="Times New Roman"/>
          <w:sz w:val="22"/>
          <w:szCs w:val="22"/>
        </w:rPr>
        <w:t xml:space="preserve"> </w:t>
      </w:r>
      <w:r w:rsidR="00723B8B" w:rsidRPr="009A3ADA">
        <w:rPr>
          <w:rFonts w:ascii="Times New Roman" w:hAnsi="Times New Roman"/>
          <w:sz w:val="22"/>
          <w:szCs w:val="22"/>
        </w:rPr>
        <w:br/>
      </w:r>
      <w:r w:rsidRPr="009A3ADA">
        <w:rPr>
          <w:rFonts w:ascii="Times New Roman" w:hAnsi="Times New Roman"/>
          <w:i/>
          <w:iCs/>
          <w:sz w:val="22"/>
          <w:szCs w:val="22"/>
        </w:rPr>
        <w:t>(</w:t>
      </w:r>
      <w:r w:rsidR="00D42AED" w:rsidRPr="009A3ADA">
        <w:rPr>
          <w:rFonts w:ascii="Times New Roman" w:hAnsi="Times New Roman"/>
          <w:i/>
          <w:iCs/>
          <w:sz w:val="22"/>
          <w:szCs w:val="22"/>
        </w:rPr>
        <w:t xml:space="preserve">31 December </w:t>
      </w:r>
      <w:r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Pr="009A3ADA">
        <w:rPr>
          <w:rFonts w:ascii="Times New Roman" w:hAnsi="Times New Roman"/>
          <w:i/>
          <w:iCs/>
          <w:sz w:val="22"/>
          <w:szCs w:val="22"/>
        </w:rPr>
        <w:t xml:space="preserve">: </w:t>
      </w:r>
      <w:r w:rsidR="00D83D1A" w:rsidRPr="009A3ADA">
        <w:rPr>
          <w:rFonts w:ascii="Times New Roman" w:hAnsi="Times New Roman"/>
          <w:i/>
          <w:iCs/>
          <w:sz w:val="22"/>
          <w:szCs w:val="22"/>
        </w:rPr>
        <w:t>Baht</w:t>
      </w:r>
      <w:r w:rsidR="00D61274" w:rsidRPr="009A3ADA">
        <w:rPr>
          <w:rFonts w:ascii="Times New Roman" w:hAnsi="Times New Roman"/>
          <w:i/>
          <w:iCs/>
          <w:sz w:val="22"/>
          <w:szCs w:val="22"/>
        </w:rPr>
        <w:t xml:space="preserve"> 209.5</w:t>
      </w:r>
      <w:r w:rsidR="00D83D1A" w:rsidRPr="009A3ADA">
        <w:rPr>
          <w:rFonts w:ascii="Times New Roman" w:hAnsi="Times New Roman"/>
          <w:i/>
          <w:iCs/>
          <w:sz w:val="22"/>
          <w:szCs w:val="22"/>
        </w:rPr>
        <w:t xml:space="preserve"> million and </w:t>
      </w:r>
      <w:r w:rsidRPr="009A3ADA">
        <w:rPr>
          <w:rFonts w:ascii="Times New Roman" w:hAnsi="Times New Roman"/>
          <w:i/>
          <w:iCs/>
          <w:sz w:val="22"/>
          <w:szCs w:val="22"/>
        </w:rPr>
        <w:t xml:space="preserve">Baht </w:t>
      </w:r>
      <w:r w:rsidR="00D61274" w:rsidRPr="009A3ADA">
        <w:rPr>
          <w:rFonts w:ascii="Times New Roman" w:hAnsi="Times New Roman"/>
          <w:i/>
          <w:iCs/>
          <w:sz w:val="22"/>
          <w:szCs w:val="22"/>
        </w:rPr>
        <w:t xml:space="preserve">194.5 </w:t>
      </w:r>
      <w:r w:rsidRPr="009A3ADA">
        <w:rPr>
          <w:rFonts w:ascii="Times New Roman" w:hAnsi="Times New Roman"/>
          <w:i/>
          <w:iCs/>
          <w:sz w:val="22"/>
          <w:szCs w:val="22"/>
        </w:rPr>
        <w:t>million</w:t>
      </w:r>
      <w:r w:rsidR="00D83D1A" w:rsidRPr="009A3ADA">
        <w:rPr>
          <w:rFonts w:ascii="Times New Roman" w:hAnsi="Times New Roman"/>
          <w:i/>
          <w:iCs/>
          <w:sz w:val="22"/>
          <w:szCs w:val="22"/>
        </w:rPr>
        <w:t>, respectively</w:t>
      </w:r>
      <w:r w:rsidRPr="009A3ADA">
        <w:rPr>
          <w:rFonts w:ascii="Times New Roman" w:hAnsi="Times New Roman"/>
          <w:i/>
          <w:iCs/>
          <w:sz w:val="22"/>
          <w:szCs w:val="22"/>
        </w:rPr>
        <w:t>)</w:t>
      </w:r>
      <w:r w:rsidRPr="009A3ADA">
        <w:rPr>
          <w:rFonts w:ascii="Times New Roman" w:hAnsi="Times New Roman"/>
          <w:b/>
          <w:bCs/>
          <w:i/>
          <w:iCs/>
          <w:sz w:val="22"/>
          <w:szCs w:val="22"/>
        </w:rPr>
        <w:t xml:space="preserve"> </w:t>
      </w:r>
      <w:r w:rsidRPr="009A3ADA">
        <w:rPr>
          <w:rFonts w:ascii="Times New Roman" w:hAnsi="Times New Roman"/>
          <w:sz w:val="22"/>
          <w:szCs w:val="22"/>
        </w:rPr>
        <w:t>which</w:t>
      </w:r>
      <w:r w:rsidR="00356F87" w:rsidRPr="009A3ADA">
        <w:rPr>
          <w:rFonts w:ascii="Times New Roman" w:hAnsi="Times New Roman"/>
          <w:sz w:val="22"/>
          <w:szCs w:val="22"/>
        </w:rPr>
        <w:t xml:space="preserve"> certain </w:t>
      </w:r>
      <w:r w:rsidR="004075DE" w:rsidRPr="009A3ADA">
        <w:rPr>
          <w:rFonts w:ascii="Times New Roman" w:hAnsi="Times New Roman"/>
          <w:sz w:val="22"/>
          <w:szCs w:val="22"/>
        </w:rPr>
        <w:t>short-term loans from financial institutions</w:t>
      </w:r>
      <w:r w:rsidRPr="009A3ADA">
        <w:rPr>
          <w:rFonts w:ascii="Times New Roman" w:hAnsi="Times New Roman"/>
          <w:sz w:val="22"/>
          <w:szCs w:val="22"/>
        </w:rPr>
        <w:t xml:space="preserve"> are guaranteed by </w:t>
      </w:r>
      <w:r w:rsidR="00FD5F93" w:rsidRPr="009A3ADA">
        <w:rPr>
          <w:rFonts w:ascii="Times New Roman" w:hAnsi="Times New Roman"/>
          <w:sz w:val="22"/>
          <w:szCs w:val="22"/>
        </w:rPr>
        <w:t xml:space="preserve">some of </w:t>
      </w:r>
      <w:r w:rsidR="004075DE" w:rsidRPr="009A3ADA">
        <w:rPr>
          <w:rFonts w:ascii="Times New Roman" w:hAnsi="Times New Roman"/>
          <w:sz w:val="22"/>
          <w:szCs w:val="22"/>
          <w:lang w:val="en-US"/>
        </w:rPr>
        <w:t xml:space="preserve">the </w:t>
      </w:r>
      <w:r w:rsidR="00D30751" w:rsidRPr="009A3ADA">
        <w:rPr>
          <w:rFonts w:ascii="Times New Roman" w:hAnsi="Times New Roman"/>
          <w:sz w:val="22"/>
          <w:szCs w:val="22"/>
          <w:lang w:val="en-US"/>
        </w:rPr>
        <w:t>Group</w:t>
      </w:r>
      <w:r w:rsidR="00540D10" w:rsidRPr="009A3ADA">
        <w:rPr>
          <w:rFonts w:ascii="Times New Roman" w:hAnsi="Times New Roman"/>
          <w:sz w:val="22"/>
          <w:szCs w:val="22"/>
          <w:lang w:val="en-US"/>
        </w:rPr>
        <w:t xml:space="preserve"> and the Company</w:t>
      </w:r>
      <w:r w:rsidR="004075DE" w:rsidRPr="009A3ADA">
        <w:rPr>
          <w:rFonts w:ascii="Times New Roman" w:hAnsi="Times New Roman"/>
          <w:sz w:val="22"/>
          <w:szCs w:val="22"/>
          <w:lang w:val="en-US"/>
        </w:rPr>
        <w:t>’s land, machinery and equipment, Bangkok Drug Co., Ltd., Pharma Allian</w:t>
      </w:r>
      <w:r w:rsidR="002C2A66" w:rsidRPr="009A3ADA">
        <w:rPr>
          <w:rFonts w:ascii="Times New Roman" w:hAnsi="Times New Roman"/>
          <w:sz w:val="22"/>
          <w:szCs w:val="22"/>
          <w:lang w:val="en-US"/>
        </w:rPr>
        <w:t>ce</w:t>
      </w:r>
      <w:r w:rsidR="004075DE" w:rsidRPr="009A3ADA">
        <w:rPr>
          <w:rFonts w:ascii="Times New Roman" w:hAnsi="Times New Roman"/>
          <w:sz w:val="22"/>
          <w:szCs w:val="22"/>
          <w:lang w:val="en-US"/>
        </w:rPr>
        <w:t xml:space="preserve"> </w:t>
      </w:r>
      <w:r w:rsidR="00723B8B" w:rsidRPr="009A3ADA">
        <w:rPr>
          <w:rFonts w:ascii="Times New Roman" w:hAnsi="Times New Roman"/>
          <w:sz w:val="22"/>
          <w:szCs w:val="22"/>
          <w:lang w:val="en-US"/>
        </w:rPr>
        <w:t>Co., Ltd.</w:t>
      </w:r>
      <w:r w:rsidR="004075DE" w:rsidRPr="009A3ADA">
        <w:rPr>
          <w:rFonts w:ascii="Times New Roman" w:hAnsi="Times New Roman"/>
          <w:sz w:val="22"/>
          <w:szCs w:val="22"/>
          <w:lang w:val="en-US"/>
        </w:rPr>
        <w:t xml:space="preserve"> and </w:t>
      </w:r>
      <w:r w:rsidR="00723B8B" w:rsidRPr="009A3ADA">
        <w:rPr>
          <w:rFonts w:ascii="Times New Roman" w:hAnsi="Times New Roman"/>
          <w:sz w:val="22"/>
          <w:szCs w:val="22"/>
          <w:lang w:val="en-US"/>
        </w:rPr>
        <w:t>the</w:t>
      </w:r>
      <w:r w:rsidR="004075DE" w:rsidRPr="009A3ADA">
        <w:rPr>
          <w:rFonts w:ascii="Times New Roman" w:hAnsi="Times New Roman"/>
          <w:sz w:val="22"/>
          <w:szCs w:val="22"/>
          <w:lang w:val="en-US"/>
        </w:rPr>
        <w:t xml:space="preserve"> </w:t>
      </w:r>
      <w:r w:rsidR="00851539" w:rsidRPr="009A3ADA">
        <w:rPr>
          <w:rFonts w:ascii="Times New Roman" w:hAnsi="Times New Roman"/>
          <w:sz w:val="22"/>
          <w:szCs w:val="22"/>
          <w:lang w:val="en-US"/>
        </w:rPr>
        <w:t>d</w:t>
      </w:r>
      <w:r w:rsidR="004075DE" w:rsidRPr="009A3ADA">
        <w:rPr>
          <w:rFonts w:ascii="Times New Roman" w:hAnsi="Times New Roman"/>
          <w:sz w:val="22"/>
          <w:szCs w:val="22"/>
          <w:lang w:val="en-US"/>
        </w:rPr>
        <w:t xml:space="preserve">irectors. </w:t>
      </w:r>
      <w:r w:rsidR="00540D10" w:rsidRPr="009A3ADA">
        <w:rPr>
          <w:rFonts w:ascii="Times New Roman" w:hAnsi="Times New Roman"/>
          <w:sz w:val="22"/>
          <w:szCs w:val="22"/>
          <w:lang w:val="en-US"/>
        </w:rPr>
        <w:br/>
      </w:r>
      <w:r w:rsidR="00262E57" w:rsidRPr="009A3ADA">
        <w:rPr>
          <w:rFonts w:ascii="Times New Roman" w:hAnsi="Times New Roman"/>
          <w:sz w:val="22"/>
          <w:szCs w:val="22"/>
        </w:rPr>
        <w:t>Short-term loans from financial institutions</w:t>
      </w:r>
      <w:r w:rsidR="004075DE" w:rsidRPr="009A3ADA">
        <w:rPr>
          <w:rFonts w:ascii="Times New Roman" w:hAnsi="Times New Roman"/>
          <w:sz w:val="22"/>
          <w:szCs w:val="22"/>
        </w:rPr>
        <w:t xml:space="preserve"> </w:t>
      </w:r>
      <w:r w:rsidRPr="009A3ADA">
        <w:rPr>
          <w:rFonts w:ascii="Times New Roman" w:hAnsi="Times New Roman"/>
          <w:sz w:val="22"/>
          <w:szCs w:val="22"/>
        </w:rPr>
        <w:t xml:space="preserve">bear interest at rates </w:t>
      </w:r>
      <w:r w:rsidR="002B1CA9" w:rsidRPr="009A3ADA">
        <w:rPr>
          <w:rFonts w:ascii="Times New Roman" w:hAnsi="Times New Roman"/>
          <w:sz w:val="22"/>
          <w:szCs w:val="22"/>
        </w:rPr>
        <w:t>ranging</w:t>
      </w:r>
      <w:r w:rsidRPr="009A3ADA">
        <w:rPr>
          <w:rFonts w:ascii="Times New Roman" w:hAnsi="Times New Roman"/>
          <w:sz w:val="22"/>
          <w:szCs w:val="22"/>
        </w:rPr>
        <w:t xml:space="preserve"> from </w:t>
      </w:r>
      <w:r w:rsidR="00BE64C2" w:rsidRPr="009A3ADA">
        <w:rPr>
          <w:rFonts w:ascii="Times New Roman" w:hAnsi="Times New Roman"/>
          <w:sz w:val="22"/>
          <w:szCs w:val="22"/>
        </w:rPr>
        <w:t>5.0</w:t>
      </w:r>
      <w:r w:rsidRPr="009A3ADA">
        <w:rPr>
          <w:rFonts w:ascii="Times New Roman" w:hAnsi="Times New Roman"/>
          <w:sz w:val="22"/>
          <w:szCs w:val="22"/>
        </w:rPr>
        <w:t xml:space="preserve">% to </w:t>
      </w:r>
      <w:r w:rsidR="00BE64C2" w:rsidRPr="009A3ADA">
        <w:rPr>
          <w:rFonts w:ascii="Times New Roman" w:hAnsi="Times New Roman"/>
          <w:sz w:val="22"/>
          <w:szCs w:val="22"/>
        </w:rPr>
        <w:t>6.</w:t>
      </w:r>
      <w:r w:rsidR="00C52437">
        <w:rPr>
          <w:rFonts w:ascii="Times New Roman" w:hAnsi="Times New Roman"/>
          <w:sz w:val="22"/>
          <w:szCs w:val="22"/>
        </w:rPr>
        <w:t>6</w:t>
      </w:r>
      <w:r w:rsidRPr="009A3ADA">
        <w:rPr>
          <w:rFonts w:ascii="Times New Roman" w:hAnsi="Times New Roman"/>
          <w:sz w:val="22"/>
          <w:szCs w:val="22"/>
        </w:rPr>
        <w:t>% per annum</w:t>
      </w:r>
      <w:r w:rsidR="009666CE" w:rsidRPr="009A3ADA">
        <w:rPr>
          <w:rFonts w:ascii="Times New Roman" w:hAnsi="Times New Roman"/>
          <w:sz w:val="22"/>
          <w:szCs w:val="22"/>
        </w:rPr>
        <w:t xml:space="preserve"> </w:t>
      </w:r>
      <w:r w:rsidR="009666CE" w:rsidRPr="009A3ADA">
        <w:rPr>
          <w:rFonts w:ascii="Times New Roman" w:hAnsi="Times New Roman"/>
          <w:i/>
          <w:iCs/>
          <w:sz w:val="22"/>
          <w:szCs w:val="22"/>
        </w:rPr>
        <w:t>(</w:t>
      </w:r>
      <w:r w:rsidR="003958A7" w:rsidRPr="009A3ADA">
        <w:rPr>
          <w:rFonts w:ascii="Times New Roman" w:hAnsi="Times New Roman"/>
          <w:i/>
          <w:iCs/>
          <w:sz w:val="22"/>
          <w:szCs w:val="22"/>
        </w:rPr>
        <w:t>31 December</w:t>
      </w:r>
      <w:r w:rsidR="00B85CD7" w:rsidRPr="009A3ADA">
        <w:rPr>
          <w:rFonts w:ascii="Times New Roman" w:hAnsi="Times New Roman"/>
          <w:i/>
          <w:iCs/>
          <w:sz w:val="22"/>
          <w:szCs w:val="22"/>
        </w:rPr>
        <w:t xml:space="preserve"> </w:t>
      </w:r>
      <w:r w:rsidR="009666CE"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009666CE" w:rsidRPr="009A3ADA">
        <w:rPr>
          <w:rFonts w:ascii="Times New Roman" w:hAnsi="Times New Roman"/>
          <w:i/>
          <w:iCs/>
          <w:sz w:val="22"/>
          <w:szCs w:val="22"/>
        </w:rPr>
        <w:t xml:space="preserve">: from </w:t>
      </w:r>
      <w:r w:rsidR="00606D73" w:rsidRPr="009A3ADA">
        <w:rPr>
          <w:rFonts w:ascii="Times New Roman" w:hAnsi="Times New Roman"/>
          <w:i/>
          <w:iCs/>
          <w:sz w:val="22"/>
          <w:szCs w:val="22"/>
        </w:rPr>
        <w:t>4.0</w:t>
      </w:r>
      <w:r w:rsidR="009666CE" w:rsidRPr="009A3ADA">
        <w:rPr>
          <w:rFonts w:ascii="Times New Roman" w:hAnsi="Times New Roman"/>
          <w:i/>
          <w:iCs/>
          <w:sz w:val="22"/>
          <w:szCs w:val="22"/>
        </w:rPr>
        <w:t>% to</w:t>
      </w:r>
      <w:r w:rsidR="00606D73" w:rsidRPr="009A3ADA">
        <w:rPr>
          <w:rFonts w:ascii="Times New Roman" w:hAnsi="Times New Roman"/>
          <w:i/>
          <w:iCs/>
          <w:sz w:val="22"/>
          <w:szCs w:val="22"/>
        </w:rPr>
        <w:t xml:space="preserve"> 6.7</w:t>
      </w:r>
      <w:r w:rsidR="009666CE" w:rsidRPr="009A3ADA">
        <w:rPr>
          <w:rFonts w:ascii="Times New Roman" w:hAnsi="Times New Roman"/>
          <w:i/>
          <w:iCs/>
          <w:sz w:val="22"/>
          <w:szCs w:val="22"/>
        </w:rPr>
        <w:t>% per annum)</w:t>
      </w:r>
      <w:r w:rsidR="009666CE" w:rsidRPr="009A3ADA">
        <w:rPr>
          <w:rFonts w:ascii="Times New Roman" w:hAnsi="Times New Roman"/>
          <w:sz w:val="22"/>
          <w:szCs w:val="22"/>
        </w:rPr>
        <w:t>.</w:t>
      </w:r>
    </w:p>
    <w:p w14:paraId="0B69DB53" w14:textId="09676BC5" w:rsidR="0021293B" w:rsidRPr="009A3ADA" w:rsidRDefault="0021293B" w:rsidP="009666CE">
      <w:pPr>
        <w:pStyle w:val="block"/>
        <w:tabs>
          <w:tab w:val="clear" w:pos="227"/>
          <w:tab w:val="clear" w:pos="454"/>
          <w:tab w:val="clear" w:pos="680"/>
          <w:tab w:val="left" w:pos="540"/>
        </w:tabs>
        <w:spacing w:after="0"/>
        <w:ind w:left="540"/>
        <w:jc w:val="both"/>
        <w:rPr>
          <w:rFonts w:ascii="Times New Roman" w:hAnsi="Times New Roman"/>
          <w:sz w:val="22"/>
          <w:szCs w:val="28"/>
          <w:cs/>
          <w:lang w:val="en-US"/>
        </w:rPr>
      </w:pPr>
      <w:r w:rsidRPr="009A3ADA">
        <w:rPr>
          <w:rFonts w:ascii="Times New Roman" w:hAnsi="Times New Roman"/>
          <w:sz w:val="22"/>
          <w:szCs w:val="22"/>
          <w:lang w:val="en-US"/>
        </w:rPr>
        <w:lastRenderedPageBreak/>
        <w:t>Certain short-term loans from financial institution</w:t>
      </w:r>
      <w:r w:rsidR="00367B60" w:rsidRPr="009A3ADA">
        <w:rPr>
          <w:rFonts w:ascii="Times New Roman" w:hAnsi="Times New Roman"/>
          <w:sz w:val="22"/>
          <w:szCs w:val="22"/>
          <w:lang w:val="en-US"/>
        </w:rPr>
        <w:t>s</w:t>
      </w:r>
      <w:r w:rsidRPr="009A3ADA">
        <w:rPr>
          <w:rFonts w:ascii="Times New Roman" w:hAnsi="Times New Roman"/>
          <w:sz w:val="22"/>
          <w:szCs w:val="22"/>
          <w:lang w:val="en-US"/>
        </w:rPr>
        <w:t xml:space="preserve"> </w:t>
      </w:r>
      <w:r w:rsidR="002E47E1" w:rsidRPr="009A3ADA">
        <w:rPr>
          <w:rFonts w:ascii="Times New Roman" w:hAnsi="Times New Roman"/>
          <w:sz w:val="22"/>
          <w:szCs w:val="22"/>
          <w:lang w:val="en-US"/>
        </w:rPr>
        <w:t xml:space="preserve">specified that the </w:t>
      </w:r>
      <w:r w:rsidR="00540D10" w:rsidRPr="009A3ADA">
        <w:rPr>
          <w:rFonts w:ascii="Times New Roman" w:hAnsi="Times New Roman"/>
          <w:sz w:val="22"/>
          <w:szCs w:val="22"/>
          <w:lang w:val="en-US"/>
        </w:rPr>
        <w:t>C</w:t>
      </w:r>
      <w:r w:rsidR="002E47E1" w:rsidRPr="009A3ADA">
        <w:rPr>
          <w:rFonts w:ascii="Times New Roman" w:hAnsi="Times New Roman"/>
          <w:sz w:val="22"/>
          <w:szCs w:val="22"/>
          <w:lang w:val="en-US"/>
        </w:rPr>
        <w:t xml:space="preserve">ompany </w:t>
      </w:r>
      <w:proofErr w:type="gramStart"/>
      <w:r w:rsidR="002E47E1" w:rsidRPr="009A3ADA">
        <w:rPr>
          <w:rFonts w:ascii="Times New Roman" w:hAnsi="Times New Roman"/>
          <w:sz w:val="22"/>
          <w:szCs w:val="22"/>
          <w:lang w:val="en-US"/>
        </w:rPr>
        <w:t>has</w:t>
      </w:r>
      <w:r w:rsidR="00BE64C2" w:rsidRPr="009A3ADA">
        <w:rPr>
          <w:rFonts w:ascii="Times New Roman" w:hAnsi="Times New Roman"/>
          <w:sz w:val="22"/>
          <w:szCs w:val="22"/>
          <w:lang w:val="en-US"/>
        </w:rPr>
        <w:t xml:space="preserve"> </w:t>
      </w:r>
      <w:r w:rsidR="002E47E1" w:rsidRPr="009A3ADA">
        <w:rPr>
          <w:rFonts w:ascii="Times New Roman" w:hAnsi="Times New Roman"/>
          <w:sz w:val="22"/>
          <w:szCs w:val="22"/>
          <w:lang w:val="en-US"/>
        </w:rPr>
        <w:t>to</w:t>
      </w:r>
      <w:proofErr w:type="gramEnd"/>
      <w:r w:rsidR="002E47E1" w:rsidRPr="009A3ADA">
        <w:rPr>
          <w:rFonts w:ascii="Times New Roman" w:hAnsi="Times New Roman"/>
          <w:sz w:val="22"/>
          <w:szCs w:val="22"/>
          <w:lang w:val="en-US"/>
        </w:rPr>
        <w:t xml:space="preserve"> follow</w:t>
      </w:r>
      <w:r w:rsidR="004B39AA">
        <w:rPr>
          <w:rFonts w:ascii="Times New Roman" w:hAnsi="Times New Roman"/>
          <w:sz w:val="22"/>
          <w:szCs w:val="22"/>
          <w:lang w:val="en-US"/>
        </w:rPr>
        <w:t xml:space="preserve"> </w:t>
      </w:r>
      <w:r w:rsidR="002E47E1" w:rsidRPr="009A3ADA">
        <w:rPr>
          <w:rFonts w:ascii="Times New Roman" w:hAnsi="Times New Roman"/>
          <w:sz w:val="22"/>
          <w:szCs w:val="22"/>
          <w:lang w:val="en-US"/>
        </w:rPr>
        <w:t>the conditions in the agreement such as condition of financial ratio and dividend payment etc.</w:t>
      </w:r>
    </w:p>
    <w:p w14:paraId="6A43FEE3" w14:textId="77777777" w:rsidR="00421A46" w:rsidRPr="009A3AD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D963157" w14:textId="6851F5E2"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Long-term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76813234" w14:textId="77777777" w:rsidR="00B14C0F" w:rsidRPr="009A3ADA" w:rsidRDefault="00B14C0F" w:rsidP="0021293B">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08F261AB" w14:textId="534FAAE1" w:rsidR="00602B83" w:rsidRPr="009A3ADA" w:rsidRDefault="0029283A" w:rsidP="00966E7D">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As at 3</w:t>
      </w:r>
      <w:r w:rsidR="00705483" w:rsidRPr="009A3ADA">
        <w:rPr>
          <w:rFonts w:ascii="Times New Roman" w:hAnsi="Times New Roman"/>
          <w:sz w:val="22"/>
          <w:szCs w:val="22"/>
          <w:lang w:val="en-US"/>
        </w:rPr>
        <w:t xml:space="preserve">0 June </w:t>
      </w:r>
      <w:r w:rsidRPr="009A3ADA">
        <w:rPr>
          <w:rFonts w:ascii="Times New Roman" w:hAnsi="Times New Roman"/>
          <w:sz w:val="22"/>
          <w:szCs w:val="22"/>
          <w:lang w:val="en-US"/>
        </w:rPr>
        <w:t>202</w:t>
      </w:r>
      <w:r w:rsidR="00941426" w:rsidRPr="009A3ADA">
        <w:rPr>
          <w:rFonts w:ascii="Times New Roman" w:hAnsi="Times New Roman"/>
          <w:sz w:val="22"/>
          <w:szCs w:val="22"/>
          <w:lang w:val="en-US"/>
        </w:rPr>
        <w:t>3</w:t>
      </w:r>
      <w:r w:rsidRPr="009A3ADA">
        <w:rPr>
          <w:rFonts w:ascii="Times New Roman" w:hAnsi="Times New Roman"/>
          <w:sz w:val="22"/>
          <w:szCs w:val="22"/>
          <w:lang w:val="en-US"/>
        </w:rPr>
        <w:t xml:space="preserve">, the Group and </w:t>
      </w:r>
      <w:r w:rsidR="00540D10" w:rsidRPr="009A3ADA">
        <w:rPr>
          <w:rFonts w:ascii="Times New Roman" w:hAnsi="Times New Roman"/>
          <w:sz w:val="22"/>
          <w:szCs w:val="22"/>
          <w:lang w:val="en-US"/>
        </w:rPr>
        <w:t xml:space="preserve">the </w:t>
      </w:r>
      <w:r w:rsidRPr="009A3ADA">
        <w:rPr>
          <w:rFonts w:ascii="Times New Roman" w:hAnsi="Times New Roman"/>
          <w:sz w:val="22"/>
          <w:szCs w:val="22"/>
          <w:lang w:val="en-US"/>
        </w:rPr>
        <w:t>Company ha</w:t>
      </w:r>
      <w:r w:rsidR="002E47E1" w:rsidRPr="009A3ADA">
        <w:rPr>
          <w:rFonts w:ascii="Times New Roman" w:hAnsi="Times New Roman"/>
          <w:sz w:val="22"/>
          <w:szCs w:val="22"/>
          <w:lang w:val="en-US"/>
        </w:rPr>
        <w:t>s</w:t>
      </w:r>
      <w:r w:rsidRPr="009A3ADA">
        <w:rPr>
          <w:rFonts w:ascii="Times New Roman" w:hAnsi="Times New Roman"/>
          <w:sz w:val="22"/>
          <w:szCs w:val="22"/>
          <w:lang w:val="en-US"/>
        </w:rPr>
        <w:t xml:space="preserve"> long-term loan</w:t>
      </w:r>
      <w:r w:rsidR="00AF6C04" w:rsidRPr="009A3ADA">
        <w:rPr>
          <w:rFonts w:ascii="Times New Roman" w:hAnsi="Times New Roman"/>
          <w:sz w:val="22"/>
          <w:szCs w:val="22"/>
          <w:lang w:val="en-US"/>
        </w:rPr>
        <w:t>s</w:t>
      </w:r>
      <w:r w:rsidRPr="009A3ADA">
        <w:rPr>
          <w:rFonts w:ascii="Times New Roman" w:hAnsi="Times New Roman"/>
          <w:sz w:val="22"/>
          <w:szCs w:val="22"/>
          <w:lang w:val="en-US"/>
        </w:rPr>
        <w:t xml:space="preserve"> from financial institutions amount</w:t>
      </w:r>
      <w:r w:rsidR="009E5B48" w:rsidRPr="009A3ADA">
        <w:rPr>
          <w:rFonts w:ascii="Times New Roman" w:hAnsi="Times New Roman"/>
          <w:sz w:val="22"/>
          <w:szCs w:val="22"/>
          <w:lang w:val="en-US"/>
        </w:rPr>
        <w:t xml:space="preserve"> </w:t>
      </w:r>
      <w:r w:rsidR="00974367" w:rsidRPr="009A3ADA">
        <w:rPr>
          <w:rFonts w:ascii="Times New Roman" w:hAnsi="Times New Roman"/>
          <w:sz w:val="22"/>
          <w:szCs w:val="22"/>
          <w:lang w:val="en-US"/>
        </w:rPr>
        <w:t>of</w:t>
      </w:r>
      <w:r w:rsidR="00AF6C04" w:rsidRPr="009A3ADA">
        <w:rPr>
          <w:rFonts w:ascii="Times New Roman" w:hAnsi="Times New Roman"/>
          <w:sz w:val="22"/>
          <w:szCs w:val="22"/>
          <w:lang w:val="en-US"/>
        </w:rPr>
        <w:t xml:space="preserve"> Baht</w:t>
      </w:r>
      <w:r w:rsidR="009A53E2" w:rsidRPr="009A3ADA">
        <w:rPr>
          <w:rFonts w:ascii="Times New Roman" w:hAnsi="Times New Roman"/>
          <w:sz w:val="22"/>
          <w:szCs w:val="22"/>
          <w:lang w:val="en-US"/>
        </w:rPr>
        <w:t xml:space="preserve"> 89.4</w:t>
      </w:r>
      <w:r w:rsidR="00AF6C04" w:rsidRPr="009A3ADA">
        <w:rPr>
          <w:rFonts w:ascii="Times New Roman" w:hAnsi="Times New Roman"/>
          <w:sz w:val="22"/>
          <w:szCs w:val="22"/>
          <w:lang w:val="en-US"/>
        </w:rPr>
        <w:t xml:space="preserve"> million and Baht </w:t>
      </w:r>
      <w:r w:rsidR="00214CCF" w:rsidRPr="009A3ADA">
        <w:rPr>
          <w:rFonts w:ascii="Times New Roman" w:hAnsi="Times New Roman"/>
          <w:sz w:val="22"/>
          <w:szCs w:val="22"/>
          <w:lang w:val="en-US"/>
        </w:rPr>
        <w:t>4</w:t>
      </w:r>
      <w:r w:rsidR="009A53E2" w:rsidRPr="009A3ADA">
        <w:rPr>
          <w:rFonts w:ascii="Times New Roman" w:hAnsi="Times New Roman"/>
          <w:sz w:val="22"/>
          <w:szCs w:val="22"/>
          <w:lang w:val="en-US"/>
        </w:rPr>
        <w:t>2</w:t>
      </w:r>
      <w:r w:rsidR="00BE64C2" w:rsidRPr="009A3ADA">
        <w:rPr>
          <w:rFonts w:ascii="Times New Roman" w:hAnsi="Times New Roman"/>
          <w:sz w:val="22"/>
          <w:szCs w:val="22"/>
          <w:lang w:val="en-US"/>
        </w:rPr>
        <w:t>.</w:t>
      </w:r>
      <w:r w:rsidR="009A53E2" w:rsidRPr="009A3ADA">
        <w:rPr>
          <w:rFonts w:ascii="Times New Roman" w:hAnsi="Times New Roman"/>
          <w:sz w:val="22"/>
          <w:szCs w:val="22"/>
          <w:lang w:val="en-US"/>
        </w:rPr>
        <w:t>3</w:t>
      </w:r>
      <w:r w:rsidR="00BE64C2" w:rsidRPr="009A3ADA">
        <w:rPr>
          <w:rFonts w:ascii="Times New Roman" w:hAnsi="Times New Roman"/>
          <w:sz w:val="22"/>
          <w:szCs w:val="22"/>
          <w:lang w:val="en-US"/>
        </w:rPr>
        <w:t xml:space="preserve"> </w:t>
      </w:r>
      <w:r w:rsidR="00AF6C04" w:rsidRPr="009A3ADA">
        <w:rPr>
          <w:rFonts w:ascii="Times New Roman" w:hAnsi="Times New Roman"/>
          <w:sz w:val="22"/>
          <w:szCs w:val="22"/>
          <w:lang w:val="en-US"/>
        </w:rPr>
        <w:t>million, respectively</w:t>
      </w:r>
      <w:r w:rsidR="00367B60" w:rsidRPr="009A3ADA">
        <w:rPr>
          <w:rFonts w:ascii="Times New Roman" w:hAnsi="Times New Roman"/>
          <w:sz w:val="22"/>
          <w:szCs w:val="22"/>
          <w:lang w:val="en-US"/>
        </w:rPr>
        <w:t>,</w:t>
      </w:r>
      <w:r w:rsidR="00AF6C04" w:rsidRPr="009A3ADA">
        <w:rPr>
          <w:rFonts w:ascii="Times New Roman" w:hAnsi="Times New Roman"/>
          <w:sz w:val="22"/>
          <w:szCs w:val="22"/>
          <w:lang w:val="en-US"/>
        </w:rPr>
        <w:t xml:space="preserve"> </w:t>
      </w:r>
      <w:r w:rsidR="00AF6C04" w:rsidRPr="009A3ADA">
        <w:rPr>
          <w:rFonts w:ascii="Times New Roman" w:hAnsi="Times New Roman"/>
          <w:i/>
          <w:iCs/>
          <w:sz w:val="22"/>
          <w:szCs w:val="22"/>
          <w:lang w:val="en-US"/>
        </w:rPr>
        <w:t>(31 December 202</w:t>
      </w:r>
      <w:r w:rsidR="00941426" w:rsidRPr="009A3ADA">
        <w:rPr>
          <w:rFonts w:ascii="Times New Roman" w:hAnsi="Times New Roman"/>
          <w:i/>
          <w:iCs/>
          <w:sz w:val="22"/>
          <w:szCs w:val="22"/>
          <w:lang w:val="en-US"/>
        </w:rPr>
        <w:t>2</w:t>
      </w:r>
      <w:r w:rsidR="00AF6C04" w:rsidRPr="009A3ADA">
        <w:rPr>
          <w:rFonts w:ascii="Times New Roman" w:hAnsi="Times New Roman"/>
          <w:i/>
          <w:iCs/>
          <w:sz w:val="22"/>
          <w:szCs w:val="22"/>
          <w:lang w:val="en-US"/>
        </w:rPr>
        <w:t xml:space="preserve">: Baht </w:t>
      </w:r>
      <w:r w:rsidR="00214CCF" w:rsidRPr="009A3ADA">
        <w:rPr>
          <w:rFonts w:ascii="Times New Roman" w:hAnsi="Times New Roman"/>
          <w:i/>
          <w:iCs/>
          <w:sz w:val="22"/>
          <w:szCs w:val="22"/>
          <w:lang w:val="en-US"/>
        </w:rPr>
        <w:t>1</w:t>
      </w:r>
      <w:r w:rsidR="0096747B" w:rsidRPr="009A3ADA">
        <w:rPr>
          <w:rFonts w:ascii="Times New Roman" w:hAnsi="Times New Roman"/>
          <w:i/>
          <w:iCs/>
          <w:sz w:val="22"/>
          <w:szCs w:val="22"/>
          <w:lang w:val="en-US"/>
        </w:rPr>
        <w:t>0</w:t>
      </w:r>
      <w:r w:rsidR="00214CCF" w:rsidRPr="009A3ADA">
        <w:rPr>
          <w:rFonts w:ascii="Times New Roman" w:hAnsi="Times New Roman"/>
          <w:i/>
          <w:iCs/>
          <w:sz w:val="22"/>
          <w:szCs w:val="22"/>
          <w:lang w:val="en-US"/>
        </w:rPr>
        <w:t>1</w:t>
      </w:r>
      <w:r w:rsidR="0096747B" w:rsidRPr="009A3ADA">
        <w:rPr>
          <w:rFonts w:ascii="Times New Roman" w:hAnsi="Times New Roman"/>
          <w:i/>
          <w:iCs/>
          <w:sz w:val="22"/>
          <w:szCs w:val="22"/>
          <w:lang w:val="en-US"/>
        </w:rPr>
        <w:t>.</w:t>
      </w:r>
      <w:r w:rsidR="00214CCF" w:rsidRPr="009A3ADA">
        <w:rPr>
          <w:rFonts w:ascii="Times New Roman" w:hAnsi="Times New Roman"/>
          <w:i/>
          <w:iCs/>
          <w:sz w:val="22"/>
          <w:szCs w:val="22"/>
          <w:lang w:val="en-US"/>
        </w:rPr>
        <w:t>1</w:t>
      </w:r>
      <w:r w:rsidR="00463F98">
        <w:rPr>
          <w:rFonts w:ascii="Times New Roman" w:hAnsi="Times New Roman"/>
          <w:i/>
          <w:iCs/>
          <w:sz w:val="22"/>
          <w:szCs w:val="22"/>
          <w:lang w:val="en-US"/>
        </w:rPr>
        <w:t xml:space="preserve"> </w:t>
      </w:r>
      <w:r w:rsidR="00AF6C04" w:rsidRPr="009A3ADA">
        <w:rPr>
          <w:rFonts w:ascii="Times New Roman" w:hAnsi="Times New Roman"/>
          <w:i/>
          <w:iCs/>
          <w:sz w:val="22"/>
          <w:szCs w:val="22"/>
          <w:lang w:val="en-US"/>
        </w:rPr>
        <w:t>million and Baht</w:t>
      </w:r>
      <w:r w:rsidR="0071254B" w:rsidRPr="009A3ADA">
        <w:rPr>
          <w:rFonts w:ascii="Times New Roman" w:hAnsi="Times New Roman"/>
          <w:i/>
          <w:iCs/>
          <w:sz w:val="22"/>
          <w:szCs w:val="22"/>
          <w:lang w:val="en-US"/>
        </w:rPr>
        <w:t xml:space="preserve"> </w:t>
      </w:r>
      <w:r w:rsidR="00214CCF" w:rsidRPr="009A3ADA">
        <w:rPr>
          <w:rFonts w:ascii="Times New Roman" w:hAnsi="Times New Roman"/>
          <w:i/>
          <w:iCs/>
          <w:sz w:val="22"/>
          <w:szCs w:val="22"/>
          <w:lang w:val="en-US"/>
        </w:rPr>
        <w:t>55</w:t>
      </w:r>
      <w:r w:rsidR="00606D73" w:rsidRPr="009A3ADA">
        <w:rPr>
          <w:rFonts w:ascii="Times New Roman" w:hAnsi="Times New Roman"/>
          <w:i/>
          <w:iCs/>
          <w:sz w:val="22"/>
          <w:szCs w:val="22"/>
          <w:lang w:val="en-US"/>
        </w:rPr>
        <w:t>.5</w:t>
      </w:r>
      <w:r w:rsidR="00AF6C04" w:rsidRPr="009A3ADA">
        <w:rPr>
          <w:rFonts w:ascii="Times New Roman" w:hAnsi="Times New Roman"/>
          <w:i/>
          <w:iCs/>
          <w:sz w:val="22"/>
          <w:szCs w:val="22"/>
          <w:lang w:val="en-US"/>
        </w:rPr>
        <w:t xml:space="preserve"> million)</w:t>
      </w:r>
      <w:r w:rsidR="00AF6C04" w:rsidRPr="009A3ADA">
        <w:rPr>
          <w:rFonts w:ascii="Times New Roman" w:hAnsi="Times New Roman"/>
          <w:sz w:val="22"/>
          <w:szCs w:val="22"/>
          <w:lang w:val="en-US"/>
        </w:rPr>
        <w:t xml:space="preserve"> which certain</w:t>
      </w:r>
      <w:r w:rsidR="005761C8" w:rsidRPr="009A3ADA">
        <w:rPr>
          <w:rFonts w:ascii="Times New Roman" w:hAnsi="Times New Roman"/>
          <w:sz w:val="22"/>
          <w:szCs w:val="22"/>
          <w:lang w:val="en-US"/>
        </w:rPr>
        <w:t xml:space="preserve"> </w:t>
      </w:r>
      <w:r w:rsidR="00DA0D8A" w:rsidRPr="009A3ADA">
        <w:rPr>
          <w:rFonts w:ascii="Times New Roman" w:hAnsi="Times New Roman"/>
          <w:sz w:val="22"/>
          <w:szCs w:val="22"/>
          <w:lang w:val="en-US"/>
        </w:rPr>
        <w:t>l</w:t>
      </w:r>
      <w:r w:rsidR="005761C8" w:rsidRPr="009A3ADA">
        <w:rPr>
          <w:rFonts w:ascii="Times New Roman" w:hAnsi="Times New Roman"/>
          <w:sz w:val="22"/>
          <w:szCs w:val="22"/>
          <w:lang w:val="en-US"/>
        </w:rPr>
        <w:t xml:space="preserve">ong-term loan agreements with financial institutions which are guaranteed by </w:t>
      </w:r>
      <w:r w:rsidR="00DA0D8A" w:rsidRPr="009A3ADA">
        <w:rPr>
          <w:rFonts w:ascii="Times New Roman" w:hAnsi="Times New Roman"/>
          <w:sz w:val="22"/>
          <w:szCs w:val="22"/>
          <w:lang w:val="en-US"/>
        </w:rPr>
        <w:t xml:space="preserve">some of the </w:t>
      </w:r>
      <w:r w:rsidR="006C7A47" w:rsidRPr="009A3ADA">
        <w:rPr>
          <w:rFonts w:ascii="Times New Roman" w:hAnsi="Times New Roman"/>
          <w:sz w:val="22"/>
          <w:szCs w:val="22"/>
          <w:lang w:val="en-US"/>
        </w:rPr>
        <w:t>Group</w:t>
      </w:r>
      <w:r w:rsidR="00540D10" w:rsidRPr="009A3ADA">
        <w:rPr>
          <w:rFonts w:ascii="Times New Roman" w:hAnsi="Times New Roman"/>
          <w:sz w:val="22"/>
          <w:szCs w:val="22"/>
          <w:lang w:val="en-US"/>
        </w:rPr>
        <w:t xml:space="preserve"> and the Company</w:t>
      </w:r>
      <w:r w:rsidR="00DA0D8A" w:rsidRPr="009A3ADA">
        <w:rPr>
          <w:rFonts w:ascii="Times New Roman" w:hAnsi="Times New Roman"/>
          <w:sz w:val="22"/>
          <w:szCs w:val="22"/>
          <w:lang w:val="en-US"/>
        </w:rPr>
        <w:t xml:space="preserve">’s </w:t>
      </w:r>
      <w:r w:rsidR="0026209F" w:rsidRPr="009A3ADA">
        <w:rPr>
          <w:rFonts w:ascii="Times New Roman" w:hAnsi="Times New Roman"/>
          <w:sz w:val="22"/>
          <w:szCs w:val="22"/>
          <w:lang w:val="en-US"/>
        </w:rPr>
        <w:t xml:space="preserve">land, machinery and </w:t>
      </w:r>
      <w:r w:rsidR="00AF6C04" w:rsidRPr="009A3ADA">
        <w:rPr>
          <w:rFonts w:ascii="Times New Roman" w:hAnsi="Times New Roman"/>
          <w:sz w:val="22"/>
          <w:szCs w:val="22"/>
          <w:lang w:val="en-US"/>
        </w:rPr>
        <w:t>equipment</w:t>
      </w:r>
      <w:r w:rsidR="005761C8" w:rsidRPr="009A3ADA">
        <w:rPr>
          <w:rFonts w:ascii="Times New Roman" w:hAnsi="Times New Roman"/>
          <w:sz w:val="22"/>
          <w:szCs w:val="22"/>
          <w:lang w:val="en-US"/>
        </w:rPr>
        <w:t>,</w:t>
      </w:r>
      <w:r w:rsidR="0026209F" w:rsidRPr="009A3ADA">
        <w:rPr>
          <w:rFonts w:ascii="Times New Roman" w:hAnsi="Times New Roman"/>
          <w:sz w:val="22"/>
          <w:szCs w:val="22"/>
          <w:lang w:val="en-US"/>
        </w:rPr>
        <w:t xml:space="preserve"> a fixed deposit accounts maturity</w:t>
      </w:r>
      <w:r w:rsidR="00E0587B" w:rsidRPr="009A3ADA">
        <w:rPr>
          <w:rFonts w:ascii="Times New Roman" w:hAnsi="Times New Roman"/>
          <w:sz w:val="22"/>
          <w:szCs w:val="22"/>
          <w:lang w:val="en-US"/>
        </w:rPr>
        <w:t xml:space="preserve"> </w:t>
      </w:r>
      <w:r w:rsidR="00540D10" w:rsidRPr="009A3ADA">
        <w:rPr>
          <w:rFonts w:ascii="Times New Roman" w:hAnsi="Times New Roman"/>
          <w:sz w:val="22"/>
          <w:szCs w:val="22"/>
          <w:lang w:val="en-US"/>
        </w:rPr>
        <w:t>for</w:t>
      </w:r>
      <w:r w:rsidR="0026209F" w:rsidRPr="009A3ADA">
        <w:rPr>
          <w:rFonts w:ascii="Times New Roman" w:hAnsi="Times New Roman"/>
          <w:sz w:val="22"/>
          <w:szCs w:val="22"/>
          <w:lang w:val="en-US"/>
        </w:rPr>
        <w:t xml:space="preserve"> 3 months</w:t>
      </w:r>
      <w:r w:rsidR="00540D10" w:rsidRPr="009A3ADA">
        <w:rPr>
          <w:rFonts w:ascii="Times New Roman" w:hAnsi="Times New Roman"/>
          <w:sz w:val="22"/>
          <w:szCs w:val="22"/>
          <w:lang w:val="en-US"/>
        </w:rPr>
        <w:t xml:space="preserve"> and more</w:t>
      </w:r>
      <w:r w:rsidR="0026209F" w:rsidRPr="009A3ADA">
        <w:rPr>
          <w:rFonts w:ascii="Times New Roman" w:hAnsi="Times New Roman"/>
          <w:sz w:val="22"/>
          <w:szCs w:val="22"/>
          <w:lang w:val="en-US"/>
        </w:rPr>
        <w:t>, Bangkok Drug Co., Ltd., Bangkok Medica Co., Ltd., Pharma Allian</w:t>
      </w:r>
      <w:r w:rsidR="00E105F7" w:rsidRPr="009A3ADA">
        <w:rPr>
          <w:rFonts w:ascii="Times New Roman" w:hAnsi="Times New Roman"/>
          <w:sz w:val="22"/>
          <w:szCs w:val="22"/>
          <w:lang w:val="en-US"/>
        </w:rPr>
        <w:t>ce</w:t>
      </w:r>
      <w:r w:rsidR="0026209F" w:rsidRPr="009A3ADA">
        <w:rPr>
          <w:rFonts w:ascii="Times New Roman" w:hAnsi="Times New Roman"/>
          <w:sz w:val="22"/>
          <w:szCs w:val="22"/>
          <w:lang w:val="en-US"/>
        </w:rPr>
        <w:t xml:space="preserve"> </w:t>
      </w:r>
      <w:r w:rsidR="00E105F7" w:rsidRPr="009A3ADA">
        <w:rPr>
          <w:rFonts w:ascii="Times New Roman" w:hAnsi="Times New Roman"/>
          <w:sz w:val="22"/>
          <w:szCs w:val="22"/>
          <w:lang w:val="en-US"/>
        </w:rPr>
        <w:t>Co., Ltd.</w:t>
      </w:r>
      <w:r w:rsidR="0026209F" w:rsidRPr="009A3ADA">
        <w:rPr>
          <w:rFonts w:ascii="Times New Roman" w:hAnsi="Times New Roman"/>
          <w:sz w:val="22"/>
          <w:szCs w:val="22"/>
          <w:lang w:val="en-US"/>
        </w:rPr>
        <w:t xml:space="preserve"> and </w:t>
      </w:r>
      <w:r w:rsidR="00367B60" w:rsidRPr="009A3ADA">
        <w:rPr>
          <w:rFonts w:ascii="Times New Roman" w:hAnsi="Times New Roman"/>
          <w:sz w:val="22"/>
          <w:szCs w:val="22"/>
          <w:lang w:val="en-US"/>
        </w:rPr>
        <w:t>the</w:t>
      </w:r>
      <w:r w:rsidR="0026209F" w:rsidRPr="009A3ADA">
        <w:rPr>
          <w:rFonts w:ascii="Times New Roman" w:hAnsi="Times New Roman"/>
          <w:sz w:val="22"/>
          <w:szCs w:val="22"/>
          <w:lang w:val="en-US"/>
        </w:rPr>
        <w:t xml:space="preserve"> </w:t>
      </w:r>
      <w:r w:rsidR="00851539" w:rsidRPr="009A3ADA">
        <w:rPr>
          <w:rFonts w:ascii="Times New Roman" w:hAnsi="Times New Roman"/>
          <w:sz w:val="22"/>
          <w:szCs w:val="22"/>
          <w:lang w:val="en-US"/>
        </w:rPr>
        <w:t>d</w:t>
      </w:r>
      <w:r w:rsidR="0026209F" w:rsidRPr="009A3ADA">
        <w:rPr>
          <w:rFonts w:ascii="Times New Roman" w:hAnsi="Times New Roman"/>
          <w:sz w:val="22"/>
          <w:szCs w:val="22"/>
          <w:lang w:val="en-US"/>
        </w:rPr>
        <w:t>irectors.</w:t>
      </w:r>
      <w:r w:rsidR="005761C8" w:rsidRPr="009A3ADA">
        <w:rPr>
          <w:rFonts w:ascii="Times New Roman" w:hAnsi="Times New Roman"/>
          <w:sz w:val="22"/>
          <w:szCs w:val="22"/>
          <w:lang w:val="en-US"/>
        </w:rPr>
        <w:t xml:space="preserve"> Under the term of the loan agreements, </w:t>
      </w:r>
      <w:r w:rsidR="00C94A74" w:rsidRPr="009A3ADA">
        <w:rPr>
          <w:rFonts w:ascii="Times New Roman" w:hAnsi="Times New Roman"/>
          <w:sz w:val="22"/>
          <w:szCs w:val="22"/>
          <w:lang w:val="en-US"/>
        </w:rPr>
        <w:t>the</w:t>
      </w:r>
      <w:r w:rsidR="005761C8" w:rsidRPr="009A3ADA">
        <w:rPr>
          <w:rFonts w:ascii="Times New Roman" w:hAnsi="Times New Roman"/>
          <w:sz w:val="22"/>
          <w:szCs w:val="22"/>
          <w:lang w:val="en-US"/>
        </w:rPr>
        <w:t xml:space="preserve"> Company must comply with the conditions in the agreement such as default payment, providing of financial information, </w:t>
      </w:r>
      <w:r w:rsidR="00367B60" w:rsidRPr="009A3ADA">
        <w:rPr>
          <w:rFonts w:ascii="Times New Roman" w:hAnsi="Times New Roman"/>
          <w:sz w:val="22"/>
          <w:szCs w:val="22"/>
          <w:lang w:val="en-US"/>
        </w:rPr>
        <w:t xml:space="preserve">and condition of financial ratio </w:t>
      </w:r>
      <w:r w:rsidR="005761C8" w:rsidRPr="009A3ADA">
        <w:rPr>
          <w:rFonts w:ascii="Times New Roman" w:hAnsi="Times New Roman"/>
          <w:sz w:val="22"/>
          <w:szCs w:val="22"/>
          <w:lang w:val="en-US"/>
        </w:rPr>
        <w:t>etc.</w:t>
      </w:r>
      <w:r w:rsidR="00B85CD7" w:rsidRPr="009A3ADA">
        <w:rPr>
          <w:rFonts w:ascii="Times New Roman" w:hAnsi="Times New Roman"/>
          <w:sz w:val="22"/>
          <w:szCs w:val="22"/>
          <w:lang w:val="en-US"/>
        </w:rPr>
        <w:t xml:space="preserve"> </w:t>
      </w:r>
      <w:r w:rsidR="00B85CD7" w:rsidRPr="009A3ADA">
        <w:rPr>
          <w:rFonts w:ascii="Times New Roman" w:hAnsi="Times New Roman"/>
          <w:sz w:val="22"/>
          <w:szCs w:val="22"/>
        </w:rPr>
        <w:t>Long-term loans from financial institutions bear interest at rates ranging from</w:t>
      </w:r>
      <w:r w:rsidR="0096747B" w:rsidRPr="009A3ADA">
        <w:rPr>
          <w:rFonts w:ascii="Times New Roman" w:hAnsi="Times New Roman"/>
          <w:sz w:val="22"/>
          <w:szCs w:val="22"/>
        </w:rPr>
        <w:t xml:space="preserve"> </w:t>
      </w:r>
      <w:r w:rsidR="009A53E2" w:rsidRPr="009A3ADA">
        <w:rPr>
          <w:rFonts w:ascii="Times New Roman" w:hAnsi="Times New Roman"/>
          <w:sz w:val="22"/>
          <w:szCs w:val="22"/>
        </w:rPr>
        <w:t>3.</w:t>
      </w:r>
      <w:r w:rsidR="00FF2F8F">
        <w:rPr>
          <w:rFonts w:ascii="Times New Roman" w:hAnsi="Times New Roman"/>
          <w:sz w:val="22"/>
          <w:szCs w:val="22"/>
        </w:rPr>
        <w:t>3</w:t>
      </w:r>
      <w:r w:rsidR="00B85CD7" w:rsidRPr="009A3ADA">
        <w:rPr>
          <w:rFonts w:ascii="Times New Roman" w:hAnsi="Times New Roman"/>
          <w:sz w:val="22"/>
          <w:szCs w:val="22"/>
        </w:rPr>
        <w:t>% to</w:t>
      </w:r>
      <w:r w:rsidR="0096747B" w:rsidRPr="009A3ADA">
        <w:rPr>
          <w:rFonts w:ascii="Times New Roman" w:hAnsi="Times New Roman"/>
          <w:sz w:val="22"/>
          <w:szCs w:val="22"/>
        </w:rPr>
        <w:t xml:space="preserve"> </w:t>
      </w:r>
      <w:r w:rsidR="009A53E2" w:rsidRPr="009A3ADA">
        <w:rPr>
          <w:rFonts w:ascii="Times New Roman" w:hAnsi="Times New Roman"/>
          <w:sz w:val="22"/>
          <w:szCs w:val="22"/>
        </w:rPr>
        <w:t>8.0</w:t>
      </w:r>
      <w:r w:rsidR="00B85CD7" w:rsidRPr="009A3ADA">
        <w:rPr>
          <w:rFonts w:ascii="Times New Roman" w:hAnsi="Times New Roman"/>
          <w:sz w:val="22"/>
          <w:szCs w:val="22"/>
        </w:rPr>
        <w:t xml:space="preserve">% per annum </w:t>
      </w:r>
      <w:r w:rsidR="00B85CD7" w:rsidRPr="009A3ADA">
        <w:rPr>
          <w:rFonts w:ascii="Times New Roman" w:hAnsi="Times New Roman"/>
          <w:i/>
          <w:iCs/>
          <w:sz w:val="22"/>
          <w:szCs w:val="22"/>
        </w:rPr>
        <w:t xml:space="preserve">(31 December 2022: from </w:t>
      </w:r>
      <w:r w:rsidR="00214CCF" w:rsidRPr="009A3ADA">
        <w:rPr>
          <w:rFonts w:ascii="Times New Roman" w:hAnsi="Times New Roman"/>
          <w:i/>
          <w:iCs/>
          <w:sz w:val="22"/>
          <w:szCs w:val="22"/>
        </w:rPr>
        <w:t>3</w:t>
      </w:r>
      <w:r w:rsidR="00B85CD7" w:rsidRPr="009A3ADA">
        <w:rPr>
          <w:rFonts w:ascii="Times New Roman" w:hAnsi="Times New Roman"/>
          <w:i/>
          <w:iCs/>
          <w:sz w:val="22"/>
          <w:szCs w:val="22"/>
        </w:rPr>
        <w:t>.</w:t>
      </w:r>
      <w:r w:rsidR="00214CCF" w:rsidRPr="009A3ADA">
        <w:rPr>
          <w:rFonts w:ascii="Times New Roman" w:hAnsi="Times New Roman"/>
          <w:i/>
          <w:iCs/>
          <w:sz w:val="22"/>
          <w:szCs w:val="22"/>
        </w:rPr>
        <w:t>3</w:t>
      </w:r>
      <w:r w:rsidR="00B85CD7" w:rsidRPr="009A3ADA">
        <w:rPr>
          <w:rFonts w:ascii="Times New Roman" w:hAnsi="Times New Roman"/>
          <w:i/>
          <w:iCs/>
          <w:sz w:val="22"/>
          <w:szCs w:val="22"/>
        </w:rPr>
        <w:t xml:space="preserve">% to </w:t>
      </w:r>
      <w:r w:rsidR="0096747B" w:rsidRPr="009A3ADA">
        <w:rPr>
          <w:rFonts w:ascii="Times New Roman" w:hAnsi="Times New Roman"/>
          <w:i/>
          <w:iCs/>
          <w:sz w:val="22"/>
          <w:szCs w:val="22"/>
        </w:rPr>
        <w:t>7</w:t>
      </w:r>
      <w:r w:rsidR="00214CCF" w:rsidRPr="009A3ADA">
        <w:rPr>
          <w:rFonts w:ascii="Times New Roman" w:hAnsi="Times New Roman"/>
          <w:i/>
          <w:iCs/>
          <w:sz w:val="22"/>
          <w:szCs w:val="22"/>
        </w:rPr>
        <w:t>.0</w:t>
      </w:r>
      <w:r w:rsidR="00B85CD7" w:rsidRPr="009A3ADA">
        <w:rPr>
          <w:rFonts w:ascii="Times New Roman" w:hAnsi="Times New Roman"/>
          <w:i/>
          <w:iCs/>
          <w:sz w:val="22"/>
          <w:szCs w:val="22"/>
        </w:rPr>
        <w:t>% per annum)</w:t>
      </w:r>
      <w:r w:rsidR="00B85CD7" w:rsidRPr="009A3ADA">
        <w:rPr>
          <w:rFonts w:ascii="Times New Roman" w:hAnsi="Times New Roman"/>
          <w:sz w:val="22"/>
          <w:szCs w:val="22"/>
        </w:rPr>
        <w:t>.</w:t>
      </w:r>
    </w:p>
    <w:p w14:paraId="0532F0BE" w14:textId="6D869C2E" w:rsidR="00AF1E0A" w:rsidRPr="009A3ADA" w:rsidRDefault="00AF1E0A"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p w14:paraId="5FB69659" w14:textId="77777777" w:rsidR="00044059" w:rsidRPr="009A3ADA" w:rsidRDefault="00044059" w:rsidP="0004405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Long-term loans from financial institutions of subsidiaries</w:t>
      </w:r>
    </w:p>
    <w:p w14:paraId="68EBB3AE" w14:textId="77777777" w:rsidR="0068515B" w:rsidRPr="009A3ADA" w:rsidRDefault="0068515B"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1710"/>
        <w:gridCol w:w="1260"/>
        <w:gridCol w:w="1710"/>
        <w:gridCol w:w="1440"/>
        <w:gridCol w:w="3060"/>
      </w:tblGrid>
      <w:tr w:rsidR="0068515B" w:rsidRPr="009A3ADA" w14:paraId="10B2572D" w14:textId="77777777" w:rsidTr="003C4A15">
        <w:trPr>
          <w:tblHeader/>
        </w:trPr>
        <w:tc>
          <w:tcPr>
            <w:tcW w:w="1710" w:type="dxa"/>
            <w:hideMark/>
          </w:tcPr>
          <w:p w14:paraId="62AE8A41" w14:textId="77777777" w:rsidR="0068515B" w:rsidRPr="009A3ADA" w:rsidRDefault="0068515B">
            <w:pPr>
              <w:pStyle w:val="TOC2"/>
              <w:tabs>
                <w:tab w:val="clear" w:pos="227"/>
                <w:tab w:val="clear" w:pos="454"/>
                <w:tab w:val="clear" w:pos="680"/>
                <w:tab w:val="left" w:pos="720"/>
              </w:tabs>
              <w:spacing w:before="0"/>
              <w:ind w:right="-108"/>
              <w:jc w:val="center"/>
              <w:rPr>
                <w:rFonts w:ascii="Times New Roman" w:hAnsi="Times New Roman"/>
                <w:sz w:val="22"/>
                <w:szCs w:val="22"/>
              </w:rPr>
            </w:pPr>
            <w:r w:rsidRPr="009A3ADA">
              <w:rPr>
                <w:rFonts w:ascii="Times New Roman" w:hAnsi="Times New Roman"/>
                <w:sz w:val="22"/>
                <w:szCs w:val="22"/>
              </w:rPr>
              <w:t>Agreement</w:t>
            </w:r>
          </w:p>
        </w:tc>
        <w:tc>
          <w:tcPr>
            <w:tcW w:w="1260" w:type="dxa"/>
          </w:tcPr>
          <w:p w14:paraId="5CFACBE2"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p>
        </w:tc>
        <w:tc>
          <w:tcPr>
            <w:tcW w:w="1710" w:type="dxa"/>
            <w:hideMark/>
          </w:tcPr>
          <w:p w14:paraId="1C6C8900"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Loan</w:t>
            </w:r>
          </w:p>
        </w:tc>
        <w:tc>
          <w:tcPr>
            <w:tcW w:w="1440" w:type="dxa"/>
            <w:hideMark/>
          </w:tcPr>
          <w:p w14:paraId="0AD08E0F" w14:textId="0FAD6C1D" w:rsidR="0068515B" w:rsidRPr="009A3ADA" w:rsidRDefault="00763E3E">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 xml:space="preserve"> </w:t>
            </w:r>
            <w:r w:rsidR="0068515B" w:rsidRPr="009A3ADA">
              <w:rPr>
                <w:rFonts w:ascii="Times New Roman" w:hAnsi="Times New Roman"/>
                <w:b/>
                <w:bCs/>
                <w:sz w:val="22"/>
                <w:szCs w:val="22"/>
              </w:rPr>
              <w:t>Interest</w:t>
            </w:r>
          </w:p>
        </w:tc>
        <w:tc>
          <w:tcPr>
            <w:tcW w:w="3060" w:type="dxa"/>
          </w:tcPr>
          <w:p w14:paraId="7DE68CBE" w14:textId="77777777" w:rsidR="0068515B" w:rsidRPr="009A3ADA" w:rsidRDefault="0068515B">
            <w:pPr>
              <w:tabs>
                <w:tab w:val="clear" w:pos="227"/>
                <w:tab w:val="clear" w:pos="454"/>
                <w:tab w:val="clear" w:pos="680"/>
                <w:tab w:val="left" w:pos="720"/>
              </w:tabs>
              <w:ind w:left="-18"/>
              <w:jc w:val="center"/>
              <w:rPr>
                <w:rFonts w:ascii="Times New Roman" w:hAnsi="Times New Roman"/>
                <w:b/>
                <w:bCs/>
                <w:sz w:val="22"/>
                <w:szCs w:val="22"/>
              </w:rPr>
            </w:pPr>
          </w:p>
        </w:tc>
      </w:tr>
      <w:tr w:rsidR="0068515B" w:rsidRPr="009A3ADA" w14:paraId="7A2041D4" w14:textId="77777777" w:rsidTr="003C4A15">
        <w:trPr>
          <w:trHeight w:val="128"/>
          <w:tblHeader/>
        </w:trPr>
        <w:tc>
          <w:tcPr>
            <w:tcW w:w="1710" w:type="dxa"/>
            <w:hideMark/>
          </w:tcPr>
          <w:p w14:paraId="24C72075" w14:textId="77777777" w:rsidR="0068515B" w:rsidRPr="009A3ADA" w:rsidRDefault="0068515B">
            <w:pPr>
              <w:ind w:right="-108"/>
              <w:jc w:val="center"/>
              <w:rPr>
                <w:rFonts w:ascii="Times New Roman" w:hAnsi="Times New Roman"/>
                <w:b/>
                <w:bCs/>
                <w:sz w:val="22"/>
                <w:szCs w:val="22"/>
              </w:rPr>
            </w:pPr>
            <w:r w:rsidRPr="009A3ADA">
              <w:rPr>
                <w:rFonts w:ascii="Times New Roman" w:hAnsi="Times New Roman"/>
                <w:b/>
                <w:bCs/>
                <w:sz w:val="22"/>
                <w:szCs w:val="22"/>
              </w:rPr>
              <w:t>date</w:t>
            </w:r>
          </w:p>
        </w:tc>
        <w:tc>
          <w:tcPr>
            <w:tcW w:w="1260" w:type="dxa"/>
            <w:hideMark/>
          </w:tcPr>
          <w:p w14:paraId="0634EA72"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Lender</w:t>
            </w:r>
          </w:p>
        </w:tc>
        <w:tc>
          <w:tcPr>
            <w:tcW w:w="1710" w:type="dxa"/>
            <w:hideMark/>
          </w:tcPr>
          <w:p w14:paraId="3712C4E5"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rPr>
            </w:pPr>
            <w:r w:rsidRPr="009A3ADA">
              <w:rPr>
                <w:rFonts w:ascii="Times New Roman" w:hAnsi="Times New Roman"/>
                <w:b/>
                <w:bCs/>
                <w:sz w:val="22"/>
                <w:szCs w:val="22"/>
              </w:rPr>
              <w:t>principle</w:t>
            </w:r>
          </w:p>
        </w:tc>
        <w:tc>
          <w:tcPr>
            <w:tcW w:w="1440" w:type="dxa"/>
            <w:hideMark/>
          </w:tcPr>
          <w:p w14:paraId="661868D8" w14:textId="0B194BFC" w:rsidR="0068515B" w:rsidRPr="009A3ADA" w:rsidRDefault="00763E3E">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 xml:space="preserve"> </w:t>
            </w:r>
            <w:r w:rsidR="0068515B" w:rsidRPr="009A3ADA">
              <w:rPr>
                <w:rFonts w:ascii="Times New Roman" w:hAnsi="Times New Roman"/>
                <w:b/>
                <w:bCs/>
                <w:sz w:val="22"/>
                <w:szCs w:val="22"/>
              </w:rPr>
              <w:t>rate</w:t>
            </w:r>
          </w:p>
        </w:tc>
        <w:tc>
          <w:tcPr>
            <w:tcW w:w="3060" w:type="dxa"/>
            <w:hideMark/>
          </w:tcPr>
          <w:p w14:paraId="517B16A3" w14:textId="77777777" w:rsidR="0068515B" w:rsidRPr="009A3ADA" w:rsidRDefault="0068515B">
            <w:pPr>
              <w:tabs>
                <w:tab w:val="clear" w:pos="227"/>
                <w:tab w:val="clear" w:pos="454"/>
                <w:tab w:val="clear" w:pos="680"/>
                <w:tab w:val="left" w:pos="720"/>
              </w:tabs>
              <w:ind w:left="-18"/>
              <w:jc w:val="center"/>
              <w:rPr>
                <w:rFonts w:ascii="Times New Roman" w:hAnsi="Times New Roman"/>
                <w:b/>
                <w:bCs/>
                <w:sz w:val="22"/>
                <w:szCs w:val="22"/>
              </w:rPr>
            </w:pPr>
            <w:r w:rsidRPr="009A3ADA">
              <w:rPr>
                <w:rFonts w:ascii="Times New Roman" w:hAnsi="Times New Roman"/>
                <w:b/>
                <w:bCs/>
                <w:sz w:val="22"/>
                <w:szCs w:val="22"/>
              </w:rPr>
              <w:t>Repayment schedule</w:t>
            </w:r>
          </w:p>
        </w:tc>
      </w:tr>
      <w:tr w:rsidR="0068515B" w:rsidRPr="009A3ADA" w14:paraId="33829736" w14:textId="77777777" w:rsidTr="003C4A15">
        <w:trPr>
          <w:trHeight w:val="128"/>
          <w:tblHeader/>
        </w:trPr>
        <w:tc>
          <w:tcPr>
            <w:tcW w:w="1710" w:type="dxa"/>
          </w:tcPr>
          <w:p w14:paraId="428A6152" w14:textId="77777777" w:rsidR="0068515B" w:rsidRPr="009A3ADA" w:rsidRDefault="0068515B">
            <w:pPr>
              <w:ind w:right="-108"/>
              <w:jc w:val="center"/>
              <w:rPr>
                <w:rFonts w:ascii="Times New Roman" w:hAnsi="Times New Roman"/>
                <w:b/>
                <w:bCs/>
                <w:sz w:val="22"/>
                <w:szCs w:val="22"/>
              </w:rPr>
            </w:pPr>
          </w:p>
        </w:tc>
        <w:tc>
          <w:tcPr>
            <w:tcW w:w="1260" w:type="dxa"/>
          </w:tcPr>
          <w:p w14:paraId="51C451A4" w14:textId="77777777" w:rsidR="0068515B" w:rsidRPr="009A3ADA" w:rsidRDefault="0068515B">
            <w:pPr>
              <w:tabs>
                <w:tab w:val="clear" w:pos="227"/>
                <w:tab w:val="clear" w:pos="454"/>
                <w:tab w:val="clear" w:pos="680"/>
                <w:tab w:val="clear" w:pos="907"/>
                <w:tab w:val="decimal" w:pos="1006"/>
              </w:tabs>
              <w:ind w:left="-135" w:right="-108"/>
              <w:jc w:val="center"/>
              <w:rPr>
                <w:rFonts w:ascii="Times New Roman" w:hAnsi="Times New Roman"/>
                <w:b/>
                <w:bCs/>
                <w:sz w:val="22"/>
                <w:szCs w:val="22"/>
              </w:rPr>
            </w:pPr>
          </w:p>
        </w:tc>
        <w:tc>
          <w:tcPr>
            <w:tcW w:w="1710" w:type="dxa"/>
            <w:hideMark/>
          </w:tcPr>
          <w:p w14:paraId="737CEC06"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c>
          <w:tcPr>
            <w:tcW w:w="1440" w:type="dxa"/>
            <w:hideMark/>
          </w:tcPr>
          <w:p w14:paraId="1A778E27" w14:textId="6A210443" w:rsidR="0068515B" w:rsidRPr="009A3ADA" w:rsidRDefault="00763E3E">
            <w:pPr>
              <w:tabs>
                <w:tab w:val="clear" w:pos="227"/>
                <w:tab w:val="clear" w:pos="454"/>
                <w:tab w:val="clear" w:pos="680"/>
                <w:tab w:val="left" w:pos="720"/>
              </w:tabs>
              <w:ind w:left="-135" w:right="-108"/>
              <w:jc w:val="center"/>
              <w:rPr>
                <w:rFonts w:ascii="Times New Roman" w:hAnsi="Times New Roman"/>
                <w:i/>
                <w:iCs/>
                <w:sz w:val="22"/>
                <w:szCs w:val="22"/>
              </w:rPr>
            </w:pPr>
            <w:r w:rsidRPr="009A3ADA">
              <w:rPr>
                <w:rFonts w:ascii="Times New Roman" w:hAnsi="Times New Roman"/>
                <w:i/>
                <w:iCs/>
                <w:sz w:val="22"/>
                <w:szCs w:val="22"/>
              </w:rPr>
              <w:t xml:space="preserve"> </w:t>
            </w:r>
            <w:r w:rsidR="0068515B" w:rsidRPr="009A3ADA">
              <w:rPr>
                <w:rFonts w:ascii="Times New Roman" w:hAnsi="Times New Roman"/>
                <w:i/>
                <w:iCs/>
                <w:sz w:val="22"/>
                <w:szCs w:val="22"/>
              </w:rPr>
              <w:t>(% per annum)</w:t>
            </w:r>
          </w:p>
        </w:tc>
        <w:tc>
          <w:tcPr>
            <w:tcW w:w="3060" w:type="dxa"/>
          </w:tcPr>
          <w:p w14:paraId="77953E43" w14:textId="77777777" w:rsidR="0068515B" w:rsidRPr="009A3ADA" w:rsidRDefault="0068515B">
            <w:pPr>
              <w:tabs>
                <w:tab w:val="clear" w:pos="227"/>
                <w:tab w:val="clear" w:pos="454"/>
                <w:tab w:val="clear" w:pos="680"/>
                <w:tab w:val="left" w:pos="720"/>
              </w:tabs>
              <w:ind w:left="-18"/>
              <w:rPr>
                <w:rFonts w:ascii="Times New Roman" w:hAnsi="Times New Roman"/>
                <w:b/>
                <w:bCs/>
                <w:sz w:val="22"/>
                <w:szCs w:val="22"/>
              </w:rPr>
            </w:pPr>
          </w:p>
        </w:tc>
      </w:tr>
      <w:tr w:rsidR="0068515B" w:rsidRPr="009A3ADA" w14:paraId="7F340BF6" w14:textId="77777777" w:rsidTr="003C4A15">
        <w:tc>
          <w:tcPr>
            <w:tcW w:w="1710" w:type="dxa"/>
            <w:hideMark/>
          </w:tcPr>
          <w:p w14:paraId="33EFCAA9" w14:textId="18B7800B" w:rsidR="0068515B" w:rsidRPr="009A3ADA" w:rsidRDefault="0068515B">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cs/>
              </w:rPr>
            </w:pPr>
            <w:r w:rsidRPr="009A3ADA">
              <w:rPr>
                <w:rFonts w:ascii="Times New Roman" w:hAnsi="Times New Roman"/>
                <w:spacing w:val="-8"/>
                <w:sz w:val="22"/>
                <w:szCs w:val="22"/>
              </w:rPr>
              <w:t xml:space="preserve">3 </w:t>
            </w:r>
            <w:r w:rsidR="00763E3E" w:rsidRPr="009A3ADA">
              <w:rPr>
                <w:rFonts w:ascii="Times New Roman" w:hAnsi="Times New Roman"/>
                <w:spacing w:val="-8"/>
                <w:sz w:val="22"/>
                <w:szCs w:val="22"/>
              </w:rPr>
              <w:t>March</w:t>
            </w:r>
            <w:r w:rsidRPr="009A3ADA">
              <w:rPr>
                <w:rFonts w:ascii="Times New Roman" w:hAnsi="Times New Roman"/>
                <w:spacing w:val="-8"/>
                <w:sz w:val="22"/>
                <w:szCs w:val="22"/>
              </w:rPr>
              <w:t xml:space="preserve"> 20</w:t>
            </w:r>
            <w:r w:rsidR="00763E3E" w:rsidRPr="009A3ADA">
              <w:rPr>
                <w:rFonts w:ascii="Times New Roman" w:hAnsi="Times New Roman"/>
                <w:spacing w:val="-8"/>
                <w:sz w:val="22"/>
                <w:szCs w:val="22"/>
              </w:rPr>
              <w:t>23</w:t>
            </w:r>
          </w:p>
        </w:tc>
        <w:tc>
          <w:tcPr>
            <w:tcW w:w="1260" w:type="dxa"/>
            <w:hideMark/>
          </w:tcPr>
          <w:p w14:paraId="113E7948" w14:textId="77777777" w:rsidR="0068515B" w:rsidRPr="009A3ADA" w:rsidRDefault="0068515B">
            <w:pPr>
              <w:tabs>
                <w:tab w:val="clear" w:pos="227"/>
                <w:tab w:val="clear" w:pos="454"/>
                <w:tab w:val="clear" w:pos="680"/>
                <w:tab w:val="left" w:pos="720"/>
              </w:tabs>
              <w:ind w:left="-135" w:right="-108"/>
              <w:jc w:val="center"/>
              <w:rPr>
                <w:rFonts w:ascii="Times New Roman" w:hAnsi="Times New Roman"/>
                <w:sz w:val="22"/>
                <w:szCs w:val="22"/>
              </w:rPr>
            </w:pPr>
            <w:r w:rsidRPr="009A3ADA">
              <w:rPr>
                <w:rFonts w:ascii="Times New Roman" w:hAnsi="Times New Roman"/>
                <w:sz w:val="22"/>
                <w:szCs w:val="22"/>
              </w:rPr>
              <w:t>A branch of</w:t>
            </w:r>
          </w:p>
          <w:p w14:paraId="24BF885D" w14:textId="77777777" w:rsidR="0068515B" w:rsidRPr="009A3ADA" w:rsidRDefault="0068515B">
            <w:pPr>
              <w:tabs>
                <w:tab w:val="clear" w:pos="227"/>
                <w:tab w:val="clear" w:pos="454"/>
                <w:tab w:val="clear" w:pos="680"/>
                <w:tab w:val="left" w:pos="720"/>
              </w:tabs>
              <w:ind w:left="-135" w:right="-108"/>
              <w:jc w:val="center"/>
              <w:rPr>
                <w:rFonts w:ascii="Times New Roman" w:hAnsi="Times New Roman"/>
                <w:sz w:val="22"/>
                <w:szCs w:val="22"/>
              </w:rPr>
            </w:pPr>
            <w:r w:rsidRPr="009A3ADA">
              <w:rPr>
                <w:rFonts w:ascii="Times New Roman" w:hAnsi="Times New Roman"/>
                <w:sz w:val="22"/>
                <w:szCs w:val="22"/>
              </w:rPr>
              <w:t>a local bank</w:t>
            </w:r>
          </w:p>
        </w:tc>
        <w:tc>
          <w:tcPr>
            <w:tcW w:w="1710" w:type="dxa"/>
            <w:hideMark/>
          </w:tcPr>
          <w:p w14:paraId="62DF1D04" w14:textId="3CB5BC95" w:rsidR="0068515B" w:rsidRPr="009A3ADA" w:rsidRDefault="00763E3E" w:rsidP="00763E3E">
            <w:pPr>
              <w:tabs>
                <w:tab w:val="clear" w:pos="227"/>
                <w:tab w:val="clear" w:pos="454"/>
                <w:tab w:val="clear" w:pos="680"/>
                <w:tab w:val="clear" w:pos="907"/>
                <w:tab w:val="decimal" w:pos="1494"/>
              </w:tabs>
              <w:ind w:right="-326"/>
              <w:rPr>
                <w:rFonts w:ascii="Times New Roman" w:hAnsi="Times New Roman"/>
                <w:sz w:val="22"/>
                <w:szCs w:val="22"/>
              </w:rPr>
            </w:pPr>
            <w:r w:rsidRPr="009A3ADA">
              <w:rPr>
                <w:rFonts w:ascii="Times New Roman" w:hAnsi="Times New Roman"/>
                <w:sz w:val="22"/>
                <w:szCs w:val="22"/>
              </w:rPr>
              <w:t xml:space="preserve">         7</w:t>
            </w:r>
            <w:r w:rsidR="0068515B" w:rsidRPr="009A3ADA">
              <w:rPr>
                <w:rFonts w:ascii="Times New Roman" w:hAnsi="Times New Roman"/>
                <w:sz w:val="22"/>
                <w:szCs w:val="22"/>
              </w:rPr>
              <w:t>,000</w:t>
            </w:r>
          </w:p>
        </w:tc>
        <w:tc>
          <w:tcPr>
            <w:tcW w:w="1440" w:type="dxa"/>
            <w:hideMark/>
          </w:tcPr>
          <w:p w14:paraId="24691C5D" w14:textId="3C5E01EF" w:rsidR="0068515B" w:rsidRPr="009A3ADA" w:rsidRDefault="00763E3E">
            <w:pPr>
              <w:tabs>
                <w:tab w:val="clear" w:pos="227"/>
                <w:tab w:val="clear" w:pos="454"/>
                <w:tab w:val="clear" w:pos="680"/>
                <w:tab w:val="decimal" w:pos="862"/>
              </w:tabs>
              <w:ind w:right="-326"/>
              <w:rPr>
                <w:rFonts w:ascii="Times New Roman" w:hAnsi="Times New Roman"/>
                <w:sz w:val="22"/>
                <w:szCs w:val="22"/>
              </w:rPr>
            </w:pPr>
            <w:r w:rsidRPr="009A3ADA">
              <w:rPr>
                <w:rFonts w:ascii="Times New Roman" w:hAnsi="Times New Roman"/>
                <w:sz w:val="22"/>
                <w:szCs w:val="22"/>
              </w:rPr>
              <w:t xml:space="preserve"> </w:t>
            </w:r>
            <w:r w:rsidR="0068515B" w:rsidRPr="009A3ADA">
              <w:rPr>
                <w:rFonts w:ascii="Times New Roman" w:hAnsi="Times New Roman"/>
                <w:sz w:val="22"/>
                <w:szCs w:val="22"/>
              </w:rPr>
              <w:t>MLR</w:t>
            </w:r>
            <w:r w:rsidRPr="009A3ADA">
              <w:rPr>
                <w:rFonts w:ascii="Times New Roman" w:hAnsi="Times New Roman"/>
                <w:sz w:val="22"/>
                <w:szCs w:val="22"/>
              </w:rPr>
              <w:t>+1.00</w:t>
            </w:r>
            <w:r w:rsidR="00800056">
              <w:rPr>
                <w:rFonts w:ascii="Times New Roman" w:hAnsi="Times New Roman"/>
                <w:sz w:val="22"/>
                <w:szCs w:val="22"/>
              </w:rPr>
              <w:t>%</w:t>
            </w:r>
          </w:p>
        </w:tc>
        <w:tc>
          <w:tcPr>
            <w:tcW w:w="3060" w:type="dxa"/>
            <w:hideMark/>
          </w:tcPr>
          <w:p w14:paraId="6F71E390" w14:textId="4D30933B" w:rsidR="0068515B" w:rsidRPr="009A3ADA" w:rsidRDefault="00763E3E" w:rsidP="00763E3E">
            <w:pPr>
              <w:tabs>
                <w:tab w:val="clear" w:pos="227"/>
                <w:tab w:val="clear" w:pos="454"/>
                <w:tab w:val="clear" w:pos="680"/>
                <w:tab w:val="left" w:pos="720"/>
              </w:tabs>
              <w:ind w:left="-18" w:right="-18"/>
              <w:jc w:val="thaiDistribute"/>
              <w:rPr>
                <w:rFonts w:ascii="Times New Roman" w:hAnsi="Times New Roman"/>
                <w:sz w:val="22"/>
                <w:szCs w:val="22"/>
              </w:rPr>
            </w:pPr>
            <w:r w:rsidRPr="009A3ADA">
              <w:rPr>
                <w:rFonts w:ascii="Times New Roman" w:hAnsi="Times New Roman"/>
                <w:sz w:val="22"/>
                <w:szCs w:val="22"/>
              </w:rPr>
              <w:t>Baht 0.11 million on monthly installments commencing March 2023 to January 2030 and agree to pay of remaining principal and interest in the last installment.</w:t>
            </w:r>
          </w:p>
        </w:tc>
      </w:tr>
    </w:tbl>
    <w:p w14:paraId="408B10B8" w14:textId="320D43BA" w:rsidR="00DC38E6" w:rsidRPr="009A3ADA" w:rsidRDefault="00DC38E6" w:rsidP="00367B60">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D4E40C7" w14:textId="5F717CC5" w:rsidR="00FB68E7" w:rsidRPr="009A3ADA" w:rsidRDefault="00FB68E7" w:rsidP="00367B60">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4F11AF" w:rsidRPr="009A3ADA">
        <w:rPr>
          <w:rFonts w:ascii="Times New Roman" w:hAnsi="Times New Roman"/>
          <w:sz w:val="22"/>
          <w:szCs w:val="22"/>
        </w:rPr>
        <w:t>3</w:t>
      </w:r>
      <w:r w:rsidR="00705483" w:rsidRPr="009A3ADA">
        <w:rPr>
          <w:rFonts w:ascii="Times New Roman" w:hAnsi="Times New Roman"/>
          <w:sz w:val="22"/>
          <w:szCs w:val="22"/>
        </w:rPr>
        <w:t xml:space="preserve">0 June </w:t>
      </w:r>
      <w:r w:rsidR="00AF6C04" w:rsidRPr="009A3ADA">
        <w:rPr>
          <w:rFonts w:ascii="Times New Roman" w:hAnsi="Times New Roman"/>
          <w:sz w:val="22"/>
          <w:szCs w:val="22"/>
        </w:rPr>
        <w:t>202</w:t>
      </w:r>
      <w:r w:rsidR="00941426" w:rsidRPr="009A3ADA">
        <w:rPr>
          <w:rFonts w:ascii="Times New Roman" w:hAnsi="Times New Roman"/>
          <w:sz w:val="22"/>
          <w:szCs w:val="22"/>
        </w:rPr>
        <w:t>3</w:t>
      </w:r>
      <w:r w:rsidRPr="009A3ADA">
        <w:rPr>
          <w:rFonts w:ascii="Times New Roman" w:hAnsi="Times New Roman"/>
          <w:sz w:val="22"/>
          <w:szCs w:val="22"/>
        </w:rPr>
        <w:t xml:space="preserve">, the </w:t>
      </w:r>
      <w:r w:rsidR="006C7A47" w:rsidRPr="009A3ADA">
        <w:rPr>
          <w:rFonts w:ascii="Times New Roman" w:hAnsi="Times New Roman"/>
          <w:sz w:val="22"/>
          <w:szCs w:val="22"/>
        </w:rPr>
        <w:t>Group and the Company</w:t>
      </w:r>
      <w:r w:rsidRPr="009A3ADA">
        <w:rPr>
          <w:rFonts w:ascii="Times New Roman" w:hAnsi="Times New Roman"/>
          <w:sz w:val="22"/>
          <w:szCs w:val="22"/>
        </w:rPr>
        <w:t xml:space="preserve"> had unutilised credit facilities </w:t>
      </w:r>
      <w:r w:rsidR="00E97F0D" w:rsidRPr="009A3ADA">
        <w:rPr>
          <w:rFonts w:ascii="Times New Roman" w:hAnsi="Times New Roman"/>
          <w:sz w:val="22"/>
          <w:szCs w:val="22"/>
        </w:rPr>
        <w:t>totalling</w:t>
      </w:r>
      <w:r w:rsidR="00540D10" w:rsidRPr="009A3ADA">
        <w:rPr>
          <w:rFonts w:ascii="Times New Roman" w:hAnsi="Times New Roman"/>
          <w:sz w:val="22"/>
          <w:szCs w:val="22"/>
        </w:rPr>
        <w:t xml:space="preserve"> </w:t>
      </w:r>
      <w:r w:rsidR="00540D10" w:rsidRPr="009A3ADA">
        <w:rPr>
          <w:rFonts w:ascii="Times New Roman" w:hAnsi="Times New Roman"/>
          <w:sz w:val="22"/>
          <w:szCs w:val="22"/>
        </w:rPr>
        <w:br/>
      </w:r>
      <w:r w:rsidRPr="009A3ADA">
        <w:rPr>
          <w:rFonts w:ascii="Times New Roman" w:hAnsi="Times New Roman"/>
          <w:sz w:val="22"/>
          <w:szCs w:val="22"/>
        </w:rPr>
        <w:t xml:space="preserve">Baht </w:t>
      </w:r>
      <w:r w:rsidR="00145825">
        <w:rPr>
          <w:rFonts w:ascii="Times New Roman" w:hAnsi="Times New Roman"/>
          <w:sz w:val="22"/>
          <w:szCs w:val="22"/>
        </w:rPr>
        <w:t>206.3</w:t>
      </w:r>
      <w:r w:rsidRPr="009A3ADA">
        <w:rPr>
          <w:rFonts w:ascii="Times New Roman" w:hAnsi="Times New Roman"/>
          <w:sz w:val="22"/>
          <w:szCs w:val="22"/>
        </w:rPr>
        <w:t xml:space="preserve"> million</w:t>
      </w:r>
      <w:r w:rsidR="006C7A47" w:rsidRPr="009A3ADA">
        <w:rPr>
          <w:rFonts w:ascii="Times New Roman" w:hAnsi="Times New Roman"/>
          <w:sz w:val="22"/>
          <w:szCs w:val="22"/>
        </w:rPr>
        <w:t xml:space="preserve"> and </w:t>
      </w:r>
      <w:r w:rsidR="0055401E" w:rsidRPr="00760439">
        <w:rPr>
          <w:rFonts w:ascii="Times New Roman" w:hAnsi="Times New Roman"/>
          <w:sz w:val="22"/>
          <w:szCs w:val="22"/>
        </w:rPr>
        <w:t xml:space="preserve">Baht </w:t>
      </w:r>
      <w:r w:rsidR="00145825">
        <w:rPr>
          <w:rFonts w:ascii="Times New Roman" w:hAnsi="Times New Roman"/>
          <w:sz w:val="22"/>
          <w:szCs w:val="22"/>
        </w:rPr>
        <w:t>140.6</w:t>
      </w:r>
      <w:r w:rsidR="006C7A47" w:rsidRPr="00760439">
        <w:rPr>
          <w:rFonts w:ascii="Times New Roman" w:hAnsi="Times New Roman"/>
          <w:sz w:val="22"/>
          <w:szCs w:val="22"/>
        </w:rPr>
        <w:t xml:space="preserve"> million</w:t>
      </w:r>
      <w:r w:rsidR="006C7A47" w:rsidRPr="009A3ADA">
        <w:rPr>
          <w:rFonts w:ascii="Times New Roman" w:hAnsi="Times New Roman"/>
          <w:sz w:val="22"/>
          <w:szCs w:val="22"/>
        </w:rPr>
        <w:t>, respectively</w:t>
      </w:r>
      <w:r w:rsidRPr="009A3ADA">
        <w:rPr>
          <w:rFonts w:ascii="Times New Roman" w:hAnsi="Times New Roman"/>
          <w:sz w:val="22"/>
          <w:szCs w:val="22"/>
        </w:rPr>
        <w:t xml:space="preserve"> </w:t>
      </w:r>
      <w:r w:rsidRPr="009A3ADA">
        <w:rPr>
          <w:rFonts w:ascii="Times New Roman" w:hAnsi="Times New Roman"/>
          <w:i/>
          <w:iCs/>
          <w:sz w:val="22"/>
          <w:szCs w:val="22"/>
        </w:rPr>
        <w:t>(</w:t>
      </w:r>
      <w:r w:rsidR="00542C76" w:rsidRPr="009A3ADA">
        <w:rPr>
          <w:rFonts w:ascii="Times New Roman" w:hAnsi="Times New Roman"/>
          <w:i/>
          <w:iCs/>
          <w:sz w:val="22"/>
          <w:szCs w:val="22"/>
        </w:rPr>
        <w:t xml:space="preserve">31 December </w:t>
      </w:r>
      <w:r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Pr="009A3ADA">
        <w:rPr>
          <w:rFonts w:ascii="Times New Roman" w:hAnsi="Times New Roman"/>
          <w:i/>
          <w:iCs/>
          <w:sz w:val="22"/>
          <w:szCs w:val="22"/>
        </w:rPr>
        <w:t>: Baht</w:t>
      </w:r>
      <w:r w:rsidR="00AF6C04" w:rsidRPr="009A3ADA">
        <w:rPr>
          <w:rFonts w:ascii="Times New Roman" w:hAnsi="Times New Roman"/>
          <w:i/>
          <w:iCs/>
          <w:sz w:val="22"/>
          <w:szCs w:val="22"/>
        </w:rPr>
        <w:t xml:space="preserve"> </w:t>
      </w:r>
      <w:r w:rsidR="00214CCF" w:rsidRPr="009A3ADA">
        <w:rPr>
          <w:rFonts w:ascii="Times New Roman" w:hAnsi="Times New Roman"/>
          <w:i/>
          <w:iCs/>
          <w:sz w:val="22"/>
          <w:szCs w:val="22"/>
        </w:rPr>
        <w:t>56</w:t>
      </w:r>
      <w:r w:rsidR="00606D73" w:rsidRPr="009A3ADA">
        <w:rPr>
          <w:rFonts w:ascii="Times New Roman" w:hAnsi="Times New Roman"/>
          <w:i/>
          <w:iCs/>
          <w:sz w:val="22"/>
          <w:szCs w:val="22"/>
        </w:rPr>
        <w:t>.</w:t>
      </w:r>
      <w:r w:rsidR="00214CCF" w:rsidRPr="009A3ADA">
        <w:rPr>
          <w:rFonts w:ascii="Times New Roman" w:hAnsi="Times New Roman"/>
          <w:i/>
          <w:iCs/>
          <w:sz w:val="22"/>
          <w:szCs w:val="22"/>
        </w:rPr>
        <w:t>1</w:t>
      </w:r>
      <w:r w:rsidRPr="009A3ADA">
        <w:rPr>
          <w:rFonts w:ascii="Times New Roman" w:hAnsi="Times New Roman"/>
          <w:i/>
          <w:iCs/>
          <w:sz w:val="22"/>
          <w:szCs w:val="22"/>
        </w:rPr>
        <w:t xml:space="preserve"> million</w:t>
      </w:r>
      <w:r w:rsidR="006C7A47" w:rsidRPr="009A3ADA">
        <w:rPr>
          <w:rFonts w:ascii="Times New Roman" w:hAnsi="Times New Roman"/>
          <w:i/>
          <w:iCs/>
          <w:sz w:val="22"/>
          <w:szCs w:val="22"/>
        </w:rPr>
        <w:t xml:space="preserve"> and</w:t>
      </w:r>
      <w:r w:rsidR="0055401E" w:rsidRPr="009A3ADA">
        <w:rPr>
          <w:rFonts w:ascii="Times New Roman" w:hAnsi="Times New Roman"/>
          <w:i/>
          <w:iCs/>
          <w:sz w:val="22"/>
          <w:szCs w:val="22"/>
        </w:rPr>
        <w:t xml:space="preserve"> </w:t>
      </w:r>
      <w:r w:rsidR="00A320E0" w:rsidRPr="009A3ADA">
        <w:rPr>
          <w:rFonts w:ascii="Times New Roman" w:hAnsi="Times New Roman"/>
          <w:i/>
          <w:iCs/>
          <w:sz w:val="22"/>
          <w:szCs w:val="22"/>
        </w:rPr>
        <w:br/>
      </w:r>
      <w:r w:rsidR="0055401E" w:rsidRPr="009A3ADA">
        <w:rPr>
          <w:rFonts w:ascii="Times New Roman" w:hAnsi="Times New Roman"/>
          <w:i/>
          <w:iCs/>
          <w:sz w:val="22"/>
          <w:szCs w:val="22"/>
        </w:rPr>
        <w:t>Baht</w:t>
      </w:r>
      <w:r w:rsidR="006C7A47" w:rsidRPr="009A3ADA">
        <w:rPr>
          <w:rFonts w:ascii="Times New Roman" w:hAnsi="Times New Roman"/>
          <w:i/>
          <w:iCs/>
          <w:sz w:val="22"/>
          <w:szCs w:val="22"/>
        </w:rPr>
        <w:t xml:space="preserve"> </w:t>
      </w:r>
      <w:r w:rsidR="00214CCF" w:rsidRPr="009A3ADA">
        <w:rPr>
          <w:rFonts w:ascii="Times New Roman" w:hAnsi="Times New Roman"/>
          <w:i/>
          <w:iCs/>
          <w:sz w:val="22"/>
          <w:szCs w:val="22"/>
        </w:rPr>
        <w:t>26</w:t>
      </w:r>
      <w:r w:rsidR="00606D73" w:rsidRPr="009A3ADA">
        <w:rPr>
          <w:rFonts w:ascii="Times New Roman" w:hAnsi="Times New Roman"/>
          <w:i/>
          <w:iCs/>
          <w:sz w:val="22"/>
          <w:szCs w:val="22"/>
        </w:rPr>
        <w:t>.6</w:t>
      </w:r>
      <w:r w:rsidR="006C7A47" w:rsidRPr="009A3ADA">
        <w:rPr>
          <w:rFonts w:ascii="Times New Roman" w:hAnsi="Times New Roman"/>
          <w:i/>
          <w:iCs/>
          <w:sz w:val="22"/>
          <w:szCs w:val="22"/>
        </w:rPr>
        <w:t xml:space="preserve"> million, respectively</w:t>
      </w:r>
      <w:r w:rsidRPr="009A3ADA">
        <w:rPr>
          <w:rFonts w:ascii="Times New Roman" w:hAnsi="Times New Roman"/>
          <w:i/>
          <w:iCs/>
          <w:sz w:val="22"/>
          <w:szCs w:val="22"/>
        </w:rPr>
        <w:t>)</w:t>
      </w:r>
      <w:r w:rsidR="003C4A15" w:rsidRPr="009A3ADA">
        <w:rPr>
          <w:rFonts w:ascii="Times New Roman" w:hAnsi="Times New Roman"/>
          <w:i/>
          <w:iCs/>
          <w:sz w:val="22"/>
          <w:szCs w:val="22"/>
        </w:rPr>
        <w:t>.</w:t>
      </w:r>
    </w:p>
    <w:p w14:paraId="77738BE9" w14:textId="77777777" w:rsidR="00E105F7" w:rsidRPr="009A3ADA" w:rsidRDefault="00E105F7" w:rsidP="00FD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lang w:val="en-GB"/>
        </w:rPr>
      </w:pPr>
    </w:p>
    <w:p w14:paraId="167722CA" w14:textId="77777777" w:rsidR="0085256F" w:rsidRPr="009A3ADA" w:rsidRDefault="0085256F" w:rsidP="0085256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Share capital</w:t>
      </w:r>
    </w:p>
    <w:p w14:paraId="737E4C7D" w14:textId="77777777" w:rsidR="0085256F" w:rsidRPr="00760439"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11" w:type="dxa"/>
        <w:tblInd w:w="450" w:type="dxa"/>
        <w:tblLayout w:type="fixed"/>
        <w:tblCellMar>
          <w:left w:w="79" w:type="dxa"/>
          <w:right w:w="79" w:type="dxa"/>
        </w:tblCellMar>
        <w:tblLook w:val="0000" w:firstRow="0" w:lastRow="0" w:firstColumn="0" w:lastColumn="0" w:noHBand="0" w:noVBand="0"/>
      </w:tblPr>
      <w:tblGrid>
        <w:gridCol w:w="3689"/>
        <w:gridCol w:w="1079"/>
        <w:gridCol w:w="989"/>
        <w:gridCol w:w="180"/>
        <w:gridCol w:w="903"/>
        <w:gridCol w:w="180"/>
        <w:gridCol w:w="986"/>
        <w:gridCol w:w="183"/>
        <w:gridCol w:w="989"/>
        <w:gridCol w:w="33"/>
      </w:tblGrid>
      <w:tr w:rsidR="0085256F" w:rsidRPr="009A3ADA" w14:paraId="1B84E9F9" w14:textId="77777777" w:rsidTr="009737D2">
        <w:trPr>
          <w:gridAfter w:val="1"/>
          <w:wAfter w:w="28" w:type="dxa"/>
          <w:cantSplit/>
          <w:tblHeader/>
        </w:trPr>
        <w:tc>
          <w:tcPr>
            <w:tcW w:w="3690" w:type="dxa"/>
            <w:shd w:val="clear" w:color="auto" w:fill="auto"/>
          </w:tcPr>
          <w:p w14:paraId="4F493E96" w14:textId="77777777" w:rsidR="0085256F" w:rsidRPr="009A3ADA" w:rsidRDefault="0085256F" w:rsidP="009737D2">
            <w:pPr>
              <w:spacing w:line="240" w:lineRule="auto"/>
              <w:rPr>
                <w:rFonts w:ascii="Times New Roman" w:hAnsi="Times New Roman"/>
                <w:color w:val="0000FF"/>
                <w:sz w:val="22"/>
                <w:szCs w:val="22"/>
              </w:rPr>
            </w:pPr>
          </w:p>
        </w:tc>
        <w:tc>
          <w:tcPr>
            <w:tcW w:w="1080" w:type="dxa"/>
            <w:vAlign w:val="bottom"/>
          </w:tcPr>
          <w:p w14:paraId="47F2DEFA" w14:textId="77777777" w:rsidR="0085256F" w:rsidRPr="009A3ADA" w:rsidRDefault="0085256F" w:rsidP="009737D2">
            <w:pPr>
              <w:spacing w:line="240" w:lineRule="auto"/>
              <w:rPr>
                <w:rFonts w:ascii="Times New Roman" w:hAnsi="Times New Roman"/>
                <w:sz w:val="22"/>
                <w:szCs w:val="22"/>
              </w:rPr>
            </w:pPr>
            <w:r w:rsidRPr="009A3ADA">
              <w:rPr>
                <w:rFonts w:ascii="Times New Roman" w:hAnsi="Times New Roman"/>
                <w:sz w:val="22"/>
                <w:szCs w:val="22"/>
              </w:rPr>
              <w:t>Par value</w:t>
            </w:r>
          </w:p>
        </w:tc>
        <w:tc>
          <w:tcPr>
            <w:tcW w:w="2073" w:type="dxa"/>
            <w:gridSpan w:val="3"/>
            <w:tcBorders>
              <w:bottom w:val="single" w:sz="4" w:space="0" w:color="auto"/>
            </w:tcBorders>
          </w:tcPr>
          <w:p w14:paraId="4B60F888" w14:textId="77777777" w:rsidR="0085256F" w:rsidRPr="009A3ADA" w:rsidRDefault="0085256F" w:rsidP="009737D2">
            <w:pPr>
              <w:spacing w:line="240" w:lineRule="auto"/>
              <w:jc w:val="center"/>
              <w:rPr>
                <w:rFonts w:ascii="Times New Roman" w:hAnsi="Times New Roman"/>
                <w:sz w:val="22"/>
                <w:szCs w:val="22"/>
              </w:rPr>
            </w:pPr>
            <w:r w:rsidRPr="009A3ADA">
              <w:rPr>
                <w:rFonts w:ascii="Times New Roman" w:hAnsi="Times New Roman"/>
                <w:sz w:val="22"/>
                <w:szCs w:val="22"/>
              </w:rPr>
              <w:t>2023</w:t>
            </w:r>
          </w:p>
        </w:tc>
        <w:tc>
          <w:tcPr>
            <w:tcW w:w="180" w:type="dxa"/>
          </w:tcPr>
          <w:p w14:paraId="622B5FD5" w14:textId="77777777" w:rsidR="0085256F" w:rsidRPr="009A3ADA" w:rsidRDefault="0085256F" w:rsidP="009737D2">
            <w:pPr>
              <w:spacing w:line="240" w:lineRule="auto"/>
              <w:jc w:val="center"/>
              <w:rPr>
                <w:rFonts w:ascii="Times New Roman" w:hAnsi="Times New Roman"/>
                <w:sz w:val="22"/>
                <w:szCs w:val="22"/>
              </w:rPr>
            </w:pPr>
          </w:p>
        </w:tc>
        <w:tc>
          <w:tcPr>
            <w:tcW w:w="2160" w:type="dxa"/>
            <w:gridSpan w:val="3"/>
            <w:tcBorders>
              <w:bottom w:val="single" w:sz="4" w:space="0" w:color="auto"/>
            </w:tcBorders>
          </w:tcPr>
          <w:p w14:paraId="350853D5" w14:textId="77777777" w:rsidR="0085256F" w:rsidRPr="009A3ADA" w:rsidRDefault="0085256F" w:rsidP="009737D2">
            <w:pPr>
              <w:spacing w:line="240" w:lineRule="auto"/>
              <w:jc w:val="center"/>
              <w:rPr>
                <w:rFonts w:ascii="Times New Roman" w:hAnsi="Times New Roman"/>
                <w:sz w:val="22"/>
                <w:szCs w:val="22"/>
              </w:rPr>
            </w:pPr>
            <w:r w:rsidRPr="009A3ADA">
              <w:rPr>
                <w:rFonts w:ascii="Times New Roman" w:hAnsi="Times New Roman"/>
                <w:sz w:val="22"/>
                <w:szCs w:val="22"/>
              </w:rPr>
              <w:t>2022</w:t>
            </w:r>
          </w:p>
        </w:tc>
      </w:tr>
      <w:tr w:rsidR="0085256F" w:rsidRPr="009A3ADA" w14:paraId="79C947DF" w14:textId="77777777" w:rsidTr="009737D2">
        <w:trPr>
          <w:cantSplit/>
          <w:tblHeader/>
        </w:trPr>
        <w:tc>
          <w:tcPr>
            <w:tcW w:w="3690" w:type="dxa"/>
            <w:shd w:val="clear" w:color="auto" w:fill="FFFFFF" w:themeFill="background1"/>
          </w:tcPr>
          <w:p w14:paraId="5510B5E5" w14:textId="77777777" w:rsidR="0085256F" w:rsidRPr="009A3ADA" w:rsidRDefault="0085256F" w:rsidP="009737D2">
            <w:pPr>
              <w:pStyle w:val="acctfourfigures"/>
              <w:tabs>
                <w:tab w:val="clear" w:pos="765"/>
              </w:tabs>
              <w:spacing w:line="240" w:lineRule="auto"/>
              <w:rPr>
                <w:b/>
                <w:bCs/>
                <w:i/>
                <w:iCs/>
                <w:szCs w:val="22"/>
              </w:rPr>
            </w:pPr>
          </w:p>
        </w:tc>
        <w:tc>
          <w:tcPr>
            <w:tcW w:w="1080" w:type="dxa"/>
          </w:tcPr>
          <w:p w14:paraId="7D1EF41F" w14:textId="77777777" w:rsidR="0085256F" w:rsidRPr="009A3ADA" w:rsidRDefault="0085256F" w:rsidP="009737D2">
            <w:pPr>
              <w:pStyle w:val="acctfourfigures"/>
              <w:tabs>
                <w:tab w:val="clear" w:pos="765"/>
                <w:tab w:val="decimal" w:pos="371"/>
              </w:tabs>
              <w:spacing w:line="240" w:lineRule="auto"/>
              <w:jc w:val="center"/>
              <w:rPr>
                <w:i/>
                <w:iCs/>
                <w:szCs w:val="22"/>
              </w:rPr>
            </w:pPr>
            <w:r w:rsidRPr="009A3ADA">
              <w:rPr>
                <w:szCs w:val="22"/>
              </w:rPr>
              <w:t>per share</w:t>
            </w:r>
          </w:p>
        </w:tc>
        <w:tc>
          <w:tcPr>
            <w:tcW w:w="990" w:type="dxa"/>
            <w:tcBorders>
              <w:top w:val="single" w:sz="4" w:space="0" w:color="auto"/>
            </w:tcBorders>
          </w:tcPr>
          <w:p w14:paraId="2788329D" w14:textId="77777777" w:rsidR="0085256F" w:rsidRPr="009A3ADA" w:rsidRDefault="0085256F" w:rsidP="009737D2">
            <w:pPr>
              <w:pStyle w:val="acctmergecolhdg"/>
              <w:spacing w:line="240" w:lineRule="auto"/>
              <w:rPr>
                <w:b w:val="0"/>
                <w:bCs/>
                <w:szCs w:val="22"/>
              </w:rPr>
            </w:pPr>
            <w:r w:rsidRPr="009A3ADA">
              <w:rPr>
                <w:b w:val="0"/>
                <w:bCs/>
                <w:szCs w:val="22"/>
              </w:rPr>
              <w:t>Number</w:t>
            </w:r>
          </w:p>
        </w:tc>
        <w:tc>
          <w:tcPr>
            <w:tcW w:w="180" w:type="dxa"/>
            <w:tcBorders>
              <w:top w:val="single" w:sz="4" w:space="0" w:color="auto"/>
            </w:tcBorders>
          </w:tcPr>
          <w:p w14:paraId="2F0A737F" w14:textId="77777777" w:rsidR="0085256F" w:rsidRPr="009A3ADA" w:rsidRDefault="0085256F" w:rsidP="009737D2">
            <w:pPr>
              <w:pStyle w:val="acctmergecolhdg"/>
              <w:spacing w:line="240" w:lineRule="auto"/>
              <w:rPr>
                <w:b w:val="0"/>
                <w:bCs/>
                <w:szCs w:val="22"/>
              </w:rPr>
            </w:pPr>
          </w:p>
        </w:tc>
        <w:tc>
          <w:tcPr>
            <w:tcW w:w="903" w:type="dxa"/>
            <w:tcBorders>
              <w:top w:val="single" w:sz="4" w:space="0" w:color="auto"/>
            </w:tcBorders>
          </w:tcPr>
          <w:p w14:paraId="3EFDAD66" w14:textId="77777777" w:rsidR="0085256F" w:rsidRPr="009A3ADA" w:rsidRDefault="0085256F" w:rsidP="009737D2">
            <w:pPr>
              <w:pStyle w:val="acctmergecolhdg"/>
              <w:spacing w:line="240" w:lineRule="auto"/>
              <w:rPr>
                <w:b w:val="0"/>
                <w:bCs/>
                <w:szCs w:val="22"/>
              </w:rPr>
            </w:pPr>
            <w:r w:rsidRPr="009A3ADA">
              <w:rPr>
                <w:b w:val="0"/>
                <w:bCs/>
                <w:szCs w:val="22"/>
              </w:rPr>
              <w:t>Baht</w:t>
            </w:r>
          </w:p>
        </w:tc>
        <w:tc>
          <w:tcPr>
            <w:tcW w:w="180" w:type="dxa"/>
          </w:tcPr>
          <w:p w14:paraId="24F1E8DD" w14:textId="77777777" w:rsidR="0085256F" w:rsidRPr="009A3ADA" w:rsidRDefault="0085256F" w:rsidP="009737D2">
            <w:pPr>
              <w:pStyle w:val="acctmergecolhdg"/>
              <w:spacing w:line="240" w:lineRule="auto"/>
              <w:rPr>
                <w:b w:val="0"/>
                <w:bCs/>
                <w:szCs w:val="22"/>
              </w:rPr>
            </w:pPr>
          </w:p>
        </w:tc>
        <w:tc>
          <w:tcPr>
            <w:tcW w:w="987" w:type="dxa"/>
            <w:tcBorders>
              <w:top w:val="single" w:sz="4" w:space="0" w:color="auto"/>
            </w:tcBorders>
          </w:tcPr>
          <w:p w14:paraId="6F7F32B6" w14:textId="77777777" w:rsidR="0085256F" w:rsidRPr="009A3ADA" w:rsidRDefault="0085256F" w:rsidP="009737D2">
            <w:pPr>
              <w:pStyle w:val="acctmergecolhdg"/>
              <w:spacing w:line="240" w:lineRule="auto"/>
              <w:rPr>
                <w:b w:val="0"/>
                <w:bCs/>
                <w:szCs w:val="22"/>
              </w:rPr>
            </w:pPr>
            <w:r w:rsidRPr="009A3ADA">
              <w:rPr>
                <w:b w:val="0"/>
                <w:bCs/>
                <w:szCs w:val="22"/>
              </w:rPr>
              <w:t>Number</w:t>
            </w:r>
          </w:p>
        </w:tc>
        <w:tc>
          <w:tcPr>
            <w:tcW w:w="178" w:type="dxa"/>
            <w:tcBorders>
              <w:top w:val="single" w:sz="4" w:space="0" w:color="auto"/>
            </w:tcBorders>
          </w:tcPr>
          <w:p w14:paraId="7DC95471" w14:textId="77777777" w:rsidR="0085256F" w:rsidRPr="009A3ADA" w:rsidRDefault="0085256F" w:rsidP="009737D2">
            <w:pPr>
              <w:pStyle w:val="acctmergecolhdg"/>
              <w:spacing w:line="240" w:lineRule="auto"/>
              <w:rPr>
                <w:b w:val="0"/>
                <w:bCs/>
                <w:szCs w:val="22"/>
              </w:rPr>
            </w:pPr>
          </w:p>
        </w:tc>
        <w:tc>
          <w:tcPr>
            <w:tcW w:w="1023" w:type="dxa"/>
            <w:gridSpan w:val="2"/>
            <w:tcBorders>
              <w:top w:val="single" w:sz="4" w:space="0" w:color="auto"/>
            </w:tcBorders>
          </w:tcPr>
          <w:p w14:paraId="2FB97BA5" w14:textId="77777777" w:rsidR="0085256F" w:rsidRPr="009A3ADA" w:rsidRDefault="0085256F" w:rsidP="009737D2">
            <w:pPr>
              <w:pStyle w:val="acctmergecolhdg"/>
              <w:spacing w:line="240" w:lineRule="auto"/>
              <w:rPr>
                <w:b w:val="0"/>
                <w:bCs/>
                <w:szCs w:val="22"/>
              </w:rPr>
            </w:pPr>
            <w:r w:rsidRPr="009A3ADA">
              <w:rPr>
                <w:b w:val="0"/>
                <w:bCs/>
                <w:szCs w:val="22"/>
              </w:rPr>
              <w:t>Baht</w:t>
            </w:r>
          </w:p>
        </w:tc>
      </w:tr>
      <w:tr w:rsidR="0085256F" w:rsidRPr="009A3ADA" w14:paraId="23C854DB" w14:textId="77777777" w:rsidTr="009737D2">
        <w:trPr>
          <w:gridAfter w:val="1"/>
          <w:wAfter w:w="28" w:type="dxa"/>
          <w:cantSplit/>
          <w:tblHeader/>
        </w:trPr>
        <w:tc>
          <w:tcPr>
            <w:tcW w:w="3690" w:type="dxa"/>
          </w:tcPr>
          <w:p w14:paraId="39D73B89" w14:textId="77777777" w:rsidR="0085256F" w:rsidRPr="009A3ADA" w:rsidRDefault="0085256F" w:rsidP="009737D2">
            <w:pPr>
              <w:spacing w:line="240" w:lineRule="auto"/>
              <w:rPr>
                <w:rFonts w:ascii="Times New Roman" w:hAnsi="Times New Roman"/>
                <w:b/>
                <w:bCs/>
                <w:i/>
                <w:iCs/>
                <w:sz w:val="22"/>
                <w:szCs w:val="22"/>
              </w:rPr>
            </w:pPr>
          </w:p>
        </w:tc>
        <w:tc>
          <w:tcPr>
            <w:tcW w:w="1080" w:type="dxa"/>
          </w:tcPr>
          <w:p w14:paraId="1113C4A0" w14:textId="77777777" w:rsidR="0085256F" w:rsidRPr="009A3ADA" w:rsidRDefault="0085256F" w:rsidP="009737D2">
            <w:pPr>
              <w:pStyle w:val="acctfourfigures"/>
              <w:tabs>
                <w:tab w:val="decimal" w:pos="371"/>
              </w:tabs>
              <w:spacing w:line="240" w:lineRule="auto"/>
              <w:jc w:val="center"/>
              <w:rPr>
                <w:i/>
                <w:iCs/>
                <w:szCs w:val="22"/>
              </w:rPr>
            </w:pPr>
            <w:r w:rsidRPr="009A3ADA">
              <w:rPr>
                <w:i/>
                <w:iCs/>
                <w:szCs w:val="22"/>
              </w:rPr>
              <w:t>(</w:t>
            </w:r>
            <w:proofErr w:type="gramStart"/>
            <w:r w:rsidRPr="009A3ADA">
              <w:rPr>
                <w:i/>
                <w:iCs/>
                <w:szCs w:val="22"/>
              </w:rPr>
              <w:t>in</w:t>
            </w:r>
            <w:proofErr w:type="gramEnd"/>
            <w:r w:rsidRPr="009A3ADA">
              <w:rPr>
                <w:i/>
                <w:iCs/>
                <w:szCs w:val="22"/>
              </w:rPr>
              <w:t xml:space="preserve"> Baht)</w:t>
            </w:r>
          </w:p>
        </w:tc>
        <w:tc>
          <w:tcPr>
            <w:tcW w:w="4413" w:type="dxa"/>
            <w:gridSpan w:val="7"/>
          </w:tcPr>
          <w:p w14:paraId="3E6AD709" w14:textId="77777777" w:rsidR="0085256F" w:rsidRPr="009A3ADA" w:rsidRDefault="0085256F" w:rsidP="009737D2">
            <w:pPr>
              <w:pStyle w:val="acctfourfigures"/>
              <w:spacing w:line="240" w:lineRule="auto"/>
              <w:jc w:val="center"/>
              <w:rPr>
                <w:i/>
                <w:iCs/>
                <w:szCs w:val="22"/>
              </w:rPr>
            </w:pPr>
            <w:r w:rsidRPr="009A3ADA">
              <w:rPr>
                <w:i/>
                <w:iCs/>
                <w:szCs w:val="22"/>
              </w:rPr>
              <w:t>(</w:t>
            </w:r>
            <w:proofErr w:type="gramStart"/>
            <w:r w:rsidRPr="009A3ADA">
              <w:rPr>
                <w:i/>
                <w:iCs/>
                <w:szCs w:val="22"/>
              </w:rPr>
              <w:t>thousand</w:t>
            </w:r>
            <w:proofErr w:type="gramEnd"/>
            <w:r w:rsidRPr="009A3ADA">
              <w:rPr>
                <w:i/>
                <w:iCs/>
                <w:szCs w:val="22"/>
              </w:rPr>
              <w:t xml:space="preserve"> shares/</w:t>
            </w:r>
            <w:r>
              <w:rPr>
                <w:i/>
                <w:iCs/>
                <w:szCs w:val="22"/>
              </w:rPr>
              <w:t xml:space="preserve"> </w:t>
            </w:r>
            <w:r w:rsidRPr="009A3ADA">
              <w:rPr>
                <w:i/>
                <w:iCs/>
                <w:szCs w:val="22"/>
              </w:rPr>
              <w:t>in thousand Baht)</w:t>
            </w:r>
          </w:p>
        </w:tc>
      </w:tr>
      <w:tr w:rsidR="0085256F" w:rsidRPr="009A3ADA" w14:paraId="589D32DF" w14:textId="77777777" w:rsidTr="009737D2">
        <w:trPr>
          <w:gridAfter w:val="1"/>
          <w:wAfter w:w="28" w:type="dxa"/>
          <w:cantSplit/>
        </w:trPr>
        <w:tc>
          <w:tcPr>
            <w:tcW w:w="3690" w:type="dxa"/>
          </w:tcPr>
          <w:p w14:paraId="576C0E34" w14:textId="77777777" w:rsidR="0085256F" w:rsidRPr="009A3ADA" w:rsidRDefault="0085256F" w:rsidP="009737D2">
            <w:pPr>
              <w:spacing w:line="240" w:lineRule="auto"/>
              <w:ind w:left="191" w:hanging="191"/>
              <w:rPr>
                <w:rFonts w:ascii="Times New Roman" w:hAnsi="Times New Roman"/>
                <w:b/>
                <w:bCs/>
                <w:i/>
                <w:iCs/>
                <w:sz w:val="22"/>
                <w:szCs w:val="22"/>
              </w:rPr>
            </w:pPr>
            <w:proofErr w:type="spellStart"/>
            <w:r w:rsidRPr="009A3ADA">
              <w:rPr>
                <w:rFonts w:ascii="Times New Roman" w:hAnsi="Times New Roman"/>
                <w:b/>
                <w:bCs/>
                <w:i/>
                <w:iCs/>
                <w:sz w:val="22"/>
                <w:szCs w:val="22"/>
              </w:rPr>
              <w:t>Authorised</w:t>
            </w:r>
            <w:proofErr w:type="spellEnd"/>
            <w:r w:rsidRPr="009A3ADA">
              <w:rPr>
                <w:rFonts w:ascii="Times New Roman" w:hAnsi="Times New Roman"/>
                <w:b/>
                <w:bCs/>
                <w:i/>
                <w:iCs/>
                <w:sz w:val="22"/>
                <w:szCs w:val="22"/>
              </w:rPr>
              <w:t xml:space="preserve"> shares</w:t>
            </w:r>
          </w:p>
        </w:tc>
        <w:tc>
          <w:tcPr>
            <w:tcW w:w="1080" w:type="dxa"/>
          </w:tcPr>
          <w:p w14:paraId="6769C704" w14:textId="77777777" w:rsidR="0085256F" w:rsidRPr="009A3ADA" w:rsidRDefault="0085256F" w:rsidP="009737D2">
            <w:pPr>
              <w:pStyle w:val="acctfourfigures"/>
              <w:tabs>
                <w:tab w:val="clear" w:pos="765"/>
                <w:tab w:val="decimal" w:pos="371"/>
                <w:tab w:val="decimal" w:pos="731"/>
              </w:tabs>
              <w:spacing w:line="240" w:lineRule="auto"/>
              <w:ind w:right="11"/>
              <w:jc w:val="center"/>
              <w:rPr>
                <w:i/>
                <w:iCs/>
                <w:szCs w:val="22"/>
              </w:rPr>
            </w:pPr>
          </w:p>
        </w:tc>
        <w:tc>
          <w:tcPr>
            <w:tcW w:w="990" w:type="dxa"/>
          </w:tcPr>
          <w:p w14:paraId="6004D465" w14:textId="77777777" w:rsidR="0085256F" w:rsidRPr="009A3ADA" w:rsidRDefault="0085256F" w:rsidP="009737D2">
            <w:pPr>
              <w:pStyle w:val="acctfourfigures"/>
              <w:tabs>
                <w:tab w:val="clear" w:pos="765"/>
                <w:tab w:val="decimal" w:pos="731"/>
              </w:tabs>
              <w:spacing w:line="240" w:lineRule="auto"/>
              <w:ind w:right="11"/>
              <w:rPr>
                <w:szCs w:val="22"/>
              </w:rPr>
            </w:pPr>
          </w:p>
        </w:tc>
        <w:tc>
          <w:tcPr>
            <w:tcW w:w="180" w:type="dxa"/>
          </w:tcPr>
          <w:p w14:paraId="34550EC5" w14:textId="77777777" w:rsidR="0085256F" w:rsidRPr="009A3ADA" w:rsidRDefault="0085256F" w:rsidP="009737D2">
            <w:pPr>
              <w:pStyle w:val="acctfourfigures"/>
              <w:spacing w:line="240" w:lineRule="auto"/>
              <w:rPr>
                <w:szCs w:val="22"/>
              </w:rPr>
            </w:pPr>
          </w:p>
        </w:tc>
        <w:tc>
          <w:tcPr>
            <w:tcW w:w="903" w:type="dxa"/>
          </w:tcPr>
          <w:p w14:paraId="3E245A82" w14:textId="77777777" w:rsidR="0085256F" w:rsidRPr="009A3ADA" w:rsidRDefault="0085256F" w:rsidP="009737D2">
            <w:pPr>
              <w:pStyle w:val="acctfourfigures"/>
              <w:tabs>
                <w:tab w:val="clear" w:pos="765"/>
                <w:tab w:val="decimal" w:pos="731"/>
              </w:tabs>
              <w:spacing w:line="240" w:lineRule="auto"/>
              <w:ind w:right="11"/>
              <w:rPr>
                <w:szCs w:val="22"/>
              </w:rPr>
            </w:pPr>
          </w:p>
        </w:tc>
        <w:tc>
          <w:tcPr>
            <w:tcW w:w="180" w:type="dxa"/>
          </w:tcPr>
          <w:p w14:paraId="13B0F6E2" w14:textId="77777777" w:rsidR="0085256F" w:rsidRPr="009A3ADA" w:rsidRDefault="0085256F" w:rsidP="009737D2">
            <w:pPr>
              <w:pStyle w:val="acctfourfigures"/>
              <w:spacing w:line="240" w:lineRule="auto"/>
              <w:rPr>
                <w:szCs w:val="22"/>
              </w:rPr>
            </w:pPr>
          </w:p>
        </w:tc>
        <w:tc>
          <w:tcPr>
            <w:tcW w:w="987" w:type="dxa"/>
          </w:tcPr>
          <w:p w14:paraId="06FC04C9" w14:textId="77777777" w:rsidR="0085256F" w:rsidRPr="009A3ADA" w:rsidRDefault="0085256F" w:rsidP="009737D2">
            <w:pPr>
              <w:pStyle w:val="acctfourfigures"/>
              <w:tabs>
                <w:tab w:val="clear" w:pos="765"/>
                <w:tab w:val="decimal" w:pos="731"/>
              </w:tabs>
              <w:spacing w:line="240" w:lineRule="auto"/>
              <w:ind w:right="11"/>
              <w:rPr>
                <w:szCs w:val="22"/>
              </w:rPr>
            </w:pPr>
          </w:p>
        </w:tc>
        <w:tc>
          <w:tcPr>
            <w:tcW w:w="183" w:type="dxa"/>
          </w:tcPr>
          <w:p w14:paraId="0D504DD7" w14:textId="77777777" w:rsidR="0085256F" w:rsidRPr="009A3ADA" w:rsidRDefault="0085256F" w:rsidP="009737D2">
            <w:pPr>
              <w:pStyle w:val="acctfourfigures"/>
              <w:spacing w:line="240" w:lineRule="auto"/>
              <w:rPr>
                <w:szCs w:val="22"/>
              </w:rPr>
            </w:pPr>
          </w:p>
        </w:tc>
        <w:tc>
          <w:tcPr>
            <w:tcW w:w="990" w:type="dxa"/>
          </w:tcPr>
          <w:p w14:paraId="5CC6FB22" w14:textId="77777777" w:rsidR="0085256F" w:rsidRPr="009A3ADA" w:rsidRDefault="0085256F" w:rsidP="009737D2">
            <w:pPr>
              <w:pStyle w:val="acctfourfigures"/>
              <w:tabs>
                <w:tab w:val="clear" w:pos="765"/>
                <w:tab w:val="decimal" w:pos="731"/>
              </w:tabs>
              <w:spacing w:line="240" w:lineRule="auto"/>
              <w:ind w:right="11"/>
              <w:rPr>
                <w:szCs w:val="22"/>
              </w:rPr>
            </w:pPr>
          </w:p>
        </w:tc>
      </w:tr>
      <w:tr w:rsidR="0085256F" w:rsidRPr="009A3ADA" w14:paraId="3B057862" w14:textId="77777777" w:rsidTr="009737D2">
        <w:trPr>
          <w:gridAfter w:val="1"/>
          <w:wAfter w:w="28" w:type="dxa"/>
          <w:cantSplit/>
        </w:trPr>
        <w:tc>
          <w:tcPr>
            <w:tcW w:w="3690" w:type="dxa"/>
          </w:tcPr>
          <w:p w14:paraId="21B587F4" w14:textId="77777777" w:rsidR="0085256F" w:rsidRPr="009A3ADA" w:rsidRDefault="0085256F" w:rsidP="009737D2">
            <w:pPr>
              <w:spacing w:line="240" w:lineRule="auto"/>
              <w:ind w:left="191" w:hanging="191"/>
              <w:rPr>
                <w:rFonts w:ascii="Times New Roman" w:hAnsi="Times New Roman"/>
                <w:sz w:val="22"/>
                <w:szCs w:val="22"/>
              </w:rPr>
            </w:pP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1 January</w:t>
            </w:r>
          </w:p>
        </w:tc>
        <w:tc>
          <w:tcPr>
            <w:tcW w:w="1080" w:type="dxa"/>
          </w:tcPr>
          <w:p w14:paraId="4C2D678B" w14:textId="77777777" w:rsidR="0085256F" w:rsidRPr="009A3ADA" w:rsidRDefault="0085256F" w:rsidP="009737D2">
            <w:pPr>
              <w:pStyle w:val="acctfourfigures"/>
              <w:tabs>
                <w:tab w:val="clear" w:pos="765"/>
                <w:tab w:val="decimal" w:pos="371"/>
                <w:tab w:val="decimal" w:pos="731"/>
              </w:tabs>
              <w:spacing w:line="240" w:lineRule="auto"/>
              <w:ind w:right="11"/>
              <w:jc w:val="center"/>
              <w:rPr>
                <w:i/>
                <w:iCs/>
                <w:szCs w:val="22"/>
              </w:rPr>
            </w:pPr>
          </w:p>
        </w:tc>
        <w:tc>
          <w:tcPr>
            <w:tcW w:w="990" w:type="dxa"/>
          </w:tcPr>
          <w:p w14:paraId="04EA196A" w14:textId="77777777" w:rsidR="0085256F" w:rsidRPr="009A3ADA" w:rsidRDefault="0085256F" w:rsidP="009737D2">
            <w:pPr>
              <w:pStyle w:val="acctfourfigures"/>
              <w:tabs>
                <w:tab w:val="clear" w:pos="765"/>
                <w:tab w:val="decimal" w:pos="731"/>
              </w:tabs>
              <w:spacing w:line="240" w:lineRule="auto"/>
              <w:ind w:right="11"/>
              <w:rPr>
                <w:szCs w:val="22"/>
              </w:rPr>
            </w:pPr>
          </w:p>
        </w:tc>
        <w:tc>
          <w:tcPr>
            <w:tcW w:w="180" w:type="dxa"/>
          </w:tcPr>
          <w:p w14:paraId="23DDA9C9" w14:textId="77777777" w:rsidR="0085256F" w:rsidRPr="009A3ADA" w:rsidRDefault="0085256F" w:rsidP="009737D2">
            <w:pPr>
              <w:pStyle w:val="acctfourfigures"/>
              <w:spacing w:line="240" w:lineRule="auto"/>
              <w:rPr>
                <w:szCs w:val="22"/>
              </w:rPr>
            </w:pPr>
          </w:p>
        </w:tc>
        <w:tc>
          <w:tcPr>
            <w:tcW w:w="903" w:type="dxa"/>
          </w:tcPr>
          <w:p w14:paraId="09C7594B" w14:textId="77777777" w:rsidR="0085256F" w:rsidRPr="009A3ADA" w:rsidRDefault="0085256F" w:rsidP="009737D2">
            <w:pPr>
              <w:pStyle w:val="acctfourfigures"/>
              <w:tabs>
                <w:tab w:val="clear" w:pos="765"/>
                <w:tab w:val="decimal" w:pos="731"/>
              </w:tabs>
              <w:spacing w:line="240" w:lineRule="auto"/>
              <w:ind w:right="11"/>
              <w:rPr>
                <w:szCs w:val="22"/>
              </w:rPr>
            </w:pPr>
          </w:p>
        </w:tc>
        <w:tc>
          <w:tcPr>
            <w:tcW w:w="180" w:type="dxa"/>
          </w:tcPr>
          <w:p w14:paraId="3FB93A7C" w14:textId="77777777" w:rsidR="0085256F" w:rsidRPr="009A3ADA" w:rsidRDefault="0085256F" w:rsidP="009737D2">
            <w:pPr>
              <w:pStyle w:val="acctfourfigures"/>
              <w:spacing w:line="240" w:lineRule="auto"/>
              <w:rPr>
                <w:szCs w:val="22"/>
              </w:rPr>
            </w:pPr>
          </w:p>
        </w:tc>
        <w:tc>
          <w:tcPr>
            <w:tcW w:w="987" w:type="dxa"/>
          </w:tcPr>
          <w:p w14:paraId="40056F47" w14:textId="77777777" w:rsidR="0085256F" w:rsidRPr="009A3ADA" w:rsidRDefault="0085256F" w:rsidP="009737D2">
            <w:pPr>
              <w:pStyle w:val="acctfourfigures"/>
              <w:tabs>
                <w:tab w:val="clear" w:pos="765"/>
                <w:tab w:val="decimal" w:pos="731"/>
              </w:tabs>
              <w:spacing w:line="240" w:lineRule="auto"/>
              <w:ind w:right="11"/>
              <w:rPr>
                <w:szCs w:val="22"/>
              </w:rPr>
            </w:pPr>
          </w:p>
        </w:tc>
        <w:tc>
          <w:tcPr>
            <w:tcW w:w="183" w:type="dxa"/>
          </w:tcPr>
          <w:p w14:paraId="2B8AD488" w14:textId="77777777" w:rsidR="0085256F" w:rsidRPr="009A3ADA" w:rsidRDefault="0085256F" w:rsidP="009737D2">
            <w:pPr>
              <w:pStyle w:val="acctfourfigures"/>
              <w:spacing w:line="240" w:lineRule="auto"/>
              <w:rPr>
                <w:szCs w:val="22"/>
              </w:rPr>
            </w:pPr>
          </w:p>
        </w:tc>
        <w:tc>
          <w:tcPr>
            <w:tcW w:w="990" w:type="dxa"/>
          </w:tcPr>
          <w:p w14:paraId="080821CD" w14:textId="77777777" w:rsidR="0085256F" w:rsidRPr="009A3ADA" w:rsidRDefault="0085256F" w:rsidP="009737D2">
            <w:pPr>
              <w:pStyle w:val="acctfourfigures"/>
              <w:tabs>
                <w:tab w:val="clear" w:pos="765"/>
                <w:tab w:val="decimal" w:pos="731"/>
              </w:tabs>
              <w:spacing w:line="240" w:lineRule="auto"/>
              <w:ind w:right="11"/>
              <w:rPr>
                <w:szCs w:val="22"/>
              </w:rPr>
            </w:pPr>
          </w:p>
        </w:tc>
      </w:tr>
      <w:tr w:rsidR="0085256F" w:rsidRPr="009A3ADA" w14:paraId="3B3D1F14" w14:textId="77777777" w:rsidTr="009737D2">
        <w:trPr>
          <w:gridAfter w:val="1"/>
          <w:wAfter w:w="28" w:type="dxa"/>
          <w:cantSplit/>
        </w:trPr>
        <w:tc>
          <w:tcPr>
            <w:tcW w:w="3690" w:type="dxa"/>
          </w:tcPr>
          <w:p w14:paraId="5BE8294F" w14:textId="77777777" w:rsidR="0085256F" w:rsidRPr="009A3ADA" w:rsidRDefault="0085256F" w:rsidP="009737D2">
            <w:pPr>
              <w:spacing w:line="240" w:lineRule="auto"/>
              <w:ind w:left="191" w:hanging="191"/>
              <w:rPr>
                <w:rFonts w:ascii="Times New Roman" w:hAnsi="Times New Roman"/>
                <w:sz w:val="22"/>
                <w:szCs w:val="22"/>
              </w:rPr>
            </w:pPr>
            <w:r w:rsidRPr="009A3ADA">
              <w:rPr>
                <w:rFonts w:ascii="Times New Roman" w:hAnsi="Times New Roman"/>
                <w:sz w:val="22"/>
                <w:szCs w:val="22"/>
              </w:rPr>
              <w:t>- ordinary shares</w:t>
            </w:r>
          </w:p>
        </w:tc>
        <w:tc>
          <w:tcPr>
            <w:tcW w:w="1080" w:type="dxa"/>
          </w:tcPr>
          <w:p w14:paraId="74859024" w14:textId="77777777" w:rsidR="0085256F" w:rsidRPr="009A3ADA" w:rsidRDefault="0085256F" w:rsidP="009737D2">
            <w:pPr>
              <w:pStyle w:val="acctfourfigures"/>
              <w:tabs>
                <w:tab w:val="clear" w:pos="765"/>
                <w:tab w:val="decimal" w:pos="371"/>
                <w:tab w:val="decimal" w:pos="731"/>
              </w:tabs>
              <w:spacing w:line="240" w:lineRule="auto"/>
              <w:ind w:right="11"/>
              <w:jc w:val="center"/>
              <w:rPr>
                <w:szCs w:val="22"/>
              </w:rPr>
            </w:pPr>
            <w:r w:rsidRPr="009A3ADA">
              <w:rPr>
                <w:szCs w:val="22"/>
              </w:rPr>
              <w:t>100</w:t>
            </w:r>
          </w:p>
        </w:tc>
        <w:tc>
          <w:tcPr>
            <w:tcW w:w="990" w:type="dxa"/>
          </w:tcPr>
          <w:p w14:paraId="42F7AA1E" w14:textId="77777777" w:rsidR="0085256F" w:rsidRPr="009A3ADA" w:rsidRDefault="0085256F" w:rsidP="009737D2">
            <w:pPr>
              <w:pStyle w:val="acctfourfigures"/>
              <w:tabs>
                <w:tab w:val="clear" w:pos="765"/>
                <w:tab w:val="decimal" w:pos="555"/>
              </w:tabs>
              <w:spacing w:line="240" w:lineRule="auto"/>
              <w:ind w:right="11"/>
              <w:rPr>
                <w:szCs w:val="22"/>
              </w:rPr>
            </w:pPr>
            <w:r w:rsidRPr="009A3ADA">
              <w:rPr>
                <w:szCs w:val="22"/>
              </w:rPr>
              <w:t>-</w:t>
            </w:r>
          </w:p>
        </w:tc>
        <w:tc>
          <w:tcPr>
            <w:tcW w:w="180" w:type="dxa"/>
          </w:tcPr>
          <w:p w14:paraId="32461040" w14:textId="77777777" w:rsidR="0085256F" w:rsidRPr="009A3ADA" w:rsidRDefault="0085256F" w:rsidP="009737D2">
            <w:pPr>
              <w:pStyle w:val="acctfourfigures"/>
              <w:spacing w:line="240" w:lineRule="auto"/>
              <w:jc w:val="right"/>
              <w:rPr>
                <w:szCs w:val="22"/>
              </w:rPr>
            </w:pPr>
          </w:p>
        </w:tc>
        <w:tc>
          <w:tcPr>
            <w:tcW w:w="903" w:type="dxa"/>
          </w:tcPr>
          <w:p w14:paraId="44EA2870" w14:textId="77777777" w:rsidR="0085256F" w:rsidRPr="009A3ADA" w:rsidRDefault="0085256F" w:rsidP="009737D2">
            <w:pPr>
              <w:pStyle w:val="acctfourfigures"/>
              <w:tabs>
                <w:tab w:val="clear" w:pos="765"/>
                <w:tab w:val="decimal" w:pos="468"/>
              </w:tabs>
              <w:spacing w:line="240" w:lineRule="auto"/>
              <w:ind w:right="11"/>
              <w:rPr>
                <w:szCs w:val="22"/>
              </w:rPr>
            </w:pPr>
            <w:r w:rsidRPr="009A3ADA">
              <w:rPr>
                <w:szCs w:val="22"/>
              </w:rPr>
              <w:t xml:space="preserve"> -</w:t>
            </w:r>
          </w:p>
        </w:tc>
        <w:tc>
          <w:tcPr>
            <w:tcW w:w="180" w:type="dxa"/>
          </w:tcPr>
          <w:p w14:paraId="661E2B93" w14:textId="77777777" w:rsidR="0085256F" w:rsidRPr="009A3ADA" w:rsidRDefault="0085256F" w:rsidP="009737D2">
            <w:pPr>
              <w:pStyle w:val="acctfourfigures"/>
              <w:spacing w:line="240" w:lineRule="auto"/>
              <w:jc w:val="right"/>
              <w:rPr>
                <w:szCs w:val="22"/>
              </w:rPr>
            </w:pPr>
          </w:p>
        </w:tc>
        <w:tc>
          <w:tcPr>
            <w:tcW w:w="987" w:type="dxa"/>
          </w:tcPr>
          <w:p w14:paraId="2E7A8CE8"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szCs w:val="22"/>
              </w:rPr>
              <w:t>2,000</w:t>
            </w:r>
          </w:p>
        </w:tc>
        <w:tc>
          <w:tcPr>
            <w:tcW w:w="183" w:type="dxa"/>
          </w:tcPr>
          <w:p w14:paraId="2E7C6657" w14:textId="77777777" w:rsidR="0085256F" w:rsidRPr="009A3ADA" w:rsidRDefault="0085256F" w:rsidP="009737D2">
            <w:pPr>
              <w:pStyle w:val="acctfourfigures"/>
              <w:spacing w:line="240" w:lineRule="auto"/>
              <w:rPr>
                <w:szCs w:val="22"/>
              </w:rPr>
            </w:pPr>
          </w:p>
        </w:tc>
        <w:tc>
          <w:tcPr>
            <w:tcW w:w="990" w:type="dxa"/>
          </w:tcPr>
          <w:p w14:paraId="756EEB13"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szCs w:val="22"/>
              </w:rPr>
              <w:t>200,000</w:t>
            </w:r>
          </w:p>
        </w:tc>
      </w:tr>
      <w:tr w:rsidR="0085256F" w:rsidRPr="009A3ADA" w14:paraId="71B32125" w14:textId="77777777" w:rsidTr="009737D2">
        <w:trPr>
          <w:gridAfter w:val="1"/>
          <w:wAfter w:w="28" w:type="dxa"/>
          <w:cantSplit/>
        </w:trPr>
        <w:tc>
          <w:tcPr>
            <w:tcW w:w="3690" w:type="dxa"/>
          </w:tcPr>
          <w:p w14:paraId="32DE20C0" w14:textId="77777777" w:rsidR="0085256F" w:rsidRPr="009A3ADA" w:rsidRDefault="0085256F" w:rsidP="009737D2">
            <w:pPr>
              <w:spacing w:line="240" w:lineRule="auto"/>
              <w:rPr>
                <w:rFonts w:ascii="Times New Roman" w:hAnsi="Times New Roman"/>
                <w:szCs w:val="22"/>
              </w:rPr>
            </w:pPr>
            <w:r w:rsidRPr="009A3ADA">
              <w:rPr>
                <w:rFonts w:ascii="Times New Roman" w:hAnsi="Times New Roman"/>
                <w:sz w:val="22"/>
                <w:szCs w:val="22"/>
              </w:rPr>
              <w:t>- ordinary shares</w:t>
            </w:r>
          </w:p>
        </w:tc>
        <w:tc>
          <w:tcPr>
            <w:tcW w:w="1080" w:type="dxa"/>
          </w:tcPr>
          <w:p w14:paraId="0E9B4177" w14:textId="77777777" w:rsidR="0085256F" w:rsidRPr="009A3ADA" w:rsidRDefault="0085256F" w:rsidP="009737D2">
            <w:pPr>
              <w:pStyle w:val="acctfourfigures"/>
              <w:tabs>
                <w:tab w:val="clear" w:pos="765"/>
                <w:tab w:val="decimal" w:pos="371"/>
                <w:tab w:val="decimal" w:pos="731"/>
              </w:tabs>
              <w:spacing w:line="240" w:lineRule="auto"/>
              <w:ind w:right="11"/>
              <w:jc w:val="center"/>
              <w:rPr>
                <w:szCs w:val="22"/>
              </w:rPr>
            </w:pPr>
            <w:r w:rsidRPr="009A3ADA">
              <w:rPr>
                <w:szCs w:val="22"/>
              </w:rPr>
              <w:t>0.5</w:t>
            </w:r>
          </w:p>
        </w:tc>
        <w:tc>
          <w:tcPr>
            <w:tcW w:w="990" w:type="dxa"/>
          </w:tcPr>
          <w:p w14:paraId="752B324B"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szCs w:val="22"/>
              </w:rPr>
              <w:t>600,000</w:t>
            </w:r>
          </w:p>
        </w:tc>
        <w:tc>
          <w:tcPr>
            <w:tcW w:w="180" w:type="dxa"/>
          </w:tcPr>
          <w:p w14:paraId="15354CB4" w14:textId="77777777" w:rsidR="0085256F" w:rsidRPr="009A3ADA" w:rsidRDefault="0085256F" w:rsidP="009737D2">
            <w:pPr>
              <w:pStyle w:val="acctfourfigures"/>
              <w:spacing w:line="240" w:lineRule="auto"/>
              <w:jc w:val="right"/>
              <w:rPr>
                <w:szCs w:val="22"/>
              </w:rPr>
            </w:pPr>
          </w:p>
        </w:tc>
        <w:tc>
          <w:tcPr>
            <w:tcW w:w="903" w:type="dxa"/>
          </w:tcPr>
          <w:p w14:paraId="38CC46C5"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szCs w:val="22"/>
              </w:rPr>
              <w:t>300,000</w:t>
            </w:r>
          </w:p>
        </w:tc>
        <w:tc>
          <w:tcPr>
            <w:tcW w:w="180" w:type="dxa"/>
          </w:tcPr>
          <w:p w14:paraId="0FC3C1F2" w14:textId="77777777" w:rsidR="0085256F" w:rsidRPr="009A3ADA" w:rsidRDefault="0085256F" w:rsidP="009737D2">
            <w:pPr>
              <w:pStyle w:val="acctfourfigures"/>
              <w:spacing w:line="240" w:lineRule="auto"/>
              <w:jc w:val="right"/>
              <w:rPr>
                <w:szCs w:val="22"/>
              </w:rPr>
            </w:pPr>
          </w:p>
        </w:tc>
        <w:tc>
          <w:tcPr>
            <w:tcW w:w="987" w:type="dxa"/>
          </w:tcPr>
          <w:p w14:paraId="63F4143D" w14:textId="77777777" w:rsidR="0085256F" w:rsidRPr="009A3ADA" w:rsidRDefault="0085256F" w:rsidP="009737D2">
            <w:pPr>
              <w:pStyle w:val="acctfourfigures"/>
              <w:tabs>
                <w:tab w:val="clear" w:pos="765"/>
                <w:tab w:val="decimal" w:pos="552"/>
              </w:tabs>
              <w:spacing w:line="240" w:lineRule="auto"/>
              <w:ind w:right="11"/>
              <w:rPr>
                <w:szCs w:val="22"/>
              </w:rPr>
            </w:pPr>
            <w:r w:rsidRPr="009A3ADA">
              <w:rPr>
                <w:szCs w:val="22"/>
              </w:rPr>
              <w:t>-</w:t>
            </w:r>
          </w:p>
        </w:tc>
        <w:tc>
          <w:tcPr>
            <w:tcW w:w="183" w:type="dxa"/>
          </w:tcPr>
          <w:p w14:paraId="25B95243" w14:textId="77777777" w:rsidR="0085256F" w:rsidRPr="009A3ADA" w:rsidRDefault="0085256F" w:rsidP="009737D2">
            <w:pPr>
              <w:pStyle w:val="acctfourfigures"/>
              <w:spacing w:line="240" w:lineRule="auto"/>
              <w:rPr>
                <w:szCs w:val="22"/>
              </w:rPr>
            </w:pPr>
          </w:p>
        </w:tc>
        <w:tc>
          <w:tcPr>
            <w:tcW w:w="990" w:type="dxa"/>
          </w:tcPr>
          <w:p w14:paraId="51958F9B" w14:textId="77777777" w:rsidR="0085256F" w:rsidRPr="009A3ADA" w:rsidRDefault="0085256F" w:rsidP="009737D2">
            <w:pPr>
              <w:pStyle w:val="acctfourfigures"/>
              <w:tabs>
                <w:tab w:val="clear" w:pos="765"/>
                <w:tab w:val="decimal" w:pos="552"/>
              </w:tabs>
              <w:spacing w:line="240" w:lineRule="auto"/>
              <w:ind w:right="11"/>
              <w:rPr>
                <w:szCs w:val="22"/>
              </w:rPr>
            </w:pPr>
            <w:r w:rsidRPr="009A3ADA">
              <w:rPr>
                <w:szCs w:val="22"/>
              </w:rPr>
              <w:t>-</w:t>
            </w:r>
          </w:p>
        </w:tc>
      </w:tr>
      <w:tr w:rsidR="0085256F" w:rsidRPr="009A3ADA" w14:paraId="6FB1261D" w14:textId="77777777" w:rsidTr="009737D2">
        <w:trPr>
          <w:gridAfter w:val="1"/>
          <w:wAfter w:w="28" w:type="dxa"/>
          <w:cantSplit/>
        </w:trPr>
        <w:tc>
          <w:tcPr>
            <w:tcW w:w="3690" w:type="dxa"/>
          </w:tcPr>
          <w:p w14:paraId="000B819B" w14:textId="31013338" w:rsidR="0085256F" w:rsidRPr="009A3ADA" w:rsidRDefault="00F32764" w:rsidP="009737D2">
            <w:pPr>
              <w:spacing w:line="240" w:lineRule="auto"/>
              <w:ind w:left="191" w:hanging="191"/>
              <w:rPr>
                <w:rFonts w:ascii="Times New Roman" w:hAnsi="Times New Roman"/>
                <w:sz w:val="22"/>
                <w:szCs w:val="22"/>
              </w:rPr>
            </w:pPr>
            <w:r>
              <w:rPr>
                <w:rFonts w:ascii="Times New Roman" w:hAnsi="Times New Roman"/>
                <w:sz w:val="22"/>
                <w:szCs w:val="28"/>
              </w:rPr>
              <w:t>I</w:t>
            </w:r>
            <w:r w:rsidR="0085256F" w:rsidRPr="009A3ADA">
              <w:rPr>
                <w:rFonts w:ascii="Times New Roman" w:hAnsi="Times New Roman"/>
                <w:sz w:val="22"/>
                <w:szCs w:val="22"/>
              </w:rPr>
              <w:t>ncrease of new shares</w:t>
            </w:r>
          </w:p>
        </w:tc>
        <w:tc>
          <w:tcPr>
            <w:tcW w:w="1080" w:type="dxa"/>
          </w:tcPr>
          <w:p w14:paraId="5477BFD8" w14:textId="77777777" w:rsidR="0085256F" w:rsidRPr="009A3ADA" w:rsidRDefault="0085256F" w:rsidP="009737D2">
            <w:pPr>
              <w:pStyle w:val="acctfourfigures"/>
              <w:tabs>
                <w:tab w:val="clear" w:pos="765"/>
                <w:tab w:val="decimal" w:pos="371"/>
                <w:tab w:val="decimal" w:pos="731"/>
              </w:tabs>
              <w:spacing w:line="240" w:lineRule="auto"/>
              <w:ind w:right="11"/>
              <w:jc w:val="center"/>
              <w:rPr>
                <w:szCs w:val="22"/>
              </w:rPr>
            </w:pPr>
            <w:r w:rsidRPr="009A3ADA">
              <w:rPr>
                <w:szCs w:val="22"/>
              </w:rPr>
              <w:t>100</w:t>
            </w:r>
          </w:p>
        </w:tc>
        <w:tc>
          <w:tcPr>
            <w:tcW w:w="990" w:type="dxa"/>
          </w:tcPr>
          <w:p w14:paraId="1107A594" w14:textId="77777777" w:rsidR="0085256F" w:rsidRPr="009A3ADA" w:rsidRDefault="0085256F" w:rsidP="009737D2">
            <w:pPr>
              <w:pStyle w:val="acctfourfigures"/>
              <w:tabs>
                <w:tab w:val="clear" w:pos="765"/>
                <w:tab w:val="decimal" w:pos="558"/>
              </w:tabs>
              <w:spacing w:line="240" w:lineRule="auto"/>
              <w:ind w:right="11"/>
              <w:rPr>
                <w:szCs w:val="22"/>
              </w:rPr>
            </w:pPr>
            <w:r w:rsidRPr="009A3ADA">
              <w:rPr>
                <w:szCs w:val="22"/>
              </w:rPr>
              <w:t>-</w:t>
            </w:r>
          </w:p>
        </w:tc>
        <w:tc>
          <w:tcPr>
            <w:tcW w:w="180" w:type="dxa"/>
          </w:tcPr>
          <w:p w14:paraId="6D67D34A" w14:textId="77777777" w:rsidR="0085256F" w:rsidRPr="009A3ADA" w:rsidRDefault="0085256F" w:rsidP="009737D2">
            <w:pPr>
              <w:pStyle w:val="acctfourfigures"/>
              <w:spacing w:line="240" w:lineRule="auto"/>
              <w:jc w:val="right"/>
              <w:rPr>
                <w:szCs w:val="22"/>
              </w:rPr>
            </w:pPr>
          </w:p>
        </w:tc>
        <w:tc>
          <w:tcPr>
            <w:tcW w:w="903" w:type="dxa"/>
          </w:tcPr>
          <w:p w14:paraId="4321A463" w14:textId="77777777" w:rsidR="0085256F" w:rsidRPr="009A3ADA" w:rsidRDefault="0085256F" w:rsidP="009737D2">
            <w:pPr>
              <w:pStyle w:val="acctfourfigures"/>
              <w:tabs>
                <w:tab w:val="clear" w:pos="765"/>
                <w:tab w:val="decimal" w:pos="468"/>
              </w:tabs>
              <w:spacing w:line="240" w:lineRule="auto"/>
              <w:ind w:right="11"/>
              <w:rPr>
                <w:szCs w:val="22"/>
              </w:rPr>
            </w:pPr>
            <w:r w:rsidRPr="009A3ADA">
              <w:rPr>
                <w:szCs w:val="22"/>
              </w:rPr>
              <w:t xml:space="preserve"> -</w:t>
            </w:r>
          </w:p>
        </w:tc>
        <w:tc>
          <w:tcPr>
            <w:tcW w:w="180" w:type="dxa"/>
          </w:tcPr>
          <w:p w14:paraId="7CAC3005" w14:textId="77777777" w:rsidR="0085256F" w:rsidRPr="009A3ADA" w:rsidRDefault="0085256F" w:rsidP="009737D2">
            <w:pPr>
              <w:pStyle w:val="acctfourfigures"/>
              <w:spacing w:line="240" w:lineRule="auto"/>
              <w:jc w:val="right"/>
              <w:rPr>
                <w:szCs w:val="22"/>
              </w:rPr>
            </w:pPr>
          </w:p>
        </w:tc>
        <w:tc>
          <w:tcPr>
            <w:tcW w:w="987" w:type="dxa"/>
          </w:tcPr>
          <w:p w14:paraId="74BB29A6"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szCs w:val="22"/>
              </w:rPr>
              <w:t>400</w:t>
            </w:r>
          </w:p>
        </w:tc>
        <w:tc>
          <w:tcPr>
            <w:tcW w:w="183" w:type="dxa"/>
          </w:tcPr>
          <w:p w14:paraId="4B39ACA1" w14:textId="77777777" w:rsidR="0085256F" w:rsidRPr="009A3ADA" w:rsidRDefault="0085256F" w:rsidP="009737D2">
            <w:pPr>
              <w:pStyle w:val="acctfourfigures"/>
              <w:spacing w:line="240" w:lineRule="auto"/>
              <w:rPr>
                <w:szCs w:val="22"/>
              </w:rPr>
            </w:pPr>
          </w:p>
        </w:tc>
        <w:tc>
          <w:tcPr>
            <w:tcW w:w="990" w:type="dxa"/>
          </w:tcPr>
          <w:p w14:paraId="7EA088E8"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szCs w:val="22"/>
              </w:rPr>
              <w:t>40,000</w:t>
            </w:r>
          </w:p>
        </w:tc>
      </w:tr>
      <w:tr w:rsidR="0085256F" w:rsidRPr="00305FB2" w14:paraId="0E3FDBD9" w14:textId="77777777" w:rsidTr="009737D2">
        <w:trPr>
          <w:gridAfter w:val="1"/>
          <w:wAfter w:w="28" w:type="dxa"/>
          <w:cantSplit/>
        </w:trPr>
        <w:tc>
          <w:tcPr>
            <w:tcW w:w="3690" w:type="dxa"/>
            <w:shd w:val="clear" w:color="auto" w:fill="auto"/>
          </w:tcPr>
          <w:p w14:paraId="7A100DDC" w14:textId="77777777" w:rsidR="0085256F" w:rsidRPr="00305FB2" w:rsidRDefault="0085256F" w:rsidP="009737D2">
            <w:pPr>
              <w:spacing w:line="240" w:lineRule="auto"/>
              <w:ind w:left="191" w:hanging="191"/>
              <w:rPr>
                <w:rFonts w:ascii="Times New Roman" w:hAnsi="Times New Roman"/>
                <w:sz w:val="22"/>
                <w:szCs w:val="28"/>
              </w:rPr>
            </w:pPr>
            <w:r>
              <w:rPr>
                <w:rFonts w:ascii="Times New Roman" w:hAnsi="Times New Roman"/>
                <w:sz w:val="22"/>
                <w:szCs w:val="28"/>
              </w:rPr>
              <w:t>Reduction</w:t>
            </w:r>
            <w:r w:rsidRPr="00305FB2">
              <w:rPr>
                <w:rFonts w:ascii="Times New Roman" w:hAnsi="Times New Roman"/>
                <w:sz w:val="22"/>
                <w:szCs w:val="28"/>
              </w:rPr>
              <w:t xml:space="preserve"> in par value</w:t>
            </w:r>
          </w:p>
        </w:tc>
        <w:tc>
          <w:tcPr>
            <w:tcW w:w="1080" w:type="dxa"/>
            <w:shd w:val="clear" w:color="auto" w:fill="auto"/>
          </w:tcPr>
          <w:p w14:paraId="54F09D58"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100</w:t>
            </w:r>
          </w:p>
        </w:tc>
        <w:tc>
          <w:tcPr>
            <w:tcW w:w="990" w:type="dxa"/>
            <w:shd w:val="clear" w:color="auto" w:fill="auto"/>
          </w:tcPr>
          <w:p w14:paraId="2DD10C84" w14:textId="77777777" w:rsidR="0085256F" w:rsidRPr="00305FB2" w:rsidRDefault="0085256F" w:rsidP="009737D2">
            <w:pPr>
              <w:pStyle w:val="acctfourfigures"/>
              <w:tabs>
                <w:tab w:val="clear" w:pos="765"/>
                <w:tab w:val="decimal" w:pos="558"/>
              </w:tabs>
              <w:spacing w:line="240" w:lineRule="auto"/>
              <w:ind w:right="11"/>
              <w:rPr>
                <w:szCs w:val="22"/>
              </w:rPr>
            </w:pPr>
            <w:r w:rsidRPr="00305FB2">
              <w:rPr>
                <w:szCs w:val="22"/>
              </w:rPr>
              <w:t>-</w:t>
            </w:r>
          </w:p>
        </w:tc>
        <w:tc>
          <w:tcPr>
            <w:tcW w:w="180" w:type="dxa"/>
            <w:shd w:val="clear" w:color="auto" w:fill="auto"/>
          </w:tcPr>
          <w:p w14:paraId="47D9EBBC"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0E356597"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 xml:space="preserve">  -</w:t>
            </w:r>
          </w:p>
        </w:tc>
        <w:tc>
          <w:tcPr>
            <w:tcW w:w="180" w:type="dxa"/>
            <w:shd w:val="clear" w:color="auto" w:fill="auto"/>
          </w:tcPr>
          <w:p w14:paraId="3187009D"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232F47B3" w14:textId="77777777" w:rsidR="0085256F" w:rsidRPr="00305FB2" w:rsidRDefault="0085256F" w:rsidP="009737D2">
            <w:pPr>
              <w:pStyle w:val="acctfourfigures"/>
              <w:tabs>
                <w:tab w:val="clear" w:pos="765"/>
              </w:tabs>
              <w:spacing w:line="240" w:lineRule="auto"/>
              <w:ind w:left="-80" w:right="-83"/>
              <w:jc w:val="right"/>
              <w:rPr>
                <w:szCs w:val="22"/>
              </w:rPr>
            </w:pPr>
            <w:r w:rsidRPr="00305FB2">
              <w:rPr>
                <w:szCs w:val="22"/>
              </w:rPr>
              <w:t>(2,400)</w:t>
            </w:r>
          </w:p>
        </w:tc>
        <w:tc>
          <w:tcPr>
            <w:tcW w:w="183" w:type="dxa"/>
            <w:shd w:val="clear" w:color="auto" w:fill="auto"/>
          </w:tcPr>
          <w:p w14:paraId="67DE6E80" w14:textId="77777777" w:rsidR="0085256F" w:rsidRPr="00305FB2" w:rsidRDefault="0085256F" w:rsidP="009737D2">
            <w:pPr>
              <w:pStyle w:val="acctfourfigures"/>
              <w:spacing w:line="240" w:lineRule="auto"/>
              <w:rPr>
                <w:szCs w:val="22"/>
              </w:rPr>
            </w:pPr>
          </w:p>
        </w:tc>
        <w:tc>
          <w:tcPr>
            <w:tcW w:w="990" w:type="dxa"/>
            <w:shd w:val="clear" w:color="auto" w:fill="auto"/>
          </w:tcPr>
          <w:p w14:paraId="5B42017C"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r>
      <w:tr w:rsidR="0085256F" w:rsidRPr="00305FB2" w14:paraId="2FEF1247" w14:textId="77777777" w:rsidTr="009737D2">
        <w:trPr>
          <w:gridAfter w:val="1"/>
          <w:wAfter w:w="28" w:type="dxa"/>
          <w:cantSplit/>
        </w:trPr>
        <w:tc>
          <w:tcPr>
            <w:tcW w:w="3690" w:type="dxa"/>
            <w:shd w:val="clear" w:color="auto" w:fill="auto"/>
          </w:tcPr>
          <w:p w14:paraId="42E1D997" w14:textId="77777777" w:rsidR="0085256F" w:rsidRPr="00305FB2" w:rsidRDefault="0085256F" w:rsidP="009737D2">
            <w:pPr>
              <w:spacing w:line="240" w:lineRule="auto"/>
              <w:ind w:left="191" w:hanging="191"/>
              <w:rPr>
                <w:rFonts w:ascii="Times New Roman" w:hAnsi="Times New Roman"/>
                <w:sz w:val="22"/>
                <w:szCs w:val="28"/>
              </w:rPr>
            </w:pPr>
            <w:r>
              <w:rPr>
                <w:rFonts w:ascii="Times New Roman" w:hAnsi="Times New Roman"/>
                <w:sz w:val="22"/>
                <w:szCs w:val="28"/>
              </w:rPr>
              <w:t>Reduction</w:t>
            </w:r>
            <w:r w:rsidRPr="00305FB2">
              <w:rPr>
                <w:rFonts w:ascii="Times New Roman" w:hAnsi="Times New Roman"/>
                <w:sz w:val="22"/>
                <w:szCs w:val="28"/>
              </w:rPr>
              <w:t xml:space="preserve"> in par value</w:t>
            </w:r>
          </w:p>
        </w:tc>
        <w:tc>
          <w:tcPr>
            <w:tcW w:w="1080" w:type="dxa"/>
            <w:shd w:val="clear" w:color="auto" w:fill="auto"/>
          </w:tcPr>
          <w:p w14:paraId="6D6553D0"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0.5</w:t>
            </w:r>
          </w:p>
        </w:tc>
        <w:tc>
          <w:tcPr>
            <w:tcW w:w="990" w:type="dxa"/>
            <w:shd w:val="clear" w:color="auto" w:fill="auto"/>
          </w:tcPr>
          <w:p w14:paraId="634D4A39" w14:textId="77777777" w:rsidR="0085256F" w:rsidRPr="00305FB2" w:rsidRDefault="0085256F" w:rsidP="009737D2">
            <w:pPr>
              <w:pStyle w:val="acctfourfigures"/>
              <w:tabs>
                <w:tab w:val="clear" w:pos="765"/>
                <w:tab w:val="decimal" w:pos="558"/>
              </w:tabs>
              <w:spacing w:line="240" w:lineRule="auto"/>
              <w:ind w:right="11"/>
              <w:rPr>
                <w:szCs w:val="22"/>
              </w:rPr>
            </w:pPr>
            <w:r w:rsidRPr="00305FB2">
              <w:rPr>
                <w:szCs w:val="22"/>
              </w:rPr>
              <w:t>-</w:t>
            </w:r>
          </w:p>
        </w:tc>
        <w:tc>
          <w:tcPr>
            <w:tcW w:w="180" w:type="dxa"/>
            <w:shd w:val="clear" w:color="auto" w:fill="auto"/>
          </w:tcPr>
          <w:p w14:paraId="272549B2"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5C88F519"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 xml:space="preserve">  -</w:t>
            </w:r>
          </w:p>
        </w:tc>
        <w:tc>
          <w:tcPr>
            <w:tcW w:w="180" w:type="dxa"/>
            <w:shd w:val="clear" w:color="auto" w:fill="auto"/>
          </w:tcPr>
          <w:p w14:paraId="0D2FAC35" w14:textId="77777777" w:rsidR="0085256F" w:rsidRPr="00305FB2" w:rsidRDefault="0085256F" w:rsidP="009737D2">
            <w:pPr>
              <w:pStyle w:val="acctfourfigures"/>
              <w:spacing w:line="240" w:lineRule="auto"/>
              <w:rPr>
                <w:szCs w:val="22"/>
              </w:rPr>
            </w:pPr>
          </w:p>
        </w:tc>
        <w:tc>
          <w:tcPr>
            <w:tcW w:w="987" w:type="dxa"/>
            <w:shd w:val="clear" w:color="auto" w:fill="auto"/>
          </w:tcPr>
          <w:p w14:paraId="78EE24D9"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480,000</w:t>
            </w:r>
          </w:p>
        </w:tc>
        <w:tc>
          <w:tcPr>
            <w:tcW w:w="183" w:type="dxa"/>
            <w:shd w:val="clear" w:color="auto" w:fill="auto"/>
          </w:tcPr>
          <w:p w14:paraId="6308907E" w14:textId="77777777" w:rsidR="0085256F" w:rsidRPr="00305FB2" w:rsidRDefault="0085256F" w:rsidP="009737D2">
            <w:pPr>
              <w:pStyle w:val="acctfourfigures"/>
              <w:spacing w:line="240" w:lineRule="auto"/>
              <w:rPr>
                <w:szCs w:val="22"/>
              </w:rPr>
            </w:pPr>
          </w:p>
        </w:tc>
        <w:tc>
          <w:tcPr>
            <w:tcW w:w="990" w:type="dxa"/>
            <w:shd w:val="clear" w:color="auto" w:fill="auto"/>
          </w:tcPr>
          <w:p w14:paraId="5A9C0EC2"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r>
      <w:tr w:rsidR="0085256F" w:rsidRPr="00305FB2" w14:paraId="7AD3755D" w14:textId="77777777" w:rsidTr="002269D9">
        <w:trPr>
          <w:gridAfter w:val="1"/>
          <w:wAfter w:w="28" w:type="dxa"/>
          <w:cantSplit/>
        </w:trPr>
        <w:tc>
          <w:tcPr>
            <w:tcW w:w="3690" w:type="dxa"/>
            <w:shd w:val="clear" w:color="auto" w:fill="auto"/>
          </w:tcPr>
          <w:p w14:paraId="019CF38E" w14:textId="7EFCB742" w:rsidR="0085256F" w:rsidRPr="00305FB2" w:rsidRDefault="00F32764" w:rsidP="009737D2">
            <w:pPr>
              <w:spacing w:line="240" w:lineRule="auto"/>
              <w:ind w:left="191" w:hanging="191"/>
              <w:rPr>
                <w:rFonts w:ascii="Times New Roman" w:hAnsi="Times New Roman"/>
                <w:sz w:val="22"/>
                <w:szCs w:val="28"/>
              </w:rPr>
            </w:pPr>
            <w:r>
              <w:rPr>
                <w:rFonts w:ascii="Times New Roman" w:hAnsi="Times New Roman"/>
                <w:sz w:val="22"/>
                <w:szCs w:val="28"/>
              </w:rPr>
              <w:t>I</w:t>
            </w:r>
            <w:r w:rsidR="0085256F" w:rsidRPr="00305FB2">
              <w:rPr>
                <w:rFonts w:ascii="Times New Roman" w:hAnsi="Times New Roman"/>
                <w:sz w:val="22"/>
                <w:szCs w:val="22"/>
              </w:rPr>
              <w:t>ncrease of new shares</w:t>
            </w:r>
          </w:p>
        </w:tc>
        <w:tc>
          <w:tcPr>
            <w:tcW w:w="1080" w:type="dxa"/>
            <w:shd w:val="clear" w:color="auto" w:fill="auto"/>
          </w:tcPr>
          <w:p w14:paraId="7D38462E"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0.5</w:t>
            </w:r>
          </w:p>
        </w:tc>
        <w:tc>
          <w:tcPr>
            <w:tcW w:w="990" w:type="dxa"/>
            <w:tcBorders>
              <w:bottom w:val="single" w:sz="4" w:space="0" w:color="auto"/>
            </w:tcBorders>
            <w:shd w:val="clear" w:color="auto" w:fill="auto"/>
          </w:tcPr>
          <w:p w14:paraId="72E94A5F" w14:textId="77777777" w:rsidR="0085256F" w:rsidRPr="00305FB2" w:rsidRDefault="0085256F" w:rsidP="009737D2">
            <w:pPr>
              <w:pStyle w:val="acctfourfigures"/>
              <w:tabs>
                <w:tab w:val="clear" w:pos="765"/>
                <w:tab w:val="decimal" w:pos="558"/>
              </w:tabs>
              <w:spacing w:line="240" w:lineRule="auto"/>
              <w:ind w:right="11"/>
              <w:rPr>
                <w:szCs w:val="22"/>
              </w:rPr>
            </w:pPr>
            <w:r w:rsidRPr="00305FB2">
              <w:rPr>
                <w:szCs w:val="22"/>
              </w:rPr>
              <w:t>-</w:t>
            </w:r>
          </w:p>
        </w:tc>
        <w:tc>
          <w:tcPr>
            <w:tcW w:w="180" w:type="dxa"/>
            <w:shd w:val="clear" w:color="auto" w:fill="auto"/>
          </w:tcPr>
          <w:p w14:paraId="7AD70709" w14:textId="77777777" w:rsidR="0085256F" w:rsidRPr="00305FB2" w:rsidRDefault="0085256F" w:rsidP="009737D2">
            <w:pPr>
              <w:pStyle w:val="acctfourfigures"/>
              <w:spacing w:line="240" w:lineRule="auto"/>
              <w:jc w:val="right"/>
              <w:rPr>
                <w:szCs w:val="22"/>
              </w:rPr>
            </w:pPr>
          </w:p>
        </w:tc>
        <w:tc>
          <w:tcPr>
            <w:tcW w:w="903" w:type="dxa"/>
            <w:tcBorders>
              <w:bottom w:val="single" w:sz="4" w:space="0" w:color="auto"/>
            </w:tcBorders>
            <w:shd w:val="clear" w:color="auto" w:fill="auto"/>
          </w:tcPr>
          <w:p w14:paraId="2635CD19"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 xml:space="preserve">  -</w:t>
            </w:r>
          </w:p>
        </w:tc>
        <w:tc>
          <w:tcPr>
            <w:tcW w:w="180" w:type="dxa"/>
            <w:shd w:val="clear" w:color="auto" w:fill="auto"/>
          </w:tcPr>
          <w:p w14:paraId="7909F00D" w14:textId="77777777" w:rsidR="0085256F" w:rsidRPr="00305FB2" w:rsidRDefault="0085256F" w:rsidP="009737D2">
            <w:pPr>
              <w:pStyle w:val="acctfourfigures"/>
              <w:spacing w:line="240" w:lineRule="auto"/>
              <w:jc w:val="right"/>
              <w:rPr>
                <w:szCs w:val="22"/>
              </w:rPr>
            </w:pPr>
          </w:p>
        </w:tc>
        <w:tc>
          <w:tcPr>
            <w:tcW w:w="987" w:type="dxa"/>
            <w:tcBorders>
              <w:bottom w:val="single" w:sz="4" w:space="0" w:color="auto"/>
            </w:tcBorders>
            <w:shd w:val="clear" w:color="auto" w:fill="auto"/>
          </w:tcPr>
          <w:p w14:paraId="0D4B16DD"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120,000</w:t>
            </w:r>
          </w:p>
        </w:tc>
        <w:tc>
          <w:tcPr>
            <w:tcW w:w="183" w:type="dxa"/>
            <w:shd w:val="clear" w:color="auto" w:fill="auto"/>
          </w:tcPr>
          <w:p w14:paraId="14B8E4BE" w14:textId="77777777" w:rsidR="0085256F" w:rsidRPr="00305FB2" w:rsidRDefault="0085256F" w:rsidP="009737D2">
            <w:pPr>
              <w:pStyle w:val="acctfourfigures"/>
              <w:spacing w:line="240" w:lineRule="auto"/>
              <w:rPr>
                <w:szCs w:val="22"/>
              </w:rPr>
            </w:pPr>
          </w:p>
        </w:tc>
        <w:tc>
          <w:tcPr>
            <w:tcW w:w="990" w:type="dxa"/>
            <w:tcBorders>
              <w:bottom w:val="single" w:sz="4" w:space="0" w:color="auto"/>
            </w:tcBorders>
            <w:shd w:val="clear" w:color="auto" w:fill="auto"/>
          </w:tcPr>
          <w:p w14:paraId="142C194E"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60,000</w:t>
            </w:r>
          </w:p>
        </w:tc>
      </w:tr>
      <w:tr w:rsidR="0085256F" w:rsidRPr="00305FB2" w14:paraId="595349DE" w14:textId="77777777" w:rsidTr="002269D9">
        <w:trPr>
          <w:gridAfter w:val="1"/>
          <w:wAfter w:w="28" w:type="dxa"/>
          <w:cantSplit/>
        </w:trPr>
        <w:tc>
          <w:tcPr>
            <w:tcW w:w="3690" w:type="dxa"/>
            <w:shd w:val="clear" w:color="auto" w:fill="auto"/>
          </w:tcPr>
          <w:p w14:paraId="1D4A5B30" w14:textId="77777777" w:rsidR="0085256F" w:rsidRPr="00305FB2" w:rsidRDefault="0085256F" w:rsidP="009737D2">
            <w:pPr>
              <w:spacing w:line="240" w:lineRule="auto"/>
              <w:ind w:left="191" w:hanging="191"/>
              <w:rPr>
                <w:rFonts w:ascii="Times New Roman" w:hAnsi="Times New Roman"/>
                <w:sz w:val="22"/>
                <w:szCs w:val="22"/>
              </w:rPr>
            </w:pPr>
            <w:proofErr w:type="gramStart"/>
            <w:r w:rsidRPr="00305FB2">
              <w:rPr>
                <w:rFonts w:ascii="Times New Roman" w:hAnsi="Times New Roman"/>
                <w:b/>
                <w:bCs/>
                <w:sz w:val="22"/>
                <w:szCs w:val="22"/>
              </w:rPr>
              <w:t>At</w:t>
            </w:r>
            <w:proofErr w:type="gramEnd"/>
            <w:r w:rsidRPr="00305FB2">
              <w:rPr>
                <w:rFonts w:ascii="Times New Roman" w:hAnsi="Times New Roman"/>
                <w:b/>
                <w:bCs/>
                <w:sz w:val="22"/>
                <w:szCs w:val="22"/>
              </w:rPr>
              <w:t xml:space="preserve"> 30 June and 31 December</w:t>
            </w:r>
          </w:p>
        </w:tc>
        <w:tc>
          <w:tcPr>
            <w:tcW w:w="1080" w:type="dxa"/>
            <w:shd w:val="clear" w:color="auto" w:fill="auto"/>
          </w:tcPr>
          <w:p w14:paraId="4898F137"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p>
        </w:tc>
        <w:tc>
          <w:tcPr>
            <w:tcW w:w="990" w:type="dxa"/>
            <w:tcBorders>
              <w:top w:val="single" w:sz="4" w:space="0" w:color="auto"/>
            </w:tcBorders>
            <w:shd w:val="clear" w:color="auto" w:fill="auto"/>
          </w:tcPr>
          <w:p w14:paraId="2E6AAE56"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4DAEED89" w14:textId="77777777" w:rsidR="0085256F" w:rsidRPr="00305FB2" w:rsidRDefault="0085256F" w:rsidP="009737D2">
            <w:pPr>
              <w:pStyle w:val="acctfourfigures"/>
              <w:spacing w:line="240" w:lineRule="auto"/>
              <w:jc w:val="right"/>
              <w:rPr>
                <w:szCs w:val="22"/>
              </w:rPr>
            </w:pPr>
          </w:p>
        </w:tc>
        <w:tc>
          <w:tcPr>
            <w:tcW w:w="903" w:type="dxa"/>
            <w:tcBorders>
              <w:top w:val="single" w:sz="4" w:space="0" w:color="auto"/>
            </w:tcBorders>
            <w:shd w:val="clear" w:color="auto" w:fill="auto"/>
          </w:tcPr>
          <w:p w14:paraId="4ADB87DF"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62F84D74" w14:textId="77777777" w:rsidR="0085256F" w:rsidRPr="00305FB2" w:rsidRDefault="0085256F" w:rsidP="009737D2">
            <w:pPr>
              <w:pStyle w:val="acctfourfigures"/>
              <w:spacing w:line="240" w:lineRule="auto"/>
              <w:jc w:val="right"/>
              <w:rPr>
                <w:szCs w:val="22"/>
              </w:rPr>
            </w:pPr>
          </w:p>
        </w:tc>
        <w:tc>
          <w:tcPr>
            <w:tcW w:w="987" w:type="dxa"/>
            <w:tcBorders>
              <w:top w:val="single" w:sz="4" w:space="0" w:color="auto"/>
            </w:tcBorders>
            <w:shd w:val="clear" w:color="auto" w:fill="auto"/>
          </w:tcPr>
          <w:p w14:paraId="6AC03401"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6A97F489" w14:textId="77777777" w:rsidR="0085256F" w:rsidRPr="00305FB2" w:rsidRDefault="0085256F" w:rsidP="009737D2">
            <w:pPr>
              <w:pStyle w:val="acctfourfigures"/>
              <w:spacing w:line="240" w:lineRule="auto"/>
              <w:rPr>
                <w:szCs w:val="22"/>
              </w:rPr>
            </w:pPr>
          </w:p>
        </w:tc>
        <w:tc>
          <w:tcPr>
            <w:tcW w:w="990" w:type="dxa"/>
            <w:tcBorders>
              <w:top w:val="single" w:sz="4" w:space="0" w:color="auto"/>
            </w:tcBorders>
            <w:shd w:val="clear" w:color="auto" w:fill="auto"/>
          </w:tcPr>
          <w:p w14:paraId="628D145E" w14:textId="77777777" w:rsidR="0085256F" w:rsidRPr="00305FB2" w:rsidRDefault="0085256F" w:rsidP="009737D2">
            <w:pPr>
              <w:pStyle w:val="acctfourfigures"/>
              <w:tabs>
                <w:tab w:val="clear" w:pos="765"/>
                <w:tab w:val="decimal" w:pos="731"/>
              </w:tabs>
              <w:spacing w:line="240" w:lineRule="auto"/>
              <w:ind w:right="11"/>
              <w:jc w:val="right"/>
              <w:rPr>
                <w:szCs w:val="22"/>
              </w:rPr>
            </w:pPr>
          </w:p>
        </w:tc>
      </w:tr>
      <w:tr w:rsidR="0085256F" w:rsidRPr="00305FB2" w14:paraId="34F60E54" w14:textId="77777777" w:rsidTr="009737D2">
        <w:trPr>
          <w:gridAfter w:val="1"/>
          <w:wAfter w:w="28" w:type="dxa"/>
          <w:cantSplit/>
        </w:trPr>
        <w:tc>
          <w:tcPr>
            <w:tcW w:w="3690" w:type="dxa"/>
            <w:shd w:val="clear" w:color="auto" w:fill="auto"/>
          </w:tcPr>
          <w:p w14:paraId="6B459CD1" w14:textId="77777777" w:rsidR="0085256F" w:rsidRPr="00305FB2" w:rsidRDefault="0085256F" w:rsidP="009737D2">
            <w:pPr>
              <w:spacing w:line="240" w:lineRule="auto"/>
              <w:ind w:left="191" w:hanging="191"/>
              <w:rPr>
                <w:rFonts w:ascii="Times New Roman" w:hAnsi="Times New Roman"/>
                <w:sz w:val="22"/>
                <w:szCs w:val="22"/>
              </w:rPr>
            </w:pPr>
            <w:r>
              <w:rPr>
                <w:rFonts w:ascii="Times New Roman" w:hAnsi="Times New Roman"/>
                <w:b/>
                <w:bCs/>
                <w:sz w:val="22"/>
                <w:szCs w:val="22"/>
              </w:rPr>
              <w:t>-</w:t>
            </w:r>
            <w:r w:rsidRPr="00305FB2">
              <w:rPr>
                <w:rFonts w:ascii="Times New Roman" w:hAnsi="Times New Roman"/>
                <w:b/>
                <w:bCs/>
                <w:sz w:val="22"/>
                <w:szCs w:val="22"/>
              </w:rPr>
              <w:t xml:space="preserve"> ordinary shares</w:t>
            </w:r>
          </w:p>
        </w:tc>
        <w:tc>
          <w:tcPr>
            <w:tcW w:w="1080" w:type="dxa"/>
            <w:shd w:val="clear" w:color="auto" w:fill="auto"/>
          </w:tcPr>
          <w:p w14:paraId="689DEF97" w14:textId="77777777" w:rsidR="0085256F" w:rsidRPr="00305FB2" w:rsidRDefault="0085256F" w:rsidP="009737D2">
            <w:pPr>
              <w:pStyle w:val="acctfourfigures"/>
              <w:tabs>
                <w:tab w:val="clear" w:pos="765"/>
                <w:tab w:val="decimal" w:pos="371"/>
                <w:tab w:val="decimal" w:pos="731"/>
              </w:tabs>
              <w:spacing w:line="240" w:lineRule="auto"/>
              <w:ind w:right="11"/>
              <w:jc w:val="center"/>
              <w:rPr>
                <w:i/>
                <w:iCs/>
                <w:szCs w:val="22"/>
              </w:rPr>
            </w:pPr>
            <w:r w:rsidRPr="00305FB2">
              <w:rPr>
                <w:szCs w:val="22"/>
              </w:rPr>
              <w:t>0.5</w:t>
            </w:r>
          </w:p>
        </w:tc>
        <w:tc>
          <w:tcPr>
            <w:tcW w:w="990" w:type="dxa"/>
            <w:tcBorders>
              <w:bottom w:val="double" w:sz="4" w:space="0" w:color="auto"/>
            </w:tcBorders>
            <w:shd w:val="clear" w:color="auto" w:fill="auto"/>
          </w:tcPr>
          <w:p w14:paraId="0DFD62D4" w14:textId="77777777" w:rsidR="0085256F" w:rsidRPr="00305FB2" w:rsidRDefault="0085256F" w:rsidP="009737D2">
            <w:pPr>
              <w:pStyle w:val="acctfourfigures"/>
              <w:tabs>
                <w:tab w:val="clear" w:pos="765"/>
                <w:tab w:val="decimal" w:pos="731"/>
              </w:tabs>
              <w:spacing w:line="240" w:lineRule="auto"/>
              <w:ind w:right="11"/>
              <w:jc w:val="right"/>
              <w:rPr>
                <w:b/>
                <w:bCs/>
                <w:szCs w:val="22"/>
              </w:rPr>
            </w:pPr>
            <w:r w:rsidRPr="00305FB2">
              <w:rPr>
                <w:b/>
                <w:bCs/>
                <w:szCs w:val="22"/>
              </w:rPr>
              <w:t>600,000</w:t>
            </w:r>
          </w:p>
        </w:tc>
        <w:tc>
          <w:tcPr>
            <w:tcW w:w="180" w:type="dxa"/>
            <w:shd w:val="clear" w:color="auto" w:fill="auto"/>
          </w:tcPr>
          <w:p w14:paraId="4CC512DE" w14:textId="77777777" w:rsidR="0085256F" w:rsidRPr="00305FB2" w:rsidRDefault="0085256F" w:rsidP="009737D2">
            <w:pPr>
              <w:pStyle w:val="acctfourfigures"/>
              <w:spacing w:line="240" w:lineRule="auto"/>
              <w:jc w:val="right"/>
              <w:rPr>
                <w:b/>
                <w:bCs/>
                <w:szCs w:val="22"/>
              </w:rPr>
            </w:pPr>
          </w:p>
        </w:tc>
        <w:tc>
          <w:tcPr>
            <w:tcW w:w="903" w:type="dxa"/>
            <w:tcBorders>
              <w:bottom w:val="double" w:sz="4" w:space="0" w:color="auto"/>
            </w:tcBorders>
            <w:shd w:val="clear" w:color="auto" w:fill="auto"/>
          </w:tcPr>
          <w:p w14:paraId="3F719CCD" w14:textId="77777777" w:rsidR="0085256F" w:rsidRPr="00305FB2" w:rsidRDefault="0085256F" w:rsidP="009737D2">
            <w:pPr>
              <w:pStyle w:val="acctfourfigures"/>
              <w:tabs>
                <w:tab w:val="clear" w:pos="765"/>
                <w:tab w:val="decimal" w:pos="731"/>
              </w:tabs>
              <w:spacing w:line="240" w:lineRule="auto"/>
              <w:ind w:right="11"/>
              <w:jc w:val="right"/>
              <w:rPr>
                <w:b/>
                <w:bCs/>
                <w:szCs w:val="22"/>
              </w:rPr>
            </w:pPr>
            <w:r w:rsidRPr="00305FB2">
              <w:rPr>
                <w:b/>
                <w:bCs/>
                <w:szCs w:val="22"/>
              </w:rPr>
              <w:t>300,000</w:t>
            </w:r>
          </w:p>
        </w:tc>
        <w:tc>
          <w:tcPr>
            <w:tcW w:w="180" w:type="dxa"/>
            <w:shd w:val="clear" w:color="auto" w:fill="auto"/>
          </w:tcPr>
          <w:p w14:paraId="04992943" w14:textId="77777777" w:rsidR="0085256F" w:rsidRPr="00305FB2" w:rsidRDefault="0085256F" w:rsidP="009737D2">
            <w:pPr>
              <w:pStyle w:val="acctfourfigures"/>
              <w:spacing w:line="240" w:lineRule="auto"/>
              <w:jc w:val="right"/>
              <w:rPr>
                <w:szCs w:val="22"/>
              </w:rPr>
            </w:pPr>
          </w:p>
        </w:tc>
        <w:tc>
          <w:tcPr>
            <w:tcW w:w="987" w:type="dxa"/>
            <w:tcBorders>
              <w:bottom w:val="double" w:sz="4" w:space="0" w:color="auto"/>
            </w:tcBorders>
            <w:shd w:val="clear" w:color="auto" w:fill="auto"/>
          </w:tcPr>
          <w:p w14:paraId="02D09914"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b/>
                <w:bCs/>
                <w:szCs w:val="22"/>
              </w:rPr>
              <w:t>600,000</w:t>
            </w:r>
          </w:p>
        </w:tc>
        <w:tc>
          <w:tcPr>
            <w:tcW w:w="183" w:type="dxa"/>
            <w:shd w:val="clear" w:color="auto" w:fill="auto"/>
          </w:tcPr>
          <w:p w14:paraId="178D4E6A" w14:textId="77777777" w:rsidR="0085256F" w:rsidRPr="00305FB2" w:rsidRDefault="0085256F" w:rsidP="009737D2">
            <w:pPr>
              <w:pStyle w:val="acctfourfigures"/>
              <w:spacing w:line="240" w:lineRule="auto"/>
              <w:rPr>
                <w:szCs w:val="22"/>
              </w:rPr>
            </w:pPr>
          </w:p>
        </w:tc>
        <w:tc>
          <w:tcPr>
            <w:tcW w:w="990" w:type="dxa"/>
            <w:tcBorders>
              <w:bottom w:val="double" w:sz="4" w:space="0" w:color="auto"/>
            </w:tcBorders>
            <w:shd w:val="clear" w:color="auto" w:fill="auto"/>
          </w:tcPr>
          <w:p w14:paraId="2305EA31"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b/>
                <w:bCs/>
                <w:szCs w:val="22"/>
              </w:rPr>
              <w:t>300,000</w:t>
            </w:r>
          </w:p>
        </w:tc>
      </w:tr>
      <w:tr w:rsidR="0085256F" w:rsidRPr="00305FB2" w14:paraId="48ACD3D3" w14:textId="77777777" w:rsidTr="009737D2">
        <w:trPr>
          <w:gridAfter w:val="1"/>
          <w:wAfter w:w="28" w:type="dxa"/>
          <w:cantSplit/>
        </w:trPr>
        <w:tc>
          <w:tcPr>
            <w:tcW w:w="3690" w:type="dxa"/>
            <w:shd w:val="clear" w:color="auto" w:fill="auto"/>
          </w:tcPr>
          <w:p w14:paraId="5E906CA7" w14:textId="77777777" w:rsidR="0085256F" w:rsidRPr="00305FB2" w:rsidRDefault="0085256F" w:rsidP="009737D2">
            <w:pPr>
              <w:spacing w:line="240" w:lineRule="auto"/>
              <w:ind w:left="191" w:hanging="191"/>
              <w:rPr>
                <w:rFonts w:ascii="Times New Roman" w:hAnsi="Times New Roman"/>
                <w:b/>
                <w:bCs/>
                <w:sz w:val="22"/>
                <w:szCs w:val="22"/>
              </w:rPr>
            </w:pPr>
          </w:p>
        </w:tc>
        <w:tc>
          <w:tcPr>
            <w:tcW w:w="1080" w:type="dxa"/>
            <w:shd w:val="clear" w:color="auto" w:fill="auto"/>
          </w:tcPr>
          <w:p w14:paraId="65A52F16" w14:textId="77777777" w:rsidR="0085256F" w:rsidRPr="00305FB2" w:rsidRDefault="0085256F" w:rsidP="009737D2">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shd w:val="clear" w:color="auto" w:fill="auto"/>
          </w:tcPr>
          <w:p w14:paraId="0D0C58D4"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2DB87DD4" w14:textId="77777777" w:rsidR="0085256F" w:rsidRPr="00305FB2" w:rsidRDefault="0085256F" w:rsidP="009737D2">
            <w:pPr>
              <w:pStyle w:val="acctfourfigures"/>
              <w:spacing w:line="240" w:lineRule="auto"/>
              <w:jc w:val="right"/>
              <w:rPr>
                <w:szCs w:val="22"/>
              </w:rPr>
            </w:pPr>
          </w:p>
        </w:tc>
        <w:tc>
          <w:tcPr>
            <w:tcW w:w="903" w:type="dxa"/>
            <w:tcBorders>
              <w:top w:val="double" w:sz="4" w:space="0" w:color="auto"/>
            </w:tcBorders>
            <w:shd w:val="clear" w:color="auto" w:fill="auto"/>
          </w:tcPr>
          <w:p w14:paraId="19C00C6E"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77A98657" w14:textId="77777777" w:rsidR="0085256F" w:rsidRPr="00305FB2" w:rsidRDefault="0085256F" w:rsidP="009737D2">
            <w:pPr>
              <w:pStyle w:val="acctfourfigures"/>
              <w:spacing w:line="240" w:lineRule="auto"/>
              <w:jc w:val="right"/>
              <w:rPr>
                <w:szCs w:val="22"/>
              </w:rPr>
            </w:pPr>
          </w:p>
        </w:tc>
        <w:tc>
          <w:tcPr>
            <w:tcW w:w="987" w:type="dxa"/>
            <w:tcBorders>
              <w:top w:val="double" w:sz="4" w:space="0" w:color="auto"/>
            </w:tcBorders>
            <w:shd w:val="clear" w:color="auto" w:fill="auto"/>
          </w:tcPr>
          <w:p w14:paraId="3D93A227"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63C09765" w14:textId="77777777" w:rsidR="0085256F" w:rsidRPr="00305FB2" w:rsidRDefault="0085256F" w:rsidP="009737D2">
            <w:pPr>
              <w:pStyle w:val="acctfourfigures"/>
              <w:spacing w:line="240" w:lineRule="auto"/>
              <w:rPr>
                <w:szCs w:val="22"/>
              </w:rPr>
            </w:pPr>
          </w:p>
        </w:tc>
        <w:tc>
          <w:tcPr>
            <w:tcW w:w="990" w:type="dxa"/>
            <w:tcBorders>
              <w:top w:val="double" w:sz="4" w:space="0" w:color="auto"/>
            </w:tcBorders>
            <w:shd w:val="clear" w:color="auto" w:fill="auto"/>
          </w:tcPr>
          <w:p w14:paraId="6E7CE6BD" w14:textId="77777777" w:rsidR="0085256F" w:rsidRPr="00305FB2" w:rsidRDefault="0085256F" w:rsidP="009737D2">
            <w:pPr>
              <w:pStyle w:val="acctfourfigures"/>
              <w:tabs>
                <w:tab w:val="clear" w:pos="765"/>
                <w:tab w:val="decimal" w:pos="731"/>
              </w:tabs>
              <w:spacing w:line="240" w:lineRule="auto"/>
              <w:ind w:right="11"/>
              <w:jc w:val="right"/>
              <w:rPr>
                <w:szCs w:val="22"/>
              </w:rPr>
            </w:pPr>
          </w:p>
        </w:tc>
      </w:tr>
      <w:tr w:rsidR="002B275C" w:rsidRPr="00305FB2" w14:paraId="298D41A4" w14:textId="77777777" w:rsidTr="002B275C">
        <w:trPr>
          <w:gridAfter w:val="1"/>
          <w:wAfter w:w="28" w:type="dxa"/>
          <w:cantSplit/>
        </w:trPr>
        <w:tc>
          <w:tcPr>
            <w:tcW w:w="3690" w:type="dxa"/>
            <w:shd w:val="clear" w:color="auto" w:fill="auto"/>
          </w:tcPr>
          <w:p w14:paraId="7BAB09FC"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6BAB006E"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1A3C6DC8"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1B4C41D6"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578680B6"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5E04BB61"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76955C57"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5B046938" w14:textId="77777777" w:rsidR="002B275C" w:rsidRPr="00305FB2" w:rsidRDefault="002B275C" w:rsidP="009737D2">
            <w:pPr>
              <w:pStyle w:val="acctfourfigures"/>
              <w:spacing w:line="240" w:lineRule="auto"/>
              <w:rPr>
                <w:szCs w:val="22"/>
              </w:rPr>
            </w:pPr>
          </w:p>
        </w:tc>
        <w:tc>
          <w:tcPr>
            <w:tcW w:w="990" w:type="dxa"/>
            <w:shd w:val="clear" w:color="auto" w:fill="auto"/>
          </w:tcPr>
          <w:p w14:paraId="53456DAC"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416A848D" w14:textId="77777777" w:rsidTr="002B275C">
        <w:trPr>
          <w:gridAfter w:val="1"/>
          <w:wAfter w:w="28" w:type="dxa"/>
          <w:cantSplit/>
        </w:trPr>
        <w:tc>
          <w:tcPr>
            <w:tcW w:w="3690" w:type="dxa"/>
            <w:shd w:val="clear" w:color="auto" w:fill="auto"/>
          </w:tcPr>
          <w:p w14:paraId="568A4B9B"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1283600A"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5508143B"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31FD08E8"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534B6E38"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0FD02E31"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4088CB18"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5AE42186" w14:textId="77777777" w:rsidR="002B275C" w:rsidRPr="00305FB2" w:rsidRDefault="002B275C" w:rsidP="009737D2">
            <w:pPr>
              <w:pStyle w:val="acctfourfigures"/>
              <w:spacing w:line="240" w:lineRule="auto"/>
              <w:rPr>
                <w:szCs w:val="22"/>
              </w:rPr>
            </w:pPr>
          </w:p>
        </w:tc>
        <w:tc>
          <w:tcPr>
            <w:tcW w:w="990" w:type="dxa"/>
            <w:shd w:val="clear" w:color="auto" w:fill="auto"/>
          </w:tcPr>
          <w:p w14:paraId="7CE6E84B"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359A1FFF" w14:textId="77777777" w:rsidTr="002B275C">
        <w:trPr>
          <w:gridAfter w:val="1"/>
          <w:wAfter w:w="28" w:type="dxa"/>
          <w:cantSplit/>
        </w:trPr>
        <w:tc>
          <w:tcPr>
            <w:tcW w:w="3690" w:type="dxa"/>
            <w:shd w:val="clear" w:color="auto" w:fill="auto"/>
          </w:tcPr>
          <w:p w14:paraId="3A9A42C4"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4B002A46"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6062ADCC"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44B25A4E"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093F2B18"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5764F981"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57C4B622"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308C2240" w14:textId="77777777" w:rsidR="002B275C" w:rsidRPr="00305FB2" w:rsidRDefault="002B275C" w:rsidP="009737D2">
            <w:pPr>
              <w:pStyle w:val="acctfourfigures"/>
              <w:spacing w:line="240" w:lineRule="auto"/>
              <w:rPr>
                <w:szCs w:val="22"/>
              </w:rPr>
            </w:pPr>
          </w:p>
        </w:tc>
        <w:tc>
          <w:tcPr>
            <w:tcW w:w="990" w:type="dxa"/>
            <w:shd w:val="clear" w:color="auto" w:fill="auto"/>
          </w:tcPr>
          <w:p w14:paraId="0B0ABA4F"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668D747E" w14:textId="77777777" w:rsidTr="002B275C">
        <w:trPr>
          <w:gridAfter w:val="1"/>
          <w:wAfter w:w="28" w:type="dxa"/>
          <w:cantSplit/>
        </w:trPr>
        <w:tc>
          <w:tcPr>
            <w:tcW w:w="3690" w:type="dxa"/>
            <w:shd w:val="clear" w:color="auto" w:fill="auto"/>
          </w:tcPr>
          <w:p w14:paraId="6EAC1827"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5B277A1E"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1484A4BF"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3FB0F0AE"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020E0D05"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70162911"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1D32707C"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33120077" w14:textId="77777777" w:rsidR="002B275C" w:rsidRPr="00305FB2" w:rsidRDefault="002B275C" w:rsidP="009737D2">
            <w:pPr>
              <w:pStyle w:val="acctfourfigures"/>
              <w:spacing w:line="240" w:lineRule="auto"/>
              <w:rPr>
                <w:szCs w:val="22"/>
              </w:rPr>
            </w:pPr>
          </w:p>
        </w:tc>
        <w:tc>
          <w:tcPr>
            <w:tcW w:w="990" w:type="dxa"/>
            <w:shd w:val="clear" w:color="auto" w:fill="auto"/>
          </w:tcPr>
          <w:p w14:paraId="54A8B0A4"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6F759303" w14:textId="77777777" w:rsidTr="002B275C">
        <w:trPr>
          <w:gridAfter w:val="1"/>
          <w:wAfter w:w="28" w:type="dxa"/>
          <w:cantSplit/>
        </w:trPr>
        <w:tc>
          <w:tcPr>
            <w:tcW w:w="3690" w:type="dxa"/>
            <w:shd w:val="clear" w:color="auto" w:fill="auto"/>
          </w:tcPr>
          <w:p w14:paraId="1621879D"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1F5C4DAE"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331CD62B"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7450EDCF"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5FC01542"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66FC76F1"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7E6BDFF4"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0B7B7CC5" w14:textId="77777777" w:rsidR="002B275C" w:rsidRPr="00305FB2" w:rsidRDefault="002B275C" w:rsidP="009737D2">
            <w:pPr>
              <w:pStyle w:val="acctfourfigures"/>
              <w:spacing w:line="240" w:lineRule="auto"/>
              <w:rPr>
                <w:szCs w:val="22"/>
              </w:rPr>
            </w:pPr>
          </w:p>
        </w:tc>
        <w:tc>
          <w:tcPr>
            <w:tcW w:w="990" w:type="dxa"/>
            <w:shd w:val="clear" w:color="auto" w:fill="auto"/>
          </w:tcPr>
          <w:p w14:paraId="1B6E3F0D"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01A6E46D" w14:textId="77777777" w:rsidTr="002B275C">
        <w:trPr>
          <w:gridAfter w:val="1"/>
          <w:wAfter w:w="28" w:type="dxa"/>
          <w:cantSplit/>
        </w:trPr>
        <w:tc>
          <w:tcPr>
            <w:tcW w:w="3690" w:type="dxa"/>
            <w:shd w:val="clear" w:color="auto" w:fill="auto"/>
          </w:tcPr>
          <w:p w14:paraId="795F4DFA"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583F62AF"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12B9BEF3"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7ADF2EEA"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5F17C184"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2D67BE32"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7FF84473"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7266EA22" w14:textId="77777777" w:rsidR="002B275C" w:rsidRPr="00305FB2" w:rsidRDefault="002B275C" w:rsidP="009737D2">
            <w:pPr>
              <w:pStyle w:val="acctfourfigures"/>
              <w:spacing w:line="240" w:lineRule="auto"/>
              <w:rPr>
                <w:szCs w:val="22"/>
              </w:rPr>
            </w:pPr>
          </w:p>
        </w:tc>
        <w:tc>
          <w:tcPr>
            <w:tcW w:w="990" w:type="dxa"/>
            <w:shd w:val="clear" w:color="auto" w:fill="auto"/>
          </w:tcPr>
          <w:p w14:paraId="71310C04"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08311712" w14:textId="77777777" w:rsidTr="002B275C">
        <w:trPr>
          <w:gridAfter w:val="1"/>
          <w:wAfter w:w="28" w:type="dxa"/>
          <w:cantSplit/>
        </w:trPr>
        <w:tc>
          <w:tcPr>
            <w:tcW w:w="3690" w:type="dxa"/>
            <w:shd w:val="clear" w:color="auto" w:fill="auto"/>
          </w:tcPr>
          <w:p w14:paraId="79F9B729"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7BF4A88F"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73F38223"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5FD47339"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74552AF2"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025D6C92"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551ACAD2"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7FE3B374" w14:textId="77777777" w:rsidR="002B275C" w:rsidRPr="00305FB2" w:rsidRDefault="002B275C" w:rsidP="009737D2">
            <w:pPr>
              <w:pStyle w:val="acctfourfigures"/>
              <w:spacing w:line="240" w:lineRule="auto"/>
              <w:rPr>
                <w:szCs w:val="22"/>
              </w:rPr>
            </w:pPr>
          </w:p>
        </w:tc>
        <w:tc>
          <w:tcPr>
            <w:tcW w:w="990" w:type="dxa"/>
            <w:shd w:val="clear" w:color="auto" w:fill="auto"/>
          </w:tcPr>
          <w:p w14:paraId="5D685FD3"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2B275C" w:rsidRPr="00305FB2" w14:paraId="614FF4B8" w14:textId="77777777" w:rsidTr="002B275C">
        <w:trPr>
          <w:gridAfter w:val="1"/>
          <w:wAfter w:w="28" w:type="dxa"/>
          <w:cantSplit/>
        </w:trPr>
        <w:tc>
          <w:tcPr>
            <w:tcW w:w="3690" w:type="dxa"/>
            <w:shd w:val="clear" w:color="auto" w:fill="auto"/>
          </w:tcPr>
          <w:p w14:paraId="50E63EEB" w14:textId="77777777" w:rsidR="002B275C" w:rsidRPr="00305FB2" w:rsidRDefault="002B275C" w:rsidP="009737D2">
            <w:pPr>
              <w:spacing w:line="240" w:lineRule="auto"/>
              <w:ind w:left="191" w:hanging="191"/>
              <w:rPr>
                <w:rFonts w:ascii="Times New Roman" w:hAnsi="Times New Roman"/>
                <w:b/>
                <w:bCs/>
                <w:sz w:val="22"/>
                <w:szCs w:val="22"/>
              </w:rPr>
            </w:pPr>
          </w:p>
        </w:tc>
        <w:tc>
          <w:tcPr>
            <w:tcW w:w="1080" w:type="dxa"/>
            <w:shd w:val="clear" w:color="auto" w:fill="auto"/>
          </w:tcPr>
          <w:p w14:paraId="2C089BDB" w14:textId="77777777" w:rsidR="002B275C" w:rsidRPr="00305FB2" w:rsidRDefault="002B275C"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614FFC45"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548DC97E" w14:textId="77777777" w:rsidR="002B275C" w:rsidRPr="00305FB2" w:rsidRDefault="002B275C" w:rsidP="009737D2">
            <w:pPr>
              <w:pStyle w:val="acctfourfigures"/>
              <w:spacing w:line="240" w:lineRule="auto"/>
              <w:jc w:val="right"/>
              <w:rPr>
                <w:szCs w:val="22"/>
              </w:rPr>
            </w:pPr>
          </w:p>
        </w:tc>
        <w:tc>
          <w:tcPr>
            <w:tcW w:w="903" w:type="dxa"/>
            <w:shd w:val="clear" w:color="auto" w:fill="auto"/>
          </w:tcPr>
          <w:p w14:paraId="5E77CC3A"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34E2A4AA" w14:textId="77777777" w:rsidR="002B275C" w:rsidRPr="00305FB2" w:rsidRDefault="002B275C" w:rsidP="009737D2">
            <w:pPr>
              <w:pStyle w:val="acctfourfigures"/>
              <w:spacing w:line="240" w:lineRule="auto"/>
              <w:jc w:val="right"/>
              <w:rPr>
                <w:szCs w:val="22"/>
              </w:rPr>
            </w:pPr>
          </w:p>
        </w:tc>
        <w:tc>
          <w:tcPr>
            <w:tcW w:w="987" w:type="dxa"/>
            <w:shd w:val="clear" w:color="auto" w:fill="auto"/>
          </w:tcPr>
          <w:p w14:paraId="75D3CE31" w14:textId="77777777" w:rsidR="002B275C" w:rsidRPr="00305FB2" w:rsidRDefault="002B275C"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599A3618" w14:textId="77777777" w:rsidR="002B275C" w:rsidRPr="00305FB2" w:rsidRDefault="002B275C" w:rsidP="009737D2">
            <w:pPr>
              <w:pStyle w:val="acctfourfigures"/>
              <w:spacing w:line="240" w:lineRule="auto"/>
              <w:rPr>
                <w:szCs w:val="22"/>
              </w:rPr>
            </w:pPr>
          </w:p>
        </w:tc>
        <w:tc>
          <w:tcPr>
            <w:tcW w:w="990" w:type="dxa"/>
            <w:shd w:val="clear" w:color="auto" w:fill="auto"/>
          </w:tcPr>
          <w:p w14:paraId="0C1A2025" w14:textId="77777777" w:rsidR="002B275C" w:rsidRPr="00305FB2" w:rsidRDefault="002B275C" w:rsidP="009737D2">
            <w:pPr>
              <w:pStyle w:val="acctfourfigures"/>
              <w:tabs>
                <w:tab w:val="clear" w:pos="765"/>
                <w:tab w:val="decimal" w:pos="731"/>
              </w:tabs>
              <w:spacing w:line="240" w:lineRule="auto"/>
              <w:ind w:right="11"/>
              <w:jc w:val="right"/>
              <w:rPr>
                <w:szCs w:val="22"/>
              </w:rPr>
            </w:pPr>
          </w:p>
        </w:tc>
      </w:tr>
      <w:tr w:rsidR="0085256F" w:rsidRPr="00305FB2" w14:paraId="423059A1" w14:textId="77777777" w:rsidTr="009737D2">
        <w:trPr>
          <w:gridAfter w:val="1"/>
          <w:wAfter w:w="28" w:type="dxa"/>
          <w:cantSplit/>
        </w:trPr>
        <w:tc>
          <w:tcPr>
            <w:tcW w:w="3690" w:type="dxa"/>
            <w:shd w:val="clear" w:color="auto" w:fill="auto"/>
          </w:tcPr>
          <w:p w14:paraId="29472689" w14:textId="77777777" w:rsidR="0085256F" w:rsidRPr="00305FB2" w:rsidRDefault="0085256F" w:rsidP="009737D2">
            <w:pPr>
              <w:spacing w:line="240" w:lineRule="auto"/>
              <w:ind w:left="191" w:hanging="191"/>
              <w:rPr>
                <w:rFonts w:ascii="Times New Roman" w:hAnsi="Times New Roman"/>
                <w:sz w:val="22"/>
                <w:szCs w:val="22"/>
              </w:rPr>
            </w:pPr>
            <w:r w:rsidRPr="00305FB2">
              <w:rPr>
                <w:rFonts w:ascii="Times New Roman" w:hAnsi="Times New Roman"/>
                <w:b/>
                <w:bCs/>
                <w:i/>
                <w:iCs/>
                <w:sz w:val="22"/>
                <w:szCs w:val="22"/>
              </w:rPr>
              <w:lastRenderedPageBreak/>
              <w:t>Issued and paid-up shares</w:t>
            </w:r>
          </w:p>
        </w:tc>
        <w:tc>
          <w:tcPr>
            <w:tcW w:w="1080" w:type="dxa"/>
            <w:shd w:val="clear" w:color="auto" w:fill="auto"/>
          </w:tcPr>
          <w:p w14:paraId="299E2A4A" w14:textId="77777777" w:rsidR="0085256F" w:rsidRPr="00305FB2" w:rsidRDefault="0085256F"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33C92E87"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480ABC1F"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5EDFCB40"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4A8535DC"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73700A11"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2C3F2384" w14:textId="77777777" w:rsidR="0085256F" w:rsidRPr="00305FB2" w:rsidRDefault="0085256F" w:rsidP="009737D2">
            <w:pPr>
              <w:pStyle w:val="acctfourfigures"/>
              <w:spacing w:line="240" w:lineRule="auto"/>
              <w:rPr>
                <w:szCs w:val="22"/>
              </w:rPr>
            </w:pPr>
          </w:p>
        </w:tc>
        <w:tc>
          <w:tcPr>
            <w:tcW w:w="990" w:type="dxa"/>
            <w:shd w:val="clear" w:color="auto" w:fill="auto"/>
          </w:tcPr>
          <w:p w14:paraId="0D4243D1" w14:textId="77777777" w:rsidR="0085256F" w:rsidRPr="00305FB2" w:rsidRDefault="0085256F" w:rsidP="009737D2">
            <w:pPr>
              <w:pStyle w:val="acctfourfigures"/>
              <w:tabs>
                <w:tab w:val="clear" w:pos="765"/>
                <w:tab w:val="decimal" w:pos="731"/>
              </w:tabs>
              <w:spacing w:line="240" w:lineRule="auto"/>
              <w:ind w:right="11"/>
              <w:jc w:val="right"/>
              <w:rPr>
                <w:szCs w:val="22"/>
              </w:rPr>
            </w:pPr>
          </w:p>
        </w:tc>
      </w:tr>
      <w:tr w:rsidR="0085256F" w:rsidRPr="00305FB2" w14:paraId="4EB79EBE" w14:textId="77777777" w:rsidTr="009737D2">
        <w:trPr>
          <w:gridAfter w:val="1"/>
          <w:wAfter w:w="28" w:type="dxa"/>
          <w:cantSplit/>
        </w:trPr>
        <w:tc>
          <w:tcPr>
            <w:tcW w:w="3690" w:type="dxa"/>
            <w:shd w:val="clear" w:color="auto" w:fill="auto"/>
          </w:tcPr>
          <w:p w14:paraId="53EB51E0" w14:textId="77777777" w:rsidR="0085256F" w:rsidRPr="00305FB2" w:rsidRDefault="0085256F" w:rsidP="009737D2">
            <w:pPr>
              <w:spacing w:line="240" w:lineRule="auto"/>
              <w:ind w:left="191" w:hanging="191"/>
              <w:rPr>
                <w:rFonts w:ascii="Times New Roman" w:hAnsi="Times New Roman"/>
                <w:b/>
                <w:bCs/>
                <w:i/>
                <w:iCs/>
                <w:sz w:val="22"/>
                <w:szCs w:val="22"/>
                <w:cs/>
              </w:rPr>
            </w:pPr>
            <w:proofErr w:type="gramStart"/>
            <w:r w:rsidRPr="00305FB2">
              <w:rPr>
                <w:rFonts w:ascii="Times New Roman" w:hAnsi="Times New Roman"/>
                <w:sz w:val="22"/>
                <w:szCs w:val="22"/>
              </w:rPr>
              <w:t>At</w:t>
            </w:r>
            <w:proofErr w:type="gramEnd"/>
            <w:r w:rsidRPr="00305FB2">
              <w:rPr>
                <w:rFonts w:ascii="Times New Roman" w:hAnsi="Times New Roman"/>
                <w:sz w:val="22"/>
                <w:szCs w:val="22"/>
              </w:rPr>
              <w:t xml:space="preserve"> 1 January</w:t>
            </w:r>
          </w:p>
        </w:tc>
        <w:tc>
          <w:tcPr>
            <w:tcW w:w="1080" w:type="dxa"/>
            <w:shd w:val="clear" w:color="auto" w:fill="auto"/>
          </w:tcPr>
          <w:p w14:paraId="05B0D6CB" w14:textId="77777777" w:rsidR="0085256F" w:rsidRPr="00305FB2" w:rsidRDefault="0085256F" w:rsidP="009737D2">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6C2CEA1B"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121E0F23"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263778F9"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0" w:type="dxa"/>
            <w:shd w:val="clear" w:color="auto" w:fill="auto"/>
          </w:tcPr>
          <w:p w14:paraId="3928B855"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6A34607B" w14:textId="77777777" w:rsidR="0085256F" w:rsidRPr="00305FB2" w:rsidRDefault="0085256F" w:rsidP="009737D2">
            <w:pPr>
              <w:pStyle w:val="acctfourfigures"/>
              <w:tabs>
                <w:tab w:val="clear" w:pos="765"/>
                <w:tab w:val="decimal" w:pos="731"/>
              </w:tabs>
              <w:spacing w:line="240" w:lineRule="auto"/>
              <w:ind w:right="11"/>
              <w:jc w:val="right"/>
              <w:rPr>
                <w:szCs w:val="22"/>
              </w:rPr>
            </w:pPr>
          </w:p>
        </w:tc>
        <w:tc>
          <w:tcPr>
            <w:tcW w:w="183" w:type="dxa"/>
            <w:shd w:val="clear" w:color="auto" w:fill="auto"/>
          </w:tcPr>
          <w:p w14:paraId="76663316" w14:textId="77777777" w:rsidR="0085256F" w:rsidRPr="00305FB2" w:rsidRDefault="0085256F" w:rsidP="009737D2">
            <w:pPr>
              <w:pStyle w:val="acctfourfigures"/>
              <w:spacing w:line="240" w:lineRule="auto"/>
              <w:rPr>
                <w:szCs w:val="22"/>
              </w:rPr>
            </w:pPr>
          </w:p>
        </w:tc>
        <w:tc>
          <w:tcPr>
            <w:tcW w:w="990" w:type="dxa"/>
            <w:shd w:val="clear" w:color="auto" w:fill="auto"/>
          </w:tcPr>
          <w:p w14:paraId="49C2BC1E" w14:textId="77777777" w:rsidR="0085256F" w:rsidRPr="00305FB2" w:rsidRDefault="0085256F" w:rsidP="009737D2">
            <w:pPr>
              <w:pStyle w:val="acctfourfigures"/>
              <w:tabs>
                <w:tab w:val="clear" w:pos="765"/>
                <w:tab w:val="decimal" w:pos="731"/>
              </w:tabs>
              <w:spacing w:line="240" w:lineRule="auto"/>
              <w:ind w:right="11"/>
              <w:jc w:val="right"/>
              <w:rPr>
                <w:szCs w:val="22"/>
              </w:rPr>
            </w:pPr>
          </w:p>
        </w:tc>
      </w:tr>
      <w:tr w:rsidR="0085256F" w:rsidRPr="00305FB2" w14:paraId="6D911FC9" w14:textId="77777777" w:rsidTr="009737D2">
        <w:trPr>
          <w:gridAfter w:val="1"/>
          <w:wAfter w:w="28" w:type="dxa"/>
          <w:cantSplit/>
        </w:trPr>
        <w:tc>
          <w:tcPr>
            <w:tcW w:w="3690" w:type="dxa"/>
            <w:shd w:val="clear" w:color="auto" w:fill="auto"/>
          </w:tcPr>
          <w:p w14:paraId="7551C2AD" w14:textId="77777777" w:rsidR="0085256F" w:rsidRPr="00305FB2" w:rsidRDefault="0085256F" w:rsidP="009737D2">
            <w:pPr>
              <w:spacing w:line="240" w:lineRule="auto"/>
              <w:ind w:left="191" w:hanging="191"/>
              <w:rPr>
                <w:rFonts w:ascii="Times New Roman" w:hAnsi="Times New Roman"/>
                <w:sz w:val="22"/>
                <w:szCs w:val="22"/>
              </w:rPr>
            </w:pPr>
            <w:r w:rsidRPr="00305FB2">
              <w:rPr>
                <w:rFonts w:ascii="Times New Roman" w:hAnsi="Times New Roman"/>
                <w:sz w:val="22"/>
                <w:szCs w:val="22"/>
              </w:rPr>
              <w:t>- ordinary shares</w:t>
            </w:r>
          </w:p>
        </w:tc>
        <w:tc>
          <w:tcPr>
            <w:tcW w:w="1080" w:type="dxa"/>
            <w:shd w:val="clear" w:color="auto" w:fill="auto"/>
          </w:tcPr>
          <w:p w14:paraId="5CA65704" w14:textId="77777777" w:rsidR="0085256F" w:rsidRPr="00305FB2" w:rsidRDefault="0085256F" w:rsidP="009737D2">
            <w:pPr>
              <w:pStyle w:val="acctfourfigures"/>
              <w:tabs>
                <w:tab w:val="clear" w:pos="765"/>
                <w:tab w:val="decimal" w:pos="371"/>
                <w:tab w:val="decimal" w:pos="731"/>
              </w:tabs>
              <w:spacing w:line="240" w:lineRule="auto"/>
              <w:ind w:right="11"/>
              <w:jc w:val="center"/>
              <w:rPr>
                <w:i/>
                <w:iCs/>
                <w:szCs w:val="22"/>
              </w:rPr>
            </w:pPr>
            <w:r w:rsidRPr="00305FB2">
              <w:rPr>
                <w:szCs w:val="22"/>
              </w:rPr>
              <w:t>100</w:t>
            </w:r>
          </w:p>
        </w:tc>
        <w:tc>
          <w:tcPr>
            <w:tcW w:w="990" w:type="dxa"/>
            <w:shd w:val="clear" w:color="auto" w:fill="auto"/>
          </w:tcPr>
          <w:p w14:paraId="74650B24" w14:textId="77777777" w:rsidR="0085256F" w:rsidRPr="00305FB2" w:rsidRDefault="0085256F" w:rsidP="009737D2">
            <w:pPr>
              <w:pStyle w:val="acctfourfigures"/>
              <w:tabs>
                <w:tab w:val="clear" w:pos="765"/>
                <w:tab w:val="decimal" w:pos="558"/>
              </w:tabs>
              <w:spacing w:line="240" w:lineRule="auto"/>
              <w:ind w:right="11"/>
              <w:rPr>
                <w:szCs w:val="22"/>
              </w:rPr>
            </w:pPr>
            <w:r w:rsidRPr="00305FB2">
              <w:rPr>
                <w:szCs w:val="22"/>
              </w:rPr>
              <w:t>-</w:t>
            </w:r>
          </w:p>
        </w:tc>
        <w:tc>
          <w:tcPr>
            <w:tcW w:w="180" w:type="dxa"/>
            <w:shd w:val="clear" w:color="auto" w:fill="auto"/>
          </w:tcPr>
          <w:p w14:paraId="63696A59"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5E21C55A"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w:t>
            </w:r>
          </w:p>
        </w:tc>
        <w:tc>
          <w:tcPr>
            <w:tcW w:w="180" w:type="dxa"/>
            <w:shd w:val="clear" w:color="auto" w:fill="auto"/>
          </w:tcPr>
          <w:p w14:paraId="509CF28C"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3011D16F"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2,000</w:t>
            </w:r>
          </w:p>
        </w:tc>
        <w:tc>
          <w:tcPr>
            <w:tcW w:w="183" w:type="dxa"/>
            <w:shd w:val="clear" w:color="auto" w:fill="auto"/>
          </w:tcPr>
          <w:p w14:paraId="369C4A5E" w14:textId="77777777" w:rsidR="0085256F" w:rsidRPr="00305FB2" w:rsidRDefault="0085256F" w:rsidP="009737D2">
            <w:pPr>
              <w:pStyle w:val="acctfourfigures"/>
              <w:spacing w:line="240" w:lineRule="auto"/>
              <w:rPr>
                <w:szCs w:val="22"/>
              </w:rPr>
            </w:pPr>
          </w:p>
        </w:tc>
        <w:tc>
          <w:tcPr>
            <w:tcW w:w="990" w:type="dxa"/>
            <w:shd w:val="clear" w:color="auto" w:fill="auto"/>
          </w:tcPr>
          <w:p w14:paraId="24DDD716"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200,000</w:t>
            </w:r>
          </w:p>
        </w:tc>
      </w:tr>
      <w:tr w:rsidR="0085256F" w:rsidRPr="00305FB2" w14:paraId="4B315036" w14:textId="77777777" w:rsidTr="009737D2">
        <w:trPr>
          <w:gridAfter w:val="1"/>
          <w:wAfter w:w="28" w:type="dxa"/>
          <w:cantSplit/>
        </w:trPr>
        <w:tc>
          <w:tcPr>
            <w:tcW w:w="3690" w:type="dxa"/>
            <w:shd w:val="clear" w:color="auto" w:fill="auto"/>
          </w:tcPr>
          <w:p w14:paraId="737D5615" w14:textId="77777777" w:rsidR="0085256F" w:rsidRPr="00305FB2" w:rsidRDefault="0085256F" w:rsidP="009737D2">
            <w:pPr>
              <w:spacing w:line="240" w:lineRule="auto"/>
              <w:ind w:left="191" w:hanging="191"/>
              <w:rPr>
                <w:rFonts w:ascii="Times New Roman" w:hAnsi="Times New Roman"/>
                <w:sz w:val="22"/>
                <w:szCs w:val="22"/>
              </w:rPr>
            </w:pPr>
            <w:r w:rsidRPr="00305FB2">
              <w:rPr>
                <w:rFonts w:ascii="Times New Roman" w:hAnsi="Times New Roman"/>
                <w:sz w:val="22"/>
                <w:szCs w:val="22"/>
              </w:rPr>
              <w:t>- ordinary shares</w:t>
            </w:r>
          </w:p>
        </w:tc>
        <w:tc>
          <w:tcPr>
            <w:tcW w:w="1080" w:type="dxa"/>
            <w:shd w:val="clear" w:color="auto" w:fill="auto"/>
          </w:tcPr>
          <w:p w14:paraId="2A5C4B68"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0.5</w:t>
            </w:r>
          </w:p>
        </w:tc>
        <w:tc>
          <w:tcPr>
            <w:tcW w:w="990" w:type="dxa"/>
            <w:shd w:val="clear" w:color="auto" w:fill="auto"/>
          </w:tcPr>
          <w:p w14:paraId="31C59E49" w14:textId="77777777" w:rsidR="0085256F" w:rsidRPr="00305FB2" w:rsidRDefault="0085256F" w:rsidP="009737D2">
            <w:pPr>
              <w:pStyle w:val="acctfourfigures"/>
              <w:tabs>
                <w:tab w:val="clear" w:pos="765"/>
                <w:tab w:val="decimal" w:pos="731"/>
              </w:tabs>
              <w:spacing w:line="240" w:lineRule="auto"/>
              <w:ind w:right="11"/>
              <w:jc w:val="right"/>
              <w:rPr>
                <w:szCs w:val="22"/>
                <w:lang w:bidi="th-TH"/>
              </w:rPr>
            </w:pPr>
            <w:r w:rsidRPr="00305FB2">
              <w:rPr>
                <w:szCs w:val="22"/>
                <w:lang w:bidi="th-TH"/>
              </w:rPr>
              <w:t>480,000</w:t>
            </w:r>
          </w:p>
        </w:tc>
        <w:tc>
          <w:tcPr>
            <w:tcW w:w="180" w:type="dxa"/>
            <w:shd w:val="clear" w:color="auto" w:fill="auto"/>
          </w:tcPr>
          <w:p w14:paraId="055637A1"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57A0DE8C"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240,000</w:t>
            </w:r>
          </w:p>
        </w:tc>
        <w:tc>
          <w:tcPr>
            <w:tcW w:w="180" w:type="dxa"/>
            <w:shd w:val="clear" w:color="auto" w:fill="auto"/>
          </w:tcPr>
          <w:p w14:paraId="51869080"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32627111"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c>
          <w:tcPr>
            <w:tcW w:w="183" w:type="dxa"/>
            <w:shd w:val="clear" w:color="auto" w:fill="auto"/>
          </w:tcPr>
          <w:p w14:paraId="0598689B" w14:textId="77777777" w:rsidR="0085256F" w:rsidRPr="00305FB2" w:rsidRDefault="0085256F" w:rsidP="009737D2">
            <w:pPr>
              <w:pStyle w:val="acctfourfigures"/>
              <w:spacing w:line="240" w:lineRule="auto"/>
              <w:rPr>
                <w:szCs w:val="22"/>
              </w:rPr>
            </w:pPr>
          </w:p>
        </w:tc>
        <w:tc>
          <w:tcPr>
            <w:tcW w:w="990" w:type="dxa"/>
            <w:shd w:val="clear" w:color="auto" w:fill="auto"/>
          </w:tcPr>
          <w:p w14:paraId="42F1A41A"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r>
      <w:tr w:rsidR="0085256F" w:rsidRPr="00305FB2" w14:paraId="610B7D86" w14:textId="77777777" w:rsidTr="009737D2">
        <w:trPr>
          <w:gridAfter w:val="1"/>
          <w:wAfter w:w="28" w:type="dxa"/>
          <w:cantSplit/>
        </w:trPr>
        <w:tc>
          <w:tcPr>
            <w:tcW w:w="3690" w:type="dxa"/>
            <w:shd w:val="clear" w:color="auto" w:fill="auto"/>
          </w:tcPr>
          <w:p w14:paraId="3DDF0E7F" w14:textId="77777777" w:rsidR="0085256F" w:rsidRPr="00305FB2" w:rsidRDefault="0085256F" w:rsidP="009737D2">
            <w:pPr>
              <w:spacing w:line="240" w:lineRule="auto"/>
              <w:ind w:left="191" w:hanging="191"/>
              <w:rPr>
                <w:rFonts w:ascii="Times New Roman" w:hAnsi="Times New Roman"/>
                <w:sz w:val="22"/>
                <w:szCs w:val="22"/>
              </w:rPr>
            </w:pPr>
            <w:r w:rsidRPr="00305FB2">
              <w:rPr>
                <w:rFonts w:ascii="Times New Roman" w:hAnsi="Times New Roman"/>
                <w:sz w:val="22"/>
                <w:szCs w:val="22"/>
              </w:rPr>
              <w:t>Increase of new shares</w:t>
            </w:r>
          </w:p>
        </w:tc>
        <w:tc>
          <w:tcPr>
            <w:tcW w:w="1080" w:type="dxa"/>
            <w:shd w:val="clear" w:color="auto" w:fill="auto"/>
          </w:tcPr>
          <w:p w14:paraId="313BE0AD" w14:textId="77777777" w:rsidR="0085256F" w:rsidRPr="00305FB2" w:rsidRDefault="0085256F" w:rsidP="009737D2">
            <w:pPr>
              <w:pStyle w:val="acctfourfigures"/>
              <w:tabs>
                <w:tab w:val="clear" w:pos="765"/>
                <w:tab w:val="decimal" w:pos="371"/>
                <w:tab w:val="decimal" w:pos="731"/>
              </w:tabs>
              <w:spacing w:line="240" w:lineRule="auto"/>
              <w:ind w:right="11"/>
              <w:jc w:val="center"/>
              <w:rPr>
                <w:i/>
                <w:iCs/>
                <w:szCs w:val="22"/>
              </w:rPr>
            </w:pPr>
            <w:r w:rsidRPr="00305FB2">
              <w:rPr>
                <w:szCs w:val="22"/>
              </w:rPr>
              <w:t>100</w:t>
            </w:r>
          </w:p>
        </w:tc>
        <w:tc>
          <w:tcPr>
            <w:tcW w:w="990" w:type="dxa"/>
            <w:shd w:val="clear" w:color="auto" w:fill="auto"/>
          </w:tcPr>
          <w:p w14:paraId="61270BB6" w14:textId="77777777" w:rsidR="0085256F" w:rsidRPr="00305FB2" w:rsidRDefault="0085256F" w:rsidP="009737D2">
            <w:pPr>
              <w:pStyle w:val="acctfourfigures"/>
              <w:tabs>
                <w:tab w:val="clear" w:pos="765"/>
                <w:tab w:val="decimal" w:pos="558"/>
              </w:tabs>
              <w:spacing w:line="240" w:lineRule="auto"/>
              <w:ind w:right="11"/>
              <w:rPr>
                <w:szCs w:val="22"/>
              </w:rPr>
            </w:pPr>
            <w:r w:rsidRPr="00305FB2">
              <w:rPr>
                <w:szCs w:val="22"/>
              </w:rPr>
              <w:t>-</w:t>
            </w:r>
          </w:p>
        </w:tc>
        <w:tc>
          <w:tcPr>
            <w:tcW w:w="180" w:type="dxa"/>
            <w:shd w:val="clear" w:color="auto" w:fill="auto"/>
          </w:tcPr>
          <w:p w14:paraId="31F92E2B"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3F6CF46C"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w:t>
            </w:r>
          </w:p>
        </w:tc>
        <w:tc>
          <w:tcPr>
            <w:tcW w:w="180" w:type="dxa"/>
            <w:shd w:val="clear" w:color="auto" w:fill="auto"/>
          </w:tcPr>
          <w:p w14:paraId="51E9B40A"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0DACD78D"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400</w:t>
            </w:r>
          </w:p>
        </w:tc>
        <w:tc>
          <w:tcPr>
            <w:tcW w:w="183" w:type="dxa"/>
            <w:shd w:val="clear" w:color="auto" w:fill="auto"/>
          </w:tcPr>
          <w:p w14:paraId="3AD5EFA0" w14:textId="77777777" w:rsidR="0085256F" w:rsidRPr="00305FB2" w:rsidRDefault="0085256F" w:rsidP="009737D2">
            <w:pPr>
              <w:pStyle w:val="acctfourfigures"/>
              <w:spacing w:line="240" w:lineRule="auto"/>
              <w:rPr>
                <w:szCs w:val="22"/>
              </w:rPr>
            </w:pPr>
          </w:p>
        </w:tc>
        <w:tc>
          <w:tcPr>
            <w:tcW w:w="990" w:type="dxa"/>
            <w:shd w:val="clear" w:color="auto" w:fill="auto"/>
          </w:tcPr>
          <w:p w14:paraId="3C5697D4"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40,000</w:t>
            </w:r>
          </w:p>
        </w:tc>
      </w:tr>
      <w:tr w:rsidR="0085256F" w:rsidRPr="00305FB2" w14:paraId="00CC578A" w14:textId="77777777" w:rsidTr="009737D2">
        <w:trPr>
          <w:gridAfter w:val="1"/>
          <w:wAfter w:w="28" w:type="dxa"/>
          <w:cantSplit/>
        </w:trPr>
        <w:tc>
          <w:tcPr>
            <w:tcW w:w="3690" w:type="dxa"/>
            <w:shd w:val="clear" w:color="auto" w:fill="auto"/>
          </w:tcPr>
          <w:p w14:paraId="10DB71E6" w14:textId="77777777" w:rsidR="0085256F" w:rsidRPr="00305FB2" w:rsidRDefault="0085256F" w:rsidP="009737D2">
            <w:pPr>
              <w:spacing w:line="240" w:lineRule="auto"/>
              <w:ind w:left="191" w:hanging="191"/>
              <w:rPr>
                <w:rFonts w:ascii="Times New Roman" w:hAnsi="Times New Roman"/>
                <w:sz w:val="22"/>
                <w:szCs w:val="22"/>
              </w:rPr>
            </w:pPr>
            <w:r w:rsidRPr="00102C07">
              <w:rPr>
                <w:rFonts w:ascii="Times New Roman" w:hAnsi="Times New Roman"/>
                <w:sz w:val="22"/>
                <w:szCs w:val="22"/>
              </w:rPr>
              <w:t>Reduction</w:t>
            </w:r>
            <w:r w:rsidRPr="00305FB2">
              <w:rPr>
                <w:rFonts w:ascii="Times New Roman" w:hAnsi="Times New Roman"/>
                <w:sz w:val="22"/>
                <w:szCs w:val="22"/>
              </w:rPr>
              <w:t xml:space="preserve"> in par value</w:t>
            </w:r>
          </w:p>
        </w:tc>
        <w:tc>
          <w:tcPr>
            <w:tcW w:w="1080" w:type="dxa"/>
            <w:shd w:val="clear" w:color="auto" w:fill="auto"/>
          </w:tcPr>
          <w:p w14:paraId="4DAD2D77"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100</w:t>
            </w:r>
          </w:p>
        </w:tc>
        <w:tc>
          <w:tcPr>
            <w:tcW w:w="990" w:type="dxa"/>
            <w:shd w:val="clear" w:color="auto" w:fill="auto"/>
          </w:tcPr>
          <w:p w14:paraId="07B60ED1"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c>
          <w:tcPr>
            <w:tcW w:w="180" w:type="dxa"/>
            <w:shd w:val="clear" w:color="auto" w:fill="auto"/>
          </w:tcPr>
          <w:p w14:paraId="6E632092"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6BE5672A"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w:t>
            </w:r>
          </w:p>
        </w:tc>
        <w:tc>
          <w:tcPr>
            <w:tcW w:w="180" w:type="dxa"/>
            <w:shd w:val="clear" w:color="auto" w:fill="auto"/>
          </w:tcPr>
          <w:p w14:paraId="5AB3A646"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38FEBA8D" w14:textId="77777777" w:rsidR="0085256F" w:rsidRPr="00305FB2" w:rsidRDefault="0085256F" w:rsidP="009737D2">
            <w:pPr>
              <w:pStyle w:val="acctfourfigures"/>
              <w:tabs>
                <w:tab w:val="clear" w:pos="765"/>
                <w:tab w:val="decimal" w:pos="731"/>
              </w:tabs>
              <w:spacing w:line="240" w:lineRule="auto"/>
              <w:ind w:right="-83"/>
              <w:jc w:val="right"/>
              <w:rPr>
                <w:szCs w:val="22"/>
              </w:rPr>
            </w:pPr>
            <w:r w:rsidRPr="00305FB2">
              <w:rPr>
                <w:szCs w:val="22"/>
              </w:rPr>
              <w:t>(2,400)</w:t>
            </w:r>
          </w:p>
        </w:tc>
        <w:tc>
          <w:tcPr>
            <w:tcW w:w="183" w:type="dxa"/>
            <w:shd w:val="clear" w:color="auto" w:fill="auto"/>
          </w:tcPr>
          <w:p w14:paraId="1F477503" w14:textId="77777777" w:rsidR="0085256F" w:rsidRPr="00305FB2" w:rsidRDefault="0085256F" w:rsidP="009737D2">
            <w:pPr>
              <w:pStyle w:val="acctfourfigures"/>
              <w:spacing w:line="240" w:lineRule="auto"/>
              <w:rPr>
                <w:szCs w:val="22"/>
              </w:rPr>
            </w:pPr>
          </w:p>
        </w:tc>
        <w:tc>
          <w:tcPr>
            <w:tcW w:w="990" w:type="dxa"/>
            <w:shd w:val="clear" w:color="auto" w:fill="auto"/>
          </w:tcPr>
          <w:p w14:paraId="1360BA00"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r>
      <w:tr w:rsidR="0085256F" w:rsidRPr="00305FB2" w14:paraId="5083BB97" w14:textId="77777777" w:rsidTr="009737D2">
        <w:trPr>
          <w:gridAfter w:val="1"/>
          <w:wAfter w:w="28" w:type="dxa"/>
          <w:cantSplit/>
        </w:trPr>
        <w:tc>
          <w:tcPr>
            <w:tcW w:w="3690" w:type="dxa"/>
            <w:shd w:val="clear" w:color="auto" w:fill="auto"/>
          </w:tcPr>
          <w:p w14:paraId="3A46EBD3" w14:textId="77777777" w:rsidR="0085256F" w:rsidRPr="00305FB2" w:rsidRDefault="0085256F" w:rsidP="009737D2">
            <w:pPr>
              <w:spacing w:line="240" w:lineRule="auto"/>
              <w:ind w:left="191" w:hanging="191"/>
              <w:rPr>
                <w:rFonts w:ascii="Times New Roman" w:hAnsi="Times New Roman"/>
                <w:sz w:val="22"/>
                <w:szCs w:val="22"/>
                <w:cs/>
              </w:rPr>
            </w:pPr>
            <w:r w:rsidRPr="00102C07">
              <w:rPr>
                <w:rFonts w:ascii="Times New Roman" w:hAnsi="Times New Roman"/>
                <w:sz w:val="22"/>
                <w:szCs w:val="22"/>
              </w:rPr>
              <w:t>Reduction</w:t>
            </w:r>
            <w:r w:rsidRPr="00305FB2">
              <w:rPr>
                <w:rFonts w:ascii="Times New Roman" w:hAnsi="Times New Roman"/>
                <w:sz w:val="22"/>
                <w:szCs w:val="22"/>
              </w:rPr>
              <w:t xml:space="preserve"> in par value</w:t>
            </w:r>
          </w:p>
        </w:tc>
        <w:tc>
          <w:tcPr>
            <w:tcW w:w="1080" w:type="dxa"/>
            <w:shd w:val="clear" w:color="auto" w:fill="auto"/>
          </w:tcPr>
          <w:p w14:paraId="4DD1DB50"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0.5</w:t>
            </w:r>
          </w:p>
        </w:tc>
        <w:tc>
          <w:tcPr>
            <w:tcW w:w="990" w:type="dxa"/>
            <w:shd w:val="clear" w:color="auto" w:fill="auto"/>
          </w:tcPr>
          <w:p w14:paraId="06D77351"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c>
          <w:tcPr>
            <w:tcW w:w="180" w:type="dxa"/>
            <w:shd w:val="clear" w:color="auto" w:fill="auto"/>
          </w:tcPr>
          <w:p w14:paraId="126FA972" w14:textId="77777777" w:rsidR="0085256F" w:rsidRPr="00305FB2" w:rsidRDefault="0085256F" w:rsidP="009737D2">
            <w:pPr>
              <w:pStyle w:val="acctfourfigures"/>
              <w:spacing w:line="240" w:lineRule="auto"/>
              <w:jc w:val="right"/>
              <w:rPr>
                <w:szCs w:val="22"/>
              </w:rPr>
            </w:pPr>
          </w:p>
        </w:tc>
        <w:tc>
          <w:tcPr>
            <w:tcW w:w="903" w:type="dxa"/>
            <w:shd w:val="clear" w:color="auto" w:fill="auto"/>
          </w:tcPr>
          <w:p w14:paraId="60C424AC" w14:textId="77777777" w:rsidR="0085256F" w:rsidRPr="00305FB2" w:rsidRDefault="0085256F" w:rsidP="009737D2">
            <w:pPr>
              <w:pStyle w:val="acctfourfigures"/>
              <w:tabs>
                <w:tab w:val="clear" w:pos="765"/>
                <w:tab w:val="decimal" w:pos="468"/>
              </w:tabs>
              <w:spacing w:line="240" w:lineRule="auto"/>
              <w:ind w:right="11"/>
              <w:rPr>
                <w:szCs w:val="22"/>
              </w:rPr>
            </w:pPr>
            <w:r w:rsidRPr="00305FB2">
              <w:rPr>
                <w:szCs w:val="22"/>
              </w:rPr>
              <w:t>-</w:t>
            </w:r>
          </w:p>
        </w:tc>
        <w:tc>
          <w:tcPr>
            <w:tcW w:w="180" w:type="dxa"/>
            <w:shd w:val="clear" w:color="auto" w:fill="auto"/>
          </w:tcPr>
          <w:p w14:paraId="5FBFC568" w14:textId="77777777" w:rsidR="0085256F" w:rsidRPr="00305FB2" w:rsidRDefault="0085256F" w:rsidP="009737D2">
            <w:pPr>
              <w:pStyle w:val="acctfourfigures"/>
              <w:spacing w:line="240" w:lineRule="auto"/>
              <w:jc w:val="right"/>
              <w:rPr>
                <w:szCs w:val="22"/>
              </w:rPr>
            </w:pPr>
          </w:p>
        </w:tc>
        <w:tc>
          <w:tcPr>
            <w:tcW w:w="987" w:type="dxa"/>
            <w:shd w:val="clear" w:color="auto" w:fill="auto"/>
          </w:tcPr>
          <w:p w14:paraId="5B050856"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480,000</w:t>
            </w:r>
          </w:p>
        </w:tc>
        <w:tc>
          <w:tcPr>
            <w:tcW w:w="183" w:type="dxa"/>
            <w:shd w:val="clear" w:color="auto" w:fill="auto"/>
          </w:tcPr>
          <w:p w14:paraId="6B1DB81C" w14:textId="77777777" w:rsidR="0085256F" w:rsidRPr="00305FB2" w:rsidRDefault="0085256F" w:rsidP="009737D2">
            <w:pPr>
              <w:pStyle w:val="acctfourfigures"/>
              <w:spacing w:line="240" w:lineRule="auto"/>
              <w:rPr>
                <w:szCs w:val="22"/>
              </w:rPr>
            </w:pPr>
          </w:p>
        </w:tc>
        <w:tc>
          <w:tcPr>
            <w:tcW w:w="990" w:type="dxa"/>
            <w:shd w:val="clear" w:color="auto" w:fill="auto"/>
          </w:tcPr>
          <w:p w14:paraId="6E2D0773" w14:textId="030E1D0F" w:rsidR="0085256F" w:rsidRPr="00305FB2" w:rsidRDefault="00025F92" w:rsidP="00025F92">
            <w:pPr>
              <w:pStyle w:val="acctfourfigures"/>
              <w:tabs>
                <w:tab w:val="clear" w:pos="765"/>
                <w:tab w:val="decimal" w:pos="552"/>
              </w:tabs>
              <w:spacing w:line="240" w:lineRule="auto"/>
              <w:ind w:right="11"/>
              <w:rPr>
                <w:szCs w:val="22"/>
              </w:rPr>
            </w:pPr>
            <w:r>
              <w:rPr>
                <w:szCs w:val="22"/>
              </w:rPr>
              <w:t>-</w:t>
            </w:r>
          </w:p>
        </w:tc>
      </w:tr>
      <w:tr w:rsidR="0085256F" w:rsidRPr="009A3ADA" w14:paraId="67F71C53" w14:textId="77777777" w:rsidTr="009737D2">
        <w:trPr>
          <w:gridAfter w:val="1"/>
          <w:wAfter w:w="28" w:type="dxa"/>
          <w:cantSplit/>
        </w:trPr>
        <w:tc>
          <w:tcPr>
            <w:tcW w:w="3690" w:type="dxa"/>
            <w:shd w:val="clear" w:color="auto" w:fill="auto"/>
          </w:tcPr>
          <w:p w14:paraId="68C07096" w14:textId="77777777" w:rsidR="0085256F" w:rsidRPr="00305FB2" w:rsidRDefault="0085256F" w:rsidP="009737D2">
            <w:pPr>
              <w:spacing w:line="240" w:lineRule="auto"/>
              <w:ind w:left="191" w:hanging="191"/>
              <w:rPr>
                <w:rFonts w:ascii="Times New Roman" w:hAnsi="Times New Roman"/>
                <w:sz w:val="22"/>
                <w:szCs w:val="22"/>
              </w:rPr>
            </w:pPr>
            <w:r w:rsidRPr="00305FB2">
              <w:rPr>
                <w:rFonts w:ascii="Times New Roman" w:hAnsi="Times New Roman"/>
                <w:sz w:val="22"/>
                <w:szCs w:val="22"/>
              </w:rPr>
              <w:t>Increase of new shares</w:t>
            </w:r>
          </w:p>
        </w:tc>
        <w:tc>
          <w:tcPr>
            <w:tcW w:w="1080" w:type="dxa"/>
            <w:shd w:val="clear" w:color="auto" w:fill="auto"/>
          </w:tcPr>
          <w:p w14:paraId="39AC1770" w14:textId="77777777" w:rsidR="0085256F" w:rsidRPr="00305FB2" w:rsidRDefault="0085256F" w:rsidP="009737D2">
            <w:pPr>
              <w:pStyle w:val="acctfourfigures"/>
              <w:tabs>
                <w:tab w:val="clear" w:pos="765"/>
                <w:tab w:val="decimal" w:pos="371"/>
                <w:tab w:val="decimal" w:pos="731"/>
              </w:tabs>
              <w:spacing w:line="240" w:lineRule="auto"/>
              <w:ind w:right="11"/>
              <w:jc w:val="center"/>
              <w:rPr>
                <w:szCs w:val="22"/>
              </w:rPr>
            </w:pPr>
            <w:r w:rsidRPr="00305FB2">
              <w:rPr>
                <w:szCs w:val="22"/>
              </w:rPr>
              <w:t>0.5</w:t>
            </w:r>
          </w:p>
        </w:tc>
        <w:tc>
          <w:tcPr>
            <w:tcW w:w="990" w:type="dxa"/>
            <w:tcBorders>
              <w:bottom w:val="single" w:sz="4" w:space="0" w:color="auto"/>
            </w:tcBorders>
            <w:shd w:val="clear" w:color="auto" w:fill="auto"/>
          </w:tcPr>
          <w:p w14:paraId="1A0C0193"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120,000</w:t>
            </w:r>
          </w:p>
        </w:tc>
        <w:tc>
          <w:tcPr>
            <w:tcW w:w="180" w:type="dxa"/>
            <w:shd w:val="clear" w:color="auto" w:fill="auto"/>
          </w:tcPr>
          <w:p w14:paraId="59A52EBB" w14:textId="77777777" w:rsidR="0085256F" w:rsidRPr="00305FB2" w:rsidRDefault="0085256F" w:rsidP="009737D2">
            <w:pPr>
              <w:pStyle w:val="acctfourfigures"/>
              <w:spacing w:line="240" w:lineRule="auto"/>
              <w:jc w:val="right"/>
              <w:rPr>
                <w:szCs w:val="22"/>
              </w:rPr>
            </w:pPr>
          </w:p>
        </w:tc>
        <w:tc>
          <w:tcPr>
            <w:tcW w:w="903" w:type="dxa"/>
            <w:tcBorders>
              <w:bottom w:val="single" w:sz="4" w:space="0" w:color="auto"/>
            </w:tcBorders>
            <w:shd w:val="clear" w:color="auto" w:fill="auto"/>
          </w:tcPr>
          <w:p w14:paraId="30FE9CF8" w14:textId="77777777" w:rsidR="0085256F" w:rsidRPr="00305FB2" w:rsidRDefault="0085256F" w:rsidP="009737D2">
            <w:pPr>
              <w:pStyle w:val="acctfourfigures"/>
              <w:tabs>
                <w:tab w:val="clear" w:pos="765"/>
                <w:tab w:val="decimal" w:pos="731"/>
              </w:tabs>
              <w:spacing w:line="240" w:lineRule="auto"/>
              <w:ind w:right="11"/>
              <w:jc w:val="right"/>
              <w:rPr>
                <w:szCs w:val="22"/>
              </w:rPr>
            </w:pPr>
            <w:r w:rsidRPr="00305FB2">
              <w:rPr>
                <w:szCs w:val="22"/>
              </w:rPr>
              <w:t>60,000</w:t>
            </w:r>
          </w:p>
        </w:tc>
        <w:tc>
          <w:tcPr>
            <w:tcW w:w="180" w:type="dxa"/>
            <w:shd w:val="clear" w:color="auto" w:fill="auto"/>
          </w:tcPr>
          <w:p w14:paraId="32D89230" w14:textId="77777777" w:rsidR="0085256F" w:rsidRPr="00305FB2" w:rsidRDefault="0085256F" w:rsidP="009737D2">
            <w:pPr>
              <w:pStyle w:val="acctfourfigures"/>
              <w:spacing w:line="240" w:lineRule="auto"/>
              <w:jc w:val="right"/>
              <w:rPr>
                <w:szCs w:val="22"/>
              </w:rPr>
            </w:pPr>
          </w:p>
        </w:tc>
        <w:tc>
          <w:tcPr>
            <w:tcW w:w="987" w:type="dxa"/>
            <w:tcBorders>
              <w:bottom w:val="single" w:sz="4" w:space="0" w:color="auto"/>
            </w:tcBorders>
            <w:shd w:val="clear" w:color="auto" w:fill="auto"/>
          </w:tcPr>
          <w:p w14:paraId="396D08D7" w14:textId="77777777" w:rsidR="0085256F" w:rsidRPr="00305FB2" w:rsidRDefault="0085256F" w:rsidP="009737D2">
            <w:pPr>
              <w:pStyle w:val="acctfourfigures"/>
              <w:tabs>
                <w:tab w:val="clear" w:pos="765"/>
                <w:tab w:val="decimal" w:pos="552"/>
              </w:tabs>
              <w:spacing w:line="240" w:lineRule="auto"/>
              <w:ind w:right="11"/>
              <w:rPr>
                <w:szCs w:val="22"/>
              </w:rPr>
            </w:pPr>
            <w:r w:rsidRPr="00305FB2">
              <w:rPr>
                <w:szCs w:val="22"/>
              </w:rPr>
              <w:t>-</w:t>
            </w:r>
          </w:p>
        </w:tc>
        <w:tc>
          <w:tcPr>
            <w:tcW w:w="183" w:type="dxa"/>
            <w:shd w:val="clear" w:color="auto" w:fill="auto"/>
          </w:tcPr>
          <w:p w14:paraId="26F8EBEF" w14:textId="77777777" w:rsidR="0085256F" w:rsidRPr="00305FB2" w:rsidRDefault="0085256F" w:rsidP="009737D2">
            <w:pPr>
              <w:pStyle w:val="acctfourfigures"/>
              <w:spacing w:line="240" w:lineRule="auto"/>
              <w:rPr>
                <w:szCs w:val="22"/>
              </w:rPr>
            </w:pPr>
          </w:p>
        </w:tc>
        <w:tc>
          <w:tcPr>
            <w:tcW w:w="990" w:type="dxa"/>
            <w:tcBorders>
              <w:bottom w:val="single" w:sz="4" w:space="0" w:color="auto"/>
            </w:tcBorders>
            <w:shd w:val="clear" w:color="auto" w:fill="auto"/>
          </w:tcPr>
          <w:p w14:paraId="368002C5" w14:textId="77777777" w:rsidR="0085256F" w:rsidRPr="009A3ADA" w:rsidRDefault="0085256F" w:rsidP="009737D2">
            <w:pPr>
              <w:pStyle w:val="acctfourfigures"/>
              <w:tabs>
                <w:tab w:val="clear" w:pos="765"/>
                <w:tab w:val="decimal" w:pos="552"/>
              </w:tabs>
              <w:spacing w:line="240" w:lineRule="auto"/>
              <w:ind w:right="11"/>
              <w:rPr>
                <w:szCs w:val="22"/>
              </w:rPr>
            </w:pPr>
            <w:r w:rsidRPr="00305FB2">
              <w:rPr>
                <w:szCs w:val="22"/>
              </w:rPr>
              <w:t>-</w:t>
            </w:r>
          </w:p>
        </w:tc>
      </w:tr>
      <w:tr w:rsidR="0085256F" w:rsidRPr="009A3ADA" w14:paraId="62F64791" w14:textId="77777777" w:rsidTr="009737D2">
        <w:trPr>
          <w:gridAfter w:val="1"/>
          <w:wAfter w:w="28" w:type="dxa"/>
          <w:cantSplit/>
        </w:trPr>
        <w:tc>
          <w:tcPr>
            <w:tcW w:w="3690" w:type="dxa"/>
          </w:tcPr>
          <w:p w14:paraId="0E06976A" w14:textId="77777777" w:rsidR="0085256F" w:rsidRPr="009A3ADA" w:rsidRDefault="0085256F" w:rsidP="009737D2">
            <w:pPr>
              <w:spacing w:line="240" w:lineRule="auto"/>
              <w:ind w:left="191" w:hanging="191"/>
              <w:rPr>
                <w:rFonts w:ascii="Times New Roman" w:hAnsi="Times New Roman"/>
                <w:sz w:val="22"/>
                <w:szCs w:val="22"/>
              </w:rPr>
            </w:pPr>
            <w:proofErr w:type="gramStart"/>
            <w:r w:rsidRPr="009A3ADA">
              <w:rPr>
                <w:rFonts w:ascii="Times New Roman" w:hAnsi="Times New Roman"/>
                <w:b/>
                <w:bCs/>
                <w:sz w:val="22"/>
                <w:szCs w:val="22"/>
              </w:rPr>
              <w:t>At</w:t>
            </w:r>
            <w:proofErr w:type="gramEnd"/>
            <w:r w:rsidRPr="009A3ADA">
              <w:rPr>
                <w:rFonts w:ascii="Times New Roman" w:hAnsi="Times New Roman"/>
                <w:b/>
                <w:bCs/>
                <w:sz w:val="22"/>
                <w:szCs w:val="22"/>
              </w:rPr>
              <w:t xml:space="preserve"> 30 June and 31 December</w:t>
            </w:r>
          </w:p>
        </w:tc>
        <w:tc>
          <w:tcPr>
            <w:tcW w:w="1080" w:type="dxa"/>
          </w:tcPr>
          <w:p w14:paraId="2DEB6944" w14:textId="77777777" w:rsidR="0085256F" w:rsidRPr="009A3ADA" w:rsidRDefault="0085256F" w:rsidP="009737D2">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3B32328A" w14:textId="77777777" w:rsidR="0085256F" w:rsidRPr="009A3ADA" w:rsidRDefault="0085256F" w:rsidP="009737D2">
            <w:pPr>
              <w:pStyle w:val="acctfourfigures"/>
              <w:tabs>
                <w:tab w:val="clear" w:pos="765"/>
                <w:tab w:val="decimal" w:pos="731"/>
              </w:tabs>
              <w:spacing w:line="240" w:lineRule="auto"/>
              <w:ind w:right="11"/>
              <w:jc w:val="right"/>
              <w:rPr>
                <w:szCs w:val="22"/>
              </w:rPr>
            </w:pPr>
          </w:p>
        </w:tc>
        <w:tc>
          <w:tcPr>
            <w:tcW w:w="180" w:type="dxa"/>
          </w:tcPr>
          <w:p w14:paraId="0FC9B400" w14:textId="77777777" w:rsidR="0085256F" w:rsidRPr="009A3ADA" w:rsidRDefault="0085256F" w:rsidP="009737D2">
            <w:pPr>
              <w:pStyle w:val="acctfourfigures"/>
              <w:spacing w:line="240" w:lineRule="auto"/>
              <w:jc w:val="right"/>
              <w:rPr>
                <w:szCs w:val="22"/>
              </w:rPr>
            </w:pPr>
          </w:p>
        </w:tc>
        <w:tc>
          <w:tcPr>
            <w:tcW w:w="903" w:type="dxa"/>
            <w:tcBorders>
              <w:top w:val="single" w:sz="4" w:space="0" w:color="auto"/>
            </w:tcBorders>
          </w:tcPr>
          <w:p w14:paraId="480B0BA3" w14:textId="77777777" w:rsidR="0085256F" w:rsidRPr="009A3ADA" w:rsidRDefault="0085256F" w:rsidP="009737D2">
            <w:pPr>
              <w:pStyle w:val="acctfourfigures"/>
              <w:tabs>
                <w:tab w:val="clear" w:pos="765"/>
                <w:tab w:val="decimal" w:pos="731"/>
              </w:tabs>
              <w:spacing w:line="240" w:lineRule="auto"/>
              <w:ind w:right="11"/>
              <w:jc w:val="right"/>
              <w:rPr>
                <w:szCs w:val="22"/>
              </w:rPr>
            </w:pPr>
          </w:p>
        </w:tc>
        <w:tc>
          <w:tcPr>
            <w:tcW w:w="180" w:type="dxa"/>
          </w:tcPr>
          <w:p w14:paraId="6ACA496C" w14:textId="77777777" w:rsidR="0085256F" w:rsidRPr="009A3ADA" w:rsidRDefault="0085256F" w:rsidP="009737D2">
            <w:pPr>
              <w:pStyle w:val="acctfourfigures"/>
              <w:spacing w:line="240" w:lineRule="auto"/>
              <w:jc w:val="right"/>
              <w:rPr>
                <w:szCs w:val="22"/>
              </w:rPr>
            </w:pPr>
          </w:p>
        </w:tc>
        <w:tc>
          <w:tcPr>
            <w:tcW w:w="987" w:type="dxa"/>
            <w:tcBorders>
              <w:top w:val="single" w:sz="4" w:space="0" w:color="auto"/>
            </w:tcBorders>
          </w:tcPr>
          <w:p w14:paraId="6D6FB2F0" w14:textId="77777777" w:rsidR="0085256F" w:rsidRPr="009A3ADA" w:rsidRDefault="0085256F" w:rsidP="009737D2">
            <w:pPr>
              <w:pStyle w:val="acctfourfigures"/>
              <w:tabs>
                <w:tab w:val="clear" w:pos="765"/>
                <w:tab w:val="decimal" w:pos="731"/>
              </w:tabs>
              <w:spacing w:line="240" w:lineRule="auto"/>
              <w:ind w:right="11"/>
              <w:jc w:val="right"/>
              <w:rPr>
                <w:szCs w:val="22"/>
              </w:rPr>
            </w:pPr>
          </w:p>
        </w:tc>
        <w:tc>
          <w:tcPr>
            <w:tcW w:w="183" w:type="dxa"/>
          </w:tcPr>
          <w:p w14:paraId="71308105" w14:textId="77777777" w:rsidR="0085256F" w:rsidRPr="009A3ADA" w:rsidRDefault="0085256F" w:rsidP="009737D2">
            <w:pPr>
              <w:pStyle w:val="acctfourfigures"/>
              <w:spacing w:line="240" w:lineRule="auto"/>
              <w:rPr>
                <w:szCs w:val="22"/>
              </w:rPr>
            </w:pPr>
          </w:p>
        </w:tc>
        <w:tc>
          <w:tcPr>
            <w:tcW w:w="990" w:type="dxa"/>
            <w:tcBorders>
              <w:top w:val="single" w:sz="4" w:space="0" w:color="auto"/>
            </w:tcBorders>
          </w:tcPr>
          <w:p w14:paraId="6CD282F1" w14:textId="77777777" w:rsidR="0085256F" w:rsidRPr="009A3ADA" w:rsidRDefault="0085256F" w:rsidP="009737D2">
            <w:pPr>
              <w:pStyle w:val="acctfourfigures"/>
              <w:tabs>
                <w:tab w:val="clear" w:pos="765"/>
                <w:tab w:val="decimal" w:pos="731"/>
              </w:tabs>
              <w:spacing w:line="240" w:lineRule="auto"/>
              <w:ind w:right="11"/>
              <w:jc w:val="right"/>
              <w:rPr>
                <w:szCs w:val="22"/>
              </w:rPr>
            </w:pPr>
          </w:p>
        </w:tc>
      </w:tr>
      <w:tr w:rsidR="0085256F" w:rsidRPr="009A3ADA" w14:paraId="71B88F4A" w14:textId="77777777" w:rsidTr="009737D2">
        <w:trPr>
          <w:gridAfter w:val="1"/>
          <w:wAfter w:w="28" w:type="dxa"/>
          <w:cantSplit/>
        </w:trPr>
        <w:tc>
          <w:tcPr>
            <w:tcW w:w="3690" w:type="dxa"/>
          </w:tcPr>
          <w:p w14:paraId="1D2474CC" w14:textId="77777777" w:rsidR="0085256F" w:rsidRPr="009A3ADA" w:rsidRDefault="0085256F" w:rsidP="009737D2">
            <w:pPr>
              <w:spacing w:line="240" w:lineRule="auto"/>
              <w:ind w:left="191" w:hanging="191"/>
              <w:rPr>
                <w:rFonts w:ascii="Times New Roman" w:hAnsi="Times New Roman"/>
                <w:b/>
                <w:bCs/>
                <w:sz w:val="22"/>
                <w:szCs w:val="22"/>
              </w:rPr>
            </w:pPr>
            <w:r w:rsidRPr="009A3ADA">
              <w:rPr>
                <w:rFonts w:ascii="Times New Roman" w:hAnsi="Times New Roman"/>
                <w:b/>
                <w:bCs/>
                <w:sz w:val="22"/>
                <w:szCs w:val="22"/>
              </w:rPr>
              <w:t>- ordinary shares</w:t>
            </w:r>
          </w:p>
        </w:tc>
        <w:tc>
          <w:tcPr>
            <w:tcW w:w="1080" w:type="dxa"/>
          </w:tcPr>
          <w:p w14:paraId="1AA177E6" w14:textId="77777777" w:rsidR="0085256F" w:rsidRPr="009A3ADA" w:rsidRDefault="0085256F" w:rsidP="009737D2">
            <w:pPr>
              <w:pStyle w:val="acctfourfigures"/>
              <w:tabs>
                <w:tab w:val="clear" w:pos="765"/>
                <w:tab w:val="decimal" w:pos="371"/>
                <w:tab w:val="decimal" w:pos="731"/>
              </w:tabs>
              <w:spacing w:line="240" w:lineRule="auto"/>
              <w:ind w:right="11"/>
              <w:jc w:val="center"/>
              <w:rPr>
                <w:i/>
                <w:iCs/>
                <w:szCs w:val="22"/>
              </w:rPr>
            </w:pPr>
            <w:r>
              <w:rPr>
                <w:szCs w:val="22"/>
              </w:rPr>
              <w:t>0.5</w:t>
            </w:r>
          </w:p>
        </w:tc>
        <w:tc>
          <w:tcPr>
            <w:tcW w:w="990" w:type="dxa"/>
            <w:tcBorders>
              <w:bottom w:val="double" w:sz="4" w:space="0" w:color="auto"/>
            </w:tcBorders>
          </w:tcPr>
          <w:p w14:paraId="3F817877" w14:textId="77777777" w:rsidR="0085256F" w:rsidRPr="009A3ADA" w:rsidRDefault="0085256F" w:rsidP="009737D2">
            <w:pPr>
              <w:pStyle w:val="acctfourfigures"/>
              <w:tabs>
                <w:tab w:val="clear" w:pos="765"/>
                <w:tab w:val="decimal" w:pos="731"/>
              </w:tabs>
              <w:spacing w:line="240" w:lineRule="auto"/>
              <w:ind w:right="11"/>
              <w:jc w:val="right"/>
              <w:rPr>
                <w:b/>
                <w:bCs/>
                <w:szCs w:val="22"/>
              </w:rPr>
            </w:pPr>
            <w:r w:rsidRPr="009A3ADA">
              <w:rPr>
                <w:b/>
                <w:bCs/>
                <w:szCs w:val="22"/>
              </w:rPr>
              <w:t>600,000</w:t>
            </w:r>
          </w:p>
        </w:tc>
        <w:tc>
          <w:tcPr>
            <w:tcW w:w="180" w:type="dxa"/>
          </w:tcPr>
          <w:p w14:paraId="64F732C3" w14:textId="77777777" w:rsidR="0085256F" w:rsidRPr="009A3ADA" w:rsidRDefault="0085256F" w:rsidP="009737D2">
            <w:pPr>
              <w:pStyle w:val="acctfourfigures"/>
              <w:spacing w:line="240" w:lineRule="auto"/>
              <w:jc w:val="right"/>
              <w:rPr>
                <w:b/>
                <w:bCs/>
                <w:szCs w:val="22"/>
              </w:rPr>
            </w:pPr>
          </w:p>
        </w:tc>
        <w:tc>
          <w:tcPr>
            <w:tcW w:w="903" w:type="dxa"/>
            <w:tcBorders>
              <w:bottom w:val="double" w:sz="4" w:space="0" w:color="auto"/>
            </w:tcBorders>
          </w:tcPr>
          <w:p w14:paraId="7A635241" w14:textId="77777777" w:rsidR="0085256F" w:rsidRPr="009A3ADA" w:rsidRDefault="0085256F" w:rsidP="009737D2">
            <w:pPr>
              <w:pStyle w:val="acctfourfigures"/>
              <w:tabs>
                <w:tab w:val="clear" w:pos="765"/>
                <w:tab w:val="decimal" w:pos="731"/>
              </w:tabs>
              <w:spacing w:line="240" w:lineRule="auto"/>
              <w:ind w:right="11"/>
              <w:jc w:val="right"/>
              <w:rPr>
                <w:b/>
                <w:bCs/>
                <w:szCs w:val="22"/>
              </w:rPr>
            </w:pPr>
            <w:r w:rsidRPr="009A3ADA">
              <w:rPr>
                <w:b/>
                <w:bCs/>
                <w:szCs w:val="22"/>
              </w:rPr>
              <w:t>300,000</w:t>
            </w:r>
          </w:p>
        </w:tc>
        <w:tc>
          <w:tcPr>
            <w:tcW w:w="180" w:type="dxa"/>
          </w:tcPr>
          <w:p w14:paraId="4F578BA3" w14:textId="77777777" w:rsidR="0085256F" w:rsidRPr="009A3ADA" w:rsidRDefault="0085256F" w:rsidP="009737D2">
            <w:pPr>
              <w:pStyle w:val="acctfourfigures"/>
              <w:spacing w:line="240" w:lineRule="auto"/>
              <w:jc w:val="right"/>
              <w:rPr>
                <w:b/>
                <w:bCs/>
                <w:szCs w:val="22"/>
              </w:rPr>
            </w:pPr>
          </w:p>
        </w:tc>
        <w:tc>
          <w:tcPr>
            <w:tcW w:w="987" w:type="dxa"/>
            <w:tcBorders>
              <w:bottom w:val="double" w:sz="4" w:space="0" w:color="auto"/>
            </w:tcBorders>
          </w:tcPr>
          <w:p w14:paraId="6C94C826" w14:textId="77777777" w:rsidR="0085256F" w:rsidRPr="009A3ADA" w:rsidRDefault="0085256F" w:rsidP="009737D2">
            <w:pPr>
              <w:pStyle w:val="acctfourfigures"/>
              <w:tabs>
                <w:tab w:val="clear" w:pos="765"/>
                <w:tab w:val="decimal" w:pos="731"/>
              </w:tabs>
              <w:spacing w:line="240" w:lineRule="auto"/>
              <w:ind w:right="11"/>
              <w:jc w:val="center"/>
              <w:rPr>
                <w:b/>
                <w:bCs/>
                <w:szCs w:val="22"/>
              </w:rPr>
            </w:pPr>
            <w:r w:rsidRPr="009A3ADA">
              <w:rPr>
                <w:b/>
                <w:bCs/>
                <w:szCs w:val="22"/>
              </w:rPr>
              <w:t xml:space="preserve"> 480,000</w:t>
            </w:r>
          </w:p>
        </w:tc>
        <w:tc>
          <w:tcPr>
            <w:tcW w:w="183" w:type="dxa"/>
          </w:tcPr>
          <w:p w14:paraId="22CF5524" w14:textId="77777777" w:rsidR="0085256F" w:rsidRPr="009A3ADA" w:rsidRDefault="0085256F" w:rsidP="009737D2">
            <w:pPr>
              <w:pStyle w:val="acctfourfigures"/>
              <w:spacing w:line="240" w:lineRule="auto"/>
              <w:rPr>
                <w:szCs w:val="22"/>
              </w:rPr>
            </w:pPr>
          </w:p>
        </w:tc>
        <w:tc>
          <w:tcPr>
            <w:tcW w:w="990" w:type="dxa"/>
            <w:tcBorders>
              <w:bottom w:val="double" w:sz="4" w:space="0" w:color="auto"/>
            </w:tcBorders>
          </w:tcPr>
          <w:p w14:paraId="0701F8F5" w14:textId="77777777" w:rsidR="0085256F" w:rsidRPr="009A3ADA" w:rsidRDefault="0085256F" w:rsidP="009737D2">
            <w:pPr>
              <w:pStyle w:val="acctfourfigures"/>
              <w:tabs>
                <w:tab w:val="clear" w:pos="765"/>
                <w:tab w:val="decimal" w:pos="731"/>
              </w:tabs>
              <w:spacing w:line="240" w:lineRule="auto"/>
              <w:ind w:right="11"/>
              <w:jc w:val="right"/>
              <w:rPr>
                <w:szCs w:val="22"/>
              </w:rPr>
            </w:pPr>
            <w:r w:rsidRPr="009A3ADA">
              <w:rPr>
                <w:b/>
                <w:bCs/>
                <w:szCs w:val="22"/>
              </w:rPr>
              <w:t>240,000</w:t>
            </w:r>
          </w:p>
        </w:tc>
      </w:tr>
    </w:tbl>
    <w:p w14:paraId="505E043D" w14:textId="77777777" w:rsidR="0085256F" w:rsidRPr="009A3ADA"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1D589D4" w14:textId="77777777" w:rsidR="0085256F" w:rsidRPr="009602D2"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b/>
          <w:bCs/>
          <w:i/>
          <w:iCs/>
          <w:sz w:val="22"/>
          <w:szCs w:val="22"/>
          <w:lang w:val="en-GB"/>
        </w:rPr>
      </w:pPr>
      <w:r w:rsidRPr="009602D2">
        <w:rPr>
          <w:rFonts w:ascii="Times New Roman" w:hAnsi="Times New Roman"/>
          <w:b/>
          <w:bCs/>
          <w:i/>
          <w:iCs/>
          <w:sz w:val="22"/>
          <w:szCs w:val="22"/>
          <w:lang w:val="en-GB"/>
        </w:rPr>
        <w:t xml:space="preserve">Initial </w:t>
      </w:r>
      <w:r w:rsidRPr="009602D2">
        <w:rPr>
          <w:rFonts w:ascii="Times New Roman" w:hAnsi="Times New Roman"/>
          <w:b/>
          <w:bCs/>
          <w:i/>
          <w:iCs/>
          <w:spacing w:val="-2"/>
          <w:sz w:val="22"/>
          <w:szCs w:val="22"/>
        </w:rPr>
        <w:t>Public</w:t>
      </w:r>
      <w:r w:rsidRPr="009602D2">
        <w:rPr>
          <w:rFonts w:ascii="Times New Roman" w:hAnsi="Times New Roman"/>
          <w:b/>
          <w:bCs/>
          <w:i/>
          <w:iCs/>
          <w:sz w:val="22"/>
          <w:szCs w:val="22"/>
          <w:lang w:val="en-GB"/>
        </w:rPr>
        <w:t xml:space="preserve"> Offering</w:t>
      </w:r>
    </w:p>
    <w:p w14:paraId="3815528C" w14:textId="77777777" w:rsidR="0085256F" w:rsidRPr="009A3ADA" w:rsidRDefault="0085256F" w:rsidP="0085256F">
      <w:pPr>
        <w:pStyle w:val="NormalWeb"/>
        <w:spacing w:before="0" w:beforeAutospacing="0" w:after="0" w:afterAutospacing="0"/>
        <w:jc w:val="thaiDistribute"/>
        <w:rPr>
          <w:sz w:val="22"/>
          <w:szCs w:val="22"/>
          <w:lang w:val="en-GB"/>
        </w:rPr>
      </w:pPr>
      <w:r w:rsidRPr="009A3ADA">
        <w:rPr>
          <w:sz w:val="22"/>
          <w:szCs w:val="22"/>
          <w:lang w:val="en-GB"/>
        </w:rPr>
        <w:t> </w:t>
      </w:r>
    </w:p>
    <w:p w14:paraId="250C981B" w14:textId="0B39D5D4" w:rsidR="0085256F" w:rsidRPr="009A3ADA"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z w:val="22"/>
          <w:szCs w:val="22"/>
        </w:rPr>
      </w:pPr>
      <w:r w:rsidRPr="009A3ADA">
        <w:rPr>
          <w:rFonts w:ascii="Times New Roman" w:hAnsi="Times New Roman"/>
          <w:sz w:val="22"/>
          <w:szCs w:val="22"/>
        </w:rPr>
        <w:t>In June 2023</w:t>
      </w:r>
      <w:r w:rsidRPr="009A3ADA">
        <w:rPr>
          <w:rFonts w:ascii="Times New Roman" w:hAnsi="Times New Roman"/>
          <w:sz w:val="22"/>
          <w:szCs w:val="22"/>
          <w:lang w:val="en-GB"/>
        </w:rPr>
        <w:t xml:space="preserve">, the Company offered 120 million ordinary shares to the initial public offering </w:t>
      </w:r>
      <w:r w:rsidRPr="009A3ADA">
        <w:rPr>
          <w:rFonts w:ascii="Times New Roman" w:hAnsi="Times New Roman"/>
          <w:sz w:val="22"/>
          <w:szCs w:val="22"/>
          <w:cs/>
        </w:rPr>
        <w:t>(“</w:t>
      </w:r>
      <w:r w:rsidRPr="009A3ADA">
        <w:rPr>
          <w:rFonts w:ascii="Times New Roman" w:hAnsi="Times New Roman"/>
          <w:sz w:val="22"/>
          <w:szCs w:val="22"/>
          <w:lang w:val="en-GB"/>
        </w:rPr>
        <w:t>IPO</w:t>
      </w:r>
      <w:r w:rsidRPr="009A3ADA">
        <w:rPr>
          <w:rFonts w:ascii="Times New Roman" w:hAnsi="Times New Roman"/>
          <w:sz w:val="22"/>
          <w:szCs w:val="22"/>
          <w:cs/>
        </w:rPr>
        <w:t xml:space="preserve">”).  </w:t>
      </w:r>
      <w:r w:rsidRPr="009A3ADA">
        <w:rPr>
          <w:rFonts w:ascii="Times New Roman" w:hAnsi="Times New Roman"/>
          <w:sz w:val="22"/>
          <w:szCs w:val="22"/>
          <w:lang w:val="en-GB"/>
        </w:rPr>
        <w:t>The new shares were issued at a price of Baht 10</w:t>
      </w:r>
      <w:r w:rsidRPr="009A3ADA">
        <w:rPr>
          <w:rFonts w:ascii="Times New Roman" w:hAnsi="Times New Roman"/>
          <w:sz w:val="22"/>
          <w:szCs w:val="22"/>
          <w:cs/>
        </w:rPr>
        <w:t>.</w:t>
      </w:r>
      <w:r w:rsidRPr="009A3ADA">
        <w:rPr>
          <w:rFonts w:ascii="Times New Roman" w:hAnsi="Times New Roman"/>
          <w:sz w:val="22"/>
          <w:szCs w:val="22"/>
          <w:lang w:val="en-GB"/>
        </w:rPr>
        <w:t xml:space="preserve">5 per share </w:t>
      </w:r>
      <w:r w:rsidRPr="009A3ADA">
        <w:rPr>
          <w:rFonts w:ascii="Times New Roman" w:hAnsi="Times New Roman"/>
          <w:sz w:val="22"/>
          <w:szCs w:val="22"/>
          <w:cs/>
        </w:rPr>
        <w:t>(</w:t>
      </w:r>
      <w:r w:rsidRPr="009A3ADA">
        <w:rPr>
          <w:rFonts w:ascii="Times New Roman" w:hAnsi="Times New Roman"/>
          <w:sz w:val="22"/>
          <w:szCs w:val="22"/>
          <w:lang w:val="en-GB"/>
        </w:rPr>
        <w:t>par value of Baht 0</w:t>
      </w:r>
      <w:r w:rsidRPr="009A3ADA">
        <w:rPr>
          <w:rFonts w:ascii="Times New Roman" w:hAnsi="Times New Roman"/>
          <w:sz w:val="22"/>
          <w:szCs w:val="22"/>
          <w:cs/>
        </w:rPr>
        <w:t>.</w:t>
      </w:r>
      <w:r w:rsidRPr="009A3ADA">
        <w:rPr>
          <w:rFonts w:ascii="Times New Roman" w:hAnsi="Times New Roman"/>
          <w:sz w:val="22"/>
          <w:szCs w:val="22"/>
          <w:lang w:val="en-GB"/>
        </w:rPr>
        <w:t>5 and share premium on ordinary shares of Baht 10</w:t>
      </w:r>
      <w:r w:rsidR="0063172F">
        <w:rPr>
          <w:rFonts w:ascii="Times New Roman" w:hAnsi="Times New Roman"/>
          <w:sz w:val="22"/>
          <w:szCs w:val="22"/>
          <w:lang w:val="en-GB"/>
        </w:rPr>
        <w:t>.0</w:t>
      </w:r>
      <w:r w:rsidRPr="009A3ADA">
        <w:rPr>
          <w:rFonts w:ascii="Times New Roman" w:hAnsi="Times New Roman"/>
          <w:sz w:val="22"/>
          <w:szCs w:val="22"/>
          <w:cs/>
        </w:rPr>
        <w:t xml:space="preserve">). </w:t>
      </w:r>
      <w:r w:rsidRPr="009A3ADA">
        <w:rPr>
          <w:rFonts w:ascii="Times New Roman" w:hAnsi="Times New Roman"/>
          <w:sz w:val="22"/>
          <w:szCs w:val="22"/>
          <w:lang w:val="en-GB"/>
        </w:rPr>
        <w:t>The Company received cash from issuing of new ordinary shares of Baht 1,260</w:t>
      </w:r>
      <w:r w:rsidR="00E21463">
        <w:rPr>
          <w:rFonts w:ascii="Times New Roman" w:hAnsi="Times New Roman"/>
          <w:sz w:val="22"/>
          <w:szCs w:val="22"/>
          <w:lang w:val="en-GB"/>
        </w:rPr>
        <w:t>.0</w:t>
      </w:r>
      <w:r w:rsidRPr="009A3ADA">
        <w:rPr>
          <w:rFonts w:ascii="Times New Roman" w:hAnsi="Times New Roman"/>
          <w:sz w:val="22"/>
          <w:szCs w:val="22"/>
          <w:lang w:val="en-GB"/>
        </w:rPr>
        <w:t xml:space="preserve"> million</w:t>
      </w:r>
      <w:r w:rsidRPr="009A3ADA">
        <w:rPr>
          <w:rFonts w:ascii="Times New Roman" w:hAnsi="Times New Roman"/>
          <w:sz w:val="22"/>
          <w:szCs w:val="22"/>
          <w:cs/>
        </w:rPr>
        <w:t xml:space="preserve">. </w:t>
      </w:r>
      <w:r w:rsidRPr="009A3ADA">
        <w:rPr>
          <w:rFonts w:ascii="Times New Roman" w:hAnsi="Times New Roman"/>
          <w:sz w:val="22"/>
          <w:szCs w:val="22"/>
          <w:lang w:val="en-GB"/>
        </w:rPr>
        <w:t>The Company registered the increase of paid</w:t>
      </w:r>
      <w:r w:rsidRPr="009A3ADA">
        <w:rPr>
          <w:rFonts w:ascii="Times New Roman" w:hAnsi="Times New Roman"/>
          <w:sz w:val="22"/>
          <w:szCs w:val="22"/>
          <w:cs/>
        </w:rPr>
        <w:t>-</w:t>
      </w:r>
      <w:r w:rsidRPr="009A3ADA">
        <w:rPr>
          <w:rFonts w:ascii="Times New Roman" w:hAnsi="Times New Roman"/>
          <w:sz w:val="22"/>
          <w:szCs w:val="22"/>
          <w:lang w:val="en-GB"/>
        </w:rPr>
        <w:t>up share capital with the Ministry of Commerce on 19 June 2023 and the shares of the Company were begun trading in the Stock Exchange of Thailand on 21 June 2023</w:t>
      </w:r>
      <w:r w:rsidRPr="009A3ADA">
        <w:rPr>
          <w:rFonts w:ascii="Times New Roman" w:hAnsi="Times New Roman"/>
          <w:sz w:val="22"/>
          <w:szCs w:val="22"/>
          <w:cs/>
        </w:rPr>
        <w:t xml:space="preserve">. </w:t>
      </w:r>
      <w:r w:rsidRPr="009A3ADA">
        <w:rPr>
          <w:rFonts w:ascii="Times New Roman" w:hAnsi="Times New Roman"/>
          <w:sz w:val="22"/>
          <w:szCs w:val="22"/>
          <w:lang w:val="en-GB"/>
        </w:rPr>
        <w:t>The Company had expenses</w:t>
      </w:r>
      <w:r w:rsidRPr="009A3ADA">
        <w:rPr>
          <w:rFonts w:ascii="Times New Roman" w:hAnsi="Times New Roman"/>
          <w:sz w:val="22"/>
          <w:szCs w:val="22"/>
          <w:cs/>
        </w:rPr>
        <w:t xml:space="preserve"> (</w:t>
      </w:r>
      <w:r w:rsidRPr="009A3ADA">
        <w:rPr>
          <w:rFonts w:ascii="Times New Roman" w:hAnsi="Times New Roman"/>
          <w:sz w:val="22"/>
          <w:szCs w:val="22"/>
          <w:lang w:val="en-GB"/>
        </w:rPr>
        <w:t>net of tax</w:t>
      </w:r>
      <w:r w:rsidRPr="009A3ADA">
        <w:rPr>
          <w:rFonts w:ascii="Times New Roman" w:hAnsi="Times New Roman"/>
          <w:sz w:val="22"/>
          <w:szCs w:val="22"/>
          <w:cs/>
        </w:rPr>
        <w:t xml:space="preserve">) </w:t>
      </w:r>
      <w:r w:rsidRPr="009A3ADA">
        <w:rPr>
          <w:rFonts w:ascii="Times New Roman" w:hAnsi="Times New Roman"/>
          <w:sz w:val="22"/>
          <w:szCs w:val="22"/>
          <w:lang w:val="en-GB"/>
        </w:rPr>
        <w:t>related to share issuance amounting to Baht 52.4 million</w:t>
      </w:r>
      <w:r w:rsidRPr="009A3ADA">
        <w:rPr>
          <w:rFonts w:ascii="Times New Roman" w:hAnsi="Times New Roman"/>
          <w:sz w:val="22"/>
          <w:szCs w:val="22"/>
          <w:cs/>
        </w:rPr>
        <w:t xml:space="preserve">. </w:t>
      </w:r>
      <w:r w:rsidRPr="009A3ADA">
        <w:rPr>
          <w:rFonts w:ascii="Times New Roman" w:hAnsi="Times New Roman"/>
          <w:sz w:val="22"/>
          <w:szCs w:val="22"/>
          <w:lang w:val="en-GB"/>
        </w:rPr>
        <w:t xml:space="preserve">Hence, the Company recognised premium on ordinary shares totalling Baht </w:t>
      </w:r>
      <w:r w:rsidRPr="009A3ADA">
        <w:rPr>
          <w:rFonts w:ascii="Times New Roman" w:hAnsi="Times New Roman"/>
          <w:sz w:val="22"/>
          <w:szCs w:val="22"/>
        </w:rPr>
        <w:t>1,148</w:t>
      </w:r>
      <w:r w:rsidR="00E21463">
        <w:rPr>
          <w:rFonts w:ascii="Times New Roman" w:hAnsi="Times New Roman"/>
          <w:sz w:val="22"/>
          <w:szCs w:val="22"/>
        </w:rPr>
        <w:t>.0</w:t>
      </w:r>
      <w:r w:rsidRPr="009A3ADA">
        <w:rPr>
          <w:rFonts w:ascii="Times New Roman" w:hAnsi="Times New Roman"/>
          <w:sz w:val="22"/>
          <w:szCs w:val="22"/>
        </w:rPr>
        <w:t xml:space="preserve"> million</w:t>
      </w:r>
      <w:r w:rsidRPr="009A3ADA">
        <w:rPr>
          <w:rFonts w:ascii="Times New Roman" w:hAnsi="Times New Roman"/>
          <w:sz w:val="22"/>
          <w:szCs w:val="22"/>
          <w:cs/>
        </w:rPr>
        <w:t>.</w:t>
      </w:r>
    </w:p>
    <w:p w14:paraId="3C515002" w14:textId="77777777" w:rsidR="0085256F" w:rsidRPr="0085256F"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5A1AE8FA" w14:textId="72EE5575" w:rsidR="00271185" w:rsidRPr="009A3ADA" w:rsidRDefault="0027118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1189272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 xml:space="preserve">’s main revenue is derived from contracts with customers. </w:t>
      </w:r>
    </w:p>
    <w:p w14:paraId="0C33DC78" w14:textId="7D5569BC" w:rsidR="009D1C26" w:rsidRPr="009A3ADA"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695273" w:rsidRPr="009A3ADA" w14:paraId="0F027B28" w14:textId="77777777" w:rsidTr="00F8536E">
        <w:tc>
          <w:tcPr>
            <w:tcW w:w="6210" w:type="dxa"/>
          </w:tcPr>
          <w:p w14:paraId="5C5E18C6"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20E9529A"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32129C49"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w:t>
            </w:r>
          </w:p>
        </w:tc>
      </w:tr>
      <w:tr w:rsidR="00695273" w:rsidRPr="009A3ADA" w14:paraId="67EE3C14" w14:textId="77777777" w:rsidTr="00F8536E">
        <w:tc>
          <w:tcPr>
            <w:tcW w:w="6210" w:type="dxa"/>
          </w:tcPr>
          <w:p w14:paraId="6D3B70D0"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sz w:val="22"/>
                <w:szCs w:val="22"/>
                <w:lang w:val="en-GB"/>
              </w:rPr>
            </w:pPr>
            <w:r w:rsidRPr="009A3ADA">
              <w:rPr>
                <w:rFonts w:ascii="Times New Roman" w:hAnsi="Times New Roman"/>
                <w:i/>
                <w:iCs/>
                <w:sz w:val="22"/>
                <w:szCs w:val="22"/>
              </w:rPr>
              <w:t>For the six-month period ended 30 June</w:t>
            </w:r>
          </w:p>
        </w:tc>
        <w:tc>
          <w:tcPr>
            <w:tcW w:w="1350" w:type="dxa"/>
          </w:tcPr>
          <w:p w14:paraId="1C63E01D"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3E99787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0AEAB4C"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2022</w:t>
            </w:r>
          </w:p>
        </w:tc>
      </w:tr>
      <w:tr w:rsidR="00695273" w:rsidRPr="009A3ADA" w14:paraId="1C108A41" w14:textId="77777777" w:rsidTr="00F8536E">
        <w:trPr>
          <w:trHeight w:val="80"/>
        </w:trPr>
        <w:tc>
          <w:tcPr>
            <w:tcW w:w="6210" w:type="dxa"/>
          </w:tcPr>
          <w:p w14:paraId="3983B15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C365967"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695273" w:rsidRPr="009A3ADA" w14:paraId="5D2E0808" w14:textId="77777777" w:rsidTr="00F8536E">
        <w:tc>
          <w:tcPr>
            <w:tcW w:w="6210" w:type="dxa"/>
          </w:tcPr>
          <w:p w14:paraId="41949E2E"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highlight w:val="yellow"/>
              </w:rPr>
            </w:pPr>
            <w:r w:rsidRPr="009A3ADA">
              <w:rPr>
                <w:rFonts w:ascii="Times New Roman" w:hAnsi="Times New Roman"/>
                <w:b/>
                <w:bCs/>
                <w:i/>
                <w:iCs/>
                <w:sz w:val="22"/>
                <w:szCs w:val="22"/>
              </w:rPr>
              <w:t>Information about reportable segments</w:t>
            </w:r>
          </w:p>
        </w:tc>
        <w:tc>
          <w:tcPr>
            <w:tcW w:w="1350" w:type="dxa"/>
          </w:tcPr>
          <w:p w14:paraId="7D8517E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75F23CBF"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911712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695273" w:rsidRPr="009A3ADA" w14:paraId="2BCA0854" w14:textId="77777777" w:rsidTr="00F8536E">
        <w:tc>
          <w:tcPr>
            <w:tcW w:w="6210" w:type="dxa"/>
            <w:vAlign w:val="bottom"/>
          </w:tcPr>
          <w:p w14:paraId="49F6FD36"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External revenues</w:t>
            </w:r>
          </w:p>
        </w:tc>
        <w:tc>
          <w:tcPr>
            <w:tcW w:w="1350" w:type="dxa"/>
          </w:tcPr>
          <w:p w14:paraId="235CE672" w14:textId="670AEDF8"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664,004</w:t>
            </w:r>
          </w:p>
        </w:tc>
        <w:tc>
          <w:tcPr>
            <w:tcW w:w="270" w:type="dxa"/>
          </w:tcPr>
          <w:p w14:paraId="3E01777C"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951A23E" w14:textId="6AE0E87B" w:rsidR="00695273" w:rsidRPr="009A3ADA" w:rsidRDefault="0008401C"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576,575</w:t>
            </w:r>
          </w:p>
        </w:tc>
      </w:tr>
      <w:tr w:rsidR="00695273" w:rsidRPr="009A3ADA" w14:paraId="5D374BDF" w14:textId="77777777" w:rsidTr="00F8536E">
        <w:tc>
          <w:tcPr>
            <w:tcW w:w="6210" w:type="dxa"/>
            <w:vAlign w:val="bottom"/>
          </w:tcPr>
          <w:p w14:paraId="00AE564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Inter-segment revenue</w:t>
            </w:r>
          </w:p>
        </w:tc>
        <w:tc>
          <w:tcPr>
            <w:tcW w:w="1350" w:type="dxa"/>
          </w:tcPr>
          <w:p w14:paraId="3B2FF05A" w14:textId="7C3DB232"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389,733</w:t>
            </w:r>
          </w:p>
        </w:tc>
        <w:tc>
          <w:tcPr>
            <w:tcW w:w="270" w:type="dxa"/>
          </w:tcPr>
          <w:p w14:paraId="3924866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944532A" w14:textId="416A0275" w:rsidR="00695273" w:rsidRPr="009A3ADA" w:rsidRDefault="0008401C"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346,440</w:t>
            </w:r>
          </w:p>
        </w:tc>
      </w:tr>
      <w:tr w:rsidR="00695273" w:rsidRPr="009A3ADA" w14:paraId="7E3AFB6D" w14:textId="77777777" w:rsidTr="00F8536E">
        <w:tc>
          <w:tcPr>
            <w:tcW w:w="6210" w:type="dxa"/>
          </w:tcPr>
          <w:p w14:paraId="2D668D25"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 revenue</w:t>
            </w:r>
          </w:p>
        </w:tc>
        <w:tc>
          <w:tcPr>
            <w:tcW w:w="1350" w:type="dxa"/>
            <w:tcBorders>
              <w:top w:val="single" w:sz="4" w:space="0" w:color="auto"/>
            </w:tcBorders>
          </w:tcPr>
          <w:p w14:paraId="524183D4" w14:textId="46BDB611"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1,053,737</w:t>
            </w:r>
          </w:p>
        </w:tc>
        <w:tc>
          <w:tcPr>
            <w:tcW w:w="270" w:type="dxa"/>
          </w:tcPr>
          <w:p w14:paraId="366B4F7B"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4DD4F800" w14:textId="5B7F186D" w:rsidR="00695273" w:rsidRPr="009A3ADA" w:rsidRDefault="0008401C"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923,015</w:t>
            </w:r>
          </w:p>
        </w:tc>
      </w:tr>
      <w:tr w:rsidR="00695273" w:rsidRPr="009A3ADA" w14:paraId="3463D17B" w14:textId="77777777" w:rsidTr="00F8536E">
        <w:tc>
          <w:tcPr>
            <w:tcW w:w="6210" w:type="dxa"/>
          </w:tcPr>
          <w:p w14:paraId="37CC8639"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 xml:space="preserve">Elimination of inter-segment revenue   </w:t>
            </w:r>
          </w:p>
        </w:tc>
        <w:tc>
          <w:tcPr>
            <w:tcW w:w="1350" w:type="dxa"/>
            <w:tcBorders>
              <w:bottom w:val="single" w:sz="4" w:space="0" w:color="auto"/>
            </w:tcBorders>
          </w:tcPr>
          <w:p w14:paraId="3C461BD6" w14:textId="31202D61"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(389,733)</w:t>
            </w:r>
          </w:p>
        </w:tc>
        <w:tc>
          <w:tcPr>
            <w:tcW w:w="270" w:type="dxa"/>
          </w:tcPr>
          <w:p w14:paraId="68A6C67E"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6119C33C" w14:textId="0427DDA2" w:rsidR="00695273" w:rsidRPr="009A3ADA" w:rsidRDefault="001259A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(346,440)</w:t>
            </w:r>
          </w:p>
        </w:tc>
      </w:tr>
      <w:tr w:rsidR="00695273" w:rsidRPr="009A3ADA" w14:paraId="05FAB130" w14:textId="77777777" w:rsidTr="00F8536E">
        <w:tc>
          <w:tcPr>
            <w:tcW w:w="6210" w:type="dxa"/>
          </w:tcPr>
          <w:p w14:paraId="746818BF" w14:textId="2E9B6E4F"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 revenue</w:t>
            </w:r>
            <w:r w:rsidR="00463F98">
              <w:rPr>
                <w:rFonts w:ascii="Times New Roman" w:hAnsi="Times New Roman"/>
                <w:b/>
                <w:bCs/>
                <w:sz w:val="22"/>
                <w:szCs w:val="22"/>
              </w:rPr>
              <w:t xml:space="preserve"> from sales and rendering of service</w:t>
            </w:r>
          </w:p>
        </w:tc>
        <w:tc>
          <w:tcPr>
            <w:tcW w:w="1350" w:type="dxa"/>
            <w:tcBorders>
              <w:top w:val="single" w:sz="4" w:space="0" w:color="auto"/>
            </w:tcBorders>
          </w:tcPr>
          <w:p w14:paraId="588A5903" w14:textId="083C4194"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664,004</w:t>
            </w:r>
          </w:p>
        </w:tc>
        <w:tc>
          <w:tcPr>
            <w:tcW w:w="270" w:type="dxa"/>
          </w:tcPr>
          <w:p w14:paraId="4E85AB38"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9066918" w14:textId="65ED58A4" w:rsidR="00695273" w:rsidRPr="009A3ADA" w:rsidRDefault="0008401C"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576,575</w:t>
            </w:r>
          </w:p>
        </w:tc>
      </w:tr>
      <w:tr w:rsidR="00695273" w:rsidRPr="009A3ADA" w14:paraId="7F1781C2" w14:textId="77777777" w:rsidTr="00F8536E">
        <w:tc>
          <w:tcPr>
            <w:tcW w:w="6210" w:type="dxa"/>
            <w:shd w:val="clear" w:color="auto" w:fill="auto"/>
          </w:tcPr>
          <w:p w14:paraId="7D6C2E77" w14:textId="0384DBF3" w:rsidR="005D6FC2" w:rsidRPr="009A3ADA" w:rsidRDefault="002C5A9A"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Cost of goods sold</w:t>
            </w:r>
          </w:p>
        </w:tc>
        <w:tc>
          <w:tcPr>
            <w:tcW w:w="1350" w:type="dxa"/>
            <w:tcBorders>
              <w:bottom w:val="single" w:sz="4" w:space="0" w:color="auto"/>
            </w:tcBorders>
          </w:tcPr>
          <w:p w14:paraId="3A3F75A1" w14:textId="52A60EF5"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(287,427)</w:t>
            </w:r>
          </w:p>
        </w:tc>
        <w:tc>
          <w:tcPr>
            <w:tcW w:w="270" w:type="dxa"/>
          </w:tcPr>
          <w:p w14:paraId="2F9078A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Borders>
              <w:bottom w:val="single" w:sz="4" w:space="0" w:color="auto"/>
            </w:tcBorders>
          </w:tcPr>
          <w:p w14:paraId="54709BD8" w14:textId="6429C15A" w:rsidR="00695273" w:rsidRPr="009A3ADA" w:rsidRDefault="007E5440"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(257,171)</w:t>
            </w:r>
          </w:p>
        </w:tc>
      </w:tr>
      <w:tr w:rsidR="00695273" w:rsidRPr="009A3ADA" w14:paraId="66A4E623" w14:textId="77777777" w:rsidTr="00F8536E">
        <w:tc>
          <w:tcPr>
            <w:tcW w:w="6210" w:type="dxa"/>
          </w:tcPr>
          <w:p w14:paraId="43D9FCF1" w14:textId="770BF3E1" w:rsidR="00695273" w:rsidRPr="009A3ADA" w:rsidRDefault="00463F98"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1CC980FF" w14:textId="54684233"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376,57</w:t>
            </w:r>
            <w:r w:rsidR="00C27B3E" w:rsidRPr="009A3ADA">
              <w:rPr>
                <w:rFonts w:ascii="Times New Roman" w:hAnsi="Times New Roman"/>
                <w:b/>
                <w:bCs/>
                <w:sz w:val="22"/>
                <w:szCs w:val="22"/>
              </w:rPr>
              <w:t>7</w:t>
            </w:r>
          </w:p>
        </w:tc>
        <w:tc>
          <w:tcPr>
            <w:tcW w:w="270" w:type="dxa"/>
          </w:tcPr>
          <w:p w14:paraId="7966692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68DC4DE3" w14:textId="012E95E6" w:rsidR="00695273" w:rsidRPr="009A3ADA" w:rsidRDefault="007E5440"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9A3ADA">
              <w:rPr>
                <w:rFonts w:ascii="Times New Roman" w:hAnsi="Times New Roman"/>
                <w:b/>
                <w:bCs/>
                <w:sz w:val="22"/>
                <w:szCs w:val="22"/>
              </w:rPr>
              <w:t>319,404</w:t>
            </w:r>
          </w:p>
        </w:tc>
      </w:tr>
    </w:tbl>
    <w:p w14:paraId="2E6BE014" w14:textId="479EBE6F" w:rsidR="002B275C" w:rsidRDefault="002B275C"/>
    <w:p w14:paraId="2FFC88E8" w14:textId="77777777" w:rsidR="002B275C" w:rsidRDefault="002B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695273" w:rsidRPr="009A3ADA" w14:paraId="16304FB2" w14:textId="77777777" w:rsidTr="00F8536E">
        <w:tc>
          <w:tcPr>
            <w:tcW w:w="6210" w:type="dxa"/>
          </w:tcPr>
          <w:p w14:paraId="13DE1578"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49EA6845"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40AF0A70"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w:t>
            </w:r>
          </w:p>
        </w:tc>
      </w:tr>
      <w:tr w:rsidR="00695273" w:rsidRPr="009A3ADA" w14:paraId="58A57B0B" w14:textId="77777777" w:rsidTr="00F8536E">
        <w:tc>
          <w:tcPr>
            <w:tcW w:w="6210" w:type="dxa"/>
          </w:tcPr>
          <w:p w14:paraId="566E0D72"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sz w:val="22"/>
                <w:szCs w:val="22"/>
                <w:lang w:val="en-GB"/>
              </w:rPr>
            </w:pPr>
            <w:r w:rsidRPr="009A3ADA">
              <w:rPr>
                <w:rFonts w:ascii="Times New Roman" w:hAnsi="Times New Roman"/>
                <w:i/>
                <w:iCs/>
                <w:sz w:val="22"/>
                <w:szCs w:val="22"/>
              </w:rPr>
              <w:t>For the six-month period ended 30 June</w:t>
            </w:r>
          </w:p>
        </w:tc>
        <w:tc>
          <w:tcPr>
            <w:tcW w:w="1350" w:type="dxa"/>
          </w:tcPr>
          <w:p w14:paraId="5706A794"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3557B87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014BEBE6"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2022</w:t>
            </w:r>
          </w:p>
        </w:tc>
      </w:tr>
      <w:tr w:rsidR="00695273" w:rsidRPr="009A3ADA" w14:paraId="77F0516A" w14:textId="77777777" w:rsidTr="00F8536E">
        <w:trPr>
          <w:trHeight w:val="80"/>
        </w:trPr>
        <w:tc>
          <w:tcPr>
            <w:tcW w:w="6210" w:type="dxa"/>
          </w:tcPr>
          <w:p w14:paraId="5F6E4071"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3AB267D"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695273" w:rsidRPr="009A3ADA" w14:paraId="5638A385" w14:textId="77777777" w:rsidTr="00F8536E">
        <w:tc>
          <w:tcPr>
            <w:tcW w:w="6210" w:type="dxa"/>
          </w:tcPr>
          <w:p w14:paraId="59703EB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i/>
                <w:iCs/>
                <w:sz w:val="22"/>
                <w:szCs w:val="22"/>
              </w:rPr>
              <w:t>Major products</w:t>
            </w:r>
          </w:p>
        </w:tc>
        <w:tc>
          <w:tcPr>
            <w:tcW w:w="1350" w:type="dxa"/>
          </w:tcPr>
          <w:p w14:paraId="42224825"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8369B98"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21FBDC21"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ED3F87" w:rsidRPr="009A3ADA" w14:paraId="78B7E07E" w14:textId="77777777" w:rsidTr="00F8536E">
        <w:tc>
          <w:tcPr>
            <w:tcW w:w="6210" w:type="dxa"/>
          </w:tcPr>
          <w:p w14:paraId="55E614BC" w14:textId="40BC2243" w:rsidR="00ED3F87" w:rsidRPr="00ED3F87"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Generic drugs and new generic drugs</w:t>
            </w:r>
          </w:p>
        </w:tc>
        <w:tc>
          <w:tcPr>
            <w:tcW w:w="1350" w:type="dxa"/>
          </w:tcPr>
          <w:p w14:paraId="76B64DF4" w14:textId="2C6F137B" w:rsidR="00ED3F87" w:rsidRPr="009A3ADA" w:rsidRDefault="007800DB"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509,759</w:t>
            </w:r>
          </w:p>
        </w:tc>
        <w:tc>
          <w:tcPr>
            <w:tcW w:w="270" w:type="dxa"/>
          </w:tcPr>
          <w:p w14:paraId="4AD98BCA" w14:textId="7777777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16D4B1DB" w14:textId="717E3196"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422,975</w:t>
            </w:r>
          </w:p>
        </w:tc>
      </w:tr>
      <w:tr w:rsidR="00ED3F87" w:rsidRPr="009A3ADA" w14:paraId="414AC47C" w14:textId="77777777" w:rsidTr="00F8536E">
        <w:tc>
          <w:tcPr>
            <w:tcW w:w="6210" w:type="dxa"/>
          </w:tcPr>
          <w:p w14:paraId="412C3BFB" w14:textId="6E4CA50C"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Cosmetics</w:t>
            </w:r>
          </w:p>
        </w:tc>
        <w:tc>
          <w:tcPr>
            <w:tcW w:w="1350" w:type="dxa"/>
          </w:tcPr>
          <w:p w14:paraId="5905EFE9" w14:textId="421B9BB4" w:rsidR="00ED3F87" w:rsidRPr="009A3ADA" w:rsidRDefault="007800DB"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74,436</w:t>
            </w:r>
          </w:p>
        </w:tc>
        <w:tc>
          <w:tcPr>
            <w:tcW w:w="270" w:type="dxa"/>
          </w:tcPr>
          <w:p w14:paraId="53D1B4C8" w14:textId="7777777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F112F27" w14:textId="6F5AE4A3"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77,107</w:t>
            </w:r>
          </w:p>
        </w:tc>
      </w:tr>
      <w:tr w:rsidR="00ED3F87" w:rsidRPr="009A3ADA" w14:paraId="035ECF4C" w14:textId="77777777" w:rsidTr="00F8536E">
        <w:tc>
          <w:tcPr>
            <w:tcW w:w="6210" w:type="dxa"/>
          </w:tcPr>
          <w:p w14:paraId="6C60904D" w14:textId="681A6510"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Herbal medicines</w:t>
            </w:r>
          </w:p>
        </w:tc>
        <w:tc>
          <w:tcPr>
            <w:tcW w:w="1350" w:type="dxa"/>
          </w:tcPr>
          <w:p w14:paraId="4F8CD035" w14:textId="55BC6FC3" w:rsidR="00ED3F87" w:rsidRPr="009A3ADA" w:rsidRDefault="007800DB"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48,779</w:t>
            </w:r>
          </w:p>
        </w:tc>
        <w:tc>
          <w:tcPr>
            <w:tcW w:w="270" w:type="dxa"/>
          </w:tcPr>
          <w:p w14:paraId="681C735E" w14:textId="7777777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682CF7E" w14:textId="2100C1B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39,031</w:t>
            </w:r>
          </w:p>
        </w:tc>
      </w:tr>
      <w:tr w:rsidR="00ED3F87" w:rsidRPr="009A3ADA" w14:paraId="0836E977" w14:textId="77777777" w:rsidTr="00F8536E">
        <w:tc>
          <w:tcPr>
            <w:tcW w:w="6210" w:type="dxa"/>
          </w:tcPr>
          <w:p w14:paraId="674344C3" w14:textId="482B9EA4"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Food supplements</w:t>
            </w:r>
          </w:p>
        </w:tc>
        <w:tc>
          <w:tcPr>
            <w:tcW w:w="1350" w:type="dxa"/>
          </w:tcPr>
          <w:p w14:paraId="1AB1E8D9" w14:textId="723A546B"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19,767</w:t>
            </w:r>
          </w:p>
        </w:tc>
        <w:tc>
          <w:tcPr>
            <w:tcW w:w="270" w:type="dxa"/>
          </w:tcPr>
          <w:p w14:paraId="363E97E9" w14:textId="7777777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1A569FA3" w14:textId="307F9B1D"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14,138</w:t>
            </w:r>
          </w:p>
        </w:tc>
      </w:tr>
      <w:tr w:rsidR="00ED3F87" w:rsidRPr="009A3ADA" w14:paraId="4172DBAA" w14:textId="77777777" w:rsidTr="00F8536E">
        <w:tc>
          <w:tcPr>
            <w:tcW w:w="6210" w:type="dxa"/>
          </w:tcPr>
          <w:p w14:paraId="3DA72504" w14:textId="4563E612"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Animal medicines</w:t>
            </w:r>
          </w:p>
        </w:tc>
        <w:tc>
          <w:tcPr>
            <w:tcW w:w="1350" w:type="dxa"/>
          </w:tcPr>
          <w:p w14:paraId="5043D96D" w14:textId="28C19AF1"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2,035</w:t>
            </w:r>
          </w:p>
        </w:tc>
        <w:tc>
          <w:tcPr>
            <w:tcW w:w="270" w:type="dxa"/>
          </w:tcPr>
          <w:p w14:paraId="55F915AB" w14:textId="7777777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C1309D" w14:textId="10D9C5D4"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14,139</w:t>
            </w:r>
          </w:p>
        </w:tc>
      </w:tr>
      <w:tr w:rsidR="00ED3F87" w:rsidRPr="009A3ADA" w14:paraId="096D7AB7" w14:textId="77777777" w:rsidTr="00F8536E">
        <w:tc>
          <w:tcPr>
            <w:tcW w:w="6210" w:type="dxa"/>
          </w:tcPr>
          <w:p w14:paraId="0B83A4F3" w14:textId="1353FD99"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Others</w:t>
            </w:r>
          </w:p>
        </w:tc>
        <w:tc>
          <w:tcPr>
            <w:tcW w:w="1350" w:type="dxa"/>
            <w:tcBorders>
              <w:bottom w:val="single" w:sz="4" w:space="0" w:color="auto"/>
            </w:tcBorders>
          </w:tcPr>
          <w:p w14:paraId="545BA550" w14:textId="2DBAD631" w:rsidR="00ED3F87" w:rsidRPr="009A3ADA" w:rsidRDefault="007800DB"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9,228</w:t>
            </w:r>
          </w:p>
        </w:tc>
        <w:tc>
          <w:tcPr>
            <w:tcW w:w="270" w:type="dxa"/>
          </w:tcPr>
          <w:p w14:paraId="5AE1E040" w14:textId="77777777"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2664F090" w14:textId="31F097B4" w:rsidR="00ED3F87" w:rsidRPr="009A3ADA" w:rsidRDefault="00ED3F87" w:rsidP="00ED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9,185</w:t>
            </w:r>
          </w:p>
        </w:tc>
      </w:tr>
      <w:tr w:rsidR="00C25913" w:rsidRPr="009A3ADA" w14:paraId="4617E0CC" w14:textId="77777777" w:rsidTr="00F8536E">
        <w:tc>
          <w:tcPr>
            <w:tcW w:w="6210" w:type="dxa"/>
          </w:tcPr>
          <w:p w14:paraId="6E61E06C" w14:textId="3883AD63"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b/>
                <w:bCs/>
                <w:sz w:val="22"/>
                <w:szCs w:val="22"/>
              </w:rPr>
              <w:t xml:space="preserve">Total </w:t>
            </w:r>
            <w:r w:rsidR="006E7669" w:rsidRPr="006E7669">
              <w:rPr>
                <w:rFonts w:ascii="Times New Roman" w:hAnsi="Times New Roman"/>
                <w:b/>
                <w:bCs/>
                <w:sz w:val="22"/>
                <w:szCs w:val="22"/>
              </w:rPr>
              <w:t>revenue from sales and rendering of service</w:t>
            </w:r>
          </w:p>
        </w:tc>
        <w:tc>
          <w:tcPr>
            <w:tcW w:w="1350" w:type="dxa"/>
            <w:tcBorders>
              <w:top w:val="single" w:sz="4" w:space="0" w:color="auto"/>
              <w:bottom w:val="double" w:sz="4" w:space="0" w:color="auto"/>
            </w:tcBorders>
          </w:tcPr>
          <w:p w14:paraId="3BEB7D01" w14:textId="092DA7C5"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b/>
                <w:bCs/>
                <w:sz w:val="22"/>
                <w:szCs w:val="22"/>
              </w:rPr>
              <w:t>664,004</w:t>
            </w:r>
          </w:p>
        </w:tc>
        <w:tc>
          <w:tcPr>
            <w:tcW w:w="270" w:type="dxa"/>
          </w:tcPr>
          <w:p w14:paraId="54276D3F"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top w:val="single" w:sz="4" w:space="0" w:color="auto"/>
              <w:bottom w:val="double" w:sz="4" w:space="0" w:color="auto"/>
            </w:tcBorders>
          </w:tcPr>
          <w:p w14:paraId="0796FA95" w14:textId="3F4653F2"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b/>
                <w:bCs/>
                <w:sz w:val="22"/>
                <w:szCs w:val="22"/>
              </w:rPr>
              <w:t>576,575</w:t>
            </w:r>
          </w:p>
        </w:tc>
      </w:tr>
      <w:tr w:rsidR="00C25913" w:rsidRPr="009A3ADA" w14:paraId="2DF15485" w14:textId="77777777" w:rsidTr="00F8536E">
        <w:tc>
          <w:tcPr>
            <w:tcW w:w="6210" w:type="dxa"/>
          </w:tcPr>
          <w:p w14:paraId="1D17D491" w14:textId="080F3F83"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double" w:sz="4" w:space="0" w:color="auto"/>
            </w:tcBorders>
          </w:tcPr>
          <w:p w14:paraId="36428C14" w14:textId="4C043AD6"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204A718"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double" w:sz="4" w:space="0" w:color="auto"/>
            </w:tcBorders>
          </w:tcPr>
          <w:p w14:paraId="778B16A9" w14:textId="59521110"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C25913" w:rsidRPr="009A3ADA" w14:paraId="0184BBBE" w14:textId="77777777" w:rsidTr="00F8536E">
        <w:tc>
          <w:tcPr>
            <w:tcW w:w="6210" w:type="dxa"/>
          </w:tcPr>
          <w:p w14:paraId="1E44475D" w14:textId="3C656D2D"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shd w:val="clear" w:color="auto" w:fill="FFFFFF"/>
              </w:rPr>
              <w:t xml:space="preserve">Timing of revenue recognition </w:t>
            </w:r>
          </w:p>
        </w:tc>
        <w:tc>
          <w:tcPr>
            <w:tcW w:w="1350" w:type="dxa"/>
          </w:tcPr>
          <w:p w14:paraId="3C72747B"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DEB6748"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AE5EB68"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C25913" w:rsidRPr="009A3ADA" w14:paraId="3F896F0D" w14:textId="77777777" w:rsidTr="00F8536E">
        <w:tc>
          <w:tcPr>
            <w:tcW w:w="6210" w:type="dxa"/>
            <w:vAlign w:val="bottom"/>
          </w:tcPr>
          <w:p w14:paraId="5C231C06" w14:textId="7A340C3A" w:rsidR="00C25913" w:rsidRPr="009A3ADA" w:rsidRDefault="00C25913" w:rsidP="00C25913">
            <w:pPr>
              <w:pStyle w:val="acctfourfigures"/>
              <w:spacing w:line="240" w:lineRule="exact"/>
              <w:rPr>
                <w:b/>
                <w:bCs/>
                <w:szCs w:val="22"/>
                <w:shd w:val="clear" w:color="auto" w:fill="FFFFFF"/>
              </w:rPr>
            </w:pPr>
            <w:r w:rsidRPr="009A3ADA">
              <w:rPr>
                <w:bCs/>
                <w:szCs w:val="22"/>
              </w:rPr>
              <w:t xml:space="preserve">At a point in time </w:t>
            </w:r>
          </w:p>
        </w:tc>
        <w:tc>
          <w:tcPr>
            <w:tcW w:w="1350" w:type="dxa"/>
          </w:tcPr>
          <w:p w14:paraId="49F6EE44" w14:textId="39C60448"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sz w:val="22"/>
                <w:szCs w:val="22"/>
              </w:rPr>
              <w:t>663,817</w:t>
            </w:r>
          </w:p>
        </w:tc>
        <w:tc>
          <w:tcPr>
            <w:tcW w:w="270" w:type="dxa"/>
          </w:tcPr>
          <w:p w14:paraId="211F9513"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53A6C2BB" w14:textId="7C9F17B1" w:rsidR="00C25913" w:rsidRPr="009A2076"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2076">
              <w:rPr>
                <w:rFonts w:ascii="Times New Roman" w:hAnsi="Times New Roman"/>
                <w:sz w:val="22"/>
                <w:szCs w:val="22"/>
              </w:rPr>
              <w:t>576,575</w:t>
            </w:r>
          </w:p>
        </w:tc>
      </w:tr>
      <w:tr w:rsidR="00C25913" w:rsidRPr="009A3ADA" w14:paraId="2977B2BD" w14:textId="77777777" w:rsidTr="003558E3">
        <w:tc>
          <w:tcPr>
            <w:tcW w:w="6210" w:type="dxa"/>
            <w:vAlign w:val="bottom"/>
          </w:tcPr>
          <w:p w14:paraId="16762DE0" w14:textId="4C9CFFAD" w:rsidR="00C25913" w:rsidRPr="009A3ADA" w:rsidRDefault="00C25913" w:rsidP="00C25913">
            <w:pPr>
              <w:pStyle w:val="acctfourfigures"/>
              <w:tabs>
                <w:tab w:val="left" w:pos="720"/>
              </w:tabs>
              <w:spacing w:line="240" w:lineRule="exact"/>
              <w:rPr>
                <w:bCs/>
                <w:szCs w:val="22"/>
              </w:rPr>
            </w:pPr>
            <w:r w:rsidRPr="009A3ADA">
              <w:rPr>
                <w:bCs/>
                <w:szCs w:val="22"/>
              </w:rPr>
              <w:t>Over time</w:t>
            </w:r>
          </w:p>
        </w:tc>
        <w:tc>
          <w:tcPr>
            <w:tcW w:w="1350" w:type="dxa"/>
            <w:tcBorders>
              <w:bottom w:val="single" w:sz="4" w:space="0" w:color="auto"/>
            </w:tcBorders>
          </w:tcPr>
          <w:p w14:paraId="4ECAB048" w14:textId="0A4AD510"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187</w:t>
            </w:r>
          </w:p>
        </w:tc>
        <w:tc>
          <w:tcPr>
            <w:tcW w:w="270" w:type="dxa"/>
          </w:tcPr>
          <w:p w14:paraId="50D9A60D" w14:textId="77777777" w:rsidR="00C25913" w:rsidRPr="009A3ADA" w:rsidRDefault="00C25913" w:rsidP="00C2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vAlign w:val="center"/>
          </w:tcPr>
          <w:p w14:paraId="48C43024" w14:textId="31816C51" w:rsidR="00C25913" w:rsidRPr="009A2076" w:rsidRDefault="00C2591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9A2076">
              <w:rPr>
                <w:rFonts w:ascii="Times New Roman" w:hAnsi="Times New Roman"/>
                <w:sz w:val="22"/>
                <w:szCs w:val="22"/>
              </w:rPr>
              <w:t>-</w:t>
            </w:r>
          </w:p>
        </w:tc>
      </w:tr>
      <w:tr w:rsidR="00463F98" w:rsidRPr="009A3ADA" w14:paraId="42E090BE" w14:textId="77777777" w:rsidTr="003558E3">
        <w:tc>
          <w:tcPr>
            <w:tcW w:w="6210" w:type="dxa"/>
          </w:tcPr>
          <w:p w14:paraId="2CED4D8C" w14:textId="686BF727" w:rsidR="00463F98" w:rsidRPr="009A3ADA" w:rsidRDefault="00463F98" w:rsidP="00463F98">
            <w:pPr>
              <w:pStyle w:val="acctfourfigures"/>
              <w:tabs>
                <w:tab w:val="left" w:pos="720"/>
              </w:tabs>
              <w:spacing w:line="240" w:lineRule="exact"/>
              <w:rPr>
                <w:bCs/>
                <w:szCs w:val="22"/>
              </w:rPr>
            </w:pPr>
            <w:r w:rsidRPr="009A3ADA">
              <w:rPr>
                <w:b/>
                <w:bCs/>
                <w:szCs w:val="22"/>
              </w:rPr>
              <w:t>Total revenue</w:t>
            </w:r>
            <w:r>
              <w:rPr>
                <w:b/>
                <w:bCs/>
                <w:szCs w:val="22"/>
              </w:rPr>
              <w:t xml:space="preserve"> from sales and rendering of service</w:t>
            </w:r>
          </w:p>
        </w:tc>
        <w:tc>
          <w:tcPr>
            <w:tcW w:w="1350" w:type="dxa"/>
            <w:tcBorders>
              <w:top w:val="single" w:sz="4" w:space="0" w:color="auto"/>
              <w:bottom w:val="double" w:sz="4" w:space="0" w:color="auto"/>
            </w:tcBorders>
          </w:tcPr>
          <w:p w14:paraId="26C4B93F" w14:textId="651503A9" w:rsidR="00463F98" w:rsidRPr="009A3ADA" w:rsidRDefault="00463F98" w:rsidP="0046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b/>
                <w:bCs/>
                <w:sz w:val="22"/>
                <w:szCs w:val="22"/>
              </w:rPr>
              <w:t>664,004</w:t>
            </w:r>
          </w:p>
        </w:tc>
        <w:tc>
          <w:tcPr>
            <w:tcW w:w="270" w:type="dxa"/>
          </w:tcPr>
          <w:p w14:paraId="64036101" w14:textId="77777777" w:rsidR="00463F98" w:rsidRPr="009A3ADA" w:rsidRDefault="00463F98" w:rsidP="0046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70AD4943" w14:textId="42EDA5B9" w:rsidR="00463F98" w:rsidRPr="009A3ADA" w:rsidRDefault="00463F98" w:rsidP="0046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576,575</w:t>
            </w:r>
          </w:p>
        </w:tc>
      </w:tr>
    </w:tbl>
    <w:p w14:paraId="1B8BC700" w14:textId="77777777" w:rsidR="00695273" w:rsidRPr="009A3ADA" w:rsidRDefault="00695273"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E164D7F" w14:textId="55AA3E59"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71CF5E33"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In presenting information </w:t>
      </w:r>
      <w:proofErr w:type="gramStart"/>
      <w:r w:rsidRPr="009A3ADA">
        <w:rPr>
          <w:rFonts w:ascii="Times New Roman" w:hAnsi="Times New Roman"/>
          <w:sz w:val="22"/>
          <w:szCs w:val="22"/>
        </w:rPr>
        <w:t>on the basis of</w:t>
      </w:r>
      <w:proofErr w:type="gramEnd"/>
      <w:r w:rsidRPr="009A3ADA">
        <w:rPr>
          <w:rFonts w:ascii="Times New Roman" w:hAnsi="Times New Roman"/>
          <w:sz w:val="22"/>
          <w:szCs w:val="22"/>
        </w:rPr>
        <w:t xml:space="preserve"> geographical segments, segment revenue is based on the geographical location of customer.</w:t>
      </w:r>
    </w:p>
    <w:p w14:paraId="0FDB7E39" w14:textId="74AE66CA" w:rsidR="00202626" w:rsidRPr="009A3ADA" w:rsidRDefault="00202626" w:rsidP="0076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695273" w:rsidRPr="009A3ADA" w14:paraId="0B832C8B" w14:textId="77777777" w:rsidTr="00E07250">
        <w:trPr>
          <w:tblHeader/>
        </w:trPr>
        <w:tc>
          <w:tcPr>
            <w:tcW w:w="6210" w:type="dxa"/>
          </w:tcPr>
          <w:p w14:paraId="2689260A"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i/>
                <w:iCs/>
                <w:sz w:val="22"/>
                <w:szCs w:val="22"/>
              </w:rPr>
            </w:pPr>
          </w:p>
          <w:p w14:paraId="76851124" w14:textId="77777777" w:rsidR="00695273" w:rsidRPr="009A3ADA" w:rsidRDefault="00695273" w:rsidP="00E07250">
            <w:pPr>
              <w:rPr>
                <w:rFonts w:ascii="Times New Roman" w:hAnsi="Times New Roman"/>
              </w:rPr>
            </w:pPr>
          </w:p>
        </w:tc>
        <w:tc>
          <w:tcPr>
            <w:tcW w:w="2970" w:type="dxa"/>
            <w:gridSpan w:val="3"/>
          </w:tcPr>
          <w:p w14:paraId="69EF852A"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24D49C76"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w:t>
            </w:r>
          </w:p>
        </w:tc>
      </w:tr>
      <w:tr w:rsidR="00695273" w:rsidRPr="009A3ADA" w14:paraId="169B8509" w14:textId="77777777" w:rsidTr="00E07250">
        <w:trPr>
          <w:tblHeader/>
        </w:trPr>
        <w:tc>
          <w:tcPr>
            <w:tcW w:w="6210" w:type="dxa"/>
          </w:tcPr>
          <w:p w14:paraId="42508386"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sz w:val="22"/>
                <w:szCs w:val="22"/>
                <w:lang w:val="en-GB"/>
              </w:rPr>
            </w:pPr>
            <w:r w:rsidRPr="009A3ADA">
              <w:rPr>
                <w:rFonts w:ascii="Times New Roman" w:hAnsi="Times New Roman"/>
                <w:i/>
                <w:iCs/>
                <w:sz w:val="22"/>
                <w:szCs w:val="22"/>
              </w:rPr>
              <w:t>Geographical information</w:t>
            </w:r>
          </w:p>
        </w:tc>
        <w:tc>
          <w:tcPr>
            <w:tcW w:w="2970" w:type="dxa"/>
            <w:gridSpan w:val="3"/>
          </w:tcPr>
          <w:p w14:paraId="25D279E8"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Revenues</w:t>
            </w:r>
          </w:p>
        </w:tc>
      </w:tr>
      <w:tr w:rsidR="00695273" w:rsidRPr="009A3ADA" w14:paraId="6C92B0ED" w14:textId="77777777" w:rsidTr="00E07250">
        <w:tc>
          <w:tcPr>
            <w:tcW w:w="6210" w:type="dxa"/>
          </w:tcPr>
          <w:p w14:paraId="2ACABAA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9A3ADA">
              <w:rPr>
                <w:rFonts w:ascii="Times New Roman" w:hAnsi="Times New Roman"/>
                <w:b/>
                <w:bCs/>
                <w:i/>
                <w:iCs/>
                <w:sz w:val="22"/>
                <w:szCs w:val="22"/>
              </w:rPr>
              <w:t>For the six-month period ended 30 June</w:t>
            </w:r>
          </w:p>
        </w:tc>
        <w:tc>
          <w:tcPr>
            <w:tcW w:w="1350" w:type="dxa"/>
          </w:tcPr>
          <w:p w14:paraId="3E66CA4B"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sidRPr="009A3ADA">
              <w:rPr>
                <w:rFonts w:ascii="Times New Roman" w:hAnsi="Times New Roman"/>
                <w:sz w:val="22"/>
                <w:szCs w:val="22"/>
              </w:rPr>
              <w:t>2023</w:t>
            </w:r>
          </w:p>
        </w:tc>
        <w:tc>
          <w:tcPr>
            <w:tcW w:w="270" w:type="dxa"/>
          </w:tcPr>
          <w:p w14:paraId="086B793D"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1E16D268"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sidRPr="009A3ADA">
              <w:rPr>
                <w:rFonts w:ascii="Times New Roman" w:hAnsi="Times New Roman"/>
                <w:sz w:val="22"/>
                <w:szCs w:val="22"/>
              </w:rPr>
              <w:t>2022</w:t>
            </w:r>
          </w:p>
        </w:tc>
      </w:tr>
      <w:tr w:rsidR="00053D29" w:rsidRPr="009A3ADA" w14:paraId="2CFFCD63" w14:textId="77777777" w:rsidTr="00DA4E1C">
        <w:trPr>
          <w:trHeight w:val="80"/>
          <w:tblHeader/>
        </w:trPr>
        <w:tc>
          <w:tcPr>
            <w:tcW w:w="6210" w:type="dxa"/>
          </w:tcPr>
          <w:p w14:paraId="05E387B4" w14:textId="77777777" w:rsidR="00053D29" w:rsidRPr="009A3ADA" w:rsidRDefault="00053D29" w:rsidP="00DA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4D9A79C" w14:textId="77777777" w:rsidR="00053D29" w:rsidRPr="009A3ADA" w:rsidRDefault="00053D29" w:rsidP="00DA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695273" w:rsidRPr="009A3ADA" w14:paraId="62D6E076" w14:textId="77777777" w:rsidTr="00E07250">
        <w:tc>
          <w:tcPr>
            <w:tcW w:w="6210" w:type="dxa"/>
            <w:vAlign w:val="bottom"/>
          </w:tcPr>
          <w:p w14:paraId="529A696F"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Thailand</w:t>
            </w:r>
          </w:p>
        </w:tc>
        <w:tc>
          <w:tcPr>
            <w:tcW w:w="1350" w:type="dxa"/>
          </w:tcPr>
          <w:p w14:paraId="08CBB28D" w14:textId="5039D9A0"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626,043</w:t>
            </w:r>
          </w:p>
        </w:tc>
        <w:tc>
          <w:tcPr>
            <w:tcW w:w="270" w:type="dxa"/>
          </w:tcPr>
          <w:p w14:paraId="098D7BEE"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13D80F7D" w14:textId="2EFA847F" w:rsidR="00695273" w:rsidRPr="009A3ADA" w:rsidRDefault="00ED1A7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540,637</w:t>
            </w:r>
          </w:p>
        </w:tc>
      </w:tr>
      <w:tr w:rsidR="00695273" w:rsidRPr="009A3ADA" w14:paraId="77E0D0EE" w14:textId="77777777" w:rsidTr="00E07250">
        <w:tc>
          <w:tcPr>
            <w:tcW w:w="6210" w:type="dxa"/>
            <w:vAlign w:val="bottom"/>
          </w:tcPr>
          <w:p w14:paraId="686DF597"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Laos</w:t>
            </w:r>
          </w:p>
        </w:tc>
        <w:tc>
          <w:tcPr>
            <w:tcW w:w="1350" w:type="dxa"/>
          </w:tcPr>
          <w:p w14:paraId="5D73A32E" w14:textId="3233D373"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11,904</w:t>
            </w:r>
          </w:p>
        </w:tc>
        <w:tc>
          <w:tcPr>
            <w:tcW w:w="270" w:type="dxa"/>
          </w:tcPr>
          <w:p w14:paraId="3848092F"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E951203" w14:textId="05DC9BCD" w:rsidR="00695273" w:rsidRPr="009A3ADA" w:rsidRDefault="00ED1A7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12,068</w:t>
            </w:r>
          </w:p>
        </w:tc>
      </w:tr>
      <w:tr w:rsidR="00695273" w:rsidRPr="009A3ADA" w14:paraId="60C72EF8" w14:textId="77777777" w:rsidTr="00E07250">
        <w:tc>
          <w:tcPr>
            <w:tcW w:w="6210" w:type="dxa"/>
            <w:vAlign w:val="bottom"/>
          </w:tcPr>
          <w:p w14:paraId="06BC447C"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Cambodia</w:t>
            </w:r>
          </w:p>
        </w:tc>
        <w:tc>
          <w:tcPr>
            <w:tcW w:w="1350" w:type="dxa"/>
          </w:tcPr>
          <w:p w14:paraId="7F9BECA2" w14:textId="1030CBAD"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10,119</w:t>
            </w:r>
          </w:p>
        </w:tc>
        <w:tc>
          <w:tcPr>
            <w:tcW w:w="270" w:type="dxa"/>
          </w:tcPr>
          <w:p w14:paraId="1BD20DC5"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4670F6A" w14:textId="6BB70E15" w:rsidR="00695273" w:rsidRPr="009A3ADA" w:rsidRDefault="00ED1A7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9,159</w:t>
            </w:r>
          </w:p>
        </w:tc>
      </w:tr>
      <w:tr w:rsidR="00695273" w:rsidRPr="009A3ADA" w14:paraId="1A06D805" w14:textId="77777777" w:rsidTr="00E07250">
        <w:tc>
          <w:tcPr>
            <w:tcW w:w="6210" w:type="dxa"/>
            <w:vAlign w:val="bottom"/>
          </w:tcPr>
          <w:p w14:paraId="5461DBA6"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Hong Kong</w:t>
            </w:r>
          </w:p>
        </w:tc>
        <w:tc>
          <w:tcPr>
            <w:tcW w:w="1350" w:type="dxa"/>
          </w:tcPr>
          <w:p w14:paraId="49345D4D" w14:textId="5FC6F04C"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6,657</w:t>
            </w:r>
          </w:p>
        </w:tc>
        <w:tc>
          <w:tcPr>
            <w:tcW w:w="270" w:type="dxa"/>
          </w:tcPr>
          <w:p w14:paraId="78EC1F5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157A9084" w14:textId="118856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3,37</w:t>
            </w:r>
            <w:r w:rsidR="0071416A">
              <w:rPr>
                <w:rFonts w:ascii="Times New Roman" w:hAnsi="Times New Roman"/>
                <w:sz w:val="22"/>
                <w:szCs w:val="22"/>
              </w:rPr>
              <w:t>6</w:t>
            </w:r>
          </w:p>
        </w:tc>
      </w:tr>
      <w:tr w:rsidR="00695273" w:rsidRPr="009A3ADA" w14:paraId="28EAFA20" w14:textId="77777777" w:rsidTr="00E07250">
        <w:tc>
          <w:tcPr>
            <w:tcW w:w="6210" w:type="dxa"/>
            <w:vAlign w:val="bottom"/>
          </w:tcPr>
          <w:p w14:paraId="1399F6E9"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Vietnam</w:t>
            </w:r>
          </w:p>
        </w:tc>
        <w:tc>
          <w:tcPr>
            <w:tcW w:w="1350" w:type="dxa"/>
          </w:tcPr>
          <w:p w14:paraId="14A1F9E0" w14:textId="534155EB"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3,721</w:t>
            </w:r>
          </w:p>
        </w:tc>
        <w:tc>
          <w:tcPr>
            <w:tcW w:w="270" w:type="dxa"/>
          </w:tcPr>
          <w:p w14:paraId="24FBC6D1"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A06FB7E" w14:textId="4ABECA21" w:rsidR="00695273" w:rsidRPr="009A3ADA" w:rsidRDefault="00ED1A7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4,456</w:t>
            </w:r>
          </w:p>
        </w:tc>
      </w:tr>
      <w:tr w:rsidR="00695273" w:rsidRPr="009A3ADA" w14:paraId="21888DFD" w14:textId="77777777" w:rsidTr="00E07250">
        <w:tc>
          <w:tcPr>
            <w:tcW w:w="6210" w:type="dxa"/>
          </w:tcPr>
          <w:p w14:paraId="598A5FEF"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Others</w:t>
            </w:r>
          </w:p>
        </w:tc>
        <w:tc>
          <w:tcPr>
            <w:tcW w:w="1350" w:type="dxa"/>
            <w:tcBorders>
              <w:bottom w:val="single" w:sz="4" w:space="0" w:color="auto"/>
            </w:tcBorders>
          </w:tcPr>
          <w:p w14:paraId="2C8F4A83" w14:textId="395831B5"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5,560</w:t>
            </w:r>
          </w:p>
        </w:tc>
        <w:tc>
          <w:tcPr>
            <w:tcW w:w="270" w:type="dxa"/>
          </w:tcPr>
          <w:p w14:paraId="102A52A4"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42B12942" w14:textId="12DF0098" w:rsidR="00695273" w:rsidRPr="009A3ADA" w:rsidRDefault="00ED1A7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6,87</w:t>
            </w:r>
            <w:r w:rsidR="0071416A">
              <w:rPr>
                <w:rFonts w:ascii="Times New Roman" w:hAnsi="Times New Roman"/>
                <w:sz w:val="22"/>
                <w:szCs w:val="22"/>
              </w:rPr>
              <w:t>9</w:t>
            </w:r>
          </w:p>
        </w:tc>
      </w:tr>
      <w:tr w:rsidR="00695273" w:rsidRPr="009A3ADA" w14:paraId="5C6D8480" w14:textId="77777777" w:rsidTr="00E07250">
        <w:trPr>
          <w:trHeight w:val="253"/>
        </w:trPr>
        <w:tc>
          <w:tcPr>
            <w:tcW w:w="6210" w:type="dxa"/>
          </w:tcPr>
          <w:p w14:paraId="0EBBE18E" w14:textId="4CF1038C"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 revenue</w:t>
            </w:r>
            <w:r w:rsidR="00B546A9">
              <w:rPr>
                <w:rFonts w:ascii="Times New Roman" w:hAnsi="Times New Roman"/>
                <w:b/>
                <w:bCs/>
                <w:sz w:val="22"/>
                <w:szCs w:val="22"/>
              </w:rPr>
              <w:t xml:space="preserve"> </w:t>
            </w:r>
            <w:r w:rsidR="00B546A9" w:rsidRPr="00B546A9">
              <w:rPr>
                <w:rFonts w:ascii="Times New Roman" w:hAnsi="Times New Roman"/>
                <w:b/>
                <w:bCs/>
                <w:sz w:val="22"/>
                <w:szCs w:val="22"/>
              </w:rPr>
              <w:t>from sales and rendering of service</w:t>
            </w:r>
          </w:p>
        </w:tc>
        <w:tc>
          <w:tcPr>
            <w:tcW w:w="1350" w:type="dxa"/>
            <w:tcBorders>
              <w:top w:val="single" w:sz="4" w:space="0" w:color="auto"/>
              <w:bottom w:val="double" w:sz="4" w:space="0" w:color="auto"/>
            </w:tcBorders>
          </w:tcPr>
          <w:p w14:paraId="58C8B25E" w14:textId="4016F345" w:rsidR="00695273" w:rsidRPr="009A3ADA" w:rsidRDefault="005B7B4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664,004</w:t>
            </w:r>
          </w:p>
        </w:tc>
        <w:tc>
          <w:tcPr>
            <w:tcW w:w="270" w:type="dxa"/>
          </w:tcPr>
          <w:p w14:paraId="266F9951"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225971C0" w14:textId="6BC6732D" w:rsidR="00695273" w:rsidRPr="009A3ADA" w:rsidRDefault="00ED1A72"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576,575</w:t>
            </w:r>
          </w:p>
        </w:tc>
      </w:tr>
    </w:tbl>
    <w:p w14:paraId="2914C08B" w14:textId="77777777" w:rsidR="00E105F7" w:rsidRPr="009A3ADA" w:rsidRDefault="00E105F7"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p w14:paraId="70E2624C" w14:textId="4BA9F45D" w:rsidR="0071416A"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represents approximately Baht </w:t>
      </w:r>
      <w:r>
        <w:rPr>
          <w:rFonts w:ascii="Times New Roman" w:hAnsi="Times New Roman"/>
          <w:spacing w:val="-2"/>
          <w:sz w:val="22"/>
          <w:szCs w:val="22"/>
        </w:rPr>
        <w:t>220.6</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(2022: nil)</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9A3ADA" w:rsidRDefault="00575B4D" w:rsidP="00575B4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 expense</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BA55132" w14:textId="58BEC502"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i/>
          <w:iCs/>
          <w:sz w:val="22"/>
          <w:szCs w:val="22"/>
        </w:rPr>
      </w:pPr>
      <w:r w:rsidRPr="009A3ADA">
        <w:rPr>
          <w:rFonts w:ascii="Times New Roman" w:hAnsi="Times New Roman"/>
          <w:spacing w:val="-2"/>
          <w:sz w:val="22"/>
          <w:szCs w:val="22"/>
        </w:rPr>
        <w:t xml:space="preserve">The effective tax rate of the Group and the Company for the </w:t>
      </w:r>
      <w:r w:rsidR="00695273" w:rsidRPr="009A3ADA">
        <w:rPr>
          <w:rFonts w:ascii="Times New Roman" w:hAnsi="Times New Roman"/>
          <w:spacing w:val="-2"/>
          <w:sz w:val="22"/>
          <w:szCs w:val="22"/>
        </w:rPr>
        <w:t>six</w:t>
      </w:r>
      <w:r w:rsidRPr="009A3ADA">
        <w:rPr>
          <w:rFonts w:ascii="Times New Roman" w:hAnsi="Times New Roman"/>
          <w:spacing w:val="-2"/>
          <w:sz w:val="22"/>
          <w:szCs w:val="22"/>
        </w:rPr>
        <w:t xml:space="preserve">-month period ended </w:t>
      </w:r>
      <w:r w:rsidR="00941426" w:rsidRPr="009A3ADA">
        <w:rPr>
          <w:rFonts w:ascii="Times New Roman" w:hAnsi="Times New Roman"/>
          <w:spacing w:val="-2"/>
          <w:sz w:val="22"/>
          <w:szCs w:val="22"/>
        </w:rPr>
        <w:t>3</w:t>
      </w:r>
      <w:r w:rsidR="00695273" w:rsidRPr="009A3ADA">
        <w:rPr>
          <w:rFonts w:ascii="Times New Roman" w:hAnsi="Times New Roman"/>
          <w:spacing w:val="-2"/>
          <w:sz w:val="22"/>
          <w:szCs w:val="22"/>
        </w:rPr>
        <w:t xml:space="preserve">0 June </w:t>
      </w:r>
      <w:r w:rsidRPr="009A3ADA">
        <w:rPr>
          <w:rFonts w:ascii="Times New Roman" w:hAnsi="Times New Roman"/>
          <w:spacing w:val="-2"/>
          <w:sz w:val="22"/>
          <w:szCs w:val="22"/>
        </w:rPr>
        <w:t>202</w:t>
      </w:r>
      <w:r w:rsidR="00941426" w:rsidRPr="009A3ADA">
        <w:rPr>
          <w:rFonts w:ascii="Times New Roman" w:hAnsi="Times New Roman"/>
          <w:spacing w:val="-2"/>
          <w:sz w:val="22"/>
          <w:szCs w:val="22"/>
        </w:rPr>
        <w:t>3</w:t>
      </w:r>
      <w:r w:rsidRPr="009A3ADA">
        <w:rPr>
          <w:rFonts w:ascii="Times New Roman" w:hAnsi="Times New Roman"/>
          <w:spacing w:val="-2"/>
          <w:sz w:val="22"/>
          <w:szCs w:val="22"/>
        </w:rPr>
        <w:t xml:space="preserve"> </w:t>
      </w:r>
      <w:r w:rsidR="0010017F" w:rsidRPr="009A3ADA">
        <w:rPr>
          <w:rFonts w:ascii="Times New Roman" w:hAnsi="Times New Roman"/>
          <w:sz w:val="22"/>
          <w:szCs w:val="22"/>
        </w:rPr>
        <w:t>were</w:t>
      </w:r>
      <w:r w:rsidRPr="009A3ADA">
        <w:rPr>
          <w:rFonts w:ascii="Times New Roman" w:hAnsi="Times New Roman"/>
          <w:sz w:val="22"/>
          <w:szCs w:val="22"/>
        </w:rPr>
        <w:t xml:space="preserve"> </w:t>
      </w:r>
      <w:r w:rsidR="00214CCF" w:rsidRPr="009A3ADA">
        <w:rPr>
          <w:rFonts w:ascii="Times New Roman" w:hAnsi="Times New Roman"/>
          <w:sz w:val="22"/>
          <w:szCs w:val="22"/>
        </w:rPr>
        <w:t>4.3</w:t>
      </w:r>
      <w:r w:rsidRPr="009A3ADA">
        <w:rPr>
          <w:rFonts w:ascii="Times New Roman" w:hAnsi="Times New Roman"/>
          <w:sz w:val="22"/>
          <w:szCs w:val="22"/>
          <w:cs/>
        </w:rPr>
        <w:t>%</w:t>
      </w:r>
      <w:r w:rsidRPr="009A3ADA">
        <w:rPr>
          <w:rFonts w:ascii="Times New Roman" w:hAnsi="Times New Roman"/>
          <w:sz w:val="22"/>
          <w:szCs w:val="22"/>
        </w:rPr>
        <w:t xml:space="preserve"> and</w:t>
      </w:r>
      <w:r w:rsidR="00214CCF" w:rsidRPr="009A3ADA">
        <w:rPr>
          <w:rFonts w:ascii="Times New Roman" w:hAnsi="Times New Roman"/>
          <w:sz w:val="22"/>
          <w:szCs w:val="22"/>
        </w:rPr>
        <w:t xml:space="preserve"> (22.</w:t>
      </w:r>
      <w:r w:rsidR="00B56DE1">
        <w:rPr>
          <w:rFonts w:ascii="Times New Roman" w:hAnsi="Times New Roman"/>
          <w:sz w:val="22"/>
          <w:szCs w:val="22"/>
        </w:rPr>
        <w:t>1</w:t>
      </w:r>
      <w:r w:rsidR="00214CCF" w:rsidRPr="009A3ADA">
        <w:rPr>
          <w:rFonts w:ascii="Times New Roman" w:hAnsi="Times New Roman"/>
          <w:sz w:val="22"/>
          <w:szCs w:val="22"/>
        </w:rPr>
        <w:t>) %</w:t>
      </w:r>
      <w:r w:rsidRPr="009A3ADA">
        <w:rPr>
          <w:rFonts w:ascii="Times New Roman" w:hAnsi="Times New Roman"/>
          <w:sz w:val="22"/>
          <w:szCs w:val="22"/>
        </w:rPr>
        <w:t>, respectively</w:t>
      </w:r>
      <w:r w:rsidR="001C18F1" w:rsidRPr="009A3ADA">
        <w:rPr>
          <w:rFonts w:ascii="Times New Roman" w:hAnsi="Times New Roman"/>
          <w:sz w:val="22"/>
          <w:szCs w:val="22"/>
        </w:rPr>
        <w:t xml:space="preserve"> </w:t>
      </w:r>
      <w:r w:rsidR="001C18F1" w:rsidRPr="009A3ADA">
        <w:rPr>
          <w:rFonts w:ascii="Times New Roman" w:hAnsi="Times New Roman"/>
          <w:i/>
          <w:iCs/>
          <w:sz w:val="22"/>
          <w:szCs w:val="22"/>
        </w:rPr>
        <w:t>(202</w:t>
      </w:r>
      <w:r w:rsidR="00941426" w:rsidRPr="009A3ADA">
        <w:rPr>
          <w:rFonts w:ascii="Times New Roman" w:hAnsi="Times New Roman"/>
          <w:i/>
          <w:iCs/>
          <w:sz w:val="22"/>
          <w:szCs w:val="22"/>
        </w:rPr>
        <w:t>2</w:t>
      </w:r>
      <w:r w:rsidR="001C18F1" w:rsidRPr="009A3ADA">
        <w:rPr>
          <w:rFonts w:ascii="Times New Roman" w:hAnsi="Times New Roman"/>
          <w:i/>
          <w:iCs/>
          <w:sz w:val="22"/>
          <w:szCs w:val="22"/>
        </w:rPr>
        <w:t xml:space="preserve">: </w:t>
      </w:r>
      <w:r w:rsidR="00914E6F" w:rsidRPr="009A3ADA">
        <w:rPr>
          <w:rFonts w:ascii="Times New Roman" w:hAnsi="Times New Roman"/>
          <w:i/>
          <w:iCs/>
          <w:sz w:val="22"/>
          <w:szCs w:val="22"/>
        </w:rPr>
        <w:t>1</w:t>
      </w:r>
      <w:r w:rsidR="00214CCF" w:rsidRPr="009A3ADA">
        <w:rPr>
          <w:rFonts w:ascii="Times New Roman" w:hAnsi="Times New Roman"/>
          <w:i/>
          <w:iCs/>
          <w:sz w:val="22"/>
          <w:szCs w:val="22"/>
        </w:rPr>
        <w:t>4</w:t>
      </w:r>
      <w:r w:rsidR="00914E6F" w:rsidRPr="009A3ADA">
        <w:rPr>
          <w:rFonts w:ascii="Times New Roman" w:hAnsi="Times New Roman"/>
          <w:i/>
          <w:iCs/>
          <w:sz w:val="22"/>
          <w:szCs w:val="22"/>
        </w:rPr>
        <w:t>.</w:t>
      </w:r>
      <w:r w:rsidR="00214CCF" w:rsidRPr="009A3ADA">
        <w:rPr>
          <w:rFonts w:ascii="Times New Roman" w:hAnsi="Times New Roman"/>
          <w:i/>
          <w:iCs/>
          <w:sz w:val="22"/>
          <w:szCs w:val="22"/>
        </w:rPr>
        <w:t>9</w:t>
      </w:r>
      <w:r w:rsidR="001C18F1" w:rsidRPr="009A3ADA">
        <w:rPr>
          <w:rFonts w:ascii="Times New Roman" w:hAnsi="Times New Roman"/>
          <w:i/>
          <w:iCs/>
          <w:sz w:val="22"/>
          <w:szCs w:val="22"/>
        </w:rPr>
        <w:t xml:space="preserve">% and </w:t>
      </w:r>
      <w:r w:rsidR="00214CCF" w:rsidRPr="009A3ADA">
        <w:rPr>
          <w:rFonts w:ascii="Times New Roman" w:hAnsi="Times New Roman"/>
          <w:i/>
          <w:iCs/>
          <w:sz w:val="22"/>
          <w:szCs w:val="22"/>
        </w:rPr>
        <w:t>0.1</w:t>
      </w:r>
      <w:r w:rsidR="001C18F1" w:rsidRPr="009A3ADA">
        <w:rPr>
          <w:rFonts w:ascii="Times New Roman" w:hAnsi="Times New Roman"/>
          <w:i/>
          <w:iCs/>
          <w:sz w:val="22"/>
          <w:szCs w:val="22"/>
        </w:rPr>
        <w:t>%, respectively)</w:t>
      </w:r>
      <w:r w:rsidRPr="009A3ADA">
        <w:rPr>
          <w:rFonts w:ascii="Times New Roman" w:hAnsi="Times New Roman"/>
          <w:sz w:val="22"/>
          <w:szCs w:val="22"/>
          <w:cs/>
        </w:rPr>
        <w:t>.</w:t>
      </w:r>
      <w:r w:rsidRPr="009A3ADA">
        <w:rPr>
          <w:rFonts w:ascii="Times New Roman" w:hAnsi="Times New Roman"/>
          <w:sz w:val="22"/>
          <w:szCs w:val="22"/>
        </w:rPr>
        <w:t xml:space="preserve"> This change in effective tax rate</w:t>
      </w:r>
      <w:r w:rsidR="002C70CC" w:rsidRPr="009A3ADA">
        <w:rPr>
          <w:rFonts w:ascii="Times New Roman" w:hAnsi="Times New Roman"/>
          <w:sz w:val="22"/>
          <w:szCs w:val="22"/>
        </w:rPr>
        <w:t xml:space="preserve"> of the Group</w:t>
      </w:r>
      <w:r w:rsidRPr="009A3ADA">
        <w:rPr>
          <w:rFonts w:ascii="Times New Roman" w:hAnsi="Times New Roman"/>
          <w:sz w:val="22"/>
          <w:szCs w:val="22"/>
        </w:rPr>
        <w:t xml:space="preserve"> </w:t>
      </w:r>
      <w:r w:rsidR="00540D10" w:rsidRPr="009A3ADA">
        <w:rPr>
          <w:rFonts w:ascii="Times New Roman" w:hAnsi="Times New Roman"/>
          <w:sz w:val="22"/>
          <w:szCs w:val="22"/>
        </w:rPr>
        <w:t>and the Company are</w:t>
      </w:r>
      <w:r w:rsidR="006749A3" w:rsidRPr="009A3ADA">
        <w:rPr>
          <w:rFonts w:ascii="Times New Roman" w:hAnsi="Times New Roman"/>
          <w:sz w:val="22"/>
          <w:szCs w:val="22"/>
        </w:rPr>
        <w:t xml:space="preserve"> </w:t>
      </w:r>
      <w:r w:rsidRPr="009A3ADA">
        <w:rPr>
          <w:rFonts w:ascii="Times New Roman" w:hAnsi="Times New Roman"/>
          <w:sz w:val="22"/>
          <w:szCs w:val="22"/>
        </w:rPr>
        <w:t>derived from</w:t>
      </w:r>
      <w:r w:rsidR="006B0533" w:rsidRPr="009A3ADA">
        <w:rPr>
          <w:rFonts w:ascii="Times New Roman" w:hAnsi="Times New Roman"/>
          <w:sz w:val="22"/>
          <w:szCs w:val="22"/>
        </w:rPr>
        <w:t xml:space="preserve"> dividends</w:t>
      </w:r>
      <w:r w:rsidR="003D520A">
        <w:rPr>
          <w:rFonts w:ascii="Times New Roman" w:hAnsi="Times New Roman"/>
          <w:sz w:val="22"/>
          <w:szCs w:val="22"/>
        </w:rPr>
        <w:t xml:space="preserve"> income not subject to tax</w:t>
      </w:r>
      <w:r w:rsidR="006B0533" w:rsidRPr="009A3ADA">
        <w:rPr>
          <w:rFonts w:ascii="Times New Roman" w:hAnsi="Times New Roman"/>
          <w:sz w:val="22"/>
          <w:szCs w:val="22"/>
        </w:rPr>
        <w:t xml:space="preserve"> received from subsidiaries </w:t>
      </w:r>
      <w:r w:rsidR="00214CCF" w:rsidRPr="009A3ADA">
        <w:rPr>
          <w:rFonts w:ascii="Times New Roman" w:hAnsi="Times New Roman"/>
          <w:sz w:val="22"/>
          <w:szCs w:val="22"/>
        </w:rPr>
        <w:t>and</w:t>
      </w:r>
      <w:r w:rsidR="00214CCF" w:rsidRPr="009A3ADA">
        <w:rPr>
          <w:rFonts w:ascii="Times New Roman" w:hAnsi="Times New Roman"/>
        </w:rPr>
        <w:t xml:space="preserve"> </w:t>
      </w:r>
      <w:r w:rsidR="00214CCF" w:rsidRPr="009A3ADA">
        <w:rPr>
          <w:rFonts w:ascii="Times New Roman" w:hAnsi="Times New Roman"/>
          <w:sz w:val="22"/>
          <w:szCs w:val="22"/>
        </w:rPr>
        <w:t>expenses (net of tax) related to share issuance</w:t>
      </w:r>
      <w:r w:rsidR="00B56DE1">
        <w:rPr>
          <w:rFonts w:ascii="Times New Roman" w:hAnsi="Times New Roman" w:cstheme="minorBidi" w:hint="cs"/>
          <w:sz w:val="22"/>
          <w:szCs w:val="22"/>
          <w:cs/>
        </w:rPr>
        <w:t xml:space="preserve"> </w:t>
      </w:r>
      <w:r w:rsidR="00B56DE1" w:rsidRPr="00B56DE1">
        <w:rPr>
          <w:rFonts w:ascii="Times New Roman" w:hAnsi="Times New Roman" w:cstheme="minorBidi"/>
          <w:sz w:val="22"/>
          <w:szCs w:val="22"/>
        </w:rPr>
        <w:t xml:space="preserve">that are </w:t>
      </w:r>
      <w:r w:rsidR="003D520A">
        <w:rPr>
          <w:rFonts w:ascii="Times New Roman" w:hAnsi="Times New Roman" w:cstheme="minorBidi"/>
          <w:sz w:val="22"/>
          <w:szCs w:val="22"/>
        </w:rPr>
        <w:t xml:space="preserve">additionally </w:t>
      </w:r>
      <w:r w:rsidR="003657C0" w:rsidRPr="00B56DE1">
        <w:rPr>
          <w:rFonts w:ascii="Times New Roman" w:hAnsi="Times New Roman" w:cstheme="minorBidi"/>
          <w:sz w:val="22"/>
          <w:szCs w:val="22"/>
        </w:rPr>
        <w:t>deductible</w:t>
      </w:r>
      <w:r w:rsidR="003D520A">
        <w:rPr>
          <w:rFonts w:ascii="Times New Roman" w:hAnsi="Times New Roman" w:cstheme="minorBidi"/>
          <w:sz w:val="22"/>
          <w:szCs w:val="22"/>
        </w:rPr>
        <w:t xml:space="preserve"> for tax purpose</w:t>
      </w:r>
      <w:r w:rsidR="00214CCF" w:rsidRPr="009A3ADA">
        <w:rPr>
          <w:rFonts w:ascii="Times New Roman" w:hAnsi="Times New Roman"/>
          <w:sz w:val="22"/>
          <w:szCs w:val="22"/>
        </w:rPr>
        <w:t xml:space="preserve"> (</w:t>
      </w:r>
      <w:r w:rsidR="00422C20" w:rsidRPr="009A3ADA">
        <w:rPr>
          <w:rFonts w:ascii="Times New Roman" w:hAnsi="Times New Roman"/>
          <w:i/>
          <w:iCs/>
          <w:sz w:val="22"/>
          <w:szCs w:val="22"/>
        </w:rPr>
        <w:t xml:space="preserve">2022: </w:t>
      </w:r>
      <w:r w:rsidR="000C0F94">
        <w:rPr>
          <w:rFonts w:ascii="Times New Roman" w:hAnsi="Times New Roman"/>
          <w:i/>
          <w:iCs/>
          <w:sz w:val="22"/>
          <w:szCs w:val="22"/>
        </w:rPr>
        <w:t>I</w:t>
      </w:r>
      <w:r w:rsidR="00422C20" w:rsidRPr="009A3ADA">
        <w:rPr>
          <w:rFonts w:ascii="Times New Roman" w:hAnsi="Times New Roman"/>
          <w:i/>
          <w:iCs/>
          <w:sz w:val="22"/>
          <w:szCs w:val="22"/>
        </w:rPr>
        <w:t>ncome not subject to tax from promotional privileges and the reversal of deferred tax which were recognised).</w:t>
      </w:r>
    </w:p>
    <w:p w14:paraId="7AA2F841" w14:textId="77777777" w:rsidR="007E5440" w:rsidRPr="009A3ADA" w:rsidRDefault="007E5440"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03DCF023" w14:textId="77777777" w:rsidR="0063172F" w:rsidRDefault="0063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E875D61" w14:textId="44CCE794" w:rsidR="00353408" w:rsidRPr="009A3ADA" w:rsidRDefault="0035340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Ear</w:t>
      </w:r>
      <w:r w:rsidR="00EC1E3E" w:rsidRPr="009A3ADA">
        <w:rPr>
          <w:rFonts w:ascii="Times New Roman" w:hAnsi="Times New Roman"/>
          <w:b/>
          <w:bCs/>
          <w:sz w:val="24"/>
          <w:szCs w:val="24"/>
        </w:rPr>
        <w:t>n</w:t>
      </w:r>
      <w:r w:rsidRPr="009A3ADA">
        <w:rPr>
          <w:rFonts w:ascii="Times New Roman" w:hAnsi="Times New Roman"/>
          <w:b/>
          <w:bCs/>
          <w:sz w:val="24"/>
          <w:szCs w:val="24"/>
        </w:rPr>
        <w:t>ing</w:t>
      </w:r>
      <w:r w:rsidR="00EC1E3E" w:rsidRPr="009A3ADA">
        <w:rPr>
          <w:rFonts w:ascii="Times New Roman" w:hAnsi="Times New Roman"/>
          <w:b/>
          <w:bCs/>
          <w:sz w:val="24"/>
          <w:szCs w:val="24"/>
        </w:rPr>
        <w:t>s</w:t>
      </w:r>
      <w:r w:rsidRPr="009A3ADA">
        <w:rPr>
          <w:rFonts w:ascii="Times New Roman" w:hAnsi="Times New Roman"/>
          <w:b/>
          <w:bCs/>
          <w:sz w:val="24"/>
          <w:szCs w:val="24"/>
        </w:rPr>
        <w:t xml:space="preserve"> </w:t>
      </w:r>
      <w:r w:rsidR="00EC1E3E" w:rsidRPr="009A3ADA">
        <w:rPr>
          <w:rFonts w:ascii="Times New Roman" w:hAnsi="Times New Roman"/>
          <w:b/>
          <w:bCs/>
          <w:sz w:val="24"/>
          <w:szCs w:val="24"/>
        </w:rPr>
        <w:t>p</w:t>
      </w:r>
      <w:r w:rsidRPr="009A3ADA">
        <w:rPr>
          <w:rFonts w:ascii="Times New Roman" w:hAnsi="Times New Roman"/>
          <w:b/>
          <w:bCs/>
          <w:sz w:val="24"/>
          <w:szCs w:val="24"/>
        </w:rPr>
        <w:t>er share</w:t>
      </w:r>
    </w:p>
    <w:p w14:paraId="2900E15D" w14:textId="167FB7D6" w:rsidR="00816DF6" w:rsidRPr="00760439" w:rsidRDefault="00816DF6"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3CBC459D" w14:textId="237ECB9C" w:rsidR="00816DF6" w:rsidRDefault="00816DF6"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9A3ADA">
        <w:rPr>
          <w:rFonts w:ascii="Times New Roman" w:hAnsi="Times New Roman"/>
          <w:spacing w:val="-2"/>
          <w:sz w:val="22"/>
          <w:szCs w:val="22"/>
        </w:rPr>
        <w:t xml:space="preserve">Basic earnings per share for the </w:t>
      </w:r>
      <w:r w:rsidR="00E24F20" w:rsidRPr="009A3ADA">
        <w:rPr>
          <w:rFonts w:ascii="Times New Roman" w:hAnsi="Times New Roman"/>
          <w:spacing w:val="-2"/>
          <w:sz w:val="22"/>
          <w:szCs w:val="22"/>
        </w:rPr>
        <w:t>six</w:t>
      </w:r>
      <w:r w:rsidRPr="009A3ADA">
        <w:rPr>
          <w:rFonts w:ascii="Times New Roman" w:hAnsi="Times New Roman"/>
          <w:spacing w:val="-2"/>
          <w:sz w:val="22"/>
          <w:szCs w:val="22"/>
        </w:rPr>
        <w:t xml:space="preserve">-month </w:t>
      </w:r>
      <w:r w:rsidR="006332F4">
        <w:rPr>
          <w:rFonts w:ascii="Times New Roman" w:hAnsi="Times New Roman" w:cs="Angsana New"/>
          <w:spacing w:val="-2"/>
          <w:sz w:val="22"/>
          <w:szCs w:val="28"/>
        </w:rPr>
        <w:t xml:space="preserve">and three-month </w:t>
      </w:r>
      <w:r w:rsidRPr="009A3ADA">
        <w:rPr>
          <w:rFonts w:ascii="Times New Roman" w:hAnsi="Times New Roman"/>
          <w:spacing w:val="-2"/>
          <w:sz w:val="22"/>
          <w:szCs w:val="22"/>
        </w:rPr>
        <w:t xml:space="preserve">period ended </w:t>
      </w:r>
      <w:r w:rsidR="00941426" w:rsidRPr="009A3ADA">
        <w:rPr>
          <w:rFonts w:ascii="Times New Roman" w:hAnsi="Times New Roman"/>
          <w:spacing w:val="-2"/>
          <w:sz w:val="22"/>
          <w:szCs w:val="22"/>
        </w:rPr>
        <w:t>3</w:t>
      </w:r>
      <w:r w:rsidR="00E24F20" w:rsidRPr="009A3ADA">
        <w:rPr>
          <w:rFonts w:ascii="Times New Roman" w:hAnsi="Times New Roman"/>
          <w:spacing w:val="-2"/>
          <w:sz w:val="22"/>
          <w:szCs w:val="22"/>
        </w:rPr>
        <w:t xml:space="preserve">0 June </w:t>
      </w:r>
      <w:r w:rsidRPr="009A3ADA">
        <w:rPr>
          <w:rFonts w:ascii="Times New Roman" w:hAnsi="Times New Roman"/>
          <w:spacing w:val="-2"/>
          <w:sz w:val="22"/>
          <w:szCs w:val="22"/>
        </w:rPr>
        <w:t>202</w:t>
      </w:r>
      <w:r w:rsidR="00941426" w:rsidRPr="009A3ADA">
        <w:rPr>
          <w:rFonts w:ascii="Times New Roman" w:hAnsi="Times New Roman"/>
          <w:spacing w:val="-2"/>
          <w:sz w:val="22"/>
          <w:szCs w:val="22"/>
        </w:rPr>
        <w:t>3</w:t>
      </w:r>
      <w:r w:rsidRPr="009A3ADA">
        <w:rPr>
          <w:rFonts w:ascii="Times New Roman" w:hAnsi="Times New Roman"/>
          <w:spacing w:val="-2"/>
          <w:sz w:val="22"/>
          <w:szCs w:val="22"/>
        </w:rPr>
        <w:t xml:space="preserve"> and 202</w:t>
      </w:r>
      <w:r w:rsidR="00941426" w:rsidRPr="009A3ADA">
        <w:rPr>
          <w:rFonts w:ascii="Times New Roman" w:hAnsi="Times New Roman"/>
          <w:spacing w:val="-2"/>
          <w:sz w:val="22"/>
          <w:szCs w:val="22"/>
        </w:rPr>
        <w:t>2</w:t>
      </w:r>
      <w:r w:rsidRPr="009A3ADA">
        <w:rPr>
          <w:rFonts w:ascii="Times New Roman" w:hAnsi="Times New Roman"/>
          <w:spacing w:val="-2"/>
          <w:sz w:val="22"/>
          <w:szCs w:val="22"/>
        </w:rPr>
        <w:t xml:space="preserve"> are calculated from profit for the period attributable to ordinary shareholders of the Company issued during the period by adjusting the change in the par value of the Company's ordinary shares from Baht </w:t>
      </w:r>
      <w:r w:rsidR="00914E6F" w:rsidRPr="009A3ADA">
        <w:rPr>
          <w:rFonts w:ascii="Times New Roman" w:hAnsi="Times New Roman"/>
          <w:spacing w:val="-2"/>
          <w:sz w:val="22"/>
          <w:szCs w:val="22"/>
        </w:rPr>
        <w:t>100</w:t>
      </w:r>
      <w:r w:rsidRPr="009A3ADA">
        <w:rPr>
          <w:rFonts w:ascii="Times New Roman" w:hAnsi="Times New Roman"/>
          <w:spacing w:val="-2"/>
          <w:sz w:val="22"/>
          <w:szCs w:val="22"/>
        </w:rPr>
        <w:t xml:space="preserve"> per share to Baht</w:t>
      </w:r>
      <w:r w:rsidR="00914E6F" w:rsidRPr="009A3ADA">
        <w:rPr>
          <w:rFonts w:ascii="Times New Roman" w:hAnsi="Times New Roman"/>
          <w:spacing w:val="-2"/>
          <w:sz w:val="22"/>
          <w:szCs w:val="22"/>
        </w:rPr>
        <w:t xml:space="preserve"> 0.5</w:t>
      </w:r>
      <w:r w:rsidRPr="009A3ADA">
        <w:rPr>
          <w:rFonts w:ascii="Times New Roman" w:hAnsi="Times New Roman"/>
          <w:spacing w:val="-2"/>
          <w:sz w:val="22"/>
          <w:szCs w:val="22"/>
        </w:rPr>
        <w:t xml:space="preserve"> per share. The basic earnings per share for the period was recalculated by using the par value after change since the beginning of the first reporting period. The calculation is as follows:</w:t>
      </w:r>
    </w:p>
    <w:p w14:paraId="5255D971" w14:textId="77777777" w:rsidR="000372AA" w:rsidRPr="009A3ADA" w:rsidRDefault="000372AA"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tbl>
      <w:tblPr>
        <w:tblW w:w="9416"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26"/>
        <w:gridCol w:w="184"/>
        <w:gridCol w:w="1256"/>
        <w:gridCol w:w="180"/>
        <w:gridCol w:w="1262"/>
      </w:tblGrid>
      <w:tr w:rsidR="00D228EB" w:rsidRPr="009A3ADA" w14:paraId="70C192A4" w14:textId="77777777" w:rsidTr="00E81365">
        <w:trPr>
          <w:cantSplit/>
          <w:tblHeader/>
        </w:trPr>
        <w:tc>
          <w:tcPr>
            <w:tcW w:w="3870" w:type="dxa"/>
          </w:tcPr>
          <w:p w14:paraId="7D2E5056" w14:textId="77777777" w:rsidR="00D228EB" w:rsidRPr="009A3ADA" w:rsidRDefault="00D228EB" w:rsidP="00E07250">
            <w:pPr>
              <w:pStyle w:val="Heading2"/>
              <w:keepNext w:val="0"/>
              <w:keepLines w:val="0"/>
              <w:spacing w:before="0" w:line="240" w:lineRule="atLeast"/>
              <w:rPr>
                <w:rFonts w:ascii="Times New Roman" w:hAnsi="Times New Roman"/>
                <w:b w:val="0"/>
                <w:bCs/>
                <w:i w:val="0"/>
                <w:iCs/>
                <w:sz w:val="22"/>
                <w:szCs w:val="22"/>
              </w:rPr>
            </w:pPr>
          </w:p>
        </w:tc>
        <w:tc>
          <w:tcPr>
            <w:tcW w:w="2664" w:type="dxa"/>
            <w:gridSpan w:val="3"/>
          </w:tcPr>
          <w:p w14:paraId="74CCFDC8" w14:textId="77777777" w:rsidR="00D228EB" w:rsidRPr="009A3ADA" w:rsidRDefault="00D228EB" w:rsidP="00E07250">
            <w:pPr>
              <w:pStyle w:val="Heading2"/>
              <w:keepNext w:val="0"/>
              <w:keepLines w:val="0"/>
              <w:spacing w:before="0" w:line="240" w:lineRule="atLeast"/>
              <w:jc w:val="center"/>
              <w:rPr>
                <w:rFonts w:ascii="Times New Roman" w:hAnsi="Times New Roman"/>
                <w:i w:val="0"/>
                <w:iCs/>
                <w:sz w:val="22"/>
                <w:szCs w:val="22"/>
              </w:rPr>
            </w:pPr>
            <w:r w:rsidRPr="009A3ADA">
              <w:rPr>
                <w:rFonts w:ascii="Times New Roman" w:hAnsi="Times New Roman"/>
                <w:i w:val="0"/>
                <w:iCs/>
                <w:sz w:val="22"/>
                <w:szCs w:val="22"/>
              </w:rPr>
              <w:t>Consolidated financial statements</w:t>
            </w:r>
          </w:p>
        </w:tc>
        <w:tc>
          <w:tcPr>
            <w:tcW w:w="184" w:type="dxa"/>
          </w:tcPr>
          <w:p w14:paraId="7730DC50"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2698" w:type="dxa"/>
            <w:gridSpan w:val="3"/>
          </w:tcPr>
          <w:p w14:paraId="2880D03E"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i w:val="0"/>
                <w:iCs/>
                <w:sz w:val="22"/>
                <w:szCs w:val="22"/>
              </w:rPr>
              <w:t>Separate financial statements</w:t>
            </w:r>
          </w:p>
        </w:tc>
      </w:tr>
      <w:tr w:rsidR="00D228EB" w:rsidRPr="009A3ADA" w14:paraId="60729A0B" w14:textId="77777777" w:rsidTr="00E81365">
        <w:trPr>
          <w:cantSplit/>
          <w:tblHeader/>
        </w:trPr>
        <w:tc>
          <w:tcPr>
            <w:tcW w:w="3870" w:type="dxa"/>
          </w:tcPr>
          <w:p w14:paraId="4D239FA7" w14:textId="77777777" w:rsidR="00D228EB" w:rsidRPr="009A3ADA" w:rsidRDefault="00D228EB" w:rsidP="00E07250">
            <w:pPr>
              <w:pStyle w:val="Heading2"/>
              <w:keepNext w:val="0"/>
              <w:keepLines w:val="0"/>
              <w:spacing w:before="0" w:line="240" w:lineRule="atLeast"/>
              <w:rPr>
                <w:rFonts w:ascii="Times New Roman" w:hAnsi="Times New Roman"/>
                <w:b w:val="0"/>
                <w:bCs/>
                <w:i w:val="0"/>
                <w:iCs/>
                <w:sz w:val="22"/>
                <w:szCs w:val="22"/>
              </w:rPr>
            </w:pPr>
            <w:r w:rsidRPr="009A3ADA">
              <w:rPr>
                <w:rFonts w:ascii="Times New Roman" w:hAnsi="Times New Roman"/>
                <w:sz w:val="22"/>
                <w:szCs w:val="22"/>
              </w:rPr>
              <w:t>For the six-month ended 30 June</w:t>
            </w:r>
          </w:p>
        </w:tc>
        <w:tc>
          <w:tcPr>
            <w:tcW w:w="1260" w:type="dxa"/>
          </w:tcPr>
          <w:p w14:paraId="6AB0B018"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2023</w:t>
            </w:r>
          </w:p>
        </w:tc>
        <w:tc>
          <w:tcPr>
            <w:tcW w:w="178" w:type="dxa"/>
          </w:tcPr>
          <w:p w14:paraId="17606E2D"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1224" w:type="dxa"/>
          </w:tcPr>
          <w:p w14:paraId="696F6593"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2022</w:t>
            </w:r>
          </w:p>
        </w:tc>
        <w:tc>
          <w:tcPr>
            <w:tcW w:w="184" w:type="dxa"/>
          </w:tcPr>
          <w:p w14:paraId="71989F34"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07206FD3"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2023</w:t>
            </w:r>
          </w:p>
        </w:tc>
        <w:tc>
          <w:tcPr>
            <w:tcW w:w="180" w:type="dxa"/>
          </w:tcPr>
          <w:p w14:paraId="026EB4B8"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1262" w:type="dxa"/>
          </w:tcPr>
          <w:p w14:paraId="6C1799C2"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2022</w:t>
            </w:r>
          </w:p>
        </w:tc>
      </w:tr>
      <w:tr w:rsidR="00D228EB" w:rsidRPr="009A3ADA" w14:paraId="0E046988" w14:textId="77777777" w:rsidTr="00E81365">
        <w:trPr>
          <w:cantSplit/>
        </w:trPr>
        <w:tc>
          <w:tcPr>
            <w:tcW w:w="3870" w:type="dxa"/>
          </w:tcPr>
          <w:p w14:paraId="278C7E6D" w14:textId="77777777" w:rsidR="00D228EB" w:rsidRPr="009A3ADA" w:rsidRDefault="00D228EB" w:rsidP="00E07250">
            <w:pPr>
              <w:pStyle w:val="Heading2"/>
              <w:keepNext w:val="0"/>
              <w:keepLines w:val="0"/>
              <w:spacing w:before="0" w:line="240" w:lineRule="atLeast"/>
              <w:rPr>
                <w:rFonts w:ascii="Times New Roman" w:hAnsi="Times New Roman"/>
                <w:b w:val="0"/>
                <w:bCs/>
                <w:i w:val="0"/>
                <w:iCs/>
                <w:sz w:val="22"/>
                <w:szCs w:val="22"/>
              </w:rPr>
            </w:pPr>
          </w:p>
        </w:tc>
        <w:tc>
          <w:tcPr>
            <w:tcW w:w="5546" w:type="dxa"/>
            <w:gridSpan w:val="7"/>
          </w:tcPr>
          <w:p w14:paraId="53DADAB0" w14:textId="05E4592A" w:rsidR="00D228EB" w:rsidRPr="009A3ADA" w:rsidRDefault="00D228EB" w:rsidP="00E07250">
            <w:pPr>
              <w:pStyle w:val="Heading2"/>
              <w:keepNext w:val="0"/>
              <w:keepLines w:val="0"/>
              <w:spacing w:before="0" w:line="240" w:lineRule="atLeast"/>
              <w:jc w:val="center"/>
              <w:rPr>
                <w:rFonts w:ascii="Times New Roman" w:hAnsi="Times New Roman"/>
                <w:b w:val="0"/>
                <w:bCs/>
                <w:sz w:val="22"/>
                <w:szCs w:val="22"/>
              </w:rPr>
            </w:pPr>
            <w:r w:rsidRPr="009A3ADA">
              <w:rPr>
                <w:rFonts w:ascii="Times New Roman" w:hAnsi="Times New Roman"/>
                <w:b w:val="0"/>
                <w:bCs/>
                <w:sz w:val="22"/>
                <w:szCs w:val="22"/>
              </w:rPr>
              <w:t>(</w:t>
            </w:r>
            <w:proofErr w:type="gramStart"/>
            <w:r w:rsidRPr="009A3ADA">
              <w:rPr>
                <w:rFonts w:ascii="Times New Roman" w:hAnsi="Times New Roman"/>
                <w:b w:val="0"/>
                <w:bCs/>
                <w:sz w:val="22"/>
                <w:szCs w:val="22"/>
              </w:rPr>
              <w:t>in</w:t>
            </w:r>
            <w:proofErr w:type="gramEnd"/>
            <w:r w:rsidRPr="009A3ADA">
              <w:rPr>
                <w:rFonts w:ascii="Times New Roman" w:hAnsi="Times New Roman"/>
                <w:b w:val="0"/>
                <w:bCs/>
                <w:sz w:val="22"/>
                <w:szCs w:val="22"/>
              </w:rPr>
              <w:t xml:space="preserve"> thousand Baht/ thousand shares)</w:t>
            </w:r>
          </w:p>
        </w:tc>
      </w:tr>
      <w:tr w:rsidR="00D228EB" w:rsidRPr="009A3ADA" w14:paraId="01E80E72" w14:textId="77777777" w:rsidTr="00E81365">
        <w:trPr>
          <w:cantSplit/>
        </w:trPr>
        <w:tc>
          <w:tcPr>
            <w:tcW w:w="3870" w:type="dxa"/>
          </w:tcPr>
          <w:p w14:paraId="5A5146D8" w14:textId="37AC1F71"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9A3ADA">
              <w:rPr>
                <w:rFonts w:ascii="Times New Roman" w:hAnsi="Times New Roman"/>
                <w:b/>
                <w:bCs/>
                <w:sz w:val="22"/>
                <w:szCs w:val="22"/>
              </w:rPr>
              <w:t>Profit attributable to ordinary shareholders of the Company</w:t>
            </w:r>
            <w:r w:rsidR="005F4F97">
              <w:rPr>
                <w:rFonts w:ascii="Times New Roman" w:hAnsi="Times New Roman"/>
                <w:b/>
                <w:bCs/>
                <w:sz w:val="22"/>
                <w:szCs w:val="22"/>
              </w:rPr>
              <w:t xml:space="preserve"> </w:t>
            </w:r>
            <w:r w:rsidR="005F4F97" w:rsidRPr="009A3ADA">
              <w:rPr>
                <w:rFonts w:ascii="Times New Roman" w:hAnsi="Times New Roman"/>
                <w:b/>
                <w:bCs/>
                <w:sz w:val="22"/>
                <w:szCs w:val="22"/>
              </w:rPr>
              <w:t>(basic)</w:t>
            </w:r>
          </w:p>
        </w:tc>
        <w:tc>
          <w:tcPr>
            <w:tcW w:w="1260" w:type="dxa"/>
            <w:tcBorders>
              <w:bottom w:val="double" w:sz="4" w:space="0" w:color="auto"/>
            </w:tcBorders>
            <w:vAlign w:val="bottom"/>
          </w:tcPr>
          <w:p w14:paraId="7B17AE66" w14:textId="55D4D9FF" w:rsidR="00D228EB" w:rsidRPr="009A3ADA" w:rsidRDefault="007E634F" w:rsidP="00E07250">
            <w:pPr>
              <w:pStyle w:val="acctfourfigures"/>
              <w:tabs>
                <w:tab w:val="clear" w:pos="765"/>
                <w:tab w:val="decimal" w:pos="1002"/>
              </w:tabs>
              <w:spacing w:line="240" w:lineRule="atLeast"/>
              <w:ind w:right="-79"/>
              <w:rPr>
                <w:b/>
                <w:bCs/>
                <w:szCs w:val="22"/>
              </w:rPr>
            </w:pPr>
            <w:r w:rsidRPr="009A3ADA">
              <w:rPr>
                <w:b/>
                <w:bCs/>
                <w:szCs w:val="22"/>
              </w:rPr>
              <w:t>61,094</w:t>
            </w:r>
          </w:p>
        </w:tc>
        <w:tc>
          <w:tcPr>
            <w:tcW w:w="178" w:type="dxa"/>
            <w:vAlign w:val="bottom"/>
          </w:tcPr>
          <w:p w14:paraId="568A6867" w14:textId="77777777" w:rsidR="00D228EB" w:rsidRPr="009A3ADA" w:rsidRDefault="00D228EB" w:rsidP="00E07250">
            <w:pPr>
              <w:pStyle w:val="acctfourfigures"/>
              <w:tabs>
                <w:tab w:val="clear" w:pos="765"/>
                <w:tab w:val="decimal" w:pos="1002"/>
              </w:tabs>
              <w:spacing w:line="240" w:lineRule="atLeast"/>
              <w:ind w:right="-79"/>
              <w:rPr>
                <w:b/>
                <w:bCs/>
                <w:szCs w:val="22"/>
              </w:rPr>
            </w:pPr>
          </w:p>
        </w:tc>
        <w:tc>
          <w:tcPr>
            <w:tcW w:w="1224" w:type="dxa"/>
            <w:tcBorders>
              <w:bottom w:val="double" w:sz="4" w:space="0" w:color="auto"/>
            </w:tcBorders>
            <w:vAlign w:val="bottom"/>
          </w:tcPr>
          <w:p w14:paraId="16D4203F" w14:textId="77777777" w:rsidR="00D228EB" w:rsidRPr="009A3ADA" w:rsidRDefault="00D228EB" w:rsidP="00E07250">
            <w:pPr>
              <w:pStyle w:val="acctfourfigures"/>
              <w:tabs>
                <w:tab w:val="clear" w:pos="765"/>
                <w:tab w:val="decimal" w:pos="1002"/>
              </w:tabs>
              <w:spacing w:line="240" w:lineRule="atLeast"/>
              <w:ind w:right="-79"/>
              <w:rPr>
                <w:b/>
                <w:bCs/>
                <w:szCs w:val="22"/>
              </w:rPr>
            </w:pPr>
            <w:r w:rsidRPr="009A3ADA">
              <w:rPr>
                <w:b/>
                <w:bCs/>
                <w:szCs w:val="22"/>
              </w:rPr>
              <w:t>45,688</w:t>
            </w:r>
          </w:p>
        </w:tc>
        <w:tc>
          <w:tcPr>
            <w:tcW w:w="184" w:type="dxa"/>
          </w:tcPr>
          <w:p w14:paraId="62E5C8C8"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Cs/>
                <w:i w:val="0"/>
                <w:iCs/>
                <w:sz w:val="22"/>
                <w:szCs w:val="22"/>
              </w:rPr>
            </w:pPr>
          </w:p>
        </w:tc>
        <w:tc>
          <w:tcPr>
            <w:tcW w:w="1256" w:type="dxa"/>
            <w:tcBorders>
              <w:bottom w:val="double" w:sz="4" w:space="0" w:color="auto"/>
            </w:tcBorders>
          </w:tcPr>
          <w:p w14:paraId="12A06581" w14:textId="77777777" w:rsidR="004C3C1B" w:rsidRPr="009A3ADA" w:rsidRDefault="004C3C1B" w:rsidP="00E07250">
            <w:pPr>
              <w:pStyle w:val="acctfourfigures"/>
              <w:tabs>
                <w:tab w:val="clear" w:pos="765"/>
                <w:tab w:val="decimal" w:pos="1002"/>
              </w:tabs>
              <w:spacing w:line="240" w:lineRule="atLeast"/>
              <w:ind w:right="-79"/>
              <w:rPr>
                <w:b/>
                <w:bCs/>
                <w:szCs w:val="22"/>
              </w:rPr>
            </w:pPr>
          </w:p>
          <w:p w14:paraId="24548DD4" w14:textId="09548AFE" w:rsidR="004C3C1B" w:rsidRPr="009A3ADA" w:rsidRDefault="004C3C1B" w:rsidP="00E07250">
            <w:pPr>
              <w:pStyle w:val="acctfourfigures"/>
              <w:tabs>
                <w:tab w:val="clear" w:pos="765"/>
                <w:tab w:val="decimal" w:pos="1002"/>
              </w:tabs>
              <w:spacing w:line="240" w:lineRule="atLeast"/>
              <w:ind w:right="-79"/>
              <w:rPr>
                <w:b/>
                <w:bCs/>
                <w:szCs w:val="28"/>
                <w:lang w:val="en-US" w:bidi="th-TH"/>
              </w:rPr>
            </w:pPr>
            <w:r w:rsidRPr="009A3ADA">
              <w:rPr>
                <w:b/>
                <w:bCs/>
                <w:szCs w:val="28"/>
                <w:lang w:val="en-US" w:bidi="th-TH"/>
              </w:rPr>
              <w:t>44,187</w:t>
            </w:r>
          </w:p>
        </w:tc>
        <w:tc>
          <w:tcPr>
            <w:tcW w:w="180" w:type="dxa"/>
          </w:tcPr>
          <w:p w14:paraId="5AD1CA71" w14:textId="77777777" w:rsidR="00D228EB" w:rsidRPr="009A3ADA" w:rsidRDefault="00D228EB" w:rsidP="00E07250">
            <w:pPr>
              <w:pStyle w:val="acctfourfigures"/>
              <w:tabs>
                <w:tab w:val="clear" w:pos="765"/>
                <w:tab w:val="decimal" w:pos="1002"/>
              </w:tabs>
              <w:spacing w:line="240" w:lineRule="atLeast"/>
              <w:ind w:right="-79"/>
              <w:rPr>
                <w:b/>
                <w:bCs/>
                <w:szCs w:val="22"/>
              </w:rPr>
            </w:pPr>
          </w:p>
        </w:tc>
        <w:tc>
          <w:tcPr>
            <w:tcW w:w="1262" w:type="dxa"/>
            <w:tcBorders>
              <w:bottom w:val="double" w:sz="4" w:space="0" w:color="auto"/>
            </w:tcBorders>
          </w:tcPr>
          <w:p w14:paraId="491CAC65" w14:textId="77777777" w:rsidR="00D228EB" w:rsidRPr="009A3ADA" w:rsidRDefault="00D228EB" w:rsidP="00E07250">
            <w:pPr>
              <w:pStyle w:val="acctfourfigures"/>
              <w:tabs>
                <w:tab w:val="clear" w:pos="765"/>
                <w:tab w:val="decimal" w:pos="1002"/>
              </w:tabs>
              <w:ind w:right="-79"/>
              <w:rPr>
                <w:b/>
                <w:bCs/>
                <w:szCs w:val="22"/>
              </w:rPr>
            </w:pPr>
          </w:p>
          <w:p w14:paraId="6C0E7694" w14:textId="77777777" w:rsidR="00D228EB" w:rsidRPr="009A3ADA" w:rsidRDefault="00D228EB" w:rsidP="00E07250">
            <w:pPr>
              <w:pStyle w:val="acctfourfigures"/>
              <w:tabs>
                <w:tab w:val="clear" w:pos="765"/>
                <w:tab w:val="decimal" w:pos="1002"/>
              </w:tabs>
              <w:spacing w:line="240" w:lineRule="atLeast"/>
              <w:ind w:right="-79"/>
              <w:rPr>
                <w:b/>
                <w:bCs/>
                <w:szCs w:val="22"/>
              </w:rPr>
            </w:pPr>
            <w:r w:rsidRPr="009A3ADA">
              <w:rPr>
                <w:b/>
                <w:bCs/>
                <w:szCs w:val="22"/>
              </w:rPr>
              <w:t>29,126</w:t>
            </w:r>
          </w:p>
        </w:tc>
      </w:tr>
      <w:tr w:rsidR="00D228EB" w:rsidRPr="009A3ADA" w14:paraId="526737F3" w14:textId="77777777" w:rsidTr="00E81365">
        <w:trPr>
          <w:cantSplit/>
        </w:trPr>
        <w:tc>
          <w:tcPr>
            <w:tcW w:w="3870" w:type="dxa"/>
          </w:tcPr>
          <w:p w14:paraId="3E7ED680"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22F7B0FD"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78" w:type="dxa"/>
          </w:tcPr>
          <w:p w14:paraId="134DA524"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24" w:type="dxa"/>
            <w:tcBorders>
              <w:top w:val="double" w:sz="4" w:space="0" w:color="auto"/>
            </w:tcBorders>
          </w:tcPr>
          <w:p w14:paraId="24C517A4"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84" w:type="dxa"/>
          </w:tcPr>
          <w:p w14:paraId="3828C5F2"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 w:val="0"/>
                <w:bCs/>
                <w:i w:val="0"/>
                <w:iCs/>
                <w:sz w:val="22"/>
                <w:szCs w:val="22"/>
              </w:rPr>
            </w:pPr>
          </w:p>
        </w:tc>
        <w:tc>
          <w:tcPr>
            <w:tcW w:w="1256" w:type="dxa"/>
            <w:tcBorders>
              <w:top w:val="double" w:sz="4" w:space="0" w:color="auto"/>
            </w:tcBorders>
          </w:tcPr>
          <w:p w14:paraId="0F3EA6D0"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80" w:type="dxa"/>
          </w:tcPr>
          <w:p w14:paraId="7192417E"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62" w:type="dxa"/>
            <w:tcBorders>
              <w:top w:val="double" w:sz="4" w:space="0" w:color="auto"/>
            </w:tcBorders>
          </w:tcPr>
          <w:p w14:paraId="12E76700" w14:textId="77777777" w:rsidR="00D228EB" w:rsidRPr="009A3ADA" w:rsidRDefault="00D228EB" w:rsidP="00E07250">
            <w:pPr>
              <w:pStyle w:val="acctfourfigures"/>
              <w:tabs>
                <w:tab w:val="clear" w:pos="765"/>
                <w:tab w:val="decimal" w:pos="1002"/>
              </w:tabs>
              <w:spacing w:line="240" w:lineRule="atLeast"/>
              <w:ind w:right="-79"/>
              <w:rPr>
                <w:szCs w:val="22"/>
              </w:rPr>
            </w:pPr>
          </w:p>
        </w:tc>
      </w:tr>
      <w:tr w:rsidR="00D228EB" w:rsidRPr="009A3ADA" w14:paraId="193A37E3" w14:textId="77777777" w:rsidTr="00E81365">
        <w:trPr>
          <w:cantSplit/>
        </w:trPr>
        <w:tc>
          <w:tcPr>
            <w:tcW w:w="3870" w:type="dxa"/>
          </w:tcPr>
          <w:p w14:paraId="5CDA5405" w14:textId="77777777" w:rsidR="00D228EB" w:rsidRPr="009A3ADA" w:rsidRDefault="00D228EB" w:rsidP="00E07250">
            <w:pPr>
              <w:spacing w:line="240" w:lineRule="auto"/>
              <w:ind w:left="195" w:right="-80" w:hanging="195"/>
              <w:rPr>
                <w:rFonts w:ascii="Times New Roman" w:hAnsi="Times New Roman"/>
                <w:b/>
                <w:bCs/>
                <w:sz w:val="22"/>
                <w:szCs w:val="22"/>
              </w:rPr>
            </w:pPr>
            <w:r w:rsidRPr="009A3ADA">
              <w:rPr>
                <w:rFonts w:ascii="Times New Roman" w:hAnsi="Times New Roman"/>
                <w:b/>
                <w:bCs/>
                <w:i/>
                <w:iCs/>
                <w:sz w:val="22"/>
                <w:szCs w:val="22"/>
              </w:rPr>
              <w:t>Ordinary shares outstanding</w:t>
            </w:r>
          </w:p>
        </w:tc>
        <w:tc>
          <w:tcPr>
            <w:tcW w:w="1260" w:type="dxa"/>
          </w:tcPr>
          <w:p w14:paraId="3ED62F7D"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78" w:type="dxa"/>
          </w:tcPr>
          <w:p w14:paraId="39E8A8ED"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24" w:type="dxa"/>
          </w:tcPr>
          <w:p w14:paraId="2DA54FC2"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84" w:type="dxa"/>
          </w:tcPr>
          <w:p w14:paraId="39F1A024"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 w:val="0"/>
                <w:bCs/>
                <w:i w:val="0"/>
                <w:iCs/>
                <w:sz w:val="22"/>
                <w:szCs w:val="22"/>
              </w:rPr>
            </w:pPr>
          </w:p>
        </w:tc>
        <w:tc>
          <w:tcPr>
            <w:tcW w:w="1256" w:type="dxa"/>
          </w:tcPr>
          <w:p w14:paraId="059956AE"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80" w:type="dxa"/>
          </w:tcPr>
          <w:p w14:paraId="669EFD44"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62" w:type="dxa"/>
          </w:tcPr>
          <w:p w14:paraId="7C671269" w14:textId="77777777" w:rsidR="00D228EB" w:rsidRPr="009A3ADA" w:rsidRDefault="00D228EB" w:rsidP="00E07250">
            <w:pPr>
              <w:pStyle w:val="acctfourfigures"/>
              <w:tabs>
                <w:tab w:val="clear" w:pos="765"/>
                <w:tab w:val="decimal" w:pos="1002"/>
              </w:tabs>
              <w:spacing w:line="240" w:lineRule="atLeast"/>
              <w:ind w:right="-79"/>
              <w:rPr>
                <w:szCs w:val="22"/>
              </w:rPr>
            </w:pPr>
          </w:p>
        </w:tc>
      </w:tr>
      <w:tr w:rsidR="00D228EB" w:rsidRPr="009A3ADA" w14:paraId="71E03304" w14:textId="77777777" w:rsidTr="00E81365">
        <w:trPr>
          <w:cantSplit/>
        </w:trPr>
        <w:tc>
          <w:tcPr>
            <w:tcW w:w="3870" w:type="dxa"/>
          </w:tcPr>
          <w:p w14:paraId="697ECF1D" w14:textId="3057BA3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Number of ordinary shares outstanding </w:t>
            </w:r>
            <w:r w:rsidR="00DA6C40">
              <w:rPr>
                <w:rFonts w:ascii="Times New Roman" w:hAnsi="Times New Roman"/>
                <w:sz w:val="22"/>
                <w:szCs w:val="22"/>
              </w:rPr>
              <w:br/>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Pr="009A3ADA">
              <w:rPr>
                <w:rFonts w:ascii="Times New Roman" w:hAnsi="Times New Roman"/>
                <w:sz w:val="22"/>
                <w:szCs w:val="22"/>
                <w:cs/>
              </w:rPr>
              <w:t xml:space="preserve">1 </w:t>
            </w:r>
            <w:r w:rsidRPr="009A3ADA">
              <w:rPr>
                <w:rFonts w:ascii="Times New Roman" w:hAnsi="Times New Roman"/>
                <w:sz w:val="22"/>
                <w:szCs w:val="22"/>
              </w:rPr>
              <w:t>January</w:t>
            </w:r>
          </w:p>
        </w:tc>
        <w:tc>
          <w:tcPr>
            <w:tcW w:w="1260" w:type="dxa"/>
          </w:tcPr>
          <w:p w14:paraId="3605B3D7" w14:textId="77777777" w:rsidR="00D228EB" w:rsidRPr="009A3ADA" w:rsidRDefault="00D228EB" w:rsidP="00E07250">
            <w:pPr>
              <w:pStyle w:val="acctfourfigures"/>
              <w:tabs>
                <w:tab w:val="clear" w:pos="765"/>
                <w:tab w:val="decimal" w:pos="1002"/>
              </w:tabs>
              <w:spacing w:line="240" w:lineRule="atLeast"/>
              <w:ind w:right="-79"/>
              <w:rPr>
                <w:szCs w:val="22"/>
              </w:rPr>
            </w:pPr>
          </w:p>
          <w:p w14:paraId="40DC6899" w14:textId="5BC7CF62" w:rsidR="004C3C1B" w:rsidRPr="009A3ADA" w:rsidRDefault="004C3C1B" w:rsidP="007E5440">
            <w:pPr>
              <w:pStyle w:val="acctfourfigures"/>
              <w:tabs>
                <w:tab w:val="clear" w:pos="765"/>
                <w:tab w:val="decimal" w:pos="1002"/>
              </w:tabs>
              <w:spacing w:line="240" w:lineRule="atLeast"/>
              <w:ind w:right="138"/>
              <w:jc w:val="right"/>
              <w:rPr>
                <w:szCs w:val="22"/>
              </w:rPr>
            </w:pPr>
            <w:r w:rsidRPr="009A3ADA">
              <w:rPr>
                <w:szCs w:val="22"/>
              </w:rPr>
              <w:t>480,000</w:t>
            </w:r>
          </w:p>
        </w:tc>
        <w:tc>
          <w:tcPr>
            <w:tcW w:w="178" w:type="dxa"/>
          </w:tcPr>
          <w:p w14:paraId="62A57FFC"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24" w:type="dxa"/>
          </w:tcPr>
          <w:p w14:paraId="022BCE8D" w14:textId="77777777" w:rsidR="00D228EB" w:rsidRPr="009A3ADA" w:rsidRDefault="00D228EB" w:rsidP="00E07250">
            <w:pPr>
              <w:pStyle w:val="acctfourfigures"/>
              <w:tabs>
                <w:tab w:val="clear" w:pos="765"/>
                <w:tab w:val="decimal" w:pos="1002"/>
              </w:tabs>
              <w:spacing w:line="240" w:lineRule="atLeast"/>
              <w:ind w:right="-79"/>
              <w:rPr>
                <w:szCs w:val="22"/>
              </w:rPr>
            </w:pPr>
          </w:p>
          <w:p w14:paraId="659FAF31" w14:textId="77777777" w:rsidR="00D228EB" w:rsidRPr="009A3ADA" w:rsidRDefault="00D228EB" w:rsidP="00E07250">
            <w:pPr>
              <w:pStyle w:val="acctfourfigures"/>
              <w:tabs>
                <w:tab w:val="clear" w:pos="765"/>
                <w:tab w:val="decimal" w:pos="1002"/>
              </w:tabs>
              <w:spacing w:line="240" w:lineRule="atLeast"/>
              <w:ind w:right="-79"/>
              <w:rPr>
                <w:szCs w:val="22"/>
              </w:rPr>
            </w:pPr>
            <w:r w:rsidRPr="009A3ADA">
              <w:rPr>
                <w:szCs w:val="22"/>
              </w:rPr>
              <w:t>2,000</w:t>
            </w:r>
          </w:p>
        </w:tc>
        <w:tc>
          <w:tcPr>
            <w:tcW w:w="184" w:type="dxa"/>
          </w:tcPr>
          <w:p w14:paraId="3A10DEF1"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56" w:type="dxa"/>
          </w:tcPr>
          <w:p w14:paraId="3B192E0A" w14:textId="77777777" w:rsidR="00D228EB" w:rsidRPr="009A3ADA" w:rsidRDefault="00D228EB" w:rsidP="00E07250">
            <w:pPr>
              <w:pStyle w:val="acctfourfigures"/>
              <w:tabs>
                <w:tab w:val="clear" w:pos="765"/>
                <w:tab w:val="decimal" w:pos="1002"/>
              </w:tabs>
              <w:spacing w:line="240" w:lineRule="atLeast"/>
              <w:ind w:right="-79"/>
              <w:rPr>
                <w:szCs w:val="22"/>
              </w:rPr>
            </w:pPr>
          </w:p>
          <w:p w14:paraId="3445A2DC" w14:textId="442060EE" w:rsidR="004C3C1B" w:rsidRPr="009A3ADA" w:rsidRDefault="004C3C1B" w:rsidP="00E07250">
            <w:pPr>
              <w:pStyle w:val="acctfourfigures"/>
              <w:tabs>
                <w:tab w:val="clear" w:pos="765"/>
                <w:tab w:val="decimal" w:pos="1002"/>
              </w:tabs>
              <w:spacing w:line="240" w:lineRule="atLeast"/>
              <w:ind w:right="-79"/>
              <w:rPr>
                <w:szCs w:val="22"/>
              </w:rPr>
            </w:pPr>
            <w:r w:rsidRPr="009A3ADA">
              <w:rPr>
                <w:szCs w:val="22"/>
              </w:rPr>
              <w:t>480,000</w:t>
            </w:r>
          </w:p>
        </w:tc>
        <w:tc>
          <w:tcPr>
            <w:tcW w:w="180" w:type="dxa"/>
          </w:tcPr>
          <w:p w14:paraId="6E85AD8F"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62" w:type="dxa"/>
          </w:tcPr>
          <w:p w14:paraId="19602669" w14:textId="77777777" w:rsidR="00D228EB" w:rsidRPr="009A3ADA" w:rsidRDefault="00D228EB" w:rsidP="00E07250">
            <w:pPr>
              <w:pStyle w:val="acctfourfigures"/>
              <w:tabs>
                <w:tab w:val="clear" w:pos="765"/>
                <w:tab w:val="decimal" w:pos="1002"/>
              </w:tabs>
              <w:spacing w:line="240" w:lineRule="atLeast"/>
              <w:ind w:right="-79"/>
              <w:rPr>
                <w:szCs w:val="22"/>
              </w:rPr>
            </w:pPr>
          </w:p>
          <w:p w14:paraId="18AE4D82" w14:textId="77777777" w:rsidR="00D228EB" w:rsidRPr="009A3ADA" w:rsidRDefault="00D228EB" w:rsidP="00E07250">
            <w:pPr>
              <w:pStyle w:val="acctfourfigures"/>
              <w:tabs>
                <w:tab w:val="clear" w:pos="765"/>
                <w:tab w:val="decimal" w:pos="1002"/>
              </w:tabs>
              <w:spacing w:line="240" w:lineRule="atLeast"/>
              <w:ind w:right="-79"/>
              <w:rPr>
                <w:szCs w:val="22"/>
              </w:rPr>
            </w:pPr>
            <w:r w:rsidRPr="009A3ADA">
              <w:rPr>
                <w:szCs w:val="22"/>
              </w:rPr>
              <w:t>2,000</w:t>
            </w:r>
          </w:p>
        </w:tc>
      </w:tr>
      <w:tr w:rsidR="00D228EB" w:rsidRPr="009A3ADA" w14:paraId="6195E046" w14:textId="77777777" w:rsidTr="00E81365">
        <w:trPr>
          <w:cantSplit/>
        </w:trPr>
        <w:tc>
          <w:tcPr>
            <w:tcW w:w="3870" w:type="dxa"/>
            <w:shd w:val="clear" w:color="auto" w:fill="auto"/>
          </w:tcPr>
          <w:p w14:paraId="41120289" w14:textId="77777777" w:rsidR="00D228EB" w:rsidRPr="000C0F94"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C0F94">
              <w:rPr>
                <w:rFonts w:ascii="Times New Roman" w:hAnsi="Times New Roman"/>
                <w:sz w:val="22"/>
                <w:szCs w:val="22"/>
              </w:rPr>
              <w:t>Effect of shares issued on 31 May 2022</w:t>
            </w:r>
          </w:p>
        </w:tc>
        <w:tc>
          <w:tcPr>
            <w:tcW w:w="1260" w:type="dxa"/>
          </w:tcPr>
          <w:p w14:paraId="6AF812C4" w14:textId="265040A8" w:rsidR="00D228EB" w:rsidRPr="009A3ADA" w:rsidRDefault="003B2AAF" w:rsidP="003B2AAF">
            <w:pPr>
              <w:pStyle w:val="acctfourfigures"/>
              <w:tabs>
                <w:tab w:val="clear" w:pos="765"/>
              </w:tabs>
              <w:spacing w:line="240" w:lineRule="atLeast"/>
              <w:ind w:left="642" w:right="-79"/>
              <w:rPr>
                <w:szCs w:val="22"/>
              </w:rPr>
            </w:pPr>
            <w:r w:rsidRPr="009A3ADA">
              <w:rPr>
                <w:szCs w:val="22"/>
              </w:rPr>
              <w:t>-</w:t>
            </w:r>
          </w:p>
        </w:tc>
        <w:tc>
          <w:tcPr>
            <w:tcW w:w="178" w:type="dxa"/>
          </w:tcPr>
          <w:p w14:paraId="49F4D09B"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24" w:type="dxa"/>
          </w:tcPr>
          <w:p w14:paraId="4FF39742" w14:textId="77777777" w:rsidR="00D228EB" w:rsidRPr="009A3ADA" w:rsidRDefault="00D228EB" w:rsidP="00E07250">
            <w:pPr>
              <w:pStyle w:val="acctfourfigures"/>
              <w:tabs>
                <w:tab w:val="clear" w:pos="765"/>
                <w:tab w:val="decimal" w:pos="1002"/>
              </w:tabs>
              <w:spacing w:line="240" w:lineRule="atLeast"/>
              <w:ind w:right="-79"/>
              <w:rPr>
                <w:szCs w:val="22"/>
              </w:rPr>
            </w:pPr>
            <w:r w:rsidRPr="009A3ADA">
              <w:rPr>
                <w:szCs w:val="22"/>
              </w:rPr>
              <w:t>69</w:t>
            </w:r>
          </w:p>
        </w:tc>
        <w:tc>
          <w:tcPr>
            <w:tcW w:w="184" w:type="dxa"/>
          </w:tcPr>
          <w:p w14:paraId="4EFEADB8"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56" w:type="dxa"/>
          </w:tcPr>
          <w:p w14:paraId="1B5B5785" w14:textId="1B6BC07D" w:rsidR="00D228EB" w:rsidRPr="009A3ADA" w:rsidRDefault="004C3C1B" w:rsidP="003B2AAF">
            <w:pPr>
              <w:pStyle w:val="acctfourfigures"/>
              <w:tabs>
                <w:tab w:val="clear" w:pos="765"/>
                <w:tab w:val="decimal" w:pos="684"/>
              </w:tabs>
              <w:spacing w:line="240" w:lineRule="atLeast"/>
              <w:ind w:right="-79"/>
              <w:rPr>
                <w:szCs w:val="22"/>
              </w:rPr>
            </w:pPr>
            <w:r w:rsidRPr="009A3ADA">
              <w:rPr>
                <w:szCs w:val="22"/>
              </w:rPr>
              <w:t>-</w:t>
            </w:r>
          </w:p>
        </w:tc>
        <w:tc>
          <w:tcPr>
            <w:tcW w:w="180" w:type="dxa"/>
          </w:tcPr>
          <w:p w14:paraId="1A393D78" w14:textId="77777777" w:rsidR="00D228EB" w:rsidRPr="009A3ADA" w:rsidRDefault="00D228EB" w:rsidP="00E07250">
            <w:pPr>
              <w:pStyle w:val="acctfourfigures"/>
              <w:tabs>
                <w:tab w:val="clear" w:pos="765"/>
                <w:tab w:val="decimal" w:pos="1002"/>
              </w:tabs>
              <w:spacing w:line="240" w:lineRule="atLeast"/>
              <w:ind w:right="-79"/>
              <w:rPr>
                <w:szCs w:val="22"/>
              </w:rPr>
            </w:pPr>
          </w:p>
        </w:tc>
        <w:tc>
          <w:tcPr>
            <w:tcW w:w="1262" w:type="dxa"/>
          </w:tcPr>
          <w:p w14:paraId="20F7E842" w14:textId="77777777" w:rsidR="00D228EB" w:rsidRPr="009A3ADA" w:rsidRDefault="00D228EB" w:rsidP="00E07250">
            <w:pPr>
              <w:pStyle w:val="acctfourfigures"/>
              <w:tabs>
                <w:tab w:val="clear" w:pos="765"/>
                <w:tab w:val="decimal" w:pos="1002"/>
              </w:tabs>
              <w:spacing w:line="240" w:lineRule="atLeast"/>
              <w:ind w:right="-79"/>
              <w:rPr>
                <w:szCs w:val="22"/>
              </w:rPr>
            </w:pPr>
            <w:r w:rsidRPr="009A3ADA">
              <w:rPr>
                <w:szCs w:val="22"/>
              </w:rPr>
              <w:t>69</w:t>
            </w:r>
          </w:p>
        </w:tc>
      </w:tr>
      <w:tr w:rsidR="00166B5D" w:rsidRPr="009A3ADA" w14:paraId="4A2DC642" w14:textId="77777777" w:rsidTr="00E81365">
        <w:trPr>
          <w:cantSplit/>
        </w:trPr>
        <w:tc>
          <w:tcPr>
            <w:tcW w:w="3870" w:type="dxa"/>
            <w:shd w:val="clear" w:color="auto" w:fill="auto"/>
          </w:tcPr>
          <w:p w14:paraId="634636A9" w14:textId="146DFFF3" w:rsidR="00166B5D" w:rsidRPr="000C0F94" w:rsidRDefault="006D5E8A" w:rsidP="001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C0F94">
              <w:rPr>
                <w:rFonts w:ascii="Times New Roman" w:hAnsi="Times New Roman"/>
                <w:sz w:val="22"/>
                <w:szCs w:val="22"/>
              </w:rPr>
              <w:t xml:space="preserve">Effect </w:t>
            </w:r>
            <w:r w:rsidR="00D5186A" w:rsidRPr="000C0F94">
              <w:rPr>
                <w:rFonts w:ascii="Times New Roman" w:hAnsi="Times New Roman"/>
                <w:sz w:val="22"/>
                <w:szCs w:val="22"/>
              </w:rPr>
              <w:t>of</w:t>
            </w:r>
            <w:r w:rsidRPr="000C0F94">
              <w:rPr>
                <w:rFonts w:ascii="Times New Roman" w:hAnsi="Times New Roman"/>
                <w:sz w:val="22"/>
                <w:szCs w:val="22"/>
              </w:rPr>
              <w:t xml:space="preserve"> changes in par value</w:t>
            </w:r>
          </w:p>
        </w:tc>
        <w:tc>
          <w:tcPr>
            <w:tcW w:w="1260" w:type="dxa"/>
          </w:tcPr>
          <w:p w14:paraId="17ABE1CA" w14:textId="3072CDFD" w:rsidR="00166B5D" w:rsidRPr="009A3ADA" w:rsidRDefault="00166B5D" w:rsidP="00972898">
            <w:pPr>
              <w:pStyle w:val="acctfourfigures"/>
              <w:tabs>
                <w:tab w:val="clear" w:pos="765"/>
              </w:tabs>
              <w:spacing w:line="240" w:lineRule="atLeast"/>
              <w:ind w:left="642" w:right="-79"/>
              <w:rPr>
                <w:szCs w:val="22"/>
              </w:rPr>
            </w:pPr>
            <w:r w:rsidRPr="009A3ADA">
              <w:rPr>
                <w:szCs w:val="22"/>
              </w:rPr>
              <w:t>-</w:t>
            </w:r>
          </w:p>
        </w:tc>
        <w:tc>
          <w:tcPr>
            <w:tcW w:w="178" w:type="dxa"/>
          </w:tcPr>
          <w:p w14:paraId="3801C78B" w14:textId="77777777" w:rsidR="00166B5D" w:rsidRPr="009A3ADA" w:rsidRDefault="00166B5D" w:rsidP="00166B5D">
            <w:pPr>
              <w:pStyle w:val="acctfourfigures"/>
              <w:tabs>
                <w:tab w:val="clear" w:pos="765"/>
                <w:tab w:val="decimal" w:pos="1002"/>
              </w:tabs>
              <w:spacing w:line="240" w:lineRule="atLeast"/>
              <w:ind w:right="-79"/>
              <w:rPr>
                <w:szCs w:val="22"/>
              </w:rPr>
            </w:pPr>
          </w:p>
        </w:tc>
        <w:tc>
          <w:tcPr>
            <w:tcW w:w="1224" w:type="dxa"/>
          </w:tcPr>
          <w:p w14:paraId="3750EC13" w14:textId="5DA97D7B" w:rsidR="00166B5D" w:rsidRPr="009A3ADA" w:rsidRDefault="00166B5D" w:rsidP="00166B5D">
            <w:pPr>
              <w:pStyle w:val="acctfourfigures"/>
              <w:tabs>
                <w:tab w:val="clear" w:pos="765"/>
                <w:tab w:val="decimal" w:pos="1002"/>
              </w:tabs>
              <w:spacing w:line="240" w:lineRule="atLeast"/>
              <w:ind w:right="-79"/>
              <w:rPr>
                <w:szCs w:val="22"/>
              </w:rPr>
            </w:pPr>
            <w:r w:rsidRPr="009A3ADA">
              <w:rPr>
                <w:szCs w:val="22"/>
              </w:rPr>
              <w:t>411,633</w:t>
            </w:r>
          </w:p>
        </w:tc>
        <w:tc>
          <w:tcPr>
            <w:tcW w:w="184" w:type="dxa"/>
          </w:tcPr>
          <w:p w14:paraId="367D60CE" w14:textId="77777777" w:rsidR="00166B5D" w:rsidRPr="009A3ADA" w:rsidRDefault="00166B5D" w:rsidP="00166B5D">
            <w:pPr>
              <w:pStyle w:val="acctfourfigures"/>
              <w:tabs>
                <w:tab w:val="clear" w:pos="765"/>
                <w:tab w:val="decimal" w:pos="1002"/>
              </w:tabs>
              <w:spacing w:line="240" w:lineRule="atLeast"/>
              <w:ind w:right="-79"/>
              <w:rPr>
                <w:szCs w:val="22"/>
              </w:rPr>
            </w:pPr>
          </w:p>
        </w:tc>
        <w:tc>
          <w:tcPr>
            <w:tcW w:w="1256" w:type="dxa"/>
          </w:tcPr>
          <w:p w14:paraId="02F798C1" w14:textId="4A3FC7EE" w:rsidR="00166B5D" w:rsidRPr="009A3ADA" w:rsidRDefault="00166B5D" w:rsidP="003B2AAF">
            <w:pPr>
              <w:pStyle w:val="acctfourfigures"/>
              <w:tabs>
                <w:tab w:val="clear" w:pos="765"/>
                <w:tab w:val="decimal" w:pos="684"/>
              </w:tabs>
              <w:spacing w:line="240" w:lineRule="atLeast"/>
              <w:ind w:right="-79"/>
              <w:rPr>
                <w:szCs w:val="22"/>
              </w:rPr>
            </w:pPr>
            <w:r w:rsidRPr="009A3ADA">
              <w:rPr>
                <w:szCs w:val="22"/>
              </w:rPr>
              <w:t>-</w:t>
            </w:r>
          </w:p>
        </w:tc>
        <w:tc>
          <w:tcPr>
            <w:tcW w:w="180" w:type="dxa"/>
          </w:tcPr>
          <w:p w14:paraId="6FABD663" w14:textId="77777777" w:rsidR="00166B5D" w:rsidRPr="009A3ADA" w:rsidRDefault="00166B5D" w:rsidP="00166B5D">
            <w:pPr>
              <w:pStyle w:val="acctfourfigures"/>
              <w:tabs>
                <w:tab w:val="clear" w:pos="765"/>
                <w:tab w:val="decimal" w:pos="1002"/>
              </w:tabs>
              <w:spacing w:line="240" w:lineRule="atLeast"/>
              <w:ind w:right="-79"/>
              <w:rPr>
                <w:szCs w:val="22"/>
              </w:rPr>
            </w:pPr>
          </w:p>
        </w:tc>
        <w:tc>
          <w:tcPr>
            <w:tcW w:w="1262" w:type="dxa"/>
          </w:tcPr>
          <w:p w14:paraId="2E4C8F9A" w14:textId="17237ED4" w:rsidR="00166B5D" w:rsidRPr="009A3ADA" w:rsidRDefault="00166B5D" w:rsidP="00166B5D">
            <w:pPr>
              <w:pStyle w:val="acctfourfigures"/>
              <w:tabs>
                <w:tab w:val="clear" w:pos="765"/>
                <w:tab w:val="decimal" w:pos="1002"/>
              </w:tabs>
              <w:spacing w:line="240" w:lineRule="atLeast"/>
              <w:ind w:right="-79"/>
              <w:rPr>
                <w:szCs w:val="22"/>
              </w:rPr>
            </w:pPr>
            <w:r w:rsidRPr="009A3ADA">
              <w:rPr>
                <w:szCs w:val="22"/>
              </w:rPr>
              <w:t>411,633</w:t>
            </w:r>
          </w:p>
        </w:tc>
      </w:tr>
      <w:tr w:rsidR="00851F92" w:rsidRPr="009A3ADA" w14:paraId="3A9F3028" w14:textId="77777777" w:rsidTr="00E81365">
        <w:trPr>
          <w:cantSplit/>
        </w:trPr>
        <w:tc>
          <w:tcPr>
            <w:tcW w:w="3870" w:type="dxa"/>
            <w:shd w:val="clear" w:color="auto" w:fill="auto"/>
          </w:tcPr>
          <w:p w14:paraId="3343427D" w14:textId="3ED2A6B4" w:rsidR="00851F92" w:rsidRPr="000C0F94" w:rsidRDefault="00166B5D"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30"/>
                <w:szCs w:val="30"/>
                <w:cs/>
              </w:rPr>
            </w:pPr>
            <w:r w:rsidRPr="000C0F94">
              <w:rPr>
                <w:rFonts w:ascii="Times New Roman" w:hAnsi="Times New Roman"/>
                <w:sz w:val="22"/>
                <w:szCs w:val="22"/>
              </w:rPr>
              <w:t xml:space="preserve">Effect of shares issued </w:t>
            </w:r>
            <w:r w:rsidRPr="000C0F94">
              <w:rPr>
                <w:rFonts w:ascii="Times New Roman" w:hAnsi="Times New Roman"/>
                <w:sz w:val="22"/>
                <w:szCs w:val="28"/>
              </w:rPr>
              <w:t>on</w:t>
            </w:r>
            <w:r w:rsidRPr="000C0F94">
              <w:rPr>
                <w:rFonts w:ascii="Times New Roman" w:hAnsi="Times New Roman"/>
                <w:sz w:val="22"/>
                <w:szCs w:val="22"/>
              </w:rPr>
              <w:t xml:space="preserve"> 19 June 2023</w:t>
            </w:r>
          </w:p>
        </w:tc>
        <w:tc>
          <w:tcPr>
            <w:tcW w:w="1260" w:type="dxa"/>
          </w:tcPr>
          <w:p w14:paraId="365A7F11" w14:textId="3D3BB7E8" w:rsidR="00851F92" w:rsidRPr="009A3ADA" w:rsidRDefault="007E5440" w:rsidP="00B87854">
            <w:pPr>
              <w:pStyle w:val="acctfourfigures"/>
              <w:tabs>
                <w:tab w:val="clear" w:pos="765"/>
                <w:tab w:val="decimal" w:pos="1002"/>
              </w:tabs>
              <w:spacing w:line="240" w:lineRule="atLeast"/>
              <w:ind w:right="138"/>
              <w:jc w:val="right"/>
              <w:rPr>
                <w:szCs w:val="22"/>
              </w:rPr>
            </w:pPr>
            <w:r w:rsidRPr="009A3ADA">
              <w:rPr>
                <w:szCs w:val="22"/>
              </w:rPr>
              <w:t>7,956</w:t>
            </w:r>
          </w:p>
        </w:tc>
        <w:tc>
          <w:tcPr>
            <w:tcW w:w="178" w:type="dxa"/>
          </w:tcPr>
          <w:p w14:paraId="48C977DB" w14:textId="77777777" w:rsidR="00851F92" w:rsidRPr="009A3ADA" w:rsidRDefault="00851F92" w:rsidP="007E5440">
            <w:pPr>
              <w:pStyle w:val="acctfourfigures"/>
              <w:tabs>
                <w:tab w:val="clear" w:pos="765"/>
                <w:tab w:val="decimal" w:pos="1002"/>
              </w:tabs>
              <w:spacing w:line="240" w:lineRule="atLeast"/>
              <w:ind w:right="-79"/>
              <w:jc w:val="both"/>
              <w:rPr>
                <w:szCs w:val="22"/>
              </w:rPr>
            </w:pPr>
          </w:p>
        </w:tc>
        <w:tc>
          <w:tcPr>
            <w:tcW w:w="1224" w:type="dxa"/>
          </w:tcPr>
          <w:p w14:paraId="7407EDBD" w14:textId="77DBF015" w:rsidR="00851F92" w:rsidRPr="009A3ADA" w:rsidRDefault="00851F92" w:rsidP="003B2AAF">
            <w:pPr>
              <w:pStyle w:val="acctfourfigures"/>
              <w:tabs>
                <w:tab w:val="clear" w:pos="765"/>
                <w:tab w:val="decimal" w:pos="696"/>
              </w:tabs>
              <w:spacing w:line="240" w:lineRule="atLeast"/>
              <w:ind w:right="-79"/>
              <w:rPr>
                <w:szCs w:val="22"/>
              </w:rPr>
            </w:pPr>
            <w:r w:rsidRPr="009A3ADA">
              <w:rPr>
                <w:szCs w:val="22"/>
              </w:rPr>
              <w:t>-</w:t>
            </w:r>
          </w:p>
        </w:tc>
        <w:tc>
          <w:tcPr>
            <w:tcW w:w="184" w:type="dxa"/>
          </w:tcPr>
          <w:p w14:paraId="6F385C0D" w14:textId="77777777" w:rsidR="00851F92" w:rsidRPr="009A3ADA" w:rsidRDefault="00851F92" w:rsidP="00E07250">
            <w:pPr>
              <w:pStyle w:val="acctfourfigures"/>
              <w:tabs>
                <w:tab w:val="clear" w:pos="765"/>
                <w:tab w:val="decimal" w:pos="1002"/>
              </w:tabs>
              <w:spacing w:line="240" w:lineRule="atLeast"/>
              <w:ind w:right="-79"/>
              <w:rPr>
                <w:szCs w:val="22"/>
              </w:rPr>
            </w:pPr>
          </w:p>
        </w:tc>
        <w:tc>
          <w:tcPr>
            <w:tcW w:w="1256" w:type="dxa"/>
          </w:tcPr>
          <w:p w14:paraId="60304A3E" w14:textId="08165818" w:rsidR="00851F92" w:rsidRPr="009A3ADA" w:rsidRDefault="00851F92" w:rsidP="00E07250">
            <w:pPr>
              <w:pStyle w:val="acctfourfigures"/>
              <w:tabs>
                <w:tab w:val="clear" w:pos="765"/>
                <w:tab w:val="decimal" w:pos="1002"/>
              </w:tabs>
              <w:spacing w:line="240" w:lineRule="atLeast"/>
              <w:ind w:right="-79"/>
              <w:rPr>
                <w:szCs w:val="22"/>
              </w:rPr>
            </w:pPr>
            <w:r w:rsidRPr="009A3ADA">
              <w:rPr>
                <w:szCs w:val="22"/>
              </w:rPr>
              <w:t>7,956</w:t>
            </w:r>
          </w:p>
        </w:tc>
        <w:tc>
          <w:tcPr>
            <w:tcW w:w="180" w:type="dxa"/>
          </w:tcPr>
          <w:p w14:paraId="379D1F8A" w14:textId="77777777" w:rsidR="00851F92" w:rsidRPr="009A3ADA" w:rsidRDefault="00851F92" w:rsidP="00E07250">
            <w:pPr>
              <w:pStyle w:val="acctfourfigures"/>
              <w:tabs>
                <w:tab w:val="clear" w:pos="765"/>
                <w:tab w:val="decimal" w:pos="1002"/>
              </w:tabs>
              <w:spacing w:line="240" w:lineRule="atLeast"/>
              <w:ind w:right="-79"/>
              <w:rPr>
                <w:szCs w:val="22"/>
              </w:rPr>
            </w:pPr>
          </w:p>
        </w:tc>
        <w:tc>
          <w:tcPr>
            <w:tcW w:w="1262" w:type="dxa"/>
          </w:tcPr>
          <w:p w14:paraId="21CFC401" w14:textId="5C3E45EB" w:rsidR="00851F92" w:rsidRPr="009A3ADA" w:rsidRDefault="00851F92" w:rsidP="003B2AAF">
            <w:pPr>
              <w:pStyle w:val="acctfourfigures"/>
              <w:tabs>
                <w:tab w:val="clear" w:pos="765"/>
                <w:tab w:val="decimal" w:pos="696"/>
              </w:tabs>
              <w:spacing w:line="240" w:lineRule="atLeast"/>
              <w:ind w:right="-79"/>
              <w:rPr>
                <w:szCs w:val="22"/>
              </w:rPr>
            </w:pPr>
            <w:r w:rsidRPr="009A3ADA">
              <w:rPr>
                <w:szCs w:val="22"/>
              </w:rPr>
              <w:t>-</w:t>
            </w:r>
          </w:p>
        </w:tc>
      </w:tr>
      <w:tr w:rsidR="00D228EB" w:rsidRPr="009A3ADA" w14:paraId="5AB050F0" w14:textId="77777777" w:rsidTr="00E81365">
        <w:trPr>
          <w:cantSplit/>
        </w:trPr>
        <w:tc>
          <w:tcPr>
            <w:tcW w:w="3870" w:type="dxa"/>
          </w:tcPr>
          <w:p w14:paraId="4DC9D564" w14:textId="648E0ACF" w:rsidR="00D228EB" w:rsidRPr="009A3ADA" w:rsidRDefault="000C0F94"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Pr>
                <w:rFonts w:ascii="Times New Roman" w:hAnsi="Times New Roman"/>
                <w:b/>
                <w:bCs/>
                <w:sz w:val="22"/>
                <w:szCs w:val="22"/>
              </w:rPr>
              <w:t>Weighted average number of o</w:t>
            </w:r>
            <w:r w:rsidR="00D228EB" w:rsidRPr="009A3ADA">
              <w:rPr>
                <w:rFonts w:ascii="Times New Roman" w:hAnsi="Times New Roman"/>
                <w:b/>
                <w:bCs/>
                <w:sz w:val="22"/>
                <w:szCs w:val="22"/>
              </w:rPr>
              <w:t xml:space="preserve">rdinary shares outstanding (basic) </w:t>
            </w:r>
          </w:p>
          <w:p w14:paraId="530C2FC0"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b/>
                <w:bCs/>
                <w:sz w:val="22"/>
                <w:szCs w:val="22"/>
              </w:rPr>
              <w:t xml:space="preserve">   </w:t>
            </w:r>
            <w:proofErr w:type="gramStart"/>
            <w:r w:rsidRPr="009A3ADA">
              <w:rPr>
                <w:rFonts w:ascii="Times New Roman" w:hAnsi="Times New Roman"/>
                <w:b/>
                <w:bCs/>
                <w:sz w:val="22"/>
                <w:szCs w:val="22"/>
              </w:rPr>
              <w:t>at</w:t>
            </w:r>
            <w:proofErr w:type="gramEnd"/>
            <w:r w:rsidRPr="009A3ADA">
              <w:rPr>
                <w:rFonts w:ascii="Times New Roman" w:hAnsi="Times New Roman"/>
                <w:b/>
                <w:bCs/>
                <w:sz w:val="22"/>
                <w:szCs w:val="22"/>
              </w:rPr>
              <w:t xml:space="preserve"> 30 June</w:t>
            </w:r>
          </w:p>
        </w:tc>
        <w:tc>
          <w:tcPr>
            <w:tcW w:w="1260" w:type="dxa"/>
            <w:tcBorders>
              <w:top w:val="single" w:sz="4" w:space="0" w:color="auto"/>
              <w:bottom w:val="double" w:sz="4" w:space="0" w:color="auto"/>
            </w:tcBorders>
          </w:tcPr>
          <w:p w14:paraId="7C3BAF4B" w14:textId="78238CA9" w:rsidR="00D228EB" w:rsidRDefault="00D228EB" w:rsidP="00E07250">
            <w:pPr>
              <w:pStyle w:val="acctfourfigures"/>
              <w:tabs>
                <w:tab w:val="clear" w:pos="765"/>
                <w:tab w:val="decimal" w:pos="1002"/>
              </w:tabs>
              <w:spacing w:line="240" w:lineRule="atLeast"/>
              <w:ind w:right="-79"/>
              <w:rPr>
                <w:b/>
                <w:bCs/>
                <w:szCs w:val="22"/>
                <w:lang w:val="en-US"/>
              </w:rPr>
            </w:pPr>
          </w:p>
          <w:p w14:paraId="06D8384B" w14:textId="77777777" w:rsidR="000C0F94" w:rsidRPr="009A3ADA" w:rsidRDefault="000C0F94" w:rsidP="00E07250">
            <w:pPr>
              <w:pStyle w:val="acctfourfigures"/>
              <w:tabs>
                <w:tab w:val="clear" w:pos="765"/>
                <w:tab w:val="decimal" w:pos="1002"/>
              </w:tabs>
              <w:spacing w:line="240" w:lineRule="atLeast"/>
              <w:ind w:right="-79"/>
              <w:rPr>
                <w:b/>
                <w:bCs/>
                <w:szCs w:val="22"/>
                <w:lang w:val="en-US"/>
              </w:rPr>
            </w:pPr>
          </w:p>
          <w:p w14:paraId="1590AB19" w14:textId="75195496" w:rsidR="004C3C1B" w:rsidRPr="009A3ADA" w:rsidRDefault="00851F92" w:rsidP="00AD231C">
            <w:pPr>
              <w:pStyle w:val="acctfourfigures"/>
              <w:tabs>
                <w:tab w:val="clear" w:pos="765"/>
                <w:tab w:val="decimal" w:pos="1002"/>
              </w:tabs>
              <w:spacing w:line="240" w:lineRule="atLeast"/>
              <w:ind w:right="138"/>
              <w:jc w:val="right"/>
              <w:rPr>
                <w:b/>
                <w:bCs/>
                <w:szCs w:val="22"/>
                <w:lang w:val="en-US"/>
              </w:rPr>
            </w:pPr>
            <w:r w:rsidRPr="009A3ADA">
              <w:rPr>
                <w:b/>
                <w:bCs/>
                <w:szCs w:val="22"/>
                <w:lang w:val="en-US"/>
              </w:rPr>
              <w:t>487,956</w:t>
            </w:r>
          </w:p>
        </w:tc>
        <w:tc>
          <w:tcPr>
            <w:tcW w:w="178" w:type="dxa"/>
          </w:tcPr>
          <w:p w14:paraId="6A00A975" w14:textId="77777777" w:rsidR="00D228EB" w:rsidRPr="009A3ADA" w:rsidRDefault="00D228EB" w:rsidP="00E07250">
            <w:pPr>
              <w:pStyle w:val="acctfourfigures"/>
              <w:tabs>
                <w:tab w:val="clear" w:pos="765"/>
                <w:tab w:val="decimal" w:pos="1002"/>
              </w:tabs>
              <w:spacing w:line="240" w:lineRule="atLeast"/>
              <w:ind w:right="-79"/>
              <w:rPr>
                <w:b/>
                <w:bCs/>
                <w:szCs w:val="22"/>
              </w:rPr>
            </w:pPr>
          </w:p>
        </w:tc>
        <w:tc>
          <w:tcPr>
            <w:tcW w:w="1224" w:type="dxa"/>
            <w:tcBorders>
              <w:top w:val="single" w:sz="4" w:space="0" w:color="auto"/>
              <w:bottom w:val="double" w:sz="4" w:space="0" w:color="auto"/>
            </w:tcBorders>
          </w:tcPr>
          <w:p w14:paraId="3671E35E" w14:textId="2FF44354" w:rsidR="00D228EB" w:rsidRDefault="00D228EB" w:rsidP="00E07250">
            <w:pPr>
              <w:pStyle w:val="acctfourfigures"/>
              <w:tabs>
                <w:tab w:val="clear" w:pos="765"/>
                <w:tab w:val="decimal" w:pos="1002"/>
              </w:tabs>
              <w:ind w:right="-79"/>
              <w:rPr>
                <w:b/>
                <w:bCs/>
                <w:szCs w:val="22"/>
              </w:rPr>
            </w:pPr>
          </w:p>
          <w:p w14:paraId="48C7BC31" w14:textId="77777777" w:rsidR="000C0F94" w:rsidRPr="009A3ADA" w:rsidRDefault="000C0F94" w:rsidP="00E07250">
            <w:pPr>
              <w:pStyle w:val="acctfourfigures"/>
              <w:tabs>
                <w:tab w:val="clear" w:pos="765"/>
                <w:tab w:val="decimal" w:pos="1002"/>
              </w:tabs>
              <w:ind w:right="-79"/>
              <w:rPr>
                <w:b/>
                <w:bCs/>
                <w:szCs w:val="22"/>
              </w:rPr>
            </w:pPr>
          </w:p>
          <w:p w14:paraId="4A2C5C46" w14:textId="04320C6D" w:rsidR="00D228EB" w:rsidRPr="009A3ADA" w:rsidRDefault="00851F92" w:rsidP="00E07250">
            <w:pPr>
              <w:pStyle w:val="acctfourfigures"/>
              <w:tabs>
                <w:tab w:val="clear" w:pos="765"/>
                <w:tab w:val="decimal" w:pos="1002"/>
              </w:tabs>
              <w:spacing w:line="240" w:lineRule="atLeast"/>
              <w:ind w:right="-79"/>
              <w:rPr>
                <w:b/>
                <w:bCs/>
                <w:szCs w:val="22"/>
              </w:rPr>
            </w:pPr>
            <w:r w:rsidRPr="009A3ADA">
              <w:rPr>
                <w:b/>
                <w:bCs/>
                <w:szCs w:val="22"/>
                <w:lang w:val="en-US"/>
              </w:rPr>
              <w:t>413,702</w:t>
            </w:r>
          </w:p>
        </w:tc>
        <w:tc>
          <w:tcPr>
            <w:tcW w:w="184" w:type="dxa"/>
          </w:tcPr>
          <w:p w14:paraId="22DCBC14" w14:textId="77777777" w:rsidR="00D228EB" w:rsidRPr="009A3ADA" w:rsidRDefault="00D228EB" w:rsidP="00E07250">
            <w:pPr>
              <w:pStyle w:val="acctfourfigures"/>
              <w:tabs>
                <w:tab w:val="clear" w:pos="765"/>
                <w:tab w:val="decimal" w:pos="1002"/>
              </w:tabs>
              <w:spacing w:line="240" w:lineRule="atLeast"/>
              <w:ind w:right="-79"/>
              <w:rPr>
                <w:b/>
                <w:bCs/>
                <w:szCs w:val="22"/>
              </w:rPr>
            </w:pPr>
          </w:p>
        </w:tc>
        <w:tc>
          <w:tcPr>
            <w:tcW w:w="1256" w:type="dxa"/>
            <w:tcBorders>
              <w:top w:val="single" w:sz="4" w:space="0" w:color="auto"/>
              <w:bottom w:val="double" w:sz="4" w:space="0" w:color="auto"/>
            </w:tcBorders>
          </w:tcPr>
          <w:p w14:paraId="27BC73F7" w14:textId="318B7300" w:rsidR="00D228EB" w:rsidRDefault="00D228EB" w:rsidP="00E07250">
            <w:pPr>
              <w:pStyle w:val="acctfourfigures"/>
              <w:tabs>
                <w:tab w:val="clear" w:pos="765"/>
                <w:tab w:val="decimal" w:pos="1002"/>
              </w:tabs>
              <w:spacing w:line="240" w:lineRule="atLeast"/>
              <w:ind w:right="-79"/>
              <w:rPr>
                <w:b/>
                <w:bCs/>
                <w:szCs w:val="22"/>
              </w:rPr>
            </w:pPr>
          </w:p>
          <w:p w14:paraId="4DC7A09D" w14:textId="77777777" w:rsidR="000C0F94" w:rsidRPr="009A3ADA" w:rsidRDefault="000C0F94" w:rsidP="00E07250">
            <w:pPr>
              <w:pStyle w:val="acctfourfigures"/>
              <w:tabs>
                <w:tab w:val="clear" w:pos="765"/>
                <w:tab w:val="decimal" w:pos="1002"/>
              </w:tabs>
              <w:spacing w:line="240" w:lineRule="atLeast"/>
              <w:ind w:right="-79"/>
              <w:rPr>
                <w:b/>
                <w:bCs/>
                <w:szCs w:val="22"/>
              </w:rPr>
            </w:pPr>
          </w:p>
          <w:p w14:paraId="09280C28" w14:textId="77610158" w:rsidR="004C3C1B" w:rsidRPr="009A3ADA" w:rsidRDefault="00851F92" w:rsidP="00E07250">
            <w:pPr>
              <w:pStyle w:val="acctfourfigures"/>
              <w:tabs>
                <w:tab w:val="clear" w:pos="765"/>
                <w:tab w:val="decimal" w:pos="1002"/>
              </w:tabs>
              <w:spacing w:line="240" w:lineRule="atLeast"/>
              <w:ind w:right="-79"/>
              <w:rPr>
                <w:b/>
                <w:bCs/>
                <w:szCs w:val="22"/>
              </w:rPr>
            </w:pPr>
            <w:r w:rsidRPr="009A3ADA">
              <w:rPr>
                <w:b/>
                <w:bCs/>
                <w:szCs w:val="22"/>
              </w:rPr>
              <w:t>487,956</w:t>
            </w:r>
          </w:p>
        </w:tc>
        <w:tc>
          <w:tcPr>
            <w:tcW w:w="180" w:type="dxa"/>
          </w:tcPr>
          <w:p w14:paraId="6067198B" w14:textId="77777777" w:rsidR="00D228EB" w:rsidRPr="009A3ADA" w:rsidRDefault="00D228EB" w:rsidP="00E07250">
            <w:pPr>
              <w:pStyle w:val="acctfourfigures"/>
              <w:tabs>
                <w:tab w:val="clear" w:pos="765"/>
                <w:tab w:val="decimal" w:pos="1002"/>
              </w:tabs>
              <w:spacing w:line="240" w:lineRule="atLeast"/>
              <w:ind w:right="-79"/>
              <w:rPr>
                <w:b/>
                <w:bCs/>
                <w:szCs w:val="22"/>
              </w:rPr>
            </w:pPr>
          </w:p>
        </w:tc>
        <w:tc>
          <w:tcPr>
            <w:tcW w:w="1262" w:type="dxa"/>
            <w:tcBorders>
              <w:top w:val="single" w:sz="4" w:space="0" w:color="auto"/>
              <w:bottom w:val="double" w:sz="4" w:space="0" w:color="auto"/>
            </w:tcBorders>
          </w:tcPr>
          <w:p w14:paraId="6E4BE07B" w14:textId="7E698A29" w:rsidR="00D228EB" w:rsidRDefault="00D228EB" w:rsidP="00E07250">
            <w:pPr>
              <w:pStyle w:val="acctfourfigures"/>
              <w:tabs>
                <w:tab w:val="clear" w:pos="765"/>
                <w:tab w:val="decimal" w:pos="1002"/>
              </w:tabs>
              <w:ind w:right="-79"/>
              <w:rPr>
                <w:b/>
                <w:bCs/>
                <w:szCs w:val="22"/>
              </w:rPr>
            </w:pPr>
          </w:p>
          <w:p w14:paraId="31E65303" w14:textId="77777777" w:rsidR="000C0F94" w:rsidRPr="009A3ADA" w:rsidRDefault="000C0F94" w:rsidP="00E07250">
            <w:pPr>
              <w:pStyle w:val="acctfourfigures"/>
              <w:tabs>
                <w:tab w:val="clear" w:pos="765"/>
                <w:tab w:val="decimal" w:pos="1002"/>
              </w:tabs>
              <w:ind w:right="-79"/>
              <w:rPr>
                <w:b/>
                <w:bCs/>
                <w:szCs w:val="22"/>
              </w:rPr>
            </w:pPr>
          </w:p>
          <w:p w14:paraId="6FEFB99B" w14:textId="2466AF29" w:rsidR="00D228EB" w:rsidRPr="009A3ADA" w:rsidRDefault="00851F92" w:rsidP="00E07250">
            <w:pPr>
              <w:pStyle w:val="acctfourfigures"/>
              <w:tabs>
                <w:tab w:val="clear" w:pos="765"/>
                <w:tab w:val="decimal" w:pos="1002"/>
              </w:tabs>
              <w:spacing w:line="240" w:lineRule="atLeast"/>
              <w:ind w:right="-79"/>
              <w:rPr>
                <w:b/>
                <w:bCs/>
                <w:szCs w:val="22"/>
              </w:rPr>
            </w:pPr>
            <w:r w:rsidRPr="009A3ADA">
              <w:rPr>
                <w:b/>
                <w:bCs/>
                <w:szCs w:val="22"/>
              </w:rPr>
              <w:t>413,702</w:t>
            </w:r>
          </w:p>
        </w:tc>
      </w:tr>
      <w:tr w:rsidR="00D228EB" w:rsidRPr="009A3ADA" w14:paraId="426A9379" w14:textId="77777777" w:rsidTr="00E81365">
        <w:trPr>
          <w:cantSplit/>
        </w:trPr>
        <w:tc>
          <w:tcPr>
            <w:tcW w:w="3870" w:type="dxa"/>
          </w:tcPr>
          <w:p w14:paraId="391DFB1A"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4E36EE35" w14:textId="77777777" w:rsidR="00D228EB" w:rsidRPr="009A3ADA" w:rsidRDefault="00D228EB" w:rsidP="00E07250">
            <w:pPr>
              <w:pStyle w:val="acctfourfigures"/>
              <w:tabs>
                <w:tab w:val="clear" w:pos="765"/>
                <w:tab w:val="decimal" w:pos="998"/>
              </w:tabs>
              <w:spacing w:line="240" w:lineRule="atLeast"/>
              <w:ind w:right="-79"/>
              <w:rPr>
                <w:szCs w:val="22"/>
              </w:rPr>
            </w:pPr>
          </w:p>
        </w:tc>
        <w:tc>
          <w:tcPr>
            <w:tcW w:w="178" w:type="dxa"/>
          </w:tcPr>
          <w:p w14:paraId="2C5D5852" w14:textId="77777777" w:rsidR="00D228EB" w:rsidRPr="009A3ADA" w:rsidRDefault="00D228EB" w:rsidP="00E07250">
            <w:pPr>
              <w:pStyle w:val="acctfourfigures"/>
              <w:tabs>
                <w:tab w:val="clear" w:pos="765"/>
                <w:tab w:val="decimal" w:pos="850"/>
              </w:tabs>
              <w:spacing w:line="240" w:lineRule="atLeast"/>
              <w:ind w:right="-79"/>
              <w:rPr>
                <w:szCs w:val="22"/>
              </w:rPr>
            </w:pPr>
          </w:p>
        </w:tc>
        <w:tc>
          <w:tcPr>
            <w:tcW w:w="1224" w:type="dxa"/>
            <w:tcBorders>
              <w:top w:val="double" w:sz="4" w:space="0" w:color="auto"/>
            </w:tcBorders>
          </w:tcPr>
          <w:p w14:paraId="14121F4D" w14:textId="77777777" w:rsidR="00D228EB" w:rsidRPr="009A3ADA" w:rsidRDefault="00D228EB" w:rsidP="00E07250">
            <w:pPr>
              <w:pStyle w:val="acctfourfigures"/>
              <w:tabs>
                <w:tab w:val="clear" w:pos="765"/>
                <w:tab w:val="decimal" w:pos="998"/>
              </w:tabs>
              <w:spacing w:line="240" w:lineRule="atLeast"/>
              <w:ind w:right="-79"/>
              <w:rPr>
                <w:szCs w:val="22"/>
              </w:rPr>
            </w:pPr>
          </w:p>
        </w:tc>
        <w:tc>
          <w:tcPr>
            <w:tcW w:w="184" w:type="dxa"/>
          </w:tcPr>
          <w:p w14:paraId="16479AD3" w14:textId="77777777" w:rsidR="00D228EB" w:rsidRPr="009A3ADA" w:rsidRDefault="00D228EB" w:rsidP="00E07250">
            <w:pPr>
              <w:pStyle w:val="Heading2"/>
              <w:keepNext w:val="0"/>
              <w:keepLines w:val="0"/>
              <w:spacing w:before="0" w:line="240" w:lineRule="atLeast"/>
              <w:ind w:right="-76"/>
              <w:jc w:val="right"/>
              <w:rPr>
                <w:rFonts w:ascii="Times New Roman" w:hAnsi="Times New Roman"/>
                <w:b w:val="0"/>
                <w:i w:val="0"/>
                <w:sz w:val="22"/>
                <w:szCs w:val="22"/>
                <w:lang w:val="en-GB" w:bidi="ar-SA"/>
              </w:rPr>
            </w:pPr>
          </w:p>
        </w:tc>
        <w:tc>
          <w:tcPr>
            <w:tcW w:w="1256" w:type="dxa"/>
            <w:tcBorders>
              <w:top w:val="double" w:sz="4" w:space="0" w:color="auto"/>
            </w:tcBorders>
          </w:tcPr>
          <w:p w14:paraId="540B5FED" w14:textId="77777777" w:rsidR="00D228EB" w:rsidRPr="009A3ADA" w:rsidRDefault="00D228EB" w:rsidP="00E07250">
            <w:pPr>
              <w:pStyle w:val="acctfourfigures"/>
              <w:tabs>
                <w:tab w:val="clear" w:pos="765"/>
                <w:tab w:val="decimal" w:pos="998"/>
              </w:tabs>
              <w:spacing w:line="240" w:lineRule="atLeast"/>
              <w:ind w:right="-79"/>
              <w:rPr>
                <w:szCs w:val="22"/>
              </w:rPr>
            </w:pPr>
          </w:p>
        </w:tc>
        <w:tc>
          <w:tcPr>
            <w:tcW w:w="180" w:type="dxa"/>
          </w:tcPr>
          <w:p w14:paraId="536BE7AE" w14:textId="77777777" w:rsidR="00D228EB" w:rsidRPr="009A3ADA" w:rsidRDefault="00D228EB" w:rsidP="00E07250">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6DA3DD38" w14:textId="77777777" w:rsidR="00D228EB" w:rsidRPr="009A3ADA" w:rsidRDefault="00D228EB" w:rsidP="00E07250">
            <w:pPr>
              <w:pStyle w:val="acctfourfigures"/>
              <w:tabs>
                <w:tab w:val="clear" w:pos="765"/>
                <w:tab w:val="decimal" w:pos="912"/>
              </w:tabs>
              <w:spacing w:line="240" w:lineRule="atLeast"/>
              <w:ind w:right="-79"/>
              <w:rPr>
                <w:szCs w:val="22"/>
              </w:rPr>
            </w:pPr>
          </w:p>
        </w:tc>
      </w:tr>
      <w:tr w:rsidR="00D228EB" w:rsidRPr="009A3ADA" w14:paraId="16D72265" w14:textId="77777777" w:rsidTr="00E81365">
        <w:trPr>
          <w:cantSplit/>
        </w:trPr>
        <w:tc>
          <w:tcPr>
            <w:tcW w:w="3870" w:type="dxa"/>
          </w:tcPr>
          <w:p w14:paraId="0DA8529D" w14:textId="77777777" w:rsidR="00D228EB" w:rsidRPr="009A3ADA" w:rsidRDefault="00D228EB" w:rsidP="00E07250">
            <w:pPr>
              <w:pStyle w:val="Heading2"/>
              <w:keepNext w:val="0"/>
              <w:keepLines w:val="0"/>
              <w:spacing w:before="0" w:line="240" w:lineRule="atLeast"/>
              <w:rPr>
                <w:rFonts w:ascii="Times New Roman" w:hAnsi="Times New Roman"/>
                <w:i w:val="0"/>
                <w:iCs/>
                <w:sz w:val="22"/>
                <w:szCs w:val="22"/>
              </w:rPr>
            </w:pPr>
            <w:r w:rsidRPr="009A3ADA">
              <w:rPr>
                <w:rFonts w:ascii="Times New Roman" w:hAnsi="Times New Roman"/>
                <w:i w:val="0"/>
                <w:iCs/>
                <w:sz w:val="22"/>
                <w:szCs w:val="22"/>
              </w:rPr>
              <w:t xml:space="preserve">Earnings per share (basic) </w:t>
            </w:r>
            <w:r w:rsidRPr="009A3ADA">
              <w:rPr>
                <w:rFonts w:ascii="Times New Roman" w:hAnsi="Times New Roman"/>
                <w:sz w:val="22"/>
                <w:szCs w:val="22"/>
              </w:rPr>
              <w:t>(in Baht)</w:t>
            </w:r>
          </w:p>
        </w:tc>
        <w:tc>
          <w:tcPr>
            <w:tcW w:w="1260" w:type="dxa"/>
            <w:tcBorders>
              <w:bottom w:val="double" w:sz="4" w:space="0" w:color="auto"/>
            </w:tcBorders>
            <w:vAlign w:val="bottom"/>
          </w:tcPr>
          <w:p w14:paraId="0D7619B8" w14:textId="70CCCFBA" w:rsidR="00D228EB" w:rsidRPr="009A3ADA" w:rsidRDefault="00670525" w:rsidP="00AD231C">
            <w:pPr>
              <w:pStyle w:val="acctfourfigures"/>
              <w:tabs>
                <w:tab w:val="clear" w:pos="765"/>
                <w:tab w:val="decimal" w:pos="909"/>
              </w:tabs>
              <w:spacing w:line="240" w:lineRule="atLeast"/>
              <w:ind w:right="138"/>
              <w:jc w:val="right"/>
              <w:rPr>
                <w:b/>
                <w:bCs/>
                <w:szCs w:val="22"/>
              </w:rPr>
            </w:pPr>
            <w:r w:rsidRPr="009A3ADA">
              <w:rPr>
                <w:b/>
                <w:bCs/>
                <w:szCs w:val="22"/>
              </w:rPr>
              <w:t>0.13</w:t>
            </w:r>
          </w:p>
        </w:tc>
        <w:tc>
          <w:tcPr>
            <w:tcW w:w="178" w:type="dxa"/>
            <w:vAlign w:val="bottom"/>
          </w:tcPr>
          <w:p w14:paraId="06C562AB" w14:textId="77777777" w:rsidR="00D228EB" w:rsidRPr="009A3ADA" w:rsidRDefault="00D228EB" w:rsidP="00E07250">
            <w:pPr>
              <w:pStyle w:val="acctfourfigures"/>
              <w:tabs>
                <w:tab w:val="clear" w:pos="765"/>
                <w:tab w:val="decimal" w:pos="998"/>
              </w:tabs>
              <w:spacing w:line="240" w:lineRule="atLeast"/>
              <w:ind w:right="-79"/>
              <w:rPr>
                <w:b/>
                <w:bCs/>
                <w:szCs w:val="22"/>
              </w:rPr>
            </w:pPr>
          </w:p>
        </w:tc>
        <w:tc>
          <w:tcPr>
            <w:tcW w:w="1224" w:type="dxa"/>
            <w:tcBorders>
              <w:bottom w:val="double" w:sz="4" w:space="0" w:color="auto"/>
            </w:tcBorders>
            <w:vAlign w:val="bottom"/>
          </w:tcPr>
          <w:p w14:paraId="5D66DDC9" w14:textId="2B6FD744" w:rsidR="00D228EB" w:rsidRPr="009A3ADA" w:rsidRDefault="00851F92" w:rsidP="00AD231C">
            <w:pPr>
              <w:pStyle w:val="acctfourfigures"/>
              <w:tabs>
                <w:tab w:val="clear" w:pos="765"/>
                <w:tab w:val="decimal" w:pos="694"/>
              </w:tabs>
              <w:spacing w:line="240" w:lineRule="atLeast"/>
              <w:ind w:right="-79"/>
              <w:rPr>
                <w:b/>
                <w:bCs/>
                <w:szCs w:val="22"/>
              </w:rPr>
            </w:pPr>
            <w:r w:rsidRPr="009A3ADA">
              <w:rPr>
                <w:b/>
                <w:bCs/>
                <w:szCs w:val="22"/>
              </w:rPr>
              <w:t>0.11</w:t>
            </w:r>
          </w:p>
        </w:tc>
        <w:tc>
          <w:tcPr>
            <w:tcW w:w="184" w:type="dxa"/>
            <w:vAlign w:val="bottom"/>
          </w:tcPr>
          <w:p w14:paraId="4E57538B" w14:textId="77777777" w:rsidR="00D228EB" w:rsidRPr="009A3ADA" w:rsidRDefault="00D228EB" w:rsidP="00E07250">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vAlign w:val="bottom"/>
          </w:tcPr>
          <w:p w14:paraId="072CC814" w14:textId="7E499C9E" w:rsidR="00D228EB" w:rsidRPr="009A3ADA" w:rsidRDefault="00AD231C" w:rsidP="006B0D72">
            <w:pPr>
              <w:pStyle w:val="acctfourfigures"/>
              <w:tabs>
                <w:tab w:val="clear" w:pos="765"/>
                <w:tab w:val="decimal" w:pos="684"/>
              </w:tabs>
              <w:spacing w:line="240" w:lineRule="atLeast"/>
              <w:ind w:right="-79"/>
              <w:rPr>
                <w:b/>
                <w:bCs/>
                <w:szCs w:val="22"/>
              </w:rPr>
            </w:pPr>
            <w:r>
              <w:rPr>
                <w:b/>
                <w:bCs/>
                <w:szCs w:val="22"/>
              </w:rPr>
              <w:t xml:space="preserve"> </w:t>
            </w:r>
            <w:r w:rsidR="00851F92" w:rsidRPr="009A3ADA">
              <w:rPr>
                <w:b/>
                <w:bCs/>
                <w:szCs w:val="22"/>
              </w:rPr>
              <w:t>0.09</w:t>
            </w:r>
          </w:p>
        </w:tc>
        <w:tc>
          <w:tcPr>
            <w:tcW w:w="180" w:type="dxa"/>
            <w:vAlign w:val="bottom"/>
          </w:tcPr>
          <w:p w14:paraId="5C044CCE" w14:textId="77777777" w:rsidR="00D228EB" w:rsidRPr="009A3ADA" w:rsidRDefault="00D228EB" w:rsidP="00E07250">
            <w:pPr>
              <w:pStyle w:val="acctfourfigures"/>
              <w:tabs>
                <w:tab w:val="clear" w:pos="765"/>
                <w:tab w:val="decimal" w:pos="998"/>
              </w:tabs>
              <w:spacing w:line="240" w:lineRule="atLeast"/>
              <w:ind w:right="-79"/>
              <w:rPr>
                <w:b/>
                <w:bCs/>
                <w:szCs w:val="22"/>
              </w:rPr>
            </w:pPr>
          </w:p>
        </w:tc>
        <w:tc>
          <w:tcPr>
            <w:tcW w:w="1262" w:type="dxa"/>
            <w:tcBorders>
              <w:bottom w:val="double" w:sz="4" w:space="0" w:color="auto"/>
            </w:tcBorders>
            <w:vAlign w:val="bottom"/>
          </w:tcPr>
          <w:p w14:paraId="2C0354C0" w14:textId="0773FA25" w:rsidR="00D228EB" w:rsidRPr="009A3ADA" w:rsidRDefault="00851F92" w:rsidP="006B0D72">
            <w:pPr>
              <w:pStyle w:val="acctfourfigures"/>
              <w:tabs>
                <w:tab w:val="clear" w:pos="765"/>
                <w:tab w:val="decimal" w:pos="696"/>
              </w:tabs>
              <w:spacing w:line="240" w:lineRule="atLeast"/>
              <w:ind w:right="-79"/>
              <w:rPr>
                <w:b/>
                <w:bCs/>
                <w:szCs w:val="22"/>
              </w:rPr>
            </w:pPr>
            <w:r w:rsidRPr="009A3ADA">
              <w:rPr>
                <w:b/>
                <w:bCs/>
              </w:rPr>
              <w:t>0.07</w:t>
            </w:r>
          </w:p>
        </w:tc>
      </w:tr>
    </w:tbl>
    <w:p w14:paraId="564F2B98" w14:textId="77777777" w:rsidR="00D228EB" w:rsidRPr="009A3ADA" w:rsidRDefault="00D228EB" w:rsidP="00D2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64"/>
        <w:gridCol w:w="184"/>
        <w:gridCol w:w="1256"/>
        <w:gridCol w:w="180"/>
        <w:gridCol w:w="1260"/>
      </w:tblGrid>
      <w:tr w:rsidR="00D228EB" w:rsidRPr="009A3ADA" w14:paraId="53E72F85" w14:textId="77777777" w:rsidTr="00E81365">
        <w:trPr>
          <w:cantSplit/>
          <w:tblHeader/>
        </w:trPr>
        <w:tc>
          <w:tcPr>
            <w:tcW w:w="3870" w:type="dxa"/>
          </w:tcPr>
          <w:p w14:paraId="36485B2F" w14:textId="77777777" w:rsidR="00D228EB" w:rsidRPr="009A3ADA" w:rsidRDefault="00D228EB" w:rsidP="00E07250">
            <w:pPr>
              <w:pStyle w:val="Heading2"/>
              <w:keepNext w:val="0"/>
              <w:keepLines w:val="0"/>
              <w:spacing w:before="0" w:line="240" w:lineRule="atLeast"/>
              <w:rPr>
                <w:rFonts w:ascii="Times New Roman" w:hAnsi="Times New Roman"/>
                <w:b w:val="0"/>
                <w:bCs/>
                <w:i w:val="0"/>
                <w:iCs/>
                <w:sz w:val="22"/>
                <w:szCs w:val="22"/>
              </w:rPr>
            </w:pPr>
          </w:p>
        </w:tc>
        <w:tc>
          <w:tcPr>
            <w:tcW w:w="2702" w:type="dxa"/>
            <w:gridSpan w:val="3"/>
          </w:tcPr>
          <w:p w14:paraId="10DEE24F" w14:textId="77777777" w:rsidR="00D228EB" w:rsidRPr="009A3ADA" w:rsidRDefault="00D228EB" w:rsidP="00E07250">
            <w:pPr>
              <w:pStyle w:val="Heading2"/>
              <w:keepNext w:val="0"/>
              <w:keepLines w:val="0"/>
              <w:spacing w:before="0" w:line="240" w:lineRule="atLeast"/>
              <w:jc w:val="center"/>
              <w:rPr>
                <w:rFonts w:ascii="Times New Roman" w:hAnsi="Times New Roman"/>
                <w:i w:val="0"/>
                <w:iCs/>
                <w:sz w:val="22"/>
                <w:szCs w:val="22"/>
              </w:rPr>
            </w:pPr>
            <w:r w:rsidRPr="009A3ADA">
              <w:rPr>
                <w:rFonts w:ascii="Times New Roman" w:hAnsi="Times New Roman"/>
                <w:i w:val="0"/>
                <w:iCs/>
                <w:sz w:val="22"/>
                <w:szCs w:val="22"/>
              </w:rPr>
              <w:t>Consolidated financial statements</w:t>
            </w:r>
          </w:p>
        </w:tc>
        <w:tc>
          <w:tcPr>
            <w:tcW w:w="184" w:type="dxa"/>
          </w:tcPr>
          <w:p w14:paraId="519CA812"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3"/>
          </w:tcPr>
          <w:p w14:paraId="01E89D4C"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i w:val="0"/>
                <w:iCs/>
                <w:sz w:val="22"/>
                <w:szCs w:val="22"/>
              </w:rPr>
              <w:t>Separate financial statements</w:t>
            </w:r>
          </w:p>
        </w:tc>
      </w:tr>
      <w:tr w:rsidR="00D228EB" w:rsidRPr="009A3ADA" w14:paraId="5F893BA6" w14:textId="77777777" w:rsidTr="00E81365">
        <w:trPr>
          <w:cantSplit/>
          <w:tblHeader/>
        </w:trPr>
        <w:tc>
          <w:tcPr>
            <w:tcW w:w="3870" w:type="dxa"/>
          </w:tcPr>
          <w:p w14:paraId="6716E306" w14:textId="77777777" w:rsidR="00D228EB" w:rsidRPr="009A3ADA" w:rsidRDefault="00D228EB" w:rsidP="00E07250">
            <w:pPr>
              <w:pStyle w:val="Heading2"/>
              <w:keepNext w:val="0"/>
              <w:keepLines w:val="0"/>
              <w:spacing w:before="0" w:line="240" w:lineRule="atLeast"/>
              <w:rPr>
                <w:rFonts w:ascii="Times New Roman" w:hAnsi="Times New Roman"/>
                <w:b w:val="0"/>
                <w:bCs/>
                <w:i w:val="0"/>
                <w:iCs/>
                <w:sz w:val="22"/>
                <w:szCs w:val="22"/>
              </w:rPr>
            </w:pPr>
            <w:r w:rsidRPr="009A3ADA">
              <w:rPr>
                <w:rFonts w:ascii="Times New Roman" w:hAnsi="Times New Roman"/>
                <w:sz w:val="22"/>
                <w:szCs w:val="22"/>
              </w:rPr>
              <w:t>For the three-month ended 30 June</w:t>
            </w:r>
          </w:p>
        </w:tc>
        <w:tc>
          <w:tcPr>
            <w:tcW w:w="1260" w:type="dxa"/>
          </w:tcPr>
          <w:p w14:paraId="741048A0"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2023</w:t>
            </w:r>
          </w:p>
        </w:tc>
        <w:tc>
          <w:tcPr>
            <w:tcW w:w="178" w:type="dxa"/>
          </w:tcPr>
          <w:p w14:paraId="2FBF0E19"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1262" w:type="dxa"/>
          </w:tcPr>
          <w:p w14:paraId="4F8CA52E"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2022</w:t>
            </w:r>
          </w:p>
        </w:tc>
        <w:tc>
          <w:tcPr>
            <w:tcW w:w="184" w:type="dxa"/>
          </w:tcPr>
          <w:p w14:paraId="61A9B638"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46C05A62"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2023</w:t>
            </w:r>
          </w:p>
        </w:tc>
        <w:tc>
          <w:tcPr>
            <w:tcW w:w="180" w:type="dxa"/>
          </w:tcPr>
          <w:p w14:paraId="5C584BD9"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p>
        </w:tc>
        <w:tc>
          <w:tcPr>
            <w:tcW w:w="1260" w:type="dxa"/>
          </w:tcPr>
          <w:p w14:paraId="4262B367" w14:textId="77777777" w:rsidR="00D228EB" w:rsidRPr="009A3ADA" w:rsidRDefault="00D228EB" w:rsidP="00E07250">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2022</w:t>
            </w:r>
          </w:p>
        </w:tc>
      </w:tr>
      <w:tr w:rsidR="00D228EB" w:rsidRPr="009A3ADA" w14:paraId="2DFB3521" w14:textId="77777777" w:rsidTr="00E81365">
        <w:trPr>
          <w:cantSplit/>
        </w:trPr>
        <w:tc>
          <w:tcPr>
            <w:tcW w:w="3870" w:type="dxa"/>
          </w:tcPr>
          <w:p w14:paraId="2EC24937" w14:textId="77777777" w:rsidR="00D228EB" w:rsidRPr="009A3ADA" w:rsidRDefault="00D228EB" w:rsidP="00E07250">
            <w:pPr>
              <w:pStyle w:val="Heading2"/>
              <w:keepNext w:val="0"/>
              <w:keepLines w:val="0"/>
              <w:spacing w:before="0" w:line="240" w:lineRule="atLeast"/>
              <w:rPr>
                <w:rFonts w:ascii="Times New Roman" w:hAnsi="Times New Roman"/>
                <w:b w:val="0"/>
                <w:bCs/>
                <w:i w:val="0"/>
                <w:iCs/>
                <w:sz w:val="22"/>
                <w:szCs w:val="22"/>
              </w:rPr>
            </w:pPr>
          </w:p>
        </w:tc>
        <w:tc>
          <w:tcPr>
            <w:tcW w:w="5582" w:type="dxa"/>
            <w:gridSpan w:val="7"/>
          </w:tcPr>
          <w:p w14:paraId="6E7F8AC2" w14:textId="7B740F36" w:rsidR="00D228EB" w:rsidRPr="009A3ADA" w:rsidRDefault="00D228EB" w:rsidP="00E07250">
            <w:pPr>
              <w:pStyle w:val="Heading2"/>
              <w:keepNext w:val="0"/>
              <w:keepLines w:val="0"/>
              <w:spacing w:before="0" w:line="240" w:lineRule="atLeast"/>
              <w:jc w:val="center"/>
              <w:rPr>
                <w:rFonts w:ascii="Times New Roman" w:hAnsi="Times New Roman"/>
                <w:b w:val="0"/>
                <w:bCs/>
                <w:sz w:val="22"/>
                <w:szCs w:val="22"/>
              </w:rPr>
            </w:pPr>
            <w:r w:rsidRPr="009A3ADA">
              <w:rPr>
                <w:rFonts w:ascii="Times New Roman" w:hAnsi="Times New Roman"/>
                <w:b w:val="0"/>
                <w:bCs/>
                <w:sz w:val="22"/>
                <w:szCs w:val="22"/>
              </w:rPr>
              <w:t>(</w:t>
            </w:r>
            <w:proofErr w:type="gramStart"/>
            <w:r w:rsidRPr="009A3ADA">
              <w:rPr>
                <w:rFonts w:ascii="Times New Roman" w:hAnsi="Times New Roman"/>
                <w:b w:val="0"/>
                <w:bCs/>
                <w:sz w:val="22"/>
                <w:szCs w:val="22"/>
              </w:rPr>
              <w:t>in</w:t>
            </w:r>
            <w:proofErr w:type="gramEnd"/>
            <w:r w:rsidRPr="009A3ADA">
              <w:rPr>
                <w:rFonts w:ascii="Times New Roman" w:hAnsi="Times New Roman"/>
                <w:b w:val="0"/>
                <w:bCs/>
                <w:sz w:val="22"/>
                <w:szCs w:val="22"/>
              </w:rPr>
              <w:t xml:space="preserve"> thousand Baht/ thousand shares)</w:t>
            </w:r>
          </w:p>
        </w:tc>
      </w:tr>
      <w:tr w:rsidR="00D228EB" w:rsidRPr="009A3ADA" w14:paraId="63148B9C" w14:textId="77777777" w:rsidTr="00E81365">
        <w:trPr>
          <w:cantSplit/>
        </w:trPr>
        <w:tc>
          <w:tcPr>
            <w:tcW w:w="3870" w:type="dxa"/>
          </w:tcPr>
          <w:p w14:paraId="1932082F"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9A3ADA">
              <w:rPr>
                <w:rFonts w:ascii="Times New Roman" w:hAnsi="Times New Roman"/>
                <w:b/>
                <w:bCs/>
                <w:sz w:val="22"/>
                <w:szCs w:val="22"/>
              </w:rPr>
              <w:t>Profit attributable to ordinary shareholders of the Company (basic)</w:t>
            </w:r>
          </w:p>
        </w:tc>
        <w:tc>
          <w:tcPr>
            <w:tcW w:w="1260" w:type="dxa"/>
            <w:tcBorders>
              <w:bottom w:val="double" w:sz="4" w:space="0" w:color="auto"/>
            </w:tcBorders>
            <w:vAlign w:val="bottom"/>
          </w:tcPr>
          <w:p w14:paraId="2F70BAB5" w14:textId="0315931E" w:rsidR="00D228EB" w:rsidRPr="009A3ADA" w:rsidRDefault="007E634F" w:rsidP="00E07250">
            <w:pPr>
              <w:pStyle w:val="acctfourfigures"/>
              <w:tabs>
                <w:tab w:val="clear" w:pos="765"/>
                <w:tab w:val="decimal" w:pos="1002"/>
              </w:tabs>
              <w:spacing w:line="240" w:lineRule="atLeast"/>
              <w:ind w:left="12" w:right="-42" w:hanging="12"/>
              <w:rPr>
                <w:b/>
                <w:bCs/>
                <w:szCs w:val="22"/>
              </w:rPr>
            </w:pPr>
            <w:r w:rsidRPr="009A3ADA">
              <w:rPr>
                <w:b/>
                <w:bCs/>
                <w:szCs w:val="22"/>
              </w:rPr>
              <w:t>32,212</w:t>
            </w:r>
          </w:p>
        </w:tc>
        <w:tc>
          <w:tcPr>
            <w:tcW w:w="178" w:type="dxa"/>
            <w:vAlign w:val="bottom"/>
          </w:tcPr>
          <w:p w14:paraId="12B77E1C"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tc>
        <w:tc>
          <w:tcPr>
            <w:tcW w:w="1262" w:type="dxa"/>
            <w:tcBorders>
              <w:bottom w:val="double" w:sz="4" w:space="0" w:color="auto"/>
            </w:tcBorders>
            <w:vAlign w:val="bottom"/>
          </w:tcPr>
          <w:p w14:paraId="246DAF2C"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r w:rsidRPr="009A3ADA">
              <w:rPr>
                <w:b/>
                <w:bCs/>
                <w:szCs w:val="22"/>
              </w:rPr>
              <w:t>18,192</w:t>
            </w:r>
          </w:p>
        </w:tc>
        <w:tc>
          <w:tcPr>
            <w:tcW w:w="184" w:type="dxa"/>
          </w:tcPr>
          <w:p w14:paraId="1EE5EAE7"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Cs/>
                <w:i w:val="0"/>
                <w:iCs/>
                <w:sz w:val="22"/>
                <w:szCs w:val="22"/>
              </w:rPr>
            </w:pPr>
          </w:p>
        </w:tc>
        <w:tc>
          <w:tcPr>
            <w:tcW w:w="1256" w:type="dxa"/>
            <w:tcBorders>
              <w:bottom w:val="double" w:sz="4" w:space="0" w:color="auto"/>
            </w:tcBorders>
          </w:tcPr>
          <w:p w14:paraId="269F161A"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p w14:paraId="75715111" w14:textId="63504ADF" w:rsidR="006E44CC" w:rsidRPr="009A3ADA" w:rsidRDefault="006E44CC" w:rsidP="006E44CC">
            <w:pPr>
              <w:pStyle w:val="acctfourfigures"/>
              <w:tabs>
                <w:tab w:val="clear" w:pos="765"/>
                <w:tab w:val="decimal" w:pos="1002"/>
              </w:tabs>
              <w:spacing w:line="240" w:lineRule="atLeast"/>
              <w:ind w:right="-42"/>
              <w:rPr>
                <w:b/>
                <w:bCs/>
                <w:szCs w:val="28"/>
                <w:lang w:val="en-US" w:bidi="th-TH"/>
              </w:rPr>
            </w:pPr>
            <w:r w:rsidRPr="009A3ADA">
              <w:rPr>
                <w:b/>
                <w:bCs/>
                <w:szCs w:val="28"/>
                <w:lang w:val="en-US" w:bidi="th-TH"/>
              </w:rPr>
              <w:t>1</w:t>
            </w:r>
            <w:r w:rsidR="00B95C51">
              <w:rPr>
                <w:b/>
                <w:bCs/>
                <w:szCs w:val="28"/>
                <w:lang w:val="en-US" w:bidi="th-TH"/>
              </w:rPr>
              <w:t>8,745</w:t>
            </w:r>
          </w:p>
        </w:tc>
        <w:tc>
          <w:tcPr>
            <w:tcW w:w="180" w:type="dxa"/>
          </w:tcPr>
          <w:p w14:paraId="173FFF60"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tc>
        <w:tc>
          <w:tcPr>
            <w:tcW w:w="1260" w:type="dxa"/>
            <w:tcBorders>
              <w:bottom w:val="double" w:sz="4" w:space="0" w:color="auto"/>
            </w:tcBorders>
          </w:tcPr>
          <w:p w14:paraId="0D34C5A4" w14:textId="77777777" w:rsidR="00D228EB" w:rsidRPr="009A3ADA" w:rsidRDefault="00D228EB" w:rsidP="00E07250">
            <w:pPr>
              <w:pStyle w:val="acctfourfigures"/>
              <w:tabs>
                <w:tab w:val="clear" w:pos="765"/>
                <w:tab w:val="decimal" w:pos="1002"/>
              </w:tabs>
              <w:ind w:left="12" w:right="-42" w:hanging="12"/>
              <w:rPr>
                <w:b/>
                <w:bCs/>
                <w:szCs w:val="22"/>
              </w:rPr>
            </w:pPr>
          </w:p>
          <w:p w14:paraId="52535C9B"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r w:rsidRPr="009A3ADA">
              <w:rPr>
                <w:b/>
                <w:bCs/>
                <w:szCs w:val="22"/>
              </w:rPr>
              <w:t>18,876</w:t>
            </w:r>
          </w:p>
        </w:tc>
      </w:tr>
      <w:tr w:rsidR="00D228EB" w:rsidRPr="009A3ADA" w14:paraId="3DB98BD7" w14:textId="77777777" w:rsidTr="00E81365">
        <w:trPr>
          <w:cantSplit/>
        </w:trPr>
        <w:tc>
          <w:tcPr>
            <w:tcW w:w="3870" w:type="dxa"/>
          </w:tcPr>
          <w:p w14:paraId="263CCFB1"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05F881FC"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78" w:type="dxa"/>
          </w:tcPr>
          <w:p w14:paraId="299F5B5E"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2" w:type="dxa"/>
            <w:tcBorders>
              <w:top w:val="double" w:sz="4" w:space="0" w:color="auto"/>
            </w:tcBorders>
          </w:tcPr>
          <w:p w14:paraId="6180EF2D"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84" w:type="dxa"/>
          </w:tcPr>
          <w:p w14:paraId="2A647CDF"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bCs/>
                <w:i w:val="0"/>
                <w:iCs/>
                <w:sz w:val="22"/>
                <w:szCs w:val="22"/>
              </w:rPr>
            </w:pPr>
          </w:p>
        </w:tc>
        <w:tc>
          <w:tcPr>
            <w:tcW w:w="1256" w:type="dxa"/>
            <w:tcBorders>
              <w:top w:val="double" w:sz="4" w:space="0" w:color="auto"/>
            </w:tcBorders>
          </w:tcPr>
          <w:p w14:paraId="6C174396"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80" w:type="dxa"/>
          </w:tcPr>
          <w:p w14:paraId="5388C3C2"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0" w:type="dxa"/>
            <w:tcBorders>
              <w:top w:val="double" w:sz="4" w:space="0" w:color="auto"/>
            </w:tcBorders>
          </w:tcPr>
          <w:p w14:paraId="40CAC377"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r>
      <w:tr w:rsidR="00D228EB" w:rsidRPr="009A3ADA" w14:paraId="14B4DBF2" w14:textId="77777777" w:rsidTr="00E81365">
        <w:trPr>
          <w:cantSplit/>
        </w:trPr>
        <w:tc>
          <w:tcPr>
            <w:tcW w:w="3870" w:type="dxa"/>
          </w:tcPr>
          <w:p w14:paraId="12368842" w14:textId="77777777" w:rsidR="00D228EB" w:rsidRPr="009A3ADA" w:rsidRDefault="00D228EB" w:rsidP="00E07250">
            <w:pPr>
              <w:spacing w:line="240" w:lineRule="auto"/>
              <w:ind w:left="195" w:right="-80" w:hanging="195"/>
              <w:rPr>
                <w:rFonts w:ascii="Times New Roman" w:hAnsi="Times New Roman"/>
                <w:b/>
                <w:bCs/>
                <w:sz w:val="22"/>
                <w:szCs w:val="22"/>
              </w:rPr>
            </w:pPr>
            <w:r w:rsidRPr="009A3ADA">
              <w:rPr>
                <w:rFonts w:ascii="Times New Roman" w:hAnsi="Times New Roman"/>
                <w:b/>
                <w:bCs/>
                <w:i/>
                <w:iCs/>
                <w:sz w:val="22"/>
                <w:szCs w:val="22"/>
              </w:rPr>
              <w:t>Ordinary shares outstanding</w:t>
            </w:r>
          </w:p>
        </w:tc>
        <w:tc>
          <w:tcPr>
            <w:tcW w:w="1260" w:type="dxa"/>
          </w:tcPr>
          <w:p w14:paraId="5115F496"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78" w:type="dxa"/>
          </w:tcPr>
          <w:p w14:paraId="5255099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2" w:type="dxa"/>
          </w:tcPr>
          <w:p w14:paraId="235CC8CF"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84" w:type="dxa"/>
          </w:tcPr>
          <w:p w14:paraId="39906B77"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bCs/>
                <w:i w:val="0"/>
                <w:iCs/>
                <w:sz w:val="22"/>
                <w:szCs w:val="22"/>
              </w:rPr>
            </w:pPr>
          </w:p>
        </w:tc>
        <w:tc>
          <w:tcPr>
            <w:tcW w:w="1256" w:type="dxa"/>
          </w:tcPr>
          <w:p w14:paraId="74778BE5"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80" w:type="dxa"/>
          </w:tcPr>
          <w:p w14:paraId="293EBDF7"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0" w:type="dxa"/>
          </w:tcPr>
          <w:p w14:paraId="670A644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r>
      <w:tr w:rsidR="00D228EB" w:rsidRPr="009A3ADA" w14:paraId="216D9BEA" w14:textId="77777777" w:rsidTr="00E81365">
        <w:trPr>
          <w:cantSplit/>
        </w:trPr>
        <w:tc>
          <w:tcPr>
            <w:tcW w:w="3870" w:type="dxa"/>
          </w:tcPr>
          <w:p w14:paraId="79668D94" w14:textId="0E7B923F"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Number of ordinary shares outstanding </w:t>
            </w:r>
            <w:r w:rsidR="009B6424">
              <w:rPr>
                <w:rFonts w:ascii="Times New Roman" w:hAnsi="Times New Roman"/>
                <w:sz w:val="22"/>
                <w:szCs w:val="22"/>
              </w:rPr>
              <w:br/>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Pr="009A3ADA">
              <w:rPr>
                <w:rFonts w:ascii="Times New Roman" w:hAnsi="Times New Roman"/>
                <w:sz w:val="22"/>
                <w:szCs w:val="22"/>
                <w:cs/>
              </w:rPr>
              <w:t xml:space="preserve">1 </w:t>
            </w:r>
            <w:r w:rsidRPr="009A3ADA">
              <w:rPr>
                <w:rFonts w:ascii="Times New Roman" w:hAnsi="Times New Roman"/>
                <w:sz w:val="22"/>
                <w:szCs w:val="22"/>
              </w:rPr>
              <w:t>April</w:t>
            </w:r>
          </w:p>
        </w:tc>
        <w:tc>
          <w:tcPr>
            <w:tcW w:w="1260" w:type="dxa"/>
          </w:tcPr>
          <w:p w14:paraId="42E1C33B"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p w14:paraId="6E526F95" w14:textId="257355A4" w:rsidR="006E44CC" w:rsidRPr="009A3ADA" w:rsidRDefault="006E44CC" w:rsidP="00E07250">
            <w:pPr>
              <w:pStyle w:val="acctfourfigures"/>
              <w:tabs>
                <w:tab w:val="clear" w:pos="765"/>
                <w:tab w:val="decimal" w:pos="1002"/>
              </w:tabs>
              <w:spacing w:line="240" w:lineRule="atLeast"/>
              <w:ind w:left="12" w:right="-42" w:hanging="12"/>
              <w:rPr>
                <w:szCs w:val="22"/>
              </w:rPr>
            </w:pPr>
            <w:r w:rsidRPr="009A3ADA">
              <w:rPr>
                <w:szCs w:val="22"/>
              </w:rPr>
              <w:t>480,000</w:t>
            </w:r>
          </w:p>
        </w:tc>
        <w:tc>
          <w:tcPr>
            <w:tcW w:w="178" w:type="dxa"/>
          </w:tcPr>
          <w:p w14:paraId="6B8F9B0A"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2" w:type="dxa"/>
          </w:tcPr>
          <w:p w14:paraId="7F3BCED5"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p w14:paraId="347AB97D" w14:textId="77777777" w:rsidR="00D228EB" w:rsidRPr="009A3ADA" w:rsidRDefault="00D228EB" w:rsidP="00E07250">
            <w:pPr>
              <w:pStyle w:val="acctfourfigures"/>
              <w:tabs>
                <w:tab w:val="clear" w:pos="765"/>
                <w:tab w:val="decimal" w:pos="1002"/>
              </w:tabs>
              <w:spacing w:line="240" w:lineRule="atLeast"/>
              <w:ind w:left="12" w:right="-42" w:hanging="12"/>
              <w:rPr>
                <w:szCs w:val="22"/>
              </w:rPr>
            </w:pPr>
            <w:r w:rsidRPr="009A3ADA">
              <w:rPr>
                <w:szCs w:val="22"/>
              </w:rPr>
              <w:t>2,000</w:t>
            </w:r>
          </w:p>
        </w:tc>
        <w:tc>
          <w:tcPr>
            <w:tcW w:w="184" w:type="dxa"/>
          </w:tcPr>
          <w:p w14:paraId="632AD0D7"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56" w:type="dxa"/>
          </w:tcPr>
          <w:p w14:paraId="2FAFBA5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p w14:paraId="7C9ABF8A" w14:textId="70526170" w:rsidR="006E44CC" w:rsidRPr="009A3ADA" w:rsidRDefault="006E44CC" w:rsidP="00E07250">
            <w:pPr>
              <w:pStyle w:val="acctfourfigures"/>
              <w:tabs>
                <w:tab w:val="clear" w:pos="765"/>
                <w:tab w:val="decimal" w:pos="1002"/>
              </w:tabs>
              <w:spacing w:line="240" w:lineRule="atLeast"/>
              <w:ind w:left="12" w:right="-42" w:hanging="12"/>
              <w:rPr>
                <w:szCs w:val="22"/>
              </w:rPr>
            </w:pPr>
            <w:r w:rsidRPr="009A3ADA">
              <w:rPr>
                <w:szCs w:val="22"/>
              </w:rPr>
              <w:t>480,000</w:t>
            </w:r>
          </w:p>
        </w:tc>
        <w:tc>
          <w:tcPr>
            <w:tcW w:w="180" w:type="dxa"/>
          </w:tcPr>
          <w:p w14:paraId="57B2FF8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0" w:type="dxa"/>
          </w:tcPr>
          <w:p w14:paraId="0900C0C6"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p w14:paraId="7CF01549" w14:textId="77777777" w:rsidR="00D228EB" w:rsidRPr="009A3ADA" w:rsidRDefault="00D228EB" w:rsidP="00E07250">
            <w:pPr>
              <w:pStyle w:val="acctfourfigures"/>
              <w:tabs>
                <w:tab w:val="clear" w:pos="765"/>
                <w:tab w:val="decimal" w:pos="1002"/>
              </w:tabs>
              <w:spacing w:line="240" w:lineRule="atLeast"/>
              <w:ind w:left="12" w:right="-42" w:hanging="12"/>
              <w:rPr>
                <w:szCs w:val="22"/>
              </w:rPr>
            </w:pPr>
            <w:r w:rsidRPr="009A3ADA">
              <w:rPr>
                <w:szCs w:val="22"/>
              </w:rPr>
              <w:t>2,000</w:t>
            </w:r>
          </w:p>
        </w:tc>
      </w:tr>
      <w:tr w:rsidR="00D228EB" w:rsidRPr="009A3ADA" w14:paraId="76452AA9" w14:textId="77777777" w:rsidTr="00E81365">
        <w:trPr>
          <w:cantSplit/>
        </w:trPr>
        <w:tc>
          <w:tcPr>
            <w:tcW w:w="3870" w:type="dxa"/>
            <w:shd w:val="clear" w:color="auto" w:fill="auto"/>
          </w:tcPr>
          <w:p w14:paraId="0503265F"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Effect of shares issued on 31 May 2022</w:t>
            </w:r>
          </w:p>
        </w:tc>
        <w:tc>
          <w:tcPr>
            <w:tcW w:w="1260" w:type="dxa"/>
          </w:tcPr>
          <w:p w14:paraId="64E3AD20" w14:textId="4B64648C" w:rsidR="00D228EB" w:rsidRPr="009A3ADA" w:rsidRDefault="006E44CC" w:rsidP="00972898">
            <w:pPr>
              <w:pStyle w:val="acctfourfigures"/>
              <w:tabs>
                <w:tab w:val="clear" w:pos="765"/>
              </w:tabs>
              <w:spacing w:line="240" w:lineRule="atLeast"/>
              <w:ind w:left="642" w:right="-79"/>
              <w:rPr>
                <w:szCs w:val="22"/>
              </w:rPr>
            </w:pPr>
            <w:r w:rsidRPr="009A3ADA">
              <w:rPr>
                <w:szCs w:val="22"/>
              </w:rPr>
              <w:t>-</w:t>
            </w:r>
          </w:p>
        </w:tc>
        <w:tc>
          <w:tcPr>
            <w:tcW w:w="178" w:type="dxa"/>
          </w:tcPr>
          <w:p w14:paraId="0D75A1AF"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2" w:type="dxa"/>
          </w:tcPr>
          <w:p w14:paraId="74C8701E" w14:textId="0C6CE4D7" w:rsidR="00D228EB" w:rsidRPr="009A3ADA" w:rsidRDefault="006E44CC" w:rsidP="00E07250">
            <w:pPr>
              <w:pStyle w:val="acctfourfigures"/>
              <w:tabs>
                <w:tab w:val="clear" w:pos="765"/>
                <w:tab w:val="decimal" w:pos="1002"/>
              </w:tabs>
              <w:spacing w:line="240" w:lineRule="atLeast"/>
              <w:ind w:left="12" w:right="-42"/>
              <w:rPr>
                <w:szCs w:val="22"/>
              </w:rPr>
            </w:pPr>
            <w:r w:rsidRPr="009A3ADA">
              <w:rPr>
                <w:szCs w:val="22"/>
              </w:rPr>
              <w:t>27,253</w:t>
            </w:r>
          </w:p>
        </w:tc>
        <w:tc>
          <w:tcPr>
            <w:tcW w:w="184" w:type="dxa"/>
          </w:tcPr>
          <w:p w14:paraId="48821BEB"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56" w:type="dxa"/>
          </w:tcPr>
          <w:p w14:paraId="4275EB4D" w14:textId="65722B18" w:rsidR="00D228EB" w:rsidRPr="009A3ADA" w:rsidRDefault="006E44CC" w:rsidP="00972898">
            <w:pPr>
              <w:pStyle w:val="acctfourfigures"/>
              <w:tabs>
                <w:tab w:val="clear" w:pos="765"/>
                <w:tab w:val="decimal" w:pos="684"/>
              </w:tabs>
              <w:spacing w:line="240" w:lineRule="atLeast"/>
              <w:ind w:right="-79"/>
              <w:rPr>
                <w:szCs w:val="22"/>
              </w:rPr>
            </w:pPr>
            <w:r w:rsidRPr="009A3ADA">
              <w:rPr>
                <w:szCs w:val="22"/>
              </w:rPr>
              <w:t>-</w:t>
            </w:r>
          </w:p>
        </w:tc>
        <w:tc>
          <w:tcPr>
            <w:tcW w:w="180" w:type="dxa"/>
          </w:tcPr>
          <w:p w14:paraId="40D0B626"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0" w:type="dxa"/>
          </w:tcPr>
          <w:p w14:paraId="21E8AD18" w14:textId="4CB4B3D9" w:rsidR="00D228EB" w:rsidRPr="009A3ADA" w:rsidRDefault="006E44CC" w:rsidP="00E07250">
            <w:pPr>
              <w:pStyle w:val="acctfourfigures"/>
              <w:tabs>
                <w:tab w:val="clear" w:pos="765"/>
                <w:tab w:val="decimal" w:pos="1002"/>
              </w:tabs>
              <w:spacing w:line="240" w:lineRule="atLeast"/>
              <w:ind w:left="12" w:right="-42"/>
              <w:rPr>
                <w:szCs w:val="22"/>
              </w:rPr>
            </w:pPr>
            <w:r w:rsidRPr="009A3ADA">
              <w:rPr>
                <w:szCs w:val="22"/>
              </w:rPr>
              <w:t>27,253</w:t>
            </w:r>
          </w:p>
        </w:tc>
      </w:tr>
      <w:tr w:rsidR="006E44CC" w:rsidRPr="009A3ADA" w14:paraId="2E7A000B" w14:textId="77777777" w:rsidTr="00E81365">
        <w:trPr>
          <w:cantSplit/>
        </w:trPr>
        <w:tc>
          <w:tcPr>
            <w:tcW w:w="3870" w:type="dxa"/>
            <w:shd w:val="clear" w:color="auto" w:fill="auto"/>
          </w:tcPr>
          <w:p w14:paraId="499B3E29" w14:textId="18D76981" w:rsidR="006E44CC" w:rsidRPr="009A3ADA" w:rsidRDefault="006D5E8A"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Effect of changes in par value</w:t>
            </w:r>
          </w:p>
        </w:tc>
        <w:tc>
          <w:tcPr>
            <w:tcW w:w="1260" w:type="dxa"/>
          </w:tcPr>
          <w:p w14:paraId="63AC90B8" w14:textId="2749615D" w:rsidR="006E44CC" w:rsidRPr="009A3ADA" w:rsidRDefault="00B87854" w:rsidP="00972898">
            <w:pPr>
              <w:pStyle w:val="acctfourfigures"/>
              <w:tabs>
                <w:tab w:val="clear" w:pos="765"/>
              </w:tabs>
              <w:spacing w:line="240" w:lineRule="atLeast"/>
              <w:ind w:left="642" w:right="-79"/>
              <w:rPr>
                <w:szCs w:val="22"/>
              </w:rPr>
            </w:pPr>
            <w:r w:rsidRPr="009A3ADA">
              <w:rPr>
                <w:szCs w:val="22"/>
              </w:rPr>
              <w:t>-</w:t>
            </w:r>
          </w:p>
        </w:tc>
        <w:tc>
          <w:tcPr>
            <w:tcW w:w="178" w:type="dxa"/>
          </w:tcPr>
          <w:p w14:paraId="6E38DD46" w14:textId="77777777" w:rsidR="006E44CC" w:rsidRPr="009A3ADA" w:rsidRDefault="006E44CC" w:rsidP="00E07250">
            <w:pPr>
              <w:pStyle w:val="acctfourfigures"/>
              <w:tabs>
                <w:tab w:val="clear" w:pos="765"/>
                <w:tab w:val="decimal" w:pos="1002"/>
              </w:tabs>
              <w:spacing w:line="240" w:lineRule="atLeast"/>
              <w:ind w:left="12" w:right="-42" w:hanging="12"/>
              <w:rPr>
                <w:szCs w:val="22"/>
              </w:rPr>
            </w:pPr>
          </w:p>
        </w:tc>
        <w:tc>
          <w:tcPr>
            <w:tcW w:w="1262" w:type="dxa"/>
          </w:tcPr>
          <w:p w14:paraId="168DBEFE" w14:textId="758C05B1" w:rsidR="006E44CC" w:rsidRPr="009A3ADA" w:rsidRDefault="006E44CC" w:rsidP="00E07250">
            <w:pPr>
              <w:pStyle w:val="acctfourfigures"/>
              <w:tabs>
                <w:tab w:val="clear" w:pos="765"/>
                <w:tab w:val="decimal" w:pos="1002"/>
              </w:tabs>
              <w:spacing w:line="240" w:lineRule="atLeast"/>
              <w:ind w:left="12" w:right="-42"/>
              <w:rPr>
                <w:szCs w:val="22"/>
              </w:rPr>
            </w:pPr>
            <w:r w:rsidRPr="009A3ADA">
              <w:rPr>
                <w:szCs w:val="22"/>
              </w:rPr>
              <w:t>398,000</w:t>
            </w:r>
          </w:p>
        </w:tc>
        <w:tc>
          <w:tcPr>
            <w:tcW w:w="184" w:type="dxa"/>
          </w:tcPr>
          <w:p w14:paraId="56E4D3CA" w14:textId="77777777" w:rsidR="006E44CC" w:rsidRPr="009A3ADA" w:rsidRDefault="006E44CC" w:rsidP="00E07250">
            <w:pPr>
              <w:pStyle w:val="acctfourfigures"/>
              <w:tabs>
                <w:tab w:val="clear" w:pos="765"/>
                <w:tab w:val="decimal" w:pos="1002"/>
              </w:tabs>
              <w:spacing w:line="240" w:lineRule="atLeast"/>
              <w:ind w:left="12" w:right="-42" w:hanging="12"/>
              <w:rPr>
                <w:szCs w:val="22"/>
              </w:rPr>
            </w:pPr>
          </w:p>
        </w:tc>
        <w:tc>
          <w:tcPr>
            <w:tcW w:w="1256" w:type="dxa"/>
          </w:tcPr>
          <w:p w14:paraId="239DCB18" w14:textId="45929042" w:rsidR="006E44CC" w:rsidRPr="009A3ADA" w:rsidRDefault="00B87854" w:rsidP="00972898">
            <w:pPr>
              <w:pStyle w:val="acctfourfigures"/>
              <w:tabs>
                <w:tab w:val="clear" w:pos="765"/>
                <w:tab w:val="decimal" w:pos="684"/>
              </w:tabs>
              <w:spacing w:line="240" w:lineRule="atLeast"/>
              <w:ind w:right="-79"/>
              <w:rPr>
                <w:szCs w:val="22"/>
              </w:rPr>
            </w:pPr>
            <w:r w:rsidRPr="009A3ADA">
              <w:rPr>
                <w:szCs w:val="22"/>
              </w:rPr>
              <w:t>-</w:t>
            </w:r>
          </w:p>
        </w:tc>
        <w:tc>
          <w:tcPr>
            <w:tcW w:w="180" w:type="dxa"/>
          </w:tcPr>
          <w:p w14:paraId="778521F8" w14:textId="77777777" w:rsidR="006E44CC" w:rsidRPr="009A3ADA" w:rsidRDefault="006E44CC" w:rsidP="00E07250">
            <w:pPr>
              <w:pStyle w:val="acctfourfigures"/>
              <w:tabs>
                <w:tab w:val="clear" w:pos="765"/>
                <w:tab w:val="decimal" w:pos="1002"/>
              </w:tabs>
              <w:spacing w:line="240" w:lineRule="atLeast"/>
              <w:ind w:left="12" w:right="-42" w:hanging="12"/>
              <w:rPr>
                <w:szCs w:val="22"/>
              </w:rPr>
            </w:pPr>
          </w:p>
        </w:tc>
        <w:tc>
          <w:tcPr>
            <w:tcW w:w="1260" w:type="dxa"/>
          </w:tcPr>
          <w:p w14:paraId="49752785" w14:textId="69735262" w:rsidR="006E44CC" w:rsidRPr="009A3ADA" w:rsidRDefault="006E44CC" w:rsidP="00E07250">
            <w:pPr>
              <w:pStyle w:val="acctfourfigures"/>
              <w:tabs>
                <w:tab w:val="clear" w:pos="765"/>
                <w:tab w:val="decimal" w:pos="1002"/>
              </w:tabs>
              <w:spacing w:line="240" w:lineRule="atLeast"/>
              <w:ind w:left="12" w:right="-42"/>
              <w:rPr>
                <w:szCs w:val="22"/>
              </w:rPr>
            </w:pPr>
            <w:r w:rsidRPr="009A3ADA">
              <w:rPr>
                <w:szCs w:val="22"/>
              </w:rPr>
              <w:t>398,000</w:t>
            </w:r>
          </w:p>
        </w:tc>
      </w:tr>
      <w:tr w:rsidR="006E44CC" w:rsidRPr="009A3ADA" w14:paraId="3B124BFC" w14:textId="77777777" w:rsidTr="00E81365">
        <w:trPr>
          <w:cantSplit/>
        </w:trPr>
        <w:tc>
          <w:tcPr>
            <w:tcW w:w="3870" w:type="dxa"/>
            <w:shd w:val="clear" w:color="auto" w:fill="auto"/>
          </w:tcPr>
          <w:p w14:paraId="2209B72A" w14:textId="4866FB9C" w:rsidR="006E44CC" w:rsidRPr="009A3ADA" w:rsidRDefault="00166B5D"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Effect of shares issued </w:t>
            </w:r>
            <w:r w:rsidRPr="009A3ADA">
              <w:rPr>
                <w:rFonts w:ascii="Times New Roman" w:hAnsi="Times New Roman"/>
                <w:sz w:val="22"/>
                <w:szCs w:val="28"/>
              </w:rPr>
              <w:t>on</w:t>
            </w:r>
            <w:r w:rsidRPr="009A3ADA">
              <w:rPr>
                <w:rFonts w:ascii="Times New Roman" w:hAnsi="Times New Roman"/>
                <w:sz w:val="22"/>
                <w:szCs w:val="22"/>
              </w:rPr>
              <w:t xml:space="preserve"> 1</w:t>
            </w:r>
            <w:r w:rsidR="000C0F94">
              <w:rPr>
                <w:rFonts w:ascii="Times New Roman" w:hAnsi="Times New Roman"/>
                <w:sz w:val="22"/>
                <w:szCs w:val="28"/>
              </w:rPr>
              <w:t>9</w:t>
            </w:r>
            <w:r w:rsidRPr="009A3ADA">
              <w:rPr>
                <w:rFonts w:ascii="Times New Roman" w:hAnsi="Times New Roman"/>
                <w:sz w:val="22"/>
                <w:szCs w:val="22"/>
              </w:rPr>
              <w:t xml:space="preserve"> June 2023</w:t>
            </w:r>
          </w:p>
        </w:tc>
        <w:tc>
          <w:tcPr>
            <w:tcW w:w="1260" w:type="dxa"/>
          </w:tcPr>
          <w:p w14:paraId="69C48066" w14:textId="28620C10" w:rsidR="006E44CC" w:rsidRPr="009A3ADA" w:rsidRDefault="006E44CC" w:rsidP="00E07250">
            <w:pPr>
              <w:pStyle w:val="acctfourfigures"/>
              <w:tabs>
                <w:tab w:val="clear" w:pos="765"/>
                <w:tab w:val="decimal" w:pos="1002"/>
              </w:tabs>
              <w:spacing w:line="240" w:lineRule="atLeast"/>
              <w:ind w:left="12" w:right="-42" w:hanging="12"/>
              <w:rPr>
                <w:szCs w:val="22"/>
              </w:rPr>
            </w:pPr>
            <w:r w:rsidRPr="009A3ADA">
              <w:rPr>
                <w:szCs w:val="22"/>
              </w:rPr>
              <w:t>15,824</w:t>
            </w:r>
          </w:p>
        </w:tc>
        <w:tc>
          <w:tcPr>
            <w:tcW w:w="178" w:type="dxa"/>
          </w:tcPr>
          <w:p w14:paraId="327EC776" w14:textId="77777777" w:rsidR="006E44CC" w:rsidRPr="009A3ADA" w:rsidRDefault="006E44CC" w:rsidP="00E07250">
            <w:pPr>
              <w:pStyle w:val="acctfourfigures"/>
              <w:tabs>
                <w:tab w:val="clear" w:pos="765"/>
                <w:tab w:val="decimal" w:pos="1002"/>
              </w:tabs>
              <w:spacing w:line="240" w:lineRule="atLeast"/>
              <w:ind w:left="12" w:right="-42" w:hanging="12"/>
              <w:rPr>
                <w:szCs w:val="22"/>
              </w:rPr>
            </w:pPr>
          </w:p>
        </w:tc>
        <w:tc>
          <w:tcPr>
            <w:tcW w:w="1262" w:type="dxa"/>
          </w:tcPr>
          <w:p w14:paraId="44B6BDC1" w14:textId="5475798F" w:rsidR="006E44CC" w:rsidRPr="009A3ADA" w:rsidRDefault="006E44CC" w:rsidP="00972898">
            <w:pPr>
              <w:pStyle w:val="acctfourfigures"/>
              <w:tabs>
                <w:tab w:val="clear" w:pos="765"/>
                <w:tab w:val="decimal" w:pos="696"/>
              </w:tabs>
              <w:spacing w:line="240" w:lineRule="atLeast"/>
              <w:ind w:right="-79"/>
              <w:rPr>
                <w:szCs w:val="22"/>
              </w:rPr>
            </w:pPr>
            <w:r w:rsidRPr="009A3ADA">
              <w:rPr>
                <w:szCs w:val="22"/>
              </w:rPr>
              <w:t>-</w:t>
            </w:r>
          </w:p>
        </w:tc>
        <w:tc>
          <w:tcPr>
            <w:tcW w:w="184" w:type="dxa"/>
          </w:tcPr>
          <w:p w14:paraId="319A5E52" w14:textId="77777777" w:rsidR="006E44CC" w:rsidRPr="009A3ADA" w:rsidRDefault="006E44CC" w:rsidP="00E07250">
            <w:pPr>
              <w:pStyle w:val="acctfourfigures"/>
              <w:tabs>
                <w:tab w:val="clear" w:pos="765"/>
                <w:tab w:val="decimal" w:pos="1002"/>
              </w:tabs>
              <w:spacing w:line="240" w:lineRule="atLeast"/>
              <w:ind w:left="12" w:right="-42" w:hanging="12"/>
              <w:rPr>
                <w:szCs w:val="22"/>
              </w:rPr>
            </w:pPr>
          </w:p>
        </w:tc>
        <w:tc>
          <w:tcPr>
            <w:tcW w:w="1256" w:type="dxa"/>
          </w:tcPr>
          <w:p w14:paraId="0A213507" w14:textId="29A86547" w:rsidR="006E44CC" w:rsidRPr="009A3ADA" w:rsidRDefault="006E44CC" w:rsidP="00E07250">
            <w:pPr>
              <w:pStyle w:val="acctfourfigures"/>
              <w:tabs>
                <w:tab w:val="clear" w:pos="765"/>
                <w:tab w:val="decimal" w:pos="1002"/>
              </w:tabs>
              <w:spacing w:line="240" w:lineRule="atLeast"/>
              <w:ind w:left="12" w:right="-42" w:hanging="12"/>
              <w:rPr>
                <w:szCs w:val="22"/>
              </w:rPr>
            </w:pPr>
            <w:r w:rsidRPr="009A3ADA">
              <w:rPr>
                <w:szCs w:val="22"/>
              </w:rPr>
              <w:t>15,824</w:t>
            </w:r>
          </w:p>
        </w:tc>
        <w:tc>
          <w:tcPr>
            <w:tcW w:w="180" w:type="dxa"/>
          </w:tcPr>
          <w:p w14:paraId="36FBFABA" w14:textId="77777777" w:rsidR="006E44CC" w:rsidRPr="009A3ADA" w:rsidRDefault="006E44CC" w:rsidP="00E07250">
            <w:pPr>
              <w:pStyle w:val="acctfourfigures"/>
              <w:tabs>
                <w:tab w:val="clear" w:pos="765"/>
                <w:tab w:val="decimal" w:pos="1002"/>
              </w:tabs>
              <w:spacing w:line="240" w:lineRule="atLeast"/>
              <w:ind w:left="12" w:right="-42" w:hanging="12"/>
              <w:rPr>
                <w:szCs w:val="22"/>
              </w:rPr>
            </w:pPr>
          </w:p>
        </w:tc>
        <w:tc>
          <w:tcPr>
            <w:tcW w:w="1260" w:type="dxa"/>
          </w:tcPr>
          <w:p w14:paraId="7BCE7959" w14:textId="3C42233E" w:rsidR="006E44CC" w:rsidRPr="009A3ADA" w:rsidRDefault="006E44CC" w:rsidP="00972898">
            <w:pPr>
              <w:pStyle w:val="acctfourfigures"/>
              <w:tabs>
                <w:tab w:val="clear" w:pos="765"/>
                <w:tab w:val="decimal" w:pos="696"/>
              </w:tabs>
              <w:spacing w:line="240" w:lineRule="atLeast"/>
              <w:ind w:right="-79"/>
              <w:rPr>
                <w:szCs w:val="22"/>
              </w:rPr>
            </w:pPr>
            <w:r w:rsidRPr="009A3ADA">
              <w:rPr>
                <w:szCs w:val="22"/>
              </w:rPr>
              <w:t>-</w:t>
            </w:r>
          </w:p>
        </w:tc>
      </w:tr>
      <w:tr w:rsidR="00D228EB" w:rsidRPr="009A3ADA" w14:paraId="0F3001AF" w14:textId="77777777" w:rsidTr="00E81365">
        <w:trPr>
          <w:cantSplit/>
        </w:trPr>
        <w:tc>
          <w:tcPr>
            <w:tcW w:w="3870" w:type="dxa"/>
          </w:tcPr>
          <w:p w14:paraId="5D0BDEA3" w14:textId="77777777" w:rsidR="000C0F94" w:rsidRPr="009A3ADA" w:rsidRDefault="000C0F94" w:rsidP="000C0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Pr>
                <w:rFonts w:ascii="Times New Roman" w:hAnsi="Times New Roman"/>
                <w:b/>
                <w:bCs/>
                <w:sz w:val="22"/>
                <w:szCs w:val="22"/>
              </w:rPr>
              <w:t>Weighted average number of o</w:t>
            </w:r>
            <w:r w:rsidRPr="009A3ADA">
              <w:rPr>
                <w:rFonts w:ascii="Times New Roman" w:hAnsi="Times New Roman"/>
                <w:b/>
                <w:bCs/>
                <w:sz w:val="22"/>
                <w:szCs w:val="22"/>
              </w:rPr>
              <w:t xml:space="preserve">rdinary shares outstanding (basic) </w:t>
            </w:r>
          </w:p>
          <w:p w14:paraId="6AF6DD39" w14:textId="2B690CFA" w:rsidR="00D228EB" w:rsidRPr="009A3ADA" w:rsidRDefault="000C0F94" w:rsidP="000C0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b/>
                <w:bCs/>
                <w:sz w:val="22"/>
                <w:szCs w:val="22"/>
              </w:rPr>
              <w:t xml:space="preserve">   </w:t>
            </w:r>
            <w:proofErr w:type="gramStart"/>
            <w:r w:rsidRPr="009A3ADA">
              <w:rPr>
                <w:rFonts w:ascii="Times New Roman" w:hAnsi="Times New Roman"/>
                <w:b/>
                <w:bCs/>
                <w:sz w:val="22"/>
                <w:szCs w:val="22"/>
              </w:rPr>
              <w:t>at</w:t>
            </w:r>
            <w:proofErr w:type="gramEnd"/>
            <w:r w:rsidRPr="009A3ADA">
              <w:rPr>
                <w:rFonts w:ascii="Times New Roman" w:hAnsi="Times New Roman"/>
                <w:b/>
                <w:bCs/>
                <w:sz w:val="22"/>
                <w:szCs w:val="22"/>
              </w:rPr>
              <w:t xml:space="preserve"> 30 June</w:t>
            </w:r>
          </w:p>
        </w:tc>
        <w:tc>
          <w:tcPr>
            <w:tcW w:w="1260" w:type="dxa"/>
            <w:tcBorders>
              <w:top w:val="single" w:sz="4" w:space="0" w:color="auto"/>
              <w:bottom w:val="double" w:sz="4" w:space="0" w:color="auto"/>
            </w:tcBorders>
          </w:tcPr>
          <w:p w14:paraId="35AC1E7C" w14:textId="77777777" w:rsidR="00D228EB" w:rsidRPr="009A3ADA" w:rsidRDefault="00D228EB" w:rsidP="00E07250">
            <w:pPr>
              <w:pStyle w:val="acctfourfigures"/>
              <w:tabs>
                <w:tab w:val="clear" w:pos="765"/>
                <w:tab w:val="decimal" w:pos="1002"/>
              </w:tabs>
              <w:spacing w:line="240" w:lineRule="atLeast"/>
              <w:ind w:left="12" w:right="-42" w:hanging="12"/>
              <w:rPr>
                <w:b/>
                <w:bCs/>
                <w:szCs w:val="22"/>
                <w:lang w:val="en-US"/>
              </w:rPr>
            </w:pPr>
          </w:p>
          <w:p w14:paraId="0C8858DD" w14:textId="77777777" w:rsidR="000C0F94" w:rsidRDefault="000C0F94" w:rsidP="00E07250">
            <w:pPr>
              <w:pStyle w:val="acctfourfigures"/>
              <w:tabs>
                <w:tab w:val="clear" w:pos="765"/>
                <w:tab w:val="decimal" w:pos="1002"/>
              </w:tabs>
              <w:spacing w:line="240" w:lineRule="atLeast"/>
              <w:ind w:left="12" w:right="-42" w:hanging="12"/>
              <w:rPr>
                <w:b/>
                <w:bCs/>
                <w:szCs w:val="22"/>
                <w:lang w:val="en-US"/>
              </w:rPr>
            </w:pPr>
          </w:p>
          <w:p w14:paraId="1B91C440" w14:textId="6C0B6757" w:rsidR="006E44CC" w:rsidRPr="009A3ADA" w:rsidRDefault="006E44CC" w:rsidP="00E07250">
            <w:pPr>
              <w:pStyle w:val="acctfourfigures"/>
              <w:tabs>
                <w:tab w:val="clear" w:pos="765"/>
                <w:tab w:val="decimal" w:pos="1002"/>
              </w:tabs>
              <w:spacing w:line="240" w:lineRule="atLeast"/>
              <w:ind w:left="12" w:right="-42" w:hanging="12"/>
              <w:rPr>
                <w:b/>
                <w:bCs/>
                <w:szCs w:val="22"/>
                <w:lang w:val="en-US"/>
              </w:rPr>
            </w:pPr>
            <w:r w:rsidRPr="009A3ADA">
              <w:rPr>
                <w:b/>
                <w:bCs/>
                <w:szCs w:val="22"/>
                <w:lang w:val="en-US"/>
              </w:rPr>
              <w:t>495,824</w:t>
            </w:r>
          </w:p>
        </w:tc>
        <w:tc>
          <w:tcPr>
            <w:tcW w:w="178" w:type="dxa"/>
          </w:tcPr>
          <w:p w14:paraId="42229E7F"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tc>
        <w:tc>
          <w:tcPr>
            <w:tcW w:w="1262" w:type="dxa"/>
            <w:tcBorders>
              <w:top w:val="single" w:sz="4" w:space="0" w:color="auto"/>
              <w:bottom w:val="double" w:sz="4" w:space="0" w:color="auto"/>
            </w:tcBorders>
          </w:tcPr>
          <w:p w14:paraId="45274068" w14:textId="77777777" w:rsidR="00D228EB" w:rsidRPr="009A3ADA" w:rsidRDefault="00D228EB" w:rsidP="00E07250">
            <w:pPr>
              <w:pStyle w:val="acctfourfigures"/>
              <w:tabs>
                <w:tab w:val="clear" w:pos="765"/>
                <w:tab w:val="decimal" w:pos="1002"/>
              </w:tabs>
              <w:ind w:left="12" w:right="-42" w:hanging="12"/>
              <w:rPr>
                <w:b/>
                <w:bCs/>
                <w:szCs w:val="22"/>
                <w:lang w:val="en-US"/>
              </w:rPr>
            </w:pPr>
          </w:p>
          <w:p w14:paraId="70138CEC" w14:textId="77777777" w:rsidR="000C0F94" w:rsidRDefault="000C0F94" w:rsidP="00E07250">
            <w:pPr>
              <w:pStyle w:val="acctfourfigures"/>
              <w:tabs>
                <w:tab w:val="clear" w:pos="765"/>
                <w:tab w:val="decimal" w:pos="1002"/>
              </w:tabs>
              <w:spacing w:line="240" w:lineRule="atLeast"/>
              <w:ind w:left="12" w:right="-42" w:hanging="12"/>
              <w:rPr>
                <w:b/>
                <w:bCs/>
                <w:szCs w:val="22"/>
                <w:lang w:val="en-US"/>
              </w:rPr>
            </w:pPr>
          </w:p>
          <w:p w14:paraId="0DDEC08F" w14:textId="65C5CB42" w:rsidR="00D228EB" w:rsidRPr="009A3ADA" w:rsidRDefault="006E44CC" w:rsidP="00E07250">
            <w:pPr>
              <w:pStyle w:val="acctfourfigures"/>
              <w:tabs>
                <w:tab w:val="clear" w:pos="765"/>
                <w:tab w:val="decimal" w:pos="1002"/>
              </w:tabs>
              <w:spacing w:line="240" w:lineRule="atLeast"/>
              <w:ind w:left="12" w:right="-42" w:hanging="12"/>
              <w:rPr>
                <w:b/>
                <w:bCs/>
                <w:szCs w:val="22"/>
              </w:rPr>
            </w:pPr>
            <w:r w:rsidRPr="009A3ADA">
              <w:rPr>
                <w:b/>
                <w:bCs/>
                <w:szCs w:val="22"/>
                <w:lang w:val="en-US"/>
              </w:rPr>
              <w:t>427,253</w:t>
            </w:r>
          </w:p>
        </w:tc>
        <w:tc>
          <w:tcPr>
            <w:tcW w:w="184" w:type="dxa"/>
          </w:tcPr>
          <w:p w14:paraId="358DDB35"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tc>
        <w:tc>
          <w:tcPr>
            <w:tcW w:w="1256" w:type="dxa"/>
            <w:tcBorders>
              <w:top w:val="single" w:sz="4" w:space="0" w:color="auto"/>
              <w:bottom w:val="double" w:sz="4" w:space="0" w:color="auto"/>
            </w:tcBorders>
          </w:tcPr>
          <w:p w14:paraId="2E007E5E"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p w14:paraId="0A59C88B" w14:textId="77777777" w:rsidR="000C0F94" w:rsidRDefault="000C0F94" w:rsidP="00E07250">
            <w:pPr>
              <w:pStyle w:val="acctfourfigures"/>
              <w:tabs>
                <w:tab w:val="clear" w:pos="765"/>
                <w:tab w:val="decimal" w:pos="1002"/>
              </w:tabs>
              <w:spacing w:line="240" w:lineRule="atLeast"/>
              <w:ind w:left="12" w:right="-42" w:hanging="12"/>
              <w:rPr>
                <w:b/>
                <w:bCs/>
                <w:szCs w:val="22"/>
              </w:rPr>
            </w:pPr>
          </w:p>
          <w:p w14:paraId="1E1F4F02" w14:textId="391233CB" w:rsidR="006E44CC" w:rsidRPr="009A3ADA" w:rsidRDefault="006E44CC" w:rsidP="00E07250">
            <w:pPr>
              <w:pStyle w:val="acctfourfigures"/>
              <w:tabs>
                <w:tab w:val="clear" w:pos="765"/>
                <w:tab w:val="decimal" w:pos="1002"/>
              </w:tabs>
              <w:spacing w:line="240" w:lineRule="atLeast"/>
              <w:ind w:left="12" w:right="-42" w:hanging="12"/>
              <w:rPr>
                <w:b/>
                <w:bCs/>
                <w:szCs w:val="22"/>
              </w:rPr>
            </w:pPr>
            <w:r w:rsidRPr="009A3ADA">
              <w:rPr>
                <w:b/>
                <w:bCs/>
                <w:szCs w:val="22"/>
              </w:rPr>
              <w:t>495,824</w:t>
            </w:r>
          </w:p>
        </w:tc>
        <w:tc>
          <w:tcPr>
            <w:tcW w:w="180" w:type="dxa"/>
          </w:tcPr>
          <w:p w14:paraId="3226AF88" w14:textId="77777777" w:rsidR="00D228EB" w:rsidRPr="009A3ADA" w:rsidRDefault="00D228EB" w:rsidP="00E07250">
            <w:pPr>
              <w:pStyle w:val="acctfourfigures"/>
              <w:tabs>
                <w:tab w:val="clear" w:pos="765"/>
                <w:tab w:val="decimal" w:pos="1002"/>
              </w:tabs>
              <w:spacing w:line="240" w:lineRule="atLeast"/>
              <w:ind w:left="12" w:right="-42" w:hanging="12"/>
              <w:rPr>
                <w:b/>
                <w:bCs/>
                <w:szCs w:val="22"/>
              </w:rPr>
            </w:pPr>
          </w:p>
        </w:tc>
        <w:tc>
          <w:tcPr>
            <w:tcW w:w="1260" w:type="dxa"/>
            <w:tcBorders>
              <w:top w:val="single" w:sz="4" w:space="0" w:color="auto"/>
              <w:bottom w:val="double" w:sz="4" w:space="0" w:color="auto"/>
            </w:tcBorders>
          </w:tcPr>
          <w:p w14:paraId="1128C9E7" w14:textId="77777777" w:rsidR="00D228EB" w:rsidRPr="009A3ADA" w:rsidRDefault="00D228EB" w:rsidP="00E07250">
            <w:pPr>
              <w:pStyle w:val="acctfourfigures"/>
              <w:tabs>
                <w:tab w:val="clear" w:pos="765"/>
                <w:tab w:val="decimal" w:pos="1002"/>
              </w:tabs>
              <w:ind w:left="12" w:right="-42" w:hanging="12"/>
              <w:rPr>
                <w:b/>
                <w:bCs/>
                <w:szCs w:val="22"/>
              </w:rPr>
            </w:pPr>
          </w:p>
          <w:p w14:paraId="1170968E" w14:textId="77777777" w:rsidR="000C0F94" w:rsidRDefault="000C0F94" w:rsidP="00E07250">
            <w:pPr>
              <w:pStyle w:val="acctfourfigures"/>
              <w:tabs>
                <w:tab w:val="clear" w:pos="765"/>
                <w:tab w:val="decimal" w:pos="1002"/>
              </w:tabs>
              <w:spacing w:line="240" w:lineRule="atLeast"/>
              <w:ind w:left="12" w:right="-42" w:hanging="12"/>
              <w:rPr>
                <w:b/>
                <w:bCs/>
                <w:szCs w:val="22"/>
              </w:rPr>
            </w:pPr>
          </w:p>
          <w:p w14:paraId="64D6600F" w14:textId="316F2F26" w:rsidR="00D228EB" w:rsidRPr="009A3ADA" w:rsidRDefault="006E44CC" w:rsidP="00E07250">
            <w:pPr>
              <w:pStyle w:val="acctfourfigures"/>
              <w:tabs>
                <w:tab w:val="clear" w:pos="765"/>
                <w:tab w:val="decimal" w:pos="1002"/>
              </w:tabs>
              <w:spacing w:line="240" w:lineRule="atLeast"/>
              <w:ind w:left="12" w:right="-42" w:hanging="12"/>
              <w:rPr>
                <w:b/>
                <w:bCs/>
                <w:szCs w:val="22"/>
              </w:rPr>
            </w:pPr>
            <w:r w:rsidRPr="009A3ADA">
              <w:rPr>
                <w:b/>
                <w:bCs/>
                <w:szCs w:val="22"/>
              </w:rPr>
              <w:t>427,253</w:t>
            </w:r>
          </w:p>
        </w:tc>
      </w:tr>
      <w:tr w:rsidR="00D228EB" w:rsidRPr="009A3ADA" w14:paraId="76595A5D" w14:textId="77777777" w:rsidTr="00E81365">
        <w:trPr>
          <w:cantSplit/>
        </w:trPr>
        <w:tc>
          <w:tcPr>
            <w:tcW w:w="3870" w:type="dxa"/>
          </w:tcPr>
          <w:p w14:paraId="3FBD4F12" w14:textId="77777777" w:rsidR="00D228EB" w:rsidRPr="009A3ADA" w:rsidRDefault="00D228EB"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5C8F3DBA"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78" w:type="dxa"/>
          </w:tcPr>
          <w:p w14:paraId="7E4000C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2" w:type="dxa"/>
            <w:tcBorders>
              <w:top w:val="double" w:sz="4" w:space="0" w:color="auto"/>
            </w:tcBorders>
          </w:tcPr>
          <w:p w14:paraId="7869D37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84" w:type="dxa"/>
          </w:tcPr>
          <w:p w14:paraId="0EE15C1D" w14:textId="77777777" w:rsidR="00D228EB" w:rsidRPr="009A3ADA" w:rsidRDefault="00D228EB" w:rsidP="00E07250">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i w:val="0"/>
                <w:sz w:val="22"/>
                <w:szCs w:val="22"/>
                <w:lang w:val="en-GB" w:bidi="ar-SA"/>
              </w:rPr>
            </w:pPr>
          </w:p>
        </w:tc>
        <w:tc>
          <w:tcPr>
            <w:tcW w:w="1256" w:type="dxa"/>
            <w:tcBorders>
              <w:top w:val="double" w:sz="4" w:space="0" w:color="auto"/>
            </w:tcBorders>
          </w:tcPr>
          <w:p w14:paraId="769771B7"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80" w:type="dxa"/>
          </w:tcPr>
          <w:p w14:paraId="2AF267A0"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c>
          <w:tcPr>
            <w:tcW w:w="1260" w:type="dxa"/>
            <w:tcBorders>
              <w:top w:val="double" w:sz="4" w:space="0" w:color="auto"/>
            </w:tcBorders>
          </w:tcPr>
          <w:p w14:paraId="307E3F91" w14:textId="77777777" w:rsidR="00D228EB" w:rsidRPr="009A3ADA" w:rsidRDefault="00D228EB" w:rsidP="00E07250">
            <w:pPr>
              <w:pStyle w:val="acctfourfigures"/>
              <w:tabs>
                <w:tab w:val="clear" w:pos="765"/>
                <w:tab w:val="decimal" w:pos="1002"/>
              </w:tabs>
              <w:spacing w:line="240" w:lineRule="atLeast"/>
              <w:ind w:left="12" w:right="-42" w:hanging="12"/>
              <w:rPr>
                <w:szCs w:val="22"/>
              </w:rPr>
            </w:pPr>
          </w:p>
        </w:tc>
      </w:tr>
      <w:tr w:rsidR="00D228EB" w:rsidRPr="009A3ADA" w14:paraId="0E82081F" w14:textId="77777777" w:rsidTr="00E81365">
        <w:trPr>
          <w:cantSplit/>
        </w:trPr>
        <w:tc>
          <w:tcPr>
            <w:tcW w:w="3870" w:type="dxa"/>
          </w:tcPr>
          <w:p w14:paraId="5CECA6EE" w14:textId="77777777" w:rsidR="00D228EB" w:rsidRPr="009A3ADA" w:rsidRDefault="00D228EB" w:rsidP="00E07250">
            <w:pPr>
              <w:pStyle w:val="Heading2"/>
              <w:keepNext w:val="0"/>
              <w:keepLines w:val="0"/>
              <w:spacing w:before="0" w:line="240" w:lineRule="atLeast"/>
              <w:rPr>
                <w:rFonts w:ascii="Times New Roman" w:hAnsi="Times New Roman"/>
                <w:i w:val="0"/>
                <w:iCs/>
                <w:sz w:val="22"/>
                <w:szCs w:val="22"/>
              </w:rPr>
            </w:pPr>
            <w:r w:rsidRPr="009A3ADA">
              <w:rPr>
                <w:rFonts w:ascii="Times New Roman" w:hAnsi="Times New Roman"/>
                <w:i w:val="0"/>
                <w:iCs/>
                <w:sz w:val="22"/>
                <w:szCs w:val="22"/>
              </w:rPr>
              <w:t xml:space="preserve">Earnings per share (basic) </w:t>
            </w:r>
            <w:r w:rsidRPr="009A3ADA">
              <w:rPr>
                <w:rFonts w:ascii="Times New Roman" w:hAnsi="Times New Roman"/>
                <w:sz w:val="22"/>
                <w:szCs w:val="22"/>
              </w:rPr>
              <w:t>(in Baht)</w:t>
            </w:r>
          </w:p>
        </w:tc>
        <w:tc>
          <w:tcPr>
            <w:tcW w:w="1260" w:type="dxa"/>
            <w:tcBorders>
              <w:bottom w:val="double" w:sz="4" w:space="0" w:color="auto"/>
            </w:tcBorders>
            <w:vAlign w:val="bottom"/>
          </w:tcPr>
          <w:p w14:paraId="7DCCF01E" w14:textId="1295B54D" w:rsidR="00D228EB" w:rsidRPr="009A3ADA" w:rsidRDefault="004E58CA" w:rsidP="006B0D72">
            <w:pPr>
              <w:pStyle w:val="acctfourfigures"/>
              <w:tabs>
                <w:tab w:val="clear" w:pos="765"/>
                <w:tab w:val="decimal" w:pos="732"/>
              </w:tabs>
              <w:spacing w:line="240" w:lineRule="atLeast"/>
              <w:ind w:right="-79"/>
              <w:rPr>
                <w:b/>
                <w:bCs/>
                <w:szCs w:val="22"/>
              </w:rPr>
            </w:pPr>
            <w:r w:rsidRPr="009A3ADA">
              <w:rPr>
                <w:b/>
                <w:bCs/>
                <w:szCs w:val="22"/>
              </w:rPr>
              <w:t>0.</w:t>
            </w:r>
            <w:r w:rsidR="005B69E7" w:rsidRPr="009A3ADA">
              <w:rPr>
                <w:b/>
                <w:bCs/>
                <w:szCs w:val="22"/>
              </w:rPr>
              <w:t>0</w:t>
            </w:r>
            <w:r w:rsidRPr="009A3ADA">
              <w:rPr>
                <w:b/>
                <w:bCs/>
                <w:szCs w:val="22"/>
              </w:rPr>
              <w:t>6</w:t>
            </w:r>
          </w:p>
        </w:tc>
        <w:tc>
          <w:tcPr>
            <w:tcW w:w="178" w:type="dxa"/>
            <w:vAlign w:val="bottom"/>
          </w:tcPr>
          <w:p w14:paraId="3A24B22C" w14:textId="77777777" w:rsidR="00D228EB" w:rsidRPr="009A3ADA" w:rsidRDefault="00D228EB" w:rsidP="00E07250">
            <w:pPr>
              <w:pStyle w:val="acctfourfigures"/>
              <w:tabs>
                <w:tab w:val="clear" w:pos="765"/>
                <w:tab w:val="decimal" w:pos="998"/>
              </w:tabs>
              <w:spacing w:line="240" w:lineRule="atLeast"/>
              <w:ind w:right="-79"/>
              <w:rPr>
                <w:b/>
                <w:bCs/>
                <w:szCs w:val="22"/>
              </w:rPr>
            </w:pPr>
          </w:p>
        </w:tc>
        <w:tc>
          <w:tcPr>
            <w:tcW w:w="1262" w:type="dxa"/>
            <w:tcBorders>
              <w:bottom w:val="double" w:sz="4" w:space="0" w:color="auto"/>
            </w:tcBorders>
            <w:vAlign w:val="bottom"/>
          </w:tcPr>
          <w:p w14:paraId="2CD424D1" w14:textId="6B81E495" w:rsidR="00D228EB" w:rsidRPr="009A3ADA" w:rsidRDefault="006E44CC" w:rsidP="006B0D72">
            <w:pPr>
              <w:pStyle w:val="acctfourfigures"/>
              <w:tabs>
                <w:tab w:val="clear" w:pos="765"/>
                <w:tab w:val="decimal" w:pos="696"/>
              </w:tabs>
              <w:spacing w:line="240" w:lineRule="atLeast"/>
              <w:ind w:right="-79"/>
              <w:rPr>
                <w:b/>
                <w:bCs/>
                <w:szCs w:val="22"/>
              </w:rPr>
            </w:pPr>
            <w:r w:rsidRPr="009A3ADA">
              <w:rPr>
                <w:b/>
                <w:bCs/>
                <w:szCs w:val="22"/>
              </w:rPr>
              <w:t>0.04</w:t>
            </w:r>
          </w:p>
        </w:tc>
        <w:tc>
          <w:tcPr>
            <w:tcW w:w="184" w:type="dxa"/>
            <w:vAlign w:val="bottom"/>
          </w:tcPr>
          <w:p w14:paraId="61952FCE" w14:textId="77777777" w:rsidR="00D228EB" w:rsidRPr="009A3ADA" w:rsidRDefault="00D228EB" w:rsidP="00E07250">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vAlign w:val="bottom"/>
          </w:tcPr>
          <w:p w14:paraId="3357CF6C" w14:textId="12CDF115" w:rsidR="00D228EB" w:rsidRPr="009A3ADA" w:rsidRDefault="006E44CC" w:rsidP="006B0D72">
            <w:pPr>
              <w:pStyle w:val="acctfourfigures"/>
              <w:tabs>
                <w:tab w:val="clear" w:pos="765"/>
                <w:tab w:val="decimal" w:pos="684"/>
              </w:tabs>
              <w:spacing w:line="240" w:lineRule="atLeast"/>
              <w:ind w:right="-79"/>
              <w:rPr>
                <w:b/>
                <w:bCs/>
                <w:szCs w:val="22"/>
              </w:rPr>
            </w:pPr>
            <w:r w:rsidRPr="009A3ADA">
              <w:rPr>
                <w:b/>
                <w:bCs/>
                <w:szCs w:val="22"/>
              </w:rPr>
              <w:t>0.0</w:t>
            </w:r>
            <w:r w:rsidR="0030014F">
              <w:rPr>
                <w:b/>
                <w:bCs/>
                <w:szCs w:val="22"/>
              </w:rPr>
              <w:t>4</w:t>
            </w:r>
          </w:p>
        </w:tc>
        <w:tc>
          <w:tcPr>
            <w:tcW w:w="180" w:type="dxa"/>
            <w:vAlign w:val="bottom"/>
          </w:tcPr>
          <w:p w14:paraId="4ABD370E" w14:textId="77777777" w:rsidR="00D228EB" w:rsidRPr="009A3ADA" w:rsidRDefault="00D228EB" w:rsidP="00E07250">
            <w:pPr>
              <w:pStyle w:val="acctfourfigures"/>
              <w:tabs>
                <w:tab w:val="clear" w:pos="765"/>
                <w:tab w:val="decimal" w:pos="998"/>
              </w:tabs>
              <w:spacing w:line="240" w:lineRule="atLeast"/>
              <w:ind w:right="-79"/>
              <w:rPr>
                <w:b/>
                <w:bCs/>
                <w:szCs w:val="22"/>
              </w:rPr>
            </w:pPr>
          </w:p>
        </w:tc>
        <w:tc>
          <w:tcPr>
            <w:tcW w:w="1260" w:type="dxa"/>
            <w:tcBorders>
              <w:bottom w:val="double" w:sz="4" w:space="0" w:color="auto"/>
            </w:tcBorders>
            <w:vAlign w:val="bottom"/>
          </w:tcPr>
          <w:p w14:paraId="57F5DF3D" w14:textId="1150C13D" w:rsidR="00D228EB" w:rsidRPr="009A3ADA" w:rsidRDefault="006E44CC" w:rsidP="006B0D72">
            <w:pPr>
              <w:pStyle w:val="acctfourfigures"/>
              <w:tabs>
                <w:tab w:val="clear" w:pos="765"/>
                <w:tab w:val="decimal" w:pos="696"/>
              </w:tabs>
              <w:spacing w:line="240" w:lineRule="atLeast"/>
              <w:ind w:right="-79"/>
              <w:rPr>
                <w:b/>
                <w:bCs/>
                <w:szCs w:val="22"/>
              </w:rPr>
            </w:pPr>
            <w:r w:rsidRPr="009A3ADA">
              <w:rPr>
                <w:b/>
                <w:bCs/>
                <w:szCs w:val="22"/>
              </w:rPr>
              <w:t>0.04</w:t>
            </w:r>
          </w:p>
        </w:tc>
      </w:tr>
    </w:tbl>
    <w:p w14:paraId="4002A18B" w14:textId="77777777" w:rsidR="00AD231C" w:rsidRPr="00AD231C" w:rsidRDefault="00AD231C" w:rsidP="00AD2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4E4502C2" w14:textId="77777777" w:rsidR="00736FA5" w:rsidRDefault="0073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1E27166" w14:textId="4AC6F8D6" w:rsidR="00096B93" w:rsidRPr="009A3ADA" w:rsidRDefault="00096B93" w:rsidP="00096B9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Dividends</w:t>
      </w:r>
    </w:p>
    <w:p w14:paraId="17253823" w14:textId="77777777" w:rsidR="00096B93" w:rsidRPr="000072B3" w:rsidRDefault="00096B93" w:rsidP="0009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p w14:paraId="09E767B7" w14:textId="77777777" w:rsidR="00096B93" w:rsidRPr="009A3ADA" w:rsidRDefault="00096B93" w:rsidP="00096B93">
      <w:pPr>
        <w:spacing w:line="240" w:lineRule="auto"/>
        <w:ind w:left="540"/>
        <w:jc w:val="thaiDistribute"/>
        <w:rPr>
          <w:rFonts w:ascii="Times New Roman" w:hAnsi="Times New Roman"/>
          <w:sz w:val="22"/>
          <w:szCs w:val="22"/>
        </w:rPr>
      </w:pPr>
      <w:r w:rsidRPr="009A3ADA">
        <w:rPr>
          <w:rFonts w:ascii="Times New Roman" w:hAnsi="Times New Roman"/>
          <w:sz w:val="22"/>
          <w:szCs w:val="22"/>
        </w:rPr>
        <w:t>The shareholders of the Group and the Company have approved dividends as follows:</w:t>
      </w:r>
    </w:p>
    <w:p w14:paraId="0D829886" w14:textId="640E14F4" w:rsidR="00096B93" w:rsidRPr="000072B3" w:rsidRDefault="00096B93" w:rsidP="00096B93">
      <w:pPr>
        <w:spacing w:line="240" w:lineRule="auto"/>
        <w:ind w:left="540"/>
        <w:rPr>
          <w:rFonts w:ascii="Times New Roman" w:hAnsi="Times New Roman"/>
          <w:sz w:val="20"/>
          <w:szCs w:val="20"/>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20"/>
        <w:gridCol w:w="1440"/>
        <w:gridCol w:w="1350"/>
        <w:gridCol w:w="1800"/>
      </w:tblGrid>
      <w:tr w:rsidR="000072B3" w:rsidRPr="009A3ADA" w14:paraId="1A9D0B00" w14:textId="77777777" w:rsidTr="000072B3">
        <w:trPr>
          <w:tblHeader/>
        </w:trPr>
        <w:tc>
          <w:tcPr>
            <w:tcW w:w="2970" w:type="dxa"/>
          </w:tcPr>
          <w:p w14:paraId="765EEA46"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620" w:type="dxa"/>
            <w:vAlign w:val="bottom"/>
          </w:tcPr>
          <w:p w14:paraId="324E6FE6" w14:textId="77777777" w:rsidR="000072B3" w:rsidRPr="009A3ADA" w:rsidRDefault="000072B3" w:rsidP="00E07250">
            <w:pPr>
              <w:pStyle w:val="block"/>
              <w:tabs>
                <w:tab w:val="clear" w:pos="5613"/>
                <w:tab w:val="left" w:pos="1310"/>
              </w:tabs>
              <w:spacing w:after="0" w:line="240" w:lineRule="auto"/>
              <w:ind w:left="0"/>
              <w:jc w:val="center"/>
              <w:rPr>
                <w:rFonts w:ascii="Times New Roman" w:hAnsi="Times New Roman"/>
                <w:sz w:val="22"/>
                <w:szCs w:val="22"/>
              </w:rPr>
            </w:pPr>
            <w:r w:rsidRPr="009A3ADA">
              <w:rPr>
                <w:rFonts w:ascii="Times New Roman" w:hAnsi="Times New Roman"/>
                <w:sz w:val="22"/>
                <w:szCs w:val="22"/>
              </w:rPr>
              <w:t>Approval date</w:t>
            </w:r>
          </w:p>
        </w:tc>
        <w:tc>
          <w:tcPr>
            <w:tcW w:w="1440" w:type="dxa"/>
            <w:vAlign w:val="bottom"/>
          </w:tcPr>
          <w:p w14:paraId="062796C3" w14:textId="77777777"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sz w:val="22"/>
                <w:szCs w:val="22"/>
              </w:rPr>
              <w:t>Payment schedule</w:t>
            </w:r>
          </w:p>
        </w:tc>
        <w:tc>
          <w:tcPr>
            <w:tcW w:w="1350" w:type="dxa"/>
            <w:vAlign w:val="bottom"/>
          </w:tcPr>
          <w:p w14:paraId="37CF5FE7" w14:textId="77777777" w:rsidR="000072B3" w:rsidRPr="009A3ADA" w:rsidRDefault="000072B3" w:rsidP="00E07250">
            <w:pPr>
              <w:pStyle w:val="block"/>
              <w:spacing w:after="0" w:line="240" w:lineRule="auto"/>
              <w:ind w:left="-83" w:right="-108"/>
              <w:jc w:val="center"/>
              <w:rPr>
                <w:rFonts w:ascii="Times New Roman" w:hAnsi="Times New Roman"/>
                <w:i/>
                <w:iCs/>
                <w:sz w:val="22"/>
                <w:szCs w:val="22"/>
              </w:rPr>
            </w:pPr>
            <w:r w:rsidRPr="009A3ADA">
              <w:rPr>
                <w:rFonts w:ascii="Times New Roman" w:hAnsi="Times New Roman"/>
                <w:sz w:val="22"/>
                <w:szCs w:val="22"/>
              </w:rPr>
              <w:t>Dividend rate per share</w:t>
            </w:r>
            <w:r w:rsidRPr="009A3ADA">
              <w:rPr>
                <w:rFonts w:ascii="Times New Roman" w:hAnsi="Times New Roman"/>
                <w:i/>
                <w:iCs/>
                <w:sz w:val="22"/>
                <w:szCs w:val="22"/>
              </w:rPr>
              <w:t xml:space="preserve"> </w:t>
            </w:r>
          </w:p>
        </w:tc>
        <w:tc>
          <w:tcPr>
            <w:tcW w:w="1800" w:type="dxa"/>
            <w:vAlign w:val="bottom"/>
          </w:tcPr>
          <w:p w14:paraId="506054AB" w14:textId="77777777" w:rsidR="000072B3" w:rsidRPr="009A3ADA" w:rsidRDefault="000072B3" w:rsidP="00E07250">
            <w:pPr>
              <w:pStyle w:val="block"/>
              <w:spacing w:after="0" w:line="240" w:lineRule="auto"/>
              <w:ind w:left="-96" w:right="-83"/>
              <w:jc w:val="center"/>
              <w:rPr>
                <w:rFonts w:ascii="Times New Roman" w:hAnsi="Times New Roman"/>
                <w:i/>
                <w:iCs/>
                <w:sz w:val="22"/>
                <w:szCs w:val="22"/>
                <w:lang w:val="en-US"/>
              </w:rPr>
            </w:pPr>
            <w:r w:rsidRPr="009A3ADA">
              <w:rPr>
                <w:rFonts w:ascii="Times New Roman" w:hAnsi="Times New Roman"/>
                <w:sz w:val="22"/>
                <w:szCs w:val="22"/>
                <w:lang w:val="en-US"/>
              </w:rPr>
              <w:t>Amount</w:t>
            </w:r>
          </w:p>
        </w:tc>
      </w:tr>
      <w:tr w:rsidR="000072B3" w:rsidRPr="009A3ADA" w14:paraId="60D77534" w14:textId="77777777" w:rsidTr="000072B3">
        <w:trPr>
          <w:tblHeader/>
        </w:trPr>
        <w:tc>
          <w:tcPr>
            <w:tcW w:w="2970" w:type="dxa"/>
          </w:tcPr>
          <w:p w14:paraId="15BBC18A"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620" w:type="dxa"/>
            <w:vAlign w:val="bottom"/>
          </w:tcPr>
          <w:p w14:paraId="5EFC89FF"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440" w:type="dxa"/>
            <w:vAlign w:val="bottom"/>
          </w:tcPr>
          <w:p w14:paraId="1946E4B0"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350" w:type="dxa"/>
            <w:vAlign w:val="bottom"/>
          </w:tcPr>
          <w:p w14:paraId="4FC000BD" w14:textId="77777777"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Baht)</w:t>
            </w:r>
          </w:p>
        </w:tc>
        <w:tc>
          <w:tcPr>
            <w:tcW w:w="1800" w:type="dxa"/>
            <w:vAlign w:val="bottom"/>
          </w:tcPr>
          <w:p w14:paraId="74685024" w14:textId="77777777" w:rsidR="000072B3" w:rsidRPr="009A3ADA" w:rsidRDefault="000072B3" w:rsidP="00E07250">
            <w:pPr>
              <w:pStyle w:val="block"/>
              <w:spacing w:after="0" w:line="240" w:lineRule="auto"/>
              <w:ind w:left="-96" w:right="-83"/>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0072B3" w:rsidRPr="009A3ADA" w14:paraId="117D71AB" w14:textId="77777777" w:rsidTr="000072B3">
        <w:tc>
          <w:tcPr>
            <w:tcW w:w="2970" w:type="dxa"/>
          </w:tcPr>
          <w:p w14:paraId="44B83D1B" w14:textId="77777777" w:rsidR="000072B3" w:rsidRPr="009A3ADA" w:rsidRDefault="000072B3" w:rsidP="00E07250">
            <w:pPr>
              <w:pStyle w:val="block"/>
              <w:spacing w:after="0" w:line="240" w:lineRule="auto"/>
              <w:ind w:left="-19" w:right="-146"/>
              <w:rPr>
                <w:rFonts w:ascii="Times New Roman" w:hAnsi="Times New Roman"/>
                <w:b/>
                <w:bCs/>
                <w:i/>
                <w:iCs/>
                <w:sz w:val="22"/>
                <w:szCs w:val="22"/>
              </w:rPr>
            </w:pPr>
            <w:r w:rsidRPr="009A3ADA">
              <w:rPr>
                <w:rFonts w:ascii="Times New Roman" w:hAnsi="Times New Roman"/>
                <w:b/>
                <w:bCs/>
                <w:i/>
                <w:iCs/>
                <w:sz w:val="22"/>
                <w:szCs w:val="22"/>
              </w:rPr>
              <w:t>Dividends of Parent Company</w:t>
            </w:r>
          </w:p>
        </w:tc>
        <w:tc>
          <w:tcPr>
            <w:tcW w:w="1620" w:type="dxa"/>
            <w:vAlign w:val="bottom"/>
          </w:tcPr>
          <w:p w14:paraId="6B0D2041"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440" w:type="dxa"/>
            <w:vAlign w:val="bottom"/>
          </w:tcPr>
          <w:p w14:paraId="719B4995"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350" w:type="dxa"/>
            <w:vAlign w:val="bottom"/>
          </w:tcPr>
          <w:p w14:paraId="6D62CF97" w14:textId="77777777" w:rsidR="000072B3" w:rsidRPr="009A3ADA" w:rsidRDefault="000072B3" w:rsidP="00E07250">
            <w:pPr>
              <w:pStyle w:val="block"/>
              <w:spacing w:after="0" w:line="240" w:lineRule="auto"/>
              <w:ind w:left="0"/>
              <w:jc w:val="center"/>
              <w:rPr>
                <w:rFonts w:ascii="Times New Roman" w:hAnsi="Times New Roman"/>
                <w:i/>
                <w:iCs/>
                <w:sz w:val="22"/>
                <w:szCs w:val="22"/>
              </w:rPr>
            </w:pPr>
          </w:p>
        </w:tc>
        <w:tc>
          <w:tcPr>
            <w:tcW w:w="1800" w:type="dxa"/>
            <w:vAlign w:val="bottom"/>
          </w:tcPr>
          <w:p w14:paraId="02910BC7" w14:textId="77777777" w:rsidR="000072B3" w:rsidRPr="009A3ADA" w:rsidRDefault="000072B3" w:rsidP="00E07250">
            <w:pPr>
              <w:pStyle w:val="block"/>
              <w:spacing w:after="0" w:line="240" w:lineRule="auto"/>
              <w:ind w:left="-96" w:right="-83"/>
              <w:jc w:val="center"/>
              <w:rPr>
                <w:rFonts w:ascii="Times New Roman" w:hAnsi="Times New Roman"/>
                <w:i/>
                <w:iCs/>
                <w:sz w:val="22"/>
                <w:szCs w:val="22"/>
              </w:rPr>
            </w:pPr>
          </w:p>
        </w:tc>
      </w:tr>
      <w:tr w:rsidR="000072B3" w:rsidRPr="009A3ADA" w14:paraId="55FC10B7" w14:textId="77777777" w:rsidTr="000072B3">
        <w:tc>
          <w:tcPr>
            <w:tcW w:w="2970" w:type="dxa"/>
          </w:tcPr>
          <w:p w14:paraId="147E6338" w14:textId="77777777" w:rsidR="000072B3" w:rsidRPr="009A3ADA" w:rsidRDefault="000072B3" w:rsidP="00E07250">
            <w:pPr>
              <w:pStyle w:val="block"/>
              <w:spacing w:after="0" w:line="240" w:lineRule="auto"/>
              <w:ind w:left="-19" w:right="-146"/>
              <w:rPr>
                <w:rFonts w:ascii="Times New Roman" w:hAnsi="Times New Roman"/>
                <w:b/>
                <w:bCs/>
                <w:i/>
                <w:iCs/>
                <w:sz w:val="22"/>
                <w:szCs w:val="22"/>
                <w:highlight w:val="cyan"/>
              </w:rPr>
            </w:pPr>
            <w:r w:rsidRPr="009A3ADA">
              <w:rPr>
                <w:rFonts w:ascii="Times New Roman" w:hAnsi="Times New Roman"/>
                <w:b/>
                <w:bCs/>
                <w:i/>
                <w:iCs/>
                <w:sz w:val="22"/>
                <w:szCs w:val="22"/>
              </w:rPr>
              <w:t>2023</w:t>
            </w:r>
          </w:p>
        </w:tc>
        <w:tc>
          <w:tcPr>
            <w:tcW w:w="1620" w:type="dxa"/>
            <w:vAlign w:val="bottom"/>
          </w:tcPr>
          <w:p w14:paraId="4FB10CBD"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440" w:type="dxa"/>
            <w:vAlign w:val="bottom"/>
          </w:tcPr>
          <w:p w14:paraId="56429B8C"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350" w:type="dxa"/>
            <w:vAlign w:val="bottom"/>
          </w:tcPr>
          <w:p w14:paraId="54563F45" w14:textId="77777777" w:rsidR="000072B3" w:rsidRPr="009A3ADA" w:rsidRDefault="000072B3" w:rsidP="00E07250">
            <w:pPr>
              <w:pStyle w:val="block"/>
              <w:spacing w:after="0" w:line="240" w:lineRule="auto"/>
              <w:ind w:left="0"/>
              <w:jc w:val="center"/>
              <w:rPr>
                <w:rFonts w:ascii="Times New Roman" w:hAnsi="Times New Roman"/>
                <w:i/>
                <w:iCs/>
                <w:sz w:val="22"/>
                <w:szCs w:val="22"/>
              </w:rPr>
            </w:pPr>
          </w:p>
        </w:tc>
        <w:tc>
          <w:tcPr>
            <w:tcW w:w="1800" w:type="dxa"/>
            <w:vAlign w:val="bottom"/>
          </w:tcPr>
          <w:p w14:paraId="4C96F32E" w14:textId="77777777" w:rsidR="000072B3" w:rsidRPr="009A3ADA" w:rsidRDefault="000072B3" w:rsidP="00E07250">
            <w:pPr>
              <w:pStyle w:val="block"/>
              <w:spacing w:after="0" w:line="240" w:lineRule="auto"/>
              <w:ind w:left="-96" w:right="-83"/>
              <w:jc w:val="center"/>
              <w:rPr>
                <w:rFonts w:ascii="Times New Roman" w:hAnsi="Times New Roman"/>
                <w:i/>
                <w:iCs/>
                <w:sz w:val="22"/>
                <w:szCs w:val="22"/>
              </w:rPr>
            </w:pPr>
          </w:p>
        </w:tc>
      </w:tr>
      <w:tr w:rsidR="000072B3" w:rsidRPr="009A3ADA" w14:paraId="3FB19304" w14:textId="77777777" w:rsidTr="000072B3">
        <w:tc>
          <w:tcPr>
            <w:tcW w:w="2970" w:type="dxa"/>
          </w:tcPr>
          <w:p w14:paraId="421A10A0" w14:textId="131BD033" w:rsidR="000072B3" w:rsidRPr="009A3ADA" w:rsidRDefault="000072B3" w:rsidP="00E07250">
            <w:pPr>
              <w:pStyle w:val="block"/>
              <w:spacing w:after="0" w:line="240" w:lineRule="auto"/>
              <w:ind w:left="-18" w:right="-146"/>
              <w:rPr>
                <w:rFonts w:ascii="Times New Roman" w:hAnsi="Times New Roman"/>
                <w:sz w:val="22"/>
                <w:szCs w:val="22"/>
                <w:lang w:val="en-US"/>
              </w:rPr>
            </w:pPr>
            <w:r w:rsidRPr="009A3ADA">
              <w:rPr>
                <w:rFonts w:ascii="Times New Roman" w:hAnsi="Times New Roman"/>
                <w:sz w:val="22"/>
                <w:szCs w:val="22"/>
              </w:rPr>
              <w:t>2022 Annual dividend</w:t>
            </w:r>
          </w:p>
        </w:tc>
        <w:tc>
          <w:tcPr>
            <w:tcW w:w="1620" w:type="dxa"/>
            <w:shd w:val="clear" w:color="auto" w:fill="auto"/>
            <w:vAlign w:val="bottom"/>
          </w:tcPr>
          <w:p w14:paraId="7CFCA349" w14:textId="5589D1D9"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27 March 2023</w:t>
            </w:r>
          </w:p>
        </w:tc>
        <w:tc>
          <w:tcPr>
            <w:tcW w:w="1440" w:type="dxa"/>
            <w:shd w:val="clear" w:color="auto" w:fill="auto"/>
          </w:tcPr>
          <w:p w14:paraId="03112D92" w14:textId="2E26D56D"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April 2023</w:t>
            </w:r>
          </w:p>
        </w:tc>
        <w:tc>
          <w:tcPr>
            <w:tcW w:w="1350" w:type="dxa"/>
            <w:vAlign w:val="bottom"/>
          </w:tcPr>
          <w:p w14:paraId="450DEBDE" w14:textId="6E3F1894"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sz w:val="22"/>
                <w:szCs w:val="22"/>
              </w:rPr>
              <w:t>0.05</w:t>
            </w:r>
          </w:p>
        </w:tc>
        <w:tc>
          <w:tcPr>
            <w:tcW w:w="1800" w:type="dxa"/>
            <w:vAlign w:val="bottom"/>
          </w:tcPr>
          <w:p w14:paraId="258D7AED" w14:textId="3117C523" w:rsidR="000072B3" w:rsidRPr="009A3ADA" w:rsidRDefault="000072B3" w:rsidP="00E07250">
            <w:pPr>
              <w:pStyle w:val="acctfourfigures"/>
              <w:tabs>
                <w:tab w:val="clear" w:pos="765"/>
                <w:tab w:val="decimal" w:pos="1240"/>
              </w:tabs>
              <w:spacing w:line="240" w:lineRule="atLeast"/>
              <w:ind w:left="-43" w:right="-14"/>
              <w:rPr>
                <w:szCs w:val="22"/>
              </w:rPr>
            </w:pPr>
            <w:r w:rsidRPr="009A3ADA">
              <w:rPr>
                <w:szCs w:val="22"/>
              </w:rPr>
              <w:t>24,000</w:t>
            </w:r>
          </w:p>
        </w:tc>
      </w:tr>
      <w:tr w:rsidR="000072B3" w:rsidRPr="000072B3" w14:paraId="439B6BF4" w14:textId="77777777" w:rsidTr="000072B3">
        <w:tc>
          <w:tcPr>
            <w:tcW w:w="2970" w:type="dxa"/>
          </w:tcPr>
          <w:p w14:paraId="679A6C66" w14:textId="77777777" w:rsidR="000072B3" w:rsidRPr="000072B3" w:rsidRDefault="000072B3" w:rsidP="00E07250">
            <w:pPr>
              <w:pStyle w:val="block"/>
              <w:spacing w:after="0" w:line="240" w:lineRule="auto"/>
              <w:ind w:left="-18" w:right="-146"/>
              <w:rPr>
                <w:rFonts w:ascii="Times New Roman" w:hAnsi="Times New Roman"/>
                <w:sz w:val="20"/>
                <w:szCs w:val="20"/>
              </w:rPr>
            </w:pPr>
          </w:p>
        </w:tc>
        <w:tc>
          <w:tcPr>
            <w:tcW w:w="1620" w:type="dxa"/>
            <w:vAlign w:val="bottom"/>
          </w:tcPr>
          <w:p w14:paraId="2A3D6D5B" w14:textId="77777777" w:rsidR="000072B3" w:rsidRPr="000072B3" w:rsidRDefault="000072B3" w:rsidP="00E07250">
            <w:pPr>
              <w:spacing w:line="240" w:lineRule="auto"/>
              <w:ind w:left="72" w:right="-108" w:hanging="191"/>
              <w:jc w:val="center"/>
              <w:rPr>
                <w:rFonts w:ascii="Times New Roman" w:hAnsi="Times New Roman"/>
                <w:sz w:val="20"/>
                <w:szCs w:val="20"/>
                <w:shd w:val="clear" w:color="auto" w:fill="D9D9D9" w:themeFill="background1" w:themeFillShade="D9"/>
              </w:rPr>
            </w:pPr>
          </w:p>
        </w:tc>
        <w:tc>
          <w:tcPr>
            <w:tcW w:w="1440" w:type="dxa"/>
          </w:tcPr>
          <w:p w14:paraId="11990FE8" w14:textId="77777777" w:rsidR="000072B3" w:rsidRPr="000072B3" w:rsidRDefault="000072B3" w:rsidP="00E07250">
            <w:pPr>
              <w:spacing w:line="240" w:lineRule="auto"/>
              <w:ind w:left="-20" w:right="-107"/>
              <w:jc w:val="center"/>
              <w:rPr>
                <w:rFonts w:ascii="Times New Roman" w:hAnsi="Times New Roman"/>
                <w:sz w:val="20"/>
                <w:szCs w:val="20"/>
                <w:shd w:val="clear" w:color="auto" w:fill="D9D9D9" w:themeFill="background1" w:themeFillShade="D9"/>
              </w:rPr>
            </w:pPr>
          </w:p>
        </w:tc>
        <w:tc>
          <w:tcPr>
            <w:tcW w:w="1350" w:type="dxa"/>
            <w:vAlign w:val="bottom"/>
          </w:tcPr>
          <w:p w14:paraId="3803F493" w14:textId="77777777" w:rsidR="000072B3" w:rsidRPr="000072B3" w:rsidRDefault="000072B3" w:rsidP="00E07250">
            <w:pPr>
              <w:pStyle w:val="block"/>
              <w:spacing w:after="0" w:line="240" w:lineRule="auto"/>
              <w:ind w:left="0"/>
              <w:jc w:val="center"/>
              <w:rPr>
                <w:rFonts w:ascii="Times New Roman" w:hAnsi="Times New Roman"/>
                <w:sz w:val="20"/>
                <w:szCs w:val="20"/>
              </w:rPr>
            </w:pPr>
          </w:p>
        </w:tc>
        <w:tc>
          <w:tcPr>
            <w:tcW w:w="1800" w:type="dxa"/>
            <w:vAlign w:val="bottom"/>
          </w:tcPr>
          <w:p w14:paraId="13FF48E0" w14:textId="77777777" w:rsidR="000072B3" w:rsidRPr="000072B3" w:rsidRDefault="000072B3" w:rsidP="00E07250">
            <w:pPr>
              <w:pStyle w:val="acctfourfigures"/>
              <w:tabs>
                <w:tab w:val="clear" w:pos="765"/>
                <w:tab w:val="decimal" w:pos="1240"/>
              </w:tabs>
              <w:spacing w:line="240" w:lineRule="atLeast"/>
              <w:ind w:left="-43" w:right="-14"/>
              <w:rPr>
                <w:sz w:val="20"/>
              </w:rPr>
            </w:pPr>
          </w:p>
        </w:tc>
      </w:tr>
      <w:tr w:rsidR="000072B3" w:rsidRPr="009A3ADA" w14:paraId="27BA73F1" w14:textId="77777777" w:rsidTr="000072B3">
        <w:tc>
          <w:tcPr>
            <w:tcW w:w="2970" w:type="dxa"/>
          </w:tcPr>
          <w:p w14:paraId="301163F4" w14:textId="77777777" w:rsidR="000072B3" w:rsidRPr="009A3ADA" w:rsidRDefault="000072B3" w:rsidP="00E07250">
            <w:pPr>
              <w:pStyle w:val="block"/>
              <w:spacing w:after="0" w:line="240" w:lineRule="auto"/>
              <w:ind w:left="-18" w:right="-146"/>
              <w:rPr>
                <w:rFonts w:ascii="Times New Roman" w:hAnsi="Times New Roman"/>
                <w:sz w:val="22"/>
                <w:szCs w:val="22"/>
              </w:rPr>
            </w:pPr>
            <w:r w:rsidRPr="009A3ADA">
              <w:rPr>
                <w:rFonts w:ascii="Times New Roman" w:hAnsi="Times New Roman"/>
                <w:b/>
                <w:bCs/>
                <w:i/>
                <w:iCs/>
                <w:sz w:val="22"/>
                <w:szCs w:val="22"/>
              </w:rPr>
              <w:t>Dividends of Subsidiaries</w:t>
            </w:r>
          </w:p>
        </w:tc>
        <w:tc>
          <w:tcPr>
            <w:tcW w:w="1620" w:type="dxa"/>
            <w:vAlign w:val="bottom"/>
          </w:tcPr>
          <w:p w14:paraId="2634556B" w14:textId="77777777" w:rsidR="000072B3" w:rsidRPr="009A3ADA" w:rsidRDefault="000072B3" w:rsidP="00E07250">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440" w:type="dxa"/>
          </w:tcPr>
          <w:p w14:paraId="40BDB22D" w14:textId="77777777" w:rsidR="000072B3" w:rsidRPr="009A3ADA" w:rsidRDefault="000072B3" w:rsidP="00E07250">
            <w:pPr>
              <w:spacing w:line="240" w:lineRule="auto"/>
              <w:ind w:left="-20" w:right="-107"/>
              <w:jc w:val="center"/>
              <w:rPr>
                <w:rFonts w:ascii="Times New Roman" w:hAnsi="Times New Roman"/>
                <w:sz w:val="22"/>
                <w:szCs w:val="22"/>
                <w:shd w:val="clear" w:color="auto" w:fill="D9D9D9" w:themeFill="background1" w:themeFillShade="D9"/>
              </w:rPr>
            </w:pPr>
          </w:p>
        </w:tc>
        <w:tc>
          <w:tcPr>
            <w:tcW w:w="1350" w:type="dxa"/>
            <w:vAlign w:val="bottom"/>
          </w:tcPr>
          <w:p w14:paraId="48694D0D"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800" w:type="dxa"/>
            <w:vAlign w:val="bottom"/>
          </w:tcPr>
          <w:p w14:paraId="2E08EEB5" w14:textId="77777777" w:rsidR="000072B3" w:rsidRPr="009A3ADA" w:rsidRDefault="000072B3" w:rsidP="00E07250">
            <w:pPr>
              <w:pStyle w:val="block"/>
              <w:tabs>
                <w:tab w:val="decimal" w:pos="1056"/>
              </w:tabs>
              <w:spacing w:after="0" w:line="240" w:lineRule="auto"/>
              <w:ind w:left="-96" w:right="-83"/>
              <w:jc w:val="center"/>
              <w:rPr>
                <w:rFonts w:ascii="Times New Roman" w:hAnsi="Times New Roman"/>
                <w:sz w:val="22"/>
                <w:szCs w:val="22"/>
              </w:rPr>
            </w:pPr>
          </w:p>
        </w:tc>
      </w:tr>
      <w:tr w:rsidR="000072B3" w:rsidRPr="009A3ADA" w14:paraId="4A386A6A" w14:textId="77777777" w:rsidTr="000072B3">
        <w:tc>
          <w:tcPr>
            <w:tcW w:w="2970" w:type="dxa"/>
          </w:tcPr>
          <w:p w14:paraId="36FEA464" w14:textId="77777777" w:rsidR="000072B3" w:rsidRPr="009A3ADA" w:rsidRDefault="000072B3" w:rsidP="00E07250">
            <w:pPr>
              <w:pStyle w:val="block"/>
              <w:spacing w:after="0" w:line="240" w:lineRule="auto"/>
              <w:ind w:left="-18" w:right="-146"/>
              <w:rPr>
                <w:rFonts w:ascii="Times New Roman" w:hAnsi="Times New Roman"/>
                <w:b/>
                <w:bCs/>
                <w:i/>
                <w:iCs/>
                <w:sz w:val="22"/>
                <w:szCs w:val="22"/>
              </w:rPr>
            </w:pPr>
            <w:r w:rsidRPr="009A3ADA">
              <w:rPr>
                <w:rFonts w:ascii="Times New Roman" w:hAnsi="Times New Roman"/>
                <w:b/>
                <w:bCs/>
                <w:i/>
                <w:iCs/>
                <w:sz w:val="22"/>
                <w:szCs w:val="22"/>
              </w:rPr>
              <w:t>2023</w:t>
            </w:r>
          </w:p>
        </w:tc>
        <w:tc>
          <w:tcPr>
            <w:tcW w:w="1620" w:type="dxa"/>
            <w:vAlign w:val="bottom"/>
          </w:tcPr>
          <w:p w14:paraId="61F560E0" w14:textId="77777777" w:rsidR="000072B3" w:rsidRPr="009A3ADA" w:rsidRDefault="000072B3" w:rsidP="00E07250">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440" w:type="dxa"/>
          </w:tcPr>
          <w:p w14:paraId="1D925555" w14:textId="77777777" w:rsidR="000072B3" w:rsidRPr="009A3ADA" w:rsidRDefault="000072B3" w:rsidP="00E07250">
            <w:pPr>
              <w:spacing w:line="240" w:lineRule="auto"/>
              <w:ind w:left="-20" w:right="-107"/>
              <w:jc w:val="center"/>
              <w:rPr>
                <w:rFonts w:ascii="Times New Roman" w:hAnsi="Times New Roman"/>
                <w:sz w:val="22"/>
                <w:szCs w:val="22"/>
                <w:shd w:val="clear" w:color="auto" w:fill="D9D9D9" w:themeFill="background1" w:themeFillShade="D9"/>
              </w:rPr>
            </w:pPr>
          </w:p>
        </w:tc>
        <w:tc>
          <w:tcPr>
            <w:tcW w:w="1350" w:type="dxa"/>
            <w:vAlign w:val="bottom"/>
          </w:tcPr>
          <w:p w14:paraId="11E05D32"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800" w:type="dxa"/>
            <w:vAlign w:val="bottom"/>
          </w:tcPr>
          <w:p w14:paraId="045EF70D" w14:textId="77777777" w:rsidR="000072B3" w:rsidRPr="009A3ADA" w:rsidRDefault="000072B3" w:rsidP="00E07250">
            <w:pPr>
              <w:pStyle w:val="block"/>
              <w:tabs>
                <w:tab w:val="decimal" w:pos="1056"/>
              </w:tabs>
              <w:spacing w:after="0" w:line="240" w:lineRule="auto"/>
              <w:ind w:left="-96" w:right="-83"/>
              <w:jc w:val="center"/>
              <w:rPr>
                <w:rFonts w:ascii="Times New Roman" w:hAnsi="Times New Roman"/>
                <w:sz w:val="22"/>
                <w:szCs w:val="22"/>
              </w:rPr>
            </w:pPr>
          </w:p>
        </w:tc>
      </w:tr>
      <w:tr w:rsidR="000072B3" w:rsidRPr="009A3ADA" w14:paraId="2F00EF6E" w14:textId="77777777" w:rsidTr="000072B3">
        <w:tc>
          <w:tcPr>
            <w:tcW w:w="2970" w:type="dxa"/>
          </w:tcPr>
          <w:p w14:paraId="5DB38698" w14:textId="3F0FBA18" w:rsidR="000072B3" w:rsidRPr="009A3ADA" w:rsidRDefault="000072B3" w:rsidP="00E07250">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2022 Annual dividend</w:t>
            </w:r>
          </w:p>
        </w:tc>
        <w:tc>
          <w:tcPr>
            <w:tcW w:w="1620" w:type="dxa"/>
            <w:vAlign w:val="bottom"/>
          </w:tcPr>
          <w:p w14:paraId="4B3F5354" w14:textId="1F65CE6A"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31 March 2023</w:t>
            </w:r>
          </w:p>
        </w:tc>
        <w:tc>
          <w:tcPr>
            <w:tcW w:w="1440" w:type="dxa"/>
          </w:tcPr>
          <w:p w14:paraId="576C9CC0" w14:textId="05058395"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April 2023</w:t>
            </w:r>
          </w:p>
        </w:tc>
        <w:tc>
          <w:tcPr>
            <w:tcW w:w="1350" w:type="dxa"/>
            <w:vAlign w:val="bottom"/>
          </w:tcPr>
          <w:p w14:paraId="7CC6466A" w14:textId="758476BF"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sz w:val="22"/>
                <w:szCs w:val="22"/>
              </w:rPr>
              <w:t>180</w:t>
            </w:r>
          </w:p>
        </w:tc>
        <w:tc>
          <w:tcPr>
            <w:tcW w:w="1800" w:type="dxa"/>
            <w:vAlign w:val="bottom"/>
          </w:tcPr>
          <w:p w14:paraId="5302D70D" w14:textId="152DD169" w:rsidR="000072B3" w:rsidRPr="009A3ADA" w:rsidRDefault="000072B3" w:rsidP="00E07250">
            <w:pPr>
              <w:pStyle w:val="acctfourfigures"/>
              <w:tabs>
                <w:tab w:val="clear" w:pos="765"/>
                <w:tab w:val="decimal" w:pos="1240"/>
              </w:tabs>
              <w:spacing w:line="240" w:lineRule="atLeast"/>
              <w:ind w:left="-43" w:right="-14"/>
              <w:rPr>
                <w:szCs w:val="22"/>
              </w:rPr>
            </w:pPr>
            <w:r w:rsidRPr="009A3ADA">
              <w:rPr>
                <w:szCs w:val="22"/>
              </w:rPr>
              <w:t>17,999</w:t>
            </w:r>
          </w:p>
        </w:tc>
      </w:tr>
    </w:tbl>
    <w:p w14:paraId="764C4AE8" w14:textId="77777777" w:rsidR="00736FA5" w:rsidRPr="000072B3" w:rsidRDefault="00736FA5" w:rsidP="0073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szCs w:val="20"/>
        </w:rPr>
      </w:pPr>
    </w:p>
    <w:p w14:paraId="7AAEFB79" w14:textId="4F547654" w:rsidR="009A36F7" w:rsidRPr="009A3ADA" w:rsidRDefault="009A36F7"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t>Financial instruments</w:t>
      </w:r>
    </w:p>
    <w:p w14:paraId="25F259B4" w14:textId="77777777" w:rsidR="001E161C" w:rsidRPr="00520E24"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szCs w:val="20"/>
        </w:rPr>
      </w:pPr>
    </w:p>
    <w:p w14:paraId="5D6814E6" w14:textId="77777777"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7CF69278" w14:textId="77777777" w:rsidR="001E161C" w:rsidRPr="00520E24" w:rsidRDefault="001E161C" w:rsidP="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p w14:paraId="30BAF499" w14:textId="0B76FF8F" w:rsidR="00656455" w:rsidRPr="009A3ADA"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F36D668" w14:textId="77777777" w:rsidR="002B24C7" w:rsidRPr="00520E24" w:rsidRDefault="002B24C7"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tbl>
      <w:tblPr>
        <w:tblW w:w="9180" w:type="dxa"/>
        <w:tblInd w:w="450" w:type="dxa"/>
        <w:tblLayout w:type="fixed"/>
        <w:tblLook w:val="04A0" w:firstRow="1" w:lastRow="0" w:firstColumn="1" w:lastColumn="0" w:noHBand="0" w:noVBand="1"/>
      </w:tblPr>
      <w:tblGrid>
        <w:gridCol w:w="4680"/>
        <w:gridCol w:w="2520"/>
        <w:gridCol w:w="236"/>
        <w:gridCol w:w="1744"/>
      </w:tblGrid>
      <w:tr w:rsidR="00E14778" w:rsidRPr="009A3ADA" w14:paraId="74C287CB" w14:textId="77777777" w:rsidTr="005F5F32">
        <w:trPr>
          <w:trHeight w:val="261"/>
        </w:trPr>
        <w:tc>
          <w:tcPr>
            <w:tcW w:w="4680" w:type="dxa"/>
            <w:vAlign w:val="bottom"/>
          </w:tcPr>
          <w:p w14:paraId="6528E011" w14:textId="22CD1568" w:rsidR="00E14778" w:rsidRPr="009A3ADA" w:rsidRDefault="00E14778" w:rsidP="00F34EBC">
            <w:pPr>
              <w:ind w:left="-19" w:right="-90"/>
              <w:rPr>
                <w:rFonts w:ascii="Times New Roman" w:hAnsi="Times New Roman"/>
                <w:b/>
                <w:bCs/>
                <w:i/>
                <w:iCs/>
                <w:sz w:val="22"/>
                <w:szCs w:val="22"/>
                <w:cs/>
              </w:rPr>
            </w:pPr>
          </w:p>
        </w:tc>
        <w:tc>
          <w:tcPr>
            <w:tcW w:w="4500" w:type="dxa"/>
            <w:gridSpan w:val="3"/>
          </w:tcPr>
          <w:p w14:paraId="6C28D00E" w14:textId="7A7DE159" w:rsidR="00E14778" w:rsidRPr="009A3ADA" w:rsidRDefault="00E14778" w:rsidP="00F34EBC">
            <w:pPr>
              <w:pStyle w:val="acctfourfigures"/>
              <w:tabs>
                <w:tab w:val="left" w:pos="720"/>
              </w:tabs>
              <w:spacing w:line="240" w:lineRule="atLeast"/>
              <w:ind w:left="-76" w:right="-86"/>
              <w:jc w:val="center"/>
              <w:rPr>
                <w:szCs w:val="22"/>
                <w:cs/>
                <w:lang w:bidi="th-TH"/>
              </w:rPr>
            </w:pPr>
            <w:r w:rsidRPr="009A3ADA">
              <w:rPr>
                <w:b/>
                <w:bCs/>
                <w:szCs w:val="22"/>
                <w:lang w:bidi="th-TH"/>
              </w:rPr>
              <w:t>Consolidated financial statement</w:t>
            </w:r>
          </w:p>
        </w:tc>
      </w:tr>
      <w:tr w:rsidR="00E14778" w:rsidRPr="009A3ADA" w14:paraId="5CF4435A" w14:textId="77777777" w:rsidTr="005F5F32">
        <w:trPr>
          <w:trHeight w:val="261"/>
        </w:trPr>
        <w:tc>
          <w:tcPr>
            <w:tcW w:w="4680" w:type="dxa"/>
            <w:vAlign w:val="bottom"/>
          </w:tcPr>
          <w:p w14:paraId="65E0675D" w14:textId="77777777" w:rsidR="00E14778" w:rsidRPr="009A3ADA" w:rsidRDefault="00E14778" w:rsidP="00F34EBC">
            <w:pPr>
              <w:ind w:left="-19" w:right="-90"/>
              <w:rPr>
                <w:rFonts w:ascii="Times New Roman" w:hAnsi="Times New Roman"/>
                <w:b/>
                <w:bCs/>
                <w:i/>
                <w:iCs/>
                <w:sz w:val="22"/>
                <w:szCs w:val="22"/>
                <w:cs/>
              </w:rPr>
            </w:pPr>
          </w:p>
        </w:tc>
        <w:tc>
          <w:tcPr>
            <w:tcW w:w="2520" w:type="dxa"/>
            <w:vAlign w:val="bottom"/>
          </w:tcPr>
          <w:p w14:paraId="6CEA34EC" w14:textId="5500B0B3" w:rsidR="00E14778" w:rsidRPr="009A3ADA" w:rsidRDefault="00233D3D" w:rsidP="00F34EBC">
            <w:pPr>
              <w:pStyle w:val="acctfourfigures"/>
              <w:tabs>
                <w:tab w:val="left" w:pos="720"/>
              </w:tabs>
              <w:spacing w:line="240" w:lineRule="atLeast"/>
              <w:ind w:left="-77" w:right="-86"/>
              <w:jc w:val="center"/>
              <w:rPr>
                <w:szCs w:val="22"/>
                <w:cs/>
                <w:lang w:bidi="th-TH"/>
              </w:rPr>
            </w:pPr>
            <w:r w:rsidRPr="009A3ADA">
              <w:rPr>
                <w:b/>
                <w:bCs/>
                <w:szCs w:val="22"/>
                <w:lang w:bidi="th-TH"/>
              </w:rPr>
              <w:t>Carrying amount</w:t>
            </w:r>
          </w:p>
        </w:tc>
        <w:tc>
          <w:tcPr>
            <w:tcW w:w="236" w:type="dxa"/>
          </w:tcPr>
          <w:p w14:paraId="6FFD2F47" w14:textId="77777777" w:rsidR="00E14778" w:rsidRPr="009A3AD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tcPr>
          <w:p w14:paraId="5F0BA636" w14:textId="6CE15E62" w:rsidR="00E14778" w:rsidRPr="009A3ADA" w:rsidRDefault="00233D3D" w:rsidP="00F34EBC">
            <w:pPr>
              <w:pStyle w:val="acctfourfigures"/>
              <w:tabs>
                <w:tab w:val="left" w:pos="720"/>
              </w:tabs>
              <w:spacing w:line="240" w:lineRule="atLeast"/>
              <w:ind w:left="-76" w:right="-86"/>
              <w:jc w:val="center"/>
              <w:rPr>
                <w:szCs w:val="22"/>
                <w:cs/>
                <w:lang w:bidi="th-TH"/>
              </w:rPr>
            </w:pPr>
            <w:r w:rsidRPr="009A3ADA">
              <w:rPr>
                <w:b/>
                <w:bCs/>
                <w:szCs w:val="22"/>
                <w:lang w:bidi="th-TH"/>
              </w:rPr>
              <w:t>Fair value</w:t>
            </w:r>
          </w:p>
        </w:tc>
      </w:tr>
      <w:tr w:rsidR="00E14778" w:rsidRPr="009A3ADA" w14:paraId="7E8406E4" w14:textId="77777777" w:rsidTr="005F5F32">
        <w:trPr>
          <w:trHeight w:val="261"/>
        </w:trPr>
        <w:tc>
          <w:tcPr>
            <w:tcW w:w="4680" w:type="dxa"/>
            <w:hideMark/>
          </w:tcPr>
          <w:p w14:paraId="21C8B674" w14:textId="77777777" w:rsidR="00E14778" w:rsidRPr="009A3ADA" w:rsidRDefault="00E14778" w:rsidP="00F34EBC">
            <w:pPr>
              <w:ind w:left="-19" w:right="-90"/>
              <w:rPr>
                <w:rFonts w:ascii="Times New Roman" w:hAnsi="Times New Roman"/>
                <w:b/>
                <w:bCs/>
                <w:i/>
                <w:iCs/>
                <w:sz w:val="22"/>
                <w:szCs w:val="22"/>
              </w:rPr>
            </w:pPr>
          </w:p>
          <w:p w14:paraId="6D752B6D" w14:textId="4E78F0A7" w:rsidR="00E14778" w:rsidRPr="009A3ADA" w:rsidRDefault="00E14778" w:rsidP="00F34EBC">
            <w:pPr>
              <w:ind w:left="-19" w:right="-90"/>
              <w:rPr>
                <w:rFonts w:ascii="Times New Roman" w:hAnsi="Times New Roman"/>
                <w:b/>
                <w:bCs/>
                <w:i/>
                <w:iCs/>
                <w:sz w:val="22"/>
                <w:szCs w:val="22"/>
                <w:cs/>
              </w:rPr>
            </w:pPr>
          </w:p>
        </w:tc>
        <w:tc>
          <w:tcPr>
            <w:tcW w:w="2520" w:type="dxa"/>
            <w:vAlign w:val="bottom"/>
            <w:hideMark/>
          </w:tcPr>
          <w:p w14:paraId="430FEF68" w14:textId="158D66BB" w:rsidR="00E14778" w:rsidRPr="009A3ADA" w:rsidRDefault="00233D3D" w:rsidP="00F34EBC">
            <w:pPr>
              <w:pStyle w:val="acctfourfigures"/>
              <w:tabs>
                <w:tab w:val="left" w:pos="720"/>
              </w:tabs>
              <w:spacing w:line="240" w:lineRule="atLeast"/>
              <w:ind w:left="-77" w:right="-86"/>
              <w:jc w:val="center"/>
              <w:rPr>
                <w:szCs w:val="22"/>
                <w:lang w:bidi="th-TH"/>
              </w:rPr>
            </w:pPr>
            <w:r w:rsidRPr="009A3ADA">
              <w:rPr>
                <w:szCs w:val="22"/>
                <w:lang w:bidi="th-TH"/>
              </w:rPr>
              <w:t>Financial instruments measured at amortised cost</w:t>
            </w:r>
          </w:p>
        </w:tc>
        <w:tc>
          <w:tcPr>
            <w:tcW w:w="236" w:type="dxa"/>
          </w:tcPr>
          <w:p w14:paraId="55603788" w14:textId="77777777" w:rsidR="00E14778" w:rsidRPr="009A3AD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673F3292" w14:textId="0182C3FA" w:rsidR="00E14778" w:rsidRPr="009A3ADA" w:rsidRDefault="00233D3D" w:rsidP="00F34EBC">
            <w:pPr>
              <w:pStyle w:val="acctfourfigures"/>
              <w:tabs>
                <w:tab w:val="left" w:pos="720"/>
              </w:tabs>
              <w:spacing w:line="240" w:lineRule="atLeast"/>
              <w:ind w:left="-76" w:right="-86"/>
              <w:jc w:val="center"/>
              <w:rPr>
                <w:szCs w:val="22"/>
                <w:cs/>
              </w:rPr>
            </w:pPr>
            <w:r w:rsidRPr="009A3ADA">
              <w:rPr>
                <w:szCs w:val="22"/>
                <w:lang w:bidi="th-TH"/>
              </w:rPr>
              <w:t>Level</w:t>
            </w:r>
            <w:r w:rsidR="00E14778" w:rsidRPr="009A3ADA">
              <w:rPr>
                <w:szCs w:val="22"/>
              </w:rPr>
              <w:t xml:space="preserve"> </w:t>
            </w:r>
            <w:r w:rsidR="000A70BC" w:rsidRPr="009A3ADA">
              <w:rPr>
                <w:szCs w:val="22"/>
                <w:lang w:val="en-US"/>
              </w:rPr>
              <w:t>2</w:t>
            </w:r>
          </w:p>
        </w:tc>
      </w:tr>
      <w:tr w:rsidR="00E14778" w:rsidRPr="009A3ADA" w14:paraId="6459B80C" w14:textId="77777777" w:rsidTr="005F5F32">
        <w:trPr>
          <w:trHeight w:val="261"/>
        </w:trPr>
        <w:tc>
          <w:tcPr>
            <w:tcW w:w="4680" w:type="dxa"/>
          </w:tcPr>
          <w:p w14:paraId="2A0962B3" w14:textId="77777777" w:rsidR="00E14778" w:rsidRPr="009A3ADA" w:rsidRDefault="00E14778" w:rsidP="00F34EBC">
            <w:pPr>
              <w:ind w:left="-14" w:right="-90"/>
              <w:rPr>
                <w:rFonts w:ascii="Times New Roman" w:hAnsi="Times New Roman"/>
                <w:b/>
                <w:bCs/>
                <w:i/>
                <w:iCs/>
                <w:sz w:val="22"/>
                <w:szCs w:val="22"/>
                <w:cs/>
              </w:rPr>
            </w:pPr>
          </w:p>
        </w:tc>
        <w:tc>
          <w:tcPr>
            <w:tcW w:w="4500" w:type="dxa"/>
            <w:gridSpan w:val="3"/>
          </w:tcPr>
          <w:p w14:paraId="451C28E5" w14:textId="5AB67760" w:rsidR="00E14778" w:rsidRPr="009A3ADA" w:rsidRDefault="00E14778" w:rsidP="00F34EBC">
            <w:pPr>
              <w:pStyle w:val="acctfourfigures"/>
              <w:tabs>
                <w:tab w:val="decimal" w:pos="595"/>
              </w:tabs>
              <w:spacing w:line="240" w:lineRule="atLeast"/>
              <w:ind w:left="-43" w:right="-86"/>
              <w:jc w:val="center"/>
              <w:rPr>
                <w:szCs w:val="22"/>
              </w:rPr>
            </w:pPr>
            <w:r w:rsidRPr="009A3ADA">
              <w:rPr>
                <w:i/>
                <w:iCs/>
                <w:szCs w:val="22"/>
                <w:cs/>
              </w:rPr>
              <w:t>(</w:t>
            </w:r>
            <w:r w:rsidR="005C692A" w:rsidRPr="009A3ADA">
              <w:rPr>
                <w:i/>
                <w:iCs/>
                <w:szCs w:val="22"/>
              </w:rPr>
              <w:t xml:space="preserve">in thousand </w:t>
            </w:r>
            <w:r w:rsidR="00F83559" w:rsidRPr="009A3ADA">
              <w:rPr>
                <w:i/>
                <w:iCs/>
                <w:szCs w:val="22"/>
              </w:rPr>
              <w:t>B</w:t>
            </w:r>
            <w:r w:rsidR="005C692A" w:rsidRPr="009A3ADA">
              <w:rPr>
                <w:i/>
                <w:iCs/>
                <w:szCs w:val="22"/>
              </w:rPr>
              <w:t>aht</w:t>
            </w:r>
            <w:r w:rsidRPr="009A3ADA">
              <w:rPr>
                <w:i/>
                <w:iCs/>
                <w:szCs w:val="22"/>
                <w:cs/>
              </w:rPr>
              <w:t>)</w:t>
            </w:r>
          </w:p>
        </w:tc>
      </w:tr>
      <w:tr w:rsidR="00F008C9" w:rsidRPr="009A3ADA" w14:paraId="6C211BB9" w14:textId="77777777" w:rsidTr="005F5F32">
        <w:trPr>
          <w:trHeight w:val="261"/>
        </w:trPr>
        <w:tc>
          <w:tcPr>
            <w:tcW w:w="4680" w:type="dxa"/>
          </w:tcPr>
          <w:p w14:paraId="08E86377" w14:textId="3DE1F010" w:rsidR="00F008C9" w:rsidRPr="009A3ADA" w:rsidRDefault="00F008C9" w:rsidP="00F34EBC">
            <w:pPr>
              <w:ind w:left="-14"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Pr="009A3ADA">
              <w:rPr>
                <w:rFonts w:ascii="Times New Roman" w:hAnsi="Times New Roman"/>
                <w:b/>
                <w:bCs/>
                <w:i/>
                <w:iCs/>
                <w:sz w:val="22"/>
                <w:szCs w:val="22"/>
                <w:cs/>
              </w:rPr>
              <w:t>3</w:t>
            </w:r>
            <w:r w:rsidR="00D228EB" w:rsidRPr="009A3ADA">
              <w:rPr>
                <w:rFonts w:ascii="Times New Roman" w:hAnsi="Times New Roman"/>
                <w:b/>
                <w:bCs/>
                <w:i/>
                <w:iCs/>
                <w:sz w:val="22"/>
                <w:szCs w:val="22"/>
              </w:rPr>
              <w:t>0 June</w:t>
            </w:r>
            <w:r w:rsidR="00A460E6" w:rsidRPr="009A3ADA">
              <w:rPr>
                <w:rFonts w:ascii="Times New Roman" w:hAnsi="Times New Roman"/>
                <w:b/>
                <w:bCs/>
                <w:i/>
                <w:iCs/>
                <w:sz w:val="22"/>
                <w:szCs w:val="22"/>
              </w:rPr>
              <w:t xml:space="preserve"> </w:t>
            </w:r>
            <w:r w:rsidRPr="009A3ADA">
              <w:rPr>
                <w:rFonts w:ascii="Times New Roman" w:hAnsi="Times New Roman"/>
                <w:b/>
                <w:bCs/>
                <w:i/>
                <w:iCs/>
                <w:sz w:val="22"/>
                <w:szCs w:val="22"/>
              </w:rPr>
              <w:t>202</w:t>
            </w:r>
            <w:r w:rsidR="00A460E6" w:rsidRPr="009A3ADA">
              <w:rPr>
                <w:rFonts w:ascii="Times New Roman" w:hAnsi="Times New Roman"/>
                <w:b/>
                <w:bCs/>
                <w:i/>
                <w:iCs/>
                <w:sz w:val="22"/>
                <w:szCs w:val="22"/>
              </w:rPr>
              <w:t>3</w:t>
            </w:r>
          </w:p>
        </w:tc>
        <w:tc>
          <w:tcPr>
            <w:tcW w:w="4500" w:type="dxa"/>
            <w:gridSpan w:val="3"/>
          </w:tcPr>
          <w:p w14:paraId="563C8E04" w14:textId="77777777" w:rsidR="00F008C9" w:rsidRPr="009A3ADA" w:rsidRDefault="00F008C9" w:rsidP="00F34EBC">
            <w:pPr>
              <w:pStyle w:val="acctfourfigures"/>
              <w:tabs>
                <w:tab w:val="decimal" w:pos="595"/>
              </w:tabs>
              <w:spacing w:line="240" w:lineRule="atLeast"/>
              <w:ind w:left="-43" w:right="-86"/>
              <w:jc w:val="center"/>
              <w:rPr>
                <w:i/>
                <w:iCs/>
                <w:szCs w:val="22"/>
                <w:cs/>
              </w:rPr>
            </w:pPr>
          </w:p>
        </w:tc>
      </w:tr>
      <w:tr w:rsidR="00E14778" w:rsidRPr="009A3ADA" w14:paraId="4E16F603" w14:textId="77777777" w:rsidTr="005F5F32">
        <w:trPr>
          <w:trHeight w:val="261"/>
        </w:trPr>
        <w:tc>
          <w:tcPr>
            <w:tcW w:w="4680" w:type="dxa"/>
          </w:tcPr>
          <w:p w14:paraId="60F6A2E9" w14:textId="36F47324" w:rsidR="00E14778" w:rsidRPr="009A3ADA" w:rsidRDefault="00DD561E" w:rsidP="00F34EBC">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70D4BCD4" w14:textId="77777777" w:rsidR="00E14778" w:rsidRPr="009A3ADA" w:rsidRDefault="00E14778"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2C5CF858" w14:textId="77777777" w:rsidR="00E14778" w:rsidRPr="009A3ADA" w:rsidRDefault="00E14778"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5B00E08" w14:textId="77777777" w:rsidR="00E14778" w:rsidRPr="009A3ADA" w:rsidRDefault="00E14778" w:rsidP="00F34EBC">
            <w:pPr>
              <w:pStyle w:val="acctfourfigures"/>
              <w:tabs>
                <w:tab w:val="clear" w:pos="765"/>
                <w:tab w:val="decimal" w:pos="380"/>
              </w:tabs>
              <w:spacing w:line="240" w:lineRule="atLeast"/>
              <w:ind w:left="-43" w:right="-86"/>
              <w:rPr>
                <w:szCs w:val="22"/>
              </w:rPr>
            </w:pPr>
          </w:p>
        </w:tc>
      </w:tr>
      <w:tr w:rsidR="00DD561E" w:rsidRPr="009A3ADA" w14:paraId="6CA35CAE" w14:textId="77777777" w:rsidTr="005F5F32">
        <w:trPr>
          <w:trHeight w:val="261"/>
        </w:trPr>
        <w:tc>
          <w:tcPr>
            <w:tcW w:w="4680" w:type="dxa"/>
            <w:hideMark/>
          </w:tcPr>
          <w:p w14:paraId="61E8B844" w14:textId="3C4EE2AE" w:rsidR="00DD561E" w:rsidRPr="009A3ADA" w:rsidRDefault="00F008C9" w:rsidP="00DD561E">
            <w:pPr>
              <w:ind w:left="-14" w:right="-90"/>
              <w:rPr>
                <w:rFonts w:ascii="Times New Roman" w:hAnsi="Times New Roman"/>
                <w:sz w:val="22"/>
                <w:szCs w:val="22"/>
                <w:lang w:val="en-GB"/>
              </w:rPr>
            </w:pPr>
            <w:r w:rsidRPr="009A3ADA">
              <w:rPr>
                <w:rFonts w:ascii="Times New Roman" w:hAnsi="Times New Roman"/>
                <w:sz w:val="22"/>
                <w:szCs w:val="22"/>
              </w:rPr>
              <w:t>B</w:t>
            </w:r>
            <w:r w:rsidR="00DD561E" w:rsidRPr="009A3ADA">
              <w:rPr>
                <w:rFonts w:ascii="Times New Roman" w:hAnsi="Times New Roman"/>
                <w:sz w:val="22"/>
                <w:szCs w:val="22"/>
              </w:rPr>
              <w:t>orrowings from financial institutions</w:t>
            </w:r>
          </w:p>
        </w:tc>
        <w:tc>
          <w:tcPr>
            <w:tcW w:w="2520" w:type="dxa"/>
            <w:vAlign w:val="bottom"/>
          </w:tcPr>
          <w:p w14:paraId="37F1E71D" w14:textId="19913A5D" w:rsidR="00DD561E" w:rsidRPr="009A3ADA" w:rsidRDefault="002947D7" w:rsidP="00F23362">
            <w:pPr>
              <w:pStyle w:val="acctfourfigures"/>
              <w:tabs>
                <w:tab w:val="clear" w:pos="765"/>
                <w:tab w:val="decimal" w:pos="1866"/>
              </w:tabs>
              <w:spacing w:line="240" w:lineRule="atLeast"/>
              <w:ind w:left="-43" w:right="-14"/>
              <w:rPr>
                <w:szCs w:val="22"/>
              </w:rPr>
            </w:pPr>
            <w:r w:rsidRPr="009A3ADA">
              <w:rPr>
                <w:szCs w:val="22"/>
              </w:rPr>
              <w:t>315,418</w:t>
            </w:r>
          </w:p>
        </w:tc>
        <w:tc>
          <w:tcPr>
            <w:tcW w:w="236" w:type="dxa"/>
            <w:vAlign w:val="bottom"/>
          </w:tcPr>
          <w:p w14:paraId="563C1847" w14:textId="77777777" w:rsidR="00DD561E" w:rsidRPr="009A3ADA" w:rsidRDefault="00DD561E" w:rsidP="00DD561E">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A7C4657" w14:textId="791959B3" w:rsidR="00DD561E" w:rsidRPr="009A3ADA" w:rsidRDefault="00401EEB" w:rsidP="00367410">
            <w:pPr>
              <w:pStyle w:val="acctfourfigures"/>
              <w:tabs>
                <w:tab w:val="clear" w:pos="765"/>
                <w:tab w:val="decimal" w:pos="1272"/>
              </w:tabs>
              <w:spacing w:line="240" w:lineRule="atLeast"/>
              <w:ind w:left="-43" w:right="-14"/>
              <w:rPr>
                <w:szCs w:val="22"/>
              </w:rPr>
            </w:pPr>
            <w:r w:rsidRPr="009A3ADA">
              <w:rPr>
                <w:szCs w:val="22"/>
              </w:rPr>
              <w:t>315,219</w:t>
            </w:r>
          </w:p>
        </w:tc>
      </w:tr>
      <w:tr w:rsidR="0071254B" w:rsidRPr="000072B3" w14:paraId="45937041" w14:textId="77777777" w:rsidTr="005F5F32">
        <w:trPr>
          <w:trHeight w:val="261"/>
        </w:trPr>
        <w:tc>
          <w:tcPr>
            <w:tcW w:w="4680" w:type="dxa"/>
          </w:tcPr>
          <w:p w14:paraId="67C8B9CC" w14:textId="77777777" w:rsidR="0071254B" w:rsidRPr="000072B3" w:rsidRDefault="0071254B" w:rsidP="00DD561E">
            <w:pPr>
              <w:ind w:left="-14" w:right="-90"/>
              <w:rPr>
                <w:rFonts w:ascii="Times New Roman" w:hAnsi="Times New Roman"/>
                <w:sz w:val="20"/>
                <w:szCs w:val="20"/>
              </w:rPr>
            </w:pPr>
          </w:p>
        </w:tc>
        <w:tc>
          <w:tcPr>
            <w:tcW w:w="2520" w:type="dxa"/>
            <w:vAlign w:val="bottom"/>
          </w:tcPr>
          <w:p w14:paraId="1A8CA3E0" w14:textId="77777777" w:rsidR="0071254B" w:rsidRPr="000072B3" w:rsidRDefault="0071254B" w:rsidP="00DD561E">
            <w:pPr>
              <w:pStyle w:val="acctfourfigures"/>
              <w:tabs>
                <w:tab w:val="clear" w:pos="765"/>
                <w:tab w:val="decimal" w:pos="1246"/>
              </w:tabs>
              <w:spacing w:line="240" w:lineRule="atLeast"/>
              <w:ind w:left="-43" w:right="-14"/>
              <w:rPr>
                <w:sz w:val="20"/>
                <w:lang w:val="en-US"/>
              </w:rPr>
            </w:pPr>
          </w:p>
        </w:tc>
        <w:tc>
          <w:tcPr>
            <w:tcW w:w="236" w:type="dxa"/>
            <w:vAlign w:val="bottom"/>
          </w:tcPr>
          <w:p w14:paraId="207776E8" w14:textId="77777777" w:rsidR="0071254B" w:rsidRPr="000072B3" w:rsidRDefault="0071254B" w:rsidP="00DD561E">
            <w:pPr>
              <w:pStyle w:val="acctfourfigures"/>
              <w:tabs>
                <w:tab w:val="clear" w:pos="765"/>
                <w:tab w:val="decimal" w:pos="595"/>
                <w:tab w:val="decimal" w:pos="701"/>
              </w:tabs>
              <w:spacing w:line="240" w:lineRule="atLeast"/>
              <w:ind w:left="-43" w:right="-86"/>
              <w:jc w:val="right"/>
              <w:rPr>
                <w:sz w:val="20"/>
              </w:rPr>
            </w:pPr>
          </w:p>
        </w:tc>
        <w:tc>
          <w:tcPr>
            <w:tcW w:w="1744" w:type="dxa"/>
            <w:vAlign w:val="bottom"/>
          </w:tcPr>
          <w:p w14:paraId="22197468" w14:textId="5968298E" w:rsidR="0071254B" w:rsidRPr="000072B3" w:rsidRDefault="0071254B" w:rsidP="00DD561E">
            <w:pPr>
              <w:pStyle w:val="acctfourfigures"/>
              <w:tabs>
                <w:tab w:val="clear" w:pos="765"/>
                <w:tab w:val="decimal" w:pos="1005"/>
              </w:tabs>
              <w:spacing w:line="240" w:lineRule="atLeast"/>
              <w:ind w:left="-43" w:right="-14"/>
              <w:rPr>
                <w:sz w:val="20"/>
                <w:cs/>
                <w:lang w:bidi="th-TH"/>
              </w:rPr>
            </w:pPr>
          </w:p>
        </w:tc>
      </w:tr>
      <w:tr w:rsidR="000A70BC" w:rsidRPr="009A3ADA" w14:paraId="5EBB133C" w14:textId="77777777" w:rsidTr="005F5F32">
        <w:trPr>
          <w:trHeight w:val="261"/>
        </w:trPr>
        <w:tc>
          <w:tcPr>
            <w:tcW w:w="4680" w:type="dxa"/>
            <w:hideMark/>
          </w:tcPr>
          <w:p w14:paraId="230B0277" w14:textId="378C8057" w:rsidR="000A70BC" w:rsidRPr="009A3ADA" w:rsidRDefault="000A70BC" w:rsidP="006C6501">
            <w:pPr>
              <w:ind w:left="-19"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Pr="009A3ADA">
              <w:rPr>
                <w:rFonts w:ascii="Times New Roman" w:hAnsi="Times New Roman"/>
                <w:b/>
                <w:bCs/>
                <w:i/>
                <w:iCs/>
                <w:sz w:val="22"/>
                <w:szCs w:val="22"/>
                <w:cs/>
              </w:rPr>
              <w:t>3</w:t>
            </w:r>
            <w:r w:rsidRPr="009A3ADA">
              <w:rPr>
                <w:rFonts w:ascii="Times New Roman" w:hAnsi="Times New Roman"/>
                <w:b/>
                <w:bCs/>
                <w:i/>
                <w:iCs/>
                <w:sz w:val="22"/>
                <w:szCs w:val="22"/>
              </w:rPr>
              <w:t>1 December 202</w:t>
            </w:r>
            <w:r w:rsidR="00A460E6" w:rsidRPr="009A3ADA">
              <w:rPr>
                <w:rFonts w:ascii="Times New Roman" w:hAnsi="Times New Roman"/>
                <w:b/>
                <w:bCs/>
                <w:i/>
                <w:iCs/>
                <w:sz w:val="22"/>
                <w:szCs w:val="22"/>
              </w:rPr>
              <w:t>2</w:t>
            </w:r>
          </w:p>
        </w:tc>
        <w:tc>
          <w:tcPr>
            <w:tcW w:w="2520" w:type="dxa"/>
            <w:vAlign w:val="bottom"/>
          </w:tcPr>
          <w:p w14:paraId="786A5B21" w14:textId="716CEEF3" w:rsidR="000A70BC" w:rsidRPr="009A3ADA" w:rsidRDefault="000A70BC" w:rsidP="006C6501">
            <w:pPr>
              <w:pStyle w:val="acctfourfigures"/>
              <w:tabs>
                <w:tab w:val="left" w:pos="720"/>
              </w:tabs>
              <w:spacing w:line="240" w:lineRule="atLeast"/>
              <w:ind w:left="-77" w:right="-86"/>
              <w:jc w:val="center"/>
              <w:rPr>
                <w:szCs w:val="22"/>
                <w:lang w:bidi="th-TH"/>
              </w:rPr>
            </w:pPr>
          </w:p>
        </w:tc>
        <w:tc>
          <w:tcPr>
            <w:tcW w:w="236" w:type="dxa"/>
          </w:tcPr>
          <w:p w14:paraId="23370145" w14:textId="77777777" w:rsidR="000A70BC" w:rsidRPr="009A3AD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10386659" w14:textId="395AF4C5" w:rsidR="000A70BC" w:rsidRPr="009A3ADA" w:rsidRDefault="000A70BC" w:rsidP="006C6501">
            <w:pPr>
              <w:pStyle w:val="acctfourfigures"/>
              <w:tabs>
                <w:tab w:val="left" w:pos="720"/>
              </w:tabs>
              <w:spacing w:line="240" w:lineRule="atLeast"/>
              <w:ind w:left="-76" w:right="-86"/>
              <w:jc w:val="center"/>
              <w:rPr>
                <w:szCs w:val="22"/>
                <w:cs/>
              </w:rPr>
            </w:pPr>
          </w:p>
        </w:tc>
      </w:tr>
      <w:tr w:rsidR="000A70BC" w:rsidRPr="009A3ADA" w14:paraId="55E8EDC7" w14:textId="77777777" w:rsidTr="005F5F32">
        <w:trPr>
          <w:trHeight w:val="261"/>
        </w:trPr>
        <w:tc>
          <w:tcPr>
            <w:tcW w:w="4680" w:type="dxa"/>
          </w:tcPr>
          <w:p w14:paraId="72B3B62F" w14:textId="77777777" w:rsidR="000A70BC" w:rsidRPr="009A3ADA" w:rsidRDefault="000A70BC" w:rsidP="006C6501">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73611258" w14:textId="77777777" w:rsidR="000A70BC" w:rsidRPr="009A3ADA" w:rsidRDefault="000A70BC" w:rsidP="006C6501">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6E09C21C" w14:textId="77777777" w:rsidR="000A70BC" w:rsidRPr="009A3AD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768AE07" w14:textId="77777777" w:rsidR="000A70BC" w:rsidRPr="009A3ADA" w:rsidRDefault="000A70BC" w:rsidP="006C6501">
            <w:pPr>
              <w:pStyle w:val="acctfourfigures"/>
              <w:tabs>
                <w:tab w:val="clear" w:pos="765"/>
                <w:tab w:val="decimal" w:pos="380"/>
              </w:tabs>
              <w:spacing w:line="240" w:lineRule="atLeast"/>
              <w:ind w:left="-43" w:right="-86"/>
              <w:rPr>
                <w:szCs w:val="22"/>
              </w:rPr>
            </w:pPr>
          </w:p>
        </w:tc>
      </w:tr>
      <w:tr w:rsidR="000A70BC" w:rsidRPr="009A3ADA" w14:paraId="5B28A3EC" w14:textId="77777777" w:rsidTr="005F5F32">
        <w:trPr>
          <w:trHeight w:val="261"/>
        </w:trPr>
        <w:tc>
          <w:tcPr>
            <w:tcW w:w="4680" w:type="dxa"/>
            <w:hideMark/>
          </w:tcPr>
          <w:p w14:paraId="63F6BDB6" w14:textId="394A1F88" w:rsidR="000A70BC" w:rsidRPr="009A3ADA" w:rsidRDefault="00F008C9" w:rsidP="006C6501">
            <w:pPr>
              <w:ind w:left="-14" w:right="-90"/>
              <w:rPr>
                <w:rFonts w:ascii="Times New Roman" w:hAnsi="Times New Roman"/>
                <w:sz w:val="22"/>
                <w:szCs w:val="22"/>
                <w:lang w:val="en-GB"/>
              </w:rPr>
            </w:pPr>
            <w:r w:rsidRPr="009A3ADA">
              <w:rPr>
                <w:rFonts w:ascii="Times New Roman" w:hAnsi="Times New Roman"/>
                <w:sz w:val="22"/>
                <w:szCs w:val="22"/>
              </w:rPr>
              <w:t>B</w:t>
            </w:r>
            <w:r w:rsidR="000A70BC" w:rsidRPr="009A3ADA">
              <w:rPr>
                <w:rFonts w:ascii="Times New Roman" w:hAnsi="Times New Roman"/>
                <w:sz w:val="22"/>
                <w:szCs w:val="22"/>
              </w:rPr>
              <w:t>orrowings from financial institutions</w:t>
            </w:r>
          </w:p>
        </w:tc>
        <w:tc>
          <w:tcPr>
            <w:tcW w:w="2520" w:type="dxa"/>
            <w:vAlign w:val="bottom"/>
          </w:tcPr>
          <w:p w14:paraId="0BD8E7D5" w14:textId="325B2843" w:rsidR="000A70BC" w:rsidRPr="009A3ADA" w:rsidRDefault="00A460E6" w:rsidP="00F23362">
            <w:pPr>
              <w:pStyle w:val="acctfourfigures"/>
              <w:tabs>
                <w:tab w:val="clear" w:pos="765"/>
                <w:tab w:val="decimal" w:pos="1866"/>
              </w:tabs>
              <w:spacing w:line="240" w:lineRule="atLeast"/>
              <w:ind w:left="-43" w:right="-14"/>
              <w:rPr>
                <w:szCs w:val="22"/>
              </w:rPr>
            </w:pPr>
            <w:r w:rsidRPr="009A3ADA">
              <w:rPr>
                <w:szCs w:val="22"/>
                <w:lang w:val="en-US"/>
              </w:rPr>
              <w:t>480,012</w:t>
            </w:r>
          </w:p>
        </w:tc>
        <w:tc>
          <w:tcPr>
            <w:tcW w:w="236" w:type="dxa"/>
            <w:vAlign w:val="bottom"/>
          </w:tcPr>
          <w:p w14:paraId="1B427B65" w14:textId="77777777" w:rsidR="000A70BC" w:rsidRPr="009A3ADA" w:rsidRDefault="000A70BC" w:rsidP="006C6501">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6084A130" w14:textId="743F1418" w:rsidR="000A70BC" w:rsidRPr="009A3ADA" w:rsidRDefault="00A460E6" w:rsidP="00367410">
            <w:pPr>
              <w:pStyle w:val="acctfourfigures"/>
              <w:tabs>
                <w:tab w:val="clear" w:pos="765"/>
                <w:tab w:val="decimal" w:pos="1272"/>
              </w:tabs>
              <w:spacing w:line="240" w:lineRule="atLeast"/>
              <w:ind w:left="-43" w:right="-14"/>
              <w:rPr>
                <w:szCs w:val="22"/>
              </w:rPr>
            </w:pPr>
            <w:r w:rsidRPr="009A3ADA">
              <w:rPr>
                <w:szCs w:val="22"/>
              </w:rPr>
              <w:t>479,573</w:t>
            </w:r>
          </w:p>
        </w:tc>
      </w:tr>
      <w:tr w:rsidR="00D228EB" w:rsidRPr="000072B3" w14:paraId="032B92CD" w14:textId="77777777" w:rsidTr="005F5F32">
        <w:trPr>
          <w:trHeight w:val="261"/>
        </w:trPr>
        <w:tc>
          <w:tcPr>
            <w:tcW w:w="4680" w:type="dxa"/>
            <w:vAlign w:val="bottom"/>
          </w:tcPr>
          <w:p w14:paraId="3764023D" w14:textId="77777777" w:rsidR="00D228EB" w:rsidRPr="000072B3" w:rsidRDefault="00D228EB" w:rsidP="00F34EBC">
            <w:pPr>
              <w:ind w:left="-19" w:right="-90"/>
              <w:rPr>
                <w:rFonts w:ascii="Times New Roman" w:hAnsi="Times New Roman"/>
                <w:b/>
                <w:bCs/>
                <w:i/>
                <w:iCs/>
                <w:sz w:val="20"/>
                <w:szCs w:val="20"/>
                <w:cs/>
              </w:rPr>
            </w:pPr>
          </w:p>
        </w:tc>
        <w:tc>
          <w:tcPr>
            <w:tcW w:w="4500" w:type="dxa"/>
            <w:gridSpan w:val="3"/>
          </w:tcPr>
          <w:p w14:paraId="12B6A02D" w14:textId="77777777" w:rsidR="00D228EB" w:rsidRPr="000072B3" w:rsidRDefault="00D228EB" w:rsidP="008D42FA">
            <w:pPr>
              <w:pStyle w:val="acctfourfigures"/>
              <w:tabs>
                <w:tab w:val="left" w:pos="720"/>
              </w:tabs>
              <w:ind w:left="-76" w:right="-86"/>
              <w:jc w:val="center"/>
              <w:rPr>
                <w:b/>
                <w:bCs/>
                <w:sz w:val="20"/>
                <w:lang w:bidi="th-TH"/>
              </w:rPr>
            </w:pPr>
          </w:p>
        </w:tc>
      </w:tr>
      <w:tr w:rsidR="008C29A7" w:rsidRPr="009A3ADA" w14:paraId="002CD232" w14:textId="77777777" w:rsidTr="005F5F32">
        <w:trPr>
          <w:trHeight w:val="261"/>
        </w:trPr>
        <w:tc>
          <w:tcPr>
            <w:tcW w:w="4680" w:type="dxa"/>
            <w:vAlign w:val="bottom"/>
          </w:tcPr>
          <w:p w14:paraId="4C75E1D2" w14:textId="1BDAFF58" w:rsidR="008C29A7" w:rsidRPr="009A3ADA" w:rsidRDefault="008C29A7" w:rsidP="00F34EBC">
            <w:pPr>
              <w:ind w:left="-19" w:right="-90"/>
              <w:rPr>
                <w:rFonts w:ascii="Times New Roman" w:hAnsi="Times New Roman"/>
                <w:b/>
                <w:bCs/>
                <w:i/>
                <w:iCs/>
                <w:sz w:val="22"/>
                <w:szCs w:val="22"/>
                <w:cs/>
              </w:rPr>
            </w:pPr>
          </w:p>
        </w:tc>
        <w:tc>
          <w:tcPr>
            <w:tcW w:w="4500" w:type="dxa"/>
            <w:gridSpan w:val="3"/>
          </w:tcPr>
          <w:p w14:paraId="61652442" w14:textId="06DC467D" w:rsidR="008C29A7" w:rsidRPr="009A3ADA" w:rsidRDefault="008D42FA" w:rsidP="008D42FA">
            <w:pPr>
              <w:pStyle w:val="acctfourfigures"/>
              <w:tabs>
                <w:tab w:val="left" w:pos="720"/>
              </w:tabs>
              <w:ind w:left="-76" w:right="-86"/>
              <w:jc w:val="center"/>
              <w:rPr>
                <w:b/>
                <w:bCs/>
                <w:szCs w:val="22"/>
                <w:cs/>
                <w:lang w:bidi="th-TH"/>
              </w:rPr>
            </w:pPr>
            <w:r w:rsidRPr="009A3ADA">
              <w:rPr>
                <w:b/>
                <w:bCs/>
                <w:szCs w:val="22"/>
                <w:lang w:bidi="th-TH"/>
              </w:rPr>
              <w:t>Separate financial statements</w:t>
            </w:r>
          </w:p>
        </w:tc>
      </w:tr>
      <w:tr w:rsidR="008C29A7" w:rsidRPr="009A3ADA" w14:paraId="3CCC6908" w14:textId="77777777" w:rsidTr="005F5F32">
        <w:trPr>
          <w:trHeight w:val="261"/>
        </w:trPr>
        <w:tc>
          <w:tcPr>
            <w:tcW w:w="4680" w:type="dxa"/>
            <w:vAlign w:val="bottom"/>
          </w:tcPr>
          <w:p w14:paraId="52886FF3" w14:textId="77777777" w:rsidR="008C29A7" w:rsidRPr="009A3ADA" w:rsidRDefault="008C29A7" w:rsidP="00F34EBC">
            <w:pPr>
              <w:ind w:left="-19" w:right="-90"/>
              <w:rPr>
                <w:rFonts w:ascii="Times New Roman" w:hAnsi="Times New Roman"/>
                <w:b/>
                <w:bCs/>
                <w:i/>
                <w:iCs/>
                <w:sz w:val="22"/>
                <w:szCs w:val="22"/>
                <w:cs/>
              </w:rPr>
            </w:pPr>
          </w:p>
        </w:tc>
        <w:tc>
          <w:tcPr>
            <w:tcW w:w="2520" w:type="dxa"/>
            <w:vAlign w:val="bottom"/>
          </w:tcPr>
          <w:p w14:paraId="573BA86D" w14:textId="77777777" w:rsidR="008C29A7" w:rsidRPr="009A3ADA" w:rsidRDefault="008C29A7" w:rsidP="00F34EBC">
            <w:pPr>
              <w:pStyle w:val="acctfourfigures"/>
              <w:tabs>
                <w:tab w:val="left" w:pos="720"/>
              </w:tabs>
              <w:spacing w:line="240" w:lineRule="atLeast"/>
              <w:ind w:left="-77" w:right="-86"/>
              <w:jc w:val="center"/>
              <w:rPr>
                <w:szCs w:val="22"/>
                <w:cs/>
                <w:lang w:bidi="th-TH"/>
              </w:rPr>
            </w:pPr>
            <w:r w:rsidRPr="009A3ADA">
              <w:rPr>
                <w:b/>
                <w:bCs/>
                <w:szCs w:val="22"/>
                <w:lang w:bidi="th-TH"/>
              </w:rPr>
              <w:t>Carrying amount</w:t>
            </w:r>
          </w:p>
        </w:tc>
        <w:tc>
          <w:tcPr>
            <w:tcW w:w="236" w:type="dxa"/>
          </w:tcPr>
          <w:p w14:paraId="26B93C16" w14:textId="77777777" w:rsidR="008C29A7" w:rsidRPr="009A3ADA" w:rsidRDefault="008C29A7" w:rsidP="00F34EBC">
            <w:pPr>
              <w:pStyle w:val="acctfourfigures"/>
              <w:tabs>
                <w:tab w:val="left" w:pos="720"/>
              </w:tabs>
              <w:spacing w:line="240" w:lineRule="atLeast"/>
              <w:ind w:left="-43" w:right="-86"/>
              <w:jc w:val="center"/>
              <w:rPr>
                <w:szCs w:val="22"/>
                <w:lang w:bidi="th-TH"/>
              </w:rPr>
            </w:pPr>
          </w:p>
        </w:tc>
        <w:tc>
          <w:tcPr>
            <w:tcW w:w="1744" w:type="dxa"/>
            <w:vAlign w:val="bottom"/>
          </w:tcPr>
          <w:p w14:paraId="2B42CD58" w14:textId="77777777" w:rsidR="008C29A7" w:rsidRPr="009A3ADA" w:rsidRDefault="008C29A7" w:rsidP="00F34EBC">
            <w:pPr>
              <w:pStyle w:val="acctfourfigures"/>
              <w:tabs>
                <w:tab w:val="left" w:pos="720"/>
              </w:tabs>
              <w:spacing w:line="240" w:lineRule="atLeast"/>
              <w:ind w:left="-76" w:right="-86"/>
              <w:jc w:val="center"/>
              <w:rPr>
                <w:szCs w:val="22"/>
                <w:cs/>
                <w:lang w:bidi="th-TH"/>
              </w:rPr>
            </w:pPr>
            <w:r w:rsidRPr="009A3ADA">
              <w:rPr>
                <w:b/>
                <w:bCs/>
                <w:szCs w:val="22"/>
                <w:lang w:bidi="th-TH"/>
              </w:rPr>
              <w:t>Fair value</w:t>
            </w:r>
          </w:p>
        </w:tc>
      </w:tr>
      <w:tr w:rsidR="008C29A7" w:rsidRPr="009A3ADA" w14:paraId="24846BD7" w14:textId="77777777" w:rsidTr="005F5F32">
        <w:trPr>
          <w:trHeight w:val="261"/>
        </w:trPr>
        <w:tc>
          <w:tcPr>
            <w:tcW w:w="4680" w:type="dxa"/>
            <w:hideMark/>
          </w:tcPr>
          <w:p w14:paraId="08E63D5D" w14:textId="77777777" w:rsidR="008C29A7" w:rsidRPr="009A3ADA" w:rsidRDefault="008C29A7" w:rsidP="00F34EBC">
            <w:pPr>
              <w:ind w:left="-19" w:right="-90"/>
              <w:rPr>
                <w:rFonts w:ascii="Times New Roman" w:hAnsi="Times New Roman"/>
                <w:b/>
                <w:bCs/>
                <w:i/>
                <w:iCs/>
                <w:sz w:val="22"/>
                <w:szCs w:val="22"/>
              </w:rPr>
            </w:pPr>
          </w:p>
          <w:p w14:paraId="626EBBE4" w14:textId="474D309D" w:rsidR="008C29A7" w:rsidRPr="009A3ADA" w:rsidRDefault="008C29A7" w:rsidP="00F34EBC">
            <w:pPr>
              <w:ind w:left="-19" w:right="-90"/>
              <w:rPr>
                <w:rFonts w:ascii="Times New Roman" w:hAnsi="Times New Roman"/>
                <w:b/>
                <w:bCs/>
                <w:i/>
                <w:iCs/>
                <w:sz w:val="22"/>
                <w:szCs w:val="22"/>
                <w:cs/>
              </w:rPr>
            </w:pPr>
          </w:p>
        </w:tc>
        <w:tc>
          <w:tcPr>
            <w:tcW w:w="2520" w:type="dxa"/>
            <w:vAlign w:val="bottom"/>
            <w:hideMark/>
          </w:tcPr>
          <w:p w14:paraId="4D2AFBC2" w14:textId="77777777" w:rsidR="008C29A7" w:rsidRPr="009A3ADA" w:rsidRDefault="008C29A7" w:rsidP="00F34EBC">
            <w:pPr>
              <w:pStyle w:val="acctfourfigures"/>
              <w:tabs>
                <w:tab w:val="left" w:pos="720"/>
              </w:tabs>
              <w:spacing w:line="240" w:lineRule="atLeast"/>
              <w:ind w:left="-77" w:right="-86"/>
              <w:jc w:val="center"/>
              <w:rPr>
                <w:szCs w:val="22"/>
                <w:lang w:bidi="th-TH"/>
              </w:rPr>
            </w:pPr>
            <w:r w:rsidRPr="009A3ADA">
              <w:rPr>
                <w:szCs w:val="22"/>
                <w:lang w:bidi="th-TH"/>
              </w:rPr>
              <w:t>Financial instruments measured at amortised cost</w:t>
            </w:r>
          </w:p>
        </w:tc>
        <w:tc>
          <w:tcPr>
            <w:tcW w:w="236" w:type="dxa"/>
          </w:tcPr>
          <w:p w14:paraId="05092AD4" w14:textId="77777777" w:rsidR="008C29A7" w:rsidRPr="009A3ADA" w:rsidRDefault="008C29A7"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4BBCC954" w14:textId="0745FD01" w:rsidR="008C29A7" w:rsidRPr="009A3ADA" w:rsidRDefault="008C29A7" w:rsidP="00F34EBC">
            <w:pPr>
              <w:pStyle w:val="acctfourfigures"/>
              <w:tabs>
                <w:tab w:val="left" w:pos="720"/>
              </w:tabs>
              <w:spacing w:line="240" w:lineRule="atLeast"/>
              <w:ind w:left="-76" w:right="-86"/>
              <w:jc w:val="center"/>
              <w:rPr>
                <w:szCs w:val="22"/>
                <w:cs/>
              </w:rPr>
            </w:pPr>
            <w:r w:rsidRPr="009A3ADA">
              <w:rPr>
                <w:szCs w:val="22"/>
                <w:lang w:bidi="th-TH"/>
              </w:rPr>
              <w:t>Level</w:t>
            </w:r>
            <w:r w:rsidRPr="009A3ADA">
              <w:rPr>
                <w:szCs w:val="22"/>
              </w:rPr>
              <w:t xml:space="preserve"> </w:t>
            </w:r>
            <w:r w:rsidR="000A70BC" w:rsidRPr="009A3ADA">
              <w:rPr>
                <w:szCs w:val="22"/>
                <w:lang w:val="en-US"/>
              </w:rPr>
              <w:t>2</w:t>
            </w:r>
          </w:p>
        </w:tc>
      </w:tr>
      <w:tr w:rsidR="008C29A7" w:rsidRPr="009A3ADA" w14:paraId="6397D4A0" w14:textId="77777777" w:rsidTr="005F5F32">
        <w:trPr>
          <w:trHeight w:val="261"/>
        </w:trPr>
        <w:tc>
          <w:tcPr>
            <w:tcW w:w="4680" w:type="dxa"/>
          </w:tcPr>
          <w:p w14:paraId="0729E629" w14:textId="77777777" w:rsidR="008C29A7" w:rsidRPr="009A3ADA" w:rsidRDefault="008C29A7" w:rsidP="00F34EBC">
            <w:pPr>
              <w:ind w:left="-14" w:right="-90"/>
              <w:rPr>
                <w:rFonts w:ascii="Times New Roman" w:hAnsi="Times New Roman"/>
                <w:b/>
                <w:bCs/>
                <w:i/>
                <w:iCs/>
                <w:sz w:val="22"/>
                <w:szCs w:val="22"/>
                <w:cs/>
              </w:rPr>
            </w:pPr>
          </w:p>
        </w:tc>
        <w:tc>
          <w:tcPr>
            <w:tcW w:w="4500" w:type="dxa"/>
            <w:gridSpan w:val="3"/>
          </w:tcPr>
          <w:p w14:paraId="6D6F5835" w14:textId="6774872D" w:rsidR="008C29A7" w:rsidRPr="009A3ADA" w:rsidRDefault="008C29A7" w:rsidP="00F34EBC">
            <w:pPr>
              <w:pStyle w:val="acctfourfigures"/>
              <w:tabs>
                <w:tab w:val="decimal" w:pos="595"/>
              </w:tabs>
              <w:spacing w:line="240" w:lineRule="atLeast"/>
              <w:ind w:left="-43" w:right="-86"/>
              <w:jc w:val="center"/>
              <w:rPr>
                <w:szCs w:val="22"/>
              </w:rPr>
            </w:pPr>
            <w:r w:rsidRPr="009A3ADA">
              <w:rPr>
                <w:i/>
                <w:iCs/>
                <w:szCs w:val="22"/>
                <w:cs/>
              </w:rPr>
              <w:t>(</w:t>
            </w:r>
            <w:r w:rsidRPr="009A3ADA">
              <w:rPr>
                <w:i/>
                <w:iCs/>
                <w:szCs w:val="22"/>
              </w:rPr>
              <w:t xml:space="preserve">in thousand </w:t>
            </w:r>
            <w:r w:rsidR="00F83559" w:rsidRPr="009A3ADA">
              <w:rPr>
                <w:i/>
                <w:iCs/>
                <w:szCs w:val="22"/>
              </w:rPr>
              <w:t>B</w:t>
            </w:r>
            <w:r w:rsidRPr="009A3ADA">
              <w:rPr>
                <w:i/>
                <w:iCs/>
                <w:szCs w:val="22"/>
              </w:rPr>
              <w:t>aht</w:t>
            </w:r>
            <w:r w:rsidRPr="009A3ADA">
              <w:rPr>
                <w:i/>
                <w:iCs/>
                <w:szCs w:val="22"/>
                <w:cs/>
              </w:rPr>
              <w:t>)</w:t>
            </w:r>
          </w:p>
        </w:tc>
      </w:tr>
      <w:tr w:rsidR="00F008C9" w:rsidRPr="009A3ADA" w14:paraId="2EDF1A42" w14:textId="77777777" w:rsidTr="005F5F32">
        <w:trPr>
          <w:trHeight w:val="261"/>
        </w:trPr>
        <w:tc>
          <w:tcPr>
            <w:tcW w:w="4680" w:type="dxa"/>
          </w:tcPr>
          <w:p w14:paraId="30B887FB" w14:textId="6BC4117A" w:rsidR="00F008C9" w:rsidRPr="009A3ADA" w:rsidRDefault="00F008C9" w:rsidP="00F34EBC">
            <w:pPr>
              <w:ind w:left="-14"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3</w:t>
            </w:r>
            <w:r w:rsidR="00D228EB" w:rsidRPr="009A3ADA">
              <w:rPr>
                <w:rFonts w:ascii="Times New Roman" w:hAnsi="Times New Roman"/>
                <w:b/>
                <w:bCs/>
                <w:i/>
                <w:iCs/>
                <w:sz w:val="22"/>
                <w:szCs w:val="22"/>
              </w:rPr>
              <w:t xml:space="preserve">0 June </w:t>
            </w:r>
            <w:r w:rsidRPr="009A3ADA">
              <w:rPr>
                <w:rFonts w:ascii="Times New Roman" w:hAnsi="Times New Roman"/>
                <w:b/>
                <w:bCs/>
                <w:i/>
                <w:iCs/>
                <w:sz w:val="22"/>
                <w:szCs w:val="22"/>
              </w:rPr>
              <w:t>202</w:t>
            </w:r>
            <w:r w:rsidR="00A460E6" w:rsidRPr="009A3ADA">
              <w:rPr>
                <w:rFonts w:ascii="Times New Roman" w:hAnsi="Times New Roman"/>
                <w:b/>
                <w:bCs/>
                <w:i/>
                <w:iCs/>
                <w:sz w:val="22"/>
                <w:szCs w:val="22"/>
              </w:rPr>
              <w:t>3</w:t>
            </w:r>
          </w:p>
        </w:tc>
        <w:tc>
          <w:tcPr>
            <w:tcW w:w="4500" w:type="dxa"/>
            <w:gridSpan w:val="3"/>
          </w:tcPr>
          <w:p w14:paraId="32457D27" w14:textId="77777777" w:rsidR="00F008C9" w:rsidRPr="009A3ADA" w:rsidRDefault="00F008C9" w:rsidP="00F34EBC">
            <w:pPr>
              <w:pStyle w:val="acctfourfigures"/>
              <w:tabs>
                <w:tab w:val="decimal" w:pos="595"/>
              </w:tabs>
              <w:spacing w:line="240" w:lineRule="atLeast"/>
              <w:ind w:left="-43" w:right="-86"/>
              <w:jc w:val="center"/>
              <w:rPr>
                <w:i/>
                <w:iCs/>
                <w:szCs w:val="22"/>
                <w:cs/>
              </w:rPr>
            </w:pPr>
          </w:p>
        </w:tc>
      </w:tr>
      <w:tr w:rsidR="008C29A7" w:rsidRPr="009A3ADA" w14:paraId="6A8B31B2" w14:textId="77777777" w:rsidTr="005F5F32">
        <w:trPr>
          <w:trHeight w:val="261"/>
        </w:trPr>
        <w:tc>
          <w:tcPr>
            <w:tcW w:w="4680" w:type="dxa"/>
          </w:tcPr>
          <w:p w14:paraId="52C4E334" w14:textId="77777777" w:rsidR="008C29A7" w:rsidRPr="009A3ADA" w:rsidRDefault="008C29A7" w:rsidP="00F34EBC">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664D1D00" w14:textId="77777777" w:rsidR="008C29A7" w:rsidRPr="009A3ADA" w:rsidRDefault="008C29A7"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375E8468" w14:textId="77777777" w:rsidR="008C29A7" w:rsidRPr="009A3ADA" w:rsidRDefault="008C29A7"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400A69D7" w14:textId="77777777" w:rsidR="008C29A7" w:rsidRPr="009A3ADA" w:rsidRDefault="008C29A7" w:rsidP="00F34EBC">
            <w:pPr>
              <w:pStyle w:val="acctfourfigures"/>
              <w:tabs>
                <w:tab w:val="clear" w:pos="765"/>
                <w:tab w:val="decimal" w:pos="380"/>
              </w:tabs>
              <w:spacing w:line="240" w:lineRule="atLeast"/>
              <w:ind w:left="-43" w:right="-86"/>
              <w:rPr>
                <w:szCs w:val="22"/>
              </w:rPr>
            </w:pPr>
          </w:p>
        </w:tc>
      </w:tr>
      <w:tr w:rsidR="008C29A7" w:rsidRPr="009A3ADA" w14:paraId="2963A97C" w14:textId="77777777" w:rsidTr="005F5F32">
        <w:trPr>
          <w:trHeight w:val="261"/>
        </w:trPr>
        <w:tc>
          <w:tcPr>
            <w:tcW w:w="4680" w:type="dxa"/>
            <w:hideMark/>
          </w:tcPr>
          <w:p w14:paraId="78FE7CA3" w14:textId="0A95B754" w:rsidR="008C29A7" w:rsidRPr="009A3ADA" w:rsidRDefault="00F008C9" w:rsidP="00F34EBC">
            <w:pPr>
              <w:ind w:left="-14" w:right="-90"/>
              <w:rPr>
                <w:rFonts w:ascii="Times New Roman" w:hAnsi="Times New Roman"/>
                <w:sz w:val="22"/>
                <w:szCs w:val="22"/>
                <w:lang w:val="en-GB"/>
              </w:rPr>
            </w:pPr>
            <w:r w:rsidRPr="009A3ADA">
              <w:rPr>
                <w:rFonts w:ascii="Times New Roman" w:hAnsi="Times New Roman"/>
                <w:sz w:val="22"/>
                <w:szCs w:val="22"/>
              </w:rPr>
              <w:t>B</w:t>
            </w:r>
            <w:r w:rsidR="008C29A7" w:rsidRPr="009A3ADA">
              <w:rPr>
                <w:rFonts w:ascii="Times New Roman" w:hAnsi="Times New Roman"/>
                <w:sz w:val="22"/>
                <w:szCs w:val="22"/>
              </w:rPr>
              <w:t>orrowings from financial institutions</w:t>
            </w:r>
          </w:p>
        </w:tc>
        <w:tc>
          <w:tcPr>
            <w:tcW w:w="2520" w:type="dxa"/>
            <w:vAlign w:val="bottom"/>
          </w:tcPr>
          <w:p w14:paraId="56006689" w14:textId="5305B465" w:rsidR="008C29A7" w:rsidRPr="009A3ADA" w:rsidRDefault="009B2E9D" w:rsidP="00F23362">
            <w:pPr>
              <w:pStyle w:val="acctfourfigures"/>
              <w:tabs>
                <w:tab w:val="clear" w:pos="765"/>
                <w:tab w:val="decimal" w:pos="1866"/>
              </w:tabs>
              <w:spacing w:line="240" w:lineRule="atLeast"/>
              <w:ind w:left="-43" w:right="-14"/>
              <w:rPr>
                <w:szCs w:val="22"/>
              </w:rPr>
            </w:pPr>
            <w:r w:rsidRPr="009A3ADA">
              <w:rPr>
                <w:szCs w:val="22"/>
              </w:rPr>
              <w:t>178,040</w:t>
            </w:r>
          </w:p>
        </w:tc>
        <w:tc>
          <w:tcPr>
            <w:tcW w:w="236" w:type="dxa"/>
            <w:vAlign w:val="bottom"/>
          </w:tcPr>
          <w:p w14:paraId="686A7035" w14:textId="77777777" w:rsidR="008C29A7" w:rsidRPr="009A3ADA" w:rsidRDefault="008C29A7" w:rsidP="00F34EBC">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65F844F" w14:textId="6507FD9E" w:rsidR="008C29A7" w:rsidRPr="009A3ADA" w:rsidRDefault="009B2E9D" w:rsidP="00367410">
            <w:pPr>
              <w:pStyle w:val="acctfourfigures"/>
              <w:tabs>
                <w:tab w:val="clear" w:pos="765"/>
                <w:tab w:val="decimal" w:pos="1272"/>
              </w:tabs>
              <w:spacing w:line="240" w:lineRule="atLeast"/>
              <w:ind w:left="-43" w:right="-14"/>
              <w:rPr>
                <w:szCs w:val="28"/>
                <w:lang w:val="en-US" w:bidi="th-TH"/>
              </w:rPr>
            </w:pPr>
            <w:r w:rsidRPr="009A3ADA">
              <w:rPr>
                <w:szCs w:val="28"/>
                <w:lang w:val="en-US" w:bidi="th-TH"/>
              </w:rPr>
              <w:t>177,828</w:t>
            </w:r>
          </w:p>
        </w:tc>
      </w:tr>
      <w:tr w:rsidR="0071254B" w:rsidRPr="000072B3" w14:paraId="1FA7D0FF" w14:textId="77777777" w:rsidTr="005F5F32">
        <w:trPr>
          <w:trHeight w:val="261"/>
        </w:trPr>
        <w:tc>
          <w:tcPr>
            <w:tcW w:w="4680" w:type="dxa"/>
          </w:tcPr>
          <w:p w14:paraId="5FEB075D" w14:textId="77777777" w:rsidR="0071254B" w:rsidRPr="000072B3" w:rsidRDefault="0071254B" w:rsidP="00F34EBC">
            <w:pPr>
              <w:ind w:left="-14" w:right="-90"/>
              <w:rPr>
                <w:rFonts w:ascii="Times New Roman" w:hAnsi="Times New Roman"/>
                <w:sz w:val="20"/>
                <w:szCs w:val="20"/>
              </w:rPr>
            </w:pPr>
          </w:p>
        </w:tc>
        <w:tc>
          <w:tcPr>
            <w:tcW w:w="2520" w:type="dxa"/>
            <w:vAlign w:val="bottom"/>
          </w:tcPr>
          <w:p w14:paraId="568659DE" w14:textId="77777777" w:rsidR="0071254B" w:rsidRPr="000072B3" w:rsidRDefault="0071254B" w:rsidP="00F23362">
            <w:pPr>
              <w:pStyle w:val="acctfourfigures"/>
              <w:tabs>
                <w:tab w:val="clear" w:pos="765"/>
                <w:tab w:val="decimal" w:pos="1246"/>
                <w:tab w:val="decimal" w:pos="1866"/>
              </w:tabs>
              <w:spacing w:line="240" w:lineRule="atLeast"/>
              <w:ind w:left="-43" w:right="-14"/>
              <w:rPr>
                <w:sz w:val="20"/>
              </w:rPr>
            </w:pPr>
          </w:p>
        </w:tc>
        <w:tc>
          <w:tcPr>
            <w:tcW w:w="236" w:type="dxa"/>
            <w:vAlign w:val="bottom"/>
          </w:tcPr>
          <w:p w14:paraId="7B3286BE" w14:textId="77777777" w:rsidR="0071254B" w:rsidRPr="000072B3" w:rsidRDefault="0071254B" w:rsidP="00F34EBC">
            <w:pPr>
              <w:pStyle w:val="acctfourfigures"/>
              <w:tabs>
                <w:tab w:val="clear" w:pos="765"/>
                <w:tab w:val="decimal" w:pos="595"/>
                <w:tab w:val="decimal" w:pos="701"/>
              </w:tabs>
              <w:spacing w:line="240" w:lineRule="atLeast"/>
              <w:ind w:left="-43" w:right="-86"/>
              <w:jc w:val="right"/>
              <w:rPr>
                <w:sz w:val="20"/>
              </w:rPr>
            </w:pPr>
          </w:p>
        </w:tc>
        <w:tc>
          <w:tcPr>
            <w:tcW w:w="1744" w:type="dxa"/>
            <w:vAlign w:val="bottom"/>
          </w:tcPr>
          <w:p w14:paraId="5C6812D8" w14:textId="77777777" w:rsidR="0071254B" w:rsidRPr="000072B3" w:rsidRDefault="0071254B" w:rsidP="00F34EBC">
            <w:pPr>
              <w:pStyle w:val="acctfourfigures"/>
              <w:tabs>
                <w:tab w:val="clear" w:pos="765"/>
                <w:tab w:val="decimal" w:pos="1005"/>
              </w:tabs>
              <w:spacing w:line="240" w:lineRule="atLeast"/>
              <w:ind w:left="-43" w:right="-14"/>
              <w:rPr>
                <w:sz w:val="20"/>
              </w:rPr>
            </w:pPr>
          </w:p>
        </w:tc>
      </w:tr>
      <w:tr w:rsidR="000A70BC" w:rsidRPr="009A3ADA" w14:paraId="162B164B" w14:textId="77777777" w:rsidTr="005F5F32">
        <w:trPr>
          <w:trHeight w:val="261"/>
        </w:trPr>
        <w:tc>
          <w:tcPr>
            <w:tcW w:w="4680" w:type="dxa"/>
            <w:hideMark/>
          </w:tcPr>
          <w:p w14:paraId="5C2E5431" w14:textId="06CA859B" w:rsidR="000A70BC" w:rsidRPr="009A3ADA" w:rsidRDefault="000A70BC" w:rsidP="006C6501">
            <w:pPr>
              <w:ind w:left="-19"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31 December 202</w:t>
            </w:r>
            <w:r w:rsidR="00A460E6" w:rsidRPr="009A3ADA">
              <w:rPr>
                <w:rFonts w:ascii="Times New Roman" w:hAnsi="Times New Roman"/>
                <w:b/>
                <w:bCs/>
                <w:i/>
                <w:iCs/>
                <w:sz w:val="22"/>
                <w:szCs w:val="22"/>
              </w:rPr>
              <w:t>2</w:t>
            </w:r>
          </w:p>
        </w:tc>
        <w:tc>
          <w:tcPr>
            <w:tcW w:w="2520" w:type="dxa"/>
            <w:vAlign w:val="bottom"/>
          </w:tcPr>
          <w:p w14:paraId="7860C0F3" w14:textId="15F9C946" w:rsidR="000A70BC" w:rsidRPr="009A3ADA" w:rsidRDefault="000A70BC" w:rsidP="00F23362">
            <w:pPr>
              <w:pStyle w:val="acctfourfigures"/>
              <w:tabs>
                <w:tab w:val="left" w:pos="720"/>
                <w:tab w:val="decimal" w:pos="1866"/>
              </w:tabs>
              <w:spacing w:line="240" w:lineRule="atLeast"/>
              <w:ind w:left="-77" w:right="-86"/>
              <w:jc w:val="center"/>
              <w:rPr>
                <w:szCs w:val="22"/>
                <w:lang w:bidi="th-TH"/>
              </w:rPr>
            </w:pPr>
          </w:p>
        </w:tc>
        <w:tc>
          <w:tcPr>
            <w:tcW w:w="236" w:type="dxa"/>
          </w:tcPr>
          <w:p w14:paraId="32D732B9" w14:textId="77777777" w:rsidR="000A70BC" w:rsidRPr="009A3AD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04C1B435" w14:textId="2CA6CC56" w:rsidR="000A70BC" w:rsidRPr="009A3ADA" w:rsidRDefault="000A70BC" w:rsidP="006C6501">
            <w:pPr>
              <w:pStyle w:val="acctfourfigures"/>
              <w:tabs>
                <w:tab w:val="left" w:pos="720"/>
              </w:tabs>
              <w:spacing w:line="240" w:lineRule="atLeast"/>
              <w:ind w:left="-76" w:right="-86"/>
              <w:jc w:val="center"/>
              <w:rPr>
                <w:szCs w:val="22"/>
                <w:cs/>
              </w:rPr>
            </w:pPr>
          </w:p>
        </w:tc>
      </w:tr>
      <w:tr w:rsidR="000A70BC" w:rsidRPr="009A3ADA" w14:paraId="162A8371" w14:textId="77777777" w:rsidTr="005F5F32">
        <w:trPr>
          <w:trHeight w:val="261"/>
        </w:trPr>
        <w:tc>
          <w:tcPr>
            <w:tcW w:w="4680" w:type="dxa"/>
          </w:tcPr>
          <w:p w14:paraId="3691F228" w14:textId="77777777" w:rsidR="000A70BC" w:rsidRPr="009A3ADA" w:rsidRDefault="000A70BC" w:rsidP="006C6501">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1803AC32" w14:textId="77777777" w:rsidR="000A70BC" w:rsidRPr="009A3ADA" w:rsidRDefault="000A70BC" w:rsidP="00F23362">
            <w:pPr>
              <w:pStyle w:val="acctfourfigures"/>
              <w:tabs>
                <w:tab w:val="clear" w:pos="765"/>
                <w:tab w:val="decimal" w:pos="521"/>
                <w:tab w:val="decimal" w:pos="796"/>
                <w:tab w:val="decimal" w:pos="1866"/>
              </w:tabs>
              <w:spacing w:line="240" w:lineRule="atLeast"/>
              <w:ind w:left="-43" w:right="-14"/>
              <w:jc w:val="right"/>
              <w:rPr>
                <w:szCs w:val="22"/>
              </w:rPr>
            </w:pPr>
          </w:p>
        </w:tc>
        <w:tc>
          <w:tcPr>
            <w:tcW w:w="236" w:type="dxa"/>
            <w:vAlign w:val="bottom"/>
          </w:tcPr>
          <w:p w14:paraId="5FF1AE76" w14:textId="77777777" w:rsidR="000A70BC" w:rsidRPr="009A3AD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55BEDCD4" w14:textId="77777777" w:rsidR="000A70BC" w:rsidRPr="009A3ADA" w:rsidRDefault="000A70BC" w:rsidP="006C6501">
            <w:pPr>
              <w:pStyle w:val="acctfourfigures"/>
              <w:tabs>
                <w:tab w:val="clear" w:pos="765"/>
                <w:tab w:val="decimal" w:pos="380"/>
              </w:tabs>
              <w:spacing w:line="240" w:lineRule="atLeast"/>
              <w:ind w:left="-43" w:right="-86"/>
              <w:rPr>
                <w:szCs w:val="22"/>
              </w:rPr>
            </w:pPr>
          </w:p>
        </w:tc>
      </w:tr>
      <w:tr w:rsidR="000A70BC" w:rsidRPr="009A3ADA" w14:paraId="799249F1" w14:textId="77777777" w:rsidTr="005F5F32">
        <w:trPr>
          <w:trHeight w:val="261"/>
        </w:trPr>
        <w:tc>
          <w:tcPr>
            <w:tcW w:w="4680" w:type="dxa"/>
            <w:hideMark/>
          </w:tcPr>
          <w:p w14:paraId="78013208" w14:textId="21B3B6A6" w:rsidR="000A70BC" w:rsidRPr="009A3ADA" w:rsidRDefault="00F008C9" w:rsidP="006C6501">
            <w:pPr>
              <w:ind w:left="-14" w:right="-90"/>
              <w:rPr>
                <w:rFonts w:ascii="Times New Roman" w:hAnsi="Times New Roman"/>
                <w:sz w:val="22"/>
                <w:szCs w:val="22"/>
                <w:lang w:val="en-GB"/>
              </w:rPr>
            </w:pPr>
            <w:r w:rsidRPr="009A3ADA">
              <w:rPr>
                <w:rFonts w:ascii="Times New Roman" w:hAnsi="Times New Roman"/>
                <w:sz w:val="22"/>
                <w:szCs w:val="22"/>
              </w:rPr>
              <w:t>B</w:t>
            </w:r>
            <w:r w:rsidR="000A70BC" w:rsidRPr="009A3ADA">
              <w:rPr>
                <w:rFonts w:ascii="Times New Roman" w:hAnsi="Times New Roman"/>
                <w:sz w:val="22"/>
                <w:szCs w:val="22"/>
              </w:rPr>
              <w:t>orrowings from financial institutions</w:t>
            </w:r>
          </w:p>
        </w:tc>
        <w:tc>
          <w:tcPr>
            <w:tcW w:w="2520" w:type="dxa"/>
            <w:vAlign w:val="bottom"/>
          </w:tcPr>
          <w:p w14:paraId="60E94EA5" w14:textId="748D4DA3" w:rsidR="000A70BC" w:rsidRPr="009A3ADA" w:rsidRDefault="00A460E6" w:rsidP="00F23362">
            <w:pPr>
              <w:pStyle w:val="acctfourfigures"/>
              <w:tabs>
                <w:tab w:val="clear" w:pos="765"/>
                <w:tab w:val="decimal" w:pos="1866"/>
              </w:tabs>
              <w:spacing w:line="240" w:lineRule="atLeast"/>
              <w:ind w:left="-43" w:right="-14"/>
              <w:rPr>
                <w:szCs w:val="22"/>
              </w:rPr>
            </w:pPr>
            <w:r w:rsidRPr="009A3ADA">
              <w:rPr>
                <w:szCs w:val="22"/>
              </w:rPr>
              <w:t>306,018</w:t>
            </w:r>
          </w:p>
        </w:tc>
        <w:tc>
          <w:tcPr>
            <w:tcW w:w="236" w:type="dxa"/>
            <w:vAlign w:val="bottom"/>
          </w:tcPr>
          <w:p w14:paraId="717B05F3" w14:textId="77777777" w:rsidR="000A70BC" w:rsidRPr="009A3ADA" w:rsidRDefault="000A70BC" w:rsidP="006C6501">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17A03EB4" w14:textId="0AB0F754" w:rsidR="000A70BC" w:rsidRPr="009A3ADA" w:rsidRDefault="00A460E6" w:rsidP="00367410">
            <w:pPr>
              <w:pStyle w:val="acctfourfigures"/>
              <w:tabs>
                <w:tab w:val="clear" w:pos="765"/>
                <w:tab w:val="decimal" w:pos="1272"/>
              </w:tabs>
              <w:spacing w:line="240" w:lineRule="atLeast"/>
              <w:ind w:left="-43" w:right="-14"/>
              <w:rPr>
                <w:szCs w:val="22"/>
              </w:rPr>
            </w:pPr>
            <w:r w:rsidRPr="009A3ADA">
              <w:rPr>
                <w:szCs w:val="22"/>
              </w:rPr>
              <w:t>305,577</w:t>
            </w:r>
          </w:p>
        </w:tc>
      </w:tr>
    </w:tbl>
    <w:p w14:paraId="079F2785" w14:textId="19B2FACE" w:rsidR="006033C7" w:rsidRPr="00520E24" w:rsidRDefault="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0"/>
          <w:szCs w:val="20"/>
        </w:rPr>
      </w:pPr>
    </w:p>
    <w:p w14:paraId="2B70C3E5" w14:textId="02BC42DF" w:rsidR="00C71EA1"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A3ADA">
        <w:rPr>
          <w:rFonts w:ascii="Times New Roman" w:hAnsi="Times New Roman"/>
          <w:i/>
          <w:iCs/>
          <w:sz w:val="22"/>
          <w:szCs w:val="22"/>
        </w:rPr>
        <w:t xml:space="preserve">Financial instruments measured at </w:t>
      </w:r>
      <w:proofErr w:type="spellStart"/>
      <w:r w:rsidRPr="009A3ADA">
        <w:rPr>
          <w:rFonts w:ascii="Times New Roman" w:hAnsi="Times New Roman"/>
          <w:i/>
          <w:iCs/>
          <w:sz w:val="22"/>
          <w:szCs w:val="22"/>
        </w:rPr>
        <w:t>amortised</w:t>
      </w:r>
      <w:proofErr w:type="spellEnd"/>
      <w:r w:rsidRPr="009A3ADA">
        <w:rPr>
          <w:rFonts w:ascii="Times New Roman" w:hAnsi="Times New Roman"/>
          <w:i/>
          <w:iCs/>
          <w:sz w:val="22"/>
          <w:szCs w:val="22"/>
        </w:rPr>
        <w:t xml:space="preserve"> cost</w:t>
      </w:r>
      <w:r w:rsidRPr="009A3ADA">
        <w:rPr>
          <w:rFonts w:ascii="Times New Roman" w:hAnsi="Times New Roman"/>
          <w:sz w:val="22"/>
          <w:szCs w:val="22"/>
        </w:rPr>
        <w:t xml:space="preserve"> </w:t>
      </w:r>
    </w:p>
    <w:p w14:paraId="0B5E05C2" w14:textId="77777777" w:rsidR="000072B3" w:rsidRPr="000072B3"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0"/>
          <w:szCs w:val="20"/>
        </w:rPr>
      </w:pPr>
    </w:p>
    <w:p w14:paraId="490A5A42" w14:textId="71BBDC76" w:rsidR="00FA7525" w:rsidRPr="009A3ADA"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75E4A">
        <w:rPr>
          <w:rFonts w:ascii="Times New Roman" w:hAnsi="Times New Roman"/>
          <w:sz w:val="22"/>
          <w:szCs w:val="22"/>
        </w:rPr>
        <w:t>The Group consider fair value level 2 for borrowings from financial institutions by calculating</w:t>
      </w:r>
      <w:r w:rsidR="00075E4A" w:rsidRPr="00075E4A">
        <w:rPr>
          <w:rFonts w:ascii="Times New Roman" w:hAnsi="Times New Roman" w:cstheme="minorBidi" w:hint="cs"/>
          <w:sz w:val="22"/>
          <w:szCs w:val="22"/>
          <w:cs/>
        </w:rPr>
        <w:t xml:space="preserve"> </w:t>
      </w:r>
      <w:r w:rsidR="00075E4A" w:rsidRPr="00075E4A">
        <w:rPr>
          <w:rFonts w:ascii="Times New Roman" w:hAnsi="Times New Roman" w:cstheme="minorBidi"/>
          <w:sz w:val="22"/>
          <w:szCs w:val="22"/>
        </w:rPr>
        <w:t>by discounted cash flows technique</w:t>
      </w:r>
      <w:r w:rsidRPr="00075E4A">
        <w:rPr>
          <w:rFonts w:ascii="Times New Roman" w:hAnsi="Times New Roman"/>
          <w:sz w:val="22"/>
          <w:szCs w:val="22"/>
        </w:rPr>
        <w:t xml:space="preserve"> from market interest rate.</w:t>
      </w:r>
    </w:p>
    <w:p w14:paraId="12DE8AC6" w14:textId="174E393C" w:rsidR="009C06EF" w:rsidRPr="009A3ADA" w:rsidRDefault="009C06EF" w:rsidP="009C06E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Commitments with non-related parties</w:t>
      </w:r>
    </w:p>
    <w:p w14:paraId="26833BEA" w14:textId="77777777" w:rsidR="007705F0" w:rsidRPr="00AD2F23"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7705F0" w:rsidRPr="009A3ADA" w14:paraId="4F9C0D85" w14:textId="77777777" w:rsidTr="006C6501">
        <w:tc>
          <w:tcPr>
            <w:tcW w:w="4842" w:type="dxa"/>
          </w:tcPr>
          <w:p w14:paraId="5FCD70F5"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77355E5" w14:textId="47A22739"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520E1A" w:rsidRPr="009A3ADA">
              <w:rPr>
                <w:rFonts w:ascii="Times New Roman" w:hAnsi="Times New Roman"/>
                <w:b/>
                <w:bCs/>
                <w:i/>
                <w:iCs/>
                <w:sz w:val="22"/>
                <w:szCs w:val="22"/>
              </w:rPr>
              <w:t>3</w:t>
            </w:r>
            <w:r w:rsidR="00D228EB" w:rsidRPr="009A3ADA">
              <w:rPr>
                <w:rFonts w:ascii="Times New Roman" w:hAnsi="Times New Roman"/>
                <w:b/>
                <w:bCs/>
                <w:i/>
                <w:iCs/>
                <w:sz w:val="22"/>
                <w:szCs w:val="22"/>
              </w:rPr>
              <w:t xml:space="preserve">0 June </w:t>
            </w:r>
            <w:r w:rsidRPr="009A3ADA">
              <w:rPr>
                <w:rFonts w:ascii="Times New Roman" w:hAnsi="Times New Roman"/>
                <w:b/>
                <w:bCs/>
                <w:i/>
                <w:iCs/>
                <w:sz w:val="22"/>
                <w:szCs w:val="22"/>
              </w:rPr>
              <w:t>202</w:t>
            </w:r>
            <w:r w:rsidR="00A460E6" w:rsidRPr="009A3ADA">
              <w:rPr>
                <w:rFonts w:ascii="Times New Roman" w:hAnsi="Times New Roman"/>
                <w:b/>
                <w:bCs/>
                <w:i/>
                <w:iCs/>
                <w:sz w:val="22"/>
                <w:szCs w:val="22"/>
              </w:rPr>
              <w:t>3</w:t>
            </w:r>
          </w:p>
        </w:tc>
        <w:tc>
          <w:tcPr>
            <w:tcW w:w="270" w:type="dxa"/>
          </w:tcPr>
          <w:p w14:paraId="4EB32B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AA429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16E248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020F8DBC"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29BD0DA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4C2C8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7705F0" w:rsidRPr="009A3ADA" w14:paraId="552C8301" w14:textId="77777777" w:rsidTr="006C6501">
        <w:tc>
          <w:tcPr>
            <w:tcW w:w="4842" w:type="dxa"/>
          </w:tcPr>
          <w:p w14:paraId="30BF81C2"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3DE1AC2B"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1596CC69" w14:textId="0B3FC2C0"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w:t>
            </w:r>
            <w:r w:rsidR="004B3674" w:rsidRPr="009A3ADA">
              <w:rPr>
                <w:rFonts w:ascii="Times New Roman" w:hAnsi="Times New Roman"/>
                <w:i/>
                <w:iCs/>
                <w:sz w:val="22"/>
                <w:szCs w:val="22"/>
                <w:lang w:val="en-GB" w:bidi="ar-SA"/>
              </w:rPr>
              <w:t>B</w:t>
            </w:r>
            <w:r w:rsidRPr="009A3ADA">
              <w:rPr>
                <w:rFonts w:ascii="Times New Roman" w:hAnsi="Times New Roman"/>
                <w:i/>
                <w:iCs/>
                <w:sz w:val="22"/>
                <w:szCs w:val="22"/>
                <w:lang w:val="en-GB" w:bidi="ar-SA"/>
              </w:rPr>
              <w:t>aht)</w:t>
            </w:r>
          </w:p>
        </w:tc>
      </w:tr>
      <w:tr w:rsidR="007705F0" w:rsidRPr="009A3ADA" w14:paraId="21E68903" w14:textId="77777777" w:rsidTr="006C6501">
        <w:tc>
          <w:tcPr>
            <w:tcW w:w="4842" w:type="dxa"/>
          </w:tcPr>
          <w:p w14:paraId="27AA934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55E1FE49"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9E52663" w14:textId="2334CC5E"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46FE8512"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2D43ECF7"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7705F0" w:rsidRPr="009A3ADA" w14:paraId="26552F43" w14:textId="77777777" w:rsidTr="006C6501">
        <w:tc>
          <w:tcPr>
            <w:tcW w:w="4842" w:type="dxa"/>
          </w:tcPr>
          <w:p w14:paraId="2423044B" w14:textId="647A1EFA" w:rsidR="007705F0" w:rsidRPr="009A3ADA" w:rsidRDefault="00966E7D" w:rsidP="006C6501">
            <w:pPr>
              <w:rPr>
                <w:rFonts w:ascii="Times New Roman" w:hAnsi="Times New Roman"/>
                <w:sz w:val="22"/>
                <w:szCs w:val="22"/>
              </w:rPr>
            </w:pPr>
            <w:r w:rsidRPr="009A3ADA">
              <w:rPr>
                <w:rFonts w:ascii="Times New Roman" w:hAnsi="Times New Roman"/>
                <w:sz w:val="22"/>
                <w:szCs w:val="22"/>
              </w:rPr>
              <w:t>Building and building improvement</w:t>
            </w:r>
          </w:p>
        </w:tc>
        <w:tc>
          <w:tcPr>
            <w:tcW w:w="270" w:type="dxa"/>
          </w:tcPr>
          <w:p w14:paraId="6E6880AB"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A1D0EA4" w14:textId="75E995D0" w:rsidR="007705F0" w:rsidRPr="009A3ADA" w:rsidRDefault="006A2853" w:rsidP="00E23F47">
            <w:pPr>
              <w:pStyle w:val="acctfourfigures"/>
              <w:tabs>
                <w:tab w:val="clear" w:pos="765"/>
                <w:tab w:val="decimal" w:pos="1470"/>
              </w:tabs>
              <w:spacing w:line="240" w:lineRule="atLeast"/>
              <w:ind w:left="-43" w:right="-14"/>
              <w:rPr>
                <w:szCs w:val="22"/>
              </w:rPr>
            </w:pPr>
            <w:r w:rsidRPr="009A3ADA">
              <w:rPr>
                <w:szCs w:val="22"/>
              </w:rPr>
              <w:t>3,490</w:t>
            </w:r>
          </w:p>
        </w:tc>
        <w:tc>
          <w:tcPr>
            <w:tcW w:w="236" w:type="dxa"/>
          </w:tcPr>
          <w:p w14:paraId="07C7806C" w14:textId="320803D0"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B9676B8" w14:textId="2DAD5A03" w:rsidR="007705F0" w:rsidRPr="009A3ADA" w:rsidRDefault="006A2853" w:rsidP="00294FBD">
            <w:pPr>
              <w:pStyle w:val="acctfourfigures"/>
              <w:tabs>
                <w:tab w:val="clear" w:pos="765"/>
                <w:tab w:val="decimal" w:pos="1470"/>
              </w:tabs>
              <w:spacing w:line="240" w:lineRule="atLeast"/>
              <w:ind w:left="-43" w:right="-14"/>
              <w:rPr>
                <w:szCs w:val="22"/>
                <w:lang w:val="en-US" w:bidi="th-TH"/>
              </w:rPr>
            </w:pPr>
            <w:r w:rsidRPr="009A3ADA">
              <w:rPr>
                <w:szCs w:val="22"/>
                <w:lang w:val="en-US" w:bidi="th-TH"/>
              </w:rPr>
              <w:t>3,490</w:t>
            </w:r>
          </w:p>
        </w:tc>
      </w:tr>
      <w:tr w:rsidR="00AA0674" w:rsidRPr="009A3ADA" w14:paraId="0015CACF" w14:textId="77777777" w:rsidTr="006C6501">
        <w:tc>
          <w:tcPr>
            <w:tcW w:w="4842" w:type="dxa"/>
          </w:tcPr>
          <w:p w14:paraId="2D02DC95" w14:textId="77777777" w:rsidR="00AA0674" w:rsidRPr="009A3ADA" w:rsidRDefault="00AA0674" w:rsidP="00AA0674">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61D4FF4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4352BECE" w14:textId="0ABA0C41" w:rsidR="00AA0674" w:rsidRPr="009A3ADA" w:rsidRDefault="006A2853" w:rsidP="00E23F47">
            <w:pPr>
              <w:pStyle w:val="acctfourfigures"/>
              <w:tabs>
                <w:tab w:val="clear" w:pos="765"/>
                <w:tab w:val="decimal" w:pos="1470"/>
              </w:tabs>
              <w:spacing w:line="240" w:lineRule="atLeast"/>
              <w:ind w:left="-43" w:right="-14"/>
              <w:rPr>
                <w:b/>
                <w:bCs/>
                <w:szCs w:val="22"/>
              </w:rPr>
            </w:pPr>
            <w:r w:rsidRPr="009A3ADA">
              <w:rPr>
                <w:b/>
                <w:bCs/>
                <w:szCs w:val="22"/>
              </w:rPr>
              <w:t>3,490</w:t>
            </w:r>
          </w:p>
        </w:tc>
        <w:tc>
          <w:tcPr>
            <w:tcW w:w="236" w:type="dxa"/>
          </w:tcPr>
          <w:p w14:paraId="586EC784" w14:textId="77777777" w:rsidR="00AA0674" w:rsidRPr="009A3ADA" w:rsidRDefault="00AA0674" w:rsidP="00EC04E8">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2CE8F543" w14:textId="18348ECA" w:rsidR="00AA0674" w:rsidRPr="009A3ADA" w:rsidRDefault="006A2853" w:rsidP="00294FBD">
            <w:pPr>
              <w:pStyle w:val="acctfourfigures"/>
              <w:tabs>
                <w:tab w:val="clear" w:pos="765"/>
                <w:tab w:val="decimal" w:pos="1470"/>
              </w:tabs>
              <w:spacing w:line="240" w:lineRule="atLeast"/>
              <w:ind w:left="-43" w:right="-14"/>
              <w:rPr>
                <w:b/>
                <w:bCs/>
                <w:szCs w:val="22"/>
              </w:rPr>
            </w:pPr>
            <w:r w:rsidRPr="009A3ADA">
              <w:rPr>
                <w:b/>
                <w:bCs/>
                <w:szCs w:val="22"/>
              </w:rPr>
              <w:t>3,490</w:t>
            </w:r>
          </w:p>
        </w:tc>
      </w:tr>
      <w:tr w:rsidR="00AA0674" w:rsidRPr="00520E24" w14:paraId="4CCD7838" w14:textId="77777777" w:rsidTr="006C6501">
        <w:tc>
          <w:tcPr>
            <w:tcW w:w="4842" w:type="dxa"/>
          </w:tcPr>
          <w:p w14:paraId="5F1214E7" w14:textId="77777777" w:rsidR="00AA0674" w:rsidRPr="00520E24" w:rsidRDefault="00AA0674" w:rsidP="00AA0674">
            <w:pPr>
              <w:rPr>
                <w:rFonts w:ascii="Times New Roman" w:hAnsi="Times New Roman"/>
                <w:b/>
                <w:bCs/>
                <w:sz w:val="22"/>
                <w:szCs w:val="22"/>
              </w:rPr>
            </w:pPr>
          </w:p>
        </w:tc>
        <w:tc>
          <w:tcPr>
            <w:tcW w:w="270" w:type="dxa"/>
          </w:tcPr>
          <w:p w14:paraId="53B8DA7A"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75A26BC2"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30CF1D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52A631B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AA0674" w:rsidRPr="009A3ADA" w14:paraId="62B2998C" w14:textId="77777777" w:rsidTr="006C6501">
        <w:trPr>
          <w:trHeight w:val="80"/>
        </w:trPr>
        <w:tc>
          <w:tcPr>
            <w:tcW w:w="4842" w:type="dxa"/>
          </w:tcPr>
          <w:p w14:paraId="0189CE2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EB70896"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6ED12879"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90AA85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8E84BD9" w14:textId="3E5012E8"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AA0674" w:rsidRPr="009A3ADA" w14:paraId="0098C225" w14:textId="77777777" w:rsidTr="006C6501">
        <w:tc>
          <w:tcPr>
            <w:tcW w:w="4842" w:type="dxa"/>
          </w:tcPr>
          <w:p w14:paraId="78B98844"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00AD94F0"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E3774F6" w14:textId="08B4065E" w:rsidR="00AA0674" w:rsidRPr="009A3ADA" w:rsidRDefault="006A2853" w:rsidP="00E23F47">
            <w:pPr>
              <w:pStyle w:val="acctfourfigures"/>
              <w:tabs>
                <w:tab w:val="clear" w:pos="765"/>
                <w:tab w:val="decimal" w:pos="1470"/>
              </w:tabs>
              <w:spacing w:line="240" w:lineRule="atLeast"/>
              <w:ind w:left="-43" w:right="-14"/>
              <w:rPr>
                <w:szCs w:val="22"/>
              </w:rPr>
            </w:pPr>
            <w:r w:rsidRPr="009A3ADA">
              <w:rPr>
                <w:szCs w:val="22"/>
              </w:rPr>
              <w:t>10,628</w:t>
            </w:r>
          </w:p>
        </w:tc>
        <w:tc>
          <w:tcPr>
            <w:tcW w:w="236" w:type="dxa"/>
          </w:tcPr>
          <w:p w14:paraId="508EB69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DFEBCAC" w14:textId="3CFA31FB" w:rsidR="00AA0674" w:rsidRPr="009A3ADA" w:rsidRDefault="006A2853" w:rsidP="00294FBD">
            <w:pPr>
              <w:pStyle w:val="acctfourfigures"/>
              <w:tabs>
                <w:tab w:val="clear" w:pos="765"/>
                <w:tab w:val="decimal" w:pos="1470"/>
              </w:tabs>
              <w:spacing w:line="240" w:lineRule="atLeast"/>
              <w:ind w:left="-43" w:right="-14"/>
              <w:rPr>
                <w:szCs w:val="22"/>
              </w:rPr>
            </w:pPr>
            <w:r w:rsidRPr="009A3ADA">
              <w:rPr>
                <w:szCs w:val="22"/>
              </w:rPr>
              <w:t>10,628</w:t>
            </w:r>
          </w:p>
        </w:tc>
      </w:tr>
      <w:tr w:rsidR="00AA0674" w:rsidRPr="009A3ADA" w14:paraId="13B69D5E" w14:textId="77777777" w:rsidTr="00A85D84">
        <w:tc>
          <w:tcPr>
            <w:tcW w:w="4842" w:type="dxa"/>
          </w:tcPr>
          <w:p w14:paraId="223D9073"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2EDB5D3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30943E8E" w14:textId="51F52A05" w:rsidR="00AA0674" w:rsidRPr="009A3ADA" w:rsidRDefault="006A2853" w:rsidP="00E23F47">
            <w:pPr>
              <w:pStyle w:val="acctfourfigures"/>
              <w:tabs>
                <w:tab w:val="clear" w:pos="765"/>
                <w:tab w:val="decimal" w:pos="1470"/>
              </w:tabs>
              <w:spacing w:line="240" w:lineRule="atLeast"/>
              <w:ind w:left="-43" w:right="-14"/>
              <w:rPr>
                <w:szCs w:val="22"/>
              </w:rPr>
            </w:pPr>
            <w:r w:rsidRPr="009A3ADA">
              <w:rPr>
                <w:szCs w:val="22"/>
              </w:rPr>
              <w:t>1,095</w:t>
            </w:r>
          </w:p>
        </w:tc>
        <w:tc>
          <w:tcPr>
            <w:tcW w:w="236" w:type="dxa"/>
          </w:tcPr>
          <w:p w14:paraId="4230A82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FB090FA" w14:textId="325CAADF" w:rsidR="00AA0674" w:rsidRPr="009A3ADA" w:rsidRDefault="006A2853" w:rsidP="00294FBD">
            <w:pPr>
              <w:pStyle w:val="acctfourfigures"/>
              <w:tabs>
                <w:tab w:val="clear" w:pos="765"/>
                <w:tab w:val="decimal" w:pos="1470"/>
              </w:tabs>
              <w:spacing w:line="240" w:lineRule="atLeast"/>
              <w:ind w:left="-43" w:right="-14"/>
              <w:rPr>
                <w:szCs w:val="22"/>
              </w:rPr>
            </w:pPr>
            <w:r w:rsidRPr="009A3ADA">
              <w:rPr>
                <w:szCs w:val="22"/>
              </w:rPr>
              <w:t>1,095</w:t>
            </w:r>
          </w:p>
        </w:tc>
      </w:tr>
      <w:tr w:rsidR="00AA0674" w:rsidRPr="009A3ADA" w14:paraId="332A349E" w14:textId="77777777" w:rsidTr="006C6501">
        <w:tc>
          <w:tcPr>
            <w:tcW w:w="4842" w:type="dxa"/>
          </w:tcPr>
          <w:p w14:paraId="7F5CA6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2071809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3D5F5A9A" w14:textId="1E029FDD" w:rsidR="00AA0674" w:rsidRPr="009A3ADA" w:rsidRDefault="006A2853" w:rsidP="00E23F47">
            <w:pPr>
              <w:pStyle w:val="acctfourfigures"/>
              <w:tabs>
                <w:tab w:val="clear" w:pos="765"/>
                <w:tab w:val="decimal" w:pos="1470"/>
              </w:tabs>
              <w:spacing w:line="240" w:lineRule="atLeast"/>
              <w:ind w:left="-43" w:right="-14"/>
              <w:rPr>
                <w:szCs w:val="22"/>
              </w:rPr>
            </w:pPr>
            <w:r w:rsidRPr="009A3ADA">
              <w:rPr>
                <w:szCs w:val="22"/>
              </w:rPr>
              <w:t>3,813</w:t>
            </w:r>
          </w:p>
        </w:tc>
        <w:tc>
          <w:tcPr>
            <w:tcW w:w="236" w:type="dxa"/>
          </w:tcPr>
          <w:p w14:paraId="0E23AAC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95C40AF" w14:textId="0A07D97B" w:rsidR="00AA0674" w:rsidRPr="009A3ADA" w:rsidRDefault="006A2853" w:rsidP="00294FBD">
            <w:pPr>
              <w:pStyle w:val="acctfourfigures"/>
              <w:tabs>
                <w:tab w:val="clear" w:pos="765"/>
                <w:tab w:val="decimal" w:pos="1470"/>
              </w:tabs>
              <w:spacing w:line="240" w:lineRule="atLeast"/>
              <w:ind w:left="-43" w:right="-14"/>
              <w:rPr>
                <w:szCs w:val="22"/>
              </w:rPr>
            </w:pPr>
            <w:r w:rsidRPr="009A3ADA">
              <w:rPr>
                <w:szCs w:val="22"/>
              </w:rPr>
              <w:t>1,600</w:t>
            </w:r>
          </w:p>
        </w:tc>
      </w:tr>
      <w:tr w:rsidR="00AA0674" w:rsidRPr="009A3ADA" w14:paraId="54DD3CC4" w14:textId="77777777" w:rsidTr="0097365B">
        <w:trPr>
          <w:trHeight w:val="271"/>
        </w:trPr>
        <w:tc>
          <w:tcPr>
            <w:tcW w:w="4842" w:type="dxa"/>
          </w:tcPr>
          <w:p w14:paraId="563DCA7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1B8C40FF"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6EA63859" w14:textId="213130AE" w:rsidR="00AA0674" w:rsidRPr="009A3ADA" w:rsidRDefault="006A2853" w:rsidP="00E23F47">
            <w:pPr>
              <w:pStyle w:val="acctfourfigures"/>
              <w:tabs>
                <w:tab w:val="clear" w:pos="765"/>
                <w:tab w:val="decimal" w:pos="1470"/>
              </w:tabs>
              <w:spacing w:line="240" w:lineRule="atLeast"/>
              <w:ind w:left="-43" w:right="-14"/>
              <w:rPr>
                <w:b/>
                <w:bCs/>
                <w:szCs w:val="22"/>
              </w:rPr>
            </w:pPr>
            <w:r w:rsidRPr="009A3ADA">
              <w:rPr>
                <w:b/>
                <w:bCs/>
                <w:szCs w:val="22"/>
              </w:rPr>
              <w:t>15,536</w:t>
            </w:r>
          </w:p>
        </w:tc>
        <w:tc>
          <w:tcPr>
            <w:tcW w:w="236" w:type="dxa"/>
          </w:tcPr>
          <w:p w14:paraId="79CC93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38489DDF" w14:textId="6B50A4AA" w:rsidR="00AA0674" w:rsidRPr="009A3ADA" w:rsidRDefault="009B2E9D" w:rsidP="00294FBD">
            <w:pPr>
              <w:pStyle w:val="acctfourfigures"/>
              <w:tabs>
                <w:tab w:val="clear" w:pos="765"/>
                <w:tab w:val="decimal" w:pos="1470"/>
              </w:tabs>
              <w:spacing w:line="240" w:lineRule="atLeast"/>
              <w:ind w:left="-43" w:right="-14"/>
              <w:rPr>
                <w:b/>
                <w:bCs/>
                <w:szCs w:val="22"/>
              </w:rPr>
            </w:pPr>
            <w:r w:rsidRPr="009A3ADA">
              <w:rPr>
                <w:b/>
                <w:bCs/>
                <w:szCs w:val="22"/>
              </w:rPr>
              <w:t>13,323</w:t>
            </w:r>
          </w:p>
        </w:tc>
      </w:tr>
    </w:tbl>
    <w:p w14:paraId="426DDF52" w14:textId="77777777" w:rsidR="005E209A" w:rsidRPr="00AD2F23" w:rsidRDefault="005E209A" w:rsidP="005E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7DA88EC" w14:textId="58D6C5C4" w:rsidR="00294FBD" w:rsidRPr="009A3ADA" w:rsidRDefault="00294FBD" w:rsidP="000C7C7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Reclassification of accounts</w:t>
      </w:r>
    </w:p>
    <w:p w14:paraId="2C219635" w14:textId="4AD5B1BE" w:rsidR="00294FBD" w:rsidRPr="009A3ADA" w:rsidRDefault="00294FBD" w:rsidP="00294FBD">
      <w:pPr>
        <w:spacing w:line="240" w:lineRule="auto"/>
        <w:ind w:left="540"/>
        <w:jc w:val="thaiDistribute"/>
        <w:rPr>
          <w:rFonts w:ascii="Times New Roman" w:hAnsi="Times New Roman"/>
          <w:sz w:val="22"/>
          <w:szCs w:val="22"/>
        </w:rPr>
      </w:pPr>
    </w:p>
    <w:p w14:paraId="7EE5A75B" w14:textId="4FD657AE" w:rsidR="004A3BF1" w:rsidRPr="009A3ADA" w:rsidRDefault="004A3BF1" w:rsidP="004A3BF1">
      <w:pPr>
        <w:tabs>
          <w:tab w:val="clear" w:pos="227"/>
          <w:tab w:val="clear" w:pos="454"/>
          <w:tab w:val="left" w:pos="540"/>
        </w:tabs>
        <w:ind w:left="540" w:right="-25"/>
        <w:jc w:val="thaiDistribute"/>
        <w:rPr>
          <w:rFonts w:ascii="Times New Roman" w:hAnsi="Times New Roman"/>
          <w:sz w:val="22"/>
          <w:szCs w:val="22"/>
        </w:rPr>
      </w:pPr>
      <w:r w:rsidRPr="009A3ADA">
        <w:rPr>
          <w:rFonts w:ascii="Times New Roman" w:hAnsi="Times New Roman"/>
          <w:sz w:val="22"/>
          <w:szCs w:val="22"/>
        </w:rPr>
        <w:t>Certain accounts in the 202</w:t>
      </w:r>
      <w:r w:rsidR="004F519C" w:rsidRPr="009A3ADA">
        <w:rPr>
          <w:rFonts w:ascii="Times New Roman" w:hAnsi="Times New Roman"/>
          <w:sz w:val="22"/>
          <w:szCs w:val="22"/>
        </w:rPr>
        <w:t>2</w:t>
      </w:r>
      <w:r w:rsidRPr="009A3ADA">
        <w:rPr>
          <w:rFonts w:ascii="Times New Roman" w:hAnsi="Times New Roman"/>
          <w:sz w:val="22"/>
          <w:szCs w:val="22"/>
        </w:rPr>
        <w:t xml:space="preserve"> financial statements have been reclassified to conform to presentation in the 202</w:t>
      </w:r>
      <w:r w:rsidR="004F519C" w:rsidRPr="009A3ADA">
        <w:rPr>
          <w:rFonts w:ascii="Times New Roman" w:hAnsi="Times New Roman"/>
          <w:sz w:val="22"/>
          <w:szCs w:val="22"/>
        </w:rPr>
        <w:t>3</w:t>
      </w:r>
      <w:r w:rsidRPr="009A3ADA">
        <w:rPr>
          <w:rFonts w:ascii="Times New Roman" w:hAnsi="Times New Roman"/>
          <w:sz w:val="22"/>
          <w:szCs w:val="22"/>
        </w:rPr>
        <w:t xml:space="preserve"> financial statement as follows:</w:t>
      </w:r>
    </w:p>
    <w:p w14:paraId="4B524199" w14:textId="77777777" w:rsidR="004A3BF1" w:rsidRPr="009A3ADA" w:rsidRDefault="004A3BF1" w:rsidP="004A3BF1">
      <w:pPr>
        <w:tabs>
          <w:tab w:val="clear" w:pos="227"/>
          <w:tab w:val="clear" w:pos="454"/>
          <w:tab w:val="left" w:pos="540"/>
        </w:tabs>
        <w:ind w:left="540" w:right="-25"/>
        <w:jc w:val="thaiDistribute"/>
        <w:rPr>
          <w:rFonts w:ascii="Times New Roman" w:hAnsi="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530"/>
        <w:gridCol w:w="236"/>
        <w:gridCol w:w="1564"/>
        <w:gridCol w:w="243"/>
        <w:gridCol w:w="1467"/>
      </w:tblGrid>
      <w:tr w:rsidR="004A3BF1" w:rsidRPr="009A3ADA" w14:paraId="7051FC6B" w14:textId="77777777" w:rsidTr="001B41AB">
        <w:trPr>
          <w:trHeight w:val="87"/>
          <w:tblHeader/>
        </w:trPr>
        <w:tc>
          <w:tcPr>
            <w:tcW w:w="4050" w:type="dxa"/>
          </w:tcPr>
          <w:p w14:paraId="2DAB6805"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hideMark/>
          </w:tcPr>
          <w:p w14:paraId="23C24EB3"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b/>
                <w:bCs/>
                <w:sz w:val="22"/>
                <w:szCs w:val="22"/>
              </w:rPr>
            </w:pPr>
            <w:r w:rsidRPr="009A3ADA">
              <w:rPr>
                <w:rFonts w:ascii="Times New Roman" w:hAnsi="Times New Roman"/>
                <w:b/>
                <w:bCs/>
                <w:sz w:val="22"/>
                <w:szCs w:val="22"/>
              </w:rPr>
              <w:t>Consolidated financial statements</w:t>
            </w:r>
          </w:p>
        </w:tc>
      </w:tr>
      <w:tr w:rsidR="004A3BF1" w:rsidRPr="009A3ADA" w14:paraId="435BC880" w14:textId="77777777" w:rsidTr="001B41AB">
        <w:trPr>
          <w:trHeight w:val="87"/>
          <w:tblHeader/>
        </w:trPr>
        <w:tc>
          <w:tcPr>
            <w:tcW w:w="4050" w:type="dxa"/>
          </w:tcPr>
          <w:p w14:paraId="144D9B72"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hideMark/>
          </w:tcPr>
          <w:p w14:paraId="00512096" w14:textId="1DBA89E3"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202</w:t>
            </w:r>
            <w:r w:rsidR="003B327A">
              <w:rPr>
                <w:rFonts w:ascii="Times New Roman" w:hAnsi="Times New Roman"/>
                <w:sz w:val="22"/>
                <w:szCs w:val="22"/>
              </w:rPr>
              <w:t>2</w:t>
            </w:r>
          </w:p>
        </w:tc>
      </w:tr>
      <w:tr w:rsidR="004A3BF1" w:rsidRPr="009A3ADA" w14:paraId="4E417966" w14:textId="77777777" w:rsidTr="001B41AB">
        <w:trPr>
          <w:trHeight w:val="353"/>
          <w:tblHeader/>
        </w:trPr>
        <w:tc>
          <w:tcPr>
            <w:tcW w:w="4050" w:type="dxa"/>
          </w:tcPr>
          <w:p w14:paraId="33279E35"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530" w:type="dxa"/>
            <w:hideMark/>
          </w:tcPr>
          <w:p w14:paraId="11ED38F7"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 xml:space="preserve">Before </w:t>
            </w:r>
            <w:proofErr w:type="gramStart"/>
            <w:r w:rsidRPr="009A3ADA">
              <w:rPr>
                <w:rFonts w:ascii="Times New Roman" w:hAnsi="Times New Roman"/>
                <w:sz w:val="22"/>
                <w:szCs w:val="22"/>
              </w:rPr>
              <w:t>reclass</w:t>
            </w:r>
            <w:proofErr w:type="gramEnd"/>
          </w:p>
        </w:tc>
        <w:tc>
          <w:tcPr>
            <w:tcW w:w="236" w:type="dxa"/>
          </w:tcPr>
          <w:p w14:paraId="54AF09CF"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564" w:type="dxa"/>
            <w:hideMark/>
          </w:tcPr>
          <w:p w14:paraId="5A183F3C"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Reclass</w:t>
            </w:r>
          </w:p>
        </w:tc>
        <w:tc>
          <w:tcPr>
            <w:tcW w:w="243" w:type="dxa"/>
          </w:tcPr>
          <w:p w14:paraId="6F3ED65B"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467" w:type="dxa"/>
            <w:hideMark/>
          </w:tcPr>
          <w:p w14:paraId="58B26109"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 xml:space="preserve">After </w:t>
            </w:r>
            <w:proofErr w:type="gramStart"/>
            <w:r w:rsidRPr="009A3ADA">
              <w:rPr>
                <w:rFonts w:ascii="Times New Roman" w:hAnsi="Times New Roman"/>
                <w:sz w:val="22"/>
                <w:szCs w:val="22"/>
              </w:rPr>
              <w:t>reclass</w:t>
            </w:r>
            <w:proofErr w:type="gramEnd"/>
          </w:p>
        </w:tc>
      </w:tr>
      <w:tr w:rsidR="004A3BF1" w:rsidRPr="009A3ADA" w14:paraId="4D15254A" w14:textId="77777777" w:rsidTr="001B41AB">
        <w:trPr>
          <w:trHeight w:val="191"/>
          <w:tblHeader/>
        </w:trPr>
        <w:tc>
          <w:tcPr>
            <w:tcW w:w="4050" w:type="dxa"/>
          </w:tcPr>
          <w:p w14:paraId="40DB23CF"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vAlign w:val="center"/>
            <w:hideMark/>
          </w:tcPr>
          <w:p w14:paraId="31F9894D"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3B327A" w:rsidRPr="009A3ADA" w14:paraId="1EBF366C" w14:textId="77777777" w:rsidTr="001B41AB">
        <w:trPr>
          <w:trHeight w:val="191"/>
          <w:tblHeader/>
        </w:trPr>
        <w:tc>
          <w:tcPr>
            <w:tcW w:w="4050" w:type="dxa"/>
          </w:tcPr>
          <w:p w14:paraId="17848086" w14:textId="3C28FEC3" w:rsidR="003B327A" w:rsidRPr="003B327A" w:rsidRDefault="003B327A">
            <w:pPr>
              <w:tabs>
                <w:tab w:val="clear" w:pos="227"/>
                <w:tab w:val="clear" w:pos="454"/>
                <w:tab w:val="clear" w:pos="680"/>
                <w:tab w:val="left" w:pos="720"/>
              </w:tabs>
              <w:spacing w:line="240" w:lineRule="auto"/>
              <w:jc w:val="thaiDistribute"/>
              <w:rPr>
                <w:rFonts w:ascii="Times New Roman" w:hAnsi="Times New Roman"/>
                <w:b/>
                <w:bCs/>
                <w:i/>
                <w:iCs/>
                <w:sz w:val="22"/>
                <w:szCs w:val="22"/>
              </w:rPr>
            </w:pPr>
            <w:r w:rsidRPr="003B327A">
              <w:rPr>
                <w:rFonts w:ascii="Times New Roman" w:hAnsi="Times New Roman"/>
                <w:b/>
                <w:bCs/>
                <w:i/>
                <w:iCs/>
                <w:sz w:val="22"/>
                <w:szCs w:val="22"/>
              </w:rPr>
              <w:t>For the six-month ended 30 June</w:t>
            </w:r>
          </w:p>
        </w:tc>
        <w:tc>
          <w:tcPr>
            <w:tcW w:w="5040" w:type="dxa"/>
            <w:gridSpan w:val="5"/>
            <w:vAlign w:val="center"/>
          </w:tcPr>
          <w:p w14:paraId="51435275" w14:textId="77777777" w:rsidR="003B327A" w:rsidRPr="009A3ADA" w:rsidRDefault="003B327A">
            <w:pPr>
              <w:tabs>
                <w:tab w:val="clear" w:pos="227"/>
                <w:tab w:val="clear" w:pos="454"/>
                <w:tab w:val="clear" w:pos="680"/>
                <w:tab w:val="left" w:pos="720"/>
              </w:tabs>
              <w:spacing w:line="240" w:lineRule="auto"/>
              <w:jc w:val="center"/>
              <w:rPr>
                <w:rFonts w:ascii="Times New Roman" w:hAnsi="Times New Roman"/>
                <w:i/>
                <w:iCs/>
                <w:sz w:val="22"/>
                <w:szCs w:val="22"/>
              </w:rPr>
            </w:pPr>
          </w:p>
        </w:tc>
      </w:tr>
      <w:tr w:rsidR="004A3BF1" w:rsidRPr="009A3ADA" w14:paraId="61638540" w14:textId="77777777" w:rsidTr="001B41AB">
        <w:trPr>
          <w:trHeight w:val="191"/>
        </w:trPr>
        <w:tc>
          <w:tcPr>
            <w:tcW w:w="5580" w:type="dxa"/>
            <w:gridSpan w:val="2"/>
            <w:hideMark/>
          </w:tcPr>
          <w:p w14:paraId="3F749A83" w14:textId="77777777" w:rsidR="004A3BF1" w:rsidRPr="009A3ADA" w:rsidRDefault="004A3BF1">
            <w:pPr>
              <w:tabs>
                <w:tab w:val="clear" w:pos="227"/>
                <w:tab w:val="clear" w:pos="454"/>
                <w:tab w:val="clear" w:pos="680"/>
                <w:tab w:val="clear" w:pos="907"/>
                <w:tab w:val="decimal" w:pos="1328"/>
              </w:tabs>
              <w:spacing w:line="240" w:lineRule="auto"/>
              <w:jc w:val="thaiDistribute"/>
              <w:rPr>
                <w:rFonts w:ascii="Times New Roman" w:hAnsi="Times New Roman"/>
                <w:sz w:val="22"/>
                <w:szCs w:val="22"/>
              </w:rPr>
            </w:pPr>
            <w:r w:rsidRPr="009A3ADA">
              <w:rPr>
                <w:rFonts w:ascii="Times New Roman" w:hAnsi="Times New Roman"/>
                <w:b/>
                <w:bCs/>
                <w:i/>
                <w:iCs/>
                <w:sz w:val="22"/>
                <w:szCs w:val="22"/>
              </w:rPr>
              <w:t>Statement of comprehensive income</w:t>
            </w:r>
          </w:p>
        </w:tc>
        <w:tc>
          <w:tcPr>
            <w:tcW w:w="236" w:type="dxa"/>
          </w:tcPr>
          <w:p w14:paraId="77585AEB"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3A4E694" w14:textId="77777777" w:rsidR="004A3BF1" w:rsidRPr="009A3ADA" w:rsidRDefault="004A3BF1">
            <w:pPr>
              <w:tabs>
                <w:tab w:val="clear" w:pos="227"/>
                <w:tab w:val="clear" w:pos="454"/>
                <w:tab w:val="clear" w:pos="680"/>
                <w:tab w:val="clear" w:pos="907"/>
                <w:tab w:val="decimal" w:pos="1334"/>
              </w:tabs>
              <w:spacing w:line="240" w:lineRule="auto"/>
              <w:ind w:right="-108"/>
              <w:jc w:val="thaiDistribute"/>
              <w:rPr>
                <w:rFonts w:ascii="Times New Roman" w:hAnsi="Times New Roman"/>
                <w:sz w:val="22"/>
                <w:szCs w:val="22"/>
              </w:rPr>
            </w:pPr>
          </w:p>
        </w:tc>
        <w:tc>
          <w:tcPr>
            <w:tcW w:w="243" w:type="dxa"/>
          </w:tcPr>
          <w:p w14:paraId="382E8353"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6B70CC89" w14:textId="77777777" w:rsidR="004A3BF1" w:rsidRPr="009A3ADA" w:rsidRDefault="004A3BF1">
            <w:pPr>
              <w:tabs>
                <w:tab w:val="clear" w:pos="227"/>
                <w:tab w:val="clear" w:pos="454"/>
                <w:tab w:val="clear" w:pos="680"/>
                <w:tab w:val="clear" w:pos="907"/>
                <w:tab w:val="decimal" w:pos="1178"/>
              </w:tabs>
              <w:spacing w:line="240" w:lineRule="auto"/>
              <w:jc w:val="thaiDistribute"/>
              <w:rPr>
                <w:rFonts w:ascii="Times New Roman" w:hAnsi="Times New Roman"/>
                <w:sz w:val="22"/>
                <w:szCs w:val="22"/>
              </w:rPr>
            </w:pPr>
          </w:p>
        </w:tc>
      </w:tr>
      <w:tr w:rsidR="004F519C" w:rsidRPr="009A3ADA" w14:paraId="3B825589" w14:textId="77777777" w:rsidTr="001B41AB">
        <w:trPr>
          <w:trHeight w:val="191"/>
        </w:trPr>
        <w:tc>
          <w:tcPr>
            <w:tcW w:w="4050" w:type="dxa"/>
            <w:hideMark/>
          </w:tcPr>
          <w:p w14:paraId="41FBCE3A" w14:textId="77777777" w:rsidR="004F519C" w:rsidRPr="009A3ADA" w:rsidRDefault="004F519C" w:rsidP="004F519C">
            <w:pPr>
              <w:tabs>
                <w:tab w:val="clear" w:pos="227"/>
                <w:tab w:val="clear" w:pos="454"/>
                <w:tab w:val="clear" w:pos="680"/>
                <w:tab w:val="left" w:pos="720"/>
              </w:tabs>
              <w:rPr>
                <w:rFonts w:ascii="Times New Roman" w:hAnsi="Times New Roman"/>
                <w:sz w:val="22"/>
                <w:szCs w:val="22"/>
                <w:lang w:val="en-GB"/>
              </w:rPr>
            </w:pPr>
            <w:r w:rsidRPr="009A3ADA">
              <w:rPr>
                <w:rFonts w:ascii="Times New Roman" w:hAnsi="Times New Roman"/>
                <w:sz w:val="22"/>
                <w:szCs w:val="22"/>
                <w:lang w:val="en-GB"/>
              </w:rPr>
              <w:t>Revenue from sales and rendering service</w:t>
            </w:r>
          </w:p>
        </w:tc>
        <w:tc>
          <w:tcPr>
            <w:tcW w:w="1530" w:type="dxa"/>
          </w:tcPr>
          <w:p w14:paraId="74236913" w14:textId="2C5422EA" w:rsidR="004F519C" w:rsidRPr="009A3ADA" w:rsidRDefault="00B844FC" w:rsidP="0040553B">
            <w:pPr>
              <w:pStyle w:val="acctfourfigures"/>
              <w:tabs>
                <w:tab w:val="clear" w:pos="765"/>
                <w:tab w:val="decimal" w:pos="1866"/>
              </w:tabs>
              <w:spacing w:line="240" w:lineRule="atLeast"/>
              <w:ind w:left="-43"/>
              <w:rPr>
                <w:szCs w:val="22"/>
                <w:lang w:val="en-US"/>
              </w:rPr>
            </w:pPr>
            <w:r w:rsidRPr="009A3ADA">
              <w:rPr>
                <w:szCs w:val="22"/>
              </w:rPr>
              <w:t>(610,320)</w:t>
            </w:r>
          </w:p>
        </w:tc>
        <w:tc>
          <w:tcPr>
            <w:tcW w:w="236" w:type="dxa"/>
          </w:tcPr>
          <w:p w14:paraId="0D82EE39"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72F9BEF8" w14:textId="62952BFB" w:rsidR="004F519C" w:rsidRPr="009A3ADA" w:rsidRDefault="00B844FC" w:rsidP="00A27849">
            <w:pPr>
              <w:pStyle w:val="acctfourfigures"/>
              <w:tabs>
                <w:tab w:val="clear" w:pos="765"/>
                <w:tab w:val="decimal" w:pos="1866"/>
              </w:tabs>
              <w:spacing w:line="240" w:lineRule="atLeast"/>
              <w:ind w:left="-43" w:right="78"/>
              <w:rPr>
                <w:szCs w:val="22"/>
              </w:rPr>
            </w:pPr>
            <w:r w:rsidRPr="009A3ADA">
              <w:rPr>
                <w:szCs w:val="22"/>
              </w:rPr>
              <w:t>33,745</w:t>
            </w:r>
          </w:p>
        </w:tc>
        <w:tc>
          <w:tcPr>
            <w:tcW w:w="243" w:type="dxa"/>
          </w:tcPr>
          <w:p w14:paraId="72202E1F"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5796492E" w14:textId="232D3482" w:rsidR="004F519C" w:rsidRPr="009A3ADA" w:rsidRDefault="00B844FC" w:rsidP="004F519C">
            <w:pPr>
              <w:pStyle w:val="acctfourfigures"/>
              <w:tabs>
                <w:tab w:val="clear" w:pos="765"/>
                <w:tab w:val="decimal" w:pos="1866"/>
              </w:tabs>
              <w:spacing w:line="240" w:lineRule="atLeast"/>
              <w:ind w:left="-43" w:right="-14"/>
              <w:rPr>
                <w:szCs w:val="22"/>
              </w:rPr>
            </w:pPr>
            <w:r w:rsidRPr="009A3ADA">
              <w:rPr>
                <w:szCs w:val="22"/>
              </w:rPr>
              <w:t>(576,575)</w:t>
            </w:r>
          </w:p>
        </w:tc>
      </w:tr>
      <w:tr w:rsidR="004F519C" w:rsidRPr="009A3ADA" w14:paraId="28AA5885" w14:textId="77777777" w:rsidTr="001B41AB">
        <w:trPr>
          <w:trHeight w:val="191"/>
        </w:trPr>
        <w:tc>
          <w:tcPr>
            <w:tcW w:w="4050" w:type="dxa"/>
            <w:hideMark/>
          </w:tcPr>
          <w:p w14:paraId="12182ADC" w14:textId="77777777" w:rsidR="004F519C" w:rsidRPr="009A3ADA" w:rsidRDefault="004F519C" w:rsidP="004F519C">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Cost of sales and rendering service</w:t>
            </w:r>
          </w:p>
        </w:tc>
        <w:tc>
          <w:tcPr>
            <w:tcW w:w="1530" w:type="dxa"/>
          </w:tcPr>
          <w:p w14:paraId="4430F557" w14:textId="3E0DAE3D" w:rsidR="004F519C" w:rsidRPr="009A3ADA" w:rsidRDefault="00B844FC" w:rsidP="00A27849">
            <w:pPr>
              <w:pStyle w:val="acctfourfigures"/>
              <w:tabs>
                <w:tab w:val="clear" w:pos="765"/>
                <w:tab w:val="decimal" w:pos="1866"/>
              </w:tabs>
              <w:spacing w:line="240" w:lineRule="atLeast"/>
              <w:ind w:left="-43" w:right="78"/>
              <w:rPr>
                <w:szCs w:val="22"/>
                <w:lang w:val="en-US"/>
              </w:rPr>
            </w:pPr>
            <w:r w:rsidRPr="009A3ADA">
              <w:rPr>
                <w:szCs w:val="22"/>
                <w:lang w:val="en-US"/>
              </w:rPr>
              <w:t>286,956</w:t>
            </w:r>
          </w:p>
        </w:tc>
        <w:tc>
          <w:tcPr>
            <w:tcW w:w="236" w:type="dxa"/>
          </w:tcPr>
          <w:p w14:paraId="2540E605"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45C5185F" w14:textId="6B974AB8" w:rsidR="004F519C" w:rsidRPr="009A3ADA" w:rsidRDefault="00B844FC" w:rsidP="004F519C">
            <w:pPr>
              <w:pStyle w:val="acctfourfigures"/>
              <w:tabs>
                <w:tab w:val="clear" w:pos="765"/>
                <w:tab w:val="decimal" w:pos="1866"/>
              </w:tabs>
              <w:spacing w:line="240" w:lineRule="atLeast"/>
              <w:ind w:left="-43" w:right="-14"/>
              <w:rPr>
                <w:szCs w:val="22"/>
              </w:rPr>
            </w:pPr>
            <w:r w:rsidRPr="009A3ADA">
              <w:rPr>
                <w:szCs w:val="22"/>
              </w:rPr>
              <w:t>(29,785)</w:t>
            </w:r>
          </w:p>
        </w:tc>
        <w:tc>
          <w:tcPr>
            <w:tcW w:w="243" w:type="dxa"/>
          </w:tcPr>
          <w:p w14:paraId="3544C416"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2A235616" w14:textId="3492C611" w:rsidR="004F519C" w:rsidRPr="009A3ADA" w:rsidRDefault="00B844FC" w:rsidP="006F25C5">
            <w:pPr>
              <w:pStyle w:val="acctfourfigures"/>
              <w:tabs>
                <w:tab w:val="clear" w:pos="765"/>
                <w:tab w:val="decimal" w:pos="1866"/>
              </w:tabs>
              <w:spacing w:line="240" w:lineRule="atLeast"/>
              <w:ind w:left="-43" w:right="70"/>
              <w:rPr>
                <w:szCs w:val="22"/>
              </w:rPr>
            </w:pPr>
            <w:r w:rsidRPr="009A3ADA">
              <w:rPr>
                <w:szCs w:val="22"/>
              </w:rPr>
              <w:t>257,171</w:t>
            </w:r>
          </w:p>
        </w:tc>
      </w:tr>
      <w:tr w:rsidR="004F519C" w:rsidRPr="009A3ADA" w14:paraId="05FA197E" w14:textId="77777777" w:rsidTr="001B41AB">
        <w:trPr>
          <w:trHeight w:val="164"/>
        </w:trPr>
        <w:tc>
          <w:tcPr>
            <w:tcW w:w="4050" w:type="dxa"/>
            <w:hideMark/>
          </w:tcPr>
          <w:p w14:paraId="2A12A795" w14:textId="6F15DD61" w:rsidR="004F519C" w:rsidRPr="009A3ADA" w:rsidRDefault="0010017F" w:rsidP="004F519C">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Distribution costs</w:t>
            </w:r>
          </w:p>
        </w:tc>
        <w:tc>
          <w:tcPr>
            <w:tcW w:w="1530" w:type="dxa"/>
          </w:tcPr>
          <w:p w14:paraId="28B3BAA0" w14:textId="0C5A033B" w:rsidR="004F519C" w:rsidRPr="009A3ADA" w:rsidRDefault="00B844FC" w:rsidP="00A27849">
            <w:pPr>
              <w:pStyle w:val="acctfourfigures"/>
              <w:tabs>
                <w:tab w:val="clear" w:pos="765"/>
                <w:tab w:val="decimal" w:pos="1866"/>
              </w:tabs>
              <w:spacing w:line="240" w:lineRule="atLeast"/>
              <w:ind w:left="-43" w:right="78"/>
              <w:rPr>
                <w:szCs w:val="22"/>
                <w:lang w:val="en-US"/>
              </w:rPr>
            </w:pPr>
            <w:r w:rsidRPr="009A3ADA">
              <w:rPr>
                <w:szCs w:val="22"/>
                <w:lang w:val="en-US"/>
              </w:rPr>
              <w:t>153,118</w:t>
            </w:r>
          </w:p>
        </w:tc>
        <w:tc>
          <w:tcPr>
            <w:tcW w:w="236" w:type="dxa"/>
          </w:tcPr>
          <w:p w14:paraId="120B4825"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55DB79DF" w14:textId="723E5C4C" w:rsidR="004F519C" w:rsidRPr="009A3ADA" w:rsidRDefault="00B844FC" w:rsidP="004F519C">
            <w:pPr>
              <w:pStyle w:val="acctfourfigures"/>
              <w:tabs>
                <w:tab w:val="clear" w:pos="765"/>
                <w:tab w:val="decimal" w:pos="1866"/>
              </w:tabs>
              <w:spacing w:line="240" w:lineRule="atLeast"/>
              <w:ind w:left="-43" w:right="-14"/>
              <w:rPr>
                <w:szCs w:val="22"/>
              </w:rPr>
            </w:pPr>
            <w:r w:rsidRPr="009A3ADA">
              <w:rPr>
                <w:szCs w:val="22"/>
              </w:rPr>
              <w:t>(8,016)</w:t>
            </w:r>
          </w:p>
        </w:tc>
        <w:tc>
          <w:tcPr>
            <w:tcW w:w="243" w:type="dxa"/>
          </w:tcPr>
          <w:p w14:paraId="5FDF5652"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15FF80BA" w14:textId="2B91C944" w:rsidR="004F519C" w:rsidRPr="009A3ADA" w:rsidRDefault="00B844FC" w:rsidP="006F25C5">
            <w:pPr>
              <w:pStyle w:val="acctfourfigures"/>
              <w:tabs>
                <w:tab w:val="clear" w:pos="765"/>
                <w:tab w:val="decimal" w:pos="1866"/>
              </w:tabs>
              <w:spacing w:line="240" w:lineRule="atLeast"/>
              <w:ind w:left="-43" w:right="70"/>
              <w:rPr>
                <w:szCs w:val="22"/>
              </w:rPr>
            </w:pPr>
            <w:r w:rsidRPr="009A3ADA">
              <w:rPr>
                <w:szCs w:val="22"/>
              </w:rPr>
              <w:t>145,102</w:t>
            </w:r>
          </w:p>
        </w:tc>
      </w:tr>
      <w:tr w:rsidR="004F519C" w:rsidRPr="009A3ADA" w14:paraId="2C9888C7" w14:textId="77777777" w:rsidTr="001B41AB">
        <w:trPr>
          <w:trHeight w:val="191"/>
        </w:trPr>
        <w:tc>
          <w:tcPr>
            <w:tcW w:w="4050" w:type="dxa"/>
            <w:hideMark/>
          </w:tcPr>
          <w:p w14:paraId="66B0B9E8" w14:textId="77777777" w:rsidR="004F519C" w:rsidRPr="009A3ADA" w:rsidRDefault="004F519C" w:rsidP="004F519C">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Administrative expenses</w:t>
            </w:r>
          </w:p>
        </w:tc>
        <w:tc>
          <w:tcPr>
            <w:tcW w:w="1530" w:type="dxa"/>
          </w:tcPr>
          <w:p w14:paraId="24D8EFE5" w14:textId="32F78DB3" w:rsidR="004F519C" w:rsidRPr="009A3ADA" w:rsidRDefault="00B844FC" w:rsidP="00A27849">
            <w:pPr>
              <w:pStyle w:val="acctfourfigures"/>
              <w:tabs>
                <w:tab w:val="clear" w:pos="765"/>
                <w:tab w:val="decimal" w:pos="1866"/>
              </w:tabs>
              <w:spacing w:line="240" w:lineRule="atLeast"/>
              <w:ind w:left="-43" w:right="78"/>
              <w:rPr>
                <w:szCs w:val="22"/>
                <w:lang w:val="en-US"/>
              </w:rPr>
            </w:pPr>
            <w:r w:rsidRPr="009A3ADA">
              <w:rPr>
                <w:szCs w:val="22"/>
                <w:lang w:val="en-US"/>
              </w:rPr>
              <w:t>103,374</w:t>
            </w:r>
          </w:p>
        </w:tc>
        <w:tc>
          <w:tcPr>
            <w:tcW w:w="236" w:type="dxa"/>
          </w:tcPr>
          <w:p w14:paraId="3177EC46"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nil"/>
              <w:left w:val="nil"/>
              <w:bottom w:val="single" w:sz="4" w:space="0" w:color="auto"/>
              <w:right w:val="nil"/>
            </w:tcBorders>
          </w:tcPr>
          <w:p w14:paraId="60B0093A" w14:textId="1B5ADDA0" w:rsidR="004F519C" w:rsidRPr="009A3ADA" w:rsidRDefault="00B844FC" w:rsidP="00A27849">
            <w:pPr>
              <w:pStyle w:val="acctfourfigures"/>
              <w:tabs>
                <w:tab w:val="clear" w:pos="765"/>
                <w:tab w:val="decimal" w:pos="1866"/>
              </w:tabs>
              <w:spacing w:line="240" w:lineRule="atLeast"/>
              <w:ind w:left="-43" w:right="78"/>
              <w:rPr>
                <w:szCs w:val="22"/>
              </w:rPr>
            </w:pPr>
            <w:r w:rsidRPr="009A3ADA">
              <w:rPr>
                <w:szCs w:val="22"/>
              </w:rPr>
              <w:t>4,056</w:t>
            </w:r>
          </w:p>
        </w:tc>
        <w:tc>
          <w:tcPr>
            <w:tcW w:w="243" w:type="dxa"/>
          </w:tcPr>
          <w:p w14:paraId="5C5EE111"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3EED31B3" w14:textId="08A2F70A" w:rsidR="004F519C" w:rsidRPr="009A3ADA" w:rsidRDefault="00B844FC" w:rsidP="006F25C5">
            <w:pPr>
              <w:pStyle w:val="acctfourfigures"/>
              <w:tabs>
                <w:tab w:val="clear" w:pos="765"/>
                <w:tab w:val="decimal" w:pos="1866"/>
              </w:tabs>
              <w:spacing w:line="240" w:lineRule="atLeast"/>
              <w:ind w:left="-43" w:right="70"/>
              <w:rPr>
                <w:szCs w:val="22"/>
              </w:rPr>
            </w:pPr>
            <w:r w:rsidRPr="009A3ADA">
              <w:rPr>
                <w:szCs w:val="22"/>
              </w:rPr>
              <w:t>107,430</w:t>
            </w:r>
          </w:p>
        </w:tc>
      </w:tr>
      <w:tr w:rsidR="004A3BF1" w:rsidRPr="009A3ADA" w14:paraId="663D1A50" w14:textId="77777777" w:rsidTr="001B41AB">
        <w:trPr>
          <w:trHeight w:val="191"/>
        </w:trPr>
        <w:tc>
          <w:tcPr>
            <w:tcW w:w="4050" w:type="dxa"/>
          </w:tcPr>
          <w:p w14:paraId="72C41195"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b/>
                <w:bCs/>
                <w:i/>
                <w:iCs/>
                <w:sz w:val="22"/>
                <w:szCs w:val="22"/>
              </w:rPr>
            </w:pPr>
          </w:p>
        </w:tc>
        <w:tc>
          <w:tcPr>
            <w:tcW w:w="1530" w:type="dxa"/>
          </w:tcPr>
          <w:p w14:paraId="66E3726B" w14:textId="77777777" w:rsidR="004A3BF1" w:rsidRPr="009A3ADA" w:rsidRDefault="004A3BF1">
            <w:pPr>
              <w:tabs>
                <w:tab w:val="clear" w:pos="227"/>
                <w:tab w:val="clear" w:pos="454"/>
                <w:tab w:val="clear" w:pos="680"/>
                <w:tab w:val="clear" w:pos="907"/>
                <w:tab w:val="decimal" w:pos="1509"/>
              </w:tabs>
              <w:ind w:left="-108" w:right="-108"/>
              <w:rPr>
                <w:rFonts w:ascii="Times New Roman" w:hAnsi="Times New Roman"/>
                <w:sz w:val="22"/>
                <w:szCs w:val="22"/>
              </w:rPr>
            </w:pPr>
          </w:p>
        </w:tc>
        <w:tc>
          <w:tcPr>
            <w:tcW w:w="236" w:type="dxa"/>
          </w:tcPr>
          <w:p w14:paraId="3EA96549"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single" w:sz="4" w:space="0" w:color="auto"/>
              <w:left w:val="nil"/>
              <w:bottom w:val="double" w:sz="4" w:space="0" w:color="auto"/>
              <w:right w:val="nil"/>
            </w:tcBorders>
          </w:tcPr>
          <w:p w14:paraId="039F8960" w14:textId="6EEBFA9E" w:rsidR="004A3BF1" w:rsidRPr="009A3ADA" w:rsidRDefault="00B844FC" w:rsidP="006B0D72">
            <w:pPr>
              <w:pStyle w:val="acctfourfigures"/>
              <w:tabs>
                <w:tab w:val="clear" w:pos="765"/>
                <w:tab w:val="left" w:pos="468"/>
                <w:tab w:val="decimal" w:pos="1866"/>
              </w:tabs>
              <w:spacing w:line="240" w:lineRule="atLeast"/>
              <w:ind w:left="-43" w:right="579"/>
              <w:jc w:val="right"/>
              <w:rPr>
                <w:b/>
                <w:bCs/>
                <w:szCs w:val="22"/>
              </w:rPr>
            </w:pPr>
            <w:r w:rsidRPr="009A3ADA">
              <w:rPr>
                <w:b/>
                <w:bCs/>
                <w:szCs w:val="22"/>
              </w:rPr>
              <w:t>-</w:t>
            </w:r>
          </w:p>
        </w:tc>
        <w:tc>
          <w:tcPr>
            <w:tcW w:w="243" w:type="dxa"/>
          </w:tcPr>
          <w:p w14:paraId="1A65D1EA"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F32ADA9" w14:textId="77777777" w:rsidR="004A3BF1" w:rsidRPr="009A3ADA" w:rsidRDefault="004A3BF1">
            <w:pPr>
              <w:tabs>
                <w:tab w:val="clear" w:pos="227"/>
                <w:tab w:val="clear" w:pos="454"/>
                <w:tab w:val="clear" w:pos="680"/>
                <w:tab w:val="clear" w:pos="907"/>
                <w:tab w:val="decimal" w:pos="1244"/>
              </w:tabs>
              <w:ind w:left="-108" w:right="-108"/>
              <w:rPr>
                <w:rFonts w:ascii="Times New Roman" w:hAnsi="Times New Roman"/>
                <w:sz w:val="22"/>
                <w:szCs w:val="22"/>
              </w:rPr>
            </w:pPr>
          </w:p>
        </w:tc>
      </w:tr>
    </w:tbl>
    <w:p w14:paraId="2902A894" w14:textId="77777777" w:rsidR="00A225B9" w:rsidRPr="009A3ADA" w:rsidRDefault="00A225B9" w:rsidP="00F83A41">
      <w:pPr>
        <w:tabs>
          <w:tab w:val="clear" w:pos="227"/>
          <w:tab w:val="clear" w:pos="454"/>
          <w:tab w:val="left" w:pos="540"/>
        </w:tabs>
        <w:ind w:left="540" w:right="-25"/>
        <w:jc w:val="thaiDistribute"/>
        <w:rPr>
          <w:rFonts w:ascii="Times New Roman" w:hAnsi="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530"/>
        <w:gridCol w:w="236"/>
        <w:gridCol w:w="1564"/>
        <w:gridCol w:w="243"/>
        <w:gridCol w:w="1467"/>
      </w:tblGrid>
      <w:tr w:rsidR="003B327A" w:rsidRPr="009A3ADA" w14:paraId="389F4115" w14:textId="77777777" w:rsidTr="001B41AB">
        <w:trPr>
          <w:trHeight w:val="191"/>
          <w:tblHeader/>
        </w:trPr>
        <w:tc>
          <w:tcPr>
            <w:tcW w:w="4050" w:type="dxa"/>
          </w:tcPr>
          <w:p w14:paraId="7B990748" w14:textId="19CD3AF2"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r w:rsidRPr="003B327A">
              <w:rPr>
                <w:rFonts w:ascii="Times New Roman" w:hAnsi="Times New Roman"/>
                <w:b/>
                <w:bCs/>
                <w:i/>
                <w:iCs/>
                <w:sz w:val="22"/>
                <w:szCs w:val="22"/>
              </w:rPr>
              <w:t xml:space="preserve">For the </w:t>
            </w:r>
            <w:r>
              <w:rPr>
                <w:rFonts w:ascii="Times New Roman" w:hAnsi="Times New Roman"/>
                <w:b/>
                <w:bCs/>
                <w:i/>
                <w:iCs/>
                <w:sz w:val="22"/>
                <w:szCs w:val="22"/>
              </w:rPr>
              <w:t>three</w:t>
            </w:r>
            <w:r w:rsidRPr="003B327A">
              <w:rPr>
                <w:rFonts w:ascii="Times New Roman" w:hAnsi="Times New Roman"/>
                <w:b/>
                <w:bCs/>
                <w:i/>
                <w:iCs/>
                <w:sz w:val="22"/>
                <w:szCs w:val="22"/>
              </w:rPr>
              <w:t>-month ended 30 June</w:t>
            </w:r>
          </w:p>
        </w:tc>
        <w:tc>
          <w:tcPr>
            <w:tcW w:w="5040" w:type="dxa"/>
            <w:gridSpan w:val="5"/>
            <w:vAlign w:val="center"/>
          </w:tcPr>
          <w:p w14:paraId="38B95283" w14:textId="77777777" w:rsidR="003B327A" w:rsidRPr="009A3ADA" w:rsidRDefault="003B327A" w:rsidP="003B327A">
            <w:pPr>
              <w:tabs>
                <w:tab w:val="clear" w:pos="227"/>
                <w:tab w:val="clear" w:pos="454"/>
                <w:tab w:val="clear" w:pos="680"/>
                <w:tab w:val="left" w:pos="720"/>
              </w:tabs>
              <w:spacing w:line="240" w:lineRule="auto"/>
              <w:jc w:val="center"/>
              <w:rPr>
                <w:rFonts w:ascii="Times New Roman" w:hAnsi="Times New Roman"/>
                <w:i/>
                <w:iCs/>
                <w:sz w:val="22"/>
                <w:szCs w:val="22"/>
              </w:rPr>
            </w:pPr>
          </w:p>
        </w:tc>
      </w:tr>
      <w:tr w:rsidR="003B327A" w:rsidRPr="009A3ADA" w14:paraId="52D33EF0" w14:textId="77777777" w:rsidTr="001B41AB">
        <w:trPr>
          <w:trHeight w:val="191"/>
        </w:trPr>
        <w:tc>
          <w:tcPr>
            <w:tcW w:w="5580" w:type="dxa"/>
            <w:gridSpan w:val="2"/>
            <w:hideMark/>
          </w:tcPr>
          <w:p w14:paraId="0E69C7DB" w14:textId="77777777" w:rsidR="003B327A" w:rsidRPr="009A3ADA" w:rsidRDefault="003B327A" w:rsidP="003B327A">
            <w:pPr>
              <w:tabs>
                <w:tab w:val="clear" w:pos="227"/>
                <w:tab w:val="clear" w:pos="454"/>
                <w:tab w:val="clear" w:pos="680"/>
                <w:tab w:val="clear" w:pos="907"/>
                <w:tab w:val="decimal" w:pos="1328"/>
              </w:tabs>
              <w:spacing w:line="240" w:lineRule="auto"/>
              <w:jc w:val="thaiDistribute"/>
              <w:rPr>
                <w:rFonts w:ascii="Times New Roman" w:hAnsi="Times New Roman"/>
                <w:sz w:val="22"/>
                <w:szCs w:val="22"/>
              </w:rPr>
            </w:pPr>
            <w:r w:rsidRPr="009A3ADA">
              <w:rPr>
                <w:rFonts w:ascii="Times New Roman" w:hAnsi="Times New Roman"/>
                <w:b/>
                <w:bCs/>
                <w:i/>
                <w:iCs/>
                <w:sz w:val="22"/>
                <w:szCs w:val="22"/>
              </w:rPr>
              <w:t>Statement of comprehensive income</w:t>
            </w:r>
          </w:p>
        </w:tc>
        <w:tc>
          <w:tcPr>
            <w:tcW w:w="236" w:type="dxa"/>
          </w:tcPr>
          <w:p w14:paraId="0B24CFD0"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E451B55" w14:textId="77777777" w:rsidR="003B327A" w:rsidRPr="009A3ADA" w:rsidRDefault="003B327A" w:rsidP="003B327A">
            <w:pPr>
              <w:tabs>
                <w:tab w:val="clear" w:pos="227"/>
                <w:tab w:val="clear" w:pos="454"/>
                <w:tab w:val="clear" w:pos="680"/>
                <w:tab w:val="clear" w:pos="907"/>
                <w:tab w:val="decimal" w:pos="1334"/>
              </w:tabs>
              <w:spacing w:line="240" w:lineRule="auto"/>
              <w:ind w:right="-108"/>
              <w:jc w:val="thaiDistribute"/>
              <w:rPr>
                <w:rFonts w:ascii="Times New Roman" w:hAnsi="Times New Roman"/>
                <w:sz w:val="22"/>
                <w:szCs w:val="22"/>
              </w:rPr>
            </w:pPr>
          </w:p>
        </w:tc>
        <w:tc>
          <w:tcPr>
            <w:tcW w:w="243" w:type="dxa"/>
          </w:tcPr>
          <w:p w14:paraId="5C364B44"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29F2632B" w14:textId="77777777" w:rsidR="003B327A" w:rsidRPr="009A3ADA" w:rsidRDefault="003B327A" w:rsidP="003B327A">
            <w:pPr>
              <w:tabs>
                <w:tab w:val="clear" w:pos="227"/>
                <w:tab w:val="clear" w:pos="454"/>
                <w:tab w:val="clear" w:pos="680"/>
                <w:tab w:val="clear" w:pos="907"/>
                <w:tab w:val="decimal" w:pos="1178"/>
              </w:tabs>
              <w:spacing w:line="240" w:lineRule="auto"/>
              <w:jc w:val="thaiDistribute"/>
              <w:rPr>
                <w:rFonts w:ascii="Times New Roman" w:hAnsi="Times New Roman"/>
                <w:sz w:val="22"/>
                <w:szCs w:val="22"/>
              </w:rPr>
            </w:pPr>
          </w:p>
        </w:tc>
      </w:tr>
      <w:tr w:rsidR="003B327A" w:rsidRPr="009A3ADA" w14:paraId="33329BE7" w14:textId="77777777" w:rsidTr="001B41AB">
        <w:trPr>
          <w:trHeight w:val="191"/>
        </w:trPr>
        <w:tc>
          <w:tcPr>
            <w:tcW w:w="4050" w:type="dxa"/>
            <w:hideMark/>
          </w:tcPr>
          <w:p w14:paraId="0D22609F" w14:textId="77777777" w:rsidR="003B327A" w:rsidRPr="009A3ADA" w:rsidRDefault="003B327A" w:rsidP="003B327A">
            <w:pPr>
              <w:tabs>
                <w:tab w:val="clear" w:pos="227"/>
                <w:tab w:val="clear" w:pos="454"/>
                <w:tab w:val="clear" w:pos="680"/>
                <w:tab w:val="left" w:pos="720"/>
              </w:tabs>
              <w:rPr>
                <w:rFonts w:ascii="Times New Roman" w:hAnsi="Times New Roman"/>
                <w:sz w:val="22"/>
                <w:szCs w:val="22"/>
                <w:lang w:val="en-GB"/>
              </w:rPr>
            </w:pPr>
            <w:r w:rsidRPr="009A3ADA">
              <w:rPr>
                <w:rFonts w:ascii="Times New Roman" w:hAnsi="Times New Roman"/>
                <w:sz w:val="22"/>
                <w:szCs w:val="22"/>
                <w:lang w:val="en-GB"/>
              </w:rPr>
              <w:t>Revenue from sales and rendering service</w:t>
            </w:r>
          </w:p>
        </w:tc>
        <w:tc>
          <w:tcPr>
            <w:tcW w:w="1530" w:type="dxa"/>
          </w:tcPr>
          <w:p w14:paraId="7AE168A8" w14:textId="25BC420E" w:rsidR="003B327A" w:rsidRPr="009A3ADA" w:rsidRDefault="003B327A" w:rsidP="003B327A">
            <w:pPr>
              <w:pStyle w:val="acctfourfigures"/>
              <w:tabs>
                <w:tab w:val="clear" w:pos="765"/>
                <w:tab w:val="decimal" w:pos="1866"/>
              </w:tabs>
              <w:spacing w:line="240" w:lineRule="atLeast"/>
              <w:ind w:left="-43"/>
              <w:rPr>
                <w:szCs w:val="22"/>
                <w:lang w:val="en-US"/>
              </w:rPr>
            </w:pPr>
            <w:r w:rsidRPr="00F34B8F">
              <w:rPr>
                <w:szCs w:val="22"/>
              </w:rPr>
              <w:t>(313,458)</w:t>
            </w:r>
          </w:p>
        </w:tc>
        <w:tc>
          <w:tcPr>
            <w:tcW w:w="236" w:type="dxa"/>
          </w:tcPr>
          <w:p w14:paraId="3478FE60"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20C380C5" w14:textId="20765E64" w:rsidR="003B327A" w:rsidRPr="009A3ADA" w:rsidRDefault="003B327A" w:rsidP="003B327A">
            <w:pPr>
              <w:pStyle w:val="acctfourfigures"/>
              <w:tabs>
                <w:tab w:val="clear" w:pos="765"/>
                <w:tab w:val="decimal" w:pos="1866"/>
              </w:tabs>
              <w:spacing w:line="240" w:lineRule="atLeast"/>
              <w:ind w:left="-43" w:right="78"/>
              <w:rPr>
                <w:szCs w:val="22"/>
              </w:rPr>
            </w:pPr>
            <w:r w:rsidRPr="00F34B8F">
              <w:rPr>
                <w:szCs w:val="22"/>
              </w:rPr>
              <w:t>17,643</w:t>
            </w:r>
          </w:p>
        </w:tc>
        <w:tc>
          <w:tcPr>
            <w:tcW w:w="243" w:type="dxa"/>
          </w:tcPr>
          <w:p w14:paraId="072FBB85"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D398866" w14:textId="78E1BA27" w:rsidR="003B327A" w:rsidRPr="009A3ADA" w:rsidRDefault="003B327A" w:rsidP="003B327A">
            <w:pPr>
              <w:pStyle w:val="acctfourfigures"/>
              <w:tabs>
                <w:tab w:val="clear" w:pos="765"/>
                <w:tab w:val="decimal" w:pos="1866"/>
              </w:tabs>
              <w:spacing w:line="240" w:lineRule="atLeast"/>
              <w:ind w:left="-43" w:right="-14"/>
              <w:rPr>
                <w:szCs w:val="22"/>
              </w:rPr>
            </w:pPr>
            <w:r w:rsidRPr="00F34B8F">
              <w:rPr>
                <w:szCs w:val="22"/>
              </w:rPr>
              <w:t>(295,815)</w:t>
            </w:r>
          </w:p>
        </w:tc>
      </w:tr>
      <w:tr w:rsidR="003B327A" w:rsidRPr="009A3ADA" w14:paraId="30E56685" w14:textId="77777777" w:rsidTr="001B41AB">
        <w:trPr>
          <w:trHeight w:val="191"/>
        </w:trPr>
        <w:tc>
          <w:tcPr>
            <w:tcW w:w="4050" w:type="dxa"/>
            <w:hideMark/>
          </w:tcPr>
          <w:p w14:paraId="3793C782" w14:textId="77777777" w:rsidR="003B327A" w:rsidRPr="009A3ADA" w:rsidRDefault="003B327A" w:rsidP="003B327A">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Cost of sales and rendering service</w:t>
            </w:r>
          </w:p>
        </w:tc>
        <w:tc>
          <w:tcPr>
            <w:tcW w:w="1530" w:type="dxa"/>
          </w:tcPr>
          <w:p w14:paraId="3B5990DB" w14:textId="7AC1B0B8" w:rsidR="003B327A" w:rsidRPr="009A3ADA" w:rsidRDefault="003B327A" w:rsidP="003B327A">
            <w:pPr>
              <w:pStyle w:val="acctfourfigures"/>
              <w:tabs>
                <w:tab w:val="clear" w:pos="765"/>
                <w:tab w:val="decimal" w:pos="1866"/>
              </w:tabs>
              <w:spacing w:line="240" w:lineRule="atLeast"/>
              <w:ind w:left="-43" w:right="78"/>
              <w:rPr>
                <w:szCs w:val="22"/>
                <w:lang w:val="en-US"/>
              </w:rPr>
            </w:pPr>
            <w:r w:rsidRPr="00F34B8F">
              <w:rPr>
                <w:szCs w:val="22"/>
                <w:lang w:val="en-US"/>
              </w:rPr>
              <w:t>151,392</w:t>
            </w:r>
          </w:p>
        </w:tc>
        <w:tc>
          <w:tcPr>
            <w:tcW w:w="236" w:type="dxa"/>
          </w:tcPr>
          <w:p w14:paraId="7616F819"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6A38CF6A" w14:textId="4CEC49FF" w:rsidR="003B327A" w:rsidRPr="009A3ADA" w:rsidRDefault="003B327A" w:rsidP="003B327A">
            <w:pPr>
              <w:pStyle w:val="acctfourfigures"/>
              <w:tabs>
                <w:tab w:val="clear" w:pos="765"/>
                <w:tab w:val="decimal" w:pos="1866"/>
              </w:tabs>
              <w:spacing w:line="240" w:lineRule="atLeast"/>
              <w:ind w:left="-43" w:right="-14"/>
              <w:rPr>
                <w:szCs w:val="22"/>
              </w:rPr>
            </w:pPr>
            <w:r w:rsidRPr="00F34B8F">
              <w:rPr>
                <w:szCs w:val="22"/>
              </w:rPr>
              <w:t>(14,634)</w:t>
            </w:r>
          </w:p>
        </w:tc>
        <w:tc>
          <w:tcPr>
            <w:tcW w:w="243" w:type="dxa"/>
          </w:tcPr>
          <w:p w14:paraId="207A0AEC"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0501CB6A" w14:textId="792727AC" w:rsidR="003B327A" w:rsidRPr="009A3ADA" w:rsidRDefault="003B327A" w:rsidP="003B327A">
            <w:pPr>
              <w:pStyle w:val="acctfourfigures"/>
              <w:tabs>
                <w:tab w:val="clear" w:pos="765"/>
                <w:tab w:val="decimal" w:pos="1866"/>
              </w:tabs>
              <w:spacing w:line="240" w:lineRule="atLeast"/>
              <w:ind w:left="-43" w:right="70"/>
              <w:rPr>
                <w:szCs w:val="22"/>
              </w:rPr>
            </w:pPr>
            <w:r w:rsidRPr="00F34B8F">
              <w:rPr>
                <w:szCs w:val="22"/>
              </w:rPr>
              <w:t>136,758</w:t>
            </w:r>
          </w:p>
        </w:tc>
      </w:tr>
      <w:tr w:rsidR="003B327A" w:rsidRPr="009A3ADA" w14:paraId="1EEED175" w14:textId="77777777" w:rsidTr="001B41AB">
        <w:trPr>
          <w:trHeight w:val="164"/>
        </w:trPr>
        <w:tc>
          <w:tcPr>
            <w:tcW w:w="4050" w:type="dxa"/>
            <w:hideMark/>
          </w:tcPr>
          <w:p w14:paraId="6B9ABAF4" w14:textId="77777777" w:rsidR="003B327A" w:rsidRPr="009A3ADA" w:rsidRDefault="003B327A" w:rsidP="003B327A">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Distribution costs</w:t>
            </w:r>
          </w:p>
        </w:tc>
        <w:tc>
          <w:tcPr>
            <w:tcW w:w="1530" w:type="dxa"/>
          </w:tcPr>
          <w:p w14:paraId="2A031D26" w14:textId="127AC640" w:rsidR="003B327A" w:rsidRPr="009A3ADA" w:rsidRDefault="003B327A" w:rsidP="003B327A">
            <w:pPr>
              <w:pStyle w:val="acctfourfigures"/>
              <w:tabs>
                <w:tab w:val="clear" w:pos="765"/>
                <w:tab w:val="decimal" w:pos="1866"/>
              </w:tabs>
              <w:spacing w:line="240" w:lineRule="atLeast"/>
              <w:ind w:left="-43" w:right="78"/>
              <w:rPr>
                <w:szCs w:val="22"/>
                <w:lang w:val="en-US"/>
              </w:rPr>
            </w:pPr>
            <w:r w:rsidRPr="00F34B8F">
              <w:rPr>
                <w:szCs w:val="22"/>
                <w:lang w:val="en-US"/>
              </w:rPr>
              <w:t>77,759</w:t>
            </w:r>
          </w:p>
        </w:tc>
        <w:tc>
          <w:tcPr>
            <w:tcW w:w="236" w:type="dxa"/>
          </w:tcPr>
          <w:p w14:paraId="5482140B"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D47D0A6" w14:textId="5AE22AC2" w:rsidR="003B327A" w:rsidRPr="009A3ADA" w:rsidRDefault="003B327A" w:rsidP="003B327A">
            <w:pPr>
              <w:pStyle w:val="acctfourfigures"/>
              <w:tabs>
                <w:tab w:val="clear" w:pos="765"/>
                <w:tab w:val="decimal" w:pos="1866"/>
              </w:tabs>
              <w:spacing w:line="240" w:lineRule="atLeast"/>
              <w:ind w:left="-43" w:right="-14"/>
              <w:rPr>
                <w:szCs w:val="22"/>
              </w:rPr>
            </w:pPr>
            <w:r w:rsidRPr="00F34B8F">
              <w:rPr>
                <w:szCs w:val="22"/>
              </w:rPr>
              <w:t>(5,165)</w:t>
            </w:r>
          </w:p>
        </w:tc>
        <w:tc>
          <w:tcPr>
            <w:tcW w:w="243" w:type="dxa"/>
          </w:tcPr>
          <w:p w14:paraId="671C444C"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2750933" w14:textId="37C8ED75" w:rsidR="003B327A" w:rsidRPr="009A3ADA" w:rsidRDefault="003B327A" w:rsidP="003B327A">
            <w:pPr>
              <w:pStyle w:val="acctfourfigures"/>
              <w:tabs>
                <w:tab w:val="clear" w:pos="765"/>
                <w:tab w:val="decimal" w:pos="1866"/>
              </w:tabs>
              <w:spacing w:line="240" w:lineRule="atLeast"/>
              <w:ind w:left="-43" w:right="70"/>
              <w:rPr>
                <w:szCs w:val="22"/>
              </w:rPr>
            </w:pPr>
            <w:r w:rsidRPr="00F34B8F">
              <w:rPr>
                <w:szCs w:val="22"/>
              </w:rPr>
              <w:t>72,594</w:t>
            </w:r>
          </w:p>
        </w:tc>
      </w:tr>
      <w:tr w:rsidR="003B327A" w:rsidRPr="009A3ADA" w14:paraId="6E5333A8" w14:textId="77777777" w:rsidTr="001B41AB">
        <w:trPr>
          <w:trHeight w:val="191"/>
        </w:trPr>
        <w:tc>
          <w:tcPr>
            <w:tcW w:w="4050" w:type="dxa"/>
            <w:hideMark/>
          </w:tcPr>
          <w:p w14:paraId="4AE62682" w14:textId="77777777" w:rsidR="003B327A" w:rsidRPr="009A3ADA" w:rsidRDefault="003B327A" w:rsidP="003B327A">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Administrative expenses</w:t>
            </w:r>
          </w:p>
        </w:tc>
        <w:tc>
          <w:tcPr>
            <w:tcW w:w="1530" w:type="dxa"/>
          </w:tcPr>
          <w:p w14:paraId="7A601B1F" w14:textId="130A2B38" w:rsidR="003B327A" w:rsidRPr="009A3ADA" w:rsidRDefault="003B327A" w:rsidP="003B327A">
            <w:pPr>
              <w:pStyle w:val="acctfourfigures"/>
              <w:tabs>
                <w:tab w:val="clear" w:pos="765"/>
                <w:tab w:val="decimal" w:pos="1866"/>
              </w:tabs>
              <w:spacing w:line="240" w:lineRule="atLeast"/>
              <w:ind w:left="-43" w:right="78"/>
              <w:rPr>
                <w:szCs w:val="22"/>
                <w:lang w:val="en-US"/>
              </w:rPr>
            </w:pPr>
            <w:r w:rsidRPr="00F34B8F">
              <w:rPr>
                <w:szCs w:val="22"/>
                <w:lang w:val="en-US"/>
              </w:rPr>
              <w:t>54,973</w:t>
            </w:r>
          </w:p>
        </w:tc>
        <w:tc>
          <w:tcPr>
            <w:tcW w:w="236" w:type="dxa"/>
          </w:tcPr>
          <w:p w14:paraId="53FD628E"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nil"/>
              <w:left w:val="nil"/>
              <w:bottom w:val="single" w:sz="4" w:space="0" w:color="auto"/>
              <w:right w:val="nil"/>
            </w:tcBorders>
          </w:tcPr>
          <w:p w14:paraId="3ABAC9D0" w14:textId="6C97C61B" w:rsidR="003B327A" w:rsidRPr="009A3ADA" w:rsidRDefault="003B327A" w:rsidP="003B327A">
            <w:pPr>
              <w:pStyle w:val="acctfourfigures"/>
              <w:tabs>
                <w:tab w:val="clear" w:pos="765"/>
                <w:tab w:val="decimal" w:pos="1866"/>
              </w:tabs>
              <w:spacing w:line="240" w:lineRule="atLeast"/>
              <w:ind w:left="-43" w:right="78"/>
              <w:rPr>
                <w:szCs w:val="22"/>
              </w:rPr>
            </w:pPr>
            <w:r w:rsidRPr="00F34B8F">
              <w:rPr>
                <w:szCs w:val="22"/>
              </w:rPr>
              <w:t>2,156</w:t>
            </w:r>
          </w:p>
        </w:tc>
        <w:tc>
          <w:tcPr>
            <w:tcW w:w="243" w:type="dxa"/>
          </w:tcPr>
          <w:p w14:paraId="2ADCFD71"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7AF39976" w14:textId="558541FE" w:rsidR="003B327A" w:rsidRPr="009A3ADA" w:rsidRDefault="003B327A" w:rsidP="003B327A">
            <w:pPr>
              <w:pStyle w:val="acctfourfigures"/>
              <w:tabs>
                <w:tab w:val="clear" w:pos="765"/>
                <w:tab w:val="decimal" w:pos="1866"/>
              </w:tabs>
              <w:spacing w:line="240" w:lineRule="atLeast"/>
              <w:ind w:left="-43" w:right="70"/>
              <w:rPr>
                <w:szCs w:val="22"/>
              </w:rPr>
            </w:pPr>
            <w:r w:rsidRPr="00F34B8F">
              <w:rPr>
                <w:szCs w:val="22"/>
              </w:rPr>
              <w:t>57,129</w:t>
            </w:r>
          </w:p>
        </w:tc>
      </w:tr>
      <w:tr w:rsidR="003B327A" w:rsidRPr="009A3ADA" w14:paraId="15C3A5A2" w14:textId="77777777" w:rsidTr="001B41AB">
        <w:trPr>
          <w:trHeight w:val="191"/>
        </w:trPr>
        <w:tc>
          <w:tcPr>
            <w:tcW w:w="4050" w:type="dxa"/>
          </w:tcPr>
          <w:p w14:paraId="08F1B489" w14:textId="77777777" w:rsidR="003B327A" w:rsidRPr="009A3ADA" w:rsidRDefault="003B327A" w:rsidP="003B327A">
            <w:pPr>
              <w:tabs>
                <w:tab w:val="clear" w:pos="227"/>
                <w:tab w:val="clear" w:pos="454"/>
                <w:tab w:val="clear" w:pos="680"/>
                <w:tab w:val="left" w:pos="720"/>
              </w:tabs>
              <w:spacing w:line="240" w:lineRule="auto"/>
              <w:jc w:val="center"/>
              <w:rPr>
                <w:rFonts w:ascii="Times New Roman" w:hAnsi="Times New Roman"/>
                <w:b/>
                <w:bCs/>
                <w:i/>
                <w:iCs/>
                <w:sz w:val="22"/>
                <w:szCs w:val="22"/>
              </w:rPr>
            </w:pPr>
          </w:p>
        </w:tc>
        <w:tc>
          <w:tcPr>
            <w:tcW w:w="1530" w:type="dxa"/>
          </w:tcPr>
          <w:p w14:paraId="3BA7B307" w14:textId="77777777" w:rsidR="003B327A" w:rsidRPr="009A3ADA" w:rsidRDefault="003B327A" w:rsidP="003B327A">
            <w:pPr>
              <w:tabs>
                <w:tab w:val="clear" w:pos="227"/>
                <w:tab w:val="clear" w:pos="454"/>
                <w:tab w:val="clear" w:pos="680"/>
                <w:tab w:val="clear" w:pos="907"/>
                <w:tab w:val="decimal" w:pos="1509"/>
              </w:tabs>
              <w:ind w:left="-108" w:right="-108"/>
              <w:rPr>
                <w:rFonts w:ascii="Times New Roman" w:hAnsi="Times New Roman"/>
                <w:sz w:val="22"/>
                <w:szCs w:val="22"/>
              </w:rPr>
            </w:pPr>
          </w:p>
        </w:tc>
        <w:tc>
          <w:tcPr>
            <w:tcW w:w="236" w:type="dxa"/>
          </w:tcPr>
          <w:p w14:paraId="2B8BE36B"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single" w:sz="4" w:space="0" w:color="auto"/>
              <w:left w:val="nil"/>
              <w:bottom w:val="double" w:sz="4" w:space="0" w:color="auto"/>
              <w:right w:val="nil"/>
            </w:tcBorders>
          </w:tcPr>
          <w:p w14:paraId="30A04B7A" w14:textId="77777777" w:rsidR="003B327A" w:rsidRPr="009A3ADA" w:rsidRDefault="003B327A" w:rsidP="003B327A">
            <w:pPr>
              <w:pStyle w:val="acctfourfigures"/>
              <w:tabs>
                <w:tab w:val="clear" w:pos="765"/>
                <w:tab w:val="left" w:pos="468"/>
                <w:tab w:val="decimal" w:pos="1866"/>
              </w:tabs>
              <w:spacing w:line="240" w:lineRule="atLeast"/>
              <w:ind w:left="-43" w:right="579"/>
              <w:jc w:val="right"/>
              <w:rPr>
                <w:b/>
                <w:bCs/>
                <w:szCs w:val="22"/>
              </w:rPr>
            </w:pPr>
            <w:r w:rsidRPr="009A3ADA">
              <w:rPr>
                <w:b/>
                <w:bCs/>
                <w:szCs w:val="22"/>
              </w:rPr>
              <w:t>-</w:t>
            </w:r>
          </w:p>
        </w:tc>
        <w:tc>
          <w:tcPr>
            <w:tcW w:w="243" w:type="dxa"/>
          </w:tcPr>
          <w:p w14:paraId="107C455D"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0A7DC38D" w14:textId="77777777" w:rsidR="003B327A" w:rsidRPr="009A3ADA" w:rsidRDefault="003B327A" w:rsidP="003B327A">
            <w:pPr>
              <w:tabs>
                <w:tab w:val="clear" w:pos="227"/>
                <w:tab w:val="clear" w:pos="454"/>
                <w:tab w:val="clear" w:pos="680"/>
                <w:tab w:val="clear" w:pos="907"/>
                <w:tab w:val="decimal" w:pos="1244"/>
              </w:tabs>
              <w:ind w:left="-108" w:right="-108"/>
              <w:rPr>
                <w:rFonts w:ascii="Times New Roman" w:hAnsi="Times New Roman"/>
                <w:sz w:val="22"/>
                <w:szCs w:val="22"/>
              </w:rPr>
            </w:pPr>
          </w:p>
        </w:tc>
      </w:tr>
    </w:tbl>
    <w:p w14:paraId="6569CC9F" w14:textId="26DBE5ED" w:rsidR="00AA57FD" w:rsidRDefault="00AA57FD" w:rsidP="00F83A41">
      <w:pPr>
        <w:tabs>
          <w:tab w:val="clear" w:pos="227"/>
          <w:tab w:val="clear" w:pos="454"/>
          <w:tab w:val="left" w:pos="540"/>
        </w:tabs>
        <w:ind w:left="540" w:right="-25"/>
        <w:jc w:val="thaiDistribute"/>
        <w:rPr>
          <w:rFonts w:ascii="Times New Roman" w:hAnsi="Times New Roman"/>
          <w:sz w:val="22"/>
          <w:szCs w:val="22"/>
        </w:rPr>
      </w:pPr>
    </w:p>
    <w:p w14:paraId="332A7B08" w14:textId="071C5808" w:rsidR="00F83A41" w:rsidRPr="009A3ADA" w:rsidRDefault="00F83A41" w:rsidP="00F83A41">
      <w:pPr>
        <w:tabs>
          <w:tab w:val="clear" w:pos="227"/>
          <w:tab w:val="clear" w:pos="454"/>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reclassifications have been made because, in the opinion of management, the new classification is more appropriate to the </w:t>
      </w:r>
      <w:r w:rsidR="0010017F" w:rsidRPr="009A3ADA">
        <w:rPr>
          <w:rFonts w:ascii="Times New Roman" w:hAnsi="Times New Roman"/>
          <w:sz w:val="22"/>
          <w:szCs w:val="22"/>
        </w:rPr>
        <w:t>Group</w:t>
      </w:r>
      <w:r w:rsidRPr="009A3ADA">
        <w:rPr>
          <w:rFonts w:ascii="Times New Roman" w:hAnsi="Times New Roman"/>
          <w:sz w:val="22"/>
          <w:szCs w:val="22"/>
        </w:rPr>
        <w:t>’s business.</w:t>
      </w:r>
    </w:p>
    <w:p w14:paraId="49223580" w14:textId="77777777" w:rsidR="00656455" w:rsidRPr="009A3ADA" w:rsidRDefault="00656455" w:rsidP="00F83A41">
      <w:pPr>
        <w:tabs>
          <w:tab w:val="clear" w:pos="227"/>
          <w:tab w:val="clear" w:pos="454"/>
          <w:tab w:val="left" w:pos="540"/>
        </w:tabs>
        <w:ind w:left="540" w:right="-25"/>
        <w:jc w:val="thaiDistribute"/>
        <w:rPr>
          <w:rFonts w:ascii="Times New Roman" w:hAnsi="Times New Roman"/>
          <w:sz w:val="22"/>
          <w:szCs w:val="22"/>
        </w:rPr>
      </w:pPr>
    </w:p>
    <w:p w14:paraId="288B2BAE" w14:textId="0515E3C8" w:rsidR="000C7C75" w:rsidRPr="005E209A" w:rsidRDefault="005302B5" w:rsidP="000C7C7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5E209A">
        <w:rPr>
          <w:rFonts w:ascii="Times New Roman" w:hAnsi="Times New Roman"/>
          <w:b/>
          <w:bCs/>
          <w:sz w:val="24"/>
          <w:szCs w:val="24"/>
        </w:rPr>
        <w:t>Events after the reporting period</w:t>
      </w:r>
    </w:p>
    <w:p w14:paraId="5310B33E" w14:textId="0024EA06" w:rsidR="000C7C75" w:rsidRPr="0037620A" w:rsidRDefault="000C7C75" w:rsidP="00CA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highlight w:val="yellow"/>
        </w:rPr>
      </w:pPr>
    </w:p>
    <w:p w14:paraId="1F00C06C" w14:textId="510B2357" w:rsidR="00C10203" w:rsidRPr="009A3ADA" w:rsidRDefault="006349F8" w:rsidP="00CA491F">
      <w:pPr>
        <w:ind w:left="540"/>
        <w:jc w:val="thaiDistribute"/>
        <w:rPr>
          <w:rFonts w:ascii="Times New Roman" w:hAnsi="Times New Roman"/>
          <w:sz w:val="22"/>
          <w:szCs w:val="22"/>
        </w:rPr>
      </w:pPr>
      <w:r>
        <w:rPr>
          <w:rFonts w:ascii="Times New Roman" w:hAnsi="Times New Roman"/>
          <w:sz w:val="22"/>
          <w:szCs w:val="22"/>
        </w:rPr>
        <w:t>T</w:t>
      </w:r>
      <w:r w:rsidR="00CA491F" w:rsidRPr="00CA491F">
        <w:rPr>
          <w:rFonts w:ascii="Times New Roman" w:hAnsi="Times New Roman"/>
          <w:sz w:val="22"/>
          <w:szCs w:val="22"/>
        </w:rPr>
        <w:t xml:space="preserve">he Board of Directors of the Company’s meeting held on 14 </w:t>
      </w:r>
      <w:r w:rsidR="00CA491F">
        <w:rPr>
          <w:rFonts w:ascii="Times New Roman" w:hAnsi="Times New Roman"/>
          <w:sz w:val="22"/>
          <w:szCs w:val="22"/>
        </w:rPr>
        <w:t>August 2023</w:t>
      </w:r>
      <w:r w:rsidR="00CA491F" w:rsidRPr="00CA491F">
        <w:rPr>
          <w:rFonts w:ascii="Times New Roman" w:hAnsi="Times New Roman"/>
          <w:sz w:val="22"/>
          <w:szCs w:val="22"/>
        </w:rPr>
        <w:t xml:space="preserve">, the directors approved the interim dividend payment at Baht </w:t>
      </w:r>
      <w:r w:rsidR="002C341A">
        <w:rPr>
          <w:rFonts w:ascii="Times New Roman" w:hAnsi="Times New Roman"/>
          <w:sz w:val="22"/>
          <w:szCs w:val="22"/>
        </w:rPr>
        <w:t>0.03</w:t>
      </w:r>
      <w:r w:rsidR="00CA491F" w:rsidRPr="00CA491F">
        <w:rPr>
          <w:rFonts w:ascii="Times New Roman" w:hAnsi="Times New Roman"/>
          <w:sz w:val="22"/>
          <w:szCs w:val="22"/>
        </w:rPr>
        <w:t xml:space="preserve"> per share, totaling amount of Baht </w:t>
      </w:r>
      <w:r w:rsidR="009505E4">
        <w:rPr>
          <w:rFonts w:ascii="Times New Roman" w:hAnsi="Times New Roman"/>
          <w:sz w:val="22"/>
          <w:szCs w:val="22"/>
        </w:rPr>
        <w:t>18</w:t>
      </w:r>
      <w:r w:rsidR="00443B62">
        <w:rPr>
          <w:rFonts w:ascii="Times New Roman" w:hAnsi="Times New Roman"/>
          <w:sz w:val="22"/>
          <w:szCs w:val="22"/>
        </w:rPr>
        <w:t>.00</w:t>
      </w:r>
      <w:r w:rsidR="00CA491F" w:rsidRPr="00CA491F">
        <w:rPr>
          <w:rFonts w:ascii="Times New Roman" w:hAnsi="Times New Roman"/>
          <w:sz w:val="22"/>
          <w:szCs w:val="22"/>
        </w:rPr>
        <w:t xml:space="preserve"> million, which the dividend payment shall be paid within </w:t>
      </w:r>
      <w:r w:rsidR="002C341A">
        <w:rPr>
          <w:rFonts w:ascii="Times New Roman" w:hAnsi="Times New Roman"/>
          <w:sz w:val="22"/>
          <w:szCs w:val="22"/>
        </w:rPr>
        <w:t>September</w:t>
      </w:r>
      <w:r w:rsidR="00CA491F">
        <w:rPr>
          <w:rFonts w:ascii="Times New Roman" w:hAnsi="Times New Roman"/>
          <w:sz w:val="22"/>
          <w:szCs w:val="22"/>
        </w:rPr>
        <w:t xml:space="preserve"> 2023.</w:t>
      </w:r>
    </w:p>
    <w:sectPr w:rsidR="00C10203" w:rsidRPr="009A3ADA" w:rsidSect="00087217">
      <w:headerReference w:type="default" r:id="rId8"/>
      <w:footerReference w:type="default" r:id="rId9"/>
      <w:headerReference w:type="first" r:id="rId10"/>
      <w:footerReference w:type="first" r:id="rId11"/>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B8C2" w14:textId="77777777" w:rsidR="00E35A25" w:rsidRDefault="00E35A25">
      <w:r>
        <w:separator/>
      </w:r>
    </w:p>
  </w:endnote>
  <w:endnote w:type="continuationSeparator" w:id="0">
    <w:p w14:paraId="1AFF4111" w14:textId="77777777" w:rsidR="00E35A25" w:rsidRDefault="00E3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4A4E73F8"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7D1A23">
      <w:rPr>
        <w:rFonts w:ascii="Times New Roman" w:hAnsi="Times New Roman"/>
        <w:i/>
        <w:iCs/>
        <w:noProof/>
        <w:sz w:val="22"/>
        <w:szCs w:val="22"/>
      </w:rPr>
      <w:t>BLCe3-Q2'23-set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9F8AA" w14:textId="77777777" w:rsidR="00E35A25" w:rsidRDefault="00E35A25">
      <w:r>
        <w:separator/>
      </w:r>
    </w:p>
  </w:footnote>
  <w:footnote w:type="continuationSeparator" w:id="0">
    <w:p w14:paraId="2A0486AA" w14:textId="77777777" w:rsidR="00E35A25" w:rsidRDefault="00E35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2ED36E7A"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sidR="00705483">
      <w:rPr>
        <w:sz w:val="24"/>
        <w:szCs w:val="24"/>
      </w:rPr>
      <w:t xml:space="preserve">and six-month </w:t>
    </w:r>
    <w:r>
      <w:rPr>
        <w:sz w:val="24"/>
        <w:szCs w:val="24"/>
      </w:rPr>
      <w:t>period</w:t>
    </w:r>
    <w:r w:rsidR="00705483">
      <w:rPr>
        <w:sz w:val="24"/>
        <w:szCs w:val="24"/>
      </w:rPr>
      <w:t>s</w:t>
    </w:r>
    <w:r w:rsidRPr="00634B46">
      <w:rPr>
        <w:sz w:val="24"/>
        <w:szCs w:val="24"/>
      </w:rPr>
      <w:t xml:space="preserve"> end</w:t>
    </w:r>
    <w:r>
      <w:rPr>
        <w:sz w:val="24"/>
        <w:szCs w:val="24"/>
      </w:rPr>
      <w:t xml:space="preserve">ed </w:t>
    </w:r>
    <w:r w:rsidR="00C77E73">
      <w:rPr>
        <w:sz w:val="24"/>
        <w:szCs w:val="24"/>
      </w:rPr>
      <w:t>3</w:t>
    </w:r>
    <w:r w:rsidR="00705483">
      <w:rPr>
        <w:sz w:val="24"/>
        <w:szCs w:val="24"/>
      </w:rPr>
      <w:t xml:space="preserve">0 June </w:t>
    </w:r>
    <w:r w:rsidR="00C77E73">
      <w:rPr>
        <w:sz w:val="24"/>
        <w:szCs w:val="24"/>
      </w:rPr>
      <w:t>202</w:t>
    </w:r>
    <w:r w:rsidR="0014042C">
      <w:rPr>
        <w:sz w:val="24"/>
        <w:szCs w:val="24"/>
      </w:rPr>
      <w:t>3</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29"/>
  </w:num>
  <w:num w:numId="2" w16cid:durableId="573778243">
    <w:abstractNumId w:val="33"/>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5"/>
  </w:num>
  <w:num w:numId="12" w16cid:durableId="1958874451">
    <w:abstractNumId w:val="21"/>
  </w:num>
  <w:num w:numId="13" w16cid:durableId="355084018">
    <w:abstractNumId w:val="35"/>
  </w:num>
  <w:num w:numId="14" w16cid:durableId="165639211">
    <w:abstractNumId w:val="27"/>
  </w:num>
  <w:num w:numId="15" w16cid:durableId="1541504765">
    <w:abstractNumId w:val="12"/>
  </w:num>
  <w:num w:numId="16" w16cid:durableId="1028069111">
    <w:abstractNumId w:val="40"/>
  </w:num>
  <w:num w:numId="17" w16cid:durableId="2036420155">
    <w:abstractNumId w:val="39"/>
  </w:num>
  <w:num w:numId="18" w16cid:durableId="899249591">
    <w:abstractNumId w:val="13"/>
  </w:num>
  <w:num w:numId="19" w16cid:durableId="1122963822">
    <w:abstractNumId w:val="16"/>
  </w:num>
  <w:num w:numId="20" w16cid:durableId="248734075">
    <w:abstractNumId w:val="14"/>
  </w:num>
  <w:num w:numId="21" w16cid:durableId="457383204">
    <w:abstractNumId w:val="9"/>
  </w:num>
  <w:num w:numId="22" w16cid:durableId="1387141343">
    <w:abstractNumId w:val="26"/>
  </w:num>
  <w:num w:numId="23" w16cid:durableId="1548568733">
    <w:abstractNumId w:val="42"/>
  </w:num>
  <w:num w:numId="24" w16cid:durableId="514543658">
    <w:abstractNumId w:val="15"/>
  </w:num>
  <w:num w:numId="25" w16cid:durableId="2114588928">
    <w:abstractNumId w:val="41"/>
  </w:num>
  <w:num w:numId="26" w16cid:durableId="144249193">
    <w:abstractNumId w:val="37"/>
  </w:num>
  <w:num w:numId="27" w16cid:durableId="747578774">
    <w:abstractNumId w:val="20"/>
  </w:num>
  <w:num w:numId="28" w16cid:durableId="35549415">
    <w:abstractNumId w:val="38"/>
  </w:num>
  <w:num w:numId="29" w16cid:durableId="976648948">
    <w:abstractNumId w:val="11"/>
  </w:num>
  <w:num w:numId="30" w16cid:durableId="470095448">
    <w:abstractNumId w:val="8"/>
  </w:num>
  <w:num w:numId="31" w16cid:durableId="2010087270">
    <w:abstractNumId w:val="34"/>
  </w:num>
  <w:num w:numId="32" w16cid:durableId="1882083835">
    <w:abstractNumId w:val="5"/>
  </w:num>
  <w:num w:numId="33" w16cid:durableId="1783694246">
    <w:abstractNumId w:val="23"/>
  </w:num>
  <w:num w:numId="34" w16cid:durableId="1425371882">
    <w:abstractNumId w:val="30"/>
  </w:num>
  <w:num w:numId="35" w16cid:durableId="718820184">
    <w:abstractNumId w:val="5"/>
  </w:num>
  <w:num w:numId="36" w16cid:durableId="452751475">
    <w:abstractNumId w:val="5"/>
  </w:num>
  <w:num w:numId="37" w16cid:durableId="1059018216">
    <w:abstractNumId w:val="5"/>
  </w:num>
  <w:num w:numId="38" w16cid:durableId="219561119">
    <w:abstractNumId w:val="32"/>
  </w:num>
  <w:num w:numId="39" w16cid:durableId="1622684582">
    <w:abstractNumId w:val="28"/>
  </w:num>
  <w:num w:numId="40" w16cid:durableId="1031995515">
    <w:abstractNumId w:val="17"/>
  </w:num>
  <w:num w:numId="41" w16cid:durableId="1841893316">
    <w:abstractNumId w:val="43"/>
  </w:num>
  <w:num w:numId="42" w16cid:durableId="208423385">
    <w:abstractNumId w:val="31"/>
  </w:num>
  <w:num w:numId="43" w16cid:durableId="1466704318">
    <w:abstractNumId w:val="24"/>
  </w:num>
  <w:num w:numId="44" w16cid:durableId="1822311550">
    <w:abstractNumId w:val="19"/>
  </w:num>
  <w:num w:numId="45" w16cid:durableId="653684377">
    <w:abstractNumId w:val="22"/>
  </w:num>
  <w:num w:numId="46" w16cid:durableId="1332021863">
    <w:abstractNumId w:val="18"/>
  </w:num>
  <w:num w:numId="47" w16cid:durableId="1248425016">
    <w:abstractNumId w:val="10"/>
  </w:num>
  <w:num w:numId="48" w16cid:durableId="1074548167">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5C51"/>
    <w:rsid w:val="00056928"/>
    <w:rsid w:val="00057355"/>
    <w:rsid w:val="00060174"/>
    <w:rsid w:val="00060F59"/>
    <w:rsid w:val="000610A1"/>
    <w:rsid w:val="00061721"/>
    <w:rsid w:val="0006247D"/>
    <w:rsid w:val="00062F51"/>
    <w:rsid w:val="00063997"/>
    <w:rsid w:val="00063F09"/>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5F1E"/>
    <w:rsid w:val="00087217"/>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E4"/>
    <w:rsid w:val="001079F5"/>
    <w:rsid w:val="001101CC"/>
    <w:rsid w:val="00110DB7"/>
    <w:rsid w:val="00111E3C"/>
    <w:rsid w:val="00112501"/>
    <w:rsid w:val="00113DAA"/>
    <w:rsid w:val="00114800"/>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EEE"/>
    <w:rsid w:val="00133E92"/>
    <w:rsid w:val="00133F37"/>
    <w:rsid w:val="001342A2"/>
    <w:rsid w:val="00134B2A"/>
    <w:rsid w:val="00135501"/>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5852"/>
    <w:rsid w:val="00185F4F"/>
    <w:rsid w:val="00185FD8"/>
    <w:rsid w:val="00186996"/>
    <w:rsid w:val="00187030"/>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13E3"/>
    <w:rsid w:val="001D18CE"/>
    <w:rsid w:val="001D1ACC"/>
    <w:rsid w:val="001D1FB4"/>
    <w:rsid w:val="001D2033"/>
    <w:rsid w:val="001D29DF"/>
    <w:rsid w:val="001D2D79"/>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07F6"/>
    <w:rsid w:val="00252190"/>
    <w:rsid w:val="002523A7"/>
    <w:rsid w:val="00252A8D"/>
    <w:rsid w:val="00255056"/>
    <w:rsid w:val="00261AD6"/>
    <w:rsid w:val="00261AFF"/>
    <w:rsid w:val="00261B07"/>
    <w:rsid w:val="0026209F"/>
    <w:rsid w:val="00262398"/>
    <w:rsid w:val="00262E57"/>
    <w:rsid w:val="00262F0A"/>
    <w:rsid w:val="00263B5F"/>
    <w:rsid w:val="00264208"/>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23D5"/>
    <w:rsid w:val="002B24C7"/>
    <w:rsid w:val="002B275C"/>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18C1"/>
    <w:rsid w:val="00333E1E"/>
    <w:rsid w:val="003364E3"/>
    <w:rsid w:val="00336971"/>
    <w:rsid w:val="00336E6E"/>
    <w:rsid w:val="00336FDB"/>
    <w:rsid w:val="003378FC"/>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BA5"/>
    <w:rsid w:val="00364267"/>
    <w:rsid w:val="003657C0"/>
    <w:rsid w:val="00366BD7"/>
    <w:rsid w:val="00366E2D"/>
    <w:rsid w:val="00367371"/>
    <w:rsid w:val="00367410"/>
    <w:rsid w:val="00367B60"/>
    <w:rsid w:val="00370727"/>
    <w:rsid w:val="00370C48"/>
    <w:rsid w:val="0037162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15E6"/>
    <w:rsid w:val="003C2C86"/>
    <w:rsid w:val="003C4A15"/>
    <w:rsid w:val="003C4D2B"/>
    <w:rsid w:val="003C53D7"/>
    <w:rsid w:val="003C6B88"/>
    <w:rsid w:val="003D00D3"/>
    <w:rsid w:val="003D0107"/>
    <w:rsid w:val="003D10C0"/>
    <w:rsid w:val="003D1E40"/>
    <w:rsid w:val="003D2104"/>
    <w:rsid w:val="003D34EF"/>
    <w:rsid w:val="003D37E2"/>
    <w:rsid w:val="003D3F0F"/>
    <w:rsid w:val="003D4380"/>
    <w:rsid w:val="003D4D01"/>
    <w:rsid w:val="003D520A"/>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BAB"/>
    <w:rsid w:val="0043515B"/>
    <w:rsid w:val="00435535"/>
    <w:rsid w:val="004362EF"/>
    <w:rsid w:val="0043645D"/>
    <w:rsid w:val="004372DA"/>
    <w:rsid w:val="00440706"/>
    <w:rsid w:val="0044331D"/>
    <w:rsid w:val="0044337D"/>
    <w:rsid w:val="00443981"/>
    <w:rsid w:val="00443B62"/>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7159"/>
    <w:rsid w:val="004808E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B05"/>
    <w:rsid w:val="004B0D99"/>
    <w:rsid w:val="004B0DB6"/>
    <w:rsid w:val="004B0E58"/>
    <w:rsid w:val="004B212B"/>
    <w:rsid w:val="004B3286"/>
    <w:rsid w:val="004B340D"/>
    <w:rsid w:val="004B3674"/>
    <w:rsid w:val="004B39AA"/>
    <w:rsid w:val="004B3F33"/>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9E7"/>
    <w:rsid w:val="005B6A7E"/>
    <w:rsid w:val="005B726F"/>
    <w:rsid w:val="005B7B42"/>
    <w:rsid w:val="005B7D66"/>
    <w:rsid w:val="005C1B51"/>
    <w:rsid w:val="005C24E9"/>
    <w:rsid w:val="005C2CF1"/>
    <w:rsid w:val="005C366F"/>
    <w:rsid w:val="005C3975"/>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7A6"/>
    <w:rsid w:val="005E1453"/>
    <w:rsid w:val="005E209A"/>
    <w:rsid w:val="005E2277"/>
    <w:rsid w:val="005E2E72"/>
    <w:rsid w:val="005E3106"/>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5D4B"/>
    <w:rsid w:val="0060682A"/>
    <w:rsid w:val="00606D13"/>
    <w:rsid w:val="00606D73"/>
    <w:rsid w:val="00610183"/>
    <w:rsid w:val="00611F42"/>
    <w:rsid w:val="006130B7"/>
    <w:rsid w:val="0061333F"/>
    <w:rsid w:val="00613736"/>
    <w:rsid w:val="00613D58"/>
    <w:rsid w:val="00614061"/>
    <w:rsid w:val="006145EE"/>
    <w:rsid w:val="00614770"/>
    <w:rsid w:val="00614D2D"/>
    <w:rsid w:val="00616770"/>
    <w:rsid w:val="00617426"/>
    <w:rsid w:val="00617879"/>
    <w:rsid w:val="00617901"/>
    <w:rsid w:val="00620916"/>
    <w:rsid w:val="00620FBC"/>
    <w:rsid w:val="00621462"/>
    <w:rsid w:val="006220F6"/>
    <w:rsid w:val="00622730"/>
    <w:rsid w:val="00623643"/>
    <w:rsid w:val="006237D1"/>
    <w:rsid w:val="0062419B"/>
    <w:rsid w:val="00625853"/>
    <w:rsid w:val="0063172F"/>
    <w:rsid w:val="00632589"/>
    <w:rsid w:val="00632DA9"/>
    <w:rsid w:val="0063316E"/>
    <w:rsid w:val="006332F4"/>
    <w:rsid w:val="00633E5B"/>
    <w:rsid w:val="006340FF"/>
    <w:rsid w:val="0063441B"/>
    <w:rsid w:val="00634944"/>
    <w:rsid w:val="006349F8"/>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70525"/>
    <w:rsid w:val="006706A9"/>
    <w:rsid w:val="00670A3E"/>
    <w:rsid w:val="00671AA7"/>
    <w:rsid w:val="006721C9"/>
    <w:rsid w:val="006726CF"/>
    <w:rsid w:val="00672A4A"/>
    <w:rsid w:val="006731E2"/>
    <w:rsid w:val="00674209"/>
    <w:rsid w:val="006748CE"/>
    <w:rsid w:val="006749A3"/>
    <w:rsid w:val="006774D3"/>
    <w:rsid w:val="006806B6"/>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4C9"/>
    <w:rsid w:val="006A2853"/>
    <w:rsid w:val="006A34AD"/>
    <w:rsid w:val="006A3867"/>
    <w:rsid w:val="006A3A4B"/>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52C6"/>
    <w:rsid w:val="006F599F"/>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42E"/>
    <w:rsid w:val="00707984"/>
    <w:rsid w:val="0071081E"/>
    <w:rsid w:val="00710ACD"/>
    <w:rsid w:val="00710F1C"/>
    <w:rsid w:val="0071254B"/>
    <w:rsid w:val="0071416A"/>
    <w:rsid w:val="007149BB"/>
    <w:rsid w:val="00716192"/>
    <w:rsid w:val="00716C4D"/>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B0C71"/>
    <w:rsid w:val="007B1A5E"/>
    <w:rsid w:val="007B364E"/>
    <w:rsid w:val="007B4AD0"/>
    <w:rsid w:val="007B5E65"/>
    <w:rsid w:val="007C046C"/>
    <w:rsid w:val="007C05AC"/>
    <w:rsid w:val="007C0D75"/>
    <w:rsid w:val="007C1049"/>
    <w:rsid w:val="007C15AA"/>
    <w:rsid w:val="007C259E"/>
    <w:rsid w:val="007C2E82"/>
    <w:rsid w:val="007C31BF"/>
    <w:rsid w:val="007C32AB"/>
    <w:rsid w:val="007C395F"/>
    <w:rsid w:val="007C40E7"/>
    <w:rsid w:val="007C5F55"/>
    <w:rsid w:val="007C66EF"/>
    <w:rsid w:val="007C6C1A"/>
    <w:rsid w:val="007C790E"/>
    <w:rsid w:val="007D1653"/>
    <w:rsid w:val="007D1A23"/>
    <w:rsid w:val="007D3ACE"/>
    <w:rsid w:val="007D3B70"/>
    <w:rsid w:val="007D3E15"/>
    <w:rsid w:val="007D4EE6"/>
    <w:rsid w:val="007D6068"/>
    <w:rsid w:val="007D7264"/>
    <w:rsid w:val="007D7568"/>
    <w:rsid w:val="007D77E6"/>
    <w:rsid w:val="007D7EB3"/>
    <w:rsid w:val="007E0042"/>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5377"/>
    <w:rsid w:val="00805E42"/>
    <w:rsid w:val="00807DBA"/>
    <w:rsid w:val="00810536"/>
    <w:rsid w:val="0081107E"/>
    <w:rsid w:val="00811DE4"/>
    <w:rsid w:val="00812324"/>
    <w:rsid w:val="008124DE"/>
    <w:rsid w:val="0081264F"/>
    <w:rsid w:val="00813070"/>
    <w:rsid w:val="00814A89"/>
    <w:rsid w:val="00814C84"/>
    <w:rsid w:val="00815E7B"/>
    <w:rsid w:val="00815E97"/>
    <w:rsid w:val="00816934"/>
    <w:rsid w:val="00816948"/>
    <w:rsid w:val="00816DF6"/>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B0706"/>
    <w:rsid w:val="008B0F37"/>
    <w:rsid w:val="008B12F7"/>
    <w:rsid w:val="008B1F6A"/>
    <w:rsid w:val="008B32F0"/>
    <w:rsid w:val="008B3515"/>
    <w:rsid w:val="008B49B8"/>
    <w:rsid w:val="008B6419"/>
    <w:rsid w:val="008B6BB2"/>
    <w:rsid w:val="008B6E71"/>
    <w:rsid w:val="008B7EA2"/>
    <w:rsid w:val="008C1771"/>
    <w:rsid w:val="008C277A"/>
    <w:rsid w:val="008C29A7"/>
    <w:rsid w:val="008C2B2F"/>
    <w:rsid w:val="008C2FE8"/>
    <w:rsid w:val="008C3F94"/>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4F07"/>
    <w:rsid w:val="00905006"/>
    <w:rsid w:val="00906B37"/>
    <w:rsid w:val="00906FA9"/>
    <w:rsid w:val="0090781F"/>
    <w:rsid w:val="00907C94"/>
    <w:rsid w:val="0091093C"/>
    <w:rsid w:val="00911CDF"/>
    <w:rsid w:val="00912222"/>
    <w:rsid w:val="009128B8"/>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3F70"/>
    <w:rsid w:val="009947A6"/>
    <w:rsid w:val="009952DC"/>
    <w:rsid w:val="00995D2B"/>
    <w:rsid w:val="009964BA"/>
    <w:rsid w:val="009A0484"/>
    <w:rsid w:val="009A0D42"/>
    <w:rsid w:val="009A1772"/>
    <w:rsid w:val="009A2076"/>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202"/>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D09"/>
    <w:rsid w:val="00AA0E3A"/>
    <w:rsid w:val="00AA0E6A"/>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226B"/>
    <w:rsid w:val="00AF31BE"/>
    <w:rsid w:val="00AF32B8"/>
    <w:rsid w:val="00AF496E"/>
    <w:rsid w:val="00AF4AF8"/>
    <w:rsid w:val="00AF4EC8"/>
    <w:rsid w:val="00AF5303"/>
    <w:rsid w:val="00AF5AC5"/>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DBA"/>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639"/>
    <w:rsid w:val="00C30973"/>
    <w:rsid w:val="00C30BD5"/>
    <w:rsid w:val="00C30DBF"/>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485E"/>
    <w:rsid w:val="00CF5F9D"/>
    <w:rsid w:val="00CF6F08"/>
    <w:rsid w:val="00D00002"/>
    <w:rsid w:val="00D0032B"/>
    <w:rsid w:val="00D013A7"/>
    <w:rsid w:val="00D015BA"/>
    <w:rsid w:val="00D01C24"/>
    <w:rsid w:val="00D01CBE"/>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5E95"/>
    <w:rsid w:val="00D468F8"/>
    <w:rsid w:val="00D46E40"/>
    <w:rsid w:val="00D476A1"/>
    <w:rsid w:val="00D479F4"/>
    <w:rsid w:val="00D50329"/>
    <w:rsid w:val="00D50B8D"/>
    <w:rsid w:val="00D50DA5"/>
    <w:rsid w:val="00D5186A"/>
    <w:rsid w:val="00D533AB"/>
    <w:rsid w:val="00D53DD2"/>
    <w:rsid w:val="00D54957"/>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799A"/>
    <w:rsid w:val="00DA0A0B"/>
    <w:rsid w:val="00DA0D8A"/>
    <w:rsid w:val="00DA1B0F"/>
    <w:rsid w:val="00DA2DC6"/>
    <w:rsid w:val="00DA2E4E"/>
    <w:rsid w:val="00DA6C40"/>
    <w:rsid w:val="00DA6D04"/>
    <w:rsid w:val="00DB1E31"/>
    <w:rsid w:val="00DB3CFD"/>
    <w:rsid w:val="00DB4001"/>
    <w:rsid w:val="00DB63DA"/>
    <w:rsid w:val="00DB73CB"/>
    <w:rsid w:val="00DB779D"/>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5486"/>
    <w:rsid w:val="00E16C87"/>
    <w:rsid w:val="00E16F55"/>
    <w:rsid w:val="00E1752B"/>
    <w:rsid w:val="00E20772"/>
    <w:rsid w:val="00E20BB0"/>
    <w:rsid w:val="00E21463"/>
    <w:rsid w:val="00E2158D"/>
    <w:rsid w:val="00E21CA1"/>
    <w:rsid w:val="00E21D81"/>
    <w:rsid w:val="00E228F2"/>
    <w:rsid w:val="00E23F47"/>
    <w:rsid w:val="00E24060"/>
    <w:rsid w:val="00E24220"/>
    <w:rsid w:val="00E246F7"/>
    <w:rsid w:val="00E2485E"/>
    <w:rsid w:val="00E24F20"/>
    <w:rsid w:val="00E25E74"/>
    <w:rsid w:val="00E2605E"/>
    <w:rsid w:val="00E336DA"/>
    <w:rsid w:val="00E33879"/>
    <w:rsid w:val="00E34000"/>
    <w:rsid w:val="00E35A25"/>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106E"/>
    <w:rsid w:val="00E613CC"/>
    <w:rsid w:val="00E618EB"/>
    <w:rsid w:val="00E6208F"/>
    <w:rsid w:val="00E62D94"/>
    <w:rsid w:val="00E62DC4"/>
    <w:rsid w:val="00E633DD"/>
    <w:rsid w:val="00E63BFA"/>
    <w:rsid w:val="00E640CE"/>
    <w:rsid w:val="00E64BDD"/>
    <w:rsid w:val="00E64EE4"/>
    <w:rsid w:val="00E6772A"/>
    <w:rsid w:val="00E67A3C"/>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4B7"/>
    <w:rsid w:val="00E92FA8"/>
    <w:rsid w:val="00E93253"/>
    <w:rsid w:val="00E9361D"/>
    <w:rsid w:val="00E951D2"/>
    <w:rsid w:val="00E95CCA"/>
    <w:rsid w:val="00E95DDE"/>
    <w:rsid w:val="00E97F0D"/>
    <w:rsid w:val="00EA03B6"/>
    <w:rsid w:val="00EA0428"/>
    <w:rsid w:val="00EA27A4"/>
    <w:rsid w:val="00EA320F"/>
    <w:rsid w:val="00EA4441"/>
    <w:rsid w:val="00EA5E41"/>
    <w:rsid w:val="00EA5EB5"/>
    <w:rsid w:val="00EA6983"/>
    <w:rsid w:val="00EA6B09"/>
    <w:rsid w:val="00EA7ADC"/>
    <w:rsid w:val="00EB0B1B"/>
    <w:rsid w:val="00EB0EEB"/>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D"/>
    <w:rsid w:val="00ED1A72"/>
    <w:rsid w:val="00ED23D7"/>
    <w:rsid w:val="00ED2E0D"/>
    <w:rsid w:val="00ED2EA8"/>
    <w:rsid w:val="00ED3D37"/>
    <w:rsid w:val="00ED3D4E"/>
    <w:rsid w:val="00ED3F87"/>
    <w:rsid w:val="00ED4138"/>
    <w:rsid w:val="00ED682F"/>
    <w:rsid w:val="00ED7C92"/>
    <w:rsid w:val="00EE1DFA"/>
    <w:rsid w:val="00EE1E94"/>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E0C"/>
    <w:rsid w:val="00F01141"/>
    <w:rsid w:val="00F01A61"/>
    <w:rsid w:val="00F02123"/>
    <w:rsid w:val="00F02E6A"/>
    <w:rsid w:val="00F0343F"/>
    <w:rsid w:val="00F03CBD"/>
    <w:rsid w:val="00F03FF7"/>
    <w:rsid w:val="00F047B6"/>
    <w:rsid w:val="00F05E92"/>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EF5"/>
    <w:rsid w:val="00FB3FB4"/>
    <w:rsid w:val="00FB5370"/>
    <w:rsid w:val="00FB562C"/>
    <w:rsid w:val="00FB5B4D"/>
    <w:rsid w:val="00FB5D70"/>
    <w:rsid w:val="00FB68E7"/>
    <w:rsid w:val="00FB6E95"/>
    <w:rsid w:val="00FC06C5"/>
    <w:rsid w:val="00FC13AA"/>
    <w:rsid w:val="00FC1857"/>
    <w:rsid w:val="00FC1ACE"/>
    <w:rsid w:val="00FC4087"/>
    <w:rsid w:val="00FC60D1"/>
    <w:rsid w:val="00FC696C"/>
    <w:rsid w:val="00FC75DB"/>
    <w:rsid w:val="00FD010E"/>
    <w:rsid w:val="00FD066D"/>
    <w:rsid w:val="00FD0694"/>
    <w:rsid w:val="00FD1222"/>
    <w:rsid w:val="00FD1D5C"/>
    <w:rsid w:val="00FD255A"/>
    <w:rsid w:val="00FD2EB8"/>
    <w:rsid w:val="00FD3655"/>
    <w:rsid w:val="00FD368C"/>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426C"/>
    <w:rsid w:val="00FE452B"/>
    <w:rsid w:val="00FE4B7F"/>
    <w:rsid w:val="00FE63EF"/>
    <w:rsid w:val="00FE6C35"/>
    <w:rsid w:val="00FE6C57"/>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11</Pages>
  <Words>3326</Words>
  <Characters>18963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6</cp:revision>
  <cp:lastPrinted>2023-08-09T04:10:00Z</cp:lastPrinted>
  <dcterms:created xsi:type="dcterms:W3CDTF">2023-08-10T03:21:00Z</dcterms:created>
  <dcterms:modified xsi:type="dcterms:W3CDTF">2023-08-14T09:41:00Z</dcterms:modified>
</cp:coreProperties>
</file>