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6372C" w14:textId="77777777" w:rsidR="005117B4" w:rsidRPr="003D62FA" w:rsidRDefault="005117B4" w:rsidP="009743FA">
      <w:pPr>
        <w:rPr>
          <w:rFonts w:ascii="Angsana New" w:hAnsi="Angsana New" w:cs="Angsana New"/>
          <w:sz w:val="30"/>
          <w:szCs w:val="30"/>
        </w:rPr>
      </w:pPr>
    </w:p>
    <w:p w14:paraId="4BF709DF" w14:textId="77777777" w:rsidR="005117B4" w:rsidRDefault="005117B4" w:rsidP="009743FA">
      <w:pPr>
        <w:rPr>
          <w:rFonts w:ascii="Angsana New" w:hAnsi="Angsana New" w:cs="Angsana New"/>
          <w:sz w:val="30"/>
          <w:szCs w:val="30"/>
        </w:rPr>
      </w:pPr>
    </w:p>
    <w:p w14:paraId="5F428AF9" w14:textId="77777777" w:rsidR="00980691" w:rsidRPr="003D62FA" w:rsidRDefault="00980691" w:rsidP="009743FA">
      <w:pPr>
        <w:rPr>
          <w:rFonts w:ascii="Angsana New" w:hAnsi="Angsana New" w:cs="Angsana New"/>
          <w:sz w:val="30"/>
          <w:szCs w:val="30"/>
        </w:rPr>
      </w:pPr>
    </w:p>
    <w:p w14:paraId="16DA5FEE" w14:textId="77777777" w:rsidR="00AE3FC6" w:rsidRPr="003D62FA" w:rsidRDefault="00AE3FC6" w:rsidP="009743FA">
      <w:pPr>
        <w:rPr>
          <w:rFonts w:ascii="Angsana New" w:hAnsi="Angsana New" w:cs="Angsana New"/>
          <w:sz w:val="30"/>
          <w:szCs w:val="30"/>
        </w:rPr>
      </w:pPr>
    </w:p>
    <w:p w14:paraId="529EEF66" w14:textId="77777777" w:rsidR="008B487E" w:rsidRPr="003D62FA" w:rsidRDefault="008B487E" w:rsidP="009743FA">
      <w:pPr>
        <w:rPr>
          <w:rFonts w:ascii="Angsana New" w:hAnsi="Angsana New" w:cs="Angsana New"/>
          <w:sz w:val="30"/>
          <w:szCs w:val="30"/>
        </w:rPr>
      </w:pPr>
    </w:p>
    <w:p w14:paraId="3652EFE6" w14:textId="7E29C054" w:rsidR="005117B4" w:rsidRPr="003D62FA" w:rsidRDefault="008B487E" w:rsidP="00263B42">
      <w:pPr>
        <w:spacing w:line="360" w:lineRule="auto"/>
        <w:ind w:right="2694"/>
        <w:jc w:val="center"/>
        <w:rPr>
          <w:rFonts w:ascii="Angsana New" w:hAnsi="Angsana New" w:cs="Angsana New"/>
          <w:sz w:val="30"/>
          <w:szCs w:val="30"/>
          <w:cs/>
        </w:rPr>
      </w:pPr>
      <w:r w:rsidRPr="003D62FA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0A0098" w:rsidRPr="000A0098">
        <w:rPr>
          <w:rFonts w:ascii="Angsana New" w:hAnsi="Angsana New" w:cs="Angsana New"/>
          <w:sz w:val="30"/>
          <w:szCs w:val="30"/>
          <w:cs/>
        </w:rPr>
        <w:t>นำวิวัฒน์ เมดิคอล คอร์ปอเรชั่น</w:t>
      </w:r>
      <w:r w:rsidR="000A0098">
        <w:rPr>
          <w:rFonts w:ascii="Angsana New" w:hAnsi="Angsana New" w:cs="Angsana New"/>
          <w:sz w:val="30"/>
          <w:szCs w:val="30"/>
        </w:rPr>
        <w:t xml:space="preserve"> </w:t>
      </w:r>
      <w:r w:rsidRPr="003D62FA">
        <w:rPr>
          <w:rFonts w:ascii="Angsana New" w:hAnsi="Angsana New" w:cs="Angsana New"/>
          <w:sz w:val="30"/>
          <w:szCs w:val="30"/>
          <w:cs/>
        </w:rPr>
        <w:t>จำกัด</w:t>
      </w:r>
      <w:r w:rsidR="000A0098">
        <w:rPr>
          <w:rFonts w:ascii="Angsana New" w:hAnsi="Angsana New" w:cs="Angsana New"/>
          <w:sz w:val="30"/>
          <w:szCs w:val="30"/>
        </w:rPr>
        <w:t xml:space="preserve"> </w:t>
      </w:r>
      <w:r w:rsidR="000A0098">
        <w:rPr>
          <w:rFonts w:ascii="Angsana New" w:hAnsi="Angsana New" w:cs="Angsana New" w:hint="cs"/>
          <w:sz w:val="30"/>
          <w:szCs w:val="30"/>
          <w:cs/>
        </w:rPr>
        <w:t>(มหาชน)</w:t>
      </w:r>
    </w:p>
    <w:p w14:paraId="26CA2E36" w14:textId="77777777" w:rsidR="005117B4" w:rsidRPr="003D62FA" w:rsidRDefault="009743FA" w:rsidP="00263B42">
      <w:pPr>
        <w:spacing w:line="360" w:lineRule="auto"/>
        <w:ind w:right="2694"/>
        <w:jc w:val="center"/>
        <w:rPr>
          <w:rFonts w:ascii="Angsana New" w:hAnsi="Angsana New" w:cs="Angsana New"/>
          <w:sz w:val="30"/>
          <w:szCs w:val="30"/>
        </w:rPr>
      </w:pPr>
      <w:r w:rsidRPr="003D62F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E757E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3D62FA">
        <w:rPr>
          <w:rFonts w:ascii="Angsana New" w:hAnsi="Angsana New" w:cs="Angsana New"/>
          <w:sz w:val="30"/>
          <w:szCs w:val="30"/>
          <w:cs/>
        </w:rPr>
        <w:t>การเงิน</w:t>
      </w:r>
      <w:r w:rsidR="00E757EA">
        <w:rPr>
          <w:rFonts w:ascii="Angsana New" w:hAnsi="Angsana New" w:cs="Angsana New" w:hint="cs"/>
          <w:sz w:val="30"/>
          <w:szCs w:val="30"/>
          <w:cs/>
        </w:rPr>
        <w:t>ระหว่างกาล</w:t>
      </w:r>
    </w:p>
    <w:p w14:paraId="355B976C" w14:textId="0D58ED83" w:rsidR="00D54659" w:rsidRDefault="00D54659" w:rsidP="00263B42">
      <w:pPr>
        <w:spacing w:line="360" w:lineRule="auto"/>
        <w:ind w:right="2694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</w:t>
      </w:r>
      <w:r w:rsidR="00D852C1">
        <w:rPr>
          <w:rFonts w:ascii="Angsana New" w:hAnsi="Angsana New" w:cs="Angsana New" w:hint="cs"/>
          <w:sz w:val="30"/>
          <w:szCs w:val="30"/>
          <w:cs/>
        </w:rPr>
        <w:t>ด</w:t>
      </w:r>
      <w:r w:rsidR="00390DEA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90DEA">
        <w:rPr>
          <w:rFonts w:ascii="Angsana New" w:hAnsi="Angsana New" w:cs="Angsana New"/>
          <w:sz w:val="30"/>
          <w:szCs w:val="30"/>
        </w:rPr>
        <w:t>30</w:t>
      </w:r>
      <w:r w:rsidR="00390DEA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7F4623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BF77A7" w:rsidRPr="00BF77A7">
        <w:rPr>
          <w:rFonts w:ascii="Angsana New" w:hAnsi="Angsana New" w:cs="Angsana New"/>
          <w:sz w:val="30"/>
          <w:szCs w:val="30"/>
        </w:rPr>
        <w:t>25</w:t>
      </w:r>
      <w:r w:rsidR="00BF77A7" w:rsidRPr="00BF77A7">
        <w:rPr>
          <w:rFonts w:ascii="Angsana New" w:hAnsi="Angsana New" w:cs="Angsana New" w:hint="cs"/>
          <w:sz w:val="30"/>
          <w:szCs w:val="30"/>
        </w:rPr>
        <w:t>6</w:t>
      </w:r>
      <w:r w:rsidR="00FD0ECA">
        <w:rPr>
          <w:rFonts w:ascii="Angsana New" w:hAnsi="Angsana New" w:cs="Angsana New"/>
          <w:sz w:val="30"/>
          <w:szCs w:val="30"/>
        </w:rPr>
        <w:t>6</w:t>
      </w:r>
    </w:p>
    <w:p w14:paraId="15CCE0DB" w14:textId="77777777" w:rsidR="005117B4" w:rsidRPr="003D62FA" w:rsidRDefault="008B487E" w:rsidP="00263B42">
      <w:pPr>
        <w:spacing w:line="360" w:lineRule="auto"/>
        <w:ind w:right="2694"/>
        <w:jc w:val="center"/>
        <w:rPr>
          <w:rFonts w:ascii="Angsana New" w:hAnsi="Angsana New" w:cs="Angsana New"/>
          <w:sz w:val="30"/>
          <w:szCs w:val="30"/>
        </w:rPr>
      </w:pPr>
      <w:r w:rsidRPr="003D62FA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6FDAE422" w14:textId="77777777" w:rsidR="008B487E" w:rsidRPr="003D62FA" w:rsidRDefault="008B487E" w:rsidP="00980691">
      <w:pPr>
        <w:spacing w:line="360" w:lineRule="auto"/>
        <w:ind w:right="1525"/>
        <w:jc w:val="center"/>
        <w:rPr>
          <w:rFonts w:ascii="Angsana New" w:hAnsi="Angsana New" w:cs="Angsana New"/>
          <w:sz w:val="30"/>
          <w:szCs w:val="30"/>
        </w:rPr>
      </w:pPr>
    </w:p>
    <w:p w14:paraId="3B6EDD7E" w14:textId="77777777" w:rsidR="003444A3" w:rsidRDefault="005117B4" w:rsidP="005C344C">
      <w:pPr>
        <w:spacing w:line="400" w:lineRule="exact"/>
        <w:ind w:right="2006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27340F67" w14:textId="7F9399E4" w:rsidR="003444A3" w:rsidRDefault="003444A3" w:rsidP="00D02A69">
      <w:pPr>
        <w:spacing w:line="380" w:lineRule="exact"/>
        <w:ind w:right="2006"/>
        <w:jc w:val="center"/>
        <w:rPr>
          <w:rFonts w:ascii="Angsana New" w:hAnsi="Angsana New" w:cs="Angsana New"/>
          <w:sz w:val="30"/>
          <w:szCs w:val="30"/>
        </w:rPr>
      </w:pPr>
    </w:p>
    <w:p w14:paraId="5C83BC6F" w14:textId="77777777" w:rsidR="00D02A69" w:rsidRDefault="00D02A69" w:rsidP="00D02A69">
      <w:pPr>
        <w:spacing w:line="380" w:lineRule="exact"/>
        <w:ind w:right="2006"/>
        <w:jc w:val="center"/>
        <w:rPr>
          <w:rFonts w:ascii="Angsana New" w:hAnsi="Angsana New" w:cs="Angsana New"/>
          <w:sz w:val="30"/>
          <w:szCs w:val="30"/>
        </w:rPr>
      </w:pPr>
    </w:p>
    <w:p w14:paraId="133FBA16" w14:textId="77777777" w:rsidR="008B487E" w:rsidRPr="00D22E5A" w:rsidRDefault="00425CDC" w:rsidP="00D02A69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รายงานการสอบทาน</w:t>
      </w:r>
      <w:r w:rsidRPr="00D22E5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8B487E" w:rsidRPr="00D22E5A">
        <w:rPr>
          <w:rFonts w:ascii="Angsana New" w:hAnsi="Angsana New" w:cs="Angsana New"/>
          <w:sz w:val="30"/>
          <w:szCs w:val="30"/>
          <w:cs/>
        </w:rPr>
        <w:t>การเงิน</w:t>
      </w:r>
      <w:r w:rsidRPr="00D22E5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B487E" w:rsidRPr="00D22E5A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</w:t>
      </w:r>
    </w:p>
    <w:p w14:paraId="0ED2A567" w14:textId="77777777" w:rsidR="008B487E" w:rsidRPr="00D22E5A" w:rsidRDefault="008B487E" w:rsidP="00D02A6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22017DD" w14:textId="2F15464D" w:rsidR="008B487E" w:rsidRPr="00D22E5A" w:rsidRDefault="008B487E" w:rsidP="00D02A6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เสนอ    ผู้ถือหุ้น</w:t>
      </w:r>
      <w:r w:rsidR="008B2C53" w:rsidRPr="008B2C53">
        <w:rPr>
          <w:rFonts w:ascii="Angsana New" w:hAnsi="Angsana New" w:cs="Angsana New"/>
          <w:sz w:val="30"/>
          <w:szCs w:val="30"/>
          <w:cs/>
        </w:rPr>
        <w:t>บริษัท นำวิวัฒน์ เมดิคอล คอร์ปอเรชั่น จำกัด (มหาชน)</w:t>
      </w:r>
    </w:p>
    <w:p w14:paraId="64406302" w14:textId="77777777" w:rsidR="008B487E" w:rsidRPr="00D22E5A" w:rsidRDefault="008B487E" w:rsidP="00D02A6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52328E2" w14:textId="67958C2A" w:rsidR="000B4E1A" w:rsidRDefault="00FB5884" w:rsidP="00D02A69">
      <w:pPr>
        <w:tabs>
          <w:tab w:val="left" w:pos="851"/>
          <w:tab w:val="num" w:pos="1276"/>
        </w:tabs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ข้าพเจ้าได้</w:t>
      </w:r>
      <w:r w:rsidRPr="00D22E5A">
        <w:rPr>
          <w:rFonts w:ascii="Angsana New" w:hAnsi="Angsana New" w:cs="Angsana New" w:hint="cs"/>
          <w:sz w:val="30"/>
          <w:szCs w:val="30"/>
          <w:cs/>
        </w:rPr>
        <w:t>สอบทาน</w:t>
      </w:r>
      <w:r w:rsidRPr="00D22E5A">
        <w:rPr>
          <w:rFonts w:ascii="Angsana New" w:hAnsi="Angsana New" w:cs="Angsana New"/>
          <w:sz w:val="30"/>
          <w:szCs w:val="30"/>
          <w:cs/>
        </w:rPr>
        <w:t>งบ</w:t>
      </w:r>
      <w:r w:rsidRPr="00D22E5A">
        <w:rPr>
          <w:rFonts w:ascii="Angsana New" w:hAnsi="Angsana New" w:cs="Angsana New" w:hint="cs"/>
          <w:sz w:val="30"/>
          <w:szCs w:val="30"/>
          <w:cs/>
        </w:rPr>
        <w:t xml:space="preserve">แสดงฐานะการเงิน </w:t>
      </w:r>
      <w:r w:rsidRPr="00D22E5A">
        <w:rPr>
          <w:rFonts w:ascii="Angsana New" w:hAnsi="Angsana New" w:cs="Angsana New"/>
          <w:sz w:val="30"/>
          <w:szCs w:val="30"/>
          <w:cs/>
        </w:rPr>
        <w:t>ณ</w:t>
      </w:r>
      <w:r w:rsidRPr="00D22E5A">
        <w:rPr>
          <w:rFonts w:ascii="Angsana New" w:hAnsi="Angsana New" w:cs="Angsana New"/>
          <w:sz w:val="30"/>
          <w:szCs w:val="30"/>
        </w:rPr>
        <w:t xml:space="preserve"> </w:t>
      </w:r>
      <w:r w:rsidRPr="00D22E5A">
        <w:rPr>
          <w:rFonts w:ascii="Angsana New" w:hAnsi="Angsana New" w:cs="Angsana New"/>
          <w:sz w:val="30"/>
          <w:szCs w:val="30"/>
          <w:cs/>
        </w:rPr>
        <w:t>วันที่</w:t>
      </w:r>
      <w:r w:rsidRPr="00D22E5A">
        <w:rPr>
          <w:rFonts w:ascii="Angsana New" w:hAnsi="Angsana New" w:cs="Angsana New"/>
          <w:sz w:val="30"/>
          <w:szCs w:val="30"/>
        </w:rPr>
        <w:t xml:space="preserve"> </w:t>
      </w:r>
      <w:r w:rsidR="004E172C" w:rsidRPr="004E172C">
        <w:rPr>
          <w:rFonts w:ascii="Angsana New" w:hAnsi="Angsana New" w:cs="Angsana New" w:hint="cs"/>
          <w:sz w:val="30"/>
          <w:szCs w:val="30"/>
        </w:rPr>
        <w:t>3</w:t>
      </w:r>
      <w:r w:rsidR="00390DEA">
        <w:rPr>
          <w:rFonts w:ascii="Angsana New" w:hAnsi="Angsana New" w:cs="Angsana New"/>
          <w:sz w:val="30"/>
          <w:szCs w:val="30"/>
        </w:rPr>
        <w:t xml:space="preserve">0 </w:t>
      </w:r>
      <w:r w:rsidR="00390DE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F9764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54659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4E172C" w:rsidRPr="004E172C">
        <w:rPr>
          <w:rFonts w:ascii="Angsana New" w:hAnsi="Angsana New" w:cs="Angsana New" w:hint="cs"/>
          <w:sz w:val="30"/>
          <w:szCs w:val="30"/>
        </w:rPr>
        <w:t>256</w:t>
      </w:r>
      <w:r w:rsidR="00B3337B">
        <w:rPr>
          <w:rFonts w:ascii="Angsana New" w:hAnsi="Angsana New" w:cs="Angsana New"/>
          <w:sz w:val="30"/>
          <w:szCs w:val="30"/>
        </w:rPr>
        <w:t>6</w:t>
      </w:r>
      <w:r w:rsidRPr="00D22E5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58DF">
        <w:rPr>
          <w:rFonts w:ascii="Angsana New" w:hAnsi="Angsana New" w:cs="Angsana New" w:hint="cs"/>
          <w:sz w:val="30"/>
          <w:szCs w:val="30"/>
          <w:cs/>
        </w:rPr>
        <w:t>และ</w:t>
      </w:r>
      <w:r w:rsidRPr="00D22E5A">
        <w:rPr>
          <w:rFonts w:ascii="Angsana New" w:hAnsi="Angsana New" w:cs="Angsana New"/>
          <w:sz w:val="30"/>
          <w:szCs w:val="30"/>
          <w:cs/>
        </w:rPr>
        <w:t>งบกำไรขาดทุน</w:t>
      </w:r>
      <w:r w:rsidR="00425CDC" w:rsidRPr="00D22E5A">
        <w:rPr>
          <w:rFonts w:ascii="Angsana New" w:hAnsi="Angsana New" w:cs="Angsana New" w:hint="cs"/>
          <w:sz w:val="30"/>
          <w:szCs w:val="30"/>
          <w:cs/>
        </w:rPr>
        <w:t>เบ็ดเสร็จ</w:t>
      </w:r>
      <w:r w:rsidR="00BA55B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1C86" w:rsidRPr="00BE1C86">
        <w:rPr>
          <w:rFonts w:ascii="Angsana New" w:hAnsi="Angsana New" w:cs="Angsana New"/>
          <w:sz w:val="30"/>
          <w:szCs w:val="30"/>
          <w:cs/>
        </w:rPr>
        <w:t>สำหรับ</w:t>
      </w:r>
      <w:r w:rsidR="00BE1C86" w:rsidRPr="00D852C1">
        <w:rPr>
          <w:rFonts w:ascii="Angsana New" w:hAnsi="Angsana New" w:cs="Angsana New"/>
          <w:sz w:val="30"/>
          <w:szCs w:val="30"/>
          <w:cs/>
        </w:rPr>
        <w:t>งวดสามเดือน</w:t>
      </w:r>
      <w:r w:rsidR="00390D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336A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5358DF" w:rsidRPr="00D852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1C86" w:rsidRPr="00D852C1">
        <w:rPr>
          <w:rFonts w:ascii="Angsana New" w:hAnsi="Angsana New" w:cs="Angsana New"/>
          <w:sz w:val="30"/>
          <w:szCs w:val="30"/>
          <w:cs/>
        </w:rPr>
        <w:t>สิ้นสุด</w:t>
      </w:r>
      <w:r w:rsidR="00BE1C86" w:rsidRPr="00BE1C8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41479">
        <w:rPr>
          <w:rFonts w:ascii="Angsana New" w:hAnsi="Angsana New" w:cs="Angsana New"/>
          <w:sz w:val="30"/>
          <w:szCs w:val="30"/>
        </w:rPr>
        <w:t>3</w:t>
      </w:r>
      <w:r w:rsidR="00B7336A">
        <w:rPr>
          <w:rFonts w:ascii="Angsana New" w:hAnsi="Angsana New" w:cs="Angsana New"/>
          <w:sz w:val="30"/>
          <w:szCs w:val="30"/>
        </w:rPr>
        <w:t xml:space="preserve">0 </w:t>
      </w:r>
      <w:r w:rsidR="00B7336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E1C86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4E172C" w:rsidRPr="004E172C">
        <w:rPr>
          <w:rFonts w:ascii="Angsana New" w:hAnsi="Angsana New" w:cs="Angsana New" w:hint="cs"/>
          <w:sz w:val="30"/>
          <w:szCs w:val="30"/>
        </w:rPr>
        <w:t>256</w:t>
      </w:r>
      <w:r w:rsidR="00B3337B">
        <w:rPr>
          <w:rFonts w:ascii="Angsana New" w:hAnsi="Angsana New" w:cs="Angsana New"/>
          <w:sz w:val="30"/>
          <w:szCs w:val="30"/>
        </w:rPr>
        <w:t>6</w:t>
      </w:r>
      <w:r w:rsidR="00BE1C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55BF">
        <w:rPr>
          <w:rFonts w:ascii="Angsana New" w:hAnsi="Angsana New" w:cs="Angsana New" w:hint="cs"/>
          <w:sz w:val="30"/>
          <w:szCs w:val="30"/>
          <w:cs/>
        </w:rPr>
        <w:t>งบแสดงการเปลี่ยนแปลงส่วน</w:t>
      </w:r>
      <w:r w:rsidR="00F21960">
        <w:rPr>
          <w:rFonts w:ascii="Angsana New" w:hAnsi="Angsana New" w:cs="Angsana New" w:hint="cs"/>
          <w:sz w:val="30"/>
          <w:szCs w:val="30"/>
          <w:cs/>
        </w:rPr>
        <w:t>ข</w:t>
      </w:r>
      <w:r w:rsidR="00BA55BF">
        <w:rPr>
          <w:rFonts w:ascii="Angsana New" w:hAnsi="Angsana New" w:cs="Angsana New" w:hint="cs"/>
          <w:sz w:val="30"/>
          <w:szCs w:val="30"/>
          <w:cs/>
        </w:rPr>
        <w:t>องผู้ถือหุ้น</w:t>
      </w:r>
      <w:r w:rsidR="00BE1C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55BF">
        <w:rPr>
          <w:rFonts w:ascii="Angsana New" w:hAnsi="Angsana New" w:cs="Angsana New" w:hint="cs"/>
          <w:sz w:val="30"/>
          <w:szCs w:val="30"/>
          <w:cs/>
        </w:rPr>
        <w:t>และ</w:t>
      </w:r>
      <w:r w:rsidR="00BA55BF" w:rsidRPr="00D22E5A">
        <w:rPr>
          <w:rFonts w:ascii="Angsana New" w:hAnsi="Angsana New" w:cs="Angsana New" w:hint="cs"/>
          <w:sz w:val="30"/>
          <w:szCs w:val="30"/>
          <w:cs/>
        </w:rPr>
        <w:t>ง</w:t>
      </w:r>
      <w:r w:rsidR="00BA55BF" w:rsidRPr="00D22E5A">
        <w:rPr>
          <w:rFonts w:ascii="Angsana New" w:hAnsi="Angsana New" w:cs="Angsana New"/>
          <w:sz w:val="30"/>
          <w:szCs w:val="30"/>
          <w:cs/>
        </w:rPr>
        <w:t>บกระแสเงินสด</w:t>
      </w:r>
      <w:r w:rsidR="00BA55BF" w:rsidRPr="00D22E5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55BF" w:rsidRPr="00D22E5A">
        <w:rPr>
          <w:rFonts w:ascii="Angsana New" w:hAnsi="Angsana New" w:cs="Angsana New"/>
          <w:sz w:val="30"/>
          <w:szCs w:val="30"/>
          <w:cs/>
        </w:rPr>
        <w:t>สำหรับ</w:t>
      </w:r>
      <w:r w:rsidR="00BA55BF">
        <w:rPr>
          <w:rFonts w:ascii="Angsana New" w:hAnsi="Angsana New" w:cs="Angsana New" w:hint="cs"/>
          <w:sz w:val="30"/>
          <w:szCs w:val="30"/>
          <w:cs/>
        </w:rPr>
        <w:t>งว</w:t>
      </w:r>
      <w:r w:rsidR="00C35257">
        <w:rPr>
          <w:rFonts w:ascii="Angsana New" w:hAnsi="Angsana New" w:cs="Angsana New" w:hint="cs"/>
          <w:sz w:val="30"/>
          <w:szCs w:val="30"/>
          <w:cs/>
        </w:rPr>
        <w:t>ด</w:t>
      </w:r>
      <w:r w:rsidR="002D476A">
        <w:rPr>
          <w:rFonts w:ascii="Angsana New" w:hAnsi="Angsana New" w:cs="Angsana New" w:hint="cs"/>
          <w:sz w:val="30"/>
          <w:szCs w:val="30"/>
          <w:cs/>
        </w:rPr>
        <w:t>หก</w:t>
      </w:r>
      <w:r w:rsidR="00D44AEA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BA55BF" w:rsidRPr="00D22E5A">
        <w:rPr>
          <w:rFonts w:ascii="Angsana New" w:hAnsi="Angsana New" w:cs="Angsana New" w:hint="cs"/>
          <w:sz w:val="30"/>
          <w:szCs w:val="30"/>
          <w:cs/>
        </w:rPr>
        <w:t>สิ้นสุดวั</w:t>
      </w:r>
      <w:r w:rsidR="00BA55BF" w:rsidRPr="00D22E5A">
        <w:rPr>
          <w:rFonts w:ascii="Angsana New" w:hAnsi="Angsana New" w:cs="Angsana New"/>
          <w:sz w:val="30"/>
          <w:szCs w:val="30"/>
          <w:cs/>
        </w:rPr>
        <w:t>น</w:t>
      </w:r>
      <w:r w:rsidR="00BE1C86">
        <w:rPr>
          <w:rFonts w:ascii="Angsana New" w:hAnsi="Angsana New" w:cs="Angsana New" w:hint="cs"/>
          <w:sz w:val="30"/>
          <w:szCs w:val="30"/>
          <w:cs/>
        </w:rPr>
        <w:t xml:space="preserve">เดียวกัน </w:t>
      </w:r>
      <w:r w:rsidR="007D717E" w:rsidRPr="007D717E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</w:t>
      </w:r>
      <w:r w:rsidR="00BA55BF" w:rsidRPr="00D22E5A">
        <w:rPr>
          <w:rFonts w:ascii="Angsana New" w:hAnsi="Angsana New" w:cs="Angsana New" w:hint="cs"/>
          <w:sz w:val="30"/>
          <w:szCs w:val="30"/>
          <w:cs/>
        </w:rPr>
        <w:t>ของ</w:t>
      </w:r>
      <w:r w:rsidR="008B2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2C53" w:rsidRPr="008B2C53">
        <w:rPr>
          <w:rFonts w:ascii="Angsana New" w:hAnsi="Angsana New" w:cs="Angsana New"/>
          <w:sz w:val="30"/>
          <w:szCs w:val="30"/>
          <w:cs/>
        </w:rPr>
        <w:t>บริษัท</w:t>
      </w:r>
      <w:r w:rsidR="00263B42">
        <w:rPr>
          <w:rFonts w:ascii="Angsana New" w:hAnsi="Angsana New" w:cs="Angsana New"/>
          <w:sz w:val="30"/>
          <w:szCs w:val="30"/>
          <w:cs/>
        </w:rPr>
        <w:br/>
      </w:r>
      <w:r w:rsidR="008B2C53" w:rsidRPr="008B2C53">
        <w:rPr>
          <w:rFonts w:ascii="Angsana New" w:hAnsi="Angsana New" w:cs="Angsana New"/>
          <w:sz w:val="30"/>
          <w:szCs w:val="30"/>
          <w:cs/>
        </w:rPr>
        <w:t>นำวิวัฒน์ เมดิคอล คอร์ปอเรชั่น จำกัด (มหาชน)</w:t>
      </w:r>
      <w:r w:rsidR="008B2C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3AFB" w:rsidRPr="00023AFB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E757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3AFB" w:rsidRPr="00023AFB">
        <w:rPr>
          <w:rFonts w:ascii="Angsana New" w:hAnsi="Angsana New" w:cs="Angsana New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="004E172C" w:rsidRPr="004E172C">
        <w:rPr>
          <w:rFonts w:ascii="Angsana New" w:hAnsi="Angsana New" w:cs="Angsana New"/>
          <w:sz w:val="30"/>
          <w:szCs w:val="30"/>
        </w:rPr>
        <w:t>34</w:t>
      </w:r>
      <w:r w:rsidR="00023AFB" w:rsidRPr="00023AFB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E421D3" w14:textId="77777777" w:rsidR="00283C8B" w:rsidRDefault="00283C8B" w:rsidP="00D02A69">
      <w:pPr>
        <w:tabs>
          <w:tab w:val="left" w:pos="851"/>
          <w:tab w:val="num" w:pos="1276"/>
        </w:tabs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F24636" w14:textId="77777777" w:rsidR="00FB5884" w:rsidRDefault="00425CDC" w:rsidP="00D02A69">
      <w:pPr>
        <w:spacing w:line="380" w:lineRule="exact"/>
        <w:jc w:val="thaiDistribute"/>
        <w:rPr>
          <w:rFonts w:ascii="Angsana New" w:hAnsi="Angsana New" w:cs="Angsana New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D22E5A">
        <w:rPr>
          <w:rFonts w:ascii="Angsana New" w:hAnsi="Angsana New" w:cs="Angsana New" w:hint="cs"/>
          <w:b/>
          <w:bCs/>
          <w:snapToGrid w:val="0"/>
          <w:color w:val="000000"/>
          <w:sz w:val="30"/>
          <w:szCs w:val="30"/>
          <w:cs/>
          <w:lang w:eastAsia="th-TH"/>
        </w:rPr>
        <w:t>ขอบเขตการสอบทาน</w:t>
      </w:r>
    </w:p>
    <w:p w14:paraId="4B7C660D" w14:textId="77777777" w:rsidR="00283C8B" w:rsidRPr="00AF0DFD" w:rsidRDefault="00283C8B" w:rsidP="00D02A69">
      <w:pPr>
        <w:spacing w:line="380" w:lineRule="exact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E63DD41" w14:textId="77777777" w:rsidR="00FB5884" w:rsidRDefault="00FB5884" w:rsidP="00D02A6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ข้าพเจ้าได้ปฏิบัติงานสอบ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ทาน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ตามมาตรฐาน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งานสอบทาน รหัส </w:t>
      </w:r>
      <w:r w:rsidR="00BF77A7" w:rsidRPr="00BF77A7">
        <w:rPr>
          <w:rFonts w:ascii="Angsana New" w:hAnsi="Angsana New" w:cs="Angsana New" w:hint="cs"/>
          <w:snapToGrid w:val="0"/>
          <w:color w:val="000000"/>
          <w:sz w:val="30"/>
          <w:szCs w:val="30"/>
          <w:lang w:eastAsia="th-TH"/>
        </w:rPr>
        <w:t>2410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“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การสอบ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ทานข้อมูลทางการเงินระหว่างกาล โดยผู้สอบ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บัญชี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รับอนุญาตของกิจการ” การสอบทานดังกล่าวประกอบด้วย การใช้วิธีการสอบถาม</w:t>
      </w:r>
      <w:r w:rsidR="00425CDC"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บุคลา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กร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ซึ่งส่วนใหญ่เป็นผู้รับผิดชอบด้านการเงินและบัญชี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และการวิเคราะห์เปรียบเทียบ</w:t>
      </w:r>
      <w:r w:rsidR="00E757E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และวิธีการสอบทานอื่น</w:t>
      </w:r>
      <w:r w:rsidRPr="00D22E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F775A3" w:rsidRPr="00D22E5A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br/>
      </w:r>
      <w:r w:rsidRPr="00D22E5A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</w:t>
      </w:r>
      <w:r w:rsidR="00425CDC" w:rsidRPr="00D22E5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D22E5A">
        <w:rPr>
          <w:rFonts w:ascii="Angsana New" w:hAnsi="Angsana New" w:cs="Angsana New" w:hint="cs"/>
          <w:sz w:val="30"/>
          <w:szCs w:val="30"/>
          <w:cs/>
        </w:rPr>
        <w:t>การเงินระหว่างกาลที่สอบทานได้</w:t>
      </w:r>
    </w:p>
    <w:p w14:paraId="582C1354" w14:textId="77777777" w:rsidR="00283C8B" w:rsidRDefault="00283C8B" w:rsidP="00D02A6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EE5C27" w14:textId="77777777" w:rsidR="00023AFB" w:rsidRDefault="00023AFB" w:rsidP="00D02A69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23AFB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2C520775" w14:textId="77777777" w:rsidR="00283C8B" w:rsidRPr="00023AFB" w:rsidRDefault="00283C8B" w:rsidP="00D02A69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1F4CB53" w14:textId="77777777" w:rsidR="00590D85" w:rsidRPr="00023AFB" w:rsidRDefault="00023AFB" w:rsidP="00D02A6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23AFB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E757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23AFB">
        <w:rPr>
          <w:rFonts w:ascii="Angsana New" w:hAnsi="Angsana New" w:cs="Angsana New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4E172C" w:rsidRPr="004E172C">
        <w:rPr>
          <w:rFonts w:ascii="Angsana New" w:hAnsi="Angsana New" w:cs="Angsana New"/>
          <w:sz w:val="30"/>
          <w:szCs w:val="30"/>
        </w:rPr>
        <w:t>34</w:t>
      </w:r>
      <w:r w:rsidRPr="00023AFB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E757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23AFB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729155C" w14:textId="77777777" w:rsidR="003444A3" w:rsidRDefault="003444A3" w:rsidP="00D02A6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E25149B" w14:textId="77777777" w:rsidR="00A9556B" w:rsidRPr="00D22E5A" w:rsidRDefault="002A1D2D" w:rsidP="00D02A69">
      <w:pPr>
        <w:spacing w:line="380" w:lineRule="exact"/>
        <w:ind w:left="4536"/>
        <w:jc w:val="thaiDistribute"/>
        <w:rPr>
          <w:rFonts w:ascii="Angsana New" w:hAnsi="Angsana New" w:cs="Angsana New"/>
          <w:sz w:val="30"/>
          <w:szCs w:val="30"/>
          <w:cs/>
        </w:rPr>
      </w:pPr>
      <w:r w:rsidRPr="00D22E5A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A9556B" w:rsidRPr="00D22E5A">
        <w:rPr>
          <w:rFonts w:ascii="Angsana New" w:hAnsi="Angsana New" w:cs="Angsana New"/>
          <w:sz w:val="30"/>
          <w:szCs w:val="30"/>
          <w:cs/>
        </w:rPr>
        <w:t>สอบบัญชี ดี ไอ เอ</w:t>
      </w:r>
      <w:r w:rsidRPr="00D22E5A">
        <w:rPr>
          <w:rFonts w:ascii="Angsana New" w:hAnsi="Angsana New" w:cs="Angsana New"/>
          <w:sz w:val="30"/>
          <w:szCs w:val="30"/>
        </w:rPr>
        <w:t xml:space="preserve"> </w:t>
      </w:r>
      <w:r w:rsidRPr="00D22E5A">
        <w:rPr>
          <w:rFonts w:ascii="Angsana New" w:hAnsi="Angsana New" w:cs="Angsana New" w:hint="cs"/>
          <w:sz w:val="30"/>
          <w:szCs w:val="30"/>
          <w:cs/>
        </w:rPr>
        <w:t>อินเตอร์เนชั่น</w:t>
      </w:r>
      <w:proofErr w:type="spellStart"/>
      <w:r w:rsidRPr="00D22E5A">
        <w:rPr>
          <w:rFonts w:ascii="Angsana New" w:hAnsi="Angsana New" w:cs="Angsana New" w:hint="cs"/>
          <w:sz w:val="30"/>
          <w:szCs w:val="30"/>
          <w:cs/>
        </w:rPr>
        <w:t>แน</w:t>
      </w:r>
      <w:proofErr w:type="spellEnd"/>
      <w:r w:rsidRPr="00D22E5A">
        <w:rPr>
          <w:rFonts w:ascii="Angsana New" w:hAnsi="Angsana New" w:cs="Angsana New" w:hint="cs"/>
          <w:sz w:val="30"/>
          <w:szCs w:val="30"/>
          <w:cs/>
        </w:rPr>
        <w:t>ล จำกัด</w:t>
      </w:r>
    </w:p>
    <w:p w14:paraId="7F946242" w14:textId="77777777" w:rsidR="00A9556B" w:rsidRDefault="00A9556B" w:rsidP="00D02A69">
      <w:pPr>
        <w:spacing w:line="38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7A8A8A04" w14:textId="77777777" w:rsidR="00DC3628" w:rsidRDefault="00DC3628" w:rsidP="00D02A69">
      <w:pPr>
        <w:spacing w:line="38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2FDDA807" w14:textId="77777777" w:rsidR="003444A3" w:rsidRPr="00D22E5A" w:rsidRDefault="003444A3" w:rsidP="00D02A69">
      <w:pPr>
        <w:spacing w:line="38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6583CFA9" w14:textId="77777777" w:rsidR="00A9556B" w:rsidRPr="00D22E5A" w:rsidRDefault="00A9556B" w:rsidP="00D02A69">
      <w:pPr>
        <w:spacing w:line="38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(</w:t>
      </w:r>
      <w:r w:rsidR="00192B5D">
        <w:rPr>
          <w:rFonts w:ascii="Angsana New" w:hAnsi="Angsana New" w:cs="Angsana New" w:hint="cs"/>
          <w:sz w:val="30"/>
          <w:szCs w:val="30"/>
          <w:cs/>
        </w:rPr>
        <w:t>นางสุวิมล  กฤตยา</w:t>
      </w:r>
      <w:proofErr w:type="spellStart"/>
      <w:r w:rsidR="00192B5D">
        <w:rPr>
          <w:rFonts w:ascii="Angsana New" w:hAnsi="Angsana New" w:cs="Angsana New" w:hint="cs"/>
          <w:sz w:val="30"/>
          <w:szCs w:val="30"/>
          <w:cs/>
        </w:rPr>
        <w:t>เกีย</w:t>
      </w:r>
      <w:proofErr w:type="spellEnd"/>
      <w:r w:rsidR="00192B5D">
        <w:rPr>
          <w:rFonts w:ascii="Angsana New" w:hAnsi="Angsana New" w:cs="Angsana New" w:hint="cs"/>
          <w:sz w:val="30"/>
          <w:szCs w:val="30"/>
          <w:cs/>
        </w:rPr>
        <w:t>รณ์</w:t>
      </w:r>
      <w:r w:rsidR="00E96564" w:rsidRPr="00D22E5A">
        <w:rPr>
          <w:rFonts w:ascii="Angsana New" w:hAnsi="Angsana New" w:cs="Angsana New" w:hint="cs"/>
          <w:sz w:val="30"/>
          <w:szCs w:val="30"/>
          <w:cs/>
        </w:rPr>
        <w:t>)</w:t>
      </w:r>
    </w:p>
    <w:p w14:paraId="0CC26C4D" w14:textId="77777777" w:rsidR="00A9556B" w:rsidRPr="00D22E5A" w:rsidRDefault="00A9556B" w:rsidP="00D02A69">
      <w:pPr>
        <w:spacing w:line="38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  <w:r w:rsidRPr="00D22E5A">
        <w:rPr>
          <w:rFonts w:ascii="Angsana New" w:hAnsi="Angsana New" w:cs="Angsana New"/>
          <w:sz w:val="30"/>
          <w:szCs w:val="30"/>
          <w:cs/>
        </w:rPr>
        <w:t>ผู้ส</w:t>
      </w:r>
      <w:r w:rsidR="00E96564" w:rsidRPr="00D22E5A">
        <w:rPr>
          <w:rFonts w:ascii="Angsana New" w:hAnsi="Angsana New" w:cs="Angsana New"/>
          <w:sz w:val="30"/>
          <w:szCs w:val="30"/>
          <w:cs/>
        </w:rPr>
        <w:t xml:space="preserve">อบบัญชีรับอนุญาตเลขทะเบียน </w:t>
      </w:r>
      <w:r w:rsidR="004E172C" w:rsidRPr="004E172C">
        <w:rPr>
          <w:rFonts w:ascii="Angsana New" w:hAnsi="Angsana New" w:cs="Angsana New" w:hint="cs"/>
          <w:sz w:val="30"/>
          <w:szCs w:val="30"/>
        </w:rPr>
        <w:t>2982</w:t>
      </w:r>
    </w:p>
    <w:p w14:paraId="19C17AA6" w14:textId="77777777" w:rsidR="00AF0DFD" w:rsidRDefault="00AF0DFD" w:rsidP="00D02A69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E8B0062" w14:textId="6EABA276" w:rsidR="00A9556B" w:rsidRPr="00D22E5A" w:rsidRDefault="00A9556B" w:rsidP="00D02A69">
      <w:pPr>
        <w:spacing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EB046C">
        <w:rPr>
          <w:rFonts w:ascii="Angsana New" w:hAnsi="Angsana New" w:cs="Angsana New"/>
          <w:sz w:val="30"/>
          <w:szCs w:val="30"/>
          <w:cs/>
        </w:rPr>
        <w:t>วันที่</w:t>
      </w:r>
      <w:r w:rsidR="00D0009D" w:rsidRPr="00EB046C">
        <w:rPr>
          <w:rFonts w:ascii="Angsana New" w:hAnsi="Angsana New" w:cs="Angsana New"/>
          <w:sz w:val="30"/>
          <w:szCs w:val="30"/>
        </w:rPr>
        <w:t xml:space="preserve"> </w:t>
      </w:r>
      <w:r w:rsidR="002D476A">
        <w:rPr>
          <w:rFonts w:ascii="Angsana New" w:hAnsi="Angsana New" w:cs="Angsana New"/>
          <w:sz w:val="30"/>
          <w:szCs w:val="30"/>
        </w:rPr>
        <w:t xml:space="preserve">15 </w:t>
      </w:r>
      <w:r w:rsidR="002D476A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C35257" w:rsidRPr="00EB046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02E9" w:rsidRPr="00EB046C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4E172C" w:rsidRPr="00EB046C">
        <w:rPr>
          <w:rFonts w:ascii="Angsana New" w:hAnsi="Angsana New" w:cs="Angsana New" w:hint="cs"/>
          <w:sz w:val="30"/>
          <w:szCs w:val="30"/>
        </w:rPr>
        <w:t>256</w:t>
      </w:r>
      <w:r w:rsidR="00B3337B" w:rsidRPr="00EB046C">
        <w:rPr>
          <w:rFonts w:ascii="Angsana New" w:hAnsi="Angsana New" w:cs="Angsana New"/>
          <w:sz w:val="30"/>
          <w:szCs w:val="30"/>
        </w:rPr>
        <w:t>6</w:t>
      </w:r>
    </w:p>
    <w:sectPr w:rsidR="00A9556B" w:rsidRPr="00D22E5A" w:rsidSect="005C344C">
      <w:pgSz w:w="11906" w:h="16838"/>
      <w:pgMar w:top="1134" w:right="1274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14C90" w14:textId="77777777" w:rsidR="00D0672B" w:rsidRDefault="00D0672B">
      <w:r>
        <w:separator/>
      </w:r>
    </w:p>
  </w:endnote>
  <w:endnote w:type="continuationSeparator" w:id="0">
    <w:p w14:paraId="0261753A" w14:textId="77777777" w:rsidR="00D0672B" w:rsidRDefault="00D06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1A2BC" w14:textId="77777777" w:rsidR="00D0672B" w:rsidRDefault="00D0672B">
      <w:r>
        <w:separator/>
      </w:r>
    </w:p>
  </w:footnote>
  <w:footnote w:type="continuationSeparator" w:id="0">
    <w:p w14:paraId="0D1F1F85" w14:textId="77777777" w:rsidR="00D0672B" w:rsidRDefault="00D067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3FA"/>
    <w:rsid w:val="00000E92"/>
    <w:rsid w:val="00005FDA"/>
    <w:rsid w:val="00023AFB"/>
    <w:rsid w:val="00042A37"/>
    <w:rsid w:val="00044E6D"/>
    <w:rsid w:val="00083520"/>
    <w:rsid w:val="00083D05"/>
    <w:rsid w:val="000902E9"/>
    <w:rsid w:val="000A0098"/>
    <w:rsid w:val="000B4E1A"/>
    <w:rsid w:val="000D482F"/>
    <w:rsid w:val="000E2FE1"/>
    <w:rsid w:val="00100AF1"/>
    <w:rsid w:val="00133269"/>
    <w:rsid w:val="00133340"/>
    <w:rsid w:val="0014201C"/>
    <w:rsid w:val="001570A6"/>
    <w:rsid w:val="001802D2"/>
    <w:rsid w:val="00192B5D"/>
    <w:rsid w:val="001B0879"/>
    <w:rsid w:val="001B0C52"/>
    <w:rsid w:val="001D3EAA"/>
    <w:rsid w:val="002301B4"/>
    <w:rsid w:val="002402F4"/>
    <w:rsid w:val="00242E0A"/>
    <w:rsid w:val="0024583D"/>
    <w:rsid w:val="00263B42"/>
    <w:rsid w:val="00271B1E"/>
    <w:rsid w:val="00277C45"/>
    <w:rsid w:val="00283C8B"/>
    <w:rsid w:val="002861D1"/>
    <w:rsid w:val="002A1D2D"/>
    <w:rsid w:val="002A684F"/>
    <w:rsid w:val="002D476A"/>
    <w:rsid w:val="002E67B5"/>
    <w:rsid w:val="00321F1F"/>
    <w:rsid w:val="00324C0A"/>
    <w:rsid w:val="00331B1F"/>
    <w:rsid w:val="003444A3"/>
    <w:rsid w:val="00372294"/>
    <w:rsid w:val="00376F1F"/>
    <w:rsid w:val="00383E19"/>
    <w:rsid w:val="00390DEA"/>
    <w:rsid w:val="00393017"/>
    <w:rsid w:val="003977DB"/>
    <w:rsid w:val="003A0FAD"/>
    <w:rsid w:val="003B09DB"/>
    <w:rsid w:val="003B09E3"/>
    <w:rsid w:val="003D0238"/>
    <w:rsid w:val="003D62FA"/>
    <w:rsid w:val="004075E2"/>
    <w:rsid w:val="00425CDC"/>
    <w:rsid w:val="00455EDF"/>
    <w:rsid w:val="00473842"/>
    <w:rsid w:val="004A04E5"/>
    <w:rsid w:val="004B1535"/>
    <w:rsid w:val="004C0AF6"/>
    <w:rsid w:val="004C0C41"/>
    <w:rsid w:val="004C1823"/>
    <w:rsid w:val="004E172C"/>
    <w:rsid w:val="004E2BE7"/>
    <w:rsid w:val="004F1B42"/>
    <w:rsid w:val="0050537E"/>
    <w:rsid w:val="00507BD4"/>
    <w:rsid w:val="005117B4"/>
    <w:rsid w:val="0052183A"/>
    <w:rsid w:val="00523207"/>
    <w:rsid w:val="00527B6C"/>
    <w:rsid w:val="005358DF"/>
    <w:rsid w:val="005377A8"/>
    <w:rsid w:val="005675D8"/>
    <w:rsid w:val="00570048"/>
    <w:rsid w:val="005851F3"/>
    <w:rsid w:val="00590D85"/>
    <w:rsid w:val="005C1DFB"/>
    <w:rsid w:val="005C344C"/>
    <w:rsid w:val="005C6D21"/>
    <w:rsid w:val="005D42FF"/>
    <w:rsid w:val="005E4A78"/>
    <w:rsid w:val="005E5CFB"/>
    <w:rsid w:val="005F0058"/>
    <w:rsid w:val="00605DF1"/>
    <w:rsid w:val="00611759"/>
    <w:rsid w:val="00616A96"/>
    <w:rsid w:val="00616B20"/>
    <w:rsid w:val="00624B13"/>
    <w:rsid w:val="00625748"/>
    <w:rsid w:val="00644764"/>
    <w:rsid w:val="006F3A38"/>
    <w:rsid w:val="007277B2"/>
    <w:rsid w:val="00740E14"/>
    <w:rsid w:val="00762616"/>
    <w:rsid w:val="00772FF2"/>
    <w:rsid w:val="00776E66"/>
    <w:rsid w:val="00784134"/>
    <w:rsid w:val="007A04A4"/>
    <w:rsid w:val="007B5934"/>
    <w:rsid w:val="007C22C8"/>
    <w:rsid w:val="007D3FB5"/>
    <w:rsid w:val="007D717E"/>
    <w:rsid w:val="007F4623"/>
    <w:rsid w:val="00812328"/>
    <w:rsid w:val="00817B15"/>
    <w:rsid w:val="00843303"/>
    <w:rsid w:val="008B2C53"/>
    <w:rsid w:val="008B487E"/>
    <w:rsid w:val="008B4CD1"/>
    <w:rsid w:val="008B55E9"/>
    <w:rsid w:val="008B6EF5"/>
    <w:rsid w:val="008E594D"/>
    <w:rsid w:val="008E75AA"/>
    <w:rsid w:val="008F5A18"/>
    <w:rsid w:val="008F610C"/>
    <w:rsid w:val="00900C5F"/>
    <w:rsid w:val="0092027F"/>
    <w:rsid w:val="00930290"/>
    <w:rsid w:val="00971F10"/>
    <w:rsid w:val="009743FA"/>
    <w:rsid w:val="00980691"/>
    <w:rsid w:val="00981702"/>
    <w:rsid w:val="009829C1"/>
    <w:rsid w:val="00982EB8"/>
    <w:rsid w:val="00997236"/>
    <w:rsid w:val="009A682C"/>
    <w:rsid w:val="009D71F6"/>
    <w:rsid w:val="00A055AF"/>
    <w:rsid w:val="00A05B6F"/>
    <w:rsid w:val="00A14B4C"/>
    <w:rsid w:val="00A32607"/>
    <w:rsid w:val="00A34260"/>
    <w:rsid w:val="00A36D82"/>
    <w:rsid w:val="00A562E4"/>
    <w:rsid w:val="00A83F85"/>
    <w:rsid w:val="00A9501C"/>
    <w:rsid w:val="00A9556B"/>
    <w:rsid w:val="00AC6004"/>
    <w:rsid w:val="00AE3FC6"/>
    <w:rsid w:val="00AE6EFD"/>
    <w:rsid w:val="00AF0DFD"/>
    <w:rsid w:val="00AF2826"/>
    <w:rsid w:val="00AF35A9"/>
    <w:rsid w:val="00AF7086"/>
    <w:rsid w:val="00B00D85"/>
    <w:rsid w:val="00B13710"/>
    <w:rsid w:val="00B14F3B"/>
    <w:rsid w:val="00B1790E"/>
    <w:rsid w:val="00B214EB"/>
    <w:rsid w:val="00B3337B"/>
    <w:rsid w:val="00B406D2"/>
    <w:rsid w:val="00B45DF9"/>
    <w:rsid w:val="00B526DB"/>
    <w:rsid w:val="00B61178"/>
    <w:rsid w:val="00B7336A"/>
    <w:rsid w:val="00B7727D"/>
    <w:rsid w:val="00B90110"/>
    <w:rsid w:val="00B95A9C"/>
    <w:rsid w:val="00BA55BF"/>
    <w:rsid w:val="00BA66DD"/>
    <w:rsid w:val="00BB41DA"/>
    <w:rsid w:val="00BD158E"/>
    <w:rsid w:val="00BD20F9"/>
    <w:rsid w:val="00BE07C2"/>
    <w:rsid w:val="00BE1C86"/>
    <w:rsid w:val="00BE5DB0"/>
    <w:rsid w:val="00BF77A7"/>
    <w:rsid w:val="00C064D5"/>
    <w:rsid w:val="00C27BBE"/>
    <w:rsid w:val="00C33F94"/>
    <w:rsid w:val="00C35257"/>
    <w:rsid w:val="00C41479"/>
    <w:rsid w:val="00C531AC"/>
    <w:rsid w:val="00CB09CA"/>
    <w:rsid w:val="00CD25E2"/>
    <w:rsid w:val="00CD63A0"/>
    <w:rsid w:val="00CF13ED"/>
    <w:rsid w:val="00D0009D"/>
    <w:rsid w:val="00D02A69"/>
    <w:rsid w:val="00D0672B"/>
    <w:rsid w:val="00D12CCB"/>
    <w:rsid w:val="00D22969"/>
    <w:rsid w:val="00D22E5A"/>
    <w:rsid w:val="00D31C01"/>
    <w:rsid w:val="00D325CD"/>
    <w:rsid w:val="00D36391"/>
    <w:rsid w:val="00D44AEA"/>
    <w:rsid w:val="00D54659"/>
    <w:rsid w:val="00D852C1"/>
    <w:rsid w:val="00D9551C"/>
    <w:rsid w:val="00DC3628"/>
    <w:rsid w:val="00DD7755"/>
    <w:rsid w:val="00DE309E"/>
    <w:rsid w:val="00DF0F5E"/>
    <w:rsid w:val="00E164C4"/>
    <w:rsid w:val="00E233F9"/>
    <w:rsid w:val="00E24008"/>
    <w:rsid w:val="00E324DB"/>
    <w:rsid w:val="00E43B2C"/>
    <w:rsid w:val="00E44458"/>
    <w:rsid w:val="00E70003"/>
    <w:rsid w:val="00E757EA"/>
    <w:rsid w:val="00E84CF2"/>
    <w:rsid w:val="00E91ABA"/>
    <w:rsid w:val="00E93370"/>
    <w:rsid w:val="00E96564"/>
    <w:rsid w:val="00EA33A3"/>
    <w:rsid w:val="00EB046C"/>
    <w:rsid w:val="00EC72AA"/>
    <w:rsid w:val="00EF3799"/>
    <w:rsid w:val="00F21960"/>
    <w:rsid w:val="00F55416"/>
    <w:rsid w:val="00F76604"/>
    <w:rsid w:val="00F775A3"/>
    <w:rsid w:val="00F927F9"/>
    <w:rsid w:val="00F9764C"/>
    <w:rsid w:val="00FA3BC5"/>
    <w:rsid w:val="00FB5884"/>
    <w:rsid w:val="00FC46A3"/>
    <w:rsid w:val="00FD0ECA"/>
    <w:rsid w:val="00FD7504"/>
    <w:rsid w:val="00FF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C9D30A"/>
  <w15:chartTrackingRefBased/>
  <w15:docId w15:val="{5C7DD2E1-83F2-49B2-A0D1-A82BAF1EA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Tahoma" w:hAnsi="Tahoma" w:cs="Tahoma"/>
      <w:sz w:val="24"/>
      <w:szCs w:val="24"/>
    </w:rPr>
  </w:style>
  <w:style w:type="paragraph" w:styleId="3">
    <w:name w:val="heading 3"/>
    <w:basedOn w:val="a"/>
    <w:next w:val="a"/>
    <w:link w:val="30"/>
    <w:qFormat/>
    <w:rsid w:val="00FB5884"/>
    <w:pPr>
      <w:keepNext/>
      <w:spacing w:line="380" w:lineRule="exact"/>
      <w:ind w:right="-58"/>
      <w:jc w:val="thaiDistribute"/>
      <w:outlineLvl w:val="2"/>
    </w:pPr>
    <w:rPr>
      <w:rFonts w:ascii="Cordi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E70003"/>
    <w:pPr>
      <w:pBdr>
        <w:bottom w:val="double" w:sz="4" w:space="1" w:color="auto"/>
      </w:pBdr>
      <w:ind w:left="-14"/>
      <w:jc w:val="right"/>
    </w:pPr>
    <w:rPr>
      <w:rFonts w:ascii="Angsana New" w:eastAsia="Angsana New" w:hAnsi="Angsana New"/>
      <w:sz w:val="28"/>
    </w:rPr>
  </w:style>
  <w:style w:type="paragraph" w:customStyle="1" w:styleId="style2">
    <w:name w:val="style2"/>
    <w:basedOn w:val="a"/>
    <w:rsid w:val="00E70003"/>
    <w:pPr>
      <w:pBdr>
        <w:bottom w:val="double" w:sz="4" w:space="1" w:color="auto"/>
      </w:pBdr>
      <w:ind w:left="-18"/>
      <w:jc w:val="right"/>
    </w:pPr>
    <w:rPr>
      <w:rFonts w:ascii="Angsana New" w:eastAsia="Angsana New" w:hAnsi="Angsana New"/>
      <w:sz w:val="28"/>
    </w:rPr>
  </w:style>
  <w:style w:type="paragraph" w:customStyle="1" w:styleId="a3">
    <w:name w:val="เส้นเดี่ยว"/>
    <w:basedOn w:val="a"/>
    <w:rsid w:val="00B7727D"/>
    <w:pPr>
      <w:pBdr>
        <w:bottom w:val="single" w:sz="4" w:space="1" w:color="auto"/>
      </w:pBdr>
      <w:ind w:left="-14"/>
      <w:jc w:val="right"/>
    </w:pPr>
    <w:rPr>
      <w:rFonts w:ascii="Angsana New" w:eastAsia="Angsana New" w:hAnsi="Angsana New"/>
      <w:sz w:val="28"/>
    </w:rPr>
  </w:style>
  <w:style w:type="paragraph" w:customStyle="1" w:styleId="a4">
    <w:name w:val="เส้นคู่"/>
    <w:basedOn w:val="a"/>
    <w:rsid w:val="00B7727D"/>
    <w:pPr>
      <w:pBdr>
        <w:bottom w:val="double" w:sz="4" w:space="1" w:color="auto"/>
      </w:pBdr>
      <w:ind w:left="-18"/>
      <w:jc w:val="right"/>
    </w:pPr>
    <w:rPr>
      <w:rFonts w:ascii="Angsana New" w:eastAsia="Angsana New" w:hAnsi="Angsana New"/>
      <w:sz w:val="28"/>
    </w:rPr>
  </w:style>
  <w:style w:type="paragraph" w:customStyle="1" w:styleId="-">
    <w:name w:val="เส้นคู่บน-ล่าง"/>
    <w:basedOn w:val="a4"/>
    <w:rsid w:val="00CF13ED"/>
    <w:pPr>
      <w:pBdr>
        <w:top w:val="double" w:sz="4" w:space="1" w:color="auto"/>
      </w:pBdr>
      <w:spacing w:line="420" w:lineRule="exact"/>
      <w:ind w:left="0"/>
      <w:jc w:val="thaiDistribute"/>
    </w:pPr>
    <w:rPr>
      <w:rFonts w:eastAsia="Times New Roman"/>
      <w:color w:val="000000"/>
      <w:sz w:val="32"/>
      <w:szCs w:val="32"/>
    </w:rPr>
  </w:style>
  <w:style w:type="paragraph" w:customStyle="1" w:styleId="-0">
    <w:name w:val="เส้นตรงบน-ล่าง"/>
    <w:basedOn w:val="-"/>
    <w:rsid w:val="00CF13ED"/>
    <w:pPr>
      <w:pBdr>
        <w:top w:val="single" w:sz="4" w:space="1" w:color="auto"/>
        <w:bottom w:val="single" w:sz="4" w:space="1" w:color="auto"/>
      </w:pBdr>
      <w:jc w:val="right"/>
    </w:pPr>
    <w:rPr>
      <w:sz w:val="26"/>
      <w:szCs w:val="26"/>
    </w:rPr>
  </w:style>
  <w:style w:type="paragraph" w:styleId="a5">
    <w:name w:val="header"/>
    <w:basedOn w:val="a"/>
    <w:rsid w:val="009743FA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a6">
    <w:name w:val="footer"/>
    <w:basedOn w:val="a"/>
    <w:rsid w:val="009743FA"/>
    <w:pPr>
      <w:tabs>
        <w:tab w:val="center" w:pos="4153"/>
        <w:tab w:val="right" w:pos="8306"/>
      </w:tabs>
    </w:pPr>
    <w:rPr>
      <w:rFonts w:cs="Angsana New"/>
      <w:szCs w:val="28"/>
    </w:rPr>
  </w:style>
  <w:style w:type="paragraph" w:styleId="a7">
    <w:name w:val="Body Text Indent"/>
    <w:basedOn w:val="a"/>
    <w:rsid w:val="00E96564"/>
    <w:pPr>
      <w:ind w:firstLine="851"/>
      <w:jc w:val="thaiDistribute"/>
    </w:pPr>
    <w:rPr>
      <w:rFonts w:ascii="Angsana New" w:eastAsia="Cordia New" w:hAnsi="Angsana New" w:cs="Angsana New"/>
      <w:sz w:val="32"/>
      <w:szCs w:val="32"/>
    </w:rPr>
  </w:style>
  <w:style w:type="paragraph" w:customStyle="1" w:styleId="a8">
    <w:basedOn w:val="a"/>
    <w:rsid w:val="00B406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30">
    <w:name w:val="หัวเรื่อง 3 อักขระ"/>
    <w:link w:val="3"/>
    <w:rsid w:val="00FB5884"/>
    <w:rPr>
      <w:rFonts w:ascii="Cordia New" w:eastAsia="Cordia New" w:hAnsi="Cordia New" w:cs="Cordia New"/>
      <w:sz w:val="32"/>
      <w:szCs w:val="32"/>
    </w:rPr>
  </w:style>
  <w:style w:type="paragraph" w:customStyle="1" w:styleId="Default">
    <w:name w:val="Default"/>
    <w:rsid w:val="00590D8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eb78b3-f928-404c-88c5-2ec2b169c08c">
      <Terms xmlns="http://schemas.microsoft.com/office/infopath/2007/PartnerControls"/>
    </lcf76f155ced4ddcb4097134ff3c332f>
    <TaxCatchAll xmlns="e9cd49c4-6bd7-4e64-823a-07d5de36e52e" xsi:nil="true"/>
    <PreparerSign_x002d_off xmlns="4beb78b3-f928-404c-88c5-2ec2b169c08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A82815BE06B445AC20128375EBA3B2" ma:contentTypeVersion="11" ma:contentTypeDescription="Create a new document." ma:contentTypeScope="" ma:versionID="079cab2ef3029a3f28a92bc68f366b60">
  <xsd:schema xmlns:xsd="http://www.w3.org/2001/XMLSchema" xmlns:xs="http://www.w3.org/2001/XMLSchema" xmlns:p="http://schemas.microsoft.com/office/2006/metadata/properties" xmlns:ns2="4beb78b3-f928-404c-88c5-2ec2b169c08c" xmlns:ns3="e9cd49c4-6bd7-4e64-823a-07d5de36e52e" targetNamespace="http://schemas.microsoft.com/office/2006/metadata/properties" ma:root="true" ma:fieldsID="39784a56798e4193b50def192be6eaa7" ns2:_="" ns3:_="">
    <xsd:import namespace="4beb78b3-f928-404c-88c5-2ec2b169c08c"/>
    <xsd:import namespace="e9cd49c4-6bd7-4e64-823a-07d5de36e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PreparerSign_x002d_off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b78b3-f928-404c-88c5-2ec2b169c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eparerSign_x002d_off" ma:index="11" nillable="true" ma:displayName="Preparer Sign-off" ma:format="Dropdown" ma:internalName="PreparerSign_x002d_off">
      <xsd:simpleType>
        <xsd:restriction base="dms:Text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cd49c4-6bd7-4e64-823a-07d5de36e52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5cc7165-3b16-4720-a997-252a12080b91}" ma:internalName="TaxCatchAll" ma:showField="CatchAllData" ma:web="e9cd49c4-6bd7-4e64-823a-07d5de36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31F87-FF02-46A3-B179-7EDBB9E89E21}">
  <ds:schemaRefs>
    <ds:schemaRef ds:uri="http://schemas.microsoft.com/office/2006/metadata/properties"/>
    <ds:schemaRef ds:uri="http://schemas.microsoft.com/office/infopath/2007/PartnerControls"/>
    <ds:schemaRef ds:uri="4beb78b3-f928-404c-88c5-2ec2b169c08c"/>
    <ds:schemaRef ds:uri="e9cd49c4-6bd7-4e64-823a-07d5de36e52e"/>
  </ds:schemaRefs>
</ds:datastoreItem>
</file>

<file path=customXml/itemProps2.xml><?xml version="1.0" encoding="utf-8"?>
<ds:datastoreItem xmlns:ds="http://schemas.openxmlformats.org/officeDocument/2006/customXml" ds:itemID="{B4324C25-067A-422E-86D7-660A25D31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eb78b3-f928-404c-88c5-2ec2b169c08c"/>
    <ds:schemaRef ds:uri="e9cd49c4-6bd7-4e64-823a-07d5de36e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A7FC3A-467D-4E24-AC84-6D240813D9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368</Words>
  <Characters>1450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เอเชี่ยน พร็อพเพอร์ตี้ (ทองหล่อ) จำกัด</vt:lpstr>
      <vt:lpstr>บริษัท  เอเชี่ยน พร็อพเพอร์ตี้ (ทองหล่อ) จำกัด</vt:lpstr>
    </vt:vector>
  </TitlesOfParts>
  <Company>AnimaG Online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เอเชี่ยน พร็อพเพอร์ตี้ (ทองหล่อ) จำกัด</dc:title>
  <dc:subject/>
  <dc:creator>compaq_dia</dc:creator>
  <cp:keywords/>
  <cp:lastModifiedBy>User3 Lastname</cp:lastModifiedBy>
  <cp:revision>15</cp:revision>
  <cp:lastPrinted>2022-05-12T09:41:00Z</cp:lastPrinted>
  <dcterms:created xsi:type="dcterms:W3CDTF">2022-08-15T06:29:00Z</dcterms:created>
  <dcterms:modified xsi:type="dcterms:W3CDTF">2023-08-15T02:48:00Z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arer Sign-off">
    <vt:lpwstr/>
  </property>
  <property fmtid="{D5CDD505-2E9C-101B-9397-08002B2CF9AE}" pid="3" name="Reviewer Sign-off">
    <vt:lpwstr/>
  </property>
  <property fmtid="{D5CDD505-2E9C-101B-9397-08002B2CF9AE}" pid="4" name="AUTHORIZED">
    <vt:lpwstr/>
  </property>
  <property fmtid="{D5CDD505-2E9C-101B-9397-08002B2CF9AE}" pid="5" name="PreparedBy">
    <vt:lpwstr/>
  </property>
  <property fmtid="{D5CDD505-2E9C-101B-9397-08002B2CF9AE}" pid="6" name="ReviewerSign-off">
    <vt:lpwstr/>
  </property>
  <property fmtid="{D5CDD505-2E9C-101B-9397-08002B2CF9AE}" pid="7" name="PreparerSign-off">
    <vt:lpwstr/>
  </property>
  <property fmtid="{D5CDD505-2E9C-101B-9397-08002B2CF9AE}" pid="8" name="ContentTypeId">
    <vt:lpwstr>0x010100CBA82815BE06B445AC20128375EBA3B2</vt:lpwstr>
  </property>
  <property fmtid="{D5CDD505-2E9C-101B-9397-08002B2CF9AE}" pid="9" name="MediaServiceImageTags">
    <vt:lpwstr/>
  </property>
</Properties>
</file>