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46834" w14:textId="77777777" w:rsidR="00812DB6" w:rsidRPr="00A871D9" w:rsidRDefault="00812DB6" w:rsidP="001D59EF">
      <w:pPr>
        <w:ind w:left="720"/>
        <w:jc w:val="both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ธนาคารซีไอเอ็มบี ไทย จำกัด (มหาชน)</w:t>
      </w:r>
    </w:p>
    <w:p w14:paraId="5D6E7EB6" w14:textId="77777777" w:rsidR="00812DB6" w:rsidRPr="00A871D9" w:rsidRDefault="00812DB6" w:rsidP="001D59E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2FFF490" w14:textId="7051BCC5" w:rsidR="00812DB6" w:rsidRPr="00A871D9" w:rsidRDefault="00812DB6" w:rsidP="001D59E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</w:t>
      </w:r>
      <w:r w:rsidR="009F1CE1"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เฉพาะธนาคาร</w:t>
      </w:r>
      <w:r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ระหว่างกาล</w:t>
      </w:r>
    </w:p>
    <w:p w14:paraId="60564075" w14:textId="77777777" w:rsidR="00812DB6" w:rsidRPr="00A871D9" w:rsidRDefault="00812DB6" w:rsidP="001D59E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A871D9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A871D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)</w:t>
      </w:r>
    </w:p>
    <w:p w14:paraId="18F601C5" w14:textId="77777777" w:rsidR="00B16612" w:rsidRPr="00A871D9" w:rsidRDefault="00B16612" w:rsidP="001D59E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7F3A3FD" w14:textId="101629C9" w:rsidR="00ED08F5" w:rsidRPr="00A871D9" w:rsidRDefault="00ED08F5" w:rsidP="001D59E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F107A5" w:rsidRPr="00F107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="001D59EF"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กันยายน</w:t>
      </w:r>
      <w:r w:rsidR="006F0364"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พ.ศ. </w:t>
      </w:r>
      <w:r w:rsidR="00F107A5" w:rsidRPr="00F107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2566</w:t>
      </w:r>
    </w:p>
    <w:p w14:paraId="6861E9A4" w14:textId="77777777" w:rsidR="00812DB6" w:rsidRPr="00A871D9" w:rsidRDefault="00812DB6" w:rsidP="001D59E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08E718CD" w14:textId="3F778CD0" w:rsidR="001D59EF" w:rsidRPr="00A871D9" w:rsidRDefault="001D59EF" w:rsidP="00B66309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1D59EF" w:rsidRPr="00A871D9" w:rsidSect="00F107A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24AF1590" w14:textId="77777777" w:rsidR="00812DB6" w:rsidRPr="00A871D9" w:rsidRDefault="00812DB6" w:rsidP="00B6630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71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DB0BC7" w14:textId="77777777" w:rsidR="00812DB6" w:rsidRPr="00F107A5" w:rsidRDefault="00812DB6" w:rsidP="00B66309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D5FC2A9" w14:textId="77777777" w:rsidR="00812DB6" w:rsidRPr="00A871D9" w:rsidRDefault="00812DB6" w:rsidP="00B66309">
      <w:pPr>
        <w:jc w:val="thaiDistribute"/>
        <w:rPr>
          <w:rFonts w:ascii="Browallia New" w:hAnsi="Browallia New" w:cs="Browallia New"/>
          <w:color w:val="CF4A02"/>
        </w:rPr>
      </w:pPr>
      <w:r w:rsidRPr="00A871D9">
        <w:rPr>
          <w:rFonts w:ascii="Browallia New" w:hAnsi="Browallia New" w:cs="Browallia New"/>
          <w:color w:val="CF4A02"/>
          <w:cs/>
        </w:rPr>
        <w:t>เสนอผู้ถือหุ้นและคณะกรรมการของธนาคาร ซีไอเอ็มบี ไทย จำกัด (มหาชน)</w:t>
      </w:r>
    </w:p>
    <w:p w14:paraId="6DBBA07D" w14:textId="4AB1ED93" w:rsidR="00812DB6" w:rsidRPr="00F107A5" w:rsidRDefault="00812DB6" w:rsidP="00B66309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2E1EBC3C" w14:textId="55EBDEFA" w:rsidR="001D59EF" w:rsidRPr="00A871D9" w:rsidRDefault="001D59EF" w:rsidP="00F107A5">
      <w:pPr>
        <w:spacing w:line="290" w:lineRule="exact"/>
        <w:jc w:val="thaiDistribute"/>
        <w:rPr>
          <w:rFonts w:ascii="Browallia New" w:hAnsi="Browallia New" w:cs="Browallia New"/>
          <w:color w:val="000000" w:themeColor="text1"/>
        </w:rPr>
      </w:pPr>
      <w:r w:rsidRPr="00A871D9">
        <w:rPr>
          <w:rFonts w:ascii="Browallia New" w:hAnsi="Browallia New" w:cs="Browallia New"/>
          <w:color w:val="000000" w:themeColor="text1"/>
          <w:cs/>
        </w:rPr>
        <w:t>ข้าพเจ้าได้สอบทานข้อมูลทางการเงินรวมระหว่างกาลของธนาคาร ซีไอเอ็มบี ไทย จำกัด (มหาชน) และบริษัทย่อย และข้อมูลทางการเงินเฉพาะธนาคารระหว่างกาลของธนาคาร ซีไอเอ็มบี ไทย จำกัด (มหาชน) ซึ่งประกอบด้วย งบแสดงฐานะการเงินรวมและงบแสดงฐานะการเงิน</w:t>
      </w:r>
      <w:r w:rsidRPr="00F107A5">
        <w:rPr>
          <w:rFonts w:ascii="Browallia New" w:hAnsi="Browallia New" w:cs="Browallia New"/>
          <w:color w:val="000000" w:themeColor="text1"/>
          <w:spacing w:val="-2"/>
          <w:cs/>
        </w:rPr>
        <w:t>เฉพาะธนาคาร</w:t>
      </w:r>
      <w:r w:rsidRPr="00F107A5">
        <w:rPr>
          <w:rFonts w:ascii="Browallia New" w:hAnsi="Browallia New" w:cs="Browallia New"/>
          <w:color w:val="000000" w:themeColor="text1"/>
          <w:spacing w:val="-2"/>
        </w:rPr>
        <w:t xml:space="preserve"> </w:t>
      </w:r>
      <w:r w:rsidRPr="00F107A5">
        <w:rPr>
          <w:rFonts w:ascii="Browallia New" w:hAnsi="Browallia New" w:cs="Browallia New"/>
          <w:color w:val="000000" w:themeColor="text1"/>
          <w:spacing w:val="-2"/>
          <w:cs/>
        </w:rPr>
        <w:t xml:space="preserve">ณ วันที่ </w:t>
      </w:r>
      <w:r w:rsidR="00F107A5" w:rsidRPr="00F107A5">
        <w:rPr>
          <w:rFonts w:ascii="Browallia New" w:hAnsi="Browallia New" w:cs="Browallia New"/>
          <w:color w:val="000000" w:themeColor="text1"/>
          <w:spacing w:val="-2"/>
          <w:lang w:val="en-GB"/>
        </w:rPr>
        <w:t>30</w:t>
      </w:r>
      <w:r w:rsidRPr="00F107A5">
        <w:rPr>
          <w:rFonts w:ascii="Browallia New" w:hAnsi="Browallia New" w:cs="Browallia New"/>
          <w:color w:val="000000" w:themeColor="text1"/>
          <w:spacing w:val="-2"/>
          <w:cs/>
        </w:rPr>
        <w:t xml:space="preserve"> กันยายน พ.ศ. </w:t>
      </w:r>
      <w:r w:rsidR="00F107A5" w:rsidRPr="00F107A5">
        <w:rPr>
          <w:rFonts w:ascii="Browallia New" w:hAnsi="Browallia New" w:cs="Browallia New"/>
          <w:color w:val="000000" w:themeColor="text1"/>
          <w:spacing w:val="-2"/>
          <w:lang w:val="en-GB"/>
        </w:rPr>
        <w:t>2566</w:t>
      </w:r>
      <w:r w:rsidRPr="00F107A5">
        <w:rPr>
          <w:rFonts w:ascii="Browallia New" w:hAnsi="Browallia New" w:cs="Browallia New"/>
          <w:color w:val="000000" w:themeColor="text1"/>
          <w:spacing w:val="-2"/>
        </w:rPr>
        <w:t xml:space="preserve"> </w:t>
      </w:r>
      <w:r w:rsidRPr="00F107A5">
        <w:rPr>
          <w:rFonts w:ascii="Browallia New" w:hAnsi="Browallia New" w:cs="Browallia New"/>
          <w:color w:val="000000" w:themeColor="text1"/>
          <w:spacing w:val="-2"/>
          <w:cs/>
        </w:rPr>
        <w:t>งบกำไรขาดทุนเบ็ดเสร็จรวมและงบกำไรขาดทุนเบ็ดเสร็จเฉพาะธนาคารสำหรับงวดสามเดือนและ</w:t>
      </w:r>
      <w:r w:rsidRPr="00A871D9">
        <w:rPr>
          <w:rFonts w:ascii="Browallia New" w:hAnsi="Browallia New" w:cs="Browallia New"/>
          <w:color w:val="000000" w:themeColor="text1"/>
          <w:spacing w:val="-2"/>
          <w:cs/>
        </w:rPr>
        <w:t>เก้าเดือนสิ้นสุดวันเดียวกัน</w:t>
      </w:r>
      <w:r w:rsidRPr="00A871D9">
        <w:rPr>
          <w:rFonts w:ascii="Browallia New" w:hAnsi="Browallia New" w:cs="Browallia New"/>
          <w:color w:val="000000" w:themeColor="text1"/>
        </w:rPr>
        <w:t xml:space="preserve"> </w:t>
      </w:r>
      <w:r w:rsidRPr="00A871D9">
        <w:rPr>
          <w:rFonts w:ascii="Browallia New" w:hAnsi="Browallia New" w:cs="Browallia New"/>
          <w:color w:val="000000" w:themeColor="text1"/>
          <w:cs/>
        </w:rPr>
        <w:t xml:space="preserve">และงบแสดงการเปลี่ยนแปลงส่วนของเจ้าของรวมและงบแสดงการเปลี่ยนแปลงส่วนของเจ้าของเฉพาะธนาคาร </w:t>
      </w:r>
      <w:r w:rsidRPr="00A871D9">
        <w:rPr>
          <w:rFonts w:ascii="Browallia New" w:hAnsi="Browallia New" w:cs="Browallia New"/>
          <w:color w:val="000000" w:themeColor="text1"/>
          <w:cs/>
          <w:lang w:val="en-GB"/>
        </w:rPr>
        <w:t>รวมถึง</w:t>
      </w:r>
      <w:r w:rsidRPr="00A871D9">
        <w:rPr>
          <w:rFonts w:ascii="Browallia New" w:hAnsi="Browallia New" w:cs="Browallia New"/>
          <w:color w:val="000000" w:themeColor="text1"/>
          <w:cs/>
        </w:rPr>
        <w:t>งบกระแสเงินสดรวมและงบกระแสเงินสดเฉพาะธนาคารสำหรับงวด</w:t>
      </w:r>
      <w:r w:rsidRPr="00A871D9">
        <w:rPr>
          <w:rFonts w:ascii="Browallia New" w:hAnsi="Browallia New" w:cs="Browallia New"/>
          <w:color w:val="000000" w:themeColor="text1"/>
          <w:cs/>
          <w:lang w:val="en-GB"/>
        </w:rPr>
        <w:t>เก้า</w:t>
      </w:r>
      <w:r w:rsidRPr="00A871D9">
        <w:rPr>
          <w:rFonts w:ascii="Browallia New" w:hAnsi="Browallia New" w:cs="Browallia New"/>
          <w:color w:val="000000" w:themeColor="text1"/>
          <w:cs/>
        </w:rPr>
        <w:t>เดือนสิ้นสุดวันเดียวกัน และหมายเหตุประกอบข้อมูล</w:t>
      </w:r>
      <w:r w:rsidRPr="00A871D9">
        <w:rPr>
          <w:rFonts w:ascii="Browallia New" w:hAnsi="Browallia New" w:cs="Browallia New"/>
          <w:color w:val="000000" w:themeColor="text1"/>
        </w:rPr>
        <w:br/>
      </w:r>
      <w:r w:rsidRPr="00A871D9">
        <w:rPr>
          <w:rFonts w:ascii="Browallia New" w:hAnsi="Browallia New" w:cs="Browallia New"/>
          <w:color w:val="000000" w:themeColor="text1"/>
          <w:cs/>
        </w:rPr>
        <w:t>ทางการเงิน</w:t>
      </w:r>
      <w:r w:rsidRPr="00A871D9">
        <w:rPr>
          <w:rFonts w:ascii="Browallia New" w:hAnsi="Browallia New" w:cs="Browallia New"/>
          <w:color w:val="000000" w:themeColor="text1"/>
          <w:spacing w:val="-4"/>
          <w:cs/>
        </w:rPr>
        <w:t>ระหว่างกาลแบบย่อ ซึ่งผู้บริหารของธนาคารเป็นผู้รับผิดชอบในการจัดทำและนำเสนอข้อมูลทางการเงินรวมและข้อมูลทางการเงินเฉพาะธนาคาร</w:t>
      </w:r>
      <w:r w:rsidRPr="00A871D9">
        <w:rPr>
          <w:rFonts w:ascii="Browallia New" w:hAnsi="Browallia New" w:cs="Browallia New"/>
          <w:color w:val="000000" w:themeColor="text1"/>
          <w:cs/>
        </w:rPr>
        <w:t xml:space="preserve">ระหว่างกาลนี้ตามมาตรฐานการบัญชี ฉบับที่ </w:t>
      </w:r>
      <w:r w:rsidR="00F107A5" w:rsidRPr="00F107A5">
        <w:rPr>
          <w:rFonts w:ascii="Browallia New" w:hAnsi="Browallia New" w:cs="Browallia New"/>
          <w:color w:val="000000" w:themeColor="text1"/>
          <w:lang w:val="en-GB"/>
        </w:rPr>
        <w:t>34</w:t>
      </w:r>
      <w:r w:rsidRPr="00A871D9">
        <w:rPr>
          <w:rFonts w:ascii="Browallia New" w:hAnsi="Browallia New" w:cs="Browallia New"/>
          <w:color w:val="000000" w:themeColor="text1"/>
        </w:rPr>
        <w:t xml:space="preserve"> </w:t>
      </w:r>
      <w:r w:rsidRPr="00A871D9">
        <w:rPr>
          <w:rFonts w:ascii="Browallia New" w:hAnsi="Browallia New" w:cs="Browallia New"/>
          <w:color w:val="000000" w:themeColor="text1"/>
          <w:cs/>
        </w:rPr>
        <w:t>เรื่อง การรายงานทางการเงินระหว่างกาล</w:t>
      </w:r>
      <w:r w:rsidRPr="00A871D9">
        <w:rPr>
          <w:rFonts w:ascii="Browallia New" w:hAnsi="Browallia New" w:cs="Browallia New"/>
          <w:color w:val="000000" w:themeColor="text1"/>
        </w:rPr>
        <w:t xml:space="preserve"> </w:t>
      </w:r>
      <w:r w:rsidRPr="00A871D9">
        <w:rPr>
          <w:rFonts w:ascii="Browallia New" w:hAnsi="Browallia New" w:cs="Browallia New"/>
          <w:color w:val="000000" w:themeColor="text1"/>
          <w:cs/>
        </w:rPr>
        <w:t>และหลักเกณฑ์ของธนาคาร</w:t>
      </w:r>
      <w:r w:rsidRPr="00A871D9">
        <w:rPr>
          <w:rFonts w:ascii="Browallia New" w:hAnsi="Browallia New" w:cs="Browallia New"/>
          <w:color w:val="000000" w:themeColor="text1"/>
        </w:rPr>
        <w:br/>
      </w:r>
      <w:r w:rsidRPr="00A871D9">
        <w:rPr>
          <w:rFonts w:ascii="Browallia New" w:hAnsi="Browallia New" w:cs="Browallia New"/>
          <w:color w:val="000000" w:themeColor="text1"/>
          <w:spacing w:val="-2"/>
          <w:cs/>
        </w:rPr>
        <w:t xml:space="preserve">แห่งประเทศไทยที่เกี่ยวข้องกับการจัดทำและนำเสนอรายงานทางการเงินตามที่เปิดเผยในหมายเหตุประกอบข้อมูลทางการเงินระหว่างกาลข้อ </w:t>
      </w:r>
      <w:r w:rsidR="00F107A5" w:rsidRPr="00F107A5">
        <w:rPr>
          <w:rFonts w:ascii="Browallia New" w:hAnsi="Browallia New" w:cs="Browallia New"/>
          <w:color w:val="000000" w:themeColor="text1"/>
          <w:spacing w:val="-2"/>
          <w:lang w:val="en-GB"/>
        </w:rPr>
        <w:t>2</w:t>
      </w:r>
      <w:r w:rsidRPr="00A871D9">
        <w:rPr>
          <w:rFonts w:ascii="Browallia New" w:hAnsi="Browallia New" w:cs="Browallia New"/>
          <w:color w:val="000000" w:themeColor="text1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ธนาคารระหว่างกาลดังกล่าว</w:t>
      </w:r>
      <w:r w:rsidRPr="00A871D9">
        <w:rPr>
          <w:rFonts w:ascii="Browallia New" w:hAnsi="Browallia New" w:cs="Browallia New"/>
          <w:color w:val="000000" w:themeColor="text1"/>
        </w:rPr>
        <w:br/>
      </w:r>
      <w:r w:rsidRPr="00A871D9">
        <w:rPr>
          <w:rFonts w:ascii="Browallia New" w:hAnsi="Browallia New" w:cs="Browallia New"/>
          <w:color w:val="000000" w:themeColor="text1"/>
          <w:cs/>
        </w:rPr>
        <w:t>จากผลการสอบทานของข้าพเจ้า</w:t>
      </w:r>
    </w:p>
    <w:p w14:paraId="425581C7" w14:textId="77777777" w:rsidR="002F2FEE" w:rsidRPr="00F107A5" w:rsidRDefault="002F2FEE" w:rsidP="002F2FEE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131E2D87" w14:textId="77777777" w:rsidR="00812DB6" w:rsidRPr="00A871D9" w:rsidRDefault="00812DB6" w:rsidP="00B66309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A871D9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A871D9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07C5437A" w14:textId="77777777" w:rsidR="00812DB6" w:rsidRPr="00A871D9" w:rsidRDefault="00812DB6" w:rsidP="00B66309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35BA51F9" w14:textId="2404DCF6" w:rsidR="00812DB6" w:rsidRPr="00A871D9" w:rsidRDefault="00812DB6" w:rsidP="00F107A5">
      <w:pPr>
        <w:spacing w:line="290" w:lineRule="exact"/>
        <w:jc w:val="thaiDistribute"/>
        <w:rPr>
          <w:rFonts w:ascii="Browallia New" w:hAnsi="Browallia New" w:cs="Browallia New"/>
        </w:rPr>
      </w:pPr>
      <w:r w:rsidRPr="00A871D9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A871D9">
        <w:rPr>
          <w:rFonts w:ascii="Browallia New" w:hAnsi="Browallia New" w:cs="Browallia New"/>
        </w:rPr>
        <w:t xml:space="preserve"> </w:t>
      </w:r>
      <w:r w:rsidRPr="00A871D9">
        <w:rPr>
          <w:rFonts w:ascii="Browallia New" w:hAnsi="Browallia New" w:cs="Browallia New"/>
          <w:cs/>
        </w:rPr>
        <w:t>รหัส</w:t>
      </w:r>
      <w:r w:rsidRPr="00A871D9">
        <w:rPr>
          <w:rFonts w:ascii="Browallia New" w:hAnsi="Browallia New" w:cs="Browallia New"/>
        </w:rPr>
        <w:t xml:space="preserve"> </w:t>
      </w:r>
      <w:r w:rsidR="00F107A5" w:rsidRPr="00F107A5">
        <w:rPr>
          <w:rFonts w:ascii="Browallia New" w:hAnsi="Browallia New" w:cs="Browallia New"/>
          <w:lang w:val="en-GB"/>
        </w:rPr>
        <w:t>2410</w:t>
      </w:r>
      <w:r w:rsidRPr="00A871D9">
        <w:rPr>
          <w:rFonts w:ascii="Browallia New" w:hAnsi="Browallia New" w:cs="Browallia New"/>
        </w:rPr>
        <w:t xml:space="preserve"> “</w:t>
      </w:r>
      <w:r w:rsidRPr="00A871D9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71D9">
        <w:rPr>
          <w:rFonts w:ascii="Browallia New" w:hAnsi="Browallia New" w:cs="Browallia New"/>
        </w:rPr>
        <w:t xml:space="preserve">” </w:t>
      </w:r>
      <w:r w:rsidRPr="00A871D9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A871D9">
        <w:rPr>
          <w:rFonts w:ascii="Browallia New" w:hAnsi="Browallia New" w:cs="Browallia New"/>
        </w:rPr>
        <w:t xml:space="preserve"> </w:t>
      </w:r>
      <w:r w:rsidRPr="00A871D9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871D9">
        <w:rPr>
          <w:rFonts w:ascii="Browallia New" w:hAnsi="Browallia New" w:cs="Browallia New"/>
        </w:rPr>
        <w:t xml:space="preserve"> </w:t>
      </w:r>
      <w:r w:rsidRPr="00A871D9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</w:t>
      </w:r>
      <w:r w:rsidRPr="00A871D9">
        <w:rPr>
          <w:rFonts w:ascii="Browallia New" w:hAnsi="Browallia New" w:cs="Browallia New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A871D9">
        <w:rPr>
          <w:rFonts w:ascii="Browallia New" w:hAnsi="Browallia New" w:cs="Browallia New"/>
          <w:spacing w:val="-4"/>
        </w:rPr>
        <w:t xml:space="preserve"> </w:t>
      </w:r>
      <w:r w:rsidRPr="00A871D9">
        <w:rPr>
          <w:rFonts w:ascii="Browallia New" w:hAnsi="Browallia New" w:cs="Browallia New"/>
          <w:spacing w:val="-4"/>
          <w:cs/>
        </w:rPr>
        <w:t>ดังนั้นข้าพเจ้าจึงไม่อาจแสดง</w:t>
      </w:r>
      <w:r w:rsidRPr="00A871D9">
        <w:rPr>
          <w:rFonts w:ascii="Browallia New" w:hAnsi="Browallia New" w:cs="Browallia New"/>
          <w:cs/>
        </w:rPr>
        <w:t>ความเห็นต่อข้อมูลทางการเงินระหว่างกาลที่สอบทานได้</w:t>
      </w:r>
      <w:r w:rsidRPr="00A871D9">
        <w:rPr>
          <w:rFonts w:ascii="Browallia New" w:hAnsi="Browallia New" w:cs="Browallia New"/>
        </w:rPr>
        <w:t xml:space="preserve"> </w:t>
      </w:r>
    </w:p>
    <w:p w14:paraId="47E78F34" w14:textId="77777777" w:rsidR="00812DB6" w:rsidRPr="00F107A5" w:rsidRDefault="00812DB6" w:rsidP="00B66309">
      <w:pPr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196D9E40" w14:textId="77777777" w:rsidR="00812DB6" w:rsidRPr="00A871D9" w:rsidRDefault="00812DB6" w:rsidP="00B66309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A871D9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1D5CC75B" w14:textId="77777777" w:rsidR="00812DB6" w:rsidRPr="00A871D9" w:rsidRDefault="00812DB6" w:rsidP="00B66309">
      <w:pPr>
        <w:jc w:val="thaiDistribute"/>
        <w:rPr>
          <w:rFonts w:ascii="Browallia New" w:hAnsi="Browallia New" w:cs="Browallia New"/>
          <w:sz w:val="8"/>
          <w:szCs w:val="8"/>
          <w:cs/>
        </w:rPr>
      </w:pPr>
    </w:p>
    <w:p w14:paraId="65EB8BE4" w14:textId="5B6369C6" w:rsidR="002F4B5F" w:rsidRPr="00A871D9" w:rsidRDefault="00FC3A62" w:rsidP="00F107A5">
      <w:pPr>
        <w:spacing w:line="290" w:lineRule="exact"/>
        <w:jc w:val="thaiDistribute"/>
        <w:rPr>
          <w:rFonts w:ascii="Browallia New" w:hAnsi="Browallia New" w:cs="Browallia New"/>
        </w:rPr>
      </w:pPr>
      <w:r w:rsidRPr="00A871D9">
        <w:rPr>
          <w:rFonts w:ascii="Browallia New" w:hAnsi="Browallia New" w:cs="Browalli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ธนาคารระหว่างกาลดังกล่าวไม่ได้จัดทำขึ้นตามมาตรฐาน</w:t>
      </w:r>
      <w:r w:rsidRPr="00A871D9">
        <w:rPr>
          <w:rFonts w:ascii="Browallia New" w:hAnsi="Browallia New" w:cs="Browallia New"/>
          <w:cs/>
        </w:rPr>
        <w:t xml:space="preserve">การบัญชี ฉบับที่ </w:t>
      </w:r>
      <w:r w:rsidR="00F107A5" w:rsidRPr="00F107A5">
        <w:rPr>
          <w:rFonts w:ascii="Browallia New" w:hAnsi="Browallia New" w:cs="Browallia New"/>
          <w:lang w:val="en-GB"/>
        </w:rPr>
        <w:t>34</w:t>
      </w:r>
      <w:r w:rsidRPr="00A871D9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</w:t>
      </w:r>
      <w:r w:rsidR="008E48D6" w:rsidRPr="00A871D9">
        <w:rPr>
          <w:rFonts w:ascii="Browallia New" w:hAnsi="Browallia New" w:cs="Browallia New"/>
          <w:cs/>
        </w:rPr>
        <w:t>และ</w:t>
      </w:r>
      <w:r w:rsidR="00DB67D6" w:rsidRPr="00A871D9">
        <w:rPr>
          <w:rFonts w:ascii="Browallia New" w:hAnsi="Browallia New" w:cs="Browallia New"/>
          <w:cs/>
        </w:rPr>
        <w:t>หลักเกณฑ์ของธนาคารแห่งประเทศไทยที่เกี่ยวข้องกับ</w:t>
      </w:r>
      <w:r w:rsidR="00DB67D6" w:rsidRPr="00A871D9">
        <w:rPr>
          <w:rFonts w:ascii="Browallia New" w:hAnsi="Browallia New" w:cs="Browallia New"/>
          <w:spacing w:val="-4"/>
          <w:cs/>
        </w:rPr>
        <w:t xml:space="preserve">การจัดทำและนำเสนอรายงานทางการเงินตามที่เปิดเผยในหมายเหตุประกอบข้อมูลทางการเงินระหว่างกาลข้อ </w:t>
      </w:r>
      <w:r w:rsidR="00F107A5" w:rsidRPr="00F107A5">
        <w:rPr>
          <w:rFonts w:ascii="Browallia New" w:hAnsi="Browallia New" w:cs="Browallia New"/>
          <w:spacing w:val="-4"/>
          <w:lang w:val="en-GB"/>
        </w:rPr>
        <w:t>2</w:t>
      </w:r>
      <w:r w:rsidR="00C44179" w:rsidRPr="00A871D9">
        <w:rPr>
          <w:rFonts w:ascii="Browallia New" w:hAnsi="Browallia New" w:cs="Browallia New"/>
          <w:spacing w:val="-4"/>
          <w:cs/>
        </w:rPr>
        <w:t xml:space="preserve"> </w:t>
      </w:r>
      <w:r w:rsidRPr="00A871D9">
        <w:rPr>
          <w:rFonts w:ascii="Browallia New" w:hAnsi="Browallia New" w:cs="Browallia New"/>
          <w:spacing w:val="-4"/>
          <w:cs/>
        </w:rPr>
        <w:t>ในสาระสำคัญจากการสอบทาน</w:t>
      </w:r>
      <w:r w:rsidRPr="00A871D9">
        <w:rPr>
          <w:rFonts w:ascii="Browallia New" w:hAnsi="Browallia New" w:cs="Browallia New"/>
          <w:cs/>
        </w:rPr>
        <w:t>ของข้าพเจ้า</w:t>
      </w:r>
    </w:p>
    <w:p w14:paraId="1EEF32C4" w14:textId="77777777" w:rsidR="005A42FF" w:rsidRPr="00F107A5" w:rsidRDefault="005A42FF" w:rsidP="00B66309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2C5A212" w14:textId="77777777" w:rsidR="002F4B5F" w:rsidRPr="00A871D9" w:rsidRDefault="002F4B5F" w:rsidP="002F4B5F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A871D9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12E76436" w14:textId="77777777" w:rsidR="002F4B5F" w:rsidRPr="00A871D9" w:rsidRDefault="002F4B5F" w:rsidP="002F4B5F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45E94EDC" w14:textId="0D309FD1" w:rsidR="00377761" w:rsidRPr="00F107A5" w:rsidRDefault="00377761" w:rsidP="00F107A5">
      <w:pPr>
        <w:spacing w:line="290" w:lineRule="exact"/>
        <w:jc w:val="thaiDistribute"/>
        <w:rPr>
          <w:rFonts w:ascii="Browallia New" w:hAnsi="Browallia New" w:cs="Browallia New"/>
        </w:rPr>
      </w:pPr>
      <w:r w:rsidRPr="00A871D9">
        <w:rPr>
          <w:rFonts w:ascii="Browallia New" w:hAnsi="Browallia New" w:cs="Browallia New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107A5" w:rsidRPr="00F107A5">
        <w:rPr>
          <w:rFonts w:ascii="Browallia New" w:hAnsi="Browallia New" w:cs="Browallia New"/>
          <w:lang w:val="en-GB"/>
        </w:rPr>
        <w:t>2</w:t>
      </w:r>
      <w:r w:rsidRPr="00A871D9">
        <w:rPr>
          <w:rFonts w:ascii="Browallia New" w:hAnsi="Browallia New" w:cs="Browallia New"/>
          <w:lang w:val="en-GB"/>
        </w:rPr>
        <w:t xml:space="preserve"> </w:t>
      </w:r>
      <w:r w:rsidRPr="00A871D9">
        <w:rPr>
          <w:rFonts w:ascii="Browallia New" w:hAnsi="Browallia New" w:cs="Browallia New"/>
          <w:cs/>
        </w:rPr>
        <w:t>ที่อธิบายถึงนโยบายการบัญชีเกี่ยวกับการนำ</w:t>
      </w:r>
      <w:r w:rsidR="00E561F8" w:rsidRPr="00A871D9">
        <w:rPr>
          <w:rFonts w:ascii="Browallia New" w:eastAsia="MS Mincho" w:hAnsi="Browallia New" w:cs="Browallia New"/>
          <w:cs/>
        </w:rPr>
        <w:t>แนวปฎิบัติทางบัญชี</w:t>
      </w:r>
      <w:r w:rsidR="00E561F8" w:rsidRPr="00A871D9">
        <w:rPr>
          <w:rFonts w:ascii="Browallia New" w:hAnsi="Browallia New" w:cs="Browallia New"/>
          <w:spacing w:val="-12"/>
          <w:cs/>
        </w:rPr>
        <w:t xml:space="preserve">ตามแนวทางการให้ความช่วยเหลือลูกหนี้ที่ได้รับผลกระทบจากโรคติดเชื้อไวรัสโคโรนา </w:t>
      </w:r>
      <w:r w:rsidR="00F107A5" w:rsidRPr="00F107A5">
        <w:rPr>
          <w:rFonts w:ascii="Browallia New" w:hAnsi="Browallia New" w:cs="Browallia New"/>
          <w:spacing w:val="-12"/>
          <w:lang w:val="en-GB"/>
        </w:rPr>
        <w:t>2019</w:t>
      </w:r>
      <w:r w:rsidRPr="00A871D9">
        <w:rPr>
          <w:rFonts w:ascii="Browallia New" w:hAnsi="Browallia New" w:cs="Browallia New"/>
          <w:spacing w:val="-12"/>
          <w:cs/>
        </w:rPr>
        <w:t xml:space="preserve"> ที่ออกโดยสภาวิชาชีพบัญชีมาถือปฏิบัติสำหรับรอบระยะเวลา</w:t>
      </w:r>
      <w:r w:rsidRPr="00A871D9">
        <w:rPr>
          <w:rFonts w:ascii="Browallia New" w:hAnsi="Browallia New" w:cs="Browallia New"/>
          <w:spacing w:val="-8"/>
          <w:cs/>
        </w:rPr>
        <w:t xml:space="preserve">รายงานสิ้นสุดภายในช่วงเวลาระหว่างวันที่ </w:t>
      </w:r>
      <w:r w:rsidR="00F107A5" w:rsidRPr="00F107A5">
        <w:rPr>
          <w:rFonts w:ascii="Browallia New" w:hAnsi="Browallia New" w:cs="Browallia New"/>
          <w:spacing w:val="-8"/>
          <w:lang w:val="en-GB"/>
        </w:rPr>
        <w:t>1</w:t>
      </w:r>
      <w:r w:rsidRPr="00A871D9">
        <w:rPr>
          <w:rFonts w:ascii="Browallia New" w:hAnsi="Browallia New" w:cs="Browallia New"/>
          <w:spacing w:val="-8"/>
          <w:cs/>
        </w:rPr>
        <w:t xml:space="preserve"> มกราคม พ.ศ. </w:t>
      </w:r>
      <w:r w:rsidR="00F107A5" w:rsidRPr="00F107A5">
        <w:rPr>
          <w:rFonts w:ascii="Browallia New" w:hAnsi="Browallia New" w:cs="Browallia New"/>
          <w:spacing w:val="-8"/>
          <w:lang w:val="en-GB"/>
        </w:rPr>
        <w:t>2565</w:t>
      </w:r>
      <w:r w:rsidRPr="00A871D9">
        <w:rPr>
          <w:rFonts w:ascii="Browallia New" w:hAnsi="Browallia New" w:cs="Browallia New"/>
          <w:spacing w:val="-8"/>
          <w:cs/>
        </w:rPr>
        <w:t xml:space="preserve"> ถึงวันที่ </w:t>
      </w:r>
      <w:r w:rsidR="00F107A5" w:rsidRPr="00F107A5">
        <w:rPr>
          <w:rFonts w:ascii="Browallia New" w:hAnsi="Browallia New" w:cs="Browallia New"/>
          <w:spacing w:val="-8"/>
          <w:lang w:val="en-GB"/>
        </w:rPr>
        <w:t>31</w:t>
      </w:r>
      <w:r w:rsidRPr="00A871D9">
        <w:rPr>
          <w:rFonts w:ascii="Browallia New" w:hAnsi="Browallia New" w:cs="Browallia New"/>
          <w:spacing w:val="-8"/>
          <w:cs/>
        </w:rPr>
        <w:t xml:space="preserve"> ธันวาคม พ.ศ. </w:t>
      </w:r>
      <w:r w:rsidR="00F107A5" w:rsidRPr="00F107A5">
        <w:rPr>
          <w:rFonts w:ascii="Browallia New" w:hAnsi="Browallia New" w:cs="Browallia New"/>
          <w:spacing w:val="-8"/>
          <w:lang w:val="en-GB"/>
        </w:rPr>
        <w:t>2566</w:t>
      </w:r>
      <w:r w:rsidRPr="00A871D9">
        <w:rPr>
          <w:rFonts w:ascii="Browallia New" w:hAnsi="Browallia New" w:cs="Browallia New"/>
          <w:color w:val="FF0000"/>
          <w:spacing w:val="-8"/>
          <w:cs/>
        </w:rPr>
        <w:t xml:space="preserve"> </w:t>
      </w:r>
      <w:r w:rsidRPr="00A871D9">
        <w:rPr>
          <w:rFonts w:ascii="Browallia New" w:hAnsi="Browallia New" w:cs="Browallia New"/>
          <w:spacing w:val="-8"/>
          <w:cs/>
        </w:rPr>
        <w:t>ทั้งนี้ ข้อสรุปของข้าพเจ้าไม่ได้เปลี่ยนแปลงไป</w:t>
      </w:r>
      <w:r w:rsidRPr="00F107A5">
        <w:rPr>
          <w:rFonts w:ascii="Browallia New" w:hAnsi="Browallia New" w:cs="Browallia New"/>
          <w:cs/>
        </w:rPr>
        <w:t>เนื่องจาก</w:t>
      </w:r>
      <w:r w:rsidRPr="00A871D9">
        <w:rPr>
          <w:rFonts w:ascii="Browallia New" w:hAnsi="Browallia New" w:cs="Browallia New"/>
          <w:cs/>
        </w:rPr>
        <w:t>เรื่องที่ข้าพเจ้าให้ข้อสังเกตนี้</w:t>
      </w:r>
    </w:p>
    <w:p w14:paraId="3E9CB39D" w14:textId="7F3C5385" w:rsidR="00464C9E" w:rsidRPr="00A871D9" w:rsidRDefault="00464C9E" w:rsidP="00B6630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85D19CA" w14:textId="77777777" w:rsidR="000A6B1C" w:rsidRPr="00A871D9" w:rsidRDefault="000A6B1C" w:rsidP="00B6630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8184711" w14:textId="4F848992" w:rsidR="00812DB6" w:rsidRPr="00A871D9" w:rsidRDefault="00812DB6" w:rsidP="00334A2E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  <w:r w:rsidRPr="00A871D9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066B54FC" w14:textId="253C2F80" w:rsidR="00812DB6" w:rsidRPr="00F107A5" w:rsidRDefault="00812DB6" w:rsidP="000A6B1C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7540C0B" w14:textId="24DB8332" w:rsidR="00F502DF" w:rsidRPr="00F107A5" w:rsidRDefault="00F502DF" w:rsidP="000A6B1C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444DEAC" w14:textId="77777777" w:rsidR="00A871D9" w:rsidRPr="00F107A5" w:rsidRDefault="00A871D9" w:rsidP="000A6B1C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5B5B3FE" w14:textId="16C6DC83" w:rsidR="005364B6" w:rsidRPr="00F107A5" w:rsidRDefault="005364B6" w:rsidP="000A6B1C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6063AC5" w14:textId="77777777" w:rsidR="005364B6" w:rsidRPr="00F107A5" w:rsidRDefault="005364B6" w:rsidP="000A6B1C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B0CB8E0" w14:textId="77777777" w:rsidR="00812DB6" w:rsidRPr="00A871D9" w:rsidRDefault="00AE5A74" w:rsidP="00B66309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A871D9">
        <w:rPr>
          <w:rFonts w:ascii="Browallia New" w:hAnsi="Browallia New" w:cs="Browallia New"/>
          <w:b/>
          <w:bCs/>
          <w:color w:val="auto"/>
          <w:cs/>
        </w:rPr>
        <w:t xml:space="preserve">บุญเลิศ </w:t>
      </w:r>
      <w:r w:rsidR="00DD2032" w:rsidRPr="00A871D9">
        <w:rPr>
          <w:rFonts w:ascii="Browallia New" w:hAnsi="Browallia New" w:cs="Browallia New"/>
          <w:b/>
          <w:bCs/>
          <w:color w:val="auto"/>
          <w:cs/>
        </w:rPr>
        <w:t xml:space="preserve"> </w:t>
      </w:r>
      <w:r w:rsidRPr="00A871D9">
        <w:rPr>
          <w:rFonts w:ascii="Browallia New" w:hAnsi="Browallia New" w:cs="Browallia New"/>
          <w:b/>
          <w:bCs/>
          <w:color w:val="auto"/>
          <w:cs/>
        </w:rPr>
        <w:t>กมลชนกกุล</w:t>
      </w:r>
    </w:p>
    <w:p w14:paraId="521D3BB8" w14:textId="64FA827E" w:rsidR="00812DB6" w:rsidRPr="00A871D9" w:rsidRDefault="00AE5A74" w:rsidP="00B66309">
      <w:pPr>
        <w:jc w:val="thaiDistribute"/>
        <w:rPr>
          <w:rFonts w:ascii="Browallia New" w:hAnsi="Browallia New" w:cs="Browallia New"/>
          <w:color w:val="auto"/>
        </w:rPr>
      </w:pPr>
      <w:r w:rsidRPr="00A871D9">
        <w:rPr>
          <w:rFonts w:ascii="Browallia New" w:hAnsi="Browallia New" w:cs="Browallia New"/>
          <w:color w:val="auto"/>
          <w:cs/>
        </w:rPr>
        <w:t xml:space="preserve">ผู้สอบบัญชีรับอนุญาตเลขที่ </w:t>
      </w:r>
      <w:r w:rsidR="00F107A5" w:rsidRPr="00F107A5">
        <w:rPr>
          <w:rFonts w:ascii="Browallia New" w:hAnsi="Browallia New" w:cs="Browallia New"/>
          <w:color w:val="auto"/>
          <w:lang w:val="en-GB"/>
        </w:rPr>
        <w:t>5339</w:t>
      </w:r>
    </w:p>
    <w:p w14:paraId="2B65F8C9" w14:textId="77777777" w:rsidR="00D76419" w:rsidRPr="00A871D9" w:rsidRDefault="00812DB6" w:rsidP="00B66309">
      <w:pPr>
        <w:jc w:val="thaiDistribute"/>
        <w:rPr>
          <w:rFonts w:ascii="Browallia New" w:hAnsi="Browallia New" w:cs="Browallia New"/>
          <w:color w:val="auto"/>
        </w:rPr>
      </w:pPr>
      <w:r w:rsidRPr="00A871D9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0EF590FF" w14:textId="28760895" w:rsidR="00482A76" w:rsidRPr="00A871D9" w:rsidRDefault="00F107A5" w:rsidP="00B66309">
      <w:pPr>
        <w:jc w:val="thaiDistribute"/>
        <w:rPr>
          <w:rFonts w:ascii="Browallia New" w:hAnsi="Browallia New" w:cs="Browallia New"/>
          <w:color w:val="auto"/>
        </w:rPr>
      </w:pPr>
      <w:r w:rsidRPr="00F107A5">
        <w:rPr>
          <w:rFonts w:ascii="Browallia New" w:hAnsi="Browallia New" w:cs="Browallia New"/>
          <w:color w:val="auto"/>
          <w:lang w:val="en-GB"/>
        </w:rPr>
        <w:t>13</w:t>
      </w:r>
      <w:r w:rsidR="002F11B5" w:rsidRPr="00A871D9">
        <w:rPr>
          <w:rFonts w:ascii="Browallia New" w:hAnsi="Browallia New" w:cs="Browallia New"/>
          <w:color w:val="auto"/>
          <w:lang w:val="en-GB"/>
        </w:rPr>
        <w:t xml:space="preserve"> </w:t>
      </w:r>
      <w:r w:rsidR="002F11B5" w:rsidRPr="00A871D9">
        <w:rPr>
          <w:rFonts w:ascii="Browallia New" w:hAnsi="Browallia New" w:cs="Browallia New"/>
          <w:color w:val="auto"/>
          <w:cs/>
          <w:lang w:val="en-GB"/>
        </w:rPr>
        <w:t>พฤศจิกายน</w:t>
      </w:r>
      <w:r w:rsidR="009A5C6F" w:rsidRPr="00A871D9">
        <w:rPr>
          <w:rFonts w:ascii="Browallia New" w:hAnsi="Browallia New" w:cs="Browallia New"/>
          <w:color w:val="auto"/>
          <w:lang w:val="en-GB"/>
        </w:rPr>
        <w:t xml:space="preserve"> </w:t>
      </w:r>
      <w:r w:rsidR="00A959C3" w:rsidRPr="00A871D9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Pr="00F107A5">
        <w:rPr>
          <w:rFonts w:ascii="Browallia New" w:hAnsi="Browallia New" w:cs="Browallia New"/>
          <w:color w:val="auto"/>
          <w:lang w:val="en-GB"/>
        </w:rPr>
        <w:t>2566</w:t>
      </w:r>
    </w:p>
    <w:sectPr w:rsidR="00482A76" w:rsidRPr="00A871D9" w:rsidSect="00F107A5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9F87C" w14:textId="77777777" w:rsidR="00C34AEB" w:rsidRDefault="00C34AEB" w:rsidP="000E21C7">
      <w:r>
        <w:separator/>
      </w:r>
    </w:p>
  </w:endnote>
  <w:endnote w:type="continuationSeparator" w:id="0">
    <w:p w14:paraId="6E54A232" w14:textId="77777777" w:rsidR="00C34AEB" w:rsidRDefault="00C34AEB" w:rsidP="000E2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8B649" w14:textId="77777777" w:rsidR="00BA6D98" w:rsidRDefault="00BA6D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F5A9" w14:textId="77777777" w:rsidR="00BA6D98" w:rsidRDefault="00BA6D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F71C3" w14:textId="77777777" w:rsidR="00BA6D98" w:rsidRDefault="00BA6D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2226B" w14:textId="77777777" w:rsidR="00C34AEB" w:rsidRDefault="00C34AEB" w:rsidP="000E21C7">
      <w:r>
        <w:separator/>
      </w:r>
    </w:p>
  </w:footnote>
  <w:footnote w:type="continuationSeparator" w:id="0">
    <w:p w14:paraId="7163BB61" w14:textId="77777777" w:rsidR="00C34AEB" w:rsidRDefault="00C34AEB" w:rsidP="000E2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E031B" w14:textId="77777777" w:rsidR="00BA6D98" w:rsidRDefault="00BA6D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7F5A1" w14:textId="77777777" w:rsidR="00BA6D98" w:rsidRDefault="00BA6D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8261E" w14:textId="77777777" w:rsidR="00BA6D98" w:rsidRDefault="00BA6D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DB6"/>
    <w:rsid w:val="00004FDD"/>
    <w:rsid w:val="00045000"/>
    <w:rsid w:val="000853CB"/>
    <w:rsid w:val="000A6B1C"/>
    <w:rsid w:val="000B2B05"/>
    <w:rsid w:val="000B5FAC"/>
    <w:rsid w:val="000D6418"/>
    <w:rsid w:val="000E21C7"/>
    <w:rsid w:val="000E4919"/>
    <w:rsid w:val="000E5944"/>
    <w:rsid w:val="000F3032"/>
    <w:rsid w:val="00110A8D"/>
    <w:rsid w:val="00112183"/>
    <w:rsid w:val="00185146"/>
    <w:rsid w:val="00192F5E"/>
    <w:rsid w:val="001D4392"/>
    <w:rsid w:val="001D59EF"/>
    <w:rsid w:val="001E46F1"/>
    <w:rsid w:val="00226FAC"/>
    <w:rsid w:val="002419C0"/>
    <w:rsid w:val="00243BC5"/>
    <w:rsid w:val="00245BFB"/>
    <w:rsid w:val="00285FC5"/>
    <w:rsid w:val="0029268D"/>
    <w:rsid w:val="002C1E4A"/>
    <w:rsid w:val="002D2311"/>
    <w:rsid w:val="002D70A5"/>
    <w:rsid w:val="002E3564"/>
    <w:rsid w:val="002E459A"/>
    <w:rsid w:val="002E67C7"/>
    <w:rsid w:val="002F11B5"/>
    <w:rsid w:val="002F2FEE"/>
    <w:rsid w:val="002F3173"/>
    <w:rsid w:val="002F4B5F"/>
    <w:rsid w:val="00334A2E"/>
    <w:rsid w:val="003462E3"/>
    <w:rsid w:val="00347121"/>
    <w:rsid w:val="00360F4E"/>
    <w:rsid w:val="003719F0"/>
    <w:rsid w:val="00373077"/>
    <w:rsid w:val="0037695E"/>
    <w:rsid w:val="00377761"/>
    <w:rsid w:val="00390628"/>
    <w:rsid w:val="003C6E86"/>
    <w:rsid w:val="0040207A"/>
    <w:rsid w:val="0041416B"/>
    <w:rsid w:val="004548AA"/>
    <w:rsid w:val="004645C1"/>
    <w:rsid w:val="00464C9E"/>
    <w:rsid w:val="00482A76"/>
    <w:rsid w:val="004A5093"/>
    <w:rsid w:val="004C2355"/>
    <w:rsid w:val="004E2C36"/>
    <w:rsid w:val="004E44C1"/>
    <w:rsid w:val="004E63EB"/>
    <w:rsid w:val="004F6073"/>
    <w:rsid w:val="00525442"/>
    <w:rsid w:val="005364B6"/>
    <w:rsid w:val="00571396"/>
    <w:rsid w:val="00593FCE"/>
    <w:rsid w:val="005A42FF"/>
    <w:rsid w:val="005B72D9"/>
    <w:rsid w:val="006146B1"/>
    <w:rsid w:val="00620B8C"/>
    <w:rsid w:val="00621EBB"/>
    <w:rsid w:val="006221E0"/>
    <w:rsid w:val="006303E6"/>
    <w:rsid w:val="00646F59"/>
    <w:rsid w:val="006C4905"/>
    <w:rsid w:val="006D4162"/>
    <w:rsid w:val="006F0364"/>
    <w:rsid w:val="007013AC"/>
    <w:rsid w:val="00772038"/>
    <w:rsid w:val="007765C8"/>
    <w:rsid w:val="007923A8"/>
    <w:rsid w:val="007A0CE8"/>
    <w:rsid w:val="007B170F"/>
    <w:rsid w:val="007B2E94"/>
    <w:rsid w:val="007C2B93"/>
    <w:rsid w:val="007D1E3A"/>
    <w:rsid w:val="007F1D68"/>
    <w:rsid w:val="00812DB6"/>
    <w:rsid w:val="00814852"/>
    <w:rsid w:val="00825D35"/>
    <w:rsid w:val="00840836"/>
    <w:rsid w:val="008557E5"/>
    <w:rsid w:val="00874BC1"/>
    <w:rsid w:val="008800D4"/>
    <w:rsid w:val="008D549E"/>
    <w:rsid w:val="008E48D6"/>
    <w:rsid w:val="00910979"/>
    <w:rsid w:val="00935E47"/>
    <w:rsid w:val="009406F3"/>
    <w:rsid w:val="00955758"/>
    <w:rsid w:val="00960AB6"/>
    <w:rsid w:val="00960DF4"/>
    <w:rsid w:val="00965DB4"/>
    <w:rsid w:val="0097014D"/>
    <w:rsid w:val="009912E6"/>
    <w:rsid w:val="009A5C6F"/>
    <w:rsid w:val="009B43F8"/>
    <w:rsid w:val="009F1CE1"/>
    <w:rsid w:val="009F54B6"/>
    <w:rsid w:val="00A459D9"/>
    <w:rsid w:val="00A461D3"/>
    <w:rsid w:val="00A5415F"/>
    <w:rsid w:val="00A725E2"/>
    <w:rsid w:val="00A75049"/>
    <w:rsid w:val="00A871D9"/>
    <w:rsid w:val="00A90DAA"/>
    <w:rsid w:val="00A959C3"/>
    <w:rsid w:val="00AE5A74"/>
    <w:rsid w:val="00AF45D9"/>
    <w:rsid w:val="00B15703"/>
    <w:rsid w:val="00B16612"/>
    <w:rsid w:val="00B42B34"/>
    <w:rsid w:val="00B66309"/>
    <w:rsid w:val="00B92B6F"/>
    <w:rsid w:val="00BA1F69"/>
    <w:rsid w:val="00BA6D98"/>
    <w:rsid w:val="00BB02CF"/>
    <w:rsid w:val="00C34AEB"/>
    <w:rsid w:val="00C40413"/>
    <w:rsid w:val="00C44179"/>
    <w:rsid w:val="00C50B5A"/>
    <w:rsid w:val="00C52B8D"/>
    <w:rsid w:val="00C7473E"/>
    <w:rsid w:val="00C94AB5"/>
    <w:rsid w:val="00C95BD7"/>
    <w:rsid w:val="00CA3034"/>
    <w:rsid w:val="00D17F33"/>
    <w:rsid w:val="00D308B3"/>
    <w:rsid w:val="00D311CD"/>
    <w:rsid w:val="00D76419"/>
    <w:rsid w:val="00D83F94"/>
    <w:rsid w:val="00DB67D6"/>
    <w:rsid w:val="00DC47DB"/>
    <w:rsid w:val="00DD2032"/>
    <w:rsid w:val="00E03E66"/>
    <w:rsid w:val="00E1407A"/>
    <w:rsid w:val="00E50581"/>
    <w:rsid w:val="00E561F8"/>
    <w:rsid w:val="00E56D5B"/>
    <w:rsid w:val="00E662E4"/>
    <w:rsid w:val="00E7544B"/>
    <w:rsid w:val="00E80ABA"/>
    <w:rsid w:val="00E84940"/>
    <w:rsid w:val="00E92F67"/>
    <w:rsid w:val="00EC79AA"/>
    <w:rsid w:val="00ED08F5"/>
    <w:rsid w:val="00EF19BA"/>
    <w:rsid w:val="00EF33F3"/>
    <w:rsid w:val="00EF3A0F"/>
    <w:rsid w:val="00F107A5"/>
    <w:rsid w:val="00F20E3A"/>
    <w:rsid w:val="00F502DF"/>
    <w:rsid w:val="00FB593A"/>
    <w:rsid w:val="00FC0631"/>
    <w:rsid w:val="00FC2A84"/>
    <w:rsid w:val="00FC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49FE6F"/>
  <w15:chartTrackingRefBased/>
  <w15:docId w15:val="{3AD21B15-652F-4347-A976-7F273C893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DB6"/>
    <w:rPr>
      <w:rFonts w:ascii="Cordia New" w:eastAsia="Cordia New" w:hAnsi="Cordia New"/>
      <w:color w:val="000000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0581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50581"/>
    <w:rPr>
      <w:rFonts w:ascii="Segoe UI" w:eastAsia="Cordia New" w:hAnsi="Segoe UI" w:cs="Angsana New"/>
      <w:color w:val="000000"/>
      <w:sz w:val="18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F31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31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3173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3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3173"/>
    <w:rPr>
      <w:rFonts w:ascii="Cordia New" w:eastAsia="Cordia New" w:hAnsi="Cordia New"/>
      <w:b/>
      <w:bCs/>
      <w:color w:val="000000"/>
      <w:szCs w:val="25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2F317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F3173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E21C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E21C7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E21C7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0E21C7"/>
    <w:rPr>
      <w:rFonts w:ascii="Cordia New" w:eastAsia="Cordia New" w:hAnsi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CD25E-09A1-445D-AD17-ECF4A0151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1502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Dolaphorn Saisawang</dc:creator>
  <cp:keywords/>
  <dc:description/>
  <cp:lastModifiedBy>Yaowalak Chittasopee (TH)</cp:lastModifiedBy>
  <cp:revision>46</cp:revision>
  <cp:lastPrinted>2023-05-11T02:57:00Z</cp:lastPrinted>
  <dcterms:created xsi:type="dcterms:W3CDTF">2021-05-04T14:41:00Z</dcterms:created>
  <dcterms:modified xsi:type="dcterms:W3CDTF">2023-11-09T04:18:00Z</dcterms:modified>
</cp:coreProperties>
</file>