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12379262" w:rsidR="002F4298" w:rsidRPr="004B6974" w:rsidRDefault="00597E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สำหรับงวดสามเดือนและ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>เก้า</w:t>
      </w:r>
      <w:r w:rsidRPr="00EE4CF0">
        <w:rPr>
          <w:rFonts w:ascii="CordiaUPC" w:hAnsi="CordiaUPC" w:cs="CordiaUPC"/>
          <w:b w:val="0"/>
          <w:bCs w:val="0"/>
          <w:sz w:val="32"/>
          <w:szCs w:val="32"/>
          <w:cs/>
        </w:rPr>
        <w:t>เดือน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</w:rPr>
        <w:t>3</w:t>
      </w:r>
      <w:r w:rsidRPr="00EE4CF0">
        <w:rPr>
          <w:rFonts w:ascii="CordiaUPC" w:hAnsi="CordiaUPC" w:cs="CordiaUPC"/>
          <w:b w:val="0"/>
          <w:bCs w:val="0"/>
          <w:sz w:val="32"/>
          <w:szCs w:val="32"/>
        </w:rPr>
        <w:t>0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</w:rPr>
        <w:t xml:space="preserve"> </w:t>
      </w:r>
      <w:r w:rsidRPr="00EE4CF0">
        <w:rPr>
          <w:rFonts w:ascii="CordiaUPC" w:hAnsi="CordiaUPC" w:cs="CordiaUPC" w:hint="cs"/>
          <w:b w:val="0"/>
          <w:bCs w:val="0"/>
          <w:sz w:val="32"/>
          <w:szCs w:val="32"/>
          <w:cs/>
        </w:rPr>
        <w:t xml:space="preserve">กันยายน </w:t>
      </w:r>
      <w:r w:rsidR="002F4298" w:rsidRPr="00360F27">
        <w:rPr>
          <w:rFonts w:ascii="CordiaUPC" w:hAnsi="CordiaUPC" w:cs="CordiaUPC" w:hint="cs"/>
          <w:b w:val="0"/>
          <w:bCs w:val="0"/>
          <w:sz w:val="32"/>
          <w:szCs w:val="32"/>
        </w:rPr>
        <w:t>256</w:t>
      </w:r>
      <w:r w:rsidR="004B6974">
        <w:rPr>
          <w:rFonts w:ascii="CordiaUPC" w:hAnsi="CordiaUPC" w:cs="CordiaUPC"/>
          <w:b w:val="0"/>
          <w:bCs w:val="0"/>
          <w:sz w:val="32"/>
          <w:szCs w:val="32"/>
        </w:rPr>
        <w:t>6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6FAC7BCC" w14:textId="1BC5C8D5" w:rsidR="008F23C1" w:rsidRPr="00360F27" w:rsidRDefault="002F4298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6E23EE9C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>ข้าพเจ้าได้สอบทานงบแสดงฐานะการเงินรวมและงบแสดงฐานะการเงินเฉพาะธนาคาร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ณ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</w:t>
      </w:r>
      <w:r w:rsidRPr="00EE4CF0">
        <w:rPr>
          <w:rFonts w:ascii="CordiaUPC" w:hAnsi="CordiaUPC" w:cs="CordiaUPC"/>
          <w:sz w:val="26"/>
          <w:szCs w:val="26"/>
        </w:rPr>
        <w:t>0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EE4CF0">
        <w:rPr>
          <w:rFonts w:ascii="CordiaUPC" w:hAnsi="CordiaUPC" w:cs="CordiaUPC" w:hint="cs"/>
          <w:sz w:val="26"/>
          <w:szCs w:val="26"/>
        </w:rPr>
        <w:t xml:space="preserve"> 256</w:t>
      </w:r>
      <w:r w:rsidR="004B6974">
        <w:rPr>
          <w:rFonts w:ascii="CordiaUPC" w:hAnsi="CordiaUPC" w:cs="CordiaUPC"/>
          <w:sz w:val="26"/>
          <w:szCs w:val="26"/>
        </w:rPr>
        <w:t>6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งบกำไรขาดทุนและกำไรขาดทุนเบ็ดเสร็จอื่นรวมและงบกำไรขาดทุนและกำไรขาดทุนเบ็ดเสร็จอื่นเฉพาะธนาคาร</w:t>
      </w:r>
      <w:r w:rsidRPr="00EE4CF0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สำหรับงวดสามเดือนและเก้าเดือนสิ้นสุด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="00BD1652" w:rsidRPr="00BD1652">
        <w:rPr>
          <w:rFonts w:ascii="CordiaUPC" w:hAnsi="CordiaUPC" w:cs="CordiaUPC" w:hint="cs"/>
          <w:sz w:val="26"/>
          <w:szCs w:val="26"/>
          <w:cs/>
        </w:rPr>
        <w:t>วันที่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>
        <w:rPr>
          <w:rFonts w:ascii="CordiaUPC" w:hAnsi="CordiaUPC" w:cs="CordiaUPC"/>
          <w:sz w:val="26"/>
          <w:szCs w:val="26"/>
        </w:rPr>
        <w:t>30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 w:rsidRPr="00BD1652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D1652" w:rsidRPr="00BD1652">
        <w:rPr>
          <w:rFonts w:ascii="CordiaUPC" w:hAnsi="CordiaUPC" w:cs="CordiaUPC"/>
          <w:sz w:val="26"/>
          <w:szCs w:val="26"/>
          <w:cs/>
        </w:rPr>
        <w:t xml:space="preserve"> </w:t>
      </w:r>
      <w:r w:rsidR="00BD1652">
        <w:rPr>
          <w:rFonts w:ascii="CordiaUPC" w:hAnsi="CordiaUPC" w:cs="CordiaUPC"/>
          <w:sz w:val="26"/>
          <w:szCs w:val="26"/>
        </w:rPr>
        <w:t>256</w:t>
      </w:r>
      <w:r w:rsidR="004B6974">
        <w:rPr>
          <w:rFonts w:ascii="CordiaUPC" w:hAnsi="CordiaUPC" w:cs="CordiaUPC"/>
          <w:sz w:val="26"/>
          <w:szCs w:val="26"/>
        </w:rPr>
        <w:t>6</w:t>
      </w:r>
      <w:r w:rsidR="00BD1652">
        <w:rPr>
          <w:rFonts w:ascii="CordiaUPC" w:hAnsi="CordiaUPC" w:cs="CordiaUPC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และงบกระแสเงินสดรวมและงบกระแสเงินสดเฉพาะธนาคาร สำหรับงวดเก้าเดือนสิ้นสุด</w:t>
      </w:r>
      <w:r w:rsidR="00BF3621" w:rsidRPr="00BF3621">
        <w:rPr>
          <w:rFonts w:ascii="CordiaUPC" w:hAnsi="CordiaUPC" w:cs="CordiaUPC" w:hint="cs"/>
          <w:sz w:val="26"/>
          <w:szCs w:val="26"/>
          <w:cs/>
        </w:rPr>
        <w:t>วันที่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>
        <w:rPr>
          <w:rFonts w:ascii="CordiaUPC" w:hAnsi="CordiaUPC" w:cs="CordiaUPC"/>
          <w:sz w:val="26"/>
          <w:szCs w:val="26"/>
        </w:rPr>
        <w:t>30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 w:rsidRPr="00BF3621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BF3621" w:rsidRPr="00BF3621">
        <w:rPr>
          <w:rFonts w:ascii="CordiaUPC" w:hAnsi="CordiaUPC" w:cs="CordiaUPC"/>
          <w:sz w:val="26"/>
          <w:szCs w:val="26"/>
          <w:cs/>
        </w:rPr>
        <w:t xml:space="preserve"> </w:t>
      </w:r>
      <w:r w:rsidR="00BF3621">
        <w:rPr>
          <w:rFonts w:ascii="CordiaUPC" w:hAnsi="CordiaUPC" w:cs="CordiaUPC"/>
          <w:sz w:val="26"/>
          <w:szCs w:val="26"/>
        </w:rPr>
        <w:t>256</w:t>
      </w:r>
      <w:r w:rsidR="004B6974">
        <w:rPr>
          <w:rFonts w:ascii="CordiaUPC" w:hAnsi="CordiaUPC" w:cs="CordiaUPC"/>
          <w:sz w:val="26"/>
          <w:szCs w:val="26"/>
        </w:rPr>
        <w:t>6</w:t>
      </w:r>
      <w:r w:rsidR="003215DC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และหมายเหตุประกอบงบการเงินแบบย่อ (ข้อมูลทางการเงินระหว่างกาล) ของธนาคารทหารไทย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และบริษัทย่อย (กลุ่มธนาคาร) และของเฉพาะธนาคารทหารไทย</w:t>
      </w:r>
      <w:r>
        <w:rPr>
          <w:rFonts w:ascii="CordiaUPC" w:hAnsi="CordiaUPC" w:cs="CordiaUPC" w:hint="cs"/>
          <w:sz w:val="26"/>
          <w:szCs w:val="26"/>
          <w:cs/>
        </w:rPr>
        <w:t>ธนชาต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จำกัด (มหาชน) (ธนาคาร) 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EE4CF0">
        <w:rPr>
          <w:rFonts w:ascii="CordiaUPC" w:hAnsi="CordiaUPC" w:cs="CordiaUPC" w:hint="cs"/>
          <w:sz w:val="26"/>
          <w:szCs w:val="26"/>
        </w:rPr>
        <w:t xml:space="preserve"> 34 </w:t>
      </w:r>
      <w:r w:rsidRPr="00EE4CF0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การรายงานทางการเงินระหว่างกาล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1E04A4A2" w14:textId="77777777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342714F" w14:textId="77777777" w:rsidR="003C197A" w:rsidRPr="003C197A" w:rsidRDefault="003C197A" w:rsidP="003C197A">
      <w:pPr>
        <w:rPr>
          <w:rFonts w:ascii="CordiaUPC" w:hAnsi="CordiaUPC" w:cs="CordiaUPC"/>
          <w:sz w:val="26"/>
          <w:szCs w:val="26"/>
        </w:rPr>
      </w:pPr>
    </w:p>
    <w:p w14:paraId="5CEA5999" w14:textId="77777777" w:rsidR="003C197A" w:rsidRPr="003C197A" w:rsidRDefault="003C197A" w:rsidP="003C197A">
      <w:pPr>
        <w:rPr>
          <w:rFonts w:ascii="CordiaUPC" w:hAnsi="CordiaUPC" w:cs="CordiaUPC"/>
          <w:sz w:val="26"/>
          <w:szCs w:val="26"/>
        </w:rPr>
      </w:pPr>
    </w:p>
    <w:p w14:paraId="29D6194F" w14:textId="77777777" w:rsidR="003C197A" w:rsidRPr="003C197A" w:rsidRDefault="003C197A" w:rsidP="003C197A">
      <w:pPr>
        <w:rPr>
          <w:rFonts w:ascii="CordiaUPC" w:hAnsi="CordiaUPC" w:cs="CordiaUPC"/>
          <w:sz w:val="26"/>
          <w:szCs w:val="26"/>
        </w:rPr>
      </w:pPr>
    </w:p>
    <w:p w14:paraId="28C32A9D" w14:textId="77777777" w:rsidR="003C197A" w:rsidRPr="003C197A" w:rsidRDefault="003C197A" w:rsidP="003C197A">
      <w:pPr>
        <w:rPr>
          <w:rFonts w:ascii="CordiaUPC" w:hAnsi="CordiaUPC" w:cs="CordiaUPC"/>
          <w:sz w:val="26"/>
          <w:szCs w:val="26"/>
        </w:rPr>
      </w:pPr>
    </w:p>
    <w:p w14:paraId="4AEBDCA9" w14:textId="77777777" w:rsidR="003C197A" w:rsidRDefault="003C197A" w:rsidP="003C197A">
      <w:pPr>
        <w:rPr>
          <w:rFonts w:ascii="CordiaUPC" w:hAnsi="CordiaUPC" w:cs="CordiaUPC"/>
          <w:sz w:val="26"/>
          <w:szCs w:val="26"/>
        </w:rPr>
      </w:pPr>
    </w:p>
    <w:p w14:paraId="43343B12" w14:textId="77777777" w:rsidR="00580B02" w:rsidRDefault="00580B02" w:rsidP="003C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15F836FA" w14:textId="77777777" w:rsidR="00640647" w:rsidRDefault="00640647" w:rsidP="003C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375F4804" w14:textId="77777777" w:rsidR="00640647" w:rsidRDefault="00640647" w:rsidP="003C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F6C9942" w14:textId="6E61C213" w:rsidR="00580B02" w:rsidRDefault="00580B02" w:rsidP="003C1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09BAD3EB" w14:textId="77777777" w:rsidR="00460804" w:rsidRDefault="005C479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9C63F2">
        <w:rPr>
          <w:rFonts w:ascii="CordiaUPC" w:hAnsi="CordiaUPC" w:cs="CordiaUPC"/>
          <w:sz w:val="26"/>
          <w:szCs w:val="26"/>
        </w:rPr>
        <w:t>9</w:t>
      </w:r>
      <w:r w:rsidRPr="009C63F2">
        <w:rPr>
          <w:rFonts w:ascii="CordiaUPC" w:hAnsi="CordiaUPC" w:cs="CordiaUPC"/>
          <w:sz w:val="26"/>
          <w:szCs w:val="26"/>
          <w:cs/>
        </w:rPr>
        <w:t xml:space="preserve"> </w:t>
      </w:r>
      <w:r w:rsidRPr="009C63F2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A412D0" w:rsidRPr="009C63F2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A412D0" w:rsidRPr="009C63F2">
        <w:rPr>
          <w:rFonts w:ascii="CordiaUPC" w:hAnsi="CordiaUPC" w:cs="CordiaUPC" w:hint="cs"/>
          <w:sz w:val="26"/>
          <w:szCs w:val="26"/>
        </w:rPr>
        <w:t>25</w:t>
      </w:r>
      <w:r w:rsidR="008A20BF">
        <w:rPr>
          <w:rFonts w:ascii="CordiaUPC" w:hAnsi="CordiaUPC" w:cs="CordiaUPC"/>
          <w:sz w:val="26"/>
          <w:szCs w:val="26"/>
        </w:rPr>
        <w:t>66</w:t>
      </w:r>
    </w:p>
    <w:p w14:paraId="6A3E47C4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D2EA008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36DF1A11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6F19FD8B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29EC4FD8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020F2EBF" w14:textId="77777777" w:rsidR="00317C1F" w:rsidRDefault="00317C1F" w:rsidP="00317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1B9083E8" w14:textId="77777777" w:rsidR="003E24DB" w:rsidRDefault="003E24DB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17328146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25916D12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6D4AD641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09D5AE5A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23DE2D0E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36759B88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2000E0F1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20C2EC83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780F86B5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1EED9F3D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0BC1A50C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6670CD85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7F896B30" w14:textId="77777777" w:rsidR="00C94F48" w:rsidRDefault="00C94F48" w:rsidP="003D723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</w:p>
    <w:p w14:paraId="55A456C5" w14:textId="1D749965" w:rsidR="00FB0853" w:rsidRPr="00A92EEE" w:rsidRDefault="00FB0853" w:rsidP="00A92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sectPr w:rsidR="00FB0853" w:rsidRPr="00A92EEE" w:rsidSect="006752FA">
      <w:headerReference w:type="default" r:id="rId13"/>
      <w:footerReference w:type="default" r:id="rId14"/>
      <w:pgSz w:w="11907" w:h="16839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A4EB0" w14:textId="77777777" w:rsidR="0051796E" w:rsidRDefault="0051796E">
      <w:pPr>
        <w:spacing w:line="240" w:lineRule="auto"/>
      </w:pPr>
      <w:r>
        <w:separator/>
      </w:r>
    </w:p>
  </w:endnote>
  <w:endnote w:type="continuationSeparator" w:id="0">
    <w:p w14:paraId="14B00B03" w14:textId="77777777" w:rsidR="0051796E" w:rsidRDefault="0051796E">
      <w:pPr>
        <w:spacing w:line="240" w:lineRule="auto"/>
      </w:pPr>
      <w:r>
        <w:continuationSeparator/>
      </w:r>
    </w:p>
  </w:endnote>
  <w:endnote w:type="continuationNotice" w:id="1">
    <w:p w14:paraId="5190F30F" w14:textId="77777777" w:rsidR="0051796E" w:rsidRDefault="005179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UPC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1D4C3" w14:textId="1C940501" w:rsidR="00317C1F" w:rsidRDefault="00317C1F">
    <w:pPr>
      <w:pStyle w:val="Footer"/>
      <w:jc w:val="center"/>
    </w:pPr>
  </w:p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72015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BBFD4" w14:textId="77777777" w:rsidR="00317C1F" w:rsidRDefault="00317C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6B146F" w14:textId="77777777" w:rsidR="00EF2A35" w:rsidRDefault="00EF2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93A42A" w14:textId="77777777" w:rsidR="0051796E" w:rsidRDefault="0051796E">
      <w:pPr>
        <w:spacing w:line="240" w:lineRule="auto"/>
      </w:pPr>
      <w:r>
        <w:separator/>
      </w:r>
    </w:p>
  </w:footnote>
  <w:footnote w:type="continuationSeparator" w:id="0">
    <w:p w14:paraId="7CBB3E2E" w14:textId="77777777" w:rsidR="0051796E" w:rsidRDefault="0051796E">
      <w:pPr>
        <w:spacing w:line="240" w:lineRule="auto"/>
      </w:pPr>
      <w:r>
        <w:continuationSeparator/>
      </w:r>
    </w:p>
  </w:footnote>
  <w:footnote w:type="continuationNotice" w:id="1">
    <w:p w14:paraId="51145B50" w14:textId="77777777" w:rsidR="0051796E" w:rsidRDefault="005179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74B06" w14:textId="77777777" w:rsidR="00EC263E" w:rsidRDefault="00EC26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0CAB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3F71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22B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D49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243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493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6B2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30CE"/>
    <w:rsid w:val="001B3366"/>
    <w:rsid w:val="001B35AD"/>
    <w:rsid w:val="001B3937"/>
    <w:rsid w:val="001B39E1"/>
    <w:rsid w:val="001B3CB2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8D7"/>
    <w:rsid w:val="002079CD"/>
    <w:rsid w:val="00207A1C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29D"/>
    <w:rsid w:val="002543B3"/>
    <w:rsid w:val="002543D8"/>
    <w:rsid w:val="00254654"/>
    <w:rsid w:val="002548C0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5C7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C8E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F0B"/>
    <w:rsid w:val="00304F1B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7FE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6F21"/>
    <w:rsid w:val="00317577"/>
    <w:rsid w:val="00317644"/>
    <w:rsid w:val="00317C1F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A2B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1FF9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7A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230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11FD"/>
    <w:rsid w:val="0043165E"/>
    <w:rsid w:val="004316B6"/>
    <w:rsid w:val="004317BF"/>
    <w:rsid w:val="00431AAD"/>
    <w:rsid w:val="00431CF6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804"/>
    <w:rsid w:val="00460E0C"/>
    <w:rsid w:val="004613CF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57B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5E0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A53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1CF7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69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9B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162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647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A55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E4F"/>
    <w:rsid w:val="00662143"/>
    <w:rsid w:val="006621BE"/>
    <w:rsid w:val="006627E8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4972"/>
    <w:rsid w:val="0067511D"/>
    <w:rsid w:val="006752FA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BEF"/>
    <w:rsid w:val="006B6BF8"/>
    <w:rsid w:val="006B6C98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7FE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E7F49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559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6CB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6F01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744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7E1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B77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37C73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206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34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0BF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17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C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4EB"/>
    <w:rsid w:val="0090170F"/>
    <w:rsid w:val="00901769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B1B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015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156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A70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28F"/>
    <w:rsid w:val="009E6723"/>
    <w:rsid w:val="009E674B"/>
    <w:rsid w:val="009E69BB"/>
    <w:rsid w:val="009E6B5C"/>
    <w:rsid w:val="009E6D45"/>
    <w:rsid w:val="009E6D80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329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37F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10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60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4EE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616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2EE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91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217"/>
    <w:rsid w:val="00B00592"/>
    <w:rsid w:val="00B007DD"/>
    <w:rsid w:val="00B00A7B"/>
    <w:rsid w:val="00B00DCD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1FA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717"/>
    <w:rsid w:val="00B468E4"/>
    <w:rsid w:val="00B46934"/>
    <w:rsid w:val="00B46DAD"/>
    <w:rsid w:val="00B46DE2"/>
    <w:rsid w:val="00B47F97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580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257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C13"/>
    <w:rsid w:val="00BA3E16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14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2BDA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18A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59"/>
    <w:rsid w:val="00C37972"/>
    <w:rsid w:val="00C40012"/>
    <w:rsid w:val="00C40244"/>
    <w:rsid w:val="00C403B2"/>
    <w:rsid w:val="00C40615"/>
    <w:rsid w:val="00C40633"/>
    <w:rsid w:val="00C40AF6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318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4F48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55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2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96B"/>
    <w:rsid w:val="00CE2993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1013"/>
    <w:rsid w:val="00D112CC"/>
    <w:rsid w:val="00D115D0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A41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2B1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260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88B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05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6D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5D13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366F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63E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9A8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A35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5F95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6F8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8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491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6AAD3C1B-2395-4032-AABE-D96D2C3F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322</Words>
  <Characters>1836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Ginnapat, Tangchitnob</cp:lastModifiedBy>
  <cp:revision>123</cp:revision>
  <cp:lastPrinted>2022-10-29T20:39:00Z</cp:lastPrinted>
  <dcterms:created xsi:type="dcterms:W3CDTF">2023-10-22T15:08:00Z</dcterms:created>
  <dcterms:modified xsi:type="dcterms:W3CDTF">2023-11-01T19:09:00Z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