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206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3B5ADA6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2BD388A8" w14:textId="7BC0292C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C33E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33E1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Pr="00FE56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D2E5637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5AE7D3C" w14:textId="77777777" w:rsidR="005352C2" w:rsidRPr="007B685F" w:rsidRDefault="005352C2" w:rsidP="005352C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B68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74BB19B0" w14:textId="26014917" w:rsidR="00907FA3" w:rsidRPr="007B685F" w:rsidRDefault="00907FA3" w:rsidP="00907FA3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33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6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C33E1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เก้า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30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E86EE6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กันยายน</w:t>
      </w:r>
      <w:r w:rsidRPr="008D6B3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6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8D6B3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         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3309BB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สำ</w:t>
      </w:r>
      <w:r w:rsidRPr="003309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หรับ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งวด</w:t>
      </w:r>
      <w:r w:rsidR="00E86EE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เก้า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เดือน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</w:rPr>
        <w:t>30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E86EE6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กันยายน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>256</w:t>
      </w:r>
      <w:r w:rsidRPr="00145095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6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เจริญโภคภัณฑ์อาหาร จำกัด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(มหาชน)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และบริษัทย่อย และของเฉพาะบริษัท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เจริญโภคภัณฑ์อาหาร จำกัด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(มหาชน)</w:t>
      </w:r>
      <w:r w:rsidRPr="00145095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ตามลำดับ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</w:rPr>
        <w:t xml:space="preserve"> </w:t>
      </w:r>
      <w:r w:rsidRPr="00AC06B1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การบัญชีฉบับที่ </w:t>
      </w:r>
      <w:r w:rsidRPr="002606E5">
        <w:rPr>
          <w:rFonts w:ascii="Angsana New" w:hAnsi="Angsana New" w:cs="Angsana New"/>
          <w:color w:val="000000"/>
          <w:spacing w:val="-6"/>
          <w:sz w:val="30"/>
          <w:szCs w:val="30"/>
        </w:rPr>
        <w:t>34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7B685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685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072D3D9C" w14:textId="77777777" w:rsidR="00616A73" w:rsidRPr="00907FA3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24635553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</w:t>
      </w:r>
      <w:r w:rsidR="00B47AF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231602D6" w:rsidR="00A916B1" w:rsidRPr="00BB3B98" w:rsidRDefault="001516A8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86EE6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916B1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E86EE6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พฤศจิกายน</w:t>
      </w:r>
      <w:r w:rsidR="00A916B1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="00A916B1"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26D1E"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AA13A" w14:textId="77777777" w:rsidR="00BD7EA2" w:rsidRDefault="00BD7EA2" w:rsidP="004956B4">
      <w:r>
        <w:separator/>
      </w:r>
    </w:p>
  </w:endnote>
  <w:endnote w:type="continuationSeparator" w:id="0">
    <w:p w14:paraId="6A796B78" w14:textId="77777777" w:rsidR="00BD7EA2" w:rsidRDefault="00BD7EA2" w:rsidP="004956B4">
      <w:r>
        <w:continuationSeparator/>
      </w:r>
    </w:p>
  </w:endnote>
  <w:endnote w:type="continuationNotice" w:id="1">
    <w:p w14:paraId="1EB5504C" w14:textId="77777777" w:rsidR="00BD7EA2" w:rsidRDefault="00BD7E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D466F" w14:textId="77777777" w:rsidR="00BD7EA2" w:rsidRDefault="00BD7EA2" w:rsidP="004956B4">
      <w:r>
        <w:separator/>
      </w:r>
    </w:p>
  </w:footnote>
  <w:footnote w:type="continuationSeparator" w:id="0">
    <w:p w14:paraId="6C1A4B9A" w14:textId="77777777" w:rsidR="00BD7EA2" w:rsidRDefault="00BD7EA2" w:rsidP="004956B4">
      <w:r>
        <w:continuationSeparator/>
      </w:r>
    </w:p>
  </w:footnote>
  <w:footnote w:type="continuationNotice" w:id="1">
    <w:p w14:paraId="117D06BB" w14:textId="77777777" w:rsidR="00BD7EA2" w:rsidRDefault="00BD7E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095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6A8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B7F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1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9BB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24A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2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533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07FA3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B1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AF0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D7EA2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11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C68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EE6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20E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960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4A2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  <w15:docId w15:val="{F25030C8-545A-486C-B76A-07954191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Suchaya, Chompoopong</cp:lastModifiedBy>
  <cp:revision>23</cp:revision>
  <cp:lastPrinted>2023-08-03T04:54:00Z</cp:lastPrinted>
  <dcterms:created xsi:type="dcterms:W3CDTF">2022-05-12T03:47:00Z</dcterms:created>
  <dcterms:modified xsi:type="dcterms:W3CDTF">2023-11-01T14:33:00Z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