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5B89" w14:textId="33E5A885"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cs/>
          <w:lang w:val="en-GB"/>
        </w:rPr>
      </w:pPr>
    </w:p>
    <w:p w14:paraId="007FFD40" w14:textId="60B220C7" w:rsidR="00A35B17" w:rsidRPr="00A478C4"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A478C4">
        <w:rPr>
          <w:rFonts w:ascii="Cordia New" w:hAnsi="Cordia New" w:cs="Cordia New"/>
          <w:b/>
          <w:bCs/>
          <w:color w:val="FFFFFF"/>
          <w:sz w:val="26"/>
          <w:szCs w:val="26"/>
          <w:u w:val="none"/>
          <w:lang w:val="en-GB"/>
        </w:rPr>
        <w:t>1</w:t>
      </w:r>
      <w:r w:rsidR="00A35B17" w:rsidRPr="00A478C4">
        <w:rPr>
          <w:rFonts w:ascii="Cordia New" w:hAnsi="Cordia New" w:cs="Cordia New"/>
          <w:b/>
          <w:bCs/>
          <w:color w:val="FFFFFF"/>
          <w:sz w:val="26"/>
          <w:szCs w:val="26"/>
          <w:u w:val="none"/>
          <w:cs/>
        </w:rPr>
        <w:tab/>
      </w:r>
      <w:r w:rsidR="00A35B17" w:rsidRPr="00A478C4">
        <w:rPr>
          <w:rFonts w:ascii="Cordia New" w:hAnsi="Cordia New" w:cs="Cordia New"/>
          <w:b/>
          <w:bCs/>
          <w:color w:val="FFFFFF"/>
          <w:sz w:val="26"/>
          <w:szCs w:val="26"/>
          <w:u w:val="none"/>
        </w:rPr>
        <w:t>General information</w:t>
      </w:r>
    </w:p>
    <w:p w14:paraId="491F1E85"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7C4FE1" w:rsidRDefault="00A35B17" w:rsidP="00034968">
      <w:pPr>
        <w:jc w:val="both"/>
        <w:rPr>
          <w:rFonts w:ascii="Cordia New" w:hAnsi="Cordia New" w:cs="Cordia New"/>
          <w:sz w:val="20"/>
          <w:szCs w:val="20"/>
          <w:cs/>
        </w:rPr>
      </w:pPr>
    </w:p>
    <w:p w14:paraId="5AB0F68C" w14:textId="42D6E3F1" w:rsidR="00857A21" w:rsidRPr="00A478C4" w:rsidRDefault="009A14DD" w:rsidP="00034968">
      <w:pPr>
        <w:jc w:val="both"/>
        <w:rPr>
          <w:rFonts w:ascii="Cordia New" w:hAnsi="Cordia New" w:cs="Cordia New"/>
          <w:sz w:val="26"/>
          <w:szCs w:val="26"/>
        </w:rPr>
      </w:pPr>
      <w:proofErr w:type="spellStart"/>
      <w:r w:rsidRPr="00A478C4">
        <w:rPr>
          <w:rFonts w:ascii="Cordia New" w:hAnsi="Cordia New" w:cs="Cordia New"/>
          <w:sz w:val="26"/>
          <w:szCs w:val="26"/>
        </w:rPr>
        <w:t>Banpu</w:t>
      </w:r>
      <w:proofErr w:type="spellEnd"/>
      <w:r w:rsidRPr="00A478C4">
        <w:rPr>
          <w:rFonts w:ascii="Cordia New" w:hAnsi="Cordia New" w:cs="Cordia New"/>
          <w:sz w:val="26"/>
          <w:szCs w:val="26"/>
        </w:rPr>
        <w:t xml:space="preserve"> Public Company Limited (the Company) is</w:t>
      </w:r>
      <w:r w:rsidR="00033B37" w:rsidRPr="00A478C4">
        <w:rPr>
          <w:rFonts w:ascii="Cordia New" w:hAnsi="Cordia New" w:cs="Cordia New"/>
          <w:sz w:val="26"/>
          <w:szCs w:val="26"/>
        </w:rPr>
        <w:t xml:space="preserve"> a public limited company which is </w:t>
      </w:r>
      <w:r w:rsidRPr="00A478C4">
        <w:rPr>
          <w:rFonts w:ascii="Cordia New" w:hAnsi="Cordia New" w:cs="Cordia New"/>
          <w:sz w:val="26"/>
          <w:szCs w:val="26"/>
        </w:rPr>
        <w:t xml:space="preserve">listed on the Stock Exchange of Thailand. The Company is incorporated and domiciled in Thailand. The address of the Company’s registered office is </w:t>
      </w:r>
      <w:r w:rsidR="00004CAF" w:rsidRPr="00A478C4">
        <w:rPr>
          <w:rFonts w:ascii="Cordia New" w:hAnsi="Cordia New" w:cs="Cordia New"/>
          <w:sz w:val="26"/>
          <w:szCs w:val="26"/>
          <w:lang w:val="en-GB"/>
        </w:rPr>
        <w:t>1550</w:t>
      </w:r>
      <w:r w:rsidRPr="00A478C4">
        <w:rPr>
          <w:rFonts w:ascii="Cordia New" w:hAnsi="Cordia New" w:cs="Cordia New"/>
          <w:sz w:val="26"/>
          <w:szCs w:val="26"/>
        </w:rPr>
        <w:t xml:space="preserve"> </w:t>
      </w:r>
      <w:proofErr w:type="spellStart"/>
      <w:r w:rsidRPr="00A478C4">
        <w:rPr>
          <w:rFonts w:ascii="Cordia New" w:hAnsi="Cordia New" w:cs="Cordia New"/>
          <w:sz w:val="26"/>
          <w:szCs w:val="26"/>
        </w:rPr>
        <w:t>Thanapoom</w:t>
      </w:r>
      <w:proofErr w:type="spellEnd"/>
      <w:r w:rsidRPr="00A478C4">
        <w:rPr>
          <w:rFonts w:ascii="Cordia New" w:hAnsi="Cordia New" w:cs="Cordia New"/>
          <w:sz w:val="26"/>
          <w:szCs w:val="26"/>
        </w:rPr>
        <w:t xml:space="preserve"> Tower, </w:t>
      </w:r>
      <w:r w:rsidR="00004CAF" w:rsidRPr="00A478C4">
        <w:rPr>
          <w:rFonts w:ascii="Cordia New" w:hAnsi="Cordia New" w:cs="Cordia New"/>
          <w:sz w:val="26"/>
          <w:szCs w:val="26"/>
          <w:lang w:val="en-GB"/>
        </w:rPr>
        <w:t>27</w:t>
      </w:r>
      <w:proofErr w:type="spellStart"/>
      <w:r w:rsidRPr="00A478C4">
        <w:rPr>
          <w:rFonts w:ascii="Cordia New" w:hAnsi="Cordia New" w:cs="Cordia New"/>
          <w:sz w:val="26"/>
          <w:szCs w:val="26"/>
        </w:rPr>
        <w:t>th</w:t>
      </w:r>
      <w:proofErr w:type="spellEnd"/>
      <w:r w:rsidRPr="00A478C4">
        <w:rPr>
          <w:rFonts w:ascii="Cordia New" w:hAnsi="Cordia New" w:cs="Cordia New"/>
          <w:sz w:val="26"/>
          <w:szCs w:val="26"/>
        </w:rPr>
        <w:t xml:space="preserve"> Floor, New </w:t>
      </w:r>
      <w:proofErr w:type="spellStart"/>
      <w:r w:rsidRPr="00A478C4">
        <w:rPr>
          <w:rFonts w:ascii="Cordia New" w:hAnsi="Cordia New" w:cs="Cordia New"/>
          <w:sz w:val="26"/>
          <w:szCs w:val="26"/>
        </w:rPr>
        <w:t>Petchburi</w:t>
      </w:r>
      <w:proofErr w:type="spellEnd"/>
      <w:r w:rsidRPr="00A478C4">
        <w:rPr>
          <w:rFonts w:ascii="Cordia New" w:hAnsi="Cordia New" w:cs="Cordia New"/>
          <w:sz w:val="26"/>
          <w:szCs w:val="26"/>
        </w:rPr>
        <w:t xml:space="preserve"> Road, </w:t>
      </w:r>
      <w:proofErr w:type="spellStart"/>
      <w:r w:rsidRPr="00A478C4">
        <w:rPr>
          <w:rFonts w:ascii="Cordia New" w:hAnsi="Cordia New" w:cs="Cordia New"/>
          <w:sz w:val="26"/>
          <w:szCs w:val="26"/>
        </w:rPr>
        <w:t>Makkasan</w:t>
      </w:r>
      <w:proofErr w:type="spellEnd"/>
      <w:r w:rsidRPr="00A478C4">
        <w:rPr>
          <w:rFonts w:ascii="Cordia New" w:hAnsi="Cordia New" w:cs="Cordia New"/>
          <w:sz w:val="26"/>
          <w:szCs w:val="26"/>
        </w:rPr>
        <w:t xml:space="preserve">, </w:t>
      </w:r>
      <w:proofErr w:type="spellStart"/>
      <w:r w:rsidRPr="00A478C4">
        <w:rPr>
          <w:rFonts w:ascii="Cordia New" w:hAnsi="Cordia New" w:cs="Cordia New"/>
          <w:sz w:val="26"/>
          <w:szCs w:val="26"/>
        </w:rPr>
        <w:t>Ratchathewi</w:t>
      </w:r>
      <w:proofErr w:type="spellEnd"/>
      <w:r w:rsidRPr="00A478C4">
        <w:rPr>
          <w:rFonts w:ascii="Cordia New" w:hAnsi="Cordia New" w:cs="Cordia New"/>
          <w:sz w:val="26"/>
          <w:szCs w:val="26"/>
        </w:rPr>
        <w:t>, Bangkok.</w:t>
      </w:r>
    </w:p>
    <w:p w14:paraId="51EF335F" w14:textId="77777777" w:rsidR="00857A21" w:rsidRPr="007C4FE1" w:rsidRDefault="00857A21" w:rsidP="00034968">
      <w:pPr>
        <w:jc w:val="both"/>
        <w:rPr>
          <w:rFonts w:ascii="Cordia New" w:hAnsi="Cordia New" w:cs="Cordia New"/>
          <w:sz w:val="20"/>
          <w:szCs w:val="20"/>
        </w:rPr>
      </w:pPr>
    </w:p>
    <w:p w14:paraId="6092AD89" w14:textId="10CE6576" w:rsidR="00857A21" w:rsidRPr="00A478C4" w:rsidRDefault="009A14DD" w:rsidP="00034968">
      <w:pPr>
        <w:jc w:val="both"/>
        <w:rPr>
          <w:rFonts w:ascii="Cordia New" w:hAnsi="Cordia New" w:cs="Cordia New"/>
          <w:sz w:val="26"/>
          <w:szCs w:val="26"/>
          <w:cs/>
        </w:rPr>
      </w:pPr>
      <w:r w:rsidRPr="00A478C4">
        <w:rPr>
          <w:rFonts w:ascii="Cordia New" w:hAnsi="Cordia New" w:cs="Cordia New"/>
          <w:sz w:val="26"/>
          <w:szCs w:val="26"/>
        </w:rPr>
        <w:t xml:space="preserve">For reporting purpose, the Company and its subsidiaries are referred to as </w:t>
      </w:r>
      <w:r w:rsidR="000E09C4" w:rsidRPr="00A478C4">
        <w:rPr>
          <w:rFonts w:ascii="Cordia New" w:hAnsi="Cordia New" w:cs="Cordia New"/>
          <w:sz w:val="26"/>
          <w:szCs w:val="26"/>
        </w:rPr>
        <w:t>“</w:t>
      </w:r>
      <w:r w:rsidRPr="00A478C4">
        <w:rPr>
          <w:rFonts w:ascii="Cordia New" w:hAnsi="Cordia New" w:cs="Cordia New"/>
          <w:sz w:val="26"/>
          <w:szCs w:val="26"/>
        </w:rPr>
        <w:t>the Group</w:t>
      </w:r>
      <w:r w:rsidR="000E09C4" w:rsidRPr="00A478C4">
        <w:rPr>
          <w:rFonts w:ascii="Cordia New" w:hAnsi="Cordia New" w:cs="Cordia New"/>
          <w:sz w:val="26"/>
          <w:szCs w:val="26"/>
        </w:rPr>
        <w:t>”</w:t>
      </w:r>
      <w:r w:rsidRPr="00A478C4">
        <w:rPr>
          <w:rFonts w:ascii="Cordia New" w:hAnsi="Cordia New" w:cs="Cordia New"/>
          <w:sz w:val="26"/>
          <w:szCs w:val="26"/>
        </w:rPr>
        <w:t>.</w:t>
      </w:r>
    </w:p>
    <w:p w14:paraId="76183B6E" w14:textId="77777777" w:rsidR="00857A21" w:rsidRPr="007C4FE1" w:rsidRDefault="00857A21" w:rsidP="00034968">
      <w:pPr>
        <w:jc w:val="both"/>
        <w:rPr>
          <w:rFonts w:ascii="Cordia New" w:hAnsi="Cordia New" w:cs="Cordia New"/>
          <w:sz w:val="20"/>
          <w:szCs w:val="20"/>
        </w:rPr>
      </w:pPr>
    </w:p>
    <w:p w14:paraId="07D8A500" w14:textId="37C22C37" w:rsidR="00D02905" w:rsidRPr="00A478C4" w:rsidRDefault="00D02905" w:rsidP="00BD57EE">
      <w:pPr>
        <w:jc w:val="thaiDistribute"/>
        <w:rPr>
          <w:rFonts w:ascii="Cordia New" w:hAnsi="Cordia New" w:cs="Cordia New"/>
          <w:sz w:val="26"/>
          <w:szCs w:val="26"/>
        </w:rPr>
      </w:pPr>
      <w:r w:rsidRPr="00A478C4">
        <w:rPr>
          <w:rFonts w:ascii="Cordia New" w:hAnsi="Cordia New" w:cs="Cordia New"/>
          <w:sz w:val="26"/>
          <w:szCs w:val="26"/>
        </w:rPr>
        <w:t>The Group is engaged in three core groups of businesses</w:t>
      </w:r>
      <w:r w:rsidRPr="00A478C4">
        <w:rPr>
          <w:rFonts w:ascii="Cordia New" w:hAnsi="Cordia New" w:cs="Cordia New"/>
          <w:sz w:val="26"/>
          <w:szCs w:val="26"/>
          <w:cs/>
        </w:rPr>
        <w:t xml:space="preserve"> </w:t>
      </w:r>
      <w:r w:rsidRPr="00A478C4">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BD57EE">
        <w:rPr>
          <w:rFonts w:ascii="Cordia New" w:hAnsi="Cordia New" w:cs="Cordia New"/>
          <w:sz w:val="26"/>
          <w:szCs w:val="26"/>
        </w:rPr>
        <w:t>People’s</w:t>
      </w:r>
      <w:r w:rsidR="00BD57EE">
        <w:rPr>
          <w:rFonts w:ascii="Cordia New" w:hAnsi="Cordia New" w:cs="Cordia New"/>
          <w:sz w:val="26"/>
          <w:szCs w:val="26"/>
        </w:rPr>
        <w:t xml:space="preserve"> </w:t>
      </w:r>
      <w:r w:rsidR="00BD57EE" w:rsidRPr="00BD57EE">
        <w:rPr>
          <w:rFonts w:ascii="Cordia New" w:hAnsi="Cordia New" w:cs="Cordia New"/>
          <w:sz w:val="26"/>
          <w:szCs w:val="26"/>
        </w:rPr>
        <w:t>Republic</w:t>
      </w:r>
      <w:r w:rsidR="00BD57EE">
        <w:rPr>
          <w:rFonts w:ascii="Cordia New" w:hAnsi="Cordia New" w:cs="Cordia New"/>
          <w:sz w:val="26"/>
          <w:szCs w:val="26"/>
        </w:rPr>
        <w:t xml:space="preserve"> </w:t>
      </w:r>
      <w:r w:rsidR="00BD57EE" w:rsidRPr="00BD57EE">
        <w:rPr>
          <w:rFonts w:ascii="Cordia New" w:hAnsi="Cordia New" w:cs="Cordia New"/>
          <w:sz w:val="26"/>
          <w:szCs w:val="26"/>
        </w:rPr>
        <w:t>of China</w:t>
      </w:r>
      <w:r w:rsidRPr="00A478C4">
        <w:rPr>
          <w:rFonts w:ascii="Cordia New" w:hAnsi="Cordia New" w:cs="Cordia New"/>
          <w:sz w:val="26"/>
          <w:szCs w:val="26"/>
        </w:rPr>
        <w:t xml:space="preserve">, </w:t>
      </w:r>
      <w:r w:rsidR="00BD57EE" w:rsidRPr="00A478C4">
        <w:rPr>
          <w:rFonts w:ascii="Cordia New" w:hAnsi="Cordia New" w:cs="Cordia New"/>
          <w:sz w:val="26"/>
          <w:szCs w:val="26"/>
        </w:rPr>
        <w:t xml:space="preserve">Australia, </w:t>
      </w:r>
      <w:r w:rsidRPr="00A478C4">
        <w:rPr>
          <w:rFonts w:ascii="Cordia New" w:hAnsi="Cordia New" w:cs="Cordia New"/>
          <w:sz w:val="26"/>
          <w:szCs w:val="26"/>
        </w:rPr>
        <w:t xml:space="preserve">Mongolia, </w:t>
      </w:r>
      <w:r w:rsidR="00BD57EE">
        <w:rPr>
          <w:rFonts w:ascii="Cordia New" w:hAnsi="Cordia New" w:cs="Cordia New"/>
          <w:sz w:val="26"/>
          <w:szCs w:val="26"/>
        </w:rPr>
        <w:t xml:space="preserve">Socialist Republic of </w:t>
      </w:r>
      <w:r w:rsidRPr="00A478C4">
        <w:rPr>
          <w:rFonts w:ascii="Cordia New" w:hAnsi="Cordia New" w:cs="Cordia New"/>
          <w:sz w:val="26"/>
          <w:szCs w:val="26"/>
        </w:rPr>
        <w:t>Vietnam, Japan, and the United States.</w:t>
      </w:r>
    </w:p>
    <w:p w14:paraId="6C190AB5" w14:textId="77777777" w:rsidR="000F3B40" w:rsidRPr="007C4FE1" w:rsidRDefault="000F3B40" w:rsidP="00034968">
      <w:pPr>
        <w:jc w:val="both"/>
        <w:rPr>
          <w:rFonts w:ascii="Cordia New" w:hAnsi="Cordia New" w:cs="Cordia New"/>
          <w:sz w:val="20"/>
          <w:szCs w:val="20"/>
          <w:cs/>
        </w:rPr>
      </w:pPr>
    </w:p>
    <w:p w14:paraId="0E8DF79A" w14:textId="214F7200" w:rsidR="00857A21" w:rsidRPr="00A478C4" w:rsidRDefault="009A14DD" w:rsidP="00034968">
      <w:pPr>
        <w:tabs>
          <w:tab w:val="decimal" w:pos="426"/>
        </w:tabs>
        <w:jc w:val="both"/>
        <w:rPr>
          <w:rFonts w:ascii="Cordia New" w:hAnsi="Cordia New" w:cs="Cordia New"/>
          <w:sz w:val="26"/>
          <w:szCs w:val="26"/>
          <w:lang w:val="en-GB"/>
        </w:rPr>
      </w:pPr>
      <w:r w:rsidRPr="00A478C4">
        <w:rPr>
          <w:rFonts w:ascii="Cordia New" w:hAnsi="Cordia New" w:cs="Cordia New"/>
          <w:sz w:val="26"/>
          <w:szCs w:val="26"/>
        </w:rPr>
        <w:t xml:space="preserve">This interim consolidated and separate financial information </w:t>
      </w:r>
      <w:r w:rsidRPr="00A478C4">
        <w:rPr>
          <w:rFonts w:ascii="Cordia New" w:hAnsi="Cordia New" w:cs="Cordia New"/>
          <w:sz w:val="26"/>
          <w:szCs w:val="26"/>
          <w:lang w:val="en-GB"/>
        </w:rPr>
        <w:t xml:space="preserve">was </w:t>
      </w:r>
      <w:proofErr w:type="spellStart"/>
      <w:r w:rsidRPr="00A478C4">
        <w:rPr>
          <w:rFonts w:ascii="Cordia New" w:hAnsi="Cordia New" w:cs="Cordia New"/>
          <w:sz w:val="26"/>
          <w:szCs w:val="26"/>
        </w:rPr>
        <w:t>authorised</w:t>
      </w:r>
      <w:proofErr w:type="spellEnd"/>
      <w:r w:rsidRPr="00A478C4">
        <w:rPr>
          <w:rFonts w:ascii="Cordia New" w:hAnsi="Cordia New" w:cs="Cordia New"/>
          <w:sz w:val="26"/>
          <w:szCs w:val="26"/>
        </w:rPr>
        <w:t xml:space="preserve"> for issue by the Audit Committee </w:t>
      </w:r>
      <w:r w:rsidR="000E09C4" w:rsidRPr="00A478C4">
        <w:rPr>
          <w:rFonts w:ascii="Cordia New" w:hAnsi="Cordia New" w:cs="Cordia New"/>
          <w:sz w:val="26"/>
          <w:szCs w:val="26"/>
        </w:rPr>
        <w:t>who</w:t>
      </w:r>
      <w:r w:rsidRPr="00A478C4">
        <w:rPr>
          <w:rFonts w:ascii="Cordia New" w:hAnsi="Cordia New" w:cs="Cordia New"/>
          <w:sz w:val="26"/>
          <w:szCs w:val="26"/>
        </w:rPr>
        <w:t xml:space="preserve"> assigned by the Board of Directors </w:t>
      </w:r>
      <w:r w:rsidR="00D02905" w:rsidRPr="00A478C4">
        <w:rPr>
          <w:rFonts w:ascii="Cordia New" w:hAnsi="Cordia New" w:cs="Cordia New"/>
          <w:sz w:val="26"/>
          <w:szCs w:val="26"/>
        </w:rPr>
        <w:t xml:space="preserve">on </w:t>
      </w:r>
      <w:r w:rsidR="00544C0B" w:rsidRPr="00A478C4">
        <w:rPr>
          <w:rFonts w:ascii="Cordia New" w:hAnsi="Cordia New" w:cs="Cordia New"/>
          <w:sz w:val="26"/>
          <w:szCs w:val="26"/>
          <w:lang w:val="en-GB"/>
        </w:rPr>
        <w:t>10 November</w:t>
      </w:r>
      <w:r w:rsidR="00A14A78" w:rsidRPr="00A478C4">
        <w:rPr>
          <w:rFonts w:ascii="Cordia New" w:hAnsi="Cordia New" w:cs="Cordia New"/>
          <w:sz w:val="26"/>
          <w:szCs w:val="26"/>
        </w:rPr>
        <w:t xml:space="preserve"> </w:t>
      </w:r>
      <w:r w:rsidR="00004CAF" w:rsidRPr="00A478C4">
        <w:rPr>
          <w:rFonts w:ascii="Cordia New" w:hAnsi="Cordia New" w:cs="Cordia New"/>
          <w:sz w:val="26"/>
          <w:szCs w:val="26"/>
          <w:lang w:val="en-GB"/>
        </w:rPr>
        <w:t>2023</w:t>
      </w:r>
      <w:r w:rsidRPr="00A478C4">
        <w:rPr>
          <w:rFonts w:ascii="Cordia New" w:hAnsi="Cordia New" w:cs="Cordia New"/>
          <w:sz w:val="26"/>
          <w:szCs w:val="26"/>
        </w:rPr>
        <w:t>.</w:t>
      </w:r>
    </w:p>
    <w:p w14:paraId="77609A8B" w14:textId="77777777" w:rsidR="00857A21" w:rsidRPr="007C4FE1" w:rsidRDefault="00857A21" w:rsidP="00034968">
      <w:pPr>
        <w:tabs>
          <w:tab w:val="decimal" w:pos="426"/>
        </w:tabs>
        <w:jc w:val="both"/>
        <w:rPr>
          <w:rFonts w:ascii="Cordia New" w:hAnsi="Cordia New" w:cs="Cordia New"/>
          <w:sz w:val="20"/>
          <w:szCs w:val="20"/>
        </w:rPr>
      </w:pPr>
    </w:p>
    <w:p w14:paraId="5015D143" w14:textId="77777777" w:rsidR="00857A21" w:rsidRPr="00A478C4" w:rsidRDefault="009A14DD" w:rsidP="00034968">
      <w:pPr>
        <w:tabs>
          <w:tab w:val="decimal" w:pos="426"/>
        </w:tabs>
        <w:jc w:val="both"/>
        <w:rPr>
          <w:rFonts w:ascii="Cordia New" w:hAnsi="Cordia New" w:cs="Cordia New"/>
          <w:sz w:val="26"/>
          <w:szCs w:val="26"/>
        </w:rPr>
      </w:pPr>
      <w:r w:rsidRPr="00A478C4">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A478C4" w:rsidRDefault="00857A21" w:rsidP="00034968">
      <w:pPr>
        <w:tabs>
          <w:tab w:val="decimal" w:pos="426"/>
        </w:tabs>
        <w:jc w:val="both"/>
        <w:rPr>
          <w:rFonts w:ascii="Cordia New" w:hAnsi="Cordia New" w:cs="Cordia New"/>
          <w:sz w:val="26"/>
          <w:szCs w:val="26"/>
        </w:rPr>
      </w:pPr>
    </w:p>
    <w:p w14:paraId="7BEC2988"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52E07044" w:rsidR="00A35B17" w:rsidRPr="00A478C4"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2</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Basis of preparation of the interim financial information</w:t>
      </w:r>
    </w:p>
    <w:p w14:paraId="26E3114A"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7C4FE1" w:rsidRDefault="00A35B17" w:rsidP="00034968">
      <w:pPr>
        <w:tabs>
          <w:tab w:val="decimal" w:pos="426"/>
        </w:tabs>
        <w:jc w:val="both"/>
        <w:rPr>
          <w:rFonts w:ascii="Cordia New" w:hAnsi="Cordia New" w:cs="Cordia New"/>
          <w:sz w:val="20"/>
          <w:szCs w:val="20"/>
        </w:rPr>
      </w:pPr>
    </w:p>
    <w:p w14:paraId="3CFA0A4F" w14:textId="2884EFBD" w:rsidR="00857A21" w:rsidRPr="00A478C4" w:rsidRDefault="009A14DD" w:rsidP="00034968">
      <w:pPr>
        <w:jc w:val="both"/>
        <w:rPr>
          <w:rFonts w:ascii="Cordia New" w:eastAsia="Arial Unicode MS" w:hAnsi="Cordia New" w:cs="Cordia New"/>
          <w:sz w:val="26"/>
          <w:szCs w:val="26"/>
          <w:lang w:val="en-GB"/>
        </w:rPr>
      </w:pPr>
      <w:r w:rsidRPr="00A478C4">
        <w:rPr>
          <w:rFonts w:ascii="Cordia New" w:eastAsia="Arial Unicode MS" w:hAnsi="Cordia New" w:cs="Cordia New"/>
          <w:spacing w:val="-4"/>
          <w:sz w:val="26"/>
          <w:szCs w:val="26"/>
          <w:lang w:val="en-GB"/>
        </w:rPr>
        <w:t xml:space="preserve">The </w:t>
      </w:r>
      <w:r w:rsidRPr="00A478C4">
        <w:rPr>
          <w:rFonts w:ascii="Cordia New" w:hAnsi="Cordia New" w:cs="Cordia New"/>
          <w:spacing w:val="-4"/>
          <w:sz w:val="26"/>
          <w:szCs w:val="26"/>
        </w:rPr>
        <w:t xml:space="preserve">interim consolidated and separate financial information </w:t>
      </w:r>
      <w:r w:rsidRPr="00A478C4">
        <w:rPr>
          <w:rFonts w:ascii="Cordia New" w:eastAsia="Arial Unicode MS" w:hAnsi="Cordia New" w:cs="Cordia New"/>
          <w:spacing w:val="-4"/>
          <w:sz w:val="26"/>
          <w:szCs w:val="26"/>
          <w:lang w:val="en-GB"/>
        </w:rPr>
        <w:t xml:space="preserve">has been prepared in accordance with Thai Accounting Standard </w:t>
      </w:r>
      <w:r w:rsidR="00004CAF" w:rsidRPr="00A478C4">
        <w:rPr>
          <w:rFonts w:ascii="Cordia New" w:eastAsia="Arial Unicode MS" w:hAnsi="Cordia New" w:cs="Cordia New"/>
          <w:spacing w:val="-4"/>
          <w:sz w:val="26"/>
          <w:szCs w:val="26"/>
          <w:lang w:val="en-GB"/>
        </w:rPr>
        <w:t>34</w:t>
      </w:r>
      <w:r w:rsidRPr="00A478C4">
        <w:rPr>
          <w:rFonts w:ascii="Cordia New" w:eastAsia="Arial Unicode MS" w:hAnsi="Cordia New" w:cs="Cordia New"/>
          <w:spacing w:val="-4"/>
          <w:sz w:val="26"/>
          <w:szCs w:val="26"/>
          <w:lang w:val="en-GB"/>
        </w:rPr>
        <w:t>,</w:t>
      </w:r>
      <w:r w:rsidRPr="00A478C4">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7C4FE1" w:rsidRDefault="00857A21" w:rsidP="00034968">
      <w:pPr>
        <w:jc w:val="both"/>
        <w:rPr>
          <w:rFonts w:ascii="Cordia New" w:eastAsia="Arial Unicode MS" w:hAnsi="Cordia New" w:cs="Cordia New"/>
          <w:sz w:val="20"/>
          <w:szCs w:val="20"/>
          <w:lang w:val="en-GB"/>
        </w:rPr>
      </w:pPr>
    </w:p>
    <w:p w14:paraId="0D6EA3FD" w14:textId="342BE96D" w:rsidR="00857A21" w:rsidRPr="00A478C4" w:rsidRDefault="009A14DD" w:rsidP="00034968">
      <w:pPr>
        <w:jc w:val="both"/>
        <w:rPr>
          <w:rFonts w:ascii="Cordia New" w:hAnsi="Cordia New" w:cs="Cordia New"/>
          <w:sz w:val="26"/>
          <w:szCs w:val="26"/>
        </w:rPr>
      </w:pPr>
      <w:r w:rsidRPr="00A478C4">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A478C4">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A478C4">
        <w:rPr>
          <w:rFonts w:ascii="Cordia New" w:eastAsia="Arial Unicode MS" w:hAnsi="Cordia New" w:cs="Cordia New"/>
          <w:sz w:val="26"/>
          <w:szCs w:val="26"/>
          <w:lang w:val="en-GB"/>
        </w:rPr>
        <w:t xml:space="preserve"> </w:t>
      </w:r>
      <w:r w:rsidRPr="00A478C4">
        <w:rPr>
          <w:rFonts w:ascii="Cordia New" w:eastAsia="Arial Unicode MS" w:hAnsi="Cordia New" w:cs="Cordia New"/>
          <w:spacing w:val="-4"/>
          <w:sz w:val="26"/>
          <w:szCs w:val="26"/>
          <w:lang w:val="en-GB"/>
        </w:rPr>
        <w:t xml:space="preserve">Standard </w:t>
      </w:r>
      <w:r w:rsidR="00004CAF" w:rsidRPr="00A478C4">
        <w:rPr>
          <w:rFonts w:ascii="Cordia New" w:eastAsia="Arial Unicode MS" w:hAnsi="Cordia New" w:cs="Cordia New"/>
          <w:spacing w:val="-4"/>
          <w:sz w:val="26"/>
          <w:szCs w:val="26"/>
          <w:lang w:val="en-GB"/>
        </w:rPr>
        <w:t>21</w:t>
      </w:r>
      <w:r w:rsidRPr="00A478C4">
        <w:rPr>
          <w:rFonts w:ascii="Cordia New" w:eastAsia="Arial Unicode MS" w:hAnsi="Cordia New" w:cs="Cordia New"/>
          <w:spacing w:val="-4"/>
          <w:sz w:val="26"/>
          <w:szCs w:val="26"/>
          <w:lang w:val="en-GB"/>
        </w:rPr>
        <w:t xml:space="preserve">, the Effects of Changes in Foreign Exchange Rates. </w:t>
      </w:r>
      <w:r w:rsidR="0016590E" w:rsidRPr="00A478C4">
        <w:rPr>
          <w:rFonts w:ascii="Cordia New" w:eastAsia="Arial Unicode MS" w:hAnsi="Cordia New" w:cs="Cordia New"/>
          <w:spacing w:val="-4"/>
          <w:sz w:val="26"/>
          <w:szCs w:val="26"/>
          <w:lang w:val="en-GB"/>
        </w:rPr>
        <w:t>In addition, t</w:t>
      </w:r>
      <w:r w:rsidRPr="00A478C4">
        <w:rPr>
          <w:rFonts w:ascii="Cordia New" w:eastAsia="Arial Unicode MS" w:hAnsi="Cordia New" w:cs="Cordia New"/>
          <w:spacing w:val="-4"/>
          <w:sz w:val="26"/>
          <w:szCs w:val="26"/>
          <w:lang w:val="en-GB"/>
        </w:rPr>
        <w:t>he Company is required to present its consolidated</w:t>
      </w:r>
      <w:r w:rsidRPr="00A478C4">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A478C4">
        <w:rPr>
          <w:rFonts w:ascii="Cordia New" w:hAnsi="Cordia New" w:cs="Cordia New"/>
          <w:sz w:val="26"/>
          <w:szCs w:val="26"/>
        </w:rPr>
        <w:t xml:space="preserve"> of Thailand and the Department of Business Development. </w:t>
      </w:r>
    </w:p>
    <w:p w14:paraId="6895DA4E" w14:textId="77777777" w:rsidR="00857A21" w:rsidRPr="007C4FE1" w:rsidRDefault="00857A21" w:rsidP="00034968">
      <w:pPr>
        <w:jc w:val="both"/>
        <w:rPr>
          <w:rFonts w:ascii="Cordia New" w:hAnsi="Cordia New" w:cs="Cordia New"/>
          <w:sz w:val="20"/>
          <w:szCs w:val="20"/>
        </w:rPr>
      </w:pPr>
    </w:p>
    <w:p w14:paraId="57E4C16B" w14:textId="6DDB9F0E" w:rsidR="00857A21" w:rsidRPr="00A478C4" w:rsidRDefault="009A14DD" w:rsidP="00034968">
      <w:pPr>
        <w:jc w:val="both"/>
        <w:rPr>
          <w:rFonts w:ascii="Cordia New" w:hAnsi="Cordia New" w:cs="Cordia New"/>
          <w:sz w:val="26"/>
          <w:szCs w:val="26"/>
        </w:rPr>
      </w:pPr>
      <w:r w:rsidRPr="00A478C4">
        <w:rPr>
          <w:rFonts w:ascii="Cordia New" w:hAnsi="Cordia New" w:cs="Cordia New"/>
          <w:sz w:val="26"/>
          <w:szCs w:val="26"/>
        </w:rPr>
        <w:t xml:space="preserve">The interim </w:t>
      </w:r>
      <w:r w:rsidRPr="00A478C4">
        <w:rPr>
          <w:rFonts w:ascii="Cordia New" w:eastAsia="Arial Unicode MS" w:hAnsi="Cordia New" w:cs="Cordia New"/>
          <w:sz w:val="26"/>
          <w:szCs w:val="26"/>
          <w:lang w:val="en-GB"/>
        </w:rPr>
        <w:t xml:space="preserve">consolidated and separate </w:t>
      </w:r>
      <w:r w:rsidRPr="00A478C4">
        <w:rPr>
          <w:rFonts w:ascii="Cordia New" w:hAnsi="Cordia New" w:cs="Cordia New"/>
          <w:sz w:val="26"/>
          <w:szCs w:val="26"/>
        </w:rPr>
        <w:t xml:space="preserve">financial information should be read in conjunction with the annual financial statements for the year ended </w:t>
      </w:r>
      <w:r w:rsidR="00004CAF" w:rsidRPr="00A478C4">
        <w:rPr>
          <w:rFonts w:ascii="Cordia New" w:hAnsi="Cordia New" w:cs="Cordia New"/>
          <w:sz w:val="26"/>
          <w:szCs w:val="26"/>
          <w:lang w:val="en-GB"/>
        </w:rPr>
        <w:t>31</w:t>
      </w:r>
      <w:r w:rsidRPr="00A478C4">
        <w:rPr>
          <w:rFonts w:ascii="Cordia New" w:hAnsi="Cordia New" w:cs="Cordia New"/>
          <w:sz w:val="26"/>
          <w:szCs w:val="26"/>
        </w:rPr>
        <w:t xml:space="preserve"> December </w:t>
      </w:r>
      <w:r w:rsidR="00004CAF" w:rsidRPr="00A478C4">
        <w:rPr>
          <w:rFonts w:ascii="Cordia New" w:hAnsi="Cordia New" w:cs="Cordia New"/>
          <w:sz w:val="26"/>
          <w:szCs w:val="26"/>
          <w:lang w:val="en-GB"/>
        </w:rPr>
        <w:t>2022</w:t>
      </w:r>
      <w:r w:rsidRPr="00A478C4">
        <w:rPr>
          <w:rFonts w:ascii="Cordia New" w:hAnsi="Cordia New" w:cs="Cordia New"/>
          <w:sz w:val="26"/>
          <w:szCs w:val="26"/>
        </w:rPr>
        <w:t>.</w:t>
      </w:r>
    </w:p>
    <w:p w14:paraId="7DDD12F7" w14:textId="77777777" w:rsidR="00857A21" w:rsidRPr="007C4FE1" w:rsidRDefault="00857A21" w:rsidP="00034968">
      <w:pPr>
        <w:jc w:val="both"/>
        <w:rPr>
          <w:rFonts w:ascii="Cordia New" w:hAnsi="Cordia New" w:cs="Cordia New"/>
          <w:sz w:val="20"/>
          <w:szCs w:val="20"/>
          <w:lang w:val="en-GB"/>
        </w:rPr>
      </w:pPr>
    </w:p>
    <w:p w14:paraId="252D798E" w14:textId="3A6E1B07" w:rsidR="00857A21" w:rsidRPr="00A478C4" w:rsidRDefault="009A14DD" w:rsidP="00034968">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 xml:space="preserve">An English version of this interim </w:t>
      </w:r>
      <w:r w:rsidRPr="00A478C4">
        <w:rPr>
          <w:rFonts w:ascii="Cordia New" w:hAnsi="Cordia New" w:cs="Cordia New"/>
          <w:sz w:val="26"/>
          <w:szCs w:val="26"/>
        </w:rPr>
        <w:t xml:space="preserve">consolidated and separate </w:t>
      </w:r>
      <w:r w:rsidRPr="00A478C4">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A478C4">
        <w:rPr>
          <w:rFonts w:ascii="Cordia New" w:hAnsi="Cordia New" w:cs="Cordia New"/>
          <w:sz w:val="26"/>
          <w:szCs w:val="26"/>
        </w:rPr>
        <w:t xml:space="preserve">interim financial information </w:t>
      </w:r>
      <w:r w:rsidRPr="00A478C4">
        <w:rPr>
          <w:rFonts w:ascii="Cordia New" w:eastAsia="Arial Unicode MS" w:hAnsi="Cordia New" w:cs="Cordia New"/>
          <w:sz w:val="26"/>
          <w:szCs w:val="26"/>
          <w:lang w:val="en-GB"/>
        </w:rPr>
        <w:t>shall prevail.</w:t>
      </w:r>
    </w:p>
    <w:p w14:paraId="00990C2C" w14:textId="38082458" w:rsidR="00A35B17" w:rsidRPr="00A478C4" w:rsidRDefault="00A35B17" w:rsidP="00034968">
      <w:pPr>
        <w:jc w:val="both"/>
        <w:rPr>
          <w:rFonts w:ascii="Cordia New" w:eastAsia="Arial Unicode MS" w:hAnsi="Cordia New" w:cs="Cordia New"/>
          <w:sz w:val="26"/>
          <w:szCs w:val="26"/>
          <w:lang w:val="en-GB"/>
        </w:rPr>
      </w:pPr>
    </w:p>
    <w:p w14:paraId="11753ACE" w14:textId="77777777" w:rsidR="00A35B17" w:rsidRPr="00A478C4" w:rsidRDefault="00A35B17" w:rsidP="00034968">
      <w:pPr>
        <w:shd w:val="clear" w:color="auto" w:fill="FFA543"/>
        <w:rPr>
          <w:rFonts w:ascii="Cordia New" w:hAnsi="Cordia New" w:cs="Cordia New"/>
          <w:sz w:val="3"/>
          <w:szCs w:val="3"/>
        </w:rPr>
      </w:pPr>
      <w:r w:rsidRPr="00A478C4">
        <w:rPr>
          <w:rFonts w:ascii="Cordia New" w:hAnsi="Cordia New" w:cs="Cordia New"/>
          <w:sz w:val="3"/>
          <w:szCs w:val="3"/>
          <w:cs/>
        </w:rPr>
        <w:t xml:space="preserve"> </w:t>
      </w:r>
    </w:p>
    <w:p w14:paraId="0A749362" w14:textId="2FEF84BD" w:rsidR="00A35B17" w:rsidRPr="00A478C4"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3</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Accounting policies</w:t>
      </w:r>
    </w:p>
    <w:p w14:paraId="3546CE33"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A478C4" w:rsidRDefault="00A35B17" w:rsidP="00852288">
      <w:pPr>
        <w:jc w:val="both"/>
        <w:rPr>
          <w:rFonts w:ascii="Cordia New" w:eastAsia="Arial Unicode MS" w:hAnsi="Cordia New" w:cs="Cordia New"/>
          <w:sz w:val="22"/>
          <w:szCs w:val="22"/>
          <w:lang w:val="en-GB"/>
        </w:rPr>
      </w:pPr>
    </w:p>
    <w:p w14:paraId="06EED99B" w14:textId="141EC017" w:rsidR="007C4FE1" w:rsidRDefault="009A14DD" w:rsidP="007C4FE1">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004CAF" w:rsidRPr="00A478C4">
        <w:rPr>
          <w:rFonts w:ascii="Cordia New" w:eastAsia="Arial Unicode MS" w:hAnsi="Cordia New" w:cs="Cordia New"/>
          <w:sz w:val="26"/>
          <w:szCs w:val="26"/>
          <w:lang w:val="en-GB"/>
        </w:rPr>
        <w:t>31</w:t>
      </w:r>
      <w:r w:rsidRPr="00A478C4">
        <w:rPr>
          <w:rFonts w:ascii="Cordia New" w:eastAsia="Arial Unicode MS" w:hAnsi="Cordia New" w:cs="Cordia New"/>
          <w:sz w:val="26"/>
          <w:szCs w:val="26"/>
          <w:lang w:val="en-GB"/>
        </w:rPr>
        <w:t xml:space="preserve"> December </w:t>
      </w:r>
      <w:r w:rsidR="00004CAF" w:rsidRPr="00A478C4">
        <w:rPr>
          <w:rFonts w:ascii="Cordia New" w:eastAsia="Arial Unicode MS" w:hAnsi="Cordia New" w:cs="Cordia New"/>
          <w:sz w:val="26"/>
          <w:szCs w:val="26"/>
          <w:lang w:val="en-GB"/>
        </w:rPr>
        <w:t>2022</w:t>
      </w:r>
      <w:r w:rsidR="009E75A0" w:rsidRPr="00A478C4">
        <w:rPr>
          <w:rFonts w:ascii="Cordia New" w:eastAsia="Arial Unicode MS" w:hAnsi="Cordia New" w:cs="Cordia New"/>
          <w:sz w:val="26"/>
          <w:szCs w:val="26"/>
          <w:lang w:val="en-GB"/>
        </w:rPr>
        <w:t>.</w:t>
      </w:r>
      <w:r w:rsidR="007C4FE1">
        <w:rPr>
          <w:rFonts w:ascii="Cordia New" w:eastAsia="Arial Unicode MS" w:hAnsi="Cordia New" w:cs="Cordia New"/>
          <w:sz w:val="26"/>
          <w:szCs w:val="26"/>
          <w:lang w:val="en-GB"/>
        </w:rPr>
        <w:br w:type="page"/>
      </w:r>
    </w:p>
    <w:p w14:paraId="057DF494" w14:textId="77777777" w:rsidR="00D02905" w:rsidRPr="00A478C4" w:rsidRDefault="00D02905" w:rsidP="00852288">
      <w:pPr>
        <w:shd w:val="clear" w:color="auto" w:fill="FFA543"/>
        <w:rPr>
          <w:rFonts w:ascii="Cordia New" w:hAnsi="Cordia New" w:cs="Cordia New"/>
          <w:sz w:val="3"/>
          <w:szCs w:val="3"/>
        </w:rPr>
      </w:pPr>
    </w:p>
    <w:p w14:paraId="4C1C767B" w14:textId="2BA9CFC3" w:rsidR="00D02905" w:rsidRPr="00A478C4" w:rsidRDefault="00D02905"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4</w:t>
      </w:r>
      <w:r w:rsidRPr="00A478C4">
        <w:rPr>
          <w:rFonts w:ascii="Cordia New" w:hAnsi="Cordia New" w:cs="Cordia New"/>
          <w:b/>
          <w:bCs/>
          <w:color w:val="FFFFFF"/>
          <w:sz w:val="26"/>
          <w:szCs w:val="26"/>
          <w:u w:val="none"/>
          <w:cs/>
          <w:lang w:val="en-GB"/>
        </w:rPr>
        <w:tab/>
      </w:r>
      <w:r w:rsidR="00E476B8" w:rsidRPr="00A478C4">
        <w:rPr>
          <w:rFonts w:ascii="Cordia New" w:eastAsia="Arial Unicode MS" w:hAnsi="Cordia New" w:cs="Cordia New"/>
          <w:b/>
          <w:bCs/>
          <w:color w:val="FFFFFF"/>
          <w:sz w:val="26"/>
          <w:szCs w:val="26"/>
          <w:u w:val="none"/>
          <w:lang w:val="en-GB" w:eastAsia="en-US"/>
        </w:rPr>
        <w:t>A</w:t>
      </w:r>
      <w:r w:rsidR="00E476B8" w:rsidRPr="00A478C4">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A478C4" w:rsidRDefault="00D02905" w:rsidP="00852288">
      <w:pPr>
        <w:shd w:val="clear" w:color="auto" w:fill="FFA543"/>
        <w:tabs>
          <w:tab w:val="left" w:pos="539"/>
          <w:tab w:val="left" w:pos="567"/>
        </w:tabs>
        <w:jc w:val="both"/>
        <w:rPr>
          <w:rFonts w:ascii="Cordia New" w:hAnsi="Cordia New" w:cs="Cordia New"/>
          <w:b/>
          <w:bCs/>
          <w:color w:val="FFFFFF"/>
          <w:sz w:val="3"/>
          <w:szCs w:val="3"/>
        </w:rPr>
      </w:pPr>
    </w:p>
    <w:p w14:paraId="65AB0A2F" w14:textId="4CD0C148" w:rsidR="00405D00" w:rsidRPr="007C4FE1" w:rsidRDefault="00405D00" w:rsidP="00852288">
      <w:pPr>
        <w:jc w:val="both"/>
        <w:rPr>
          <w:rFonts w:ascii="Cordia New" w:eastAsia="Arial Unicode MS" w:hAnsi="Cordia New" w:cs="Cordia New"/>
          <w:sz w:val="20"/>
          <w:szCs w:val="20"/>
          <w:lang w:val="en-GB"/>
        </w:rPr>
      </w:pPr>
    </w:p>
    <w:p w14:paraId="752677F1" w14:textId="623F2AB9" w:rsidR="00E476B8" w:rsidRPr="007C4FE1" w:rsidRDefault="00120335" w:rsidP="00852288">
      <w:pPr>
        <w:ind w:left="540" w:hanging="540"/>
        <w:jc w:val="both"/>
        <w:rPr>
          <w:rFonts w:ascii="Cordia New" w:eastAsia="Arial Unicode MS" w:hAnsi="Cordia New" w:cs="Cordia New"/>
          <w:sz w:val="26"/>
          <w:szCs w:val="26"/>
        </w:rPr>
      </w:pPr>
      <w:r w:rsidRPr="007C4FE1">
        <w:rPr>
          <w:rFonts w:ascii="Cordia New" w:eastAsia="Arial Unicode MS" w:hAnsi="Cordia New" w:cs="Cordia New"/>
          <w:sz w:val="26"/>
          <w:szCs w:val="26"/>
          <w:lang w:val="en-GB"/>
        </w:rPr>
        <w:t xml:space="preserve">4.1) </w:t>
      </w:r>
      <w:r w:rsidR="00544C0B" w:rsidRPr="007C4FE1">
        <w:rPr>
          <w:rFonts w:ascii="Cordia New" w:eastAsia="Arial Unicode MS" w:hAnsi="Cordia New" w:cs="Cordia New"/>
          <w:sz w:val="26"/>
          <w:szCs w:val="26"/>
          <w:lang w:val="en-GB"/>
        </w:rPr>
        <w:tab/>
      </w:r>
      <w:r w:rsidR="00E476B8" w:rsidRPr="007C4FE1">
        <w:rPr>
          <w:rFonts w:ascii="Cordia New" w:eastAsia="Arial Unicode MS" w:hAnsi="Cordia New" w:cs="Cordia New"/>
          <w:sz w:val="26"/>
          <w:szCs w:val="26"/>
          <w:lang w:val="en-GB"/>
        </w:rPr>
        <w:t>Commencing 1 January 202</w:t>
      </w:r>
      <w:r w:rsidR="002E32E2" w:rsidRPr="007C4FE1">
        <w:rPr>
          <w:rFonts w:ascii="Cordia New" w:eastAsia="Arial Unicode MS" w:hAnsi="Cordia New" w:cs="Cordia New"/>
          <w:sz w:val="26"/>
          <w:szCs w:val="26"/>
          <w:lang w:val="en-GB"/>
        </w:rPr>
        <w:t>3</w:t>
      </w:r>
      <w:r w:rsidR="00E476B8" w:rsidRPr="007C4FE1">
        <w:rPr>
          <w:rFonts w:ascii="Cordia New" w:eastAsia="Arial Unicode MS" w:hAnsi="Cordia New" w:cs="Cordia New"/>
          <w:sz w:val="26"/>
          <w:szCs w:val="26"/>
          <w:lang w:val="en-GB"/>
        </w:rPr>
        <w:t>, t</w:t>
      </w:r>
      <w:r w:rsidR="00E476B8" w:rsidRPr="007C4FE1">
        <w:rPr>
          <w:rFonts w:ascii="Cordia New" w:eastAsia="Arial Unicode MS" w:hAnsi="Cordia New" w:cs="Cordia New"/>
          <w:sz w:val="26"/>
          <w:szCs w:val="26"/>
        </w:rPr>
        <w:t xml:space="preserve">he Group has adopted amended financial reporting standards that are effective for accounting period beginning </w:t>
      </w:r>
      <w:r w:rsidR="007C4FE1" w:rsidRPr="007C4FE1">
        <w:rPr>
          <w:rFonts w:ascii="Cordia New" w:eastAsia="Arial Unicode MS" w:hAnsi="Cordia New" w:cs="Cordia New"/>
          <w:sz w:val="26"/>
          <w:szCs w:val="26"/>
        </w:rPr>
        <w:t xml:space="preserve">on </w:t>
      </w:r>
      <w:r w:rsidR="00E476B8" w:rsidRPr="007C4FE1">
        <w:rPr>
          <w:rFonts w:ascii="Cordia New" w:eastAsia="Arial Unicode MS" w:hAnsi="Cordia New" w:cs="Cordia New"/>
          <w:sz w:val="26"/>
          <w:szCs w:val="26"/>
        </w:rPr>
        <w:t>or after 1 January 2023. The adoption of these standards does not have significant impact to the Group.</w:t>
      </w:r>
    </w:p>
    <w:p w14:paraId="3F971B4F" w14:textId="22FF8BFA" w:rsidR="00120335" w:rsidRPr="007C4FE1" w:rsidRDefault="00120335" w:rsidP="00852288">
      <w:pPr>
        <w:jc w:val="both"/>
        <w:rPr>
          <w:rFonts w:ascii="Cordia New" w:eastAsia="Arial Unicode MS" w:hAnsi="Cordia New" w:cs="Cordia New"/>
          <w:sz w:val="20"/>
          <w:szCs w:val="20"/>
          <w:lang w:val="en-GB"/>
        </w:rPr>
      </w:pPr>
    </w:p>
    <w:p w14:paraId="71C79B9D" w14:textId="5423E441" w:rsidR="00120335" w:rsidRPr="007C4FE1" w:rsidRDefault="00120335" w:rsidP="00852288">
      <w:pPr>
        <w:ind w:left="540" w:hanging="540"/>
        <w:jc w:val="both"/>
        <w:rPr>
          <w:rFonts w:ascii="Cordia New" w:eastAsia="Arial Unicode MS" w:hAnsi="Cordia New" w:cs="Cordia New"/>
          <w:spacing w:val="-2"/>
          <w:sz w:val="26"/>
          <w:szCs w:val="26"/>
          <w:lang w:val="en-GB"/>
        </w:rPr>
      </w:pPr>
      <w:bookmarkStart w:id="0" w:name="_Toc145431515"/>
      <w:r w:rsidRPr="007C4FE1">
        <w:rPr>
          <w:rFonts w:ascii="Cordia New" w:eastAsia="Arial Unicode MS" w:hAnsi="Cordia New" w:cs="Cordia New"/>
          <w:sz w:val="26"/>
          <w:szCs w:val="26"/>
          <w:lang w:val="en-GB"/>
        </w:rPr>
        <w:t>4.2)</w:t>
      </w:r>
      <w:r w:rsidR="00544C0B" w:rsidRPr="007C4FE1">
        <w:rPr>
          <w:rFonts w:ascii="Cordia New" w:eastAsia="Arial Unicode MS" w:hAnsi="Cordia New" w:cs="Cordia New"/>
          <w:sz w:val="26"/>
          <w:szCs w:val="26"/>
          <w:lang w:val="en-GB"/>
        </w:rPr>
        <w:tab/>
      </w:r>
      <w:r w:rsidRPr="007C4FE1">
        <w:rPr>
          <w:rFonts w:ascii="Cordia New" w:eastAsia="Arial Unicode MS" w:hAnsi="Cordia New" w:cs="Cordia New"/>
          <w:spacing w:val="-2"/>
          <w:sz w:val="26"/>
          <w:szCs w:val="26"/>
          <w:lang w:val="en-GB"/>
        </w:rPr>
        <w:t xml:space="preserve">Amended financial reporting standards that are effective for </w:t>
      </w:r>
      <w:bookmarkStart w:id="1" w:name="_Hlk145072256"/>
      <w:r w:rsidRPr="007C4FE1">
        <w:rPr>
          <w:rFonts w:ascii="Cordia New" w:eastAsia="Arial Unicode MS" w:hAnsi="Cordia New" w:cs="Cordia New"/>
          <w:spacing w:val="-2"/>
          <w:sz w:val="26"/>
          <w:szCs w:val="26"/>
          <w:lang w:val="en-GB"/>
        </w:rPr>
        <w:t>the accounting period beginning on or after 1 January 2024</w:t>
      </w:r>
      <w:bookmarkEnd w:id="0"/>
      <w:bookmarkEnd w:id="1"/>
    </w:p>
    <w:p w14:paraId="1C6B5AF7" w14:textId="77777777" w:rsidR="00120335" w:rsidRPr="007C4FE1" w:rsidRDefault="00120335" w:rsidP="00852288">
      <w:pPr>
        <w:jc w:val="both"/>
        <w:rPr>
          <w:rFonts w:ascii="Cordia New" w:eastAsia="Arial Unicode MS" w:hAnsi="Cordia New" w:cs="Cordia New"/>
          <w:sz w:val="20"/>
          <w:szCs w:val="20"/>
          <w:lang w:val="en-GB"/>
        </w:rPr>
      </w:pPr>
    </w:p>
    <w:p w14:paraId="5D8D6CA7" w14:textId="77777777" w:rsidR="00120335" w:rsidRPr="007C4FE1" w:rsidRDefault="00120335" w:rsidP="00852288">
      <w:pPr>
        <w:pStyle w:val="ListParagraph"/>
        <w:numPr>
          <w:ilvl w:val="0"/>
          <w:numId w:val="36"/>
        </w:numPr>
        <w:autoSpaceDE w:val="0"/>
        <w:autoSpaceDN w:val="0"/>
        <w:adjustRightInd w:val="0"/>
        <w:spacing w:after="0" w:line="240" w:lineRule="auto"/>
        <w:ind w:left="540" w:hanging="540"/>
        <w:jc w:val="thaiDistribute"/>
        <w:rPr>
          <w:rFonts w:ascii="Cordia New" w:hAnsi="Cordia New"/>
          <w:sz w:val="26"/>
          <w:szCs w:val="26"/>
        </w:rPr>
      </w:pPr>
      <w:r w:rsidRPr="007C4FE1">
        <w:rPr>
          <w:rFonts w:ascii="Cordia New" w:hAnsi="Cordia New"/>
          <w:b/>
          <w:bCs/>
          <w:color w:val="CF4A02"/>
          <w:sz w:val="26"/>
          <w:szCs w:val="26"/>
        </w:rPr>
        <w:t>Amendment to TAS 1</w:t>
      </w:r>
      <w:r w:rsidRPr="007C4FE1">
        <w:rPr>
          <w:rFonts w:ascii="Cordia New" w:hAnsi="Cordia New"/>
          <w:b/>
          <w:bCs/>
          <w:color w:val="CF4A02"/>
          <w:sz w:val="26"/>
          <w:szCs w:val="26"/>
          <w:cs/>
        </w:rPr>
        <w:t xml:space="preserve"> </w:t>
      </w:r>
      <w:r w:rsidRPr="007C4FE1">
        <w:rPr>
          <w:rFonts w:ascii="Cordia New" w:hAnsi="Cordia New"/>
          <w:b/>
          <w:bCs/>
          <w:color w:val="CF4A02"/>
          <w:sz w:val="26"/>
          <w:szCs w:val="26"/>
          <w:lang w:val="en-GB"/>
        </w:rPr>
        <w:t>-</w:t>
      </w:r>
      <w:r w:rsidRPr="007C4FE1">
        <w:rPr>
          <w:rFonts w:ascii="Cordia New" w:hAnsi="Cordia New"/>
          <w:b/>
          <w:bCs/>
          <w:color w:val="CF4A02"/>
          <w:sz w:val="26"/>
          <w:szCs w:val="26"/>
        </w:rPr>
        <w:t xml:space="preserve"> Presentation of financial statements</w:t>
      </w:r>
      <w:r w:rsidRPr="007C4FE1">
        <w:rPr>
          <w:rFonts w:ascii="Cordia New" w:hAnsi="Cordia New"/>
          <w:color w:val="CF4A02"/>
          <w:sz w:val="26"/>
          <w:szCs w:val="26"/>
        </w:rPr>
        <w:t xml:space="preserve"> </w:t>
      </w:r>
      <w:r w:rsidRPr="007C4FE1">
        <w:rPr>
          <w:rFonts w:ascii="Cordia New" w:hAnsi="Cordia New"/>
          <w:sz w:val="26"/>
          <w:szCs w:val="26"/>
        </w:rPr>
        <w:t>revised the disclosure from ‘significant accounting policies’ to ‘material</w:t>
      </w:r>
      <w:r w:rsidRPr="007C4FE1">
        <w:rPr>
          <w:rFonts w:ascii="Cordia New" w:hAnsi="Cordia New"/>
          <w:sz w:val="26"/>
          <w:szCs w:val="26"/>
          <w:cs/>
        </w:rPr>
        <w:t xml:space="preserve"> </w:t>
      </w:r>
      <w:r w:rsidRPr="007C4FE1">
        <w:rPr>
          <w:rFonts w:ascii="Cordia New" w:hAnsi="Cordia New"/>
          <w:sz w:val="26"/>
          <w:szCs w:val="26"/>
        </w:rPr>
        <w:t xml:space="preserve">accounting </w:t>
      </w:r>
      <w:proofErr w:type="gramStart"/>
      <w:r w:rsidRPr="007C4FE1">
        <w:rPr>
          <w:rFonts w:ascii="Cordia New" w:hAnsi="Cordia New"/>
          <w:sz w:val="26"/>
          <w:szCs w:val="26"/>
        </w:rPr>
        <w:t>policies’</w:t>
      </w:r>
      <w:proofErr w:type="gramEnd"/>
      <w:r w:rsidRPr="007C4FE1">
        <w:rPr>
          <w:rFonts w:ascii="Cordia New" w:hAnsi="Cordia New"/>
          <w:sz w:val="26"/>
          <w:szCs w:val="26"/>
        </w:rPr>
        <w:t>. The amendment also provides guidelines on identifying</w:t>
      </w:r>
      <w:r w:rsidRPr="007C4FE1">
        <w:rPr>
          <w:rFonts w:ascii="Cordia New" w:hAnsi="Cordia New"/>
          <w:sz w:val="26"/>
          <w:szCs w:val="26"/>
          <w:cs/>
        </w:rPr>
        <w:t xml:space="preserve"> </w:t>
      </w:r>
      <w:r w:rsidRPr="007C4FE1">
        <w:rPr>
          <w:rFonts w:ascii="Cordia New" w:hAnsi="Cordia New"/>
          <w:sz w:val="26"/>
          <w:szCs w:val="26"/>
        </w:rPr>
        <w:t>when the accounting policy information is material.</w:t>
      </w:r>
      <w:r w:rsidRPr="007C4FE1">
        <w:rPr>
          <w:rFonts w:ascii="Cordia New" w:hAnsi="Cordia New"/>
          <w:sz w:val="26"/>
          <w:szCs w:val="26"/>
          <w:cs/>
        </w:rPr>
        <w:t xml:space="preserve"> </w:t>
      </w:r>
      <w:r w:rsidRPr="007C4FE1">
        <w:rPr>
          <w:rFonts w:ascii="Cordia New" w:hAnsi="Cordia New"/>
          <w:sz w:val="26"/>
          <w:szCs w:val="26"/>
        </w:rPr>
        <w:t>Consequently, immaterial accounting policy information does not need to be disclosed. If it is disclosed, it should not obscure material accounting information.</w:t>
      </w:r>
    </w:p>
    <w:p w14:paraId="158E21FB" w14:textId="77777777" w:rsidR="00120335" w:rsidRPr="007C4FE1" w:rsidRDefault="00120335" w:rsidP="00852288">
      <w:pPr>
        <w:jc w:val="both"/>
        <w:rPr>
          <w:rFonts w:ascii="Cordia New" w:eastAsia="Arial Unicode MS" w:hAnsi="Cordia New" w:cs="Cordia New"/>
          <w:sz w:val="20"/>
          <w:szCs w:val="20"/>
          <w:lang w:val="en-GB"/>
        </w:rPr>
      </w:pPr>
    </w:p>
    <w:p w14:paraId="4749A59E" w14:textId="6B289279" w:rsidR="00120335" w:rsidRPr="007C4FE1" w:rsidRDefault="00120335" w:rsidP="00852288">
      <w:pPr>
        <w:pStyle w:val="ListParagraph"/>
        <w:numPr>
          <w:ilvl w:val="0"/>
          <w:numId w:val="36"/>
        </w:numPr>
        <w:autoSpaceDE w:val="0"/>
        <w:autoSpaceDN w:val="0"/>
        <w:adjustRightInd w:val="0"/>
        <w:spacing w:after="0" w:line="240" w:lineRule="auto"/>
        <w:ind w:left="540" w:hanging="540"/>
        <w:jc w:val="thaiDistribute"/>
        <w:rPr>
          <w:rFonts w:ascii="Cordia New" w:hAnsi="Cordia New"/>
          <w:sz w:val="26"/>
          <w:szCs w:val="26"/>
        </w:rPr>
      </w:pPr>
      <w:r w:rsidRPr="007C4FE1">
        <w:rPr>
          <w:rFonts w:ascii="Cordia New" w:hAnsi="Cordia New"/>
          <w:b/>
          <w:bCs/>
          <w:color w:val="CF4A02"/>
          <w:sz w:val="26"/>
          <w:szCs w:val="26"/>
        </w:rPr>
        <w:t xml:space="preserve">Amendment to TAS 8 </w:t>
      </w:r>
      <w:r w:rsidRPr="007C4FE1">
        <w:rPr>
          <w:rFonts w:ascii="Cordia New" w:hAnsi="Cordia New"/>
          <w:b/>
          <w:bCs/>
          <w:color w:val="CF4A02"/>
          <w:sz w:val="26"/>
          <w:szCs w:val="26"/>
          <w:lang w:val="en-GB"/>
        </w:rPr>
        <w:t>-</w:t>
      </w:r>
      <w:r w:rsidRPr="007C4FE1">
        <w:rPr>
          <w:rFonts w:ascii="Cordia New" w:hAnsi="Cordia New"/>
          <w:b/>
          <w:bCs/>
          <w:color w:val="CF4A02"/>
          <w:sz w:val="26"/>
          <w:szCs w:val="26"/>
        </w:rPr>
        <w:t xml:space="preserve"> Accounting policies, changes in accounting</w:t>
      </w:r>
      <w:r w:rsidRPr="007C4FE1">
        <w:rPr>
          <w:rFonts w:ascii="Cordia New" w:hAnsi="Cordia New"/>
          <w:b/>
          <w:bCs/>
          <w:color w:val="CF4A02"/>
          <w:sz w:val="26"/>
          <w:szCs w:val="26"/>
          <w:cs/>
        </w:rPr>
        <w:t xml:space="preserve"> </w:t>
      </w:r>
      <w:r w:rsidRPr="007C4FE1">
        <w:rPr>
          <w:rFonts w:ascii="Cordia New" w:hAnsi="Cordia New"/>
          <w:b/>
          <w:bCs/>
          <w:color w:val="CF4A02"/>
          <w:sz w:val="26"/>
          <w:szCs w:val="26"/>
        </w:rPr>
        <w:t>estimates and errors</w:t>
      </w:r>
      <w:r w:rsidRPr="007C4FE1">
        <w:rPr>
          <w:rFonts w:ascii="Cordia New" w:hAnsi="Cordia New"/>
          <w:sz w:val="26"/>
          <w:szCs w:val="26"/>
        </w:rPr>
        <w:t xml:space="preserve"> revised to the definition of ‘accounting estimates’ to clarify how companies should distinguish between changes</w:t>
      </w:r>
      <w:r w:rsidRPr="007C4FE1">
        <w:rPr>
          <w:rFonts w:ascii="Cordia New" w:hAnsi="Cordia New"/>
          <w:i/>
          <w:iCs/>
          <w:sz w:val="26"/>
          <w:szCs w:val="26"/>
        </w:rPr>
        <w:t xml:space="preserve"> </w:t>
      </w:r>
      <w:r w:rsidRPr="007C4FE1">
        <w:rPr>
          <w:rFonts w:ascii="Cordia New" w:hAnsi="Cordia New"/>
          <w:sz w:val="26"/>
          <w:szCs w:val="26"/>
        </w:rPr>
        <w:t>in accounting policies and changes in accounting estimates.</w:t>
      </w:r>
      <w:r w:rsidRPr="007C4FE1">
        <w:rPr>
          <w:rFonts w:ascii="Cordia New" w:hAnsi="Cordia New"/>
          <w:sz w:val="26"/>
          <w:szCs w:val="26"/>
          <w:cs/>
        </w:rPr>
        <w:t xml:space="preserve"> </w:t>
      </w:r>
      <w:r w:rsidRPr="007C4FE1">
        <w:rPr>
          <w:rFonts w:ascii="Cordia New" w:hAnsi="Cordia New"/>
          <w:sz w:val="26"/>
          <w:szCs w:val="26"/>
        </w:rPr>
        <w:t xml:space="preserve">The distinction is important because changes in accounting estimates are applied prospectively to transactions, other </w:t>
      </w:r>
      <w:proofErr w:type="gramStart"/>
      <w:r w:rsidRPr="007C4FE1">
        <w:rPr>
          <w:rFonts w:ascii="Cordia New" w:hAnsi="Cordia New"/>
          <w:sz w:val="26"/>
          <w:szCs w:val="26"/>
        </w:rPr>
        <w:t>events</w:t>
      </w:r>
      <w:proofErr w:type="gramEnd"/>
      <w:r w:rsidRPr="007C4FE1">
        <w:rPr>
          <w:rFonts w:ascii="Cordia New" w:hAnsi="Cordia New"/>
          <w:sz w:val="26"/>
          <w:szCs w:val="26"/>
        </w:rPr>
        <w:t xml:space="preserve"> and conditions from the date of that change. Whereas changes in accounting policies are generally applied retrospectively to past transactions and other past events as well as the current period</w:t>
      </w:r>
      <w:r w:rsidRPr="007C4FE1">
        <w:rPr>
          <w:rFonts w:ascii="Cordia New" w:hAnsi="Cordia New"/>
          <w:sz w:val="26"/>
          <w:szCs w:val="26"/>
          <w:cs/>
        </w:rPr>
        <w:t xml:space="preserve"> </w:t>
      </w:r>
      <w:r w:rsidRPr="007C4FE1">
        <w:rPr>
          <w:rFonts w:ascii="Cordia New" w:hAnsi="Cordia New"/>
          <w:sz w:val="26"/>
          <w:szCs w:val="26"/>
        </w:rPr>
        <w:t>as if the new accounting policy had always been applied.</w:t>
      </w:r>
    </w:p>
    <w:p w14:paraId="0E8826B1" w14:textId="77777777" w:rsidR="00120335" w:rsidRPr="007C4FE1" w:rsidRDefault="00120335" w:rsidP="00852288">
      <w:pPr>
        <w:jc w:val="both"/>
        <w:rPr>
          <w:rFonts w:ascii="Cordia New" w:eastAsia="Arial Unicode MS" w:hAnsi="Cordia New" w:cs="Cordia New"/>
          <w:sz w:val="20"/>
          <w:szCs w:val="20"/>
          <w:lang w:val="en-GB"/>
        </w:rPr>
      </w:pPr>
    </w:p>
    <w:p w14:paraId="4BEF4CD8" w14:textId="77777777" w:rsidR="00120335" w:rsidRPr="007C4FE1" w:rsidRDefault="00120335" w:rsidP="00852288">
      <w:pPr>
        <w:pStyle w:val="ListParagraph"/>
        <w:numPr>
          <w:ilvl w:val="0"/>
          <w:numId w:val="36"/>
        </w:numPr>
        <w:autoSpaceDE w:val="0"/>
        <w:autoSpaceDN w:val="0"/>
        <w:adjustRightInd w:val="0"/>
        <w:spacing w:after="0" w:line="240" w:lineRule="auto"/>
        <w:ind w:left="540" w:hanging="540"/>
        <w:jc w:val="thaiDistribute"/>
        <w:rPr>
          <w:rFonts w:ascii="Cordia New" w:hAnsi="Cordia New"/>
          <w:sz w:val="26"/>
          <w:szCs w:val="26"/>
        </w:rPr>
      </w:pPr>
      <w:r w:rsidRPr="007C4FE1">
        <w:rPr>
          <w:rFonts w:ascii="Cordia New" w:hAnsi="Cordia New"/>
          <w:b/>
          <w:bCs/>
          <w:color w:val="CF4A02"/>
          <w:sz w:val="26"/>
          <w:szCs w:val="26"/>
        </w:rPr>
        <w:t xml:space="preserve">Amendments to TAS 12 </w:t>
      </w:r>
      <w:r w:rsidRPr="007C4FE1">
        <w:rPr>
          <w:rFonts w:ascii="Cordia New" w:hAnsi="Cordia New"/>
          <w:b/>
          <w:bCs/>
          <w:color w:val="CF4A02"/>
          <w:sz w:val="26"/>
          <w:szCs w:val="26"/>
          <w:lang w:val="en-GB"/>
        </w:rPr>
        <w:t>-</w:t>
      </w:r>
      <w:r w:rsidRPr="007C4FE1">
        <w:rPr>
          <w:rFonts w:ascii="Cordia New" w:hAnsi="Cordia New"/>
          <w:b/>
          <w:bCs/>
          <w:color w:val="CF4A02"/>
          <w:sz w:val="26"/>
          <w:szCs w:val="26"/>
        </w:rPr>
        <w:t xml:space="preserve"> Income taxes</w:t>
      </w:r>
      <w:r w:rsidRPr="007C4FE1">
        <w:rPr>
          <w:rFonts w:ascii="Cordia New" w:hAnsi="Cordia New"/>
          <w:i/>
          <w:iCs/>
          <w:sz w:val="26"/>
          <w:szCs w:val="26"/>
        </w:rPr>
        <w:t xml:space="preserve"> </w:t>
      </w:r>
      <w:r w:rsidRPr="007C4FE1">
        <w:rPr>
          <w:rFonts w:ascii="Cordia New" w:hAnsi="Cordia New"/>
          <w:sz w:val="26"/>
          <w:szCs w:val="26"/>
        </w:rPr>
        <w:t>require companies to</w:t>
      </w:r>
      <w:r w:rsidRPr="007C4FE1">
        <w:rPr>
          <w:rFonts w:ascii="Cordia New" w:hAnsi="Cordia New"/>
          <w:sz w:val="26"/>
          <w:szCs w:val="26"/>
          <w:cs/>
        </w:rPr>
        <w:t xml:space="preserve"> </w:t>
      </w:r>
      <w:proofErr w:type="spellStart"/>
      <w:r w:rsidRPr="007C4FE1">
        <w:rPr>
          <w:rFonts w:ascii="Cordia New" w:hAnsi="Cordia New"/>
          <w:sz w:val="26"/>
          <w:szCs w:val="26"/>
        </w:rPr>
        <w:t>recognise</w:t>
      </w:r>
      <w:proofErr w:type="spellEnd"/>
      <w:r w:rsidRPr="007C4FE1">
        <w:rPr>
          <w:rFonts w:ascii="Cordia New" w:hAnsi="Cordia New"/>
          <w:sz w:val="26"/>
          <w:szCs w:val="26"/>
        </w:rPr>
        <w:t xml:space="preserve"> deferred tax related to assets and</w:t>
      </w:r>
      <w:r w:rsidRPr="007C4FE1">
        <w:rPr>
          <w:rFonts w:ascii="Cordia New" w:hAnsi="Cordia New"/>
          <w:sz w:val="26"/>
          <w:szCs w:val="26"/>
          <w:cs/>
        </w:rPr>
        <w:t xml:space="preserve"> </w:t>
      </w:r>
      <w:r w:rsidRPr="007C4FE1">
        <w:rPr>
          <w:rFonts w:ascii="Cordia New" w:hAnsi="Cordia New"/>
          <w:sz w:val="26"/>
          <w:szCs w:val="26"/>
        </w:rPr>
        <w:t>liabilities arising from a single</w:t>
      </w:r>
      <w:r w:rsidRPr="007C4FE1">
        <w:rPr>
          <w:rFonts w:ascii="Cordia New" w:hAnsi="Cordia New"/>
          <w:sz w:val="26"/>
          <w:szCs w:val="26"/>
          <w:cs/>
        </w:rPr>
        <w:t xml:space="preserve"> </w:t>
      </w:r>
      <w:r w:rsidRPr="007C4FE1">
        <w:rPr>
          <w:rFonts w:ascii="Cordia New" w:hAnsi="Cordia New"/>
          <w:sz w:val="26"/>
          <w:szCs w:val="26"/>
        </w:rPr>
        <w:t>transaction that, on initial recognition, gives rise</w:t>
      </w:r>
      <w:r w:rsidRPr="007C4FE1">
        <w:rPr>
          <w:rFonts w:ascii="Cordia New" w:hAnsi="Cordia New"/>
          <w:sz w:val="26"/>
          <w:szCs w:val="26"/>
          <w:cs/>
        </w:rPr>
        <w:t xml:space="preserve"> </w:t>
      </w:r>
      <w:r w:rsidRPr="007C4FE1">
        <w:rPr>
          <w:rFonts w:ascii="Cordia New" w:hAnsi="Cordia New"/>
          <w:sz w:val="26"/>
          <w:szCs w:val="26"/>
        </w:rPr>
        <w:t>to equal amounts of taxable and deductible temporary differences. Example transactions are leases and</w:t>
      </w:r>
      <w:r w:rsidRPr="007C4FE1">
        <w:rPr>
          <w:rFonts w:ascii="Cordia New" w:hAnsi="Cordia New"/>
          <w:sz w:val="26"/>
          <w:szCs w:val="26"/>
          <w:cs/>
        </w:rPr>
        <w:t xml:space="preserve"> </w:t>
      </w:r>
      <w:r w:rsidRPr="007C4FE1">
        <w:rPr>
          <w:rFonts w:ascii="Cordia New" w:hAnsi="Cordia New"/>
          <w:sz w:val="26"/>
          <w:szCs w:val="26"/>
        </w:rPr>
        <w:t>decommissioning obligations.</w:t>
      </w:r>
    </w:p>
    <w:p w14:paraId="3663C566" w14:textId="77777777" w:rsidR="00120335" w:rsidRPr="007C4FE1" w:rsidRDefault="00120335" w:rsidP="00852288">
      <w:pPr>
        <w:autoSpaceDE w:val="0"/>
        <w:autoSpaceDN w:val="0"/>
        <w:adjustRightInd w:val="0"/>
        <w:ind w:left="540"/>
        <w:jc w:val="thaiDistribute"/>
        <w:rPr>
          <w:rFonts w:ascii="Cordia New" w:hAnsi="Cordia New" w:cs="Cordia New"/>
          <w:sz w:val="20"/>
          <w:szCs w:val="20"/>
        </w:rPr>
      </w:pPr>
    </w:p>
    <w:p w14:paraId="772941A8" w14:textId="7527F0A8" w:rsidR="00120335" w:rsidRPr="007C4FE1" w:rsidRDefault="00120335" w:rsidP="00852288">
      <w:pPr>
        <w:pStyle w:val="ListParagraph"/>
        <w:autoSpaceDE w:val="0"/>
        <w:autoSpaceDN w:val="0"/>
        <w:adjustRightInd w:val="0"/>
        <w:spacing w:after="0" w:line="240" w:lineRule="auto"/>
        <w:ind w:left="540"/>
        <w:jc w:val="thaiDistribute"/>
        <w:rPr>
          <w:rFonts w:ascii="Cordia New" w:hAnsi="Cordia New"/>
          <w:sz w:val="26"/>
          <w:szCs w:val="26"/>
        </w:rPr>
      </w:pPr>
      <w:r w:rsidRPr="007C4FE1">
        <w:rPr>
          <w:rFonts w:ascii="Cordia New" w:hAnsi="Cordia New"/>
          <w:sz w:val="26"/>
          <w:szCs w:val="26"/>
        </w:rPr>
        <w:t>The amendment should be applied to transactions on or after</w:t>
      </w:r>
      <w:r w:rsidRPr="007C4FE1">
        <w:rPr>
          <w:rFonts w:ascii="Cordia New" w:hAnsi="Cordia New"/>
          <w:sz w:val="26"/>
          <w:szCs w:val="26"/>
          <w:cs/>
        </w:rPr>
        <w:t xml:space="preserve"> </w:t>
      </w:r>
      <w:r w:rsidRPr="007C4FE1">
        <w:rPr>
          <w:rFonts w:ascii="Cordia New" w:hAnsi="Cordia New"/>
          <w:sz w:val="26"/>
          <w:szCs w:val="26"/>
        </w:rPr>
        <w:t>the beginning of the earliest comparative period presented. In addition,</w:t>
      </w:r>
      <w:r w:rsidRPr="007C4FE1">
        <w:rPr>
          <w:rFonts w:ascii="Cordia New" w:hAnsi="Cordia New"/>
          <w:sz w:val="26"/>
          <w:szCs w:val="26"/>
          <w:cs/>
        </w:rPr>
        <w:t xml:space="preserve"> </w:t>
      </w:r>
      <w:r w:rsidRPr="007C4FE1">
        <w:rPr>
          <w:rFonts w:ascii="Cordia New" w:hAnsi="Cordia New"/>
          <w:sz w:val="26"/>
          <w:szCs w:val="26"/>
        </w:rPr>
        <w:t xml:space="preserve">entities should </w:t>
      </w:r>
      <w:proofErr w:type="spellStart"/>
      <w:r w:rsidRPr="007C4FE1">
        <w:rPr>
          <w:rFonts w:ascii="Cordia New" w:hAnsi="Cordia New"/>
          <w:sz w:val="26"/>
          <w:szCs w:val="26"/>
        </w:rPr>
        <w:t>recognise</w:t>
      </w:r>
      <w:proofErr w:type="spellEnd"/>
      <w:r w:rsidRPr="007C4FE1">
        <w:rPr>
          <w:rFonts w:ascii="Cordia New" w:hAnsi="Cordia New"/>
          <w:sz w:val="26"/>
          <w:szCs w:val="26"/>
        </w:rPr>
        <w:t xml:space="preserve"> deferred tax assets (to the extent that they can</w:t>
      </w:r>
      <w:r w:rsidRPr="007C4FE1">
        <w:rPr>
          <w:rFonts w:ascii="Cordia New" w:hAnsi="Cordia New"/>
          <w:sz w:val="26"/>
          <w:szCs w:val="26"/>
          <w:cs/>
        </w:rPr>
        <w:t xml:space="preserve"> </w:t>
      </w:r>
      <w:r w:rsidRPr="007C4FE1">
        <w:rPr>
          <w:rFonts w:ascii="Cordia New" w:hAnsi="Cordia New"/>
          <w:sz w:val="26"/>
          <w:szCs w:val="26"/>
        </w:rPr>
        <w:t xml:space="preserve">probably be </w:t>
      </w:r>
      <w:proofErr w:type="spellStart"/>
      <w:r w:rsidRPr="007C4FE1">
        <w:rPr>
          <w:rFonts w:ascii="Cordia New" w:hAnsi="Cordia New"/>
          <w:sz w:val="26"/>
          <w:szCs w:val="26"/>
        </w:rPr>
        <w:t>utilised</w:t>
      </w:r>
      <w:proofErr w:type="spellEnd"/>
      <w:r w:rsidRPr="007C4FE1">
        <w:rPr>
          <w:rFonts w:ascii="Cordia New" w:hAnsi="Cordia New"/>
          <w:sz w:val="26"/>
          <w:szCs w:val="26"/>
        </w:rPr>
        <w:t>) and deferred tax liabilities at the</w:t>
      </w:r>
      <w:r w:rsidRPr="007C4FE1">
        <w:rPr>
          <w:rFonts w:ascii="Cordia New" w:hAnsi="Cordia New"/>
          <w:sz w:val="26"/>
          <w:szCs w:val="26"/>
          <w:cs/>
        </w:rPr>
        <w:t xml:space="preserve"> </w:t>
      </w:r>
      <w:r w:rsidRPr="007C4FE1">
        <w:rPr>
          <w:rFonts w:ascii="Cordia New" w:hAnsi="Cordia New"/>
          <w:sz w:val="26"/>
          <w:szCs w:val="26"/>
        </w:rPr>
        <w:t>beginning of the earliest comparative</w:t>
      </w:r>
      <w:r w:rsidRPr="007C4FE1">
        <w:rPr>
          <w:rFonts w:ascii="Cordia New" w:hAnsi="Cordia New"/>
          <w:sz w:val="26"/>
          <w:szCs w:val="26"/>
          <w:cs/>
        </w:rPr>
        <w:t xml:space="preserve"> </w:t>
      </w:r>
      <w:r w:rsidRPr="007C4FE1">
        <w:rPr>
          <w:rFonts w:ascii="Cordia New" w:hAnsi="Cordia New"/>
          <w:sz w:val="26"/>
          <w:szCs w:val="26"/>
        </w:rPr>
        <w:t>period for all deductible and taxable</w:t>
      </w:r>
      <w:r w:rsidRPr="007C4FE1">
        <w:rPr>
          <w:rFonts w:ascii="Cordia New" w:hAnsi="Cordia New"/>
          <w:sz w:val="26"/>
          <w:szCs w:val="26"/>
          <w:cs/>
        </w:rPr>
        <w:t xml:space="preserve"> </w:t>
      </w:r>
      <w:r w:rsidRPr="007C4FE1">
        <w:rPr>
          <w:rFonts w:ascii="Cordia New" w:hAnsi="Cordia New"/>
          <w:sz w:val="26"/>
          <w:szCs w:val="26"/>
        </w:rPr>
        <w:t>temporary differences associated with:</w:t>
      </w:r>
    </w:p>
    <w:p w14:paraId="18484842" w14:textId="4A53AE91" w:rsidR="00120335" w:rsidRPr="007C4FE1" w:rsidRDefault="00120335" w:rsidP="00843AA9">
      <w:pPr>
        <w:autoSpaceDE w:val="0"/>
        <w:autoSpaceDN w:val="0"/>
        <w:adjustRightInd w:val="0"/>
        <w:ind w:left="540"/>
        <w:jc w:val="thaiDistribute"/>
        <w:rPr>
          <w:rFonts w:ascii="Cordia New" w:hAnsi="Cordia New" w:cs="Cordia New"/>
          <w:sz w:val="20"/>
          <w:szCs w:val="20"/>
        </w:rPr>
      </w:pPr>
    </w:p>
    <w:p w14:paraId="04C8C0CC" w14:textId="3D563F14" w:rsidR="00120335" w:rsidRPr="007C4FE1" w:rsidRDefault="00F77D79" w:rsidP="00852288">
      <w:pPr>
        <w:pStyle w:val="ListParagraph"/>
        <w:autoSpaceDE w:val="0"/>
        <w:autoSpaceDN w:val="0"/>
        <w:adjustRightInd w:val="0"/>
        <w:spacing w:after="0" w:line="240" w:lineRule="auto"/>
        <w:ind w:left="900" w:hanging="360"/>
        <w:jc w:val="thaiDistribute"/>
        <w:rPr>
          <w:rFonts w:ascii="Cordia New" w:hAnsi="Cordia New"/>
          <w:sz w:val="26"/>
          <w:szCs w:val="26"/>
        </w:rPr>
      </w:pPr>
      <w:r w:rsidRPr="007C4FE1">
        <w:rPr>
          <w:rFonts w:ascii="Cordia New" w:hAnsi="Cordia New"/>
          <w:sz w:val="26"/>
          <w:szCs w:val="26"/>
        </w:rPr>
        <w:t>-</w:t>
      </w:r>
      <w:r w:rsidR="00120335" w:rsidRPr="007C4FE1">
        <w:rPr>
          <w:rFonts w:ascii="Cordia New" w:hAnsi="Cordia New"/>
          <w:sz w:val="26"/>
          <w:szCs w:val="26"/>
        </w:rPr>
        <w:tab/>
        <w:t>right-of-use assets and lease liabilities, and</w:t>
      </w:r>
    </w:p>
    <w:p w14:paraId="1CE863A2" w14:textId="6CEE3748" w:rsidR="00120335" w:rsidRPr="007C4FE1" w:rsidRDefault="00F77D79" w:rsidP="00852288">
      <w:pPr>
        <w:pStyle w:val="ListParagraph"/>
        <w:autoSpaceDE w:val="0"/>
        <w:autoSpaceDN w:val="0"/>
        <w:adjustRightInd w:val="0"/>
        <w:spacing w:after="0" w:line="240" w:lineRule="auto"/>
        <w:ind w:left="900" w:hanging="360"/>
        <w:jc w:val="thaiDistribute"/>
        <w:rPr>
          <w:rFonts w:ascii="Cordia New" w:hAnsi="Cordia New"/>
          <w:sz w:val="26"/>
          <w:szCs w:val="26"/>
        </w:rPr>
      </w:pPr>
      <w:r w:rsidRPr="007C4FE1">
        <w:rPr>
          <w:rFonts w:ascii="Cordia New" w:hAnsi="Cordia New"/>
          <w:sz w:val="26"/>
          <w:szCs w:val="26"/>
        </w:rPr>
        <w:t>-</w:t>
      </w:r>
      <w:r w:rsidR="00120335" w:rsidRPr="007C4FE1">
        <w:rPr>
          <w:rFonts w:ascii="Cordia New" w:hAnsi="Cordia New"/>
          <w:sz w:val="26"/>
          <w:szCs w:val="26"/>
        </w:rPr>
        <w:tab/>
        <w:t>decommissioning, restoration and similar liabilities, and the</w:t>
      </w:r>
      <w:r w:rsidR="00120335" w:rsidRPr="007C4FE1">
        <w:rPr>
          <w:rFonts w:ascii="Cordia New" w:hAnsi="Cordia New"/>
          <w:sz w:val="26"/>
          <w:szCs w:val="26"/>
          <w:cs/>
        </w:rPr>
        <w:t xml:space="preserve"> </w:t>
      </w:r>
      <w:r w:rsidR="00120335" w:rsidRPr="007C4FE1">
        <w:rPr>
          <w:rFonts w:ascii="Cordia New" w:hAnsi="Cordia New"/>
          <w:sz w:val="26"/>
          <w:szCs w:val="26"/>
        </w:rPr>
        <w:t xml:space="preserve">corresponding amounts </w:t>
      </w:r>
      <w:proofErr w:type="spellStart"/>
      <w:r w:rsidR="00120335" w:rsidRPr="007C4FE1">
        <w:rPr>
          <w:rFonts w:ascii="Cordia New" w:hAnsi="Cordia New"/>
          <w:sz w:val="26"/>
          <w:szCs w:val="26"/>
        </w:rPr>
        <w:t>recognised</w:t>
      </w:r>
      <w:proofErr w:type="spellEnd"/>
      <w:r w:rsidR="00120335" w:rsidRPr="007C4FE1">
        <w:rPr>
          <w:rFonts w:ascii="Cordia New" w:hAnsi="Cordia New"/>
          <w:sz w:val="26"/>
          <w:szCs w:val="26"/>
        </w:rPr>
        <w:t xml:space="preserve"> as part of the cost of the related</w:t>
      </w:r>
      <w:r w:rsidR="00120335" w:rsidRPr="007C4FE1">
        <w:rPr>
          <w:rFonts w:ascii="Cordia New" w:hAnsi="Cordia New"/>
          <w:sz w:val="26"/>
          <w:szCs w:val="26"/>
          <w:cs/>
        </w:rPr>
        <w:t xml:space="preserve"> </w:t>
      </w:r>
      <w:r w:rsidR="00120335" w:rsidRPr="007C4FE1">
        <w:rPr>
          <w:rFonts w:ascii="Cordia New" w:hAnsi="Cordia New"/>
          <w:sz w:val="26"/>
          <w:szCs w:val="26"/>
        </w:rPr>
        <w:t>assets.</w:t>
      </w:r>
    </w:p>
    <w:p w14:paraId="361EFFCE" w14:textId="3FC8D09C" w:rsidR="00843AA9" w:rsidRPr="007C4FE1" w:rsidRDefault="00843AA9" w:rsidP="00843AA9">
      <w:pPr>
        <w:autoSpaceDE w:val="0"/>
        <w:autoSpaceDN w:val="0"/>
        <w:adjustRightInd w:val="0"/>
        <w:ind w:left="540"/>
        <w:jc w:val="thaiDistribute"/>
        <w:rPr>
          <w:rFonts w:ascii="Cordia New" w:hAnsi="Cordia New" w:cs="Cordia New"/>
          <w:sz w:val="20"/>
          <w:szCs w:val="20"/>
        </w:rPr>
      </w:pPr>
    </w:p>
    <w:p w14:paraId="62056873" w14:textId="7DBC2687" w:rsidR="00120335" w:rsidRPr="007C4FE1" w:rsidRDefault="00120335" w:rsidP="00852288">
      <w:pPr>
        <w:pStyle w:val="ListParagraph"/>
        <w:autoSpaceDE w:val="0"/>
        <w:autoSpaceDN w:val="0"/>
        <w:adjustRightInd w:val="0"/>
        <w:spacing w:after="0" w:line="240" w:lineRule="auto"/>
        <w:ind w:left="567"/>
        <w:jc w:val="thaiDistribute"/>
        <w:rPr>
          <w:rFonts w:ascii="Cordia New" w:eastAsia="Arial Unicode MS" w:hAnsi="Cordia New"/>
          <w:sz w:val="26"/>
          <w:szCs w:val="26"/>
          <w:lang w:eastAsia="th-TH"/>
        </w:rPr>
      </w:pPr>
      <w:r w:rsidRPr="007C4FE1">
        <w:rPr>
          <w:rFonts w:ascii="Cordia New" w:eastAsia="Arial Unicode MS" w:hAnsi="Cordia New"/>
          <w:sz w:val="26"/>
          <w:szCs w:val="26"/>
          <w:lang w:eastAsia="th-TH"/>
        </w:rPr>
        <w:t xml:space="preserve">The cumulative effect of </w:t>
      </w:r>
      <w:proofErr w:type="spellStart"/>
      <w:r w:rsidRPr="007C4FE1">
        <w:rPr>
          <w:rFonts w:ascii="Cordia New" w:eastAsia="Arial Unicode MS" w:hAnsi="Cordia New"/>
          <w:sz w:val="26"/>
          <w:szCs w:val="26"/>
          <w:lang w:eastAsia="th-TH"/>
        </w:rPr>
        <w:t>recognising</w:t>
      </w:r>
      <w:proofErr w:type="spellEnd"/>
      <w:r w:rsidRPr="007C4FE1">
        <w:rPr>
          <w:rFonts w:ascii="Cordia New" w:eastAsia="Arial Unicode MS" w:hAnsi="Cordia New"/>
          <w:sz w:val="26"/>
          <w:szCs w:val="26"/>
          <w:lang w:eastAsia="th-TH"/>
        </w:rPr>
        <w:t xml:space="preserve"> these adjustments is </w:t>
      </w:r>
      <w:proofErr w:type="spellStart"/>
      <w:r w:rsidRPr="007C4FE1">
        <w:rPr>
          <w:rFonts w:ascii="Cordia New" w:eastAsia="Arial Unicode MS" w:hAnsi="Cordia New"/>
          <w:sz w:val="26"/>
          <w:szCs w:val="26"/>
          <w:lang w:eastAsia="th-TH"/>
        </w:rPr>
        <w:t>recognised</w:t>
      </w:r>
      <w:proofErr w:type="spellEnd"/>
      <w:r w:rsidRPr="007C4FE1">
        <w:rPr>
          <w:rFonts w:ascii="Cordia New" w:eastAsia="Arial Unicode MS" w:hAnsi="Cordia New"/>
          <w:sz w:val="26"/>
          <w:szCs w:val="26"/>
          <w:lang w:eastAsia="th-TH"/>
        </w:rPr>
        <w:t xml:space="preserve"> at the</w:t>
      </w:r>
      <w:r w:rsidRPr="007C4FE1">
        <w:rPr>
          <w:rFonts w:ascii="Cordia New" w:eastAsia="Arial Unicode MS" w:hAnsi="Cordia New"/>
          <w:sz w:val="26"/>
          <w:szCs w:val="26"/>
          <w:cs/>
          <w:lang w:eastAsia="th-TH"/>
        </w:rPr>
        <w:t xml:space="preserve"> </w:t>
      </w:r>
      <w:r w:rsidRPr="007C4FE1">
        <w:rPr>
          <w:rFonts w:ascii="Cordia New" w:eastAsia="Arial Unicode MS" w:hAnsi="Cordia New"/>
          <w:sz w:val="26"/>
          <w:szCs w:val="26"/>
          <w:lang w:eastAsia="th-TH"/>
        </w:rPr>
        <w:t>beginning of retained earnings or another component of equity, as appropriate.</w:t>
      </w:r>
    </w:p>
    <w:p w14:paraId="257DCD94" w14:textId="77777777" w:rsidR="00A9063F" w:rsidRPr="007C4FE1" w:rsidRDefault="00A9063F" w:rsidP="00852288">
      <w:pPr>
        <w:pStyle w:val="ListParagraph"/>
        <w:autoSpaceDE w:val="0"/>
        <w:autoSpaceDN w:val="0"/>
        <w:adjustRightInd w:val="0"/>
        <w:spacing w:after="0" w:line="240" w:lineRule="auto"/>
        <w:ind w:left="567"/>
        <w:jc w:val="thaiDistribute"/>
        <w:rPr>
          <w:rFonts w:ascii="Cordia New" w:hAnsi="Cordia New"/>
          <w:sz w:val="20"/>
          <w:szCs w:val="20"/>
        </w:rPr>
      </w:pPr>
    </w:p>
    <w:p w14:paraId="0148F348" w14:textId="7A9B6D48" w:rsidR="00A733C1" w:rsidRPr="007C4FE1" w:rsidRDefault="00A733C1" w:rsidP="00852288">
      <w:pPr>
        <w:pStyle w:val="ListParagraph"/>
        <w:autoSpaceDE w:val="0"/>
        <w:autoSpaceDN w:val="0"/>
        <w:adjustRightInd w:val="0"/>
        <w:spacing w:after="0" w:line="240" w:lineRule="auto"/>
        <w:ind w:left="567"/>
        <w:jc w:val="thaiDistribute"/>
        <w:rPr>
          <w:rFonts w:ascii="Cordia New" w:eastAsia="Arial Unicode MS" w:hAnsi="Cordia New"/>
          <w:sz w:val="26"/>
          <w:szCs w:val="26"/>
          <w:lang w:eastAsia="th-TH"/>
        </w:rPr>
      </w:pPr>
      <w:r w:rsidRPr="007C4FE1">
        <w:rPr>
          <w:rFonts w:ascii="Cordia New" w:hAnsi="Cordia New"/>
          <w:sz w:val="26"/>
          <w:szCs w:val="26"/>
        </w:rPr>
        <w:t>Th</w:t>
      </w:r>
      <w:r w:rsidRPr="007C4FE1">
        <w:rPr>
          <w:rFonts w:ascii="Cordia New" w:eastAsia="Arial Unicode MS" w:hAnsi="Cordia New"/>
          <w:sz w:val="26"/>
          <w:szCs w:val="26"/>
          <w:lang w:eastAsia="th-TH"/>
        </w:rPr>
        <w:t>e Group has not yet adopted these standards. The Group’s management is currently assessing the impact of adoption of these standards.</w:t>
      </w:r>
    </w:p>
    <w:p w14:paraId="37BC5533" w14:textId="0C7EB509" w:rsidR="007C4FE1" w:rsidRPr="007C4FE1" w:rsidRDefault="007C4FE1">
      <w:pPr>
        <w:rPr>
          <w:rFonts w:ascii="Cordia New" w:eastAsia="Arial Unicode MS" w:hAnsi="Cordia New" w:cs="Cordia New"/>
          <w:sz w:val="26"/>
          <w:szCs w:val="26"/>
        </w:rPr>
      </w:pPr>
      <w:r w:rsidRPr="007C4FE1">
        <w:rPr>
          <w:rFonts w:ascii="Cordia New" w:eastAsia="Arial Unicode MS" w:hAnsi="Cordia New"/>
          <w:sz w:val="26"/>
          <w:szCs w:val="26"/>
        </w:rPr>
        <w:br w:type="page"/>
      </w:r>
    </w:p>
    <w:p w14:paraId="6FB4DD3D" w14:textId="77777777" w:rsidR="00A44A20" w:rsidRPr="00A478C4"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08986918" w14:textId="78A0FBDD" w:rsidR="00A44A20" w:rsidRPr="00A478C4" w:rsidRDefault="00A44A20" w:rsidP="00A44A20">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4A20">
        <w:rPr>
          <w:rFonts w:ascii="Cordia New" w:hAnsi="Cordia New" w:cs="Cordia New"/>
          <w:b/>
          <w:bCs/>
          <w:color w:val="FFFFFF"/>
          <w:sz w:val="26"/>
          <w:szCs w:val="26"/>
          <w:u w:val="none"/>
          <w:lang w:val="en-GB"/>
        </w:rPr>
        <w:t>5</w:t>
      </w:r>
      <w:r w:rsidRPr="00A44A20">
        <w:rPr>
          <w:rFonts w:ascii="Cordia New" w:hAnsi="Cordia New" w:cs="Cordia New"/>
          <w:b/>
          <w:bCs/>
          <w:color w:val="FFFFFF"/>
          <w:sz w:val="26"/>
          <w:szCs w:val="26"/>
          <w:u w:val="none"/>
          <w:lang w:val="en-GB"/>
        </w:rPr>
        <w:tab/>
        <w:t>Estimates</w:t>
      </w:r>
    </w:p>
    <w:p w14:paraId="5A0481FA" w14:textId="77777777" w:rsidR="00A44A20" w:rsidRPr="00A478C4"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79FB3FDD" w14:textId="77777777" w:rsidR="00A44A20" w:rsidRPr="00A478C4" w:rsidRDefault="00A44A20" w:rsidP="00A44A20">
      <w:pPr>
        <w:tabs>
          <w:tab w:val="decimal" w:pos="426"/>
        </w:tabs>
        <w:jc w:val="both"/>
        <w:rPr>
          <w:rFonts w:ascii="Cordia New" w:hAnsi="Cordia New" w:cs="Cordia New"/>
          <w:sz w:val="26"/>
          <w:szCs w:val="26"/>
        </w:rPr>
      </w:pPr>
    </w:p>
    <w:p w14:paraId="43EE1D49" w14:textId="0E7BDD44" w:rsidR="00857A21" w:rsidRPr="00A478C4" w:rsidRDefault="009A14DD" w:rsidP="00852288">
      <w:pPr>
        <w:jc w:val="thaiDistribute"/>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preparation of </w:t>
      </w:r>
      <w:r w:rsidRPr="00A478C4">
        <w:rPr>
          <w:rFonts w:ascii="Cordia New" w:eastAsia="Arial Unicode MS" w:hAnsi="Cordia New" w:cs="Cordia New"/>
          <w:sz w:val="26"/>
          <w:szCs w:val="26"/>
          <w:lang w:val="en-GB"/>
        </w:rPr>
        <w:t>interim</w:t>
      </w:r>
      <w:r w:rsidRPr="00A478C4">
        <w:rPr>
          <w:rFonts w:ascii="Cordia New" w:eastAsia="Arial Unicode MS" w:hAnsi="Cordia New" w:cs="Cordia New"/>
          <w:sz w:val="26"/>
          <w:szCs w:val="26"/>
          <w:cs/>
          <w:lang w:val="en-GB"/>
        </w:rPr>
        <w:t xml:space="preserve"> </w:t>
      </w:r>
      <w:r w:rsidRPr="00A478C4">
        <w:rPr>
          <w:rFonts w:ascii="Cordia New" w:eastAsia="Arial Unicode MS" w:hAnsi="Cordia New" w:cs="Cordia New"/>
          <w:sz w:val="26"/>
          <w:szCs w:val="26"/>
          <w:lang w:val="en-GB"/>
        </w:rPr>
        <w:t xml:space="preserve">financial information </w:t>
      </w:r>
      <w:r w:rsidRPr="00A478C4">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A478C4">
        <w:rPr>
          <w:rFonts w:ascii="Cordia New" w:eastAsia="Arial Unicode MS" w:hAnsi="Cordia New" w:cs="Cordia New"/>
          <w:sz w:val="26"/>
          <w:szCs w:val="26"/>
        </w:rPr>
        <w:t>income,</w:t>
      </w:r>
      <w:r w:rsidRPr="00A478C4">
        <w:rPr>
          <w:rFonts w:ascii="Cordia New" w:eastAsia="Arial Unicode MS" w:hAnsi="Cordia New" w:cs="Cordia New"/>
          <w:sz w:val="26"/>
          <w:szCs w:val="26"/>
        </w:rPr>
        <w:t xml:space="preserve"> and expense. Actual results may differ from these estimates. </w:t>
      </w:r>
    </w:p>
    <w:p w14:paraId="20E640DA" w14:textId="77777777" w:rsidR="00857A21" w:rsidRPr="00A478C4" w:rsidRDefault="00857A21" w:rsidP="00852288">
      <w:pPr>
        <w:tabs>
          <w:tab w:val="left" w:pos="936"/>
        </w:tabs>
        <w:jc w:val="both"/>
        <w:rPr>
          <w:rFonts w:ascii="Cordia New" w:eastAsia="Arial Unicode MS" w:hAnsi="Cordia New" w:cs="Cordia New"/>
          <w:sz w:val="26"/>
          <w:szCs w:val="26"/>
          <w:lang w:val="en-GB"/>
        </w:rPr>
      </w:pPr>
    </w:p>
    <w:p w14:paraId="21AC234A" w14:textId="73568EE4" w:rsidR="00857A21" w:rsidRPr="00A478C4" w:rsidRDefault="009A14DD" w:rsidP="00852288">
      <w:pPr>
        <w:jc w:val="thaiDistribute"/>
        <w:rPr>
          <w:rFonts w:ascii="Cordia New" w:hAnsi="Cordia New" w:cs="Cordia New"/>
          <w:sz w:val="26"/>
          <w:szCs w:val="26"/>
        </w:rPr>
      </w:pPr>
      <w:r w:rsidRPr="00A478C4">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004CAF" w:rsidRPr="00A478C4">
        <w:rPr>
          <w:rFonts w:ascii="Cordia New" w:hAnsi="Cordia New" w:cs="Cordia New"/>
          <w:sz w:val="26"/>
          <w:szCs w:val="26"/>
          <w:lang w:val="en-GB"/>
        </w:rPr>
        <w:t>31</w:t>
      </w:r>
      <w:r w:rsidRPr="00A478C4">
        <w:rPr>
          <w:rFonts w:ascii="Cordia New" w:hAnsi="Cordia New" w:cs="Cordia New"/>
          <w:sz w:val="26"/>
          <w:szCs w:val="26"/>
        </w:rPr>
        <w:t xml:space="preserve"> December </w:t>
      </w:r>
      <w:r w:rsidR="00004CAF" w:rsidRPr="00A478C4">
        <w:rPr>
          <w:rFonts w:ascii="Cordia New" w:hAnsi="Cordia New" w:cs="Cordia New"/>
          <w:sz w:val="26"/>
          <w:szCs w:val="26"/>
          <w:lang w:val="en-GB"/>
        </w:rPr>
        <w:t>2022</w:t>
      </w:r>
      <w:r w:rsidRPr="00A478C4">
        <w:rPr>
          <w:rFonts w:ascii="Cordia New" w:hAnsi="Cordia New" w:cs="Cordia New"/>
          <w:sz w:val="26"/>
          <w:szCs w:val="26"/>
        </w:rPr>
        <w:t xml:space="preserve">. </w:t>
      </w:r>
    </w:p>
    <w:p w14:paraId="2D9C0866" w14:textId="77777777" w:rsidR="00B217F4" w:rsidRPr="00A478C4" w:rsidRDefault="00B217F4" w:rsidP="00852288">
      <w:pPr>
        <w:jc w:val="thaiDistribute"/>
        <w:rPr>
          <w:rFonts w:ascii="Cordia New" w:hAnsi="Cordia New" w:cs="Cordia New"/>
          <w:sz w:val="26"/>
          <w:szCs w:val="26"/>
        </w:rPr>
      </w:pPr>
    </w:p>
    <w:p w14:paraId="6F24AC96" w14:textId="77777777" w:rsidR="00B217F4" w:rsidRPr="00A478C4" w:rsidRDefault="00B217F4" w:rsidP="00852288">
      <w:pPr>
        <w:shd w:val="clear" w:color="auto" w:fill="FFA543"/>
        <w:rPr>
          <w:rFonts w:ascii="Cordia New" w:hAnsi="Cordia New" w:cs="Cordia New"/>
          <w:sz w:val="3"/>
          <w:szCs w:val="3"/>
        </w:rPr>
      </w:pPr>
    </w:p>
    <w:p w14:paraId="6CFDD713" w14:textId="27962BE1" w:rsidR="00B217F4" w:rsidRPr="00A478C4" w:rsidRDefault="00D02905"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6</w:t>
      </w:r>
      <w:r w:rsidR="003B18BA" w:rsidRPr="00A478C4">
        <w:rPr>
          <w:rFonts w:ascii="Cordia New" w:hAnsi="Cordia New" w:cs="Cordia New"/>
          <w:b/>
          <w:bCs/>
          <w:color w:val="FFFFFF"/>
          <w:sz w:val="26"/>
          <w:szCs w:val="26"/>
          <w:u w:val="none"/>
          <w:lang w:val="en-GB"/>
        </w:rPr>
        <w:tab/>
        <w:t>Segment information</w:t>
      </w:r>
    </w:p>
    <w:p w14:paraId="6130D2FC" w14:textId="77777777" w:rsidR="00B217F4" w:rsidRPr="00A478C4" w:rsidRDefault="00B217F4" w:rsidP="00852288">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A478C4" w:rsidRDefault="00B217F4" w:rsidP="00852288">
      <w:pPr>
        <w:jc w:val="both"/>
        <w:rPr>
          <w:rFonts w:ascii="Cordia New" w:eastAsia="Arial Unicode MS" w:hAnsi="Cordia New" w:cs="Cordia New"/>
          <w:sz w:val="26"/>
          <w:szCs w:val="26"/>
          <w:lang w:val="en-GB"/>
        </w:rPr>
      </w:pPr>
    </w:p>
    <w:p w14:paraId="49A6E2B8" w14:textId="0F862BE8" w:rsidR="00C57B8A" w:rsidRPr="00A478C4" w:rsidRDefault="00D97A0E" w:rsidP="00852288">
      <w:pPr>
        <w:tabs>
          <w:tab w:val="left" w:pos="518"/>
        </w:tabs>
        <w:jc w:val="both"/>
        <w:rPr>
          <w:rFonts w:ascii="Cordia New" w:hAnsi="Cordia New" w:cs="Cordia New"/>
          <w:sz w:val="26"/>
          <w:szCs w:val="26"/>
        </w:rPr>
      </w:pPr>
      <w:r w:rsidRPr="00A478C4">
        <w:rPr>
          <w:rFonts w:ascii="Cordia New" w:hAnsi="Cordia New" w:cs="Cordia New"/>
          <w:sz w:val="26"/>
          <w:szCs w:val="26"/>
          <w:lang w:val="en-GB"/>
        </w:rPr>
        <w:t>T</w:t>
      </w:r>
      <w:r w:rsidR="00C57B8A" w:rsidRPr="00A478C4">
        <w:rPr>
          <w:rFonts w:ascii="Cordia New" w:hAnsi="Cordia New" w:cs="Cordia New"/>
          <w:sz w:val="26"/>
          <w:szCs w:val="26"/>
        </w:rPr>
        <w:t xml:space="preserve">he Group has </w:t>
      </w:r>
      <w:r w:rsidR="004156EA" w:rsidRPr="00A478C4">
        <w:rPr>
          <w:rFonts w:ascii="Cordia New" w:hAnsi="Cordia New" w:cs="Cordia New"/>
          <w:sz w:val="26"/>
          <w:szCs w:val="26"/>
        </w:rPr>
        <w:t xml:space="preserve">presented </w:t>
      </w:r>
      <w:r w:rsidR="00C57B8A" w:rsidRPr="00A478C4">
        <w:rPr>
          <w:rFonts w:ascii="Cordia New" w:hAnsi="Cordia New" w:cs="Cordia New"/>
          <w:sz w:val="26"/>
          <w:szCs w:val="26"/>
        </w:rPr>
        <w:t xml:space="preserve">segment information to align with the current business activities. The Group is </w:t>
      </w:r>
      <w:proofErr w:type="spellStart"/>
      <w:r w:rsidR="00C57B8A" w:rsidRPr="00A478C4">
        <w:rPr>
          <w:rFonts w:ascii="Cordia New" w:hAnsi="Cordia New" w:cs="Cordia New"/>
          <w:sz w:val="26"/>
          <w:szCs w:val="26"/>
        </w:rPr>
        <w:t>organised</w:t>
      </w:r>
      <w:proofErr w:type="spellEnd"/>
      <w:r w:rsidR="00C57B8A" w:rsidRPr="00A478C4">
        <w:rPr>
          <w:rFonts w:ascii="Cordia New" w:hAnsi="Cordia New" w:cs="Cordia New"/>
          <w:sz w:val="26"/>
          <w:szCs w:val="26"/>
        </w:rPr>
        <w:t xml:space="preserve"> into the following business segments:</w:t>
      </w:r>
    </w:p>
    <w:p w14:paraId="225496F2" w14:textId="77777777" w:rsidR="00C57B8A" w:rsidRPr="00A478C4" w:rsidRDefault="00C57B8A" w:rsidP="00852288">
      <w:pPr>
        <w:tabs>
          <w:tab w:val="left" w:pos="518"/>
        </w:tabs>
        <w:jc w:val="thaiDistribute"/>
        <w:rPr>
          <w:rFonts w:ascii="Cordia New" w:hAnsi="Cordia New" w:cs="Cordia New"/>
          <w:sz w:val="26"/>
          <w:szCs w:val="26"/>
        </w:rPr>
      </w:pPr>
    </w:p>
    <w:p w14:paraId="222F7D2F" w14:textId="77777777" w:rsidR="00C57B8A" w:rsidRPr="00A478C4" w:rsidRDefault="00C57B8A" w:rsidP="00843AA9">
      <w:pPr>
        <w:pStyle w:val="ListParagraph"/>
        <w:numPr>
          <w:ilvl w:val="1"/>
          <w:numId w:val="7"/>
        </w:numPr>
        <w:autoSpaceDE w:val="0"/>
        <w:autoSpaceDN w:val="0"/>
        <w:spacing w:after="0" w:line="240" w:lineRule="auto"/>
        <w:ind w:left="360"/>
        <w:jc w:val="thaiDistribute"/>
        <w:rPr>
          <w:rFonts w:ascii="Cordia New" w:eastAsia="Cordia New" w:hAnsi="Cordia New"/>
          <w:sz w:val="26"/>
          <w:szCs w:val="26"/>
          <w:lang w:eastAsia="th-TH"/>
        </w:rPr>
      </w:pPr>
      <w:r w:rsidRPr="00A478C4">
        <w:rPr>
          <w:rFonts w:ascii="Cordia New" w:eastAsia="Cordia New" w:hAnsi="Cordia New"/>
          <w:spacing w:val="-2"/>
          <w:sz w:val="26"/>
          <w:szCs w:val="26"/>
          <w:lang w:eastAsia="th-TH"/>
        </w:rPr>
        <w:t>Energy Resources: The Group operates in coal sales and production both domestic and overseas. The Group also operates</w:t>
      </w:r>
      <w:r w:rsidRPr="00A478C4">
        <w:rPr>
          <w:rFonts w:ascii="Cordia New" w:eastAsia="Cordia New" w:hAnsi="Cordia New"/>
          <w:sz w:val="26"/>
          <w:szCs w:val="26"/>
          <w:lang w:eastAsia="th-TH"/>
        </w:rPr>
        <w:t xml:space="preserve"> in gas production in the United States. </w:t>
      </w:r>
    </w:p>
    <w:p w14:paraId="12E2418E" w14:textId="73B40979" w:rsidR="00C57B8A" w:rsidRPr="00A478C4" w:rsidRDefault="00C57B8A" w:rsidP="00843AA9">
      <w:pPr>
        <w:pStyle w:val="ListParagraph"/>
        <w:numPr>
          <w:ilvl w:val="1"/>
          <w:numId w:val="7"/>
        </w:numPr>
        <w:autoSpaceDE w:val="0"/>
        <w:autoSpaceDN w:val="0"/>
        <w:spacing w:after="0" w:line="240" w:lineRule="auto"/>
        <w:ind w:left="360"/>
        <w:jc w:val="thaiDistribute"/>
        <w:rPr>
          <w:rFonts w:ascii="Cordia New" w:eastAsia="Cordia New" w:hAnsi="Cordia New"/>
          <w:sz w:val="26"/>
          <w:szCs w:val="26"/>
          <w:lang w:eastAsia="th-TH"/>
        </w:rPr>
      </w:pPr>
      <w:r w:rsidRPr="00A478C4">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A478C4" w:rsidRDefault="00C57B8A" w:rsidP="00843AA9">
      <w:pPr>
        <w:pStyle w:val="ListParagraph"/>
        <w:numPr>
          <w:ilvl w:val="1"/>
          <w:numId w:val="7"/>
        </w:numPr>
        <w:autoSpaceDE w:val="0"/>
        <w:autoSpaceDN w:val="0"/>
        <w:spacing w:after="0" w:line="240" w:lineRule="auto"/>
        <w:ind w:left="360"/>
        <w:jc w:val="thaiDistribute"/>
        <w:rPr>
          <w:rFonts w:ascii="Cordia New" w:eastAsia="Arial Unicode MS" w:hAnsi="Cordia New"/>
          <w:sz w:val="26"/>
          <w:szCs w:val="26"/>
          <w:lang w:val="en-GB"/>
        </w:rPr>
      </w:pPr>
      <w:r w:rsidRPr="00A478C4">
        <w:rPr>
          <w:rFonts w:ascii="Cordia New" w:eastAsia="Cordia New" w:hAnsi="Cordia New"/>
          <w:spacing w:val="-6"/>
          <w:sz w:val="26"/>
          <w:szCs w:val="26"/>
          <w:lang w:eastAsia="th-TH"/>
        </w:rPr>
        <w:t>Energy Technology: The Group’s operations comprise of solar rooftop, electric vehicle, energy storage and energy management</w:t>
      </w:r>
      <w:r w:rsidRPr="00A478C4">
        <w:rPr>
          <w:rFonts w:ascii="Cordia New" w:eastAsia="Cordia New" w:hAnsi="Cordia New"/>
          <w:sz w:val="26"/>
          <w:szCs w:val="26"/>
          <w:lang w:eastAsia="th-TH"/>
        </w:rPr>
        <w:t xml:space="preserve"> system.</w:t>
      </w:r>
    </w:p>
    <w:p w14:paraId="4C42DD4F" w14:textId="3C31011B" w:rsidR="00843AA9" w:rsidRPr="00A478C4" w:rsidRDefault="00843AA9" w:rsidP="00843AA9">
      <w:pPr>
        <w:pStyle w:val="ListParagraph"/>
        <w:autoSpaceDE w:val="0"/>
        <w:autoSpaceDN w:val="0"/>
        <w:spacing w:after="0" w:line="240" w:lineRule="auto"/>
        <w:jc w:val="thaiDistribute"/>
        <w:rPr>
          <w:rFonts w:ascii="Cordia New" w:eastAsia="Cordia New" w:hAnsi="Cordia New"/>
          <w:sz w:val="26"/>
          <w:szCs w:val="26"/>
          <w:lang w:eastAsia="th-TH"/>
        </w:rPr>
      </w:pPr>
    </w:p>
    <w:p w14:paraId="3F0447BE" w14:textId="77777777" w:rsidR="00843AA9" w:rsidRPr="00A478C4" w:rsidRDefault="00843AA9" w:rsidP="00843AA9">
      <w:pPr>
        <w:pStyle w:val="ListParagraph"/>
        <w:autoSpaceDE w:val="0"/>
        <w:autoSpaceDN w:val="0"/>
        <w:spacing w:after="0" w:line="240" w:lineRule="auto"/>
        <w:jc w:val="thaiDistribute"/>
        <w:rPr>
          <w:rFonts w:ascii="Cordia New" w:eastAsia="Arial Unicode MS" w:hAnsi="Cordia New"/>
          <w:sz w:val="26"/>
          <w:szCs w:val="26"/>
          <w:lang w:val="en-GB"/>
        </w:rPr>
      </w:pPr>
    </w:p>
    <w:p w14:paraId="63D28627" w14:textId="2209B94C" w:rsidR="004156EA" w:rsidRPr="00A478C4" w:rsidRDefault="004156EA" w:rsidP="00843AA9">
      <w:pPr>
        <w:ind w:left="360" w:hanging="360"/>
        <w:jc w:val="thaiDistribute"/>
        <w:rPr>
          <w:rFonts w:ascii="Cordia New" w:eastAsia="Arial Unicode MS" w:hAnsi="Cordia New" w:cs="Cordia New"/>
          <w:sz w:val="26"/>
          <w:szCs w:val="26"/>
          <w:cs/>
          <w:lang w:val="en-GB"/>
        </w:rPr>
        <w:sectPr w:rsidR="004156EA" w:rsidRPr="00A478C4" w:rsidSect="00306788">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22"/>
          <w:cols w:space="720"/>
          <w:docGrid w:linePitch="435"/>
        </w:sectPr>
      </w:pP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5F7E60" w:rsidRPr="00A478C4" w14:paraId="1E4BB607" w14:textId="77777777" w:rsidTr="00DB7C34">
        <w:tc>
          <w:tcPr>
            <w:tcW w:w="2189" w:type="dxa"/>
            <w:vAlign w:val="bottom"/>
          </w:tcPr>
          <w:p w14:paraId="0E939565"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ED6F2F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734058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1C532C3"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55391C16" w14:textId="77777777" w:rsidR="000522DC" w:rsidRPr="00A478C4"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0AF7492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BBDB90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87112C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4EAE53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26939C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9DAD20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AB9042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6E043C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495D2D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2C61A8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4F4B57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AE34D6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6D1D762E"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218F8A9B" w14:textId="77777777" w:rsidTr="00115364">
        <w:tc>
          <w:tcPr>
            <w:tcW w:w="2189" w:type="dxa"/>
            <w:vAlign w:val="bottom"/>
          </w:tcPr>
          <w:p w14:paraId="5992F2FF"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5811346"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3CD612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916328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539E030B" w14:textId="77777777" w:rsidR="000522DC" w:rsidRPr="00A478C4"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6FE7A33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46CAC1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81238E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E1EEF1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3C7C75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236F0B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0BD07A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EDB587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FDE0CB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9BDFB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AE251A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62B21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057921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7A8D80B5" w14:textId="77777777" w:rsidR="000522DC" w:rsidRPr="00A478C4" w:rsidRDefault="000522DC" w:rsidP="00366310">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5F7E60" w:rsidRPr="00A478C4" w14:paraId="05BDC3D3" w14:textId="77777777" w:rsidTr="00115364">
        <w:tc>
          <w:tcPr>
            <w:tcW w:w="2189" w:type="dxa"/>
            <w:vAlign w:val="bottom"/>
          </w:tcPr>
          <w:p w14:paraId="1AC510B0"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151DE22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6794D6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669A54F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vAlign w:val="bottom"/>
          </w:tcPr>
          <w:p w14:paraId="49BA2939" w14:textId="77777777" w:rsidR="000522DC" w:rsidRPr="00A478C4" w:rsidRDefault="000522DC" w:rsidP="00651718">
            <w:pPr>
              <w:tabs>
                <w:tab w:val="decimal" w:pos="1335"/>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vAlign w:val="bottom"/>
          </w:tcPr>
          <w:p w14:paraId="05CC50F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0A4AE4B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6359AF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1870F6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566F79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A359B3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590BB9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vAlign w:val="bottom"/>
          </w:tcPr>
          <w:p w14:paraId="1C7865B2"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vMerge w:val="restart"/>
            <w:tcBorders>
              <w:top w:val="single" w:sz="4" w:space="0" w:color="auto"/>
              <w:left w:val="dotted" w:sz="4" w:space="0" w:color="auto"/>
              <w:right w:val="dotted" w:sz="4" w:space="0" w:color="auto"/>
            </w:tcBorders>
            <w:vAlign w:val="bottom"/>
          </w:tcPr>
          <w:p w14:paraId="51E22419"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6B8FA307"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right w:val="dotted" w:sz="4" w:space="0" w:color="auto"/>
            </w:tcBorders>
            <w:vAlign w:val="bottom"/>
          </w:tcPr>
          <w:p w14:paraId="006E3C7B" w14:textId="64B74590" w:rsidR="000522DC" w:rsidRPr="00A478C4" w:rsidRDefault="00015AD1" w:rsidP="00015AD1">
            <w:pPr>
              <w:tabs>
                <w:tab w:val="right" w:pos="518"/>
              </w:tabs>
              <w:spacing w:line="200" w:lineRule="exact"/>
              <w:ind w:left="-51" w:right="-74"/>
              <w:rPr>
                <w:rFonts w:ascii="Cordia New" w:hAnsi="Cordia New" w:cs="Cordia New"/>
                <w:b/>
                <w:bCs/>
                <w:sz w:val="18"/>
                <w:szCs w:val="18"/>
              </w:rPr>
            </w:pPr>
            <w:r>
              <w:rPr>
                <w:rFonts w:ascii="Cordia New" w:hAnsi="Cordia New" w:cs="Cordia New"/>
                <w:b/>
                <w:bCs/>
                <w:sz w:val="18"/>
                <w:szCs w:val="18"/>
              </w:rPr>
              <w:tab/>
            </w:r>
            <w:r w:rsidR="000522DC" w:rsidRPr="00A478C4">
              <w:rPr>
                <w:rFonts w:ascii="Cordia New" w:hAnsi="Cordia New" w:cs="Cordia New"/>
                <w:b/>
                <w:bCs/>
                <w:sz w:val="18"/>
                <w:szCs w:val="18"/>
              </w:rPr>
              <w:t>Head</w:t>
            </w:r>
          </w:p>
          <w:p w14:paraId="2012F4C1" w14:textId="75170F47" w:rsidR="000522DC" w:rsidRPr="00A478C4" w:rsidRDefault="00015AD1" w:rsidP="00015AD1">
            <w:pPr>
              <w:tabs>
                <w:tab w:val="right" w:pos="518"/>
              </w:tabs>
              <w:spacing w:line="200" w:lineRule="exact"/>
              <w:ind w:left="-51"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O</w:t>
            </w:r>
            <w:r w:rsidR="000522DC" w:rsidRPr="00A478C4">
              <w:rPr>
                <w:rFonts w:ascii="Cordia New" w:hAnsi="Cordia New" w:cs="Cordia New"/>
                <w:b/>
                <w:bCs/>
                <w:sz w:val="18"/>
                <w:szCs w:val="18"/>
              </w:rPr>
              <w:t>ffice</w:t>
            </w:r>
            <w:r w:rsidR="00323D3D" w:rsidRPr="00A478C4">
              <w:rPr>
                <w:rFonts w:ascii="Cordia New" w:hAnsi="Cordia New" w:cs="Cordia New"/>
                <w:b/>
                <w:bCs/>
                <w:sz w:val="18"/>
                <w:szCs w:val="18"/>
              </w:rPr>
              <w:t xml:space="preserv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vAlign w:val="bottom"/>
          </w:tcPr>
          <w:p w14:paraId="12446131" w14:textId="77777777" w:rsidR="000522DC" w:rsidRPr="00A478C4" w:rsidRDefault="000522DC" w:rsidP="00366310">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c>
          <w:tcPr>
            <w:tcW w:w="720" w:type="dxa"/>
            <w:vMerge w:val="restart"/>
            <w:vAlign w:val="bottom"/>
          </w:tcPr>
          <w:p w14:paraId="2228624F" w14:textId="77777777" w:rsidR="00073ED5" w:rsidRDefault="000522DC" w:rsidP="00366310">
            <w:pPr>
              <w:tabs>
                <w:tab w:val="decimal" w:pos="521"/>
              </w:tabs>
              <w:spacing w:line="200" w:lineRule="exact"/>
              <w:ind w:right="-74"/>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645141F1" w14:textId="512561DE" w:rsidR="000522DC" w:rsidRPr="00A478C4" w:rsidRDefault="000522DC" w:rsidP="00366310">
            <w:pPr>
              <w:tabs>
                <w:tab w:val="decimal" w:pos="521"/>
              </w:tabs>
              <w:spacing w:line="200" w:lineRule="exact"/>
              <w:ind w:right="-74"/>
              <w:rPr>
                <w:rFonts w:ascii="Cordia New" w:hAnsi="Cordia New" w:cs="Cordia New"/>
                <w:sz w:val="18"/>
                <w:szCs w:val="18"/>
              </w:rPr>
            </w:pPr>
            <w:r w:rsidRPr="00A478C4">
              <w:rPr>
                <w:rFonts w:ascii="Cordia New" w:hAnsi="Cordia New" w:cs="Cordia New"/>
                <w:b/>
                <w:bCs/>
                <w:spacing w:val="-4"/>
                <w:sz w:val="18"/>
                <w:szCs w:val="18"/>
              </w:rPr>
              <w:t xml:space="preserve"> entries</w:t>
            </w:r>
          </w:p>
        </w:tc>
        <w:tc>
          <w:tcPr>
            <w:tcW w:w="720" w:type="dxa"/>
            <w:vMerge w:val="restart"/>
            <w:vAlign w:val="bottom"/>
          </w:tcPr>
          <w:p w14:paraId="1C5BB865" w14:textId="77777777" w:rsidR="000522DC" w:rsidRPr="00A478C4" w:rsidRDefault="000522DC" w:rsidP="00366310">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r>
      <w:tr w:rsidR="005F7E60" w:rsidRPr="00A478C4" w14:paraId="797E4E81" w14:textId="77777777" w:rsidTr="00DB7C34">
        <w:tc>
          <w:tcPr>
            <w:tcW w:w="2189" w:type="dxa"/>
            <w:vAlign w:val="bottom"/>
          </w:tcPr>
          <w:p w14:paraId="5C0E33EB"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27EA960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D8AC50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FB5EE7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01894EC7" w14:textId="77777777" w:rsidR="000522DC" w:rsidRPr="00A478C4" w:rsidRDefault="000522DC" w:rsidP="00366310">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vAlign w:val="bottom"/>
          </w:tcPr>
          <w:p w14:paraId="0B9FE729" w14:textId="77777777" w:rsidR="000522DC" w:rsidRPr="00A478C4" w:rsidRDefault="000522DC" w:rsidP="00366310">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vAlign w:val="bottom"/>
          </w:tcPr>
          <w:p w14:paraId="1073D29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662766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A66496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11B5BC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vAlign w:val="bottom"/>
          </w:tcPr>
          <w:p w14:paraId="219D775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30F8942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B58A1E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2248709E"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tcBorders>
              <w:left w:val="dotted" w:sz="4" w:space="0" w:color="auto"/>
              <w:right w:val="dotted" w:sz="4" w:space="0" w:color="auto"/>
            </w:tcBorders>
            <w:shd w:val="clear" w:color="auto" w:fill="auto"/>
            <w:vAlign w:val="bottom"/>
          </w:tcPr>
          <w:p w14:paraId="5015125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right w:val="dotted" w:sz="4" w:space="0" w:color="auto"/>
            </w:tcBorders>
            <w:shd w:val="clear" w:color="auto" w:fill="auto"/>
            <w:vAlign w:val="bottom"/>
          </w:tcPr>
          <w:p w14:paraId="536EB07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5874729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065BD40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0BE208F5"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r>
      <w:tr w:rsidR="005F7E60" w:rsidRPr="00A478C4" w14:paraId="119E1949" w14:textId="77777777" w:rsidTr="00DB7C34">
        <w:tc>
          <w:tcPr>
            <w:tcW w:w="2189" w:type="dxa"/>
            <w:vAlign w:val="bottom"/>
          </w:tcPr>
          <w:p w14:paraId="7D96B135"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1919325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76AC353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4781D55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top w:val="single" w:sz="4" w:space="0" w:color="auto"/>
              <w:bottom w:val="single" w:sz="4" w:space="0" w:color="auto"/>
              <w:right w:val="dotted" w:sz="4" w:space="0" w:color="auto"/>
            </w:tcBorders>
            <w:vAlign w:val="bottom"/>
          </w:tcPr>
          <w:p w14:paraId="5AE184ED" w14:textId="77777777" w:rsidR="000522DC" w:rsidRPr="00A478C4" w:rsidRDefault="000522DC" w:rsidP="00366310">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8B565A5" w14:textId="77777777" w:rsidR="000522DC" w:rsidRPr="00A478C4" w:rsidRDefault="000522DC" w:rsidP="00366310">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Republic</w:t>
            </w:r>
          </w:p>
          <w:p w14:paraId="020933DA" w14:textId="77777777" w:rsidR="000522DC" w:rsidRPr="00A478C4" w:rsidRDefault="000522DC" w:rsidP="00366310">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3616DB8F" w14:textId="77777777" w:rsidR="000522DC" w:rsidRPr="00A478C4" w:rsidRDefault="000522DC" w:rsidP="00366310">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vAlign w:val="bottom"/>
          </w:tcPr>
          <w:p w14:paraId="25F1BA9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45911CA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6B0644E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6A8D6DB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4EB7CB3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7BFB075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68558E1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537E69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3C95DC1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5C2A134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5532ADB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43E0E6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2BBC757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77F33875"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48C9E5B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047EE8E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13BA126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6460D88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725E939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31511A0B" w14:textId="77777777" w:rsidR="000522DC" w:rsidRPr="00A478C4" w:rsidRDefault="000522DC" w:rsidP="00366310">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0F60DA2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r>
      <w:tr w:rsidR="005F7E60" w:rsidRPr="00A478C4" w14:paraId="389108FD" w14:textId="77777777" w:rsidTr="00DB7C34">
        <w:tc>
          <w:tcPr>
            <w:tcW w:w="2189" w:type="dxa"/>
            <w:vAlign w:val="bottom"/>
          </w:tcPr>
          <w:p w14:paraId="793CB672" w14:textId="77777777" w:rsidR="000522DC" w:rsidRPr="00A478C4" w:rsidRDefault="000522DC" w:rsidP="00366310">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293024B5"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6FCFFCF" w14:textId="77777777" w:rsidR="000522DC" w:rsidRPr="00A478C4" w:rsidRDefault="000522DC" w:rsidP="00366310">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22EE69B0" w14:textId="77777777" w:rsidR="000522DC" w:rsidRPr="00A478C4" w:rsidRDefault="000522DC" w:rsidP="00366310">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2F595556" w14:textId="77777777" w:rsidR="000522DC" w:rsidRPr="00A478C4" w:rsidRDefault="000522DC" w:rsidP="00366310">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FAFAFA"/>
            <w:vAlign w:val="bottom"/>
          </w:tcPr>
          <w:p w14:paraId="112B9A43"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50C9C3E5"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76D13F0"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EA2BFAB"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49FE907"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25BB6638"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214D406C"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BAD2D0D"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DA61FF2"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592440AF"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5ED25523"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4618F835"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46F6D096"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5ACE157" w14:textId="77777777" w:rsidR="000522DC" w:rsidRPr="00A478C4"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44D67B9" w14:textId="77777777" w:rsidR="000522DC" w:rsidRPr="00A478C4" w:rsidRDefault="000522DC" w:rsidP="00366310">
            <w:pPr>
              <w:tabs>
                <w:tab w:val="decimal" w:pos="521"/>
              </w:tabs>
              <w:ind w:right="-72"/>
              <w:jc w:val="both"/>
              <w:rPr>
                <w:rFonts w:ascii="Cordia New" w:hAnsi="Cordia New" w:cs="Cordia New"/>
                <w:sz w:val="8"/>
                <w:szCs w:val="8"/>
              </w:rPr>
            </w:pPr>
          </w:p>
        </w:tc>
      </w:tr>
      <w:tr w:rsidR="005F7E60" w:rsidRPr="00A478C4" w14:paraId="2E5DFE72" w14:textId="77777777" w:rsidTr="00DB7C34">
        <w:tc>
          <w:tcPr>
            <w:tcW w:w="2189" w:type="dxa"/>
            <w:vAlign w:val="bottom"/>
          </w:tcPr>
          <w:p w14:paraId="2F129127" w14:textId="27B28157" w:rsidR="000522DC" w:rsidRPr="00A478C4" w:rsidRDefault="000522DC" w:rsidP="00366310">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p>
        </w:tc>
        <w:tc>
          <w:tcPr>
            <w:tcW w:w="720" w:type="dxa"/>
            <w:shd w:val="clear" w:color="auto" w:fill="FAFAFA"/>
            <w:vAlign w:val="bottom"/>
          </w:tcPr>
          <w:p w14:paraId="76574454"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CE54F71"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4255E84"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38A7DE32" w14:textId="77777777" w:rsidR="000522DC" w:rsidRPr="00A478C4" w:rsidRDefault="000522DC" w:rsidP="00366310">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1B0401C1"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03C3F793"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FFD6732"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76CA3C3"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DD324F6"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83DE940"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A2A2E11"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F3618A5"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95C3CF1"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629AE2EF"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B00CE8D"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900EE5D"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3C51211"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A52FD6D"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CD123F9" w14:textId="77777777" w:rsidR="000522DC" w:rsidRPr="00A478C4" w:rsidRDefault="000522DC" w:rsidP="00366310">
            <w:pPr>
              <w:tabs>
                <w:tab w:val="decimal" w:pos="521"/>
              </w:tabs>
              <w:spacing w:line="240" w:lineRule="exact"/>
              <w:ind w:right="-74"/>
              <w:jc w:val="both"/>
              <w:rPr>
                <w:rFonts w:ascii="Cordia New" w:hAnsi="Cordia New" w:cs="Cordia New"/>
                <w:sz w:val="18"/>
                <w:szCs w:val="18"/>
              </w:rPr>
            </w:pPr>
          </w:p>
        </w:tc>
      </w:tr>
      <w:tr w:rsidR="00921934" w:rsidRPr="00A478C4" w14:paraId="092DC388" w14:textId="77777777" w:rsidTr="00DB7C34">
        <w:tc>
          <w:tcPr>
            <w:tcW w:w="2189" w:type="dxa"/>
            <w:vAlign w:val="bottom"/>
          </w:tcPr>
          <w:p w14:paraId="78E64719" w14:textId="77777777" w:rsidR="00921934" w:rsidRPr="00A478C4" w:rsidRDefault="00921934" w:rsidP="00366310">
            <w:pPr>
              <w:spacing w:line="240" w:lineRule="exact"/>
              <w:ind w:right="-74" w:hanging="86"/>
              <w:rPr>
                <w:rFonts w:ascii="Cordia New" w:hAnsi="Cordia New" w:cs="Cordia New"/>
                <w:b/>
                <w:bCs/>
                <w:sz w:val="18"/>
                <w:szCs w:val="18"/>
              </w:rPr>
            </w:pPr>
          </w:p>
        </w:tc>
        <w:tc>
          <w:tcPr>
            <w:tcW w:w="720" w:type="dxa"/>
            <w:shd w:val="clear" w:color="auto" w:fill="FAFAFA"/>
            <w:vAlign w:val="bottom"/>
          </w:tcPr>
          <w:p w14:paraId="35428591"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540ACC57"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3D4DF614"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810" w:type="dxa"/>
            <w:tcBorders>
              <w:right w:val="dotted" w:sz="4" w:space="0" w:color="auto"/>
            </w:tcBorders>
            <w:shd w:val="clear" w:color="auto" w:fill="FAFAFA"/>
            <w:vAlign w:val="bottom"/>
          </w:tcPr>
          <w:p w14:paraId="72E63A40" w14:textId="77777777" w:rsidR="00921934" w:rsidRPr="00A478C4" w:rsidRDefault="00921934" w:rsidP="00C83CD8">
            <w:pPr>
              <w:tabs>
                <w:tab w:val="decimal" w:pos="611"/>
              </w:tabs>
              <w:spacing w:line="240" w:lineRule="exact"/>
              <w:ind w:right="-74"/>
              <w:jc w:val="right"/>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555930D"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3EF71F7B"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297F8FA5"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1DB67E3E"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7D15C711"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4782E05F"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02E66678"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5BF5C7C8"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7EFE3AB7"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right w:val="dotted" w:sz="4" w:space="0" w:color="auto"/>
            </w:tcBorders>
            <w:shd w:val="clear" w:color="auto" w:fill="FAFAFA"/>
            <w:vAlign w:val="bottom"/>
          </w:tcPr>
          <w:p w14:paraId="7A1F875F"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6994252"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0921289"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5EDE0E4C"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07D77578"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6FC239BC" w14:textId="77777777" w:rsidR="00921934" w:rsidRPr="00A478C4" w:rsidRDefault="00921934" w:rsidP="00C83CD8">
            <w:pPr>
              <w:tabs>
                <w:tab w:val="decimal" w:pos="521"/>
              </w:tabs>
              <w:spacing w:line="240" w:lineRule="exact"/>
              <w:ind w:right="-74"/>
              <w:jc w:val="right"/>
              <w:rPr>
                <w:rFonts w:ascii="Cordia New" w:hAnsi="Cordia New" w:cs="Cordia New"/>
                <w:sz w:val="18"/>
                <w:szCs w:val="18"/>
              </w:rPr>
            </w:pPr>
          </w:p>
        </w:tc>
      </w:tr>
      <w:tr w:rsidR="005F7E60" w:rsidRPr="00A478C4" w14:paraId="423F2447" w14:textId="77777777" w:rsidTr="00DB7C34">
        <w:tc>
          <w:tcPr>
            <w:tcW w:w="2189" w:type="dxa"/>
            <w:vAlign w:val="bottom"/>
          </w:tcPr>
          <w:p w14:paraId="66F71FF9" w14:textId="77777777" w:rsidR="000522DC" w:rsidRPr="00A478C4" w:rsidRDefault="000522DC" w:rsidP="00366310">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FAFAFA"/>
            <w:vAlign w:val="bottom"/>
          </w:tcPr>
          <w:p w14:paraId="5A9FE0F6" w14:textId="2AB7930A" w:rsidR="000522DC" w:rsidRPr="00A478C4" w:rsidRDefault="00F553F5" w:rsidP="00B14001">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316</w:t>
            </w:r>
          </w:p>
        </w:tc>
        <w:tc>
          <w:tcPr>
            <w:tcW w:w="720" w:type="dxa"/>
            <w:shd w:val="clear" w:color="auto" w:fill="FAFAFA"/>
            <w:vAlign w:val="bottom"/>
          </w:tcPr>
          <w:p w14:paraId="2CC502F9" w14:textId="5F90BB86" w:rsidR="000522DC" w:rsidRPr="00A478C4" w:rsidRDefault="00271112" w:rsidP="00B14001">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5,343</w:t>
            </w:r>
          </w:p>
        </w:tc>
        <w:tc>
          <w:tcPr>
            <w:tcW w:w="720" w:type="dxa"/>
            <w:shd w:val="clear" w:color="auto" w:fill="FAFAFA"/>
            <w:vAlign w:val="bottom"/>
          </w:tcPr>
          <w:p w14:paraId="00FBDFBB" w14:textId="4E76FC2A" w:rsidR="000522DC" w:rsidRPr="00A478C4" w:rsidRDefault="00271112" w:rsidP="00B14001">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1,767</w:t>
            </w:r>
          </w:p>
        </w:tc>
        <w:tc>
          <w:tcPr>
            <w:tcW w:w="810" w:type="dxa"/>
            <w:tcBorders>
              <w:right w:val="dotted" w:sz="4" w:space="0" w:color="auto"/>
            </w:tcBorders>
            <w:shd w:val="clear" w:color="auto" w:fill="FAFAFA"/>
            <w:vAlign w:val="bottom"/>
          </w:tcPr>
          <w:p w14:paraId="1FFC2BB9" w14:textId="45B4B418" w:rsidR="000522DC" w:rsidRPr="00A478C4" w:rsidRDefault="00271112" w:rsidP="00B14001">
            <w:pPr>
              <w:tabs>
                <w:tab w:val="decimal" w:pos="611"/>
              </w:tabs>
              <w:spacing w:line="240" w:lineRule="exact"/>
              <w:ind w:right="-74"/>
              <w:rPr>
                <w:rFonts w:ascii="Cordia New" w:hAnsi="Cordia New" w:cs="Cordia New"/>
                <w:sz w:val="18"/>
                <w:szCs w:val="18"/>
              </w:rPr>
            </w:pPr>
            <w:r w:rsidRPr="00A478C4">
              <w:rPr>
                <w:rFonts w:ascii="Cordia New" w:hAnsi="Cordia New" w:cs="Cordia New"/>
                <w:sz w:val="18"/>
                <w:szCs w:val="18"/>
              </w:rPr>
              <w:t>417</w:t>
            </w:r>
          </w:p>
        </w:tc>
        <w:tc>
          <w:tcPr>
            <w:tcW w:w="723" w:type="dxa"/>
            <w:tcBorders>
              <w:left w:val="dotted" w:sz="4" w:space="0" w:color="auto"/>
              <w:right w:val="dotted" w:sz="4" w:space="0" w:color="auto"/>
            </w:tcBorders>
            <w:shd w:val="clear" w:color="auto" w:fill="FAFAFA"/>
            <w:vAlign w:val="bottom"/>
          </w:tcPr>
          <w:p w14:paraId="282621DD" w14:textId="1FF05A99" w:rsidR="000522DC"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9EDE3F7" w14:textId="62D07227" w:rsidR="000522DC"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64F5BEA" w14:textId="71B82273" w:rsidR="000522DC"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D85EA09" w14:textId="400E7F47" w:rsidR="000522DC"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57046CB" w14:textId="0735970C"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0F58A667" w14:textId="2DF04914"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6F469ED" w14:textId="76305410"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9907EE3" w14:textId="3715D4D0"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760C9D8" w14:textId="5B91F1B9"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172C3538" w14:textId="08F32EF6"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16025F57" w14:textId="745D444B"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741056B5" w14:textId="3911E28A" w:rsidR="000522DC"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1DB503F" w14:textId="65DECB30" w:rsidR="000522DC"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w:t>
            </w:r>
            <w:r w:rsidR="00F553F5" w:rsidRPr="00A478C4">
              <w:rPr>
                <w:rFonts w:ascii="Cordia New" w:hAnsi="Cordia New" w:cs="Cordia New"/>
                <w:sz w:val="18"/>
                <w:szCs w:val="18"/>
              </w:rPr>
              <w:t>843</w:t>
            </w:r>
          </w:p>
        </w:tc>
        <w:tc>
          <w:tcPr>
            <w:tcW w:w="720" w:type="dxa"/>
            <w:shd w:val="clear" w:color="auto" w:fill="FAFAFA"/>
            <w:vAlign w:val="bottom"/>
          </w:tcPr>
          <w:p w14:paraId="45A24958" w14:textId="570AA206" w:rsidR="000522DC"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F553F5" w:rsidRPr="00A478C4">
              <w:rPr>
                <w:rFonts w:ascii="Cordia New" w:hAnsi="Cordia New" w:cs="Cordia New"/>
                <w:sz w:val="18"/>
                <w:szCs w:val="18"/>
              </w:rPr>
              <w:t>322</w:t>
            </w:r>
            <w:r w:rsidRPr="00A478C4">
              <w:rPr>
                <w:rFonts w:ascii="Cordia New" w:hAnsi="Cordia New" w:cs="Cordia New"/>
                <w:sz w:val="18"/>
                <w:szCs w:val="18"/>
              </w:rPr>
              <w:t>)</w:t>
            </w:r>
          </w:p>
        </w:tc>
        <w:tc>
          <w:tcPr>
            <w:tcW w:w="720" w:type="dxa"/>
            <w:shd w:val="clear" w:color="auto" w:fill="FAFAFA"/>
            <w:vAlign w:val="bottom"/>
          </w:tcPr>
          <w:p w14:paraId="7DE4813E" w14:textId="3DCD2BCF" w:rsidR="000522DC"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w:t>
            </w:r>
            <w:r w:rsidR="00F553F5" w:rsidRPr="00A478C4">
              <w:rPr>
                <w:rFonts w:ascii="Cordia New" w:hAnsi="Cordia New" w:cs="Cordia New"/>
                <w:sz w:val="18"/>
                <w:szCs w:val="18"/>
              </w:rPr>
              <w:t>521</w:t>
            </w:r>
          </w:p>
        </w:tc>
      </w:tr>
      <w:tr w:rsidR="00921934" w:rsidRPr="00A478C4" w14:paraId="557D7865" w14:textId="77777777" w:rsidTr="00DB7C34">
        <w:tc>
          <w:tcPr>
            <w:tcW w:w="2189" w:type="dxa"/>
            <w:vAlign w:val="bottom"/>
          </w:tcPr>
          <w:p w14:paraId="1DAAC7E6" w14:textId="20EBBDFC" w:rsidR="00921934" w:rsidRPr="00A478C4" w:rsidRDefault="00921934" w:rsidP="00921934">
            <w:pPr>
              <w:spacing w:line="24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FAFAFA"/>
          </w:tcPr>
          <w:p w14:paraId="3BC37F8C"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shd w:val="clear" w:color="auto" w:fill="FAFAFA"/>
          </w:tcPr>
          <w:p w14:paraId="5600F227"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shd w:val="clear" w:color="auto" w:fill="FAFAFA"/>
          </w:tcPr>
          <w:p w14:paraId="7D56A944"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tcPr>
          <w:p w14:paraId="00A89383" w14:textId="77777777" w:rsidR="00921934" w:rsidRPr="00A478C4" w:rsidRDefault="00921934" w:rsidP="00843AA9">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E2FBB2A" w14:textId="45E037A5"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682C2B66"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189D800"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03039B7" w14:textId="77777777" w:rsidR="00921934" w:rsidRPr="00A478C4" w:rsidRDefault="00921934" w:rsidP="00843AA9">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522E06B"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6086464"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1B0027C6"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002896E"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C5F2B23"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A06A006"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B35FCDE"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1329FB2"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E2561B5" w14:textId="1488A615"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B2221EA"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77BDA96" w14:textId="77777777" w:rsidR="00921934" w:rsidRPr="00A478C4" w:rsidRDefault="00921934" w:rsidP="00B14001">
            <w:pPr>
              <w:tabs>
                <w:tab w:val="decimal" w:pos="521"/>
              </w:tabs>
              <w:spacing w:line="240" w:lineRule="exact"/>
              <w:ind w:right="-74"/>
              <w:jc w:val="both"/>
              <w:rPr>
                <w:rFonts w:ascii="Cordia New" w:hAnsi="Cordia New" w:cs="Cordia New"/>
                <w:sz w:val="18"/>
                <w:szCs w:val="18"/>
              </w:rPr>
            </w:pPr>
          </w:p>
        </w:tc>
      </w:tr>
      <w:tr w:rsidR="00921934" w:rsidRPr="00A478C4" w14:paraId="2B126BA4" w14:textId="77777777" w:rsidTr="00DB7C34">
        <w:tc>
          <w:tcPr>
            <w:tcW w:w="2189" w:type="dxa"/>
            <w:vAlign w:val="bottom"/>
          </w:tcPr>
          <w:p w14:paraId="377EBC34" w14:textId="0EE42472" w:rsidR="00921934" w:rsidRPr="00A478C4" w:rsidRDefault="00921934" w:rsidP="00366310">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FAFAFA"/>
          </w:tcPr>
          <w:p w14:paraId="1406ECB0" w14:textId="4481C1DF"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68B2CE96" w14:textId="40F74E38"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2EAC489B" w14:textId="6A809BC0"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tcPr>
          <w:p w14:paraId="226A1C4E" w14:textId="62E3F3AF" w:rsidR="00921934" w:rsidRPr="00A478C4" w:rsidRDefault="00224A5A"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bottom w:val="single" w:sz="4" w:space="0" w:color="auto"/>
              <w:right w:val="dotted" w:sz="4" w:space="0" w:color="auto"/>
            </w:tcBorders>
            <w:shd w:val="clear" w:color="auto" w:fill="FAFAFA"/>
            <w:vAlign w:val="bottom"/>
          </w:tcPr>
          <w:p w14:paraId="5BCCA670" w14:textId="49726D84" w:rsidR="00921934"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c>
          <w:tcPr>
            <w:tcW w:w="720" w:type="dxa"/>
            <w:tcBorders>
              <w:left w:val="dotted" w:sz="4" w:space="0" w:color="auto"/>
              <w:bottom w:val="single" w:sz="4" w:space="0" w:color="auto"/>
            </w:tcBorders>
            <w:shd w:val="clear" w:color="auto" w:fill="FAFAFA"/>
            <w:vAlign w:val="bottom"/>
          </w:tcPr>
          <w:p w14:paraId="551A092D" w14:textId="5E085FBB"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2DEF22A" w14:textId="024D7D00"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DFD27E7" w14:textId="71C12A56" w:rsidR="00921934" w:rsidRPr="00A478C4" w:rsidRDefault="00224A5A"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3F078F3" w14:textId="1A820E12"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0B5CC651" w14:textId="0A629771"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0130C235" w14:textId="035887CC"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4697283F" w14:textId="765E43FF"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FEFCD2F" w14:textId="196371E5"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1D9F5047" w14:textId="78FE07E5"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03D78339" w14:textId="4D9F72A5"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7DD1C37F" w14:textId="3DD539A0" w:rsidR="00921934" w:rsidRPr="00A478C4" w:rsidRDefault="00224A5A"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7345DC44" w14:textId="5048D10C" w:rsidR="00921934"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c>
          <w:tcPr>
            <w:tcW w:w="720" w:type="dxa"/>
            <w:tcBorders>
              <w:bottom w:val="single" w:sz="4" w:space="0" w:color="auto"/>
            </w:tcBorders>
            <w:shd w:val="clear" w:color="auto" w:fill="FAFAFA"/>
            <w:vAlign w:val="bottom"/>
          </w:tcPr>
          <w:p w14:paraId="5A2003BA" w14:textId="20B1AA90" w:rsidR="00921934"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93BED7C" w14:textId="4B3509B5" w:rsidR="00921934"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r>
      <w:tr w:rsidR="005F7E60" w:rsidRPr="00A478C4" w14:paraId="72E7857F" w14:textId="77777777" w:rsidTr="00DB7C34">
        <w:tc>
          <w:tcPr>
            <w:tcW w:w="2189" w:type="dxa"/>
            <w:vAlign w:val="bottom"/>
          </w:tcPr>
          <w:p w14:paraId="0B5FA245" w14:textId="77777777" w:rsidR="000522DC" w:rsidRPr="00A478C4" w:rsidRDefault="000522DC" w:rsidP="00366310">
            <w:pPr>
              <w:ind w:left="72" w:right="-72" w:hanging="158"/>
              <w:rPr>
                <w:rFonts w:ascii="Cordia New" w:hAnsi="Cordia New" w:cs="Cordia New"/>
                <w:sz w:val="12"/>
                <w:szCs w:val="12"/>
              </w:rPr>
            </w:pPr>
          </w:p>
        </w:tc>
        <w:tc>
          <w:tcPr>
            <w:tcW w:w="720" w:type="dxa"/>
            <w:tcBorders>
              <w:top w:val="single" w:sz="4" w:space="0" w:color="auto"/>
            </w:tcBorders>
            <w:shd w:val="clear" w:color="auto" w:fill="FAFAFA"/>
            <w:vAlign w:val="bottom"/>
          </w:tcPr>
          <w:p w14:paraId="6EE0E8CF"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55052CC"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358530DB"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51B005BE" w14:textId="77777777" w:rsidR="000522DC" w:rsidRPr="00A478C4" w:rsidRDefault="000522DC" w:rsidP="00843AA9">
            <w:pPr>
              <w:tabs>
                <w:tab w:val="decimal" w:pos="611"/>
              </w:tabs>
              <w:spacing w:line="240" w:lineRule="exact"/>
              <w:ind w:right="-74"/>
              <w:jc w:val="both"/>
              <w:rPr>
                <w:rFonts w:ascii="Cordia New" w:hAnsi="Cordia New" w:cs="Cordia New"/>
                <w:sz w:val="18"/>
                <w:szCs w:val="18"/>
              </w:rPr>
            </w:pPr>
          </w:p>
        </w:tc>
        <w:tc>
          <w:tcPr>
            <w:tcW w:w="723" w:type="dxa"/>
            <w:tcBorders>
              <w:top w:val="single" w:sz="4" w:space="0" w:color="auto"/>
              <w:left w:val="dotted" w:sz="4" w:space="0" w:color="auto"/>
              <w:right w:val="dotted" w:sz="4" w:space="0" w:color="auto"/>
            </w:tcBorders>
            <w:shd w:val="clear" w:color="auto" w:fill="FAFAFA"/>
            <w:vAlign w:val="bottom"/>
          </w:tcPr>
          <w:p w14:paraId="68D92F19"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6EF0D38E"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7F0E9FF"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04D9568" w14:textId="77777777" w:rsidR="000522DC" w:rsidRPr="00A478C4" w:rsidRDefault="000522DC" w:rsidP="00843AA9">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B699259"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3C201276"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35710033"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B217B5E"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E86B2FE"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708D9F0D"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41B9B54"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3222A4AE"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761485C4"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C5CB940"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C3B8844" w14:textId="77777777" w:rsidR="000522DC" w:rsidRPr="00A478C4" w:rsidRDefault="000522DC" w:rsidP="00B14001">
            <w:pPr>
              <w:tabs>
                <w:tab w:val="decimal" w:pos="521"/>
              </w:tabs>
              <w:spacing w:line="240" w:lineRule="exact"/>
              <w:ind w:right="-74"/>
              <w:jc w:val="both"/>
              <w:rPr>
                <w:rFonts w:ascii="Cordia New" w:hAnsi="Cordia New" w:cs="Cordia New"/>
                <w:sz w:val="18"/>
                <w:szCs w:val="18"/>
              </w:rPr>
            </w:pPr>
          </w:p>
        </w:tc>
      </w:tr>
      <w:tr w:rsidR="00E405AE" w:rsidRPr="00A478C4" w14:paraId="578B780C" w14:textId="77777777" w:rsidTr="00DB7C34">
        <w:tc>
          <w:tcPr>
            <w:tcW w:w="2189" w:type="dxa"/>
            <w:vAlign w:val="bottom"/>
          </w:tcPr>
          <w:p w14:paraId="36F94F73" w14:textId="77777777" w:rsidR="00E405AE" w:rsidRPr="00A478C4" w:rsidRDefault="00E405AE" w:rsidP="00E405AE">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FAFAFA"/>
            <w:vAlign w:val="bottom"/>
          </w:tcPr>
          <w:p w14:paraId="1569C16D" w14:textId="05C83F33"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r w:rsidR="00D00F94" w:rsidRPr="00A478C4">
              <w:rPr>
                <w:rFonts w:ascii="Cordia New" w:hAnsi="Cordia New" w:cs="Cordia New"/>
                <w:sz w:val="18"/>
                <w:szCs w:val="18"/>
              </w:rPr>
              <w:t>1</w:t>
            </w:r>
          </w:p>
        </w:tc>
        <w:tc>
          <w:tcPr>
            <w:tcW w:w="720" w:type="dxa"/>
            <w:shd w:val="clear" w:color="auto" w:fill="FAFAFA"/>
            <w:vAlign w:val="bottom"/>
          </w:tcPr>
          <w:p w14:paraId="152E337D" w14:textId="33B9A23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531</w:t>
            </w:r>
          </w:p>
        </w:tc>
        <w:tc>
          <w:tcPr>
            <w:tcW w:w="720" w:type="dxa"/>
            <w:shd w:val="clear" w:color="auto" w:fill="FAFAFA"/>
            <w:vAlign w:val="bottom"/>
          </w:tcPr>
          <w:p w14:paraId="287A016D" w14:textId="45C65AF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195</w:t>
            </w:r>
          </w:p>
        </w:tc>
        <w:tc>
          <w:tcPr>
            <w:tcW w:w="810" w:type="dxa"/>
            <w:tcBorders>
              <w:right w:val="dotted" w:sz="4" w:space="0" w:color="auto"/>
            </w:tcBorders>
            <w:shd w:val="clear" w:color="auto" w:fill="FAFAFA"/>
            <w:vAlign w:val="bottom"/>
          </w:tcPr>
          <w:p w14:paraId="6B958338" w14:textId="5DCD8837"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33</w:t>
            </w:r>
          </w:p>
        </w:tc>
        <w:tc>
          <w:tcPr>
            <w:tcW w:w="723" w:type="dxa"/>
            <w:tcBorders>
              <w:left w:val="dotted" w:sz="4" w:space="0" w:color="auto"/>
              <w:right w:val="dotted" w:sz="4" w:space="0" w:color="auto"/>
            </w:tcBorders>
            <w:shd w:val="clear" w:color="auto" w:fill="FAFAFA"/>
            <w:vAlign w:val="bottom"/>
          </w:tcPr>
          <w:p w14:paraId="61D7E644" w14:textId="0E9A9DC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181</w:t>
            </w:r>
          </w:p>
        </w:tc>
        <w:tc>
          <w:tcPr>
            <w:tcW w:w="720" w:type="dxa"/>
            <w:tcBorders>
              <w:left w:val="dotted" w:sz="4" w:space="0" w:color="auto"/>
            </w:tcBorders>
            <w:shd w:val="clear" w:color="auto" w:fill="FAFAFA"/>
            <w:vAlign w:val="bottom"/>
          </w:tcPr>
          <w:p w14:paraId="32A9A056" w14:textId="72267E11"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078D0B8" w14:textId="4693AD66"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33</w:t>
            </w:r>
          </w:p>
        </w:tc>
        <w:tc>
          <w:tcPr>
            <w:tcW w:w="720" w:type="dxa"/>
            <w:shd w:val="clear" w:color="auto" w:fill="FAFAFA"/>
            <w:vAlign w:val="bottom"/>
          </w:tcPr>
          <w:p w14:paraId="25EBF5A4" w14:textId="080347DA"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83B6367" w14:textId="00E82F4B"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4961438E" w14:textId="2F39FAEA"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42</w:t>
            </w:r>
            <w:r w:rsidR="002063D8" w:rsidRPr="00A478C4">
              <w:rPr>
                <w:rFonts w:ascii="Cordia New" w:hAnsi="Cordia New" w:cs="Cordia New"/>
                <w:sz w:val="18"/>
                <w:szCs w:val="18"/>
              </w:rPr>
              <w:t>3</w:t>
            </w:r>
          </w:p>
        </w:tc>
        <w:tc>
          <w:tcPr>
            <w:tcW w:w="720" w:type="dxa"/>
            <w:tcBorders>
              <w:left w:val="dotted" w:sz="4" w:space="0" w:color="auto"/>
            </w:tcBorders>
            <w:shd w:val="clear" w:color="auto" w:fill="FAFAFA"/>
            <w:vAlign w:val="bottom"/>
          </w:tcPr>
          <w:p w14:paraId="33696FF6" w14:textId="6B61E96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w:t>
            </w:r>
          </w:p>
        </w:tc>
        <w:tc>
          <w:tcPr>
            <w:tcW w:w="720" w:type="dxa"/>
            <w:shd w:val="clear" w:color="auto" w:fill="FAFAFA"/>
            <w:vAlign w:val="bottom"/>
          </w:tcPr>
          <w:p w14:paraId="6EF8EDE1" w14:textId="7354B8F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ECAD5CF" w14:textId="144820EA"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right w:val="dotted" w:sz="4" w:space="0" w:color="auto"/>
            </w:tcBorders>
            <w:shd w:val="clear" w:color="auto" w:fill="FAFAFA"/>
            <w:vAlign w:val="bottom"/>
          </w:tcPr>
          <w:p w14:paraId="267956D1" w14:textId="578C4E2C"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left w:val="dotted" w:sz="4" w:space="0" w:color="auto"/>
              <w:right w:val="dotted" w:sz="4" w:space="0" w:color="auto"/>
            </w:tcBorders>
            <w:shd w:val="clear" w:color="auto" w:fill="FAFAFA"/>
            <w:vAlign w:val="bottom"/>
          </w:tcPr>
          <w:p w14:paraId="180469FE" w14:textId="32DDB9A8"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r w:rsidR="002063D8" w:rsidRPr="00A478C4">
              <w:rPr>
                <w:rFonts w:ascii="Cordia New" w:hAnsi="Cordia New" w:cs="Cordia New"/>
                <w:sz w:val="18"/>
                <w:szCs w:val="18"/>
              </w:rPr>
              <w:t>5</w:t>
            </w:r>
          </w:p>
        </w:tc>
        <w:tc>
          <w:tcPr>
            <w:tcW w:w="720" w:type="dxa"/>
            <w:tcBorders>
              <w:left w:val="dotted" w:sz="4" w:space="0" w:color="auto"/>
              <w:right w:val="dotted" w:sz="4" w:space="0" w:color="auto"/>
            </w:tcBorders>
            <w:shd w:val="clear" w:color="auto" w:fill="FAFAFA"/>
            <w:vAlign w:val="bottom"/>
          </w:tcPr>
          <w:p w14:paraId="7C62F57C" w14:textId="5AE5A220"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7B70896F" w14:textId="2DE62C4E"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1,51</w:t>
            </w:r>
            <w:r w:rsidR="002063D8" w:rsidRPr="00A478C4">
              <w:rPr>
                <w:rFonts w:ascii="Cordia New" w:hAnsi="Cordia New" w:cs="Cordia New"/>
                <w:sz w:val="18"/>
                <w:szCs w:val="18"/>
              </w:rPr>
              <w:t>5</w:t>
            </w:r>
          </w:p>
        </w:tc>
        <w:tc>
          <w:tcPr>
            <w:tcW w:w="720" w:type="dxa"/>
            <w:shd w:val="clear" w:color="auto" w:fill="FAFAFA"/>
            <w:vAlign w:val="bottom"/>
          </w:tcPr>
          <w:p w14:paraId="27555D0A" w14:textId="05E8F014"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r w:rsidR="002063D8" w:rsidRPr="00A478C4">
              <w:rPr>
                <w:rFonts w:ascii="Cordia New" w:hAnsi="Cordia New" w:cs="Cordia New"/>
                <w:sz w:val="18"/>
                <w:szCs w:val="18"/>
              </w:rPr>
              <w:t>7</w:t>
            </w:r>
            <w:r w:rsidRPr="00A478C4">
              <w:rPr>
                <w:rFonts w:ascii="Cordia New" w:hAnsi="Cordia New" w:cs="Cordia New"/>
                <w:sz w:val="18"/>
                <w:szCs w:val="18"/>
              </w:rPr>
              <w:t>)</w:t>
            </w:r>
          </w:p>
        </w:tc>
        <w:tc>
          <w:tcPr>
            <w:tcW w:w="720" w:type="dxa"/>
            <w:shd w:val="clear" w:color="auto" w:fill="FAFAFA"/>
            <w:vAlign w:val="bottom"/>
          </w:tcPr>
          <w:p w14:paraId="10DF09E6" w14:textId="31A2AF6A"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w:t>
            </w:r>
            <w:r w:rsidR="002063D8" w:rsidRPr="00A478C4">
              <w:rPr>
                <w:rFonts w:ascii="Cordia New" w:hAnsi="Cordia New" w:cs="Cordia New"/>
                <w:sz w:val="18"/>
                <w:szCs w:val="18"/>
              </w:rPr>
              <w:t>6</w:t>
            </w:r>
            <w:r w:rsidRPr="00A478C4">
              <w:rPr>
                <w:rFonts w:ascii="Cordia New" w:hAnsi="Cordia New" w:cs="Cordia New"/>
                <w:sz w:val="18"/>
                <w:szCs w:val="18"/>
              </w:rPr>
              <w:t>8</w:t>
            </w:r>
          </w:p>
        </w:tc>
      </w:tr>
      <w:tr w:rsidR="00E405AE" w:rsidRPr="00A478C4" w14:paraId="7B02DCBF" w14:textId="77777777" w:rsidTr="00DB7C34">
        <w:tc>
          <w:tcPr>
            <w:tcW w:w="2189" w:type="dxa"/>
            <w:vAlign w:val="bottom"/>
          </w:tcPr>
          <w:p w14:paraId="1C8946BE" w14:textId="77777777" w:rsidR="00E405AE" w:rsidRPr="00A478C4" w:rsidRDefault="00E405AE" w:rsidP="00E405AE">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FAFAFA"/>
            <w:vAlign w:val="bottom"/>
          </w:tcPr>
          <w:p w14:paraId="596BAD74" w14:textId="5868851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r w:rsidR="00D00F94" w:rsidRPr="00A478C4">
              <w:rPr>
                <w:rFonts w:ascii="Cordia New" w:hAnsi="Cordia New" w:cs="Cordia New"/>
                <w:sz w:val="18"/>
                <w:szCs w:val="18"/>
              </w:rPr>
              <w:t>0</w:t>
            </w:r>
            <w:r w:rsidRPr="00A478C4">
              <w:rPr>
                <w:rFonts w:ascii="Cordia New" w:hAnsi="Cordia New" w:cs="Cordia New"/>
                <w:sz w:val="18"/>
                <w:szCs w:val="18"/>
              </w:rPr>
              <w:t>)</w:t>
            </w:r>
          </w:p>
        </w:tc>
        <w:tc>
          <w:tcPr>
            <w:tcW w:w="720" w:type="dxa"/>
            <w:shd w:val="clear" w:color="auto" w:fill="FAFAFA"/>
            <w:vAlign w:val="bottom"/>
          </w:tcPr>
          <w:p w14:paraId="12EA3175" w14:textId="4FE852C3"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(303)</w:t>
            </w:r>
          </w:p>
        </w:tc>
        <w:tc>
          <w:tcPr>
            <w:tcW w:w="720" w:type="dxa"/>
            <w:shd w:val="clear" w:color="auto" w:fill="FAFAFA"/>
            <w:vAlign w:val="bottom"/>
          </w:tcPr>
          <w:p w14:paraId="3D7801B6" w14:textId="247401D9"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(183)</w:t>
            </w:r>
          </w:p>
        </w:tc>
        <w:tc>
          <w:tcPr>
            <w:tcW w:w="810" w:type="dxa"/>
            <w:tcBorders>
              <w:right w:val="dotted" w:sz="4" w:space="0" w:color="auto"/>
            </w:tcBorders>
            <w:shd w:val="clear" w:color="auto" w:fill="FAFAFA"/>
            <w:vAlign w:val="bottom"/>
          </w:tcPr>
          <w:p w14:paraId="3FE68366" w14:textId="00041E95"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r w:rsidR="00D00F94" w:rsidRPr="00A478C4">
              <w:rPr>
                <w:rFonts w:ascii="Cordia New" w:hAnsi="Cordia New" w:cs="Cordia New"/>
                <w:sz w:val="18"/>
                <w:szCs w:val="18"/>
              </w:rPr>
              <w:t>3</w:t>
            </w:r>
            <w:r w:rsidRPr="00A478C4">
              <w:rPr>
                <w:rFonts w:ascii="Cordia New" w:hAnsi="Cordia New" w:cs="Cordia New"/>
                <w:sz w:val="18"/>
                <w:szCs w:val="18"/>
              </w:rPr>
              <w:t>)</w:t>
            </w:r>
          </w:p>
        </w:tc>
        <w:tc>
          <w:tcPr>
            <w:tcW w:w="723" w:type="dxa"/>
            <w:tcBorders>
              <w:left w:val="dotted" w:sz="4" w:space="0" w:color="auto"/>
              <w:right w:val="dotted" w:sz="4" w:space="0" w:color="auto"/>
            </w:tcBorders>
            <w:shd w:val="clear" w:color="auto" w:fill="FAFAFA"/>
            <w:vAlign w:val="bottom"/>
          </w:tcPr>
          <w:p w14:paraId="094BC98F" w14:textId="373FE92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(172)</w:t>
            </w:r>
          </w:p>
        </w:tc>
        <w:tc>
          <w:tcPr>
            <w:tcW w:w="720" w:type="dxa"/>
            <w:tcBorders>
              <w:left w:val="dotted" w:sz="4" w:space="0" w:color="auto"/>
            </w:tcBorders>
            <w:shd w:val="clear" w:color="auto" w:fill="FAFAFA"/>
            <w:vAlign w:val="bottom"/>
          </w:tcPr>
          <w:p w14:paraId="3B801CD6" w14:textId="49BF57B3"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CDF05D3" w14:textId="0CD7E01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(31)</w:t>
            </w:r>
          </w:p>
        </w:tc>
        <w:tc>
          <w:tcPr>
            <w:tcW w:w="720" w:type="dxa"/>
            <w:shd w:val="clear" w:color="auto" w:fill="FAFAFA"/>
            <w:vAlign w:val="bottom"/>
          </w:tcPr>
          <w:p w14:paraId="52EF3F73" w14:textId="20B62DAF"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F6209C6" w14:textId="666B137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2F1DD975" w14:textId="073635CA"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(228)</w:t>
            </w:r>
          </w:p>
        </w:tc>
        <w:tc>
          <w:tcPr>
            <w:tcW w:w="720" w:type="dxa"/>
            <w:tcBorders>
              <w:left w:val="dotted" w:sz="4" w:space="0" w:color="auto"/>
            </w:tcBorders>
            <w:shd w:val="clear" w:color="auto" w:fill="FAFAFA"/>
            <w:vAlign w:val="bottom"/>
          </w:tcPr>
          <w:p w14:paraId="272C1FE4" w14:textId="54E6289B"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shd w:val="clear" w:color="auto" w:fill="FAFAFA"/>
            <w:vAlign w:val="bottom"/>
          </w:tcPr>
          <w:p w14:paraId="62D0451E" w14:textId="7757834B"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AF88130" w14:textId="67A1AF0D"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tcBorders>
              <w:right w:val="dotted" w:sz="4" w:space="0" w:color="auto"/>
            </w:tcBorders>
            <w:shd w:val="clear" w:color="auto" w:fill="FAFAFA"/>
            <w:vAlign w:val="bottom"/>
          </w:tcPr>
          <w:p w14:paraId="5A8100DA" w14:textId="3773B910"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2063D8" w:rsidRPr="00A478C4">
              <w:rPr>
                <w:rFonts w:ascii="Cordia New" w:hAnsi="Cordia New" w:cs="Cordia New"/>
                <w:sz w:val="18"/>
                <w:szCs w:val="18"/>
              </w:rPr>
              <w:t>3</w:t>
            </w: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220A931F" w14:textId="550057AB"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w:t>
            </w:r>
          </w:p>
        </w:tc>
        <w:tc>
          <w:tcPr>
            <w:tcW w:w="720" w:type="dxa"/>
            <w:tcBorders>
              <w:left w:val="dotted" w:sz="4" w:space="0" w:color="auto"/>
              <w:right w:val="dotted" w:sz="4" w:space="0" w:color="auto"/>
            </w:tcBorders>
            <w:shd w:val="clear" w:color="auto" w:fill="FAFAFA"/>
            <w:vAlign w:val="bottom"/>
          </w:tcPr>
          <w:p w14:paraId="0ABAE3A2" w14:textId="6C8F921F"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EBB6963" w14:textId="1DAC338D"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w:t>
            </w:r>
            <w:r w:rsidR="002063D8" w:rsidRPr="00A478C4">
              <w:rPr>
                <w:rFonts w:ascii="Cordia New" w:hAnsi="Cordia New" w:cs="Cordia New"/>
                <w:sz w:val="18"/>
                <w:szCs w:val="18"/>
              </w:rPr>
              <w:t>50</w:t>
            </w:r>
            <w:r w:rsidRPr="00A478C4">
              <w:rPr>
                <w:rFonts w:ascii="Cordia New" w:hAnsi="Cordia New" w:cs="Cordia New"/>
                <w:sz w:val="18"/>
                <w:szCs w:val="18"/>
              </w:rPr>
              <w:t>)</w:t>
            </w:r>
          </w:p>
        </w:tc>
        <w:tc>
          <w:tcPr>
            <w:tcW w:w="720" w:type="dxa"/>
            <w:shd w:val="clear" w:color="auto" w:fill="FAFAFA"/>
            <w:vAlign w:val="bottom"/>
          </w:tcPr>
          <w:p w14:paraId="36C6C2E6" w14:textId="37FB3CFC"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51</w:t>
            </w:r>
          </w:p>
        </w:tc>
        <w:tc>
          <w:tcPr>
            <w:tcW w:w="720" w:type="dxa"/>
            <w:shd w:val="clear" w:color="auto" w:fill="FAFAFA"/>
            <w:vAlign w:val="bottom"/>
          </w:tcPr>
          <w:p w14:paraId="022FB36C" w14:textId="1B3B92F8"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(99</w:t>
            </w:r>
            <w:r w:rsidR="002063D8" w:rsidRPr="00A478C4">
              <w:rPr>
                <w:rFonts w:ascii="Cordia New" w:hAnsi="Cordia New" w:cs="Cordia New"/>
                <w:sz w:val="18"/>
                <w:szCs w:val="18"/>
              </w:rPr>
              <w:t>9</w:t>
            </w:r>
            <w:r w:rsidRPr="00A478C4">
              <w:rPr>
                <w:rFonts w:ascii="Cordia New" w:hAnsi="Cordia New" w:cs="Cordia New"/>
                <w:sz w:val="18"/>
                <w:szCs w:val="18"/>
              </w:rPr>
              <w:t>)</w:t>
            </w:r>
          </w:p>
        </w:tc>
      </w:tr>
      <w:tr w:rsidR="00E405AE" w:rsidRPr="00A478C4" w14:paraId="20527A97" w14:textId="77777777" w:rsidTr="00DB7C34">
        <w:tc>
          <w:tcPr>
            <w:tcW w:w="2189" w:type="dxa"/>
            <w:vAlign w:val="bottom"/>
          </w:tcPr>
          <w:p w14:paraId="37DB732A" w14:textId="2355E549" w:rsidR="00E405AE" w:rsidRPr="00A478C4" w:rsidRDefault="00E405AE" w:rsidP="00E405AE">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w:t>
            </w:r>
          </w:p>
        </w:tc>
        <w:tc>
          <w:tcPr>
            <w:tcW w:w="720" w:type="dxa"/>
            <w:tcBorders>
              <w:top w:val="single" w:sz="4" w:space="0" w:color="auto"/>
              <w:bottom w:val="single" w:sz="4" w:space="0" w:color="auto"/>
            </w:tcBorders>
            <w:shd w:val="clear" w:color="auto" w:fill="FAFAFA"/>
            <w:vAlign w:val="bottom"/>
          </w:tcPr>
          <w:p w14:paraId="78DDF2B0" w14:textId="29E080D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tcBorders>
              <w:top w:val="single" w:sz="4" w:space="0" w:color="auto"/>
              <w:bottom w:val="single" w:sz="4" w:space="0" w:color="auto"/>
            </w:tcBorders>
            <w:shd w:val="clear" w:color="auto" w:fill="FAFAFA"/>
            <w:vAlign w:val="bottom"/>
          </w:tcPr>
          <w:p w14:paraId="75B4415F" w14:textId="6A854FC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228</w:t>
            </w:r>
          </w:p>
        </w:tc>
        <w:tc>
          <w:tcPr>
            <w:tcW w:w="720" w:type="dxa"/>
            <w:tcBorders>
              <w:top w:val="single" w:sz="4" w:space="0" w:color="auto"/>
              <w:bottom w:val="single" w:sz="4" w:space="0" w:color="auto"/>
            </w:tcBorders>
            <w:shd w:val="clear" w:color="auto" w:fill="FAFAFA"/>
            <w:vAlign w:val="bottom"/>
          </w:tcPr>
          <w:p w14:paraId="1F3CC809" w14:textId="5633CFA6"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12</w:t>
            </w:r>
          </w:p>
        </w:tc>
        <w:tc>
          <w:tcPr>
            <w:tcW w:w="810" w:type="dxa"/>
            <w:tcBorders>
              <w:top w:val="single" w:sz="4" w:space="0" w:color="auto"/>
              <w:bottom w:val="single" w:sz="4" w:space="0" w:color="auto"/>
              <w:right w:val="dotted" w:sz="4" w:space="0" w:color="auto"/>
            </w:tcBorders>
            <w:shd w:val="clear" w:color="auto" w:fill="FAFAFA"/>
            <w:vAlign w:val="bottom"/>
          </w:tcPr>
          <w:p w14:paraId="79D2B1BF" w14:textId="5AAEFA0A" w:rsidR="00E405AE" w:rsidRPr="00A478C4" w:rsidRDefault="002063D8"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22F9DA3C" w14:textId="735BD9A9"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w:t>
            </w:r>
          </w:p>
        </w:tc>
        <w:tc>
          <w:tcPr>
            <w:tcW w:w="720" w:type="dxa"/>
            <w:tcBorders>
              <w:top w:val="single" w:sz="4" w:space="0" w:color="auto"/>
              <w:left w:val="dotted" w:sz="4" w:space="0" w:color="auto"/>
              <w:bottom w:val="single" w:sz="4" w:space="0" w:color="auto"/>
            </w:tcBorders>
            <w:shd w:val="clear" w:color="auto" w:fill="FAFAFA"/>
            <w:vAlign w:val="bottom"/>
          </w:tcPr>
          <w:p w14:paraId="6635EE5C" w14:textId="4C943BE1"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3E0632F6" w14:textId="50BBD659"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top w:val="single" w:sz="4" w:space="0" w:color="auto"/>
              <w:bottom w:val="single" w:sz="4" w:space="0" w:color="auto"/>
            </w:tcBorders>
            <w:shd w:val="clear" w:color="auto" w:fill="FAFAFA"/>
            <w:vAlign w:val="bottom"/>
          </w:tcPr>
          <w:p w14:paraId="0EDDE4A8" w14:textId="7BDB220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7199B9F9" w14:textId="34D646B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FAFAFA"/>
            <w:vAlign w:val="bottom"/>
          </w:tcPr>
          <w:p w14:paraId="31808775" w14:textId="7E187D2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19</w:t>
            </w:r>
            <w:r w:rsidR="002063D8" w:rsidRPr="00A478C4">
              <w:rPr>
                <w:rFonts w:ascii="Cordia New" w:hAnsi="Cordia New" w:cs="Cordia New"/>
                <w:sz w:val="18"/>
                <w:szCs w:val="18"/>
              </w:rPr>
              <w:t>5</w:t>
            </w:r>
          </w:p>
        </w:tc>
        <w:tc>
          <w:tcPr>
            <w:tcW w:w="720" w:type="dxa"/>
            <w:tcBorders>
              <w:top w:val="single" w:sz="4" w:space="0" w:color="auto"/>
              <w:left w:val="dotted" w:sz="4" w:space="0" w:color="auto"/>
              <w:bottom w:val="single" w:sz="4" w:space="0" w:color="auto"/>
            </w:tcBorders>
            <w:shd w:val="clear" w:color="auto" w:fill="FAFAFA"/>
            <w:vAlign w:val="bottom"/>
          </w:tcPr>
          <w:p w14:paraId="2AD9730A" w14:textId="1CB0AA3D"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p>
        </w:tc>
        <w:tc>
          <w:tcPr>
            <w:tcW w:w="720" w:type="dxa"/>
            <w:tcBorders>
              <w:top w:val="single" w:sz="4" w:space="0" w:color="auto"/>
              <w:bottom w:val="single" w:sz="4" w:space="0" w:color="auto"/>
            </w:tcBorders>
            <w:shd w:val="clear" w:color="auto" w:fill="FAFAFA"/>
            <w:vAlign w:val="bottom"/>
          </w:tcPr>
          <w:p w14:paraId="731F10CF" w14:textId="364E5D2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09D4CEA9" w14:textId="40C57D0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top w:val="single" w:sz="4" w:space="0" w:color="auto"/>
              <w:bottom w:val="single" w:sz="4" w:space="0" w:color="auto"/>
              <w:right w:val="dotted" w:sz="4" w:space="0" w:color="auto"/>
            </w:tcBorders>
            <w:shd w:val="clear" w:color="auto" w:fill="FAFAFA"/>
            <w:vAlign w:val="bottom"/>
          </w:tcPr>
          <w:p w14:paraId="4408EDCE" w14:textId="01411CF3" w:rsidR="00E405AE" w:rsidRPr="00A478C4" w:rsidRDefault="002063D8"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597CB75" w14:textId="45908B8E"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r w:rsidR="002063D8" w:rsidRPr="00A478C4">
              <w:rPr>
                <w:rFonts w:ascii="Cordia New" w:hAnsi="Cordia New" w:cs="Cordia New"/>
                <w:sz w:val="18"/>
                <w:szCs w:val="18"/>
              </w:rPr>
              <w:t>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B651641" w14:textId="040C7275"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001391C9" w14:textId="76F8715E"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46</w:t>
            </w:r>
            <w:r w:rsidR="002063D8" w:rsidRPr="00A478C4">
              <w:rPr>
                <w:rFonts w:ascii="Cordia New" w:hAnsi="Cordia New" w:cs="Cordia New"/>
                <w:sz w:val="18"/>
                <w:szCs w:val="18"/>
              </w:rPr>
              <w:t>5</w:t>
            </w:r>
          </w:p>
        </w:tc>
        <w:tc>
          <w:tcPr>
            <w:tcW w:w="720" w:type="dxa"/>
            <w:tcBorders>
              <w:top w:val="single" w:sz="4" w:space="0" w:color="auto"/>
              <w:bottom w:val="single" w:sz="4" w:space="0" w:color="auto"/>
            </w:tcBorders>
            <w:shd w:val="clear" w:color="auto" w:fill="FAFAFA"/>
            <w:vAlign w:val="bottom"/>
          </w:tcPr>
          <w:p w14:paraId="09CC7B27" w14:textId="717183CA" w:rsidR="00E405AE" w:rsidRPr="00A478C4" w:rsidRDefault="002063D8"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p>
        </w:tc>
        <w:tc>
          <w:tcPr>
            <w:tcW w:w="720" w:type="dxa"/>
            <w:tcBorders>
              <w:top w:val="single" w:sz="4" w:space="0" w:color="auto"/>
              <w:bottom w:val="single" w:sz="4" w:space="0" w:color="auto"/>
            </w:tcBorders>
            <w:shd w:val="clear" w:color="auto" w:fill="FAFAFA"/>
            <w:vAlign w:val="bottom"/>
          </w:tcPr>
          <w:p w14:paraId="049D4451" w14:textId="26238ECF"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r w:rsidR="002063D8" w:rsidRPr="00A478C4">
              <w:rPr>
                <w:rFonts w:ascii="Cordia New" w:hAnsi="Cordia New" w:cs="Cordia New"/>
                <w:sz w:val="18"/>
                <w:szCs w:val="18"/>
              </w:rPr>
              <w:t>69</w:t>
            </w:r>
          </w:p>
        </w:tc>
      </w:tr>
      <w:tr w:rsidR="00E405AE" w:rsidRPr="00A478C4" w14:paraId="63901368" w14:textId="77777777" w:rsidTr="00DB7C34">
        <w:tc>
          <w:tcPr>
            <w:tcW w:w="2189" w:type="dxa"/>
            <w:vAlign w:val="bottom"/>
          </w:tcPr>
          <w:p w14:paraId="1735A5C1" w14:textId="77777777" w:rsidR="00E405AE" w:rsidRPr="00A478C4" w:rsidRDefault="00E405AE" w:rsidP="00E405AE">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FAFAFA"/>
            <w:vAlign w:val="bottom"/>
          </w:tcPr>
          <w:p w14:paraId="0024958A" w14:textId="659637D6"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2%</w:t>
            </w:r>
          </w:p>
        </w:tc>
        <w:tc>
          <w:tcPr>
            <w:tcW w:w="720" w:type="dxa"/>
            <w:tcBorders>
              <w:top w:val="single" w:sz="4" w:space="0" w:color="auto"/>
            </w:tcBorders>
            <w:shd w:val="clear" w:color="auto" w:fill="FAFAFA"/>
            <w:vAlign w:val="bottom"/>
          </w:tcPr>
          <w:p w14:paraId="168979FF" w14:textId="1177BA50"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43%</w:t>
            </w:r>
          </w:p>
        </w:tc>
        <w:tc>
          <w:tcPr>
            <w:tcW w:w="720" w:type="dxa"/>
            <w:tcBorders>
              <w:top w:val="single" w:sz="4" w:space="0" w:color="auto"/>
            </w:tcBorders>
            <w:shd w:val="clear" w:color="auto" w:fill="FAFAFA"/>
            <w:vAlign w:val="bottom"/>
          </w:tcPr>
          <w:p w14:paraId="3319DB38" w14:textId="26620AC0"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6%</w:t>
            </w:r>
          </w:p>
        </w:tc>
        <w:tc>
          <w:tcPr>
            <w:tcW w:w="810" w:type="dxa"/>
            <w:tcBorders>
              <w:top w:val="single" w:sz="4" w:space="0" w:color="auto"/>
              <w:right w:val="dotted" w:sz="4" w:space="0" w:color="auto"/>
            </w:tcBorders>
            <w:shd w:val="clear" w:color="auto" w:fill="FAFAFA"/>
            <w:vAlign w:val="bottom"/>
          </w:tcPr>
          <w:p w14:paraId="01FBC24E" w14:textId="73054CCE" w:rsidR="00E405AE" w:rsidRPr="00A478C4" w:rsidRDefault="00B14001" w:rsidP="00B14001">
            <w:pPr>
              <w:tabs>
                <w:tab w:val="right"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D00F94" w:rsidRPr="00A478C4">
              <w:rPr>
                <w:rFonts w:ascii="Cordia New" w:hAnsi="Cordia New" w:cs="Cordia New"/>
                <w:sz w:val="18"/>
                <w:szCs w:val="18"/>
              </w:rPr>
              <w:t>0</w:t>
            </w:r>
            <w:r w:rsidR="00E405AE" w:rsidRPr="00A478C4">
              <w:rPr>
                <w:rFonts w:ascii="Cordia New" w:hAnsi="Cordia New" w:cs="Cordia New"/>
                <w:sz w:val="18"/>
                <w:szCs w:val="18"/>
              </w:rPr>
              <w:t>%</w:t>
            </w:r>
          </w:p>
        </w:tc>
        <w:tc>
          <w:tcPr>
            <w:tcW w:w="723" w:type="dxa"/>
            <w:tcBorders>
              <w:top w:val="single" w:sz="4" w:space="0" w:color="auto"/>
              <w:left w:val="dotted" w:sz="4" w:space="0" w:color="auto"/>
              <w:right w:val="dotted" w:sz="4" w:space="0" w:color="auto"/>
            </w:tcBorders>
            <w:shd w:val="clear" w:color="auto" w:fill="FAFAFA"/>
            <w:vAlign w:val="bottom"/>
          </w:tcPr>
          <w:p w14:paraId="3259D08D" w14:textId="2D607246"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5%</w:t>
            </w:r>
          </w:p>
        </w:tc>
        <w:tc>
          <w:tcPr>
            <w:tcW w:w="720" w:type="dxa"/>
            <w:tcBorders>
              <w:top w:val="single" w:sz="4" w:space="0" w:color="auto"/>
              <w:left w:val="dotted" w:sz="4" w:space="0" w:color="auto"/>
            </w:tcBorders>
            <w:shd w:val="clear" w:color="auto" w:fill="FAFAFA"/>
            <w:vAlign w:val="bottom"/>
          </w:tcPr>
          <w:p w14:paraId="3AA27D21" w14:textId="6256731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06A7258C" w14:textId="317694E7"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6%</w:t>
            </w:r>
          </w:p>
        </w:tc>
        <w:tc>
          <w:tcPr>
            <w:tcW w:w="720" w:type="dxa"/>
            <w:tcBorders>
              <w:top w:val="single" w:sz="4" w:space="0" w:color="auto"/>
            </w:tcBorders>
            <w:shd w:val="clear" w:color="auto" w:fill="FAFAFA"/>
            <w:vAlign w:val="bottom"/>
          </w:tcPr>
          <w:p w14:paraId="55581512" w14:textId="38A3B81E"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2F2D29A2" w14:textId="1B63F6A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right w:val="dotted" w:sz="4" w:space="0" w:color="auto"/>
            </w:tcBorders>
            <w:shd w:val="clear" w:color="auto" w:fill="FAFAFA"/>
            <w:vAlign w:val="bottom"/>
          </w:tcPr>
          <w:p w14:paraId="72A2FA60" w14:textId="2D3B3637"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46%</w:t>
            </w:r>
          </w:p>
        </w:tc>
        <w:tc>
          <w:tcPr>
            <w:tcW w:w="720" w:type="dxa"/>
            <w:tcBorders>
              <w:top w:val="single" w:sz="4" w:space="0" w:color="auto"/>
              <w:left w:val="dotted" w:sz="4" w:space="0" w:color="auto"/>
            </w:tcBorders>
            <w:shd w:val="clear" w:color="auto" w:fill="FAFAFA"/>
            <w:vAlign w:val="bottom"/>
          </w:tcPr>
          <w:p w14:paraId="716C1C80" w14:textId="539B9CB8"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57%</w:t>
            </w:r>
          </w:p>
        </w:tc>
        <w:tc>
          <w:tcPr>
            <w:tcW w:w="720" w:type="dxa"/>
            <w:tcBorders>
              <w:top w:val="single" w:sz="4" w:space="0" w:color="auto"/>
            </w:tcBorders>
            <w:shd w:val="clear" w:color="auto" w:fill="FAFAFA"/>
            <w:vAlign w:val="bottom"/>
          </w:tcPr>
          <w:p w14:paraId="5B8E3C6E" w14:textId="5A98E32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7AB13162" w14:textId="4609A581"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67%</w:t>
            </w:r>
          </w:p>
        </w:tc>
        <w:tc>
          <w:tcPr>
            <w:tcW w:w="720" w:type="dxa"/>
            <w:tcBorders>
              <w:top w:val="single" w:sz="4" w:space="0" w:color="auto"/>
              <w:right w:val="dotted" w:sz="4" w:space="0" w:color="auto"/>
            </w:tcBorders>
            <w:shd w:val="clear" w:color="auto" w:fill="FAFAFA"/>
            <w:vAlign w:val="bottom"/>
          </w:tcPr>
          <w:p w14:paraId="7AC06C3E" w14:textId="7B1F1B21"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2063D8" w:rsidRPr="00A478C4">
              <w:rPr>
                <w:rFonts w:ascii="Cordia New" w:hAnsi="Cordia New" w:cs="Cordia New"/>
                <w:sz w:val="18"/>
                <w:szCs w:val="18"/>
              </w:rPr>
              <w:t>0</w:t>
            </w:r>
            <w:r w:rsidR="00E405AE" w:rsidRPr="00A478C4">
              <w:rPr>
                <w:rFonts w:ascii="Cordia New" w:hAnsi="Cordia New" w:cs="Cordia New"/>
                <w:sz w:val="18"/>
                <w:szCs w:val="18"/>
              </w:rPr>
              <w:t>%</w:t>
            </w:r>
          </w:p>
        </w:tc>
        <w:tc>
          <w:tcPr>
            <w:tcW w:w="720" w:type="dxa"/>
            <w:tcBorders>
              <w:top w:val="single" w:sz="4" w:space="0" w:color="auto"/>
              <w:left w:val="dotted" w:sz="4" w:space="0" w:color="auto"/>
              <w:right w:val="dotted" w:sz="4" w:space="0" w:color="auto"/>
            </w:tcBorders>
            <w:shd w:val="clear" w:color="auto" w:fill="FAFAFA"/>
            <w:vAlign w:val="bottom"/>
          </w:tcPr>
          <w:p w14:paraId="4305793D" w14:textId="7360B5F3"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E405AE" w:rsidRPr="00A478C4">
              <w:rPr>
                <w:rFonts w:ascii="Cordia New" w:hAnsi="Cordia New" w:cs="Cordia New"/>
                <w:sz w:val="18"/>
                <w:szCs w:val="18"/>
              </w:rPr>
              <w:t>1</w:t>
            </w:r>
            <w:r w:rsidR="002063D8" w:rsidRPr="00A478C4">
              <w:rPr>
                <w:rFonts w:ascii="Cordia New" w:hAnsi="Cordia New" w:cs="Cordia New"/>
                <w:sz w:val="18"/>
                <w:szCs w:val="18"/>
              </w:rPr>
              <w:t>8</w:t>
            </w:r>
            <w:r w:rsidR="00E405AE" w:rsidRPr="00A478C4">
              <w:rPr>
                <w:rFonts w:ascii="Cordia New" w:hAnsi="Cordia New" w:cs="Cordia New"/>
                <w:sz w:val="18"/>
                <w:szCs w:val="18"/>
              </w:rPr>
              <w:t>%</w:t>
            </w:r>
          </w:p>
        </w:tc>
        <w:tc>
          <w:tcPr>
            <w:tcW w:w="720" w:type="dxa"/>
            <w:tcBorders>
              <w:top w:val="single" w:sz="4" w:space="0" w:color="auto"/>
              <w:left w:val="dotted" w:sz="4" w:space="0" w:color="auto"/>
              <w:right w:val="dotted" w:sz="4" w:space="0" w:color="auto"/>
            </w:tcBorders>
            <w:shd w:val="clear" w:color="auto" w:fill="FAFAFA"/>
            <w:vAlign w:val="bottom"/>
          </w:tcPr>
          <w:p w14:paraId="4408F699" w14:textId="505FBE18"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tcBorders>
            <w:shd w:val="clear" w:color="auto" w:fill="FAFAFA"/>
            <w:vAlign w:val="bottom"/>
          </w:tcPr>
          <w:p w14:paraId="26E91277" w14:textId="603119F2"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486180" w:rsidRPr="00A478C4">
              <w:rPr>
                <w:rFonts w:ascii="Cordia New" w:hAnsi="Cordia New" w:cs="Cordia New"/>
                <w:sz w:val="18"/>
                <w:szCs w:val="18"/>
              </w:rPr>
              <w:t>31%</w:t>
            </w:r>
          </w:p>
        </w:tc>
        <w:tc>
          <w:tcPr>
            <w:tcW w:w="720" w:type="dxa"/>
            <w:tcBorders>
              <w:top w:val="single" w:sz="4" w:space="0" w:color="auto"/>
            </w:tcBorders>
            <w:shd w:val="clear" w:color="auto" w:fill="FAFAFA"/>
            <w:vAlign w:val="bottom"/>
          </w:tcPr>
          <w:p w14:paraId="567632A0" w14:textId="6206D9FC" w:rsidR="00E405AE" w:rsidRPr="00A478C4" w:rsidRDefault="00E405AE" w:rsidP="00B14001">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10456" w14:textId="56BD3DB1" w:rsidR="00E405AE" w:rsidRPr="00A478C4" w:rsidRDefault="00B14001" w:rsidP="00B14001">
            <w:pPr>
              <w:tabs>
                <w:tab w:val="right" w:pos="529"/>
              </w:tabs>
              <w:spacing w:line="240" w:lineRule="exact"/>
              <w:ind w:right="-74"/>
              <w:jc w:val="both"/>
              <w:rPr>
                <w:rFonts w:ascii="Cordia New" w:hAnsi="Cordia New" w:cs="Cordia New"/>
                <w:sz w:val="18"/>
                <w:szCs w:val="18"/>
              </w:rPr>
            </w:pPr>
            <w:r w:rsidRPr="00A478C4">
              <w:rPr>
                <w:rFonts w:ascii="Cordia New" w:hAnsi="Cordia New" w:cs="Cordia New"/>
                <w:sz w:val="18"/>
                <w:szCs w:val="18"/>
              </w:rPr>
              <w:tab/>
            </w:r>
            <w:r w:rsidR="00486180" w:rsidRPr="00A478C4">
              <w:rPr>
                <w:rFonts w:ascii="Cordia New" w:hAnsi="Cordia New" w:cs="Cordia New"/>
                <w:sz w:val="18"/>
                <w:szCs w:val="18"/>
              </w:rPr>
              <w:t>32%</w:t>
            </w:r>
          </w:p>
        </w:tc>
      </w:tr>
      <w:tr w:rsidR="00E405AE" w:rsidRPr="00A478C4" w14:paraId="50B2E746" w14:textId="77777777" w:rsidTr="00DB7C34">
        <w:tc>
          <w:tcPr>
            <w:tcW w:w="2189" w:type="dxa"/>
            <w:vAlign w:val="bottom"/>
          </w:tcPr>
          <w:p w14:paraId="29457784" w14:textId="77777777" w:rsidR="00E405AE" w:rsidRPr="00A478C4" w:rsidRDefault="00E405AE" w:rsidP="00E405AE">
            <w:pPr>
              <w:spacing w:line="24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20" w:type="dxa"/>
            <w:shd w:val="clear" w:color="auto" w:fill="FAFAFA"/>
            <w:vAlign w:val="bottom"/>
          </w:tcPr>
          <w:p w14:paraId="6906CAA8" w14:textId="4A285FD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49988B7" w14:textId="09F28817"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11EADB8" w14:textId="385B95E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810" w:type="dxa"/>
            <w:tcBorders>
              <w:right w:val="dotted" w:sz="4" w:space="0" w:color="auto"/>
            </w:tcBorders>
            <w:shd w:val="clear" w:color="auto" w:fill="FAFAFA"/>
            <w:vAlign w:val="bottom"/>
          </w:tcPr>
          <w:p w14:paraId="20FB527F" w14:textId="2B0CD26C" w:rsidR="00E405AE" w:rsidRPr="00A478C4" w:rsidRDefault="00D00F94"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35</w:t>
            </w:r>
          </w:p>
        </w:tc>
        <w:tc>
          <w:tcPr>
            <w:tcW w:w="723" w:type="dxa"/>
            <w:tcBorders>
              <w:left w:val="dotted" w:sz="4" w:space="0" w:color="auto"/>
              <w:right w:val="dotted" w:sz="4" w:space="0" w:color="auto"/>
            </w:tcBorders>
            <w:shd w:val="clear" w:color="auto" w:fill="FAFAFA"/>
            <w:vAlign w:val="bottom"/>
          </w:tcPr>
          <w:p w14:paraId="6498A621" w14:textId="3D863EA9"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F2A3194" w14:textId="2B4BF92A" w:rsidR="00E405AE" w:rsidRPr="00A478C4" w:rsidRDefault="002063D8"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p>
        </w:tc>
        <w:tc>
          <w:tcPr>
            <w:tcW w:w="720" w:type="dxa"/>
            <w:shd w:val="clear" w:color="auto" w:fill="FAFAFA"/>
            <w:vAlign w:val="bottom"/>
          </w:tcPr>
          <w:p w14:paraId="20BCE2B2" w14:textId="50D385E1"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shd w:val="clear" w:color="auto" w:fill="FAFAFA"/>
            <w:vAlign w:val="bottom"/>
          </w:tcPr>
          <w:p w14:paraId="095177AC" w14:textId="7D6C23BB"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shd w:val="clear" w:color="auto" w:fill="FAFAFA"/>
            <w:vAlign w:val="bottom"/>
          </w:tcPr>
          <w:p w14:paraId="1568AD05" w14:textId="4FD7BC7E"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13</w:t>
            </w:r>
          </w:p>
        </w:tc>
        <w:tc>
          <w:tcPr>
            <w:tcW w:w="720" w:type="dxa"/>
            <w:tcBorders>
              <w:right w:val="dotted" w:sz="4" w:space="0" w:color="auto"/>
            </w:tcBorders>
            <w:shd w:val="clear" w:color="auto" w:fill="FAFAFA"/>
            <w:vAlign w:val="bottom"/>
          </w:tcPr>
          <w:p w14:paraId="6BC260BF" w14:textId="555FA54F"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1B06679D" w14:textId="21353D18"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FC1BEFC" w14:textId="0C70B33D"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6C8B84B" w14:textId="51DAA30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7D52DA8D" w14:textId="02DB6C20"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6E975419" w14:textId="0DDB045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3E822D1B" w14:textId="0E82F0E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3093F8D" w14:textId="1B341753"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w:t>
            </w:r>
          </w:p>
        </w:tc>
        <w:tc>
          <w:tcPr>
            <w:tcW w:w="720" w:type="dxa"/>
            <w:shd w:val="clear" w:color="auto" w:fill="FAFAFA"/>
            <w:vAlign w:val="bottom"/>
          </w:tcPr>
          <w:p w14:paraId="34D7B66D" w14:textId="4648B720"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27E41E6" w14:textId="6CAFC1E0"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w:t>
            </w:r>
          </w:p>
        </w:tc>
      </w:tr>
      <w:tr w:rsidR="00E405AE" w:rsidRPr="00A478C4" w14:paraId="22B9A57B" w14:textId="77777777" w:rsidTr="00DB7C34">
        <w:tc>
          <w:tcPr>
            <w:tcW w:w="2189" w:type="dxa"/>
            <w:vAlign w:val="bottom"/>
          </w:tcPr>
          <w:p w14:paraId="7A5F56A5" w14:textId="77777777" w:rsidR="00E405AE" w:rsidRPr="00A478C4" w:rsidRDefault="00E405AE" w:rsidP="00E405AE">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FAFAFA"/>
            <w:vAlign w:val="bottom"/>
          </w:tcPr>
          <w:p w14:paraId="368BFF90" w14:textId="686B02BA"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shd w:val="clear" w:color="auto" w:fill="FAFAFA"/>
            <w:vAlign w:val="bottom"/>
          </w:tcPr>
          <w:p w14:paraId="33D80876" w14:textId="3276BD8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r w:rsidR="00D00F94" w:rsidRPr="00A478C4">
              <w:rPr>
                <w:rFonts w:ascii="Cordia New" w:hAnsi="Cordia New" w:cs="Cordia New"/>
                <w:sz w:val="18"/>
                <w:szCs w:val="18"/>
              </w:rPr>
              <w:t>0</w:t>
            </w:r>
            <w:r w:rsidRPr="00A478C4">
              <w:rPr>
                <w:rFonts w:ascii="Cordia New" w:hAnsi="Cordia New" w:cs="Cordia New"/>
                <w:sz w:val="18"/>
                <w:szCs w:val="18"/>
              </w:rPr>
              <w:t>)</w:t>
            </w:r>
          </w:p>
        </w:tc>
        <w:tc>
          <w:tcPr>
            <w:tcW w:w="720" w:type="dxa"/>
            <w:shd w:val="clear" w:color="auto" w:fill="FAFAFA"/>
            <w:vAlign w:val="bottom"/>
          </w:tcPr>
          <w:p w14:paraId="01C965D9" w14:textId="5D288476"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r w:rsidR="00D00F94" w:rsidRPr="00A478C4">
              <w:rPr>
                <w:rFonts w:ascii="Cordia New" w:hAnsi="Cordia New" w:cs="Cordia New"/>
                <w:sz w:val="18"/>
                <w:szCs w:val="18"/>
              </w:rPr>
              <w:t>8</w:t>
            </w:r>
            <w:r w:rsidRPr="00A478C4">
              <w:rPr>
                <w:rFonts w:ascii="Cordia New" w:hAnsi="Cordia New" w:cs="Cordia New"/>
                <w:sz w:val="18"/>
                <w:szCs w:val="18"/>
              </w:rPr>
              <w:t>)</w:t>
            </w:r>
          </w:p>
        </w:tc>
        <w:tc>
          <w:tcPr>
            <w:tcW w:w="810" w:type="dxa"/>
            <w:tcBorders>
              <w:right w:val="dotted" w:sz="4" w:space="0" w:color="auto"/>
            </w:tcBorders>
            <w:shd w:val="clear" w:color="auto" w:fill="FAFAFA"/>
            <w:vAlign w:val="bottom"/>
          </w:tcPr>
          <w:p w14:paraId="2654D42E" w14:textId="0B499C9B"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right w:val="dotted" w:sz="4" w:space="0" w:color="auto"/>
            </w:tcBorders>
            <w:shd w:val="clear" w:color="auto" w:fill="FAFAFA"/>
            <w:vAlign w:val="bottom"/>
          </w:tcPr>
          <w:p w14:paraId="1F5CB1D8" w14:textId="2209AA6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21F80BD" w14:textId="6998B06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D9AA142" w14:textId="5DC3FA67"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0294F92" w14:textId="4549763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BDE71C7" w14:textId="226714A7"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6FBF9BAF" w14:textId="1E7B7C1A"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left w:val="dotted" w:sz="4" w:space="0" w:color="auto"/>
            </w:tcBorders>
            <w:shd w:val="clear" w:color="auto" w:fill="FAFAFA"/>
            <w:vAlign w:val="bottom"/>
          </w:tcPr>
          <w:p w14:paraId="24C471DA" w14:textId="12758E9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F50739E" w14:textId="3EB04C6C"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C702972" w14:textId="4BACB75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25F2EB55" w14:textId="36CFC465"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733AEB86" w14:textId="2FB27088"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left w:val="dotted" w:sz="4" w:space="0" w:color="auto"/>
              <w:right w:val="dotted" w:sz="4" w:space="0" w:color="auto"/>
            </w:tcBorders>
            <w:shd w:val="clear" w:color="auto" w:fill="FAFAFA"/>
            <w:vAlign w:val="bottom"/>
          </w:tcPr>
          <w:p w14:paraId="366A771B" w14:textId="056F00EB"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D68115D" w14:textId="45C33985"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w:t>
            </w:r>
          </w:p>
        </w:tc>
        <w:tc>
          <w:tcPr>
            <w:tcW w:w="720" w:type="dxa"/>
            <w:shd w:val="clear" w:color="auto" w:fill="FAFAFA"/>
            <w:vAlign w:val="bottom"/>
          </w:tcPr>
          <w:p w14:paraId="0C6EEC5D" w14:textId="6EA61CF1"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w:t>
            </w:r>
          </w:p>
        </w:tc>
        <w:tc>
          <w:tcPr>
            <w:tcW w:w="720" w:type="dxa"/>
            <w:shd w:val="clear" w:color="auto" w:fill="FAFAFA"/>
            <w:vAlign w:val="bottom"/>
          </w:tcPr>
          <w:p w14:paraId="166E5B84" w14:textId="64A8C9EB"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(46)</w:t>
            </w:r>
          </w:p>
        </w:tc>
      </w:tr>
      <w:tr w:rsidR="00E405AE" w:rsidRPr="00A478C4" w14:paraId="52CC3E8A" w14:textId="77777777" w:rsidTr="00DB7C34">
        <w:tc>
          <w:tcPr>
            <w:tcW w:w="2189" w:type="dxa"/>
            <w:vAlign w:val="bottom"/>
          </w:tcPr>
          <w:p w14:paraId="470E20F2" w14:textId="77777777" w:rsidR="00E405AE" w:rsidRPr="00A478C4" w:rsidRDefault="00E405AE" w:rsidP="00E405AE">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FAFAFA"/>
            <w:vAlign w:val="bottom"/>
          </w:tcPr>
          <w:p w14:paraId="0412C5C6" w14:textId="56878BF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F39F8F2" w14:textId="5E8BB507"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D00F94" w:rsidRPr="00A478C4">
              <w:rPr>
                <w:rFonts w:ascii="Cordia New" w:hAnsi="Cordia New" w:cs="Cordia New"/>
                <w:sz w:val="18"/>
                <w:szCs w:val="18"/>
              </w:rPr>
              <w:t>10</w:t>
            </w:r>
            <w:r w:rsidRPr="00A478C4">
              <w:rPr>
                <w:rFonts w:ascii="Cordia New" w:hAnsi="Cordia New" w:cs="Cordia New"/>
                <w:sz w:val="18"/>
                <w:szCs w:val="18"/>
              </w:rPr>
              <w:t>)</w:t>
            </w:r>
          </w:p>
        </w:tc>
        <w:tc>
          <w:tcPr>
            <w:tcW w:w="720" w:type="dxa"/>
            <w:shd w:val="clear" w:color="auto" w:fill="FAFAFA"/>
            <w:vAlign w:val="bottom"/>
          </w:tcPr>
          <w:p w14:paraId="4E1048B6" w14:textId="6999054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p>
        </w:tc>
        <w:tc>
          <w:tcPr>
            <w:tcW w:w="810" w:type="dxa"/>
            <w:tcBorders>
              <w:right w:val="dotted" w:sz="4" w:space="0" w:color="auto"/>
            </w:tcBorders>
            <w:shd w:val="clear" w:color="auto" w:fill="FAFAFA"/>
            <w:vAlign w:val="bottom"/>
          </w:tcPr>
          <w:p w14:paraId="61C23E10" w14:textId="2E63EEE1" w:rsidR="00E405AE" w:rsidRPr="00A478C4" w:rsidRDefault="00D00F94"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right w:val="dotted" w:sz="4" w:space="0" w:color="auto"/>
            </w:tcBorders>
            <w:shd w:val="clear" w:color="auto" w:fill="FAFAFA"/>
            <w:vAlign w:val="bottom"/>
          </w:tcPr>
          <w:p w14:paraId="73D3E4BE" w14:textId="299D0BFE"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r w:rsidR="00D00F94" w:rsidRPr="00A478C4">
              <w:rPr>
                <w:rFonts w:ascii="Cordia New" w:hAnsi="Cordia New" w:cs="Cordia New"/>
                <w:sz w:val="18"/>
                <w:szCs w:val="18"/>
              </w:rPr>
              <w:t>7</w:t>
            </w: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2FB53AC" w14:textId="21B50E0E"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EC5B0B3" w14:textId="5A8DBAB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2063D8" w:rsidRPr="00A478C4">
              <w:rPr>
                <w:rFonts w:ascii="Cordia New" w:hAnsi="Cordia New" w:cs="Cordia New"/>
                <w:sz w:val="18"/>
                <w:szCs w:val="18"/>
              </w:rPr>
              <w:t>3</w:t>
            </w:r>
            <w:r w:rsidRPr="00A478C4">
              <w:rPr>
                <w:rFonts w:ascii="Cordia New" w:hAnsi="Cordia New" w:cs="Cordia New"/>
                <w:sz w:val="18"/>
                <w:szCs w:val="18"/>
              </w:rPr>
              <w:t>)</w:t>
            </w:r>
          </w:p>
        </w:tc>
        <w:tc>
          <w:tcPr>
            <w:tcW w:w="720" w:type="dxa"/>
            <w:shd w:val="clear" w:color="auto" w:fill="FAFAFA"/>
            <w:vAlign w:val="bottom"/>
          </w:tcPr>
          <w:p w14:paraId="211873E2" w14:textId="77925EB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2226910" w14:textId="67900D3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3D255AFC" w14:textId="054D088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p>
        </w:tc>
        <w:tc>
          <w:tcPr>
            <w:tcW w:w="720" w:type="dxa"/>
            <w:tcBorders>
              <w:left w:val="dotted" w:sz="4" w:space="0" w:color="auto"/>
            </w:tcBorders>
            <w:shd w:val="clear" w:color="auto" w:fill="FAFAFA"/>
            <w:vAlign w:val="bottom"/>
          </w:tcPr>
          <w:p w14:paraId="5D205D05" w14:textId="444BCA5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shd w:val="clear" w:color="auto" w:fill="FAFAFA"/>
            <w:vAlign w:val="bottom"/>
          </w:tcPr>
          <w:p w14:paraId="3D9D831A" w14:textId="281EBFC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EBB40B4" w14:textId="7EB1BBAC"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tcBorders>
              <w:right w:val="dotted" w:sz="4" w:space="0" w:color="auto"/>
            </w:tcBorders>
            <w:shd w:val="clear" w:color="auto" w:fill="FAFAFA"/>
            <w:vAlign w:val="bottom"/>
          </w:tcPr>
          <w:p w14:paraId="50AE2570" w14:textId="034CD91D"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left w:val="dotted" w:sz="4" w:space="0" w:color="auto"/>
              <w:right w:val="dotted" w:sz="4" w:space="0" w:color="auto"/>
            </w:tcBorders>
            <w:shd w:val="clear" w:color="auto" w:fill="FAFAFA"/>
            <w:vAlign w:val="bottom"/>
          </w:tcPr>
          <w:p w14:paraId="43DF10AE" w14:textId="01F78DC5"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w:t>
            </w:r>
          </w:p>
        </w:tc>
        <w:tc>
          <w:tcPr>
            <w:tcW w:w="720" w:type="dxa"/>
            <w:tcBorders>
              <w:left w:val="dotted" w:sz="4" w:space="0" w:color="auto"/>
              <w:right w:val="dotted" w:sz="4" w:space="0" w:color="auto"/>
            </w:tcBorders>
            <w:shd w:val="clear" w:color="auto" w:fill="FAFAFA"/>
            <w:vAlign w:val="bottom"/>
          </w:tcPr>
          <w:p w14:paraId="5F8FB8A1" w14:textId="13E9A516"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(15)</w:t>
            </w:r>
          </w:p>
        </w:tc>
        <w:tc>
          <w:tcPr>
            <w:tcW w:w="720" w:type="dxa"/>
            <w:tcBorders>
              <w:left w:val="dotted" w:sz="4" w:space="0" w:color="auto"/>
            </w:tcBorders>
            <w:shd w:val="clear" w:color="auto" w:fill="FAFAFA"/>
            <w:vAlign w:val="bottom"/>
          </w:tcPr>
          <w:p w14:paraId="27AAD507" w14:textId="7587ADA3"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w:t>
            </w:r>
          </w:p>
        </w:tc>
        <w:tc>
          <w:tcPr>
            <w:tcW w:w="720" w:type="dxa"/>
            <w:shd w:val="clear" w:color="auto" w:fill="FAFAFA"/>
            <w:vAlign w:val="bottom"/>
          </w:tcPr>
          <w:p w14:paraId="5FBB2D88" w14:textId="75B12CFA"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ACE98E4" w14:textId="37CB0F65"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w:t>
            </w:r>
          </w:p>
        </w:tc>
      </w:tr>
      <w:tr w:rsidR="00E405AE" w:rsidRPr="00A478C4" w14:paraId="04F83278" w14:textId="77777777" w:rsidTr="00DB7C34">
        <w:tc>
          <w:tcPr>
            <w:tcW w:w="2189" w:type="dxa"/>
            <w:vAlign w:val="bottom"/>
          </w:tcPr>
          <w:p w14:paraId="00881A90" w14:textId="77777777" w:rsidR="00E405AE" w:rsidRPr="00A478C4" w:rsidRDefault="00E405AE" w:rsidP="00E405AE">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FAFAFA"/>
            <w:vAlign w:val="bottom"/>
          </w:tcPr>
          <w:p w14:paraId="006FC568" w14:textId="29125BE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AF4D802" w14:textId="6D24EF2C"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w:t>
            </w:r>
            <w:r w:rsidR="00D00F94" w:rsidRPr="00A478C4">
              <w:rPr>
                <w:rFonts w:ascii="Cordia New" w:hAnsi="Cordia New" w:cs="Cordia New"/>
                <w:sz w:val="18"/>
                <w:szCs w:val="18"/>
              </w:rPr>
              <w:t>3</w:t>
            </w:r>
            <w:r w:rsidRPr="00A478C4">
              <w:rPr>
                <w:rFonts w:ascii="Cordia New" w:hAnsi="Cordia New" w:cs="Cordia New"/>
                <w:sz w:val="18"/>
                <w:szCs w:val="18"/>
              </w:rPr>
              <w:t>)</w:t>
            </w:r>
          </w:p>
        </w:tc>
        <w:tc>
          <w:tcPr>
            <w:tcW w:w="720" w:type="dxa"/>
            <w:shd w:val="clear" w:color="auto" w:fill="FAFAFA"/>
            <w:vAlign w:val="bottom"/>
          </w:tcPr>
          <w:p w14:paraId="7E0FB706" w14:textId="08CCB0C1"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r w:rsidR="00D00F94" w:rsidRPr="00A478C4">
              <w:rPr>
                <w:rFonts w:ascii="Cordia New" w:hAnsi="Cordia New" w:cs="Cordia New"/>
                <w:sz w:val="18"/>
                <w:szCs w:val="18"/>
              </w:rPr>
              <w:t>0</w:t>
            </w:r>
            <w:r w:rsidRPr="00A478C4">
              <w:rPr>
                <w:rFonts w:ascii="Cordia New" w:hAnsi="Cordia New" w:cs="Cordia New"/>
                <w:sz w:val="18"/>
                <w:szCs w:val="18"/>
              </w:rPr>
              <w:t>)</w:t>
            </w:r>
          </w:p>
        </w:tc>
        <w:tc>
          <w:tcPr>
            <w:tcW w:w="810" w:type="dxa"/>
            <w:tcBorders>
              <w:right w:val="dotted" w:sz="4" w:space="0" w:color="auto"/>
            </w:tcBorders>
            <w:shd w:val="clear" w:color="auto" w:fill="FAFAFA"/>
            <w:vAlign w:val="bottom"/>
          </w:tcPr>
          <w:p w14:paraId="3BED6128" w14:textId="4746569C"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right w:val="dotted" w:sz="4" w:space="0" w:color="auto"/>
            </w:tcBorders>
            <w:shd w:val="clear" w:color="auto" w:fill="FAFAFA"/>
            <w:vAlign w:val="bottom"/>
          </w:tcPr>
          <w:p w14:paraId="1CB51EAA" w14:textId="70757C68"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6B661F25" w14:textId="39E8FB5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7C5C1E8" w14:textId="35B55D04"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8ACB7AD" w14:textId="025E529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50F2BE1" w14:textId="1C57691F"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1213543F" w14:textId="774BFA97"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0A93B1E2" w14:textId="2A9D4CAF"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F1BD908" w14:textId="3270B00D"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A61EF02" w14:textId="5901E52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2A1AF72B" w14:textId="409207BC"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6789057C" w14:textId="110677D1"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0EA45039" w14:textId="6B822CA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0A65CF1" w14:textId="393C5347"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(83)</w:t>
            </w:r>
          </w:p>
        </w:tc>
        <w:tc>
          <w:tcPr>
            <w:tcW w:w="720" w:type="dxa"/>
            <w:shd w:val="clear" w:color="auto" w:fill="FAFAFA"/>
            <w:vAlign w:val="bottom"/>
          </w:tcPr>
          <w:p w14:paraId="19487946" w14:textId="29177486"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C611F3E" w14:textId="29B1A6C6"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(83)</w:t>
            </w:r>
          </w:p>
        </w:tc>
      </w:tr>
      <w:tr w:rsidR="00E405AE" w:rsidRPr="00A478C4" w14:paraId="675764A6" w14:textId="77777777" w:rsidTr="00DB7C34">
        <w:tc>
          <w:tcPr>
            <w:tcW w:w="2189" w:type="dxa"/>
            <w:vAlign w:val="bottom"/>
          </w:tcPr>
          <w:p w14:paraId="40B4C7C3" w14:textId="77777777" w:rsidR="00E405AE" w:rsidRPr="00A478C4" w:rsidRDefault="00E405AE" w:rsidP="00E405AE">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FAFAFA"/>
            <w:vAlign w:val="bottom"/>
          </w:tcPr>
          <w:p w14:paraId="72605715" w14:textId="41DEB64D"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57</w:t>
            </w:r>
          </w:p>
        </w:tc>
        <w:tc>
          <w:tcPr>
            <w:tcW w:w="720" w:type="dxa"/>
            <w:tcBorders>
              <w:bottom w:val="single" w:sz="4" w:space="0" w:color="auto"/>
            </w:tcBorders>
            <w:shd w:val="clear" w:color="auto" w:fill="FAFAFA"/>
            <w:vAlign w:val="bottom"/>
          </w:tcPr>
          <w:p w14:paraId="74F9B943" w14:textId="151062A4"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w:t>
            </w:r>
          </w:p>
        </w:tc>
        <w:tc>
          <w:tcPr>
            <w:tcW w:w="720" w:type="dxa"/>
            <w:tcBorders>
              <w:bottom w:val="single" w:sz="4" w:space="0" w:color="auto"/>
            </w:tcBorders>
            <w:shd w:val="clear" w:color="auto" w:fill="FAFAFA"/>
            <w:vAlign w:val="bottom"/>
          </w:tcPr>
          <w:p w14:paraId="2B452A44" w14:textId="0028C703" w:rsidR="00E405AE" w:rsidRPr="00A478C4" w:rsidRDefault="00D00F94"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810" w:type="dxa"/>
            <w:tcBorders>
              <w:bottom w:val="single" w:sz="4" w:space="0" w:color="auto"/>
              <w:right w:val="dotted" w:sz="4" w:space="0" w:color="auto"/>
            </w:tcBorders>
            <w:shd w:val="clear" w:color="auto" w:fill="FAFAFA"/>
            <w:vAlign w:val="bottom"/>
          </w:tcPr>
          <w:p w14:paraId="17732DF9" w14:textId="26C0D3AF"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bottom w:val="single" w:sz="4" w:space="0" w:color="auto"/>
              <w:right w:val="dotted" w:sz="4" w:space="0" w:color="auto"/>
            </w:tcBorders>
            <w:shd w:val="clear" w:color="auto" w:fill="FAFAFA"/>
            <w:vAlign w:val="bottom"/>
          </w:tcPr>
          <w:p w14:paraId="38B776EF" w14:textId="2604F1E6"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p>
        </w:tc>
        <w:tc>
          <w:tcPr>
            <w:tcW w:w="720" w:type="dxa"/>
            <w:tcBorders>
              <w:left w:val="dotted" w:sz="4" w:space="0" w:color="auto"/>
              <w:bottom w:val="single" w:sz="4" w:space="0" w:color="auto"/>
            </w:tcBorders>
            <w:shd w:val="clear" w:color="auto" w:fill="FAFAFA"/>
            <w:vAlign w:val="bottom"/>
          </w:tcPr>
          <w:p w14:paraId="715A819E" w14:textId="39FFF52E"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82B7F96" w14:textId="09BE4417"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77CA7AA0" w14:textId="02048491"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DCF43DD" w14:textId="60688CF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036B32F5" w14:textId="38D97D9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428E80EC" w14:textId="6F93A57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FF4C61B" w14:textId="3AD5AD93"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C60FAFD" w14:textId="38C02A2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4F897514" w14:textId="3D3F848C"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675D70CE" w14:textId="3DD7B990" w:rsidR="00E405AE" w:rsidRPr="00A478C4" w:rsidRDefault="002063D8"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left w:val="dotted" w:sz="4" w:space="0" w:color="auto"/>
              <w:bottom w:val="single" w:sz="4" w:space="0" w:color="auto"/>
              <w:right w:val="dotted" w:sz="4" w:space="0" w:color="auto"/>
            </w:tcBorders>
            <w:shd w:val="clear" w:color="auto" w:fill="FAFAFA"/>
            <w:vAlign w:val="bottom"/>
          </w:tcPr>
          <w:p w14:paraId="06BD884C" w14:textId="69F3A4F9"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r w:rsidR="002063D8" w:rsidRPr="00A478C4">
              <w:rPr>
                <w:rFonts w:ascii="Cordia New" w:hAnsi="Cordia New" w:cs="Cordia New"/>
                <w:sz w:val="18"/>
                <w:szCs w:val="18"/>
              </w:rPr>
              <w:t>8</w:t>
            </w:r>
          </w:p>
        </w:tc>
        <w:tc>
          <w:tcPr>
            <w:tcW w:w="720" w:type="dxa"/>
            <w:tcBorders>
              <w:left w:val="dotted" w:sz="4" w:space="0" w:color="auto"/>
              <w:bottom w:val="single" w:sz="4" w:space="0" w:color="auto"/>
            </w:tcBorders>
            <w:shd w:val="clear" w:color="auto" w:fill="FAFAFA"/>
            <w:vAlign w:val="bottom"/>
          </w:tcPr>
          <w:p w14:paraId="30228FF2" w14:textId="1D0381D3"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w:t>
            </w:r>
            <w:r w:rsidR="002063D8" w:rsidRPr="00A478C4">
              <w:rPr>
                <w:rFonts w:ascii="Cordia New" w:hAnsi="Cordia New" w:cs="Cordia New"/>
                <w:sz w:val="18"/>
                <w:szCs w:val="18"/>
              </w:rPr>
              <w:t>2</w:t>
            </w:r>
          </w:p>
        </w:tc>
        <w:tc>
          <w:tcPr>
            <w:tcW w:w="720" w:type="dxa"/>
            <w:tcBorders>
              <w:bottom w:val="single" w:sz="4" w:space="0" w:color="auto"/>
            </w:tcBorders>
            <w:shd w:val="clear" w:color="auto" w:fill="FAFAFA"/>
            <w:vAlign w:val="bottom"/>
          </w:tcPr>
          <w:p w14:paraId="38F90391" w14:textId="175DC442"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(92)</w:t>
            </w:r>
          </w:p>
        </w:tc>
        <w:tc>
          <w:tcPr>
            <w:tcW w:w="720" w:type="dxa"/>
            <w:tcBorders>
              <w:bottom w:val="single" w:sz="4" w:space="0" w:color="auto"/>
            </w:tcBorders>
            <w:shd w:val="clear" w:color="auto" w:fill="FAFAFA"/>
            <w:vAlign w:val="bottom"/>
          </w:tcPr>
          <w:p w14:paraId="440AA48C" w14:textId="120E8DA0" w:rsidR="00E405AE" w:rsidRPr="00A478C4" w:rsidRDefault="002063D8"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w:t>
            </w:r>
          </w:p>
        </w:tc>
      </w:tr>
      <w:tr w:rsidR="00E405AE" w:rsidRPr="00A478C4" w14:paraId="1A1FCB7B" w14:textId="77777777" w:rsidTr="00DB7C34">
        <w:tc>
          <w:tcPr>
            <w:tcW w:w="2189" w:type="dxa"/>
            <w:vAlign w:val="bottom"/>
          </w:tcPr>
          <w:p w14:paraId="1EBD33AF" w14:textId="77777777" w:rsidR="00E405AE" w:rsidRPr="00A478C4" w:rsidRDefault="00E405AE" w:rsidP="00E405AE">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5B749252" w14:textId="7D00DC3E"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57</w:t>
            </w:r>
          </w:p>
        </w:tc>
        <w:tc>
          <w:tcPr>
            <w:tcW w:w="720" w:type="dxa"/>
            <w:tcBorders>
              <w:top w:val="single" w:sz="4" w:space="0" w:color="auto"/>
              <w:bottom w:val="single" w:sz="4" w:space="0" w:color="auto"/>
            </w:tcBorders>
            <w:shd w:val="clear" w:color="auto" w:fill="FAFAFA"/>
            <w:vAlign w:val="bottom"/>
          </w:tcPr>
          <w:p w14:paraId="221E3426" w14:textId="20298E4A"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12</w:t>
            </w:r>
            <w:r w:rsidR="00D00F94" w:rsidRPr="00A478C4">
              <w:rPr>
                <w:rFonts w:ascii="Cordia New" w:hAnsi="Cordia New" w:cs="Cordia New"/>
                <w:sz w:val="18"/>
                <w:szCs w:val="18"/>
              </w:rPr>
              <w:t>4</w:t>
            </w:r>
          </w:p>
        </w:tc>
        <w:tc>
          <w:tcPr>
            <w:tcW w:w="720" w:type="dxa"/>
            <w:tcBorders>
              <w:top w:val="single" w:sz="4" w:space="0" w:color="auto"/>
              <w:bottom w:val="single" w:sz="4" w:space="0" w:color="auto"/>
            </w:tcBorders>
            <w:shd w:val="clear" w:color="auto" w:fill="FAFAFA"/>
            <w:vAlign w:val="bottom"/>
          </w:tcPr>
          <w:p w14:paraId="7BC35FE8" w14:textId="3F245CE3"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D00F94" w:rsidRPr="00A478C4">
              <w:rPr>
                <w:rFonts w:ascii="Cordia New" w:hAnsi="Cordia New" w:cs="Cordia New"/>
                <w:sz w:val="18"/>
                <w:szCs w:val="18"/>
              </w:rPr>
              <w:t>19</w:t>
            </w:r>
            <w:r w:rsidRPr="00A478C4">
              <w:rPr>
                <w:rFonts w:ascii="Cordia New" w:hAnsi="Cordia New" w:cs="Cordia New"/>
                <w:sz w:val="18"/>
                <w:szCs w:val="18"/>
              </w:rPr>
              <w:t>)</w:t>
            </w:r>
          </w:p>
        </w:tc>
        <w:tc>
          <w:tcPr>
            <w:tcW w:w="810" w:type="dxa"/>
            <w:tcBorders>
              <w:top w:val="single" w:sz="4" w:space="0" w:color="auto"/>
              <w:bottom w:val="single" w:sz="4" w:space="0" w:color="auto"/>
              <w:right w:val="dotted" w:sz="4" w:space="0" w:color="auto"/>
            </w:tcBorders>
            <w:shd w:val="clear" w:color="auto" w:fill="FAFAFA"/>
            <w:vAlign w:val="bottom"/>
          </w:tcPr>
          <w:p w14:paraId="114339C6" w14:textId="289B5D79" w:rsidR="00E405AE" w:rsidRPr="00A478C4" w:rsidRDefault="00E405AE" w:rsidP="00843AA9">
            <w:pPr>
              <w:tabs>
                <w:tab w:val="decimal" w:pos="61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r w:rsidR="00D00F94" w:rsidRPr="00A478C4">
              <w:rPr>
                <w:rFonts w:ascii="Cordia New" w:hAnsi="Cordia New" w:cs="Cordia New"/>
                <w:sz w:val="18"/>
                <w:szCs w:val="18"/>
              </w:rPr>
              <w:t>5</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5B0C2962" w14:textId="3B508625"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r w:rsidR="00D00F94" w:rsidRPr="00A478C4">
              <w:rPr>
                <w:rFonts w:ascii="Cordia New" w:hAnsi="Cordia New" w:cs="Cordia New"/>
                <w:sz w:val="18"/>
                <w:szCs w:val="18"/>
              </w:rPr>
              <w:t>4</w:t>
            </w: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7C9C873D" w14:textId="22975E6F" w:rsidR="00E405AE" w:rsidRPr="00A478C4" w:rsidRDefault="002063D8"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p>
        </w:tc>
        <w:tc>
          <w:tcPr>
            <w:tcW w:w="720" w:type="dxa"/>
            <w:tcBorders>
              <w:top w:val="single" w:sz="4" w:space="0" w:color="auto"/>
              <w:bottom w:val="single" w:sz="4" w:space="0" w:color="auto"/>
            </w:tcBorders>
            <w:shd w:val="clear" w:color="auto" w:fill="FAFAFA"/>
            <w:vAlign w:val="bottom"/>
          </w:tcPr>
          <w:p w14:paraId="1BFD2BEB" w14:textId="6682943C" w:rsidR="00E405AE" w:rsidRPr="00A478C4" w:rsidRDefault="002063D8"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5A8A9A7B" w14:textId="47C8EBA2" w:rsidR="00E405AE" w:rsidRPr="00A478C4" w:rsidRDefault="00E405AE" w:rsidP="00843AA9">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20" w:type="dxa"/>
            <w:tcBorders>
              <w:top w:val="single" w:sz="4" w:space="0" w:color="auto"/>
              <w:bottom w:val="single" w:sz="4" w:space="0" w:color="auto"/>
            </w:tcBorders>
            <w:shd w:val="clear" w:color="auto" w:fill="FAFAFA"/>
            <w:vAlign w:val="bottom"/>
          </w:tcPr>
          <w:p w14:paraId="12553ECC" w14:textId="1F8CC713"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13</w:t>
            </w:r>
          </w:p>
        </w:tc>
        <w:tc>
          <w:tcPr>
            <w:tcW w:w="720" w:type="dxa"/>
            <w:tcBorders>
              <w:top w:val="single" w:sz="4" w:space="0" w:color="auto"/>
              <w:bottom w:val="single" w:sz="4" w:space="0" w:color="auto"/>
              <w:right w:val="dotted" w:sz="4" w:space="0" w:color="auto"/>
            </w:tcBorders>
            <w:shd w:val="clear" w:color="auto" w:fill="FAFAFA"/>
            <w:vAlign w:val="bottom"/>
          </w:tcPr>
          <w:p w14:paraId="6B56D0FA" w14:textId="04F3EA26"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w:t>
            </w:r>
            <w:r w:rsidR="002063D8" w:rsidRPr="00A478C4">
              <w:rPr>
                <w:rFonts w:ascii="Cordia New" w:hAnsi="Cordia New" w:cs="Cordia New"/>
                <w:sz w:val="18"/>
                <w:szCs w:val="18"/>
              </w:rPr>
              <w:t>7</w:t>
            </w:r>
          </w:p>
        </w:tc>
        <w:tc>
          <w:tcPr>
            <w:tcW w:w="720" w:type="dxa"/>
            <w:tcBorders>
              <w:top w:val="single" w:sz="4" w:space="0" w:color="auto"/>
              <w:left w:val="dotted" w:sz="4" w:space="0" w:color="auto"/>
              <w:bottom w:val="single" w:sz="4" w:space="0" w:color="auto"/>
            </w:tcBorders>
            <w:shd w:val="clear" w:color="auto" w:fill="FAFAFA"/>
            <w:vAlign w:val="bottom"/>
          </w:tcPr>
          <w:p w14:paraId="7C9C01D9" w14:textId="0E3EF862"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top w:val="single" w:sz="4" w:space="0" w:color="auto"/>
              <w:bottom w:val="single" w:sz="4" w:space="0" w:color="auto"/>
            </w:tcBorders>
            <w:shd w:val="clear" w:color="auto" w:fill="FAFAFA"/>
            <w:vAlign w:val="bottom"/>
          </w:tcPr>
          <w:p w14:paraId="07FFEBEE" w14:textId="20CB85B8"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000AB3F3" w14:textId="5E79387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tcBorders>
              <w:top w:val="single" w:sz="4" w:space="0" w:color="auto"/>
              <w:bottom w:val="single" w:sz="4" w:space="0" w:color="auto"/>
              <w:right w:val="dotted" w:sz="4" w:space="0" w:color="auto"/>
            </w:tcBorders>
            <w:shd w:val="clear" w:color="auto" w:fill="FAFAFA"/>
            <w:vAlign w:val="bottom"/>
          </w:tcPr>
          <w:p w14:paraId="35A62461" w14:textId="4F98BE94"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r w:rsidR="002063D8" w:rsidRPr="00A478C4">
              <w:rPr>
                <w:rFonts w:ascii="Cordia New" w:hAnsi="Cordia New" w:cs="Cordia New"/>
                <w:sz w:val="18"/>
                <w:szCs w:val="18"/>
              </w:rPr>
              <w:t>2</w:t>
            </w: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1CE726F" w14:textId="6CACD787" w:rsidR="00E405AE" w:rsidRPr="00A478C4" w:rsidRDefault="002063D8"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808E198" w14:textId="5FDE0260" w:rsidR="00E405AE" w:rsidRPr="00A478C4" w:rsidRDefault="00E405AE"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r w:rsidR="002063D8" w:rsidRPr="00A478C4">
              <w:rPr>
                <w:rFonts w:ascii="Cordia New" w:hAnsi="Cordia New" w:cs="Cordia New"/>
                <w:sz w:val="18"/>
                <w:szCs w:val="18"/>
              </w:rPr>
              <w:t>3</w:t>
            </w:r>
          </w:p>
        </w:tc>
        <w:tc>
          <w:tcPr>
            <w:tcW w:w="720" w:type="dxa"/>
            <w:tcBorders>
              <w:top w:val="single" w:sz="4" w:space="0" w:color="auto"/>
              <w:left w:val="dotted" w:sz="4" w:space="0" w:color="auto"/>
              <w:bottom w:val="single" w:sz="4" w:space="0" w:color="auto"/>
            </w:tcBorders>
            <w:shd w:val="clear" w:color="auto" w:fill="FAFAFA"/>
            <w:vAlign w:val="bottom"/>
          </w:tcPr>
          <w:p w14:paraId="77C352D1" w14:textId="2C436BED"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40</w:t>
            </w:r>
            <w:r w:rsidR="002063D8" w:rsidRPr="00A478C4">
              <w:rPr>
                <w:rFonts w:ascii="Cordia New" w:hAnsi="Cordia New" w:cs="Cordia New"/>
                <w:sz w:val="18"/>
                <w:szCs w:val="18"/>
              </w:rPr>
              <w:t>7</w:t>
            </w:r>
          </w:p>
        </w:tc>
        <w:tc>
          <w:tcPr>
            <w:tcW w:w="720" w:type="dxa"/>
            <w:tcBorders>
              <w:top w:val="single" w:sz="4" w:space="0" w:color="auto"/>
              <w:bottom w:val="single" w:sz="4" w:space="0" w:color="auto"/>
            </w:tcBorders>
            <w:shd w:val="clear" w:color="auto" w:fill="FAFAFA"/>
            <w:vAlign w:val="bottom"/>
          </w:tcPr>
          <w:p w14:paraId="1B4D0A86" w14:textId="7E8C4ABA"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w:t>
            </w:r>
            <w:r w:rsidR="002063D8" w:rsidRPr="00A478C4">
              <w:rPr>
                <w:rFonts w:ascii="Cordia New" w:hAnsi="Cordia New" w:cs="Cordia New"/>
                <w:sz w:val="18"/>
                <w:szCs w:val="18"/>
              </w:rPr>
              <w:t>1</w:t>
            </w: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75996E0C" w14:textId="56CB47F6" w:rsidR="00E405AE" w:rsidRPr="00A478C4" w:rsidRDefault="00486180" w:rsidP="00B14001">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326</w:t>
            </w:r>
          </w:p>
        </w:tc>
      </w:tr>
    </w:tbl>
    <w:p w14:paraId="1AA41896" w14:textId="77777777" w:rsidR="000522DC" w:rsidRPr="00A478C4" w:rsidRDefault="000522DC" w:rsidP="000522DC">
      <w:pPr>
        <w:rPr>
          <w:rFonts w:ascii="Cordia New" w:hAnsi="Cordia New" w:cs="Cordia New"/>
          <w:sz w:val="12"/>
          <w:szCs w:val="12"/>
        </w:rPr>
      </w:pPr>
    </w:p>
    <w:p w14:paraId="5B167DB9" w14:textId="77777777" w:rsidR="00921934" w:rsidRPr="00A478C4" w:rsidRDefault="00921934" w:rsidP="000522DC">
      <w:pPr>
        <w:rPr>
          <w:rFonts w:ascii="Cordia New" w:hAnsi="Cordia New" w:cs="Cordia New"/>
          <w:sz w:val="12"/>
          <w:szCs w:val="12"/>
        </w:rPr>
      </w:pPr>
    </w:p>
    <w:p w14:paraId="615E20B8" w14:textId="77777777" w:rsidR="00921934" w:rsidRPr="00A478C4" w:rsidRDefault="00921934" w:rsidP="000522DC">
      <w:pPr>
        <w:rPr>
          <w:rFonts w:ascii="Cordia New" w:hAnsi="Cordia New" w:cs="Cordia New"/>
          <w:sz w:val="12"/>
          <w:szCs w:val="12"/>
        </w:rPr>
      </w:pPr>
    </w:p>
    <w:p w14:paraId="4ADB166F" w14:textId="598272AC" w:rsidR="00921934" w:rsidRPr="00A478C4" w:rsidRDefault="00921934">
      <w:pPr>
        <w:rPr>
          <w:rFonts w:ascii="Cordia New" w:hAnsi="Cordia New" w:cs="Cordia New"/>
          <w:sz w:val="12"/>
          <w:szCs w:val="12"/>
        </w:rPr>
      </w:pPr>
      <w:r w:rsidRPr="00A478C4">
        <w:rPr>
          <w:rFonts w:ascii="Cordia New" w:hAnsi="Cordia New" w:cs="Cordia New"/>
          <w:sz w:val="12"/>
          <w:szCs w:val="12"/>
        </w:rPr>
        <w:br w:type="page"/>
      </w: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921934" w:rsidRPr="00A478C4" w14:paraId="16DD09E2" w14:textId="77777777" w:rsidTr="00DB7C34">
        <w:tc>
          <w:tcPr>
            <w:tcW w:w="2189" w:type="dxa"/>
            <w:vAlign w:val="bottom"/>
          </w:tcPr>
          <w:p w14:paraId="51F87B10" w14:textId="77777777" w:rsidR="00921934" w:rsidRPr="00A478C4" w:rsidRDefault="00921934"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495ED61"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6C0708A"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FAA30DA"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1F21096B" w14:textId="77777777" w:rsidR="00921934" w:rsidRPr="00A478C4" w:rsidRDefault="00921934" w:rsidP="000B4651">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517308C4"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5241833"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4C143EE"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557CE69"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49680E4"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CDB7023"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969C93A"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A59A017"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B5F9361"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CA5E858"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3CF7EB2"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A3C168E"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7E3A1FA5" w14:textId="77777777" w:rsidR="00921934" w:rsidRPr="00A478C4" w:rsidRDefault="00921934"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921934" w:rsidRPr="00A478C4" w14:paraId="14EA93FF" w14:textId="77777777" w:rsidTr="00115364">
        <w:tc>
          <w:tcPr>
            <w:tcW w:w="2189" w:type="dxa"/>
            <w:vAlign w:val="bottom"/>
          </w:tcPr>
          <w:p w14:paraId="38D0F034" w14:textId="77777777" w:rsidR="00921934" w:rsidRPr="00A478C4" w:rsidRDefault="00921934"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29BD135"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EB5C1AE"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DD431D6"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6088C1DF" w14:textId="77777777" w:rsidR="00921934" w:rsidRPr="00A478C4" w:rsidRDefault="00921934" w:rsidP="000B4651">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79826DC3"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BB9C54F"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0D317BB"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D4224F7"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D91153C"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1E88239"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FD8C668"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A406DCE"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4C15293"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89A9F8"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4A5D66"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AEDBE6A" w14:textId="77777777" w:rsidR="00921934" w:rsidRPr="00A478C4"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DAEB05E" w14:textId="77777777" w:rsidR="00921934" w:rsidRPr="00A478C4" w:rsidRDefault="00921934"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21B0C10B" w14:textId="77777777" w:rsidR="00921934" w:rsidRPr="00A478C4" w:rsidRDefault="00921934" w:rsidP="000B4651">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323D3D" w:rsidRPr="00A478C4" w14:paraId="758AE562" w14:textId="77777777" w:rsidTr="00115364">
        <w:tc>
          <w:tcPr>
            <w:tcW w:w="2189" w:type="dxa"/>
            <w:vAlign w:val="bottom"/>
          </w:tcPr>
          <w:p w14:paraId="063C5EAE" w14:textId="77777777" w:rsidR="00323D3D" w:rsidRPr="00A478C4" w:rsidRDefault="00323D3D" w:rsidP="00323D3D">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5508DFCC"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507E83DA"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0952DDF"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vAlign w:val="bottom"/>
          </w:tcPr>
          <w:p w14:paraId="160D782A" w14:textId="77777777" w:rsidR="00323D3D" w:rsidRPr="00A478C4" w:rsidRDefault="00323D3D" w:rsidP="00651718">
            <w:pPr>
              <w:tabs>
                <w:tab w:val="decimal" w:pos="132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vAlign w:val="bottom"/>
          </w:tcPr>
          <w:p w14:paraId="1DC7A6EC"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0F5B600A"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F800A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E2DB91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B21B9E3"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7E504D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7F7A1F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vAlign w:val="bottom"/>
          </w:tcPr>
          <w:p w14:paraId="320D7638"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vMerge w:val="restart"/>
            <w:tcBorders>
              <w:top w:val="single" w:sz="4" w:space="0" w:color="auto"/>
              <w:left w:val="dotted" w:sz="4" w:space="0" w:color="auto"/>
              <w:bottom w:val="single" w:sz="4" w:space="0" w:color="auto"/>
              <w:right w:val="dotted" w:sz="4" w:space="0" w:color="auto"/>
            </w:tcBorders>
            <w:vAlign w:val="bottom"/>
          </w:tcPr>
          <w:p w14:paraId="497D14FD"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5E9B1529"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bottom w:val="single" w:sz="4" w:space="0" w:color="auto"/>
              <w:right w:val="dotted" w:sz="4" w:space="0" w:color="auto"/>
            </w:tcBorders>
            <w:vAlign w:val="bottom"/>
          </w:tcPr>
          <w:p w14:paraId="570A49C0"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Head</w:t>
            </w:r>
          </w:p>
          <w:p w14:paraId="35C26D0E" w14:textId="40BC1D79"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Office and others</w:t>
            </w:r>
          </w:p>
        </w:tc>
        <w:tc>
          <w:tcPr>
            <w:tcW w:w="720" w:type="dxa"/>
            <w:vMerge w:val="restart"/>
            <w:tcBorders>
              <w:left w:val="dotted" w:sz="4" w:space="0" w:color="auto"/>
            </w:tcBorders>
            <w:vAlign w:val="bottom"/>
          </w:tcPr>
          <w:p w14:paraId="7EDE76A4"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c>
          <w:tcPr>
            <w:tcW w:w="720" w:type="dxa"/>
            <w:vMerge w:val="restart"/>
            <w:vAlign w:val="bottom"/>
          </w:tcPr>
          <w:p w14:paraId="3ED37467" w14:textId="77777777" w:rsidR="00073ED5" w:rsidRDefault="00323D3D" w:rsidP="00323D3D">
            <w:pPr>
              <w:tabs>
                <w:tab w:val="decimal" w:pos="521"/>
              </w:tabs>
              <w:spacing w:line="200" w:lineRule="exact"/>
              <w:ind w:right="-74"/>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377A7980" w14:textId="5104C3AC"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pacing w:val="-4"/>
                <w:sz w:val="18"/>
                <w:szCs w:val="18"/>
              </w:rPr>
              <w:t xml:space="preserve"> entries</w:t>
            </w:r>
          </w:p>
        </w:tc>
        <w:tc>
          <w:tcPr>
            <w:tcW w:w="720" w:type="dxa"/>
            <w:vMerge w:val="restart"/>
            <w:vAlign w:val="bottom"/>
          </w:tcPr>
          <w:p w14:paraId="7093EA28"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r>
      <w:tr w:rsidR="00323D3D" w:rsidRPr="00A478C4" w14:paraId="16DB7D0F" w14:textId="77777777" w:rsidTr="00DB7C34">
        <w:tc>
          <w:tcPr>
            <w:tcW w:w="2189" w:type="dxa"/>
            <w:vAlign w:val="bottom"/>
          </w:tcPr>
          <w:p w14:paraId="6C8ECD52"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3D67B23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E2C78F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B2A64A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4464B708"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vAlign w:val="bottom"/>
          </w:tcPr>
          <w:p w14:paraId="66CE8F9C"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vAlign w:val="bottom"/>
          </w:tcPr>
          <w:p w14:paraId="1D684E7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597935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2FCFF9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EE7506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vAlign w:val="bottom"/>
          </w:tcPr>
          <w:p w14:paraId="2B03560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3A074A1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4B32E0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28F88C52"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tcBorders>
              <w:top w:val="dotted" w:sz="4" w:space="0" w:color="auto"/>
              <w:left w:val="dotted" w:sz="4" w:space="0" w:color="auto"/>
              <w:bottom w:val="single" w:sz="4" w:space="0" w:color="auto"/>
              <w:right w:val="dotted" w:sz="4" w:space="0" w:color="auto"/>
            </w:tcBorders>
            <w:shd w:val="clear" w:color="auto" w:fill="auto"/>
            <w:vAlign w:val="bottom"/>
          </w:tcPr>
          <w:p w14:paraId="622BE2D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top w:val="dotted" w:sz="4" w:space="0" w:color="auto"/>
              <w:left w:val="dotted" w:sz="4" w:space="0" w:color="auto"/>
              <w:bottom w:val="single" w:sz="4" w:space="0" w:color="auto"/>
              <w:right w:val="dotted" w:sz="4" w:space="0" w:color="auto"/>
            </w:tcBorders>
            <w:shd w:val="clear" w:color="auto" w:fill="auto"/>
            <w:vAlign w:val="bottom"/>
          </w:tcPr>
          <w:p w14:paraId="48AAC6D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5A9A494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6BF9B3E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6576BA7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41B59CA4" w14:textId="77777777" w:rsidTr="00DB7C34">
        <w:tc>
          <w:tcPr>
            <w:tcW w:w="2189" w:type="dxa"/>
            <w:vAlign w:val="bottom"/>
          </w:tcPr>
          <w:p w14:paraId="7D597386"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6BB1DC0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2152FE9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07FDBF0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2C97012F"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3815290A"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Republic</w:t>
            </w:r>
          </w:p>
          <w:p w14:paraId="1ED42A9E"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4C73BBE6"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vAlign w:val="bottom"/>
          </w:tcPr>
          <w:p w14:paraId="0EFC51D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00DCF63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37DF0DB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031D64D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9B1949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4C9E6FE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7538A65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19536B1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304056C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2F4EE39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007D1D8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5AE1799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1702514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4EF4D14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210E863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4540910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top w:val="dotted" w:sz="4" w:space="0" w:color="auto"/>
              <w:left w:val="dotted" w:sz="4" w:space="0" w:color="auto"/>
              <w:bottom w:val="single" w:sz="4" w:space="0" w:color="auto"/>
              <w:right w:val="dotted" w:sz="4" w:space="0" w:color="auto"/>
            </w:tcBorders>
            <w:vAlign w:val="bottom"/>
          </w:tcPr>
          <w:p w14:paraId="59087C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top w:val="dotted" w:sz="4" w:space="0" w:color="auto"/>
              <w:left w:val="dotted" w:sz="4" w:space="0" w:color="auto"/>
              <w:bottom w:val="single" w:sz="4" w:space="0" w:color="auto"/>
              <w:right w:val="dotted" w:sz="4" w:space="0" w:color="auto"/>
            </w:tcBorders>
            <w:vAlign w:val="bottom"/>
          </w:tcPr>
          <w:p w14:paraId="3592B03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577FCE9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5D25DDDC"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10BD1AB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5BCB628B" w14:textId="77777777" w:rsidTr="00DB7C34">
        <w:tc>
          <w:tcPr>
            <w:tcW w:w="2189" w:type="dxa"/>
            <w:vAlign w:val="bottom"/>
          </w:tcPr>
          <w:p w14:paraId="6F471D16"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1633C935"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BBAC59A"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273B8C80"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3289BF07" w14:textId="77777777" w:rsidR="00323D3D" w:rsidRPr="00A478C4" w:rsidRDefault="00323D3D" w:rsidP="00323D3D">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FAFAFA"/>
            <w:vAlign w:val="bottom"/>
          </w:tcPr>
          <w:p w14:paraId="69722FAE"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5C9C12A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A83A452"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743C4F7"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DE81623"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2BA637D3"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22B85DD7"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5F4BFD3"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96FB666"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7DB56275"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328F28E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3921E0D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63BB82A7"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B9025BF"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404EB80"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2B628251" w14:textId="77777777" w:rsidTr="00DB7C34">
        <w:tc>
          <w:tcPr>
            <w:tcW w:w="2189" w:type="dxa"/>
            <w:vAlign w:val="bottom"/>
          </w:tcPr>
          <w:p w14:paraId="24904E8E" w14:textId="2C756842"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r w:rsidRPr="00A478C4">
              <w:rPr>
                <w:rFonts w:ascii="Cordia New" w:hAnsi="Cordia New" w:cs="Cordia New"/>
                <w:sz w:val="18"/>
                <w:szCs w:val="18"/>
                <w:lang w:val="en-GB"/>
              </w:rPr>
              <w:t xml:space="preserve"> (continued)</w:t>
            </w:r>
          </w:p>
        </w:tc>
        <w:tc>
          <w:tcPr>
            <w:tcW w:w="720" w:type="dxa"/>
            <w:shd w:val="clear" w:color="auto" w:fill="FAFAFA"/>
            <w:vAlign w:val="bottom"/>
          </w:tcPr>
          <w:p w14:paraId="4F22722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7832B5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E21D61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731FCA9C" w14:textId="77777777" w:rsidR="00323D3D" w:rsidRPr="00A478C4" w:rsidRDefault="00323D3D" w:rsidP="00323D3D">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25ACA5C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6B618F4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8C3510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808E55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8532C5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19D921D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9F3B78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5D3A28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30E3C7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4432F9B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2A218A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F98833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28EF29B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A1FABD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C11367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19770BCB" w14:textId="77777777" w:rsidTr="00DB7C34">
        <w:tc>
          <w:tcPr>
            <w:tcW w:w="2189" w:type="dxa"/>
            <w:vAlign w:val="bottom"/>
          </w:tcPr>
          <w:p w14:paraId="0B90EA13" w14:textId="2144EB24"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51709DD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863164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5A29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9F75543"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08EE0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456D78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2975F8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438F0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7011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166FBF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6DD62E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62779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75B78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60F741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9E658D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4EB4E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226E4A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91E422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DD364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732C4A1A" w14:textId="77777777" w:rsidTr="00DB7C34">
        <w:tc>
          <w:tcPr>
            <w:tcW w:w="2189" w:type="dxa"/>
            <w:vAlign w:val="bottom"/>
          </w:tcPr>
          <w:p w14:paraId="070C3CB9" w14:textId="4575504A"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FAFAFA"/>
            <w:vAlign w:val="bottom"/>
          </w:tcPr>
          <w:p w14:paraId="7B822DBD" w14:textId="798F2EC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C21B621" w14:textId="574127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454DD3D" w14:textId="6BC3F2A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6B8516B" w14:textId="374EF96F"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68182AB2" w14:textId="6F4EA6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22ACAAE" w14:textId="045FEE8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AE2AC9" w14:textId="02E0C7D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AAC35FE" w14:textId="5C78019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BA01B00" w14:textId="6F16E5B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838C503" w14:textId="306A0A3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4EAE13A" w14:textId="002F44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1CF3F72" w14:textId="1432E95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6C1B5EF" w14:textId="70B6143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506D4A2C" w14:textId="147F3F8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C35B3C" w14:textId="00428F4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08FCE82" w14:textId="0204767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7F23689" w14:textId="253BCBC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22C90F" w14:textId="38AB788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88337E" w14:textId="4658DCD8" w:rsidR="00323D3D" w:rsidRPr="00A478C4" w:rsidRDefault="00323D3D" w:rsidP="001B785F">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326</w:t>
            </w:r>
          </w:p>
        </w:tc>
      </w:tr>
      <w:tr w:rsidR="00323D3D" w:rsidRPr="00A478C4" w14:paraId="5CF22096" w14:textId="77777777" w:rsidTr="00DB7C34">
        <w:tc>
          <w:tcPr>
            <w:tcW w:w="2189" w:type="dxa"/>
            <w:vAlign w:val="bottom"/>
          </w:tcPr>
          <w:p w14:paraId="0523C5C7"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FAFAFA"/>
            <w:vAlign w:val="bottom"/>
          </w:tcPr>
          <w:p w14:paraId="486720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5144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C4D0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081AF66"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3A32D7C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B8C297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B20452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008B69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95284A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DB77F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39371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A87FE0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E2A131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F2B0F1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1EE554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F4929B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4D1B3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E908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605F0C1" w14:textId="7A095C0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38</w:t>
            </w:r>
          </w:p>
        </w:tc>
      </w:tr>
      <w:tr w:rsidR="00323D3D" w:rsidRPr="00A478C4" w14:paraId="0D623566" w14:textId="77777777" w:rsidTr="00DB7C34">
        <w:tc>
          <w:tcPr>
            <w:tcW w:w="2189" w:type="dxa"/>
            <w:vAlign w:val="bottom"/>
          </w:tcPr>
          <w:p w14:paraId="4FD8F9BA" w14:textId="77777777" w:rsidR="00323D3D" w:rsidRPr="00A478C4" w:rsidRDefault="00323D3D" w:rsidP="00323D3D">
            <w:pPr>
              <w:spacing w:line="24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FAFAFA"/>
            <w:vAlign w:val="bottom"/>
          </w:tcPr>
          <w:p w14:paraId="51F129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BC7EC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FD1F7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51E8DA9"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202D64F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886FF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0B15D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A51C75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589C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875392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41E01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2B98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98B6D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4FB2B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2CAAE3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48AF7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2527D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A63AA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125ACC8" w14:textId="61515D4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w:t>
            </w:r>
            <w:r w:rsidR="009E7F0D">
              <w:rPr>
                <w:rFonts w:ascii="Cordia New" w:hAnsi="Cordia New" w:cs="Cordia New"/>
                <w:sz w:val="18"/>
                <w:szCs w:val="18"/>
              </w:rPr>
              <w:t>7</w:t>
            </w:r>
            <w:r w:rsidRPr="00A478C4">
              <w:rPr>
                <w:rFonts w:ascii="Cordia New" w:hAnsi="Cordia New" w:cs="Cordia New"/>
                <w:sz w:val="18"/>
                <w:szCs w:val="18"/>
              </w:rPr>
              <w:t>)</w:t>
            </w:r>
          </w:p>
        </w:tc>
      </w:tr>
      <w:tr w:rsidR="00323D3D" w:rsidRPr="00A478C4" w14:paraId="1AE4DF7A" w14:textId="77777777" w:rsidTr="00DB7C34">
        <w:tc>
          <w:tcPr>
            <w:tcW w:w="2189" w:type="dxa"/>
            <w:vAlign w:val="bottom"/>
          </w:tcPr>
          <w:p w14:paraId="475D70A8" w14:textId="74618D71" w:rsidR="00323D3D" w:rsidRPr="00A478C4" w:rsidRDefault="00A93E24" w:rsidP="00323D3D">
            <w:pPr>
              <w:spacing w:line="240" w:lineRule="exact"/>
              <w:ind w:right="-74" w:hanging="85"/>
              <w:rPr>
                <w:rFonts w:ascii="Cordia New" w:hAnsi="Cordia New" w:cs="Cordia New"/>
                <w:spacing w:val="-4"/>
                <w:sz w:val="18"/>
                <w:szCs w:val="18"/>
              </w:rPr>
            </w:pPr>
            <w:r w:rsidRPr="00A478C4">
              <w:rPr>
                <w:rFonts w:ascii="Cordia New" w:hAnsi="Cordia New" w:cs="Cordia New"/>
                <w:spacing w:val="-4"/>
                <w:sz w:val="18"/>
                <w:szCs w:val="18"/>
              </w:rPr>
              <w:t>Loss</w:t>
            </w:r>
            <w:r w:rsidR="003E3550">
              <w:rPr>
                <w:rFonts w:ascii="Cordia New" w:hAnsi="Cordia New" w:cs="Cordia New"/>
                <w:spacing w:val="-4"/>
                <w:sz w:val="18"/>
                <w:szCs w:val="18"/>
              </w:rPr>
              <w:t xml:space="preserve"> </w:t>
            </w:r>
            <w:r w:rsidRPr="00A478C4">
              <w:rPr>
                <w:rFonts w:ascii="Cordia New" w:hAnsi="Cordia New" w:cs="Cordia New"/>
                <w:spacing w:val="-4"/>
                <w:sz w:val="18"/>
                <w:szCs w:val="18"/>
              </w:rPr>
              <w:t>from remeasurement of previous</w:t>
            </w:r>
            <w:r w:rsidR="003E3550">
              <w:rPr>
                <w:rFonts w:ascii="Cordia New" w:hAnsi="Cordia New" w:cs="Cordia New"/>
                <w:spacing w:val="-4"/>
                <w:sz w:val="18"/>
                <w:szCs w:val="18"/>
              </w:rPr>
              <w:t>ly</w:t>
            </w:r>
            <w:r w:rsidRPr="00A478C4">
              <w:rPr>
                <w:rFonts w:ascii="Cordia New" w:hAnsi="Cordia New" w:cs="Cordia New"/>
                <w:spacing w:val="-4"/>
                <w:sz w:val="18"/>
                <w:szCs w:val="18"/>
              </w:rPr>
              <w:t xml:space="preserve"> held </w:t>
            </w:r>
            <w:r w:rsidR="003E3550">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720" w:type="dxa"/>
            <w:shd w:val="clear" w:color="auto" w:fill="FAFAFA"/>
            <w:vAlign w:val="bottom"/>
          </w:tcPr>
          <w:p w14:paraId="66B7BD5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1E68F9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51E57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811F765"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44CADA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CAE3F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B975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CCDB67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DED00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0DF3E4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F64602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8C909B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8673A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80F43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C96C4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F09042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7F0320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4BC91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128F252" w14:textId="7FA6DA9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r w:rsidR="006827CA">
              <w:rPr>
                <w:rFonts w:ascii="Cordia New" w:hAnsi="Cordia New" w:cs="Cordia New"/>
                <w:sz w:val="18"/>
                <w:szCs w:val="18"/>
              </w:rPr>
              <w:t>6</w:t>
            </w:r>
            <w:r w:rsidRPr="00A478C4">
              <w:rPr>
                <w:rFonts w:ascii="Cordia New" w:hAnsi="Cordia New" w:cs="Cordia New"/>
                <w:sz w:val="18"/>
                <w:szCs w:val="18"/>
              </w:rPr>
              <w:t>)</w:t>
            </w:r>
          </w:p>
        </w:tc>
      </w:tr>
      <w:tr w:rsidR="00323D3D" w:rsidRPr="00A478C4" w14:paraId="62807E06" w14:textId="77777777" w:rsidTr="00DB7C34">
        <w:tc>
          <w:tcPr>
            <w:tcW w:w="2189" w:type="dxa"/>
            <w:vAlign w:val="bottom"/>
          </w:tcPr>
          <w:p w14:paraId="0BA73B23"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FAFAFA"/>
            <w:vAlign w:val="bottom"/>
          </w:tcPr>
          <w:p w14:paraId="299460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3C08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611A8C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E8456EC"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46076EE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63685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AF940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ECE7D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2AE90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DF87F6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13D25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1E2114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8BED9D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CB8FA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F7457D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D5AD36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06C2F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5D32C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726458" w14:textId="26C73C2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r w:rsidR="009E7F0D">
              <w:rPr>
                <w:rFonts w:ascii="Cordia New" w:hAnsi="Cordia New" w:cs="Cordia New"/>
                <w:sz w:val="18"/>
                <w:szCs w:val="18"/>
              </w:rPr>
              <w:t>3</w:t>
            </w:r>
            <w:r w:rsidRPr="00A478C4">
              <w:rPr>
                <w:rFonts w:ascii="Cordia New" w:hAnsi="Cordia New" w:cs="Cordia New"/>
                <w:sz w:val="18"/>
                <w:szCs w:val="18"/>
              </w:rPr>
              <w:t>)</w:t>
            </w:r>
          </w:p>
        </w:tc>
      </w:tr>
      <w:tr w:rsidR="00323D3D" w:rsidRPr="00A478C4" w14:paraId="2DDE6B74" w14:textId="77777777" w:rsidTr="00DB7C34">
        <w:tc>
          <w:tcPr>
            <w:tcW w:w="2189" w:type="dxa"/>
            <w:vAlign w:val="bottom"/>
          </w:tcPr>
          <w:p w14:paraId="766FA855"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FAFAFA"/>
            <w:vAlign w:val="bottom"/>
          </w:tcPr>
          <w:p w14:paraId="3499C44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0AE9B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B53E9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72E0AC8"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4C6066C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953F5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FD159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C3264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4588E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46D3EB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E0B3C6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0184FE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FBDEB4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3F873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D7AFFC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2B445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8E0B3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54A4D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D45125E" w14:textId="13B7F24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(99)</w:t>
            </w:r>
          </w:p>
        </w:tc>
      </w:tr>
      <w:tr w:rsidR="00323D3D" w:rsidRPr="00A478C4" w14:paraId="50A58F28" w14:textId="77777777" w:rsidTr="00DB7C34">
        <w:tc>
          <w:tcPr>
            <w:tcW w:w="2189" w:type="dxa"/>
            <w:vAlign w:val="bottom"/>
          </w:tcPr>
          <w:p w14:paraId="48CD09AC"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FAFAFA"/>
            <w:vAlign w:val="bottom"/>
          </w:tcPr>
          <w:p w14:paraId="7CF8DEB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857E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6477B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F65BC31"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7CF197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B5341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4058E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3939D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26BD4E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DD4655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83F600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2543F6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510BE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E6B6E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8D76C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12000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D985A5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8CFC7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17F883" w14:textId="6F05D74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r w:rsidR="004072F7">
              <w:rPr>
                <w:rFonts w:ascii="Cordia New" w:hAnsi="Cordia New" w:cs="Cordia New"/>
                <w:sz w:val="18"/>
                <w:szCs w:val="18"/>
                <w:lang w:val="en-GB"/>
              </w:rPr>
              <w:t>81</w:t>
            </w:r>
            <w:r w:rsidRPr="00A478C4">
              <w:rPr>
                <w:rFonts w:ascii="Cordia New" w:hAnsi="Cordia New" w:cs="Cordia New"/>
                <w:sz w:val="18"/>
                <w:szCs w:val="18"/>
              </w:rPr>
              <w:t>)</w:t>
            </w:r>
          </w:p>
        </w:tc>
      </w:tr>
      <w:tr w:rsidR="00323D3D" w:rsidRPr="00A478C4" w14:paraId="46F08A70" w14:textId="77777777" w:rsidTr="00DB7C34">
        <w:tc>
          <w:tcPr>
            <w:tcW w:w="2189" w:type="dxa"/>
            <w:vAlign w:val="bottom"/>
          </w:tcPr>
          <w:p w14:paraId="7A71DC00"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FAFAFA"/>
            <w:vAlign w:val="bottom"/>
          </w:tcPr>
          <w:p w14:paraId="7D11F0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443313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0C2F98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2EC340C"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A956F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1D307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C0F98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305D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741BC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C59BE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9DE3F4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E2FBA6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80FC3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FD2F3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D3868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FDCE8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8E168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A628AE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FAFAFA"/>
            <w:vAlign w:val="bottom"/>
          </w:tcPr>
          <w:p w14:paraId="417880C3" w14:textId="4BA4545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(49)</w:t>
            </w:r>
          </w:p>
        </w:tc>
      </w:tr>
      <w:tr w:rsidR="00323D3D" w:rsidRPr="00A478C4" w14:paraId="4D97F442" w14:textId="77777777" w:rsidTr="00DB7C34">
        <w:tc>
          <w:tcPr>
            <w:tcW w:w="2189" w:type="dxa"/>
            <w:vAlign w:val="bottom"/>
          </w:tcPr>
          <w:p w14:paraId="14FBBD1D" w14:textId="27A9AA80" w:rsidR="00323D3D" w:rsidRPr="00A478C4" w:rsidRDefault="00323D3D" w:rsidP="00323D3D">
            <w:pPr>
              <w:spacing w:line="240" w:lineRule="exact"/>
              <w:ind w:left="72" w:right="-72" w:hanging="158"/>
              <w:rPr>
                <w:rFonts w:ascii="Cordia New" w:hAnsi="Cordia New" w:cs="Cordia New"/>
                <w:b/>
                <w:bCs/>
                <w:spacing w:val="-10"/>
                <w:sz w:val="18"/>
                <w:szCs w:val="18"/>
              </w:rPr>
            </w:pPr>
            <w:r w:rsidRPr="00A478C4">
              <w:rPr>
                <w:rFonts w:ascii="Cordia New" w:hAnsi="Cordia New" w:cs="Cordia New"/>
                <w:b/>
                <w:bCs/>
                <w:sz w:val="18"/>
                <w:szCs w:val="18"/>
              </w:rPr>
              <w:t xml:space="preserve">Profit for the period </w:t>
            </w:r>
            <w:r w:rsidR="00A44A20">
              <w:rPr>
                <w:rFonts w:ascii="Cordia New" w:hAnsi="Cordia New" w:cs="Cordia New"/>
                <w:b/>
                <w:bCs/>
                <w:sz w:val="18"/>
                <w:szCs w:val="18"/>
              </w:rPr>
              <w:t>-</w:t>
            </w:r>
            <w:r w:rsidRPr="00A478C4">
              <w:rPr>
                <w:rFonts w:ascii="Cordia New" w:hAnsi="Cordia New" w:cs="Cordia New"/>
                <w:b/>
                <w:bCs/>
                <w:sz w:val="18"/>
                <w:szCs w:val="18"/>
              </w:rPr>
              <w:t xml:space="preserve"> owners of </w:t>
            </w:r>
            <w:r w:rsidRPr="00A478C4">
              <w:rPr>
                <w:rFonts w:ascii="Cordia New" w:hAnsi="Cordia New" w:cs="Cordia New"/>
                <w:b/>
                <w:bCs/>
                <w:sz w:val="18"/>
                <w:szCs w:val="18"/>
              </w:rPr>
              <w:br/>
              <w:t>the Parent</w:t>
            </w:r>
          </w:p>
        </w:tc>
        <w:tc>
          <w:tcPr>
            <w:tcW w:w="720" w:type="dxa"/>
            <w:shd w:val="clear" w:color="auto" w:fill="FAFAFA"/>
            <w:vAlign w:val="bottom"/>
          </w:tcPr>
          <w:p w14:paraId="1892AD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E1792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963862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A1EC861"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9FA2A4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D339A3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AFF5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7BD13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516AFB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26076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9C0E0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6EE2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E435B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4ED91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8F414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6D1976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1A98B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06430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3EB1FF32" w14:textId="2A1EF474" w:rsidR="00323D3D" w:rsidRPr="00A478C4" w:rsidRDefault="004072F7" w:rsidP="00323D3D">
            <w:pPr>
              <w:tabs>
                <w:tab w:val="decimal" w:pos="521"/>
              </w:tabs>
              <w:spacing w:line="240" w:lineRule="exact"/>
              <w:ind w:right="-72"/>
              <w:jc w:val="both"/>
              <w:outlineLvl w:val="0"/>
              <w:rPr>
                <w:rFonts w:ascii="Cordia New" w:hAnsi="Cordia New" w:cs="Cordia New"/>
                <w:sz w:val="18"/>
                <w:szCs w:val="18"/>
                <w:cs/>
              </w:rPr>
            </w:pPr>
            <w:r>
              <w:rPr>
                <w:rFonts w:ascii="Cordia New" w:hAnsi="Cordia New" w:cs="Cordia New"/>
                <w:sz w:val="18"/>
                <w:szCs w:val="18"/>
              </w:rPr>
              <w:t>59</w:t>
            </w:r>
          </w:p>
        </w:tc>
      </w:tr>
      <w:tr w:rsidR="00323D3D" w:rsidRPr="00A478C4" w14:paraId="2DB7E48A" w14:textId="77777777" w:rsidTr="00DB7C34">
        <w:tc>
          <w:tcPr>
            <w:tcW w:w="2189" w:type="dxa"/>
            <w:vAlign w:val="bottom"/>
          </w:tcPr>
          <w:p w14:paraId="0537908C" w14:textId="77777777"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3FB0FE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2E1A0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A8A1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B4D94B4"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A4E70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E4146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947699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3AB9F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0748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46ED8C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B7FBD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96154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EBBBB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31ECF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0498C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B665DF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12FAB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DF37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5A69F3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p>
        </w:tc>
      </w:tr>
      <w:tr w:rsidR="00323D3D" w:rsidRPr="00A478C4" w14:paraId="1FB7F905" w14:textId="77777777" w:rsidTr="00DB7C34">
        <w:tc>
          <w:tcPr>
            <w:tcW w:w="2189" w:type="dxa"/>
            <w:vAlign w:val="bottom"/>
          </w:tcPr>
          <w:p w14:paraId="38B9F202" w14:textId="6731C468" w:rsidR="00323D3D" w:rsidRPr="00A478C4" w:rsidRDefault="00323D3D" w:rsidP="00323D3D">
            <w:pPr>
              <w:spacing w:line="240" w:lineRule="exact"/>
              <w:ind w:left="72" w:right="-72" w:hanging="158"/>
              <w:rPr>
                <w:rFonts w:ascii="Cordia New" w:hAnsi="Cordia New" w:cs="Cordia New"/>
                <w:sz w:val="18"/>
                <w:szCs w:val="18"/>
              </w:rPr>
            </w:pPr>
            <w:bookmarkStart w:id="3" w:name="_Hlk149923113"/>
            <w:r w:rsidRPr="00A478C4">
              <w:rPr>
                <w:rFonts w:ascii="Cordia New" w:hAnsi="Cordia New" w:cs="Cordia New"/>
                <w:sz w:val="18"/>
                <w:szCs w:val="18"/>
              </w:rPr>
              <w:t>Timing of revenue recognition:</w:t>
            </w:r>
          </w:p>
        </w:tc>
        <w:tc>
          <w:tcPr>
            <w:tcW w:w="720" w:type="dxa"/>
            <w:shd w:val="clear" w:color="auto" w:fill="FAFAFA"/>
            <w:vAlign w:val="bottom"/>
          </w:tcPr>
          <w:p w14:paraId="508612D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28C98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C2047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C313C83"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7EB692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D2D9E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26DAE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FA8F5E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EDC5C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FC8511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2DC6A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CEAB2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2E11E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15DF02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D1BA7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7EC367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BF2252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88D2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2F0173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p>
        </w:tc>
      </w:tr>
      <w:bookmarkEnd w:id="3"/>
      <w:tr w:rsidR="00323D3D" w:rsidRPr="00A478C4" w14:paraId="40AF801A" w14:textId="77777777" w:rsidTr="00DB7C34">
        <w:tc>
          <w:tcPr>
            <w:tcW w:w="2189" w:type="dxa"/>
            <w:vAlign w:val="bottom"/>
          </w:tcPr>
          <w:p w14:paraId="76C530F8" w14:textId="7B0B4C4F"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 At a point of time</w:t>
            </w:r>
          </w:p>
        </w:tc>
        <w:tc>
          <w:tcPr>
            <w:tcW w:w="720" w:type="dxa"/>
            <w:shd w:val="clear" w:color="auto" w:fill="FAFAFA"/>
            <w:vAlign w:val="bottom"/>
          </w:tcPr>
          <w:p w14:paraId="05F47EA7" w14:textId="7150AB4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41</w:t>
            </w:r>
          </w:p>
        </w:tc>
        <w:tc>
          <w:tcPr>
            <w:tcW w:w="720" w:type="dxa"/>
            <w:shd w:val="clear" w:color="auto" w:fill="FAFAFA"/>
            <w:vAlign w:val="bottom"/>
          </w:tcPr>
          <w:p w14:paraId="0FAB7728" w14:textId="1FAAB45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531</w:t>
            </w:r>
          </w:p>
        </w:tc>
        <w:tc>
          <w:tcPr>
            <w:tcW w:w="720" w:type="dxa"/>
            <w:shd w:val="clear" w:color="auto" w:fill="FAFAFA"/>
            <w:vAlign w:val="bottom"/>
          </w:tcPr>
          <w:p w14:paraId="4006ECA2" w14:textId="2089A3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195</w:t>
            </w:r>
          </w:p>
        </w:tc>
        <w:tc>
          <w:tcPr>
            <w:tcW w:w="810" w:type="dxa"/>
            <w:tcBorders>
              <w:right w:val="dotted" w:sz="4" w:space="0" w:color="auto"/>
            </w:tcBorders>
            <w:shd w:val="clear" w:color="auto" w:fill="FAFAFA"/>
            <w:vAlign w:val="bottom"/>
          </w:tcPr>
          <w:p w14:paraId="64B0D80B" w14:textId="5919241C"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33</w:t>
            </w:r>
          </w:p>
        </w:tc>
        <w:tc>
          <w:tcPr>
            <w:tcW w:w="723" w:type="dxa"/>
            <w:tcBorders>
              <w:left w:val="dotted" w:sz="4" w:space="0" w:color="auto"/>
              <w:right w:val="dotted" w:sz="4" w:space="0" w:color="auto"/>
            </w:tcBorders>
            <w:shd w:val="clear" w:color="auto" w:fill="FAFAFA"/>
            <w:vAlign w:val="bottom"/>
          </w:tcPr>
          <w:p w14:paraId="6F5D0BFD" w14:textId="5CA7B31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181</w:t>
            </w:r>
          </w:p>
        </w:tc>
        <w:tc>
          <w:tcPr>
            <w:tcW w:w="720" w:type="dxa"/>
            <w:tcBorders>
              <w:left w:val="dotted" w:sz="4" w:space="0" w:color="auto"/>
            </w:tcBorders>
            <w:shd w:val="clear" w:color="auto" w:fill="FAFAFA"/>
            <w:vAlign w:val="bottom"/>
          </w:tcPr>
          <w:p w14:paraId="5FA1DBA0" w14:textId="06D8818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FAFAFA"/>
            <w:vAlign w:val="bottom"/>
          </w:tcPr>
          <w:p w14:paraId="5F73668F" w14:textId="4C1927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33</w:t>
            </w:r>
          </w:p>
        </w:tc>
        <w:tc>
          <w:tcPr>
            <w:tcW w:w="720" w:type="dxa"/>
            <w:shd w:val="clear" w:color="auto" w:fill="FAFAFA"/>
            <w:vAlign w:val="bottom"/>
          </w:tcPr>
          <w:p w14:paraId="69326931" w14:textId="2C3E1D2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DFA768F" w14:textId="482274B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1CA32C29" w14:textId="7966769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423</w:t>
            </w:r>
          </w:p>
        </w:tc>
        <w:tc>
          <w:tcPr>
            <w:tcW w:w="720" w:type="dxa"/>
            <w:tcBorders>
              <w:left w:val="dotted" w:sz="4" w:space="0" w:color="auto"/>
            </w:tcBorders>
            <w:shd w:val="clear" w:color="auto" w:fill="FAFAFA"/>
            <w:vAlign w:val="bottom"/>
          </w:tcPr>
          <w:p w14:paraId="3AE1DD10" w14:textId="6138467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w:t>
            </w:r>
          </w:p>
        </w:tc>
        <w:tc>
          <w:tcPr>
            <w:tcW w:w="720" w:type="dxa"/>
            <w:shd w:val="clear" w:color="auto" w:fill="FAFAFA"/>
            <w:vAlign w:val="bottom"/>
          </w:tcPr>
          <w:p w14:paraId="05EA8330" w14:textId="1A7FB61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0B769C9" w14:textId="2B4ADCE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right w:val="dotted" w:sz="4" w:space="0" w:color="auto"/>
            </w:tcBorders>
            <w:shd w:val="clear" w:color="auto" w:fill="FAFAFA"/>
            <w:vAlign w:val="bottom"/>
          </w:tcPr>
          <w:p w14:paraId="6761F0F9" w14:textId="48B5803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left w:val="dotted" w:sz="4" w:space="0" w:color="auto"/>
              <w:right w:val="dotted" w:sz="4" w:space="0" w:color="auto"/>
            </w:tcBorders>
            <w:shd w:val="clear" w:color="auto" w:fill="FAFAFA"/>
            <w:vAlign w:val="bottom"/>
          </w:tcPr>
          <w:p w14:paraId="33668010" w14:textId="449B69E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65</w:t>
            </w:r>
          </w:p>
        </w:tc>
        <w:tc>
          <w:tcPr>
            <w:tcW w:w="720" w:type="dxa"/>
            <w:tcBorders>
              <w:left w:val="dotted" w:sz="4" w:space="0" w:color="auto"/>
              <w:right w:val="dotted" w:sz="4" w:space="0" w:color="auto"/>
            </w:tcBorders>
            <w:shd w:val="clear" w:color="auto" w:fill="FAFAFA"/>
            <w:vAlign w:val="bottom"/>
          </w:tcPr>
          <w:p w14:paraId="7E4BA619" w14:textId="1727306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7300771" w14:textId="758402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1,515</w:t>
            </w:r>
          </w:p>
        </w:tc>
        <w:tc>
          <w:tcPr>
            <w:tcW w:w="720" w:type="dxa"/>
            <w:shd w:val="clear" w:color="auto" w:fill="FAFAFA"/>
            <w:vAlign w:val="bottom"/>
          </w:tcPr>
          <w:p w14:paraId="489A455B" w14:textId="50206E3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(47)</w:t>
            </w:r>
          </w:p>
        </w:tc>
        <w:tc>
          <w:tcPr>
            <w:tcW w:w="720" w:type="dxa"/>
            <w:shd w:val="clear" w:color="auto" w:fill="FAFAFA"/>
            <w:vAlign w:val="bottom"/>
          </w:tcPr>
          <w:p w14:paraId="61637C96" w14:textId="69F2A00D"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rPr>
              <w:t>1,468</w:t>
            </w:r>
          </w:p>
        </w:tc>
      </w:tr>
      <w:tr w:rsidR="00323D3D" w:rsidRPr="00A478C4" w14:paraId="697E70D0" w14:textId="77777777" w:rsidTr="00DB7C34">
        <w:tc>
          <w:tcPr>
            <w:tcW w:w="2189" w:type="dxa"/>
            <w:vAlign w:val="bottom"/>
          </w:tcPr>
          <w:p w14:paraId="65958E83" w14:textId="5134C776"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3589189F" w14:textId="22FDAFE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7826E37" w14:textId="79530E8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1CB27BF" w14:textId="026165C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39C09637" w14:textId="6D8A4C32"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bottom w:val="single" w:sz="4" w:space="0" w:color="auto"/>
              <w:right w:val="dotted" w:sz="4" w:space="0" w:color="auto"/>
            </w:tcBorders>
            <w:shd w:val="clear" w:color="auto" w:fill="FAFAFA"/>
            <w:vAlign w:val="bottom"/>
          </w:tcPr>
          <w:p w14:paraId="2C4F8EED" w14:textId="6D9A104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032AF6DD" w14:textId="4A6E625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24D2AD1" w14:textId="07C027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570660E" w14:textId="71BF2A4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4407CE33" w14:textId="4DC4FCF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7A7E4D52" w14:textId="19298B9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5A6937FA" w14:textId="69DCDCF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1954EF6" w14:textId="591704D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802DE61" w14:textId="6322978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1119ECC2" w14:textId="411B2E6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2A9C86D3" w14:textId="4AD090B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51ED16E8" w14:textId="3E4BBDA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0F949C59" w14:textId="7AB68F7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33EC28B" w14:textId="48AAE17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9BA41E3" w14:textId="5E9830E0"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lang w:val="en-GB"/>
              </w:rPr>
              <w:t>-</w:t>
            </w:r>
          </w:p>
        </w:tc>
      </w:tr>
      <w:tr w:rsidR="00323D3D" w:rsidRPr="00A478C4" w14:paraId="2CF726FC" w14:textId="77777777" w:rsidTr="00DB7C34">
        <w:tc>
          <w:tcPr>
            <w:tcW w:w="2189" w:type="dxa"/>
            <w:vAlign w:val="bottom"/>
          </w:tcPr>
          <w:p w14:paraId="2FC13DAB" w14:textId="77777777" w:rsidR="00323D3D" w:rsidRPr="00A478C4" w:rsidRDefault="00323D3D" w:rsidP="00323D3D">
            <w:pPr>
              <w:spacing w:line="240" w:lineRule="exact"/>
              <w:ind w:left="72" w:right="-72" w:hanging="158"/>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23679939" w14:textId="48C9863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41</w:t>
            </w:r>
          </w:p>
        </w:tc>
        <w:tc>
          <w:tcPr>
            <w:tcW w:w="720" w:type="dxa"/>
            <w:tcBorders>
              <w:top w:val="single" w:sz="4" w:space="0" w:color="auto"/>
              <w:bottom w:val="single" w:sz="4" w:space="0" w:color="auto"/>
            </w:tcBorders>
            <w:shd w:val="clear" w:color="auto" w:fill="FAFAFA"/>
            <w:vAlign w:val="bottom"/>
          </w:tcPr>
          <w:p w14:paraId="586DD9DA" w14:textId="762E2E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531</w:t>
            </w:r>
          </w:p>
        </w:tc>
        <w:tc>
          <w:tcPr>
            <w:tcW w:w="720" w:type="dxa"/>
            <w:tcBorders>
              <w:top w:val="single" w:sz="4" w:space="0" w:color="auto"/>
              <w:bottom w:val="single" w:sz="4" w:space="0" w:color="auto"/>
            </w:tcBorders>
            <w:shd w:val="clear" w:color="auto" w:fill="FAFAFA"/>
            <w:vAlign w:val="bottom"/>
          </w:tcPr>
          <w:p w14:paraId="094B583D" w14:textId="64CA9F6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195</w:t>
            </w:r>
          </w:p>
        </w:tc>
        <w:tc>
          <w:tcPr>
            <w:tcW w:w="810" w:type="dxa"/>
            <w:tcBorders>
              <w:top w:val="single" w:sz="4" w:space="0" w:color="auto"/>
              <w:bottom w:val="single" w:sz="4" w:space="0" w:color="auto"/>
              <w:right w:val="dotted" w:sz="4" w:space="0" w:color="auto"/>
            </w:tcBorders>
            <w:shd w:val="clear" w:color="auto" w:fill="FAFAFA"/>
            <w:vAlign w:val="bottom"/>
          </w:tcPr>
          <w:p w14:paraId="2A84E00C" w14:textId="4C52D8F6"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33</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4693F590" w14:textId="215A305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181</w:t>
            </w:r>
          </w:p>
        </w:tc>
        <w:tc>
          <w:tcPr>
            <w:tcW w:w="720" w:type="dxa"/>
            <w:tcBorders>
              <w:top w:val="single" w:sz="4" w:space="0" w:color="auto"/>
              <w:left w:val="dotted" w:sz="4" w:space="0" w:color="auto"/>
              <w:bottom w:val="single" w:sz="4" w:space="0" w:color="auto"/>
            </w:tcBorders>
            <w:shd w:val="clear" w:color="auto" w:fill="FAFAFA"/>
            <w:vAlign w:val="bottom"/>
          </w:tcPr>
          <w:p w14:paraId="354080E9" w14:textId="1BFCF3F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69E3E32" w14:textId="5228F2D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33</w:t>
            </w:r>
          </w:p>
        </w:tc>
        <w:tc>
          <w:tcPr>
            <w:tcW w:w="720" w:type="dxa"/>
            <w:tcBorders>
              <w:top w:val="single" w:sz="4" w:space="0" w:color="auto"/>
              <w:bottom w:val="single" w:sz="4" w:space="0" w:color="auto"/>
            </w:tcBorders>
            <w:shd w:val="clear" w:color="auto" w:fill="FAFAFA"/>
            <w:vAlign w:val="bottom"/>
          </w:tcPr>
          <w:p w14:paraId="7FC4A594" w14:textId="07F942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36111F6B" w14:textId="007FCA8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FAFAFA"/>
            <w:vAlign w:val="bottom"/>
          </w:tcPr>
          <w:p w14:paraId="49EF2110" w14:textId="418880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423</w:t>
            </w:r>
          </w:p>
        </w:tc>
        <w:tc>
          <w:tcPr>
            <w:tcW w:w="720" w:type="dxa"/>
            <w:tcBorders>
              <w:top w:val="single" w:sz="4" w:space="0" w:color="auto"/>
              <w:left w:val="dotted" w:sz="4" w:space="0" w:color="auto"/>
              <w:bottom w:val="single" w:sz="4" w:space="0" w:color="auto"/>
            </w:tcBorders>
            <w:shd w:val="clear" w:color="auto" w:fill="FAFAFA"/>
            <w:vAlign w:val="bottom"/>
          </w:tcPr>
          <w:p w14:paraId="75D450CE" w14:textId="2CBCF6B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w:t>
            </w:r>
          </w:p>
        </w:tc>
        <w:tc>
          <w:tcPr>
            <w:tcW w:w="720" w:type="dxa"/>
            <w:tcBorders>
              <w:top w:val="single" w:sz="4" w:space="0" w:color="auto"/>
              <w:bottom w:val="single" w:sz="4" w:space="0" w:color="auto"/>
            </w:tcBorders>
            <w:shd w:val="clear" w:color="auto" w:fill="FAFAFA"/>
            <w:vAlign w:val="bottom"/>
          </w:tcPr>
          <w:p w14:paraId="6D2CE18C" w14:textId="6852951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6DD5BBA8" w14:textId="432D6FF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top w:val="single" w:sz="4" w:space="0" w:color="auto"/>
              <w:bottom w:val="single" w:sz="4" w:space="0" w:color="auto"/>
              <w:right w:val="dotted" w:sz="4" w:space="0" w:color="auto"/>
            </w:tcBorders>
            <w:shd w:val="clear" w:color="auto" w:fill="FAFAFA"/>
            <w:vAlign w:val="bottom"/>
          </w:tcPr>
          <w:p w14:paraId="3B8D095A" w14:textId="412C1DF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CAC9C23" w14:textId="54861CB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4EEA767" w14:textId="3807803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02991F92" w14:textId="12CF075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1,515</w:t>
            </w:r>
          </w:p>
        </w:tc>
        <w:tc>
          <w:tcPr>
            <w:tcW w:w="720" w:type="dxa"/>
            <w:tcBorders>
              <w:top w:val="single" w:sz="4" w:space="0" w:color="auto"/>
              <w:bottom w:val="single" w:sz="4" w:space="0" w:color="auto"/>
            </w:tcBorders>
            <w:shd w:val="clear" w:color="auto" w:fill="FAFAFA"/>
            <w:vAlign w:val="bottom"/>
          </w:tcPr>
          <w:p w14:paraId="475CCEF9" w14:textId="2B58648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(47)</w:t>
            </w:r>
          </w:p>
        </w:tc>
        <w:tc>
          <w:tcPr>
            <w:tcW w:w="720" w:type="dxa"/>
            <w:tcBorders>
              <w:top w:val="single" w:sz="4" w:space="0" w:color="auto"/>
              <w:bottom w:val="single" w:sz="4" w:space="0" w:color="auto"/>
            </w:tcBorders>
            <w:shd w:val="clear" w:color="auto" w:fill="FAFAFA"/>
            <w:vAlign w:val="bottom"/>
          </w:tcPr>
          <w:p w14:paraId="4E7D035F" w14:textId="7915480F"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rPr>
              <w:t>1,468</w:t>
            </w:r>
          </w:p>
        </w:tc>
      </w:tr>
    </w:tbl>
    <w:p w14:paraId="244FEE96" w14:textId="731A166C" w:rsidR="000522DC" w:rsidRPr="00A478C4" w:rsidRDefault="000522DC" w:rsidP="000522DC">
      <w:pPr>
        <w:rPr>
          <w:rFonts w:ascii="Cordia New" w:hAnsi="Cordia New" w:cs="Cordia New"/>
          <w:sz w:val="12"/>
          <w:szCs w:val="12"/>
        </w:rPr>
      </w:pPr>
      <w:r w:rsidRPr="00A478C4">
        <w:rPr>
          <w:rFonts w:ascii="Cordia New" w:hAnsi="Cordia New" w:cs="Cordia New"/>
          <w:sz w:val="12"/>
          <w:szCs w:val="12"/>
        </w:rPr>
        <w:br w:type="page"/>
      </w: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5F7E60" w:rsidRPr="00A478C4" w14:paraId="03CC5FC1" w14:textId="77777777" w:rsidTr="00DB7C34">
        <w:tc>
          <w:tcPr>
            <w:tcW w:w="2189" w:type="dxa"/>
            <w:vAlign w:val="bottom"/>
          </w:tcPr>
          <w:p w14:paraId="4F6A2405"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35F4AE1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6C816E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524692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20E1C11A" w14:textId="77777777" w:rsidR="000522DC" w:rsidRPr="00A478C4"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0FB9B91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2FDAAF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894FE9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6F751B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9071DD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111AA8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DC912C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5E24C8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59F015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003D4E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E0A86E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4E5B9C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6C152F81"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3B7DDEDF" w14:textId="77777777" w:rsidTr="00115364">
        <w:tc>
          <w:tcPr>
            <w:tcW w:w="2189" w:type="dxa"/>
            <w:vAlign w:val="bottom"/>
          </w:tcPr>
          <w:p w14:paraId="52821434"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34DE55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E64C56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AF6B99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263BC621" w14:textId="77777777" w:rsidR="000522DC" w:rsidRPr="00A478C4"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5E2CB0C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385FB5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607EB8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8E49435"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416853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F00EE76"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1C9052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7D76C4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E62BC9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CE98E9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70F6D3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5DD288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068853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44CB04A4" w14:textId="77777777" w:rsidR="000522DC" w:rsidRPr="00A478C4" w:rsidRDefault="000522DC" w:rsidP="00366310">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323D3D" w:rsidRPr="00A478C4" w14:paraId="1DCD2B3F" w14:textId="77777777" w:rsidTr="00115364">
        <w:tc>
          <w:tcPr>
            <w:tcW w:w="2189" w:type="dxa"/>
            <w:vAlign w:val="bottom"/>
          </w:tcPr>
          <w:p w14:paraId="66DBEA53" w14:textId="77777777" w:rsidR="00323D3D" w:rsidRPr="00A478C4" w:rsidRDefault="00323D3D" w:rsidP="00323D3D">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1DB95FC6"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B9BFECD"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A8AF070"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shd w:val="clear" w:color="auto" w:fill="auto"/>
            <w:vAlign w:val="bottom"/>
          </w:tcPr>
          <w:p w14:paraId="1F36DD2B" w14:textId="77777777" w:rsidR="00323D3D" w:rsidRPr="00A478C4" w:rsidRDefault="00323D3D" w:rsidP="00E41DB9">
            <w:pPr>
              <w:tabs>
                <w:tab w:val="decimal" w:pos="1335"/>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shd w:val="clear" w:color="auto" w:fill="auto"/>
            <w:vAlign w:val="bottom"/>
          </w:tcPr>
          <w:p w14:paraId="16CF845A"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2154058"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4524D0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61F65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D331CC7"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CE3BD3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7DF707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shd w:val="clear" w:color="auto" w:fill="auto"/>
            <w:vAlign w:val="bottom"/>
          </w:tcPr>
          <w:p w14:paraId="61E9DAE5"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637F6B57"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2A45D4E1"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05ACFC52"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Head</w:t>
            </w:r>
          </w:p>
          <w:p w14:paraId="4BE0237C" w14:textId="58589B19"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Office and others</w:t>
            </w:r>
          </w:p>
        </w:tc>
        <w:tc>
          <w:tcPr>
            <w:tcW w:w="720" w:type="dxa"/>
            <w:vMerge w:val="restart"/>
            <w:tcBorders>
              <w:left w:val="dotted" w:sz="4" w:space="0" w:color="auto"/>
            </w:tcBorders>
            <w:shd w:val="clear" w:color="auto" w:fill="auto"/>
            <w:vAlign w:val="bottom"/>
          </w:tcPr>
          <w:p w14:paraId="70BE29B4"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5BCC8B31" w14:textId="77777777" w:rsidR="00073ED5" w:rsidRDefault="00323D3D" w:rsidP="00323D3D">
            <w:pPr>
              <w:tabs>
                <w:tab w:val="decimal" w:pos="521"/>
              </w:tabs>
              <w:spacing w:line="200" w:lineRule="exact"/>
              <w:ind w:right="-74"/>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4A52E08A" w14:textId="5E220FFF"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687CFB9A"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r>
      <w:tr w:rsidR="00323D3D" w:rsidRPr="00A478C4" w14:paraId="4B2F2C46" w14:textId="77777777" w:rsidTr="00DB7C34">
        <w:tc>
          <w:tcPr>
            <w:tcW w:w="2189" w:type="dxa"/>
            <w:vAlign w:val="bottom"/>
          </w:tcPr>
          <w:p w14:paraId="6300E3BB"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42D609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BDF4AA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0400C0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shd w:val="clear" w:color="auto" w:fill="auto"/>
            <w:vAlign w:val="bottom"/>
          </w:tcPr>
          <w:p w14:paraId="4419A808"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shd w:val="clear" w:color="auto" w:fill="auto"/>
            <w:vAlign w:val="bottom"/>
          </w:tcPr>
          <w:p w14:paraId="275005B0"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shd w:val="clear" w:color="auto" w:fill="auto"/>
            <w:vAlign w:val="bottom"/>
          </w:tcPr>
          <w:p w14:paraId="43F6EF0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33DB5D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174E29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C24FE8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shd w:val="clear" w:color="auto" w:fill="auto"/>
            <w:vAlign w:val="bottom"/>
          </w:tcPr>
          <w:p w14:paraId="5245C58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shd w:val="clear" w:color="auto" w:fill="auto"/>
            <w:vAlign w:val="bottom"/>
          </w:tcPr>
          <w:p w14:paraId="59B6C9B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4665CB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shd w:val="clear" w:color="auto" w:fill="auto"/>
            <w:vAlign w:val="bottom"/>
          </w:tcPr>
          <w:p w14:paraId="7600628C"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tcBorders>
              <w:left w:val="dotted" w:sz="4" w:space="0" w:color="auto"/>
              <w:bottom w:val="single" w:sz="4" w:space="0" w:color="auto"/>
              <w:right w:val="dotted" w:sz="4" w:space="0" w:color="auto"/>
            </w:tcBorders>
            <w:shd w:val="clear" w:color="auto" w:fill="auto"/>
            <w:vAlign w:val="bottom"/>
          </w:tcPr>
          <w:p w14:paraId="07D1954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shd w:val="clear" w:color="auto" w:fill="auto"/>
            <w:vAlign w:val="bottom"/>
          </w:tcPr>
          <w:p w14:paraId="0E58F84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063863D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3C5B694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19E3974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484B4D10" w14:textId="77777777" w:rsidTr="00DB7C34">
        <w:tc>
          <w:tcPr>
            <w:tcW w:w="2189" w:type="dxa"/>
            <w:vAlign w:val="bottom"/>
          </w:tcPr>
          <w:p w14:paraId="6BC25D15"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A79DEC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50650EC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shd w:val="clear" w:color="auto" w:fill="auto"/>
            <w:vAlign w:val="bottom"/>
          </w:tcPr>
          <w:p w14:paraId="4FF5AE6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shd w:val="clear" w:color="auto" w:fill="auto"/>
            <w:vAlign w:val="bottom"/>
          </w:tcPr>
          <w:p w14:paraId="1F2FAC43"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2F044D6"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Republic</w:t>
            </w:r>
          </w:p>
          <w:p w14:paraId="568D6596"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097F0CE8"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shd w:val="clear" w:color="auto" w:fill="auto"/>
            <w:vAlign w:val="bottom"/>
          </w:tcPr>
          <w:p w14:paraId="6A1EC97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3A24BC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2E6E5F2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5B46029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27DEFC8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308AA96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shd w:val="clear" w:color="auto" w:fill="auto"/>
            <w:vAlign w:val="bottom"/>
          </w:tcPr>
          <w:p w14:paraId="5292810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596CDFD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shd w:val="clear" w:color="auto" w:fill="auto"/>
            <w:vAlign w:val="bottom"/>
          </w:tcPr>
          <w:p w14:paraId="40D4A72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391C7D4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14FEA99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8BBEFE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2CF01F2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shd w:val="clear" w:color="auto" w:fill="auto"/>
            <w:vAlign w:val="bottom"/>
          </w:tcPr>
          <w:p w14:paraId="12E8F78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0E6C21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shd w:val="clear" w:color="auto" w:fill="auto"/>
            <w:vAlign w:val="bottom"/>
          </w:tcPr>
          <w:p w14:paraId="6543703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6735702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shd w:val="clear" w:color="auto" w:fill="auto"/>
            <w:vAlign w:val="bottom"/>
          </w:tcPr>
          <w:p w14:paraId="081D925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shd w:val="clear" w:color="auto" w:fill="auto"/>
            <w:vAlign w:val="bottom"/>
          </w:tcPr>
          <w:p w14:paraId="7184EB1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shd w:val="clear" w:color="auto" w:fill="auto"/>
            <w:vAlign w:val="bottom"/>
          </w:tcPr>
          <w:p w14:paraId="133B2A52"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shd w:val="clear" w:color="auto" w:fill="auto"/>
            <w:vAlign w:val="bottom"/>
          </w:tcPr>
          <w:p w14:paraId="5FD34D5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5C387EF9" w14:textId="77777777" w:rsidTr="00DB7C34">
        <w:tc>
          <w:tcPr>
            <w:tcW w:w="2189" w:type="dxa"/>
            <w:vAlign w:val="bottom"/>
          </w:tcPr>
          <w:p w14:paraId="0BD830B6"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7FD17E0B"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22DD7A96"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25B49972"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auto"/>
            <w:vAlign w:val="bottom"/>
          </w:tcPr>
          <w:p w14:paraId="1C6F72CC" w14:textId="77777777" w:rsidR="00323D3D" w:rsidRPr="00A478C4" w:rsidRDefault="00323D3D" w:rsidP="00323D3D">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auto"/>
            <w:vAlign w:val="bottom"/>
          </w:tcPr>
          <w:p w14:paraId="7A93C16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11700063"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0CB99A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DD169C9"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5D43BF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0A0DDEAF"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51249286"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3160C4E"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FE2B5D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3767117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0814CAB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20B247FE"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7280AFD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DE7B442"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CFB354C"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0218989F" w14:textId="77777777" w:rsidTr="00DB7C34">
        <w:tc>
          <w:tcPr>
            <w:tcW w:w="2189" w:type="dxa"/>
            <w:vAlign w:val="bottom"/>
          </w:tcPr>
          <w:p w14:paraId="7E6BF28A" w14:textId="77777777"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2022</w:t>
            </w:r>
          </w:p>
        </w:tc>
        <w:tc>
          <w:tcPr>
            <w:tcW w:w="720" w:type="dxa"/>
            <w:shd w:val="clear" w:color="auto" w:fill="auto"/>
            <w:vAlign w:val="bottom"/>
          </w:tcPr>
          <w:p w14:paraId="0E44A16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9F0BD4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399B32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5A7B4DF7" w14:textId="77777777" w:rsidR="00323D3D" w:rsidRPr="00A478C4" w:rsidRDefault="00323D3D" w:rsidP="00323D3D">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476AD24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6812981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C613BB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93DA0E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C5245D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3B4EEC8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5DD3D3B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26D54C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759BBC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288542D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B63115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29E315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9D8C46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BF39AC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B85ABB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0EF25DB0" w14:textId="77777777" w:rsidTr="00DB7C34">
        <w:tc>
          <w:tcPr>
            <w:tcW w:w="2189" w:type="dxa"/>
            <w:vAlign w:val="bottom"/>
          </w:tcPr>
          <w:p w14:paraId="749A1AA6" w14:textId="77777777" w:rsidR="00323D3D" w:rsidRPr="00A478C4" w:rsidRDefault="00323D3D" w:rsidP="00323D3D">
            <w:pPr>
              <w:spacing w:line="240" w:lineRule="exact"/>
              <w:ind w:right="-74" w:hanging="86"/>
              <w:rPr>
                <w:rFonts w:ascii="Cordia New" w:hAnsi="Cordia New" w:cs="Cordia New"/>
                <w:b/>
                <w:bCs/>
                <w:sz w:val="18"/>
                <w:szCs w:val="18"/>
              </w:rPr>
            </w:pPr>
          </w:p>
        </w:tc>
        <w:tc>
          <w:tcPr>
            <w:tcW w:w="720" w:type="dxa"/>
            <w:shd w:val="clear" w:color="auto" w:fill="auto"/>
            <w:vAlign w:val="bottom"/>
          </w:tcPr>
          <w:p w14:paraId="56FD4D4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E89E00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A643A7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1223E3D7" w14:textId="77777777" w:rsidR="00323D3D" w:rsidRPr="00A478C4" w:rsidRDefault="00323D3D" w:rsidP="00323D3D">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05E8653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3F7F5B4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3DD6F0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0F9879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FD42F4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3A25CAA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56DCFE4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713C2C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C2550F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4E9F345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CA80B6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5CA5CC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1F567A3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39B58B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9A80C7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2F1D3136" w14:textId="77777777" w:rsidTr="00DB7C34">
        <w:tc>
          <w:tcPr>
            <w:tcW w:w="2189" w:type="dxa"/>
            <w:vAlign w:val="bottom"/>
          </w:tcPr>
          <w:p w14:paraId="04A3ADDC" w14:textId="77777777"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auto"/>
          </w:tcPr>
          <w:p w14:paraId="165176D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p w14:paraId="4E48DD2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457</w:t>
            </w:r>
          </w:p>
        </w:tc>
        <w:tc>
          <w:tcPr>
            <w:tcW w:w="720" w:type="dxa"/>
            <w:shd w:val="clear" w:color="auto" w:fill="auto"/>
          </w:tcPr>
          <w:p w14:paraId="5C580D12"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p w14:paraId="38FA580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5,681</w:t>
            </w:r>
          </w:p>
        </w:tc>
        <w:tc>
          <w:tcPr>
            <w:tcW w:w="720" w:type="dxa"/>
            <w:shd w:val="clear" w:color="auto" w:fill="auto"/>
          </w:tcPr>
          <w:p w14:paraId="77102BB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p w14:paraId="4269A1CF" w14:textId="084B7213"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 xml:space="preserve"> 2,280</w:t>
            </w:r>
          </w:p>
        </w:tc>
        <w:tc>
          <w:tcPr>
            <w:tcW w:w="810" w:type="dxa"/>
            <w:tcBorders>
              <w:right w:val="dotted" w:sz="4" w:space="0" w:color="auto"/>
            </w:tcBorders>
            <w:shd w:val="clear" w:color="auto" w:fill="auto"/>
          </w:tcPr>
          <w:p w14:paraId="69716122" w14:textId="77777777" w:rsidR="00323D3D" w:rsidRPr="00A478C4" w:rsidRDefault="00323D3D" w:rsidP="00323D3D">
            <w:pPr>
              <w:tabs>
                <w:tab w:val="decimal" w:pos="611"/>
              </w:tabs>
              <w:spacing w:line="240" w:lineRule="exact"/>
              <w:ind w:right="-74"/>
              <w:jc w:val="both"/>
              <w:outlineLvl w:val="0"/>
              <w:rPr>
                <w:rFonts w:ascii="Cordia New" w:hAnsi="Cordia New" w:cs="Cordia New"/>
                <w:sz w:val="18"/>
                <w:szCs w:val="18"/>
                <w:lang w:val="en-GB"/>
              </w:rPr>
            </w:pPr>
          </w:p>
          <w:p w14:paraId="3DA83483" w14:textId="69DE17FF" w:rsidR="00323D3D" w:rsidRPr="00A478C4" w:rsidRDefault="00323D3D" w:rsidP="00323D3D">
            <w:pPr>
              <w:tabs>
                <w:tab w:val="decimal" w:pos="61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 xml:space="preserve"> 557</w:t>
            </w:r>
          </w:p>
        </w:tc>
        <w:tc>
          <w:tcPr>
            <w:tcW w:w="723" w:type="dxa"/>
            <w:tcBorders>
              <w:left w:val="dotted" w:sz="4" w:space="0" w:color="auto"/>
              <w:right w:val="dotted" w:sz="4" w:space="0" w:color="auto"/>
            </w:tcBorders>
            <w:shd w:val="clear" w:color="auto" w:fill="auto"/>
            <w:vAlign w:val="bottom"/>
          </w:tcPr>
          <w:p w14:paraId="78F3534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29CF259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AE1ADF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EDB47E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D622FB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0ACDBF0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122520F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56E85E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C132D5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36BFD85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78DC85F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3F0BF2D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48706FE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8,975</w:t>
            </w:r>
          </w:p>
        </w:tc>
        <w:tc>
          <w:tcPr>
            <w:tcW w:w="720" w:type="dxa"/>
            <w:shd w:val="clear" w:color="auto" w:fill="auto"/>
            <w:vAlign w:val="bottom"/>
          </w:tcPr>
          <w:p w14:paraId="1C82FC6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(294)</w:t>
            </w:r>
          </w:p>
        </w:tc>
        <w:tc>
          <w:tcPr>
            <w:tcW w:w="720" w:type="dxa"/>
            <w:shd w:val="clear" w:color="auto" w:fill="auto"/>
            <w:vAlign w:val="bottom"/>
          </w:tcPr>
          <w:p w14:paraId="681956A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8,681</w:t>
            </w:r>
          </w:p>
        </w:tc>
      </w:tr>
      <w:tr w:rsidR="00323D3D" w:rsidRPr="00A478C4" w14:paraId="24A09122" w14:textId="77777777" w:rsidTr="00DB7C34">
        <w:tc>
          <w:tcPr>
            <w:tcW w:w="2189" w:type="dxa"/>
            <w:vAlign w:val="bottom"/>
          </w:tcPr>
          <w:p w14:paraId="0C8CE3D7" w14:textId="0191F5C4"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auto"/>
          </w:tcPr>
          <w:p w14:paraId="140D5DB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tcPr>
          <w:p w14:paraId="5FD0E83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tcPr>
          <w:p w14:paraId="6C6911F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810" w:type="dxa"/>
            <w:tcBorders>
              <w:right w:val="dotted" w:sz="4" w:space="0" w:color="auto"/>
            </w:tcBorders>
            <w:shd w:val="clear" w:color="auto" w:fill="auto"/>
          </w:tcPr>
          <w:p w14:paraId="15E33355" w14:textId="77777777" w:rsidR="00323D3D" w:rsidRPr="00A478C4" w:rsidRDefault="00323D3D" w:rsidP="00323D3D">
            <w:pPr>
              <w:tabs>
                <w:tab w:val="decimal" w:pos="611"/>
              </w:tabs>
              <w:spacing w:line="240" w:lineRule="exact"/>
              <w:ind w:right="-74"/>
              <w:jc w:val="both"/>
              <w:outlineLvl w:val="0"/>
              <w:rPr>
                <w:rFonts w:ascii="Cordia New" w:hAnsi="Cordia New" w:cs="Cordia New"/>
                <w:sz w:val="18"/>
                <w:szCs w:val="18"/>
                <w:lang w:val="en-GB"/>
              </w:rPr>
            </w:pPr>
          </w:p>
        </w:tc>
        <w:tc>
          <w:tcPr>
            <w:tcW w:w="723" w:type="dxa"/>
            <w:tcBorders>
              <w:left w:val="dotted" w:sz="4" w:space="0" w:color="auto"/>
              <w:right w:val="dotted" w:sz="4" w:space="0" w:color="auto"/>
            </w:tcBorders>
            <w:shd w:val="clear" w:color="auto" w:fill="auto"/>
            <w:vAlign w:val="bottom"/>
          </w:tcPr>
          <w:p w14:paraId="48350E6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367787E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22A558A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3C46A6D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7D7AFAA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right w:val="dotted" w:sz="4" w:space="0" w:color="auto"/>
            </w:tcBorders>
            <w:shd w:val="clear" w:color="auto" w:fill="auto"/>
            <w:vAlign w:val="bottom"/>
          </w:tcPr>
          <w:p w14:paraId="71EE476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5D374FD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2DFF590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38064A0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right w:val="dotted" w:sz="4" w:space="0" w:color="auto"/>
            </w:tcBorders>
            <w:shd w:val="clear" w:color="auto" w:fill="auto"/>
            <w:vAlign w:val="bottom"/>
          </w:tcPr>
          <w:p w14:paraId="645330D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68534FE"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1F4ED76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2EAA702C"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5B9E151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5A9BC34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r>
      <w:tr w:rsidR="00323D3D" w:rsidRPr="00A478C4" w14:paraId="5609B5A1" w14:textId="77777777" w:rsidTr="00DB7C34">
        <w:tc>
          <w:tcPr>
            <w:tcW w:w="2189" w:type="dxa"/>
            <w:vAlign w:val="bottom"/>
          </w:tcPr>
          <w:p w14:paraId="0811DCA8" w14:textId="578E1135"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auto"/>
          </w:tcPr>
          <w:p w14:paraId="304AD62D" w14:textId="36220888"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tcPr>
          <w:p w14:paraId="42073837" w14:textId="52AE25CB"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tcPr>
          <w:p w14:paraId="2A0474D7" w14:textId="7DECB528"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auto"/>
          </w:tcPr>
          <w:p w14:paraId="0803344D" w14:textId="7CEECC9E" w:rsidR="00323D3D" w:rsidRPr="00A478C4" w:rsidRDefault="00CB4DA8" w:rsidP="00323D3D">
            <w:pPr>
              <w:tabs>
                <w:tab w:val="decimal" w:pos="61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3" w:type="dxa"/>
            <w:tcBorders>
              <w:left w:val="dotted" w:sz="4" w:space="0" w:color="auto"/>
              <w:bottom w:val="single" w:sz="4" w:space="0" w:color="auto"/>
              <w:right w:val="dotted" w:sz="4" w:space="0" w:color="auto"/>
            </w:tcBorders>
            <w:shd w:val="clear" w:color="auto" w:fill="auto"/>
            <w:vAlign w:val="bottom"/>
          </w:tcPr>
          <w:p w14:paraId="7DFA196D" w14:textId="459311E3"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c>
          <w:tcPr>
            <w:tcW w:w="720" w:type="dxa"/>
            <w:tcBorders>
              <w:left w:val="dotted" w:sz="4" w:space="0" w:color="auto"/>
              <w:bottom w:val="single" w:sz="4" w:space="0" w:color="auto"/>
            </w:tcBorders>
            <w:shd w:val="clear" w:color="auto" w:fill="auto"/>
            <w:vAlign w:val="bottom"/>
          </w:tcPr>
          <w:p w14:paraId="7EAE7849" w14:textId="702CCACC"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64974F2" w14:textId="016CE8A1"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B181518" w14:textId="4A2506FC"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5EE27DC" w14:textId="0989C89E"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auto"/>
            <w:vAlign w:val="bottom"/>
          </w:tcPr>
          <w:p w14:paraId="4C7C2393" w14:textId="05E216E4"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516D9398" w14:textId="4D94D2DD"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3C41C36" w14:textId="616A3E4D"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57B3655" w14:textId="43E4FDE4"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auto"/>
            <w:vAlign w:val="bottom"/>
          </w:tcPr>
          <w:p w14:paraId="22E03851" w14:textId="42ECFF93"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0EDD4250" w14:textId="19158BE3"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5945A418" w14:textId="6AA44300"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5FB50CED" w14:textId="5C4792DC"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c>
          <w:tcPr>
            <w:tcW w:w="720" w:type="dxa"/>
            <w:tcBorders>
              <w:bottom w:val="single" w:sz="4" w:space="0" w:color="auto"/>
            </w:tcBorders>
            <w:shd w:val="clear" w:color="auto" w:fill="auto"/>
            <w:vAlign w:val="bottom"/>
          </w:tcPr>
          <w:p w14:paraId="3FBDC2A1" w14:textId="40D9E20E"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DE06EDB" w14:textId="01C20EA7"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r>
      <w:tr w:rsidR="00323D3D" w:rsidRPr="00A478C4" w14:paraId="68DE6D7D" w14:textId="77777777" w:rsidTr="00DB7C34">
        <w:tc>
          <w:tcPr>
            <w:tcW w:w="2189" w:type="dxa"/>
            <w:vAlign w:val="bottom"/>
          </w:tcPr>
          <w:p w14:paraId="0DF5AC7A" w14:textId="77777777" w:rsidR="00323D3D" w:rsidRPr="00A478C4" w:rsidRDefault="00323D3D" w:rsidP="00323D3D">
            <w:pPr>
              <w:ind w:left="72" w:right="-72" w:hanging="158"/>
              <w:rPr>
                <w:rFonts w:ascii="Cordia New" w:hAnsi="Cordia New" w:cs="Cordia New"/>
                <w:sz w:val="12"/>
                <w:szCs w:val="12"/>
              </w:rPr>
            </w:pPr>
          </w:p>
        </w:tc>
        <w:tc>
          <w:tcPr>
            <w:tcW w:w="720" w:type="dxa"/>
            <w:tcBorders>
              <w:top w:val="single" w:sz="4" w:space="0" w:color="auto"/>
            </w:tcBorders>
            <w:shd w:val="clear" w:color="auto" w:fill="auto"/>
            <w:vAlign w:val="bottom"/>
          </w:tcPr>
          <w:p w14:paraId="24E67F37"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39AB31FB"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77A92B38"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810" w:type="dxa"/>
            <w:tcBorders>
              <w:top w:val="single" w:sz="4" w:space="0" w:color="auto"/>
              <w:right w:val="dotted" w:sz="4" w:space="0" w:color="auto"/>
            </w:tcBorders>
            <w:shd w:val="clear" w:color="auto" w:fill="auto"/>
            <w:vAlign w:val="bottom"/>
          </w:tcPr>
          <w:p w14:paraId="2FEBF6A9" w14:textId="77777777" w:rsidR="00323D3D" w:rsidRPr="00A478C4" w:rsidRDefault="00323D3D" w:rsidP="00323D3D">
            <w:pPr>
              <w:tabs>
                <w:tab w:val="decimal" w:pos="611"/>
              </w:tabs>
              <w:ind w:right="-72"/>
              <w:jc w:val="both"/>
              <w:rPr>
                <w:rFonts w:ascii="Cordia New" w:hAnsi="Cordia New" w:cs="Cordia New"/>
                <w:b/>
                <w:bCs/>
                <w:sz w:val="12"/>
                <w:szCs w:val="12"/>
              </w:rPr>
            </w:pPr>
          </w:p>
        </w:tc>
        <w:tc>
          <w:tcPr>
            <w:tcW w:w="723" w:type="dxa"/>
            <w:tcBorders>
              <w:top w:val="single" w:sz="4" w:space="0" w:color="auto"/>
              <w:left w:val="dotted" w:sz="4" w:space="0" w:color="auto"/>
              <w:right w:val="dotted" w:sz="4" w:space="0" w:color="auto"/>
            </w:tcBorders>
            <w:shd w:val="clear" w:color="auto" w:fill="auto"/>
            <w:vAlign w:val="bottom"/>
          </w:tcPr>
          <w:p w14:paraId="0A6279DB"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left w:val="dotted" w:sz="4" w:space="0" w:color="auto"/>
            </w:tcBorders>
            <w:shd w:val="clear" w:color="auto" w:fill="auto"/>
            <w:vAlign w:val="bottom"/>
          </w:tcPr>
          <w:p w14:paraId="7EE96C78"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5BF33459"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1C2C24CF"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648CD0F2"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right w:val="dotted" w:sz="4" w:space="0" w:color="auto"/>
            </w:tcBorders>
            <w:shd w:val="clear" w:color="auto" w:fill="auto"/>
            <w:vAlign w:val="bottom"/>
          </w:tcPr>
          <w:p w14:paraId="0938B327"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left w:val="dotted" w:sz="4" w:space="0" w:color="auto"/>
            </w:tcBorders>
            <w:shd w:val="clear" w:color="auto" w:fill="auto"/>
            <w:vAlign w:val="bottom"/>
          </w:tcPr>
          <w:p w14:paraId="5F3D8D79"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57693E89"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7B90F6F7"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right w:val="dotted" w:sz="4" w:space="0" w:color="auto"/>
            </w:tcBorders>
            <w:shd w:val="clear" w:color="auto" w:fill="auto"/>
            <w:vAlign w:val="bottom"/>
          </w:tcPr>
          <w:p w14:paraId="035F62D6"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7D5F5E04"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left w:val="dotted" w:sz="4" w:space="0" w:color="auto"/>
              <w:right w:val="dotted" w:sz="4" w:space="0" w:color="auto"/>
            </w:tcBorders>
            <w:shd w:val="clear" w:color="auto" w:fill="auto"/>
            <w:vAlign w:val="bottom"/>
          </w:tcPr>
          <w:p w14:paraId="4EA6BB16"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left w:val="dotted" w:sz="4" w:space="0" w:color="auto"/>
            </w:tcBorders>
            <w:shd w:val="clear" w:color="auto" w:fill="auto"/>
            <w:vAlign w:val="bottom"/>
          </w:tcPr>
          <w:p w14:paraId="6D6409BD"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31D69431" w14:textId="77777777" w:rsidR="00323D3D" w:rsidRPr="00A478C4" w:rsidRDefault="00323D3D" w:rsidP="00323D3D">
            <w:pPr>
              <w:tabs>
                <w:tab w:val="decimal" w:pos="521"/>
              </w:tabs>
              <w:ind w:right="-72"/>
              <w:jc w:val="both"/>
              <w:rPr>
                <w:rFonts w:ascii="Cordia New" w:hAnsi="Cordia New" w:cs="Cordia New"/>
                <w:b/>
                <w:bCs/>
                <w:sz w:val="12"/>
                <w:szCs w:val="12"/>
              </w:rPr>
            </w:pPr>
          </w:p>
        </w:tc>
        <w:tc>
          <w:tcPr>
            <w:tcW w:w="720" w:type="dxa"/>
            <w:tcBorders>
              <w:top w:val="single" w:sz="4" w:space="0" w:color="auto"/>
            </w:tcBorders>
            <w:shd w:val="clear" w:color="auto" w:fill="auto"/>
            <w:vAlign w:val="bottom"/>
          </w:tcPr>
          <w:p w14:paraId="0FFFF172" w14:textId="77777777" w:rsidR="00323D3D" w:rsidRPr="00A478C4" w:rsidRDefault="00323D3D" w:rsidP="00323D3D">
            <w:pPr>
              <w:tabs>
                <w:tab w:val="decimal" w:pos="521"/>
              </w:tabs>
              <w:ind w:right="-72"/>
              <w:jc w:val="both"/>
              <w:rPr>
                <w:rFonts w:ascii="Cordia New" w:hAnsi="Cordia New" w:cs="Cordia New"/>
                <w:b/>
                <w:bCs/>
                <w:sz w:val="12"/>
                <w:szCs w:val="12"/>
              </w:rPr>
            </w:pPr>
          </w:p>
        </w:tc>
      </w:tr>
      <w:tr w:rsidR="00C14516" w:rsidRPr="00A478C4" w14:paraId="39E80CC7" w14:textId="77777777" w:rsidTr="00DB7C34">
        <w:tc>
          <w:tcPr>
            <w:tcW w:w="2189" w:type="dxa"/>
            <w:vAlign w:val="bottom"/>
          </w:tcPr>
          <w:p w14:paraId="381B54C3" w14:textId="77777777" w:rsidR="00C14516" w:rsidRPr="00A478C4" w:rsidRDefault="00C14516" w:rsidP="00C14516">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auto"/>
            <w:vAlign w:val="bottom"/>
          </w:tcPr>
          <w:p w14:paraId="0B8F9C74"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78</w:t>
            </w:r>
          </w:p>
        </w:tc>
        <w:tc>
          <w:tcPr>
            <w:tcW w:w="720" w:type="dxa"/>
            <w:shd w:val="clear" w:color="auto" w:fill="auto"/>
            <w:vAlign w:val="bottom"/>
          </w:tcPr>
          <w:p w14:paraId="1F71B8ED"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1,198</w:t>
            </w:r>
          </w:p>
        </w:tc>
        <w:tc>
          <w:tcPr>
            <w:tcW w:w="720" w:type="dxa"/>
            <w:shd w:val="clear" w:color="auto" w:fill="auto"/>
            <w:vAlign w:val="bottom"/>
          </w:tcPr>
          <w:p w14:paraId="68D02B12" w14:textId="78982F7E"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388</w:t>
            </w:r>
          </w:p>
        </w:tc>
        <w:tc>
          <w:tcPr>
            <w:tcW w:w="810" w:type="dxa"/>
            <w:tcBorders>
              <w:right w:val="dotted" w:sz="4" w:space="0" w:color="auto"/>
            </w:tcBorders>
            <w:shd w:val="clear" w:color="auto" w:fill="auto"/>
            <w:vAlign w:val="bottom"/>
          </w:tcPr>
          <w:p w14:paraId="15113C9D" w14:textId="77777777" w:rsidR="00C14516" w:rsidRPr="00A478C4" w:rsidRDefault="00C14516" w:rsidP="00C14516">
            <w:pPr>
              <w:tabs>
                <w:tab w:val="decimal" w:pos="611"/>
              </w:tabs>
              <w:spacing w:line="240" w:lineRule="exact"/>
              <w:ind w:right="-72"/>
              <w:jc w:val="both"/>
              <w:rPr>
                <w:rFonts w:ascii="Cordia New" w:hAnsi="Cordia New" w:cs="Cordia New"/>
                <w:sz w:val="18"/>
                <w:szCs w:val="18"/>
              </w:rPr>
            </w:pPr>
            <w:r w:rsidRPr="00A478C4">
              <w:rPr>
                <w:rFonts w:ascii="Cordia New" w:hAnsi="Cordia New" w:cs="Cordia New"/>
                <w:sz w:val="18"/>
                <w:szCs w:val="18"/>
              </w:rPr>
              <w:t>62</w:t>
            </w:r>
          </w:p>
        </w:tc>
        <w:tc>
          <w:tcPr>
            <w:tcW w:w="723" w:type="dxa"/>
            <w:tcBorders>
              <w:left w:val="dotted" w:sz="4" w:space="0" w:color="auto"/>
              <w:right w:val="dotted" w:sz="4" w:space="0" w:color="auto"/>
            </w:tcBorders>
            <w:shd w:val="clear" w:color="auto" w:fill="auto"/>
            <w:vAlign w:val="bottom"/>
          </w:tcPr>
          <w:p w14:paraId="514F1C2A" w14:textId="25689CE3"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 xml:space="preserve">    573</w:t>
            </w:r>
          </w:p>
        </w:tc>
        <w:tc>
          <w:tcPr>
            <w:tcW w:w="720" w:type="dxa"/>
            <w:tcBorders>
              <w:left w:val="dotted" w:sz="4" w:space="0" w:color="auto"/>
            </w:tcBorders>
            <w:shd w:val="clear" w:color="auto" w:fill="auto"/>
            <w:vAlign w:val="bottom"/>
          </w:tcPr>
          <w:p w14:paraId="62F85BE2" w14:textId="77777777" w:rsidR="00C14516" w:rsidRPr="00A478C4" w:rsidRDefault="00C14516" w:rsidP="00C14516">
            <w:pPr>
              <w:tabs>
                <w:tab w:val="decimal" w:pos="521"/>
              </w:tabs>
              <w:spacing w:line="240" w:lineRule="exact"/>
              <w:ind w:right="-74"/>
              <w:jc w:val="both"/>
              <w:outlineLvl w:val="0"/>
              <w:rPr>
                <w:rFonts w:ascii="Cordia New" w:hAnsi="Cordia New" w:cs="Cordia New"/>
                <w:sz w:val="18"/>
                <w:szCs w:val="18"/>
                <w:lang w:val="en-GB"/>
              </w:rPr>
            </w:pPr>
            <w:r w:rsidRPr="00A478C4">
              <w:rPr>
                <w:rFonts w:ascii="Cordia New" w:hAnsi="Cordia New" w:cs="Cordia New"/>
                <w:sz w:val="18"/>
                <w:szCs w:val="18"/>
                <w:lang w:val="en-GB"/>
              </w:rPr>
              <w:t>-</w:t>
            </w:r>
          </w:p>
        </w:tc>
        <w:tc>
          <w:tcPr>
            <w:tcW w:w="720" w:type="dxa"/>
            <w:shd w:val="clear" w:color="auto" w:fill="auto"/>
            <w:vAlign w:val="bottom"/>
          </w:tcPr>
          <w:p w14:paraId="6CE9EB21" w14:textId="39576C2F"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 xml:space="preserve">     30</w:t>
            </w:r>
          </w:p>
        </w:tc>
        <w:tc>
          <w:tcPr>
            <w:tcW w:w="720" w:type="dxa"/>
            <w:shd w:val="clear" w:color="auto" w:fill="auto"/>
            <w:vAlign w:val="bottom"/>
          </w:tcPr>
          <w:p w14:paraId="64EE3EC2"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22EA765D"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17CB981E"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 xml:space="preserve">106 </w:t>
            </w:r>
          </w:p>
        </w:tc>
        <w:tc>
          <w:tcPr>
            <w:tcW w:w="720" w:type="dxa"/>
            <w:tcBorders>
              <w:left w:val="dotted" w:sz="4" w:space="0" w:color="auto"/>
            </w:tcBorders>
            <w:shd w:val="clear" w:color="auto" w:fill="auto"/>
            <w:vAlign w:val="bottom"/>
          </w:tcPr>
          <w:p w14:paraId="78977190"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7</w:t>
            </w:r>
          </w:p>
        </w:tc>
        <w:tc>
          <w:tcPr>
            <w:tcW w:w="720" w:type="dxa"/>
            <w:shd w:val="clear" w:color="auto" w:fill="auto"/>
            <w:vAlign w:val="bottom"/>
          </w:tcPr>
          <w:p w14:paraId="64ECAA21" w14:textId="65533444"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647A7E6"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w:t>
            </w:r>
          </w:p>
        </w:tc>
        <w:tc>
          <w:tcPr>
            <w:tcW w:w="720" w:type="dxa"/>
            <w:tcBorders>
              <w:right w:val="dotted" w:sz="4" w:space="0" w:color="auto"/>
            </w:tcBorders>
            <w:shd w:val="clear" w:color="auto" w:fill="auto"/>
            <w:vAlign w:val="bottom"/>
          </w:tcPr>
          <w:p w14:paraId="660122AE"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w:t>
            </w:r>
          </w:p>
        </w:tc>
        <w:tc>
          <w:tcPr>
            <w:tcW w:w="720" w:type="dxa"/>
            <w:tcBorders>
              <w:left w:val="dotted" w:sz="4" w:space="0" w:color="auto"/>
              <w:right w:val="dotted" w:sz="4" w:space="0" w:color="auto"/>
            </w:tcBorders>
            <w:shd w:val="clear" w:color="auto" w:fill="auto"/>
            <w:vAlign w:val="bottom"/>
          </w:tcPr>
          <w:p w14:paraId="549C5E47"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14</w:t>
            </w:r>
          </w:p>
        </w:tc>
        <w:tc>
          <w:tcPr>
            <w:tcW w:w="720" w:type="dxa"/>
            <w:tcBorders>
              <w:left w:val="dotted" w:sz="4" w:space="0" w:color="auto"/>
              <w:right w:val="dotted" w:sz="4" w:space="0" w:color="auto"/>
            </w:tcBorders>
            <w:shd w:val="clear" w:color="auto" w:fill="auto"/>
            <w:vAlign w:val="bottom"/>
          </w:tcPr>
          <w:p w14:paraId="0DD9A74F"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71F4292F"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2,460</w:t>
            </w:r>
          </w:p>
        </w:tc>
        <w:tc>
          <w:tcPr>
            <w:tcW w:w="720" w:type="dxa"/>
            <w:shd w:val="clear" w:color="auto" w:fill="auto"/>
            <w:vAlign w:val="bottom"/>
          </w:tcPr>
          <w:p w14:paraId="3EDCE5B6"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(63)</w:t>
            </w:r>
          </w:p>
        </w:tc>
        <w:tc>
          <w:tcPr>
            <w:tcW w:w="720" w:type="dxa"/>
            <w:shd w:val="clear" w:color="auto" w:fill="auto"/>
            <w:vAlign w:val="bottom"/>
          </w:tcPr>
          <w:p w14:paraId="3B6557DA" w14:textId="77777777" w:rsidR="00C14516" w:rsidRPr="00A478C4" w:rsidRDefault="00C14516" w:rsidP="00C14516">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2,397</w:t>
            </w:r>
          </w:p>
        </w:tc>
      </w:tr>
      <w:tr w:rsidR="00C14516" w:rsidRPr="00A478C4" w14:paraId="2E021479" w14:textId="77777777" w:rsidTr="00DB7C34">
        <w:tc>
          <w:tcPr>
            <w:tcW w:w="2189" w:type="dxa"/>
            <w:vAlign w:val="bottom"/>
          </w:tcPr>
          <w:p w14:paraId="163F0C2E" w14:textId="77777777" w:rsidR="00C14516" w:rsidRPr="00A478C4" w:rsidRDefault="00C14516" w:rsidP="00C14516">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auto"/>
            <w:vAlign w:val="bottom"/>
          </w:tcPr>
          <w:p w14:paraId="0BC30B0B"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(62)</w:t>
            </w:r>
          </w:p>
        </w:tc>
        <w:tc>
          <w:tcPr>
            <w:tcW w:w="720" w:type="dxa"/>
            <w:shd w:val="clear" w:color="auto" w:fill="auto"/>
            <w:vAlign w:val="bottom"/>
          </w:tcPr>
          <w:p w14:paraId="548B5FAA"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(352)</w:t>
            </w:r>
          </w:p>
        </w:tc>
        <w:tc>
          <w:tcPr>
            <w:tcW w:w="720" w:type="dxa"/>
            <w:shd w:val="clear" w:color="auto" w:fill="auto"/>
            <w:vAlign w:val="bottom"/>
          </w:tcPr>
          <w:p w14:paraId="01E1DF38"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(222)</w:t>
            </w:r>
          </w:p>
        </w:tc>
        <w:tc>
          <w:tcPr>
            <w:tcW w:w="810" w:type="dxa"/>
            <w:tcBorders>
              <w:right w:val="dotted" w:sz="4" w:space="0" w:color="auto"/>
            </w:tcBorders>
            <w:shd w:val="clear" w:color="auto" w:fill="auto"/>
            <w:vAlign w:val="bottom"/>
          </w:tcPr>
          <w:p w14:paraId="513D0E61" w14:textId="77777777" w:rsidR="00C14516" w:rsidRPr="00A478C4" w:rsidRDefault="00C14516" w:rsidP="00C14516">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(61)</w:t>
            </w:r>
          </w:p>
        </w:tc>
        <w:tc>
          <w:tcPr>
            <w:tcW w:w="723" w:type="dxa"/>
            <w:tcBorders>
              <w:left w:val="dotted" w:sz="4" w:space="0" w:color="auto"/>
              <w:right w:val="dotted" w:sz="4" w:space="0" w:color="auto"/>
            </w:tcBorders>
            <w:shd w:val="clear" w:color="auto" w:fill="auto"/>
            <w:vAlign w:val="bottom"/>
          </w:tcPr>
          <w:p w14:paraId="2E5D916F"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(193)</w:t>
            </w:r>
          </w:p>
        </w:tc>
        <w:tc>
          <w:tcPr>
            <w:tcW w:w="720" w:type="dxa"/>
            <w:tcBorders>
              <w:left w:val="dotted" w:sz="4" w:space="0" w:color="auto"/>
            </w:tcBorders>
            <w:shd w:val="clear" w:color="auto" w:fill="auto"/>
            <w:vAlign w:val="bottom"/>
          </w:tcPr>
          <w:p w14:paraId="56A112E9" w14:textId="77777777" w:rsidR="00C14516" w:rsidRPr="00A478C4" w:rsidRDefault="00C14516" w:rsidP="00C14516">
            <w:pPr>
              <w:tabs>
                <w:tab w:val="decimal" w:pos="521"/>
              </w:tabs>
              <w:spacing w:line="240" w:lineRule="exact"/>
              <w:ind w:right="-74"/>
              <w:jc w:val="both"/>
              <w:outlineLvl w:val="0"/>
              <w:rPr>
                <w:rFonts w:ascii="Cordia New" w:hAnsi="Cordia New" w:cs="Cordia New"/>
                <w:sz w:val="18"/>
                <w:szCs w:val="18"/>
                <w:lang w:val="en-GB"/>
              </w:rPr>
            </w:pPr>
            <w:r w:rsidRPr="00A478C4">
              <w:rPr>
                <w:rFonts w:ascii="Cordia New" w:hAnsi="Cordia New" w:cs="Cordia New"/>
                <w:sz w:val="18"/>
                <w:szCs w:val="18"/>
                <w:lang w:val="en-GB"/>
              </w:rPr>
              <w:t>-</w:t>
            </w:r>
          </w:p>
        </w:tc>
        <w:tc>
          <w:tcPr>
            <w:tcW w:w="720" w:type="dxa"/>
            <w:shd w:val="clear" w:color="auto" w:fill="auto"/>
            <w:vAlign w:val="bottom"/>
          </w:tcPr>
          <w:p w14:paraId="7C5F4856"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(34)</w:t>
            </w:r>
          </w:p>
        </w:tc>
        <w:tc>
          <w:tcPr>
            <w:tcW w:w="720" w:type="dxa"/>
            <w:shd w:val="clear" w:color="auto" w:fill="auto"/>
            <w:vAlign w:val="bottom"/>
          </w:tcPr>
          <w:p w14:paraId="6E670752"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190CD34"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2B1CF379"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(86)</w:t>
            </w:r>
          </w:p>
        </w:tc>
        <w:tc>
          <w:tcPr>
            <w:tcW w:w="720" w:type="dxa"/>
            <w:tcBorders>
              <w:left w:val="dotted" w:sz="4" w:space="0" w:color="auto"/>
            </w:tcBorders>
            <w:shd w:val="clear" w:color="auto" w:fill="auto"/>
            <w:vAlign w:val="bottom"/>
          </w:tcPr>
          <w:p w14:paraId="10B5298D"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shd w:val="clear" w:color="auto" w:fill="auto"/>
            <w:vAlign w:val="bottom"/>
          </w:tcPr>
          <w:p w14:paraId="1107B4DE" w14:textId="25C27B86"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FB2720A"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right w:val="dotted" w:sz="4" w:space="0" w:color="auto"/>
            </w:tcBorders>
            <w:shd w:val="clear" w:color="auto" w:fill="auto"/>
            <w:vAlign w:val="bottom"/>
          </w:tcPr>
          <w:p w14:paraId="2BCDD378"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right w:val="dotted" w:sz="4" w:space="0" w:color="auto"/>
            </w:tcBorders>
            <w:shd w:val="clear" w:color="auto" w:fill="auto"/>
            <w:vAlign w:val="bottom"/>
          </w:tcPr>
          <w:p w14:paraId="12367F22"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w:t>
            </w:r>
          </w:p>
        </w:tc>
        <w:tc>
          <w:tcPr>
            <w:tcW w:w="720" w:type="dxa"/>
            <w:tcBorders>
              <w:left w:val="dotted" w:sz="4" w:space="0" w:color="auto"/>
              <w:right w:val="dotted" w:sz="4" w:space="0" w:color="auto"/>
            </w:tcBorders>
            <w:shd w:val="clear" w:color="auto" w:fill="auto"/>
            <w:vAlign w:val="bottom"/>
          </w:tcPr>
          <w:p w14:paraId="4FB7FB57"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60321717"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(1,031)</w:t>
            </w:r>
          </w:p>
        </w:tc>
        <w:tc>
          <w:tcPr>
            <w:tcW w:w="720" w:type="dxa"/>
            <w:shd w:val="clear" w:color="auto" w:fill="auto"/>
            <w:vAlign w:val="bottom"/>
          </w:tcPr>
          <w:p w14:paraId="7CACA910"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67</w:t>
            </w:r>
          </w:p>
        </w:tc>
        <w:tc>
          <w:tcPr>
            <w:tcW w:w="720" w:type="dxa"/>
            <w:shd w:val="clear" w:color="auto" w:fill="auto"/>
            <w:vAlign w:val="bottom"/>
          </w:tcPr>
          <w:p w14:paraId="06DED79B"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(964)</w:t>
            </w:r>
          </w:p>
        </w:tc>
      </w:tr>
      <w:tr w:rsidR="00C14516" w:rsidRPr="00A478C4" w14:paraId="43A4BB10" w14:textId="77777777" w:rsidTr="00DB7C34">
        <w:tc>
          <w:tcPr>
            <w:tcW w:w="2189" w:type="dxa"/>
            <w:vAlign w:val="bottom"/>
          </w:tcPr>
          <w:p w14:paraId="20D84485" w14:textId="77777777" w:rsidR="00C14516" w:rsidRPr="00A478C4" w:rsidRDefault="00C14516" w:rsidP="00C14516">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(loss)</w:t>
            </w:r>
          </w:p>
        </w:tc>
        <w:tc>
          <w:tcPr>
            <w:tcW w:w="720" w:type="dxa"/>
            <w:tcBorders>
              <w:top w:val="single" w:sz="4" w:space="0" w:color="auto"/>
              <w:bottom w:val="single" w:sz="4" w:space="0" w:color="auto"/>
            </w:tcBorders>
            <w:shd w:val="clear" w:color="auto" w:fill="auto"/>
            <w:vAlign w:val="bottom"/>
          </w:tcPr>
          <w:p w14:paraId="23C95EA3"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w:t>
            </w:r>
          </w:p>
        </w:tc>
        <w:tc>
          <w:tcPr>
            <w:tcW w:w="720" w:type="dxa"/>
            <w:tcBorders>
              <w:top w:val="single" w:sz="4" w:space="0" w:color="auto"/>
              <w:bottom w:val="single" w:sz="4" w:space="0" w:color="auto"/>
            </w:tcBorders>
            <w:shd w:val="clear" w:color="auto" w:fill="auto"/>
            <w:vAlign w:val="bottom"/>
          </w:tcPr>
          <w:p w14:paraId="7F404F27"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846</w:t>
            </w:r>
          </w:p>
        </w:tc>
        <w:tc>
          <w:tcPr>
            <w:tcW w:w="720" w:type="dxa"/>
            <w:tcBorders>
              <w:top w:val="single" w:sz="4" w:space="0" w:color="auto"/>
              <w:bottom w:val="single" w:sz="4" w:space="0" w:color="auto"/>
            </w:tcBorders>
            <w:shd w:val="clear" w:color="auto" w:fill="auto"/>
            <w:vAlign w:val="bottom"/>
          </w:tcPr>
          <w:p w14:paraId="6129975B" w14:textId="595A4F11"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166</w:t>
            </w:r>
          </w:p>
        </w:tc>
        <w:tc>
          <w:tcPr>
            <w:tcW w:w="810" w:type="dxa"/>
            <w:tcBorders>
              <w:top w:val="single" w:sz="4" w:space="0" w:color="auto"/>
              <w:bottom w:val="single" w:sz="4" w:space="0" w:color="auto"/>
              <w:right w:val="dotted" w:sz="4" w:space="0" w:color="auto"/>
            </w:tcBorders>
            <w:shd w:val="clear" w:color="auto" w:fill="auto"/>
            <w:vAlign w:val="bottom"/>
          </w:tcPr>
          <w:p w14:paraId="13A07892" w14:textId="02503051" w:rsidR="00C14516" w:rsidRPr="00A478C4" w:rsidRDefault="00C14516" w:rsidP="00C14516">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w:t>
            </w:r>
          </w:p>
        </w:tc>
        <w:tc>
          <w:tcPr>
            <w:tcW w:w="723" w:type="dxa"/>
            <w:tcBorders>
              <w:top w:val="single" w:sz="4" w:space="0" w:color="auto"/>
              <w:left w:val="dotted" w:sz="4" w:space="0" w:color="auto"/>
              <w:bottom w:val="single" w:sz="4" w:space="0" w:color="auto"/>
              <w:right w:val="dotted" w:sz="4" w:space="0" w:color="auto"/>
            </w:tcBorders>
            <w:shd w:val="clear" w:color="auto" w:fill="auto"/>
            <w:vAlign w:val="bottom"/>
          </w:tcPr>
          <w:p w14:paraId="0E3E2BD8" w14:textId="33BE44F8"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380</w:t>
            </w:r>
          </w:p>
        </w:tc>
        <w:tc>
          <w:tcPr>
            <w:tcW w:w="720" w:type="dxa"/>
            <w:tcBorders>
              <w:top w:val="single" w:sz="4" w:space="0" w:color="auto"/>
              <w:left w:val="dotted" w:sz="4" w:space="0" w:color="auto"/>
              <w:bottom w:val="single" w:sz="4" w:space="0" w:color="auto"/>
            </w:tcBorders>
            <w:shd w:val="clear" w:color="auto" w:fill="auto"/>
            <w:vAlign w:val="bottom"/>
          </w:tcPr>
          <w:p w14:paraId="0224B6CB" w14:textId="77777777" w:rsidR="00C14516" w:rsidRPr="00A478C4" w:rsidRDefault="00C14516" w:rsidP="00C14516">
            <w:pPr>
              <w:tabs>
                <w:tab w:val="decimal" w:pos="521"/>
              </w:tabs>
              <w:spacing w:line="240" w:lineRule="exact"/>
              <w:ind w:right="-74"/>
              <w:jc w:val="both"/>
              <w:outlineLvl w:val="0"/>
              <w:rPr>
                <w:rFonts w:ascii="Cordia New" w:hAnsi="Cordia New" w:cs="Cordia New"/>
                <w:sz w:val="18"/>
                <w:szCs w:val="18"/>
                <w:lang w:val="en-GB"/>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5853B7F"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w:t>
            </w:r>
          </w:p>
        </w:tc>
        <w:tc>
          <w:tcPr>
            <w:tcW w:w="720" w:type="dxa"/>
            <w:tcBorders>
              <w:top w:val="single" w:sz="4" w:space="0" w:color="auto"/>
              <w:bottom w:val="single" w:sz="4" w:space="0" w:color="auto"/>
            </w:tcBorders>
            <w:shd w:val="clear" w:color="auto" w:fill="auto"/>
            <w:vAlign w:val="bottom"/>
          </w:tcPr>
          <w:p w14:paraId="7348685A"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BD84725"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732E396B"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20 </w:t>
            </w:r>
          </w:p>
        </w:tc>
        <w:tc>
          <w:tcPr>
            <w:tcW w:w="720" w:type="dxa"/>
            <w:tcBorders>
              <w:top w:val="single" w:sz="4" w:space="0" w:color="auto"/>
              <w:left w:val="dotted" w:sz="4" w:space="0" w:color="auto"/>
              <w:bottom w:val="single" w:sz="4" w:space="0" w:color="auto"/>
            </w:tcBorders>
            <w:shd w:val="clear" w:color="auto" w:fill="auto"/>
            <w:vAlign w:val="bottom"/>
          </w:tcPr>
          <w:p w14:paraId="4F5DBC0D"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w:t>
            </w:r>
          </w:p>
        </w:tc>
        <w:tc>
          <w:tcPr>
            <w:tcW w:w="720" w:type="dxa"/>
            <w:tcBorders>
              <w:top w:val="single" w:sz="4" w:space="0" w:color="auto"/>
              <w:bottom w:val="single" w:sz="4" w:space="0" w:color="auto"/>
            </w:tcBorders>
            <w:shd w:val="clear" w:color="auto" w:fill="auto"/>
            <w:vAlign w:val="bottom"/>
          </w:tcPr>
          <w:p w14:paraId="5A041411" w14:textId="55C50D54"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6982A5BE"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541D547F"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43F6A40"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0FDBD220"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7F18C3ED"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1,429</w:t>
            </w:r>
          </w:p>
        </w:tc>
        <w:tc>
          <w:tcPr>
            <w:tcW w:w="720" w:type="dxa"/>
            <w:tcBorders>
              <w:top w:val="single" w:sz="4" w:space="0" w:color="auto"/>
              <w:bottom w:val="single" w:sz="4" w:space="0" w:color="auto"/>
            </w:tcBorders>
            <w:shd w:val="clear" w:color="auto" w:fill="auto"/>
            <w:vAlign w:val="bottom"/>
          </w:tcPr>
          <w:p w14:paraId="7421650A"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top w:val="single" w:sz="4" w:space="0" w:color="auto"/>
              <w:bottom w:val="single" w:sz="4" w:space="0" w:color="auto"/>
            </w:tcBorders>
            <w:shd w:val="clear" w:color="auto" w:fill="auto"/>
            <w:vAlign w:val="bottom"/>
          </w:tcPr>
          <w:p w14:paraId="402E19E8"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1,433</w:t>
            </w:r>
          </w:p>
        </w:tc>
      </w:tr>
      <w:tr w:rsidR="00C14516" w:rsidRPr="00A478C4" w14:paraId="67B0279D" w14:textId="77777777" w:rsidTr="00DB7C34">
        <w:tc>
          <w:tcPr>
            <w:tcW w:w="2189" w:type="dxa"/>
            <w:vAlign w:val="bottom"/>
          </w:tcPr>
          <w:p w14:paraId="21A9303A" w14:textId="77777777" w:rsidR="00C14516" w:rsidRPr="00A478C4" w:rsidRDefault="00C14516" w:rsidP="00C14516">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auto"/>
            <w:vAlign w:val="bottom"/>
          </w:tcPr>
          <w:p w14:paraId="72ABEB9F" w14:textId="77777777" w:rsidR="00C14516" w:rsidRPr="00A478C4" w:rsidRDefault="00C14516" w:rsidP="00C14516">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21%</w:t>
            </w:r>
          </w:p>
        </w:tc>
        <w:tc>
          <w:tcPr>
            <w:tcW w:w="720" w:type="dxa"/>
            <w:tcBorders>
              <w:top w:val="single" w:sz="4" w:space="0" w:color="auto"/>
            </w:tcBorders>
            <w:shd w:val="clear" w:color="auto" w:fill="auto"/>
            <w:vAlign w:val="bottom"/>
          </w:tcPr>
          <w:p w14:paraId="487B28B3" w14:textId="77777777" w:rsidR="00C14516" w:rsidRPr="00A478C4" w:rsidRDefault="00C14516" w:rsidP="00C14516">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71%</w:t>
            </w:r>
          </w:p>
        </w:tc>
        <w:tc>
          <w:tcPr>
            <w:tcW w:w="720" w:type="dxa"/>
            <w:tcBorders>
              <w:top w:val="single" w:sz="4" w:space="0" w:color="auto"/>
            </w:tcBorders>
            <w:shd w:val="clear" w:color="auto" w:fill="auto"/>
            <w:vAlign w:val="bottom"/>
          </w:tcPr>
          <w:p w14:paraId="37D53145" w14:textId="77777777" w:rsidR="00C14516" w:rsidRPr="00A478C4" w:rsidRDefault="00C14516" w:rsidP="00C14516">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43%</w:t>
            </w:r>
          </w:p>
        </w:tc>
        <w:tc>
          <w:tcPr>
            <w:tcW w:w="810" w:type="dxa"/>
            <w:tcBorders>
              <w:top w:val="single" w:sz="4" w:space="0" w:color="auto"/>
              <w:right w:val="dotted" w:sz="4" w:space="0" w:color="auto"/>
            </w:tcBorders>
            <w:shd w:val="clear" w:color="auto" w:fill="auto"/>
            <w:vAlign w:val="bottom"/>
          </w:tcPr>
          <w:p w14:paraId="08D00088" w14:textId="77777777" w:rsidR="00C14516" w:rsidRPr="00A478C4" w:rsidRDefault="00C14516" w:rsidP="00C14516">
            <w:pPr>
              <w:tabs>
                <w:tab w:val="right"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2%</w:t>
            </w:r>
          </w:p>
        </w:tc>
        <w:tc>
          <w:tcPr>
            <w:tcW w:w="723" w:type="dxa"/>
            <w:tcBorders>
              <w:top w:val="single" w:sz="4" w:space="0" w:color="auto"/>
              <w:left w:val="dotted" w:sz="4" w:space="0" w:color="auto"/>
              <w:right w:val="dotted" w:sz="4" w:space="0" w:color="auto"/>
            </w:tcBorders>
            <w:shd w:val="clear" w:color="auto" w:fill="auto"/>
            <w:vAlign w:val="bottom"/>
          </w:tcPr>
          <w:p w14:paraId="2EB11A6E" w14:textId="77777777" w:rsidR="00C14516" w:rsidRPr="00A478C4" w:rsidRDefault="00C14516" w:rsidP="00C14516">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66%</w:t>
            </w:r>
          </w:p>
        </w:tc>
        <w:tc>
          <w:tcPr>
            <w:tcW w:w="720" w:type="dxa"/>
            <w:tcBorders>
              <w:top w:val="single" w:sz="4" w:space="0" w:color="auto"/>
              <w:left w:val="dotted" w:sz="4" w:space="0" w:color="auto"/>
            </w:tcBorders>
            <w:shd w:val="clear" w:color="auto" w:fill="auto"/>
            <w:vAlign w:val="bottom"/>
          </w:tcPr>
          <w:p w14:paraId="5B4FAA34" w14:textId="77777777" w:rsidR="00C14516" w:rsidRPr="00A478C4" w:rsidRDefault="00C14516" w:rsidP="00C14516">
            <w:pPr>
              <w:tabs>
                <w:tab w:val="decimal" w:pos="521"/>
              </w:tabs>
              <w:spacing w:line="240" w:lineRule="exact"/>
              <w:ind w:right="-74"/>
              <w:jc w:val="both"/>
              <w:outlineLvl w:val="0"/>
              <w:rPr>
                <w:rFonts w:ascii="Cordia New" w:hAnsi="Cordia New" w:cs="Cordia New"/>
                <w:sz w:val="18"/>
                <w:szCs w:val="18"/>
                <w:lang w:val="en-GB"/>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1A41683B"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(13%)</w:t>
            </w:r>
          </w:p>
        </w:tc>
        <w:tc>
          <w:tcPr>
            <w:tcW w:w="720" w:type="dxa"/>
            <w:tcBorders>
              <w:top w:val="single" w:sz="4" w:space="0" w:color="auto"/>
            </w:tcBorders>
            <w:shd w:val="clear" w:color="auto" w:fill="auto"/>
            <w:vAlign w:val="bottom"/>
          </w:tcPr>
          <w:p w14:paraId="5A486305"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260B8A83"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right w:val="dotted" w:sz="4" w:space="0" w:color="auto"/>
            </w:tcBorders>
            <w:shd w:val="clear" w:color="auto" w:fill="auto"/>
            <w:vAlign w:val="bottom"/>
          </w:tcPr>
          <w:p w14:paraId="23CD994F" w14:textId="77777777" w:rsidR="00C14516" w:rsidRPr="00A478C4" w:rsidRDefault="00C14516" w:rsidP="00C14516">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19%</w:t>
            </w:r>
          </w:p>
        </w:tc>
        <w:tc>
          <w:tcPr>
            <w:tcW w:w="720" w:type="dxa"/>
            <w:tcBorders>
              <w:top w:val="single" w:sz="4" w:space="0" w:color="auto"/>
              <w:left w:val="dotted" w:sz="4" w:space="0" w:color="auto"/>
            </w:tcBorders>
            <w:shd w:val="clear" w:color="auto" w:fill="auto"/>
            <w:vAlign w:val="bottom"/>
          </w:tcPr>
          <w:p w14:paraId="217F3DBF" w14:textId="77777777" w:rsidR="00C14516" w:rsidRPr="00A478C4" w:rsidRDefault="00C14516" w:rsidP="00C14516">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71%</w:t>
            </w:r>
          </w:p>
        </w:tc>
        <w:tc>
          <w:tcPr>
            <w:tcW w:w="720" w:type="dxa"/>
            <w:tcBorders>
              <w:top w:val="single" w:sz="4" w:space="0" w:color="auto"/>
            </w:tcBorders>
            <w:shd w:val="clear" w:color="auto" w:fill="auto"/>
            <w:vAlign w:val="bottom"/>
          </w:tcPr>
          <w:p w14:paraId="29709E42" w14:textId="40482E39"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60740398" w14:textId="77777777" w:rsidR="00C14516" w:rsidRPr="00A478C4" w:rsidRDefault="00C14516" w:rsidP="00C14516">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0%</w:t>
            </w:r>
          </w:p>
        </w:tc>
        <w:tc>
          <w:tcPr>
            <w:tcW w:w="720" w:type="dxa"/>
            <w:tcBorders>
              <w:top w:val="single" w:sz="4" w:space="0" w:color="auto"/>
              <w:right w:val="dotted" w:sz="4" w:space="0" w:color="auto"/>
            </w:tcBorders>
            <w:shd w:val="clear" w:color="auto" w:fill="auto"/>
            <w:vAlign w:val="bottom"/>
          </w:tcPr>
          <w:p w14:paraId="5DBAD235" w14:textId="77777777" w:rsidR="00C14516" w:rsidRPr="00A478C4" w:rsidRDefault="00C14516" w:rsidP="00C14516">
            <w:pPr>
              <w:tabs>
                <w:tab w:val="decimal"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(50%)</w:t>
            </w:r>
          </w:p>
        </w:tc>
        <w:tc>
          <w:tcPr>
            <w:tcW w:w="720" w:type="dxa"/>
            <w:tcBorders>
              <w:top w:val="single" w:sz="4" w:space="0" w:color="auto"/>
              <w:left w:val="dotted" w:sz="4" w:space="0" w:color="auto"/>
              <w:right w:val="dotted" w:sz="4" w:space="0" w:color="auto"/>
            </w:tcBorders>
            <w:shd w:val="clear" w:color="auto" w:fill="auto"/>
            <w:vAlign w:val="bottom"/>
          </w:tcPr>
          <w:p w14:paraId="631F1BFC"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0%</w:t>
            </w:r>
          </w:p>
        </w:tc>
        <w:tc>
          <w:tcPr>
            <w:tcW w:w="720" w:type="dxa"/>
            <w:tcBorders>
              <w:top w:val="single" w:sz="4" w:space="0" w:color="auto"/>
              <w:left w:val="dotted" w:sz="4" w:space="0" w:color="auto"/>
              <w:right w:val="dotted" w:sz="4" w:space="0" w:color="auto"/>
            </w:tcBorders>
            <w:shd w:val="clear" w:color="auto" w:fill="auto"/>
            <w:vAlign w:val="bottom"/>
          </w:tcPr>
          <w:p w14:paraId="3B817F7E"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tcBorders>
            <w:shd w:val="clear" w:color="auto" w:fill="auto"/>
            <w:vAlign w:val="bottom"/>
          </w:tcPr>
          <w:p w14:paraId="7204E2A8" w14:textId="77777777" w:rsidR="00C14516" w:rsidRPr="00A478C4" w:rsidRDefault="00C14516" w:rsidP="00C14516">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58%</w:t>
            </w:r>
          </w:p>
        </w:tc>
        <w:tc>
          <w:tcPr>
            <w:tcW w:w="720" w:type="dxa"/>
            <w:tcBorders>
              <w:top w:val="single" w:sz="4" w:space="0" w:color="auto"/>
            </w:tcBorders>
            <w:shd w:val="clear" w:color="auto" w:fill="auto"/>
            <w:vAlign w:val="bottom"/>
          </w:tcPr>
          <w:p w14:paraId="407837B9" w14:textId="77777777" w:rsidR="00C14516" w:rsidRPr="00A478C4" w:rsidRDefault="00C14516" w:rsidP="00C14516">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auto"/>
            <w:vAlign w:val="bottom"/>
          </w:tcPr>
          <w:p w14:paraId="5EFE953D" w14:textId="77777777" w:rsidR="00C14516" w:rsidRPr="00A478C4" w:rsidRDefault="00C14516" w:rsidP="00C14516">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60%</w:t>
            </w:r>
          </w:p>
        </w:tc>
      </w:tr>
      <w:tr w:rsidR="00323D3D" w:rsidRPr="00A478C4" w14:paraId="63B0DA29" w14:textId="77777777" w:rsidTr="00DB7C34">
        <w:tc>
          <w:tcPr>
            <w:tcW w:w="2189" w:type="dxa"/>
            <w:vAlign w:val="bottom"/>
          </w:tcPr>
          <w:p w14:paraId="6BECA5CC" w14:textId="77777777" w:rsidR="00323D3D" w:rsidRPr="00A478C4" w:rsidRDefault="00323D3D" w:rsidP="00323D3D">
            <w:pPr>
              <w:spacing w:line="24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20" w:type="dxa"/>
            <w:shd w:val="clear" w:color="auto" w:fill="auto"/>
            <w:vAlign w:val="bottom"/>
          </w:tcPr>
          <w:p w14:paraId="70A1754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D1DDDE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DD75D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right w:val="dotted" w:sz="4" w:space="0" w:color="auto"/>
            </w:tcBorders>
            <w:shd w:val="clear" w:color="auto" w:fill="auto"/>
            <w:vAlign w:val="bottom"/>
          </w:tcPr>
          <w:p w14:paraId="4A1F9631"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56</w:t>
            </w:r>
          </w:p>
        </w:tc>
        <w:tc>
          <w:tcPr>
            <w:tcW w:w="723" w:type="dxa"/>
            <w:tcBorders>
              <w:left w:val="dotted" w:sz="4" w:space="0" w:color="auto"/>
              <w:right w:val="dotted" w:sz="4" w:space="0" w:color="auto"/>
            </w:tcBorders>
            <w:shd w:val="clear" w:color="auto" w:fill="auto"/>
            <w:vAlign w:val="bottom"/>
          </w:tcPr>
          <w:p w14:paraId="38D1AAD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5E9400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shd w:val="clear" w:color="auto" w:fill="auto"/>
            <w:vAlign w:val="bottom"/>
          </w:tcPr>
          <w:p w14:paraId="6EE50FA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shd w:val="clear" w:color="auto" w:fill="auto"/>
            <w:vAlign w:val="bottom"/>
          </w:tcPr>
          <w:p w14:paraId="6495BC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5F79D7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w:t>
            </w:r>
          </w:p>
        </w:tc>
        <w:tc>
          <w:tcPr>
            <w:tcW w:w="720" w:type="dxa"/>
            <w:tcBorders>
              <w:right w:val="dotted" w:sz="4" w:space="0" w:color="auto"/>
            </w:tcBorders>
            <w:shd w:val="clear" w:color="auto" w:fill="auto"/>
            <w:vAlign w:val="bottom"/>
          </w:tcPr>
          <w:p w14:paraId="605F45D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420665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A6BF6C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shd w:val="clear" w:color="auto" w:fill="auto"/>
            <w:vAlign w:val="bottom"/>
          </w:tcPr>
          <w:p w14:paraId="6AE7278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40E359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6CE6C0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right w:val="dotted" w:sz="4" w:space="0" w:color="auto"/>
            </w:tcBorders>
            <w:shd w:val="clear" w:color="auto" w:fill="auto"/>
            <w:vAlign w:val="bottom"/>
          </w:tcPr>
          <w:p w14:paraId="6B818D7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641DDF0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92</w:t>
            </w:r>
          </w:p>
        </w:tc>
        <w:tc>
          <w:tcPr>
            <w:tcW w:w="720" w:type="dxa"/>
            <w:shd w:val="clear" w:color="auto" w:fill="auto"/>
            <w:vAlign w:val="bottom"/>
          </w:tcPr>
          <w:p w14:paraId="6902220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1E044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92</w:t>
            </w:r>
          </w:p>
        </w:tc>
      </w:tr>
      <w:tr w:rsidR="00323D3D" w:rsidRPr="00A478C4" w14:paraId="4604F631" w14:textId="77777777" w:rsidTr="00DB7C34">
        <w:tc>
          <w:tcPr>
            <w:tcW w:w="2189" w:type="dxa"/>
            <w:vAlign w:val="bottom"/>
          </w:tcPr>
          <w:p w14:paraId="12AE33CF"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auto"/>
            <w:vAlign w:val="bottom"/>
          </w:tcPr>
          <w:p w14:paraId="400648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w:t>
            </w:r>
          </w:p>
        </w:tc>
        <w:tc>
          <w:tcPr>
            <w:tcW w:w="720" w:type="dxa"/>
            <w:shd w:val="clear" w:color="auto" w:fill="auto"/>
            <w:vAlign w:val="bottom"/>
          </w:tcPr>
          <w:p w14:paraId="4C1E920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(45)</w:t>
            </w:r>
          </w:p>
        </w:tc>
        <w:tc>
          <w:tcPr>
            <w:tcW w:w="720" w:type="dxa"/>
            <w:shd w:val="clear" w:color="auto" w:fill="auto"/>
            <w:vAlign w:val="bottom"/>
          </w:tcPr>
          <w:p w14:paraId="4BD3E7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(25)</w:t>
            </w:r>
          </w:p>
        </w:tc>
        <w:tc>
          <w:tcPr>
            <w:tcW w:w="810" w:type="dxa"/>
            <w:tcBorders>
              <w:right w:val="dotted" w:sz="4" w:space="0" w:color="auto"/>
            </w:tcBorders>
            <w:shd w:val="clear" w:color="auto" w:fill="auto"/>
            <w:vAlign w:val="bottom"/>
          </w:tcPr>
          <w:p w14:paraId="1B683A50"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auto"/>
            <w:vAlign w:val="bottom"/>
          </w:tcPr>
          <w:p w14:paraId="0891DA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5E6D50F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22C6E2AD" w14:textId="57A53F53" w:rsidR="00323D3D" w:rsidRPr="00711921" w:rsidRDefault="00711921" w:rsidP="00323D3D">
            <w:pPr>
              <w:tabs>
                <w:tab w:val="decimal" w:pos="521"/>
              </w:tabs>
              <w:spacing w:line="240" w:lineRule="exact"/>
              <w:ind w:right="-72"/>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shd w:val="clear" w:color="auto" w:fill="auto"/>
            <w:vAlign w:val="bottom"/>
          </w:tcPr>
          <w:p w14:paraId="42F2D8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9637FF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7930FD3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676E58A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F4CEC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150FE8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1E69B2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57F4F05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6AB44CB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21F0A50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(72)</w:t>
            </w:r>
          </w:p>
        </w:tc>
        <w:tc>
          <w:tcPr>
            <w:tcW w:w="720" w:type="dxa"/>
            <w:shd w:val="clear" w:color="auto" w:fill="auto"/>
            <w:vAlign w:val="bottom"/>
          </w:tcPr>
          <w:p w14:paraId="27F905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w:t>
            </w:r>
          </w:p>
        </w:tc>
        <w:tc>
          <w:tcPr>
            <w:tcW w:w="720" w:type="dxa"/>
            <w:shd w:val="clear" w:color="auto" w:fill="auto"/>
            <w:vAlign w:val="bottom"/>
          </w:tcPr>
          <w:p w14:paraId="174ED3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(54)</w:t>
            </w:r>
          </w:p>
        </w:tc>
      </w:tr>
      <w:tr w:rsidR="00323D3D" w:rsidRPr="00A478C4" w14:paraId="3415F9BD" w14:textId="77777777" w:rsidTr="00DB7C34">
        <w:tc>
          <w:tcPr>
            <w:tcW w:w="2189" w:type="dxa"/>
            <w:vAlign w:val="bottom"/>
          </w:tcPr>
          <w:p w14:paraId="476591AA"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auto"/>
            <w:vAlign w:val="bottom"/>
          </w:tcPr>
          <w:p w14:paraId="1E91F4C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06793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(11)</w:t>
            </w:r>
          </w:p>
        </w:tc>
        <w:tc>
          <w:tcPr>
            <w:tcW w:w="720" w:type="dxa"/>
            <w:shd w:val="clear" w:color="auto" w:fill="auto"/>
            <w:vAlign w:val="bottom"/>
          </w:tcPr>
          <w:p w14:paraId="00999F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w:t>
            </w:r>
          </w:p>
        </w:tc>
        <w:tc>
          <w:tcPr>
            <w:tcW w:w="810" w:type="dxa"/>
            <w:tcBorders>
              <w:right w:val="dotted" w:sz="4" w:space="0" w:color="auto"/>
            </w:tcBorders>
            <w:shd w:val="clear" w:color="auto" w:fill="auto"/>
            <w:vAlign w:val="bottom"/>
          </w:tcPr>
          <w:p w14:paraId="2080468E"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auto"/>
            <w:vAlign w:val="bottom"/>
          </w:tcPr>
          <w:p w14:paraId="741F6E4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(54)</w:t>
            </w:r>
          </w:p>
        </w:tc>
        <w:tc>
          <w:tcPr>
            <w:tcW w:w="720" w:type="dxa"/>
            <w:tcBorders>
              <w:left w:val="dotted" w:sz="4" w:space="0" w:color="auto"/>
            </w:tcBorders>
            <w:shd w:val="clear" w:color="auto" w:fill="auto"/>
            <w:vAlign w:val="bottom"/>
          </w:tcPr>
          <w:p w14:paraId="74D79EE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EF90A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shd w:val="clear" w:color="auto" w:fill="auto"/>
            <w:vAlign w:val="bottom"/>
          </w:tcPr>
          <w:p w14:paraId="0326A55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CA1948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5DCBF9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tcBorders>
            <w:shd w:val="clear" w:color="auto" w:fill="auto"/>
            <w:vAlign w:val="bottom"/>
          </w:tcPr>
          <w:p w14:paraId="752BC6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2B70AD2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1CAFFC9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267A59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right w:val="dotted" w:sz="4" w:space="0" w:color="auto"/>
            </w:tcBorders>
            <w:shd w:val="clear" w:color="auto" w:fill="auto"/>
            <w:vAlign w:val="bottom"/>
          </w:tcPr>
          <w:p w14:paraId="3EC23DB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left w:val="dotted" w:sz="4" w:space="0" w:color="auto"/>
              <w:right w:val="dotted" w:sz="4" w:space="0" w:color="auto"/>
            </w:tcBorders>
            <w:shd w:val="clear" w:color="auto" w:fill="auto"/>
            <w:vAlign w:val="bottom"/>
          </w:tcPr>
          <w:p w14:paraId="3CC5760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(21)</w:t>
            </w:r>
          </w:p>
        </w:tc>
        <w:tc>
          <w:tcPr>
            <w:tcW w:w="720" w:type="dxa"/>
            <w:tcBorders>
              <w:left w:val="dotted" w:sz="4" w:space="0" w:color="auto"/>
            </w:tcBorders>
            <w:shd w:val="clear" w:color="auto" w:fill="auto"/>
            <w:vAlign w:val="bottom"/>
          </w:tcPr>
          <w:p w14:paraId="7E4DFC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(101)</w:t>
            </w:r>
          </w:p>
        </w:tc>
        <w:tc>
          <w:tcPr>
            <w:tcW w:w="720" w:type="dxa"/>
            <w:shd w:val="clear" w:color="auto" w:fill="auto"/>
            <w:vAlign w:val="bottom"/>
          </w:tcPr>
          <w:p w14:paraId="10E5540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48D525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(101)</w:t>
            </w:r>
          </w:p>
        </w:tc>
      </w:tr>
      <w:tr w:rsidR="00323D3D" w:rsidRPr="00A478C4" w14:paraId="6EE0203C" w14:textId="77777777" w:rsidTr="00DB7C34">
        <w:tc>
          <w:tcPr>
            <w:tcW w:w="2189" w:type="dxa"/>
            <w:vAlign w:val="bottom"/>
          </w:tcPr>
          <w:p w14:paraId="4A1A89F9"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auto"/>
            <w:vAlign w:val="bottom"/>
          </w:tcPr>
          <w:p w14:paraId="772BE5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A1AF8B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(183)</w:t>
            </w:r>
          </w:p>
        </w:tc>
        <w:tc>
          <w:tcPr>
            <w:tcW w:w="720" w:type="dxa"/>
            <w:shd w:val="clear" w:color="auto" w:fill="auto"/>
            <w:vAlign w:val="bottom"/>
          </w:tcPr>
          <w:p w14:paraId="27C403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(25)</w:t>
            </w:r>
          </w:p>
        </w:tc>
        <w:tc>
          <w:tcPr>
            <w:tcW w:w="810" w:type="dxa"/>
            <w:tcBorders>
              <w:right w:val="dotted" w:sz="4" w:space="0" w:color="auto"/>
            </w:tcBorders>
            <w:shd w:val="clear" w:color="auto" w:fill="auto"/>
            <w:vAlign w:val="bottom"/>
          </w:tcPr>
          <w:p w14:paraId="25C75E35"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auto"/>
            <w:vAlign w:val="bottom"/>
          </w:tcPr>
          <w:p w14:paraId="6C75D1C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7EFD6D7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5B5CAA6B" w14:textId="797B48B6" w:rsidR="00323D3D" w:rsidRPr="00A478C4" w:rsidRDefault="00711921" w:rsidP="00323D3D">
            <w:pPr>
              <w:tabs>
                <w:tab w:val="decimal" w:pos="521"/>
              </w:tabs>
              <w:spacing w:line="240" w:lineRule="exact"/>
              <w:ind w:right="-72"/>
              <w:jc w:val="both"/>
              <w:outlineLvl w:val="0"/>
              <w:rPr>
                <w:rFonts w:ascii="Cordia New" w:hAnsi="Cordia New" w:cs="Cordia New"/>
                <w:sz w:val="18"/>
                <w:szCs w:val="18"/>
              </w:rPr>
            </w:pPr>
            <w:r>
              <w:rPr>
                <w:rFonts w:ascii="Cordia New" w:hAnsi="Cordia New" w:cs="Cordia New"/>
                <w:sz w:val="18"/>
                <w:szCs w:val="18"/>
              </w:rPr>
              <w:t>-</w:t>
            </w:r>
          </w:p>
        </w:tc>
        <w:tc>
          <w:tcPr>
            <w:tcW w:w="720" w:type="dxa"/>
            <w:shd w:val="clear" w:color="auto" w:fill="auto"/>
            <w:vAlign w:val="bottom"/>
          </w:tcPr>
          <w:p w14:paraId="0D02BC6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3D0202E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1136F33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041DA33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00BD9E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61B2AFE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1F142ED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64555B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39AABB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65E67F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(208)</w:t>
            </w:r>
          </w:p>
        </w:tc>
        <w:tc>
          <w:tcPr>
            <w:tcW w:w="720" w:type="dxa"/>
            <w:shd w:val="clear" w:color="auto" w:fill="auto"/>
            <w:vAlign w:val="bottom"/>
          </w:tcPr>
          <w:p w14:paraId="56C47E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4B2F411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(208)</w:t>
            </w:r>
          </w:p>
        </w:tc>
      </w:tr>
      <w:tr w:rsidR="00323D3D" w:rsidRPr="00A478C4" w14:paraId="62B9E160" w14:textId="77777777" w:rsidTr="00DB7C34">
        <w:tc>
          <w:tcPr>
            <w:tcW w:w="2189" w:type="dxa"/>
            <w:vAlign w:val="bottom"/>
          </w:tcPr>
          <w:p w14:paraId="27418FB1"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auto"/>
            <w:vAlign w:val="bottom"/>
          </w:tcPr>
          <w:p w14:paraId="19323060" w14:textId="0162F05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49</w:t>
            </w:r>
          </w:p>
        </w:tc>
        <w:tc>
          <w:tcPr>
            <w:tcW w:w="720" w:type="dxa"/>
            <w:tcBorders>
              <w:bottom w:val="single" w:sz="4" w:space="0" w:color="auto"/>
            </w:tcBorders>
            <w:shd w:val="clear" w:color="auto" w:fill="auto"/>
            <w:vAlign w:val="bottom"/>
          </w:tcPr>
          <w:p w14:paraId="357699C2" w14:textId="70585D4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w:t>
            </w:r>
          </w:p>
        </w:tc>
        <w:tc>
          <w:tcPr>
            <w:tcW w:w="720" w:type="dxa"/>
            <w:tcBorders>
              <w:bottom w:val="single" w:sz="4" w:space="0" w:color="auto"/>
            </w:tcBorders>
            <w:shd w:val="clear" w:color="auto" w:fill="auto"/>
            <w:vAlign w:val="bottom"/>
          </w:tcPr>
          <w:p w14:paraId="21F57AE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   </w:t>
            </w:r>
          </w:p>
        </w:tc>
        <w:tc>
          <w:tcPr>
            <w:tcW w:w="810" w:type="dxa"/>
            <w:tcBorders>
              <w:bottom w:val="single" w:sz="4" w:space="0" w:color="auto"/>
              <w:right w:val="dotted" w:sz="4" w:space="0" w:color="auto"/>
            </w:tcBorders>
            <w:shd w:val="clear" w:color="auto" w:fill="auto"/>
            <w:vAlign w:val="bottom"/>
          </w:tcPr>
          <w:p w14:paraId="61779D38"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3" w:type="dxa"/>
            <w:tcBorders>
              <w:left w:val="dotted" w:sz="4" w:space="0" w:color="auto"/>
              <w:bottom w:val="single" w:sz="4" w:space="0" w:color="auto"/>
              <w:right w:val="dotted" w:sz="4" w:space="0" w:color="auto"/>
            </w:tcBorders>
            <w:shd w:val="clear" w:color="auto" w:fill="auto"/>
            <w:vAlign w:val="bottom"/>
          </w:tcPr>
          <w:p w14:paraId="44D74FE0" w14:textId="08FED85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w:t>
            </w:r>
          </w:p>
        </w:tc>
        <w:tc>
          <w:tcPr>
            <w:tcW w:w="720" w:type="dxa"/>
            <w:tcBorders>
              <w:left w:val="dotted" w:sz="4" w:space="0" w:color="auto"/>
              <w:bottom w:val="single" w:sz="4" w:space="0" w:color="auto"/>
            </w:tcBorders>
            <w:shd w:val="clear" w:color="auto" w:fill="auto"/>
            <w:vAlign w:val="bottom"/>
          </w:tcPr>
          <w:p w14:paraId="132018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51621F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bottom w:val="single" w:sz="4" w:space="0" w:color="auto"/>
            </w:tcBorders>
            <w:shd w:val="clear" w:color="auto" w:fill="auto"/>
            <w:vAlign w:val="bottom"/>
          </w:tcPr>
          <w:p w14:paraId="3C4FAF0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57FAEB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5037B0A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left w:val="dotted" w:sz="4" w:space="0" w:color="auto"/>
              <w:bottom w:val="single" w:sz="4" w:space="0" w:color="auto"/>
            </w:tcBorders>
            <w:shd w:val="clear" w:color="auto" w:fill="auto"/>
            <w:vAlign w:val="bottom"/>
          </w:tcPr>
          <w:p w14:paraId="03813D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102AE0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57ED51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465DA5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11AD6E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458182F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25</w:t>
            </w:r>
          </w:p>
        </w:tc>
        <w:tc>
          <w:tcPr>
            <w:tcW w:w="720" w:type="dxa"/>
            <w:tcBorders>
              <w:left w:val="dotted" w:sz="4" w:space="0" w:color="auto"/>
              <w:bottom w:val="single" w:sz="4" w:space="0" w:color="auto"/>
            </w:tcBorders>
            <w:shd w:val="clear" w:color="auto" w:fill="auto"/>
            <w:vAlign w:val="bottom"/>
          </w:tcPr>
          <w:p w14:paraId="1489662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81</w:t>
            </w:r>
          </w:p>
        </w:tc>
        <w:tc>
          <w:tcPr>
            <w:tcW w:w="720" w:type="dxa"/>
            <w:tcBorders>
              <w:bottom w:val="single" w:sz="4" w:space="0" w:color="auto"/>
            </w:tcBorders>
            <w:shd w:val="clear" w:color="auto" w:fill="auto"/>
            <w:vAlign w:val="bottom"/>
          </w:tcPr>
          <w:p w14:paraId="76203FF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(77)</w:t>
            </w:r>
          </w:p>
        </w:tc>
        <w:tc>
          <w:tcPr>
            <w:tcW w:w="720" w:type="dxa"/>
            <w:tcBorders>
              <w:bottom w:val="single" w:sz="4" w:space="0" w:color="auto"/>
            </w:tcBorders>
            <w:shd w:val="clear" w:color="auto" w:fill="auto"/>
            <w:vAlign w:val="bottom"/>
          </w:tcPr>
          <w:p w14:paraId="4E425B6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r>
      <w:tr w:rsidR="00323D3D" w:rsidRPr="00A478C4" w14:paraId="28FC51B6" w14:textId="77777777" w:rsidTr="00DB7C34">
        <w:tc>
          <w:tcPr>
            <w:tcW w:w="2189" w:type="dxa"/>
            <w:vAlign w:val="bottom"/>
          </w:tcPr>
          <w:p w14:paraId="100800FC" w14:textId="77777777"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1E1A869C" w14:textId="4BAAB49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63</w:t>
            </w:r>
          </w:p>
        </w:tc>
        <w:tc>
          <w:tcPr>
            <w:tcW w:w="720" w:type="dxa"/>
            <w:tcBorders>
              <w:top w:val="single" w:sz="4" w:space="0" w:color="auto"/>
              <w:bottom w:val="single" w:sz="4" w:space="0" w:color="auto"/>
            </w:tcBorders>
            <w:shd w:val="clear" w:color="auto" w:fill="auto"/>
            <w:vAlign w:val="bottom"/>
          </w:tcPr>
          <w:p w14:paraId="7AAAD7F3" w14:textId="6EDEB1D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609</w:t>
            </w:r>
          </w:p>
        </w:tc>
        <w:tc>
          <w:tcPr>
            <w:tcW w:w="720" w:type="dxa"/>
            <w:tcBorders>
              <w:top w:val="single" w:sz="4" w:space="0" w:color="auto"/>
              <w:bottom w:val="single" w:sz="4" w:space="0" w:color="auto"/>
            </w:tcBorders>
            <w:shd w:val="clear" w:color="auto" w:fill="auto"/>
            <w:vAlign w:val="bottom"/>
          </w:tcPr>
          <w:p w14:paraId="072B77D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113 </w:t>
            </w:r>
          </w:p>
        </w:tc>
        <w:tc>
          <w:tcPr>
            <w:tcW w:w="810" w:type="dxa"/>
            <w:tcBorders>
              <w:top w:val="single" w:sz="4" w:space="0" w:color="auto"/>
              <w:bottom w:val="single" w:sz="4" w:space="0" w:color="auto"/>
              <w:right w:val="dotted" w:sz="4" w:space="0" w:color="auto"/>
            </w:tcBorders>
            <w:shd w:val="clear" w:color="auto" w:fill="auto"/>
            <w:vAlign w:val="bottom"/>
          </w:tcPr>
          <w:p w14:paraId="29A168F8"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57 </w:t>
            </w:r>
          </w:p>
        </w:tc>
        <w:tc>
          <w:tcPr>
            <w:tcW w:w="723" w:type="dxa"/>
            <w:tcBorders>
              <w:top w:val="single" w:sz="4" w:space="0" w:color="auto"/>
              <w:left w:val="dotted" w:sz="4" w:space="0" w:color="auto"/>
              <w:bottom w:val="single" w:sz="4" w:space="0" w:color="auto"/>
              <w:right w:val="dotted" w:sz="4" w:space="0" w:color="auto"/>
            </w:tcBorders>
            <w:shd w:val="clear" w:color="auto" w:fill="auto"/>
            <w:vAlign w:val="bottom"/>
          </w:tcPr>
          <w:p w14:paraId="3044C1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331</w:t>
            </w:r>
          </w:p>
        </w:tc>
        <w:tc>
          <w:tcPr>
            <w:tcW w:w="720" w:type="dxa"/>
            <w:tcBorders>
              <w:top w:val="single" w:sz="4" w:space="0" w:color="auto"/>
              <w:left w:val="dotted" w:sz="4" w:space="0" w:color="auto"/>
              <w:bottom w:val="single" w:sz="4" w:space="0" w:color="auto"/>
            </w:tcBorders>
            <w:shd w:val="clear" w:color="auto" w:fill="auto"/>
            <w:vAlign w:val="bottom"/>
          </w:tcPr>
          <w:p w14:paraId="58B553F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top w:val="single" w:sz="4" w:space="0" w:color="auto"/>
              <w:bottom w:val="single" w:sz="4" w:space="0" w:color="auto"/>
            </w:tcBorders>
            <w:shd w:val="clear" w:color="auto" w:fill="auto"/>
            <w:vAlign w:val="bottom"/>
          </w:tcPr>
          <w:p w14:paraId="3F63F82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w:t>
            </w:r>
          </w:p>
        </w:tc>
        <w:tc>
          <w:tcPr>
            <w:tcW w:w="720" w:type="dxa"/>
            <w:tcBorders>
              <w:top w:val="single" w:sz="4" w:space="0" w:color="auto"/>
              <w:bottom w:val="single" w:sz="4" w:space="0" w:color="auto"/>
            </w:tcBorders>
            <w:shd w:val="clear" w:color="auto" w:fill="auto"/>
            <w:vAlign w:val="bottom"/>
          </w:tcPr>
          <w:p w14:paraId="793422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auto"/>
            <w:vAlign w:val="bottom"/>
          </w:tcPr>
          <w:p w14:paraId="6013A8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w:t>
            </w:r>
          </w:p>
        </w:tc>
        <w:tc>
          <w:tcPr>
            <w:tcW w:w="720" w:type="dxa"/>
            <w:tcBorders>
              <w:top w:val="single" w:sz="4" w:space="0" w:color="auto"/>
              <w:bottom w:val="single" w:sz="4" w:space="0" w:color="auto"/>
              <w:right w:val="dotted" w:sz="4" w:space="0" w:color="auto"/>
            </w:tcBorders>
            <w:shd w:val="clear" w:color="auto" w:fill="auto"/>
            <w:vAlign w:val="bottom"/>
          </w:tcPr>
          <w:p w14:paraId="6D22E5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c>
          <w:tcPr>
            <w:tcW w:w="720" w:type="dxa"/>
            <w:tcBorders>
              <w:top w:val="single" w:sz="4" w:space="0" w:color="auto"/>
              <w:left w:val="dotted" w:sz="4" w:space="0" w:color="auto"/>
              <w:bottom w:val="single" w:sz="4" w:space="0" w:color="auto"/>
            </w:tcBorders>
            <w:shd w:val="clear" w:color="auto" w:fill="auto"/>
            <w:vAlign w:val="bottom"/>
          </w:tcPr>
          <w:p w14:paraId="6ED0CC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w:t>
            </w:r>
          </w:p>
        </w:tc>
        <w:tc>
          <w:tcPr>
            <w:tcW w:w="720" w:type="dxa"/>
            <w:tcBorders>
              <w:top w:val="single" w:sz="4" w:space="0" w:color="auto"/>
              <w:bottom w:val="single" w:sz="4" w:space="0" w:color="auto"/>
            </w:tcBorders>
            <w:shd w:val="clear" w:color="auto" w:fill="auto"/>
            <w:vAlign w:val="bottom"/>
          </w:tcPr>
          <w:p w14:paraId="5B4211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109910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auto"/>
            <w:vAlign w:val="bottom"/>
          </w:tcPr>
          <w:p w14:paraId="5B194C0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4871F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EC7EC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top w:val="single" w:sz="4" w:space="0" w:color="auto"/>
              <w:left w:val="dotted" w:sz="4" w:space="0" w:color="auto"/>
              <w:bottom w:val="single" w:sz="4" w:space="0" w:color="auto"/>
            </w:tcBorders>
            <w:shd w:val="clear" w:color="auto" w:fill="auto"/>
            <w:vAlign w:val="bottom"/>
          </w:tcPr>
          <w:p w14:paraId="56C76C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1,221</w:t>
            </w:r>
          </w:p>
        </w:tc>
        <w:tc>
          <w:tcPr>
            <w:tcW w:w="720" w:type="dxa"/>
            <w:tcBorders>
              <w:top w:val="single" w:sz="4" w:space="0" w:color="auto"/>
              <w:bottom w:val="single" w:sz="4" w:space="0" w:color="auto"/>
            </w:tcBorders>
            <w:shd w:val="clear" w:color="auto" w:fill="auto"/>
            <w:vAlign w:val="bottom"/>
          </w:tcPr>
          <w:p w14:paraId="3BA860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w:t>
            </w:r>
          </w:p>
        </w:tc>
        <w:tc>
          <w:tcPr>
            <w:tcW w:w="720" w:type="dxa"/>
            <w:tcBorders>
              <w:top w:val="single" w:sz="4" w:space="0" w:color="auto"/>
              <w:bottom w:val="single" w:sz="4" w:space="0" w:color="auto"/>
            </w:tcBorders>
            <w:shd w:val="clear" w:color="auto" w:fill="auto"/>
            <w:vAlign w:val="bottom"/>
          </w:tcPr>
          <w:p w14:paraId="457EB54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1,166</w:t>
            </w:r>
          </w:p>
        </w:tc>
      </w:tr>
    </w:tbl>
    <w:p w14:paraId="5CF520FA" w14:textId="07EDCE57" w:rsidR="006320C3" w:rsidRPr="00A478C4" w:rsidRDefault="006320C3" w:rsidP="000522DC">
      <w:pPr>
        <w:rPr>
          <w:rFonts w:ascii="Cordia New" w:hAnsi="Cordia New" w:cs="Cordia New"/>
          <w:sz w:val="16"/>
          <w:szCs w:val="16"/>
          <w:cs/>
        </w:rPr>
      </w:pPr>
    </w:p>
    <w:p w14:paraId="49119661" w14:textId="77777777" w:rsidR="006320C3" w:rsidRPr="00A478C4" w:rsidRDefault="006320C3">
      <w:pPr>
        <w:rPr>
          <w:rFonts w:ascii="Cordia New" w:hAnsi="Cordia New" w:cs="Cordia New"/>
          <w:sz w:val="16"/>
          <w:szCs w:val="16"/>
          <w:cs/>
        </w:rPr>
      </w:pPr>
      <w:r w:rsidRPr="00A478C4">
        <w:rPr>
          <w:rFonts w:ascii="Cordia New" w:hAnsi="Cordia New" w:cs="Cordia New"/>
          <w:sz w:val="16"/>
          <w:szCs w:val="16"/>
          <w:cs/>
        </w:rPr>
        <w:br w:type="page"/>
      </w: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6320C3" w:rsidRPr="00A478C4" w14:paraId="110B4B75" w14:textId="77777777" w:rsidTr="00DB7C34">
        <w:tc>
          <w:tcPr>
            <w:tcW w:w="2189" w:type="dxa"/>
            <w:vAlign w:val="bottom"/>
          </w:tcPr>
          <w:p w14:paraId="42FF0E08" w14:textId="77777777" w:rsidR="006320C3" w:rsidRPr="00A478C4" w:rsidRDefault="006320C3"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DCA225F"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E956BB4"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551C663"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4D349051" w14:textId="77777777" w:rsidR="006320C3" w:rsidRPr="00A478C4" w:rsidRDefault="006320C3" w:rsidP="000B4651">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749150C9"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5D5154D"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A9EDC33"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B727755"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158B373"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2E905C4"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08EF285"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6FA8246"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364ACD7"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847A626"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FBDC4D0"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E344492"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063742D3" w14:textId="77777777" w:rsidR="006320C3" w:rsidRPr="00A478C4" w:rsidRDefault="006320C3"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6320C3" w:rsidRPr="00A478C4" w14:paraId="4CCB504B" w14:textId="77777777" w:rsidTr="00115364">
        <w:tc>
          <w:tcPr>
            <w:tcW w:w="2189" w:type="dxa"/>
            <w:vAlign w:val="bottom"/>
          </w:tcPr>
          <w:p w14:paraId="795A80D2" w14:textId="77777777" w:rsidR="006320C3" w:rsidRPr="00A478C4" w:rsidRDefault="006320C3"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00CF6C5"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C63AE6C"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7272A52"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048F5167" w14:textId="77777777" w:rsidR="006320C3" w:rsidRPr="00A478C4" w:rsidRDefault="006320C3" w:rsidP="000B4651">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09328615"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24E86CD"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99668FF"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A46E8A9"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D58760E"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5B5EF0C"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FA071DA"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93CB7DF"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966D3A2"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8D1BDCC"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16B340B"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8B86A48" w14:textId="77777777" w:rsidR="006320C3" w:rsidRPr="00A478C4" w:rsidRDefault="006320C3"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5D20F4A" w14:textId="77777777" w:rsidR="006320C3" w:rsidRPr="00A478C4" w:rsidRDefault="006320C3"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16A1807F" w14:textId="77777777" w:rsidR="006320C3" w:rsidRPr="00A478C4" w:rsidRDefault="006320C3" w:rsidP="000B4651">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323D3D" w:rsidRPr="00A478C4" w14:paraId="0BA22E0F" w14:textId="77777777" w:rsidTr="00115364">
        <w:tc>
          <w:tcPr>
            <w:tcW w:w="2189" w:type="dxa"/>
            <w:vAlign w:val="bottom"/>
          </w:tcPr>
          <w:p w14:paraId="2ED42404" w14:textId="77777777" w:rsidR="00323D3D" w:rsidRPr="00A478C4" w:rsidRDefault="00323D3D" w:rsidP="00323D3D">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1B766DF8"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96585A2"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6C456B8"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shd w:val="clear" w:color="auto" w:fill="auto"/>
            <w:vAlign w:val="bottom"/>
          </w:tcPr>
          <w:p w14:paraId="253F9388" w14:textId="77777777" w:rsidR="00323D3D" w:rsidRPr="00A478C4" w:rsidRDefault="00323D3D" w:rsidP="00E41DB9">
            <w:pPr>
              <w:tabs>
                <w:tab w:val="decimal" w:pos="1334"/>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shd w:val="clear" w:color="auto" w:fill="auto"/>
            <w:vAlign w:val="bottom"/>
          </w:tcPr>
          <w:p w14:paraId="130B9536"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E67F310"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4E47A5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C371B8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928BAEE" w14:textId="77777777" w:rsidR="00323D3D" w:rsidRPr="00A478C4"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A97F39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269758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shd w:val="clear" w:color="auto" w:fill="auto"/>
            <w:vAlign w:val="bottom"/>
          </w:tcPr>
          <w:p w14:paraId="32CE64F4"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3303C539"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32B1FAB8"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bottom w:val="single" w:sz="4" w:space="0" w:color="auto"/>
              <w:right w:val="dotted" w:sz="4" w:space="0" w:color="auto"/>
            </w:tcBorders>
            <w:shd w:val="clear" w:color="auto" w:fill="auto"/>
            <w:vAlign w:val="bottom"/>
          </w:tcPr>
          <w:p w14:paraId="740AB9E2" w14:textId="75727B12" w:rsidR="00323D3D" w:rsidRPr="00A478C4" w:rsidRDefault="00015AD1" w:rsidP="00015AD1">
            <w:pPr>
              <w:tabs>
                <w:tab w:val="right" w:pos="518"/>
              </w:tabs>
              <w:spacing w:line="200" w:lineRule="exact"/>
              <w:ind w:left="-45"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2E453E41" w14:textId="4145F273" w:rsidR="00323D3D" w:rsidRPr="00A478C4" w:rsidRDefault="00015AD1" w:rsidP="00015AD1">
            <w:pPr>
              <w:tabs>
                <w:tab w:val="right" w:pos="518"/>
              </w:tabs>
              <w:spacing w:line="200" w:lineRule="exact"/>
              <w:ind w:left="-45"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3172057A"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32F0E230" w14:textId="77777777" w:rsidR="00073ED5" w:rsidRDefault="00323D3D" w:rsidP="00323D3D">
            <w:pPr>
              <w:tabs>
                <w:tab w:val="decimal" w:pos="521"/>
              </w:tabs>
              <w:spacing w:line="200" w:lineRule="exact"/>
              <w:ind w:right="-74"/>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7E48E631" w14:textId="5FFE1ECF"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4DB3F3F0" w14:textId="77777777" w:rsidR="00323D3D" w:rsidRPr="00A478C4" w:rsidRDefault="00323D3D" w:rsidP="00323D3D">
            <w:pPr>
              <w:tabs>
                <w:tab w:val="decimal" w:pos="521"/>
              </w:tabs>
              <w:spacing w:line="200" w:lineRule="exact"/>
              <w:ind w:right="-74"/>
              <w:rPr>
                <w:rFonts w:ascii="Cordia New" w:hAnsi="Cordia New" w:cs="Cordia New"/>
                <w:sz w:val="18"/>
                <w:szCs w:val="18"/>
              </w:rPr>
            </w:pPr>
            <w:r w:rsidRPr="00A478C4">
              <w:rPr>
                <w:rFonts w:ascii="Cordia New" w:hAnsi="Cordia New" w:cs="Cordia New"/>
                <w:b/>
                <w:bCs/>
                <w:sz w:val="18"/>
                <w:szCs w:val="18"/>
              </w:rPr>
              <w:t>Total</w:t>
            </w:r>
          </w:p>
        </w:tc>
      </w:tr>
      <w:tr w:rsidR="00323D3D" w:rsidRPr="00A478C4" w14:paraId="16716FC6" w14:textId="77777777" w:rsidTr="00DB7C34">
        <w:tc>
          <w:tcPr>
            <w:tcW w:w="2189" w:type="dxa"/>
            <w:vAlign w:val="bottom"/>
          </w:tcPr>
          <w:p w14:paraId="67CDB031"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8ED313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E86475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06C13E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shd w:val="clear" w:color="auto" w:fill="auto"/>
            <w:vAlign w:val="bottom"/>
          </w:tcPr>
          <w:p w14:paraId="6D442DFA"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shd w:val="clear" w:color="auto" w:fill="auto"/>
            <w:vAlign w:val="bottom"/>
          </w:tcPr>
          <w:p w14:paraId="6BA4BE56"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shd w:val="clear" w:color="auto" w:fill="auto"/>
            <w:vAlign w:val="bottom"/>
          </w:tcPr>
          <w:p w14:paraId="2A26E67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163915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3CB55A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AA0BC9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shd w:val="clear" w:color="auto" w:fill="auto"/>
            <w:vAlign w:val="bottom"/>
          </w:tcPr>
          <w:p w14:paraId="43706C3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shd w:val="clear" w:color="auto" w:fill="auto"/>
            <w:vAlign w:val="bottom"/>
          </w:tcPr>
          <w:p w14:paraId="4AF42EA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AEB11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shd w:val="clear" w:color="auto" w:fill="auto"/>
            <w:vAlign w:val="bottom"/>
          </w:tcPr>
          <w:p w14:paraId="0CCD3CFE"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tcBorders>
              <w:left w:val="dotted" w:sz="4" w:space="0" w:color="auto"/>
              <w:bottom w:val="single" w:sz="4" w:space="0" w:color="auto"/>
              <w:right w:val="dotted" w:sz="4" w:space="0" w:color="auto"/>
            </w:tcBorders>
            <w:shd w:val="clear" w:color="auto" w:fill="auto"/>
            <w:vAlign w:val="bottom"/>
          </w:tcPr>
          <w:p w14:paraId="38A98A2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shd w:val="clear" w:color="auto" w:fill="auto"/>
            <w:vAlign w:val="bottom"/>
          </w:tcPr>
          <w:p w14:paraId="5B24F41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33B624D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6DAF8B2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0279D1C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1931610E" w14:textId="77777777" w:rsidTr="00DB7C34">
        <w:tc>
          <w:tcPr>
            <w:tcW w:w="2189" w:type="dxa"/>
            <w:vAlign w:val="bottom"/>
          </w:tcPr>
          <w:p w14:paraId="18D9C66B"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59DA5E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3BF351A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shd w:val="clear" w:color="auto" w:fill="auto"/>
            <w:vAlign w:val="bottom"/>
          </w:tcPr>
          <w:p w14:paraId="008F9A4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shd w:val="clear" w:color="auto" w:fill="auto"/>
            <w:vAlign w:val="bottom"/>
          </w:tcPr>
          <w:p w14:paraId="201E7B40"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4C6AF77B"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Republic</w:t>
            </w:r>
          </w:p>
          <w:p w14:paraId="3EA4F5A0" w14:textId="77777777" w:rsidR="00323D3D" w:rsidRPr="00A478C4" w:rsidRDefault="00323D3D" w:rsidP="00323D3D">
            <w:pPr>
              <w:tabs>
                <w:tab w:val="decimal" w:pos="611"/>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596FC54E" w14:textId="77777777" w:rsidR="00323D3D" w:rsidRPr="00A478C4" w:rsidRDefault="00323D3D" w:rsidP="00323D3D">
            <w:pPr>
              <w:tabs>
                <w:tab w:val="decimal" w:pos="61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shd w:val="clear" w:color="auto" w:fill="auto"/>
            <w:vAlign w:val="bottom"/>
          </w:tcPr>
          <w:p w14:paraId="2FF1146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4EA9AAA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5E04E20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7C60B9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25AEE2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4129A42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shd w:val="clear" w:color="auto" w:fill="auto"/>
            <w:vAlign w:val="bottom"/>
          </w:tcPr>
          <w:p w14:paraId="758B919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065DE9E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shd w:val="clear" w:color="auto" w:fill="auto"/>
            <w:vAlign w:val="bottom"/>
          </w:tcPr>
          <w:p w14:paraId="5BE35A3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3C08261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1FAA898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6C6B41A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69C2B1A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shd w:val="clear" w:color="auto" w:fill="auto"/>
            <w:vAlign w:val="bottom"/>
          </w:tcPr>
          <w:p w14:paraId="6D265BF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73A2D5B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shd w:val="clear" w:color="auto" w:fill="auto"/>
            <w:vAlign w:val="bottom"/>
          </w:tcPr>
          <w:p w14:paraId="48EDB64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6277ACA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shd w:val="clear" w:color="auto" w:fill="auto"/>
            <w:vAlign w:val="bottom"/>
          </w:tcPr>
          <w:p w14:paraId="2428104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shd w:val="clear" w:color="auto" w:fill="auto"/>
            <w:vAlign w:val="bottom"/>
          </w:tcPr>
          <w:p w14:paraId="3004A2A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shd w:val="clear" w:color="auto" w:fill="auto"/>
            <w:vAlign w:val="bottom"/>
          </w:tcPr>
          <w:p w14:paraId="3CE078A5"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shd w:val="clear" w:color="auto" w:fill="auto"/>
            <w:vAlign w:val="bottom"/>
          </w:tcPr>
          <w:p w14:paraId="0A81309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7B77DE5B" w14:textId="77777777" w:rsidTr="00DB7C34">
        <w:tc>
          <w:tcPr>
            <w:tcW w:w="2189" w:type="dxa"/>
            <w:vAlign w:val="bottom"/>
          </w:tcPr>
          <w:p w14:paraId="16650DE9"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3DD3637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19C5C98"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1699172D"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auto"/>
            <w:vAlign w:val="bottom"/>
          </w:tcPr>
          <w:p w14:paraId="0A1AD8D1" w14:textId="77777777" w:rsidR="00323D3D" w:rsidRPr="00A478C4" w:rsidRDefault="00323D3D" w:rsidP="00323D3D">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auto"/>
            <w:vAlign w:val="bottom"/>
          </w:tcPr>
          <w:p w14:paraId="42FC77A2"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6A86540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E53342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905070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70EA595F"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6973919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11A42B7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2251CA5"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44C8D5A9"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67B9879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539290F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38D0B5B7"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39D800B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2EA0B1D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5D36FE0"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716AF9A3" w14:textId="77777777" w:rsidTr="00DB7C34">
        <w:tc>
          <w:tcPr>
            <w:tcW w:w="2189" w:type="dxa"/>
            <w:vAlign w:val="bottom"/>
          </w:tcPr>
          <w:p w14:paraId="409A3E2C" w14:textId="530BA8E2"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2022 </w:t>
            </w:r>
            <w:r w:rsidRPr="00A478C4">
              <w:rPr>
                <w:rFonts w:ascii="Cordia New" w:hAnsi="Cordia New" w:cs="Cordia New"/>
                <w:sz w:val="18"/>
                <w:szCs w:val="18"/>
                <w:lang w:val="en-GB"/>
              </w:rPr>
              <w:t>(continued)</w:t>
            </w:r>
          </w:p>
        </w:tc>
        <w:tc>
          <w:tcPr>
            <w:tcW w:w="720" w:type="dxa"/>
            <w:shd w:val="clear" w:color="auto" w:fill="auto"/>
            <w:vAlign w:val="bottom"/>
          </w:tcPr>
          <w:p w14:paraId="784FF43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E59318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ECE0DF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31F9A0BB" w14:textId="77777777" w:rsidR="00323D3D" w:rsidRPr="00A478C4" w:rsidRDefault="00323D3D" w:rsidP="00323D3D">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5097F90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71396C3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2FA532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855B84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B8BF20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32D00B9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725AA4E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A744EF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B05291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1007859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B9CF17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EE7FC2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4C15E8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9542C4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D333AF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6F757DB8" w14:textId="77777777" w:rsidTr="00DB7C34">
        <w:tc>
          <w:tcPr>
            <w:tcW w:w="2189" w:type="dxa"/>
            <w:vAlign w:val="bottom"/>
          </w:tcPr>
          <w:p w14:paraId="1FE40B01" w14:textId="580CEABE"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auto"/>
            <w:vAlign w:val="bottom"/>
          </w:tcPr>
          <w:p w14:paraId="0A86D94B" w14:textId="219B21D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24AC100" w14:textId="587BD4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8DB0407" w14:textId="2A3BF03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5365117" w14:textId="2D9E3AA1"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4FD1C34F" w14:textId="4BA5AB0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D3E9361" w14:textId="7E6389A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4A8B660" w14:textId="382F01C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76934F2" w14:textId="1B481A8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213156" w14:textId="07C7E92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66E68D1" w14:textId="1032CBF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4B7D2B8" w14:textId="67C1C86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B1BD0E9" w14:textId="63C06A7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52A3BFB" w14:textId="04203C9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04BF503" w14:textId="1CE7CFE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D032BFD" w14:textId="5B6A6D1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DBB4FB8" w14:textId="034078E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5EE1246" w14:textId="0AF5656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93FC566" w14:textId="4F55003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E8495D8" w14:textId="185350F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3EA26825" w14:textId="77777777" w:rsidTr="00DB7C34">
        <w:tc>
          <w:tcPr>
            <w:tcW w:w="2189" w:type="dxa"/>
            <w:vAlign w:val="bottom"/>
          </w:tcPr>
          <w:p w14:paraId="0964FE99" w14:textId="10FE182D"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auto"/>
            <w:vAlign w:val="bottom"/>
          </w:tcPr>
          <w:p w14:paraId="0287E5B7" w14:textId="6EDE0FB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2843E73" w14:textId="12C6C77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65C98A0" w14:textId="7DED46E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957EA3E" w14:textId="792790DC"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3CC24E99" w14:textId="6DBFFBB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54E2A03" w14:textId="59E2D2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2AE742E" w14:textId="05E2690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9ABE04E" w14:textId="10B1890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1C8D0C6" w14:textId="10BBD39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3FFE1DDC" w14:textId="539831D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2CC6A59" w14:textId="20A0CAF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718A19D" w14:textId="6865B36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6FCD03D" w14:textId="6D54C71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7BCD8395" w14:textId="02B4CE2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63DD9A7" w14:textId="21F3028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DD38C25" w14:textId="374D0C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7B4554A" w14:textId="2334AFE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C38B64B" w14:textId="576D9D3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6B6673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1,166</w:t>
            </w:r>
          </w:p>
        </w:tc>
      </w:tr>
      <w:tr w:rsidR="00323D3D" w:rsidRPr="00A478C4" w14:paraId="08F09D16" w14:textId="77777777" w:rsidTr="00DB7C34">
        <w:tc>
          <w:tcPr>
            <w:tcW w:w="2189" w:type="dxa"/>
            <w:vAlign w:val="bottom"/>
          </w:tcPr>
          <w:p w14:paraId="778231FF"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auto"/>
            <w:vAlign w:val="bottom"/>
          </w:tcPr>
          <w:p w14:paraId="58C50CA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84519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13AFAA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2EAEA89E"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7D8787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37815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0D8ED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D1A2BF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1699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E0F52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CE69D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6387D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03DFF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5581B0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B541E0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511FA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6DD1F3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A6B386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E608C3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79</w:t>
            </w:r>
          </w:p>
        </w:tc>
      </w:tr>
      <w:tr w:rsidR="00323D3D" w:rsidRPr="00A478C4" w14:paraId="0C7E059D" w14:textId="77777777" w:rsidTr="00DB7C34">
        <w:tc>
          <w:tcPr>
            <w:tcW w:w="2189" w:type="dxa"/>
            <w:vAlign w:val="bottom"/>
          </w:tcPr>
          <w:p w14:paraId="11C70CF7" w14:textId="77777777" w:rsidR="00323D3D" w:rsidRPr="00A478C4" w:rsidRDefault="00323D3D" w:rsidP="00323D3D">
            <w:pPr>
              <w:spacing w:line="24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auto"/>
            <w:vAlign w:val="bottom"/>
          </w:tcPr>
          <w:p w14:paraId="1C492D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E639C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E78F21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50ECFACE"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2E5E9A7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E59653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68D6E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ADA33C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000A3C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39888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DB683B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DE877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385A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7EF74B7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7016BF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3ADAB4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89169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D8E62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A6CD6E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(251)</w:t>
            </w:r>
          </w:p>
        </w:tc>
      </w:tr>
      <w:tr w:rsidR="00323D3D" w:rsidRPr="00A478C4" w14:paraId="7D161B3C" w14:textId="77777777" w:rsidTr="00DB7C34">
        <w:tc>
          <w:tcPr>
            <w:tcW w:w="2189" w:type="dxa"/>
            <w:vAlign w:val="bottom"/>
          </w:tcPr>
          <w:p w14:paraId="59A9FE66"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auto"/>
            <w:vAlign w:val="bottom"/>
          </w:tcPr>
          <w:p w14:paraId="699168E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A71EA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F4BF9A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30B63013"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585F14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2A83D0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B39569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1BC733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59BF47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3AFD84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AD0C6C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66623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77628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4AF7205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59FCDE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EAA977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180AE4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ABC1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82C0DB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r>
      <w:tr w:rsidR="00323D3D" w:rsidRPr="00A478C4" w14:paraId="561103B0" w14:textId="77777777" w:rsidTr="00DB7C34">
        <w:tc>
          <w:tcPr>
            <w:tcW w:w="2189" w:type="dxa"/>
            <w:vAlign w:val="bottom"/>
          </w:tcPr>
          <w:p w14:paraId="541FC821"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auto"/>
            <w:vAlign w:val="bottom"/>
          </w:tcPr>
          <w:p w14:paraId="624D733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4A5E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20B3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1879D1F"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1AA36F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B05C90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7FD96B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68BB2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8484E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8F35F6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B9F40B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783827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B3076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D366F5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C5A25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95DE25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61BFFB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D108E0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F247E6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(73)</w:t>
            </w:r>
          </w:p>
        </w:tc>
      </w:tr>
      <w:tr w:rsidR="00323D3D" w:rsidRPr="00A478C4" w14:paraId="02D873A7" w14:textId="77777777" w:rsidTr="00DB7C34">
        <w:tc>
          <w:tcPr>
            <w:tcW w:w="2189" w:type="dxa"/>
            <w:vAlign w:val="bottom"/>
          </w:tcPr>
          <w:p w14:paraId="65C75678"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auto"/>
            <w:vAlign w:val="bottom"/>
          </w:tcPr>
          <w:p w14:paraId="2B4D2A2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A5653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CDA16E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5AD4236"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62D1BE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37A87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EA4F6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99C026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11579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6FDD00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C75B96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B559B8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E3C42F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8E2BF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DDB3D5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7ECC35F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B40753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2DDA94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CB4E5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(258)</w:t>
            </w:r>
          </w:p>
        </w:tc>
      </w:tr>
      <w:tr w:rsidR="00323D3D" w:rsidRPr="00A478C4" w14:paraId="6C58D29C" w14:textId="77777777" w:rsidTr="00DB7C34">
        <w:tc>
          <w:tcPr>
            <w:tcW w:w="2189" w:type="dxa"/>
            <w:vAlign w:val="bottom"/>
          </w:tcPr>
          <w:p w14:paraId="44D97E1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auto"/>
            <w:vAlign w:val="bottom"/>
          </w:tcPr>
          <w:p w14:paraId="66C65F6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34765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50A494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36AB1F36"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5DD927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6EC734C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B41BA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3AAD6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BF5BB7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7D2568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F20E6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C485F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F83A07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47AECFB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8636F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9CAC0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24CA3E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13980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auto"/>
            <w:vAlign w:val="bottom"/>
          </w:tcPr>
          <w:p w14:paraId="56112F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(167)</w:t>
            </w:r>
          </w:p>
        </w:tc>
      </w:tr>
      <w:tr w:rsidR="00323D3D" w:rsidRPr="00A478C4" w14:paraId="39173DB9" w14:textId="77777777" w:rsidTr="00DB7C34">
        <w:tc>
          <w:tcPr>
            <w:tcW w:w="2189" w:type="dxa"/>
            <w:vAlign w:val="bottom"/>
          </w:tcPr>
          <w:p w14:paraId="2694ADF3" w14:textId="730CE421" w:rsidR="00323D3D" w:rsidRPr="00A478C4" w:rsidRDefault="00323D3D" w:rsidP="00323D3D">
            <w:pPr>
              <w:spacing w:line="240" w:lineRule="exact"/>
              <w:ind w:left="72" w:right="-72" w:hanging="158"/>
              <w:rPr>
                <w:rFonts w:ascii="Cordia New" w:hAnsi="Cordia New" w:cs="Cordia New"/>
                <w:b/>
                <w:bCs/>
                <w:spacing w:val="-10"/>
                <w:sz w:val="18"/>
                <w:szCs w:val="18"/>
              </w:rPr>
            </w:pPr>
            <w:r w:rsidRPr="00A478C4">
              <w:rPr>
                <w:rFonts w:ascii="Cordia New" w:hAnsi="Cordia New" w:cs="Cordia New"/>
                <w:b/>
                <w:bCs/>
                <w:sz w:val="18"/>
                <w:szCs w:val="18"/>
              </w:rPr>
              <w:t xml:space="preserve">Profit for the period </w:t>
            </w:r>
            <w:r w:rsidR="00A44A20">
              <w:rPr>
                <w:rFonts w:ascii="Cordia New" w:hAnsi="Cordia New" w:cs="Cordia New"/>
                <w:b/>
                <w:bCs/>
                <w:sz w:val="18"/>
                <w:szCs w:val="18"/>
              </w:rPr>
              <w:t>-</w:t>
            </w:r>
            <w:r w:rsidRPr="00A478C4">
              <w:rPr>
                <w:rFonts w:ascii="Cordia New" w:hAnsi="Cordia New" w:cs="Cordia New"/>
                <w:b/>
                <w:bCs/>
                <w:sz w:val="18"/>
                <w:szCs w:val="18"/>
              </w:rPr>
              <w:t xml:space="preserve"> owners of </w:t>
            </w:r>
            <w:r w:rsidRPr="00A478C4">
              <w:rPr>
                <w:rFonts w:ascii="Cordia New" w:hAnsi="Cordia New" w:cs="Cordia New"/>
                <w:b/>
                <w:bCs/>
                <w:sz w:val="18"/>
                <w:szCs w:val="18"/>
              </w:rPr>
              <w:br/>
              <w:t>the parent</w:t>
            </w:r>
          </w:p>
        </w:tc>
        <w:tc>
          <w:tcPr>
            <w:tcW w:w="720" w:type="dxa"/>
            <w:shd w:val="clear" w:color="auto" w:fill="auto"/>
            <w:vAlign w:val="bottom"/>
          </w:tcPr>
          <w:p w14:paraId="30E1FF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91D0C4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6C6A4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C366DB4"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5F1B5D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7E07E7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A6003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078090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7FE838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A0941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0346B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615DE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FFEAD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6845A84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3568A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A1EA6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4E3D5B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38A2B0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auto"/>
            <w:vAlign w:val="bottom"/>
          </w:tcPr>
          <w:p w14:paraId="16A0FD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cs/>
              </w:rPr>
              <w:t>48</w:t>
            </w:r>
            <w:r w:rsidRPr="00A478C4">
              <w:rPr>
                <w:rFonts w:ascii="Cordia New" w:hAnsi="Cordia New" w:cs="Cordia New"/>
                <w:sz w:val="18"/>
                <w:szCs w:val="18"/>
              </w:rPr>
              <w:t>7</w:t>
            </w:r>
          </w:p>
        </w:tc>
      </w:tr>
      <w:tr w:rsidR="00323D3D" w:rsidRPr="00A478C4" w14:paraId="5E7E6710" w14:textId="77777777" w:rsidTr="00DB7C34">
        <w:tc>
          <w:tcPr>
            <w:tcW w:w="2189" w:type="dxa"/>
            <w:vAlign w:val="bottom"/>
          </w:tcPr>
          <w:p w14:paraId="29D86045"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shd w:val="clear" w:color="auto" w:fill="auto"/>
            <w:vAlign w:val="bottom"/>
          </w:tcPr>
          <w:p w14:paraId="6CF1FB5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438B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C3FFA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2D80557A"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2F5BFD9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71D572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BA4B1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82D247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6DD00B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577210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DFA6C0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B0EF1D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7602F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FFADC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5F0741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4A3A7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561665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4A09FB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auto"/>
            <w:vAlign w:val="bottom"/>
          </w:tcPr>
          <w:p w14:paraId="211C87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p>
        </w:tc>
      </w:tr>
      <w:tr w:rsidR="00323D3D" w:rsidRPr="00A478C4" w14:paraId="2FF9F33D" w14:textId="77777777" w:rsidTr="00DB7C34">
        <w:tc>
          <w:tcPr>
            <w:tcW w:w="2189" w:type="dxa"/>
            <w:vAlign w:val="bottom"/>
          </w:tcPr>
          <w:p w14:paraId="04A5B5F8" w14:textId="7E5D9CDC"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Timing of revenue recognition:</w:t>
            </w:r>
          </w:p>
        </w:tc>
        <w:tc>
          <w:tcPr>
            <w:tcW w:w="720" w:type="dxa"/>
            <w:shd w:val="clear" w:color="auto" w:fill="auto"/>
            <w:vAlign w:val="bottom"/>
          </w:tcPr>
          <w:p w14:paraId="644294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93A8A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5E758B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742D845" w14:textId="7777777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auto"/>
            <w:vAlign w:val="bottom"/>
          </w:tcPr>
          <w:p w14:paraId="7A6F91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531A62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CC0CF1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BD638F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453526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7B8C7B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77742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52C70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4EDE1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502C2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5F55F6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15968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6E1A3D2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FA82B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1A05C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p>
        </w:tc>
      </w:tr>
      <w:tr w:rsidR="00323D3D" w:rsidRPr="00A478C4" w14:paraId="12EAF127" w14:textId="77777777" w:rsidTr="00DB7C34">
        <w:tc>
          <w:tcPr>
            <w:tcW w:w="2189" w:type="dxa"/>
            <w:vAlign w:val="bottom"/>
          </w:tcPr>
          <w:p w14:paraId="1F801BDC" w14:textId="6857ADA3"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At a point of time</w:t>
            </w:r>
          </w:p>
        </w:tc>
        <w:tc>
          <w:tcPr>
            <w:tcW w:w="720" w:type="dxa"/>
            <w:shd w:val="clear" w:color="auto" w:fill="auto"/>
            <w:vAlign w:val="bottom"/>
          </w:tcPr>
          <w:p w14:paraId="10B98FFB" w14:textId="25F6B97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78</w:t>
            </w:r>
          </w:p>
        </w:tc>
        <w:tc>
          <w:tcPr>
            <w:tcW w:w="720" w:type="dxa"/>
            <w:shd w:val="clear" w:color="auto" w:fill="auto"/>
            <w:vAlign w:val="bottom"/>
          </w:tcPr>
          <w:p w14:paraId="39D5477B" w14:textId="0534D19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1,198</w:t>
            </w:r>
          </w:p>
        </w:tc>
        <w:tc>
          <w:tcPr>
            <w:tcW w:w="720" w:type="dxa"/>
            <w:shd w:val="clear" w:color="auto" w:fill="auto"/>
            <w:vAlign w:val="bottom"/>
          </w:tcPr>
          <w:p w14:paraId="46241578" w14:textId="3FDE0FE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388</w:t>
            </w:r>
          </w:p>
        </w:tc>
        <w:tc>
          <w:tcPr>
            <w:tcW w:w="810" w:type="dxa"/>
            <w:tcBorders>
              <w:right w:val="dotted" w:sz="4" w:space="0" w:color="auto"/>
            </w:tcBorders>
            <w:shd w:val="clear" w:color="auto" w:fill="auto"/>
            <w:vAlign w:val="bottom"/>
          </w:tcPr>
          <w:p w14:paraId="715889FD" w14:textId="586EC382"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62</w:t>
            </w:r>
          </w:p>
        </w:tc>
        <w:tc>
          <w:tcPr>
            <w:tcW w:w="723" w:type="dxa"/>
            <w:tcBorders>
              <w:left w:val="dotted" w:sz="4" w:space="0" w:color="auto"/>
              <w:right w:val="dotted" w:sz="4" w:space="0" w:color="auto"/>
            </w:tcBorders>
            <w:shd w:val="clear" w:color="auto" w:fill="auto"/>
            <w:vAlign w:val="bottom"/>
          </w:tcPr>
          <w:p w14:paraId="6CB2903D" w14:textId="015BCA0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573</w:t>
            </w:r>
          </w:p>
        </w:tc>
        <w:tc>
          <w:tcPr>
            <w:tcW w:w="720" w:type="dxa"/>
            <w:tcBorders>
              <w:left w:val="dotted" w:sz="4" w:space="0" w:color="auto"/>
            </w:tcBorders>
            <w:shd w:val="clear" w:color="auto" w:fill="auto"/>
            <w:vAlign w:val="bottom"/>
          </w:tcPr>
          <w:p w14:paraId="19547291" w14:textId="73ED1EC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7BBE8A2" w14:textId="756B65B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30</w:t>
            </w:r>
          </w:p>
        </w:tc>
        <w:tc>
          <w:tcPr>
            <w:tcW w:w="720" w:type="dxa"/>
            <w:shd w:val="clear" w:color="auto" w:fill="auto"/>
            <w:vAlign w:val="bottom"/>
          </w:tcPr>
          <w:p w14:paraId="5ED88563" w14:textId="2ED578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3820E71" w14:textId="4E75076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1F70D8F9" w14:textId="2674735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106</w:t>
            </w:r>
          </w:p>
        </w:tc>
        <w:tc>
          <w:tcPr>
            <w:tcW w:w="720" w:type="dxa"/>
            <w:tcBorders>
              <w:left w:val="dotted" w:sz="4" w:space="0" w:color="auto"/>
            </w:tcBorders>
            <w:shd w:val="clear" w:color="auto" w:fill="auto"/>
            <w:vAlign w:val="bottom"/>
          </w:tcPr>
          <w:p w14:paraId="47408CB7" w14:textId="0268F03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20" w:type="dxa"/>
            <w:shd w:val="clear" w:color="auto" w:fill="auto"/>
            <w:vAlign w:val="bottom"/>
          </w:tcPr>
          <w:p w14:paraId="12633488" w14:textId="42EF517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2E2F60A" w14:textId="2488F9B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right w:val="dotted" w:sz="4" w:space="0" w:color="auto"/>
            </w:tcBorders>
            <w:shd w:val="clear" w:color="auto" w:fill="auto"/>
            <w:vAlign w:val="bottom"/>
          </w:tcPr>
          <w:p w14:paraId="58058CB0" w14:textId="35E06E1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left w:val="dotted" w:sz="4" w:space="0" w:color="auto"/>
              <w:right w:val="dotted" w:sz="4" w:space="0" w:color="auto"/>
            </w:tcBorders>
            <w:shd w:val="clear" w:color="auto" w:fill="auto"/>
            <w:vAlign w:val="bottom"/>
          </w:tcPr>
          <w:p w14:paraId="67F31879" w14:textId="7DEB6FC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w:t>
            </w:r>
          </w:p>
        </w:tc>
        <w:tc>
          <w:tcPr>
            <w:tcW w:w="720" w:type="dxa"/>
            <w:tcBorders>
              <w:left w:val="dotted" w:sz="4" w:space="0" w:color="auto"/>
              <w:right w:val="dotted" w:sz="4" w:space="0" w:color="auto"/>
            </w:tcBorders>
            <w:shd w:val="clear" w:color="auto" w:fill="auto"/>
            <w:vAlign w:val="bottom"/>
          </w:tcPr>
          <w:p w14:paraId="73FED74F" w14:textId="4C2CB4F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1296ED7C" w14:textId="6A27F34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2,460</w:t>
            </w:r>
          </w:p>
        </w:tc>
        <w:tc>
          <w:tcPr>
            <w:tcW w:w="720" w:type="dxa"/>
            <w:shd w:val="clear" w:color="auto" w:fill="auto"/>
            <w:vAlign w:val="bottom"/>
          </w:tcPr>
          <w:p w14:paraId="43216438" w14:textId="19AD9CF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(63)</w:t>
            </w:r>
          </w:p>
        </w:tc>
        <w:tc>
          <w:tcPr>
            <w:tcW w:w="720" w:type="dxa"/>
            <w:shd w:val="clear" w:color="auto" w:fill="auto"/>
            <w:vAlign w:val="bottom"/>
          </w:tcPr>
          <w:p w14:paraId="730E9EB1" w14:textId="346AF729"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lang w:val="en-GB"/>
              </w:rPr>
              <w:t>2,397</w:t>
            </w:r>
          </w:p>
        </w:tc>
      </w:tr>
      <w:tr w:rsidR="00323D3D" w:rsidRPr="00A478C4" w14:paraId="1DC3FB31" w14:textId="77777777" w:rsidTr="00DB7C34">
        <w:tc>
          <w:tcPr>
            <w:tcW w:w="2189" w:type="dxa"/>
            <w:vAlign w:val="bottom"/>
          </w:tcPr>
          <w:p w14:paraId="23D4AB74" w14:textId="06AD4107"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auto"/>
            <w:vAlign w:val="bottom"/>
          </w:tcPr>
          <w:p w14:paraId="30C23D4F" w14:textId="01CE55A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6B6D412" w14:textId="63B9682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4EF27E3F" w14:textId="5ADD4A4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auto"/>
            <w:vAlign w:val="bottom"/>
          </w:tcPr>
          <w:p w14:paraId="47E20A35" w14:textId="767779C7"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bottom w:val="single" w:sz="4" w:space="0" w:color="auto"/>
              <w:right w:val="dotted" w:sz="4" w:space="0" w:color="auto"/>
            </w:tcBorders>
            <w:shd w:val="clear" w:color="auto" w:fill="auto"/>
            <w:vAlign w:val="bottom"/>
          </w:tcPr>
          <w:p w14:paraId="45AE6C7E" w14:textId="6087CE6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vAlign w:val="bottom"/>
          </w:tcPr>
          <w:p w14:paraId="4F85046D" w14:textId="550598F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3D079D98" w14:textId="52CAE06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68359B72" w14:textId="4C0F95A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6B994C56" w14:textId="0CEBFC8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73127CF8" w14:textId="5443CC5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vAlign w:val="bottom"/>
          </w:tcPr>
          <w:p w14:paraId="27512E81" w14:textId="480304C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7071E0CE" w14:textId="36DAA0E8" w:rsidR="00323D3D" w:rsidRPr="00711921" w:rsidRDefault="00323D3D" w:rsidP="00323D3D">
            <w:pPr>
              <w:tabs>
                <w:tab w:val="decimal" w:pos="521"/>
              </w:tabs>
              <w:spacing w:line="240" w:lineRule="exact"/>
              <w:ind w:right="-72"/>
              <w:jc w:val="both"/>
              <w:outlineLvl w:val="0"/>
              <w:rPr>
                <w:rFonts w:ascii="Cordia New" w:hAnsi="Cordia New" w:cs="Cordia New"/>
                <w:sz w:val="18"/>
                <w:szCs w:val="18"/>
              </w:rPr>
            </w:pPr>
            <w:r w:rsidRPr="00711921">
              <w:rPr>
                <w:rFonts w:ascii="Cordia New" w:hAnsi="Cordia New" w:cs="Cordia New"/>
                <w:sz w:val="18"/>
                <w:szCs w:val="18"/>
              </w:rPr>
              <w:t>-</w:t>
            </w:r>
          </w:p>
        </w:tc>
        <w:tc>
          <w:tcPr>
            <w:tcW w:w="720" w:type="dxa"/>
            <w:tcBorders>
              <w:bottom w:val="single" w:sz="4" w:space="0" w:color="auto"/>
            </w:tcBorders>
            <w:shd w:val="clear" w:color="auto" w:fill="auto"/>
            <w:vAlign w:val="bottom"/>
          </w:tcPr>
          <w:p w14:paraId="5BCA25C9" w14:textId="7C5BA59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75188009" w14:textId="62ED873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47F4C850" w14:textId="4D69740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14B58666" w14:textId="619597C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vAlign w:val="bottom"/>
          </w:tcPr>
          <w:p w14:paraId="12F1A8A9" w14:textId="42EC4F3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5BE0184F" w14:textId="7EA8957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3F118264" w14:textId="247C2E23"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lang w:val="en-GB"/>
              </w:rPr>
              <w:t>-</w:t>
            </w:r>
          </w:p>
        </w:tc>
      </w:tr>
      <w:tr w:rsidR="00323D3D" w:rsidRPr="00A478C4" w14:paraId="5DD94E7B" w14:textId="77777777" w:rsidTr="00DB7C34">
        <w:tc>
          <w:tcPr>
            <w:tcW w:w="2189" w:type="dxa"/>
            <w:vAlign w:val="bottom"/>
          </w:tcPr>
          <w:p w14:paraId="0A78268F"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tcBorders>
              <w:top w:val="single" w:sz="4" w:space="0" w:color="auto"/>
              <w:bottom w:val="single" w:sz="4" w:space="0" w:color="auto"/>
            </w:tcBorders>
            <w:shd w:val="clear" w:color="auto" w:fill="auto"/>
            <w:vAlign w:val="bottom"/>
          </w:tcPr>
          <w:p w14:paraId="3E6BE7DC" w14:textId="2084D4B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78</w:t>
            </w:r>
          </w:p>
        </w:tc>
        <w:tc>
          <w:tcPr>
            <w:tcW w:w="720" w:type="dxa"/>
            <w:tcBorders>
              <w:top w:val="single" w:sz="4" w:space="0" w:color="auto"/>
              <w:bottom w:val="single" w:sz="4" w:space="0" w:color="auto"/>
            </w:tcBorders>
            <w:shd w:val="clear" w:color="auto" w:fill="auto"/>
            <w:vAlign w:val="bottom"/>
          </w:tcPr>
          <w:p w14:paraId="4CAAA755" w14:textId="22E2463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1,198</w:t>
            </w:r>
          </w:p>
        </w:tc>
        <w:tc>
          <w:tcPr>
            <w:tcW w:w="720" w:type="dxa"/>
            <w:tcBorders>
              <w:top w:val="single" w:sz="4" w:space="0" w:color="auto"/>
              <w:bottom w:val="single" w:sz="4" w:space="0" w:color="auto"/>
            </w:tcBorders>
            <w:shd w:val="clear" w:color="auto" w:fill="auto"/>
            <w:vAlign w:val="bottom"/>
          </w:tcPr>
          <w:p w14:paraId="49E23B80" w14:textId="4513DF9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388</w:t>
            </w:r>
          </w:p>
        </w:tc>
        <w:tc>
          <w:tcPr>
            <w:tcW w:w="810" w:type="dxa"/>
            <w:tcBorders>
              <w:top w:val="single" w:sz="4" w:space="0" w:color="auto"/>
              <w:bottom w:val="single" w:sz="4" w:space="0" w:color="auto"/>
              <w:right w:val="dotted" w:sz="4" w:space="0" w:color="auto"/>
            </w:tcBorders>
            <w:shd w:val="clear" w:color="auto" w:fill="auto"/>
            <w:vAlign w:val="bottom"/>
          </w:tcPr>
          <w:p w14:paraId="07116C41" w14:textId="527F15AA" w:rsidR="00323D3D" w:rsidRPr="00A478C4" w:rsidRDefault="00323D3D" w:rsidP="00323D3D">
            <w:pPr>
              <w:tabs>
                <w:tab w:val="decimal" w:pos="61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62</w:t>
            </w:r>
          </w:p>
        </w:tc>
        <w:tc>
          <w:tcPr>
            <w:tcW w:w="723" w:type="dxa"/>
            <w:tcBorders>
              <w:top w:val="single" w:sz="4" w:space="0" w:color="auto"/>
              <w:left w:val="dotted" w:sz="4" w:space="0" w:color="auto"/>
              <w:bottom w:val="single" w:sz="4" w:space="0" w:color="auto"/>
              <w:right w:val="dotted" w:sz="4" w:space="0" w:color="auto"/>
            </w:tcBorders>
            <w:shd w:val="clear" w:color="auto" w:fill="auto"/>
            <w:vAlign w:val="bottom"/>
          </w:tcPr>
          <w:p w14:paraId="4272A96B" w14:textId="3962182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573</w:t>
            </w:r>
          </w:p>
        </w:tc>
        <w:tc>
          <w:tcPr>
            <w:tcW w:w="720" w:type="dxa"/>
            <w:tcBorders>
              <w:top w:val="single" w:sz="4" w:space="0" w:color="auto"/>
              <w:left w:val="dotted" w:sz="4" w:space="0" w:color="auto"/>
              <w:bottom w:val="single" w:sz="4" w:space="0" w:color="auto"/>
            </w:tcBorders>
            <w:shd w:val="clear" w:color="auto" w:fill="auto"/>
            <w:vAlign w:val="bottom"/>
          </w:tcPr>
          <w:p w14:paraId="43DA435D" w14:textId="6EB5603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27572A4B" w14:textId="03447C9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30</w:t>
            </w:r>
          </w:p>
        </w:tc>
        <w:tc>
          <w:tcPr>
            <w:tcW w:w="720" w:type="dxa"/>
            <w:tcBorders>
              <w:top w:val="single" w:sz="4" w:space="0" w:color="auto"/>
              <w:bottom w:val="single" w:sz="4" w:space="0" w:color="auto"/>
            </w:tcBorders>
            <w:shd w:val="clear" w:color="auto" w:fill="auto"/>
            <w:vAlign w:val="bottom"/>
          </w:tcPr>
          <w:p w14:paraId="55FE3B1D" w14:textId="7B56517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52EA666" w14:textId="3980D55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39B248E2" w14:textId="5C79131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106</w:t>
            </w:r>
          </w:p>
        </w:tc>
        <w:tc>
          <w:tcPr>
            <w:tcW w:w="720" w:type="dxa"/>
            <w:tcBorders>
              <w:top w:val="single" w:sz="4" w:space="0" w:color="auto"/>
              <w:left w:val="dotted" w:sz="4" w:space="0" w:color="auto"/>
              <w:bottom w:val="single" w:sz="4" w:space="0" w:color="auto"/>
            </w:tcBorders>
            <w:shd w:val="clear" w:color="auto" w:fill="auto"/>
            <w:vAlign w:val="bottom"/>
          </w:tcPr>
          <w:p w14:paraId="07A2D7ED" w14:textId="21C6CC9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20" w:type="dxa"/>
            <w:tcBorders>
              <w:top w:val="single" w:sz="4" w:space="0" w:color="auto"/>
              <w:bottom w:val="single" w:sz="4" w:space="0" w:color="auto"/>
            </w:tcBorders>
            <w:shd w:val="clear" w:color="auto" w:fill="auto"/>
            <w:vAlign w:val="bottom"/>
          </w:tcPr>
          <w:p w14:paraId="0D426010" w14:textId="24907C3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466C0BCC" w14:textId="6036F6E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3A0D5D9D" w14:textId="37AB7D4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DCD14F8" w14:textId="48F2A3F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FAA4C21" w14:textId="1F897FB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33376641" w14:textId="78F57DC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2,460</w:t>
            </w:r>
          </w:p>
        </w:tc>
        <w:tc>
          <w:tcPr>
            <w:tcW w:w="720" w:type="dxa"/>
            <w:tcBorders>
              <w:top w:val="single" w:sz="4" w:space="0" w:color="auto"/>
              <w:bottom w:val="single" w:sz="4" w:space="0" w:color="auto"/>
            </w:tcBorders>
            <w:shd w:val="clear" w:color="auto" w:fill="auto"/>
            <w:vAlign w:val="bottom"/>
          </w:tcPr>
          <w:p w14:paraId="6F5AA467" w14:textId="7CE6FD2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(63)</w:t>
            </w:r>
          </w:p>
        </w:tc>
        <w:tc>
          <w:tcPr>
            <w:tcW w:w="720" w:type="dxa"/>
            <w:tcBorders>
              <w:top w:val="single" w:sz="4" w:space="0" w:color="auto"/>
              <w:bottom w:val="single" w:sz="4" w:space="0" w:color="auto"/>
            </w:tcBorders>
            <w:shd w:val="clear" w:color="auto" w:fill="auto"/>
            <w:vAlign w:val="bottom"/>
          </w:tcPr>
          <w:p w14:paraId="0361E6A1" w14:textId="448AB47C"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lang w:val="en-GB"/>
              </w:rPr>
              <w:t>2,397</w:t>
            </w:r>
          </w:p>
        </w:tc>
      </w:tr>
    </w:tbl>
    <w:p w14:paraId="6F3B3C5B" w14:textId="488CCF2F" w:rsidR="000522DC" w:rsidRPr="00A478C4" w:rsidRDefault="000522DC" w:rsidP="000522DC">
      <w:pPr>
        <w:rPr>
          <w:rFonts w:ascii="Cordia New" w:hAnsi="Cordia New" w:cs="Cordia New"/>
          <w:sz w:val="16"/>
          <w:szCs w:val="16"/>
        </w:rPr>
      </w:pPr>
      <w:r w:rsidRPr="00A478C4">
        <w:rPr>
          <w:rFonts w:ascii="Cordia New" w:hAnsi="Cordia New" w:cs="Cordia New"/>
          <w:sz w:val="16"/>
          <w:szCs w:val="16"/>
        </w:rPr>
        <w:br w:type="page"/>
      </w:r>
    </w:p>
    <w:tbl>
      <w:tblPr>
        <w:tblW w:w="15929" w:type="dxa"/>
        <w:tblLayout w:type="fixed"/>
        <w:tblLook w:val="0000" w:firstRow="0" w:lastRow="0" w:firstColumn="0" w:lastColumn="0" w:noHBand="0" w:noVBand="0"/>
      </w:tblPr>
      <w:tblGrid>
        <w:gridCol w:w="2185"/>
        <w:gridCol w:w="718"/>
        <w:gridCol w:w="719"/>
        <w:gridCol w:w="717"/>
        <w:gridCol w:w="806"/>
        <w:gridCol w:w="720"/>
        <w:gridCol w:w="718"/>
        <w:gridCol w:w="720"/>
        <w:gridCol w:w="720"/>
        <w:gridCol w:w="720"/>
        <w:gridCol w:w="713"/>
        <w:gridCol w:w="723"/>
        <w:gridCol w:w="6"/>
        <w:gridCol w:w="718"/>
        <w:gridCol w:w="720"/>
        <w:gridCol w:w="700"/>
        <w:gridCol w:w="720"/>
        <w:gridCol w:w="720"/>
        <w:gridCol w:w="726"/>
        <w:gridCol w:w="720"/>
        <w:gridCol w:w="720"/>
      </w:tblGrid>
      <w:tr w:rsidR="005F7E60" w:rsidRPr="00A478C4" w14:paraId="6999D787" w14:textId="77777777" w:rsidTr="00C41565">
        <w:tc>
          <w:tcPr>
            <w:tcW w:w="2187" w:type="dxa"/>
            <w:vAlign w:val="bottom"/>
          </w:tcPr>
          <w:p w14:paraId="4E8773E8" w14:textId="77777777" w:rsidR="000522DC" w:rsidRPr="00A702A3" w:rsidRDefault="000522DC" w:rsidP="00366310">
            <w:pPr>
              <w:spacing w:line="200" w:lineRule="exact"/>
              <w:ind w:left="72" w:right="-74" w:hanging="158"/>
              <w:rPr>
                <w:rFonts w:ascii="Cordia New" w:hAnsi="Cordia New" w:cs="Cordia New"/>
                <w:b/>
                <w:bCs/>
                <w:sz w:val="18"/>
                <w:szCs w:val="18"/>
                <w:lang w:val="en-GB"/>
              </w:rPr>
            </w:pPr>
          </w:p>
        </w:tc>
        <w:tc>
          <w:tcPr>
            <w:tcW w:w="719" w:type="dxa"/>
            <w:tcBorders>
              <w:top w:val="single" w:sz="4" w:space="0" w:color="auto"/>
            </w:tcBorders>
            <w:shd w:val="clear" w:color="auto" w:fill="auto"/>
            <w:vAlign w:val="bottom"/>
          </w:tcPr>
          <w:p w14:paraId="3D76671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25CE493"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top w:val="single" w:sz="4" w:space="0" w:color="auto"/>
            </w:tcBorders>
            <w:shd w:val="clear" w:color="auto" w:fill="auto"/>
            <w:vAlign w:val="bottom"/>
          </w:tcPr>
          <w:p w14:paraId="40B9965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07" w:type="dxa"/>
            <w:tcBorders>
              <w:top w:val="single" w:sz="4" w:space="0" w:color="auto"/>
            </w:tcBorders>
            <w:shd w:val="clear" w:color="auto" w:fill="auto"/>
            <w:vAlign w:val="bottom"/>
          </w:tcPr>
          <w:p w14:paraId="2ACA927B"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20" w:type="dxa"/>
            <w:tcBorders>
              <w:top w:val="single" w:sz="4" w:space="0" w:color="auto"/>
            </w:tcBorders>
            <w:shd w:val="clear" w:color="auto" w:fill="auto"/>
            <w:vAlign w:val="bottom"/>
          </w:tcPr>
          <w:p w14:paraId="38624C9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top w:val="single" w:sz="4" w:space="0" w:color="auto"/>
            </w:tcBorders>
            <w:shd w:val="clear" w:color="auto" w:fill="auto"/>
            <w:vAlign w:val="bottom"/>
          </w:tcPr>
          <w:p w14:paraId="2E219A9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A3398B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876C83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FEB21F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top w:val="single" w:sz="4" w:space="0" w:color="auto"/>
            </w:tcBorders>
            <w:shd w:val="clear" w:color="auto" w:fill="auto"/>
            <w:vAlign w:val="bottom"/>
          </w:tcPr>
          <w:p w14:paraId="0A821D7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3" w:type="dxa"/>
            <w:tcBorders>
              <w:top w:val="single" w:sz="4" w:space="0" w:color="auto"/>
            </w:tcBorders>
            <w:shd w:val="clear" w:color="auto" w:fill="auto"/>
            <w:vAlign w:val="bottom"/>
          </w:tcPr>
          <w:p w14:paraId="3CB0AB2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4" w:type="dxa"/>
            <w:gridSpan w:val="2"/>
            <w:tcBorders>
              <w:top w:val="single" w:sz="4" w:space="0" w:color="auto"/>
            </w:tcBorders>
            <w:shd w:val="clear" w:color="auto" w:fill="auto"/>
            <w:vAlign w:val="bottom"/>
          </w:tcPr>
          <w:p w14:paraId="60A1EF7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F6CD0A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00" w:type="dxa"/>
            <w:tcBorders>
              <w:top w:val="single" w:sz="4" w:space="0" w:color="auto"/>
            </w:tcBorders>
            <w:shd w:val="clear" w:color="auto" w:fill="auto"/>
            <w:vAlign w:val="bottom"/>
          </w:tcPr>
          <w:p w14:paraId="4C8E168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6" w:type="dxa"/>
            <w:tcBorders>
              <w:top w:val="single" w:sz="4" w:space="0" w:color="auto"/>
            </w:tcBorders>
            <w:shd w:val="clear" w:color="auto" w:fill="auto"/>
            <w:vAlign w:val="bottom"/>
          </w:tcPr>
          <w:p w14:paraId="0203DE5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6" w:type="dxa"/>
            <w:tcBorders>
              <w:top w:val="single" w:sz="4" w:space="0" w:color="auto"/>
            </w:tcBorders>
            <w:shd w:val="clear" w:color="auto" w:fill="auto"/>
            <w:vAlign w:val="bottom"/>
          </w:tcPr>
          <w:p w14:paraId="69747AA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6" w:type="dxa"/>
            <w:gridSpan w:val="3"/>
            <w:tcBorders>
              <w:top w:val="single" w:sz="4" w:space="0" w:color="auto"/>
            </w:tcBorders>
            <w:shd w:val="clear" w:color="auto" w:fill="auto"/>
            <w:vAlign w:val="bottom"/>
          </w:tcPr>
          <w:p w14:paraId="34923F79"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253AE81B" w14:textId="77777777" w:rsidTr="00115364">
        <w:tc>
          <w:tcPr>
            <w:tcW w:w="2187" w:type="dxa"/>
            <w:vAlign w:val="bottom"/>
          </w:tcPr>
          <w:p w14:paraId="4DEE3653"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19" w:type="dxa"/>
            <w:tcBorders>
              <w:bottom w:val="single" w:sz="4" w:space="0" w:color="auto"/>
            </w:tcBorders>
            <w:shd w:val="clear" w:color="auto" w:fill="auto"/>
            <w:vAlign w:val="bottom"/>
          </w:tcPr>
          <w:p w14:paraId="46A6F7A7"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E7791E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bottom w:val="single" w:sz="4" w:space="0" w:color="auto"/>
            </w:tcBorders>
            <w:shd w:val="clear" w:color="auto" w:fill="auto"/>
            <w:vAlign w:val="bottom"/>
          </w:tcPr>
          <w:p w14:paraId="1C25AC7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07" w:type="dxa"/>
            <w:tcBorders>
              <w:bottom w:val="single" w:sz="4" w:space="0" w:color="auto"/>
            </w:tcBorders>
            <w:shd w:val="clear" w:color="auto" w:fill="auto"/>
            <w:vAlign w:val="bottom"/>
          </w:tcPr>
          <w:p w14:paraId="6C55ADF0"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2DFEBB3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bottom w:val="single" w:sz="4" w:space="0" w:color="auto"/>
            </w:tcBorders>
            <w:shd w:val="clear" w:color="auto" w:fill="auto"/>
            <w:vAlign w:val="bottom"/>
          </w:tcPr>
          <w:p w14:paraId="205FE29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984F056"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C04C42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DE696E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shd w:val="clear" w:color="auto" w:fill="auto"/>
            <w:vAlign w:val="bottom"/>
          </w:tcPr>
          <w:p w14:paraId="12385B1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3" w:type="dxa"/>
            <w:tcBorders>
              <w:bottom w:val="single" w:sz="4" w:space="0" w:color="auto"/>
            </w:tcBorders>
            <w:shd w:val="clear" w:color="auto" w:fill="auto"/>
            <w:vAlign w:val="bottom"/>
          </w:tcPr>
          <w:p w14:paraId="170A366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4" w:type="dxa"/>
            <w:gridSpan w:val="2"/>
            <w:tcBorders>
              <w:bottom w:val="single" w:sz="4" w:space="0" w:color="auto"/>
            </w:tcBorders>
            <w:shd w:val="clear" w:color="auto" w:fill="auto"/>
            <w:vAlign w:val="bottom"/>
          </w:tcPr>
          <w:p w14:paraId="7DD4D83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978946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00" w:type="dxa"/>
            <w:tcBorders>
              <w:bottom w:val="single" w:sz="4" w:space="0" w:color="auto"/>
            </w:tcBorders>
            <w:shd w:val="clear" w:color="auto" w:fill="auto"/>
            <w:vAlign w:val="bottom"/>
          </w:tcPr>
          <w:p w14:paraId="51E2BB3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6" w:type="dxa"/>
            <w:tcBorders>
              <w:bottom w:val="single" w:sz="4" w:space="0" w:color="auto"/>
            </w:tcBorders>
            <w:shd w:val="clear" w:color="auto" w:fill="auto"/>
            <w:vAlign w:val="bottom"/>
          </w:tcPr>
          <w:p w14:paraId="0236025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6" w:type="dxa"/>
            <w:tcBorders>
              <w:bottom w:val="single" w:sz="4" w:space="0" w:color="auto"/>
            </w:tcBorders>
            <w:shd w:val="clear" w:color="auto" w:fill="auto"/>
            <w:vAlign w:val="bottom"/>
          </w:tcPr>
          <w:p w14:paraId="6D0525D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6" w:type="dxa"/>
            <w:tcBorders>
              <w:bottom w:val="single" w:sz="4" w:space="0" w:color="auto"/>
            </w:tcBorders>
            <w:shd w:val="clear" w:color="auto" w:fill="auto"/>
            <w:vAlign w:val="bottom"/>
          </w:tcPr>
          <w:p w14:paraId="798884B6"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05583D78" w14:textId="77777777" w:rsidR="000522DC" w:rsidRPr="00A478C4" w:rsidRDefault="000522DC" w:rsidP="00366310">
            <w:pPr>
              <w:tabs>
                <w:tab w:val="decimal" w:pos="124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Baht</w:t>
            </w:r>
          </w:p>
        </w:tc>
      </w:tr>
      <w:tr w:rsidR="005F7E60" w:rsidRPr="00A478C4" w14:paraId="17ACC22E" w14:textId="77777777" w:rsidTr="00115364">
        <w:tc>
          <w:tcPr>
            <w:tcW w:w="2187" w:type="dxa"/>
            <w:vAlign w:val="bottom"/>
          </w:tcPr>
          <w:p w14:paraId="5FE72089"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19" w:type="dxa"/>
            <w:tcBorders>
              <w:bottom w:val="single" w:sz="4" w:space="0" w:color="auto"/>
            </w:tcBorders>
            <w:vAlign w:val="bottom"/>
          </w:tcPr>
          <w:p w14:paraId="40D8019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bottom w:val="single" w:sz="4" w:space="0" w:color="auto"/>
            </w:tcBorders>
            <w:vAlign w:val="bottom"/>
          </w:tcPr>
          <w:p w14:paraId="39C28F5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top w:val="single" w:sz="4" w:space="0" w:color="auto"/>
              <w:bottom w:val="single" w:sz="4" w:space="0" w:color="auto"/>
            </w:tcBorders>
            <w:vAlign w:val="bottom"/>
          </w:tcPr>
          <w:p w14:paraId="7801FC5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527" w:type="dxa"/>
            <w:gridSpan w:val="2"/>
            <w:tcBorders>
              <w:top w:val="single" w:sz="4" w:space="0" w:color="auto"/>
              <w:bottom w:val="single" w:sz="4" w:space="0" w:color="auto"/>
              <w:right w:val="dotted" w:sz="4" w:space="0" w:color="auto"/>
            </w:tcBorders>
            <w:vAlign w:val="bottom"/>
          </w:tcPr>
          <w:p w14:paraId="7F3B23A5" w14:textId="77777777" w:rsidR="000522DC" w:rsidRPr="00A478C4" w:rsidRDefault="000522DC" w:rsidP="00651718">
            <w:pPr>
              <w:tabs>
                <w:tab w:val="decimal" w:pos="132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18" w:type="dxa"/>
            <w:tcBorders>
              <w:left w:val="dotted" w:sz="4" w:space="0" w:color="auto"/>
              <w:bottom w:val="single" w:sz="4" w:space="0" w:color="auto"/>
            </w:tcBorders>
            <w:vAlign w:val="bottom"/>
          </w:tcPr>
          <w:p w14:paraId="1AD3630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A8C028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848D05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C6DDD1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vAlign w:val="bottom"/>
          </w:tcPr>
          <w:p w14:paraId="6DC7B7B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9" w:type="dxa"/>
            <w:gridSpan w:val="2"/>
            <w:tcBorders>
              <w:bottom w:val="single" w:sz="4" w:space="0" w:color="auto"/>
            </w:tcBorders>
            <w:vAlign w:val="bottom"/>
          </w:tcPr>
          <w:p w14:paraId="21E0953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18" w:type="dxa"/>
            <w:tcBorders>
              <w:bottom w:val="single" w:sz="4" w:space="0" w:color="auto"/>
            </w:tcBorders>
            <w:vAlign w:val="bottom"/>
          </w:tcPr>
          <w:p w14:paraId="3FC94AC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20" w:type="dxa"/>
            <w:gridSpan w:val="2"/>
            <w:tcBorders>
              <w:bottom w:val="single" w:sz="4" w:space="0" w:color="auto"/>
              <w:right w:val="dotted" w:sz="4" w:space="0" w:color="auto"/>
            </w:tcBorders>
            <w:vAlign w:val="bottom"/>
          </w:tcPr>
          <w:p w14:paraId="284782ED"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5A767984" w14:textId="77777777" w:rsidR="000522DC" w:rsidRPr="00A478C4" w:rsidRDefault="000522DC" w:rsidP="001F4A08">
            <w:pPr>
              <w:tabs>
                <w:tab w:val="decimal" w:pos="327"/>
              </w:tabs>
              <w:spacing w:line="200" w:lineRule="exact"/>
              <w:ind w:right="-102"/>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0E20985E"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138218B5"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00FA80F8"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253259D3"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r>
      <w:tr w:rsidR="00651718" w:rsidRPr="00A478C4" w14:paraId="1DC25CE4" w14:textId="77777777" w:rsidTr="00C41565">
        <w:tc>
          <w:tcPr>
            <w:tcW w:w="2187" w:type="dxa"/>
            <w:vAlign w:val="bottom"/>
          </w:tcPr>
          <w:p w14:paraId="59A22B79" w14:textId="77777777" w:rsidR="00651718" w:rsidRPr="00A478C4" w:rsidRDefault="00651718" w:rsidP="00651718">
            <w:pPr>
              <w:spacing w:line="200" w:lineRule="exact"/>
              <w:ind w:left="72" w:right="-74" w:hanging="158"/>
              <w:rPr>
                <w:rFonts w:ascii="Cordia New" w:hAnsi="Cordia New" w:cs="Cordia New"/>
                <w:b/>
                <w:bCs/>
                <w:sz w:val="18"/>
                <w:szCs w:val="18"/>
              </w:rPr>
            </w:pPr>
          </w:p>
        </w:tc>
        <w:tc>
          <w:tcPr>
            <w:tcW w:w="719" w:type="dxa"/>
            <w:tcBorders>
              <w:bottom w:val="single" w:sz="4" w:space="0" w:color="auto"/>
            </w:tcBorders>
            <w:vAlign w:val="bottom"/>
          </w:tcPr>
          <w:p w14:paraId="3D6AB176"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126DE9F"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18" w:type="dxa"/>
            <w:tcBorders>
              <w:bottom w:val="single" w:sz="4" w:space="0" w:color="auto"/>
            </w:tcBorders>
            <w:vAlign w:val="bottom"/>
          </w:tcPr>
          <w:p w14:paraId="0B37630A"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807" w:type="dxa"/>
            <w:tcBorders>
              <w:bottom w:val="single" w:sz="4" w:space="0" w:color="auto"/>
              <w:right w:val="dotted" w:sz="4" w:space="0" w:color="auto"/>
            </w:tcBorders>
            <w:vAlign w:val="bottom"/>
          </w:tcPr>
          <w:p w14:paraId="66DF31F9" w14:textId="2BFD98BB" w:rsidR="00651718" w:rsidRPr="00A478C4" w:rsidRDefault="00651718" w:rsidP="00A702A3">
            <w:pPr>
              <w:tabs>
                <w:tab w:val="decimal" w:pos="619"/>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0" w:type="dxa"/>
            <w:tcBorders>
              <w:left w:val="dotted" w:sz="4" w:space="0" w:color="auto"/>
              <w:bottom w:val="single" w:sz="4" w:space="0" w:color="auto"/>
              <w:right w:val="dotted" w:sz="4" w:space="0" w:color="auto"/>
            </w:tcBorders>
            <w:vAlign w:val="bottom"/>
          </w:tcPr>
          <w:p w14:paraId="1B8D1844" w14:textId="77777777" w:rsidR="00651718" w:rsidRPr="00A478C4" w:rsidRDefault="00651718" w:rsidP="00651718">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18" w:type="dxa"/>
            <w:tcBorders>
              <w:left w:val="dotted" w:sz="4" w:space="0" w:color="auto"/>
              <w:bottom w:val="single" w:sz="4" w:space="0" w:color="auto"/>
            </w:tcBorders>
            <w:vAlign w:val="bottom"/>
          </w:tcPr>
          <w:p w14:paraId="0EE8B762"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0CFD371"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FEF494E"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9DBF21A"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right w:val="dotted" w:sz="4" w:space="0" w:color="auto"/>
            </w:tcBorders>
            <w:vAlign w:val="bottom"/>
          </w:tcPr>
          <w:p w14:paraId="35E3B533"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3" w:type="dxa"/>
            <w:tcBorders>
              <w:left w:val="dotted" w:sz="4" w:space="0" w:color="auto"/>
              <w:bottom w:val="single" w:sz="4" w:space="0" w:color="auto"/>
            </w:tcBorders>
            <w:vAlign w:val="bottom"/>
          </w:tcPr>
          <w:p w14:paraId="7BAB32A0"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724" w:type="dxa"/>
            <w:gridSpan w:val="2"/>
            <w:tcBorders>
              <w:bottom w:val="single" w:sz="4" w:space="0" w:color="auto"/>
            </w:tcBorders>
            <w:vAlign w:val="bottom"/>
          </w:tcPr>
          <w:p w14:paraId="71C220CE"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p>
        </w:tc>
        <w:tc>
          <w:tcPr>
            <w:tcW w:w="1420" w:type="dxa"/>
            <w:gridSpan w:val="2"/>
            <w:tcBorders>
              <w:bottom w:val="single" w:sz="4" w:space="0" w:color="auto"/>
              <w:right w:val="dotted" w:sz="4" w:space="0" w:color="auto"/>
            </w:tcBorders>
            <w:vAlign w:val="bottom"/>
          </w:tcPr>
          <w:p w14:paraId="3F716244" w14:textId="77777777" w:rsidR="00651718" w:rsidRPr="00A478C4" w:rsidRDefault="00651718" w:rsidP="00651718">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16" w:type="dxa"/>
            <w:vMerge w:val="restart"/>
            <w:tcBorders>
              <w:left w:val="dotted" w:sz="4" w:space="0" w:color="auto"/>
              <w:right w:val="dotted" w:sz="4" w:space="0" w:color="auto"/>
            </w:tcBorders>
            <w:shd w:val="clear" w:color="auto" w:fill="auto"/>
            <w:vAlign w:val="bottom"/>
          </w:tcPr>
          <w:p w14:paraId="7BD3A60A" w14:textId="77777777" w:rsidR="00651718" w:rsidRPr="00A478C4" w:rsidRDefault="00651718" w:rsidP="00651718">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0195B796"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16" w:type="dxa"/>
            <w:vMerge w:val="restart"/>
            <w:tcBorders>
              <w:left w:val="dotted" w:sz="4" w:space="0" w:color="auto"/>
              <w:right w:val="dotted" w:sz="4" w:space="0" w:color="auto"/>
            </w:tcBorders>
            <w:shd w:val="clear" w:color="auto" w:fill="auto"/>
            <w:vAlign w:val="bottom"/>
          </w:tcPr>
          <w:p w14:paraId="1F74BA9F" w14:textId="77777777" w:rsidR="00651718" w:rsidRPr="00A478C4" w:rsidRDefault="00651718" w:rsidP="00651718">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Head</w:t>
            </w:r>
          </w:p>
          <w:p w14:paraId="7E690E1C" w14:textId="5C2834E2" w:rsidR="00651718" w:rsidRPr="00A478C4" w:rsidRDefault="00651718" w:rsidP="00651718">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Office and others</w:t>
            </w:r>
          </w:p>
        </w:tc>
        <w:tc>
          <w:tcPr>
            <w:tcW w:w="726" w:type="dxa"/>
            <w:vMerge w:val="restart"/>
            <w:tcBorders>
              <w:left w:val="dotted" w:sz="4" w:space="0" w:color="auto"/>
            </w:tcBorders>
            <w:shd w:val="clear" w:color="auto" w:fill="auto"/>
            <w:vAlign w:val="bottom"/>
          </w:tcPr>
          <w:p w14:paraId="1F4F43CE"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30FFCA3C" w14:textId="77777777" w:rsidR="00073ED5" w:rsidRDefault="00651718" w:rsidP="00651718">
            <w:pPr>
              <w:tabs>
                <w:tab w:val="decimal" w:pos="521"/>
              </w:tabs>
              <w:spacing w:line="200" w:lineRule="exact"/>
              <w:ind w:right="-74"/>
              <w:jc w:val="both"/>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3EE90496" w14:textId="6BD6F848" w:rsidR="00651718" w:rsidRPr="00A478C4" w:rsidRDefault="00651718" w:rsidP="00651718">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0C61C4AA" w14:textId="77777777" w:rsidR="00651718" w:rsidRPr="00A478C4" w:rsidRDefault="00651718" w:rsidP="00651718">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69DD5298" w14:textId="77777777" w:rsidTr="00C41565">
        <w:tc>
          <w:tcPr>
            <w:tcW w:w="2187" w:type="dxa"/>
            <w:vAlign w:val="bottom"/>
          </w:tcPr>
          <w:p w14:paraId="447253F8"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19" w:type="dxa"/>
            <w:tcBorders>
              <w:bottom w:val="single" w:sz="4" w:space="0" w:color="auto"/>
            </w:tcBorders>
            <w:vAlign w:val="bottom"/>
          </w:tcPr>
          <w:p w14:paraId="710C335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7C19D60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18" w:type="dxa"/>
            <w:tcBorders>
              <w:bottom w:val="single" w:sz="4" w:space="0" w:color="auto"/>
            </w:tcBorders>
            <w:vAlign w:val="bottom"/>
          </w:tcPr>
          <w:p w14:paraId="0634096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07" w:type="dxa"/>
            <w:tcBorders>
              <w:bottom w:val="single" w:sz="4" w:space="0" w:color="auto"/>
              <w:right w:val="dotted" w:sz="4" w:space="0" w:color="auto"/>
            </w:tcBorders>
            <w:vAlign w:val="bottom"/>
          </w:tcPr>
          <w:p w14:paraId="155AA0CC"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50D771CC"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74358815" w14:textId="77777777" w:rsidR="00323D3D" w:rsidRPr="00A478C4" w:rsidRDefault="00323D3D" w:rsidP="00323D3D">
            <w:pPr>
              <w:tabs>
                <w:tab w:val="decimal" w:pos="616"/>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44B279D3"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0" w:type="dxa"/>
            <w:tcBorders>
              <w:left w:val="dotted" w:sz="4" w:space="0" w:color="auto"/>
              <w:bottom w:val="single" w:sz="4" w:space="0" w:color="auto"/>
              <w:right w:val="dotted" w:sz="4" w:space="0" w:color="auto"/>
            </w:tcBorders>
            <w:vAlign w:val="bottom"/>
          </w:tcPr>
          <w:p w14:paraId="0DF8789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1036B94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18" w:type="dxa"/>
            <w:tcBorders>
              <w:left w:val="dotted" w:sz="4" w:space="0" w:color="auto"/>
              <w:bottom w:val="single" w:sz="4" w:space="0" w:color="auto"/>
            </w:tcBorders>
            <w:vAlign w:val="bottom"/>
          </w:tcPr>
          <w:p w14:paraId="1E6FC2A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408A2D1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FEFE72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018488C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5481306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7B2B035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13" w:type="dxa"/>
            <w:tcBorders>
              <w:bottom w:val="single" w:sz="4" w:space="0" w:color="auto"/>
              <w:right w:val="dotted" w:sz="4" w:space="0" w:color="auto"/>
            </w:tcBorders>
            <w:vAlign w:val="bottom"/>
          </w:tcPr>
          <w:p w14:paraId="3C2CD63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1F229DC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3" w:type="dxa"/>
            <w:tcBorders>
              <w:left w:val="dotted" w:sz="4" w:space="0" w:color="auto"/>
              <w:bottom w:val="single" w:sz="4" w:space="0" w:color="auto"/>
            </w:tcBorders>
            <w:vAlign w:val="bottom"/>
          </w:tcPr>
          <w:p w14:paraId="0E0B8BB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6BFB128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1A03210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4" w:type="dxa"/>
            <w:gridSpan w:val="2"/>
            <w:tcBorders>
              <w:bottom w:val="single" w:sz="4" w:space="0" w:color="auto"/>
            </w:tcBorders>
            <w:vAlign w:val="bottom"/>
          </w:tcPr>
          <w:p w14:paraId="0517152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6192A26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00" w:type="dxa"/>
            <w:tcBorders>
              <w:bottom w:val="single" w:sz="4" w:space="0" w:color="auto"/>
              <w:right w:val="dotted" w:sz="4" w:space="0" w:color="auto"/>
            </w:tcBorders>
            <w:vAlign w:val="bottom"/>
          </w:tcPr>
          <w:p w14:paraId="516D163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16" w:type="dxa"/>
            <w:vMerge/>
            <w:tcBorders>
              <w:left w:val="dotted" w:sz="4" w:space="0" w:color="auto"/>
              <w:bottom w:val="single" w:sz="4" w:space="0" w:color="auto"/>
              <w:right w:val="dotted" w:sz="4" w:space="0" w:color="auto"/>
            </w:tcBorders>
            <w:vAlign w:val="bottom"/>
          </w:tcPr>
          <w:p w14:paraId="60FA432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6" w:type="dxa"/>
            <w:vMerge/>
            <w:tcBorders>
              <w:left w:val="dotted" w:sz="4" w:space="0" w:color="auto"/>
              <w:bottom w:val="single" w:sz="4" w:space="0" w:color="auto"/>
              <w:right w:val="dotted" w:sz="4" w:space="0" w:color="auto"/>
            </w:tcBorders>
            <w:vAlign w:val="bottom"/>
          </w:tcPr>
          <w:p w14:paraId="7BEEFCB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6" w:type="dxa"/>
            <w:vMerge/>
            <w:tcBorders>
              <w:left w:val="dotted" w:sz="4" w:space="0" w:color="auto"/>
              <w:bottom w:val="single" w:sz="4" w:space="0" w:color="auto"/>
            </w:tcBorders>
            <w:vAlign w:val="bottom"/>
          </w:tcPr>
          <w:p w14:paraId="1A61F89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3B8B4387"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68AA572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C41565" w:rsidRPr="00A478C4" w14:paraId="1FA05A15" w14:textId="77777777" w:rsidTr="00C41565">
        <w:tc>
          <w:tcPr>
            <w:tcW w:w="2187" w:type="dxa"/>
            <w:vAlign w:val="bottom"/>
          </w:tcPr>
          <w:p w14:paraId="6AB6879A" w14:textId="77777777" w:rsidR="00323D3D" w:rsidRPr="00A478C4" w:rsidRDefault="00323D3D" w:rsidP="00323D3D">
            <w:pPr>
              <w:ind w:left="72" w:right="-72" w:hanging="158"/>
              <w:rPr>
                <w:rFonts w:ascii="Cordia New" w:hAnsi="Cordia New" w:cs="Cordia New"/>
                <w:b/>
                <w:bCs/>
                <w:sz w:val="8"/>
                <w:szCs w:val="8"/>
              </w:rPr>
            </w:pPr>
          </w:p>
        </w:tc>
        <w:tc>
          <w:tcPr>
            <w:tcW w:w="719" w:type="dxa"/>
            <w:tcBorders>
              <w:top w:val="single" w:sz="4" w:space="0" w:color="auto"/>
            </w:tcBorders>
            <w:shd w:val="clear" w:color="auto" w:fill="FAFAFA"/>
            <w:vAlign w:val="bottom"/>
          </w:tcPr>
          <w:p w14:paraId="777D1ED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61546FF"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18" w:type="dxa"/>
            <w:tcBorders>
              <w:top w:val="single" w:sz="4" w:space="0" w:color="auto"/>
            </w:tcBorders>
            <w:shd w:val="clear" w:color="auto" w:fill="FAFAFA"/>
            <w:vAlign w:val="bottom"/>
          </w:tcPr>
          <w:p w14:paraId="4951684C" w14:textId="77777777" w:rsidR="00323D3D" w:rsidRPr="00A478C4" w:rsidRDefault="00323D3D" w:rsidP="00323D3D">
            <w:pPr>
              <w:tabs>
                <w:tab w:val="decimal" w:pos="521"/>
              </w:tabs>
              <w:ind w:right="-72"/>
              <w:jc w:val="both"/>
              <w:rPr>
                <w:rFonts w:ascii="Cordia New" w:hAnsi="Cordia New" w:cs="Cordia New"/>
                <w:sz w:val="8"/>
                <w:szCs w:val="8"/>
              </w:rPr>
            </w:pPr>
          </w:p>
        </w:tc>
        <w:tc>
          <w:tcPr>
            <w:tcW w:w="807" w:type="dxa"/>
            <w:tcBorders>
              <w:top w:val="single" w:sz="4" w:space="0" w:color="auto"/>
              <w:right w:val="dotted" w:sz="4" w:space="0" w:color="auto"/>
            </w:tcBorders>
            <w:shd w:val="clear" w:color="auto" w:fill="FAFAFA"/>
            <w:vAlign w:val="bottom"/>
          </w:tcPr>
          <w:p w14:paraId="531B0646" w14:textId="77777777" w:rsidR="00323D3D" w:rsidRPr="00A478C4" w:rsidRDefault="00323D3D" w:rsidP="00323D3D">
            <w:pPr>
              <w:tabs>
                <w:tab w:val="decimal" w:pos="616"/>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4ECC7D07" w14:textId="77777777" w:rsidR="00323D3D" w:rsidRPr="00A478C4" w:rsidRDefault="00323D3D" w:rsidP="00323D3D">
            <w:pPr>
              <w:tabs>
                <w:tab w:val="decimal" w:pos="521"/>
              </w:tabs>
              <w:ind w:right="-72"/>
              <w:jc w:val="both"/>
              <w:rPr>
                <w:rFonts w:ascii="Cordia New" w:hAnsi="Cordia New" w:cs="Cordia New"/>
                <w:sz w:val="8"/>
                <w:szCs w:val="8"/>
              </w:rPr>
            </w:pPr>
          </w:p>
        </w:tc>
        <w:tc>
          <w:tcPr>
            <w:tcW w:w="718" w:type="dxa"/>
            <w:tcBorders>
              <w:top w:val="single" w:sz="4" w:space="0" w:color="auto"/>
              <w:left w:val="dotted" w:sz="4" w:space="0" w:color="auto"/>
            </w:tcBorders>
            <w:shd w:val="clear" w:color="auto" w:fill="FAFAFA"/>
            <w:vAlign w:val="bottom"/>
          </w:tcPr>
          <w:p w14:paraId="15E547F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806A114"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15E47A5"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8EF5471" w14:textId="77777777" w:rsidR="00323D3D" w:rsidRPr="00A478C4" w:rsidRDefault="00323D3D" w:rsidP="00323D3D">
            <w:pPr>
              <w:tabs>
                <w:tab w:val="decimal" w:pos="521"/>
              </w:tabs>
              <w:ind w:right="-72"/>
              <w:jc w:val="both"/>
              <w:rPr>
                <w:rFonts w:ascii="Cordia New" w:hAnsi="Cordia New" w:cs="Cordia New"/>
                <w:sz w:val="8"/>
                <w:szCs w:val="8"/>
              </w:rPr>
            </w:pPr>
          </w:p>
        </w:tc>
        <w:tc>
          <w:tcPr>
            <w:tcW w:w="713" w:type="dxa"/>
            <w:tcBorders>
              <w:top w:val="single" w:sz="4" w:space="0" w:color="auto"/>
              <w:right w:val="dotted" w:sz="4" w:space="0" w:color="auto"/>
            </w:tcBorders>
            <w:shd w:val="clear" w:color="auto" w:fill="FAFAFA"/>
            <w:vAlign w:val="bottom"/>
          </w:tcPr>
          <w:p w14:paraId="0087422E" w14:textId="77777777" w:rsidR="00323D3D" w:rsidRPr="00A478C4" w:rsidRDefault="00323D3D" w:rsidP="00323D3D">
            <w:pPr>
              <w:tabs>
                <w:tab w:val="decimal" w:pos="521"/>
              </w:tabs>
              <w:ind w:right="-72"/>
              <w:jc w:val="both"/>
              <w:rPr>
                <w:rFonts w:ascii="Cordia New" w:hAnsi="Cordia New" w:cs="Cordia New"/>
                <w:sz w:val="8"/>
                <w:szCs w:val="8"/>
              </w:rPr>
            </w:pPr>
          </w:p>
        </w:tc>
        <w:tc>
          <w:tcPr>
            <w:tcW w:w="723" w:type="dxa"/>
            <w:tcBorders>
              <w:top w:val="single" w:sz="4" w:space="0" w:color="auto"/>
              <w:left w:val="dotted" w:sz="4" w:space="0" w:color="auto"/>
            </w:tcBorders>
            <w:shd w:val="clear" w:color="auto" w:fill="FAFAFA"/>
            <w:vAlign w:val="bottom"/>
          </w:tcPr>
          <w:p w14:paraId="60028AFE" w14:textId="77777777" w:rsidR="00323D3D" w:rsidRPr="00A478C4" w:rsidRDefault="00323D3D" w:rsidP="00323D3D">
            <w:pPr>
              <w:tabs>
                <w:tab w:val="decimal" w:pos="521"/>
              </w:tabs>
              <w:ind w:right="-72"/>
              <w:jc w:val="both"/>
              <w:rPr>
                <w:rFonts w:ascii="Cordia New" w:hAnsi="Cordia New" w:cs="Cordia New"/>
                <w:sz w:val="8"/>
                <w:szCs w:val="8"/>
              </w:rPr>
            </w:pPr>
          </w:p>
        </w:tc>
        <w:tc>
          <w:tcPr>
            <w:tcW w:w="724" w:type="dxa"/>
            <w:gridSpan w:val="2"/>
            <w:tcBorders>
              <w:top w:val="single" w:sz="4" w:space="0" w:color="auto"/>
            </w:tcBorders>
            <w:shd w:val="clear" w:color="auto" w:fill="FAFAFA"/>
            <w:vAlign w:val="bottom"/>
          </w:tcPr>
          <w:p w14:paraId="5C9B1986"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2F1A86" w14:textId="77777777" w:rsidR="00323D3D" w:rsidRPr="00A478C4" w:rsidRDefault="00323D3D" w:rsidP="00323D3D">
            <w:pPr>
              <w:tabs>
                <w:tab w:val="decimal" w:pos="521"/>
              </w:tabs>
              <w:ind w:right="-72"/>
              <w:jc w:val="both"/>
              <w:rPr>
                <w:rFonts w:ascii="Cordia New" w:hAnsi="Cordia New" w:cs="Cordia New"/>
                <w:sz w:val="8"/>
                <w:szCs w:val="8"/>
              </w:rPr>
            </w:pPr>
          </w:p>
        </w:tc>
        <w:tc>
          <w:tcPr>
            <w:tcW w:w="700" w:type="dxa"/>
            <w:tcBorders>
              <w:top w:val="single" w:sz="4" w:space="0" w:color="auto"/>
              <w:right w:val="dotted" w:sz="4" w:space="0" w:color="auto"/>
            </w:tcBorders>
            <w:shd w:val="clear" w:color="auto" w:fill="FAFAFA"/>
            <w:vAlign w:val="bottom"/>
          </w:tcPr>
          <w:p w14:paraId="3B194F49" w14:textId="77777777" w:rsidR="00323D3D" w:rsidRPr="00A478C4" w:rsidRDefault="00323D3D" w:rsidP="00323D3D">
            <w:pPr>
              <w:tabs>
                <w:tab w:val="decimal" w:pos="521"/>
              </w:tabs>
              <w:ind w:right="-72"/>
              <w:jc w:val="both"/>
              <w:rPr>
                <w:rFonts w:ascii="Cordia New" w:hAnsi="Cordia New" w:cs="Cordia New"/>
                <w:sz w:val="8"/>
                <w:szCs w:val="8"/>
              </w:rPr>
            </w:pPr>
          </w:p>
        </w:tc>
        <w:tc>
          <w:tcPr>
            <w:tcW w:w="716" w:type="dxa"/>
            <w:tcBorders>
              <w:top w:val="single" w:sz="4" w:space="0" w:color="auto"/>
              <w:left w:val="dotted" w:sz="4" w:space="0" w:color="auto"/>
              <w:right w:val="dotted" w:sz="4" w:space="0" w:color="auto"/>
            </w:tcBorders>
            <w:shd w:val="clear" w:color="auto" w:fill="FAFAFA"/>
            <w:vAlign w:val="bottom"/>
          </w:tcPr>
          <w:p w14:paraId="55037DBB" w14:textId="77777777" w:rsidR="00323D3D" w:rsidRPr="00A478C4" w:rsidRDefault="00323D3D" w:rsidP="00323D3D">
            <w:pPr>
              <w:tabs>
                <w:tab w:val="decimal" w:pos="521"/>
              </w:tabs>
              <w:ind w:right="-72"/>
              <w:jc w:val="both"/>
              <w:rPr>
                <w:rFonts w:ascii="Cordia New" w:hAnsi="Cordia New" w:cs="Cordia New"/>
                <w:sz w:val="8"/>
                <w:szCs w:val="8"/>
              </w:rPr>
            </w:pPr>
          </w:p>
        </w:tc>
        <w:tc>
          <w:tcPr>
            <w:tcW w:w="716" w:type="dxa"/>
            <w:tcBorders>
              <w:top w:val="single" w:sz="4" w:space="0" w:color="auto"/>
              <w:left w:val="dotted" w:sz="4" w:space="0" w:color="auto"/>
              <w:right w:val="dotted" w:sz="4" w:space="0" w:color="auto"/>
            </w:tcBorders>
            <w:shd w:val="clear" w:color="auto" w:fill="FAFAFA"/>
            <w:vAlign w:val="bottom"/>
          </w:tcPr>
          <w:p w14:paraId="01FB6374" w14:textId="77777777" w:rsidR="00323D3D" w:rsidRPr="00A478C4" w:rsidRDefault="00323D3D" w:rsidP="00323D3D">
            <w:pPr>
              <w:tabs>
                <w:tab w:val="decimal" w:pos="521"/>
              </w:tabs>
              <w:ind w:right="-72"/>
              <w:jc w:val="both"/>
              <w:rPr>
                <w:rFonts w:ascii="Cordia New" w:hAnsi="Cordia New" w:cs="Cordia New"/>
                <w:sz w:val="8"/>
                <w:szCs w:val="8"/>
              </w:rPr>
            </w:pPr>
          </w:p>
        </w:tc>
        <w:tc>
          <w:tcPr>
            <w:tcW w:w="726" w:type="dxa"/>
            <w:tcBorders>
              <w:top w:val="single" w:sz="4" w:space="0" w:color="auto"/>
              <w:left w:val="dotted" w:sz="4" w:space="0" w:color="auto"/>
            </w:tcBorders>
            <w:shd w:val="clear" w:color="auto" w:fill="FAFAFA"/>
            <w:vAlign w:val="bottom"/>
          </w:tcPr>
          <w:p w14:paraId="2422F79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C801F69"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A41F6A9" w14:textId="77777777" w:rsidR="00323D3D" w:rsidRPr="00A478C4" w:rsidRDefault="00323D3D" w:rsidP="00323D3D">
            <w:pPr>
              <w:tabs>
                <w:tab w:val="decimal" w:pos="521"/>
              </w:tabs>
              <w:ind w:right="-72"/>
              <w:jc w:val="both"/>
              <w:rPr>
                <w:rFonts w:ascii="Cordia New" w:hAnsi="Cordia New" w:cs="Cordia New"/>
                <w:sz w:val="8"/>
                <w:szCs w:val="8"/>
              </w:rPr>
            </w:pPr>
          </w:p>
        </w:tc>
      </w:tr>
      <w:tr w:rsidR="00C41565" w:rsidRPr="00A478C4" w14:paraId="142CD164" w14:textId="77777777" w:rsidTr="00C41565">
        <w:tc>
          <w:tcPr>
            <w:tcW w:w="2187" w:type="dxa"/>
            <w:vAlign w:val="bottom"/>
          </w:tcPr>
          <w:p w14:paraId="65ACA34E" w14:textId="16C37510"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p>
        </w:tc>
        <w:tc>
          <w:tcPr>
            <w:tcW w:w="719" w:type="dxa"/>
            <w:shd w:val="clear" w:color="auto" w:fill="FAFAFA"/>
            <w:vAlign w:val="bottom"/>
          </w:tcPr>
          <w:p w14:paraId="2B01D2B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FFD4EC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8" w:type="dxa"/>
            <w:shd w:val="clear" w:color="auto" w:fill="FAFAFA"/>
            <w:vAlign w:val="bottom"/>
          </w:tcPr>
          <w:p w14:paraId="33C33C9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07" w:type="dxa"/>
            <w:tcBorders>
              <w:right w:val="dotted" w:sz="4" w:space="0" w:color="auto"/>
            </w:tcBorders>
            <w:shd w:val="clear" w:color="auto" w:fill="FAFAFA"/>
            <w:vAlign w:val="bottom"/>
          </w:tcPr>
          <w:p w14:paraId="63F97900"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4A3DBA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4D2E69A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8986A1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A29B05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C5EF33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31A5574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2F111D0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3E9342C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276813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07483DE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797A8FD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6DEE1B2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6294896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767ECF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8FB851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C41565" w:rsidRPr="00A478C4" w14:paraId="2BEE9169" w14:textId="77777777" w:rsidTr="00C41565">
        <w:tc>
          <w:tcPr>
            <w:tcW w:w="2187" w:type="dxa"/>
            <w:vAlign w:val="bottom"/>
          </w:tcPr>
          <w:p w14:paraId="39F0CDF3" w14:textId="77777777" w:rsidR="00323D3D" w:rsidRPr="00A478C4" w:rsidRDefault="00323D3D" w:rsidP="00323D3D">
            <w:pPr>
              <w:spacing w:line="240" w:lineRule="exact"/>
              <w:ind w:right="-74" w:hanging="86"/>
              <w:rPr>
                <w:rFonts w:ascii="Cordia New" w:hAnsi="Cordia New" w:cs="Cordia New"/>
                <w:b/>
                <w:bCs/>
                <w:sz w:val="18"/>
                <w:szCs w:val="18"/>
              </w:rPr>
            </w:pPr>
          </w:p>
        </w:tc>
        <w:tc>
          <w:tcPr>
            <w:tcW w:w="719" w:type="dxa"/>
            <w:shd w:val="clear" w:color="auto" w:fill="FAFAFA"/>
            <w:vAlign w:val="bottom"/>
          </w:tcPr>
          <w:p w14:paraId="6619B6F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38D442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8" w:type="dxa"/>
            <w:shd w:val="clear" w:color="auto" w:fill="FAFAFA"/>
            <w:vAlign w:val="bottom"/>
          </w:tcPr>
          <w:p w14:paraId="5D7D446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07" w:type="dxa"/>
            <w:tcBorders>
              <w:right w:val="dotted" w:sz="4" w:space="0" w:color="auto"/>
            </w:tcBorders>
            <w:shd w:val="clear" w:color="auto" w:fill="FAFAFA"/>
            <w:vAlign w:val="bottom"/>
          </w:tcPr>
          <w:p w14:paraId="29B5AC90"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9A9C9E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41B4A37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9EF538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638F2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F7868D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795BFD6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5915B39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3097408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5928BD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520BEEC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2ED343A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79D7E3F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6A525E3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4F44C3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B1E13E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C41565" w:rsidRPr="00A478C4" w14:paraId="4170292E" w14:textId="77777777" w:rsidTr="00C41565">
        <w:tc>
          <w:tcPr>
            <w:tcW w:w="2187" w:type="dxa"/>
            <w:vAlign w:val="bottom"/>
          </w:tcPr>
          <w:p w14:paraId="1669B89B" w14:textId="77777777"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19" w:type="dxa"/>
            <w:shd w:val="clear" w:color="auto" w:fill="FAFAFA"/>
            <w:vAlign w:val="bottom"/>
          </w:tcPr>
          <w:p w14:paraId="70DBCC86" w14:textId="541401CC" w:rsidR="00323D3D" w:rsidRPr="00A478C4" w:rsidRDefault="00323D3D" w:rsidP="001E2890">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316</w:t>
            </w:r>
          </w:p>
        </w:tc>
        <w:tc>
          <w:tcPr>
            <w:tcW w:w="720" w:type="dxa"/>
            <w:shd w:val="clear" w:color="auto" w:fill="FAFAFA"/>
            <w:vAlign w:val="bottom"/>
          </w:tcPr>
          <w:p w14:paraId="3B42360D" w14:textId="1E95BFE2" w:rsidR="00323D3D" w:rsidRPr="00A478C4" w:rsidRDefault="00323D3D" w:rsidP="001E2890">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5,343</w:t>
            </w:r>
          </w:p>
        </w:tc>
        <w:tc>
          <w:tcPr>
            <w:tcW w:w="718" w:type="dxa"/>
            <w:shd w:val="clear" w:color="auto" w:fill="FAFAFA"/>
            <w:vAlign w:val="bottom"/>
          </w:tcPr>
          <w:p w14:paraId="762076D9" w14:textId="71EF1398" w:rsidR="00323D3D" w:rsidRPr="00A478C4" w:rsidRDefault="00323D3D" w:rsidP="001E2890">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1,767</w:t>
            </w:r>
          </w:p>
        </w:tc>
        <w:tc>
          <w:tcPr>
            <w:tcW w:w="807" w:type="dxa"/>
            <w:tcBorders>
              <w:right w:val="dotted" w:sz="4" w:space="0" w:color="auto"/>
            </w:tcBorders>
            <w:shd w:val="clear" w:color="auto" w:fill="FAFAFA"/>
            <w:vAlign w:val="bottom"/>
          </w:tcPr>
          <w:p w14:paraId="567C52C6" w14:textId="7BCFADE5" w:rsidR="00323D3D" w:rsidRPr="00A478C4" w:rsidRDefault="00323D3D" w:rsidP="001E2890">
            <w:pPr>
              <w:tabs>
                <w:tab w:val="decimal" w:pos="610"/>
              </w:tabs>
              <w:spacing w:line="240" w:lineRule="exact"/>
              <w:ind w:right="-74"/>
              <w:rPr>
                <w:rFonts w:ascii="Cordia New" w:hAnsi="Cordia New" w:cs="Cordia New"/>
                <w:sz w:val="18"/>
                <w:szCs w:val="18"/>
              </w:rPr>
            </w:pPr>
            <w:r w:rsidRPr="00A478C4">
              <w:rPr>
                <w:rFonts w:ascii="Cordia New" w:hAnsi="Cordia New" w:cs="Cordia New"/>
                <w:sz w:val="18"/>
                <w:szCs w:val="18"/>
              </w:rPr>
              <w:t>417</w:t>
            </w:r>
          </w:p>
        </w:tc>
        <w:tc>
          <w:tcPr>
            <w:tcW w:w="720" w:type="dxa"/>
            <w:tcBorders>
              <w:left w:val="dotted" w:sz="4" w:space="0" w:color="auto"/>
              <w:right w:val="dotted" w:sz="4" w:space="0" w:color="auto"/>
            </w:tcBorders>
            <w:shd w:val="clear" w:color="auto" w:fill="FAFAFA"/>
            <w:vAlign w:val="bottom"/>
          </w:tcPr>
          <w:p w14:paraId="7A805E27" w14:textId="30B3CD4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8" w:type="dxa"/>
            <w:tcBorders>
              <w:left w:val="dotted" w:sz="4" w:space="0" w:color="auto"/>
            </w:tcBorders>
            <w:shd w:val="clear" w:color="auto" w:fill="FAFAFA"/>
            <w:vAlign w:val="bottom"/>
          </w:tcPr>
          <w:p w14:paraId="29A8F169" w14:textId="039A629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1420AB5" w14:textId="047B982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DA1991E" w14:textId="6F7896C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B7C0C28" w14:textId="607EB57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10EB48E7" w14:textId="529E9D9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tcBorders>
            <w:shd w:val="clear" w:color="auto" w:fill="FAFAFA"/>
            <w:vAlign w:val="bottom"/>
          </w:tcPr>
          <w:p w14:paraId="2D588ED3" w14:textId="50FBD60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shd w:val="clear" w:color="auto" w:fill="FAFAFA"/>
            <w:vAlign w:val="bottom"/>
          </w:tcPr>
          <w:p w14:paraId="396C0460" w14:textId="020C38B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FF0BAE7" w14:textId="3C9DEB9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00" w:type="dxa"/>
            <w:tcBorders>
              <w:right w:val="dotted" w:sz="4" w:space="0" w:color="auto"/>
            </w:tcBorders>
            <w:shd w:val="clear" w:color="auto" w:fill="FAFAFA"/>
            <w:vAlign w:val="bottom"/>
          </w:tcPr>
          <w:p w14:paraId="513F1C90" w14:textId="29C3A3C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7D37A8D6" w14:textId="01BF232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5B55027E" w14:textId="350F5BB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674D7336" w14:textId="62ECB74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7,843</w:t>
            </w:r>
          </w:p>
        </w:tc>
        <w:tc>
          <w:tcPr>
            <w:tcW w:w="720" w:type="dxa"/>
            <w:shd w:val="clear" w:color="auto" w:fill="FAFAFA"/>
            <w:vAlign w:val="bottom"/>
          </w:tcPr>
          <w:p w14:paraId="2149DDD9" w14:textId="46ADA70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(322)</w:t>
            </w:r>
          </w:p>
        </w:tc>
        <w:tc>
          <w:tcPr>
            <w:tcW w:w="720" w:type="dxa"/>
            <w:shd w:val="clear" w:color="auto" w:fill="FAFAFA"/>
            <w:vAlign w:val="bottom"/>
          </w:tcPr>
          <w:p w14:paraId="29D091A5" w14:textId="6DE65B8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7,521</w:t>
            </w:r>
          </w:p>
        </w:tc>
      </w:tr>
      <w:tr w:rsidR="00C41565" w:rsidRPr="00A478C4" w14:paraId="6F42F9BB" w14:textId="77777777" w:rsidTr="00C41565">
        <w:tc>
          <w:tcPr>
            <w:tcW w:w="2187" w:type="dxa"/>
            <w:vAlign w:val="bottom"/>
          </w:tcPr>
          <w:p w14:paraId="0F56C2BB" w14:textId="18028A0C"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19" w:type="dxa"/>
            <w:shd w:val="clear" w:color="auto" w:fill="FAFAFA"/>
          </w:tcPr>
          <w:p w14:paraId="0E792BCC"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tcPr>
          <w:p w14:paraId="5991F5F8"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8" w:type="dxa"/>
            <w:shd w:val="clear" w:color="auto" w:fill="FAFAFA"/>
          </w:tcPr>
          <w:p w14:paraId="4F960229"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807" w:type="dxa"/>
            <w:tcBorders>
              <w:right w:val="dotted" w:sz="4" w:space="0" w:color="auto"/>
            </w:tcBorders>
            <w:shd w:val="clear" w:color="auto" w:fill="FAFAFA"/>
          </w:tcPr>
          <w:p w14:paraId="48DDBB48" w14:textId="77777777" w:rsidR="00323D3D" w:rsidRPr="00A478C4" w:rsidRDefault="00323D3D" w:rsidP="001E2890">
            <w:pPr>
              <w:tabs>
                <w:tab w:val="decimal" w:pos="610"/>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D669191" w14:textId="7154F9D3"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62EB74C4"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EB5E3D"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98B3E99"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ED57E8"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155267CE"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1564FB84"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5E11BAD6"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939934F"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60D5294B"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6C9E1C27"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6" w:type="dxa"/>
            <w:tcBorders>
              <w:left w:val="dotted" w:sz="4" w:space="0" w:color="auto"/>
              <w:right w:val="dotted" w:sz="4" w:space="0" w:color="auto"/>
            </w:tcBorders>
            <w:shd w:val="clear" w:color="auto" w:fill="FAFAFA"/>
            <w:vAlign w:val="bottom"/>
          </w:tcPr>
          <w:p w14:paraId="08AAF251"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211EC181" w14:textId="3B8613AB"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3F22E8E" w14:textId="06D52F59"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CF0DC5E" w14:textId="48C9F552" w:rsidR="00323D3D" w:rsidRPr="00A478C4" w:rsidRDefault="00323D3D" w:rsidP="001E2890">
            <w:pPr>
              <w:tabs>
                <w:tab w:val="decimal" w:pos="521"/>
              </w:tabs>
              <w:spacing w:line="240" w:lineRule="exact"/>
              <w:ind w:right="-74"/>
              <w:jc w:val="both"/>
              <w:rPr>
                <w:rFonts w:ascii="Cordia New" w:hAnsi="Cordia New" w:cs="Cordia New"/>
                <w:sz w:val="18"/>
                <w:szCs w:val="18"/>
              </w:rPr>
            </w:pPr>
          </w:p>
        </w:tc>
      </w:tr>
      <w:tr w:rsidR="00C41565" w:rsidRPr="00A478C4" w14:paraId="3067D4EA" w14:textId="77777777" w:rsidTr="00C41565">
        <w:tc>
          <w:tcPr>
            <w:tcW w:w="2187" w:type="dxa"/>
            <w:vAlign w:val="bottom"/>
          </w:tcPr>
          <w:p w14:paraId="0C6BBC6D" w14:textId="3476A5BB"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19" w:type="dxa"/>
            <w:tcBorders>
              <w:bottom w:val="single" w:sz="4" w:space="0" w:color="auto"/>
            </w:tcBorders>
            <w:shd w:val="clear" w:color="auto" w:fill="FAFAFA"/>
          </w:tcPr>
          <w:p w14:paraId="1C284D35" w14:textId="44733A0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5126B927" w14:textId="72DBC94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8" w:type="dxa"/>
            <w:tcBorders>
              <w:bottom w:val="single" w:sz="4" w:space="0" w:color="auto"/>
            </w:tcBorders>
            <w:shd w:val="clear" w:color="auto" w:fill="FAFAFA"/>
          </w:tcPr>
          <w:p w14:paraId="5599F145" w14:textId="5998A25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807" w:type="dxa"/>
            <w:tcBorders>
              <w:bottom w:val="single" w:sz="4" w:space="0" w:color="auto"/>
              <w:right w:val="dotted" w:sz="4" w:space="0" w:color="auto"/>
            </w:tcBorders>
            <w:shd w:val="clear" w:color="auto" w:fill="FAFAFA"/>
          </w:tcPr>
          <w:p w14:paraId="0DC9D7AF" w14:textId="4BE361FB"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13641278" w14:textId="4D7BD87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c>
          <w:tcPr>
            <w:tcW w:w="718" w:type="dxa"/>
            <w:tcBorders>
              <w:left w:val="dotted" w:sz="4" w:space="0" w:color="auto"/>
              <w:bottom w:val="single" w:sz="4" w:space="0" w:color="auto"/>
            </w:tcBorders>
            <w:shd w:val="clear" w:color="auto" w:fill="FAFAFA"/>
            <w:vAlign w:val="bottom"/>
          </w:tcPr>
          <w:p w14:paraId="01253A6C" w14:textId="138194F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C3EF6E3" w14:textId="6DF7D22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692180A" w14:textId="0D3E5BF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DB1181B" w14:textId="441EF9D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bottom w:val="single" w:sz="4" w:space="0" w:color="auto"/>
              <w:right w:val="dotted" w:sz="4" w:space="0" w:color="auto"/>
            </w:tcBorders>
            <w:shd w:val="clear" w:color="auto" w:fill="FAFAFA"/>
            <w:vAlign w:val="bottom"/>
          </w:tcPr>
          <w:p w14:paraId="5DF68525" w14:textId="653883D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bottom w:val="single" w:sz="4" w:space="0" w:color="auto"/>
            </w:tcBorders>
            <w:shd w:val="clear" w:color="auto" w:fill="FAFAFA"/>
            <w:vAlign w:val="bottom"/>
          </w:tcPr>
          <w:p w14:paraId="555EC544" w14:textId="1449E15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tcBorders>
              <w:bottom w:val="single" w:sz="4" w:space="0" w:color="auto"/>
            </w:tcBorders>
            <w:shd w:val="clear" w:color="auto" w:fill="FAFAFA"/>
            <w:vAlign w:val="bottom"/>
          </w:tcPr>
          <w:p w14:paraId="2FC29FF7" w14:textId="362D6E1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87F8D89" w14:textId="6E63221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00" w:type="dxa"/>
            <w:tcBorders>
              <w:bottom w:val="single" w:sz="4" w:space="0" w:color="auto"/>
              <w:right w:val="dotted" w:sz="4" w:space="0" w:color="auto"/>
            </w:tcBorders>
            <w:shd w:val="clear" w:color="auto" w:fill="FAFAFA"/>
            <w:vAlign w:val="bottom"/>
          </w:tcPr>
          <w:p w14:paraId="3065B390" w14:textId="7628C3A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bottom w:val="single" w:sz="4" w:space="0" w:color="auto"/>
              <w:right w:val="dotted" w:sz="4" w:space="0" w:color="auto"/>
            </w:tcBorders>
            <w:shd w:val="clear" w:color="auto" w:fill="FAFAFA"/>
            <w:vAlign w:val="bottom"/>
          </w:tcPr>
          <w:p w14:paraId="48A65947" w14:textId="4B97439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bottom w:val="single" w:sz="4" w:space="0" w:color="auto"/>
              <w:right w:val="dotted" w:sz="4" w:space="0" w:color="auto"/>
            </w:tcBorders>
            <w:shd w:val="clear" w:color="auto" w:fill="FAFAFA"/>
            <w:vAlign w:val="bottom"/>
          </w:tcPr>
          <w:p w14:paraId="30BBDAF3" w14:textId="13FE338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bottom w:val="single" w:sz="4" w:space="0" w:color="auto"/>
            </w:tcBorders>
            <w:shd w:val="clear" w:color="auto" w:fill="FAFAFA"/>
            <w:vAlign w:val="bottom"/>
          </w:tcPr>
          <w:p w14:paraId="31CB742B" w14:textId="5E8FB6A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c>
          <w:tcPr>
            <w:tcW w:w="720" w:type="dxa"/>
            <w:tcBorders>
              <w:bottom w:val="single" w:sz="4" w:space="0" w:color="auto"/>
            </w:tcBorders>
            <w:shd w:val="clear" w:color="auto" w:fill="FAFAFA"/>
            <w:vAlign w:val="bottom"/>
          </w:tcPr>
          <w:p w14:paraId="653471EE" w14:textId="1D8C32F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803AF46" w14:textId="7B385E4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77,715</w:t>
            </w:r>
          </w:p>
        </w:tc>
      </w:tr>
      <w:tr w:rsidR="00C41565" w:rsidRPr="00A478C4" w14:paraId="72A715AE" w14:textId="77777777" w:rsidTr="00C41565">
        <w:tc>
          <w:tcPr>
            <w:tcW w:w="2187" w:type="dxa"/>
            <w:vAlign w:val="bottom"/>
          </w:tcPr>
          <w:p w14:paraId="06E89312" w14:textId="77777777" w:rsidR="00323D3D" w:rsidRPr="00A478C4" w:rsidRDefault="00323D3D" w:rsidP="00323D3D">
            <w:pPr>
              <w:ind w:left="72" w:right="-72" w:hanging="158"/>
              <w:rPr>
                <w:rFonts w:ascii="Cordia New" w:hAnsi="Cordia New" w:cs="Cordia New"/>
                <w:b/>
                <w:bCs/>
                <w:sz w:val="8"/>
                <w:szCs w:val="8"/>
              </w:rPr>
            </w:pPr>
          </w:p>
        </w:tc>
        <w:tc>
          <w:tcPr>
            <w:tcW w:w="719" w:type="dxa"/>
            <w:tcBorders>
              <w:top w:val="single" w:sz="4" w:space="0" w:color="auto"/>
            </w:tcBorders>
            <w:shd w:val="clear" w:color="auto" w:fill="FAFAFA"/>
            <w:vAlign w:val="bottom"/>
          </w:tcPr>
          <w:p w14:paraId="235EC659"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5EC0FA4"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8" w:type="dxa"/>
            <w:tcBorders>
              <w:top w:val="single" w:sz="4" w:space="0" w:color="auto"/>
            </w:tcBorders>
            <w:shd w:val="clear" w:color="auto" w:fill="FAFAFA"/>
            <w:vAlign w:val="bottom"/>
          </w:tcPr>
          <w:p w14:paraId="4C20A8BF"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807" w:type="dxa"/>
            <w:tcBorders>
              <w:top w:val="single" w:sz="4" w:space="0" w:color="auto"/>
              <w:right w:val="dotted" w:sz="4" w:space="0" w:color="auto"/>
            </w:tcBorders>
            <w:shd w:val="clear" w:color="auto" w:fill="FAFAFA"/>
            <w:vAlign w:val="bottom"/>
          </w:tcPr>
          <w:p w14:paraId="1BF67AA2" w14:textId="77777777" w:rsidR="00323D3D" w:rsidRPr="00A478C4" w:rsidRDefault="00323D3D" w:rsidP="001E2890">
            <w:pPr>
              <w:tabs>
                <w:tab w:val="decimal" w:pos="610"/>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59CB6B1F"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8" w:type="dxa"/>
            <w:tcBorders>
              <w:top w:val="single" w:sz="4" w:space="0" w:color="auto"/>
              <w:left w:val="dotted" w:sz="4" w:space="0" w:color="auto"/>
            </w:tcBorders>
            <w:shd w:val="clear" w:color="auto" w:fill="FAFAFA"/>
            <w:vAlign w:val="bottom"/>
          </w:tcPr>
          <w:p w14:paraId="6BD96F08"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57FE5"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81C95"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73BD2FEE"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3" w:type="dxa"/>
            <w:tcBorders>
              <w:top w:val="single" w:sz="4" w:space="0" w:color="auto"/>
              <w:right w:val="dotted" w:sz="4" w:space="0" w:color="auto"/>
            </w:tcBorders>
            <w:shd w:val="clear" w:color="auto" w:fill="FAFAFA"/>
            <w:vAlign w:val="bottom"/>
          </w:tcPr>
          <w:p w14:paraId="3BE4B951"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3" w:type="dxa"/>
            <w:tcBorders>
              <w:top w:val="single" w:sz="4" w:space="0" w:color="auto"/>
              <w:left w:val="dotted" w:sz="4" w:space="0" w:color="auto"/>
            </w:tcBorders>
            <w:shd w:val="clear" w:color="auto" w:fill="FAFAFA"/>
            <w:vAlign w:val="bottom"/>
          </w:tcPr>
          <w:p w14:paraId="50A63C01"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4" w:type="dxa"/>
            <w:gridSpan w:val="2"/>
            <w:tcBorders>
              <w:top w:val="single" w:sz="4" w:space="0" w:color="auto"/>
            </w:tcBorders>
            <w:shd w:val="clear" w:color="auto" w:fill="FAFAFA"/>
            <w:vAlign w:val="bottom"/>
          </w:tcPr>
          <w:p w14:paraId="1458DB91"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FEBFE0D"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00" w:type="dxa"/>
            <w:tcBorders>
              <w:top w:val="single" w:sz="4" w:space="0" w:color="auto"/>
              <w:right w:val="dotted" w:sz="4" w:space="0" w:color="auto"/>
            </w:tcBorders>
            <w:shd w:val="clear" w:color="auto" w:fill="FAFAFA"/>
            <w:vAlign w:val="bottom"/>
          </w:tcPr>
          <w:p w14:paraId="0B7E114B"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6" w:type="dxa"/>
            <w:tcBorders>
              <w:top w:val="single" w:sz="4" w:space="0" w:color="auto"/>
              <w:left w:val="dotted" w:sz="4" w:space="0" w:color="auto"/>
              <w:right w:val="dotted" w:sz="4" w:space="0" w:color="auto"/>
            </w:tcBorders>
            <w:shd w:val="clear" w:color="auto" w:fill="FAFAFA"/>
            <w:vAlign w:val="bottom"/>
          </w:tcPr>
          <w:p w14:paraId="7E6A122E"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16" w:type="dxa"/>
            <w:tcBorders>
              <w:top w:val="single" w:sz="4" w:space="0" w:color="auto"/>
              <w:left w:val="dotted" w:sz="4" w:space="0" w:color="auto"/>
              <w:right w:val="dotted" w:sz="4" w:space="0" w:color="auto"/>
            </w:tcBorders>
            <w:shd w:val="clear" w:color="auto" w:fill="FAFAFA"/>
            <w:vAlign w:val="bottom"/>
          </w:tcPr>
          <w:p w14:paraId="464867CC"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6" w:type="dxa"/>
            <w:tcBorders>
              <w:top w:val="single" w:sz="4" w:space="0" w:color="auto"/>
              <w:left w:val="dotted" w:sz="4" w:space="0" w:color="auto"/>
            </w:tcBorders>
            <w:shd w:val="clear" w:color="auto" w:fill="FAFAFA"/>
            <w:vAlign w:val="bottom"/>
          </w:tcPr>
          <w:p w14:paraId="62C2C4F7"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50B18FC"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75CA72E8" w14:textId="77777777" w:rsidR="00323D3D" w:rsidRPr="00A478C4" w:rsidRDefault="00323D3D" w:rsidP="001E2890">
            <w:pPr>
              <w:tabs>
                <w:tab w:val="decimal" w:pos="521"/>
              </w:tabs>
              <w:spacing w:line="240" w:lineRule="exact"/>
              <w:ind w:right="-74"/>
              <w:jc w:val="both"/>
              <w:rPr>
                <w:rFonts w:ascii="Cordia New" w:hAnsi="Cordia New" w:cs="Cordia New"/>
                <w:sz w:val="18"/>
                <w:szCs w:val="18"/>
              </w:rPr>
            </w:pPr>
          </w:p>
        </w:tc>
      </w:tr>
      <w:tr w:rsidR="00C41565" w:rsidRPr="00A478C4" w14:paraId="0E4727E7" w14:textId="77777777" w:rsidTr="00C41565">
        <w:tc>
          <w:tcPr>
            <w:tcW w:w="2187" w:type="dxa"/>
            <w:vAlign w:val="bottom"/>
          </w:tcPr>
          <w:p w14:paraId="0EF7A787"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19" w:type="dxa"/>
            <w:shd w:val="clear" w:color="auto" w:fill="FAFAFA"/>
            <w:vAlign w:val="bottom"/>
          </w:tcPr>
          <w:p w14:paraId="4DE2AE80" w14:textId="0099E57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1,462</w:t>
            </w:r>
          </w:p>
        </w:tc>
        <w:tc>
          <w:tcPr>
            <w:tcW w:w="720" w:type="dxa"/>
            <w:shd w:val="clear" w:color="auto" w:fill="FAFAFA"/>
            <w:vAlign w:val="bottom"/>
          </w:tcPr>
          <w:p w14:paraId="0C4D30C8" w14:textId="521E1D8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18,680</w:t>
            </w:r>
          </w:p>
        </w:tc>
        <w:tc>
          <w:tcPr>
            <w:tcW w:w="718" w:type="dxa"/>
            <w:shd w:val="clear" w:color="auto" w:fill="FAFAFA"/>
            <w:vAlign w:val="bottom"/>
          </w:tcPr>
          <w:p w14:paraId="085518B0" w14:textId="756B3FD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6,862</w:t>
            </w:r>
          </w:p>
        </w:tc>
        <w:tc>
          <w:tcPr>
            <w:tcW w:w="807" w:type="dxa"/>
            <w:tcBorders>
              <w:right w:val="dotted" w:sz="4" w:space="0" w:color="auto"/>
            </w:tcBorders>
            <w:shd w:val="clear" w:color="auto" w:fill="FAFAFA"/>
            <w:vAlign w:val="bottom"/>
          </w:tcPr>
          <w:p w14:paraId="43A0DBF9" w14:textId="184AAFE6"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1,170</w:t>
            </w:r>
          </w:p>
        </w:tc>
        <w:tc>
          <w:tcPr>
            <w:tcW w:w="720" w:type="dxa"/>
            <w:tcBorders>
              <w:left w:val="dotted" w:sz="4" w:space="0" w:color="auto"/>
              <w:right w:val="dotted" w:sz="4" w:space="0" w:color="auto"/>
            </w:tcBorders>
            <w:shd w:val="clear" w:color="auto" w:fill="FAFAFA"/>
            <w:vAlign w:val="bottom"/>
          </w:tcPr>
          <w:p w14:paraId="0D23B69A" w14:textId="6B96A77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6,363</w:t>
            </w:r>
          </w:p>
        </w:tc>
        <w:tc>
          <w:tcPr>
            <w:tcW w:w="718" w:type="dxa"/>
            <w:tcBorders>
              <w:left w:val="dotted" w:sz="4" w:space="0" w:color="auto"/>
            </w:tcBorders>
            <w:shd w:val="clear" w:color="auto" w:fill="FAFAFA"/>
            <w:vAlign w:val="bottom"/>
          </w:tcPr>
          <w:p w14:paraId="2E20EEF0" w14:textId="083BCC6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07B417B" w14:textId="2397907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1,141</w:t>
            </w:r>
          </w:p>
        </w:tc>
        <w:tc>
          <w:tcPr>
            <w:tcW w:w="720" w:type="dxa"/>
            <w:shd w:val="clear" w:color="auto" w:fill="FAFAFA"/>
            <w:vAlign w:val="bottom"/>
          </w:tcPr>
          <w:p w14:paraId="538BF2C9" w14:textId="2E7B289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AEDE076" w14:textId="3F34013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52C8E7BB" w14:textId="6152382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14,900</w:t>
            </w:r>
          </w:p>
        </w:tc>
        <w:tc>
          <w:tcPr>
            <w:tcW w:w="723" w:type="dxa"/>
            <w:tcBorders>
              <w:left w:val="dotted" w:sz="4" w:space="0" w:color="auto"/>
            </w:tcBorders>
            <w:shd w:val="clear" w:color="auto" w:fill="FAFAFA"/>
            <w:vAlign w:val="bottom"/>
          </w:tcPr>
          <w:p w14:paraId="006EDB1C" w14:textId="1FDE56E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244</w:t>
            </w:r>
          </w:p>
        </w:tc>
        <w:tc>
          <w:tcPr>
            <w:tcW w:w="724" w:type="dxa"/>
            <w:gridSpan w:val="2"/>
            <w:shd w:val="clear" w:color="auto" w:fill="FAFAFA"/>
            <w:vAlign w:val="bottom"/>
          </w:tcPr>
          <w:p w14:paraId="37D88369" w14:textId="2FB8101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8361C81" w14:textId="7E213D3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114</w:t>
            </w:r>
          </w:p>
        </w:tc>
        <w:tc>
          <w:tcPr>
            <w:tcW w:w="700" w:type="dxa"/>
            <w:tcBorders>
              <w:right w:val="dotted" w:sz="4" w:space="0" w:color="auto"/>
            </w:tcBorders>
            <w:shd w:val="clear" w:color="auto" w:fill="FAFAFA"/>
            <w:vAlign w:val="bottom"/>
          </w:tcPr>
          <w:p w14:paraId="1EF03923" w14:textId="317ED77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90</w:t>
            </w:r>
          </w:p>
        </w:tc>
        <w:tc>
          <w:tcPr>
            <w:tcW w:w="716" w:type="dxa"/>
            <w:tcBorders>
              <w:left w:val="dotted" w:sz="4" w:space="0" w:color="auto"/>
              <w:right w:val="dotted" w:sz="4" w:space="0" w:color="auto"/>
            </w:tcBorders>
            <w:shd w:val="clear" w:color="auto" w:fill="FAFAFA"/>
            <w:vAlign w:val="bottom"/>
          </w:tcPr>
          <w:p w14:paraId="00CCB701" w14:textId="7F82349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2,281</w:t>
            </w:r>
          </w:p>
        </w:tc>
        <w:tc>
          <w:tcPr>
            <w:tcW w:w="716" w:type="dxa"/>
            <w:tcBorders>
              <w:left w:val="dotted" w:sz="4" w:space="0" w:color="auto"/>
              <w:right w:val="dotted" w:sz="4" w:space="0" w:color="auto"/>
            </w:tcBorders>
            <w:shd w:val="clear" w:color="auto" w:fill="FAFAFA"/>
            <w:vAlign w:val="bottom"/>
          </w:tcPr>
          <w:p w14:paraId="4895592F" w14:textId="0811874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248B4648" w14:textId="284BB01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53,307</w:t>
            </w:r>
          </w:p>
        </w:tc>
        <w:tc>
          <w:tcPr>
            <w:tcW w:w="720" w:type="dxa"/>
            <w:shd w:val="clear" w:color="auto" w:fill="FAFAFA"/>
            <w:vAlign w:val="bottom"/>
          </w:tcPr>
          <w:p w14:paraId="0E13EDCF" w14:textId="6DFB052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(1,669)</w:t>
            </w:r>
          </w:p>
        </w:tc>
        <w:tc>
          <w:tcPr>
            <w:tcW w:w="720" w:type="dxa"/>
            <w:shd w:val="clear" w:color="auto" w:fill="FAFAFA"/>
            <w:vAlign w:val="bottom"/>
          </w:tcPr>
          <w:p w14:paraId="2D96D3C6" w14:textId="06BA69B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51,638</w:t>
            </w:r>
          </w:p>
        </w:tc>
      </w:tr>
      <w:tr w:rsidR="00C41565" w:rsidRPr="00A478C4" w14:paraId="038B2D78" w14:textId="77777777" w:rsidTr="00C41565">
        <w:tc>
          <w:tcPr>
            <w:tcW w:w="2187" w:type="dxa"/>
            <w:vAlign w:val="bottom"/>
          </w:tcPr>
          <w:p w14:paraId="5AD27BA5"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19" w:type="dxa"/>
            <w:shd w:val="clear" w:color="auto" w:fill="FAFAFA"/>
            <w:vAlign w:val="bottom"/>
          </w:tcPr>
          <w:p w14:paraId="57DE41A8" w14:textId="359CC5D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(1,406)</w:t>
            </w:r>
          </w:p>
        </w:tc>
        <w:tc>
          <w:tcPr>
            <w:tcW w:w="720" w:type="dxa"/>
            <w:shd w:val="clear" w:color="auto" w:fill="FAFAFA"/>
            <w:vAlign w:val="bottom"/>
          </w:tcPr>
          <w:p w14:paraId="0489A646" w14:textId="2C16FBE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(10,658)</w:t>
            </w:r>
          </w:p>
        </w:tc>
        <w:tc>
          <w:tcPr>
            <w:tcW w:w="718" w:type="dxa"/>
            <w:shd w:val="clear" w:color="auto" w:fill="FAFAFA"/>
            <w:vAlign w:val="bottom"/>
          </w:tcPr>
          <w:p w14:paraId="2FBC6F8C" w14:textId="3CD6FD1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(6,421)</w:t>
            </w:r>
          </w:p>
        </w:tc>
        <w:tc>
          <w:tcPr>
            <w:tcW w:w="807" w:type="dxa"/>
            <w:tcBorders>
              <w:right w:val="dotted" w:sz="4" w:space="0" w:color="auto"/>
            </w:tcBorders>
            <w:shd w:val="clear" w:color="auto" w:fill="FAFAFA"/>
            <w:vAlign w:val="bottom"/>
          </w:tcPr>
          <w:p w14:paraId="6B101676" w14:textId="43F32475"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(1,160)</w:t>
            </w:r>
          </w:p>
        </w:tc>
        <w:tc>
          <w:tcPr>
            <w:tcW w:w="720" w:type="dxa"/>
            <w:tcBorders>
              <w:left w:val="dotted" w:sz="4" w:space="0" w:color="auto"/>
              <w:right w:val="dotted" w:sz="4" w:space="0" w:color="auto"/>
            </w:tcBorders>
            <w:shd w:val="clear" w:color="auto" w:fill="FAFAFA"/>
            <w:vAlign w:val="bottom"/>
          </w:tcPr>
          <w:p w14:paraId="633AAD71" w14:textId="5D5559A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(6,037)</w:t>
            </w:r>
          </w:p>
        </w:tc>
        <w:tc>
          <w:tcPr>
            <w:tcW w:w="718" w:type="dxa"/>
            <w:tcBorders>
              <w:left w:val="dotted" w:sz="4" w:space="0" w:color="auto"/>
            </w:tcBorders>
            <w:shd w:val="clear" w:color="auto" w:fill="FAFAFA"/>
            <w:vAlign w:val="bottom"/>
          </w:tcPr>
          <w:p w14:paraId="5D1CBC90" w14:textId="6F6018D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27ACB76" w14:textId="119863F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(1,097)</w:t>
            </w:r>
          </w:p>
        </w:tc>
        <w:tc>
          <w:tcPr>
            <w:tcW w:w="720" w:type="dxa"/>
            <w:shd w:val="clear" w:color="auto" w:fill="FAFAFA"/>
            <w:vAlign w:val="bottom"/>
          </w:tcPr>
          <w:p w14:paraId="2BDC3DF8" w14:textId="45D1E35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B420D3D" w14:textId="49203DD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7002B533" w14:textId="48867E1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(8,028)</w:t>
            </w:r>
          </w:p>
        </w:tc>
        <w:tc>
          <w:tcPr>
            <w:tcW w:w="723" w:type="dxa"/>
            <w:tcBorders>
              <w:left w:val="dotted" w:sz="4" w:space="0" w:color="auto"/>
            </w:tcBorders>
            <w:shd w:val="clear" w:color="auto" w:fill="FAFAFA"/>
            <w:vAlign w:val="bottom"/>
          </w:tcPr>
          <w:p w14:paraId="32EE4FC7" w14:textId="58A8611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w:t>
            </w:r>
          </w:p>
        </w:tc>
        <w:tc>
          <w:tcPr>
            <w:tcW w:w="724" w:type="dxa"/>
            <w:gridSpan w:val="2"/>
            <w:shd w:val="clear" w:color="auto" w:fill="FAFAFA"/>
            <w:vAlign w:val="bottom"/>
          </w:tcPr>
          <w:p w14:paraId="7B774EA5" w14:textId="74E6D7C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B11097A" w14:textId="5787196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(51)</w:t>
            </w:r>
          </w:p>
        </w:tc>
        <w:tc>
          <w:tcPr>
            <w:tcW w:w="700" w:type="dxa"/>
            <w:tcBorders>
              <w:right w:val="dotted" w:sz="4" w:space="0" w:color="auto"/>
            </w:tcBorders>
            <w:shd w:val="clear" w:color="auto" w:fill="FAFAFA"/>
            <w:vAlign w:val="bottom"/>
          </w:tcPr>
          <w:p w14:paraId="47A558C6" w14:textId="6543DA9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(88)</w:t>
            </w:r>
          </w:p>
        </w:tc>
        <w:tc>
          <w:tcPr>
            <w:tcW w:w="716" w:type="dxa"/>
            <w:tcBorders>
              <w:left w:val="dotted" w:sz="4" w:space="0" w:color="auto"/>
              <w:right w:val="dotted" w:sz="4" w:space="0" w:color="auto"/>
            </w:tcBorders>
            <w:shd w:val="clear" w:color="auto" w:fill="FAFAFA"/>
            <w:vAlign w:val="bottom"/>
          </w:tcPr>
          <w:p w14:paraId="2D4B7A66" w14:textId="3EA80D3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(1,877)</w:t>
            </w:r>
          </w:p>
        </w:tc>
        <w:tc>
          <w:tcPr>
            <w:tcW w:w="716" w:type="dxa"/>
            <w:tcBorders>
              <w:left w:val="dotted" w:sz="4" w:space="0" w:color="auto"/>
              <w:right w:val="dotted" w:sz="4" w:space="0" w:color="auto"/>
            </w:tcBorders>
            <w:shd w:val="clear" w:color="auto" w:fill="FAFAFA"/>
            <w:vAlign w:val="bottom"/>
          </w:tcPr>
          <w:p w14:paraId="43A3660F" w14:textId="237F189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6E8F2078" w14:textId="767D301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(36,900)</w:t>
            </w:r>
          </w:p>
        </w:tc>
        <w:tc>
          <w:tcPr>
            <w:tcW w:w="720" w:type="dxa"/>
            <w:shd w:val="clear" w:color="auto" w:fill="FAFAFA"/>
            <w:vAlign w:val="bottom"/>
          </w:tcPr>
          <w:p w14:paraId="03DD7F54" w14:textId="599DFC7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1,779</w:t>
            </w:r>
          </w:p>
        </w:tc>
        <w:tc>
          <w:tcPr>
            <w:tcW w:w="720" w:type="dxa"/>
            <w:shd w:val="clear" w:color="auto" w:fill="FAFAFA"/>
            <w:vAlign w:val="bottom"/>
          </w:tcPr>
          <w:p w14:paraId="636A6400" w14:textId="17EBC06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(35,121)</w:t>
            </w:r>
          </w:p>
        </w:tc>
      </w:tr>
      <w:tr w:rsidR="00C41565" w:rsidRPr="00A478C4" w14:paraId="2211FE53" w14:textId="77777777" w:rsidTr="00C41565">
        <w:tc>
          <w:tcPr>
            <w:tcW w:w="2187" w:type="dxa"/>
            <w:vAlign w:val="bottom"/>
          </w:tcPr>
          <w:p w14:paraId="0D5C036D" w14:textId="62144948"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w:t>
            </w:r>
          </w:p>
        </w:tc>
        <w:tc>
          <w:tcPr>
            <w:tcW w:w="719" w:type="dxa"/>
            <w:tcBorders>
              <w:top w:val="single" w:sz="4" w:space="0" w:color="auto"/>
              <w:bottom w:val="single" w:sz="4" w:space="0" w:color="auto"/>
            </w:tcBorders>
            <w:shd w:val="clear" w:color="auto" w:fill="FAFAFA"/>
            <w:vAlign w:val="bottom"/>
          </w:tcPr>
          <w:p w14:paraId="1DFC343B" w14:textId="0DDA1D9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56</w:t>
            </w:r>
          </w:p>
        </w:tc>
        <w:tc>
          <w:tcPr>
            <w:tcW w:w="720" w:type="dxa"/>
            <w:tcBorders>
              <w:top w:val="single" w:sz="4" w:space="0" w:color="auto"/>
              <w:bottom w:val="single" w:sz="4" w:space="0" w:color="auto"/>
            </w:tcBorders>
            <w:shd w:val="clear" w:color="auto" w:fill="FAFAFA"/>
            <w:vAlign w:val="bottom"/>
          </w:tcPr>
          <w:p w14:paraId="6F6C87C8" w14:textId="2C345B7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8,022</w:t>
            </w:r>
          </w:p>
        </w:tc>
        <w:tc>
          <w:tcPr>
            <w:tcW w:w="718" w:type="dxa"/>
            <w:tcBorders>
              <w:top w:val="single" w:sz="4" w:space="0" w:color="auto"/>
              <w:bottom w:val="single" w:sz="4" w:space="0" w:color="auto"/>
            </w:tcBorders>
            <w:shd w:val="clear" w:color="auto" w:fill="FAFAFA"/>
            <w:vAlign w:val="bottom"/>
          </w:tcPr>
          <w:p w14:paraId="31A20762" w14:textId="6E2603B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441</w:t>
            </w:r>
          </w:p>
        </w:tc>
        <w:tc>
          <w:tcPr>
            <w:tcW w:w="807" w:type="dxa"/>
            <w:tcBorders>
              <w:top w:val="single" w:sz="4" w:space="0" w:color="auto"/>
              <w:bottom w:val="single" w:sz="4" w:space="0" w:color="auto"/>
              <w:right w:val="dotted" w:sz="4" w:space="0" w:color="auto"/>
            </w:tcBorders>
            <w:shd w:val="clear" w:color="auto" w:fill="FAFAFA"/>
            <w:vAlign w:val="bottom"/>
          </w:tcPr>
          <w:p w14:paraId="3001FAAB" w14:textId="01D99344"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10</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6FA3136" w14:textId="6ED22A1F"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326</w:t>
            </w:r>
          </w:p>
        </w:tc>
        <w:tc>
          <w:tcPr>
            <w:tcW w:w="718" w:type="dxa"/>
            <w:tcBorders>
              <w:top w:val="single" w:sz="4" w:space="0" w:color="auto"/>
              <w:left w:val="dotted" w:sz="4" w:space="0" w:color="auto"/>
              <w:bottom w:val="single" w:sz="4" w:space="0" w:color="auto"/>
            </w:tcBorders>
            <w:shd w:val="clear" w:color="auto" w:fill="FAFAFA"/>
            <w:vAlign w:val="bottom"/>
          </w:tcPr>
          <w:p w14:paraId="573EBC35" w14:textId="54A6889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1CC7240F" w14:textId="7E74D56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44</w:t>
            </w:r>
          </w:p>
        </w:tc>
        <w:tc>
          <w:tcPr>
            <w:tcW w:w="720" w:type="dxa"/>
            <w:tcBorders>
              <w:top w:val="single" w:sz="4" w:space="0" w:color="auto"/>
              <w:bottom w:val="single" w:sz="4" w:space="0" w:color="auto"/>
            </w:tcBorders>
            <w:shd w:val="clear" w:color="auto" w:fill="FAFAFA"/>
            <w:vAlign w:val="bottom"/>
          </w:tcPr>
          <w:p w14:paraId="1EBF0F05" w14:textId="200AF49F"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22AFF5CE" w14:textId="74F1B2F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top w:val="single" w:sz="4" w:space="0" w:color="auto"/>
              <w:bottom w:val="single" w:sz="4" w:space="0" w:color="auto"/>
              <w:right w:val="dotted" w:sz="4" w:space="0" w:color="auto"/>
            </w:tcBorders>
            <w:shd w:val="clear" w:color="auto" w:fill="FAFAFA"/>
            <w:vAlign w:val="bottom"/>
          </w:tcPr>
          <w:p w14:paraId="5375A226" w14:textId="5AFDC92F"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6,872</w:t>
            </w:r>
          </w:p>
        </w:tc>
        <w:tc>
          <w:tcPr>
            <w:tcW w:w="723" w:type="dxa"/>
            <w:tcBorders>
              <w:top w:val="single" w:sz="4" w:space="0" w:color="auto"/>
              <w:left w:val="dotted" w:sz="4" w:space="0" w:color="auto"/>
              <w:bottom w:val="single" w:sz="4" w:space="0" w:color="auto"/>
            </w:tcBorders>
            <w:shd w:val="clear" w:color="auto" w:fill="FAFAFA"/>
            <w:vAlign w:val="bottom"/>
          </w:tcPr>
          <w:p w14:paraId="62DA5C20" w14:textId="0EAEE48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167</w:t>
            </w:r>
          </w:p>
        </w:tc>
        <w:tc>
          <w:tcPr>
            <w:tcW w:w="724" w:type="dxa"/>
            <w:gridSpan w:val="2"/>
            <w:tcBorders>
              <w:top w:val="single" w:sz="4" w:space="0" w:color="auto"/>
              <w:bottom w:val="single" w:sz="4" w:space="0" w:color="auto"/>
            </w:tcBorders>
            <w:shd w:val="clear" w:color="auto" w:fill="FAFAFA"/>
            <w:vAlign w:val="bottom"/>
          </w:tcPr>
          <w:p w14:paraId="6E0D2D09" w14:textId="6681E64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0A85A450" w14:textId="762A0C1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63</w:t>
            </w:r>
          </w:p>
        </w:tc>
        <w:tc>
          <w:tcPr>
            <w:tcW w:w="700" w:type="dxa"/>
            <w:tcBorders>
              <w:top w:val="single" w:sz="4" w:space="0" w:color="auto"/>
              <w:bottom w:val="single" w:sz="4" w:space="0" w:color="auto"/>
              <w:right w:val="dotted" w:sz="4" w:space="0" w:color="auto"/>
            </w:tcBorders>
            <w:shd w:val="clear" w:color="auto" w:fill="FAFAFA"/>
            <w:vAlign w:val="bottom"/>
          </w:tcPr>
          <w:p w14:paraId="43FD5639" w14:textId="6B7E60E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p>
        </w:tc>
        <w:tc>
          <w:tcPr>
            <w:tcW w:w="716" w:type="dxa"/>
            <w:tcBorders>
              <w:top w:val="single" w:sz="4" w:space="0" w:color="auto"/>
              <w:left w:val="dotted" w:sz="4" w:space="0" w:color="auto"/>
              <w:bottom w:val="single" w:sz="4" w:space="0" w:color="auto"/>
              <w:right w:val="dotted" w:sz="4" w:space="0" w:color="auto"/>
            </w:tcBorders>
            <w:shd w:val="clear" w:color="auto" w:fill="FAFAFA"/>
            <w:vAlign w:val="bottom"/>
          </w:tcPr>
          <w:p w14:paraId="68E19548" w14:textId="2D491BA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404</w:t>
            </w:r>
          </w:p>
        </w:tc>
        <w:tc>
          <w:tcPr>
            <w:tcW w:w="716" w:type="dxa"/>
            <w:tcBorders>
              <w:top w:val="single" w:sz="4" w:space="0" w:color="auto"/>
              <w:left w:val="dotted" w:sz="4" w:space="0" w:color="auto"/>
              <w:bottom w:val="single" w:sz="4" w:space="0" w:color="auto"/>
              <w:right w:val="dotted" w:sz="4" w:space="0" w:color="auto"/>
            </w:tcBorders>
            <w:shd w:val="clear" w:color="auto" w:fill="FAFAFA"/>
            <w:vAlign w:val="bottom"/>
          </w:tcPr>
          <w:p w14:paraId="3128DD6C" w14:textId="5DE021D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top w:val="single" w:sz="4" w:space="0" w:color="auto"/>
              <w:left w:val="dotted" w:sz="4" w:space="0" w:color="auto"/>
              <w:bottom w:val="single" w:sz="4" w:space="0" w:color="auto"/>
            </w:tcBorders>
            <w:shd w:val="clear" w:color="auto" w:fill="FAFAFA"/>
            <w:vAlign w:val="bottom"/>
          </w:tcPr>
          <w:p w14:paraId="07C35227" w14:textId="06A2403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16,407</w:t>
            </w:r>
          </w:p>
        </w:tc>
        <w:tc>
          <w:tcPr>
            <w:tcW w:w="720" w:type="dxa"/>
            <w:tcBorders>
              <w:top w:val="single" w:sz="4" w:space="0" w:color="auto"/>
              <w:bottom w:val="single" w:sz="4" w:space="0" w:color="auto"/>
            </w:tcBorders>
            <w:shd w:val="clear" w:color="auto" w:fill="FAFAFA"/>
            <w:vAlign w:val="bottom"/>
          </w:tcPr>
          <w:p w14:paraId="6B335471" w14:textId="3E396E0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110</w:t>
            </w:r>
          </w:p>
        </w:tc>
        <w:tc>
          <w:tcPr>
            <w:tcW w:w="720" w:type="dxa"/>
            <w:tcBorders>
              <w:top w:val="single" w:sz="4" w:space="0" w:color="auto"/>
              <w:bottom w:val="single" w:sz="4" w:space="0" w:color="auto"/>
            </w:tcBorders>
            <w:shd w:val="clear" w:color="auto" w:fill="FAFAFA"/>
            <w:vAlign w:val="bottom"/>
          </w:tcPr>
          <w:p w14:paraId="2B3B6EAF" w14:textId="283DD09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16,517</w:t>
            </w:r>
          </w:p>
        </w:tc>
      </w:tr>
      <w:tr w:rsidR="00C41565" w:rsidRPr="00A478C4" w14:paraId="613AD1F5" w14:textId="77777777" w:rsidTr="00C41565">
        <w:tc>
          <w:tcPr>
            <w:tcW w:w="2187" w:type="dxa"/>
            <w:vAlign w:val="bottom"/>
          </w:tcPr>
          <w:p w14:paraId="27568C52" w14:textId="77777777"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19" w:type="dxa"/>
            <w:tcBorders>
              <w:top w:val="single" w:sz="4" w:space="0" w:color="auto"/>
            </w:tcBorders>
            <w:shd w:val="clear" w:color="auto" w:fill="FAFAFA"/>
            <w:vAlign w:val="bottom"/>
          </w:tcPr>
          <w:p w14:paraId="3E51FB48" w14:textId="60CBD92C"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w:t>
            </w:r>
          </w:p>
        </w:tc>
        <w:tc>
          <w:tcPr>
            <w:tcW w:w="720" w:type="dxa"/>
            <w:tcBorders>
              <w:top w:val="single" w:sz="4" w:space="0" w:color="auto"/>
            </w:tcBorders>
            <w:shd w:val="clear" w:color="auto" w:fill="FAFAFA"/>
            <w:vAlign w:val="bottom"/>
          </w:tcPr>
          <w:p w14:paraId="6A21DCA9" w14:textId="07575FEE"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43%</w:t>
            </w:r>
          </w:p>
        </w:tc>
        <w:tc>
          <w:tcPr>
            <w:tcW w:w="718" w:type="dxa"/>
            <w:tcBorders>
              <w:top w:val="single" w:sz="4" w:space="0" w:color="auto"/>
            </w:tcBorders>
            <w:shd w:val="clear" w:color="auto" w:fill="FAFAFA"/>
            <w:vAlign w:val="bottom"/>
          </w:tcPr>
          <w:p w14:paraId="301B21A0" w14:textId="3E07D300"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w:t>
            </w:r>
          </w:p>
        </w:tc>
        <w:tc>
          <w:tcPr>
            <w:tcW w:w="807" w:type="dxa"/>
            <w:tcBorders>
              <w:top w:val="single" w:sz="4" w:space="0" w:color="auto"/>
              <w:right w:val="dotted" w:sz="4" w:space="0" w:color="auto"/>
            </w:tcBorders>
            <w:shd w:val="clear" w:color="auto" w:fill="FAFAFA"/>
            <w:vAlign w:val="bottom"/>
          </w:tcPr>
          <w:p w14:paraId="1BE5D5FD" w14:textId="746DDA92" w:rsidR="00323D3D" w:rsidRPr="00A478C4" w:rsidRDefault="005F5F5B" w:rsidP="005F5F5B">
            <w:pPr>
              <w:tabs>
                <w:tab w:val="right" w:pos="610"/>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w:t>
            </w:r>
          </w:p>
        </w:tc>
        <w:tc>
          <w:tcPr>
            <w:tcW w:w="720" w:type="dxa"/>
            <w:tcBorders>
              <w:top w:val="single" w:sz="4" w:space="0" w:color="auto"/>
              <w:left w:val="dotted" w:sz="4" w:space="0" w:color="auto"/>
              <w:right w:val="dotted" w:sz="4" w:space="0" w:color="auto"/>
            </w:tcBorders>
            <w:shd w:val="clear" w:color="auto" w:fill="FAFAFA"/>
            <w:vAlign w:val="bottom"/>
          </w:tcPr>
          <w:p w14:paraId="5B4EFCBC" w14:textId="1A9CA070"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5%</w:t>
            </w:r>
          </w:p>
        </w:tc>
        <w:tc>
          <w:tcPr>
            <w:tcW w:w="718" w:type="dxa"/>
            <w:tcBorders>
              <w:top w:val="single" w:sz="4" w:space="0" w:color="auto"/>
              <w:left w:val="dotted" w:sz="4" w:space="0" w:color="auto"/>
            </w:tcBorders>
            <w:shd w:val="clear" w:color="auto" w:fill="FAFAFA"/>
            <w:vAlign w:val="bottom"/>
          </w:tcPr>
          <w:p w14:paraId="0042B07C" w14:textId="13D1D1A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19794603" w14:textId="50A17C79"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4%</w:t>
            </w:r>
          </w:p>
        </w:tc>
        <w:tc>
          <w:tcPr>
            <w:tcW w:w="720" w:type="dxa"/>
            <w:tcBorders>
              <w:top w:val="single" w:sz="4" w:space="0" w:color="auto"/>
            </w:tcBorders>
            <w:shd w:val="clear" w:color="auto" w:fill="FAFAFA"/>
            <w:vAlign w:val="bottom"/>
          </w:tcPr>
          <w:p w14:paraId="5C7FA713" w14:textId="5F5728D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28395EC6" w14:textId="776C186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top w:val="single" w:sz="4" w:space="0" w:color="auto"/>
              <w:right w:val="dotted" w:sz="4" w:space="0" w:color="auto"/>
            </w:tcBorders>
            <w:shd w:val="clear" w:color="auto" w:fill="FAFAFA"/>
            <w:vAlign w:val="bottom"/>
          </w:tcPr>
          <w:p w14:paraId="3BF599F0" w14:textId="5E3109D1"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46%</w:t>
            </w:r>
          </w:p>
        </w:tc>
        <w:tc>
          <w:tcPr>
            <w:tcW w:w="723" w:type="dxa"/>
            <w:tcBorders>
              <w:top w:val="single" w:sz="4" w:space="0" w:color="auto"/>
              <w:left w:val="dotted" w:sz="4" w:space="0" w:color="auto"/>
            </w:tcBorders>
            <w:shd w:val="clear" w:color="auto" w:fill="FAFAFA"/>
            <w:vAlign w:val="bottom"/>
          </w:tcPr>
          <w:p w14:paraId="581F5504" w14:textId="1A528B4B"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68%</w:t>
            </w:r>
          </w:p>
        </w:tc>
        <w:tc>
          <w:tcPr>
            <w:tcW w:w="724" w:type="dxa"/>
            <w:gridSpan w:val="2"/>
            <w:tcBorders>
              <w:top w:val="single" w:sz="4" w:space="0" w:color="auto"/>
            </w:tcBorders>
            <w:shd w:val="clear" w:color="auto" w:fill="FAFAFA"/>
            <w:vAlign w:val="bottom"/>
          </w:tcPr>
          <w:p w14:paraId="450D6992" w14:textId="508BFA0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2E97EE31" w14:textId="6BB67317"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55%</w:t>
            </w:r>
          </w:p>
        </w:tc>
        <w:tc>
          <w:tcPr>
            <w:tcW w:w="700" w:type="dxa"/>
            <w:tcBorders>
              <w:top w:val="single" w:sz="4" w:space="0" w:color="auto"/>
              <w:right w:val="dotted" w:sz="4" w:space="0" w:color="auto"/>
            </w:tcBorders>
            <w:shd w:val="clear" w:color="auto" w:fill="FAFAFA"/>
            <w:vAlign w:val="bottom"/>
          </w:tcPr>
          <w:p w14:paraId="159993B6" w14:textId="516A380F"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2%</w:t>
            </w:r>
          </w:p>
        </w:tc>
        <w:tc>
          <w:tcPr>
            <w:tcW w:w="716" w:type="dxa"/>
            <w:tcBorders>
              <w:top w:val="single" w:sz="4" w:space="0" w:color="auto"/>
              <w:left w:val="dotted" w:sz="4" w:space="0" w:color="auto"/>
              <w:right w:val="dotted" w:sz="4" w:space="0" w:color="auto"/>
            </w:tcBorders>
            <w:shd w:val="clear" w:color="auto" w:fill="FAFAFA"/>
            <w:vAlign w:val="bottom"/>
          </w:tcPr>
          <w:p w14:paraId="3FC472A7" w14:textId="72F57748"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18%</w:t>
            </w:r>
          </w:p>
        </w:tc>
        <w:tc>
          <w:tcPr>
            <w:tcW w:w="716" w:type="dxa"/>
            <w:tcBorders>
              <w:top w:val="single" w:sz="4" w:space="0" w:color="auto"/>
              <w:left w:val="dotted" w:sz="4" w:space="0" w:color="auto"/>
              <w:right w:val="dotted" w:sz="4" w:space="0" w:color="auto"/>
            </w:tcBorders>
            <w:shd w:val="clear" w:color="auto" w:fill="FAFAFA"/>
            <w:vAlign w:val="bottom"/>
          </w:tcPr>
          <w:p w14:paraId="6E6F39B8" w14:textId="7A800B8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top w:val="single" w:sz="4" w:space="0" w:color="auto"/>
              <w:left w:val="dotted" w:sz="4" w:space="0" w:color="auto"/>
            </w:tcBorders>
            <w:shd w:val="clear" w:color="auto" w:fill="FAFAFA"/>
            <w:vAlign w:val="bottom"/>
          </w:tcPr>
          <w:p w14:paraId="3C064BDE" w14:textId="4DEDEB35"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31%</w:t>
            </w:r>
          </w:p>
        </w:tc>
        <w:tc>
          <w:tcPr>
            <w:tcW w:w="720" w:type="dxa"/>
            <w:tcBorders>
              <w:top w:val="single" w:sz="4" w:space="0" w:color="auto"/>
            </w:tcBorders>
            <w:shd w:val="clear" w:color="auto" w:fill="FAFAFA"/>
            <w:vAlign w:val="bottom"/>
          </w:tcPr>
          <w:p w14:paraId="58995F96" w14:textId="69C4FFF3" w:rsidR="00323D3D" w:rsidRPr="00A478C4" w:rsidRDefault="00323D3D" w:rsidP="001E2890">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EF4D277" w14:textId="3B653961" w:rsidR="00323D3D" w:rsidRPr="00A478C4" w:rsidRDefault="005F5F5B" w:rsidP="005F5F5B">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32%</w:t>
            </w:r>
          </w:p>
        </w:tc>
      </w:tr>
      <w:tr w:rsidR="00C41565" w:rsidRPr="00A478C4" w14:paraId="441E785A" w14:textId="77777777" w:rsidTr="00C41565">
        <w:tc>
          <w:tcPr>
            <w:tcW w:w="2187" w:type="dxa"/>
            <w:vAlign w:val="bottom"/>
          </w:tcPr>
          <w:p w14:paraId="28957CB9" w14:textId="77777777" w:rsidR="00323D3D" w:rsidRPr="00A478C4" w:rsidRDefault="00323D3D" w:rsidP="00323D3D">
            <w:pPr>
              <w:spacing w:line="24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19" w:type="dxa"/>
            <w:shd w:val="clear" w:color="auto" w:fill="FAFAFA"/>
            <w:vAlign w:val="bottom"/>
          </w:tcPr>
          <w:p w14:paraId="09DE7B16" w14:textId="56AC086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2F8BDC8" w14:textId="55C558B6" w:rsidR="00323D3D" w:rsidRPr="00A478C4" w:rsidRDefault="00323D3D" w:rsidP="001E2890">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w:t>
            </w:r>
          </w:p>
        </w:tc>
        <w:tc>
          <w:tcPr>
            <w:tcW w:w="718" w:type="dxa"/>
            <w:shd w:val="clear" w:color="auto" w:fill="FAFAFA"/>
            <w:vAlign w:val="bottom"/>
          </w:tcPr>
          <w:p w14:paraId="5AFE2A60" w14:textId="0EE924EC" w:rsidR="00323D3D" w:rsidRPr="00A478C4" w:rsidRDefault="00323D3D" w:rsidP="001E2890">
            <w:pPr>
              <w:tabs>
                <w:tab w:val="decimal" w:pos="521"/>
              </w:tabs>
              <w:spacing w:line="240" w:lineRule="exact"/>
              <w:ind w:right="-74"/>
              <w:rPr>
                <w:rFonts w:ascii="Cordia New" w:hAnsi="Cordia New" w:cs="Cordia New"/>
                <w:sz w:val="18"/>
                <w:szCs w:val="18"/>
              </w:rPr>
            </w:pPr>
            <w:r w:rsidRPr="00A478C4">
              <w:rPr>
                <w:rFonts w:ascii="Cordia New" w:hAnsi="Cordia New" w:cs="Cordia New"/>
                <w:sz w:val="18"/>
                <w:szCs w:val="18"/>
              </w:rPr>
              <w:t>-</w:t>
            </w:r>
          </w:p>
        </w:tc>
        <w:tc>
          <w:tcPr>
            <w:tcW w:w="807" w:type="dxa"/>
            <w:tcBorders>
              <w:right w:val="dotted" w:sz="4" w:space="0" w:color="auto"/>
            </w:tcBorders>
            <w:shd w:val="clear" w:color="auto" w:fill="FAFAFA"/>
            <w:vAlign w:val="bottom"/>
          </w:tcPr>
          <w:p w14:paraId="63AC9018" w14:textId="56146936"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1,202</w:t>
            </w:r>
          </w:p>
        </w:tc>
        <w:tc>
          <w:tcPr>
            <w:tcW w:w="720" w:type="dxa"/>
            <w:tcBorders>
              <w:left w:val="dotted" w:sz="4" w:space="0" w:color="auto"/>
              <w:right w:val="dotted" w:sz="4" w:space="0" w:color="auto"/>
            </w:tcBorders>
            <w:shd w:val="clear" w:color="auto" w:fill="FAFAFA"/>
            <w:vAlign w:val="bottom"/>
          </w:tcPr>
          <w:p w14:paraId="6E20E625" w14:textId="6815246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8" w:type="dxa"/>
            <w:tcBorders>
              <w:left w:val="dotted" w:sz="4" w:space="0" w:color="auto"/>
            </w:tcBorders>
            <w:shd w:val="clear" w:color="auto" w:fill="FAFAFA"/>
            <w:vAlign w:val="bottom"/>
          </w:tcPr>
          <w:p w14:paraId="7F2A1C30" w14:textId="38D7164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234</w:t>
            </w:r>
          </w:p>
        </w:tc>
        <w:tc>
          <w:tcPr>
            <w:tcW w:w="720" w:type="dxa"/>
            <w:shd w:val="clear" w:color="auto" w:fill="FAFAFA"/>
            <w:vAlign w:val="bottom"/>
          </w:tcPr>
          <w:p w14:paraId="0D885C4B" w14:textId="3A33552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44</w:t>
            </w:r>
          </w:p>
        </w:tc>
        <w:tc>
          <w:tcPr>
            <w:tcW w:w="720" w:type="dxa"/>
            <w:shd w:val="clear" w:color="auto" w:fill="FAFAFA"/>
            <w:vAlign w:val="bottom"/>
          </w:tcPr>
          <w:p w14:paraId="434970A7" w14:textId="791065F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(69)</w:t>
            </w:r>
          </w:p>
        </w:tc>
        <w:tc>
          <w:tcPr>
            <w:tcW w:w="720" w:type="dxa"/>
            <w:shd w:val="clear" w:color="auto" w:fill="FAFAFA"/>
            <w:vAlign w:val="bottom"/>
          </w:tcPr>
          <w:p w14:paraId="7373947A" w14:textId="755392E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451</w:t>
            </w:r>
          </w:p>
        </w:tc>
        <w:tc>
          <w:tcPr>
            <w:tcW w:w="713" w:type="dxa"/>
            <w:tcBorders>
              <w:right w:val="dotted" w:sz="4" w:space="0" w:color="auto"/>
            </w:tcBorders>
            <w:shd w:val="clear" w:color="auto" w:fill="FAFAFA"/>
            <w:vAlign w:val="bottom"/>
          </w:tcPr>
          <w:p w14:paraId="3413F60C" w14:textId="4B07288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tcBorders>
            <w:shd w:val="clear" w:color="auto" w:fill="FAFAFA"/>
            <w:vAlign w:val="bottom"/>
          </w:tcPr>
          <w:p w14:paraId="7CD2E939" w14:textId="22C2D22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shd w:val="clear" w:color="auto" w:fill="FAFAFA"/>
            <w:vAlign w:val="bottom"/>
          </w:tcPr>
          <w:p w14:paraId="424A18C2" w14:textId="1245EEA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shd w:val="clear" w:color="auto" w:fill="FAFAFA"/>
            <w:vAlign w:val="bottom"/>
          </w:tcPr>
          <w:p w14:paraId="2FA4976E" w14:textId="1FE17AD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00" w:type="dxa"/>
            <w:tcBorders>
              <w:right w:val="dotted" w:sz="4" w:space="0" w:color="auto"/>
            </w:tcBorders>
            <w:shd w:val="clear" w:color="auto" w:fill="FAFAFA"/>
            <w:vAlign w:val="bottom"/>
          </w:tcPr>
          <w:p w14:paraId="58521F57" w14:textId="11E2878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61893847" w14:textId="64370BC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(19)</w:t>
            </w:r>
          </w:p>
        </w:tc>
        <w:tc>
          <w:tcPr>
            <w:tcW w:w="716" w:type="dxa"/>
            <w:tcBorders>
              <w:left w:val="dotted" w:sz="4" w:space="0" w:color="auto"/>
              <w:right w:val="dotted" w:sz="4" w:space="0" w:color="auto"/>
            </w:tcBorders>
            <w:shd w:val="clear" w:color="auto" w:fill="FAFAFA"/>
            <w:vAlign w:val="bottom"/>
          </w:tcPr>
          <w:p w14:paraId="6840D64E" w14:textId="1D4717A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1A6A585D" w14:textId="50850A6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1,847</w:t>
            </w:r>
          </w:p>
        </w:tc>
        <w:tc>
          <w:tcPr>
            <w:tcW w:w="720" w:type="dxa"/>
            <w:shd w:val="clear" w:color="auto" w:fill="FAFAFA"/>
            <w:vAlign w:val="bottom"/>
          </w:tcPr>
          <w:p w14:paraId="7CCC9C15" w14:textId="61441B7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08CC997" w14:textId="360019D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1,847</w:t>
            </w:r>
          </w:p>
        </w:tc>
      </w:tr>
      <w:tr w:rsidR="00C41565" w:rsidRPr="00A478C4" w14:paraId="46970617" w14:textId="77777777" w:rsidTr="00C41565">
        <w:tc>
          <w:tcPr>
            <w:tcW w:w="2187" w:type="dxa"/>
            <w:vAlign w:val="bottom"/>
          </w:tcPr>
          <w:p w14:paraId="5FFBEE02"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19" w:type="dxa"/>
            <w:shd w:val="clear" w:color="auto" w:fill="FAFAFA"/>
            <w:vAlign w:val="bottom"/>
          </w:tcPr>
          <w:p w14:paraId="5EE6B058" w14:textId="5B6C926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(34)</w:t>
            </w:r>
          </w:p>
        </w:tc>
        <w:tc>
          <w:tcPr>
            <w:tcW w:w="720" w:type="dxa"/>
            <w:shd w:val="clear" w:color="auto" w:fill="FAFAFA"/>
            <w:vAlign w:val="bottom"/>
          </w:tcPr>
          <w:p w14:paraId="53081634" w14:textId="14C5313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(1,084)</w:t>
            </w:r>
          </w:p>
        </w:tc>
        <w:tc>
          <w:tcPr>
            <w:tcW w:w="718" w:type="dxa"/>
            <w:shd w:val="clear" w:color="auto" w:fill="FAFAFA"/>
            <w:vAlign w:val="bottom"/>
          </w:tcPr>
          <w:p w14:paraId="7848BADA" w14:textId="412B22F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(607)</w:t>
            </w:r>
          </w:p>
        </w:tc>
        <w:tc>
          <w:tcPr>
            <w:tcW w:w="807" w:type="dxa"/>
            <w:tcBorders>
              <w:right w:val="dotted" w:sz="4" w:space="0" w:color="auto"/>
            </w:tcBorders>
            <w:shd w:val="clear" w:color="auto" w:fill="FAFAFA"/>
            <w:vAlign w:val="bottom"/>
          </w:tcPr>
          <w:p w14:paraId="193547F7" w14:textId="6CF05801"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left w:val="dotted" w:sz="4" w:space="0" w:color="auto"/>
              <w:right w:val="dotted" w:sz="4" w:space="0" w:color="auto"/>
            </w:tcBorders>
            <w:shd w:val="clear" w:color="auto" w:fill="FAFAFA"/>
            <w:vAlign w:val="bottom"/>
          </w:tcPr>
          <w:p w14:paraId="2C16917E" w14:textId="5B6D0AA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8" w:type="dxa"/>
            <w:tcBorders>
              <w:left w:val="dotted" w:sz="4" w:space="0" w:color="auto"/>
            </w:tcBorders>
            <w:shd w:val="clear" w:color="auto" w:fill="FAFAFA"/>
          </w:tcPr>
          <w:p w14:paraId="78D8628A" w14:textId="2E7E3B4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0494B2F" w14:textId="5E5730C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36D61813" w14:textId="36E74C4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E666E1D" w14:textId="25F4573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4A9B26E0" w14:textId="4CDD270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(69)</w:t>
            </w:r>
          </w:p>
        </w:tc>
        <w:tc>
          <w:tcPr>
            <w:tcW w:w="723" w:type="dxa"/>
            <w:tcBorders>
              <w:left w:val="dotted" w:sz="4" w:space="0" w:color="auto"/>
            </w:tcBorders>
            <w:shd w:val="clear" w:color="auto" w:fill="FAFAFA"/>
            <w:vAlign w:val="bottom"/>
          </w:tcPr>
          <w:p w14:paraId="3D2F3F22" w14:textId="27044CC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shd w:val="clear" w:color="auto" w:fill="FAFAFA"/>
          </w:tcPr>
          <w:p w14:paraId="5895DA6F" w14:textId="32B9859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7E9C16C" w14:textId="2832AC2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00" w:type="dxa"/>
            <w:tcBorders>
              <w:right w:val="dotted" w:sz="4" w:space="0" w:color="auto"/>
            </w:tcBorders>
            <w:shd w:val="clear" w:color="auto" w:fill="FAFAFA"/>
            <w:vAlign w:val="bottom"/>
          </w:tcPr>
          <w:p w14:paraId="2DAE11B2" w14:textId="50C7891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09E99BC1" w14:textId="0783FEE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(77)</w:t>
            </w:r>
          </w:p>
        </w:tc>
        <w:tc>
          <w:tcPr>
            <w:tcW w:w="716" w:type="dxa"/>
            <w:tcBorders>
              <w:left w:val="dotted" w:sz="4" w:space="0" w:color="auto"/>
              <w:right w:val="dotted" w:sz="4" w:space="0" w:color="auto"/>
            </w:tcBorders>
            <w:shd w:val="clear" w:color="auto" w:fill="FAFAFA"/>
            <w:vAlign w:val="bottom"/>
          </w:tcPr>
          <w:p w14:paraId="6208F688" w14:textId="4B62506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0CE69AD2" w14:textId="003314A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(1,874)</w:t>
            </w:r>
          </w:p>
        </w:tc>
        <w:tc>
          <w:tcPr>
            <w:tcW w:w="720" w:type="dxa"/>
            <w:shd w:val="clear" w:color="auto" w:fill="FAFAFA"/>
            <w:vAlign w:val="bottom"/>
          </w:tcPr>
          <w:p w14:paraId="05CE34D9" w14:textId="66CCF85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241</w:t>
            </w:r>
          </w:p>
        </w:tc>
        <w:tc>
          <w:tcPr>
            <w:tcW w:w="720" w:type="dxa"/>
            <w:shd w:val="clear" w:color="auto" w:fill="FAFAFA"/>
            <w:vAlign w:val="bottom"/>
          </w:tcPr>
          <w:p w14:paraId="52CE120B" w14:textId="3570D0F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(1,633)</w:t>
            </w:r>
          </w:p>
        </w:tc>
      </w:tr>
      <w:tr w:rsidR="00C41565" w:rsidRPr="00A478C4" w14:paraId="140FCC82" w14:textId="77777777" w:rsidTr="00C41565">
        <w:tc>
          <w:tcPr>
            <w:tcW w:w="2187" w:type="dxa"/>
            <w:vAlign w:val="bottom"/>
          </w:tcPr>
          <w:p w14:paraId="2AD16EE2"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19" w:type="dxa"/>
            <w:shd w:val="clear" w:color="auto" w:fill="FAFAFA"/>
            <w:vAlign w:val="bottom"/>
          </w:tcPr>
          <w:p w14:paraId="3F97955D" w14:textId="514CE37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549F2A4" w14:textId="5E6D346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(334)</w:t>
            </w:r>
          </w:p>
        </w:tc>
        <w:tc>
          <w:tcPr>
            <w:tcW w:w="718" w:type="dxa"/>
            <w:shd w:val="clear" w:color="auto" w:fill="FAFAFA"/>
            <w:vAlign w:val="bottom"/>
          </w:tcPr>
          <w:p w14:paraId="70EE5FF5" w14:textId="7C1129D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(141)</w:t>
            </w:r>
          </w:p>
        </w:tc>
        <w:tc>
          <w:tcPr>
            <w:tcW w:w="807" w:type="dxa"/>
            <w:tcBorders>
              <w:right w:val="dotted" w:sz="4" w:space="0" w:color="auto"/>
            </w:tcBorders>
            <w:shd w:val="clear" w:color="auto" w:fill="FAFAFA"/>
            <w:vAlign w:val="bottom"/>
          </w:tcPr>
          <w:p w14:paraId="03E426CE" w14:textId="0F751523"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(14)</w:t>
            </w:r>
          </w:p>
        </w:tc>
        <w:tc>
          <w:tcPr>
            <w:tcW w:w="720" w:type="dxa"/>
            <w:tcBorders>
              <w:left w:val="dotted" w:sz="4" w:space="0" w:color="auto"/>
              <w:right w:val="dotted" w:sz="4" w:space="0" w:color="auto"/>
            </w:tcBorders>
            <w:shd w:val="clear" w:color="auto" w:fill="FAFAFA"/>
            <w:vAlign w:val="bottom"/>
          </w:tcPr>
          <w:p w14:paraId="62B1566B" w14:textId="0978DBB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(935)</w:t>
            </w:r>
          </w:p>
        </w:tc>
        <w:tc>
          <w:tcPr>
            <w:tcW w:w="718" w:type="dxa"/>
            <w:tcBorders>
              <w:left w:val="dotted" w:sz="4" w:space="0" w:color="auto"/>
            </w:tcBorders>
            <w:shd w:val="clear" w:color="auto" w:fill="FAFAFA"/>
          </w:tcPr>
          <w:p w14:paraId="484D3FCE" w14:textId="3BB4AD9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695A21E" w14:textId="45E9E23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(138)</w:t>
            </w:r>
          </w:p>
        </w:tc>
        <w:tc>
          <w:tcPr>
            <w:tcW w:w="720" w:type="dxa"/>
            <w:shd w:val="clear" w:color="auto" w:fill="FAFAFA"/>
          </w:tcPr>
          <w:p w14:paraId="45794266" w14:textId="6265B54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57F5134D" w14:textId="29C3694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6FF25F6A" w14:textId="5A183B6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(222)</w:t>
            </w:r>
          </w:p>
        </w:tc>
        <w:tc>
          <w:tcPr>
            <w:tcW w:w="723" w:type="dxa"/>
            <w:tcBorders>
              <w:left w:val="dotted" w:sz="4" w:space="0" w:color="auto"/>
            </w:tcBorders>
            <w:shd w:val="clear" w:color="auto" w:fill="FAFAFA"/>
            <w:vAlign w:val="bottom"/>
          </w:tcPr>
          <w:p w14:paraId="40435BAC" w14:textId="53AB12E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(19)</w:t>
            </w:r>
          </w:p>
        </w:tc>
        <w:tc>
          <w:tcPr>
            <w:tcW w:w="724" w:type="dxa"/>
            <w:gridSpan w:val="2"/>
            <w:shd w:val="clear" w:color="auto" w:fill="FAFAFA"/>
          </w:tcPr>
          <w:p w14:paraId="73209A31" w14:textId="2FD252A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4C8394B" w14:textId="7EA6056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(18)</w:t>
            </w:r>
          </w:p>
        </w:tc>
        <w:tc>
          <w:tcPr>
            <w:tcW w:w="700" w:type="dxa"/>
            <w:tcBorders>
              <w:right w:val="dotted" w:sz="4" w:space="0" w:color="auto"/>
            </w:tcBorders>
            <w:shd w:val="clear" w:color="auto" w:fill="FAFAFA"/>
            <w:vAlign w:val="bottom"/>
          </w:tcPr>
          <w:p w14:paraId="504AD6E0" w14:textId="0119AB2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(76)</w:t>
            </w:r>
          </w:p>
        </w:tc>
        <w:tc>
          <w:tcPr>
            <w:tcW w:w="716" w:type="dxa"/>
            <w:tcBorders>
              <w:left w:val="dotted" w:sz="4" w:space="0" w:color="auto"/>
              <w:right w:val="dotted" w:sz="4" w:space="0" w:color="auto"/>
            </w:tcBorders>
            <w:shd w:val="clear" w:color="auto" w:fill="FAFAFA"/>
            <w:vAlign w:val="bottom"/>
          </w:tcPr>
          <w:p w14:paraId="6222270A" w14:textId="6888F78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(267)</w:t>
            </w:r>
          </w:p>
        </w:tc>
        <w:tc>
          <w:tcPr>
            <w:tcW w:w="716" w:type="dxa"/>
            <w:tcBorders>
              <w:left w:val="dotted" w:sz="4" w:space="0" w:color="auto"/>
              <w:right w:val="dotted" w:sz="4" w:space="0" w:color="auto"/>
            </w:tcBorders>
            <w:shd w:val="clear" w:color="auto" w:fill="FAFAFA"/>
            <w:vAlign w:val="bottom"/>
          </w:tcPr>
          <w:p w14:paraId="53409867" w14:textId="06CF23B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(519)</w:t>
            </w:r>
          </w:p>
        </w:tc>
        <w:tc>
          <w:tcPr>
            <w:tcW w:w="726" w:type="dxa"/>
            <w:tcBorders>
              <w:left w:val="dotted" w:sz="4" w:space="0" w:color="auto"/>
            </w:tcBorders>
            <w:shd w:val="clear" w:color="auto" w:fill="FAFAFA"/>
            <w:vAlign w:val="bottom"/>
          </w:tcPr>
          <w:p w14:paraId="7023853A" w14:textId="2952583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(2,683)</w:t>
            </w:r>
          </w:p>
        </w:tc>
        <w:tc>
          <w:tcPr>
            <w:tcW w:w="720" w:type="dxa"/>
            <w:shd w:val="clear" w:color="auto" w:fill="FAFAFA"/>
            <w:vAlign w:val="bottom"/>
          </w:tcPr>
          <w:p w14:paraId="1DBAEBCC" w14:textId="6060DF0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6F4AFFA" w14:textId="69A9E83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(2,683)</w:t>
            </w:r>
          </w:p>
        </w:tc>
      </w:tr>
      <w:tr w:rsidR="00C41565" w:rsidRPr="00A478C4" w14:paraId="5F466467" w14:textId="77777777" w:rsidTr="00C41565">
        <w:tc>
          <w:tcPr>
            <w:tcW w:w="2187" w:type="dxa"/>
            <w:vAlign w:val="bottom"/>
          </w:tcPr>
          <w:p w14:paraId="3D256407"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19" w:type="dxa"/>
            <w:shd w:val="clear" w:color="auto" w:fill="FAFAFA"/>
            <w:vAlign w:val="bottom"/>
          </w:tcPr>
          <w:p w14:paraId="5E7B4159" w14:textId="0DC0144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986E73F" w14:textId="7E06356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(2,535)</w:t>
            </w:r>
          </w:p>
        </w:tc>
        <w:tc>
          <w:tcPr>
            <w:tcW w:w="718" w:type="dxa"/>
            <w:shd w:val="clear" w:color="auto" w:fill="FAFAFA"/>
            <w:vAlign w:val="bottom"/>
          </w:tcPr>
          <w:p w14:paraId="076235A8" w14:textId="0D49250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(381)</w:t>
            </w:r>
          </w:p>
        </w:tc>
        <w:tc>
          <w:tcPr>
            <w:tcW w:w="807" w:type="dxa"/>
            <w:tcBorders>
              <w:right w:val="dotted" w:sz="4" w:space="0" w:color="auto"/>
            </w:tcBorders>
            <w:shd w:val="clear" w:color="auto" w:fill="FAFAFA"/>
            <w:vAlign w:val="bottom"/>
          </w:tcPr>
          <w:p w14:paraId="5DB1125F" w14:textId="4A1DDAB3"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6D1AA405" w14:textId="765BF37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8" w:type="dxa"/>
            <w:tcBorders>
              <w:left w:val="dotted" w:sz="4" w:space="0" w:color="auto"/>
            </w:tcBorders>
            <w:shd w:val="clear" w:color="auto" w:fill="FAFAFA"/>
          </w:tcPr>
          <w:p w14:paraId="32134808" w14:textId="1D75614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8BF2A42" w14:textId="3A77C8B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8C4E72A" w14:textId="72E93AB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4E51125" w14:textId="48AA590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right w:val="dotted" w:sz="4" w:space="0" w:color="auto"/>
            </w:tcBorders>
            <w:shd w:val="clear" w:color="auto" w:fill="FAFAFA"/>
            <w:vAlign w:val="bottom"/>
          </w:tcPr>
          <w:p w14:paraId="22CF9EF2" w14:textId="6EACCD4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3" w:type="dxa"/>
            <w:tcBorders>
              <w:left w:val="dotted" w:sz="4" w:space="0" w:color="auto"/>
            </w:tcBorders>
            <w:shd w:val="clear" w:color="auto" w:fill="FAFAFA"/>
            <w:vAlign w:val="bottom"/>
          </w:tcPr>
          <w:p w14:paraId="12116FFA" w14:textId="4F9E407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shd w:val="clear" w:color="auto" w:fill="FAFAFA"/>
          </w:tcPr>
          <w:p w14:paraId="420176ED" w14:textId="3A2EC89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D3C4946" w14:textId="16F825D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00" w:type="dxa"/>
            <w:tcBorders>
              <w:right w:val="dotted" w:sz="4" w:space="0" w:color="auto"/>
            </w:tcBorders>
            <w:shd w:val="clear" w:color="auto" w:fill="FAFAFA"/>
            <w:vAlign w:val="bottom"/>
          </w:tcPr>
          <w:p w14:paraId="1CD3E0D8" w14:textId="085AE0CF"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07656CDA" w14:textId="698C60E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6" w:type="dxa"/>
            <w:tcBorders>
              <w:left w:val="dotted" w:sz="4" w:space="0" w:color="auto"/>
              <w:right w:val="dotted" w:sz="4" w:space="0" w:color="auto"/>
            </w:tcBorders>
            <w:shd w:val="clear" w:color="auto" w:fill="FAFAFA"/>
            <w:vAlign w:val="bottom"/>
          </w:tcPr>
          <w:p w14:paraId="590DAB61" w14:textId="5398E70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6" w:type="dxa"/>
            <w:tcBorders>
              <w:left w:val="dotted" w:sz="4" w:space="0" w:color="auto"/>
            </w:tcBorders>
            <w:shd w:val="clear" w:color="auto" w:fill="FAFAFA"/>
            <w:vAlign w:val="bottom"/>
          </w:tcPr>
          <w:p w14:paraId="7C748D50" w14:textId="698617E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(2,916)</w:t>
            </w:r>
          </w:p>
        </w:tc>
        <w:tc>
          <w:tcPr>
            <w:tcW w:w="720" w:type="dxa"/>
            <w:shd w:val="clear" w:color="auto" w:fill="FAFAFA"/>
            <w:vAlign w:val="bottom"/>
          </w:tcPr>
          <w:p w14:paraId="1E5E378A" w14:textId="7F57ED5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F857E2E" w14:textId="107975E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(2,916)</w:t>
            </w:r>
          </w:p>
        </w:tc>
      </w:tr>
      <w:tr w:rsidR="00C41565" w:rsidRPr="00A478C4" w14:paraId="4E47AC37" w14:textId="77777777" w:rsidTr="00C41565">
        <w:tc>
          <w:tcPr>
            <w:tcW w:w="2187" w:type="dxa"/>
            <w:vAlign w:val="bottom"/>
          </w:tcPr>
          <w:p w14:paraId="2A86BE60"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19" w:type="dxa"/>
            <w:tcBorders>
              <w:bottom w:val="single" w:sz="4" w:space="0" w:color="auto"/>
            </w:tcBorders>
            <w:shd w:val="clear" w:color="auto" w:fill="FAFAFA"/>
            <w:vAlign w:val="bottom"/>
          </w:tcPr>
          <w:p w14:paraId="0E42457D" w14:textId="33F91F0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2,013</w:t>
            </w:r>
          </w:p>
        </w:tc>
        <w:tc>
          <w:tcPr>
            <w:tcW w:w="720" w:type="dxa"/>
            <w:tcBorders>
              <w:bottom w:val="single" w:sz="4" w:space="0" w:color="auto"/>
            </w:tcBorders>
            <w:shd w:val="clear" w:color="auto" w:fill="FAFAFA"/>
            <w:vAlign w:val="bottom"/>
          </w:tcPr>
          <w:p w14:paraId="1F70935F" w14:textId="6975FC7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302</w:t>
            </w:r>
          </w:p>
        </w:tc>
        <w:tc>
          <w:tcPr>
            <w:tcW w:w="718" w:type="dxa"/>
            <w:tcBorders>
              <w:bottom w:val="single" w:sz="4" w:space="0" w:color="auto"/>
            </w:tcBorders>
            <w:shd w:val="clear" w:color="auto" w:fill="FAFAFA"/>
            <w:vAlign w:val="bottom"/>
          </w:tcPr>
          <w:p w14:paraId="3CD25783" w14:textId="5733F06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w:t>
            </w:r>
          </w:p>
        </w:tc>
        <w:tc>
          <w:tcPr>
            <w:tcW w:w="807" w:type="dxa"/>
            <w:tcBorders>
              <w:bottom w:val="single" w:sz="4" w:space="0" w:color="auto"/>
              <w:right w:val="dotted" w:sz="4" w:space="0" w:color="auto"/>
            </w:tcBorders>
            <w:shd w:val="clear" w:color="auto" w:fill="FAFAFA"/>
            <w:vAlign w:val="bottom"/>
          </w:tcPr>
          <w:p w14:paraId="6C7418AD" w14:textId="65EAD899"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20" w:type="dxa"/>
            <w:tcBorders>
              <w:left w:val="dotted" w:sz="4" w:space="0" w:color="auto"/>
              <w:bottom w:val="single" w:sz="4" w:space="0" w:color="auto"/>
              <w:right w:val="dotted" w:sz="4" w:space="0" w:color="auto"/>
            </w:tcBorders>
            <w:shd w:val="clear" w:color="auto" w:fill="FAFAFA"/>
            <w:vAlign w:val="bottom"/>
          </w:tcPr>
          <w:p w14:paraId="3CE387C1" w14:textId="507CFC60"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156</w:t>
            </w:r>
          </w:p>
        </w:tc>
        <w:tc>
          <w:tcPr>
            <w:tcW w:w="718" w:type="dxa"/>
            <w:tcBorders>
              <w:left w:val="dotted" w:sz="4" w:space="0" w:color="auto"/>
              <w:bottom w:val="single" w:sz="4" w:space="0" w:color="auto"/>
            </w:tcBorders>
            <w:shd w:val="clear" w:color="auto" w:fill="FAFAFA"/>
          </w:tcPr>
          <w:p w14:paraId="7FDBC7F5" w14:textId="3B22140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D9301D5" w14:textId="28736DDE"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w:t>
            </w:r>
          </w:p>
        </w:tc>
        <w:tc>
          <w:tcPr>
            <w:tcW w:w="720" w:type="dxa"/>
            <w:tcBorders>
              <w:bottom w:val="single" w:sz="4" w:space="0" w:color="auto"/>
            </w:tcBorders>
            <w:shd w:val="clear" w:color="auto" w:fill="FAFAFA"/>
          </w:tcPr>
          <w:p w14:paraId="7BBA1DB8" w14:textId="787D6B7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2E1317C7" w14:textId="4A27318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13" w:type="dxa"/>
            <w:tcBorders>
              <w:bottom w:val="single" w:sz="4" w:space="0" w:color="auto"/>
              <w:right w:val="dotted" w:sz="4" w:space="0" w:color="auto"/>
            </w:tcBorders>
            <w:shd w:val="clear" w:color="auto" w:fill="FAFAFA"/>
            <w:vAlign w:val="bottom"/>
          </w:tcPr>
          <w:p w14:paraId="2D83F18E" w14:textId="282D4D3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p>
        </w:tc>
        <w:tc>
          <w:tcPr>
            <w:tcW w:w="723" w:type="dxa"/>
            <w:tcBorders>
              <w:left w:val="dotted" w:sz="4" w:space="0" w:color="auto"/>
              <w:bottom w:val="single" w:sz="4" w:space="0" w:color="auto"/>
            </w:tcBorders>
            <w:shd w:val="clear" w:color="auto" w:fill="FAFAFA"/>
            <w:vAlign w:val="bottom"/>
          </w:tcPr>
          <w:p w14:paraId="39D69A45" w14:textId="051C3B9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4" w:type="dxa"/>
            <w:gridSpan w:val="2"/>
            <w:tcBorders>
              <w:bottom w:val="single" w:sz="4" w:space="0" w:color="auto"/>
            </w:tcBorders>
            <w:shd w:val="clear" w:color="auto" w:fill="FAFAFA"/>
          </w:tcPr>
          <w:p w14:paraId="78E9200E" w14:textId="6BE1380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27FB4DF" w14:textId="48D0FFC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w:t>
            </w:r>
          </w:p>
        </w:tc>
        <w:tc>
          <w:tcPr>
            <w:tcW w:w="700" w:type="dxa"/>
            <w:tcBorders>
              <w:bottom w:val="single" w:sz="4" w:space="0" w:color="auto"/>
              <w:right w:val="dotted" w:sz="4" w:space="0" w:color="auto"/>
            </w:tcBorders>
            <w:shd w:val="clear" w:color="auto" w:fill="FAFAFA"/>
            <w:vAlign w:val="bottom"/>
          </w:tcPr>
          <w:p w14:paraId="184A8530" w14:textId="6276F32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w:t>
            </w:r>
          </w:p>
        </w:tc>
        <w:tc>
          <w:tcPr>
            <w:tcW w:w="716" w:type="dxa"/>
            <w:tcBorders>
              <w:left w:val="dotted" w:sz="4" w:space="0" w:color="auto"/>
              <w:bottom w:val="single" w:sz="4" w:space="0" w:color="auto"/>
              <w:right w:val="dotted" w:sz="4" w:space="0" w:color="auto"/>
            </w:tcBorders>
            <w:shd w:val="clear" w:color="auto" w:fill="FAFAFA"/>
            <w:vAlign w:val="bottom"/>
          </w:tcPr>
          <w:p w14:paraId="7DE4426C" w14:textId="77EF49B9"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100</w:t>
            </w:r>
          </w:p>
        </w:tc>
        <w:tc>
          <w:tcPr>
            <w:tcW w:w="716" w:type="dxa"/>
            <w:tcBorders>
              <w:left w:val="dotted" w:sz="4" w:space="0" w:color="auto"/>
              <w:bottom w:val="single" w:sz="4" w:space="0" w:color="auto"/>
              <w:right w:val="dotted" w:sz="4" w:space="0" w:color="auto"/>
            </w:tcBorders>
            <w:shd w:val="clear" w:color="auto" w:fill="FAFAFA"/>
            <w:vAlign w:val="bottom"/>
          </w:tcPr>
          <w:p w14:paraId="38D52E15" w14:textId="0F89AD2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993</w:t>
            </w:r>
          </w:p>
        </w:tc>
        <w:tc>
          <w:tcPr>
            <w:tcW w:w="726" w:type="dxa"/>
            <w:tcBorders>
              <w:left w:val="dotted" w:sz="4" w:space="0" w:color="auto"/>
              <w:bottom w:val="single" w:sz="4" w:space="0" w:color="auto"/>
            </w:tcBorders>
            <w:shd w:val="clear" w:color="auto" w:fill="FAFAFA"/>
            <w:vAlign w:val="bottom"/>
          </w:tcPr>
          <w:p w14:paraId="6555B76A" w14:textId="468EC34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3,588</w:t>
            </w:r>
          </w:p>
        </w:tc>
        <w:tc>
          <w:tcPr>
            <w:tcW w:w="720" w:type="dxa"/>
            <w:tcBorders>
              <w:bottom w:val="single" w:sz="4" w:space="0" w:color="auto"/>
            </w:tcBorders>
            <w:shd w:val="clear" w:color="auto" w:fill="FAFAFA"/>
            <w:vAlign w:val="bottom"/>
          </w:tcPr>
          <w:p w14:paraId="246A4AE8" w14:textId="7586E106"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(3,229)</w:t>
            </w:r>
          </w:p>
        </w:tc>
        <w:tc>
          <w:tcPr>
            <w:tcW w:w="720" w:type="dxa"/>
            <w:tcBorders>
              <w:bottom w:val="single" w:sz="4" w:space="0" w:color="auto"/>
            </w:tcBorders>
            <w:shd w:val="clear" w:color="auto" w:fill="FAFAFA"/>
            <w:vAlign w:val="bottom"/>
          </w:tcPr>
          <w:p w14:paraId="1CC86141" w14:textId="555FAC62"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359</w:t>
            </w:r>
          </w:p>
        </w:tc>
      </w:tr>
      <w:tr w:rsidR="00C41565" w:rsidRPr="00A478C4" w14:paraId="3F4711C6" w14:textId="77777777" w:rsidTr="00C41565">
        <w:tc>
          <w:tcPr>
            <w:tcW w:w="2187" w:type="dxa"/>
            <w:vAlign w:val="bottom"/>
          </w:tcPr>
          <w:p w14:paraId="2EA69D43" w14:textId="77777777"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19" w:type="dxa"/>
            <w:tcBorders>
              <w:top w:val="single" w:sz="4" w:space="0" w:color="auto"/>
              <w:bottom w:val="single" w:sz="4" w:space="0" w:color="auto"/>
            </w:tcBorders>
            <w:shd w:val="clear" w:color="auto" w:fill="FAFAFA"/>
            <w:vAlign w:val="bottom"/>
          </w:tcPr>
          <w:p w14:paraId="48EBE0AA" w14:textId="1AE6439F"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2,035</w:t>
            </w:r>
          </w:p>
        </w:tc>
        <w:tc>
          <w:tcPr>
            <w:tcW w:w="720" w:type="dxa"/>
            <w:tcBorders>
              <w:top w:val="single" w:sz="4" w:space="0" w:color="auto"/>
              <w:bottom w:val="single" w:sz="4" w:space="0" w:color="auto"/>
            </w:tcBorders>
            <w:shd w:val="clear" w:color="auto" w:fill="FAFAFA"/>
            <w:vAlign w:val="bottom"/>
          </w:tcPr>
          <w:p w14:paraId="1C16C4FC" w14:textId="01D6F71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4,371</w:t>
            </w:r>
          </w:p>
        </w:tc>
        <w:tc>
          <w:tcPr>
            <w:tcW w:w="718" w:type="dxa"/>
            <w:tcBorders>
              <w:top w:val="single" w:sz="4" w:space="0" w:color="auto"/>
              <w:bottom w:val="single" w:sz="4" w:space="0" w:color="auto"/>
            </w:tcBorders>
            <w:shd w:val="clear" w:color="auto" w:fill="FAFAFA"/>
            <w:vAlign w:val="bottom"/>
          </w:tcPr>
          <w:p w14:paraId="308FA840" w14:textId="38D98E6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(674)</w:t>
            </w:r>
          </w:p>
        </w:tc>
        <w:tc>
          <w:tcPr>
            <w:tcW w:w="807" w:type="dxa"/>
            <w:tcBorders>
              <w:top w:val="single" w:sz="4" w:space="0" w:color="auto"/>
              <w:bottom w:val="single" w:sz="4" w:space="0" w:color="auto"/>
              <w:right w:val="dotted" w:sz="4" w:space="0" w:color="auto"/>
            </w:tcBorders>
            <w:shd w:val="clear" w:color="auto" w:fill="FAFAFA"/>
            <w:vAlign w:val="bottom"/>
          </w:tcPr>
          <w:p w14:paraId="12367BA4" w14:textId="47DFA7B3" w:rsidR="00323D3D" w:rsidRPr="00A478C4" w:rsidRDefault="00323D3D" w:rsidP="001E2890">
            <w:pPr>
              <w:tabs>
                <w:tab w:val="decimal" w:pos="610"/>
              </w:tabs>
              <w:spacing w:line="240" w:lineRule="exact"/>
              <w:ind w:right="-74"/>
              <w:jc w:val="both"/>
              <w:rPr>
                <w:rFonts w:ascii="Cordia New" w:hAnsi="Cordia New" w:cs="Cordia New"/>
                <w:sz w:val="18"/>
                <w:szCs w:val="18"/>
              </w:rPr>
            </w:pPr>
            <w:r w:rsidRPr="00A478C4">
              <w:rPr>
                <w:rFonts w:ascii="Cordia New" w:hAnsi="Cordia New" w:cs="Cordia New"/>
                <w:sz w:val="18"/>
                <w:szCs w:val="18"/>
              </w:rPr>
              <w:t>1,196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F31F4A1" w14:textId="41A5946C"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(453)</w:t>
            </w:r>
          </w:p>
        </w:tc>
        <w:tc>
          <w:tcPr>
            <w:tcW w:w="718" w:type="dxa"/>
            <w:tcBorders>
              <w:top w:val="single" w:sz="4" w:space="0" w:color="auto"/>
              <w:left w:val="dotted" w:sz="4" w:space="0" w:color="auto"/>
              <w:bottom w:val="single" w:sz="4" w:space="0" w:color="auto"/>
            </w:tcBorders>
            <w:shd w:val="clear" w:color="auto" w:fill="FAFAFA"/>
            <w:vAlign w:val="bottom"/>
          </w:tcPr>
          <w:p w14:paraId="4A82AB37" w14:textId="21CC32AB"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234</w:t>
            </w:r>
          </w:p>
        </w:tc>
        <w:tc>
          <w:tcPr>
            <w:tcW w:w="720" w:type="dxa"/>
            <w:tcBorders>
              <w:top w:val="single" w:sz="4" w:space="0" w:color="auto"/>
              <w:bottom w:val="single" w:sz="4" w:space="0" w:color="auto"/>
            </w:tcBorders>
            <w:shd w:val="clear" w:color="auto" w:fill="FAFAFA"/>
            <w:vAlign w:val="bottom"/>
          </w:tcPr>
          <w:p w14:paraId="11EF37F2" w14:textId="55B2F10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(54)</w:t>
            </w:r>
          </w:p>
        </w:tc>
        <w:tc>
          <w:tcPr>
            <w:tcW w:w="720" w:type="dxa"/>
            <w:tcBorders>
              <w:top w:val="single" w:sz="4" w:space="0" w:color="auto"/>
              <w:bottom w:val="single" w:sz="4" w:space="0" w:color="auto"/>
            </w:tcBorders>
            <w:shd w:val="clear" w:color="auto" w:fill="FAFAFA"/>
            <w:vAlign w:val="bottom"/>
          </w:tcPr>
          <w:p w14:paraId="21420606" w14:textId="488CD944"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(69)</w:t>
            </w:r>
          </w:p>
        </w:tc>
        <w:tc>
          <w:tcPr>
            <w:tcW w:w="720" w:type="dxa"/>
            <w:tcBorders>
              <w:top w:val="single" w:sz="4" w:space="0" w:color="auto"/>
              <w:bottom w:val="single" w:sz="4" w:space="0" w:color="auto"/>
            </w:tcBorders>
            <w:shd w:val="clear" w:color="auto" w:fill="FAFAFA"/>
            <w:vAlign w:val="bottom"/>
          </w:tcPr>
          <w:p w14:paraId="7CEDD61D" w14:textId="23FB5351"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451</w:t>
            </w:r>
          </w:p>
        </w:tc>
        <w:tc>
          <w:tcPr>
            <w:tcW w:w="713" w:type="dxa"/>
            <w:tcBorders>
              <w:top w:val="single" w:sz="4" w:space="0" w:color="auto"/>
              <w:bottom w:val="single" w:sz="4" w:space="0" w:color="auto"/>
              <w:right w:val="dotted" w:sz="4" w:space="0" w:color="auto"/>
            </w:tcBorders>
            <w:shd w:val="clear" w:color="auto" w:fill="FAFAFA"/>
            <w:vAlign w:val="bottom"/>
          </w:tcPr>
          <w:p w14:paraId="4B3C10BE" w14:textId="0BD0FC13"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6,587</w:t>
            </w:r>
          </w:p>
        </w:tc>
        <w:tc>
          <w:tcPr>
            <w:tcW w:w="723" w:type="dxa"/>
            <w:tcBorders>
              <w:top w:val="single" w:sz="4" w:space="0" w:color="auto"/>
              <w:left w:val="dotted" w:sz="4" w:space="0" w:color="auto"/>
              <w:bottom w:val="single" w:sz="4" w:space="0" w:color="auto"/>
            </w:tcBorders>
            <w:shd w:val="clear" w:color="auto" w:fill="FAFAFA"/>
            <w:vAlign w:val="bottom"/>
          </w:tcPr>
          <w:p w14:paraId="5A5B2CC0" w14:textId="4DB0D5F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148</w:t>
            </w:r>
          </w:p>
        </w:tc>
        <w:tc>
          <w:tcPr>
            <w:tcW w:w="724" w:type="dxa"/>
            <w:gridSpan w:val="2"/>
            <w:tcBorders>
              <w:top w:val="single" w:sz="4" w:space="0" w:color="auto"/>
              <w:bottom w:val="single" w:sz="4" w:space="0" w:color="auto"/>
            </w:tcBorders>
            <w:shd w:val="clear" w:color="auto" w:fill="FAFAFA"/>
            <w:vAlign w:val="bottom"/>
          </w:tcPr>
          <w:p w14:paraId="76D0B8E2" w14:textId="140DAE3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w:t>
            </w:r>
          </w:p>
        </w:tc>
        <w:tc>
          <w:tcPr>
            <w:tcW w:w="720" w:type="dxa"/>
            <w:tcBorders>
              <w:top w:val="single" w:sz="4" w:space="0" w:color="auto"/>
              <w:bottom w:val="single" w:sz="4" w:space="0" w:color="auto"/>
            </w:tcBorders>
            <w:shd w:val="clear" w:color="auto" w:fill="FAFAFA"/>
            <w:vAlign w:val="bottom"/>
          </w:tcPr>
          <w:p w14:paraId="4051AEF6" w14:textId="66E1A96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47</w:t>
            </w:r>
          </w:p>
        </w:tc>
        <w:tc>
          <w:tcPr>
            <w:tcW w:w="700" w:type="dxa"/>
            <w:tcBorders>
              <w:top w:val="single" w:sz="4" w:space="0" w:color="auto"/>
              <w:bottom w:val="single" w:sz="4" w:space="0" w:color="auto"/>
              <w:right w:val="dotted" w:sz="4" w:space="0" w:color="auto"/>
            </w:tcBorders>
            <w:shd w:val="clear" w:color="auto" w:fill="FAFAFA"/>
            <w:vAlign w:val="bottom"/>
          </w:tcPr>
          <w:p w14:paraId="18B1ECC2" w14:textId="0F58F335"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(68)</w:t>
            </w:r>
          </w:p>
        </w:tc>
        <w:tc>
          <w:tcPr>
            <w:tcW w:w="716" w:type="dxa"/>
            <w:tcBorders>
              <w:top w:val="single" w:sz="4" w:space="0" w:color="auto"/>
              <w:left w:val="dotted" w:sz="4" w:space="0" w:color="auto"/>
              <w:bottom w:val="single" w:sz="4" w:space="0" w:color="auto"/>
              <w:right w:val="dotted" w:sz="4" w:space="0" w:color="auto"/>
            </w:tcBorders>
            <w:shd w:val="clear" w:color="auto" w:fill="FAFAFA"/>
            <w:vAlign w:val="bottom"/>
          </w:tcPr>
          <w:p w14:paraId="7CD49CB3" w14:textId="3D913E58"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141</w:t>
            </w:r>
          </w:p>
        </w:tc>
        <w:tc>
          <w:tcPr>
            <w:tcW w:w="716" w:type="dxa"/>
            <w:tcBorders>
              <w:top w:val="single" w:sz="4" w:space="0" w:color="auto"/>
              <w:left w:val="dotted" w:sz="4" w:space="0" w:color="auto"/>
              <w:bottom w:val="single" w:sz="4" w:space="0" w:color="auto"/>
              <w:right w:val="dotted" w:sz="4" w:space="0" w:color="auto"/>
            </w:tcBorders>
            <w:shd w:val="clear" w:color="auto" w:fill="FAFAFA"/>
            <w:vAlign w:val="bottom"/>
          </w:tcPr>
          <w:p w14:paraId="038C7126" w14:textId="443DA79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474</w:t>
            </w:r>
          </w:p>
        </w:tc>
        <w:tc>
          <w:tcPr>
            <w:tcW w:w="726" w:type="dxa"/>
            <w:tcBorders>
              <w:top w:val="single" w:sz="4" w:space="0" w:color="auto"/>
              <w:left w:val="dotted" w:sz="4" w:space="0" w:color="auto"/>
              <w:bottom w:val="single" w:sz="4" w:space="0" w:color="auto"/>
            </w:tcBorders>
            <w:shd w:val="clear" w:color="auto" w:fill="FAFAFA"/>
            <w:vAlign w:val="bottom"/>
          </w:tcPr>
          <w:p w14:paraId="3DDD647E" w14:textId="7260803D"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14,369</w:t>
            </w:r>
          </w:p>
        </w:tc>
        <w:tc>
          <w:tcPr>
            <w:tcW w:w="720" w:type="dxa"/>
            <w:tcBorders>
              <w:top w:val="single" w:sz="4" w:space="0" w:color="auto"/>
              <w:bottom w:val="single" w:sz="4" w:space="0" w:color="auto"/>
            </w:tcBorders>
            <w:shd w:val="clear" w:color="auto" w:fill="FAFAFA"/>
            <w:vAlign w:val="bottom"/>
          </w:tcPr>
          <w:p w14:paraId="71651D9F" w14:textId="52117397"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(2,878)</w:t>
            </w:r>
          </w:p>
        </w:tc>
        <w:tc>
          <w:tcPr>
            <w:tcW w:w="720" w:type="dxa"/>
            <w:tcBorders>
              <w:top w:val="single" w:sz="4" w:space="0" w:color="auto"/>
              <w:bottom w:val="single" w:sz="4" w:space="0" w:color="auto"/>
            </w:tcBorders>
            <w:shd w:val="clear" w:color="auto" w:fill="FAFAFA"/>
            <w:vAlign w:val="bottom"/>
          </w:tcPr>
          <w:p w14:paraId="4F2E5386" w14:textId="0AFE55AA" w:rsidR="00323D3D" w:rsidRPr="00A478C4" w:rsidRDefault="00323D3D" w:rsidP="001E289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11,491</w:t>
            </w:r>
          </w:p>
        </w:tc>
      </w:tr>
    </w:tbl>
    <w:p w14:paraId="0D7E487A" w14:textId="77777777" w:rsidR="00774391" w:rsidRPr="00A478C4" w:rsidRDefault="00774391" w:rsidP="000522DC">
      <w:pPr>
        <w:rPr>
          <w:rFonts w:ascii="Cordia New" w:hAnsi="Cordia New" w:cs="Cordia New"/>
          <w:sz w:val="4"/>
          <w:szCs w:val="4"/>
        </w:rPr>
      </w:pPr>
    </w:p>
    <w:p w14:paraId="18734C80" w14:textId="52B9C382" w:rsidR="00774391" w:rsidRPr="00A478C4" w:rsidRDefault="00774391" w:rsidP="000522DC">
      <w:pPr>
        <w:rPr>
          <w:rFonts w:ascii="Cordia New" w:hAnsi="Cordia New" w:cs="Cordia New"/>
          <w:sz w:val="18"/>
          <w:szCs w:val="18"/>
        </w:rPr>
      </w:pPr>
    </w:p>
    <w:p w14:paraId="3B8E3DE6" w14:textId="2C9B0D85" w:rsidR="00774391" w:rsidRPr="00A478C4" w:rsidRDefault="00774391">
      <w:pPr>
        <w:rPr>
          <w:rFonts w:ascii="Cordia New" w:hAnsi="Cordia New" w:cs="Cordia New"/>
          <w:sz w:val="18"/>
          <w:szCs w:val="18"/>
        </w:rPr>
      </w:pPr>
      <w:r w:rsidRPr="00A478C4">
        <w:rPr>
          <w:rFonts w:ascii="Cordia New" w:hAnsi="Cordia New" w:cs="Cordia New"/>
          <w:sz w:val="18"/>
          <w:szCs w:val="18"/>
        </w:rPr>
        <w:br w:type="page"/>
      </w:r>
    </w:p>
    <w:tbl>
      <w:tblPr>
        <w:tblW w:w="15949" w:type="dxa"/>
        <w:tblLayout w:type="fixed"/>
        <w:tblLook w:val="0000" w:firstRow="0" w:lastRow="0" w:firstColumn="0" w:lastColumn="0" w:noHBand="0" w:noVBand="0"/>
      </w:tblPr>
      <w:tblGrid>
        <w:gridCol w:w="2189"/>
        <w:gridCol w:w="720"/>
        <w:gridCol w:w="720"/>
        <w:gridCol w:w="720"/>
        <w:gridCol w:w="810"/>
        <w:gridCol w:w="700"/>
        <w:gridCol w:w="747"/>
        <w:gridCol w:w="713"/>
        <w:gridCol w:w="7"/>
        <w:gridCol w:w="713"/>
        <w:gridCol w:w="7"/>
        <w:gridCol w:w="702"/>
        <w:gridCol w:w="702"/>
        <w:gridCol w:w="745"/>
        <w:gridCol w:w="714"/>
        <w:gridCol w:w="720"/>
        <w:gridCol w:w="720"/>
        <w:gridCol w:w="720"/>
        <w:gridCol w:w="720"/>
        <w:gridCol w:w="720"/>
        <w:gridCol w:w="720"/>
        <w:gridCol w:w="720"/>
      </w:tblGrid>
      <w:tr w:rsidR="00774391" w:rsidRPr="00A478C4" w14:paraId="45106CFD" w14:textId="77777777" w:rsidTr="009D434E">
        <w:tc>
          <w:tcPr>
            <w:tcW w:w="2189" w:type="dxa"/>
            <w:vAlign w:val="bottom"/>
          </w:tcPr>
          <w:p w14:paraId="4156F031" w14:textId="77777777" w:rsidR="00774391" w:rsidRPr="00A478C4" w:rsidRDefault="00774391"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3F495966"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BF77079"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EA2CAAA"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2645CD93" w14:textId="77777777" w:rsidR="00774391" w:rsidRPr="00A478C4" w:rsidRDefault="00774391" w:rsidP="000B4651">
            <w:pPr>
              <w:tabs>
                <w:tab w:val="decimal" w:pos="616"/>
              </w:tabs>
              <w:spacing w:line="200" w:lineRule="exact"/>
              <w:ind w:right="-74"/>
              <w:jc w:val="both"/>
              <w:rPr>
                <w:rFonts w:ascii="Cordia New" w:hAnsi="Cordia New" w:cs="Cordia New"/>
                <w:b/>
                <w:bCs/>
                <w:sz w:val="18"/>
                <w:szCs w:val="18"/>
                <w:cs/>
              </w:rPr>
            </w:pPr>
          </w:p>
        </w:tc>
        <w:tc>
          <w:tcPr>
            <w:tcW w:w="700" w:type="dxa"/>
            <w:tcBorders>
              <w:top w:val="single" w:sz="4" w:space="0" w:color="auto"/>
            </w:tcBorders>
            <w:shd w:val="clear" w:color="auto" w:fill="auto"/>
            <w:vAlign w:val="bottom"/>
          </w:tcPr>
          <w:p w14:paraId="5EEC56DE"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47" w:type="dxa"/>
            <w:tcBorders>
              <w:top w:val="single" w:sz="4" w:space="0" w:color="auto"/>
            </w:tcBorders>
            <w:shd w:val="clear" w:color="auto" w:fill="auto"/>
            <w:vAlign w:val="bottom"/>
          </w:tcPr>
          <w:p w14:paraId="2BCD7404"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3E8907A"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BFB55B1"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top w:val="single" w:sz="4" w:space="0" w:color="auto"/>
            </w:tcBorders>
            <w:shd w:val="clear" w:color="auto" w:fill="auto"/>
            <w:vAlign w:val="bottom"/>
          </w:tcPr>
          <w:p w14:paraId="441311B6"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top w:val="single" w:sz="4" w:space="0" w:color="auto"/>
            </w:tcBorders>
            <w:shd w:val="clear" w:color="auto" w:fill="auto"/>
            <w:vAlign w:val="bottom"/>
          </w:tcPr>
          <w:p w14:paraId="2A9B459D"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top w:val="single" w:sz="4" w:space="0" w:color="auto"/>
            </w:tcBorders>
            <w:shd w:val="clear" w:color="auto" w:fill="auto"/>
            <w:vAlign w:val="bottom"/>
          </w:tcPr>
          <w:p w14:paraId="21CA715A"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6E6B50F3"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60D7084"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CA243B4"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80C42BC"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968E0F6"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478B4630" w14:textId="77777777" w:rsidR="00774391" w:rsidRPr="00A478C4" w:rsidRDefault="00774391"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774391" w:rsidRPr="00A478C4" w14:paraId="7D25628D" w14:textId="77777777" w:rsidTr="00115364">
        <w:tc>
          <w:tcPr>
            <w:tcW w:w="2189" w:type="dxa"/>
            <w:vAlign w:val="bottom"/>
          </w:tcPr>
          <w:p w14:paraId="2231FFAD" w14:textId="77777777" w:rsidR="00774391" w:rsidRPr="00A478C4" w:rsidRDefault="00774391"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32A5A8C"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AE0B0BC"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8E8EA25"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7A6B8313" w14:textId="77777777" w:rsidR="00774391" w:rsidRPr="00A478C4" w:rsidRDefault="00774391" w:rsidP="000B4651">
            <w:pPr>
              <w:tabs>
                <w:tab w:val="decimal" w:pos="616"/>
              </w:tabs>
              <w:spacing w:line="200" w:lineRule="exact"/>
              <w:ind w:right="-74"/>
              <w:jc w:val="both"/>
              <w:rPr>
                <w:rFonts w:ascii="Cordia New" w:hAnsi="Cordia New" w:cs="Cordia New"/>
                <w:b/>
                <w:bCs/>
                <w:sz w:val="18"/>
                <w:szCs w:val="18"/>
                <w:cs/>
              </w:rPr>
            </w:pPr>
          </w:p>
        </w:tc>
        <w:tc>
          <w:tcPr>
            <w:tcW w:w="700" w:type="dxa"/>
            <w:tcBorders>
              <w:bottom w:val="single" w:sz="4" w:space="0" w:color="auto"/>
            </w:tcBorders>
            <w:shd w:val="clear" w:color="auto" w:fill="auto"/>
            <w:vAlign w:val="bottom"/>
          </w:tcPr>
          <w:p w14:paraId="099076DA"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47" w:type="dxa"/>
            <w:tcBorders>
              <w:bottom w:val="single" w:sz="4" w:space="0" w:color="auto"/>
            </w:tcBorders>
            <w:shd w:val="clear" w:color="auto" w:fill="auto"/>
            <w:vAlign w:val="bottom"/>
          </w:tcPr>
          <w:p w14:paraId="062C41EB"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6AE99B1A"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1EF02045"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shd w:val="clear" w:color="auto" w:fill="auto"/>
            <w:vAlign w:val="bottom"/>
          </w:tcPr>
          <w:p w14:paraId="7D12B93A"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shd w:val="clear" w:color="auto" w:fill="auto"/>
            <w:vAlign w:val="bottom"/>
          </w:tcPr>
          <w:p w14:paraId="5258CED2"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bottom w:val="single" w:sz="4" w:space="0" w:color="auto"/>
            </w:tcBorders>
            <w:shd w:val="clear" w:color="auto" w:fill="auto"/>
            <w:vAlign w:val="bottom"/>
          </w:tcPr>
          <w:p w14:paraId="340325BB"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77CB4FCC"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DC12F48"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73FC5D6"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4954CB4"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EAC6470"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6960EBB"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15BFE0F2" w14:textId="77777777" w:rsidR="00774391" w:rsidRPr="00A478C4" w:rsidRDefault="00774391" w:rsidP="000B4651">
            <w:pPr>
              <w:tabs>
                <w:tab w:val="decimal" w:pos="124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Baht</w:t>
            </w:r>
          </w:p>
        </w:tc>
      </w:tr>
      <w:tr w:rsidR="00774391" w:rsidRPr="00A478C4" w14:paraId="08006A97" w14:textId="77777777" w:rsidTr="00115364">
        <w:tc>
          <w:tcPr>
            <w:tcW w:w="2189" w:type="dxa"/>
            <w:vAlign w:val="bottom"/>
          </w:tcPr>
          <w:p w14:paraId="1E42B5BC" w14:textId="77777777" w:rsidR="00774391" w:rsidRPr="00A478C4" w:rsidRDefault="00774391" w:rsidP="000B4651">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0042A02D"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7079EA4"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A5DA737"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1510" w:type="dxa"/>
            <w:gridSpan w:val="2"/>
            <w:tcBorders>
              <w:top w:val="single" w:sz="4" w:space="0" w:color="auto"/>
              <w:bottom w:val="single" w:sz="4" w:space="0" w:color="auto"/>
              <w:right w:val="dotted" w:sz="4" w:space="0" w:color="auto"/>
            </w:tcBorders>
            <w:vAlign w:val="bottom"/>
          </w:tcPr>
          <w:p w14:paraId="15E49C37" w14:textId="77777777" w:rsidR="00774391" w:rsidRPr="00A478C4" w:rsidRDefault="00774391" w:rsidP="00E41DB9">
            <w:pPr>
              <w:tabs>
                <w:tab w:val="decimal" w:pos="1334"/>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47" w:type="dxa"/>
            <w:tcBorders>
              <w:left w:val="dotted" w:sz="4" w:space="0" w:color="auto"/>
              <w:bottom w:val="single" w:sz="4" w:space="0" w:color="auto"/>
            </w:tcBorders>
            <w:vAlign w:val="bottom"/>
          </w:tcPr>
          <w:p w14:paraId="7E49AE98"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vAlign w:val="bottom"/>
          </w:tcPr>
          <w:p w14:paraId="6BBBED97"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vAlign w:val="bottom"/>
          </w:tcPr>
          <w:p w14:paraId="2396AD52"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vAlign w:val="bottom"/>
          </w:tcPr>
          <w:p w14:paraId="6683F92E"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vAlign w:val="bottom"/>
          </w:tcPr>
          <w:p w14:paraId="6FFB441B" w14:textId="77777777" w:rsidR="00774391" w:rsidRPr="00A478C4"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bottom w:val="single" w:sz="4" w:space="0" w:color="auto"/>
            </w:tcBorders>
            <w:vAlign w:val="bottom"/>
          </w:tcPr>
          <w:p w14:paraId="1570BD51"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vAlign w:val="bottom"/>
          </w:tcPr>
          <w:p w14:paraId="211B897F" w14:textId="77777777" w:rsidR="00774391" w:rsidRPr="00A478C4" w:rsidRDefault="00774391" w:rsidP="000B4651">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38768209" w14:textId="77777777" w:rsidR="00774391" w:rsidRPr="00A478C4" w:rsidRDefault="00774391" w:rsidP="00E41DB9">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35677640" w14:textId="77777777" w:rsidR="00774391" w:rsidRPr="00A478C4" w:rsidRDefault="00774391"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5D304D11" w14:textId="77777777" w:rsidR="00774391" w:rsidRPr="00A478C4" w:rsidRDefault="00774391"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21095A85" w14:textId="77777777" w:rsidR="00774391" w:rsidRPr="00A478C4" w:rsidRDefault="00774391" w:rsidP="000B4651">
            <w:pPr>
              <w:tabs>
                <w:tab w:val="decimal" w:pos="521"/>
              </w:tabs>
              <w:spacing w:line="200" w:lineRule="exact"/>
              <w:ind w:right="-74"/>
              <w:rPr>
                <w:rFonts w:ascii="Cordia New" w:hAnsi="Cordia New" w:cs="Cordia New"/>
                <w:sz w:val="18"/>
                <w:szCs w:val="18"/>
              </w:rPr>
            </w:pPr>
          </w:p>
        </w:tc>
        <w:tc>
          <w:tcPr>
            <w:tcW w:w="720" w:type="dxa"/>
            <w:vAlign w:val="bottom"/>
          </w:tcPr>
          <w:p w14:paraId="7EE275E2" w14:textId="77777777" w:rsidR="00774391" w:rsidRPr="00A478C4" w:rsidRDefault="00774391" w:rsidP="000B4651">
            <w:pPr>
              <w:tabs>
                <w:tab w:val="decimal" w:pos="521"/>
              </w:tabs>
              <w:spacing w:line="200" w:lineRule="exact"/>
              <w:ind w:right="-74"/>
              <w:rPr>
                <w:rFonts w:ascii="Cordia New" w:hAnsi="Cordia New" w:cs="Cordia New"/>
                <w:sz w:val="18"/>
                <w:szCs w:val="18"/>
              </w:rPr>
            </w:pPr>
          </w:p>
        </w:tc>
        <w:tc>
          <w:tcPr>
            <w:tcW w:w="720" w:type="dxa"/>
            <w:vAlign w:val="bottom"/>
          </w:tcPr>
          <w:p w14:paraId="50D14993" w14:textId="77777777" w:rsidR="00774391" w:rsidRPr="00A478C4" w:rsidRDefault="00774391" w:rsidP="000B4651">
            <w:pPr>
              <w:tabs>
                <w:tab w:val="decimal" w:pos="521"/>
              </w:tabs>
              <w:spacing w:line="200" w:lineRule="exact"/>
              <w:ind w:right="-74"/>
              <w:rPr>
                <w:rFonts w:ascii="Cordia New" w:hAnsi="Cordia New" w:cs="Cordia New"/>
                <w:sz w:val="18"/>
                <w:szCs w:val="18"/>
              </w:rPr>
            </w:pPr>
          </w:p>
        </w:tc>
      </w:tr>
      <w:tr w:rsidR="00073ED5" w:rsidRPr="00A478C4" w14:paraId="0E248AB8" w14:textId="77777777" w:rsidTr="009D434E">
        <w:tc>
          <w:tcPr>
            <w:tcW w:w="2189" w:type="dxa"/>
            <w:vAlign w:val="bottom"/>
          </w:tcPr>
          <w:p w14:paraId="1305E2B3" w14:textId="77777777" w:rsidR="00073ED5" w:rsidRPr="00A478C4" w:rsidRDefault="00073ED5" w:rsidP="00073ED5">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63D69736"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A73D692"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8FB84B8"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341F4CFA" w14:textId="3F13AB6E" w:rsidR="00073ED5" w:rsidRPr="00A478C4" w:rsidRDefault="00073ED5" w:rsidP="00073ED5">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00" w:type="dxa"/>
            <w:tcBorders>
              <w:left w:val="dotted" w:sz="4" w:space="0" w:color="auto"/>
              <w:bottom w:val="single" w:sz="4" w:space="0" w:color="auto"/>
              <w:right w:val="dotted" w:sz="4" w:space="0" w:color="auto"/>
            </w:tcBorders>
            <w:vAlign w:val="bottom"/>
          </w:tcPr>
          <w:p w14:paraId="2FD8ED43" w14:textId="77777777" w:rsidR="00073ED5" w:rsidRPr="00A478C4" w:rsidRDefault="00073ED5" w:rsidP="00073ED5">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47" w:type="dxa"/>
            <w:tcBorders>
              <w:left w:val="dotted" w:sz="4" w:space="0" w:color="auto"/>
              <w:bottom w:val="single" w:sz="4" w:space="0" w:color="auto"/>
            </w:tcBorders>
            <w:vAlign w:val="bottom"/>
          </w:tcPr>
          <w:p w14:paraId="3012E008"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vAlign w:val="bottom"/>
          </w:tcPr>
          <w:p w14:paraId="5F2971B0"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gridSpan w:val="2"/>
            <w:tcBorders>
              <w:bottom w:val="single" w:sz="4" w:space="0" w:color="auto"/>
            </w:tcBorders>
            <w:vAlign w:val="bottom"/>
          </w:tcPr>
          <w:p w14:paraId="53FB6486"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09" w:type="dxa"/>
            <w:gridSpan w:val="2"/>
            <w:tcBorders>
              <w:bottom w:val="single" w:sz="4" w:space="0" w:color="auto"/>
            </w:tcBorders>
            <w:vAlign w:val="bottom"/>
          </w:tcPr>
          <w:p w14:paraId="6E4C3E9F"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right w:val="dotted" w:sz="4" w:space="0" w:color="auto"/>
            </w:tcBorders>
            <w:vAlign w:val="bottom"/>
          </w:tcPr>
          <w:p w14:paraId="7E0B40B6"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45" w:type="dxa"/>
            <w:tcBorders>
              <w:left w:val="dotted" w:sz="4" w:space="0" w:color="auto"/>
              <w:bottom w:val="single" w:sz="4" w:space="0" w:color="auto"/>
            </w:tcBorders>
            <w:vAlign w:val="bottom"/>
          </w:tcPr>
          <w:p w14:paraId="10BE7623"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vAlign w:val="bottom"/>
          </w:tcPr>
          <w:p w14:paraId="75C6E578"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6A5E14BE" w14:textId="77777777" w:rsidR="00073ED5" w:rsidRPr="00A478C4" w:rsidRDefault="00073ED5" w:rsidP="00073ED5">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364EA972" w14:textId="77777777" w:rsidR="00073ED5" w:rsidRPr="00A478C4" w:rsidRDefault="00073ED5" w:rsidP="00073ED5">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02C74DE3"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24135DE6" w14:textId="7E4A1EBF" w:rsidR="00073ED5" w:rsidRPr="00073ED5" w:rsidRDefault="00073ED5" w:rsidP="00073ED5">
            <w:pPr>
              <w:tabs>
                <w:tab w:val="right" w:pos="521"/>
              </w:tabs>
              <w:spacing w:line="200" w:lineRule="exact"/>
              <w:ind w:right="-74"/>
              <w:jc w:val="both"/>
              <w:rPr>
                <w:rFonts w:ascii="Cordia New" w:hAnsi="Cordia New" w:cs="Cordia New"/>
                <w:b/>
                <w:bCs/>
                <w:sz w:val="18"/>
                <w:szCs w:val="18"/>
              </w:rPr>
            </w:pPr>
            <w:r>
              <w:rPr>
                <w:rFonts w:ascii="Cordia New" w:hAnsi="Cordia New" w:cs="Cordia New"/>
                <w:b/>
                <w:bCs/>
                <w:sz w:val="18"/>
                <w:szCs w:val="18"/>
              </w:rPr>
              <w:tab/>
            </w:r>
            <w:r w:rsidRPr="00073ED5">
              <w:rPr>
                <w:rFonts w:ascii="Cordia New" w:hAnsi="Cordia New" w:cs="Cordia New"/>
                <w:b/>
                <w:bCs/>
                <w:sz w:val="18"/>
                <w:szCs w:val="18"/>
              </w:rPr>
              <w:t>Head</w:t>
            </w:r>
          </w:p>
          <w:p w14:paraId="2F2BDDA1" w14:textId="77777777" w:rsidR="00073ED5" w:rsidRDefault="00073ED5" w:rsidP="00073ED5">
            <w:pPr>
              <w:tabs>
                <w:tab w:val="right" w:pos="521"/>
              </w:tabs>
              <w:spacing w:line="240" w:lineRule="exact"/>
              <w:ind w:right="-72"/>
              <w:jc w:val="both"/>
              <w:outlineLvl w:val="0"/>
              <w:rPr>
                <w:rFonts w:ascii="Cordia New" w:hAnsi="Cordia New" w:cs="Cordia New"/>
                <w:b/>
                <w:bCs/>
                <w:sz w:val="18"/>
                <w:szCs w:val="18"/>
              </w:rPr>
            </w:pPr>
            <w:r>
              <w:rPr>
                <w:rFonts w:ascii="Cordia New" w:hAnsi="Cordia New" w:cs="Cordia New"/>
                <w:b/>
                <w:bCs/>
                <w:sz w:val="18"/>
                <w:szCs w:val="18"/>
              </w:rPr>
              <w:tab/>
            </w:r>
            <w:r w:rsidRPr="00073ED5">
              <w:rPr>
                <w:rFonts w:ascii="Cordia New" w:hAnsi="Cordia New" w:cs="Cordia New"/>
                <w:b/>
                <w:bCs/>
                <w:sz w:val="18"/>
                <w:szCs w:val="18"/>
              </w:rPr>
              <w:t>Office and</w:t>
            </w:r>
          </w:p>
          <w:p w14:paraId="31A78835" w14:textId="4DA7887C" w:rsidR="00073ED5" w:rsidRPr="009D434E" w:rsidRDefault="00073ED5" w:rsidP="00073ED5">
            <w:pPr>
              <w:tabs>
                <w:tab w:val="right" w:pos="521"/>
              </w:tabs>
              <w:spacing w:line="240" w:lineRule="exact"/>
              <w:ind w:right="-72"/>
              <w:jc w:val="both"/>
              <w:outlineLvl w:val="0"/>
              <w:rPr>
                <w:rFonts w:ascii="Cordia New" w:hAnsi="Cordia New" w:cs="Cordia New"/>
                <w:b/>
                <w:bCs/>
                <w:sz w:val="18"/>
                <w:szCs w:val="18"/>
              </w:rPr>
            </w:pPr>
            <w:r>
              <w:rPr>
                <w:rFonts w:ascii="Cordia New" w:hAnsi="Cordia New" w:cs="Cordia New"/>
                <w:b/>
                <w:bCs/>
                <w:sz w:val="18"/>
                <w:szCs w:val="18"/>
              </w:rPr>
              <w:tab/>
            </w:r>
            <w:r w:rsidRPr="00073ED5">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03211EA4"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44041644" w14:textId="77777777" w:rsidR="00073ED5" w:rsidRDefault="00073ED5" w:rsidP="00073ED5">
            <w:pPr>
              <w:tabs>
                <w:tab w:val="decimal" w:pos="521"/>
              </w:tabs>
              <w:spacing w:line="200" w:lineRule="exact"/>
              <w:ind w:right="-74"/>
              <w:jc w:val="both"/>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28A134B3" w14:textId="40E2487F"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4B6F7692"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073ED5" w:rsidRPr="00A478C4" w14:paraId="039D3A79" w14:textId="77777777" w:rsidTr="009D434E">
        <w:tc>
          <w:tcPr>
            <w:tcW w:w="2189" w:type="dxa"/>
            <w:vAlign w:val="bottom"/>
          </w:tcPr>
          <w:p w14:paraId="2AEA79DB" w14:textId="77777777" w:rsidR="00073ED5" w:rsidRPr="00A478C4" w:rsidRDefault="00073ED5" w:rsidP="00073ED5">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00518534"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526FC9AC"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2598A4A7"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6BF1625F" w14:textId="77777777" w:rsidR="00073ED5" w:rsidRPr="00A478C4" w:rsidRDefault="00073ED5" w:rsidP="00073ED5">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2657D032" w14:textId="77777777" w:rsidR="00073ED5" w:rsidRPr="00A478C4" w:rsidRDefault="00073ED5" w:rsidP="00073ED5">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11DAE768" w14:textId="77777777" w:rsidR="00073ED5" w:rsidRPr="00A478C4" w:rsidRDefault="00073ED5" w:rsidP="00073ED5">
            <w:pPr>
              <w:tabs>
                <w:tab w:val="decimal" w:pos="616"/>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15EC4113" w14:textId="77777777" w:rsidR="00073ED5" w:rsidRPr="00A478C4" w:rsidRDefault="00073ED5" w:rsidP="00073ED5">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00" w:type="dxa"/>
            <w:tcBorders>
              <w:left w:val="dotted" w:sz="4" w:space="0" w:color="auto"/>
              <w:bottom w:val="single" w:sz="4" w:space="0" w:color="auto"/>
              <w:right w:val="dotted" w:sz="4" w:space="0" w:color="auto"/>
            </w:tcBorders>
            <w:vAlign w:val="bottom"/>
          </w:tcPr>
          <w:p w14:paraId="23892389"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5F2509FF"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47" w:type="dxa"/>
            <w:tcBorders>
              <w:left w:val="dotted" w:sz="4" w:space="0" w:color="auto"/>
              <w:bottom w:val="single" w:sz="4" w:space="0" w:color="auto"/>
            </w:tcBorders>
            <w:vAlign w:val="bottom"/>
          </w:tcPr>
          <w:p w14:paraId="2AFD6390" w14:textId="1DB8403E" w:rsidR="00073ED5" w:rsidRPr="00A478C4" w:rsidRDefault="00073ED5" w:rsidP="00073ED5">
            <w:pPr>
              <w:tabs>
                <w:tab w:val="decimal" w:pos="529"/>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13" w:type="dxa"/>
            <w:tcBorders>
              <w:bottom w:val="single" w:sz="4" w:space="0" w:color="auto"/>
            </w:tcBorders>
            <w:vAlign w:val="bottom"/>
          </w:tcPr>
          <w:p w14:paraId="55E162AE"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42937F1C"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2F801D1B"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gridSpan w:val="2"/>
            <w:tcBorders>
              <w:bottom w:val="single" w:sz="4" w:space="0" w:color="auto"/>
            </w:tcBorders>
            <w:vAlign w:val="bottom"/>
          </w:tcPr>
          <w:p w14:paraId="60E956AB"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09" w:type="dxa"/>
            <w:gridSpan w:val="2"/>
            <w:tcBorders>
              <w:bottom w:val="single" w:sz="4" w:space="0" w:color="auto"/>
            </w:tcBorders>
            <w:vAlign w:val="bottom"/>
          </w:tcPr>
          <w:p w14:paraId="72AED15C"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02" w:type="dxa"/>
            <w:tcBorders>
              <w:bottom w:val="single" w:sz="4" w:space="0" w:color="auto"/>
              <w:right w:val="dotted" w:sz="4" w:space="0" w:color="auto"/>
            </w:tcBorders>
            <w:vAlign w:val="bottom"/>
          </w:tcPr>
          <w:p w14:paraId="37A29E33"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749BD407"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45" w:type="dxa"/>
            <w:tcBorders>
              <w:left w:val="dotted" w:sz="4" w:space="0" w:color="auto"/>
              <w:bottom w:val="single" w:sz="4" w:space="0" w:color="auto"/>
            </w:tcBorders>
            <w:vAlign w:val="bottom"/>
          </w:tcPr>
          <w:p w14:paraId="19221804"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4C001483"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3A1FD53C"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14" w:type="dxa"/>
            <w:tcBorders>
              <w:bottom w:val="single" w:sz="4" w:space="0" w:color="auto"/>
            </w:tcBorders>
            <w:vAlign w:val="bottom"/>
          </w:tcPr>
          <w:p w14:paraId="72442AFF"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C326E6D"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75C313C0"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57D9A9E1"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545703C4"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293846AE"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6EFC37D5" w14:textId="77777777" w:rsidR="00073ED5" w:rsidRPr="00A478C4" w:rsidRDefault="00073ED5" w:rsidP="00073ED5">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5CF6D02D" w14:textId="77777777" w:rsidR="00073ED5" w:rsidRPr="00A478C4" w:rsidRDefault="00073ED5" w:rsidP="00073ED5">
            <w:pPr>
              <w:tabs>
                <w:tab w:val="decimal" w:pos="521"/>
              </w:tabs>
              <w:spacing w:line="200" w:lineRule="exact"/>
              <w:ind w:right="-74"/>
              <w:jc w:val="both"/>
              <w:rPr>
                <w:rFonts w:ascii="Cordia New" w:hAnsi="Cordia New" w:cs="Cordia New"/>
                <w:b/>
                <w:bCs/>
                <w:sz w:val="18"/>
                <w:szCs w:val="18"/>
              </w:rPr>
            </w:pPr>
          </w:p>
        </w:tc>
      </w:tr>
      <w:tr w:rsidR="00323D3D" w:rsidRPr="00A478C4" w14:paraId="14F25E05" w14:textId="77777777" w:rsidTr="009D434E">
        <w:tc>
          <w:tcPr>
            <w:tcW w:w="2189" w:type="dxa"/>
            <w:vAlign w:val="bottom"/>
          </w:tcPr>
          <w:p w14:paraId="41D8EB8E"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39D177E2"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3F0F604"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3E1AB3EC"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21752E9E" w14:textId="77777777" w:rsidR="00323D3D" w:rsidRPr="00A478C4" w:rsidRDefault="00323D3D" w:rsidP="00323D3D">
            <w:pPr>
              <w:tabs>
                <w:tab w:val="decimal" w:pos="616"/>
              </w:tabs>
              <w:ind w:right="-72"/>
              <w:jc w:val="both"/>
              <w:rPr>
                <w:rFonts w:ascii="Cordia New" w:hAnsi="Cordia New" w:cs="Cordia New"/>
                <w:sz w:val="8"/>
                <w:szCs w:val="8"/>
              </w:rPr>
            </w:pPr>
          </w:p>
        </w:tc>
        <w:tc>
          <w:tcPr>
            <w:tcW w:w="700" w:type="dxa"/>
            <w:tcBorders>
              <w:top w:val="single" w:sz="4" w:space="0" w:color="auto"/>
              <w:left w:val="dotted" w:sz="4" w:space="0" w:color="auto"/>
              <w:right w:val="dotted" w:sz="4" w:space="0" w:color="auto"/>
            </w:tcBorders>
            <w:shd w:val="clear" w:color="auto" w:fill="FAFAFA"/>
            <w:vAlign w:val="bottom"/>
          </w:tcPr>
          <w:p w14:paraId="278A1A9F" w14:textId="77777777" w:rsidR="00323D3D" w:rsidRPr="00A478C4" w:rsidRDefault="00323D3D" w:rsidP="00323D3D">
            <w:pPr>
              <w:tabs>
                <w:tab w:val="decimal" w:pos="521"/>
              </w:tabs>
              <w:ind w:right="-72"/>
              <w:jc w:val="both"/>
              <w:rPr>
                <w:rFonts w:ascii="Cordia New" w:hAnsi="Cordia New" w:cs="Cordia New"/>
                <w:sz w:val="8"/>
                <w:szCs w:val="8"/>
              </w:rPr>
            </w:pPr>
          </w:p>
        </w:tc>
        <w:tc>
          <w:tcPr>
            <w:tcW w:w="747" w:type="dxa"/>
            <w:tcBorders>
              <w:top w:val="single" w:sz="4" w:space="0" w:color="auto"/>
              <w:left w:val="dotted" w:sz="4" w:space="0" w:color="auto"/>
            </w:tcBorders>
            <w:shd w:val="clear" w:color="auto" w:fill="FAFAFA"/>
            <w:vAlign w:val="bottom"/>
          </w:tcPr>
          <w:p w14:paraId="782C1A94" w14:textId="77777777" w:rsidR="00323D3D" w:rsidRPr="00A478C4" w:rsidRDefault="00323D3D" w:rsidP="00323D3D">
            <w:pPr>
              <w:tabs>
                <w:tab w:val="decimal" w:pos="521"/>
              </w:tabs>
              <w:ind w:right="-72"/>
              <w:jc w:val="both"/>
              <w:rPr>
                <w:rFonts w:ascii="Cordia New" w:hAnsi="Cordia New" w:cs="Cordia New"/>
                <w:sz w:val="8"/>
                <w:szCs w:val="8"/>
              </w:rPr>
            </w:pPr>
          </w:p>
        </w:tc>
        <w:tc>
          <w:tcPr>
            <w:tcW w:w="713" w:type="dxa"/>
            <w:tcBorders>
              <w:top w:val="single" w:sz="4" w:space="0" w:color="auto"/>
            </w:tcBorders>
            <w:shd w:val="clear" w:color="auto" w:fill="FAFAFA"/>
            <w:vAlign w:val="bottom"/>
          </w:tcPr>
          <w:p w14:paraId="4F04914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7D46582F" w14:textId="77777777" w:rsidR="00323D3D" w:rsidRPr="00A478C4" w:rsidRDefault="00323D3D" w:rsidP="00323D3D">
            <w:pPr>
              <w:tabs>
                <w:tab w:val="decimal" w:pos="521"/>
              </w:tabs>
              <w:ind w:right="-72"/>
              <w:jc w:val="both"/>
              <w:rPr>
                <w:rFonts w:ascii="Cordia New" w:hAnsi="Cordia New" w:cs="Cordia New"/>
                <w:sz w:val="8"/>
                <w:szCs w:val="8"/>
              </w:rPr>
            </w:pPr>
          </w:p>
        </w:tc>
        <w:tc>
          <w:tcPr>
            <w:tcW w:w="709" w:type="dxa"/>
            <w:gridSpan w:val="2"/>
            <w:tcBorders>
              <w:top w:val="single" w:sz="4" w:space="0" w:color="auto"/>
            </w:tcBorders>
            <w:shd w:val="clear" w:color="auto" w:fill="FAFAFA"/>
            <w:vAlign w:val="bottom"/>
          </w:tcPr>
          <w:p w14:paraId="0EB20BE6" w14:textId="77777777" w:rsidR="00323D3D" w:rsidRPr="00A478C4" w:rsidRDefault="00323D3D" w:rsidP="00323D3D">
            <w:pPr>
              <w:tabs>
                <w:tab w:val="decimal" w:pos="521"/>
              </w:tabs>
              <w:ind w:right="-72"/>
              <w:jc w:val="both"/>
              <w:rPr>
                <w:rFonts w:ascii="Cordia New" w:hAnsi="Cordia New" w:cs="Cordia New"/>
                <w:sz w:val="8"/>
                <w:szCs w:val="8"/>
              </w:rPr>
            </w:pPr>
          </w:p>
        </w:tc>
        <w:tc>
          <w:tcPr>
            <w:tcW w:w="702" w:type="dxa"/>
            <w:tcBorders>
              <w:top w:val="single" w:sz="4" w:space="0" w:color="auto"/>
              <w:right w:val="dotted" w:sz="4" w:space="0" w:color="auto"/>
            </w:tcBorders>
            <w:shd w:val="clear" w:color="auto" w:fill="FAFAFA"/>
            <w:vAlign w:val="bottom"/>
          </w:tcPr>
          <w:p w14:paraId="5F7F1DBE" w14:textId="77777777" w:rsidR="00323D3D" w:rsidRPr="00A478C4" w:rsidRDefault="00323D3D" w:rsidP="00323D3D">
            <w:pPr>
              <w:tabs>
                <w:tab w:val="decimal" w:pos="521"/>
              </w:tabs>
              <w:ind w:right="-72"/>
              <w:jc w:val="both"/>
              <w:rPr>
                <w:rFonts w:ascii="Cordia New" w:hAnsi="Cordia New" w:cs="Cordia New"/>
                <w:sz w:val="8"/>
                <w:szCs w:val="8"/>
              </w:rPr>
            </w:pPr>
          </w:p>
        </w:tc>
        <w:tc>
          <w:tcPr>
            <w:tcW w:w="745" w:type="dxa"/>
            <w:tcBorders>
              <w:top w:val="single" w:sz="4" w:space="0" w:color="auto"/>
              <w:left w:val="dotted" w:sz="4" w:space="0" w:color="auto"/>
            </w:tcBorders>
            <w:shd w:val="clear" w:color="auto" w:fill="FAFAFA"/>
            <w:vAlign w:val="bottom"/>
          </w:tcPr>
          <w:p w14:paraId="2AA4DBCA" w14:textId="77777777" w:rsidR="00323D3D" w:rsidRPr="00A478C4" w:rsidRDefault="00323D3D" w:rsidP="00323D3D">
            <w:pPr>
              <w:tabs>
                <w:tab w:val="decimal" w:pos="521"/>
              </w:tabs>
              <w:ind w:right="-72"/>
              <w:jc w:val="both"/>
              <w:rPr>
                <w:rFonts w:ascii="Cordia New" w:hAnsi="Cordia New" w:cs="Cordia New"/>
                <w:sz w:val="8"/>
                <w:szCs w:val="8"/>
              </w:rPr>
            </w:pPr>
          </w:p>
        </w:tc>
        <w:tc>
          <w:tcPr>
            <w:tcW w:w="714" w:type="dxa"/>
            <w:tcBorders>
              <w:top w:val="single" w:sz="4" w:space="0" w:color="auto"/>
            </w:tcBorders>
            <w:shd w:val="clear" w:color="auto" w:fill="FAFAFA"/>
            <w:vAlign w:val="bottom"/>
          </w:tcPr>
          <w:p w14:paraId="11909F17"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433EC8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0704DEB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60E0E1D4"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2E44699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1192BA9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0C0CD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A5473FB"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50D30539" w14:textId="77777777" w:rsidTr="009D434E">
        <w:tc>
          <w:tcPr>
            <w:tcW w:w="2189" w:type="dxa"/>
            <w:vAlign w:val="bottom"/>
          </w:tcPr>
          <w:p w14:paraId="310DA6C8" w14:textId="3F534A00"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2023 </w:t>
            </w:r>
            <w:bookmarkStart w:id="4" w:name="OLE_LINK4"/>
            <w:r w:rsidRPr="00A478C4">
              <w:rPr>
                <w:rFonts w:ascii="Cordia New" w:hAnsi="Cordia New" w:cs="Cordia New"/>
                <w:sz w:val="18"/>
                <w:szCs w:val="18"/>
                <w:lang w:val="en-GB"/>
              </w:rPr>
              <w:t>(continued)</w:t>
            </w:r>
            <w:bookmarkEnd w:id="4"/>
          </w:p>
        </w:tc>
        <w:tc>
          <w:tcPr>
            <w:tcW w:w="720" w:type="dxa"/>
            <w:shd w:val="clear" w:color="auto" w:fill="FAFAFA"/>
            <w:vAlign w:val="bottom"/>
          </w:tcPr>
          <w:p w14:paraId="73C40CA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325BC1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9AD36A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2515F038"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55AD687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47" w:type="dxa"/>
            <w:tcBorders>
              <w:left w:val="dotted" w:sz="4" w:space="0" w:color="auto"/>
            </w:tcBorders>
            <w:shd w:val="clear" w:color="auto" w:fill="FAFAFA"/>
            <w:vAlign w:val="bottom"/>
          </w:tcPr>
          <w:p w14:paraId="788E5C92" w14:textId="77777777" w:rsidR="00323D3D" w:rsidRPr="00A478C4" w:rsidRDefault="00323D3D" w:rsidP="00073ED5">
            <w:pPr>
              <w:tabs>
                <w:tab w:val="decimal" w:pos="529"/>
              </w:tabs>
              <w:spacing w:line="240" w:lineRule="exact"/>
              <w:ind w:right="-74"/>
              <w:jc w:val="both"/>
              <w:rPr>
                <w:rFonts w:ascii="Cordia New" w:hAnsi="Cordia New" w:cs="Cordia New"/>
                <w:sz w:val="18"/>
                <w:szCs w:val="18"/>
              </w:rPr>
            </w:pPr>
          </w:p>
        </w:tc>
        <w:tc>
          <w:tcPr>
            <w:tcW w:w="713" w:type="dxa"/>
            <w:shd w:val="clear" w:color="auto" w:fill="FAFAFA"/>
            <w:vAlign w:val="bottom"/>
          </w:tcPr>
          <w:p w14:paraId="0882531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0ABA4B3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9" w:type="dxa"/>
            <w:gridSpan w:val="2"/>
            <w:shd w:val="clear" w:color="auto" w:fill="FAFAFA"/>
            <w:vAlign w:val="bottom"/>
          </w:tcPr>
          <w:p w14:paraId="27E31BE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2" w:type="dxa"/>
            <w:tcBorders>
              <w:right w:val="dotted" w:sz="4" w:space="0" w:color="auto"/>
            </w:tcBorders>
            <w:shd w:val="clear" w:color="auto" w:fill="FAFAFA"/>
            <w:vAlign w:val="bottom"/>
          </w:tcPr>
          <w:p w14:paraId="4EB2078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45" w:type="dxa"/>
            <w:tcBorders>
              <w:left w:val="dotted" w:sz="4" w:space="0" w:color="auto"/>
            </w:tcBorders>
            <w:shd w:val="clear" w:color="auto" w:fill="FAFAFA"/>
            <w:vAlign w:val="bottom"/>
          </w:tcPr>
          <w:p w14:paraId="1ED73F4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4" w:type="dxa"/>
            <w:shd w:val="clear" w:color="auto" w:fill="FAFAFA"/>
            <w:vAlign w:val="bottom"/>
          </w:tcPr>
          <w:p w14:paraId="42A4397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13DC24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295215A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D15599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71A0ED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4DB7BE3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D09571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A5DF02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11A3DF5F" w14:textId="77777777" w:rsidTr="009D434E">
        <w:tc>
          <w:tcPr>
            <w:tcW w:w="2189" w:type="dxa"/>
            <w:vAlign w:val="bottom"/>
          </w:tcPr>
          <w:p w14:paraId="398DAA28" w14:textId="44EE4152"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0AC59F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86574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ECE6EE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0821573"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7D9BC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tcPr>
          <w:p w14:paraId="02CE8B60"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48C58B9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D8850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517B5EC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4EF9C4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774A710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tcPr>
          <w:p w14:paraId="7DDE3C2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B7A4A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D3367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828406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3B88D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5FC3B6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80905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2E98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26C48591" w14:textId="77777777" w:rsidTr="009D434E">
        <w:tc>
          <w:tcPr>
            <w:tcW w:w="2189" w:type="dxa"/>
            <w:vAlign w:val="bottom"/>
          </w:tcPr>
          <w:p w14:paraId="56BCEDAB" w14:textId="4525E0FB"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FAFAFA"/>
            <w:vAlign w:val="bottom"/>
          </w:tcPr>
          <w:p w14:paraId="28F68EC4" w14:textId="60D724CB"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5CFC049" w14:textId="1D47A6CF"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5E106425" w14:textId="50065069"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5DEBF0D" w14:textId="161573C0"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3D5426DF" w14:textId="4D3F726C"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606407FC" w14:textId="2C22C72A"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7893399E" w14:textId="01BF8A21"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431651E4" w14:textId="128E8CE3"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4A507C75" w14:textId="3EC123FE"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CC36C2C" w14:textId="03751C08"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40199B64" w14:textId="69768910"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316B2924" w14:textId="177B1F90"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7160D70" w14:textId="06878161"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40E66D8" w14:textId="190F99AF"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78C2856" w14:textId="0597511E"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6F44A1A" w14:textId="6B3FB1DD"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4CB9FA3" w14:textId="677E16DB"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22B8020A" w14:textId="54EEC811"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832FA99" w14:textId="3BFD2C91"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11,491</w:t>
            </w:r>
          </w:p>
        </w:tc>
      </w:tr>
      <w:tr w:rsidR="00323D3D" w:rsidRPr="00A478C4" w14:paraId="129A8245" w14:textId="77777777" w:rsidTr="009D434E">
        <w:tc>
          <w:tcPr>
            <w:tcW w:w="2189" w:type="dxa"/>
            <w:vAlign w:val="bottom"/>
          </w:tcPr>
          <w:p w14:paraId="5C44D82D"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FAFAFA"/>
            <w:vAlign w:val="bottom"/>
          </w:tcPr>
          <w:p w14:paraId="582621A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49E594FA"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791131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3960BC8"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E4EDAD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022F16A6"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638480E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6D52B46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18E0B08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EE04F41"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7E4D5D41"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78FF958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017385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5D8A67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377D73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787226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63F822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D7065D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BFEA206" w14:textId="17CAE503"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1,333</w:t>
            </w:r>
          </w:p>
        </w:tc>
      </w:tr>
      <w:tr w:rsidR="00323D3D" w:rsidRPr="00A478C4" w14:paraId="4142821B" w14:textId="77777777" w:rsidTr="009D434E">
        <w:tc>
          <w:tcPr>
            <w:tcW w:w="2189" w:type="dxa"/>
            <w:vAlign w:val="bottom"/>
          </w:tcPr>
          <w:p w14:paraId="4C844C7C" w14:textId="77777777" w:rsidR="00323D3D" w:rsidRPr="00A478C4" w:rsidRDefault="00323D3D" w:rsidP="00323D3D">
            <w:pPr>
              <w:spacing w:line="24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FAFAFA"/>
            <w:vAlign w:val="bottom"/>
          </w:tcPr>
          <w:p w14:paraId="0A770C7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425D56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A795FD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D5D5E4A"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31F731C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33D3A30"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EEE4BA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66D94E8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39A7BEA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34B074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2063287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1714A99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EB9B99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6121CF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FED14C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542FE38"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61F81C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1C2D4E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5A6DCC46" w14:textId="56289067"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r w:rsidR="00CB4DA8">
              <w:rPr>
                <w:rFonts w:ascii="Cordia New" w:hAnsi="Cordia New" w:cs="Cordia New"/>
                <w:sz w:val="18"/>
                <w:szCs w:val="18"/>
              </w:rPr>
              <w:t>369</w:t>
            </w:r>
            <w:r w:rsidRPr="00A478C4">
              <w:rPr>
                <w:rFonts w:ascii="Cordia New" w:hAnsi="Cordia New" w:cs="Cordia New"/>
                <w:sz w:val="18"/>
                <w:szCs w:val="18"/>
              </w:rPr>
              <w:t>)</w:t>
            </w:r>
          </w:p>
        </w:tc>
      </w:tr>
      <w:tr w:rsidR="003E3550" w:rsidRPr="00A478C4" w14:paraId="4B130FE2" w14:textId="77777777" w:rsidTr="009D434E">
        <w:tc>
          <w:tcPr>
            <w:tcW w:w="2189" w:type="dxa"/>
            <w:vAlign w:val="bottom"/>
          </w:tcPr>
          <w:p w14:paraId="0E1B3D6C" w14:textId="7D1BAEA3" w:rsidR="003E3550" w:rsidRPr="00A478C4" w:rsidRDefault="003E3550" w:rsidP="003E3550">
            <w:pPr>
              <w:spacing w:line="240" w:lineRule="exact"/>
              <w:ind w:right="-74" w:hanging="85"/>
              <w:rPr>
                <w:rFonts w:ascii="Cordia New" w:hAnsi="Cordia New" w:cs="Cordia New"/>
                <w:spacing w:val="-4"/>
                <w:sz w:val="18"/>
                <w:szCs w:val="18"/>
              </w:rPr>
            </w:pPr>
            <w:r w:rsidRPr="00A478C4">
              <w:rPr>
                <w:rFonts w:ascii="Cordia New" w:hAnsi="Cordia New" w:cs="Cordia New"/>
                <w:spacing w:val="-4"/>
                <w:sz w:val="18"/>
                <w:szCs w:val="18"/>
              </w:rPr>
              <w:t>Loss</w:t>
            </w:r>
            <w:r>
              <w:rPr>
                <w:rFonts w:ascii="Cordia New" w:hAnsi="Cordia New" w:cs="Cordia New"/>
                <w:spacing w:val="-4"/>
                <w:sz w:val="18"/>
                <w:szCs w:val="18"/>
              </w:rPr>
              <w:t xml:space="preserve"> </w:t>
            </w:r>
            <w:r w:rsidRPr="00A478C4">
              <w:rPr>
                <w:rFonts w:ascii="Cordia New" w:hAnsi="Cordia New" w:cs="Cordia New"/>
                <w:spacing w:val="-4"/>
                <w:sz w:val="18"/>
                <w:szCs w:val="18"/>
              </w:rPr>
              <w:t>from remeasurement of previous</w:t>
            </w:r>
            <w:r>
              <w:rPr>
                <w:rFonts w:ascii="Cordia New" w:hAnsi="Cordia New" w:cs="Cordia New"/>
                <w:spacing w:val="-4"/>
                <w:sz w:val="18"/>
                <w:szCs w:val="18"/>
              </w:rPr>
              <w:t>ly</w:t>
            </w:r>
            <w:r w:rsidRPr="00A478C4">
              <w:rPr>
                <w:rFonts w:ascii="Cordia New" w:hAnsi="Cordia New" w:cs="Cordia New"/>
                <w:spacing w:val="-4"/>
                <w:sz w:val="18"/>
                <w:szCs w:val="18"/>
              </w:rPr>
              <w:t xml:space="preserve"> held </w:t>
            </w:r>
            <w:r>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720" w:type="dxa"/>
            <w:shd w:val="clear" w:color="auto" w:fill="FAFAFA"/>
            <w:vAlign w:val="bottom"/>
          </w:tcPr>
          <w:p w14:paraId="46101048"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14D6EE6"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42A4581A"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5D4C2AD" w14:textId="77777777" w:rsidR="003E3550" w:rsidRPr="00A478C4" w:rsidRDefault="003E3550" w:rsidP="003E3550">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3E3D2989"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4B6F3992" w14:textId="77777777" w:rsidR="003E3550" w:rsidRPr="00A478C4" w:rsidRDefault="003E3550"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50076DA"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7DDC3061"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0338F95F"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3BC35601"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4FC72973"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268DFD64"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03EAC49"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F6446E1"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500282F"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2129C6C"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F078CC3"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FAFF127" w14:textId="77777777" w:rsidR="003E3550" w:rsidRPr="00A478C4" w:rsidRDefault="003E3550" w:rsidP="003E3550">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BC3369E" w14:textId="1B602F57" w:rsidR="003E3550" w:rsidRPr="00A478C4" w:rsidRDefault="003E3550" w:rsidP="003E3550">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w:t>
            </w:r>
            <w:r w:rsidR="006827CA">
              <w:rPr>
                <w:rFonts w:ascii="Cordia New" w:hAnsi="Cordia New" w:cs="Cordia New"/>
                <w:sz w:val="18"/>
                <w:szCs w:val="18"/>
              </w:rPr>
              <w:t>25</w:t>
            </w:r>
            <w:r w:rsidRPr="00A478C4">
              <w:rPr>
                <w:rFonts w:ascii="Cordia New" w:hAnsi="Cordia New" w:cs="Cordia New"/>
                <w:sz w:val="18"/>
                <w:szCs w:val="18"/>
              </w:rPr>
              <w:t>)</w:t>
            </w:r>
          </w:p>
        </w:tc>
      </w:tr>
      <w:tr w:rsidR="00323D3D" w:rsidRPr="00A478C4" w14:paraId="79B6305D" w14:textId="77777777" w:rsidTr="009D434E">
        <w:tc>
          <w:tcPr>
            <w:tcW w:w="2189" w:type="dxa"/>
            <w:vAlign w:val="bottom"/>
          </w:tcPr>
          <w:p w14:paraId="2F86162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FAFAFA"/>
            <w:vAlign w:val="bottom"/>
          </w:tcPr>
          <w:p w14:paraId="460BE56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516C6C18"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477BC01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185175B"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DDF89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395ABEA"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4FF116A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6EFF258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4D4FF84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FF55B7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52C1E41A"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7358A26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2A5BCF1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F23A41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55B6CF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F70DCD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7D4B6A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671599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5863BF0" w14:textId="302411B3"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(8</w:t>
            </w:r>
            <w:r w:rsidR="00CB4DA8">
              <w:rPr>
                <w:rFonts w:ascii="Cordia New" w:hAnsi="Cordia New" w:cs="Cordia New"/>
                <w:sz w:val="18"/>
                <w:szCs w:val="18"/>
              </w:rPr>
              <w:t>1</w:t>
            </w:r>
            <w:r w:rsidRPr="00A478C4">
              <w:rPr>
                <w:rFonts w:ascii="Cordia New" w:hAnsi="Cordia New" w:cs="Cordia New"/>
                <w:sz w:val="18"/>
                <w:szCs w:val="18"/>
              </w:rPr>
              <w:t>)</w:t>
            </w:r>
          </w:p>
        </w:tc>
      </w:tr>
      <w:tr w:rsidR="00323D3D" w:rsidRPr="00A478C4" w14:paraId="576E485F" w14:textId="77777777" w:rsidTr="009D434E">
        <w:tc>
          <w:tcPr>
            <w:tcW w:w="2189" w:type="dxa"/>
            <w:vAlign w:val="bottom"/>
          </w:tcPr>
          <w:p w14:paraId="5D6A593E"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FAFAFA"/>
            <w:vAlign w:val="bottom"/>
          </w:tcPr>
          <w:p w14:paraId="53EE8A4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13C593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337FB3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5AC103F"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4F7FB8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3878D21B"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E211B28"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271B985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68AEF32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1AB3F571"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04DBBFB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7D56131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6A2723C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A93B18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F0F538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A042BB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D0D3AB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2F9212F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1ED4B4B" w14:textId="66315314"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(3,496)</w:t>
            </w:r>
          </w:p>
        </w:tc>
      </w:tr>
      <w:tr w:rsidR="00323D3D" w:rsidRPr="00A478C4" w14:paraId="20974E51" w14:textId="77777777" w:rsidTr="009D434E">
        <w:tc>
          <w:tcPr>
            <w:tcW w:w="2189" w:type="dxa"/>
            <w:vAlign w:val="bottom"/>
          </w:tcPr>
          <w:p w14:paraId="3CDB5355"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FAFAFA"/>
            <w:vAlign w:val="bottom"/>
          </w:tcPr>
          <w:p w14:paraId="4518B028"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5F2AC4E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6D17C2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D93FB7F"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2123F421"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B596A48"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304F334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696E426A"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45F6DBB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2A58A57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25D0D53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578FA88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D40C97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97E8BB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6C2B40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680AA5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113778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22DCC78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0ADECE26" w14:textId="26983A07"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(2,8</w:t>
            </w:r>
            <w:r w:rsidR="004072F7">
              <w:rPr>
                <w:rFonts w:ascii="Cordia New" w:hAnsi="Cordia New" w:cs="Cordia New"/>
                <w:sz w:val="18"/>
                <w:szCs w:val="18"/>
              </w:rPr>
              <w:t>60</w:t>
            </w:r>
            <w:r w:rsidRPr="00A478C4">
              <w:rPr>
                <w:rFonts w:ascii="Cordia New" w:hAnsi="Cordia New" w:cs="Cordia New"/>
                <w:sz w:val="18"/>
                <w:szCs w:val="18"/>
              </w:rPr>
              <w:t>)</w:t>
            </w:r>
          </w:p>
        </w:tc>
      </w:tr>
      <w:tr w:rsidR="00323D3D" w:rsidRPr="00A478C4" w14:paraId="1D54F0C6" w14:textId="77777777" w:rsidTr="009D434E">
        <w:tc>
          <w:tcPr>
            <w:tcW w:w="2189" w:type="dxa"/>
            <w:vAlign w:val="bottom"/>
          </w:tcPr>
          <w:p w14:paraId="67A429FA"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FAFAFA"/>
            <w:vAlign w:val="bottom"/>
          </w:tcPr>
          <w:p w14:paraId="1FEB50A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2181378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53B5C3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14D18E7"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5C0F98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5730D4C8"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75FD8D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030EF5C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6FF7407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B71BE8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55A7E82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25833F7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727BE9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AC8277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B9F9E7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58EC33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0E5327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3CCB18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bottom w:val="single" w:sz="4" w:space="0" w:color="auto"/>
            </w:tcBorders>
            <w:shd w:val="clear" w:color="auto" w:fill="FAFAFA"/>
            <w:vAlign w:val="bottom"/>
          </w:tcPr>
          <w:p w14:paraId="0EC45747" w14:textId="29D6B00E" w:rsidR="00323D3D" w:rsidRPr="00A478C4" w:rsidRDefault="00323D3D" w:rsidP="005F5F5B">
            <w:pPr>
              <w:tabs>
                <w:tab w:val="decimal" w:pos="521"/>
              </w:tabs>
              <w:spacing w:line="240" w:lineRule="exact"/>
              <w:ind w:right="-74"/>
              <w:jc w:val="both"/>
              <w:rPr>
                <w:rFonts w:ascii="Cordia New" w:hAnsi="Cordia New" w:cs="Cordia New"/>
                <w:sz w:val="18"/>
                <w:szCs w:val="18"/>
              </w:rPr>
            </w:pPr>
            <w:r w:rsidRPr="00A478C4">
              <w:rPr>
                <w:rFonts w:ascii="Cordia New" w:hAnsi="Cordia New" w:cs="Cordia New"/>
                <w:sz w:val="18"/>
                <w:szCs w:val="18"/>
              </w:rPr>
              <w:t>(1,709)</w:t>
            </w:r>
          </w:p>
        </w:tc>
      </w:tr>
      <w:tr w:rsidR="00323D3D" w:rsidRPr="00A478C4" w14:paraId="301EE745" w14:textId="77777777" w:rsidTr="009D434E">
        <w:tc>
          <w:tcPr>
            <w:tcW w:w="2189" w:type="dxa"/>
            <w:vAlign w:val="bottom"/>
          </w:tcPr>
          <w:p w14:paraId="5EA59553" w14:textId="77777777" w:rsidR="00323D3D" w:rsidRPr="00A478C4" w:rsidRDefault="00323D3D" w:rsidP="00323D3D">
            <w:pPr>
              <w:spacing w:line="240" w:lineRule="exact"/>
              <w:ind w:left="72" w:right="-72" w:hanging="158"/>
              <w:rPr>
                <w:rFonts w:ascii="Cordia New" w:hAnsi="Cordia New" w:cs="Cordia New"/>
                <w:b/>
                <w:bCs/>
                <w:spacing w:val="-10"/>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FAFAFA"/>
            <w:vAlign w:val="bottom"/>
          </w:tcPr>
          <w:p w14:paraId="115E703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6F049AE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EB708A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ED3B0D4"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4A339DC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39383FA5"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3DEE75C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002A4A0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7166175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499BADE"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48A2DEA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2B442D7E"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192148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C2ABCD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E9B3B5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43FDA5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0A7E06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635863A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50F3B2CB" w14:textId="26DDD403" w:rsidR="00323D3D" w:rsidRPr="00A478C4" w:rsidRDefault="00323D3D" w:rsidP="005F5F5B">
            <w:pPr>
              <w:tabs>
                <w:tab w:val="decimal" w:pos="521"/>
              </w:tabs>
              <w:spacing w:line="240" w:lineRule="exact"/>
              <w:ind w:right="-74"/>
              <w:jc w:val="both"/>
              <w:rPr>
                <w:rFonts w:ascii="Cordia New" w:hAnsi="Cordia New" w:cs="Cordia New"/>
                <w:sz w:val="18"/>
                <w:szCs w:val="18"/>
                <w:cs/>
              </w:rPr>
            </w:pPr>
            <w:r w:rsidRPr="00A478C4">
              <w:rPr>
                <w:rFonts w:ascii="Cordia New" w:hAnsi="Cordia New" w:cs="Cordia New"/>
                <w:sz w:val="18"/>
                <w:szCs w:val="18"/>
              </w:rPr>
              <w:t>2,</w:t>
            </w:r>
            <w:r w:rsidR="004072F7">
              <w:rPr>
                <w:rFonts w:ascii="Cordia New" w:hAnsi="Cordia New" w:cs="Cordia New"/>
                <w:sz w:val="18"/>
                <w:szCs w:val="18"/>
              </w:rPr>
              <w:t>084</w:t>
            </w:r>
          </w:p>
        </w:tc>
      </w:tr>
      <w:tr w:rsidR="00323D3D" w:rsidRPr="00A478C4" w14:paraId="6F042312" w14:textId="77777777" w:rsidTr="009D434E">
        <w:tc>
          <w:tcPr>
            <w:tcW w:w="2189" w:type="dxa"/>
            <w:vAlign w:val="bottom"/>
          </w:tcPr>
          <w:p w14:paraId="5C0233B9"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shd w:val="clear" w:color="auto" w:fill="FAFAFA"/>
            <w:vAlign w:val="bottom"/>
          </w:tcPr>
          <w:p w14:paraId="5B87259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6AB9BC1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2728F7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FF65D10"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5CF57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1E41E173"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6072BEF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2D15AAF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334C319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D16B391"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3AF3690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27107FC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F03513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D4F3C8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3D15AC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193B75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AED6FE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1EACEF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78123EE7"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cs/>
              </w:rPr>
            </w:pPr>
          </w:p>
        </w:tc>
      </w:tr>
      <w:tr w:rsidR="00323D3D" w:rsidRPr="00A478C4" w14:paraId="4737FECE" w14:textId="77777777" w:rsidTr="009D434E">
        <w:tc>
          <w:tcPr>
            <w:tcW w:w="2189" w:type="dxa"/>
            <w:vAlign w:val="bottom"/>
          </w:tcPr>
          <w:p w14:paraId="2C11D867" w14:textId="539901C5"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Timing of revenue recognition:</w:t>
            </w:r>
          </w:p>
        </w:tc>
        <w:tc>
          <w:tcPr>
            <w:tcW w:w="720" w:type="dxa"/>
            <w:shd w:val="clear" w:color="auto" w:fill="FAFAFA"/>
            <w:vAlign w:val="bottom"/>
          </w:tcPr>
          <w:p w14:paraId="43A7B9F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1496FF32"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FC8E44C"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8EB2E38" w14:textId="77777777" w:rsidR="00323D3D" w:rsidRPr="00A478C4" w:rsidRDefault="00323D3D" w:rsidP="00323D3D">
            <w:pPr>
              <w:tabs>
                <w:tab w:val="decimal" w:pos="616"/>
              </w:tabs>
              <w:spacing w:line="240" w:lineRule="exact"/>
              <w:ind w:right="-72"/>
              <w:jc w:val="right"/>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515908DD"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5FB5DD0D" w14:textId="77777777"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5EEE229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gridSpan w:val="2"/>
            <w:shd w:val="clear" w:color="auto" w:fill="FAFAFA"/>
            <w:vAlign w:val="bottom"/>
          </w:tcPr>
          <w:p w14:paraId="70B2307B"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9" w:type="dxa"/>
            <w:gridSpan w:val="2"/>
            <w:shd w:val="clear" w:color="auto" w:fill="FAFAFA"/>
            <w:vAlign w:val="bottom"/>
          </w:tcPr>
          <w:p w14:paraId="7EFAC3E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53AAAC4"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66B61B69"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14" w:type="dxa"/>
            <w:shd w:val="clear" w:color="auto" w:fill="FAFAFA"/>
            <w:vAlign w:val="bottom"/>
          </w:tcPr>
          <w:p w14:paraId="73466ED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70185825"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0FA7C7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4852F1A"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46CE4D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094EC1F"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5C332213"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p>
        </w:tc>
        <w:tc>
          <w:tcPr>
            <w:tcW w:w="720" w:type="dxa"/>
            <w:shd w:val="clear" w:color="auto" w:fill="FAFAFA"/>
            <w:vAlign w:val="bottom"/>
          </w:tcPr>
          <w:p w14:paraId="30AF1150"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cs/>
              </w:rPr>
            </w:pPr>
          </w:p>
        </w:tc>
      </w:tr>
      <w:tr w:rsidR="00323D3D" w:rsidRPr="00A478C4" w14:paraId="5DB90129" w14:textId="77777777" w:rsidTr="009D434E">
        <w:tc>
          <w:tcPr>
            <w:tcW w:w="2189" w:type="dxa"/>
            <w:vAlign w:val="bottom"/>
          </w:tcPr>
          <w:p w14:paraId="5818E54B" w14:textId="2FE5B4EA"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At a point of time</w:t>
            </w:r>
          </w:p>
        </w:tc>
        <w:tc>
          <w:tcPr>
            <w:tcW w:w="720" w:type="dxa"/>
            <w:shd w:val="clear" w:color="auto" w:fill="FAFAFA"/>
            <w:vAlign w:val="bottom"/>
          </w:tcPr>
          <w:p w14:paraId="4E2142C4" w14:textId="674EF5AE"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1,462</w:t>
            </w:r>
          </w:p>
        </w:tc>
        <w:tc>
          <w:tcPr>
            <w:tcW w:w="720" w:type="dxa"/>
            <w:shd w:val="clear" w:color="auto" w:fill="FAFAFA"/>
            <w:vAlign w:val="bottom"/>
          </w:tcPr>
          <w:p w14:paraId="6D0B2ED8" w14:textId="76E644DA"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18,680</w:t>
            </w:r>
          </w:p>
        </w:tc>
        <w:tc>
          <w:tcPr>
            <w:tcW w:w="720" w:type="dxa"/>
            <w:shd w:val="clear" w:color="auto" w:fill="FAFAFA"/>
            <w:vAlign w:val="bottom"/>
          </w:tcPr>
          <w:p w14:paraId="611105E9" w14:textId="564BBDE0"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6,862</w:t>
            </w:r>
          </w:p>
        </w:tc>
        <w:tc>
          <w:tcPr>
            <w:tcW w:w="810" w:type="dxa"/>
            <w:tcBorders>
              <w:right w:val="dotted" w:sz="4" w:space="0" w:color="auto"/>
            </w:tcBorders>
            <w:shd w:val="clear" w:color="auto" w:fill="FAFAFA"/>
            <w:vAlign w:val="bottom"/>
          </w:tcPr>
          <w:p w14:paraId="651C95C8" w14:textId="0CC06012" w:rsidR="00323D3D" w:rsidRPr="00A478C4" w:rsidRDefault="00323D3D" w:rsidP="005F5F5B">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1,170</w:t>
            </w:r>
          </w:p>
        </w:tc>
        <w:tc>
          <w:tcPr>
            <w:tcW w:w="700" w:type="dxa"/>
            <w:tcBorders>
              <w:left w:val="dotted" w:sz="4" w:space="0" w:color="auto"/>
              <w:right w:val="dotted" w:sz="4" w:space="0" w:color="auto"/>
            </w:tcBorders>
            <w:shd w:val="clear" w:color="auto" w:fill="FAFAFA"/>
            <w:vAlign w:val="bottom"/>
          </w:tcPr>
          <w:p w14:paraId="14AB0734" w14:textId="646F8535"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6,363</w:t>
            </w:r>
          </w:p>
        </w:tc>
        <w:tc>
          <w:tcPr>
            <w:tcW w:w="747" w:type="dxa"/>
            <w:tcBorders>
              <w:left w:val="dotted" w:sz="4" w:space="0" w:color="auto"/>
            </w:tcBorders>
            <w:shd w:val="clear" w:color="auto" w:fill="FAFAFA"/>
            <w:vAlign w:val="bottom"/>
          </w:tcPr>
          <w:p w14:paraId="00401ECD" w14:textId="2CE64250"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3" w:type="dxa"/>
            <w:shd w:val="clear" w:color="auto" w:fill="FAFAFA"/>
            <w:vAlign w:val="bottom"/>
          </w:tcPr>
          <w:p w14:paraId="36EA47D5" w14:textId="0E8DF661"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1,141</w:t>
            </w:r>
          </w:p>
        </w:tc>
        <w:tc>
          <w:tcPr>
            <w:tcW w:w="720" w:type="dxa"/>
            <w:gridSpan w:val="2"/>
            <w:shd w:val="clear" w:color="auto" w:fill="FAFAFA"/>
            <w:vAlign w:val="bottom"/>
          </w:tcPr>
          <w:p w14:paraId="54D29A69" w14:textId="445F97C8"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9" w:type="dxa"/>
            <w:gridSpan w:val="2"/>
            <w:shd w:val="clear" w:color="auto" w:fill="FAFAFA"/>
            <w:vAlign w:val="bottom"/>
          </w:tcPr>
          <w:p w14:paraId="2E7A82D1" w14:textId="41459D15"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2" w:type="dxa"/>
            <w:tcBorders>
              <w:right w:val="dotted" w:sz="4" w:space="0" w:color="auto"/>
            </w:tcBorders>
            <w:shd w:val="clear" w:color="auto" w:fill="FAFAFA"/>
            <w:vAlign w:val="bottom"/>
          </w:tcPr>
          <w:p w14:paraId="2CF94925" w14:textId="17037926"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14,900</w:t>
            </w:r>
          </w:p>
        </w:tc>
        <w:tc>
          <w:tcPr>
            <w:tcW w:w="745" w:type="dxa"/>
            <w:tcBorders>
              <w:left w:val="dotted" w:sz="4" w:space="0" w:color="auto"/>
            </w:tcBorders>
            <w:shd w:val="clear" w:color="auto" w:fill="FAFAFA"/>
            <w:vAlign w:val="bottom"/>
          </w:tcPr>
          <w:p w14:paraId="7277D346" w14:textId="1609BFDD"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244</w:t>
            </w:r>
          </w:p>
        </w:tc>
        <w:tc>
          <w:tcPr>
            <w:tcW w:w="714" w:type="dxa"/>
            <w:shd w:val="clear" w:color="auto" w:fill="FAFAFA"/>
            <w:vAlign w:val="bottom"/>
          </w:tcPr>
          <w:p w14:paraId="79F12587" w14:textId="4ABDD4A5"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339AB0C" w14:textId="0F1843F7"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114</w:t>
            </w:r>
          </w:p>
        </w:tc>
        <w:tc>
          <w:tcPr>
            <w:tcW w:w="720" w:type="dxa"/>
            <w:tcBorders>
              <w:right w:val="dotted" w:sz="4" w:space="0" w:color="auto"/>
            </w:tcBorders>
            <w:shd w:val="clear" w:color="auto" w:fill="FAFAFA"/>
            <w:vAlign w:val="bottom"/>
          </w:tcPr>
          <w:p w14:paraId="4663C0B4" w14:textId="1F6446D3"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90</w:t>
            </w:r>
          </w:p>
        </w:tc>
        <w:tc>
          <w:tcPr>
            <w:tcW w:w="720" w:type="dxa"/>
            <w:tcBorders>
              <w:left w:val="dotted" w:sz="4" w:space="0" w:color="auto"/>
              <w:right w:val="dotted" w:sz="4" w:space="0" w:color="auto"/>
            </w:tcBorders>
            <w:shd w:val="clear" w:color="auto" w:fill="FAFAFA"/>
            <w:vAlign w:val="bottom"/>
          </w:tcPr>
          <w:p w14:paraId="7BE48EF5" w14:textId="7575C705"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2,281</w:t>
            </w:r>
          </w:p>
        </w:tc>
        <w:tc>
          <w:tcPr>
            <w:tcW w:w="720" w:type="dxa"/>
            <w:tcBorders>
              <w:left w:val="dotted" w:sz="4" w:space="0" w:color="auto"/>
              <w:right w:val="dotted" w:sz="4" w:space="0" w:color="auto"/>
            </w:tcBorders>
            <w:shd w:val="clear" w:color="auto" w:fill="FAFAFA"/>
            <w:vAlign w:val="bottom"/>
          </w:tcPr>
          <w:p w14:paraId="0A4D377B" w14:textId="1EAE9F0D"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F562181" w14:textId="40B0ADE1"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53,307</w:t>
            </w:r>
          </w:p>
        </w:tc>
        <w:tc>
          <w:tcPr>
            <w:tcW w:w="720" w:type="dxa"/>
            <w:shd w:val="clear" w:color="auto" w:fill="FAFAFA"/>
            <w:vAlign w:val="bottom"/>
          </w:tcPr>
          <w:p w14:paraId="36503811" w14:textId="3194667B" w:rsidR="00323D3D" w:rsidRPr="00A478C4" w:rsidRDefault="00323D3D" w:rsidP="005F5F5B">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(1,669)</w:t>
            </w:r>
          </w:p>
        </w:tc>
        <w:tc>
          <w:tcPr>
            <w:tcW w:w="720" w:type="dxa"/>
            <w:shd w:val="clear" w:color="auto" w:fill="FAFAFA"/>
            <w:vAlign w:val="bottom"/>
          </w:tcPr>
          <w:p w14:paraId="3E83B4B9" w14:textId="3205B896" w:rsidR="00323D3D" w:rsidRPr="00A478C4" w:rsidRDefault="00323D3D" w:rsidP="005F5F5B">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rPr>
              <w:t>51,638</w:t>
            </w:r>
          </w:p>
        </w:tc>
      </w:tr>
      <w:tr w:rsidR="00323D3D" w:rsidRPr="00A478C4" w14:paraId="6F8F831E" w14:textId="77777777" w:rsidTr="009D434E">
        <w:tc>
          <w:tcPr>
            <w:tcW w:w="2189" w:type="dxa"/>
            <w:vAlign w:val="bottom"/>
          </w:tcPr>
          <w:p w14:paraId="0BCE92F7" w14:textId="1A5A4063"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0EE8C2DC" w14:textId="7A9256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2881D15" w14:textId="5B1472F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AD07A16" w14:textId="3A8BE75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7AE84E18" w14:textId="2435E9FD"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0" w:type="dxa"/>
            <w:tcBorders>
              <w:left w:val="dotted" w:sz="4" w:space="0" w:color="auto"/>
              <w:bottom w:val="single" w:sz="4" w:space="0" w:color="auto"/>
              <w:right w:val="dotted" w:sz="4" w:space="0" w:color="auto"/>
            </w:tcBorders>
            <w:shd w:val="clear" w:color="auto" w:fill="FAFAFA"/>
            <w:vAlign w:val="bottom"/>
          </w:tcPr>
          <w:p w14:paraId="3D08E016" w14:textId="435E676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47" w:type="dxa"/>
            <w:tcBorders>
              <w:left w:val="dotted" w:sz="4" w:space="0" w:color="auto"/>
              <w:bottom w:val="single" w:sz="4" w:space="0" w:color="auto"/>
            </w:tcBorders>
            <w:shd w:val="clear" w:color="auto" w:fill="FAFAFA"/>
            <w:vAlign w:val="bottom"/>
          </w:tcPr>
          <w:p w14:paraId="18897F17" w14:textId="188AB388"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3" w:type="dxa"/>
            <w:tcBorders>
              <w:bottom w:val="single" w:sz="4" w:space="0" w:color="auto"/>
            </w:tcBorders>
            <w:shd w:val="clear" w:color="auto" w:fill="FAFAFA"/>
            <w:vAlign w:val="bottom"/>
          </w:tcPr>
          <w:p w14:paraId="6DDD59B0" w14:textId="1497199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5FC6A7F3" w14:textId="03BDA3B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9" w:type="dxa"/>
            <w:gridSpan w:val="2"/>
            <w:tcBorders>
              <w:bottom w:val="single" w:sz="4" w:space="0" w:color="auto"/>
            </w:tcBorders>
            <w:shd w:val="clear" w:color="auto" w:fill="FAFAFA"/>
            <w:vAlign w:val="bottom"/>
          </w:tcPr>
          <w:p w14:paraId="63260E96" w14:textId="1D3DEEC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2" w:type="dxa"/>
            <w:tcBorders>
              <w:bottom w:val="single" w:sz="4" w:space="0" w:color="auto"/>
              <w:right w:val="dotted" w:sz="4" w:space="0" w:color="auto"/>
            </w:tcBorders>
            <w:shd w:val="clear" w:color="auto" w:fill="FAFAFA"/>
            <w:vAlign w:val="bottom"/>
          </w:tcPr>
          <w:p w14:paraId="460A6D41" w14:textId="6BFF3A7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45" w:type="dxa"/>
            <w:tcBorders>
              <w:left w:val="dotted" w:sz="4" w:space="0" w:color="auto"/>
              <w:bottom w:val="single" w:sz="4" w:space="0" w:color="auto"/>
            </w:tcBorders>
            <w:shd w:val="clear" w:color="auto" w:fill="FAFAFA"/>
            <w:vAlign w:val="bottom"/>
          </w:tcPr>
          <w:p w14:paraId="190E2B82" w14:textId="3971C03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bottom w:val="single" w:sz="4" w:space="0" w:color="auto"/>
            </w:tcBorders>
            <w:shd w:val="clear" w:color="auto" w:fill="FAFAFA"/>
            <w:vAlign w:val="bottom"/>
          </w:tcPr>
          <w:p w14:paraId="4FA7EC59" w14:textId="5BE7DC9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7822EF2A" w14:textId="69075C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6F3E207B" w14:textId="5A7B83C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3D710333" w14:textId="4F7A8F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33948063" w14:textId="2BE6D6C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630E2D08" w14:textId="51C9B46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1E2684B" w14:textId="421BC5A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5C7DDA9" w14:textId="3E79EAB6"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lang w:val="en-GB"/>
              </w:rPr>
              <w:t>-</w:t>
            </w:r>
          </w:p>
        </w:tc>
      </w:tr>
      <w:tr w:rsidR="00323D3D" w:rsidRPr="00A478C4" w14:paraId="707EADA1" w14:textId="77777777" w:rsidTr="009D434E">
        <w:tc>
          <w:tcPr>
            <w:tcW w:w="2189" w:type="dxa"/>
            <w:vAlign w:val="bottom"/>
          </w:tcPr>
          <w:p w14:paraId="75680BAE"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tcBorders>
              <w:top w:val="single" w:sz="4" w:space="0" w:color="auto"/>
              <w:bottom w:val="single" w:sz="4" w:space="0" w:color="auto"/>
            </w:tcBorders>
            <w:shd w:val="clear" w:color="auto" w:fill="FAFAFA"/>
            <w:vAlign w:val="bottom"/>
          </w:tcPr>
          <w:p w14:paraId="33951BA1" w14:textId="4F78692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1,462</w:t>
            </w:r>
          </w:p>
        </w:tc>
        <w:tc>
          <w:tcPr>
            <w:tcW w:w="720" w:type="dxa"/>
            <w:tcBorders>
              <w:top w:val="single" w:sz="4" w:space="0" w:color="auto"/>
              <w:bottom w:val="single" w:sz="4" w:space="0" w:color="auto"/>
            </w:tcBorders>
            <w:shd w:val="clear" w:color="auto" w:fill="FAFAFA"/>
            <w:vAlign w:val="bottom"/>
          </w:tcPr>
          <w:p w14:paraId="7A51CE6B" w14:textId="5965EC2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18,680</w:t>
            </w:r>
          </w:p>
        </w:tc>
        <w:tc>
          <w:tcPr>
            <w:tcW w:w="720" w:type="dxa"/>
            <w:tcBorders>
              <w:top w:val="single" w:sz="4" w:space="0" w:color="auto"/>
              <w:bottom w:val="single" w:sz="4" w:space="0" w:color="auto"/>
            </w:tcBorders>
            <w:shd w:val="clear" w:color="auto" w:fill="FAFAFA"/>
            <w:vAlign w:val="bottom"/>
          </w:tcPr>
          <w:p w14:paraId="2F68E465" w14:textId="36228EB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6,862</w:t>
            </w:r>
          </w:p>
        </w:tc>
        <w:tc>
          <w:tcPr>
            <w:tcW w:w="810" w:type="dxa"/>
            <w:tcBorders>
              <w:top w:val="single" w:sz="4" w:space="0" w:color="auto"/>
              <w:bottom w:val="single" w:sz="4" w:space="0" w:color="auto"/>
              <w:right w:val="dotted" w:sz="4" w:space="0" w:color="auto"/>
            </w:tcBorders>
            <w:shd w:val="clear" w:color="auto" w:fill="FAFAFA"/>
            <w:vAlign w:val="bottom"/>
          </w:tcPr>
          <w:p w14:paraId="660EC48A" w14:textId="66C9821B"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1,170</w:t>
            </w:r>
          </w:p>
        </w:tc>
        <w:tc>
          <w:tcPr>
            <w:tcW w:w="700" w:type="dxa"/>
            <w:tcBorders>
              <w:top w:val="single" w:sz="4" w:space="0" w:color="auto"/>
              <w:left w:val="dotted" w:sz="4" w:space="0" w:color="auto"/>
              <w:bottom w:val="single" w:sz="4" w:space="0" w:color="auto"/>
              <w:right w:val="dotted" w:sz="4" w:space="0" w:color="auto"/>
            </w:tcBorders>
            <w:shd w:val="clear" w:color="auto" w:fill="FAFAFA"/>
            <w:vAlign w:val="bottom"/>
          </w:tcPr>
          <w:p w14:paraId="5F96D7C5" w14:textId="5B91232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6,363</w:t>
            </w:r>
          </w:p>
        </w:tc>
        <w:tc>
          <w:tcPr>
            <w:tcW w:w="747" w:type="dxa"/>
            <w:tcBorders>
              <w:top w:val="single" w:sz="4" w:space="0" w:color="auto"/>
              <w:left w:val="dotted" w:sz="4" w:space="0" w:color="auto"/>
              <w:bottom w:val="single" w:sz="4" w:space="0" w:color="auto"/>
            </w:tcBorders>
            <w:shd w:val="clear" w:color="auto" w:fill="FAFAFA"/>
            <w:vAlign w:val="bottom"/>
          </w:tcPr>
          <w:p w14:paraId="38E08126" w14:textId="1C16324A" w:rsidR="00323D3D" w:rsidRPr="00A478C4" w:rsidRDefault="00323D3D" w:rsidP="00073ED5">
            <w:pPr>
              <w:tabs>
                <w:tab w:val="decimal" w:pos="529"/>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3" w:type="dxa"/>
            <w:tcBorders>
              <w:top w:val="single" w:sz="4" w:space="0" w:color="auto"/>
              <w:bottom w:val="single" w:sz="4" w:space="0" w:color="auto"/>
            </w:tcBorders>
            <w:shd w:val="clear" w:color="auto" w:fill="FAFAFA"/>
            <w:vAlign w:val="bottom"/>
          </w:tcPr>
          <w:p w14:paraId="17C76DD1" w14:textId="78EB651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1,141</w:t>
            </w:r>
          </w:p>
        </w:tc>
        <w:tc>
          <w:tcPr>
            <w:tcW w:w="720" w:type="dxa"/>
            <w:gridSpan w:val="2"/>
            <w:tcBorders>
              <w:top w:val="single" w:sz="4" w:space="0" w:color="auto"/>
              <w:bottom w:val="single" w:sz="4" w:space="0" w:color="auto"/>
            </w:tcBorders>
            <w:shd w:val="clear" w:color="auto" w:fill="FAFAFA"/>
            <w:vAlign w:val="bottom"/>
          </w:tcPr>
          <w:p w14:paraId="58CCAAB0" w14:textId="7991435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9" w:type="dxa"/>
            <w:gridSpan w:val="2"/>
            <w:tcBorders>
              <w:top w:val="single" w:sz="4" w:space="0" w:color="auto"/>
              <w:bottom w:val="single" w:sz="4" w:space="0" w:color="auto"/>
            </w:tcBorders>
            <w:shd w:val="clear" w:color="auto" w:fill="FAFAFA"/>
            <w:vAlign w:val="bottom"/>
          </w:tcPr>
          <w:p w14:paraId="3EBD11E1" w14:textId="54D279A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2" w:type="dxa"/>
            <w:tcBorders>
              <w:top w:val="single" w:sz="4" w:space="0" w:color="auto"/>
              <w:bottom w:val="single" w:sz="4" w:space="0" w:color="auto"/>
              <w:right w:val="dotted" w:sz="4" w:space="0" w:color="auto"/>
            </w:tcBorders>
            <w:shd w:val="clear" w:color="auto" w:fill="FAFAFA"/>
            <w:vAlign w:val="bottom"/>
          </w:tcPr>
          <w:p w14:paraId="7663CCD0" w14:textId="2991523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14,900</w:t>
            </w:r>
          </w:p>
        </w:tc>
        <w:tc>
          <w:tcPr>
            <w:tcW w:w="745" w:type="dxa"/>
            <w:tcBorders>
              <w:top w:val="single" w:sz="4" w:space="0" w:color="auto"/>
              <w:left w:val="dotted" w:sz="4" w:space="0" w:color="auto"/>
              <w:bottom w:val="single" w:sz="4" w:space="0" w:color="auto"/>
            </w:tcBorders>
            <w:shd w:val="clear" w:color="auto" w:fill="FAFAFA"/>
            <w:vAlign w:val="bottom"/>
          </w:tcPr>
          <w:p w14:paraId="6DB52CDD" w14:textId="470C907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244</w:t>
            </w:r>
          </w:p>
        </w:tc>
        <w:tc>
          <w:tcPr>
            <w:tcW w:w="714" w:type="dxa"/>
            <w:tcBorders>
              <w:top w:val="single" w:sz="4" w:space="0" w:color="auto"/>
              <w:bottom w:val="single" w:sz="4" w:space="0" w:color="auto"/>
            </w:tcBorders>
            <w:shd w:val="clear" w:color="auto" w:fill="FAFAFA"/>
            <w:vAlign w:val="bottom"/>
          </w:tcPr>
          <w:p w14:paraId="5A870A4D" w14:textId="480F798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9A31B18" w14:textId="14B513E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114</w:t>
            </w:r>
          </w:p>
        </w:tc>
        <w:tc>
          <w:tcPr>
            <w:tcW w:w="720" w:type="dxa"/>
            <w:tcBorders>
              <w:top w:val="single" w:sz="4" w:space="0" w:color="auto"/>
              <w:bottom w:val="single" w:sz="4" w:space="0" w:color="auto"/>
              <w:right w:val="dotted" w:sz="4" w:space="0" w:color="auto"/>
            </w:tcBorders>
            <w:shd w:val="clear" w:color="auto" w:fill="FAFAFA"/>
            <w:vAlign w:val="bottom"/>
          </w:tcPr>
          <w:p w14:paraId="51532981" w14:textId="01C8FD5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90</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E6C2622" w14:textId="16AC324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2,281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5FFD240" w14:textId="6711735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1231AA4F" w14:textId="238274C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53,307</w:t>
            </w:r>
          </w:p>
        </w:tc>
        <w:tc>
          <w:tcPr>
            <w:tcW w:w="720" w:type="dxa"/>
            <w:tcBorders>
              <w:top w:val="single" w:sz="4" w:space="0" w:color="auto"/>
              <w:bottom w:val="single" w:sz="4" w:space="0" w:color="auto"/>
            </w:tcBorders>
            <w:shd w:val="clear" w:color="auto" w:fill="FAFAFA"/>
            <w:vAlign w:val="bottom"/>
          </w:tcPr>
          <w:p w14:paraId="165F5000" w14:textId="5EC785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(1,669)</w:t>
            </w:r>
          </w:p>
        </w:tc>
        <w:tc>
          <w:tcPr>
            <w:tcW w:w="720" w:type="dxa"/>
            <w:tcBorders>
              <w:top w:val="single" w:sz="4" w:space="0" w:color="auto"/>
              <w:bottom w:val="single" w:sz="4" w:space="0" w:color="auto"/>
            </w:tcBorders>
            <w:shd w:val="clear" w:color="auto" w:fill="FAFAFA"/>
            <w:vAlign w:val="bottom"/>
          </w:tcPr>
          <w:p w14:paraId="618CC56C" w14:textId="276060AB"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rPr>
              <w:t>51,638</w:t>
            </w:r>
          </w:p>
        </w:tc>
      </w:tr>
    </w:tbl>
    <w:p w14:paraId="4A232533" w14:textId="77777777" w:rsidR="00774391" w:rsidRPr="00A478C4" w:rsidRDefault="00774391" w:rsidP="000522DC">
      <w:pPr>
        <w:rPr>
          <w:rFonts w:ascii="Cordia New" w:hAnsi="Cordia New" w:cs="Cordia New"/>
          <w:sz w:val="18"/>
          <w:szCs w:val="18"/>
        </w:rPr>
      </w:pPr>
    </w:p>
    <w:p w14:paraId="3ADD62CE" w14:textId="77777777" w:rsidR="00774391" w:rsidRPr="00A478C4" w:rsidRDefault="00774391" w:rsidP="000522DC">
      <w:pPr>
        <w:rPr>
          <w:rFonts w:ascii="Cordia New" w:hAnsi="Cordia New" w:cs="Cordia New"/>
          <w:sz w:val="4"/>
          <w:szCs w:val="4"/>
        </w:rPr>
      </w:pPr>
    </w:p>
    <w:p w14:paraId="153D2243" w14:textId="1A4A9907" w:rsidR="000522DC" w:rsidRPr="00A478C4" w:rsidRDefault="000522DC" w:rsidP="000522DC">
      <w:pPr>
        <w:rPr>
          <w:rFonts w:ascii="Cordia New" w:hAnsi="Cordia New" w:cs="Cordia New"/>
          <w:sz w:val="4"/>
          <w:szCs w:val="4"/>
        </w:rPr>
      </w:pPr>
      <w:r w:rsidRPr="00A478C4">
        <w:rPr>
          <w:rFonts w:ascii="Cordia New" w:hAnsi="Cordia New" w:cs="Cordia New"/>
          <w:sz w:val="4"/>
          <w:szCs w:val="4"/>
        </w:rPr>
        <w:br w:type="page"/>
      </w:r>
    </w:p>
    <w:tbl>
      <w:tblPr>
        <w:tblW w:w="15961" w:type="dxa"/>
        <w:tblLayout w:type="fixed"/>
        <w:tblLook w:val="0000" w:firstRow="0" w:lastRow="0" w:firstColumn="0" w:lastColumn="0" w:noHBand="0" w:noVBand="0"/>
      </w:tblPr>
      <w:tblGrid>
        <w:gridCol w:w="2189"/>
        <w:gridCol w:w="720"/>
        <w:gridCol w:w="720"/>
        <w:gridCol w:w="720"/>
        <w:gridCol w:w="810"/>
        <w:gridCol w:w="700"/>
        <w:gridCol w:w="756"/>
        <w:gridCol w:w="711"/>
        <w:gridCol w:w="729"/>
        <w:gridCol w:w="720"/>
        <w:gridCol w:w="706"/>
        <w:gridCol w:w="720"/>
        <w:gridCol w:w="720"/>
        <w:gridCol w:w="720"/>
        <w:gridCol w:w="720"/>
        <w:gridCol w:w="720"/>
        <w:gridCol w:w="720"/>
        <w:gridCol w:w="720"/>
        <w:gridCol w:w="720"/>
        <w:gridCol w:w="720"/>
      </w:tblGrid>
      <w:tr w:rsidR="005F7E60" w:rsidRPr="00A478C4" w14:paraId="1444E442" w14:textId="77777777" w:rsidTr="00C41565">
        <w:tc>
          <w:tcPr>
            <w:tcW w:w="2189" w:type="dxa"/>
            <w:vAlign w:val="bottom"/>
          </w:tcPr>
          <w:p w14:paraId="2BF608B9"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18B95B9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9FB035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DBC4B37"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4B9E6DAC"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00" w:type="dxa"/>
            <w:tcBorders>
              <w:top w:val="single" w:sz="4" w:space="0" w:color="auto"/>
            </w:tcBorders>
            <w:shd w:val="clear" w:color="auto" w:fill="auto"/>
            <w:vAlign w:val="bottom"/>
          </w:tcPr>
          <w:p w14:paraId="17E2408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56" w:type="dxa"/>
            <w:tcBorders>
              <w:top w:val="single" w:sz="4" w:space="0" w:color="auto"/>
            </w:tcBorders>
            <w:shd w:val="clear" w:color="auto" w:fill="auto"/>
            <w:vAlign w:val="bottom"/>
          </w:tcPr>
          <w:p w14:paraId="5DD1EA6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1" w:type="dxa"/>
            <w:tcBorders>
              <w:top w:val="single" w:sz="4" w:space="0" w:color="auto"/>
            </w:tcBorders>
            <w:shd w:val="clear" w:color="auto" w:fill="auto"/>
            <w:vAlign w:val="bottom"/>
          </w:tcPr>
          <w:p w14:paraId="591A8B8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9" w:type="dxa"/>
            <w:tcBorders>
              <w:top w:val="single" w:sz="4" w:space="0" w:color="auto"/>
            </w:tcBorders>
            <w:shd w:val="clear" w:color="auto" w:fill="auto"/>
            <w:vAlign w:val="bottom"/>
          </w:tcPr>
          <w:p w14:paraId="6A6845A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D4643E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04" w:type="dxa"/>
            <w:tcBorders>
              <w:top w:val="single" w:sz="4" w:space="0" w:color="auto"/>
            </w:tcBorders>
            <w:shd w:val="clear" w:color="auto" w:fill="auto"/>
            <w:vAlign w:val="bottom"/>
          </w:tcPr>
          <w:p w14:paraId="4BA711D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365202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99056D5"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160063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BDB47D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65FF79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AAB538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79B0F21B"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1AC31660" w14:textId="77777777" w:rsidTr="00115364">
        <w:tc>
          <w:tcPr>
            <w:tcW w:w="2189" w:type="dxa"/>
            <w:vAlign w:val="bottom"/>
          </w:tcPr>
          <w:p w14:paraId="31F56190"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DACA3E3"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317F56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92D9A1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457DA7B2"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00" w:type="dxa"/>
            <w:tcBorders>
              <w:bottom w:val="single" w:sz="4" w:space="0" w:color="auto"/>
            </w:tcBorders>
            <w:shd w:val="clear" w:color="auto" w:fill="auto"/>
            <w:vAlign w:val="bottom"/>
          </w:tcPr>
          <w:p w14:paraId="00971FC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56" w:type="dxa"/>
            <w:tcBorders>
              <w:bottom w:val="single" w:sz="4" w:space="0" w:color="auto"/>
            </w:tcBorders>
            <w:shd w:val="clear" w:color="auto" w:fill="auto"/>
            <w:vAlign w:val="bottom"/>
          </w:tcPr>
          <w:p w14:paraId="40A9B23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1" w:type="dxa"/>
            <w:tcBorders>
              <w:bottom w:val="single" w:sz="4" w:space="0" w:color="auto"/>
            </w:tcBorders>
            <w:shd w:val="clear" w:color="auto" w:fill="auto"/>
            <w:vAlign w:val="bottom"/>
          </w:tcPr>
          <w:p w14:paraId="4925A013"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9" w:type="dxa"/>
            <w:tcBorders>
              <w:bottom w:val="single" w:sz="4" w:space="0" w:color="auto"/>
            </w:tcBorders>
            <w:shd w:val="clear" w:color="auto" w:fill="auto"/>
            <w:vAlign w:val="bottom"/>
          </w:tcPr>
          <w:p w14:paraId="437AC68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81F09C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04" w:type="dxa"/>
            <w:tcBorders>
              <w:bottom w:val="single" w:sz="4" w:space="0" w:color="auto"/>
            </w:tcBorders>
            <w:shd w:val="clear" w:color="auto" w:fill="auto"/>
            <w:vAlign w:val="bottom"/>
          </w:tcPr>
          <w:p w14:paraId="39C6DDE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D3AB84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0BBACA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ADBFD2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8BA3B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C13DE7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14A96A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581940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27199057" w14:textId="77777777" w:rsidR="000522DC" w:rsidRPr="00A478C4" w:rsidRDefault="000522DC" w:rsidP="00366310">
            <w:pPr>
              <w:tabs>
                <w:tab w:val="decimal" w:pos="124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Baht</w:t>
            </w:r>
          </w:p>
        </w:tc>
      </w:tr>
      <w:tr w:rsidR="005F7E60" w:rsidRPr="00A478C4" w14:paraId="527989C0" w14:textId="77777777" w:rsidTr="00115364">
        <w:tc>
          <w:tcPr>
            <w:tcW w:w="2189" w:type="dxa"/>
            <w:vAlign w:val="bottom"/>
          </w:tcPr>
          <w:p w14:paraId="493E2044"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6F689DCD"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B7ABE2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EDDC19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510" w:type="dxa"/>
            <w:gridSpan w:val="2"/>
            <w:tcBorders>
              <w:top w:val="single" w:sz="4" w:space="0" w:color="auto"/>
              <w:bottom w:val="single" w:sz="4" w:space="0" w:color="auto"/>
              <w:right w:val="dotted" w:sz="4" w:space="0" w:color="auto"/>
            </w:tcBorders>
            <w:vAlign w:val="bottom"/>
          </w:tcPr>
          <w:p w14:paraId="2C58E5D9" w14:textId="77777777" w:rsidR="000522DC" w:rsidRPr="00A478C4" w:rsidRDefault="000522DC" w:rsidP="00E41DB9">
            <w:pPr>
              <w:tabs>
                <w:tab w:val="decimal" w:pos="1334"/>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56" w:type="dxa"/>
            <w:tcBorders>
              <w:left w:val="dotted" w:sz="4" w:space="0" w:color="auto"/>
              <w:bottom w:val="single" w:sz="4" w:space="0" w:color="auto"/>
            </w:tcBorders>
            <w:vAlign w:val="bottom"/>
          </w:tcPr>
          <w:p w14:paraId="6976727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11" w:type="dxa"/>
            <w:tcBorders>
              <w:bottom w:val="single" w:sz="4" w:space="0" w:color="auto"/>
            </w:tcBorders>
            <w:vAlign w:val="bottom"/>
          </w:tcPr>
          <w:p w14:paraId="00117D9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9" w:type="dxa"/>
            <w:tcBorders>
              <w:bottom w:val="single" w:sz="4" w:space="0" w:color="auto"/>
            </w:tcBorders>
            <w:vAlign w:val="bottom"/>
          </w:tcPr>
          <w:p w14:paraId="3A0C0590"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A3E3AE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06" w:type="dxa"/>
            <w:tcBorders>
              <w:bottom w:val="single" w:sz="4" w:space="0" w:color="auto"/>
            </w:tcBorders>
            <w:vAlign w:val="bottom"/>
          </w:tcPr>
          <w:p w14:paraId="4065C1D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ACA824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5F43BC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65A6094C"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2DBF97CE"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2A2F8298"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7BB1C301"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6D92E9A2"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3819D7D3" w14:textId="77777777" w:rsidR="000522DC" w:rsidRPr="00A478C4" w:rsidRDefault="000522DC" w:rsidP="00366310">
            <w:pPr>
              <w:tabs>
                <w:tab w:val="decimal" w:pos="521"/>
              </w:tabs>
              <w:spacing w:line="200" w:lineRule="exact"/>
              <w:ind w:right="-74"/>
              <w:rPr>
                <w:rFonts w:ascii="Cordia New" w:hAnsi="Cordia New" w:cs="Cordia New"/>
                <w:sz w:val="18"/>
                <w:szCs w:val="18"/>
              </w:rPr>
            </w:pPr>
          </w:p>
        </w:tc>
      </w:tr>
      <w:tr w:rsidR="00323D3D" w:rsidRPr="00A478C4" w14:paraId="3758AC44" w14:textId="77777777" w:rsidTr="00C41565">
        <w:tc>
          <w:tcPr>
            <w:tcW w:w="2189" w:type="dxa"/>
            <w:vAlign w:val="bottom"/>
          </w:tcPr>
          <w:p w14:paraId="1BA66B43" w14:textId="77777777" w:rsidR="00323D3D" w:rsidRPr="00A478C4" w:rsidRDefault="00323D3D" w:rsidP="00323D3D">
            <w:pPr>
              <w:spacing w:line="200" w:lineRule="exact"/>
              <w:ind w:left="72" w:right="-74" w:hanging="158"/>
              <w:rPr>
                <w:rFonts w:ascii="Cordia New" w:hAnsi="Cordia New" w:cs="Cordia New"/>
                <w:b/>
                <w:bCs/>
                <w:sz w:val="18"/>
                <w:szCs w:val="18"/>
              </w:rPr>
            </w:pPr>
            <w:bookmarkStart w:id="5" w:name="OLE_LINK5"/>
          </w:p>
        </w:tc>
        <w:tc>
          <w:tcPr>
            <w:tcW w:w="720" w:type="dxa"/>
            <w:tcBorders>
              <w:bottom w:val="single" w:sz="4" w:space="0" w:color="auto"/>
            </w:tcBorders>
            <w:vAlign w:val="bottom"/>
          </w:tcPr>
          <w:p w14:paraId="5A6D9B0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9E0D2B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1000C9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79F00ED0"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00" w:type="dxa"/>
            <w:tcBorders>
              <w:left w:val="dotted" w:sz="4" w:space="0" w:color="auto"/>
              <w:bottom w:val="single" w:sz="4" w:space="0" w:color="auto"/>
              <w:right w:val="dotted" w:sz="4" w:space="0" w:color="auto"/>
            </w:tcBorders>
            <w:vAlign w:val="bottom"/>
          </w:tcPr>
          <w:p w14:paraId="09753B7A"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56" w:type="dxa"/>
            <w:tcBorders>
              <w:left w:val="dotted" w:sz="4" w:space="0" w:color="auto"/>
              <w:bottom w:val="single" w:sz="4" w:space="0" w:color="auto"/>
            </w:tcBorders>
            <w:vAlign w:val="bottom"/>
          </w:tcPr>
          <w:p w14:paraId="7177645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1" w:type="dxa"/>
            <w:tcBorders>
              <w:bottom w:val="single" w:sz="4" w:space="0" w:color="auto"/>
            </w:tcBorders>
            <w:vAlign w:val="bottom"/>
          </w:tcPr>
          <w:p w14:paraId="0C51B0E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9" w:type="dxa"/>
            <w:tcBorders>
              <w:bottom w:val="single" w:sz="4" w:space="0" w:color="auto"/>
            </w:tcBorders>
            <w:vAlign w:val="bottom"/>
          </w:tcPr>
          <w:p w14:paraId="34FC707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372C02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04" w:type="dxa"/>
            <w:tcBorders>
              <w:bottom w:val="single" w:sz="4" w:space="0" w:color="auto"/>
              <w:right w:val="dotted" w:sz="4" w:space="0" w:color="auto"/>
            </w:tcBorders>
            <w:vAlign w:val="bottom"/>
          </w:tcPr>
          <w:p w14:paraId="7442398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2BA529E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A45A8E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5D6CCCC0"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31F7DC42"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0CC9A92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0CE17FE8" w14:textId="65BB5C2D" w:rsidR="00323D3D" w:rsidRPr="00A478C4" w:rsidRDefault="00015AD1" w:rsidP="00015AD1">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29FF75F5" w14:textId="33F412A4" w:rsidR="00323D3D" w:rsidRPr="00A478C4" w:rsidRDefault="00015AD1" w:rsidP="00015AD1">
            <w:pPr>
              <w:tabs>
                <w:tab w:val="right" w:pos="518"/>
              </w:tabs>
              <w:spacing w:line="200" w:lineRule="exact"/>
              <w:ind w:left="-33"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485D02D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019F680C" w14:textId="77777777" w:rsidR="00073ED5" w:rsidRDefault="00323D3D" w:rsidP="00323D3D">
            <w:pPr>
              <w:tabs>
                <w:tab w:val="decimal" w:pos="521"/>
              </w:tabs>
              <w:spacing w:line="200" w:lineRule="exact"/>
              <w:ind w:right="-74"/>
              <w:jc w:val="both"/>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33437702" w14:textId="5163ED9C"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3E394D5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7FA1E710" w14:textId="77777777" w:rsidTr="00C41565">
        <w:tc>
          <w:tcPr>
            <w:tcW w:w="2189" w:type="dxa"/>
            <w:vAlign w:val="bottom"/>
          </w:tcPr>
          <w:p w14:paraId="5FD5863E"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1D8BD4B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186B277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61D5338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4B25B5B4"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0B88C11"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42E21B34" w14:textId="77777777" w:rsidR="00323D3D" w:rsidRPr="00A478C4" w:rsidRDefault="00323D3D" w:rsidP="00323D3D">
            <w:pPr>
              <w:tabs>
                <w:tab w:val="decimal" w:pos="616"/>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773A681D"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00" w:type="dxa"/>
            <w:tcBorders>
              <w:left w:val="dotted" w:sz="4" w:space="0" w:color="auto"/>
              <w:bottom w:val="single" w:sz="4" w:space="0" w:color="auto"/>
              <w:right w:val="dotted" w:sz="4" w:space="0" w:color="auto"/>
            </w:tcBorders>
            <w:vAlign w:val="bottom"/>
          </w:tcPr>
          <w:p w14:paraId="16B91E1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56C528D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56" w:type="dxa"/>
            <w:tcBorders>
              <w:left w:val="dotted" w:sz="4" w:space="0" w:color="auto"/>
              <w:bottom w:val="single" w:sz="4" w:space="0" w:color="auto"/>
            </w:tcBorders>
            <w:vAlign w:val="bottom"/>
          </w:tcPr>
          <w:p w14:paraId="64BD501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11" w:type="dxa"/>
            <w:tcBorders>
              <w:bottom w:val="single" w:sz="4" w:space="0" w:color="auto"/>
            </w:tcBorders>
            <w:vAlign w:val="bottom"/>
          </w:tcPr>
          <w:p w14:paraId="4DB6903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6FC6A21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3244EA4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9" w:type="dxa"/>
            <w:tcBorders>
              <w:bottom w:val="single" w:sz="4" w:space="0" w:color="auto"/>
            </w:tcBorders>
            <w:vAlign w:val="bottom"/>
          </w:tcPr>
          <w:p w14:paraId="18DB856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8986B7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04" w:type="dxa"/>
            <w:tcBorders>
              <w:bottom w:val="single" w:sz="4" w:space="0" w:color="auto"/>
              <w:right w:val="dotted" w:sz="4" w:space="0" w:color="auto"/>
            </w:tcBorders>
            <w:vAlign w:val="bottom"/>
          </w:tcPr>
          <w:p w14:paraId="4A5FD24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5911E48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1E78CB8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B242A7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557E1B2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61E5888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DB3948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2D5712E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007D29C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5CB83C1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22E609D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6E132C21"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7090D75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11058201" w14:textId="77777777" w:rsidTr="00C41565">
        <w:tc>
          <w:tcPr>
            <w:tcW w:w="2189" w:type="dxa"/>
            <w:vAlign w:val="bottom"/>
          </w:tcPr>
          <w:p w14:paraId="012A5584"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501F507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C5DCE53"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15C13234"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auto"/>
            <w:vAlign w:val="bottom"/>
          </w:tcPr>
          <w:p w14:paraId="2FAFA585" w14:textId="77777777" w:rsidR="00323D3D" w:rsidRPr="00A478C4" w:rsidRDefault="00323D3D" w:rsidP="00323D3D">
            <w:pPr>
              <w:tabs>
                <w:tab w:val="decimal" w:pos="616"/>
              </w:tabs>
              <w:ind w:right="-72"/>
              <w:jc w:val="both"/>
              <w:rPr>
                <w:rFonts w:ascii="Cordia New" w:hAnsi="Cordia New" w:cs="Cordia New"/>
                <w:sz w:val="8"/>
                <w:szCs w:val="8"/>
              </w:rPr>
            </w:pPr>
          </w:p>
        </w:tc>
        <w:tc>
          <w:tcPr>
            <w:tcW w:w="700" w:type="dxa"/>
            <w:tcBorders>
              <w:top w:val="single" w:sz="4" w:space="0" w:color="auto"/>
              <w:left w:val="dotted" w:sz="4" w:space="0" w:color="auto"/>
              <w:right w:val="dotted" w:sz="4" w:space="0" w:color="auto"/>
            </w:tcBorders>
            <w:shd w:val="clear" w:color="auto" w:fill="auto"/>
            <w:vAlign w:val="bottom"/>
          </w:tcPr>
          <w:p w14:paraId="006DB4BD" w14:textId="77777777" w:rsidR="00323D3D" w:rsidRPr="00A478C4" w:rsidRDefault="00323D3D" w:rsidP="00323D3D">
            <w:pPr>
              <w:tabs>
                <w:tab w:val="decimal" w:pos="521"/>
              </w:tabs>
              <w:ind w:right="-72"/>
              <w:jc w:val="both"/>
              <w:rPr>
                <w:rFonts w:ascii="Cordia New" w:hAnsi="Cordia New" w:cs="Cordia New"/>
                <w:sz w:val="8"/>
                <w:szCs w:val="8"/>
              </w:rPr>
            </w:pPr>
          </w:p>
        </w:tc>
        <w:tc>
          <w:tcPr>
            <w:tcW w:w="756" w:type="dxa"/>
            <w:tcBorders>
              <w:top w:val="single" w:sz="4" w:space="0" w:color="auto"/>
              <w:left w:val="dotted" w:sz="4" w:space="0" w:color="auto"/>
            </w:tcBorders>
            <w:shd w:val="clear" w:color="auto" w:fill="auto"/>
            <w:vAlign w:val="bottom"/>
          </w:tcPr>
          <w:p w14:paraId="0BBB6CD6" w14:textId="77777777" w:rsidR="00323D3D" w:rsidRPr="00A478C4" w:rsidRDefault="00323D3D" w:rsidP="00323D3D">
            <w:pPr>
              <w:tabs>
                <w:tab w:val="decimal" w:pos="521"/>
              </w:tabs>
              <w:ind w:right="-72"/>
              <w:jc w:val="both"/>
              <w:rPr>
                <w:rFonts w:ascii="Cordia New" w:hAnsi="Cordia New" w:cs="Cordia New"/>
                <w:sz w:val="8"/>
                <w:szCs w:val="8"/>
              </w:rPr>
            </w:pPr>
          </w:p>
        </w:tc>
        <w:tc>
          <w:tcPr>
            <w:tcW w:w="711" w:type="dxa"/>
            <w:tcBorders>
              <w:top w:val="single" w:sz="4" w:space="0" w:color="auto"/>
            </w:tcBorders>
            <w:shd w:val="clear" w:color="auto" w:fill="auto"/>
            <w:vAlign w:val="bottom"/>
          </w:tcPr>
          <w:p w14:paraId="304B0DBC" w14:textId="77777777" w:rsidR="00323D3D" w:rsidRPr="00A478C4" w:rsidRDefault="00323D3D" w:rsidP="00323D3D">
            <w:pPr>
              <w:tabs>
                <w:tab w:val="decimal" w:pos="521"/>
              </w:tabs>
              <w:ind w:right="-72"/>
              <w:jc w:val="both"/>
              <w:rPr>
                <w:rFonts w:ascii="Cordia New" w:hAnsi="Cordia New" w:cs="Cordia New"/>
                <w:sz w:val="8"/>
                <w:szCs w:val="8"/>
              </w:rPr>
            </w:pPr>
          </w:p>
        </w:tc>
        <w:tc>
          <w:tcPr>
            <w:tcW w:w="729" w:type="dxa"/>
            <w:tcBorders>
              <w:top w:val="single" w:sz="4" w:space="0" w:color="auto"/>
            </w:tcBorders>
            <w:shd w:val="clear" w:color="auto" w:fill="auto"/>
            <w:vAlign w:val="bottom"/>
          </w:tcPr>
          <w:p w14:paraId="4A5AA8EB"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30F29BC" w14:textId="77777777" w:rsidR="00323D3D" w:rsidRPr="00A478C4" w:rsidRDefault="00323D3D" w:rsidP="00323D3D">
            <w:pPr>
              <w:tabs>
                <w:tab w:val="decimal" w:pos="521"/>
              </w:tabs>
              <w:ind w:right="-72"/>
              <w:jc w:val="both"/>
              <w:rPr>
                <w:rFonts w:ascii="Cordia New" w:hAnsi="Cordia New" w:cs="Cordia New"/>
                <w:sz w:val="8"/>
                <w:szCs w:val="8"/>
              </w:rPr>
            </w:pPr>
          </w:p>
        </w:tc>
        <w:tc>
          <w:tcPr>
            <w:tcW w:w="704" w:type="dxa"/>
            <w:tcBorders>
              <w:top w:val="single" w:sz="4" w:space="0" w:color="auto"/>
              <w:right w:val="dotted" w:sz="4" w:space="0" w:color="auto"/>
            </w:tcBorders>
            <w:shd w:val="clear" w:color="auto" w:fill="auto"/>
            <w:vAlign w:val="bottom"/>
          </w:tcPr>
          <w:p w14:paraId="47C0D1B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4B3AFB3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0C4C96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86FF68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4A52292F"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4D02BF2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7D6AFA4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0C114759"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DEAE00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6A2077A"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6C031FC8" w14:textId="77777777" w:rsidTr="00C41565">
        <w:tc>
          <w:tcPr>
            <w:tcW w:w="2189" w:type="dxa"/>
            <w:vAlign w:val="bottom"/>
          </w:tcPr>
          <w:p w14:paraId="1B591A10" w14:textId="77777777"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2022</w:t>
            </w:r>
          </w:p>
        </w:tc>
        <w:tc>
          <w:tcPr>
            <w:tcW w:w="720" w:type="dxa"/>
            <w:shd w:val="clear" w:color="auto" w:fill="auto"/>
            <w:vAlign w:val="bottom"/>
          </w:tcPr>
          <w:p w14:paraId="4449860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3A8309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65D97A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7F8ED5D9"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auto"/>
            <w:vAlign w:val="bottom"/>
          </w:tcPr>
          <w:p w14:paraId="25AEE86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56" w:type="dxa"/>
            <w:tcBorders>
              <w:left w:val="dotted" w:sz="4" w:space="0" w:color="auto"/>
            </w:tcBorders>
            <w:shd w:val="clear" w:color="auto" w:fill="auto"/>
            <w:vAlign w:val="bottom"/>
          </w:tcPr>
          <w:p w14:paraId="4217B4E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1" w:type="dxa"/>
            <w:shd w:val="clear" w:color="auto" w:fill="auto"/>
            <w:vAlign w:val="bottom"/>
          </w:tcPr>
          <w:p w14:paraId="2282EB5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9" w:type="dxa"/>
            <w:shd w:val="clear" w:color="auto" w:fill="auto"/>
            <w:vAlign w:val="bottom"/>
          </w:tcPr>
          <w:p w14:paraId="138A322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7B2F70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4" w:type="dxa"/>
            <w:tcBorders>
              <w:right w:val="dotted" w:sz="4" w:space="0" w:color="auto"/>
            </w:tcBorders>
            <w:shd w:val="clear" w:color="auto" w:fill="auto"/>
            <w:vAlign w:val="bottom"/>
          </w:tcPr>
          <w:p w14:paraId="67BCBBB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E7A16F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CD030D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9EE6E8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6B13741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4591C3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99BB0F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74E09E7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82B1D0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906915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7E319BE7" w14:textId="77777777" w:rsidTr="00C41565">
        <w:tc>
          <w:tcPr>
            <w:tcW w:w="2189" w:type="dxa"/>
            <w:vAlign w:val="bottom"/>
          </w:tcPr>
          <w:p w14:paraId="4E1C1A52" w14:textId="77777777" w:rsidR="00323D3D" w:rsidRPr="00A478C4" w:rsidRDefault="00323D3D" w:rsidP="00323D3D">
            <w:pPr>
              <w:spacing w:line="240" w:lineRule="exact"/>
              <w:ind w:right="-74" w:hanging="86"/>
              <w:rPr>
                <w:rFonts w:ascii="Cordia New" w:hAnsi="Cordia New" w:cs="Cordia New"/>
                <w:b/>
                <w:bCs/>
                <w:sz w:val="18"/>
                <w:szCs w:val="18"/>
              </w:rPr>
            </w:pPr>
          </w:p>
        </w:tc>
        <w:tc>
          <w:tcPr>
            <w:tcW w:w="720" w:type="dxa"/>
            <w:shd w:val="clear" w:color="auto" w:fill="auto"/>
            <w:vAlign w:val="bottom"/>
          </w:tcPr>
          <w:p w14:paraId="272A9EB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916E38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E22F20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4DACD847"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auto"/>
            <w:vAlign w:val="bottom"/>
          </w:tcPr>
          <w:p w14:paraId="7AF209D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56" w:type="dxa"/>
            <w:tcBorders>
              <w:left w:val="dotted" w:sz="4" w:space="0" w:color="auto"/>
            </w:tcBorders>
            <w:shd w:val="clear" w:color="auto" w:fill="auto"/>
            <w:vAlign w:val="bottom"/>
          </w:tcPr>
          <w:p w14:paraId="3271369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1" w:type="dxa"/>
            <w:shd w:val="clear" w:color="auto" w:fill="auto"/>
            <w:vAlign w:val="bottom"/>
          </w:tcPr>
          <w:p w14:paraId="3C48B18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9" w:type="dxa"/>
            <w:shd w:val="clear" w:color="auto" w:fill="auto"/>
            <w:vAlign w:val="bottom"/>
          </w:tcPr>
          <w:p w14:paraId="4BD02E8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C952B9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4" w:type="dxa"/>
            <w:tcBorders>
              <w:right w:val="dotted" w:sz="4" w:space="0" w:color="auto"/>
            </w:tcBorders>
            <w:shd w:val="clear" w:color="auto" w:fill="auto"/>
            <w:vAlign w:val="bottom"/>
          </w:tcPr>
          <w:p w14:paraId="51B5E4B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A144EC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81EB2F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CC34CB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0B631D2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7461AFF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2A77D6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E83A68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B983A0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9F7B04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47C5665B" w14:textId="77777777" w:rsidTr="00C41565">
        <w:tc>
          <w:tcPr>
            <w:tcW w:w="2189" w:type="dxa"/>
            <w:vAlign w:val="bottom"/>
          </w:tcPr>
          <w:p w14:paraId="4EE71FAF" w14:textId="77777777"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auto"/>
            <w:vAlign w:val="bottom"/>
          </w:tcPr>
          <w:p w14:paraId="13B7694C" w14:textId="21BF80F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 xml:space="preserve"> 457</w:t>
            </w:r>
          </w:p>
        </w:tc>
        <w:tc>
          <w:tcPr>
            <w:tcW w:w="720" w:type="dxa"/>
            <w:shd w:val="clear" w:color="auto" w:fill="auto"/>
            <w:vAlign w:val="bottom"/>
          </w:tcPr>
          <w:p w14:paraId="7E4F5196" w14:textId="582F182E"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5,681</w:t>
            </w:r>
          </w:p>
        </w:tc>
        <w:tc>
          <w:tcPr>
            <w:tcW w:w="720" w:type="dxa"/>
            <w:shd w:val="clear" w:color="auto" w:fill="auto"/>
            <w:vAlign w:val="bottom"/>
          </w:tcPr>
          <w:p w14:paraId="43F9E48C" w14:textId="21AF2BC6"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2,280</w:t>
            </w:r>
          </w:p>
        </w:tc>
        <w:tc>
          <w:tcPr>
            <w:tcW w:w="810" w:type="dxa"/>
            <w:tcBorders>
              <w:right w:val="dotted" w:sz="4" w:space="0" w:color="auto"/>
            </w:tcBorders>
            <w:shd w:val="clear" w:color="auto" w:fill="auto"/>
            <w:vAlign w:val="bottom"/>
          </w:tcPr>
          <w:p w14:paraId="64C1AED7" w14:textId="5B6736D3" w:rsidR="00323D3D" w:rsidRPr="00A478C4" w:rsidRDefault="00323D3D" w:rsidP="00323D3D">
            <w:pPr>
              <w:tabs>
                <w:tab w:val="decimal" w:pos="616"/>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557</w:t>
            </w:r>
          </w:p>
        </w:tc>
        <w:tc>
          <w:tcPr>
            <w:tcW w:w="700" w:type="dxa"/>
            <w:tcBorders>
              <w:left w:val="dotted" w:sz="4" w:space="0" w:color="auto"/>
              <w:right w:val="dotted" w:sz="4" w:space="0" w:color="auto"/>
            </w:tcBorders>
            <w:shd w:val="clear" w:color="auto" w:fill="auto"/>
            <w:vAlign w:val="bottom"/>
          </w:tcPr>
          <w:p w14:paraId="755D621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56" w:type="dxa"/>
            <w:tcBorders>
              <w:left w:val="dotted" w:sz="4" w:space="0" w:color="auto"/>
            </w:tcBorders>
            <w:shd w:val="clear" w:color="auto" w:fill="auto"/>
            <w:vAlign w:val="bottom"/>
          </w:tcPr>
          <w:p w14:paraId="1A89137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1" w:type="dxa"/>
            <w:shd w:val="clear" w:color="auto" w:fill="auto"/>
            <w:vAlign w:val="bottom"/>
          </w:tcPr>
          <w:p w14:paraId="17BC0FC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9" w:type="dxa"/>
            <w:shd w:val="clear" w:color="auto" w:fill="auto"/>
            <w:vAlign w:val="bottom"/>
          </w:tcPr>
          <w:p w14:paraId="24B6E9F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83A6EF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4" w:type="dxa"/>
            <w:tcBorders>
              <w:right w:val="dotted" w:sz="4" w:space="0" w:color="auto"/>
            </w:tcBorders>
            <w:shd w:val="clear" w:color="auto" w:fill="auto"/>
            <w:vAlign w:val="bottom"/>
          </w:tcPr>
          <w:p w14:paraId="14BECE9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77087C2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B8FC35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5453B5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7C03546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26CA93F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449B57C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1682459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8,975</w:t>
            </w:r>
          </w:p>
        </w:tc>
        <w:tc>
          <w:tcPr>
            <w:tcW w:w="720" w:type="dxa"/>
            <w:shd w:val="clear" w:color="auto" w:fill="auto"/>
            <w:vAlign w:val="bottom"/>
          </w:tcPr>
          <w:p w14:paraId="1EB5118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(294)</w:t>
            </w:r>
          </w:p>
        </w:tc>
        <w:tc>
          <w:tcPr>
            <w:tcW w:w="720" w:type="dxa"/>
            <w:shd w:val="clear" w:color="auto" w:fill="auto"/>
            <w:vAlign w:val="bottom"/>
          </w:tcPr>
          <w:p w14:paraId="236DD65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8,681</w:t>
            </w:r>
          </w:p>
        </w:tc>
      </w:tr>
      <w:tr w:rsidR="00323D3D" w:rsidRPr="00A478C4" w14:paraId="0FDD11D8" w14:textId="77777777" w:rsidTr="00C41565">
        <w:tc>
          <w:tcPr>
            <w:tcW w:w="2189" w:type="dxa"/>
            <w:vAlign w:val="bottom"/>
          </w:tcPr>
          <w:p w14:paraId="04C99CBC" w14:textId="73D6C056" w:rsidR="00323D3D" w:rsidRPr="00A478C4" w:rsidRDefault="00323D3D" w:rsidP="00323D3D">
            <w:pPr>
              <w:spacing w:line="24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auto"/>
            <w:vAlign w:val="bottom"/>
          </w:tcPr>
          <w:p w14:paraId="458E91C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097AF242"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4CAC909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810" w:type="dxa"/>
            <w:tcBorders>
              <w:right w:val="dotted" w:sz="4" w:space="0" w:color="auto"/>
            </w:tcBorders>
            <w:shd w:val="clear" w:color="auto" w:fill="auto"/>
            <w:vAlign w:val="bottom"/>
          </w:tcPr>
          <w:p w14:paraId="1333B6B1" w14:textId="77777777" w:rsidR="00323D3D" w:rsidRPr="00A478C4" w:rsidRDefault="00323D3D" w:rsidP="00323D3D">
            <w:pPr>
              <w:tabs>
                <w:tab w:val="decimal" w:pos="616"/>
              </w:tabs>
              <w:spacing w:line="240" w:lineRule="exact"/>
              <w:ind w:right="-74"/>
              <w:jc w:val="both"/>
              <w:outlineLvl w:val="0"/>
              <w:rPr>
                <w:rFonts w:ascii="Cordia New" w:hAnsi="Cordia New" w:cs="Cordia New"/>
                <w:sz w:val="18"/>
                <w:szCs w:val="18"/>
                <w:lang w:val="en-GB"/>
              </w:rPr>
            </w:pPr>
          </w:p>
        </w:tc>
        <w:tc>
          <w:tcPr>
            <w:tcW w:w="700" w:type="dxa"/>
            <w:tcBorders>
              <w:left w:val="dotted" w:sz="4" w:space="0" w:color="auto"/>
              <w:right w:val="dotted" w:sz="4" w:space="0" w:color="auto"/>
            </w:tcBorders>
            <w:shd w:val="clear" w:color="auto" w:fill="auto"/>
            <w:vAlign w:val="bottom"/>
          </w:tcPr>
          <w:p w14:paraId="41F462DE"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56" w:type="dxa"/>
            <w:tcBorders>
              <w:left w:val="dotted" w:sz="4" w:space="0" w:color="auto"/>
            </w:tcBorders>
            <w:shd w:val="clear" w:color="auto" w:fill="auto"/>
            <w:vAlign w:val="bottom"/>
          </w:tcPr>
          <w:p w14:paraId="5781ABD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11" w:type="dxa"/>
            <w:shd w:val="clear" w:color="auto" w:fill="auto"/>
            <w:vAlign w:val="bottom"/>
          </w:tcPr>
          <w:p w14:paraId="24A99AF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9" w:type="dxa"/>
            <w:shd w:val="clear" w:color="auto" w:fill="auto"/>
            <w:vAlign w:val="bottom"/>
          </w:tcPr>
          <w:p w14:paraId="19A9C88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217D8BC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04" w:type="dxa"/>
            <w:tcBorders>
              <w:right w:val="dotted" w:sz="4" w:space="0" w:color="auto"/>
            </w:tcBorders>
            <w:shd w:val="clear" w:color="auto" w:fill="auto"/>
            <w:vAlign w:val="bottom"/>
          </w:tcPr>
          <w:p w14:paraId="68680A6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7A63618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51A1C25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45A9BAA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right w:val="dotted" w:sz="4" w:space="0" w:color="auto"/>
            </w:tcBorders>
            <w:shd w:val="clear" w:color="auto" w:fill="auto"/>
            <w:vAlign w:val="bottom"/>
          </w:tcPr>
          <w:p w14:paraId="1B6A8F3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204A55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6748DB1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710905CC"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02304F2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125988A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r>
      <w:tr w:rsidR="00CB4DA8" w:rsidRPr="00A478C4" w14:paraId="3673E676" w14:textId="77777777" w:rsidTr="00C41565">
        <w:tc>
          <w:tcPr>
            <w:tcW w:w="2189" w:type="dxa"/>
            <w:vAlign w:val="bottom"/>
          </w:tcPr>
          <w:p w14:paraId="532DE3D7" w14:textId="109D986F" w:rsidR="00CB4DA8" w:rsidRPr="00A478C4" w:rsidRDefault="00CB4DA8" w:rsidP="00CB4DA8">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auto"/>
          </w:tcPr>
          <w:p w14:paraId="228A9310" w14:textId="73C29BB8"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tcPr>
          <w:p w14:paraId="39388C21" w14:textId="0BDCD264"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tcPr>
          <w:p w14:paraId="4964941F" w14:textId="317FF336"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auto"/>
          </w:tcPr>
          <w:p w14:paraId="329343B4" w14:textId="14A230E4" w:rsidR="00CB4DA8" w:rsidRPr="00A478C4" w:rsidRDefault="00CB4DA8" w:rsidP="00CB4DA8">
            <w:pPr>
              <w:tabs>
                <w:tab w:val="decimal" w:pos="616"/>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0" w:type="dxa"/>
            <w:tcBorders>
              <w:left w:val="dotted" w:sz="4" w:space="0" w:color="auto"/>
              <w:bottom w:val="single" w:sz="4" w:space="0" w:color="auto"/>
              <w:right w:val="dotted" w:sz="4" w:space="0" w:color="auto"/>
            </w:tcBorders>
            <w:shd w:val="clear" w:color="auto" w:fill="auto"/>
            <w:vAlign w:val="bottom"/>
          </w:tcPr>
          <w:p w14:paraId="56990D15" w14:textId="2D3A5F3D"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c>
          <w:tcPr>
            <w:tcW w:w="756" w:type="dxa"/>
            <w:tcBorders>
              <w:left w:val="dotted" w:sz="4" w:space="0" w:color="auto"/>
              <w:bottom w:val="single" w:sz="4" w:space="0" w:color="auto"/>
            </w:tcBorders>
            <w:shd w:val="clear" w:color="auto" w:fill="auto"/>
            <w:vAlign w:val="bottom"/>
          </w:tcPr>
          <w:p w14:paraId="4897BD6A" w14:textId="33647AC8"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1" w:type="dxa"/>
            <w:tcBorders>
              <w:bottom w:val="single" w:sz="4" w:space="0" w:color="auto"/>
            </w:tcBorders>
            <w:shd w:val="clear" w:color="auto" w:fill="auto"/>
            <w:vAlign w:val="bottom"/>
          </w:tcPr>
          <w:p w14:paraId="004A5CBC" w14:textId="30C71968"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9" w:type="dxa"/>
            <w:tcBorders>
              <w:bottom w:val="single" w:sz="4" w:space="0" w:color="auto"/>
            </w:tcBorders>
            <w:shd w:val="clear" w:color="auto" w:fill="auto"/>
            <w:vAlign w:val="bottom"/>
          </w:tcPr>
          <w:p w14:paraId="3FD447E0" w14:textId="612680F2"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DD64354" w14:textId="1D2DBFC6"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4" w:type="dxa"/>
            <w:tcBorders>
              <w:bottom w:val="single" w:sz="4" w:space="0" w:color="auto"/>
              <w:right w:val="dotted" w:sz="4" w:space="0" w:color="auto"/>
            </w:tcBorders>
            <w:shd w:val="clear" w:color="auto" w:fill="auto"/>
            <w:vAlign w:val="bottom"/>
          </w:tcPr>
          <w:p w14:paraId="2FE1C568" w14:textId="7F22CC11"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035F0319" w14:textId="74FBB0C4"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F06812A" w14:textId="76B9547F"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796131A" w14:textId="3EEB91BC"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auto"/>
            <w:vAlign w:val="bottom"/>
          </w:tcPr>
          <w:p w14:paraId="0367CD8D" w14:textId="6E42AE0A"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40454C6D" w14:textId="0F1BA02F"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D91BFE6" w14:textId="31DCE9F1"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1B7BAD47" w14:textId="0307853E"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c>
          <w:tcPr>
            <w:tcW w:w="720" w:type="dxa"/>
            <w:tcBorders>
              <w:bottom w:val="single" w:sz="4" w:space="0" w:color="auto"/>
            </w:tcBorders>
            <w:shd w:val="clear" w:color="auto" w:fill="auto"/>
            <w:vAlign w:val="bottom"/>
          </w:tcPr>
          <w:p w14:paraId="72B344A5" w14:textId="528F41F6"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25D758F" w14:textId="5CE25B2D" w:rsidR="00CB4DA8" w:rsidRPr="00A478C4" w:rsidRDefault="00CB4DA8" w:rsidP="00CB4DA8">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78,092</w:t>
            </w:r>
          </w:p>
        </w:tc>
      </w:tr>
      <w:tr w:rsidR="00CB4DA8" w:rsidRPr="00A478C4" w14:paraId="2EC07F34" w14:textId="77777777" w:rsidTr="00C41565">
        <w:tc>
          <w:tcPr>
            <w:tcW w:w="2189" w:type="dxa"/>
            <w:vAlign w:val="bottom"/>
          </w:tcPr>
          <w:p w14:paraId="7AF49037" w14:textId="77777777" w:rsidR="00CB4DA8" w:rsidRPr="00A478C4" w:rsidRDefault="00CB4DA8" w:rsidP="00CB4DA8">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134D820C"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1F82C7C6"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7736C05B"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810" w:type="dxa"/>
            <w:tcBorders>
              <w:top w:val="single" w:sz="4" w:space="0" w:color="auto"/>
              <w:right w:val="dotted" w:sz="4" w:space="0" w:color="auto"/>
            </w:tcBorders>
            <w:shd w:val="clear" w:color="auto" w:fill="auto"/>
            <w:vAlign w:val="bottom"/>
          </w:tcPr>
          <w:p w14:paraId="0A7E6390" w14:textId="77777777" w:rsidR="00CB4DA8" w:rsidRPr="00A478C4" w:rsidRDefault="00CB4DA8" w:rsidP="00CB4DA8">
            <w:pPr>
              <w:tabs>
                <w:tab w:val="decimal" w:pos="616"/>
              </w:tabs>
              <w:ind w:right="-72"/>
              <w:jc w:val="both"/>
              <w:rPr>
                <w:rFonts w:ascii="Cordia New" w:hAnsi="Cordia New" w:cs="Cordia New"/>
                <w:b/>
                <w:bCs/>
                <w:sz w:val="8"/>
                <w:szCs w:val="8"/>
              </w:rPr>
            </w:pPr>
          </w:p>
        </w:tc>
        <w:tc>
          <w:tcPr>
            <w:tcW w:w="700" w:type="dxa"/>
            <w:tcBorders>
              <w:top w:val="single" w:sz="4" w:space="0" w:color="auto"/>
              <w:left w:val="dotted" w:sz="4" w:space="0" w:color="auto"/>
              <w:right w:val="dotted" w:sz="4" w:space="0" w:color="auto"/>
            </w:tcBorders>
            <w:shd w:val="clear" w:color="auto" w:fill="auto"/>
            <w:vAlign w:val="bottom"/>
          </w:tcPr>
          <w:p w14:paraId="2DBE5292"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56" w:type="dxa"/>
            <w:tcBorders>
              <w:top w:val="single" w:sz="4" w:space="0" w:color="auto"/>
              <w:left w:val="dotted" w:sz="4" w:space="0" w:color="auto"/>
            </w:tcBorders>
            <w:shd w:val="clear" w:color="auto" w:fill="auto"/>
            <w:vAlign w:val="bottom"/>
          </w:tcPr>
          <w:p w14:paraId="79727AE9"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11" w:type="dxa"/>
            <w:tcBorders>
              <w:top w:val="single" w:sz="4" w:space="0" w:color="auto"/>
            </w:tcBorders>
            <w:shd w:val="clear" w:color="auto" w:fill="auto"/>
            <w:vAlign w:val="bottom"/>
          </w:tcPr>
          <w:p w14:paraId="37E22E9C"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9" w:type="dxa"/>
            <w:tcBorders>
              <w:top w:val="single" w:sz="4" w:space="0" w:color="auto"/>
            </w:tcBorders>
            <w:shd w:val="clear" w:color="auto" w:fill="auto"/>
            <w:vAlign w:val="bottom"/>
          </w:tcPr>
          <w:p w14:paraId="7B22FB26"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0809D0E7"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04" w:type="dxa"/>
            <w:tcBorders>
              <w:top w:val="single" w:sz="4" w:space="0" w:color="auto"/>
              <w:right w:val="dotted" w:sz="4" w:space="0" w:color="auto"/>
            </w:tcBorders>
            <w:shd w:val="clear" w:color="auto" w:fill="auto"/>
            <w:vAlign w:val="bottom"/>
          </w:tcPr>
          <w:p w14:paraId="7B9FD733"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left w:val="dotted" w:sz="4" w:space="0" w:color="auto"/>
            </w:tcBorders>
            <w:shd w:val="clear" w:color="auto" w:fill="auto"/>
            <w:vAlign w:val="bottom"/>
          </w:tcPr>
          <w:p w14:paraId="3E0FC2F4"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7DB6D531"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6A1DAEBC"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right w:val="dotted" w:sz="4" w:space="0" w:color="auto"/>
            </w:tcBorders>
            <w:shd w:val="clear" w:color="auto" w:fill="auto"/>
            <w:vAlign w:val="bottom"/>
          </w:tcPr>
          <w:p w14:paraId="0FC55EE8"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21D6A062"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41D3889F"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left w:val="dotted" w:sz="4" w:space="0" w:color="auto"/>
            </w:tcBorders>
            <w:shd w:val="clear" w:color="auto" w:fill="auto"/>
            <w:vAlign w:val="bottom"/>
          </w:tcPr>
          <w:p w14:paraId="6B2D1E5D"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3CF2D77D" w14:textId="77777777" w:rsidR="00CB4DA8" w:rsidRPr="00A478C4" w:rsidRDefault="00CB4DA8" w:rsidP="00CB4DA8">
            <w:pPr>
              <w:tabs>
                <w:tab w:val="decimal" w:pos="521"/>
              </w:tabs>
              <w:ind w:right="-72"/>
              <w:jc w:val="both"/>
              <w:rPr>
                <w:rFonts w:ascii="Cordia New" w:hAnsi="Cordia New" w:cs="Cordia New"/>
                <w:b/>
                <w:bCs/>
                <w:sz w:val="8"/>
                <w:szCs w:val="8"/>
              </w:rPr>
            </w:pPr>
          </w:p>
        </w:tc>
        <w:tc>
          <w:tcPr>
            <w:tcW w:w="720" w:type="dxa"/>
            <w:tcBorders>
              <w:top w:val="single" w:sz="4" w:space="0" w:color="auto"/>
            </w:tcBorders>
            <w:shd w:val="clear" w:color="auto" w:fill="auto"/>
            <w:vAlign w:val="bottom"/>
          </w:tcPr>
          <w:p w14:paraId="4B419A12" w14:textId="77777777" w:rsidR="00CB4DA8" w:rsidRPr="00A478C4" w:rsidRDefault="00CB4DA8" w:rsidP="00CB4DA8">
            <w:pPr>
              <w:tabs>
                <w:tab w:val="decimal" w:pos="521"/>
              </w:tabs>
              <w:ind w:right="-72"/>
              <w:jc w:val="both"/>
              <w:rPr>
                <w:rFonts w:ascii="Cordia New" w:hAnsi="Cordia New" w:cs="Cordia New"/>
                <w:b/>
                <w:bCs/>
                <w:sz w:val="8"/>
                <w:szCs w:val="8"/>
              </w:rPr>
            </w:pPr>
          </w:p>
        </w:tc>
      </w:tr>
      <w:tr w:rsidR="00CB4DA8" w:rsidRPr="00A478C4" w14:paraId="5295BA7F" w14:textId="77777777" w:rsidTr="00C41565">
        <w:tc>
          <w:tcPr>
            <w:tcW w:w="2189" w:type="dxa"/>
            <w:vAlign w:val="bottom"/>
          </w:tcPr>
          <w:p w14:paraId="29DCBF7D" w14:textId="77777777" w:rsidR="00CB4DA8" w:rsidRPr="00A478C4" w:rsidRDefault="00CB4DA8" w:rsidP="00CB4DA8">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auto"/>
            <w:vAlign w:val="bottom"/>
          </w:tcPr>
          <w:p w14:paraId="14AAF0D6" w14:textId="67089588"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2,824</w:t>
            </w:r>
          </w:p>
        </w:tc>
        <w:tc>
          <w:tcPr>
            <w:tcW w:w="720" w:type="dxa"/>
            <w:shd w:val="clear" w:color="auto" w:fill="auto"/>
            <w:vAlign w:val="bottom"/>
          </w:tcPr>
          <w:p w14:paraId="7CE5EDB9" w14:textId="1FCBC31B"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43,608</w:t>
            </w:r>
          </w:p>
        </w:tc>
        <w:tc>
          <w:tcPr>
            <w:tcW w:w="720" w:type="dxa"/>
            <w:shd w:val="clear" w:color="auto" w:fill="auto"/>
            <w:vAlign w:val="bottom"/>
          </w:tcPr>
          <w:p w14:paraId="1BDDC3F3" w14:textId="302F408A"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14,148</w:t>
            </w:r>
          </w:p>
        </w:tc>
        <w:tc>
          <w:tcPr>
            <w:tcW w:w="810" w:type="dxa"/>
            <w:tcBorders>
              <w:right w:val="dotted" w:sz="4" w:space="0" w:color="auto"/>
            </w:tcBorders>
            <w:shd w:val="clear" w:color="auto" w:fill="auto"/>
            <w:vAlign w:val="bottom"/>
          </w:tcPr>
          <w:p w14:paraId="25B310EE" w14:textId="77777777" w:rsidR="00CB4DA8" w:rsidRPr="00A478C4" w:rsidRDefault="00CB4DA8" w:rsidP="00CB4DA8">
            <w:pPr>
              <w:tabs>
                <w:tab w:val="decimal" w:pos="616"/>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2,258</w:t>
            </w:r>
          </w:p>
        </w:tc>
        <w:tc>
          <w:tcPr>
            <w:tcW w:w="700" w:type="dxa"/>
            <w:tcBorders>
              <w:left w:val="dotted" w:sz="4" w:space="0" w:color="auto"/>
              <w:right w:val="dotted" w:sz="4" w:space="0" w:color="auto"/>
            </w:tcBorders>
            <w:shd w:val="clear" w:color="auto" w:fill="auto"/>
            <w:vAlign w:val="bottom"/>
          </w:tcPr>
          <w:p w14:paraId="619D3128" w14:textId="441D3962"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20,852</w:t>
            </w:r>
          </w:p>
        </w:tc>
        <w:tc>
          <w:tcPr>
            <w:tcW w:w="756" w:type="dxa"/>
            <w:tcBorders>
              <w:left w:val="dotted" w:sz="4" w:space="0" w:color="auto"/>
            </w:tcBorders>
            <w:shd w:val="clear" w:color="auto" w:fill="auto"/>
            <w:vAlign w:val="bottom"/>
          </w:tcPr>
          <w:p w14:paraId="6673BC4C"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11" w:type="dxa"/>
            <w:shd w:val="clear" w:color="auto" w:fill="auto"/>
            <w:vAlign w:val="bottom"/>
          </w:tcPr>
          <w:p w14:paraId="010B979D" w14:textId="4AC35EEB"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1,096</w:t>
            </w:r>
          </w:p>
        </w:tc>
        <w:tc>
          <w:tcPr>
            <w:tcW w:w="729" w:type="dxa"/>
            <w:shd w:val="clear" w:color="auto" w:fill="auto"/>
            <w:vAlign w:val="bottom"/>
          </w:tcPr>
          <w:p w14:paraId="34C41A02"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2268C80"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04" w:type="dxa"/>
            <w:tcBorders>
              <w:right w:val="dotted" w:sz="4" w:space="0" w:color="auto"/>
            </w:tcBorders>
            <w:shd w:val="clear" w:color="auto" w:fill="auto"/>
            <w:vAlign w:val="bottom"/>
          </w:tcPr>
          <w:p w14:paraId="7BE904AB"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3,876</w:t>
            </w:r>
          </w:p>
        </w:tc>
        <w:tc>
          <w:tcPr>
            <w:tcW w:w="720" w:type="dxa"/>
            <w:tcBorders>
              <w:left w:val="dotted" w:sz="4" w:space="0" w:color="auto"/>
            </w:tcBorders>
            <w:shd w:val="clear" w:color="auto" w:fill="auto"/>
            <w:vAlign w:val="bottom"/>
          </w:tcPr>
          <w:p w14:paraId="35650783"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276</w:t>
            </w:r>
          </w:p>
        </w:tc>
        <w:tc>
          <w:tcPr>
            <w:tcW w:w="720" w:type="dxa"/>
            <w:shd w:val="clear" w:color="auto" w:fill="auto"/>
            <w:vAlign w:val="bottom"/>
          </w:tcPr>
          <w:p w14:paraId="7FDDFBEF" w14:textId="77777777" w:rsidR="00CB4DA8" w:rsidRPr="00A478C4" w:rsidRDefault="00CB4DA8" w:rsidP="00CB4DA8">
            <w:pPr>
              <w:tabs>
                <w:tab w:val="decimal" w:pos="521"/>
              </w:tabs>
              <w:spacing w:line="240" w:lineRule="exact"/>
              <w:ind w:right="-72"/>
              <w:jc w:val="both"/>
              <w:rPr>
                <w:rFonts w:ascii="Cordia New" w:hAnsi="Cordia New" w:cs="Cordia New"/>
                <w:sz w:val="18"/>
                <w:szCs w:val="18"/>
                <w:lang w:val="en-GB"/>
              </w:rPr>
            </w:pPr>
            <w:r w:rsidRPr="00A478C4">
              <w:rPr>
                <w:rFonts w:ascii="Cordia New" w:hAnsi="Cordia New" w:cs="Cordia New"/>
                <w:sz w:val="18"/>
                <w:szCs w:val="18"/>
                <w:lang w:val="en-GB"/>
              </w:rPr>
              <w:t>-</w:t>
            </w:r>
          </w:p>
        </w:tc>
        <w:tc>
          <w:tcPr>
            <w:tcW w:w="720" w:type="dxa"/>
            <w:shd w:val="clear" w:color="auto" w:fill="auto"/>
            <w:vAlign w:val="bottom"/>
          </w:tcPr>
          <w:p w14:paraId="02170DBE"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85</w:t>
            </w:r>
          </w:p>
        </w:tc>
        <w:tc>
          <w:tcPr>
            <w:tcW w:w="720" w:type="dxa"/>
            <w:tcBorders>
              <w:right w:val="dotted" w:sz="4" w:space="0" w:color="auto"/>
            </w:tcBorders>
            <w:shd w:val="clear" w:color="auto" w:fill="auto"/>
            <w:vAlign w:val="bottom"/>
          </w:tcPr>
          <w:p w14:paraId="4976E6B3"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83</w:t>
            </w:r>
          </w:p>
        </w:tc>
        <w:tc>
          <w:tcPr>
            <w:tcW w:w="720" w:type="dxa"/>
            <w:tcBorders>
              <w:left w:val="dotted" w:sz="4" w:space="0" w:color="auto"/>
              <w:right w:val="dotted" w:sz="4" w:space="0" w:color="auto"/>
            </w:tcBorders>
            <w:shd w:val="clear" w:color="auto" w:fill="auto"/>
            <w:vAlign w:val="bottom"/>
          </w:tcPr>
          <w:p w14:paraId="717D2F1A"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513</w:t>
            </w:r>
          </w:p>
        </w:tc>
        <w:tc>
          <w:tcPr>
            <w:tcW w:w="720" w:type="dxa"/>
            <w:tcBorders>
              <w:left w:val="dotted" w:sz="4" w:space="0" w:color="auto"/>
              <w:right w:val="dotted" w:sz="4" w:space="0" w:color="auto"/>
            </w:tcBorders>
            <w:shd w:val="clear" w:color="auto" w:fill="auto"/>
            <w:vAlign w:val="bottom"/>
          </w:tcPr>
          <w:p w14:paraId="6A84F3A0"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098332A5"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89,619</w:t>
            </w:r>
          </w:p>
        </w:tc>
        <w:tc>
          <w:tcPr>
            <w:tcW w:w="720" w:type="dxa"/>
            <w:shd w:val="clear" w:color="auto" w:fill="auto"/>
            <w:vAlign w:val="bottom"/>
          </w:tcPr>
          <w:p w14:paraId="093A9E8A"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(2,345)</w:t>
            </w:r>
          </w:p>
        </w:tc>
        <w:tc>
          <w:tcPr>
            <w:tcW w:w="720" w:type="dxa"/>
            <w:shd w:val="clear" w:color="auto" w:fill="auto"/>
            <w:vAlign w:val="bottom"/>
          </w:tcPr>
          <w:p w14:paraId="28E0C942" w14:textId="77777777" w:rsidR="00CB4DA8" w:rsidRPr="00A478C4" w:rsidRDefault="00CB4DA8" w:rsidP="00CB4DA8">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87,274</w:t>
            </w:r>
          </w:p>
        </w:tc>
      </w:tr>
      <w:tr w:rsidR="00CB4DA8" w:rsidRPr="00A478C4" w14:paraId="2EAF838A" w14:textId="77777777" w:rsidTr="00C41565">
        <w:tc>
          <w:tcPr>
            <w:tcW w:w="2189" w:type="dxa"/>
            <w:vAlign w:val="bottom"/>
          </w:tcPr>
          <w:p w14:paraId="55208BF4" w14:textId="77777777" w:rsidR="00CB4DA8" w:rsidRPr="00A478C4" w:rsidRDefault="00CB4DA8" w:rsidP="00CB4DA8">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auto"/>
            <w:vAlign w:val="bottom"/>
          </w:tcPr>
          <w:p w14:paraId="5CA5E61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(2,267)</w:t>
            </w:r>
          </w:p>
        </w:tc>
        <w:tc>
          <w:tcPr>
            <w:tcW w:w="720" w:type="dxa"/>
            <w:shd w:val="clear" w:color="auto" w:fill="auto"/>
            <w:vAlign w:val="bottom"/>
          </w:tcPr>
          <w:p w14:paraId="63798B2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(12,820)</w:t>
            </w:r>
          </w:p>
        </w:tc>
        <w:tc>
          <w:tcPr>
            <w:tcW w:w="720" w:type="dxa"/>
            <w:shd w:val="clear" w:color="auto" w:fill="auto"/>
            <w:vAlign w:val="bottom"/>
          </w:tcPr>
          <w:p w14:paraId="48DD105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(8,077)</w:t>
            </w:r>
          </w:p>
        </w:tc>
        <w:tc>
          <w:tcPr>
            <w:tcW w:w="810" w:type="dxa"/>
            <w:tcBorders>
              <w:right w:val="dotted" w:sz="4" w:space="0" w:color="auto"/>
            </w:tcBorders>
            <w:shd w:val="clear" w:color="auto" w:fill="auto"/>
            <w:vAlign w:val="bottom"/>
          </w:tcPr>
          <w:p w14:paraId="63C9C9E0"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(2,241)</w:t>
            </w:r>
          </w:p>
        </w:tc>
        <w:tc>
          <w:tcPr>
            <w:tcW w:w="700" w:type="dxa"/>
            <w:tcBorders>
              <w:left w:val="dotted" w:sz="4" w:space="0" w:color="auto"/>
              <w:right w:val="dotted" w:sz="4" w:space="0" w:color="auto"/>
            </w:tcBorders>
            <w:shd w:val="clear" w:color="auto" w:fill="auto"/>
            <w:vAlign w:val="bottom"/>
          </w:tcPr>
          <w:p w14:paraId="4F528D8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(7,028)</w:t>
            </w:r>
          </w:p>
        </w:tc>
        <w:tc>
          <w:tcPr>
            <w:tcW w:w="756" w:type="dxa"/>
            <w:tcBorders>
              <w:left w:val="dotted" w:sz="4" w:space="0" w:color="auto"/>
            </w:tcBorders>
            <w:shd w:val="clear" w:color="auto" w:fill="auto"/>
            <w:vAlign w:val="bottom"/>
          </w:tcPr>
          <w:p w14:paraId="2D0BAD1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1" w:type="dxa"/>
            <w:shd w:val="clear" w:color="auto" w:fill="auto"/>
            <w:vAlign w:val="bottom"/>
          </w:tcPr>
          <w:p w14:paraId="33FBFE4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(1,228)</w:t>
            </w:r>
          </w:p>
        </w:tc>
        <w:tc>
          <w:tcPr>
            <w:tcW w:w="729" w:type="dxa"/>
            <w:shd w:val="clear" w:color="auto" w:fill="auto"/>
            <w:vAlign w:val="bottom"/>
          </w:tcPr>
          <w:p w14:paraId="6557E3F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7D0FDE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4" w:type="dxa"/>
            <w:tcBorders>
              <w:right w:val="dotted" w:sz="4" w:space="0" w:color="auto"/>
            </w:tcBorders>
            <w:shd w:val="clear" w:color="auto" w:fill="auto"/>
            <w:vAlign w:val="bottom"/>
          </w:tcPr>
          <w:p w14:paraId="27A86C5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(3,132)</w:t>
            </w:r>
          </w:p>
        </w:tc>
        <w:tc>
          <w:tcPr>
            <w:tcW w:w="720" w:type="dxa"/>
            <w:tcBorders>
              <w:left w:val="dotted" w:sz="4" w:space="0" w:color="auto"/>
            </w:tcBorders>
            <w:shd w:val="clear" w:color="auto" w:fill="auto"/>
            <w:vAlign w:val="bottom"/>
          </w:tcPr>
          <w:p w14:paraId="03512A1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(84)</w:t>
            </w:r>
          </w:p>
        </w:tc>
        <w:tc>
          <w:tcPr>
            <w:tcW w:w="720" w:type="dxa"/>
            <w:shd w:val="clear" w:color="auto" w:fill="auto"/>
            <w:vAlign w:val="bottom"/>
          </w:tcPr>
          <w:p w14:paraId="5BC857B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2FDA23D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(53)</w:t>
            </w:r>
          </w:p>
        </w:tc>
        <w:tc>
          <w:tcPr>
            <w:tcW w:w="720" w:type="dxa"/>
            <w:tcBorders>
              <w:right w:val="dotted" w:sz="4" w:space="0" w:color="auto"/>
            </w:tcBorders>
            <w:shd w:val="clear" w:color="auto" w:fill="auto"/>
            <w:vAlign w:val="bottom"/>
          </w:tcPr>
          <w:p w14:paraId="5E9E7C9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(112)</w:t>
            </w:r>
          </w:p>
        </w:tc>
        <w:tc>
          <w:tcPr>
            <w:tcW w:w="720" w:type="dxa"/>
            <w:tcBorders>
              <w:left w:val="dotted" w:sz="4" w:space="0" w:color="auto"/>
              <w:right w:val="dotted" w:sz="4" w:space="0" w:color="auto"/>
            </w:tcBorders>
            <w:shd w:val="clear" w:color="auto" w:fill="auto"/>
            <w:vAlign w:val="bottom"/>
          </w:tcPr>
          <w:p w14:paraId="011FC77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(507)</w:t>
            </w:r>
          </w:p>
        </w:tc>
        <w:tc>
          <w:tcPr>
            <w:tcW w:w="720" w:type="dxa"/>
            <w:tcBorders>
              <w:left w:val="dotted" w:sz="4" w:space="0" w:color="auto"/>
              <w:right w:val="dotted" w:sz="4" w:space="0" w:color="auto"/>
            </w:tcBorders>
            <w:shd w:val="clear" w:color="auto" w:fill="auto"/>
            <w:vAlign w:val="bottom"/>
          </w:tcPr>
          <w:p w14:paraId="3B33E2B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508C7E9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(37,549)</w:t>
            </w:r>
          </w:p>
        </w:tc>
        <w:tc>
          <w:tcPr>
            <w:tcW w:w="720" w:type="dxa"/>
            <w:shd w:val="clear" w:color="auto" w:fill="auto"/>
            <w:vAlign w:val="bottom"/>
          </w:tcPr>
          <w:p w14:paraId="38E02C9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2,455</w:t>
            </w:r>
          </w:p>
        </w:tc>
        <w:tc>
          <w:tcPr>
            <w:tcW w:w="720" w:type="dxa"/>
            <w:shd w:val="clear" w:color="auto" w:fill="auto"/>
            <w:vAlign w:val="bottom"/>
          </w:tcPr>
          <w:p w14:paraId="0B1B3AE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(35,094)</w:t>
            </w:r>
          </w:p>
        </w:tc>
      </w:tr>
      <w:tr w:rsidR="00CB4DA8" w:rsidRPr="00A478C4" w14:paraId="0229B676" w14:textId="77777777" w:rsidTr="00C41565">
        <w:tc>
          <w:tcPr>
            <w:tcW w:w="2189" w:type="dxa"/>
            <w:vAlign w:val="bottom"/>
          </w:tcPr>
          <w:p w14:paraId="1E5613E3" w14:textId="77777777" w:rsidR="00CB4DA8" w:rsidRPr="00A478C4" w:rsidRDefault="00CB4DA8" w:rsidP="00CB4DA8">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(loss)</w:t>
            </w:r>
          </w:p>
        </w:tc>
        <w:tc>
          <w:tcPr>
            <w:tcW w:w="720" w:type="dxa"/>
            <w:tcBorders>
              <w:top w:val="single" w:sz="4" w:space="0" w:color="auto"/>
              <w:bottom w:val="single" w:sz="4" w:space="0" w:color="auto"/>
            </w:tcBorders>
            <w:shd w:val="clear" w:color="auto" w:fill="auto"/>
            <w:vAlign w:val="bottom"/>
          </w:tcPr>
          <w:p w14:paraId="67459B44" w14:textId="37F11100"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557</w:t>
            </w:r>
          </w:p>
        </w:tc>
        <w:tc>
          <w:tcPr>
            <w:tcW w:w="720" w:type="dxa"/>
            <w:tcBorders>
              <w:top w:val="single" w:sz="4" w:space="0" w:color="auto"/>
              <w:bottom w:val="single" w:sz="4" w:space="0" w:color="auto"/>
            </w:tcBorders>
            <w:shd w:val="clear" w:color="auto" w:fill="auto"/>
            <w:vAlign w:val="bottom"/>
          </w:tcPr>
          <w:p w14:paraId="74627B8F" w14:textId="4F5D817C"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30,788</w:t>
            </w:r>
          </w:p>
        </w:tc>
        <w:tc>
          <w:tcPr>
            <w:tcW w:w="720" w:type="dxa"/>
            <w:tcBorders>
              <w:top w:val="single" w:sz="4" w:space="0" w:color="auto"/>
              <w:bottom w:val="single" w:sz="4" w:space="0" w:color="auto"/>
            </w:tcBorders>
            <w:shd w:val="clear" w:color="auto" w:fill="auto"/>
            <w:vAlign w:val="bottom"/>
          </w:tcPr>
          <w:p w14:paraId="012B0075" w14:textId="513D4E48"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6,071</w:t>
            </w:r>
          </w:p>
        </w:tc>
        <w:tc>
          <w:tcPr>
            <w:tcW w:w="810" w:type="dxa"/>
            <w:tcBorders>
              <w:top w:val="single" w:sz="4" w:space="0" w:color="auto"/>
              <w:bottom w:val="single" w:sz="4" w:space="0" w:color="auto"/>
              <w:right w:val="dotted" w:sz="4" w:space="0" w:color="auto"/>
            </w:tcBorders>
            <w:shd w:val="clear" w:color="auto" w:fill="auto"/>
            <w:vAlign w:val="bottom"/>
          </w:tcPr>
          <w:p w14:paraId="69BD445F"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17</w:t>
            </w:r>
          </w:p>
        </w:tc>
        <w:tc>
          <w:tcPr>
            <w:tcW w:w="700" w:type="dxa"/>
            <w:tcBorders>
              <w:top w:val="single" w:sz="4" w:space="0" w:color="auto"/>
              <w:left w:val="dotted" w:sz="4" w:space="0" w:color="auto"/>
              <w:bottom w:val="single" w:sz="4" w:space="0" w:color="auto"/>
              <w:right w:val="dotted" w:sz="4" w:space="0" w:color="auto"/>
            </w:tcBorders>
            <w:shd w:val="clear" w:color="auto" w:fill="auto"/>
            <w:vAlign w:val="bottom"/>
          </w:tcPr>
          <w:p w14:paraId="1CF4CF6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13,824 </w:t>
            </w:r>
          </w:p>
        </w:tc>
        <w:tc>
          <w:tcPr>
            <w:tcW w:w="756" w:type="dxa"/>
            <w:tcBorders>
              <w:top w:val="single" w:sz="4" w:space="0" w:color="auto"/>
              <w:left w:val="dotted" w:sz="4" w:space="0" w:color="auto"/>
              <w:bottom w:val="single" w:sz="4" w:space="0" w:color="auto"/>
            </w:tcBorders>
            <w:shd w:val="clear" w:color="auto" w:fill="auto"/>
            <w:vAlign w:val="bottom"/>
          </w:tcPr>
          <w:p w14:paraId="76C4532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1" w:type="dxa"/>
            <w:tcBorders>
              <w:top w:val="single" w:sz="4" w:space="0" w:color="auto"/>
              <w:bottom w:val="single" w:sz="4" w:space="0" w:color="auto"/>
            </w:tcBorders>
            <w:shd w:val="clear" w:color="auto" w:fill="auto"/>
            <w:vAlign w:val="bottom"/>
          </w:tcPr>
          <w:p w14:paraId="64B7626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(132)</w:t>
            </w:r>
          </w:p>
        </w:tc>
        <w:tc>
          <w:tcPr>
            <w:tcW w:w="729" w:type="dxa"/>
            <w:tcBorders>
              <w:top w:val="single" w:sz="4" w:space="0" w:color="auto"/>
              <w:bottom w:val="single" w:sz="4" w:space="0" w:color="auto"/>
            </w:tcBorders>
            <w:shd w:val="clear" w:color="auto" w:fill="auto"/>
            <w:vAlign w:val="bottom"/>
          </w:tcPr>
          <w:p w14:paraId="6A47C64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E8EE4C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4" w:type="dxa"/>
            <w:tcBorders>
              <w:top w:val="single" w:sz="4" w:space="0" w:color="auto"/>
              <w:bottom w:val="single" w:sz="4" w:space="0" w:color="auto"/>
              <w:right w:val="dotted" w:sz="4" w:space="0" w:color="auto"/>
            </w:tcBorders>
            <w:shd w:val="clear" w:color="auto" w:fill="auto"/>
            <w:vAlign w:val="bottom"/>
          </w:tcPr>
          <w:p w14:paraId="2AEC066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744</w:t>
            </w:r>
          </w:p>
        </w:tc>
        <w:tc>
          <w:tcPr>
            <w:tcW w:w="720" w:type="dxa"/>
            <w:tcBorders>
              <w:top w:val="single" w:sz="4" w:space="0" w:color="auto"/>
              <w:left w:val="dotted" w:sz="4" w:space="0" w:color="auto"/>
              <w:bottom w:val="single" w:sz="4" w:space="0" w:color="auto"/>
            </w:tcBorders>
            <w:shd w:val="clear" w:color="auto" w:fill="auto"/>
            <w:vAlign w:val="bottom"/>
          </w:tcPr>
          <w:p w14:paraId="3BBE824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192</w:t>
            </w:r>
          </w:p>
        </w:tc>
        <w:tc>
          <w:tcPr>
            <w:tcW w:w="720" w:type="dxa"/>
            <w:tcBorders>
              <w:top w:val="single" w:sz="4" w:space="0" w:color="auto"/>
              <w:bottom w:val="single" w:sz="4" w:space="0" w:color="auto"/>
            </w:tcBorders>
            <w:shd w:val="clear" w:color="auto" w:fill="auto"/>
            <w:vAlign w:val="bottom"/>
          </w:tcPr>
          <w:p w14:paraId="16987DA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7318B79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32</w:t>
            </w:r>
          </w:p>
        </w:tc>
        <w:tc>
          <w:tcPr>
            <w:tcW w:w="720" w:type="dxa"/>
            <w:tcBorders>
              <w:top w:val="single" w:sz="4" w:space="0" w:color="auto"/>
              <w:bottom w:val="single" w:sz="4" w:space="0" w:color="auto"/>
              <w:right w:val="dotted" w:sz="4" w:space="0" w:color="auto"/>
            </w:tcBorders>
            <w:shd w:val="clear" w:color="auto" w:fill="auto"/>
            <w:vAlign w:val="bottom"/>
          </w:tcPr>
          <w:p w14:paraId="16492DB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06AE4E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FDC203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6ACD0E4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52,070</w:t>
            </w:r>
          </w:p>
        </w:tc>
        <w:tc>
          <w:tcPr>
            <w:tcW w:w="720" w:type="dxa"/>
            <w:tcBorders>
              <w:top w:val="single" w:sz="4" w:space="0" w:color="auto"/>
              <w:bottom w:val="single" w:sz="4" w:space="0" w:color="auto"/>
            </w:tcBorders>
            <w:shd w:val="clear" w:color="auto" w:fill="auto"/>
            <w:vAlign w:val="bottom"/>
          </w:tcPr>
          <w:p w14:paraId="57A9EFC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110</w:t>
            </w:r>
          </w:p>
        </w:tc>
        <w:tc>
          <w:tcPr>
            <w:tcW w:w="720" w:type="dxa"/>
            <w:tcBorders>
              <w:top w:val="single" w:sz="4" w:space="0" w:color="auto"/>
              <w:bottom w:val="single" w:sz="4" w:space="0" w:color="auto"/>
            </w:tcBorders>
            <w:shd w:val="clear" w:color="auto" w:fill="auto"/>
            <w:vAlign w:val="bottom"/>
          </w:tcPr>
          <w:p w14:paraId="2D61208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52,180</w:t>
            </w:r>
          </w:p>
        </w:tc>
      </w:tr>
      <w:tr w:rsidR="00CB4DA8" w:rsidRPr="00A478C4" w14:paraId="46B2DC00" w14:textId="77777777" w:rsidTr="00C41565">
        <w:tc>
          <w:tcPr>
            <w:tcW w:w="2189" w:type="dxa"/>
            <w:vAlign w:val="bottom"/>
          </w:tcPr>
          <w:p w14:paraId="1549710F" w14:textId="77777777" w:rsidR="00CB4DA8" w:rsidRPr="00A478C4" w:rsidRDefault="00CB4DA8" w:rsidP="00CB4DA8">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auto"/>
            <w:vAlign w:val="bottom"/>
          </w:tcPr>
          <w:p w14:paraId="3D831C07" w14:textId="45797653"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20%</w:t>
            </w:r>
          </w:p>
        </w:tc>
        <w:tc>
          <w:tcPr>
            <w:tcW w:w="720" w:type="dxa"/>
            <w:tcBorders>
              <w:top w:val="single" w:sz="4" w:space="0" w:color="auto"/>
            </w:tcBorders>
            <w:shd w:val="clear" w:color="auto" w:fill="auto"/>
            <w:vAlign w:val="bottom"/>
          </w:tcPr>
          <w:p w14:paraId="69D6FF46" w14:textId="5FBD3614"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71%</w:t>
            </w:r>
          </w:p>
        </w:tc>
        <w:tc>
          <w:tcPr>
            <w:tcW w:w="720" w:type="dxa"/>
            <w:tcBorders>
              <w:top w:val="single" w:sz="4" w:space="0" w:color="auto"/>
            </w:tcBorders>
            <w:shd w:val="clear" w:color="auto" w:fill="auto"/>
            <w:vAlign w:val="bottom"/>
          </w:tcPr>
          <w:p w14:paraId="780C0C40" w14:textId="78D074A1"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43%</w:t>
            </w:r>
          </w:p>
        </w:tc>
        <w:tc>
          <w:tcPr>
            <w:tcW w:w="810" w:type="dxa"/>
            <w:tcBorders>
              <w:top w:val="single" w:sz="4" w:space="0" w:color="auto"/>
              <w:right w:val="dotted" w:sz="4" w:space="0" w:color="auto"/>
            </w:tcBorders>
            <w:shd w:val="clear" w:color="auto" w:fill="auto"/>
            <w:vAlign w:val="bottom"/>
          </w:tcPr>
          <w:p w14:paraId="013EDBB4" w14:textId="70173CBF" w:rsidR="00CB4DA8" w:rsidRPr="00A478C4" w:rsidRDefault="00CB4DA8" w:rsidP="00CB4DA8">
            <w:pPr>
              <w:tabs>
                <w:tab w:val="right" w:pos="616"/>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1%</w:t>
            </w:r>
          </w:p>
        </w:tc>
        <w:tc>
          <w:tcPr>
            <w:tcW w:w="700" w:type="dxa"/>
            <w:tcBorders>
              <w:top w:val="single" w:sz="4" w:space="0" w:color="auto"/>
              <w:left w:val="dotted" w:sz="4" w:space="0" w:color="auto"/>
              <w:right w:val="dotted" w:sz="4" w:space="0" w:color="auto"/>
            </w:tcBorders>
            <w:shd w:val="clear" w:color="auto" w:fill="auto"/>
            <w:vAlign w:val="bottom"/>
          </w:tcPr>
          <w:p w14:paraId="637F43F5" w14:textId="468259C2"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66%</w:t>
            </w:r>
          </w:p>
        </w:tc>
        <w:tc>
          <w:tcPr>
            <w:tcW w:w="756" w:type="dxa"/>
            <w:tcBorders>
              <w:top w:val="single" w:sz="4" w:space="0" w:color="auto"/>
              <w:left w:val="dotted" w:sz="4" w:space="0" w:color="auto"/>
            </w:tcBorders>
            <w:shd w:val="clear" w:color="auto" w:fill="auto"/>
            <w:vAlign w:val="bottom"/>
          </w:tcPr>
          <w:p w14:paraId="245EF75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1" w:type="dxa"/>
            <w:tcBorders>
              <w:top w:val="single" w:sz="4" w:space="0" w:color="auto"/>
            </w:tcBorders>
            <w:shd w:val="clear" w:color="auto" w:fill="auto"/>
            <w:vAlign w:val="bottom"/>
          </w:tcPr>
          <w:p w14:paraId="6A442BD5" w14:textId="77777777" w:rsidR="00CB4DA8" w:rsidRPr="00A478C4" w:rsidRDefault="00CB4DA8" w:rsidP="00CB4DA8">
            <w:pPr>
              <w:tabs>
                <w:tab w:val="right" w:pos="533"/>
              </w:tabs>
              <w:spacing w:line="240" w:lineRule="exact"/>
              <w:ind w:right="-72"/>
              <w:jc w:val="right"/>
              <w:outlineLvl w:val="0"/>
              <w:rPr>
                <w:rFonts w:ascii="Cordia New" w:hAnsi="Cordia New" w:cs="Cordia New"/>
                <w:sz w:val="18"/>
                <w:szCs w:val="18"/>
              </w:rPr>
            </w:pPr>
            <w:r w:rsidRPr="00A478C4">
              <w:rPr>
                <w:rFonts w:ascii="Cordia New" w:hAnsi="Cordia New" w:cs="Cordia New"/>
                <w:sz w:val="18"/>
                <w:szCs w:val="18"/>
                <w:lang w:val="en-GB"/>
              </w:rPr>
              <w:t>(12%)</w:t>
            </w:r>
          </w:p>
        </w:tc>
        <w:tc>
          <w:tcPr>
            <w:tcW w:w="729" w:type="dxa"/>
            <w:tcBorders>
              <w:top w:val="single" w:sz="4" w:space="0" w:color="auto"/>
            </w:tcBorders>
            <w:shd w:val="clear" w:color="auto" w:fill="auto"/>
            <w:vAlign w:val="bottom"/>
          </w:tcPr>
          <w:p w14:paraId="5452790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7AFAA60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4" w:type="dxa"/>
            <w:tcBorders>
              <w:top w:val="single" w:sz="4" w:space="0" w:color="auto"/>
              <w:right w:val="dotted" w:sz="4" w:space="0" w:color="auto"/>
            </w:tcBorders>
            <w:shd w:val="clear" w:color="auto" w:fill="auto"/>
            <w:vAlign w:val="bottom"/>
          </w:tcPr>
          <w:p w14:paraId="7CC19272" w14:textId="16CE9F67"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19%</w:t>
            </w:r>
          </w:p>
        </w:tc>
        <w:tc>
          <w:tcPr>
            <w:tcW w:w="720" w:type="dxa"/>
            <w:tcBorders>
              <w:top w:val="single" w:sz="4" w:space="0" w:color="auto"/>
              <w:left w:val="dotted" w:sz="4" w:space="0" w:color="auto"/>
            </w:tcBorders>
            <w:shd w:val="clear" w:color="auto" w:fill="auto"/>
            <w:vAlign w:val="bottom"/>
          </w:tcPr>
          <w:p w14:paraId="291C0924" w14:textId="0FC5FBC7"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70%</w:t>
            </w:r>
          </w:p>
        </w:tc>
        <w:tc>
          <w:tcPr>
            <w:tcW w:w="720" w:type="dxa"/>
            <w:tcBorders>
              <w:top w:val="single" w:sz="4" w:space="0" w:color="auto"/>
            </w:tcBorders>
            <w:shd w:val="clear" w:color="auto" w:fill="auto"/>
            <w:vAlign w:val="bottom"/>
          </w:tcPr>
          <w:p w14:paraId="339768F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52A1CE99" w14:textId="2917E1CC"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38%</w:t>
            </w:r>
          </w:p>
        </w:tc>
        <w:tc>
          <w:tcPr>
            <w:tcW w:w="720" w:type="dxa"/>
            <w:tcBorders>
              <w:top w:val="single" w:sz="4" w:space="0" w:color="auto"/>
              <w:right w:val="dotted" w:sz="4" w:space="0" w:color="auto"/>
            </w:tcBorders>
            <w:shd w:val="clear" w:color="auto" w:fill="auto"/>
            <w:vAlign w:val="bottom"/>
          </w:tcPr>
          <w:p w14:paraId="247FB6C0" w14:textId="77777777" w:rsidR="00CB4DA8" w:rsidRPr="00A478C4" w:rsidRDefault="00CB4DA8" w:rsidP="00CB4DA8">
            <w:pPr>
              <w:tabs>
                <w:tab w:val="decimal" w:pos="533"/>
              </w:tabs>
              <w:spacing w:line="240" w:lineRule="exact"/>
              <w:ind w:right="-72"/>
              <w:jc w:val="right"/>
              <w:outlineLvl w:val="0"/>
              <w:rPr>
                <w:rFonts w:ascii="Cordia New" w:eastAsia="Angsana New" w:hAnsi="Cordia New" w:cs="Cordia New"/>
                <w:sz w:val="18"/>
                <w:szCs w:val="18"/>
                <w:lang w:val="en-GB"/>
              </w:rPr>
            </w:pPr>
            <w:r w:rsidRPr="00A478C4">
              <w:rPr>
                <w:rFonts w:ascii="Cordia New" w:hAnsi="Cordia New" w:cs="Cordia New"/>
                <w:sz w:val="18"/>
                <w:szCs w:val="18"/>
                <w:lang w:val="en-GB"/>
              </w:rPr>
              <w:t>(35%)</w:t>
            </w:r>
          </w:p>
        </w:tc>
        <w:tc>
          <w:tcPr>
            <w:tcW w:w="720" w:type="dxa"/>
            <w:tcBorders>
              <w:top w:val="single" w:sz="4" w:space="0" w:color="auto"/>
              <w:left w:val="dotted" w:sz="4" w:space="0" w:color="auto"/>
              <w:right w:val="dotted" w:sz="4" w:space="0" w:color="auto"/>
            </w:tcBorders>
            <w:shd w:val="clear" w:color="auto" w:fill="auto"/>
            <w:vAlign w:val="bottom"/>
          </w:tcPr>
          <w:p w14:paraId="52929E31" w14:textId="4937EC16" w:rsidR="00CB4DA8" w:rsidRPr="00A478C4" w:rsidRDefault="00CB4DA8" w:rsidP="00CB4DA8">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1%</w:t>
            </w:r>
          </w:p>
        </w:tc>
        <w:tc>
          <w:tcPr>
            <w:tcW w:w="720" w:type="dxa"/>
            <w:tcBorders>
              <w:top w:val="single" w:sz="4" w:space="0" w:color="auto"/>
              <w:left w:val="dotted" w:sz="4" w:space="0" w:color="auto"/>
              <w:right w:val="dotted" w:sz="4" w:space="0" w:color="auto"/>
            </w:tcBorders>
            <w:shd w:val="clear" w:color="auto" w:fill="auto"/>
            <w:vAlign w:val="bottom"/>
          </w:tcPr>
          <w:p w14:paraId="5DCBB1B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tcBorders>
            <w:shd w:val="clear" w:color="auto" w:fill="auto"/>
            <w:vAlign w:val="bottom"/>
          </w:tcPr>
          <w:p w14:paraId="6A6D933E" w14:textId="0168DB3E"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58%</w:t>
            </w:r>
          </w:p>
        </w:tc>
        <w:tc>
          <w:tcPr>
            <w:tcW w:w="720" w:type="dxa"/>
            <w:tcBorders>
              <w:top w:val="single" w:sz="4" w:space="0" w:color="auto"/>
            </w:tcBorders>
            <w:shd w:val="clear" w:color="auto" w:fill="auto"/>
            <w:vAlign w:val="bottom"/>
          </w:tcPr>
          <w:p w14:paraId="08B6A29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lang w:val="en-GB"/>
              </w:rPr>
            </w:pPr>
          </w:p>
        </w:tc>
        <w:tc>
          <w:tcPr>
            <w:tcW w:w="720" w:type="dxa"/>
            <w:tcBorders>
              <w:top w:val="single" w:sz="4" w:space="0" w:color="auto"/>
            </w:tcBorders>
            <w:shd w:val="clear" w:color="auto" w:fill="auto"/>
            <w:vAlign w:val="bottom"/>
          </w:tcPr>
          <w:p w14:paraId="6188585D" w14:textId="2EAF856F" w:rsidR="00CB4DA8" w:rsidRPr="00A478C4" w:rsidRDefault="00CB4DA8" w:rsidP="00CB4DA8">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60%</w:t>
            </w:r>
          </w:p>
        </w:tc>
      </w:tr>
      <w:tr w:rsidR="00CB4DA8" w:rsidRPr="00A478C4" w14:paraId="134F0CAD" w14:textId="77777777" w:rsidTr="00C41565">
        <w:tc>
          <w:tcPr>
            <w:tcW w:w="2189" w:type="dxa"/>
            <w:vAlign w:val="bottom"/>
          </w:tcPr>
          <w:p w14:paraId="56AEBB46" w14:textId="77777777" w:rsidR="00CB4DA8" w:rsidRPr="00A478C4" w:rsidRDefault="00CB4DA8" w:rsidP="00CB4DA8">
            <w:pPr>
              <w:spacing w:line="24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20" w:type="dxa"/>
            <w:shd w:val="clear" w:color="auto" w:fill="auto"/>
            <w:vAlign w:val="bottom"/>
          </w:tcPr>
          <w:p w14:paraId="08534D0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7EBE4B1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p>
          <w:p w14:paraId="6553E43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5E66B54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p>
          <w:p w14:paraId="2545071D"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right w:val="dotted" w:sz="4" w:space="0" w:color="auto"/>
            </w:tcBorders>
            <w:shd w:val="clear" w:color="auto" w:fill="auto"/>
            <w:vAlign w:val="bottom"/>
          </w:tcPr>
          <w:p w14:paraId="642E9E5A"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2,079</w:t>
            </w:r>
          </w:p>
        </w:tc>
        <w:tc>
          <w:tcPr>
            <w:tcW w:w="700" w:type="dxa"/>
            <w:tcBorders>
              <w:left w:val="dotted" w:sz="4" w:space="0" w:color="auto"/>
              <w:right w:val="dotted" w:sz="4" w:space="0" w:color="auto"/>
            </w:tcBorders>
            <w:shd w:val="clear" w:color="auto" w:fill="auto"/>
            <w:vAlign w:val="bottom"/>
          </w:tcPr>
          <w:p w14:paraId="6B7DD31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56" w:type="dxa"/>
            <w:tcBorders>
              <w:left w:val="dotted" w:sz="4" w:space="0" w:color="auto"/>
            </w:tcBorders>
            <w:shd w:val="clear" w:color="auto" w:fill="auto"/>
            <w:vAlign w:val="bottom"/>
          </w:tcPr>
          <w:p w14:paraId="5517DE8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12 </w:t>
            </w:r>
          </w:p>
        </w:tc>
        <w:tc>
          <w:tcPr>
            <w:tcW w:w="711" w:type="dxa"/>
            <w:shd w:val="clear" w:color="auto" w:fill="auto"/>
            <w:vAlign w:val="bottom"/>
          </w:tcPr>
          <w:p w14:paraId="0FC03A9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w:t>
            </w:r>
          </w:p>
        </w:tc>
        <w:tc>
          <w:tcPr>
            <w:tcW w:w="729" w:type="dxa"/>
            <w:shd w:val="clear" w:color="auto" w:fill="auto"/>
            <w:vAlign w:val="bottom"/>
          </w:tcPr>
          <w:p w14:paraId="5C951F2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shd w:val="clear" w:color="auto" w:fill="auto"/>
            <w:vAlign w:val="bottom"/>
          </w:tcPr>
          <w:p w14:paraId="5FD9FD8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1,402</w:t>
            </w:r>
          </w:p>
        </w:tc>
        <w:tc>
          <w:tcPr>
            <w:tcW w:w="704" w:type="dxa"/>
            <w:tcBorders>
              <w:right w:val="dotted" w:sz="4" w:space="0" w:color="auto"/>
            </w:tcBorders>
            <w:shd w:val="clear" w:color="auto" w:fill="auto"/>
            <w:vAlign w:val="bottom"/>
          </w:tcPr>
          <w:p w14:paraId="48DF16E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317D877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37C3806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(47)</w:t>
            </w:r>
          </w:p>
        </w:tc>
        <w:tc>
          <w:tcPr>
            <w:tcW w:w="720" w:type="dxa"/>
            <w:shd w:val="clear" w:color="auto" w:fill="auto"/>
            <w:vAlign w:val="bottom"/>
          </w:tcPr>
          <w:p w14:paraId="6221DFE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right w:val="dotted" w:sz="4" w:space="0" w:color="auto"/>
            </w:tcBorders>
            <w:shd w:val="clear" w:color="auto" w:fill="auto"/>
            <w:vAlign w:val="bottom"/>
          </w:tcPr>
          <w:p w14:paraId="4896D39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5D4036A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(102)</w:t>
            </w:r>
          </w:p>
        </w:tc>
        <w:tc>
          <w:tcPr>
            <w:tcW w:w="720" w:type="dxa"/>
            <w:tcBorders>
              <w:left w:val="dotted" w:sz="4" w:space="0" w:color="auto"/>
              <w:right w:val="dotted" w:sz="4" w:space="0" w:color="auto"/>
            </w:tcBorders>
            <w:shd w:val="clear" w:color="auto" w:fill="auto"/>
            <w:vAlign w:val="bottom"/>
          </w:tcPr>
          <w:p w14:paraId="037E572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20E13D0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3,346</w:t>
            </w:r>
          </w:p>
        </w:tc>
        <w:tc>
          <w:tcPr>
            <w:tcW w:w="720" w:type="dxa"/>
            <w:shd w:val="clear" w:color="auto" w:fill="auto"/>
            <w:vAlign w:val="bottom"/>
          </w:tcPr>
          <w:p w14:paraId="7BEEACD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E69FE5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3,346</w:t>
            </w:r>
          </w:p>
        </w:tc>
      </w:tr>
      <w:tr w:rsidR="00CB4DA8" w:rsidRPr="00A478C4" w14:paraId="0145519D" w14:textId="77777777" w:rsidTr="00C41565">
        <w:tc>
          <w:tcPr>
            <w:tcW w:w="2189" w:type="dxa"/>
            <w:vAlign w:val="bottom"/>
          </w:tcPr>
          <w:p w14:paraId="5AA5FDBF" w14:textId="77777777" w:rsidR="00CB4DA8" w:rsidRPr="00A478C4" w:rsidRDefault="00CB4DA8" w:rsidP="00CB4DA8">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auto"/>
            <w:vAlign w:val="bottom"/>
          </w:tcPr>
          <w:p w14:paraId="2D046B5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(60)</w:t>
            </w:r>
          </w:p>
        </w:tc>
        <w:tc>
          <w:tcPr>
            <w:tcW w:w="720" w:type="dxa"/>
            <w:shd w:val="clear" w:color="auto" w:fill="auto"/>
            <w:vAlign w:val="bottom"/>
          </w:tcPr>
          <w:p w14:paraId="1D97CCF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(1,647)</w:t>
            </w:r>
          </w:p>
        </w:tc>
        <w:tc>
          <w:tcPr>
            <w:tcW w:w="720" w:type="dxa"/>
            <w:shd w:val="clear" w:color="auto" w:fill="auto"/>
            <w:vAlign w:val="bottom"/>
          </w:tcPr>
          <w:p w14:paraId="639EF51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(926)</w:t>
            </w:r>
          </w:p>
        </w:tc>
        <w:tc>
          <w:tcPr>
            <w:tcW w:w="810" w:type="dxa"/>
            <w:tcBorders>
              <w:right w:val="dotted" w:sz="4" w:space="0" w:color="auto"/>
            </w:tcBorders>
            <w:shd w:val="clear" w:color="auto" w:fill="auto"/>
            <w:vAlign w:val="bottom"/>
          </w:tcPr>
          <w:p w14:paraId="642CAF78"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(3)</w:t>
            </w:r>
          </w:p>
        </w:tc>
        <w:tc>
          <w:tcPr>
            <w:tcW w:w="700" w:type="dxa"/>
            <w:tcBorders>
              <w:left w:val="dotted" w:sz="4" w:space="0" w:color="auto"/>
              <w:right w:val="dotted" w:sz="4" w:space="0" w:color="auto"/>
            </w:tcBorders>
            <w:shd w:val="clear" w:color="auto" w:fill="auto"/>
            <w:vAlign w:val="bottom"/>
          </w:tcPr>
          <w:p w14:paraId="2154791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56" w:type="dxa"/>
            <w:tcBorders>
              <w:left w:val="dotted" w:sz="4" w:space="0" w:color="auto"/>
            </w:tcBorders>
            <w:shd w:val="clear" w:color="auto" w:fill="auto"/>
          </w:tcPr>
          <w:p w14:paraId="40B55F4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1" w:type="dxa"/>
            <w:shd w:val="clear" w:color="auto" w:fill="auto"/>
            <w:vAlign w:val="bottom"/>
          </w:tcPr>
          <w:p w14:paraId="091552C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9" w:type="dxa"/>
            <w:shd w:val="clear" w:color="auto" w:fill="auto"/>
            <w:vAlign w:val="bottom"/>
          </w:tcPr>
          <w:p w14:paraId="12148AC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391CFE3D"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4" w:type="dxa"/>
            <w:tcBorders>
              <w:right w:val="dotted" w:sz="4" w:space="0" w:color="auto"/>
            </w:tcBorders>
            <w:shd w:val="clear" w:color="auto" w:fill="auto"/>
            <w:vAlign w:val="bottom"/>
          </w:tcPr>
          <w:p w14:paraId="28522CF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left w:val="dotted" w:sz="4" w:space="0" w:color="auto"/>
            </w:tcBorders>
            <w:shd w:val="clear" w:color="auto" w:fill="auto"/>
            <w:vAlign w:val="bottom"/>
          </w:tcPr>
          <w:p w14:paraId="73950D5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382EF47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C64617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31FD4C2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5D5F80A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c>
          <w:tcPr>
            <w:tcW w:w="720" w:type="dxa"/>
            <w:tcBorders>
              <w:left w:val="dotted" w:sz="4" w:space="0" w:color="auto"/>
              <w:right w:val="dotted" w:sz="4" w:space="0" w:color="auto"/>
            </w:tcBorders>
            <w:shd w:val="clear" w:color="auto" w:fill="auto"/>
            <w:vAlign w:val="bottom"/>
          </w:tcPr>
          <w:p w14:paraId="33D79CF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71ADE48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(2,650)</w:t>
            </w:r>
          </w:p>
        </w:tc>
        <w:tc>
          <w:tcPr>
            <w:tcW w:w="720" w:type="dxa"/>
            <w:shd w:val="clear" w:color="auto" w:fill="auto"/>
            <w:vAlign w:val="bottom"/>
          </w:tcPr>
          <w:p w14:paraId="37251AB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671</w:t>
            </w:r>
          </w:p>
        </w:tc>
        <w:tc>
          <w:tcPr>
            <w:tcW w:w="720" w:type="dxa"/>
            <w:shd w:val="clear" w:color="auto" w:fill="auto"/>
            <w:vAlign w:val="bottom"/>
          </w:tcPr>
          <w:p w14:paraId="257E81C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(1,979)</w:t>
            </w:r>
          </w:p>
        </w:tc>
      </w:tr>
      <w:tr w:rsidR="00CB4DA8" w:rsidRPr="00A478C4" w14:paraId="05244E76" w14:textId="77777777" w:rsidTr="00C41565">
        <w:tc>
          <w:tcPr>
            <w:tcW w:w="2189" w:type="dxa"/>
            <w:vAlign w:val="bottom"/>
          </w:tcPr>
          <w:p w14:paraId="5B58AEDA" w14:textId="77777777" w:rsidR="00CB4DA8" w:rsidRPr="00A478C4" w:rsidRDefault="00CB4DA8" w:rsidP="00CB4DA8">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auto"/>
            <w:vAlign w:val="bottom"/>
          </w:tcPr>
          <w:p w14:paraId="7438D19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42CD5E7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(409)</w:t>
            </w:r>
          </w:p>
        </w:tc>
        <w:tc>
          <w:tcPr>
            <w:tcW w:w="720" w:type="dxa"/>
            <w:shd w:val="clear" w:color="auto" w:fill="auto"/>
            <w:vAlign w:val="bottom"/>
          </w:tcPr>
          <w:p w14:paraId="5BAE593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(97)</w:t>
            </w:r>
          </w:p>
        </w:tc>
        <w:tc>
          <w:tcPr>
            <w:tcW w:w="810" w:type="dxa"/>
            <w:tcBorders>
              <w:right w:val="dotted" w:sz="4" w:space="0" w:color="auto"/>
            </w:tcBorders>
            <w:shd w:val="clear" w:color="auto" w:fill="auto"/>
            <w:vAlign w:val="bottom"/>
          </w:tcPr>
          <w:p w14:paraId="4AA28114"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(15)</w:t>
            </w:r>
          </w:p>
        </w:tc>
        <w:tc>
          <w:tcPr>
            <w:tcW w:w="700" w:type="dxa"/>
            <w:tcBorders>
              <w:left w:val="dotted" w:sz="4" w:space="0" w:color="auto"/>
              <w:right w:val="dotted" w:sz="4" w:space="0" w:color="auto"/>
            </w:tcBorders>
            <w:shd w:val="clear" w:color="auto" w:fill="auto"/>
            <w:vAlign w:val="bottom"/>
          </w:tcPr>
          <w:p w14:paraId="573EC92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(1,965)</w:t>
            </w:r>
          </w:p>
        </w:tc>
        <w:tc>
          <w:tcPr>
            <w:tcW w:w="756" w:type="dxa"/>
            <w:tcBorders>
              <w:left w:val="dotted" w:sz="4" w:space="0" w:color="auto"/>
            </w:tcBorders>
            <w:shd w:val="clear" w:color="auto" w:fill="auto"/>
          </w:tcPr>
          <w:p w14:paraId="1EB71AA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1" w:type="dxa"/>
            <w:shd w:val="clear" w:color="auto" w:fill="auto"/>
            <w:vAlign w:val="bottom"/>
          </w:tcPr>
          <w:p w14:paraId="7185874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w:t>
            </w:r>
          </w:p>
        </w:tc>
        <w:tc>
          <w:tcPr>
            <w:tcW w:w="729" w:type="dxa"/>
            <w:shd w:val="clear" w:color="auto" w:fill="auto"/>
            <w:vAlign w:val="bottom"/>
          </w:tcPr>
          <w:p w14:paraId="2AA475A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241879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4" w:type="dxa"/>
            <w:tcBorders>
              <w:right w:val="dotted" w:sz="4" w:space="0" w:color="auto"/>
            </w:tcBorders>
            <w:shd w:val="clear" w:color="auto" w:fill="auto"/>
            <w:vAlign w:val="bottom"/>
          </w:tcPr>
          <w:p w14:paraId="26FC81F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(133)</w:t>
            </w:r>
          </w:p>
        </w:tc>
        <w:tc>
          <w:tcPr>
            <w:tcW w:w="720" w:type="dxa"/>
            <w:tcBorders>
              <w:left w:val="dotted" w:sz="4" w:space="0" w:color="auto"/>
            </w:tcBorders>
            <w:shd w:val="clear" w:color="auto" w:fill="auto"/>
            <w:vAlign w:val="bottom"/>
          </w:tcPr>
          <w:p w14:paraId="40133BE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(17)</w:t>
            </w:r>
          </w:p>
        </w:tc>
        <w:tc>
          <w:tcPr>
            <w:tcW w:w="720" w:type="dxa"/>
            <w:shd w:val="clear" w:color="auto" w:fill="auto"/>
          </w:tcPr>
          <w:p w14:paraId="3CEDBC7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07653B1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right w:val="dotted" w:sz="4" w:space="0" w:color="auto"/>
            </w:tcBorders>
            <w:shd w:val="clear" w:color="auto" w:fill="auto"/>
            <w:vAlign w:val="bottom"/>
          </w:tcPr>
          <w:p w14:paraId="5198AAD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(76)</w:t>
            </w:r>
          </w:p>
        </w:tc>
        <w:tc>
          <w:tcPr>
            <w:tcW w:w="720" w:type="dxa"/>
            <w:tcBorders>
              <w:left w:val="dotted" w:sz="4" w:space="0" w:color="auto"/>
              <w:right w:val="dotted" w:sz="4" w:space="0" w:color="auto"/>
            </w:tcBorders>
            <w:shd w:val="clear" w:color="auto" w:fill="auto"/>
            <w:vAlign w:val="bottom"/>
          </w:tcPr>
          <w:p w14:paraId="68DF9B0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(105)</w:t>
            </w:r>
          </w:p>
        </w:tc>
        <w:tc>
          <w:tcPr>
            <w:tcW w:w="720" w:type="dxa"/>
            <w:tcBorders>
              <w:left w:val="dotted" w:sz="4" w:space="0" w:color="auto"/>
              <w:right w:val="dotted" w:sz="4" w:space="0" w:color="auto"/>
            </w:tcBorders>
            <w:shd w:val="clear" w:color="auto" w:fill="auto"/>
            <w:vAlign w:val="bottom"/>
          </w:tcPr>
          <w:p w14:paraId="654B44F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(779)</w:t>
            </w:r>
          </w:p>
        </w:tc>
        <w:tc>
          <w:tcPr>
            <w:tcW w:w="720" w:type="dxa"/>
            <w:tcBorders>
              <w:left w:val="dotted" w:sz="4" w:space="0" w:color="auto"/>
            </w:tcBorders>
            <w:shd w:val="clear" w:color="auto" w:fill="auto"/>
            <w:vAlign w:val="bottom"/>
          </w:tcPr>
          <w:p w14:paraId="13A1A76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(3,746)</w:t>
            </w:r>
          </w:p>
        </w:tc>
        <w:tc>
          <w:tcPr>
            <w:tcW w:w="720" w:type="dxa"/>
            <w:shd w:val="clear" w:color="auto" w:fill="auto"/>
            <w:vAlign w:val="bottom"/>
          </w:tcPr>
          <w:p w14:paraId="3B9EDA1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582100B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(3,746)</w:t>
            </w:r>
          </w:p>
        </w:tc>
      </w:tr>
      <w:tr w:rsidR="00CB4DA8" w:rsidRPr="00A478C4" w14:paraId="2BF32E47" w14:textId="77777777" w:rsidTr="00C41565">
        <w:tc>
          <w:tcPr>
            <w:tcW w:w="2189" w:type="dxa"/>
            <w:vAlign w:val="bottom"/>
          </w:tcPr>
          <w:p w14:paraId="5CE2B545" w14:textId="77777777" w:rsidR="00CB4DA8" w:rsidRPr="00A478C4" w:rsidRDefault="00CB4DA8" w:rsidP="00CB4DA8">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auto"/>
            <w:vAlign w:val="bottom"/>
          </w:tcPr>
          <w:p w14:paraId="0050FEF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E514C7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(6,667)</w:t>
            </w:r>
          </w:p>
        </w:tc>
        <w:tc>
          <w:tcPr>
            <w:tcW w:w="720" w:type="dxa"/>
            <w:shd w:val="clear" w:color="auto" w:fill="auto"/>
            <w:vAlign w:val="bottom"/>
          </w:tcPr>
          <w:p w14:paraId="4FEEBD0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(899)</w:t>
            </w:r>
          </w:p>
        </w:tc>
        <w:tc>
          <w:tcPr>
            <w:tcW w:w="810" w:type="dxa"/>
            <w:tcBorders>
              <w:right w:val="dotted" w:sz="4" w:space="0" w:color="auto"/>
            </w:tcBorders>
            <w:shd w:val="clear" w:color="auto" w:fill="auto"/>
            <w:vAlign w:val="bottom"/>
          </w:tcPr>
          <w:p w14:paraId="14D5C6CD" w14:textId="51609445"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left w:val="dotted" w:sz="4" w:space="0" w:color="auto"/>
              <w:right w:val="dotted" w:sz="4" w:space="0" w:color="auto"/>
            </w:tcBorders>
            <w:shd w:val="clear" w:color="auto" w:fill="auto"/>
            <w:vAlign w:val="bottom"/>
          </w:tcPr>
          <w:p w14:paraId="68386E7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56" w:type="dxa"/>
            <w:tcBorders>
              <w:left w:val="dotted" w:sz="4" w:space="0" w:color="auto"/>
            </w:tcBorders>
            <w:shd w:val="clear" w:color="auto" w:fill="auto"/>
          </w:tcPr>
          <w:p w14:paraId="57F32D8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1" w:type="dxa"/>
            <w:shd w:val="clear" w:color="auto" w:fill="auto"/>
            <w:vAlign w:val="bottom"/>
          </w:tcPr>
          <w:p w14:paraId="2725E9B6"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9" w:type="dxa"/>
            <w:shd w:val="clear" w:color="auto" w:fill="auto"/>
            <w:vAlign w:val="bottom"/>
          </w:tcPr>
          <w:p w14:paraId="7483ACE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A8D063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4" w:type="dxa"/>
            <w:tcBorders>
              <w:right w:val="dotted" w:sz="4" w:space="0" w:color="auto"/>
            </w:tcBorders>
            <w:shd w:val="clear" w:color="auto" w:fill="auto"/>
            <w:vAlign w:val="bottom"/>
          </w:tcPr>
          <w:p w14:paraId="0F334B6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3DE0CB3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73E1EA0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3CDC0CF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60E98A3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7A69165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2C8AA25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5D83510D"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(7,566)</w:t>
            </w:r>
          </w:p>
        </w:tc>
        <w:tc>
          <w:tcPr>
            <w:tcW w:w="720" w:type="dxa"/>
            <w:shd w:val="clear" w:color="auto" w:fill="auto"/>
            <w:vAlign w:val="bottom"/>
          </w:tcPr>
          <w:p w14:paraId="11C9515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734151F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(7,566)</w:t>
            </w:r>
          </w:p>
        </w:tc>
      </w:tr>
      <w:tr w:rsidR="00CB4DA8" w:rsidRPr="00A478C4" w14:paraId="0C48A44A" w14:textId="77777777" w:rsidTr="00C41565">
        <w:tc>
          <w:tcPr>
            <w:tcW w:w="2189" w:type="dxa"/>
            <w:vAlign w:val="bottom"/>
          </w:tcPr>
          <w:p w14:paraId="2B432BD7" w14:textId="77777777" w:rsidR="00CB4DA8" w:rsidRPr="00A478C4" w:rsidRDefault="00CB4DA8" w:rsidP="00CB4DA8">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auto"/>
            <w:vAlign w:val="bottom"/>
          </w:tcPr>
          <w:p w14:paraId="4AF5ACF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1,785 </w:t>
            </w:r>
          </w:p>
        </w:tc>
        <w:tc>
          <w:tcPr>
            <w:tcW w:w="720" w:type="dxa"/>
            <w:tcBorders>
              <w:bottom w:val="single" w:sz="4" w:space="0" w:color="auto"/>
            </w:tcBorders>
            <w:shd w:val="clear" w:color="auto" w:fill="auto"/>
            <w:vAlign w:val="bottom"/>
          </w:tcPr>
          <w:p w14:paraId="4DF9AC7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64 </w:t>
            </w:r>
          </w:p>
        </w:tc>
        <w:tc>
          <w:tcPr>
            <w:tcW w:w="720" w:type="dxa"/>
            <w:tcBorders>
              <w:bottom w:val="single" w:sz="4" w:space="0" w:color="auto"/>
            </w:tcBorders>
            <w:shd w:val="clear" w:color="auto" w:fill="auto"/>
            <w:vAlign w:val="bottom"/>
          </w:tcPr>
          <w:p w14:paraId="7E5938A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 </w:t>
            </w:r>
          </w:p>
        </w:tc>
        <w:tc>
          <w:tcPr>
            <w:tcW w:w="810" w:type="dxa"/>
            <w:tcBorders>
              <w:bottom w:val="single" w:sz="4" w:space="0" w:color="auto"/>
              <w:right w:val="dotted" w:sz="4" w:space="0" w:color="auto"/>
            </w:tcBorders>
            <w:shd w:val="clear" w:color="auto" w:fill="auto"/>
            <w:vAlign w:val="bottom"/>
          </w:tcPr>
          <w:p w14:paraId="3FE02595"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 </w:t>
            </w:r>
          </w:p>
        </w:tc>
        <w:tc>
          <w:tcPr>
            <w:tcW w:w="700" w:type="dxa"/>
            <w:tcBorders>
              <w:left w:val="dotted" w:sz="4" w:space="0" w:color="auto"/>
              <w:bottom w:val="single" w:sz="4" w:space="0" w:color="auto"/>
              <w:right w:val="dotted" w:sz="4" w:space="0" w:color="auto"/>
            </w:tcBorders>
            <w:shd w:val="clear" w:color="auto" w:fill="auto"/>
            <w:vAlign w:val="bottom"/>
          </w:tcPr>
          <w:p w14:paraId="150E8BC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201 </w:t>
            </w:r>
          </w:p>
        </w:tc>
        <w:tc>
          <w:tcPr>
            <w:tcW w:w="756" w:type="dxa"/>
            <w:tcBorders>
              <w:left w:val="dotted" w:sz="4" w:space="0" w:color="auto"/>
              <w:bottom w:val="single" w:sz="4" w:space="0" w:color="auto"/>
            </w:tcBorders>
            <w:shd w:val="clear" w:color="auto" w:fill="auto"/>
          </w:tcPr>
          <w:p w14:paraId="6A1582D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1" w:type="dxa"/>
            <w:tcBorders>
              <w:bottom w:val="single" w:sz="4" w:space="0" w:color="auto"/>
            </w:tcBorders>
            <w:shd w:val="clear" w:color="auto" w:fill="auto"/>
            <w:vAlign w:val="bottom"/>
          </w:tcPr>
          <w:p w14:paraId="564A919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w:t>
            </w:r>
          </w:p>
        </w:tc>
        <w:tc>
          <w:tcPr>
            <w:tcW w:w="729" w:type="dxa"/>
            <w:tcBorders>
              <w:bottom w:val="single" w:sz="4" w:space="0" w:color="auto"/>
            </w:tcBorders>
            <w:shd w:val="clear" w:color="auto" w:fill="auto"/>
            <w:vAlign w:val="bottom"/>
          </w:tcPr>
          <w:p w14:paraId="05BFE28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D6280B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4" w:type="dxa"/>
            <w:tcBorders>
              <w:bottom w:val="single" w:sz="4" w:space="0" w:color="auto"/>
              <w:right w:val="dotted" w:sz="4" w:space="0" w:color="auto"/>
            </w:tcBorders>
            <w:shd w:val="clear" w:color="auto" w:fill="auto"/>
            <w:vAlign w:val="bottom"/>
          </w:tcPr>
          <w:p w14:paraId="36F0588D"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w:t>
            </w:r>
          </w:p>
        </w:tc>
        <w:tc>
          <w:tcPr>
            <w:tcW w:w="720" w:type="dxa"/>
            <w:tcBorders>
              <w:left w:val="dotted" w:sz="4" w:space="0" w:color="auto"/>
              <w:bottom w:val="single" w:sz="4" w:space="0" w:color="auto"/>
            </w:tcBorders>
            <w:shd w:val="clear" w:color="auto" w:fill="auto"/>
            <w:vAlign w:val="bottom"/>
          </w:tcPr>
          <w:p w14:paraId="3D81E6E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tcPr>
          <w:p w14:paraId="3B84D370"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71B0322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bottom w:val="single" w:sz="4" w:space="0" w:color="auto"/>
              <w:right w:val="dotted" w:sz="4" w:space="0" w:color="auto"/>
            </w:tcBorders>
            <w:shd w:val="clear" w:color="auto" w:fill="auto"/>
            <w:vAlign w:val="bottom"/>
          </w:tcPr>
          <w:p w14:paraId="0F80BA1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586EE522"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106</w:t>
            </w:r>
          </w:p>
        </w:tc>
        <w:tc>
          <w:tcPr>
            <w:tcW w:w="720" w:type="dxa"/>
            <w:tcBorders>
              <w:left w:val="dotted" w:sz="4" w:space="0" w:color="auto"/>
              <w:bottom w:val="single" w:sz="4" w:space="0" w:color="auto"/>
              <w:right w:val="dotted" w:sz="4" w:space="0" w:color="auto"/>
            </w:tcBorders>
            <w:shd w:val="clear" w:color="auto" w:fill="auto"/>
            <w:vAlign w:val="bottom"/>
          </w:tcPr>
          <w:p w14:paraId="315923B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916</w:t>
            </w:r>
          </w:p>
        </w:tc>
        <w:tc>
          <w:tcPr>
            <w:tcW w:w="720" w:type="dxa"/>
            <w:tcBorders>
              <w:left w:val="dotted" w:sz="4" w:space="0" w:color="auto"/>
              <w:bottom w:val="single" w:sz="4" w:space="0" w:color="auto"/>
            </w:tcBorders>
            <w:shd w:val="clear" w:color="auto" w:fill="auto"/>
            <w:vAlign w:val="bottom"/>
          </w:tcPr>
          <w:p w14:paraId="43BBFF91"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2,968</w:t>
            </w:r>
          </w:p>
        </w:tc>
        <w:tc>
          <w:tcPr>
            <w:tcW w:w="720" w:type="dxa"/>
            <w:tcBorders>
              <w:bottom w:val="single" w:sz="4" w:space="0" w:color="auto"/>
            </w:tcBorders>
            <w:shd w:val="clear" w:color="auto" w:fill="auto"/>
            <w:vAlign w:val="bottom"/>
          </w:tcPr>
          <w:p w14:paraId="1E48409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(2,826)</w:t>
            </w:r>
          </w:p>
        </w:tc>
        <w:tc>
          <w:tcPr>
            <w:tcW w:w="720" w:type="dxa"/>
            <w:tcBorders>
              <w:bottom w:val="single" w:sz="4" w:space="0" w:color="auto"/>
            </w:tcBorders>
            <w:shd w:val="clear" w:color="auto" w:fill="auto"/>
            <w:vAlign w:val="bottom"/>
          </w:tcPr>
          <w:p w14:paraId="54E264FA"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142</w:t>
            </w:r>
          </w:p>
        </w:tc>
      </w:tr>
      <w:tr w:rsidR="00CB4DA8" w:rsidRPr="00A478C4" w14:paraId="74459F84" w14:textId="77777777" w:rsidTr="00C41565">
        <w:tc>
          <w:tcPr>
            <w:tcW w:w="2189" w:type="dxa"/>
            <w:vAlign w:val="bottom"/>
          </w:tcPr>
          <w:p w14:paraId="59D359B6" w14:textId="77777777" w:rsidR="00CB4DA8" w:rsidRPr="00A478C4" w:rsidRDefault="00CB4DA8" w:rsidP="00CB4DA8">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1C25891D"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2,282 </w:t>
            </w:r>
          </w:p>
        </w:tc>
        <w:tc>
          <w:tcPr>
            <w:tcW w:w="720" w:type="dxa"/>
            <w:tcBorders>
              <w:top w:val="single" w:sz="4" w:space="0" w:color="auto"/>
              <w:bottom w:val="single" w:sz="4" w:space="0" w:color="auto"/>
            </w:tcBorders>
            <w:shd w:val="clear" w:color="auto" w:fill="auto"/>
            <w:vAlign w:val="bottom"/>
          </w:tcPr>
          <w:p w14:paraId="6709E9E3"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22,129 </w:t>
            </w:r>
          </w:p>
        </w:tc>
        <w:tc>
          <w:tcPr>
            <w:tcW w:w="720" w:type="dxa"/>
            <w:tcBorders>
              <w:top w:val="single" w:sz="4" w:space="0" w:color="auto"/>
              <w:bottom w:val="single" w:sz="4" w:space="0" w:color="auto"/>
            </w:tcBorders>
            <w:shd w:val="clear" w:color="auto" w:fill="auto"/>
            <w:vAlign w:val="bottom"/>
          </w:tcPr>
          <w:p w14:paraId="025E86D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4,150 </w:t>
            </w:r>
          </w:p>
        </w:tc>
        <w:tc>
          <w:tcPr>
            <w:tcW w:w="810" w:type="dxa"/>
            <w:tcBorders>
              <w:top w:val="single" w:sz="4" w:space="0" w:color="auto"/>
              <w:bottom w:val="single" w:sz="4" w:space="0" w:color="auto"/>
              <w:right w:val="dotted" w:sz="4" w:space="0" w:color="auto"/>
            </w:tcBorders>
            <w:shd w:val="clear" w:color="auto" w:fill="auto"/>
            <w:vAlign w:val="bottom"/>
          </w:tcPr>
          <w:p w14:paraId="7F6732ED" w14:textId="77777777" w:rsidR="00CB4DA8" w:rsidRPr="00A478C4" w:rsidRDefault="00CB4DA8" w:rsidP="00CB4DA8">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2,079</w:t>
            </w:r>
          </w:p>
        </w:tc>
        <w:tc>
          <w:tcPr>
            <w:tcW w:w="700" w:type="dxa"/>
            <w:tcBorders>
              <w:top w:val="single" w:sz="4" w:space="0" w:color="auto"/>
              <w:left w:val="dotted" w:sz="4" w:space="0" w:color="auto"/>
              <w:bottom w:val="single" w:sz="4" w:space="0" w:color="auto"/>
              <w:right w:val="dotted" w:sz="4" w:space="0" w:color="auto"/>
            </w:tcBorders>
            <w:shd w:val="clear" w:color="auto" w:fill="auto"/>
            <w:vAlign w:val="bottom"/>
          </w:tcPr>
          <w:p w14:paraId="3519ABF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12,060 </w:t>
            </w:r>
          </w:p>
        </w:tc>
        <w:tc>
          <w:tcPr>
            <w:tcW w:w="756" w:type="dxa"/>
            <w:tcBorders>
              <w:top w:val="single" w:sz="4" w:space="0" w:color="auto"/>
              <w:left w:val="dotted" w:sz="4" w:space="0" w:color="auto"/>
              <w:bottom w:val="single" w:sz="4" w:space="0" w:color="auto"/>
            </w:tcBorders>
            <w:shd w:val="clear" w:color="auto" w:fill="auto"/>
            <w:vAlign w:val="bottom"/>
          </w:tcPr>
          <w:p w14:paraId="34E78CBC"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12 </w:t>
            </w:r>
          </w:p>
        </w:tc>
        <w:tc>
          <w:tcPr>
            <w:tcW w:w="711" w:type="dxa"/>
            <w:tcBorders>
              <w:top w:val="single" w:sz="4" w:space="0" w:color="auto"/>
              <w:bottom w:val="single" w:sz="4" w:space="0" w:color="auto"/>
            </w:tcBorders>
            <w:shd w:val="clear" w:color="auto" w:fill="auto"/>
            <w:vAlign w:val="bottom"/>
          </w:tcPr>
          <w:p w14:paraId="320EC5E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(243)</w:t>
            </w:r>
          </w:p>
        </w:tc>
        <w:tc>
          <w:tcPr>
            <w:tcW w:w="729" w:type="dxa"/>
            <w:tcBorders>
              <w:top w:val="single" w:sz="4" w:space="0" w:color="auto"/>
              <w:bottom w:val="single" w:sz="4" w:space="0" w:color="auto"/>
            </w:tcBorders>
            <w:shd w:val="clear" w:color="auto" w:fill="auto"/>
            <w:vAlign w:val="bottom"/>
          </w:tcPr>
          <w:p w14:paraId="7BCA7B2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auto"/>
            <w:vAlign w:val="bottom"/>
          </w:tcPr>
          <w:p w14:paraId="21E3009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1,402</w:t>
            </w:r>
          </w:p>
        </w:tc>
        <w:tc>
          <w:tcPr>
            <w:tcW w:w="704" w:type="dxa"/>
            <w:tcBorders>
              <w:top w:val="single" w:sz="4" w:space="0" w:color="auto"/>
              <w:bottom w:val="single" w:sz="4" w:space="0" w:color="auto"/>
              <w:right w:val="dotted" w:sz="4" w:space="0" w:color="auto"/>
            </w:tcBorders>
            <w:shd w:val="clear" w:color="auto" w:fill="auto"/>
            <w:vAlign w:val="bottom"/>
          </w:tcPr>
          <w:p w14:paraId="1C99E1D8"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462</w:t>
            </w:r>
          </w:p>
        </w:tc>
        <w:tc>
          <w:tcPr>
            <w:tcW w:w="720" w:type="dxa"/>
            <w:tcBorders>
              <w:top w:val="single" w:sz="4" w:space="0" w:color="auto"/>
              <w:left w:val="dotted" w:sz="4" w:space="0" w:color="auto"/>
              <w:bottom w:val="single" w:sz="4" w:space="0" w:color="auto"/>
            </w:tcBorders>
            <w:shd w:val="clear" w:color="auto" w:fill="auto"/>
            <w:vAlign w:val="bottom"/>
          </w:tcPr>
          <w:p w14:paraId="5679D82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175</w:t>
            </w:r>
          </w:p>
        </w:tc>
        <w:tc>
          <w:tcPr>
            <w:tcW w:w="720" w:type="dxa"/>
            <w:tcBorders>
              <w:top w:val="single" w:sz="4" w:space="0" w:color="auto"/>
              <w:bottom w:val="single" w:sz="4" w:space="0" w:color="auto"/>
            </w:tcBorders>
            <w:shd w:val="clear" w:color="auto" w:fill="auto"/>
            <w:vAlign w:val="bottom"/>
          </w:tcPr>
          <w:p w14:paraId="1B667BAE"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(47)</w:t>
            </w:r>
          </w:p>
        </w:tc>
        <w:tc>
          <w:tcPr>
            <w:tcW w:w="720" w:type="dxa"/>
            <w:tcBorders>
              <w:top w:val="single" w:sz="4" w:space="0" w:color="auto"/>
              <w:bottom w:val="single" w:sz="4" w:space="0" w:color="auto"/>
            </w:tcBorders>
            <w:shd w:val="clear" w:color="auto" w:fill="auto"/>
            <w:vAlign w:val="bottom"/>
          </w:tcPr>
          <w:p w14:paraId="45A3936F"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32</w:t>
            </w:r>
          </w:p>
        </w:tc>
        <w:tc>
          <w:tcPr>
            <w:tcW w:w="720" w:type="dxa"/>
            <w:tcBorders>
              <w:top w:val="single" w:sz="4" w:space="0" w:color="auto"/>
              <w:bottom w:val="single" w:sz="4" w:space="0" w:color="auto"/>
              <w:right w:val="dotted" w:sz="4" w:space="0" w:color="auto"/>
            </w:tcBorders>
            <w:shd w:val="clear" w:color="auto" w:fill="auto"/>
            <w:vAlign w:val="bottom"/>
          </w:tcPr>
          <w:p w14:paraId="2F5BDF45"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2911AA7"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3B86889"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137</w:t>
            </w:r>
          </w:p>
        </w:tc>
        <w:tc>
          <w:tcPr>
            <w:tcW w:w="720" w:type="dxa"/>
            <w:tcBorders>
              <w:top w:val="single" w:sz="4" w:space="0" w:color="auto"/>
              <w:left w:val="dotted" w:sz="4" w:space="0" w:color="auto"/>
              <w:bottom w:val="single" w:sz="4" w:space="0" w:color="auto"/>
            </w:tcBorders>
            <w:shd w:val="clear" w:color="auto" w:fill="auto"/>
            <w:vAlign w:val="bottom"/>
          </w:tcPr>
          <w:p w14:paraId="148F30F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44,422</w:t>
            </w:r>
          </w:p>
        </w:tc>
        <w:tc>
          <w:tcPr>
            <w:tcW w:w="720" w:type="dxa"/>
            <w:tcBorders>
              <w:top w:val="single" w:sz="4" w:space="0" w:color="auto"/>
              <w:bottom w:val="single" w:sz="4" w:space="0" w:color="auto"/>
            </w:tcBorders>
            <w:shd w:val="clear" w:color="auto" w:fill="auto"/>
            <w:vAlign w:val="bottom"/>
          </w:tcPr>
          <w:p w14:paraId="5455CAAB"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(2,045)</w:t>
            </w:r>
          </w:p>
        </w:tc>
        <w:tc>
          <w:tcPr>
            <w:tcW w:w="720" w:type="dxa"/>
            <w:tcBorders>
              <w:top w:val="single" w:sz="4" w:space="0" w:color="auto"/>
              <w:bottom w:val="single" w:sz="4" w:space="0" w:color="auto"/>
            </w:tcBorders>
            <w:shd w:val="clear" w:color="auto" w:fill="auto"/>
            <w:vAlign w:val="bottom"/>
          </w:tcPr>
          <w:p w14:paraId="7A4CEDA4" w14:textId="77777777" w:rsidR="00CB4DA8" w:rsidRPr="00A478C4" w:rsidRDefault="00CB4DA8" w:rsidP="00CB4DA8">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42,377</w:t>
            </w:r>
          </w:p>
        </w:tc>
      </w:tr>
      <w:bookmarkEnd w:id="5"/>
    </w:tbl>
    <w:p w14:paraId="1997F313" w14:textId="77777777" w:rsidR="00FD405A" w:rsidRPr="00A478C4" w:rsidRDefault="00FD405A" w:rsidP="000522DC">
      <w:pPr>
        <w:rPr>
          <w:rFonts w:ascii="Cordia New" w:hAnsi="Cordia New" w:cs="Cordia New"/>
          <w:b/>
          <w:bCs/>
          <w:sz w:val="18"/>
          <w:szCs w:val="18"/>
        </w:rPr>
      </w:pPr>
    </w:p>
    <w:p w14:paraId="535A951B" w14:textId="77777777" w:rsidR="00FD405A" w:rsidRPr="00A478C4" w:rsidRDefault="00FD405A" w:rsidP="000522DC">
      <w:pPr>
        <w:rPr>
          <w:rFonts w:ascii="Cordia New" w:hAnsi="Cordia New" w:cs="Cordia New"/>
          <w:b/>
          <w:bCs/>
          <w:sz w:val="18"/>
          <w:szCs w:val="18"/>
        </w:rPr>
      </w:pPr>
    </w:p>
    <w:p w14:paraId="71720870" w14:textId="3EEECCF5" w:rsidR="00FD405A" w:rsidRPr="00A478C4" w:rsidRDefault="00FD405A">
      <w:pPr>
        <w:rPr>
          <w:rFonts w:ascii="Cordia New" w:hAnsi="Cordia New" w:cs="Cordia New"/>
          <w:b/>
          <w:bCs/>
          <w:sz w:val="18"/>
          <w:szCs w:val="18"/>
        </w:rPr>
      </w:pPr>
      <w:r w:rsidRPr="00A478C4">
        <w:rPr>
          <w:rFonts w:ascii="Cordia New" w:hAnsi="Cordia New" w:cs="Cordia New"/>
          <w:b/>
          <w:bCs/>
          <w:sz w:val="18"/>
          <w:szCs w:val="18"/>
        </w:rPr>
        <w:br w:type="page"/>
      </w:r>
    </w:p>
    <w:tbl>
      <w:tblPr>
        <w:tblW w:w="15962" w:type="dxa"/>
        <w:tblLayout w:type="fixed"/>
        <w:tblLook w:val="0000" w:firstRow="0" w:lastRow="0" w:firstColumn="0" w:lastColumn="0" w:noHBand="0" w:noVBand="0"/>
      </w:tblPr>
      <w:tblGrid>
        <w:gridCol w:w="2189"/>
        <w:gridCol w:w="720"/>
        <w:gridCol w:w="720"/>
        <w:gridCol w:w="720"/>
        <w:gridCol w:w="810"/>
        <w:gridCol w:w="709"/>
        <w:gridCol w:w="748"/>
        <w:gridCol w:w="706"/>
        <w:gridCol w:w="720"/>
        <w:gridCol w:w="720"/>
        <w:gridCol w:w="720"/>
        <w:gridCol w:w="720"/>
        <w:gridCol w:w="720"/>
        <w:gridCol w:w="720"/>
        <w:gridCol w:w="720"/>
        <w:gridCol w:w="720"/>
        <w:gridCol w:w="720"/>
        <w:gridCol w:w="720"/>
        <w:gridCol w:w="720"/>
        <w:gridCol w:w="720"/>
      </w:tblGrid>
      <w:tr w:rsidR="00FD405A" w:rsidRPr="00A478C4" w14:paraId="2966C7AD" w14:textId="77777777" w:rsidTr="00C41565">
        <w:tc>
          <w:tcPr>
            <w:tcW w:w="2189" w:type="dxa"/>
            <w:vAlign w:val="bottom"/>
          </w:tcPr>
          <w:p w14:paraId="3EBA9B50" w14:textId="77777777" w:rsidR="00FD405A" w:rsidRPr="00A478C4" w:rsidRDefault="00FD405A"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17E511D3"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9E98340"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E5CFF8D"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70C47AC5" w14:textId="77777777" w:rsidR="00FD405A" w:rsidRPr="00A478C4" w:rsidRDefault="00FD405A" w:rsidP="000B4651">
            <w:pPr>
              <w:tabs>
                <w:tab w:val="decimal" w:pos="616"/>
              </w:tabs>
              <w:spacing w:line="200" w:lineRule="exact"/>
              <w:ind w:right="-74"/>
              <w:jc w:val="both"/>
              <w:rPr>
                <w:rFonts w:ascii="Cordia New" w:hAnsi="Cordia New" w:cs="Cordia New"/>
                <w:b/>
                <w:bCs/>
                <w:sz w:val="18"/>
                <w:szCs w:val="18"/>
                <w:cs/>
              </w:rPr>
            </w:pPr>
          </w:p>
        </w:tc>
        <w:tc>
          <w:tcPr>
            <w:tcW w:w="709" w:type="dxa"/>
            <w:tcBorders>
              <w:top w:val="single" w:sz="4" w:space="0" w:color="auto"/>
            </w:tcBorders>
            <w:shd w:val="clear" w:color="auto" w:fill="auto"/>
            <w:vAlign w:val="bottom"/>
          </w:tcPr>
          <w:p w14:paraId="3CA6BA66"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48" w:type="dxa"/>
            <w:tcBorders>
              <w:top w:val="single" w:sz="4" w:space="0" w:color="auto"/>
            </w:tcBorders>
            <w:shd w:val="clear" w:color="auto" w:fill="auto"/>
            <w:vAlign w:val="bottom"/>
          </w:tcPr>
          <w:p w14:paraId="6349A502"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06" w:type="dxa"/>
            <w:tcBorders>
              <w:top w:val="single" w:sz="4" w:space="0" w:color="auto"/>
            </w:tcBorders>
            <w:shd w:val="clear" w:color="auto" w:fill="auto"/>
            <w:vAlign w:val="bottom"/>
          </w:tcPr>
          <w:p w14:paraId="1B4C2248"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2CBF4DA"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57D4115"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136C66D"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D6730EC"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ACC81BC"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299E563"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501C383"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FB62313"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96C695D"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4F131057" w14:textId="77777777" w:rsidR="00FD405A" w:rsidRPr="00A478C4" w:rsidRDefault="00FD405A"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FD405A" w:rsidRPr="00A478C4" w14:paraId="52375937" w14:textId="77777777" w:rsidTr="00115364">
        <w:tc>
          <w:tcPr>
            <w:tcW w:w="2189" w:type="dxa"/>
            <w:vAlign w:val="bottom"/>
          </w:tcPr>
          <w:p w14:paraId="67070B2A" w14:textId="77777777" w:rsidR="00FD405A" w:rsidRPr="00A478C4" w:rsidRDefault="00FD405A"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4449DD"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AD26394"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442D266"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628E5E48" w14:textId="77777777" w:rsidR="00FD405A" w:rsidRPr="00A478C4" w:rsidRDefault="00FD405A" w:rsidP="000B4651">
            <w:pPr>
              <w:tabs>
                <w:tab w:val="decimal" w:pos="616"/>
              </w:tabs>
              <w:spacing w:line="200" w:lineRule="exact"/>
              <w:ind w:right="-74"/>
              <w:jc w:val="both"/>
              <w:rPr>
                <w:rFonts w:ascii="Cordia New" w:hAnsi="Cordia New" w:cs="Cordia New"/>
                <w:b/>
                <w:bCs/>
                <w:sz w:val="18"/>
                <w:szCs w:val="18"/>
                <w:cs/>
              </w:rPr>
            </w:pPr>
          </w:p>
        </w:tc>
        <w:tc>
          <w:tcPr>
            <w:tcW w:w="709" w:type="dxa"/>
            <w:tcBorders>
              <w:bottom w:val="single" w:sz="4" w:space="0" w:color="auto"/>
            </w:tcBorders>
            <w:shd w:val="clear" w:color="auto" w:fill="auto"/>
            <w:vAlign w:val="bottom"/>
          </w:tcPr>
          <w:p w14:paraId="0AC3D816"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48" w:type="dxa"/>
            <w:tcBorders>
              <w:bottom w:val="single" w:sz="4" w:space="0" w:color="auto"/>
            </w:tcBorders>
            <w:shd w:val="clear" w:color="auto" w:fill="auto"/>
            <w:vAlign w:val="bottom"/>
          </w:tcPr>
          <w:p w14:paraId="16457500"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06" w:type="dxa"/>
            <w:tcBorders>
              <w:bottom w:val="single" w:sz="4" w:space="0" w:color="auto"/>
            </w:tcBorders>
            <w:shd w:val="clear" w:color="auto" w:fill="auto"/>
            <w:vAlign w:val="bottom"/>
          </w:tcPr>
          <w:p w14:paraId="01A62C8A"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F074BB3"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5EFFA41"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26067F4"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780DB66"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56DB725"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D17A6CF"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F673F05"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6E98B44"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89091A3"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D2FDD33"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4045D634" w14:textId="77777777" w:rsidR="00FD405A" w:rsidRPr="00A478C4" w:rsidRDefault="00FD405A" w:rsidP="000B4651">
            <w:pPr>
              <w:tabs>
                <w:tab w:val="decimal" w:pos="1241"/>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Baht</w:t>
            </w:r>
          </w:p>
        </w:tc>
      </w:tr>
      <w:tr w:rsidR="00FD405A" w:rsidRPr="00A478C4" w14:paraId="04E018CA" w14:textId="77777777" w:rsidTr="00115364">
        <w:tc>
          <w:tcPr>
            <w:tcW w:w="2189" w:type="dxa"/>
            <w:vAlign w:val="bottom"/>
          </w:tcPr>
          <w:p w14:paraId="30666208" w14:textId="77777777" w:rsidR="00FD405A" w:rsidRPr="00A478C4" w:rsidRDefault="00FD405A" w:rsidP="000B4651">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62CB9895"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7A97781"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B5A4E80"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1519" w:type="dxa"/>
            <w:gridSpan w:val="2"/>
            <w:tcBorders>
              <w:top w:val="single" w:sz="4" w:space="0" w:color="auto"/>
              <w:bottom w:val="single" w:sz="4" w:space="0" w:color="auto"/>
              <w:right w:val="dotted" w:sz="4" w:space="0" w:color="auto"/>
            </w:tcBorders>
            <w:vAlign w:val="bottom"/>
          </w:tcPr>
          <w:p w14:paraId="52827F02" w14:textId="77777777" w:rsidR="00FD405A" w:rsidRPr="00A478C4" w:rsidRDefault="00FD405A" w:rsidP="00E41DB9">
            <w:pPr>
              <w:tabs>
                <w:tab w:val="decimal" w:pos="1334"/>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48" w:type="dxa"/>
            <w:tcBorders>
              <w:left w:val="dotted" w:sz="4" w:space="0" w:color="auto"/>
              <w:bottom w:val="single" w:sz="4" w:space="0" w:color="auto"/>
            </w:tcBorders>
            <w:vAlign w:val="bottom"/>
          </w:tcPr>
          <w:p w14:paraId="734F48F7"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06" w:type="dxa"/>
            <w:tcBorders>
              <w:bottom w:val="single" w:sz="4" w:space="0" w:color="auto"/>
            </w:tcBorders>
            <w:vAlign w:val="bottom"/>
          </w:tcPr>
          <w:p w14:paraId="43AF1262"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E610DBF"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C59318D"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4CECDE7" w14:textId="77777777" w:rsidR="00FD405A" w:rsidRPr="00A478C4" w:rsidRDefault="00FD405A"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6CBE1565"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347B4E8" w14:textId="77777777" w:rsidR="00FD405A" w:rsidRPr="00A478C4" w:rsidRDefault="00FD405A" w:rsidP="000B4651">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00F413CF" w14:textId="77777777" w:rsidR="00FD405A" w:rsidRPr="00A478C4" w:rsidRDefault="00FD405A" w:rsidP="000B4651">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2EA8926A" w14:textId="77777777" w:rsidR="00FD405A" w:rsidRPr="00A478C4" w:rsidRDefault="00FD405A"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1405B86A" w14:textId="77777777" w:rsidR="00FD405A" w:rsidRPr="00A478C4" w:rsidRDefault="00FD405A"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3A807990" w14:textId="77777777" w:rsidR="00FD405A" w:rsidRPr="00A478C4" w:rsidRDefault="00FD405A" w:rsidP="000B4651">
            <w:pPr>
              <w:tabs>
                <w:tab w:val="decimal" w:pos="521"/>
              </w:tabs>
              <w:spacing w:line="200" w:lineRule="exact"/>
              <w:ind w:right="-74"/>
              <w:rPr>
                <w:rFonts w:ascii="Cordia New" w:hAnsi="Cordia New" w:cs="Cordia New"/>
                <w:sz w:val="18"/>
                <w:szCs w:val="18"/>
              </w:rPr>
            </w:pPr>
          </w:p>
        </w:tc>
        <w:tc>
          <w:tcPr>
            <w:tcW w:w="720" w:type="dxa"/>
            <w:vAlign w:val="bottom"/>
          </w:tcPr>
          <w:p w14:paraId="6DC44A3C" w14:textId="77777777" w:rsidR="00FD405A" w:rsidRPr="00A478C4" w:rsidRDefault="00FD405A" w:rsidP="000B4651">
            <w:pPr>
              <w:tabs>
                <w:tab w:val="decimal" w:pos="521"/>
              </w:tabs>
              <w:spacing w:line="200" w:lineRule="exact"/>
              <w:ind w:right="-74"/>
              <w:rPr>
                <w:rFonts w:ascii="Cordia New" w:hAnsi="Cordia New" w:cs="Cordia New"/>
                <w:sz w:val="18"/>
                <w:szCs w:val="18"/>
              </w:rPr>
            </w:pPr>
          </w:p>
        </w:tc>
        <w:tc>
          <w:tcPr>
            <w:tcW w:w="720" w:type="dxa"/>
            <w:vAlign w:val="bottom"/>
          </w:tcPr>
          <w:p w14:paraId="1E60DBE1" w14:textId="77777777" w:rsidR="00FD405A" w:rsidRPr="00A478C4" w:rsidRDefault="00FD405A" w:rsidP="000B4651">
            <w:pPr>
              <w:tabs>
                <w:tab w:val="decimal" w:pos="521"/>
              </w:tabs>
              <w:spacing w:line="200" w:lineRule="exact"/>
              <w:ind w:right="-74"/>
              <w:rPr>
                <w:rFonts w:ascii="Cordia New" w:hAnsi="Cordia New" w:cs="Cordia New"/>
                <w:sz w:val="18"/>
                <w:szCs w:val="18"/>
              </w:rPr>
            </w:pPr>
          </w:p>
        </w:tc>
      </w:tr>
      <w:tr w:rsidR="00323D3D" w:rsidRPr="00A478C4" w14:paraId="7E8B3A91" w14:textId="77777777" w:rsidTr="00C41565">
        <w:tc>
          <w:tcPr>
            <w:tcW w:w="2189" w:type="dxa"/>
            <w:vAlign w:val="bottom"/>
          </w:tcPr>
          <w:p w14:paraId="2423ACE4"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07AC607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AFCE96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392F52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47D39FD3"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09" w:type="dxa"/>
            <w:tcBorders>
              <w:left w:val="dotted" w:sz="4" w:space="0" w:color="auto"/>
              <w:bottom w:val="single" w:sz="4" w:space="0" w:color="auto"/>
              <w:right w:val="dotted" w:sz="4" w:space="0" w:color="auto"/>
            </w:tcBorders>
            <w:vAlign w:val="bottom"/>
          </w:tcPr>
          <w:p w14:paraId="1CA74682"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48" w:type="dxa"/>
            <w:tcBorders>
              <w:left w:val="dotted" w:sz="4" w:space="0" w:color="auto"/>
              <w:bottom w:val="single" w:sz="4" w:space="0" w:color="auto"/>
            </w:tcBorders>
            <w:vAlign w:val="bottom"/>
          </w:tcPr>
          <w:p w14:paraId="5848AF6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06" w:type="dxa"/>
            <w:tcBorders>
              <w:bottom w:val="single" w:sz="4" w:space="0" w:color="auto"/>
            </w:tcBorders>
            <w:vAlign w:val="bottom"/>
          </w:tcPr>
          <w:p w14:paraId="777F16B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197E2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AE73DE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right w:val="dotted" w:sz="4" w:space="0" w:color="auto"/>
            </w:tcBorders>
            <w:vAlign w:val="bottom"/>
          </w:tcPr>
          <w:p w14:paraId="343DDBC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4424F82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9508CA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02304A52"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119FDDFF"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3D14279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6"/>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0BDA28AB" w14:textId="61441432" w:rsidR="00323D3D" w:rsidRDefault="005B475A" w:rsidP="005B475A">
            <w:pPr>
              <w:tabs>
                <w:tab w:val="right" w:pos="543"/>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1526DCC8" w14:textId="531BB3D6" w:rsidR="00323D3D" w:rsidRPr="00A478C4" w:rsidRDefault="005B475A" w:rsidP="005B475A">
            <w:pPr>
              <w:tabs>
                <w:tab w:val="right" w:pos="543"/>
              </w:tabs>
              <w:spacing w:line="240" w:lineRule="exact"/>
              <w:ind w:left="-78"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0EF0A06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694C1585" w14:textId="77777777" w:rsidR="00073ED5" w:rsidRDefault="00323D3D" w:rsidP="00323D3D">
            <w:pPr>
              <w:tabs>
                <w:tab w:val="decimal" w:pos="521"/>
              </w:tabs>
              <w:spacing w:line="200" w:lineRule="exact"/>
              <w:ind w:right="-74"/>
              <w:jc w:val="both"/>
              <w:rPr>
                <w:rFonts w:ascii="Cordia New" w:hAnsi="Cordia New" w:cs="Cordia New"/>
                <w:b/>
                <w:bCs/>
                <w:spacing w:val="-4"/>
                <w:sz w:val="18"/>
                <w:szCs w:val="18"/>
              </w:rPr>
            </w:pPr>
            <w:r w:rsidRPr="00A478C4">
              <w:rPr>
                <w:rFonts w:ascii="Cordia New" w:hAnsi="Cordia New" w:cs="Cordia New"/>
                <w:b/>
                <w:bCs/>
                <w:spacing w:val="-4"/>
                <w:sz w:val="18"/>
                <w:szCs w:val="18"/>
              </w:rPr>
              <w:t>Eliminated</w:t>
            </w:r>
          </w:p>
          <w:p w14:paraId="404553CC" w14:textId="3625F59B"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pacing w:val="-4"/>
                <w:sz w:val="18"/>
                <w:szCs w:val="18"/>
              </w:rPr>
              <w:t xml:space="preserve"> entries</w:t>
            </w:r>
          </w:p>
        </w:tc>
        <w:tc>
          <w:tcPr>
            <w:tcW w:w="720" w:type="dxa"/>
            <w:vMerge w:val="restart"/>
            <w:shd w:val="clear" w:color="auto" w:fill="auto"/>
            <w:vAlign w:val="bottom"/>
          </w:tcPr>
          <w:p w14:paraId="3EAC998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195514EC" w14:textId="77777777" w:rsidTr="00C41565">
        <w:tc>
          <w:tcPr>
            <w:tcW w:w="2189" w:type="dxa"/>
            <w:vAlign w:val="bottom"/>
          </w:tcPr>
          <w:p w14:paraId="3E52BB0C"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06DE844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2184F46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04A1DDA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50C02FC5"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77F580F0"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2060785E" w14:textId="77777777" w:rsidR="00323D3D" w:rsidRPr="00A478C4" w:rsidRDefault="00323D3D" w:rsidP="00323D3D">
            <w:pPr>
              <w:tabs>
                <w:tab w:val="decimal" w:pos="616"/>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2FF66752" w14:textId="77777777" w:rsidR="00323D3D" w:rsidRPr="00A478C4" w:rsidRDefault="00323D3D" w:rsidP="00323D3D">
            <w:pPr>
              <w:tabs>
                <w:tab w:val="decimal" w:pos="616"/>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09" w:type="dxa"/>
            <w:tcBorders>
              <w:left w:val="dotted" w:sz="4" w:space="0" w:color="auto"/>
              <w:bottom w:val="single" w:sz="4" w:space="0" w:color="auto"/>
              <w:right w:val="dotted" w:sz="4" w:space="0" w:color="auto"/>
            </w:tcBorders>
            <w:vAlign w:val="bottom"/>
          </w:tcPr>
          <w:p w14:paraId="1AE67EF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17A1C33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48" w:type="dxa"/>
            <w:tcBorders>
              <w:left w:val="dotted" w:sz="4" w:space="0" w:color="auto"/>
              <w:bottom w:val="single" w:sz="4" w:space="0" w:color="auto"/>
            </w:tcBorders>
            <w:vAlign w:val="bottom"/>
          </w:tcPr>
          <w:p w14:paraId="33C9F32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06" w:type="dxa"/>
            <w:tcBorders>
              <w:bottom w:val="single" w:sz="4" w:space="0" w:color="auto"/>
            </w:tcBorders>
            <w:vAlign w:val="bottom"/>
          </w:tcPr>
          <w:p w14:paraId="6581525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2D41B30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4C7D9C9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09EDE5B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069162B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1283B3E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619AA1E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0442F39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787B05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4B83B95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176A150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5BB4650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3294E16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14985C8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34216EC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01A448D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168B8447"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015E4A4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2ECA0B93" w14:textId="77777777" w:rsidTr="00C41565">
        <w:tc>
          <w:tcPr>
            <w:tcW w:w="2189" w:type="dxa"/>
            <w:vAlign w:val="bottom"/>
          </w:tcPr>
          <w:p w14:paraId="7010729E" w14:textId="77777777" w:rsidR="00323D3D" w:rsidRPr="00A478C4"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auto"/>
            <w:vAlign w:val="bottom"/>
          </w:tcPr>
          <w:p w14:paraId="420A1308"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1788E8A9" w14:textId="77777777" w:rsidR="00323D3D" w:rsidRPr="00A478C4"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auto"/>
            <w:vAlign w:val="bottom"/>
          </w:tcPr>
          <w:p w14:paraId="7A524B32" w14:textId="77777777" w:rsidR="00323D3D" w:rsidRPr="00A478C4"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auto"/>
            <w:vAlign w:val="bottom"/>
          </w:tcPr>
          <w:p w14:paraId="421BB905" w14:textId="77777777" w:rsidR="00323D3D" w:rsidRPr="00A478C4" w:rsidRDefault="00323D3D" w:rsidP="00323D3D">
            <w:pPr>
              <w:tabs>
                <w:tab w:val="decimal" w:pos="616"/>
              </w:tabs>
              <w:ind w:right="-72"/>
              <w:jc w:val="both"/>
              <w:rPr>
                <w:rFonts w:ascii="Cordia New" w:hAnsi="Cordia New" w:cs="Cordia New"/>
                <w:sz w:val="8"/>
                <w:szCs w:val="8"/>
              </w:rPr>
            </w:pPr>
          </w:p>
        </w:tc>
        <w:tc>
          <w:tcPr>
            <w:tcW w:w="709" w:type="dxa"/>
            <w:tcBorders>
              <w:top w:val="single" w:sz="4" w:space="0" w:color="auto"/>
              <w:left w:val="dotted" w:sz="4" w:space="0" w:color="auto"/>
              <w:right w:val="dotted" w:sz="4" w:space="0" w:color="auto"/>
            </w:tcBorders>
            <w:shd w:val="clear" w:color="auto" w:fill="auto"/>
            <w:vAlign w:val="bottom"/>
          </w:tcPr>
          <w:p w14:paraId="3C95D866" w14:textId="77777777" w:rsidR="00323D3D" w:rsidRPr="00A478C4" w:rsidRDefault="00323D3D" w:rsidP="00323D3D">
            <w:pPr>
              <w:tabs>
                <w:tab w:val="decimal" w:pos="521"/>
              </w:tabs>
              <w:ind w:right="-72"/>
              <w:jc w:val="both"/>
              <w:rPr>
                <w:rFonts w:ascii="Cordia New" w:hAnsi="Cordia New" w:cs="Cordia New"/>
                <w:sz w:val="8"/>
                <w:szCs w:val="8"/>
              </w:rPr>
            </w:pPr>
          </w:p>
        </w:tc>
        <w:tc>
          <w:tcPr>
            <w:tcW w:w="748" w:type="dxa"/>
            <w:tcBorders>
              <w:top w:val="single" w:sz="4" w:space="0" w:color="auto"/>
              <w:left w:val="dotted" w:sz="4" w:space="0" w:color="auto"/>
            </w:tcBorders>
            <w:shd w:val="clear" w:color="auto" w:fill="auto"/>
            <w:vAlign w:val="bottom"/>
          </w:tcPr>
          <w:p w14:paraId="5B9B83E4" w14:textId="77777777" w:rsidR="00323D3D" w:rsidRPr="00A478C4" w:rsidRDefault="00323D3D" w:rsidP="00323D3D">
            <w:pPr>
              <w:tabs>
                <w:tab w:val="decimal" w:pos="521"/>
              </w:tabs>
              <w:ind w:right="-72"/>
              <w:jc w:val="both"/>
              <w:rPr>
                <w:rFonts w:ascii="Cordia New" w:hAnsi="Cordia New" w:cs="Cordia New"/>
                <w:sz w:val="8"/>
                <w:szCs w:val="8"/>
              </w:rPr>
            </w:pPr>
          </w:p>
        </w:tc>
        <w:tc>
          <w:tcPr>
            <w:tcW w:w="706" w:type="dxa"/>
            <w:tcBorders>
              <w:top w:val="single" w:sz="4" w:space="0" w:color="auto"/>
            </w:tcBorders>
            <w:shd w:val="clear" w:color="auto" w:fill="auto"/>
            <w:vAlign w:val="bottom"/>
          </w:tcPr>
          <w:p w14:paraId="781F9C9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6FC63F3D"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2374FBFA"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59F3603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68BDFE62"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BD4D37C"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0EC22CBE"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auto"/>
            <w:vAlign w:val="bottom"/>
          </w:tcPr>
          <w:p w14:paraId="4A3B2FB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5BA17BC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auto"/>
            <w:vAlign w:val="bottom"/>
          </w:tcPr>
          <w:p w14:paraId="5D158EE0"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auto"/>
            <w:vAlign w:val="bottom"/>
          </w:tcPr>
          <w:p w14:paraId="1F171991"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543CA29F" w14:textId="77777777" w:rsidR="00323D3D" w:rsidRPr="00A478C4"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auto"/>
            <w:vAlign w:val="bottom"/>
          </w:tcPr>
          <w:p w14:paraId="35378A86" w14:textId="77777777" w:rsidR="00323D3D" w:rsidRPr="00A478C4" w:rsidRDefault="00323D3D" w:rsidP="00323D3D">
            <w:pPr>
              <w:tabs>
                <w:tab w:val="decimal" w:pos="521"/>
              </w:tabs>
              <w:ind w:right="-72"/>
              <w:jc w:val="both"/>
              <w:rPr>
                <w:rFonts w:ascii="Cordia New" w:hAnsi="Cordia New" w:cs="Cordia New"/>
                <w:sz w:val="8"/>
                <w:szCs w:val="8"/>
              </w:rPr>
            </w:pPr>
          </w:p>
        </w:tc>
      </w:tr>
      <w:tr w:rsidR="00323D3D" w:rsidRPr="00A478C4" w14:paraId="40E2B4B4" w14:textId="77777777" w:rsidTr="00C41565">
        <w:tc>
          <w:tcPr>
            <w:tcW w:w="2189" w:type="dxa"/>
            <w:vAlign w:val="bottom"/>
          </w:tcPr>
          <w:p w14:paraId="182AD887" w14:textId="360E4292" w:rsidR="00323D3D" w:rsidRPr="00A478C4" w:rsidRDefault="00323D3D" w:rsidP="00323D3D">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three-month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2022 </w:t>
            </w:r>
            <w:r w:rsidRPr="00A478C4">
              <w:rPr>
                <w:rFonts w:ascii="Cordia New" w:hAnsi="Cordia New" w:cs="Cordia New"/>
                <w:sz w:val="18"/>
                <w:szCs w:val="18"/>
                <w:lang w:val="en-GB"/>
              </w:rPr>
              <w:t>(continued)</w:t>
            </w:r>
          </w:p>
        </w:tc>
        <w:tc>
          <w:tcPr>
            <w:tcW w:w="720" w:type="dxa"/>
            <w:shd w:val="clear" w:color="auto" w:fill="auto"/>
            <w:vAlign w:val="bottom"/>
          </w:tcPr>
          <w:p w14:paraId="3EC1698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CF9C8D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599C7E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6797AC4E" w14:textId="77777777" w:rsidR="00323D3D" w:rsidRPr="00A478C4" w:rsidRDefault="00323D3D" w:rsidP="00323D3D">
            <w:pPr>
              <w:tabs>
                <w:tab w:val="decimal" w:pos="616"/>
              </w:tabs>
              <w:spacing w:line="240" w:lineRule="exact"/>
              <w:ind w:right="-74"/>
              <w:jc w:val="both"/>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40BA2B0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48" w:type="dxa"/>
            <w:tcBorders>
              <w:left w:val="dotted" w:sz="4" w:space="0" w:color="auto"/>
            </w:tcBorders>
            <w:shd w:val="clear" w:color="auto" w:fill="auto"/>
            <w:vAlign w:val="bottom"/>
          </w:tcPr>
          <w:p w14:paraId="4111FE6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6" w:type="dxa"/>
            <w:shd w:val="clear" w:color="auto" w:fill="auto"/>
            <w:vAlign w:val="bottom"/>
          </w:tcPr>
          <w:p w14:paraId="6A59216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863A63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1ED5DF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2A3B4EB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40475E8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D01522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6B9937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185AE1E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7199DC3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6A2471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0A8EACE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E8BE87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8611EA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0C003F19" w14:textId="77777777" w:rsidTr="00C41565">
        <w:tc>
          <w:tcPr>
            <w:tcW w:w="2189" w:type="dxa"/>
            <w:vAlign w:val="bottom"/>
          </w:tcPr>
          <w:p w14:paraId="05487894" w14:textId="46F6F7C4"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auto"/>
            <w:vAlign w:val="bottom"/>
          </w:tcPr>
          <w:p w14:paraId="4846768B" w14:textId="592DA3E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23E95DA" w14:textId="29205A1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607A07D" w14:textId="72B872F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2DA4C283" w14:textId="7A5A3BE3"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24C6F308" w14:textId="23832CC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tcPr>
          <w:p w14:paraId="7F6652C5" w14:textId="4BB6165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138239BE" w14:textId="248CE19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5EDF057" w14:textId="2C1B0B4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429E391" w14:textId="553D4F6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60C00BA" w14:textId="7D12CC8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584AB40" w14:textId="2F6CD42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tcPr>
          <w:p w14:paraId="3DAA7B42" w14:textId="419C978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4777FB" w14:textId="116DEFF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60D2AC54" w14:textId="3CEDFF7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D29EBAF" w14:textId="66FAC1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C4351E6" w14:textId="7DE8CC8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DA9964E" w14:textId="64E9F1A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DF81F8D" w14:textId="6D655E9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2DF4FAC" w14:textId="4035DCD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39DAFF40" w14:textId="77777777" w:rsidTr="00C41565">
        <w:tc>
          <w:tcPr>
            <w:tcW w:w="2189" w:type="dxa"/>
            <w:vAlign w:val="bottom"/>
          </w:tcPr>
          <w:p w14:paraId="00814BBF" w14:textId="554E0228" w:rsidR="00323D3D" w:rsidRPr="00A478C4" w:rsidRDefault="00323D3D" w:rsidP="00323D3D">
            <w:pPr>
              <w:spacing w:line="24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auto"/>
            <w:vAlign w:val="bottom"/>
          </w:tcPr>
          <w:p w14:paraId="7B43918F" w14:textId="31DF5F5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A341D79" w14:textId="3C194E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C5BA05E" w14:textId="3FBFCC9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2242831" w14:textId="58FB6789"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1026A4F6" w14:textId="6DEDDB1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35933DF2" w14:textId="2761CC7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6CBC38D0" w14:textId="1F4B50A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BDC83D8" w14:textId="403729C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5BAA7BF" w14:textId="73B9F69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4C21FA9" w14:textId="472F115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6453EA2" w14:textId="7E4F66F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9809515" w14:textId="69E481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4E4245D" w14:textId="3B849F6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F53E68B" w14:textId="5706D0C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70C02568" w14:textId="02461E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667E87E" w14:textId="5D5ADFB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B4ED7DB" w14:textId="1540431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ABBBB3D" w14:textId="0B8C024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F0ABBF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42,377</w:t>
            </w:r>
          </w:p>
        </w:tc>
      </w:tr>
      <w:tr w:rsidR="00323D3D" w:rsidRPr="00A478C4" w14:paraId="2A406326" w14:textId="77777777" w:rsidTr="00C41565">
        <w:tc>
          <w:tcPr>
            <w:tcW w:w="2189" w:type="dxa"/>
            <w:vAlign w:val="bottom"/>
          </w:tcPr>
          <w:p w14:paraId="217F1D6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auto"/>
            <w:vAlign w:val="bottom"/>
          </w:tcPr>
          <w:p w14:paraId="2496F7F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EB498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146713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671483C"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42ECDA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138ECD2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6860BCE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23D1B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D502A0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676A68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84260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574504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A39389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03DEA6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256459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2B77E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47BFC6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38E5BA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75EC88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2,886</w:t>
            </w:r>
          </w:p>
        </w:tc>
      </w:tr>
      <w:tr w:rsidR="00323D3D" w:rsidRPr="00A478C4" w14:paraId="2FB2EC9E" w14:textId="77777777" w:rsidTr="00C41565">
        <w:tc>
          <w:tcPr>
            <w:tcW w:w="2189" w:type="dxa"/>
            <w:vAlign w:val="bottom"/>
          </w:tcPr>
          <w:p w14:paraId="03287CCE" w14:textId="77777777" w:rsidR="00323D3D" w:rsidRPr="00A478C4" w:rsidRDefault="00323D3D" w:rsidP="00323D3D">
            <w:pPr>
              <w:spacing w:line="24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auto"/>
            <w:vAlign w:val="bottom"/>
          </w:tcPr>
          <w:p w14:paraId="43488F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1BDADF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4C7580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E8833EC"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6A3CAD7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34D87C9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702F66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5715E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939399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3362C0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6E7CF16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A4529F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A68FC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8BD8E1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AFFB8B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F5EAB4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DDCEE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FAAF1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C0610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(9,135)</w:t>
            </w:r>
          </w:p>
        </w:tc>
      </w:tr>
      <w:tr w:rsidR="00323D3D" w:rsidRPr="00A478C4" w14:paraId="3E672615" w14:textId="77777777" w:rsidTr="00C41565">
        <w:tc>
          <w:tcPr>
            <w:tcW w:w="2189" w:type="dxa"/>
            <w:vAlign w:val="bottom"/>
          </w:tcPr>
          <w:p w14:paraId="7E2C2A2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auto"/>
            <w:vAlign w:val="bottom"/>
          </w:tcPr>
          <w:p w14:paraId="7F5958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197CF7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7FF1F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17433A5"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11EE2CE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793DDD1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555835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4023C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4D68B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45B1B6E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DC20E1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8A24F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5CB44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20459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BDE0E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0EEA1E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7DC65A5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D8558C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FABD71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(220)</w:t>
            </w:r>
          </w:p>
        </w:tc>
      </w:tr>
      <w:tr w:rsidR="00323D3D" w:rsidRPr="00A478C4" w14:paraId="5EB903D3" w14:textId="77777777" w:rsidTr="00C41565">
        <w:tc>
          <w:tcPr>
            <w:tcW w:w="2189" w:type="dxa"/>
            <w:vAlign w:val="bottom"/>
          </w:tcPr>
          <w:p w14:paraId="162CCB39"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auto"/>
            <w:vAlign w:val="bottom"/>
          </w:tcPr>
          <w:p w14:paraId="4F7D0A2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AFB0F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C8998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25BA1899"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6F4E75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300E14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272ECCA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96D2E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CAA5BE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E945B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C76BD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2526EF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F76C72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3AC3E8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8CCD0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345A372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4024B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709E04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0EEA83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(2,660)</w:t>
            </w:r>
          </w:p>
        </w:tc>
      </w:tr>
      <w:tr w:rsidR="00323D3D" w:rsidRPr="00A478C4" w14:paraId="72EAF51C" w14:textId="77777777" w:rsidTr="00C41565">
        <w:tc>
          <w:tcPr>
            <w:tcW w:w="2189" w:type="dxa"/>
            <w:vAlign w:val="bottom"/>
          </w:tcPr>
          <w:p w14:paraId="7AD4A36C"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auto"/>
            <w:vAlign w:val="bottom"/>
          </w:tcPr>
          <w:p w14:paraId="4A8E4F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8D100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EABF82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365B47A2"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66D7E16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02EFE8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48BE9C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39332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0FCC6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C5DCDF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05B403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602C5B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367A2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9DA514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76BC7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CBE91D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5EE819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9EF0B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29CC2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(9,408)</w:t>
            </w:r>
          </w:p>
        </w:tc>
      </w:tr>
      <w:tr w:rsidR="00323D3D" w:rsidRPr="00A478C4" w14:paraId="3FBAAA42" w14:textId="77777777" w:rsidTr="00C41565">
        <w:tc>
          <w:tcPr>
            <w:tcW w:w="2189" w:type="dxa"/>
            <w:vAlign w:val="bottom"/>
          </w:tcPr>
          <w:p w14:paraId="3ACA38EB"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auto"/>
            <w:vAlign w:val="bottom"/>
          </w:tcPr>
          <w:p w14:paraId="7AF6720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B823F0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EB8D5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3DE7196"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07B833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4095DA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4FFDC0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4D82DC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4606B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20A042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54DBAB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200A5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DDDA20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A9D5F9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268685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A7889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D2FC78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D06DB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auto"/>
            <w:vAlign w:val="bottom"/>
          </w:tcPr>
          <w:p w14:paraId="4B315C9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(6,096)</w:t>
            </w:r>
          </w:p>
        </w:tc>
      </w:tr>
      <w:tr w:rsidR="00323D3D" w:rsidRPr="00A478C4" w14:paraId="0E35BF0B" w14:textId="77777777" w:rsidTr="00C41565">
        <w:tc>
          <w:tcPr>
            <w:tcW w:w="2189" w:type="dxa"/>
            <w:vAlign w:val="bottom"/>
          </w:tcPr>
          <w:p w14:paraId="77227ACB" w14:textId="77777777" w:rsidR="00323D3D" w:rsidRPr="00A478C4" w:rsidRDefault="00323D3D" w:rsidP="00323D3D">
            <w:pPr>
              <w:spacing w:line="240" w:lineRule="exact"/>
              <w:ind w:left="72" w:right="-72" w:hanging="158"/>
              <w:rPr>
                <w:rFonts w:ascii="Cordia New" w:hAnsi="Cordia New" w:cs="Cordia New"/>
                <w:b/>
                <w:bCs/>
                <w:spacing w:val="-10"/>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auto"/>
            <w:vAlign w:val="bottom"/>
          </w:tcPr>
          <w:p w14:paraId="00CDAF4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DC97E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601E4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1B9D708"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017B3F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702E93F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45F0289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95188B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7F68AE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083AAE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4E4A4E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3C4834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4EDB01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5D89F02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0FCFA5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C0427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366769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847A6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auto"/>
            <w:vAlign w:val="bottom"/>
          </w:tcPr>
          <w:p w14:paraId="2FBA03E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cs/>
              </w:rPr>
            </w:pPr>
            <w:r w:rsidRPr="00A478C4">
              <w:rPr>
                <w:rFonts w:ascii="Cordia New" w:hAnsi="Cordia New" w:cs="Cordia New"/>
                <w:sz w:val="18"/>
                <w:szCs w:val="18"/>
              </w:rPr>
              <w:t>17,744</w:t>
            </w:r>
          </w:p>
        </w:tc>
      </w:tr>
      <w:tr w:rsidR="00323D3D" w:rsidRPr="00A478C4" w14:paraId="78000A40" w14:textId="77777777" w:rsidTr="00C41565">
        <w:tc>
          <w:tcPr>
            <w:tcW w:w="2189" w:type="dxa"/>
            <w:vAlign w:val="bottom"/>
          </w:tcPr>
          <w:p w14:paraId="7EC61624"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shd w:val="clear" w:color="auto" w:fill="auto"/>
            <w:vAlign w:val="bottom"/>
          </w:tcPr>
          <w:p w14:paraId="104C69E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E8687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A09EE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A1567BE"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4239AD2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39B495C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5FE38A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74FBB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8E09FD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2C60BE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677C06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B1C51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87677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53D323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608691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6BB5458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2439AE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3E195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auto"/>
            <w:vAlign w:val="bottom"/>
          </w:tcPr>
          <w:p w14:paraId="102860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30C43D22" w14:textId="77777777" w:rsidTr="00C41565">
        <w:tc>
          <w:tcPr>
            <w:tcW w:w="2189" w:type="dxa"/>
            <w:vAlign w:val="bottom"/>
          </w:tcPr>
          <w:p w14:paraId="6CC8DE77" w14:textId="545CB789"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Timing of revenue recognition:</w:t>
            </w:r>
          </w:p>
        </w:tc>
        <w:tc>
          <w:tcPr>
            <w:tcW w:w="720" w:type="dxa"/>
            <w:shd w:val="clear" w:color="auto" w:fill="auto"/>
            <w:vAlign w:val="bottom"/>
          </w:tcPr>
          <w:p w14:paraId="710B66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D6647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7C978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723EDC1" w14:textId="77777777"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p>
        </w:tc>
        <w:tc>
          <w:tcPr>
            <w:tcW w:w="709" w:type="dxa"/>
            <w:tcBorders>
              <w:left w:val="dotted" w:sz="4" w:space="0" w:color="auto"/>
              <w:right w:val="dotted" w:sz="4" w:space="0" w:color="auto"/>
            </w:tcBorders>
            <w:shd w:val="clear" w:color="auto" w:fill="auto"/>
            <w:vAlign w:val="bottom"/>
          </w:tcPr>
          <w:p w14:paraId="4864E8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48" w:type="dxa"/>
            <w:tcBorders>
              <w:left w:val="dotted" w:sz="4" w:space="0" w:color="auto"/>
            </w:tcBorders>
            <w:shd w:val="clear" w:color="auto" w:fill="auto"/>
            <w:vAlign w:val="bottom"/>
          </w:tcPr>
          <w:p w14:paraId="6228B8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6" w:type="dxa"/>
            <w:shd w:val="clear" w:color="auto" w:fill="auto"/>
            <w:vAlign w:val="bottom"/>
          </w:tcPr>
          <w:p w14:paraId="4F3C351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3CE6F1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18922E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750D6F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1F7AA0E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E7C2C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CB53F1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auto"/>
            <w:vAlign w:val="bottom"/>
          </w:tcPr>
          <w:p w14:paraId="1041EDB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4C4913D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A8C00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auto"/>
            <w:vAlign w:val="bottom"/>
          </w:tcPr>
          <w:p w14:paraId="580366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57AAC0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E25F21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54FA99E7" w14:textId="77777777" w:rsidTr="00C41565">
        <w:tc>
          <w:tcPr>
            <w:tcW w:w="2189" w:type="dxa"/>
            <w:vAlign w:val="bottom"/>
          </w:tcPr>
          <w:p w14:paraId="0E72201C" w14:textId="03F9DEEF"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At a point of time</w:t>
            </w:r>
          </w:p>
        </w:tc>
        <w:tc>
          <w:tcPr>
            <w:tcW w:w="720" w:type="dxa"/>
            <w:shd w:val="clear" w:color="auto" w:fill="auto"/>
            <w:vAlign w:val="bottom"/>
          </w:tcPr>
          <w:p w14:paraId="4B469B4D" w14:textId="1CD8119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2,824</w:t>
            </w:r>
          </w:p>
        </w:tc>
        <w:tc>
          <w:tcPr>
            <w:tcW w:w="720" w:type="dxa"/>
            <w:shd w:val="clear" w:color="auto" w:fill="auto"/>
            <w:vAlign w:val="bottom"/>
          </w:tcPr>
          <w:p w14:paraId="6EC0BD99" w14:textId="1BFEE65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43,608</w:t>
            </w:r>
          </w:p>
        </w:tc>
        <w:tc>
          <w:tcPr>
            <w:tcW w:w="720" w:type="dxa"/>
            <w:shd w:val="clear" w:color="auto" w:fill="auto"/>
            <w:vAlign w:val="bottom"/>
          </w:tcPr>
          <w:p w14:paraId="7336949C" w14:textId="5AE8472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14,148</w:t>
            </w:r>
          </w:p>
        </w:tc>
        <w:tc>
          <w:tcPr>
            <w:tcW w:w="810" w:type="dxa"/>
            <w:tcBorders>
              <w:right w:val="dotted" w:sz="4" w:space="0" w:color="auto"/>
            </w:tcBorders>
            <w:shd w:val="clear" w:color="auto" w:fill="auto"/>
            <w:vAlign w:val="bottom"/>
          </w:tcPr>
          <w:p w14:paraId="0FF01298" w14:textId="3C68B94F"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2,258</w:t>
            </w:r>
          </w:p>
        </w:tc>
        <w:tc>
          <w:tcPr>
            <w:tcW w:w="709" w:type="dxa"/>
            <w:tcBorders>
              <w:left w:val="dotted" w:sz="4" w:space="0" w:color="auto"/>
              <w:right w:val="dotted" w:sz="4" w:space="0" w:color="auto"/>
            </w:tcBorders>
            <w:shd w:val="clear" w:color="auto" w:fill="auto"/>
            <w:vAlign w:val="bottom"/>
          </w:tcPr>
          <w:p w14:paraId="080616AE" w14:textId="26E283D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20,852</w:t>
            </w:r>
          </w:p>
        </w:tc>
        <w:tc>
          <w:tcPr>
            <w:tcW w:w="748" w:type="dxa"/>
            <w:tcBorders>
              <w:left w:val="dotted" w:sz="4" w:space="0" w:color="auto"/>
            </w:tcBorders>
            <w:shd w:val="clear" w:color="auto" w:fill="auto"/>
            <w:vAlign w:val="bottom"/>
          </w:tcPr>
          <w:p w14:paraId="6CA0D34C" w14:textId="61A9009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shd w:val="clear" w:color="auto" w:fill="auto"/>
            <w:vAlign w:val="bottom"/>
          </w:tcPr>
          <w:p w14:paraId="70D6EC63" w14:textId="3343167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1,096</w:t>
            </w:r>
          </w:p>
        </w:tc>
        <w:tc>
          <w:tcPr>
            <w:tcW w:w="720" w:type="dxa"/>
            <w:shd w:val="clear" w:color="auto" w:fill="auto"/>
            <w:vAlign w:val="bottom"/>
          </w:tcPr>
          <w:p w14:paraId="003793D2" w14:textId="22E24E8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F2E8A85" w14:textId="5EEC97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6785091A" w14:textId="3576EB2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3,876</w:t>
            </w:r>
          </w:p>
        </w:tc>
        <w:tc>
          <w:tcPr>
            <w:tcW w:w="720" w:type="dxa"/>
            <w:tcBorders>
              <w:left w:val="dotted" w:sz="4" w:space="0" w:color="auto"/>
            </w:tcBorders>
            <w:shd w:val="clear" w:color="auto" w:fill="auto"/>
            <w:vAlign w:val="bottom"/>
          </w:tcPr>
          <w:p w14:paraId="75BB0B2D" w14:textId="2E28FFE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276</w:t>
            </w:r>
          </w:p>
        </w:tc>
        <w:tc>
          <w:tcPr>
            <w:tcW w:w="720" w:type="dxa"/>
            <w:shd w:val="clear" w:color="auto" w:fill="auto"/>
            <w:vAlign w:val="bottom"/>
          </w:tcPr>
          <w:p w14:paraId="23A8AA4C" w14:textId="75ED2F1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899DD49" w14:textId="27350CE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85</w:t>
            </w:r>
          </w:p>
        </w:tc>
        <w:tc>
          <w:tcPr>
            <w:tcW w:w="720" w:type="dxa"/>
            <w:tcBorders>
              <w:right w:val="dotted" w:sz="4" w:space="0" w:color="auto"/>
            </w:tcBorders>
            <w:shd w:val="clear" w:color="auto" w:fill="auto"/>
            <w:vAlign w:val="bottom"/>
          </w:tcPr>
          <w:p w14:paraId="61CAEB6C" w14:textId="393BE72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83</w:t>
            </w:r>
          </w:p>
        </w:tc>
        <w:tc>
          <w:tcPr>
            <w:tcW w:w="720" w:type="dxa"/>
            <w:tcBorders>
              <w:left w:val="dotted" w:sz="4" w:space="0" w:color="auto"/>
              <w:right w:val="dotted" w:sz="4" w:space="0" w:color="auto"/>
            </w:tcBorders>
            <w:shd w:val="clear" w:color="auto" w:fill="auto"/>
            <w:vAlign w:val="bottom"/>
          </w:tcPr>
          <w:p w14:paraId="40B66706" w14:textId="4A1EE38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513</w:t>
            </w:r>
          </w:p>
        </w:tc>
        <w:tc>
          <w:tcPr>
            <w:tcW w:w="720" w:type="dxa"/>
            <w:tcBorders>
              <w:left w:val="dotted" w:sz="4" w:space="0" w:color="auto"/>
              <w:right w:val="dotted" w:sz="4" w:space="0" w:color="auto"/>
            </w:tcBorders>
            <w:shd w:val="clear" w:color="auto" w:fill="auto"/>
            <w:vAlign w:val="bottom"/>
          </w:tcPr>
          <w:p w14:paraId="309B3463" w14:textId="1E0CC77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4D358052" w14:textId="6B4D8E0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89,619</w:t>
            </w:r>
          </w:p>
        </w:tc>
        <w:tc>
          <w:tcPr>
            <w:tcW w:w="720" w:type="dxa"/>
            <w:shd w:val="clear" w:color="auto" w:fill="auto"/>
            <w:vAlign w:val="bottom"/>
          </w:tcPr>
          <w:p w14:paraId="1888B923" w14:textId="194F76C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(2,345)</w:t>
            </w:r>
          </w:p>
        </w:tc>
        <w:tc>
          <w:tcPr>
            <w:tcW w:w="720" w:type="dxa"/>
            <w:shd w:val="clear" w:color="auto" w:fill="auto"/>
            <w:vAlign w:val="bottom"/>
          </w:tcPr>
          <w:p w14:paraId="5033240B" w14:textId="188D1D2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87,274</w:t>
            </w:r>
          </w:p>
        </w:tc>
      </w:tr>
      <w:tr w:rsidR="00323D3D" w:rsidRPr="00A478C4" w14:paraId="34DCBCEE" w14:textId="77777777" w:rsidTr="00C41565">
        <w:trPr>
          <w:trHeight w:val="67"/>
        </w:trPr>
        <w:tc>
          <w:tcPr>
            <w:tcW w:w="2189" w:type="dxa"/>
            <w:vAlign w:val="bottom"/>
          </w:tcPr>
          <w:p w14:paraId="06C17F98" w14:textId="23EA3A56"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auto"/>
            <w:vAlign w:val="bottom"/>
          </w:tcPr>
          <w:p w14:paraId="48488E69" w14:textId="60A017A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28C21B8" w14:textId="78B8BB2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74F665EF" w14:textId="61F1DF8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auto"/>
            <w:vAlign w:val="bottom"/>
          </w:tcPr>
          <w:p w14:paraId="2BB176B7" w14:textId="171915C9"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9" w:type="dxa"/>
            <w:tcBorders>
              <w:left w:val="dotted" w:sz="4" w:space="0" w:color="auto"/>
              <w:bottom w:val="single" w:sz="4" w:space="0" w:color="auto"/>
              <w:right w:val="dotted" w:sz="4" w:space="0" w:color="auto"/>
            </w:tcBorders>
            <w:shd w:val="clear" w:color="auto" w:fill="auto"/>
            <w:vAlign w:val="bottom"/>
          </w:tcPr>
          <w:p w14:paraId="52240BBE" w14:textId="38658E6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48" w:type="dxa"/>
            <w:tcBorders>
              <w:left w:val="dotted" w:sz="4" w:space="0" w:color="auto"/>
              <w:bottom w:val="single" w:sz="4" w:space="0" w:color="auto"/>
            </w:tcBorders>
            <w:shd w:val="clear" w:color="auto" w:fill="auto"/>
            <w:vAlign w:val="bottom"/>
          </w:tcPr>
          <w:p w14:paraId="4BE359E1" w14:textId="2B14926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6" w:type="dxa"/>
            <w:tcBorders>
              <w:bottom w:val="single" w:sz="4" w:space="0" w:color="auto"/>
            </w:tcBorders>
            <w:shd w:val="clear" w:color="auto" w:fill="auto"/>
            <w:vAlign w:val="bottom"/>
          </w:tcPr>
          <w:p w14:paraId="6BFBEF1E" w14:textId="4F407D5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3B113EB2" w14:textId="78152DD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1F9F029D" w14:textId="5F8DB7D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3234139B" w14:textId="5AD2F92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vAlign w:val="bottom"/>
          </w:tcPr>
          <w:p w14:paraId="12E10198" w14:textId="6AACB6D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5D06E75A" w14:textId="7EEF2AF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6CE65E4E" w14:textId="3851711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vAlign w:val="bottom"/>
          </w:tcPr>
          <w:p w14:paraId="5CBCC4C7" w14:textId="276D8F1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50D5FC9B" w14:textId="31178DF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3C4898E1" w14:textId="6FAD4A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vAlign w:val="bottom"/>
          </w:tcPr>
          <w:p w14:paraId="481DD005" w14:textId="661FD03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3AC23951" w14:textId="6D83CCA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481DA8AC" w14:textId="7450355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r>
      <w:tr w:rsidR="00323D3D" w:rsidRPr="00A478C4" w14:paraId="289371E3" w14:textId="77777777" w:rsidTr="00C41565">
        <w:tc>
          <w:tcPr>
            <w:tcW w:w="2189" w:type="dxa"/>
            <w:vAlign w:val="bottom"/>
          </w:tcPr>
          <w:p w14:paraId="4418710D" w14:textId="77777777" w:rsidR="00323D3D" w:rsidRPr="00A478C4" w:rsidRDefault="00323D3D" w:rsidP="00323D3D">
            <w:pPr>
              <w:spacing w:line="240" w:lineRule="exact"/>
              <w:ind w:left="72" w:right="-72" w:hanging="158"/>
              <w:rPr>
                <w:rFonts w:ascii="Cordia New" w:hAnsi="Cordia New" w:cs="Cordia New"/>
                <w:b/>
                <w:bCs/>
                <w:sz w:val="18"/>
                <w:szCs w:val="18"/>
              </w:rPr>
            </w:pPr>
          </w:p>
        </w:tc>
        <w:tc>
          <w:tcPr>
            <w:tcW w:w="720" w:type="dxa"/>
            <w:tcBorders>
              <w:top w:val="single" w:sz="4" w:space="0" w:color="auto"/>
              <w:bottom w:val="single" w:sz="4" w:space="0" w:color="auto"/>
            </w:tcBorders>
            <w:shd w:val="clear" w:color="auto" w:fill="auto"/>
            <w:vAlign w:val="bottom"/>
          </w:tcPr>
          <w:p w14:paraId="78B5E03A" w14:textId="2826BFB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2,824</w:t>
            </w:r>
          </w:p>
        </w:tc>
        <w:tc>
          <w:tcPr>
            <w:tcW w:w="720" w:type="dxa"/>
            <w:tcBorders>
              <w:top w:val="single" w:sz="4" w:space="0" w:color="auto"/>
              <w:bottom w:val="single" w:sz="4" w:space="0" w:color="auto"/>
            </w:tcBorders>
            <w:shd w:val="clear" w:color="auto" w:fill="auto"/>
            <w:vAlign w:val="bottom"/>
          </w:tcPr>
          <w:p w14:paraId="74680F79" w14:textId="7195B9B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43,608</w:t>
            </w:r>
          </w:p>
        </w:tc>
        <w:tc>
          <w:tcPr>
            <w:tcW w:w="720" w:type="dxa"/>
            <w:tcBorders>
              <w:top w:val="single" w:sz="4" w:space="0" w:color="auto"/>
              <w:bottom w:val="single" w:sz="4" w:space="0" w:color="auto"/>
            </w:tcBorders>
            <w:shd w:val="clear" w:color="auto" w:fill="auto"/>
            <w:vAlign w:val="bottom"/>
          </w:tcPr>
          <w:p w14:paraId="57267F47" w14:textId="217BA8E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14,148 </w:t>
            </w:r>
          </w:p>
        </w:tc>
        <w:tc>
          <w:tcPr>
            <w:tcW w:w="810" w:type="dxa"/>
            <w:tcBorders>
              <w:top w:val="single" w:sz="4" w:space="0" w:color="auto"/>
              <w:bottom w:val="single" w:sz="4" w:space="0" w:color="auto"/>
              <w:right w:val="dotted" w:sz="4" w:space="0" w:color="auto"/>
            </w:tcBorders>
            <w:shd w:val="clear" w:color="auto" w:fill="auto"/>
            <w:vAlign w:val="bottom"/>
          </w:tcPr>
          <w:p w14:paraId="7AEDBD67" w14:textId="200C0043" w:rsidR="00323D3D" w:rsidRPr="00A478C4" w:rsidRDefault="00323D3D" w:rsidP="00323D3D">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2,258</w:t>
            </w:r>
          </w:p>
        </w:tc>
        <w:tc>
          <w:tcPr>
            <w:tcW w:w="709" w:type="dxa"/>
            <w:tcBorders>
              <w:top w:val="single" w:sz="4" w:space="0" w:color="auto"/>
              <w:left w:val="dotted" w:sz="4" w:space="0" w:color="auto"/>
              <w:bottom w:val="single" w:sz="4" w:space="0" w:color="auto"/>
              <w:right w:val="dotted" w:sz="4" w:space="0" w:color="auto"/>
            </w:tcBorders>
            <w:shd w:val="clear" w:color="auto" w:fill="auto"/>
            <w:vAlign w:val="bottom"/>
          </w:tcPr>
          <w:p w14:paraId="0D8806DE" w14:textId="1803042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20,852</w:t>
            </w:r>
          </w:p>
        </w:tc>
        <w:tc>
          <w:tcPr>
            <w:tcW w:w="748" w:type="dxa"/>
            <w:tcBorders>
              <w:top w:val="single" w:sz="4" w:space="0" w:color="auto"/>
              <w:left w:val="dotted" w:sz="4" w:space="0" w:color="auto"/>
              <w:bottom w:val="single" w:sz="4" w:space="0" w:color="auto"/>
            </w:tcBorders>
            <w:shd w:val="clear" w:color="auto" w:fill="auto"/>
            <w:vAlign w:val="bottom"/>
          </w:tcPr>
          <w:p w14:paraId="367C1C3C" w14:textId="59A378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tcBorders>
              <w:top w:val="single" w:sz="4" w:space="0" w:color="auto"/>
              <w:bottom w:val="single" w:sz="4" w:space="0" w:color="auto"/>
            </w:tcBorders>
            <w:shd w:val="clear" w:color="auto" w:fill="auto"/>
            <w:vAlign w:val="bottom"/>
          </w:tcPr>
          <w:p w14:paraId="5253FC5E" w14:textId="46C29E6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1,096</w:t>
            </w:r>
          </w:p>
        </w:tc>
        <w:tc>
          <w:tcPr>
            <w:tcW w:w="720" w:type="dxa"/>
            <w:tcBorders>
              <w:top w:val="single" w:sz="4" w:space="0" w:color="auto"/>
              <w:bottom w:val="single" w:sz="4" w:space="0" w:color="auto"/>
            </w:tcBorders>
            <w:shd w:val="clear" w:color="auto" w:fill="auto"/>
            <w:vAlign w:val="bottom"/>
          </w:tcPr>
          <w:p w14:paraId="7B05826E" w14:textId="5AE177E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D699F76" w14:textId="16C1EC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7817421D" w14:textId="28932AD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3,876</w:t>
            </w:r>
          </w:p>
        </w:tc>
        <w:tc>
          <w:tcPr>
            <w:tcW w:w="720" w:type="dxa"/>
            <w:tcBorders>
              <w:top w:val="single" w:sz="4" w:space="0" w:color="auto"/>
              <w:left w:val="dotted" w:sz="4" w:space="0" w:color="auto"/>
              <w:bottom w:val="single" w:sz="4" w:space="0" w:color="auto"/>
            </w:tcBorders>
            <w:shd w:val="clear" w:color="auto" w:fill="auto"/>
            <w:vAlign w:val="bottom"/>
          </w:tcPr>
          <w:p w14:paraId="2F5040FB" w14:textId="30DECD3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276</w:t>
            </w:r>
          </w:p>
        </w:tc>
        <w:tc>
          <w:tcPr>
            <w:tcW w:w="720" w:type="dxa"/>
            <w:tcBorders>
              <w:top w:val="single" w:sz="4" w:space="0" w:color="auto"/>
              <w:bottom w:val="single" w:sz="4" w:space="0" w:color="auto"/>
            </w:tcBorders>
            <w:shd w:val="clear" w:color="auto" w:fill="auto"/>
            <w:vAlign w:val="bottom"/>
          </w:tcPr>
          <w:p w14:paraId="34D9AD22" w14:textId="6E73E51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DD3C3ED" w14:textId="6F2968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85</w:t>
            </w:r>
          </w:p>
        </w:tc>
        <w:tc>
          <w:tcPr>
            <w:tcW w:w="720" w:type="dxa"/>
            <w:tcBorders>
              <w:top w:val="single" w:sz="4" w:space="0" w:color="auto"/>
              <w:bottom w:val="single" w:sz="4" w:space="0" w:color="auto"/>
              <w:right w:val="dotted" w:sz="4" w:space="0" w:color="auto"/>
            </w:tcBorders>
            <w:shd w:val="clear" w:color="auto" w:fill="auto"/>
            <w:vAlign w:val="bottom"/>
          </w:tcPr>
          <w:p w14:paraId="60101504" w14:textId="2299A2D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40323F3" w14:textId="7B0873C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513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78717E3" w14:textId="0E4DC40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44AC4DE9" w14:textId="5865FF6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89,619</w:t>
            </w:r>
          </w:p>
        </w:tc>
        <w:tc>
          <w:tcPr>
            <w:tcW w:w="720" w:type="dxa"/>
            <w:tcBorders>
              <w:top w:val="single" w:sz="4" w:space="0" w:color="auto"/>
              <w:bottom w:val="single" w:sz="4" w:space="0" w:color="auto"/>
            </w:tcBorders>
            <w:shd w:val="clear" w:color="auto" w:fill="auto"/>
            <w:vAlign w:val="bottom"/>
          </w:tcPr>
          <w:p w14:paraId="2135B372" w14:textId="5C0421D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(2,345)</w:t>
            </w:r>
          </w:p>
        </w:tc>
        <w:tc>
          <w:tcPr>
            <w:tcW w:w="720" w:type="dxa"/>
            <w:tcBorders>
              <w:top w:val="single" w:sz="4" w:space="0" w:color="auto"/>
              <w:bottom w:val="single" w:sz="4" w:space="0" w:color="auto"/>
            </w:tcBorders>
            <w:shd w:val="clear" w:color="auto" w:fill="auto"/>
            <w:vAlign w:val="bottom"/>
          </w:tcPr>
          <w:p w14:paraId="2431E10D" w14:textId="2592B52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87,274</w:t>
            </w:r>
          </w:p>
        </w:tc>
      </w:tr>
    </w:tbl>
    <w:p w14:paraId="37FC27B1" w14:textId="55171449" w:rsidR="000522DC" w:rsidRPr="00A478C4" w:rsidRDefault="000522DC" w:rsidP="000522DC">
      <w:pPr>
        <w:rPr>
          <w:rFonts w:ascii="Cordia New" w:hAnsi="Cordia New" w:cs="Cordia New"/>
          <w:b/>
          <w:bCs/>
          <w:sz w:val="12"/>
          <w:szCs w:val="12"/>
        </w:rPr>
      </w:pPr>
      <w:r w:rsidRPr="00A478C4">
        <w:rPr>
          <w:rFonts w:ascii="Cordia New" w:hAnsi="Cordia New" w:cs="Cordia New"/>
          <w:b/>
          <w:bCs/>
          <w:sz w:val="12"/>
          <w:szCs w:val="12"/>
        </w:rPr>
        <w:br w:type="page"/>
      </w:r>
    </w:p>
    <w:tbl>
      <w:tblPr>
        <w:tblW w:w="15949" w:type="dxa"/>
        <w:tblLayout w:type="fixed"/>
        <w:tblLook w:val="0000" w:firstRow="0" w:lastRow="0" w:firstColumn="0" w:lastColumn="0" w:noHBand="0" w:noVBand="0"/>
      </w:tblPr>
      <w:tblGrid>
        <w:gridCol w:w="2189"/>
        <w:gridCol w:w="720"/>
        <w:gridCol w:w="720"/>
        <w:gridCol w:w="720"/>
        <w:gridCol w:w="810"/>
        <w:gridCol w:w="703"/>
        <w:gridCol w:w="727"/>
        <w:gridCol w:w="720"/>
        <w:gridCol w:w="720"/>
        <w:gridCol w:w="720"/>
        <w:gridCol w:w="720"/>
        <w:gridCol w:w="720"/>
        <w:gridCol w:w="720"/>
        <w:gridCol w:w="720"/>
        <w:gridCol w:w="720"/>
        <w:gridCol w:w="720"/>
        <w:gridCol w:w="720"/>
        <w:gridCol w:w="720"/>
        <w:gridCol w:w="720"/>
        <w:gridCol w:w="720"/>
      </w:tblGrid>
      <w:tr w:rsidR="005F7E60" w:rsidRPr="00A478C4" w14:paraId="362B4E52" w14:textId="77777777" w:rsidTr="00C41565">
        <w:tc>
          <w:tcPr>
            <w:tcW w:w="2189" w:type="dxa"/>
            <w:vAlign w:val="bottom"/>
          </w:tcPr>
          <w:p w14:paraId="5F8B7ACE"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04F311F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C0433F9"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84AC71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77C4FCCB"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03" w:type="dxa"/>
            <w:tcBorders>
              <w:top w:val="single" w:sz="4" w:space="0" w:color="auto"/>
            </w:tcBorders>
            <w:shd w:val="clear" w:color="auto" w:fill="auto"/>
            <w:vAlign w:val="bottom"/>
          </w:tcPr>
          <w:p w14:paraId="5B22FB7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7" w:type="dxa"/>
            <w:tcBorders>
              <w:top w:val="single" w:sz="4" w:space="0" w:color="auto"/>
            </w:tcBorders>
            <w:shd w:val="clear" w:color="auto" w:fill="auto"/>
            <w:vAlign w:val="bottom"/>
          </w:tcPr>
          <w:p w14:paraId="6816110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197D24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86A78A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7A3ABD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D03EC4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A8D7C0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0DCC12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FEC0655"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CBBD80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D5C3739"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5BF710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0C5F1167"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26815A96" w14:textId="77777777" w:rsidTr="00115364">
        <w:tc>
          <w:tcPr>
            <w:tcW w:w="2189" w:type="dxa"/>
            <w:vAlign w:val="bottom"/>
          </w:tcPr>
          <w:p w14:paraId="36687894"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0E6A8F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BED1ED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2C400E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54639AF9"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03" w:type="dxa"/>
            <w:tcBorders>
              <w:bottom w:val="single" w:sz="4" w:space="0" w:color="auto"/>
            </w:tcBorders>
            <w:shd w:val="clear" w:color="auto" w:fill="auto"/>
            <w:vAlign w:val="bottom"/>
          </w:tcPr>
          <w:p w14:paraId="0C3D225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7" w:type="dxa"/>
            <w:tcBorders>
              <w:bottom w:val="single" w:sz="4" w:space="0" w:color="auto"/>
            </w:tcBorders>
            <w:shd w:val="clear" w:color="auto" w:fill="auto"/>
            <w:vAlign w:val="bottom"/>
          </w:tcPr>
          <w:p w14:paraId="205C36C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CAF61B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F43898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CFF21A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2BA22C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9D5582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8A4AA6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02A7CD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904709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A60301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721B70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37744C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4195AFAD" w14:textId="77777777" w:rsidR="000522DC" w:rsidRPr="00A478C4" w:rsidRDefault="000522DC" w:rsidP="00366310">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5F7E60" w:rsidRPr="00A478C4" w14:paraId="3E0768A5" w14:textId="77777777" w:rsidTr="00115364">
        <w:tc>
          <w:tcPr>
            <w:tcW w:w="2189" w:type="dxa"/>
            <w:vAlign w:val="bottom"/>
          </w:tcPr>
          <w:p w14:paraId="4B7D050F"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1637DEC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8693E7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88E6FCF"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513" w:type="dxa"/>
            <w:gridSpan w:val="2"/>
            <w:tcBorders>
              <w:top w:val="single" w:sz="4" w:space="0" w:color="auto"/>
              <w:bottom w:val="single" w:sz="4" w:space="0" w:color="auto"/>
              <w:right w:val="dotted" w:sz="4" w:space="0" w:color="auto"/>
            </w:tcBorders>
            <w:vAlign w:val="bottom"/>
          </w:tcPr>
          <w:p w14:paraId="0B645FE6" w14:textId="77777777" w:rsidR="000522DC" w:rsidRPr="00A478C4" w:rsidRDefault="000522DC" w:rsidP="00E41DB9">
            <w:pPr>
              <w:tabs>
                <w:tab w:val="decimal" w:pos="1334"/>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7" w:type="dxa"/>
            <w:tcBorders>
              <w:left w:val="dotted" w:sz="4" w:space="0" w:color="auto"/>
              <w:bottom w:val="single" w:sz="4" w:space="0" w:color="auto"/>
            </w:tcBorders>
            <w:vAlign w:val="bottom"/>
          </w:tcPr>
          <w:p w14:paraId="24BFAC3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683F3DA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5D2E2BC7"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F525CE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5C26A60"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E77ACA8"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027835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46E5B5E8"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75806C4E" w14:textId="77777777" w:rsidR="000522DC" w:rsidRPr="00A478C4" w:rsidRDefault="000522DC" w:rsidP="00366310">
            <w:pPr>
              <w:tabs>
                <w:tab w:val="decimal" w:pos="521"/>
              </w:tabs>
              <w:spacing w:line="200" w:lineRule="exact"/>
              <w:ind w:left="-61"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5AC7E32C"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4162EC1F"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vAlign w:val="bottom"/>
          </w:tcPr>
          <w:p w14:paraId="0B0932A3" w14:textId="77777777" w:rsidR="000522DC" w:rsidRPr="00A478C4" w:rsidRDefault="000522DC" w:rsidP="00366310">
            <w:pPr>
              <w:tabs>
                <w:tab w:val="decimal" w:pos="521"/>
              </w:tabs>
              <w:spacing w:line="200" w:lineRule="exact"/>
              <w:ind w:left="-61" w:right="-74"/>
              <w:rPr>
                <w:rFonts w:ascii="Cordia New" w:hAnsi="Cordia New" w:cs="Cordia New"/>
                <w:b/>
                <w:bCs/>
                <w:sz w:val="18"/>
                <w:szCs w:val="18"/>
              </w:rPr>
            </w:pPr>
          </w:p>
        </w:tc>
        <w:tc>
          <w:tcPr>
            <w:tcW w:w="720" w:type="dxa"/>
            <w:vAlign w:val="bottom"/>
          </w:tcPr>
          <w:p w14:paraId="7AE854BA"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r>
      <w:tr w:rsidR="00323D3D" w:rsidRPr="00A478C4" w14:paraId="310D06E6" w14:textId="77777777" w:rsidTr="00C41565">
        <w:tc>
          <w:tcPr>
            <w:tcW w:w="2189" w:type="dxa"/>
            <w:vAlign w:val="bottom"/>
          </w:tcPr>
          <w:p w14:paraId="3D464C32"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4CE5F4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CD73BA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8181C5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3003B83B"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03" w:type="dxa"/>
            <w:tcBorders>
              <w:left w:val="dotted" w:sz="4" w:space="0" w:color="auto"/>
              <w:bottom w:val="single" w:sz="4" w:space="0" w:color="auto"/>
              <w:right w:val="dotted" w:sz="4" w:space="0" w:color="auto"/>
            </w:tcBorders>
            <w:vAlign w:val="bottom"/>
          </w:tcPr>
          <w:p w14:paraId="19BF70A0"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7" w:type="dxa"/>
            <w:tcBorders>
              <w:left w:val="dotted" w:sz="4" w:space="0" w:color="auto"/>
              <w:bottom w:val="single" w:sz="4" w:space="0" w:color="auto"/>
            </w:tcBorders>
            <w:vAlign w:val="bottom"/>
          </w:tcPr>
          <w:p w14:paraId="60505EA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64BECC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9C8874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CF9C27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right w:val="dotted" w:sz="4" w:space="0" w:color="auto"/>
            </w:tcBorders>
            <w:vAlign w:val="bottom"/>
          </w:tcPr>
          <w:p w14:paraId="64A5769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3AC35D4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3DDCE7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1F45D5F7"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552E2398"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66186744" w14:textId="77777777" w:rsidR="00323D3D" w:rsidRPr="00A478C4" w:rsidRDefault="00323D3D" w:rsidP="00323D3D">
            <w:pPr>
              <w:tabs>
                <w:tab w:val="decimal" w:pos="524"/>
              </w:tabs>
              <w:spacing w:line="200" w:lineRule="exact"/>
              <w:ind w:right="-292"/>
              <w:jc w:val="both"/>
              <w:rPr>
                <w:rFonts w:ascii="Cordia New" w:hAnsi="Cordia New" w:cs="Cordia New"/>
                <w:b/>
                <w:bCs/>
                <w:sz w:val="18"/>
                <w:szCs w:val="18"/>
              </w:rPr>
            </w:pPr>
            <w:r w:rsidRPr="00A478C4">
              <w:rPr>
                <w:rFonts w:ascii="Cordia New" w:hAnsi="Cordia New" w:cs="Cordia New"/>
                <w:b/>
                <w:bCs/>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532FA89D" w14:textId="0E510F06" w:rsidR="00323D3D" w:rsidRDefault="00C41565" w:rsidP="005B475A">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67FBBB74" w14:textId="5B76AD8A" w:rsidR="00323D3D" w:rsidRPr="00A478C4" w:rsidRDefault="00C41565" w:rsidP="005B475A">
            <w:pPr>
              <w:tabs>
                <w:tab w:val="right" w:pos="518"/>
              </w:tabs>
              <w:spacing w:line="200" w:lineRule="exact"/>
              <w:ind w:left="-66"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3F53450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788D03D9" w14:textId="77777777" w:rsidR="00323D3D" w:rsidRPr="00A478C4" w:rsidRDefault="00323D3D" w:rsidP="00323D3D">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54D98CE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vMerge w:val="restart"/>
            <w:shd w:val="clear" w:color="auto" w:fill="auto"/>
            <w:vAlign w:val="bottom"/>
          </w:tcPr>
          <w:p w14:paraId="38FF312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15280F00" w14:textId="77777777" w:rsidTr="00C41565">
        <w:tc>
          <w:tcPr>
            <w:tcW w:w="2189" w:type="dxa"/>
            <w:vAlign w:val="bottom"/>
          </w:tcPr>
          <w:p w14:paraId="5BCE70B5"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19C6B0B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7676119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2A8E38D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2D270ED5"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4E70D7D8"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5A156AD6" w14:textId="77777777" w:rsidR="00323D3D" w:rsidRPr="00A478C4" w:rsidRDefault="00323D3D" w:rsidP="00323D3D">
            <w:pPr>
              <w:tabs>
                <w:tab w:val="decimal" w:pos="612"/>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02B066C4"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03" w:type="dxa"/>
            <w:tcBorders>
              <w:left w:val="dotted" w:sz="4" w:space="0" w:color="auto"/>
              <w:bottom w:val="single" w:sz="4" w:space="0" w:color="auto"/>
              <w:right w:val="dotted" w:sz="4" w:space="0" w:color="auto"/>
            </w:tcBorders>
            <w:vAlign w:val="bottom"/>
          </w:tcPr>
          <w:p w14:paraId="44632A9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2B64F3D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7" w:type="dxa"/>
            <w:tcBorders>
              <w:left w:val="dotted" w:sz="4" w:space="0" w:color="auto"/>
              <w:bottom w:val="single" w:sz="4" w:space="0" w:color="auto"/>
            </w:tcBorders>
            <w:vAlign w:val="bottom"/>
          </w:tcPr>
          <w:p w14:paraId="5AEA5C0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6BDAA20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3D8807E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26A3AC2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700FB3A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256BC79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32D4AF1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244CF66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379544A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74778AD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2916419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55DEC51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5E3D27D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6B2EBE1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7B4082A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74E02C8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571959B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02938226"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6FF495E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402578F9" w14:textId="77777777" w:rsidTr="00C41565">
        <w:tc>
          <w:tcPr>
            <w:tcW w:w="2189" w:type="dxa"/>
            <w:vAlign w:val="bottom"/>
          </w:tcPr>
          <w:p w14:paraId="3CD42713" w14:textId="77777777" w:rsidR="00323D3D" w:rsidRPr="00A478C4" w:rsidRDefault="00323D3D" w:rsidP="00323D3D">
            <w:pPr>
              <w:ind w:left="72" w:right="-72" w:hanging="158"/>
              <w:rPr>
                <w:rFonts w:ascii="Cordia New" w:hAnsi="Cordia New" w:cs="Cordia New"/>
                <w:b/>
                <w:bCs/>
                <w:sz w:val="18"/>
                <w:szCs w:val="18"/>
              </w:rPr>
            </w:pPr>
          </w:p>
        </w:tc>
        <w:tc>
          <w:tcPr>
            <w:tcW w:w="720" w:type="dxa"/>
            <w:tcBorders>
              <w:top w:val="single" w:sz="4" w:space="0" w:color="auto"/>
            </w:tcBorders>
            <w:shd w:val="clear" w:color="auto" w:fill="FAFAFA"/>
            <w:vAlign w:val="bottom"/>
          </w:tcPr>
          <w:p w14:paraId="31EBE6F5"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20823CA" w14:textId="77777777" w:rsidR="00323D3D" w:rsidRPr="00A478C4" w:rsidRDefault="00323D3D" w:rsidP="00323D3D">
            <w:pPr>
              <w:tabs>
                <w:tab w:val="decimal" w:pos="521"/>
              </w:tabs>
              <w:ind w:right="-72"/>
              <w:jc w:val="both"/>
              <w:rPr>
                <w:rFonts w:ascii="Cordia New" w:eastAsia="PMingLiU" w:hAnsi="Cordia New" w:cs="Cordia New"/>
                <w:sz w:val="18"/>
                <w:szCs w:val="18"/>
                <w:lang w:eastAsia="zh-TW"/>
              </w:rPr>
            </w:pPr>
          </w:p>
        </w:tc>
        <w:tc>
          <w:tcPr>
            <w:tcW w:w="720" w:type="dxa"/>
            <w:tcBorders>
              <w:top w:val="single" w:sz="4" w:space="0" w:color="auto"/>
            </w:tcBorders>
            <w:shd w:val="clear" w:color="auto" w:fill="FAFAFA"/>
            <w:vAlign w:val="bottom"/>
          </w:tcPr>
          <w:p w14:paraId="4D51CD9B" w14:textId="77777777" w:rsidR="00323D3D" w:rsidRPr="00A478C4" w:rsidRDefault="00323D3D" w:rsidP="00323D3D">
            <w:pPr>
              <w:tabs>
                <w:tab w:val="decimal" w:pos="521"/>
              </w:tabs>
              <w:ind w:right="-72"/>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56498940" w14:textId="77777777" w:rsidR="00323D3D" w:rsidRPr="00A478C4" w:rsidRDefault="00323D3D" w:rsidP="00323D3D">
            <w:pPr>
              <w:tabs>
                <w:tab w:val="decimal" w:pos="612"/>
              </w:tabs>
              <w:ind w:right="-72"/>
              <w:jc w:val="both"/>
              <w:rPr>
                <w:rFonts w:ascii="Cordia New" w:hAnsi="Cordia New" w:cs="Cordia New"/>
                <w:sz w:val="18"/>
                <w:szCs w:val="18"/>
              </w:rPr>
            </w:pPr>
          </w:p>
        </w:tc>
        <w:tc>
          <w:tcPr>
            <w:tcW w:w="703" w:type="dxa"/>
            <w:tcBorders>
              <w:top w:val="single" w:sz="4" w:space="0" w:color="auto"/>
              <w:left w:val="dotted" w:sz="4" w:space="0" w:color="auto"/>
              <w:right w:val="dotted" w:sz="4" w:space="0" w:color="auto"/>
            </w:tcBorders>
            <w:shd w:val="clear" w:color="auto" w:fill="FAFAFA"/>
            <w:vAlign w:val="bottom"/>
          </w:tcPr>
          <w:p w14:paraId="5E234333" w14:textId="77777777" w:rsidR="00323D3D" w:rsidRPr="00A478C4" w:rsidRDefault="00323D3D" w:rsidP="00323D3D">
            <w:pPr>
              <w:tabs>
                <w:tab w:val="decimal" w:pos="521"/>
              </w:tabs>
              <w:ind w:right="-72"/>
              <w:jc w:val="both"/>
              <w:rPr>
                <w:rFonts w:ascii="Cordia New" w:hAnsi="Cordia New" w:cs="Cordia New"/>
                <w:sz w:val="18"/>
                <w:szCs w:val="18"/>
              </w:rPr>
            </w:pPr>
          </w:p>
        </w:tc>
        <w:tc>
          <w:tcPr>
            <w:tcW w:w="727" w:type="dxa"/>
            <w:tcBorders>
              <w:top w:val="single" w:sz="4" w:space="0" w:color="auto"/>
              <w:left w:val="dotted" w:sz="4" w:space="0" w:color="auto"/>
            </w:tcBorders>
            <w:shd w:val="clear" w:color="auto" w:fill="FAFAFA"/>
            <w:vAlign w:val="bottom"/>
          </w:tcPr>
          <w:p w14:paraId="09D5EB66"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EB462C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93F1589"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429F220"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783A88CB"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789EC569"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7E083C1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CF6FED4"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4A9AB9D8"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2CD88177"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8EB7E96"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4D63F77D"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1A5CB1"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162A375" w14:textId="77777777" w:rsidR="00323D3D" w:rsidRPr="00A478C4" w:rsidRDefault="00323D3D" w:rsidP="00323D3D">
            <w:pPr>
              <w:tabs>
                <w:tab w:val="decimal" w:pos="521"/>
              </w:tabs>
              <w:ind w:right="-72"/>
              <w:jc w:val="both"/>
              <w:rPr>
                <w:rFonts w:ascii="Cordia New" w:hAnsi="Cordia New" w:cs="Cordia New"/>
                <w:sz w:val="18"/>
                <w:szCs w:val="18"/>
              </w:rPr>
            </w:pPr>
          </w:p>
        </w:tc>
      </w:tr>
      <w:tr w:rsidR="00323D3D" w:rsidRPr="00A478C4" w14:paraId="1729A758" w14:textId="77777777" w:rsidTr="00C41565">
        <w:tc>
          <w:tcPr>
            <w:tcW w:w="2189" w:type="dxa"/>
            <w:vAlign w:val="bottom"/>
          </w:tcPr>
          <w:p w14:paraId="789ECE82" w14:textId="6B17F4B3" w:rsidR="00323D3D" w:rsidRPr="00A478C4" w:rsidRDefault="00323D3D" w:rsidP="00323D3D">
            <w:pPr>
              <w:spacing w:line="200" w:lineRule="exact"/>
              <w:ind w:right="-74" w:hanging="85"/>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p>
        </w:tc>
        <w:tc>
          <w:tcPr>
            <w:tcW w:w="720" w:type="dxa"/>
            <w:shd w:val="clear" w:color="auto" w:fill="FAFAFA"/>
            <w:vAlign w:val="bottom"/>
          </w:tcPr>
          <w:p w14:paraId="7F6545A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B2E6F1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F68813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173246A5"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03" w:type="dxa"/>
            <w:tcBorders>
              <w:left w:val="dotted" w:sz="4" w:space="0" w:color="auto"/>
              <w:right w:val="dotted" w:sz="4" w:space="0" w:color="auto"/>
            </w:tcBorders>
            <w:shd w:val="clear" w:color="auto" w:fill="FAFAFA"/>
            <w:vAlign w:val="bottom"/>
          </w:tcPr>
          <w:p w14:paraId="7ECCE0C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7" w:type="dxa"/>
            <w:tcBorders>
              <w:left w:val="dotted" w:sz="4" w:space="0" w:color="auto"/>
            </w:tcBorders>
            <w:shd w:val="clear" w:color="auto" w:fill="FAFAFA"/>
            <w:vAlign w:val="bottom"/>
          </w:tcPr>
          <w:p w14:paraId="14D9603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24D9B2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6466B0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684E48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6340DC7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4A56F37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4C7BA9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4EAEF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4E9C023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20DDDC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903224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0846834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426853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4D1940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38C88732" w14:textId="77777777" w:rsidTr="00C41565">
        <w:tc>
          <w:tcPr>
            <w:tcW w:w="2189" w:type="dxa"/>
            <w:vAlign w:val="bottom"/>
          </w:tcPr>
          <w:p w14:paraId="03DAF15D" w14:textId="77777777" w:rsidR="00323D3D" w:rsidRPr="00A478C4" w:rsidRDefault="00323D3D" w:rsidP="00323D3D">
            <w:pPr>
              <w:spacing w:line="200" w:lineRule="exact"/>
              <w:ind w:right="-74" w:hanging="85"/>
              <w:rPr>
                <w:rFonts w:ascii="Cordia New" w:hAnsi="Cordia New" w:cs="Cordia New"/>
                <w:b/>
                <w:bCs/>
                <w:sz w:val="18"/>
                <w:szCs w:val="18"/>
              </w:rPr>
            </w:pPr>
          </w:p>
        </w:tc>
        <w:tc>
          <w:tcPr>
            <w:tcW w:w="720" w:type="dxa"/>
            <w:shd w:val="clear" w:color="auto" w:fill="FAFAFA"/>
            <w:vAlign w:val="bottom"/>
          </w:tcPr>
          <w:p w14:paraId="016A2F4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1A4EDB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F3F87E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134D7DBD"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03" w:type="dxa"/>
            <w:tcBorders>
              <w:left w:val="dotted" w:sz="4" w:space="0" w:color="auto"/>
              <w:right w:val="dotted" w:sz="4" w:space="0" w:color="auto"/>
            </w:tcBorders>
            <w:shd w:val="clear" w:color="auto" w:fill="FAFAFA"/>
            <w:vAlign w:val="bottom"/>
          </w:tcPr>
          <w:p w14:paraId="1EDD86D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7" w:type="dxa"/>
            <w:tcBorders>
              <w:left w:val="dotted" w:sz="4" w:space="0" w:color="auto"/>
            </w:tcBorders>
            <w:shd w:val="clear" w:color="auto" w:fill="FAFAFA"/>
            <w:vAlign w:val="bottom"/>
          </w:tcPr>
          <w:p w14:paraId="3389BA8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5C55BC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F5FBF5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73CF7E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8FE22D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288B837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B3F8BF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FE9D98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694BC6F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B1DF72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79EACA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4D52E36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FE9D01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7E1B42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08B6538E" w14:textId="77777777" w:rsidTr="00C41565">
        <w:tc>
          <w:tcPr>
            <w:tcW w:w="2189" w:type="dxa"/>
            <w:vAlign w:val="bottom"/>
          </w:tcPr>
          <w:p w14:paraId="34058EAC" w14:textId="77777777"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FAFAFA"/>
            <w:vAlign w:val="bottom"/>
          </w:tcPr>
          <w:p w14:paraId="543F1CB2" w14:textId="51490B3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778</w:t>
            </w:r>
          </w:p>
        </w:tc>
        <w:tc>
          <w:tcPr>
            <w:tcW w:w="720" w:type="dxa"/>
            <w:shd w:val="clear" w:color="auto" w:fill="FAFAFA"/>
            <w:vAlign w:val="bottom"/>
          </w:tcPr>
          <w:p w14:paraId="143CCC0E" w14:textId="077D2A20"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15,293</w:t>
            </w:r>
          </w:p>
        </w:tc>
        <w:tc>
          <w:tcPr>
            <w:tcW w:w="720" w:type="dxa"/>
            <w:shd w:val="clear" w:color="auto" w:fill="FAFAFA"/>
            <w:vAlign w:val="bottom"/>
          </w:tcPr>
          <w:p w14:paraId="7B6D046F" w14:textId="67C5C41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5,168</w:t>
            </w:r>
          </w:p>
        </w:tc>
        <w:tc>
          <w:tcPr>
            <w:tcW w:w="810" w:type="dxa"/>
            <w:tcBorders>
              <w:right w:val="dotted" w:sz="4" w:space="0" w:color="auto"/>
            </w:tcBorders>
            <w:shd w:val="clear" w:color="auto" w:fill="FAFAFA"/>
            <w:vAlign w:val="bottom"/>
          </w:tcPr>
          <w:p w14:paraId="204FFDE1" w14:textId="2900CEF2" w:rsidR="00323D3D" w:rsidRPr="00A478C4" w:rsidRDefault="00323D3D" w:rsidP="00323D3D">
            <w:pPr>
              <w:tabs>
                <w:tab w:val="decimal" w:pos="612"/>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1,487</w:t>
            </w:r>
          </w:p>
        </w:tc>
        <w:tc>
          <w:tcPr>
            <w:tcW w:w="703" w:type="dxa"/>
            <w:tcBorders>
              <w:left w:val="dotted" w:sz="4" w:space="0" w:color="auto"/>
              <w:right w:val="dotted" w:sz="4" w:space="0" w:color="auto"/>
            </w:tcBorders>
            <w:shd w:val="clear" w:color="auto" w:fill="FAFAFA"/>
            <w:vAlign w:val="bottom"/>
          </w:tcPr>
          <w:p w14:paraId="37CB556A" w14:textId="37BEBEAB"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7" w:type="dxa"/>
            <w:tcBorders>
              <w:left w:val="dotted" w:sz="4" w:space="0" w:color="auto"/>
            </w:tcBorders>
            <w:shd w:val="clear" w:color="auto" w:fill="FAFAFA"/>
            <w:vAlign w:val="bottom"/>
          </w:tcPr>
          <w:p w14:paraId="0E989196" w14:textId="2BA572B3"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E15E550" w14:textId="052E08E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90ADBEA" w14:textId="52196C60"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0A3A681" w14:textId="345F7784"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11377E81" w14:textId="4D78D83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18FCD3F6" w14:textId="300BD14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65C4794" w14:textId="50698BEE"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D32CFFC" w14:textId="7C2A0731"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7161BA81" w14:textId="7362EBEB"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4D3CDD66" w14:textId="35017FCC"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330679AE" w14:textId="15907E7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1A76EA12" w14:textId="5F8235F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22,726</w:t>
            </w:r>
          </w:p>
        </w:tc>
        <w:tc>
          <w:tcPr>
            <w:tcW w:w="720" w:type="dxa"/>
            <w:shd w:val="clear" w:color="auto" w:fill="FAFAFA"/>
            <w:vAlign w:val="bottom"/>
          </w:tcPr>
          <w:p w14:paraId="5EFE708E" w14:textId="1B9770D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(701)</w:t>
            </w:r>
          </w:p>
        </w:tc>
        <w:tc>
          <w:tcPr>
            <w:tcW w:w="720" w:type="dxa"/>
            <w:shd w:val="clear" w:color="auto" w:fill="FAFAFA"/>
            <w:vAlign w:val="bottom"/>
          </w:tcPr>
          <w:p w14:paraId="6230E461" w14:textId="19B6E85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22,025</w:t>
            </w:r>
          </w:p>
        </w:tc>
      </w:tr>
      <w:tr w:rsidR="00323D3D" w:rsidRPr="00A478C4" w14:paraId="4FF0EE9A" w14:textId="77777777" w:rsidTr="00C41565">
        <w:tc>
          <w:tcPr>
            <w:tcW w:w="2189" w:type="dxa"/>
            <w:vAlign w:val="bottom"/>
          </w:tcPr>
          <w:p w14:paraId="0E2CE448" w14:textId="08AD6843"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FAFAFA"/>
            <w:vAlign w:val="bottom"/>
          </w:tcPr>
          <w:p w14:paraId="6B3E639D" w14:textId="7CA03088"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5380667C" w14:textId="3E48743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7FE884F9" w14:textId="6D750B8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642542C" w14:textId="29D863AF" w:rsidR="00323D3D" w:rsidRPr="00A478C4" w:rsidRDefault="00323D3D" w:rsidP="00323D3D">
            <w:pPr>
              <w:tabs>
                <w:tab w:val="decimal" w:pos="612"/>
              </w:tabs>
              <w:spacing w:line="240" w:lineRule="exact"/>
              <w:ind w:right="-74"/>
              <w:jc w:val="both"/>
              <w:outlineLvl w:val="0"/>
              <w:rPr>
                <w:rFonts w:ascii="Cordia New" w:hAnsi="Cordia New" w:cs="Cordia New"/>
                <w:sz w:val="18"/>
                <w:szCs w:val="18"/>
              </w:rPr>
            </w:pPr>
          </w:p>
        </w:tc>
        <w:tc>
          <w:tcPr>
            <w:tcW w:w="703" w:type="dxa"/>
            <w:tcBorders>
              <w:left w:val="dotted" w:sz="4" w:space="0" w:color="auto"/>
              <w:right w:val="dotted" w:sz="4" w:space="0" w:color="auto"/>
            </w:tcBorders>
            <w:shd w:val="clear" w:color="auto" w:fill="FAFAFA"/>
            <w:vAlign w:val="bottom"/>
          </w:tcPr>
          <w:p w14:paraId="09A3DE73" w14:textId="15F3177A"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7" w:type="dxa"/>
            <w:tcBorders>
              <w:left w:val="dotted" w:sz="4" w:space="0" w:color="auto"/>
            </w:tcBorders>
            <w:shd w:val="clear" w:color="auto" w:fill="FAFAFA"/>
            <w:vAlign w:val="bottom"/>
          </w:tcPr>
          <w:p w14:paraId="6E9999AC" w14:textId="2BF94C5B"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15A948A8" w14:textId="1FE8405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1A552189" w14:textId="1C450BF4"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4EF449B4" w14:textId="3071E403"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CBC5C6E" w14:textId="6B22C87A"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13299DD" w14:textId="06A460D0"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7D458C12" w14:textId="17006EB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701B981B" w14:textId="3E27C6B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DA73087" w14:textId="7C6EB522"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1FD9A76" w14:textId="0D7FD72E"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91B7E9A" w14:textId="6273BF54"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ED4BCB3" w14:textId="5DAA1EF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7258084D" w14:textId="7E6AAE35"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364353C1" w14:textId="00F97E30"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p>
        </w:tc>
      </w:tr>
      <w:tr w:rsidR="00323D3D" w:rsidRPr="00A478C4" w14:paraId="7282F8BE" w14:textId="77777777" w:rsidTr="00C41565">
        <w:tc>
          <w:tcPr>
            <w:tcW w:w="2189" w:type="dxa"/>
            <w:vAlign w:val="bottom"/>
          </w:tcPr>
          <w:p w14:paraId="1C610BAE" w14:textId="7F858C8E"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FAFAFA"/>
            <w:vAlign w:val="bottom"/>
          </w:tcPr>
          <w:p w14:paraId="5209D100" w14:textId="1D629AF2"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DA3CF14" w14:textId="6ADF00C4"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704C298D" w14:textId="082D4AA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34E2E6A8" w14:textId="4C95AE6D" w:rsidR="00323D3D" w:rsidRPr="00A478C4" w:rsidRDefault="00323D3D" w:rsidP="00323D3D">
            <w:pPr>
              <w:tabs>
                <w:tab w:val="decimal" w:pos="612"/>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03" w:type="dxa"/>
            <w:tcBorders>
              <w:left w:val="dotted" w:sz="4" w:space="0" w:color="auto"/>
              <w:bottom w:val="single" w:sz="4" w:space="0" w:color="auto"/>
              <w:right w:val="dotted" w:sz="4" w:space="0" w:color="auto"/>
            </w:tcBorders>
            <w:shd w:val="clear" w:color="auto" w:fill="FAFAFA"/>
            <w:vAlign w:val="bottom"/>
          </w:tcPr>
          <w:p w14:paraId="7FB78C2D" w14:textId="2551698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c>
          <w:tcPr>
            <w:tcW w:w="727" w:type="dxa"/>
            <w:tcBorders>
              <w:left w:val="dotted" w:sz="4" w:space="0" w:color="auto"/>
              <w:bottom w:val="single" w:sz="4" w:space="0" w:color="auto"/>
            </w:tcBorders>
            <w:shd w:val="clear" w:color="auto" w:fill="FAFAFA"/>
            <w:vAlign w:val="bottom"/>
          </w:tcPr>
          <w:p w14:paraId="3F898FB0" w14:textId="3F4B643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B5A17CD" w14:textId="4A51A1CC"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A4FC42C" w14:textId="38B8F1F1"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125CEBD" w14:textId="2A26746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7278DAB6" w14:textId="204D7D8C"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216B5ED9" w14:textId="57D638A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F225F82" w14:textId="5049365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4B6CC4D" w14:textId="23B76EBF"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03C88A28" w14:textId="4F204A83"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3F68CE63" w14:textId="24D7551D"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32C28C19" w14:textId="73E904FC"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6C8576A4" w14:textId="4D713460"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c>
          <w:tcPr>
            <w:tcW w:w="720" w:type="dxa"/>
            <w:tcBorders>
              <w:bottom w:val="single" w:sz="4" w:space="0" w:color="auto"/>
            </w:tcBorders>
            <w:shd w:val="clear" w:color="auto" w:fill="FAFAFA"/>
            <w:vAlign w:val="bottom"/>
          </w:tcPr>
          <w:p w14:paraId="5725706E" w14:textId="0AF33865"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25719BB" w14:textId="2FC73549"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r>
      <w:tr w:rsidR="00323D3D" w:rsidRPr="00A478C4" w14:paraId="6F9596D2" w14:textId="77777777" w:rsidTr="00C41565">
        <w:tc>
          <w:tcPr>
            <w:tcW w:w="2189" w:type="dxa"/>
            <w:vAlign w:val="bottom"/>
          </w:tcPr>
          <w:p w14:paraId="55B01ACB" w14:textId="77777777" w:rsidR="00323D3D" w:rsidRPr="00A478C4" w:rsidRDefault="00323D3D" w:rsidP="00323D3D">
            <w:pPr>
              <w:ind w:left="72" w:right="-72" w:hanging="158"/>
              <w:rPr>
                <w:rFonts w:ascii="Cordia New" w:hAnsi="Cordia New" w:cs="Cordia New"/>
                <w:sz w:val="18"/>
                <w:szCs w:val="18"/>
              </w:rPr>
            </w:pPr>
          </w:p>
        </w:tc>
        <w:tc>
          <w:tcPr>
            <w:tcW w:w="720" w:type="dxa"/>
            <w:tcBorders>
              <w:top w:val="single" w:sz="4" w:space="0" w:color="auto"/>
            </w:tcBorders>
            <w:shd w:val="clear" w:color="auto" w:fill="FAFAFA"/>
            <w:vAlign w:val="bottom"/>
          </w:tcPr>
          <w:p w14:paraId="6000BE07"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1786FC0B"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3080023F"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810" w:type="dxa"/>
            <w:tcBorders>
              <w:top w:val="single" w:sz="4" w:space="0" w:color="auto"/>
              <w:right w:val="dotted" w:sz="4" w:space="0" w:color="auto"/>
            </w:tcBorders>
            <w:shd w:val="clear" w:color="auto" w:fill="FAFAFA"/>
            <w:vAlign w:val="bottom"/>
          </w:tcPr>
          <w:p w14:paraId="39E2F2F8" w14:textId="77777777" w:rsidR="00323D3D" w:rsidRPr="00A478C4" w:rsidRDefault="00323D3D" w:rsidP="00323D3D">
            <w:pPr>
              <w:tabs>
                <w:tab w:val="decimal" w:pos="612"/>
              </w:tabs>
              <w:ind w:right="-72"/>
              <w:jc w:val="both"/>
              <w:rPr>
                <w:rFonts w:ascii="Cordia New" w:hAnsi="Cordia New" w:cs="Cordia New"/>
                <w:b/>
                <w:bCs/>
                <w:sz w:val="18"/>
                <w:szCs w:val="18"/>
              </w:rPr>
            </w:pPr>
          </w:p>
        </w:tc>
        <w:tc>
          <w:tcPr>
            <w:tcW w:w="703" w:type="dxa"/>
            <w:tcBorders>
              <w:top w:val="single" w:sz="4" w:space="0" w:color="auto"/>
              <w:left w:val="dotted" w:sz="4" w:space="0" w:color="auto"/>
              <w:right w:val="dotted" w:sz="4" w:space="0" w:color="auto"/>
            </w:tcBorders>
            <w:shd w:val="clear" w:color="auto" w:fill="FAFAFA"/>
            <w:vAlign w:val="bottom"/>
          </w:tcPr>
          <w:p w14:paraId="528FE3E4"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7" w:type="dxa"/>
            <w:tcBorders>
              <w:top w:val="single" w:sz="4" w:space="0" w:color="auto"/>
              <w:left w:val="dotted" w:sz="4" w:space="0" w:color="auto"/>
            </w:tcBorders>
            <w:shd w:val="clear" w:color="auto" w:fill="FAFAFA"/>
            <w:vAlign w:val="bottom"/>
          </w:tcPr>
          <w:p w14:paraId="75268CD3"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62F5632D"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7AEA9E2B"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15C2DC3F"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right w:val="dotted" w:sz="4" w:space="0" w:color="auto"/>
            </w:tcBorders>
            <w:shd w:val="clear" w:color="auto" w:fill="FAFAFA"/>
            <w:vAlign w:val="bottom"/>
          </w:tcPr>
          <w:p w14:paraId="6F8823D7"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FAFAFA"/>
            <w:vAlign w:val="bottom"/>
          </w:tcPr>
          <w:p w14:paraId="54D3EFD5"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61A49A9D"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02CC69E2"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right w:val="dotted" w:sz="4" w:space="0" w:color="auto"/>
            </w:tcBorders>
            <w:shd w:val="clear" w:color="auto" w:fill="FAFAFA"/>
            <w:vAlign w:val="bottom"/>
          </w:tcPr>
          <w:p w14:paraId="7706A557"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5501FB2F"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480E1F4D"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FAFAFA"/>
            <w:vAlign w:val="bottom"/>
          </w:tcPr>
          <w:p w14:paraId="60D3B605"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34FAD0FB"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15300DFE" w14:textId="77777777" w:rsidR="00323D3D" w:rsidRPr="00A478C4" w:rsidRDefault="00323D3D" w:rsidP="00323D3D">
            <w:pPr>
              <w:tabs>
                <w:tab w:val="decimal" w:pos="521"/>
              </w:tabs>
              <w:ind w:right="-72"/>
              <w:jc w:val="both"/>
              <w:rPr>
                <w:rFonts w:ascii="Cordia New" w:hAnsi="Cordia New" w:cs="Cordia New"/>
                <w:b/>
                <w:bCs/>
                <w:sz w:val="18"/>
                <w:szCs w:val="18"/>
              </w:rPr>
            </w:pPr>
          </w:p>
        </w:tc>
      </w:tr>
      <w:tr w:rsidR="00323D3D" w:rsidRPr="00A478C4" w14:paraId="64F9617B" w14:textId="77777777" w:rsidTr="00C41565">
        <w:tc>
          <w:tcPr>
            <w:tcW w:w="2189" w:type="dxa"/>
            <w:vAlign w:val="bottom"/>
          </w:tcPr>
          <w:p w14:paraId="58C7F66A"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FAFAFA"/>
            <w:vAlign w:val="bottom"/>
          </w:tcPr>
          <w:p w14:paraId="0A4531BA" w14:textId="295AFC70"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110</w:t>
            </w:r>
          </w:p>
        </w:tc>
        <w:tc>
          <w:tcPr>
            <w:tcW w:w="720" w:type="dxa"/>
            <w:shd w:val="clear" w:color="auto" w:fill="FAFAFA"/>
            <w:vAlign w:val="bottom"/>
          </w:tcPr>
          <w:p w14:paraId="1B9171A8" w14:textId="008114C0"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1,836</w:t>
            </w:r>
          </w:p>
        </w:tc>
        <w:tc>
          <w:tcPr>
            <w:tcW w:w="720" w:type="dxa"/>
            <w:shd w:val="clear" w:color="auto" w:fill="FAFAFA"/>
            <w:vAlign w:val="bottom"/>
          </w:tcPr>
          <w:p w14:paraId="35C1FFA4" w14:textId="7305BECC"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590</w:t>
            </w:r>
          </w:p>
        </w:tc>
        <w:tc>
          <w:tcPr>
            <w:tcW w:w="810" w:type="dxa"/>
            <w:tcBorders>
              <w:right w:val="dotted" w:sz="4" w:space="0" w:color="auto"/>
            </w:tcBorders>
            <w:shd w:val="clear" w:color="auto" w:fill="FAFAFA"/>
            <w:vAlign w:val="bottom"/>
          </w:tcPr>
          <w:p w14:paraId="6E790699" w14:textId="3E758907" w:rsidR="00323D3D" w:rsidRPr="00A478C4" w:rsidRDefault="00323D3D" w:rsidP="00323D3D">
            <w:pPr>
              <w:tabs>
                <w:tab w:val="decimal" w:pos="612"/>
              </w:tabs>
              <w:spacing w:line="240" w:lineRule="exact"/>
              <w:ind w:right="-72"/>
              <w:jc w:val="both"/>
              <w:rPr>
                <w:rFonts w:ascii="Cordia New" w:hAnsi="Cordia New" w:cs="Cordia New"/>
                <w:sz w:val="18"/>
                <w:szCs w:val="18"/>
              </w:rPr>
            </w:pPr>
            <w:r w:rsidRPr="00A478C4">
              <w:rPr>
                <w:rFonts w:ascii="Cordia New" w:hAnsi="Cordia New" w:cs="Cordia New"/>
                <w:sz w:val="18"/>
                <w:szCs w:val="18"/>
              </w:rPr>
              <w:t>140</w:t>
            </w:r>
          </w:p>
        </w:tc>
        <w:tc>
          <w:tcPr>
            <w:tcW w:w="703" w:type="dxa"/>
            <w:tcBorders>
              <w:left w:val="dotted" w:sz="4" w:space="0" w:color="auto"/>
              <w:right w:val="dotted" w:sz="4" w:space="0" w:color="auto"/>
            </w:tcBorders>
            <w:shd w:val="clear" w:color="auto" w:fill="FAFAFA"/>
            <w:vAlign w:val="bottom"/>
          </w:tcPr>
          <w:p w14:paraId="33FF1B7C" w14:textId="3E16ACBB"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549</w:t>
            </w:r>
          </w:p>
        </w:tc>
        <w:tc>
          <w:tcPr>
            <w:tcW w:w="727" w:type="dxa"/>
            <w:tcBorders>
              <w:left w:val="dotted" w:sz="4" w:space="0" w:color="auto"/>
            </w:tcBorders>
            <w:shd w:val="clear" w:color="auto" w:fill="FAFAFA"/>
            <w:vAlign w:val="bottom"/>
          </w:tcPr>
          <w:p w14:paraId="5CCE4048" w14:textId="06ED5DF3"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F84FAFF" w14:textId="5B39E8DA"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132</w:t>
            </w:r>
          </w:p>
        </w:tc>
        <w:tc>
          <w:tcPr>
            <w:tcW w:w="720" w:type="dxa"/>
            <w:shd w:val="clear" w:color="auto" w:fill="FAFAFA"/>
            <w:vAlign w:val="bottom"/>
          </w:tcPr>
          <w:p w14:paraId="5B9DF79B" w14:textId="57A6C82A"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630CF99" w14:textId="3459CC59"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2998F5B4" w14:textId="7EBF8036"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510</w:t>
            </w:r>
          </w:p>
        </w:tc>
        <w:tc>
          <w:tcPr>
            <w:tcW w:w="720" w:type="dxa"/>
            <w:tcBorders>
              <w:left w:val="dotted" w:sz="4" w:space="0" w:color="auto"/>
            </w:tcBorders>
            <w:shd w:val="clear" w:color="auto" w:fill="FAFAFA"/>
            <w:vAlign w:val="bottom"/>
          </w:tcPr>
          <w:p w14:paraId="6C16BB0D" w14:textId="70A8E798"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21</w:t>
            </w:r>
          </w:p>
        </w:tc>
        <w:tc>
          <w:tcPr>
            <w:tcW w:w="720" w:type="dxa"/>
            <w:shd w:val="clear" w:color="auto" w:fill="FAFAFA"/>
            <w:vAlign w:val="bottom"/>
          </w:tcPr>
          <w:p w14:paraId="3F12D88F" w14:textId="1AC9A323"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10AC316" w14:textId="4484455D"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10</w:t>
            </w:r>
          </w:p>
        </w:tc>
        <w:tc>
          <w:tcPr>
            <w:tcW w:w="720" w:type="dxa"/>
            <w:tcBorders>
              <w:right w:val="dotted" w:sz="4" w:space="0" w:color="auto"/>
            </w:tcBorders>
            <w:shd w:val="clear" w:color="auto" w:fill="FAFAFA"/>
            <w:vAlign w:val="bottom"/>
          </w:tcPr>
          <w:p w14:paraId="24EAF45E" w14:textId="2165DDD9"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9</w:t>
            </w:r>
          </w:p>
        </w:tc>
        <w:tc>
          <w:tcPr>
            <w:tcW w:w="720" w:type="dxa"/>
            <w:tcBorders>
              <w:left w:val="dotted" w:sz="4" w:space="0" w:color="auto"/>
              <w:right w:val="dotted" w:sz="4" w:space="0" w:color="auto"/>
            </w:tcBorders>
            <w:shd w:val="clear" w:color="auto" w:fill="FAFAFA"/>
            <w:vAlign w:val="bottom"/>
          </w:tcPr>
          <w:p w14:paraId="64AD77AA" w14:textId="2771C9A3"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139</w:t>
            </w:r>
          </w:p>
        </w:tc>
        <w:tc>
          <w:tcPr>
            <w:tcW w:w="720" w:type="dxa"/>
            <w:tcBorders>
              <w:left w:val="dotted" w:sz="4" w:space="0" w:color="auto"/>
              <w:right w:val="dotted" w:sz="4" w:space="0" w:color="auto"/>
            </w:tcBorders>
            <w:shd w:val="clear" w:color="auto" w:fill="FAFAFA"/>
            <w:vAlign w:val="bottom"/>
          </w:tcPr>
          <w:p w14:paraId="6DD49377" w14:textId="04691DCD"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0F2A2CDA" w14:textId="61513263"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4,046</w:t>
            </w:r>
          </w:p>
        </w:tc>
        <w:tc>
          <w:tcPr>
            <w:tcW w:w="720" w:type="dxa"/>
            <w:shd w:val="clear" w:color="auto" w:fill="FAFAFA"/>
            <w:vAlign w:val="bottom"/>
          </w:tcPr>
          <w:p w14:paraId="60075AF8" w14:textId="41D39EFF"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(154)</w:t>
            </w:r>
          </w:p>
        </w:tc>
        <w:tc>
          <w:tcPr>
            <w:tcW w:w="720" w:type="dxa"/>
            <w:shd w:val="clear" w:color="auto" w:fill="FAFAFA"/>
            <w:vAlign w:val="bottom"/>
          </w:tcPr>
          <w:p w14:paraId="1539C9A4" w14:textId="7722181B"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3,892</w:t>
            </w:r>
          </w:p>
        </w:tc>
      </w:tr>
      <w:tr w:rsidR="00323D3D" w:rsidRPr="00A478C4" w14:paraId="436498E3" w14:textId="77777777" w:rsidTr="00C41565">
        <w:tc>
          <w:tcPr>
            <w:tcW w:w="2189" w:type="dxa"/>
            <w:vAlign w:val="bottom"/>
          </w:tcPr>
          <w:p w14:paraId="4E1DA1C5"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FAFAFA"/>
            <w:vAlign w:val="bottom"/>
          </w:tcPr>
          <w:p w14:paraId="61D3E698" w14:textId="0344848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(96)</w:t>
            </w:r>
          </w:p>
        </w:tc>
        <w:tc>
          <w:tcPr>
            <w:tcW w:w="720" w:type="dxa"/>
            <w:shd w:val="clear" w:color="auto" w:fill="FAFAFA"/>
            <w:vAlign w:val="bottom"/>
          </w:tcPr>
          <w:p w14:paraId="194241DE" w14:textId="1164883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(950)</w:t>
            </w:r>
          </w:p>
        </w:tc>
        <w:tc>
          <w:tcPr>
            <w:tcW w:w="720" w:type="dxa"/>
            <w:shd w:val="clear" w:color="auto" w:fill="FAFAFA"/>
            <w:vAlign w:val="bottom"/>
          </w:tcPr>
          <w:p w14:paraId="1DE5A3AA" w14:textId="58CADC6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(590)</w:t>
            </w:r>
          </w:p>
        </w:tc>
        <w:tc>
          <w:tcPr>
            <w:tcW w:w="810" w:type="dxa"/>
            <w:tcBorders>
              <w:right w:val="dotted" w:sz="4" w:space="0" w:color="auto"/>
            </w:tcBorders>
            <w:shd w:val="clear" w:color="auto" w:fill="FAFAFA"/>
            <w:vAlign w:val="bottom"/>
          </w:tcPr>
          <w:p w14:paraId="0DC46536" w14:textId="79774D1C"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(139)</w:t>
            </w:r>
          </w:p>
        </w:tc>
        <w:tc>
          <w:tcPr>
            <w:tcW w:w="703" w:type="dxa"/>
            <w:tcBorders>
              <w:left w:val="dotted" w:sz="4" w:space="0" w:color="auto"/>
              <w:right w:val="dotted" w:sz="4" w:space="0" w:color="auto"/>
            </w:tcBorders>
            <w:shd w:val="clear" w:color="auto" w:fill="FAFAFA"/>
            <w:vAlign w:val="bottom"/>
          </w:tcPr>
          <w:p w14:paraId="426B81CA" w14:textId="70D6339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(540)</w:t>
            </w:r>
          </w:p>
        </w:tc>
        <w:tc>
          <w:tcPr>
            <w:tcW w:w="727" w:type="dxa"/>
            <w:tcBorders>
              <w:left w:val="dotted" w:sz="4" w:space="0" w:color="auto"/>
            </w:tcBorders>
            <w:shd w:val="clear" w:color="auto" w:fill="FAFAFA"/>
            <w:vAlign w:val="bottom"/>
          </w:tcPr>
          <w:p w14:paraId="315EEC90" w14:textId="6487056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1A62369" w14:textId="2AE6DB2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(128)</w:t>
            </w:r>
          </w:p>
        </w:tc>
        <w:tc>
          <w:tcPr>
            <w:tcW w:w="720" w:type="dxa"/>
            <w:shd w:val="clear" w:color="auto" w:fill="FAFAFA"/>
            <w:vAlign w:val="bottom"/>
          </w:tcPr>
          <w:p w14:paraId="7DA9377A" w14:textId="7572D48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FC23655" w14:textId="51509CC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38AB5430" w14:textId="1C9A843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(307)</w:t>
            </w:r>
          </w:p>
        </w:tc>
        <w:tc>
          <w:tcPr>
            <w:tcW w:w="720" w:type="dxa"/>
            <w:tcBorders>
              <w:left w:val="dotted" w:sz="4" w:space="0" w:color="auto"/>
            </w:tcBorders>
            <w:shd w:val="clear" w:color="auto" w:fill="FAFAFA"/>
            <w:vAlign w:val="bottom"/>
          </w:tcPr>
          <w:p w14:paraId="1FC99233" w14:textId="6ECFCFC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w:t>
            </w:r>
          </w:p>
        </w:tc>
        <w:tc>
          <w:tcPr>
            <w:tcW w:w="720" w:type="dxa"/>
            <w:shd w:val="clear" w:color="auto" w:fill="FAFAFA"/>
            <w:vAlign w:val="bottom"/>
          </w:tcPr>
          <w:p w14:paraId="12FA836D" w14:textId="356216C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F90985B" w14:textId="0F1086E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tcBorders>
              <w:right w:val="dotted" w:sz="4" w:space="0" w:color="auto"/>
            </w:tcBorders>
            <w:shd w:val="clear" w:color="auto" w:fill="FAFAFA"/>
            <w:vAlign w:val="bottom"/>
          </w:tcPr>
          <w:p w14:paraId="5931B7E5" w14:textId="2DB0800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w:t>
            </w:r>
          </w:p>
        </w:tc>
        <w:tc>
          <w:tcPr>
            <w:tcW w:w="720" w:type="dxa"/>
            <w:tcBorders>
              <w:left w:val="dotted" w:sz="4" w:space="0" w:color="auto"/>
              <w:right w:val="dotted" w:sz="4" w:space="0" w:color="auto"/>
            </w:tcBorders>
            <w:shd w:val="clear" w:color="auto" w:fill="FAFAFA"/>
            <w:vAlign w:val="bottom"/>
          </w:tcPr>
          <w:p w14:paraId="6368A80D" w14:textId="1B9CD2F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(119)</w:t>
            </w:r>
          </w:p>
        </w:tc>
        <w:tc>
          <w:tcPr>
            <w:tcW w:w="720" w:type="dxa"/>
            <w:tcBorders>
              <w:left w:val="dotted" w:sz="4" w:space="0" w:color="auto"/>
              <w:right w:val="dotted" w:sz="4" w:space="0" w:color="auto"/>
            </w:tcBorders>
            <w:shd w:val="clear" w:color="auto" w:fill="FAFAFA"/>
            <w:vAlign w:val="bottom"/>
          </w:tcPr>
          <w:p w14:paraId="4103EF16" w14:textId="6A55DEF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EF7FC34" w14:textId="7B577B0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(2,888)</w:t>
            </w:r>
          </w:p>
        </w:tc>
        <w:tc>
          <w:tcPr>
            <w:tcW w:w="720" w:type="dxa"/>
            <w:shd w:val="clear" w:color="auto" w:fill="FAFAFA"/>
            <w:vAlign w:val="bottom"/>
          </w:tcPr>
          <w:p w14:paraId="1A932F3C" w14:textId="6617987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154</w:t>
            </w:r>
          </w:p>
        </w:tc>
        <w:tc>
          <w:tcPr>
            <w:tcW w:w="720" w:type="dxa"/>
            <w:shd w:val="clear" w:color="auto" w:fill="FAFAFA"/>
            <w:vAlign w:val="bottom"/>
          </w:tcPr>
          <w:p w14:paraId="1B87CA32" w14:textId="32407CF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(2,734)</w:t>
            </w:r>
          </w:p>
        </w:tc>
      </w:tr>
      <w:tr w:rsidR="00323D3D" w:rsidRPr="00A478C4" w14:paraId="70B33D51" w14:textId="77777777" w:rsidTr="00C41565">
        <w:tc>
          <w:tcPr>
            <w:tcW w:w="2189" w:type="dxa"/>
            <w:vAlign w:val="bottom"/>
          </w:tcPr>
          <w:p w14:paraId="054A0333" w14:textId="1912B2BF"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w:t>
            </w:r>
          </w:p>
        </w:tc>
        <w:tc>
          <w:tcPr>
            <w:tcW w:w="720" w:type="dxa"/>
            <w:tcBorders>
              <w:top w:val="single" w:sz="4" w:space="0" w:color="auto"/>
              <w:bottom w:val="single" w:sz="4" w:space="0" w:color="auto"/>
            </w:tcBorders>
            <w:shd w:val="clear" w:color="auto" w:fill="FAFAFA"/>
            <w:vAlign w:val="bottom"/>
          </w:tcPr>
          <w:p w14:paraId="036980FD" w14:textId="6F07265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w:t>
            </w:r>
          </w:p>
        </w:tc>
        <w:tc>
          <w:tcPr>
            <w:tcW w:w="720" w:type="dxa"/>
            <w:tcBorders>
              <w:top w:val="single" w:sz="4" w:space="0" w:color="auto"/>
              <w:bottom w:val="single" w:sz="4" w:space="0" w:color="auto"/>
            </w:tcBorders>
            <w:shd w:val="clear" w:color="auto" w:fill="FAFAFA"/>
            <w:vAlign w:val="bottom"/>
          </w:tcPr>
          <w:p w14:paraId="01862C00" w14:textId="00568ED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886</w:t>
            </w:r>
          </w:p>
        </w:tc>
        <w:tc>
          <w:tcPr>
            <w:tcW w:w="720" w:type="dxa"/>
            <w:tcBorders>
              <w:top w:val="single" w:sz="4" w:space="0" w:color="auto"/>
              <w:bottom w:val="single" w:sz="4" w:space="0" w:color="auto"/>
            </w:tcBorders>
            <w:shd w:val="clear" w:color="auto" w:fill="FAFAFA"/>
            <w:vAlign w:val="bottom"/>
          </w:tcPr>
          <w:p w14:paraId="1352B76C" w14:textId="13B22FE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top w:val="single" w:sz="4" w:space="0" w:color="auto"/>
              <w:bottom w:val="single" w:sz="4" w:space="0" w:color="auto"/>
              <w:right w:val="dotted" w:sz="4" w:space="0" w:color="auto"/>
            </w:tcBorders>
            <w:shd w:val="clear" w:color="auto" w:fill="FAFAFA"/>
            <w:vAlign w:val="bottom"/>
          </w:tcPr>
          <w:p w14:paraId="67535F48" w14:textId="35E4CFC5"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03" w:type="dxa"/>
            <w:tcBorders>
              <w:top w:val="single" w:sz="4" w:space="0" w:color="auto"/>
              <w:left w:val="dotted" w:sz="4" w:space="0" w:color="auto"/>
              <w:bottom w:val="single" w:sz="4" w:space="0" w:color="auto"/>
              <w:right w:val="dotted" w:sz="4" w:space="0" w:color="auto"/>
            </w:tcBorders>
            <w:shd w:val="clear" w:color="auto" w:fill="FAFAFA"/>
            <w:vAlign w:val="bottom"/>
          </w:tcPr>
          <w:p w14:paraId="047B4994" w14:textId="26037D6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w:t>
            </w:r>
          </w:p>
        </w:tc>
        <w:tc>
          <w:tcPr>
            <w:tcW w:w="727" w:type="dxa"/>
            <w:tcBorders>
              <w:top w:val="single" w:sz="4" w:space="0" w:color="auto"/>
              <w:left w:val="dotted" w:sz="4" w:space="0" w:color="auto"/>
              <w:bottom w:val="single" w:sz="4" w:space="0" w:color="auto"/>
            </w:tcBorders>
            <w:shd w:val="clear" w:color="auto" w:fill="FAFAFA"/>
            <w:vAlign w:val="bottom"/>
          </w:tcPr>
          <w:p w14:paraId="08C26AAA" w14:textId="6EEEDDB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2582C291" w14:textId="5CBC94A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tcBorders>
              <w:top w:val="single" w:sz="4" w:space="0" w:color="auto"/>
              <w:bottom w:val="single" w:sz="4" w:space="0" w:color="auto"/>
            </w:tcBorders>
            <w:shd w:val="clear" w:color="auto" w:fill="FAFAFA"/>
            <w:vAlign w:val="bottom"/>
          </w:tcPr>
          <w:p w14:paraId="246F011B" w14:textId="499F256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518A26C6" w14:textId="796BBC3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FAFAFA"/>
            <w:vAlign w:val="bottom"/>
          </w:tcPr>
          <w:p w14:paraId="3BFE5C16" w14:textId="775AB93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203</w:t>
            </w:r>
          </w:p>
        </w:tc>
        <w:tc>
          <w:tcPr>
            <w:tcW w:w="720" w:type="dxa"/>
            <w:tcBorders>
              <w:top w:val="single" w:sz="4" w:space="0" w:color="auto"/>
              <w:left w:val="dotted" w:sz="4" w:space="0" w:color="auto"/>
              <w:bottom w:val="single" w:sz="4" w:space="0" w:color="auto"/>
            </w:tcBorders>
            <w:shd w:val="clear" w:color="auto" w:fill="FAFAFA"/>
            <w:vAlign w:val="bottom"/>
          </w:tcPr>
          <w:p w14:paraId="281F8FE3" w14:textId="5463AA5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w:t>
            </w:r>
          </w:p>
        </w:tc>
        <w:tc>
          <w:tcPr>
            <w:tcW w:w="720" w:type="dxa"/>
            <w:tcBorders>
              <w:top w:val="single" w:sz="4" w:space="0" w:color="auto"/>
              <w:bottom w:val="single" w:sz="4" w:space="0" w:color="auto"/>
            </w:tcBorders>
            <w:shd w:val="clear" w:color="auto" w:fill="FAFAFA"/>
            <w:vAlign w:val="bottom"/>
          </w:tcPr>
          <w:p w14:paraId="5DDFAD69" w14:textId="0E89F8E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690C8CF4" w14:textId="5E1DE1E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w:t>
            </w:r>
          </w:p>
        </w:tc>
        <w:tc>
          <w:tcPr>
            <w:tcW w:w="720" w:type="dxa"/>
            <w:tcBorders>
              <w:top w:val="single" w:sz="4" w:space="0" w:color="auto"/>
              <w:bottom w:val="single" w:sz="4" w:space="0" w:color="auto"/>
              <w:right w:val="dotted" w:sz="4" w:space="0" w:color="auto"/>
            </w:tcBorders>
            <w:shd w:val="clear" w:color="auto" w:fill="FAFAFA"/>
            <w:vAlign w:val="bottom"/>
          </w:tcPr>
          <w:p w14:paraId="2188577E" w14:textId="3889CEB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6913101" w14:textId="1EBF738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B1197A2" w14:textId="3E64C3F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3CF2D208" w14:textId="58995DD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1,158</w:t>
            </w:r>
          </w:p>
        </w:tc>
        <w:tc>
          <w:tcPr>
            <w:tcW w:w="720" w:type="dxa"/>
            <w:tcBorders>
              <w:top w:val="single" w:sz="4" w:space="0" w:color="auto"/>
              <w:bottom w:val="single" w:sz="4" w:space="0" w:color="auto"/>
            </w:tcBorders>
            <w:shd w:val="clear" w:color="auto" w:fill="FAFAFA"/>
            <w:vAlign w:val="bottom"/>
          </w:tcPr>
          <w:p w14:paraId="4A704EE1" w14:textId="51B10FA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518EDCA3" w14:textId="0D594B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1,158</w:t>
            </w:r>
          </w:p>
        </w:tc>
      </w:tr>
      <w:tr w:rsidR="00323D3D" w:rsidRPr="00A478C4" w14:paraId="4C94D2CB" w14:textId="77777777" w:rsidTr="00C41565">
        <w:tc>
          <w:tcPr>
            <w:tcW w:w="2189" w:type="dxa"/>
            <w:vAlign w:val="bottom"/>
          </w:tcPr>
          <w:p w14:paraId="2744400B" w14:textId="77777777"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FAFAFA"/>
            <w:vAlign w:val="bottom"/>
          </w:tcPr>
          <w:p w14:paraId="0059A3F7" w14:textId="281CB124"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13%</w:t>
            </w:r>
          </w:p>
        </w:tc>
        <w:tc>
          <w:tcPr>
            <w:tcW w:w="720" w:type="dxa"/>
            <w:tcBorders>
              <w:top w:val="single" w:sz="4" w:space="0" w:color="auto"/>
            </w:tcBorders>
            <w:shd w:val="clear" w:color="auto" w:fill="FAFAFA"/>
            <w:vAlign w:val="bottom"/>
          </w:tcPr>
          <w:p w14:paraId="09F3F687" w14:textId="6FC47789"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48%</w:t>
            </w:r>
          </w:p>
        </w:tc>
        <w:tc>
          <w:tcPr>
            <w:tcW w:w="720" w:type="dxa"/>
            <w:tcBorders>
              <w:top w:val="single" w:sz="4" w:space="0" w:color="auto"/>
            </w:tcBorders>
            <w:shd w:val="clear" w:color="auto" w:fill="FAFAFA"/>
            <w:vAlign w:val="bottom"/>
          </w:tcPr>
          <w:p w14:paraId="6F454A92" w14:textId="5F2AAB38"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0%</w:t>
            </w:r>
          </w:p>
        </w:tc>
        <w:tc>
          <w:tcPr>
            <w:tcW w:w="810" w:type="dxa"/>
            <w:tcBorders>
              <w:top w:val="single" w:sz="4" w:space="0" w:color="auto"/>
              <w:right w:val="dotted" w:sz="4" w:space="0" w:color="auto"/>
            </w:tcBorders>
            <w:shd w:val="clear" w:color="auto" w:fill="FAFAFA"/>
            <w:vAlign w:val="bottom"/>
          </w:tcPr>
          <w:p w14:paraId="504AADBA" w14:textId="02F76547" w:rsidR="00323D3D" w:rsidRPr="00A478C4" w:rsidRDefault="005F5F5B" w:rsidP="005F5F5B">
            <w:pPr>
              <w:tabs>
                <w:tab w:val="right" w:pos="612"/>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w:t>
            </w:r>
          </w:p>
        </w:tc>
        <w:tc>
          <w:tcPr>
            <w:tcW w:w="703" w:type="dxa"/>
            <w:tcBorders>
              <w:top w:val="single" w:sz="4" w:space="0" w:color="auto"/>
              <w:left w:val="dotted" w:sz="4" w:space="0" w:color="auto"/>
              <w:right w:val="dotted" w:sz="4" w:space="0" w:color="auto"/>
            </w:tcBorders>
            <w:shd w:val="clear" w:color="auto" w:fill="FAFAFA"/>
            <w:vAlign w:val="bottom"/>
          </w:tcPr>
          <w:p w14:paraId="5BF79C73" w14:textId="67F517C7" w:rsidR="00323D3D" w:rsidRPr="00A478C4" w:rsidRDefault="005F5F5B" w:rsidP="005F5F5B">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2%</w:t>
            </w:r>
          </w:p>
        </w:tc>
        <w:tc>
          <w:tcPr>
            <w:tcW w:w="727" w:type="dxa"/>
            <w:tcBorders>
              <w:top w:val="single" w:sz="4" w:space="0" w:color="auto"/>
              <w:left w:val="dotted" w:sz="4" w:space="0" w:color="auto"/>
            </w:tcBorders>
            <w:shd w:val="clear" w:color="auto" w:fill="FAFAFA"/>
            <w:vAlign w:val="bottom"/>
          </w:tcPr>
          <w:p w14:paraId="4539C67D" w14:textId="39FDDDC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548073AA" w14:textId="6B16DB4F"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w:t>
            </w:r>
          </w:p>
        </w:tc>
        <w:tc>
          <w:tcPr>
            <w:tcW w:w="720" w:type="dxa"/>
            <w:tcBorders>
              <w:top w:val="single" w:sz="4" w:space="0" w:color="auto"/>
            </w:tcBorders>
            <w:shd w:val="clear" w:color="auto" w:fill="FAFAFA"/>
            <w:vAlign w:val="bottom"/>
          </w:tcPr>
          <w:p w14:paraId="5EE21AD2" w14:textId="7C71E69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232BD0DE" w14:textId="38A8560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right w:val="dotted" w:sz="4" w:space="0" w:color="auto"/>
            </w:tcBorders>
            <w:shd w:val="clear" w:color="auto" w:fill="FAFAFA"/>
            <w:vAlign w:val="bottom"/>
          </w:tcPr>
          <w:p w14:paraId="62F8A1AC" w14:textId="66E85989"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40%</w:t>
            </w:r>
          </w:p>
        </w:tc>
        <w:tc>
          <w:tcPr>
            <w:tcW w:w="720" w:type="dxa"/>
            <w:tcBorders>
              <w:top w:val="single" w:sz="4" w:space="0" w:color="auto"/>
              <w:left w:val="dotted" w:sz="4" w:space="0" w:color="auto"/>
            </w:tcBorders>
            <w:shd w:val="clear" w:color="auto" w:fill="FAFAFA"/>
            <w:vAlign w:val="bottom"/>
          </w:tcPr>
          <w:p w14:paraId="775F3932" w14:textId="7ABFD613" w:rsidR="00323D3D" w:rsidRPr="00A478C4" w:rsidRDefault="00E67102" w:rsidP="00E67102">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67</w:t>
            </w:r>
            <w:r w:rsidR="00323D3D" w:rsidRPr="00A478C4">
              <w:rPr>
                <w:rFonts w:ascii="Cordia New" w:eastAsia="Angsana New" w:hAnsi="Cordia New" w:cs="Cordia New"/>
                <w:sz w:val="18"/>
                <w:szCs w:val="18"/>
                <w:lang w:val="en-GB"/>
              </w:rPr>
              <w:t>%</w:t>
            </w:r>
          </w:p>
        </w:tc>
        <w:tc>
          <w:tcPr>
            <w:tcW w:w="720" w:type="dxa"/>
            <w:tcBorders>
              <w:top w:val="single" w:sz="4" w:space="0" w:color="auto"/>
            </w:tcBorders>
            <w:shd w:val="clear" w:color="auto" w:fill="FAFAFA"/>
            <w:vAlign w:val="bottom"/>
          </w:tcPr>
          <w:p w14:paraId="1B221AB8" w14:textId="3529489C" w:rsidR="00323D3D" w:rsidRPr="00A478C4" w:rsidRDefault="00323D3D" w:rsidP="00323D3D">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0667B986" w14:textId="2C849A07" w:rsidR="00323D3D" w:rsidRPr="00A478C4" w:rsidRDefault="00E67102" w:rsidP="00E67102">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60</w:t>
            </w:r>
            <w:r w:rsidR="00323D3D" w:rsidRPr="00A478C4">
              <w:rPr>
                <w:rFonts w:ascii="Cordia New" w:eastAsia="Angsana New" w:hAnsi="Cordia New" w:cs="Cordia New"/>
                <w:sz w:val="18"/>
                <w:szCs w:val="18"/>
                <w:lang w:val="en-GB"/>
              </w:rPr>
              <w:t>%</w:t>
            </w:r>
          </w:p>
        </w:tc>
        <w:tc>
          <w:tcPr>
            <w:tcW w:w="720" w:type="dxa"/>
            <w:tcBorders>
              <w:top w:val="single" w:sz="4" w:space="0" w:color="auto"/>
              <w:right w:val="dotted" w:sz="4" w:space="0" w:color="auto"/>
            </w:tcBorders>
            <w:shd w:val="clear" w:color="auto" w:fill="FAFAFA"/>
            <w:vAlign w:val="bottom"/>
          </w:tcPr>
          <w:p w14:paraId="5444F164" w14:textId="7615D395" w:rsidR="00323D3D" w:rsidRPr="00A478C4" w:rsidRDefault="00E67102" w:rsidP="00E67102">
            <w:pPr>
              <w:tabs>
                <w:tab w:val="right" w:pos="533"/>
              </w:tabs>
              <w:spacing w:line="240" w:lineRule="exact"/>
              <w:ind w:right="-72"/>
              <w:jc w:val="both"/>
              <w:outlineLvl w:val="0"/>
              <w:rPr>
                <w:rFonts w:ascii="Cordia New" w:eastAsia="Angsana New" w:hAnsi="Cordia New" w:cs="Cordia New"/>
                <w:sz w:val="18"/>
                <w:szCs w:val="18"/>
                <w:lang w:val="en-GB"/>
              </w:rPr>
            </w:pPr>
            <w:r w:rsidRPr="00A478C4">
              <w:rPr>
                <w:rFonts w:ascii="Cordia New" w:eastAsia="Angsana New" w:hAnsi="Cordia New" w:cs="Cordia New"/>
                <w:sz w:val="18"/>
                <w:szCs w:val="18"/>
                <w:lang w:val="en-GB"/>
              </w:rPr>
              <w:tab/>
            </w:r>
            <w:r w:rsidR="00323D3D" w:rsidRPr="00A478C4">
              <w:rPr>
                <w:rFonts w:ascii="Cordia New" w:eastAsia="Angsana New" w:hAnsi="Cordia New" w:cs="Cordia New"/>
                <w:sz w:val="18"/>
                <w:szCs w:val="18"/>
                <w:lang w:val="en-GB"/>
              </w:rPr>
              <w:t>11%</w:t>
            </w:r>
          </w:p>
        </w:tc>
        <w:tc>
          <w:tcPr>
            <w:tcW w:w="720" w:type="dxa"/>
            <w:tcBorders>
              <w:top w:val="single" w:sz="4" w:space="0" w:color="auto"/>
              <w:left w:val="dotted" w:sz="4" w:space="0" w:color="auto"/>
              <w:right w:val="dotted" w:sz="4" w:space="0" w:color="auto"/>
            </w:tcBorders>
            <w:shd w:val="clear" w:color="auto" w:fill="FAFAFA"/>
            <w:vAlign w:val="bottom"/>
          </w:tcPr>
          <w:p w14:paraId="73ED6D81" w14:textId="3E63018D" w:rsidR="00323D3D" w:rsidRPr="00A478C4" w:rsidRDefault="00E67102" w:rsidP="00E67102">
            <w:pPr>
              <w:tabs>
                <w:tab w:val="right" w:pos="533"/>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ab/>
            </w:r>
            <w:r w:rsidR="00323D3D" w:rsidRPr="00A478C4">
              <w:rPr>
                <w:rFonts w:ascii="Cordia New" w:hAnsi="Cordia New" w:cs="Cordia New"/>
                <w:sz w:val="18"/>
                <w:szCs w:val="18"/>
              </w:rPr>
              <w:t>14%</w:t>
            </w:r>
          </w:p>
        </w:tc>
        <w:tc>
          <w:tcPr>
            <w:tcW w:w="720" w:type="dxa"/>
            <w:tcBorders>
              <w:top w:val="single" w:sz="4" w:space="0" w:color="auto"/>
              <w:left w:val="dotted" w:sz="4" w:space="0" w:color="auto"/>
              <w:right w:val="dotted" w:sz="4" w:space="0" w:color="auto"/>
            </w:tcBorders>
            <w:shd w:val="clear" w:color="auto" w:fill="FAFAFA"/>
            <w:vAlign w:val="bottom"/>
          </w:tcPr>
          <w:p w14:paraId="768EE871" w14:textId="6C7E78A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tcBorders>
            <w:shd w:val="clear" w:color="auto" w:fill="FAFAFA"/>
            <w:vAlign w:val="bottom"/>
          </w:tcPr>
          <w:p w14:paraId="63783D8C" w14:textId="773F52F7"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29%</w:t>
            </w:r>
          </w:p>
        </w:tc>
        <w:tc>
          <w:tcPr>
            <w:tcW w:w="720" w:type="dxa"/>
            <w:tcBorders>
              <w:top w:val="single" w:sz="4" w:space="0" w:color="auto"/>
            </w:tcBorders>
            <w:shd w:val="clear" w:color="auto" w:fill="FAFAFA"/>
            <w:vAlign w:val="bottom"/>
          </w:tcPr>
          <w:p w14:paraId="16DDFF80" w14:textId="2F770468" w:rsidR="00323D3D" w:rsidRPr="00A478C4" w:rsidRDefault="00323D3D" w:rsidP="00E67102">
            <w:pPr>
              <w:tabs>
                <w:tab w:val="decimal" w:pos="521"/>
              </w:tabs>
              <w:spacing w:line="240" w:lineRule="exact"/>
              <w:ind w:right="-72"/>
              <w:jc w:val="both"/>
              <w:outlineLvl w:val="0"/>
              <w:rPr>
                <w:rFonts w:ascii="Cordia New" w:hAnsi="Cordia New" w:cs="Cordia New"/>
                <w:sz w:val="18"/>
                <w:szCs w:val="18"/>
                <w:lang w:val="en-GB"/>
              </w:rPr>
            </w:pPr>
          </w:p>
        </w:tc>
        <w:tc>
          <w:tcPr>
            <w:tcW w:w="720" w:type="dxa"/>
            <w:tcBorders>
              <w:top w:val="single" w:sz="4" w:space="0" w:color="auto"/>
            </w:tcBorders>
            <w:shd w:val="clear" w:color="auto" w:fill="FAFAFA"/>
            <w:vAlign w:val="bottom"/>
          </w:tcPr>
          <w:p w14:paraId="5D9F8A98" w14:textId="535EB847"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30%</w:t>
            </w:r>
          </w:p>
        </w:tc>
      </w:tr>
      <w:tr w:rsidR="00323D3D" w:rsidRPr="00A478C4" w14:paraId="680BE439" w14:textId="77777777" w:rsidTr="00C41565">
        <w:tc>
          <w:tcPr>
            <w:tcW w:w="2189" w:type="dxa"/>
            <w:vAlign w:val="bottom"/>
          </w:tcPr>
          <w:p w14:paraId="04678CF7" w14:textId="77777777" w:rsidR="00323D3D" w:rsidRPr="00A478C4" w:rsidRDefault="00323D3D" w:rsidP="00323D3D">
            <w:pPr>
              <w:spacing w:line="240" w:lineRule="exact"/>
              <w:ind w:right="-74" w:hanging="85"/>
              <w:rPr>
                <w:rFonts w:ascii="Cordia New" w:hAnsi="Cordia New" w:cs="Cordia New"/>
                <w:sz w:val="18"/>
                <w:szCs w:val="18"/>
                <w:cs/>
              </w:rPr>
            </w:pPr>
            <w:r w:rsidRPr="00A478C4">
              <w:rPr>
                <w:rFonts w:ascii="Cordia New" w:hAnsi="Cordia New" w:cs="Cordia New"/>
                <w:sz w:val="18"/>
                <w:szCs w:val="18"/>
              </w:rPr>
              <w:t>Share of profit (loss) from associates and joint ventures</w:t>
            </w:r>
          </w:p>
        </w:tc>
        <w:tc>
          <w:tcPr>
            <w:tcW w:w="720" w:type="dxa"/>
            <w:shd w:val="clear" w:color="auto" w:fill="FAFAFA"/>
            <w:vAlign w:val="bottom"/>
          </w:tcPr>
          <w:p w14:paraId="1397A3B2" w14:textId="237EF08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B6F8D7A" w14:textId="57DED4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193426F" w14:textId="1A918B9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right w:val="dotted" w:sz="4" w:space="0" w:color="auto"/>
            </w:tcBorders>
            <w:shd w:val="clear" w:color="auto" w:fill="FAFAFA"/>
            <w:vAlign w:val="bottom"/>
          </w:tcPr>
          <w:p w14:paraId="4968703E" w14:textId="131B8793"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130</w:t>
            </w:r>
          </w:p>
        </w:tc>
        <w:tc>
          <w:tcPr>
            <w:tcW w:w="703" w:type="dxa"/>
            <w:tcBorders>
              <w:left w:val="dotted" w:sz="4" w:space="0" w:color="auto"/>
              <w:right w:val="dotted" w:sz="4" w:space="0" w:color="auto"/>
            </w:tcBorders>
            <w:shd w:val="clear" w:color="auto" w:fill="FAFAFA"/>
            <w:vAlign w:val="bottom"/>
          </w:tcPr>
          <w:p w14:paraId="46A6E525" w14:textId="4AA8591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7" w:type="dxa"/>
            <w:tcBorders>
              <w:left w:val="dotted" w:sz="4" w:space="0" w:color="auto"/>
            </w:tcBorders>
            <w:shd w:val="clear" w:color="auto" w:fill="FAFAFA"/>
            <w:vAlign w:val="bottom"/>
          </w:tcPr>
          <w:p w14:paraId="0BB1A87E" w14:textId="413C50C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w:t>
            </w:r>
          </w:p>
        </w:tc>
        <w:tc>
          <w:tcPr>
            <w:tcW w:w="720" w:type="dxa"/>
            <w:shd w:val="clear" w:color="auto" w:fill="FAFAFA"/>
            <w:vAlign w:val="bottom"/>
          </w:tcPr>
          <w:p w14:paraId="39999A67" w14:textId="5AE33BB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shd w:val="clear" w:color="auto" w:fill="FAFAFA"/>
            <w:vAlign w:val="bottom"/>
          </w:tcPr>
          <w:p w14:paraId="54C536D6" w14:textId="5A75CAB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shd w:val="clear" w:color="auto" w:fill="FAFAFA"/>
            <w:vAlign w:val="bottom"/>
          </w:tcPr>
          <w:p w14:paraId="2CD58C48" w14:textId="47E660E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76</w:t>
            </w:r>
          </w:p>
        </w:tc>
        <w:tc>
          <w:tcPr>
            <w:tcW w:w="720" w:type="dxa"/>
            <w:tcBorders>
              <w:right w:val="dotted" w:sz="4" w:space="0" w:color="auto"/>
            </w:tcBorders>
            <w:shd w:val="clear" w:color="auto" w:fill="FAFAFA"/>
            <w:vAlign w:val="bottom"/>
          </w:tcPr>
          <w:p w14:paraId="412277ED" w14:textId="4C63EB7D" w:rsidR="00323D3D" w:rsidRPr="00A478C4" w:rsidRDefault="00323D3D" w:rsidP="005F5F5B">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08C2DDA1" w14:textId="3BFE91A2" w:rsidR="00323D3D" w:rsidRPr="00A478C4" w:rsidRDefault="00323D3D" w:rsidP="005F5F5B">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6BD2894" w14:textId="3025DA0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shd w:val="clear" w:color="auto" w:fill="FAFAFA"/>
            <w:vAlign w:val="bottom"/>
          </w:tcPr>
          <w:p w14:paraId="229DC2DD" w14:textId="0BCFF9CF" w:rsidR="00323D3D" w:rsidRPr="00A478C4" w:rsidRDefault="00323D3D" w:rsidP="005F5F5B">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2D22BB8C" w14:textId="113E4317" w:rsidR="00323D3D" w:rsidRPr="00A478C4" w:rsidRDefault="00323D3D" w:rsidP="005F5F5B">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2881AC2C" w14:textId="1CA07D6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left w:val="dotted" w:sz="4" w:space="0" w:color="auto"/>
              <w:right w:val="dotted" w:sz="4" w:space="0" w:color="auto"/>
            </w:tcBorders>
            <w:shd w:val="clear" w:color="auto" w:fill="FAFAFA"/>
            <w:vAlign w:val="bottom"/>
          </w:tcPr>
          <w:p w14:paraId="306179C0" w14:textId="0A1E203E" w:rsidR="00323D3D" w:rsidRPr="00A478C4" w:rsidRDefault="00323D3D" w:rsidP="005F5F5B">
            <w:pPr>
              <w:tabs>
                <w:tab w:val="decimal" w:pos="521"/>
              </w:tabs>
              <w:spacing w:line="240" w:lineRule="exact"/>
              <w:ind w:right="-72"/>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688866E" w14:textId="01B93F2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219</w:t>
            </w:r>
          </w:p>
        </w:tc>
        <w:tc>
          <w:tcPr>
            <w:tcW w:w="720" w:type="dxa"/>
            <w:shd w:val="clear" w:color="auto" w:fill="FAFAFA"/>
            <w:vAlign w:val="bottom"/>
          </w:tcPr>
          <w:p w14:paraId="5E99EEF8" w14:textId="43BAA68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2718519" w14:textId="1613BB7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219</w:t>
            </w:r>
          </w:p>
        </w:tc>
      </w:tr>
      <w:tr w:rsidR="00323D3D" w:rsidRPr="00A478C4" w14:paraId="3398C559" w14:textId="77777777" w:rsidTr="00C41565">
        <w:tc>
          <w:tcPr>
            <w:tcW w:w="2189" w:type="dxa"/>
            <w:vAlign w:val="bottom"/>
          </w:tcPr>
          <w:p w14:paraId="2B3F5E3D"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FAFAFA"/>
            <w:vAlign w:val="bottom"/>
          </w:tcPr>
          <w:p w14:paraId="390F037B" w14:textId="4C3B4A4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shd w:val="clear" w:color="auto" w:fill="FAFAFA"/>
            <w:vAlign w:val="bottom"/>
          </w:tcPr>
          <w:p w14:paraId="10055DCD" w14:textId="5A68FE8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(101)</w:t>
            </w:r>
          </w:p>
        </w:tc>
        <w:tc>
          <w:tcPr>
            <w:tcW w:w="720" w:type="dxa"/>
            <w:shd w:val="clear" w:color="auto" w:fill="FAFAFA"/>
            <w:vAlign w:val="bottom"/>
          </w:tcPr>
          <w:p w14:paraId="38EC4C54" w14:textId="71DB611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(58)</w:t>
            </w:r>
          </w:p>
        </w:tc>
        <w:tc>
          <w:tcPr>
            <w:tcW w:w="810" w:type="dxa"/>
            <w:tcBorders>
              <w:right w:val="dotted" w:sz="4" w:space="0" w:color="auto"/>
            </w:tcBorders>
            <w:shd w:val="clear" w:color="auto" w:fill="FAFAFA"/>
            <w:vAlign w:val="bottom"/>
          </w:tcPr>
          <w:p w14:paraId="5C38F799" w14:textId="7B5F247B"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3" w:type="dxa"/>
            <w:tcBorders>
              <w:left w:val="dotted" w:sz="4" w:space="0" w:color="auto"/>
              <w:right w:val="dotted" w:sz="4" w:space="0" w:color="auto"/>
            </w:tcBorders>
            <w:shd w:val="clear" w:color="auto" w:fill="FAFAFA"/>
            <w:vAlign w:val="bottom"/>
          </w:tcPr>
          <w:p w14:paraId="107F948F" w14:textId="0C07754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7" w:type="dxa"/>
            <w:tcBorders>
              <w:left w:val="dotted" w:sz="4" w:space="0" w:color="auto"/>
            </w:tcBorders>
            <w:shd w:val="clear" w:color="auto" w:fill="FAFAFA"/>
            <w:vAlign w:val="bottom"/>
          </w:tcPr>
          <w:p w14:paraId="0972DB9D" w14:textId="1529E7C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65FC937" w14:textId="03AC7FE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73B6F8C7" w14:textId="0BB2870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D72D42B" w14:textId="5AF2B21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tcPr>
          <w:p w14:paraId="4942426C" w14:textId="2BA61B8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tcBorders>
              <w:left w:val="dotted" w:sz="4" w:space="0" w:color="auto"/>
            </w:tcBorders>
            <w:shd w:val="clear" w:color="auto" w:fill="FAFAFA"/>
          </w:tcPr>
          <w:p w14:paraId="0DFB0A0C" w14:textId="1E7BE73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72BD158B" w14:textId="1261C72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5AF0759F" w14:textId="4C22EAE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tcPr>
          <w:p w14:paraId="55DD45FA" w14:textId="729A8CC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24D27345" w14:textId="2E17F84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tcBorders>
              <w:left w:val="dotted" w:sz="4" w:space="0" w:color="auto"/>
              <w:right w:val="dotted" w:sz="4" w:space="0" w:color="auto"/>
            </w:tcBorders>
            <w:shd w:val="clear" w:color="auto" w:fill="FAFAFA"/>
          </w:tcPr>
          <w:p w14:paraId="389CE3AD" w14:textId="689D706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75D733DE" w14:textId="5589E74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(169)</w:t>
            </w:r>
          </w:p>
        </w:tc>
        <w:tc>
          <w:tcPr>
            <w:tcW w:w="720" w:type="dxa"/>
            <w:shd w:val="clear" w:color="auto" w:fill="FAFAFA"/>
            <w:vAlign w:val="bottom"/>
          </w:tcPr>
          <w:p w14:paraId="5BEDCB8D" w14:textId="344473C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26</w:t>
            </w:r>
          </w:p>
        </w:tc>
        <w:tc>
          <w:tcPr>
            <w:tcW w:w="720" w:type="dxa"/>
            <w:shd w:val="clear" w:color="auto" w:fill="FAFAFA"/>
            <w:vAlign w:val="bottom"/>
          </w:tcPr>
          <w:p w14:paraId="4CA6BC75" w14:textId="66614A6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(143)</w:t>
            </w:r>
          </w:p>
        </w:tc>
      </w:tr>
      <w:tr w:rsidR="00323D3D" w:rsidRPr="00A478C4" w14:paraId="03A1A92A" w14:textId="77777777" w:rsidTr="00C41565">
        <w:tc>
          <w:tcPr>
            <w:tcW w:w="2189" w:type="dxa"/>
            <w:vAlign w:val="bottom"/>
          </w:tcPr>
          <w:p w14:paraId="06D7AFF1"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FAFAFA"/>
            <w:vAlign w:val="bottom"/>
          </w:tcPr>
          <w:p w14:paraId="1B856467" w14:textId="583A134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7699191" w14:textId="1699ACB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w:t>
            </w:r>
          </w:p>
        </w:tc>
        <w:tc>
          <w:tcPr>
            <w:tcW w:w="720" w:type="dxa"/>
            <w:shd w:val="clear" w:color="auto" w:fill="FAFAFA"/>
            <w:vAlign w:val="bottom"/>
          </w:tcPr>
          <w:p w14:paraId="580252D2" w14:textId="59D7584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w:t>
            </w:r>
          </w:p>
        </w:tc>
        <w:tc>
          <w:tcPr>
            <w:tcW w:w="810" w:type="dxa"/>
            <w:tcBorders>
              <w:right w:val="dotted" w:sz="4" w:space="0" w:color="auto"/>
            </w:tcBorders>
            <w:shd w:val="clear" w:color="auto" w:fill="FAFAFA"/>
            <w:vAlign w:val="bottom"/>
          </w:tcPr>
          <w:p w14:paraId="6C3038C0" w14:textId="0EAE638C"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03" w:type="dxa"/>
            <w:tcBorders>
              <w:left w:val="dotted" w:sz="4" w:space="0" w:color="auto"/>
              <w:right w:val="dotted" w:sz="4" w:space="0" w:color="auto"/>
            </w:tcBorders>
            <w:shd w:val="clear" w:color="auto" w:fill="FAFAFA"/>
            <w:vAlign w:val="bottom"/>
          </w:tcPr>
          <w:p w14:paraId="10FDFE43" w14:textId="2B1D557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(69)</w:t>
            </w:r>
          </w:p>
        </w:tc>
        <w:tc>
          <w:tcPr>
            <w:tcW w:w="727" w:type="dxa"/>
            <w:tcBorders>
              <w:left w:val="dotted" w:sz="4" w:space="0" w:color="auto"/>
            </w:tcBorders>
            <w:shd w:val="clear" w:color="auto" w:fill="FAFAFA"/>
            <w:vAlign w:val="bottom"/>
          </w:tcPr>
          <w:p w14:paraId="7B100204" w14:textId="730AA12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02A3DB4" w14:textId="4883E59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(12)</w:t>
            </w:r>
          </w:p>
        </w:tc>
        <w:tc>
          <w:tcPr>
            <w:tcW w:w="720" w:type="dxa"/>
            <w:shd w:val="clear" w:color="auto" w:fill="FAFAFA"/>
          </w:tcPr>
          <w:p w14:paraId="5F8DEBBE" w14:textId="621FC62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6299D18E" w14:textId="7801004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42092641" w14:textId="5973D21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w:t>
            </w:r>
          </w:p>
        </w:tc>
        <w:tc>
          <w:tcPr>
            <w:tcW w:w="720" w:type="dxa"/>
            <w:tcBorders>
              <w:left w:val="dotted" w:sz="4" w:space="0" w:color="auto"/>
            </w:tcBorders>
            <w:shd w:val="clear" w:color="auto" w:fill="FAFAFA"/>
            <w:vAlign w:val="bottom"/>
          </w:tcPr>
          <w:p w14:paraId="740D5424" w14:textId="4B50C9B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shd w:val="clear" w:color="auto" w:fill="FAFAFA"/>
          </w:tcPr>
          <w:p w14:paraId="3E61E2B0" w14:textId="7556BB1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C424C49" w14:textId="1B53F36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right w:val="dotted" w:sz="4" w:space="0" w:color="auto"/>
            </w:tcBorders>
            <w:shd w:val="clear" w:color="auto" w:fill="FAFAFA"/>
            <w:vAlign w:val="bottom"/>
          </w:tcPr>
          <w:p w14:paraId="267557E6" w14:textId="7EADFAC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w:t>
            </w:r>
          </w:p>
        </w:tc>
        <w:tc>
          <w:tcPr>
            <w:tcW w:w="720" w:type="dxa"/>
            <w:tcBorders>
              <w:left w:val="dotted" w:sz="4" w:space="0" w:color="auto"/>
              <w:right w:val="dotted" w:sz="4" w:space="0" w:color="auto"/>
            </w:tcBorders>
            <w:shd w:val="clear" w:color="auto" w:fill="FAFAFA"/>
            <w:vAlign w:val="bottom"/>
          </w:tcPr>
          <w:p w14:paraId="7EB9E20D" w14:textId="737B8DB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w:t>
            </w:r>
          </w:p>
        </w:tc>
        <w:tc>
          <w:tcPr>
            <w:tcW w:w="720" w:type="dxa"/>
            <w:tcBorders>
              <w:left w:val="dotted" w:sz="4" w:space="0" w:color="auto"/>
              <w:right w:val="dotted" w:sz="4" w:space="0" w:color="auto"/>
            </w:tcBorders>
            <w:shd w:val="clear" w:color="auto" w:fill="FAFAFA"/>
            <w:vAlign w:val="bottom"/>
          </w:tcPr>
          <w:p w14:paraId="3C220236" w14:textId="65F9BB3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w:t>
            </w:r>
          </w:p>
        </w:tc>
        <w:tc>
          <w:tcPr>
            <w:tcW w:w="720" w:type="dxa"/>
            <w:tcBorders>
              <w:left w:val="dotted" w:sz="4" w:space="0" w:color="auto"/>
            </w:tcBorders>
            <w:shd w:val="clear" w:color="auto" w:fill="FAFAFA"/>
            <w:vAlign w:val="bottom"/>
          </w:tcPr>
          <w:p w14:paraId="7FBBA442" w14:textId="38901D4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(223)</w:t>
            </w:r>
          </w:p>
        </w:tc>
        <w:tc>
          <w:tcPr>
            <w:tcW w:w="720" w:type="dxa"/>
            <w:shd w:val="clear" w:color="auto" w:fill="FAFAFA"/>
            <w:vAlign w:val="bottom"/>
          </w:tcPr>
          <w:p w14:paraId="5C998597" w14:textId="0BC0D12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08A6D763" w14:textId="7F2508F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(223)</w:t>
            </w:r>
          </w:p>
        </w:tc>
      </w:tr>
      <w:tr w:rsidR="00323D3D" w:rsidRPr="00A478C4" w14:paraId="4352A114" w14:textId="77777777" w:rsidTr="00C41565">
        <w:tc>
          <w:tcPr>
            <w:tcW w:w="2189" w:type="dxa"/>
            <w:vAlign w:val="bottom"/>
          </w:tcPr>
          <w:p w14:paraId="6BE36C93"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FAFAFA"/>
            <w:vAlign w:val="bottom"/>
          </w:tcPr>
          <w:p w14:paraId="0EC925B6" w14:textId="4AD56A8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5B87695" w14:textId="6A68DB8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(266)</w:t>
            </w:r>
          </w:p>
        </w:tc>
        <w:tc>
          <w:tcPr>
            <w:tcW w:w="720" w:type="dxa"/>
            <w:shd w:val="clear" w:color="auto" w:fill="FAFAFA"/>
            <w:vAlign w:val="bottom"/>
          </w:tcPr>
          <w:p w14:paraId="20AA0633" w14:textId="4C46E55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w:t>
            </w:r>
          </w:p>
        </w:tc>
        <w:tc>
          <w:tcPr>
            <w:tcW w:w="810" w:type="dxa"/>
            <w:tcBorders>
              <w:right w:val="dotted" w:sz="4" w:space="0" w:color="auto"/>
            </w:tcBorders>
            <w:shd w:val="clear" w:color="auto" w:fill="FAFAFA"/>
            <w:vAlign w:val="bottom"/>
          </w:tcPr>
          <w:p w14:paraId="35BCA4BA" w14:textId="56D9813D"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3" w:type="dxa"/>
            <w:tcBorders>
              <w:left w:val="dotted" w:sz="4" w:space="0" w:color="auto"/>
              <w:right w:val="dotted" w:sz="4" w:space="0" w:color="auto"/>
            </w:tcBorders>
            <w:shd w:val="clear" w:color="auto" w:fill="FAFAFA"/>
            <w:vAlign w:val="bottom"/>
          </w:tcPr>
          <w:p w14:paraId="21083104" w14:textId="713FEF4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7" w:type="dxa"/>
            <w:tcBorders>
              <w:left w:val="dotted" w:sz="4" w:space="0" w:color="auto"/>
            </w:tcBorders>
            <w:shd w:val="clear" w:color="auto" w:fill="FAFAFA"/>
            <w:vAlign w:val="bottom"/>
          </w:tcPr>
          <w:p w14:paraId="524D17D5" w14:textId="3CCC5DA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29814C0" w14:textId="0730985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F6109CD" w14:textId="6E50496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58C1E7A5" w14:textId="191D809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tcPr>
          <w:p w14:paraId="21E08D8B" w14:textId="1BDAD7E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tcPr>
          <w:p w14:paraId="3EA2D6DA" w14:textId="359A8C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08193C5F" w14:textId="0506DF5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4B2DAD73" w14:textId="73B3D2F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tcPr>
          <w:p w14:paraId="326403AC" w14:textId="54B23CC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41EDB0BB" w14:textId="54D37F4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56A1C834" w14:textId="50C6BBD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178A5DAB" w14:textId="63F60C8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(300)</w:t>
            </w:r>
          </w:p>
        </w:tc>
        <w:tc>
          <w:tcPr>
            <w:tcW w:w="720" w:type="dxa"/>
            <w:shd w:val="clear" w:color="auto" w:fill="FAFAFA"/>
            <w:vAlign w:val="bottom"/>
          </w:tcPr>
          <w:p w14:paraId="32381661" w14:textId="47166C6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CBF55FD" w14:textId="5C22E3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(300)</w:t>
            </w:r>
          </w:p>
        </w:tc>
      </w:tr>
      <w:tr w:rsidR="00323D3D" w:rsidRPr="00A478C4" w14:paraId="663897B2" w14:textId="77777777" w:rsidTr="00C41565">
        <w:tc>
          <w:tcPr>
            <w:tcW w:w="2189" w:type="dxa"/>
            <w:vAlign w:val="bottom"/>
          </w:tcPr>
          <w:p w14:paraId="53FA51C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FAFAFA"/>
            <w:vAlign w:val="bottom"/>
          </w:tcPr>
          <w:p w14:paraId="451F62FB" w14:textId="787003E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168</w:t>
            </w:r>
          </w:p>
        </w:tc>
        <w:tc>
          <w:tcPr>
            <w:tcW w:w="720" w:type="dxa"/>
            <w:tcBorders>
              <w:bottom w:val="single" w:sz="4" w:space="0" w:color="auto"/>
            </w:tcBorders>
            <w:shd w:val="clear" w:color="auto" w:fill="FAFAFA"/>
            <w:vAlign w:val="bottom"/>
          </w:tcPr>
          <w:p w14:paraId="6025196A" w14:textId="7C52820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26</w:t>
            </w:r>
          </w:p>
        </w:tc>
        <w:tc>
          <w:tcPr>
            <w:tcW w:w="720" w:type="dxa"/>
            <w:tcBorders>
              <w:bottom w:val="single" w:sz="4" w:space="0" w:color="auto"/>
            </w:tcBorders>
            <w:shd w:val="clear" w:color="auto" w:fill="FAFAFA"/>
            <w:vAlign w:val="bottom"/>
          </w:tcPr>
          <w:p w14:paraId="0A4CD65F" w14:textId="047D603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810" w:type="dxa"/>
            <w:tcBorders>
              <w:bottom w:val="single" w:sz="4" w:space="0" w:color="auto"/>
              <w:right w:val="dotted" w:sz="4" w:space="0" w:color="auto"/>
            </w:tcBorders>
            <w:shd w:val="clear" w:color="auto" w:fill="FAFAFA"/>
            <w:vAlign w:val="bottom"/>
          </w:tcPr>
          <w:p w14:paraId="40C8AC57" w14:textId="780A6BB9"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3" w:type="dxa"/>
            <w:tcBorders>
              <w:left w:val="dotted" w:sz="4" w:space="0" w:color="auto"/>
              <w:bottom w:val="single" w:sz="4" w:space="0" w:color="auto"/>
              <w:right w:val="dotted" w:sz="4" w:space="0" w:color="auto"/>
            </w:tcBorders>
            <w:shd w:val="clear" w:color="auto" w:fill="FAFAFA"/>
            <w:vAlign w:val="bottom"/>
          </w:tcPr>
          <w:p w14:paraId="6D88576D" w14:textId="42D39C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w:t>
            </w:r>
          </w:p>
        </w:tc>
        <w:tc>
          <w:tcPr>
            <w:tcW w:w="727" w:type="dxa"/>
            <w:tcBorders>
              <w:left w:val="dotted" w:sz="4" w:space="0" w:color="auto"/>
              <w:bottom w:val="single" w:sz="4" w:space="0" w:color="auto"/>
            </w:tcBorders>
            <w:shd w:val="clear" w:color="auto" w:fill="FAFAFA"/>
            <w:vAlign w:val="bottom"/>
          </w:tcPr>
          <w:p w14:paraId="228ED7ED" w14:textId="4B2E9E7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CFE6527" w14:textId="5681501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tcBorders>
              <w:bottom w:val="single" w:sz="4" w:space="0" w:color="auto"/>
            </w:tcBorders>
            <w:shd w:val="clear" w:color="auto" w:fill="FAFAFA"/>
          </w:tcPr>
          <w:p w14:paraId="267B8301" w14:textId="39EA193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6B5D7E2D" w14:textId="64D5EF7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tcPr>
          <w:p w14:paraId="7CBE62C1" w14:textId="7E500FE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tcPr>
          <w:p w14:paraId="2EDF8139" w14:textId="607E034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4F6D2BF7" w14:textId="5D5195C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2A3C8EC7" w14:textId="1DEC20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tcPr>
          <w:p w14:paraId="703E3F48" w14:textId="06AE72D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1F0EA8F1" w14:textId="11F4BAA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w:t>
            </w:r>
          </w:p>
        </w:tc>
        <w:tc>
          <w:tcPr>
            <w:tcW w:w="720" w:type="dxa"/>
            <w:tcBorders>
              <w:left w:val="dotted" w:sz="4" w:space="0" w:color="auto"/>
              <w:bottom w:val="single" w:sz="4" w:space="0" w:color="auto"/>
              <w:right w:val="dotted" w:sz="4" w:space="0" w:color="auto"/>
            </w:tcBorders>
            <w:shd w:val="clear" w:color="auto" w:fill="FAFAFA"/>
            <w:vAlign w:val="bottom"/>
          </w:tcPr>
          <w:p w14:paraId="1073DBBA" w14:textId="70F0C5F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84</w:t>
            </w:r>
          </w:p>
        </w:tc>
        <w:tc>
          <w:tcPr>
            <w:tcW w:w="720" w:type="dxa"/>
            <w:tcBorders>
              <w:left w:val="dotted" w:sz="4" w:space="0" w:color="auto"/>
              <w:bottom w:val="single" w:sz="4" w:space="0" w:color="auto"/>
            </w:tcBorders>
            <w:shd w:val="clear" w:color="auto" w:fill="FAFAFA"/>
            <w:vAlign w:val="bottom"/>
          </w:tcPr>
          <w:p w14:paraId="47C12E8F" w14:textId="05BB040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306</w:t>
            </w:r>
          </w:p>
        </w:tc>
        <w:tc>
          <w:tcPr>
            <w:tcW w:w="720" w:type="dxa"/>
            <w:tcBorders>
              <w:bottom w:val="single" w:sz="4" w:space="0" w:color="auto"/>
            </w:tcBorders>
            <w:shd w:val="clear" w:color="auto" w:fill="FAFAFA"/>
            <w:vAlign w:val="bottom"/>
          </w:tcPr>
          <w:p w14:paraId="5924026F" w14:textId="1FD21E0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(272)</w:t>
            </w:r>
          </w:p>
        </w:tc>
        <w:tc>
          <w:tcPr>
            <w:tcW w:w="720" w:type="dxa"/>
            <w:tcBorders>
              <w:bottom w:val="single" w:sz="4" w:space="0" w:color="auto"/>
            </w:tcBorders>
            <w:shd w:val="clear" w:color="auto" w:fill="FAFAFA"/>
            <w:vAlign w:val="bottom"/>
          </w:tcPr>
          <w:p w14:paraId="557E3809" w14:textId="07FFFC0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w:t>
            </w:r>
          </w:p>
        </w:tc>
      </w:tr>
      <w:tr w:rsidR="00323D3D" w:rsidRPr="00A478C4" w14:paraId="2227E8D6" w14:textId="77777777" w:rsidTr="00C41565">
        <w:tc>
          <w:tcPr>
            <w:tcW w:w="2189" w:type="dxa"/>
            <w:vAlign w:val="bottom"/>
          </w:tcPr>
          <w:p w14:paraId="24206D1E" w14:textId="77777777" w:rsidR="00323D3D" w:rsidRPr="00A478C4" w:rsidRDefault="00323D3D" w:rsidP="00323D3D">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0B06EF7E" w14:textId="0627F8A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178</w:t>
            </w:r>
          </w:p>
        </w:tc>
        <w:tc>
          <w:tcPr>
            <w:tcW w:w="720" w:type="dxa"/>
            <w:tcBorders>
              <w:top w:val="single" w:sz="4" w:space="0" w:color="auto"/>
              <w:bottom w:val="single" w:sz="4" w:space="0" w:color="auto"/>
            </w:tcBorders>
            <w:shd w:val="clear" w:color="auto" w:fill="FAFAFA"/>
            <w:vAlign w:val="bottom"/>
          </w:tcPr>
          <w:p w14:paraId="241E7537" w14:textId="7E7F396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515</w:t>
            </w:r>
          </w:p>
        </w:tc>
        <w:tc>
          <w:tcPr>
            <w:tcW w:w="720" w:type="dxa"/>
            <w:tcBorders>
              <w:top w:val="single" w:sz="4" w:space="0" w:color="auto"/>
              <w:bottom w:val="single" w:sz="4" w:space="0" w:color="auto"/>
            </w:tcBorders>
            <w:shd w:val="clear" w:color="auto" w:fill="FAFAFA"/>
            <w:vAlign w:val="bottom"/>
          </w:tcPr>
          <w:p w14:paraId="3F837A8C" w14:textId="4406E4B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(104)</w:t>
            </w:r>
          </w:p>
        </w:tc>
        <w:tc>
          <w:tcPr>
            <w:tcW w:w="810" w:type="dxa"/>
            <w:tcBorders>
              <w:top w:val="single" w:sz="4" w:space="0" w:color="auto"/>
              <w:bottom w:val="single" w:sz="4" w:space="0" w:color="auto"/>
              <w:right w:val="dotted" w:sz="4" w:space="0" w:color="auto"/>
            </w:tcBorders>
            <w:shd w:val="clear" w:color="auto" w:fill="FAFAFA"/>
            <w:vAlign w:val="bottom"/>
          </w:tcPr>
          <w:p w14:paraId="32013636" w14:textId="316CC18B"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130</w:t>
            </w:r>
          </w:p>
        </w:tc>
        <w:tc>
          <w:tcPr>
            <w:tcW w:w="703" w:type="dxa"/>
            <w:tcBorders>
              <w:top w:val="single" w:sz="4" w:space="0" w:color="auto"/>
              <w:left w:val="dotted" w:sz="4" w:space="0" w:color="auto"/>
              <w:bottom w:val="single" w:sz="4" w:space="0" w:color="auto"/>
              <w:right w:val="dotted" w:sz="4" w:space="0" w:color="auto"/>
            </w:tcBorders>
            <w:shd w:val="clear" w:color="auto" w:fill="FAFAFA"/>
            <w:vAlign w:val="bottom"/>
          </w:tcPr>
          <w:p w14:paraId="738977ED" w14:textId="1D6BC8B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(46)</w:t>
            </w:r>
          </w:p>
        </w:tc>
        <w:tc>
          <w:tcPr>
            <w:tcW w:w="727" w:type="dxa"/>
            <w:tcBorders>
              <w:top w:val="single" w:sz="4" w:space="0" w:color="auto"/>
              <w:left w:val="dotted" w:sz="4" w:space="0" w:color="auto"/>
              <w:bottom w:val="single" w:sz="4" w:space="0" w:color="auto"/>
            </w:tcBorders>
            <w:shd w:val="clear" w:color="auto" w:fill="FAFAFA"/>
            <w:vAlign w:val="bottom"/>
          </w:tcPr>
          <w:p w14:paraId="7BCAB5C8" w14:textId="168082F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w:t>
            </w:r>
          </w:p>
        </w:tc>
        <w:tc>
          <w:tcPr>
            <w:tcW w:w="720" w:type="dxa"/>
            <w:tcBorders>
              <w:top w:val="single" w:sz="4" w:space="0" w:color="auto"/>
              <w:bottom w:val="single" w:sz="4" w:space="0" w:color="auto"/>
            </w:tcBorders>
            <w:shd w:val="clear" w:color="auto" w:fill="FAFAFA"/>
            <w:vAlign w:val="bottom"/>
          </w:tcPr>
          <w:p w14:paraId="2AACAF12" w14:textId="7B9AA1E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tcBorders>
              <w:top w:val="single" w:sz="4" w:space="0" w:color="auto"/>
              <w:bottom w:val="single" w:sz="4" w:space="0" w:color="auto"/>
            </w:tcBorders>
            <w:shd w:val="clear" w:color="auto" w:fill="FAFAFA"/>
            <w:vAlign w:val="bottom"/>
          </w:tcPr>
          <w:p w14:paraId="3DC5114B" w14:textId="4544ACF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tcBorders>
              <w:top w:val="single" w:sz="4" w:space="0" w:color="auto"/>
              <w:bottom w:val="single" w:sz="4" w:space="0" w:color="auto"/>
            </w:tcBorders>
            <w:shd w:val="clear" w:color="auto" w:fill="FAFAFA"/>
            <w:vAlign w:val="bottom"/>
          </w:tcPr>
          <w:p w14:paraId="4C353639" w14:textId="2ED3AAA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76</w:t>
            </w:r>
          </w:p>
        </w:tc>
        <w:tc>
          <w:tcPr>
            <w:tcW w:w="720" w:type="dxa"/>
            <w:tcBorders>
              <w:top w:val="single" w:sz="4" w:space="0" w:color="auto"/>
              <w:bottom w:val="single" w:sz="4" w:space="0" w:color="auto"/>
              <w:right w:val="dotted" w:sz="4" w:space="0" w:color="auto"/>
            </w:tcBorders>
            <w:shd w:val="clear" w:color="auto" w:fill="FAFAFA"/>
            <w:vAlign w:val="bottom"/>
          </w:tcPr>
          <w:p w14:paraId="306E0997" w14:textId="44E5CD1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180</w:t>
            </w:r>
          </w:p>
        </w:tc>
        <w:tc>
          <w:tcPr>
            <w:tcW w:w="720" w:type="dxa"/>
            <w:tcBorders>
              <w:top w:val="single" w:sz="4" w:space="0" w:color="auto"/>
              <w:left w:val="dotted" w:sz="4" w:space="0" w:color="auto"/>
              <w:bottom w:val="single" w:sz="4" w:space="0" w:color="auto"/>
            </w:tcBorders>
            <w:shd w:val="clear" w:color="auto" w:fill="FAFAFA"/>
            <w:vAlign w:val="bottom"/>
          </w:tcPr>
          <w:p w14:paraId="0872BA61" w14:textId="017FE48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12</w:t>
            </w:r>
          </w:p>
        </w:tc>
        <w:tc>
          <w:tcPr>
            <w:tcW w:w="720" w:type="dxa"/>
            <w:tcBorders>
              <w:top w:val="single" w:sz="4" w:space="0" w:color="auto"/>
              <w:bottom w:val="single" w:sz="4" w:space="0" w:color="auto"/>
            </w:tcBorders>
            <w:shd w:val="clear" w:color="auto" w:fill="FAFAFA"/>
            <w:vAlign w:val="bottom"/>
          </w:tcPr>
          <w:p w14:paraId="3464CA85" w14:textId="226E038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p>
        </w:tc>
        <w:tc>
          <w:tcPr>
            <w:tcW w:w="720" w:type="dxa"/>
            <w:tcBorders>
              <w:top w:val="single" w:sz="4" w:space="0" w:color="auto"/>
              <w:bottom w:val="single" w:sz="4" w:space="0" w:color="auto"/>
            </w:tcBorders>
            <w:shd w:val="clear" w:color="auto" w:fill="FAFAFA"/>
            <w:vAlign w:val="bottom"/>
          </w:tcPr>
          <w:p w14:paraId="19BA1B66" w14:textId="718A23A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w:t>
            </w:r>
          </w:p>
        </w:tc>
        <w:tc>
          <w:tcPr>
            <w:tcW w:w="720" w:type="dxa"/>
            <w:tcBorders>
              <w:top w:val="single" w:sz="4" w:space="0" w:color="auto"/>
              <w:bottom w:val="single" w:sz="4" w:space="0" w:color="auto"/>
              <w:right w:val="dotted" w:sz="4" w:space="0" w:color="auto"/>
            </w:tcBorders>
            <w:shd w:val="clear" w:color="auto" w:fill="FAFAFA"/>
            <w:vAlign w:val="bottom"/>
          </w:tcPr>
          <w:p w14:paraId="13B9CBAF" w14:textId="5A0A3F0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9C7B1D1" w14:textId="7CFBFF4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CFD966F" w14:textId="6582892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36</w:t>
            </w:r>
          </w:p>
        </w:tc>
        <w:tc>
          <w:tcPr>
            <w:tcW w:w="720" w:type="dxa"/>
            <w:tcBorders>
              <w:top w:val="single" w:sz="4" w:space="0" w:color="auto"/>
              <w:left w:val="dotted" w:sz="4" w:space="0" w:color="auto"/>
              <w:bottom w:val="single" w:sz="4" w:space="0" w:color="auto"/>
            </w:tcBorders>
            <w:shd w:val="clear" w:color="auto" w:fill="FAFAFA"/>
            <w:vAlign w:val="bottom"/>
          </w:tcPr>
          <w:p w14:paraId="078115AA" w14:textId="2B89D48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991</w:t>
            </w:r>
          </w:p>
        </w:tc>
        <w:tc>
          <w:tcPr>
            <w:tcW w:w="720" w:type="dxa"/>
            <w:tcBorders>
              <w:top w:val="single" w:sz="4" w:space="0" w:color="auto"/>
              <w:bottom w:val="single" w:sz="4" w:space="0" w:color="auto"/>
            </w:tcBorders>
            <w:shd w:val="clear" w:color="auto" w:fill="FAFAFA"/>
            <w:vAlign w:val="bottom"/>
          </w:tcPr>
          <w:p w14:paraId="7E28DF77" w14:textId="10F6F52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(246)</w:t>
            </w:r>
          </w:p>
        </w:tc>
        <w:tc>
          <w:tcPr>
            <w:tcW w:w="720" w:type="dxa"/>
            <w:tcBorders>
              <w:top w:val="single" w:sz="4" w:space="0" w:color="auto"/>
              <w:bottom w:val="single" w:sz="4" w:space="0" w:color="auto"/>
            </w:tcBorders>
            <w:shd w:val="clear" w:color="auto" w:fill="FAFAFA"/>
            <w:vAlign w:val="bottom"/>
          </w:tcPr>
          <w:p w14:paraId="0111C7BA" w14:textId="7205EB1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745</w:t>
            </w:r>
          </w:p>
        </w:tc>
      </w:tr>
    </w:tbl>
    <w:p w14:paraId="26908F6E" w14:textId="47F8816C" w:rsidR="00E637F5" w:rsidRPr="00A478C4" w:rsidRDefault="00E637F5">
      <w:pPr>
        <w:rPr>
          <w:rFonts w:ascii="Cordia New" w:hAnsi="Cordia New" w:cs="Cordia New"/>
        </w:rPr>
      </w:pPr>
    </w:p>
    <w:p w14:paraId="2389E015" w14:textId="77777777" w:rsidR="00E637F5" w:rsidRPr="00A478C4" w:rsidRDefault="00E637F5">
      <w:pPr>
        <w:rPr>
          <w:rFonts w:ascii="Cordia New" w:hAnsi="Cordia New" w:cs="Cordia New"/>
        </w:rPr>
      </w:pPr>
      <w:r w:rsidRPr="00A478C4">
        <w:rPr>
          <w:rFonts w:ascii="Cordia New" w:hAnsi="Cordia New" w:cs="Cordia New"/>
        </w:rPr>
        <w:br w:type="page"/>
      </w:r>
    </w:p>
    <w:tbl>
      <w:tblPr>
        <w:tblW w:w="15962" w:type="dxa"/>
        <w:tblLayout w:type="fixed"/>
        <w:tblLook w:val="0000" w:firstRow="0" w:lastRow="0" w:firstColumn="0" w:lastColumn="0" w:noHBand="0" w:noVBand="0"/>
      </w:tblPr>
      <w:tblGrid>
        <w:gridCol w:w="2189"/>
        <w:gridCol w:w="720"/>
        <w:gridCol w:w="720"/>
        <w:gridCol w:w="720"/>
        <w:gridCol w:w="810"/>
        <w:gridCol w:w="735"/>
        <w:gridCol w:w="708"/>
        <w:gridCol w:w="720"/>
        <w:gridCol w:w="720"/>
        <w:gridCol w:w="720"/>
        <w:gridCol w:w="720"/>
        <w:gridCol w:w="720"/>
        <w:gridCol w:w="720"/>
        <w:gridCol w:w="720"/>
        <w:gridCol w:w="720"/>
        <w:gridCol w:w="720"/>
        <w:gridCol w:w="720"/>
        <w:gridCol w:w="720"/>
        <w:gridCol w:w="720"/>
        <w:gridCol w:w="720"/>
      </w:tblGrid>
      <w:tr w:rsidR="00E637F5" w:rsidRPr="00A478C4" w14:paraId="5205C53B" w14:textId="77777777" w:rsidTr="00C41565">
        <w:tc>
          <w:tcPr>
            <w:tcW w:w="2189" w:type="dxa"/>
            <w:vAlign w:val="bottom"/>
          </w:tcPr>
          <w:p w14:paraId="0E6509B5" w14:textId="77777777" w:rsidR="00E637F5" w:rsidRPr="00A478C4" w:rsidRDefault="00E637F5"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5532239E"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F8D4D72"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AE10194"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55066BA6" w14:textId="77777777" w:rsidR="00E637F5" w:rsidRPr="00A478C4" w:rsidRDefault="00E637F5" w:rsidP="000B4651">
            <w:pPr>
              <w:tabs>
                <w:tab w:val="decimal" w:pos="616"/>
              </w:tabs>
              <w:spacing w:line="200" w:lineRule="exact"/>
              <w:ind w:right="-74"/>
              <w:jc w:val="both"/>
              <w:rPr>
                <w:rFonts w:ascii="Cordia New" w:hAnsi="Cordia New" w:cs="Cordia New"/>
                <w:b/>
                <w:bCs/>
                <w:sz w:val="18"/>
                <w:szCs w:val="18"/>
                <w:cs/>
              </w:rPr>
            </w:pPr>
          </w:p>
        </w:tc>
        <w:tc>
          <w:tcPr>
            <w:tcW w:w="735" w:type="dxa"/>
            <w:tcBorders>
              <w:top w:val="single" w:sz="4" w:space="0" w:color="auto"/>
            </w:tcBorders>
            <w:shd w:val="clear" w:color="auto" w:fill="auto"/>
            <w:vAlign w:val="bottom"/>
          </w:tcPr>
          <w:p w14:paraId="725C93E5"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08" w:type="dxa"/>
            <w:tcBorders>
              <w:top w:val="single" w:sz="4" w:space="0" w:color="auto"/>
            </w:tcBorders>
            <w:shd w:val="clear" w:color="auto" w:fill="auto"/>
            <w:vAlign w:val="bottom"/>
          </w:tcPr>
          <w:p w14:paraId="64A2BB2A"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1F32794"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8423320"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EB05514"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DBC9CE1"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7DB61EA"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64849B7"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E40C720"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623E1B3"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9969062"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02DB8D8"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25192DFB" w14:textId="77777777" w:rsidR="00E637F5" w:rsidRPr="00A478C4" w:rsidRDefault="00E637F5"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E637F5" w:rsidRPr="00A478C4" w14:paraId="5C7B2C21" w14:textId="77777777" w:rsidTr="00115364">
        <w:tc>
          <w:tcPr>
            <w:tcW w:w="2189" w:type="dxa"/>
            <w:vAlign w:val="bottom"/>
          </w:tcPr>
          <w:p w14:paraId="426C5A7A" w14:textId="77777777" w:rsidR="00E637F5" w:rsidRPr="00A478C4" w:rsidRDefault="00E637F5"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1D7BF54"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CD3DE84"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70C6876"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42105008" w14:textId="77777777" w:rsidR="00E637F5" w:rsidRPr="00A478C4" w:rsidRDefault="00E637F5" w:rsidP="000B4651">
            <w:pPr>
              <w:tabs>
                <w:tab w:val="decimal" w:pos="616"/>
              </w:tabs>
              <w:spacing w:line="200" w:lineRule="exact"/>
              <w:ind w:right="-74"/>
              <w:jc w:val="both"/>
              <w:rPr>
                <w:rFonts w:ascii="Cordia New" w:hAnsi="Cordia New" w:cs="Cordia New"/>
                <w:b/>
                <w:bCs/>
                <w:sz w:val="18"/>
                <w:szCs w:val="18"/>
                <w:cs/>
              </w:rPr>
            </w:pPr>
          </w:p>
        </w:tc>
        <w:tc>
          <w:tcPr>
            <w:tcW w:w="735" w:type="dxa"/>
            <w:tcBorders>
              <w:bottom w:val="single" w:sz="4" w:space="0" w:color="auto"/>
            </w:tcBorders>
            <w:shd w:val="clear" w:color="auto" w:fill="auto"/>
            <w:vAlign w:val="bottom"/>
          </w:tcPr>
          <w:p w14:paraId="06DB2298"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08" w:type="dxa"/>
            <w:tcBorders>
              <w:bottom w:val="single" w:sz="4" w:space="0" w:color="auto"/>
            </w:tcBorders>
            <w:shd w:val="clear" w:color="auto" w:fill="auto"/>
            <w:vAlign w:val="bottom"/>
          </w:tcPr>
          <w:p w14:paraId="1FCAD2F9"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30C654F"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D977325"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6293E6A"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74C3888"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22192F3"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D0F2A13"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9CE04C8"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F9A2A05"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84AF8F4"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F3D7B23"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4A9C707"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60454529" w14:textId="77777777" w:rsidR="00E637F5" w:rsidRPr="00A478C4" w:rsidRDefault="00E637F5" w:rsidP="000B4651">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E637F5" w:rsidRPr="00A478C4" w14:paraId="51704B17" w14:textId="77777777" w:rsidTr="00115364">
        <w:tc>
          <w:tcPr>
            <w:tcW w:w="2189" w:type="dxa"/>
            <w:vAlign w:val="bottom"/>
          </w:tcPr>
          <w:p w14:paraId="7C58DFF3" w14:textId="77777777" w:rsidR="00E637F5" w:rsidRPr="00A478C4" w:rsidRDefault="00E637F5" w:rsidP="000B4651">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7894780B"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2CE271E"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69BFA41B"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1545" w:type="dxa"/>
            <w:gridSpan w:val="2"/>
            <w:tcBorders>
              <w:top w:val="single" w:sz="4" w:space="0" w:color="auto"/>
              <w:bottom w:val="single" w:sz="4" w:space="0" w:color="auto"/>
              <w:right w:val="dotted" w:sz="4" w:space="0" w:color="auto"/>
            </w:tcBorders>
            <w:vAlign w:val="bottom"/>
          </w:tcPr>
          <w:p w14:paraId="78078389" w14:textId="77777777" w:rsidR="00E637F5" w:rsidRPr="00A478C4" w:rsidRDefault="00E637F5" w:rsidP="00E41DB9">
            <w:pPr>
              <w:tabs>
                <w:tab w:val="decimal" w:pos="1348"/>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08" w:type="dxa"/>
            <w:tcBorders>
              <w:left w:val="dotted" w:sz="4" w:space="0" w:color="auto"/>
              <w:bottom w:val="single" w:sz="4" w:space="0" w:color="auto"/>
            </w:tcBorders>
            <w:vAlign w:val="bottom"/>
          </w:tcPr>
          <w:p w14:paraId="534E15E8"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5AB37ED"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48D6659"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F9C49DB"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9CA5B7C" w14:textId="77777777" w:rsidR="00E637F5" w:rsidRPr="00A478C4" w:rsidRDefault="00E637F5"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53246083"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59771D5" w14:textId="77777777" w:rsidR="00E637F5" w:rsidRPr="00A478C4" w:rsidRDefault="00E637F5" w:rsidP="000B4651">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0DF6D5F8" w14:textId="77777777" w:rsidR="00E637F5" w:rsidRPr="00A478C4" w:rsidRDefault="00E637F5" w:rsidP="000B4651">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517B398C" w14:textId="77777777" w:rsidR="00E637F5" w:rsidRPr="00A478C4" w:rsidRDefault="00E637F5" w:rsidP="000B4651">
            <w:pPr>
              <w:tabs>
                <w:tab w:val="decimal" w:pos="521"/>
              </w:tabs>
              <w:spacing w:line="200" w:lineRule="exact"/>
              <w:ind w:left="-61"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7F5BA15F" w14:textId="77777777" w:rsidR="00E637F5" w:rsidRPr="00A478C4" w:rsidRDefault="00E637F5"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794AC0D4" w14:textId="77777777" w:rsidR="00E637F5" w:rsidRPr="00A478C4" w:rsidRDefault="00E637F5" w:rsidP="000B4651">
            <w:pPr>
              <w:tabs>
                <w:tab w:val="decimal" w:pos="521"/>
              </w:tabs>
              <w:spacing w:line="200" w:lineRule="exact"/>
              <w:ind w:right="-74"/>
              <w:rPr>
                <w:rFonts w:ascii="Cordia New" w:hAnsi="Cordia New" w:cs="Cordia New"/>
                <w:b/>
                <w:bCs/>
                <w:sz w:val="18"/>
                <w:szCs w:val="18"/>
              </w:rPr>
            </w:pPr>
          </w:p>
        </w:tc>
        <w:tc>
          <w:tcPr>
            <w:tcW w:w="720" w:type="dxa"/>
            <w:vAlign w:val="bottom"/>
          </w:tcPr>
          <w:p w14:paraId="43D48704" w14:textId="77777777" w:rsidR="00E637F5" w:rsidRPr="00A478C4" w:rsidRDefault="00E637F5" w:rsidP="000B4651">
            <w:pPr>
              <w:tabs>
                <w:tab w:val="decimal" w:pos="521"/>
              </w:tabs>
              <w:spacing w:line="200" w:lineRule="exact"/>
              <w:ind w:left="-61" w:right="-74"/>
              <w:rPr>
                <w:rFonts w:ascii="Cordia New" w:hAnsi="Cordia New" w:cs="Cordia New"/>
                <w:b/>
                <w:bCs/>
                <w:sz w:val="18"/>
                <w:szCs w:val="18"/>
              </w:rPr>
            </w:pPr>
          </w:p>
        </w:tc>
        <w:tc>
          <w:tcPr>
            <w:tcW w:w="720" w:type="dxa"/>
            <w:vAlign w:val="bottom"/>
          </w:tcPr>
          <w:p w14:paraId="4B4C83FD" w14:textId="77777777" w:rsidR="00E637F5" w:rsidRPr="00A478C4" w:rsidRDefault="00E637F5" w:rsidP="000B4651">
            <w:pPr>
              <w:tabs>
                <w:tab w:val="decimal" w:pos="521"/>
              </w:tabs>
              <w:spacing w:line="200" w:lineRule="exact"/>
              <w:ind w:right="-74"/>
              <w:rPr>
                <w:rFonts w:ascii="Cordia New" w:hAnsi="Cordia New" w:cs="Cordia New"/>
                <w:b/>
                <w:bCs/>
                <w:sz w:val="18"/>
                <w:szCs w:val="18"/>
              </w:rPr>
            </w:pPr>
          </w:p>
        </w:tc>
      </w:tr>
      <w:tr w:rsidR="00323D3D" w:rsidRPr="00A478C4" w14:paraId="71CD229A" w14:textId="77777777" w:rsidTr="00C41565">
        <w:tc>
          <w:tcPr>
            <w:tcW w:w="2189" w:type="dxa"/>
            <w:vAlign w:val="bottom"/>
          </w:tcPr>
          <w:p w14:paraId="5BFD8473"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27CF1A7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F3786F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041D15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18085950"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35" w:type="dxa"/>
            <w:tcBorders>
              <w:left w:val="dotted" w:sz="4" w:space="0" w:color="auto"/>
              <w:bottom w:val="single" w:sz="4" w:space="0" w:color="auto"/>
              <w:right w:val="dotted" w:sz="4" w:space="0" w:color="auto"/>
            </w:tcBorders>
            <w:vAlign w:val="bottom"/>
          </w:tcPr>
          <w:p w14:paraId="135704B8" w14:textId="77777777" w:rsidR="00323D3D" w:rsidRPr="00A478C4" w:rsidRDefault="00323D3D" w:rsidP="00651718">
            <w:pPr>
              <w:tabs>
                <w:tab w:val="decimal" w:pos="532"/>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08" w:type="dxa"/>
            <w:tcBorders>
              <w:left w:val="dotted" w:sz="4" w:space="0" w:color="auto"/>
              <w:bottom w:val="single" w:sz="4" w:space="0" w:color="auto"/>
            </w:tcBorders>
            <w:vAlign w:val="bottom"/>
          </w:tcPr>
          <w:p w14:paraId="0C5CB23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B2E3B6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7AAB51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AF1194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right w:val="dotted" w:sz="4" w:space="0" w:color="auto"/>
            </w:tcBorders>
            <w:vAlign w:val="bottom"/>
          </w:tcPr>
          <w:p w14:paraId="5E648DC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52A0710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01CC99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1B6DD071"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5EE22FD4"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2651BB5F" w14:textId="77777777" w:rsidR="00323D3D" w:rsidRPr="00A478C4" w:rsidRDefault="00323D3D" w:rsidP="00323D3D">
            <w:pPr>
              <w:tabs>
                <w:tab w:val="decimal" w:pos="524"/>
              </w:tabs>
              <w:spacing w:line="200" w:lineRule="exact"/>
              <w:ind w:right="-292"/>
              <w:jc w:val="both"/>
              <w:rPr>
                <w:rFonts w:ascii="Cordia New" w:hAnsi="Cordia New" w:cs="Cordia New"/>
                <w:b/>
                <w:bCs/>
                <w:sz w:val="18"/>
                <w:szCs w:val="18"/>
              </w:rPr>
            </w:pPr>
            <w:r w:rsidRPr="00A478C4">
              <w:rPr>
                <w:rFonts w:ascii="Cordia New" w:hAnsi="Cordia New" w:cs="Cordia New"/>
                <w:b/>
                <w:bCs/>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27717DF1" w14:textId="63172B30" w:rsidR="00323D3D" w:rsidRPr="00A478C4" w:rsidRDefault="00C41565" w:rsidP="00C41565">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6A9B68EF" w14:textId="6C4105CD" w:rsidR="00323D3D" w:rsidRPr="00A478C4" w:rsidRDefault="00C41565" w:rsidP="005B475A">
            <w:pPr>
              <w:tabs>
                <w:tab w:val="right" w:pos="518"/>
              </w:tabs>
              <w:spacing w:line="200" w:lineRule="exact"/>
              <w:ind w:left="-69"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671596A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4240775A" w14:textId="77777777" w:rsidR="00323D3D" w:rsidRPr="00A478C4" w:rsidRDefault="00323D3D" w:rsidP="00323D3D">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3E2FA1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vMerge w:val="restart"/>
            <w:shd w:val="clear" w:color="auto" w:fill="auto"/>
            <w:vAlign w:val="bottom"/>
          </w:tcPr>
          <w:p w14:paraId="4461AA4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14C22504" w14:textId="77777777" w:rsidTr="00C41565">
        <w:tc>
          <w:tcPr>
            <w:tcW w:w="2189" w:type="dxa"/>
            <w:vAlign w:val="bottom"/>
          </w:tcPr>
          <w:p w14:paraId="65B5677A" w14:textId="77777777" w:rsidR="00323D3D" w:rsidRPr="00DB7C34" w:rsidRDefault="00323D3D" w:rsidP="00323D3D">
            <w:pPr>
              <w:spacing w:line="200" w:lineRule="exact"/>
              <w:ind w:left="72" w:right="-74" w:hanging="158"/>
              <w:rPr>
                <w:rFonts w:ascii="Cordia New" w:hAnsi="Cordia New" w:cs="Cordia New"/>
                <w:b/>
                <w:bCs/>
                <w:sz w:val="18"/>
                <w:szCs w:val="18"/>
                <w:lang w:val="en-GB"/>
              </w:rPr>
            </w:pPr>
          </w:p>
        </w:tc>
        <w:tc>
          <w:tcPr>
            <w:tcW w:w="720" w:type="dxa"/>
            <w:tcBorders>
              <w:bottom w:val="single" w:sz="4" w:space="0" w:color="auto"/>
            </w:tcBorders>
            <w:vAlign w:val="bottom"/>
          </w:tcPr>
          <w:p w14:paraId="7B4FA52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397F062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591D043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49380607"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54C1609"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52F6026D" w14:textId="77777777" w:rsidR="00323D3D" w:rsidRPr="00A478C4" w:rsidRDefault="00323D3D" w:rsidP="00323D3D">
            <w:pPr>
              <w:tabs>
                <w:tab w:val="decimal" w:pos="612"/>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42C8016A"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35" w:type="dxa"/>
            <w:tcBorders>
              <w:left w:val="dotted" w:sz="4" w:space="0" w:color="auto"/>
              <w:bottom w:val="single" w:sz="4" w:space="0" w:color="auto"/>
              <w:right w:val="dotted" w:sz="4" w:space="0" w:color="auto"/>
            </w:tcBorders>
            <w:vAlign w:val="bottom"/>
          </w:tcPr>
          <w:p w14:paraId="0DEB15F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0EB6E2D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08" w:type="dxa"/>
            <w:tcBorders>
              <w:left w:val="dotted" w:sz="4" w:space="0" w:color="auto"/>
              <w:bottom w:val="single" w:sz="4" w:space="0" w:color="auto"/>
            </w:tcBorders>
            <w:vAlign w:val="bottom"/>
          </w:tcPr>
          <w:p w14:paraId="19288BA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4383293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19D0F3C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0024059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00F80AF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46CA532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5AE576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300E046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24CCCB6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5FA2EC6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0855078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410EE8D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740834C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79DED0D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73FE109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74CF0D8D" w14:textId="77777777" w:rsidR="00323D3D" w:rsidRPr="00A478C4" w:rsidRDefault="00323D3D" w:rsidP="00C41565">
            <w:pPr>
              <w:tabs>
                <w:tab w:val="right" w:pos="518"/>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4647C9F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4B1AF5CC"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6454656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24005453" w14:textId="77777777" w:rsidTr="00C41565">
        <w:tc>
          <w:tcPr>
            <w:tcW w:w="2189" w:type="dxa"/>
            <w:vAlign w:val="bottom"/>
          </w:tcPr>
          <w:p w14:paraId="7712B7B5" w14:textId="77777777" w:rsidR="00323D3D" w:rsidRPr="00A478C4" w:rsidRDefault="00323D3D" w:rsidP="00323D3D">
            <w:pPr>
              <w:ind w:left="72" w:right="-72" w:hanging="158"/>
              <w:rPr>
                <w:rFonts w:ascii="Cordia New" w:hAnsi="Cordia New" w:cs="Cordia New"/>
                <w:b/>
                <w:bCs/>
                <w:sz w:val="18"/>
                <w:szCs w:val="18"/>
              </w:rPr>
            </w:pPr>
          </w:p>
        </w:tc>
        <w:tc>
          <w:tcPr>
            <w:tcW w:w="720" w:type="dxa"/>
            <w:tcBorders>
              <w:top w:val="single" w:sz="4" w:space="0" w:color="auto"/>
            </w:tcBorders>
            <w:shd w:val="clear" w:color="auto" w:fill="FAFAFA"/>
            <w:vAlign w:val="bottom"/>
          </w:tcPr>
          <w:p w14:paraId="241E8FDE"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3820DE4" w14:textId="77777777" w:rsidR="00323D3D" w:rsidRPr="00A478C4" w:rsidRDefault="00323D3D" w:rsidP="00323D3D">
            <w:pPr>
              <w:tabs>
                <w:tab w:val="decimal" w:pos="521"/>
              </w:tabs>
              <w:ind w:right="-72"/>
              <w:jc w:val="both"/>
              <w:rPr>
                <w:rFonts w:ascii="Cordia New" w:eastAsia="PMingLiU" w:hAnsi="Cordia New" w:cs="Cordia New"/>
                <w:sz w:val="18"/>
                <w:szCs w:val="18"/>
                <w:lang w:eastAsia="zh-TW"/>
              </w:rPr>
            </w:pPr>
          </w:p>
        </w:tc>
        <w:tc>
          <w:tcPr>
            <w:tcW w:w="720" w:type="dxa"/>
            <w:tcBorders>
              <w:top w:val="single" w:sz="4" w:space="0" w:color="auto"/>
            </w:tcBorders>
            <w:shd w:val="clear" w:color="auto" w:fill="FAFAFA"/>
            <w:vAlign w:val="bottom"/>
          </w:tcPr>
          <w:p w14:paraId="6F5BC049" w14:textId="77777777" w:rsidR="00323D3D" w:rsidRPr="00A478C4" w:rsidRDefault="00323D3D" w:rsidP="00323D3D">
            <w:pPr>
              <w:tabs>
                <w:tab w:val="decimal" w:pos="521"/>
              </w:tabs>
              <w:ind w:right="-72"/>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2DECB645" w14:textId="77777777" w:rsidR="00323D3D" w:rsidRPr="00A478C4" w:rsidRDefault="00323D3D" w:rsidP="00323D3D">
            <w:pPr>
              <w:tabs>
                <w:tab w:val="decimal" w:pos="612"/>
              </w:tabs>
              <w:ind w:right="-72"/>
              <w:jc w:val="both"/>
              <w:rPr>
                <w:rFonts w:ascii="Cordia New" w:hAnsi="Cordia New" w:cs="Cordia New"/>
                <w:sz w:val="18"/>
                <w:szCs w:val="18"/>
              </w:rPr>
            </w:pPr>
          </w:p>
        </w:tc>
        <w:tc>
          <w:tcPr>
            <w:tcW w:w="735" w:type="dxa"/>
            <w:tcBorders>
              <w:top w:val="single" w:sz="4" w:space="0" w:color="auto"/>
              <w:left w:val="dotted" w:sz="4" w:space="0" w:color="auto"/>
              <w:right w:val="dotted" w:sz="4" w:space="0" w:color="auto"/>
            </w:tcBorders>
            <w:shd w:val="clear" w:color="auto" w:fill="FAFAFA"/>
            <w:vAlign w:val="bottom"/>
          </w:tcPr>
          <w:p w14:paraId="6D193162" w14:textId="77777777" w:rsidR="00323D3D" w:rsidRPr="00A478C4" w:rsidRDefault="00323D3D" w:rsidP="00323D3D">
            <w:pPr>
              <w:tabs>
                <w:tab w:val="decimal" w:pos="521"/>
              </w:tabs>
              <w:ind w:right="-72"/>
              <w:jc w:val="both"/>
              <w:rPr>
                <w:rFonts w:ascii="Cordia New" w:hAnsi="Cordia New" w:cs="Cordia New"/>
                <w:sz w:val="18"/>
                <w:szCs w:val="18"/>
              </w:rPr>
            </w:pPr>
          </w:p>
        </w:tc>
        <w:tc>
          <w:tcPr>
            <w:tcW w:w="708" w:type="dxa"/>
            <w:tcBorders>
              <w:top w:val="single" w:sz="4" w:space="0" w:color="auto"/>
              <w:left w:val="dotted" w:sz="4" w:space="0" w:color="auto"/>
            </w:tcBorders>
            <w:shd w:val="clear" w:color="auto" w:fill="FAFAFA"/>
            <w:vAlign w:val="bottom"/>
          </w:tcPr>
          <w:p w14:paraId="7A885EE7"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CADD01B"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3159652"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3E347A97"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7E4FD289"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574CD03F"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38DDF21B"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359DBAE5"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7F17A8C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49B3907F"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8BB31AE" w14:textId="77777777" w:rsidR="00323D3D" w:rsidRPr="00A478C4" w:rsidRDefault="00323D3D" w:rsidP="00C41565">
            <w:pPr>
              <w:tabs>
                <w:tab w:val="right" w:pos="518"/>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106D9603"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720B499"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CBD44AD" w14:textId="77777777" w:rsidR="00323D3D" w:rsidRPr="00A478C4" w:rsidRDefault="00323D3D" w:rsidP="00323D3D">
            <w:pPr>
              <w:tabs>
                <w:tab w:val="decimal" w:pos="521"/>
              </w:tabs>
              <w:ind w:right="-72"/>
              <w:jc w:val="both"/>
              <w:rPr>
                <w:rFonts w:ascii="Cordia New" w:hAnsi="Cordia New" w:cs="Cordia New"/>
                <w:sz w:val="18"/>
                <w:szCs w:val="18"/>
              </w:rPr>
            </w:pPr>
          </w:p>
        </w:tc>
      </w:tr>
      <w:tr w:rsidR="00323D3D" w:rsidRPr="00A478C4" w14:paraId="776B42F2" w14:textId="77777777" w:rsidTr="00C41565">
        <w:tc>
          <w:tcPr>
            <w:tcW w:w="2189" w:type="dxa"/>
            <w:vAlign w:val="bottom"/>
          </w:tcPr>
          <w:p w14:paraId="3BAFC5D3" w14:textId="154BECE9" w:rsidR="00323D3D" w:rsidRPr="00A478C4" w:rsidRDefault="00323D3D" w:rsidP="00323D3D">
            <w:pPr>
              <w:spacing w:line="200" w:lineRule="exact"/>
              <w:ind w:right="-74" w:hanging="85"/>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r w:rsidRPr="00A478C4">
              <w:rPr>
                <w:rFonts w:ascii="Cordia New" w:hAnsi="Cordia New" w:cs="Cordia New"/>
                <w:b/>
                <w:bCs/>
                <w:sz w:val="18"/>
                <w:szCs w:val="18"/>
                <w:cs/>
                <w:lang w:val="en-GB"/>
              </w:rPr>
              <w:t xml:space="preserve"> </w:t>
            </w:r>
            <w:r w:rsidRPr="00A478C4">
              <w:rPr>
                <w:rFonts w:ascii="Cordia New" w:hAnsi="Cordia New" w:cs="Cordia New"/>
                <w:sz w:val="18"/>
                <w:szCs w:val="18"/>
                <w:lang w:val="en-GB"/>
              </w:rPr>
              <w:t>(continued)</w:t>
            </w:r>
          </w:p>
        </w:tc>
        <w:tc>
          <w:tcPr>
            <w:tcW w:w="720" w:type="dxa"/>
            <w:shd w:val="clear" w:color="auto" w:fill="FAFAFA"/>
            <w:vAlign w:val="bottom"/>
          </w:tcPr>
          <w:p w14:paraId="6145090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078B93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2668B7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5300F9D8"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677DB45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8" w:type="dxa"/>
            <w:tcBorders>
              <w:left w:val="dotted" w:sz="4" w:space="0" w:color="auto"/>
            </w:tcBorders>
            <w:shd w:val="clear" w:color="auto" w:fill="FAFAFA"/>
            <w:vAlign w:val="bottom"/>
          </w:tcPr>
          <w:p w14:paraId="5C7CB53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740D4A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D29C93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718A9E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6839FC5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1392B37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FC44A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1E2CC1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04BCF10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F76EBA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3C927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ECC66D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291AD7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9B81E3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641372B2" w14:textId="77777777" w:rsidTr="00C41565">
        <w:tc>
          <w:tcPr>
            <w:tcW w:w="2189" w:type="dxa"/>
            <w:vAlign w:val="bottom"/>
          </w:tcPr>
          <w:p w14:paraId="31BFAFF7" w14:textId="02429A08"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21CE55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3B3B1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A966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0E06541"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7B993F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412D0AF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809AE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tcPr>
          <w:p w14:paraId="26847E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tcPr>
          <w:p w14:paraId="43E31D1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tcPr>
          <w:p w14:paraId="7AE0F4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tcPr>
          <w:p w14:paraId="231260E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tcPr>
          <w:p w14:paraId="131B25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tcPr>
          <w:p w14:paraId="1389CF0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tcPr>
          <w:p w14:paraId="28D938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059A6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A5CE1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850D3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FCF43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D64EE3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0B8EFB79" w14:textId="77777777" w:rsidTr="00C41565">
        <w:tc>
          <w:tcPr>
            <w:tcW w:w="2189" w:type="dxa"/>
            <w:vAlign w:val="bottom"/>
          </w:tcPr>
          <w:p w14:paraId="5923F1C7" w14:textId="68595588" w:rsidR="00323D3D" w:rsidRPr="00A478C4" w:rsidRDefault="00323D3D" w:rsidP="00323D3D">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r w:rsidRPr="00A478C4">
              <w:rPr>
                <w:rFonts w:ascii="Cordia New" w:hAnsi="Cordia New" w:cs="Cordia New"/>
                <w:b/>
                <w:bCs/>
                <w:spacing w:val="-4"/>
                <w:sz w:val="18"/>
                <w:szCs w:val="18"/>
                <w:cs/>
              </w:rPr>
              <w:t xml:space="preserve"> </w:t>
            </w:r>
            <w:r w:rsidRPr="00A478C4">
              <w:rPr>
                <w:rFonts w:ascii="Cordia New" w:hAnsi="Cordia New" w:cs="Cordia New"/>
                <w:sz w:val="18"/>
                <w:szCs w:val="18"/>
                <w:lang w:val="en-GB"/>
              </w:rPr>
              <w:t>(continued)</w:t>
            </w:r>
          </w:p>
        </w:tc>
        <w:tc>
          <w:tcPr>
            <w:tcW w:w="720" w:type="dxa"/>
            <w:shd w:val="clear" w:color="auto" w:fill="FAFAFA"/>
            <w:vAlign w:val="bottom"/>
          </w:tcPr>
          <w:p w14:paraId="52FF3456" w14:textId="4D0BB36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387A74D" w14:textId="5E1B013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2A0992" w14:textId="2562E5E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5BDDC4A" w14:textId="282B6F8B"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FB8C9D7" w14:textId="7470D86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7F241777" w14:textId="43F3A0E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A532AF" w14:textId="07041DB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A962031" w14:textId="28BD737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C5DCF9E" w14:textId="329C142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5F2B5BF" w14:textId="132FFA2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B330F98" w14:textId="0814709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0E9FE55" w14:textId="1AD8BE9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BCEBA9F" w14:textId="0FFDE8C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4DA6B5C" w14:textId="6FE71AD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557D2B" w14:textId="1B5D934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CAF9ECF" w14:textId="596F3BF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86C29EA" w14:textId="1C28847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890D11E" w14:textId="1AA3E22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6B3674E" w14:textId="3E32990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745</w:t>
            </w:r>
          </w:p>
        </w:tc>
      </w:tr>
      <w:tr w:rsidR="00323D3D" w:rsidRPr="00A478C4" w14:paraId="65E92944" w14:textId="77777777" w:rsidTr="00C41565">
        <w:tc>
          <w:tcPr>
            <w:tcW w:w="2189" w:type="dxa"/>
            <w:vAlign w:val="bottom"/>
          </w:tcPr>
          <w:p w14:paraId="07520629"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FAFAFA"/>
            <w:vAlign w:val="bottom"/>
          </w:tcPr>
          <w:p w14:paraId="70C3050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A47E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5963E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FE5EFC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132D969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56F7EA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F154B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84CDB9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790C5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80738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805A6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BD044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EB517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1A063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1110EF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67944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546942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FADB2D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5B1ED4C" w14:textId="106D5F7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92</w:t>
            </w:r>
          </w:p>
        </w:tc>
      </w:tr>
      <w:tr w:rsidR="00323D3D" w:rsidRPr="00A478C4" w14:paraId="24C0C09F" w14:textId="77777777" w:rsidTr="00C41565">
        <w:tc>
          <w:tcPr>
            <w:tcW w:w="2189" w:type="dxa"/>
            <w:vAlign w:val="bottom"/>
          </w:tcPr>
          <w:p w14:paraId="3CE0F96F" w14:textId="77777777"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FAFAFA"/>
            <w:vAlign w:val="bottom"/>
          </w:tcPr>
          <w:p w14:paraId="1DCDE81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4DD99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8A0DC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E27D8E2"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59B84C5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0E55715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EEAA26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6503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054E2C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38CEF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0C3F10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024D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B65A99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6279C0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899D61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0B8165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13EC2F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CADED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D2C448" w14:textId="7CA6F67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w:t>
            </w:r>
            <w:r w:rsidR="00CB4DA8">
              <w:rPr>
                <w:rFonts w:ascii="Cordia New" w:hAnsi="Cordia New" w:cs="Cordia New"/>
                <w:sz w:val="18"/>
                <w:szCs w:val="18"/>
              </w:rPr>
              <w:t>6</w:t>
            </w:r>
            <w:r w:rsidRPr="00A478C4">
              <w:rPr>
                <w:rFonts w:ascii="Cordia New" w:hAnsi="Cordia New" w:cs="Cordia New"/>
                <w:sz w:val="18"/>
                <w:szCs w:val="18"/>
              </w:rPr>
              <w:t>)</w:t>
            </w:r>
          </w:p>
        </w:tc>
      </w:tr>
      <w:tr w:rsidR="00A93E24" w:rsidRPr="00A478C4" w14:paraId="779B3E4D" w14:textId="77777777" w:rsidTr="00C41565">
        <w:tc>
          <w:tcPr>
            <w:tcW w:w="2189" w:type="dxa"/>
            <w:vAlign w:val="bottom"/>
          </w:tcPr>
          <w:p w14:paraId="7E744863" w14:textId="7CE94D54" w:rsidR="00A93E24" w:rsidRPr="00A478C4" w:rsidRDefault="003E3550" w:rsidP="00323D3D">
            <w:pPr>
              <w:spacing w:line="200" w:lineRule="exact"/>
              <w:ind w:right="-74" w:hanging="85"/>
              <w:rPr>
                <w:rFonts w:ascii="Cordia New" w:hAnsi="Cordia New" w:cs="Cordia New"/>
                <w:spacing w:val="-4"/>
                <w:sz w:val="18"/>
                <w:szCs w:val="18"/>
              </w:rPr>
            </w:pPr>
            <w:r w:rsidRPr="00A478C4">
              <w:rPr>
                <w:rFonts w:ascii="Cordia New" w:hAnsi="Cordia New" w:cs="Cordia New"/>
                <w:spacing w:val="-4"/>
                <w:sz w:val="18"/>
                <w:szCs w:val="18"/>
              </w:rPr>
              <w:t>Los</w:t>
            </w:r>
            <w:r>
              <w:rPr>
                <w:rFonts w:ascii="Cordia New" w:hAnsi="Cordia New" w:cs="Cordia New"/>
                <w:spacing w:val="-4"/>
                <w:sz w:val="18"/>
                <w:szCs w:val="18"/>
              </w:rPr>
              <w:t xml:space="preserve">s </w:t>
            </w:r>
            <w:r w:rsidRPr="00A478C4">
              <w:rPr>
                <w:rFonts w:ascii="Cordia New" w:hAnsi="Cordia New" w:cs="Cordia New"/>
                <w:spacing w:val="-4"/>
                <w:sz w:val="18"/>
                <w:szCs w:val="18"/>
              </w:rPr>
              <w:t>from remeasurement of previous</w:t>
            </w:r>
            <w:r>
              <w:rPr>
                <w:rFonts w:ascii="Cordia New" w:hAnsi="Cordia New" w:cs="Cordia New"/>
                <w:spacing w:val="-4"/>
                <w:sz w:val="18"/>
                <w:szCs w:val="18"/>
              </w:rPr>
              <w:t>ly</w:t>
            </w:r>
            <w:r w:rsidRPr="00A478C4">
              <w:rPr>
                <w:rFonts w:ascii="Cordia New" w:hAnsi="Cordia New" w:cs="Cordia New"/>
                <w:spacing w:val="-4"/>
                <w:sz w:val="18"/>
                <w:szCs w:val="18"/>
              </w:rPr>
              <w:t xml:space="preserve"> held </w:t>
            </w:r>
            <w:r>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720" w:type="dxa"/>
            <w:shd w:val="clear" w:color="auto" w:fill="FAFAFA"/>
            <w:vAlign w:val="bottom"/>
          </w:tcPr>
          <w:p w14:paraId="4E0A09EE"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2BD4FC"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696CC79"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22EFA6D" w14:textId="77777777" w:rsidR="00A93E24" w:rsidRPr="00A478C4" w:rsidRDefault="00A93E24"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F49F17A"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62C1B2E7"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F9431A"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4900799"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80598B"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AF7DE9F"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2244B49"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568FAF8"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70F8EE"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40A671B"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E222377"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EB76FF6"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E4F0137"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7EE7472" w14:textId="77777777"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1F60E9C" w14:textId="0405AFDA" w:rsidR="00A93E24" w:rsidRPr="00A478C4" w:rsidRDefault="00A93E24"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r w:rsidR="006827CA">
              <w:rPr>
                <w:rFonts w:ascii="Cordia New" w:hAnsi="Cordia New" w:cs="Cordia New"/>
                <w:sz w:val="18"/>
                <w:szCs w:val="18"/>
              </w:rPr>
              <w:t>6</w:t>
            </w:r>
            <w:r w:rsidRPr="00A478C4">
              <w:rPr>
                <w:rFonts w:ascii="Cordia New" w:hAnsi="Cordia New" w:cs="Cordia New"/>
                <w:sz w:val="18"/>
                <w:szCs w:val="18"/>
              </w:rPr>
              <w:t>)</w:t>
            </w:r>
          </w:p>
        </w:tc>
      </w:tr>
      <w:tr w:rsidR="00323D3D" w:rsidRPr="00A478C4" w14:paraId="5495D67E" w14:textId="77777777" w:rsidTr="00C41565">
        <w:tc>
          <w:tcPr>
            <w:tcW w:w="2189" w:type="dxa"/>
            <w:vAlign w:val="bottom"/>
          </w:tcPr>
          <w:p w14:paraId="11AA4BA9" w14:textId="2DFD09E8" w:rsidR="00323D3D" w:rsidRPr="00A478C4" w:rsidRDefault="00323D3D" w:rsidP="00323D3D">
            <w:pPr>
              <w:spacing w:line="200" w:lineRule="exact"/>
              <w:ind w:left="38" w:right="-72" w:hanging="142"/>
              <w:rPr>
                <w:rFonts w:ascii="Cordia New" w:hAnsi="Cordia New" w:cs="Cordia New"/>
                <w:sz w:val="18"/>
                <w:szCs w:val="18"/>
              </w:rPr>
            </w:pPr>
            <w:r w:rsidRPr="00A478C4">
              <w:rPr>
                <w:rFonts w:ascii="Cordia New" w:hAnsi="Cordia New" w:cs="Cordia New"/>
                <w:sz w:val="18"/>
                <w:szCs w:val="18"/>
              </w:rPr>
              <w:t>Bargain purchase from business combination</w:t>
            </w:r>
          </w:p>
        </w:tc>
        <w:tc>
          <w:tcPr>
            <w:tcW w:w="720" w:type="dxa"/>
            <w:shd w:val="clear" w:color="auto" w:fill="FAFAFA"/>
            <w:vAlign w:val="bottom"/>
          </w:tcPr>
          <w:p w14:paraId="4D2559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CDBEC5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C05C3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433A545"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5C581F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3BCED6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900B2E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ADAFF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9675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D26ED4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96A33C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5067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998D0C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68EB5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BE7A3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816FC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0AA61F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37D029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DD94E18" w14:textId="20B27701" w:rsidR="00323D3D" w:rsidRPr="00A478C4" w:rsidRDefault="00323D3D" w:rsidP="00323D3D">
            <w:pPr>
              <w:tabs>
                <w:tab w:val="decimal"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rPr>
              <w:t>8</w:t>
            </w:r>
            <w:r w:rsidR="006827CA">
              <w:rPr>
                <w:rFonts w:ascii="Cordia New" w:hAnsi="Cordia New" w:cs="Cordia New"/>
                <w:sz w:val="18"/>
                <w:szCs w:val="18"/>
              </w:rPr>
              <w:t>8</w:t>
            </w:r>
          </w:p>
        </w:tc>
      </w:tr>
      <w:tr w:rsidR="00323D3D" w:rsidRPr="00A478C4" w14:paraId="3F22C4FD" w14:textId="77777777" w:rsidTr="00C41565">
        <w:tc>
          <w:tcPr>
            <w:tcW w:w="2189" w:type="dxa"/>
            <w:vAlign w:val="bottom"/>
          </w:tcPr>
          <w:p w14:paraId="4F07219F"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FAFAFA"/>
            <w:vAlign w:val="bottom"/>
          </w:tcPr>
          <w:p w14:paraId="5FA1C3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BD21C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A81B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A3793BA"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612B03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4A347F9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B1044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A1D479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501E5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CA9733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BB6871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46A0D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394903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56C4D1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6D73CE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4875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8C845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62563E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377346A" w14:textId="4C11687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r w:rsidR="00813B1A">
              <w:rPr>
                <w:rFonts w:ascii="Cordia New" w:hAnsi="Cordia New" w:cs="Cordia New"/>
                <w:sz w:val="18"/>
                <w:szCs w:val="18"/>
              </w:rPr>
              <w:t>5</w:t>
            </w:r>
          </w:p>
        </w:tc>
      </w:tr>
      <w:tr w:rsidR="00323D3D" w:rsidRPr="00A478C4" w14:paraId="17D8C70B" w14:textId="77777777" w:rsidTr="00C41565">
        <w:tc>
          <w:tcPr>
            <w:tcW w:w="2189" w:type="dxa"/>
            <w:vAlign w:val="bottom"/>
          </w:tcPr>
          <w:p w14:paraId="33EBE8C4"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FAFAFA"/>
            <w:vAlign w:val="bottom"/>
          </w:tcPr>
          <w:p w14:paraId="7C4D6C4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140187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2F869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F027086"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3BA376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09006B5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217E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00E4F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00D4E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9894C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34040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2F52A8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26D8A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F6494C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0AD33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F8E09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70FF9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D32B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468E94" w14:textId="1B272EE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(271)</w:t>
            </w:r>
          </w:p>
        </w:tc>
      </w:tr>
      <w:tr w:rsidR="00323D3D" w:rsidRPr="00A478C4" w14:paraId="3F9C31F8" w14:textId="77777777" w:rsidTr="00C41565">
        <w:tc>
          <w:tcPr>
            <w:tcW w:w="2189" w:type="dxa"/>
            <w:vAlign w:val="bottom"/>
          </w:tcPr>
          <w:p w14:paraId="7258AD76"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FAFAFA"/>
            <w:vAlign w:val="bottom"/>
          </w:tcPr>
          <w:p w14:paraId="4F03781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323A7E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9ED520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0710C8B"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BFB123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79F629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39C96E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95684B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72E6E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B50D37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6CCC5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8B47C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15525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0047B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70A15F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8F93DF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CCBA83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C0029C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D4EB5AB" w14:textId="2067C31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w:t>
            </w:r>
            <w:r w:rsidR="00813B1A">
              <w:rPr>
                <w:rFonts w:ascii="Cordia New" w:hAnsi="Cordia New" w:cs="Cordia New"/>
                <w:sz w:val="18"/>
                <w:szCs w:val="18"/>
              </w:rPr>
              <w:t>5</w:t>
            </w:r>
            <w:r w:rsidRPr="00A478C4">
              <w:rPr>
                <w:rFonts w:ascii="Cordia New" w:hAnsi="Cordia New" w:cs="Cordia New"/>
                <w:sz w:val="18"/>
                <w:szCs w:val="18"/>
              </w:rPr>
              <w:t>)</w:t>
            </w:r>
          </w:p>
        </w:tc>
      </w:tr>
      <w:tr w:rsidR="00323D3D" w:rsidRPr="00A478C4" w14:paraId="2BAD6C46" w14:textId="77777777" w:rsidTr="00C41565">
        <w:tc>
          <w:tcPr>
            <w:tcW w:w="2189" w:type="dxa"/>
            <w:vAlign w:val="bottom"/>
          </w:tcPr>
          <w:p w14:paraId="6635D08E"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FAFAFA"/>
            <w:vAlign w:val="bottom"/>
          </w:tcPr>
          <w:p w14:paraId="398ED32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46FA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F4774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58FD5FA"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A1097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7999DE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05B16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7355D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B022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F3686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9DB4C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D1307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E09C4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7C6CF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120F4F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861F9C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1B8FA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5D909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FAFAFA"/>
            <w:vAlign w:val="bottom"/>
          </w:tcPr>
          <w:p w14:paraId="5082240A" w14:textId="04475DE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(179)</w:t>
            </w:r>
          </w:p>
        </w:tc>
      </w:tr>
      <w:tr w:rsidR="00323D3D" w:rsidRPr="00A478C4" w14:paraId="486AA6E3" w14:textId="77777777" w:rsidTr="00C41565">
        <w:tc>
          <w:tcPr>
            <w:tcW w:w="2189" w:type="dxa"/>
            <w:vAlign w:val="bottom"/>
          </w:tcPr>
          <w:p w14:paraId="371F8EB3" w14:textId="77777777" w:rsidR="00323D3D" w:rsidRPr="00A478C4" w:rsidRDefault="00323D3D" w:rsidP="00323D3D">
            <w:pPr>
              <w:spacing w:line="200" w:lineRule="exact"/>
              <w:ind w:left="74" w:right="-74" w:hanging="159"/>
              <w:rPr>
                <w:rFonts w:ascii="Cordia New" w:hAnsi="Cordia New" w:cs="Cordia New"/>
                <w:b/>
                <w:bCs/>
                <w:spacing w:val="-8"/>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FAFAFA"/>
            <w:vAlign w:val="bottom"/>
          </w:tcPr>
          <w:p w14:paraId="50B237A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00CE3B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988E79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428FB85"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734606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6077B0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ABD58C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D02D92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1517C5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5E1CFB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8F62AE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D93B9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6D0990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B8B74B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0095BC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212F6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C89527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B2D97D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4F27E435" w14:textId="42BFAE0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19</w:t>
            </w:r>
            <w:r w:rsidR="00813B1A">
              <w:rPr>
                <w:rFonts w:ascii="Cordia New" w:hAnsi="Cordia New" w:cs="Cordia New"/>
                <w:sz w:val="18"/>
                <w:szCs w:val="18"/>
              </w:rPr>
              <w:t>3</w:t>
            </w:r>
          </w:p>
        </w:tc>
      </w:tr>
      <w:tr w:rsidR="00323D3D" w:rsidRPr="00A478C4" w14:paraId="1EF9DE20" w14:textId="77777777" w:rsidTr="00C41565">
        <w:tc>
          <w:tcPr>
            <w:tcW w:w="2189" w:type="dxa"/>
            <w:vAlign w:val="bottom"/>
          </w:tcPr>
          <w:p w14:paraId="3E911FF1" w14:textId="77777777" w:rsidR="00323D3D" w:rsidRPr="00A478C4" w:rsidRDefault="00323D3D" w:rsidP="00323D3D">
            <w:pPr>
              <w:spacing w:line="200" w:lineRule="exact"/>
              <w:ind w:left="74" w:right="-74" w:hanging="159"/>
              <w:rPr>
                <w:rFonts w:ascii="Cordia New" w:hAnsi="Cordia New" w:cs="Cordia New"/>
                <w:sz w:val="18"/>
                <w:szCs w:val="18"/>
              </w:rPr>
            </w:pPr>
          </w:p>
        </w:tc>
        <w:tc>
          <w:tcPr>
            <w:tcW w:w="720" w:type="dxa"/>
            <w:shd w:val="clear" w:color="auto" w:fill="FAFAFA"/>
            <w:vAlign w:val="bottom"/>
          </w:tcPr>
          <w:p w14:paraId="608333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455AC2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5BA57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8C20C7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276621A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1425E26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C6A6D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9F754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07E7C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F7422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5687B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44E13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2615F1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C891C0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305980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8A724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F3522A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47E7B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334CA8F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59095973" w14:textId="77777777" w:rsidTr="00C41565">
        <w:tc>
          <w:tcPr>
            <w:tcW w:w="2189" w:type="dxa"/>
            <w:vAlign w:val="bottom"/>
          </w:tcPr>
          <w:p w14:paraId="78EB8052" w14:textId="21FC2ADA"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Timing of revenue recognition:</w:t>
            </w:r>
          </w:p>
        </w:tc>
        <w:tc>
          <w:tcPr>
            <w:tcW w:w="720" w:type="dxa"/>
            <w:shd w:val="clear" w:color="auto" w:fill="FAFAFA"/>
            <w:vAlign w:val="bottom"/>
          </w:tcPr>
          <w:p w14:paraId="7DA6C85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260A9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6171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25202D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3F44B80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8" w:type="dxa"/>
            <w:tcBorders>
              <w:left w:val="dotted" w:sz="4" w:space="0" w:color="auto"/>
            </w:tcBorders>
            <w:shd w:val="clear" w:color="auto" w:fill="FAFAFA"/>
            <w:vAlign w:val="bottom"/>
          </w:tcPr>
          <w:p w14:paraId="4A555D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7E0B5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29A763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AB710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C13023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049B99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76106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054B49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CA067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0BD31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51ED8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B61AAA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CDCDFC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827D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122E2A7D" w14:textId="77777777" w:rsidTr="00C41565">
        <w:tc>
          <w:tcPr>
            <w:tcW w:w="2189" w:type="dxa"/>
            <w:vAlign w:val="bottom"/>
          </w:tcPr>
          <w:p w14:paraId="6DEF0003" w14:textId="6204B905"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 At a point of time</w:t>
            </w:r>
          </w:p>
        </w:tc>
        <w:tc>
          <w:tcPr>
            <w:tcW w:w="720" w:type="dxa"/>
            <w:shd w:val="clear" w:color="auto" w:fill="FAFAFA"/>
            <w:vAlign w:val="bottom"/>
          </w:tcPr>
          <w:p w14:paraId="04E0540D" w14:textId="362B2E7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110</w:t>
            </w:r>
          </w:p>
        </w:tc>
        <w:tc>
          <w:tcPr>
            <w:tcW w:w="720" w:type="dxa"/>
            <w:shd w:val="clear" w:color="auto" w:fill="FAFAFA"/>
            <w:vAlign w:val="bottom"/>
          </w:tcPr>
          <w:p w14:paraId="2D052C00" w14:textId="5880848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1,836</w:t>
            </w:r>
          </w:p>
        </w:tc>
        <w:tc>
          <w:tcPr>
            <w:tcW w:w="720" w:type="dxa"/>
            <w:shd w:val="clear" w:color="auto" w:fill="FAFAFA"/>
            <w:vAlign w:val="bottom"/>
          </w:tcPr>
          <w:p w14:paraId="3A75B519" w14:textId="2D7762A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590</w:t>
            </w:r>
          </w:p>
        </w:tc>
        <w:tc>
          <w:tcPr>
            <w:tcW w:w="810" w:type="dxa"/>
            <w:tcBorders>
              <w:right w:val="dotted" w:sz="4" w:space="0" w:color="auto"/>
            </w:tcBorders>
            <w:shd w:val="clear" w:color="auto" w:fill="FAFAFA"/>
            <w:vAlign w:val="bottom"/>
          </w:tcPr>
          <w:p w14:paraId="50B1434B" w14:textId="24487E3F"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140</w:t>
            </w:r>
          </w:p>
        </w:tc>
        <w:tc>
          <w:tcPr>
            <w:tcW w:w="735" w:type="dxa"/>
            <w:tcBorders>
              <w:left w:val="dotted" w:sz="4" w:space="0" w:color="auto"/>
              <w:right w:val="dotted" w:sz="4" w:space="0" w:color="auto"/>
            </w:tcBorders>
            <w:shd w:val="clear" w:color="auto" w:fill="FAFAFA"/>
            <w:vAlign w:val="bottom"/>
          </w:tcPr>
          <w:p w14:paraId="3B6F6B77" w14:textId="40B674B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549</w:t>
            </w:r>
          </w:p>
        </w:tc>
        <w:tc>
          <w:tcPr>
            <w:tcW w:w="708" w:type="dxa"/>
            <w:tcBorders>
              <w:left w:val="dotted" w:sz="4" w:space="0" w:color="auto"/>
            </w:tcBorders>
            <w:shd w:val="clear" w:color="auto" w:fill="FAFAFA"/>
            <w:vAlign w:val="bottom"/>
          </w:tcPr>
          <w:p w14:paraId="3C7A7831" w14:textId="00882E8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161BFF9" w14:textId="2CC4047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132</w:t>
            </w:r>
          </w:p>
        </w:tc>
        <w:tc>
          <w:tcPr>
            <w:tcW w:w="720" w:type="dxa"/>
            <w:shd w:val="clear" w:color="auto" w:fill="FAFAFA"/>
            <w:vAlign w:val="bottom"/>
          </w:tcPr>
          <w:p w14:paraId="5E0E9AEE" w14:textId="3415296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15A96BE" w14:textId="4EDC987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3B55E1A6" w14:textId="425E39A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510</w:t>
            </w:r>
          </w:p>
        </w:tc>
        <w:tc>
          <w:tcPr>
            <w:tcW w:w="720" w:type="dxa"/>
            <w:tcBorders>
              <w:left w:val="dotted" w:sz="4" w:space="0" w:color="auto"/>
            </w:tcBorders>
            <w:shd w:val="clear" w:color="auto" w:fill="FAFAFA"/>
            <w:vAlign w:val="bottom"/>
          </w:tcPr>
          <w:p w14:paraId="68BE6310" w14:textId="34306B6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w:t>
            </w:r>
          </w:p>
        </w:tc>
        <w:tc>
          <w:tcPr>
            <w:tcW w:w="720" w:type="dxa"/>
            <w:shd w:val="clear" w:color="auto" w:fill="FAFAFA"/>
            <w:vAlign w:val="bottom"/>
          </w:tcPr>
          <w:p w14:paraId="6AEB3AC5" w14:textId="100BA9B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D3A8F3A" w14:textId="423B95B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w:t>
            </w:r>
          </w:p>
        </w:tc>
        <w:tc>
          <w:tcPr>
            <w:tcW w:w="720" w:type="dxa"/>
            <w:tcBorders>
              <w:right w:val="dotted" w:sz="4" w:space="0" w:color="auto"/>
            </w:tcBorders>
            <w:shd w:val="clear" w:color="auto" w:fill="FAFAFA"/>
            <w:vAlign w:val="bottom"/>
          </w:tcPr>
          <w:p w14:paraId="2A95810F" w14:textId="35A99DC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w:t>
            </w:r>
          </w:p>
        </w:tc>
        <w:tc>
          <w:tcPr>
            <w:tcW w:w="720" w:type="dxa"/>
            <w:tcBorders>
              <w:left w:val="dotted" w:sz="4" w:space="0" w:color="auto"/>
              <w:right w:val="dotted" w:sz="4" w:space="0" w:color="auto"/>
            </w:tcBorders>
            <w:shd w:val="clear" w:color="auto" w:fill="FAFAFA"/>
            <w:vAlign w:val="bottom"/>
          </w:tcPr>
          <w:p w14:paraId="4484DFE2" w14:textId="5BEB185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139</w:t>
            </w:r>
          </w:p>
        </w:tc>
        <w:tc>
          <w:tcPr>
            <w:tcW w:w="720" w:type="dxa"/>
            <w:tcBorders>
              <w:left w:val="dotted" w:sz="4" w:space="0" w:color="auto"/>
              <w:right w:val="dotted" w:sz="4" w:space="0" w:color="auto"/>
            </w:tcBorders>
            <w:shd w:val="clear" w:color="auto" w:fill="FAFAFA"/>
            <w:vAlign w:val="bottom"/>
          </w:tcPr>
          <w:p w14:paraId="388DCD39" w14:textId="7FB35BB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306E1AB" w14:textId="187BC92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4,046</w:t>
            </w:r>
          </w:p>
        </w:tc>
        <w:tc>
          <w:tcPr>
            <w:tcW w:w="720" w:type="dxa"/>
            <w:shd w:val="clear" w:color="auto" w:fill="FAFAFA"/>
            <w:vAlign w:val="bottom"/>
          </w:tcPr>
          <w:p w14:paraId="2A0C2E6C" w14:textId="5A78058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(154)</w:t>
            </w:r>
          </w:p>
        </w:tc>
        <w:tc>
          <w:tcPr>
            <w:tcW w:w="720" w:type="dxa"/>
            <w:shd w:val="clear" w:color="auto" w:fill="FAFAFA"/>
            <w:vAlign w:val="bottom"/>
          </w:tcPr>
          <w:p w14:paraId="305D9BC9" w14:textId="1ED828B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3,892</w:t>
            </w:r>
          </w:p>
        </w:tc>
      </w:tr>
      <w:tr w:rsidR="00323D3D" w:rsidRPr="00A478C4" w14:paraId="6B47CFE7" w14:textId="77777777" w:rsidTr="00C41565">
        <w:tc>
          <w:tcPr>
            <w:tcW w:w="2189" w:type="dxa"/>
            <w:vAlign w:val="bottom"/>
          </w:tcPr>
          <w:p w14:paraId="780514ED" w14:textId="6A3AEE20"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7600B245" w14:textId="75A84DB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3C3E9BF" w14:textId="54BAB81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DEAEE6C" w14:textId="1A35AE1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18C97B41" w14:textId="186375E1"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5" w:type="dxa"/>
            <w:tcBorders>
              <w:left w:val="dotted" w:sz="4" w:space="0" w:color="auto"/>
              <w:bottom w:val="single" w:sz="4" w:space="0" w:color="auto"/>
              <w:right w:val="dotted" w:sz="4" w:space="0" w:color="auto"/>
            </w:tcBorders>
            <w:shd w:val="clear" w:color="auto" w:fill="FAFAFA"/>
            <w:vAlign w:val="bottom"/>
          </w:tcPr>
          <w:p w14:paraId="048A342C" w14:textId="3AADF8F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8" w:type="dxa"/>
            <w:tcBorders>
              <w:left w:val="dotted" w:sz="4" w:space="0" w:color="auto"/>
              <w:bottom w:val="single" w:sz="4" w:space="0" w:color="auto"/>
            </w:tcBorders>
            <w:shd w:val="clear" w:color="auto" w:fill="FAFAFA"/>
            <w:vAlign w:val="bottom"/>
          </w:tcPr>
          <w:p w14:paraId="4500415E" w14:textId="3F3475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5D894A2" w14:textId="5A92F07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0CACA64" w14:textId="5220132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EC3395F" w14:textId="338B4D5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727C9939" w14:textId="0222760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310F03E3" w14:textId="7F1663D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814EFC3" w14:textId="19025BD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463ECC94" w14:textId="0A8A6BB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723B2134" w14:textId="7B53748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6175C71E" w14:textId="4BA9E3C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7E64B438" w14:textId="4F939AC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7862BEE1" w14:textId="6CA50C6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7F41A55C" w14:textId="12D96B9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471C2B8" w14:textId="3A004A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r>
      <w:tr w:rsidR="00323D3D" w:rsidRPr="00A478C4" w14:paraId="229AF36B" w14:textId="77777777" w:rsidTr="00C41565">
        <w:tc>
          <w:tcPr>
            <w:tcW w:w="2189" w:type="dxa"/>
            <w:vAlign w:val="bottom"/>
          </w:tcPr>
          <w:p w14:paraId="72CB2A6B" w14:textId="77777777" w:rsidR="00323D3D" w:rsidRPr="00A478C4" w:rsidRDefault="00323D3D" w:rsidP="00323D3D">
            <w:pPr>
              <w:spacing w:line="200" w:lineRule="exact"/>
              <w:ind w:left="74" w:right="-74" w:hanging="159"/>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77273EEF" w14:textId="133E2D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110</w:t>
            </w:r>
          </w:p>
        </w:tc>
        <w:tc>
          <w:tcPr>
            <w:tcW w:w="720" w:type="dxa"/>
            <w:tcBorders>
              <w:top w:val="single" w:sz="4" w:space="0" w:color="auto"/>
              <w:bottom w:val="single" w:sz="4" w:space="0" w:color="auto"/>
            </w:tcBorders>
            <w:shd w:val="clear" w:color="auto" w:fill="FAFAFA"/>
            <w:vAlign w:val="bottom"/>
          </w:tcPr>
          <w:p w14:paraId="37A63E9A" w14:textId="5362E9F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1,836</w:t>
            </w:r>
          </w:p>
        </w:tc>
        <w:tc>
          <w:tcPr>
            <w:tcW w:w="720" w:type="dxa"/>
            <w:tcBorders>
              <w:top w:val="single" w:sz="4" w:space="0" w:color="auto"/>
              <w:bottom w:val="single" w:sz="4" w:space="0" w:color="auto"/>
            </w:tcBorders>
            <w:shd w:val="clear" w:color="auto" w:fill="FAFAFA"/>
            <w:vAlign w:val="bottom"/>
          </w:tcPr>
          <w:p w14:paraId="7FBC6372" w14:textId="14B5E03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590</w:t>
            </w:r>
          </w:p>
        </w:tc>
        <w:tc>
          <w:tcPr>
            <w:tcW w:w="810" w:type="dxa"/>
            <w:tcBorders>
              <w:top w:val="single" w:sz="4" w:space="0" w:color="auto"/>
              <w:bottom w:val="single" w:sz="4" w:space="0" w:color="auto"/>
              <w:right w:val="dotted" w:sz="4" w:space="0" w:color="auto"/>
            </w:tcBorders>
            <w:shd w:val="clear" w:color="auto" w:fill="FAFAFA"/>
            <w:vAlign w:val="bottom"/>
          </w:tcPr>
          <w:p w14:paraId="794013E2" w14:textId="2066E4F6"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140</w:t>
            </w:r>
          </w:p>
        </w:tc>
        <w:tc>
          <w:tcPr>
            <w:tcW w:w="735" w:type="dxa"/>
            <w:tcBorders>
              <w:top w:val="single" w:sz="4" w:space="0" w:color="auto"/>
              <w:left w:val="dotted" w:sz="4" w:space="0" w:color="auto"/>
              <w:bottom w:val="single" w:sz="4" w:space="0" w:color="auto"/>
              <w:right w:val="dotted" w:sz="4" w:space="0" w:color="auto"/>
            </w:tcBorders>
            <w:shd w:val="clear" w:color="auto" w:fill="FAFAFA"/>
            <w:vAlign w:val="bottom"/>
          </w:tcPr>
          <w:p w14:paraId="2A47AE87" w14:textId="266A827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549</w:t>
            </w:r>
          </w:p>
        </w:tc>
        <w:tc>
          <w:tcPr>
            <w:tcW w:w="708" w:type="dxa"/>
            <w:tcBorders>
              <w:top w:val="single" w:sz="4" w:space="0" w:color="auto"/>
              <w:left w:val="dotted" w:sz="4" w:space="0" w:color="auto"/>
              <w:bottom w:val="single" w:sz="4" w:space="0" w:color="auto"/>
            </w:tcBorders>
            <w:shd w:val="clear" w:color="auto" w:fill="FAFAFA"/>
            <w:vAlign w:val="bottom"/>
          </w:tcPr>
          <w:p w14:paraId="1AFF3A66" w14:textId="5F1AF10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4C702E3A" w14:textId="279E954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132</w:t>
            </w:r>
          </w:p>
        </w:tc>
        <w:tc>
          <w:tcPr>
            <w:tcW w:w="720" w:type="dxa"/>
            <w:tcBorders>
              <w:top w:val="single" w:sz="4" w:space="0" w:color="auto"/>
              <w:bottom w:val="single" w:sz="4" w:space="0" w:color="auto"/>
            </w:tcBorders>
            <w:shd w:val="clear" w:color="auto" w:fill="FAFAFA"/>
            <w:vAlign w:val="bottom"/>
          </w:tcPr>
          <w:p w14:paraId="06AA3261" w14:textId="09D1B3E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4A5B5568" w14:textId="4CEFD9C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FAFAFA"/>
            <w:vAlign w:val="bottom"/>
          </w:tcPr>
          <w:p w14:paraId="2CE84A07" w14:textId="28832D0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510</w:t>
            </w:r>
          </w:p>
        </w:tc>
        <w:tc>
          <w:tcPr>
            <w:tcW w:w="720" w:type="dxa"/>
            <w:tcBorders>
              <w:top w:val="single" w:sz="4" w:space="0" w:color="auto"/>
              <w:left w:val="dotted" w:sz="4" w:space="0" w:color="auto"/>
              <w:bottom w:val="single" w:sz="4" w:space="0" w:color="auto"/>
            </w:tcBorders>
            <w:shd w:val="clear" w:color="auto" w:fill="FAFAFA"/>
            <w:vAlign w:val="bottom"/>
          </w:tcPr>
          <w:p w14:paraId="666CC0D0" w14:textId="4B62DE5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w:t>
            </w:r>
          </w:p>
        </w:tc>
        <w:tc>
          <w:tcPr>
            <w:tcW w:w="720" w:type="dxa"/>
            <w:tcBorders>
              <w:top w:val="single" w:sz="4" w:space="0" w:color="auto"/>
              <w:bottom w:val="single" w:sz="4" w:space="0" w:color="auto"/>
            </w:tcBorders>
            <w:shd w:val="clear" w:color="auto" w:fill="FAFAFA"/>
            <w:vAlign w:val="bottom"/>
          </w:tcPr>
          <w:p w14:paraId="752DD655" w14:textId="2AF8EBC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7A8474DC" w14:textId="2A79026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w:t>
            </w:r>
          </w:p>
        </w:tc>
        <w:tc>
          <w:tcPr>
            <w:tcW w:w="720" w:type="dxa"/>
            <w:tcBorders>
              <w:top w:val="single" w:sz="4" w:space="0" w:color="auto"/>
              <w:bottom w:val="single" w:sz="4" w:space="0" w:color="auto"/>
              <w:right w:val="dotted" w:sz="4" w:space="0" w:color="auto"/>
            </w:tcBorders>
            <w:shd w:val="clear" w:color="auto" w:fill="FAFAFA"/>
            <w:vAlign w:val="bottom"/>
          </w:tcPr>
          <w:p w14:paraId="46841109" w14:textId="7F5E51E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38E5C83" w14:textId="607A04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77FEA0E" w14:textId="441926E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2142D41C" w14:textId="13F5D0C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4,046</w:t>
            </w:r>
          </w:p>
        </w:tc>
        <w:tc>
          <w:tcPr>
            <w:tcW w:w="720" w:type="dxa"/>
            <w:tcBorders>
              <w:top w:val="single" w:sz="4" w:space="0" w:color="auto"/>
              <w:bottom w:val="single" w:sz="4" w:space="0" w:color="auto"/>
            </w:tcBorders>
            <w:shd w:val="clear" w:color="auto" w:fill="FAFAFA"/>
            <w:vAlign w:val="bottom"/>
          </w:tcPr>
          <w:p w14:paraId="1BCFF26B" w14:textId="5857DF0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(154)</w:t>
            </w:r>
          </w:p>
        </w:tc>
        <w:tc>
          <w:tcPr>
            <w:tcW w:w="720" w:type="dxa"/>
            <w:tcBorders>
              <w:top w:val="single" w:sz="4" w:space="0" w:color="auto"/>
              <w:bottom w:val="single" w:sz="4" w:space="0" w:color="auto"/>
            </w:tcBorders>
            <w:shd w:val="clear" w:color="auto" w:fill="FAFAFA"/>
            <w:vAlign w:val="bottom"/>
          </w:tcPr>
          <w:p w14:paraId="1393A7D9" w14:textId="3E13DCD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3,892</w:t>
            </w:r>
          </w:p>
        </w:tc>
      </w:tr>
    </w:tbl>
    <w:p w14:paraId="64A4C5CB" w14:textId="57FDBFBD" w:rsidR="00E637F5" w:rsidRPr="00A478C4" w:rsidRDefault="00E637F5">
      <w:pPr>
        <w:rPr>
          <w:rFonts w:ascii="Cordia New" w:hAnsi="Cordia New" w:cs="Cordia New"/>
        </w:rPr>
      </w:pPr>
    </w:p>
    <w:p w14:paraId="3CB18B87" w14:textId="77777777" w:rsidR="00E637F5" w:rsidRPr="00A478C4" w:rsidRDefault="00E637F5">
      <w:pPr>
        <w:rPr>
          <w:rFonts w:ascii="Cordia New" w:hAnsi="Cordia New" w:cs="Cordia New"/>
        </w:rPr>
      </w:pPr>
      <w:r w:rsidRPr="00A478C4">
        <w:rPr>
          <w:rFonts w:ascii="Cordia New" w:hAnsi="Cordia New" w:cs="Cordia New"/>
        </w:rPr>
        <w:br w:type="page"/>
      </w:r>
    </w:p>
    <w:tbl>
      <w:tblPr>
        <w:tblW w:w="15956" w:type="dxa"/>
        <w:tblLayout w:type="fixed"/>
        <w:tblLook w:val="0000" w:firstRow="0" w:lastRow="0" w:firstColumn="0" w:lastColumn="0" w:noHBand="0" w:noVBand="0"/>
      </w:tblPr>
      <w:tblGrid>
        <w:gridCol w:w="2189"/>
        <w:gridCol w:w="720"/>
        <w:gridCol w:w="720"/>
        <w:gridCol w:w="720"/>
        <w:gridCol w:w="810"/>
        <w:gridCol w:w="717"/>
        <w:gridCol w:w="720"/>
        <w:gridCol w:w="720"/>
        <w:gridCol w:w="720"/>
        <w:gridCol w:w="720"/>
        <w:gridCol w:w="720"/>
        <w:gridCol w:w="720"/>
        <w:gridCol w:w="720"/>
        <w:gridCol w:w="720"/>
        <w:gridCol w:w="720"/>
        <w:gridCol w:w="720"/>
        <w:gridCol w:w="720"/>
        <w:gridCol w:w="720"/>
        <w:gridCol w:w="720"/>
        <w:gridCol w:w="720"/>
      </w:tblGrid>
      <w:tr w:rsidR="005F7E60" w:rsidRPr="00A478C4" w14:paraId="21BC3D8A" w14:textId="77777777" w:rsidTr="00C41565">
        <w:tc>
          <w:tcPr>
            <w:tcW w:w="2189" w:type="dxa"/>
            <w:vAlign w:val="bottom"/>
          </w:tcPr>
          <w:p w14:paraId="2FB11ADC"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20" w:type="dxa"/>
            <w:tcBorders>
              <w:top w:val="single" w:sz="4" w:space="0" w:color="auto"/>
            </w:tcBorders>
            <w:shd w:val="clear" w:color="auto" w:fill="auto"/>
            <w:vAlign w:val="bottom"/>
          </w:tcPr>
          <w:p w14:paraId="38603D6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F200C8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B8C8F4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0A61452D"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17" w:type="dxa"/>
            <w:tcBorders>
              <w:top w:val="single" w:sz="4" w:space="0" w:color="auto"/>
            </w:tcBorders>
            <w:shd w:val="clear" w:color="auto" w:fill="auto"/>
            <w:vAlign w:val="bottom"/>
          </w:tcPr>
          <w:p w14:paraId="50A7939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7D68D5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CF9B30E"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256CF2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755749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4679163"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4416172"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B44547E"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76A25D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E3A683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1BC1DC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8CE5BEA"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4FA901F0" w14:textId="77777777" w:rsidR="000522DC" w:rsidRPr="00A478C4" w:rsidRDefault="000522DC" w:rsidP="00366310">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12BA45D0" w14:textId="77777777" w:rsidTr="00115364">
        <w:tc>
          <w:tcPr>
            <w:tcW w:w="2189" w:type="dxa"/>
            <w:vAlign w:val="bottom"/>
          </w:tcPr>
          <w:p w14:paraId="4D919972" w14:textId="77777777" w:rsidR="000522DC" w:rsidRPr="00A478C4"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5B87AB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14973B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9E8D8CC"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64D1CF44" w14:textId="77777777" w:rsidR="000522DC" w:rsidRPr="00A478C4" w:rsidRDefault="000522DC" w:rsidP="00366310">
            <w:pPr>
              <w:tabs>
                <w:tab w:val="decimal" w:pos="616"/>
              </w:tabs>
              <w:spacing w:line="200" w:lineRule="exact"/>
              <w:ind w:right="-74"/>
              <w:jc w:val="both"/>
              <w:rPr>
                <w:rFonts w:ascii="Cordia New" w:hAnsi="Cordia New" w:cs="Cordia New"/>
                <w:b/>
                <w:bCs/>
                <w:sz w:val="18"/>
                <w:szCs w:val="18"/>
                <w:cs/>
              </w:rPr>
            </w:pPr>
          </w:p>
        </w:tc>
        <w:tc>
          <w:tcPr>
            <w:tcW w:w="717" w:type="dxa"/>
            <w:tcBorders>
              <w:bottom w:val="single" w:sz="4" w:space="0" w:color="auto"/>
            </w:tcBorders>
            <w:shd w:val="clear" w:color="auto" w:fill="auto"/>
            <w:vAlign w:val="bottom"/>
          </w:tcPr>
          <w:p w14:paraId="600956A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14DC3D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F5F0F61"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CDDFB3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AFC4ED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C6A704A"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A62B86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849021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3E1E873"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C9F512D"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6FA1D8B"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44C0A14"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42B7E07"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038EA771" w14:textId="77777777" w:rsidR="000522DC" w:rsidRPr="00A478C4" w:rsidRDefault="000522DC" w:rsidP="00366310">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5F7E60" w:rsidRPr="00A478C4" w14:paraId="22C3EF31" w14:textId="77777777" w:rsidTr="00115364">
        <w:tc>
          <w:tcPr>
            <w:tcW w:w="2189" w:type="dxa"/>
            <w:vAlign w:val="bottom"/>
          </w:tcPr>
          <w:p w14:paraId="0F14F30A" w14:textId="77777777" w:rsidR="000522DC" w:rsidRPr="00A478C4" w:rsidRDefault="000522DC" w:rsidP="00366310">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31BC7C22"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6F2F25B"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14843E8"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1527" w:type="dxa"/>
            <w:gridSpan w:val="2"/>
            <w:tcBorders>
              <w:top w:val="single" w:sz="4" w:space="0" w:color="auto"/>
              <w:bottom w:val="single" w:sz="4" w:space="0" w:color="auto"/>
              <w:right w:val="dotted" w:sz="4" w:space="0" w:color="auto"/>
            </w:tcBorders>
            <w:shd w:val="clear" w:color="auto" w:fill="auto"/>
            <w:vAlign w:val="bottom"/>
          </w:tcPr>
          <w:p w14:paraId="5C61F39F" w14:textId="77777777" w:rsidR="000522DC" w:rsidRPr="00A478C4" w:rsidRDefault="000522DC" w:rsidP="00651718">
            <w:pPr>
              <w:tabs>
                <w:tab w:val="decimal" w:pos="1335"/>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shd w:val="clear" w:color="auto" w:fill="auto"/>
            <w:vAlign w:val="bottom"/>
          </w:tcPr>
          <w:p w14:paraId="34CBFA85"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0569F67"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62DF926"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CBC12A1"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6236C94" w14:textId="77777777" w:rsidR="000522DC" w:rsidRPr="00A478C4"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809252F"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1E4577C" w14:textId="77777777" w:rsidR="000522DC" w:rsidRPr="00A478C4"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shd w:val="clear" w:color="auto" w:fill="auto"/>
            <w:vAlign w:val="bottom"/>
          </w:tcPr>
          <w:p w14:paraId="3FFD20F7" w14:textId="77777777" w:rsidR="000522DC" w:rsidRPr="00A478C4" w:rsidRDefault="000522DC" w:rsidP="00366310">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0" w:type="dxa"/>
            <w:tcBorders>
              <w:left w:val="dotted" w:sz="4" w:space="0" w:color="auto"/>
              <w:right w:val="dotted" w:sz="4" w:space="0" w:color="auto"/>
            </w:tcBorders>
            <w:shd w:val="clear" w:color="auto" w:fill="auto"/>
            <w:vAlign w:val="bottom"/>
          </w:tcPr>
          <w:p w14:paraId="6CE6734D" w14:textId="77777777" w:rsidR="000522DC" w:rsidRPr="00A478C4" w:rsidRDefault="000522DC" w:rsidP="00366310">
            <w:pPr>
              <w:tabs>
                <w:tab w:val="decimal" w:pos="521"/>
              </w:tabs>
              <w:spacing w:line="200" w:lineRule="exact"/>
              <w:ind w:left="-61" w:right="-74"/>
              <w:rPr>
                <w:rFonts w:ascii="Cordia New" w:hAnsi="Cordia New" w:cs="Cordia New"/>
                <w:b/>
                <w:bCs/>
                <w:sz w:val="18"/>
                <w:szCs w:val="18"/>
              </w:rPr>
            </w:pPr>
          </w:p>
        </w:tc>
        <w:tc>
          <w:tcPr>
            <w:tcW w:w="720" w:type="dxa"/>
            <w:tcBorders>
              <w:left w:val="dotted" w:sz="4" w:space="0" w:color="auto"/>
              <w:right w:val="dotted" w:sz="4" w:space="0" w:color="auto"/>
            </w:tcBorders>
            <w:shd w:val="clear" w:color="auto" w:fill="auto"/>
            <w:vAlign w:val="bottom"/>
          </w:tcPr>
          <w:p w14:paraId="5FE24D6D"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shd w:val="clear" w:color="auto" w:fill="auto"/>
            <w:vAlign w:val="bottom"/>
          </w:tcPr>
          <w:p w14:paraId="07C14391"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c>
          <w:tcPr>
            <w:tcW w:w="720" w:type="dxa"/>
            <w:shd w:val="clear" w:color="auto" w:fill="auto"/>
            <w:vAlign w:val="bottom"/>
          </w:tcPr>
          <w:p w14:paraId="1C49B38C" w14:textId="77777777" w:rsidR="000522DC" w:rsidRPr="00A478C4" w:rsidRDefault="000522DC" w:rsidP="00366310">
            <w:pPr>
              <w:tabs>
                <w:tab w:val="decimal" w:pos="521"/>
              </w:tabs>
              <w:spacing w:line="200" w:lineRule="exact"/>
              <w:ind w:left="-61" w:right="-74"/>
              <w:rPr>
                <w:rFonts w:ascii="Cordia New" w:hAnsi="Cordia New" w:cs="Cordia New"/>
                <w:b/>
                <w:bCs/>
                <w:sz w:val="18"/>
                <w:szCs w:val="18"/>
              </w:rPr>
            </w:pPr>
          </w:p>
        </w:tc>
        <w:tc>
          <w:tcPr>
            <w:tcW w:w="720" w:type="dxa"/>
            <w:shd w:val="clear" w:color="auto" w:fill="auto"/>
            <w:vAlign w:val="bottom"/>
          </w:tcPr>
          <w:p w14:paraId="5279B93B" w14:textId="77777777" w:rsidR="000522DC" w:rsidRPr="00A478C4" w:rsidRDefault="000522DC" w:rsidP="00366310">
            <w:pPr>
              <w:tabs>
                <w:tab w:val="decimal" w:pos="521"/>
              </w:tabs>
              <w:spacing w:line="200" w:lineRule="exact"/>
              <w:ind w:right="-74"/>
              <w:rPr>
                <w:rFonts w:ascii="Cordia New" w:hAnsi="Cordia New" w:cs="Cordia New"/>
                <w:b/>
                <w:bCs/>
                <w:sz w:val="18"/>
                <w:szCs w:val="18"/>
              </w:rPr>
            </w:pPr>
          </w:p>
        </w:tc>
      </w:tr>
      <w:tr w:rsidR="00323D3D" w:rsidRPr="00A478C4" w14:paraId="34CB1DE8" w14:textId="77777777" w:rsidTr="00C41565">
        <w:tc>
          <w:tcPr>
            <w:tcW w:w="2189" w:type="dxa"/>
            <w:vAlign w:val="bottom"/>
          </w:tcPr>
          <w:p w14:paraId="51BBEDB6"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19B40D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C12B31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46D94C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shd w:val="clear" w:color="auto" w:fill="auto"/>
            <w:vAlign w:val="bottom"/>
          </w:tcPr>
          <w:p w14:paraId="5AF0A5AD"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17" w:type="dxa"/>
            <w:tcBorders>
              <w:left w:val="dotted" w:sz="4" w:space="0" w:color="auto"/>
              <w:bottom w:val="single" w:sz="4" w:space="0" w:color="auto"/>
              <w:right w:val="dotted" w:sz="4" w:space="0" w:color="auto"/>
            </w:tcBorders>
            <w:shd w:val="clear" w:color="auto" w:fill="auto"/>
            <w:vAlign w:val="bottom"/>
          </w:tcPr>
          <w:p w14:paraId="5D10B776"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shd w:val="clear" w:color="auto" w:fill="auto"/>
            <w:vAlign w:val="bottom"/>
          </w:tcPr>
          <w:p w14:paraId="655B0CF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10E786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32D616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EFF8F5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right w:val="dotted" w:sz="4" w:space="0" w:color="auto"/>
            </w:tcBorders>
            <w:shd w:val="clear" w:color="auto" w:fill="auto"/>
            <w:vAlign w:val="bottom"/>
          </w:tcPr>
          <w:p w14:paraId="7D2B5A1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shd w:val="clear" w:color="auto" w:fill="auto"/>
            <w:vAlign w:val="bottom"/>
          </w:tcPr>
          <w:p w14:paraId="032C21D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F1BD85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shd w:val="clear" w:color="auto" w:fill="auto"/>
            <w:vAlign w:val="bottom"/>
          </w:tcPr>
          <w:p w14:paraId="7A47CFF5"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3001E3FD"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53942FA9" w14:textId="77777777" w:rsidR="00323D3D" w:rsidRPr="00A478C4" w:rsidRDefault="00323D3D" w:rsidP="00323D3D">
            <w:pPr>
              <w:tabs>
                <w:tab w:val="decimal" w:pos="524"/>
              </w:tabs>
              <w:spacing w:line="200" w:lineRule="exact"/>
              <w:ind w:right="-292"/>
              <w:jc w:val="both"/>
              <w:rPr>
                <w:rFonts w:ascii="Cordia New" w:hAnsi="Cordia New" w:cs="Cordia New"/>
                <w:b/>
                <w:bCs/>
                <w:sz w:val="18"/>
                <w:szCs w:val="18"/>
              </w:rPr>
            </w:pPr>
            <w:r w:rsidRPr="00A478C4">
              <w:rPr>
                <w:rFonts w:ascii="Cordia New" w:hAnsi="Cordia New" w:cs="Cordia New"/>
                <w:b/>
                <w:bCs/>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02A4856B" w14:textId="0FEB2CFC" w:rsidR="00323D3D" w:rsidRPr="00A478C4" w:rsidRDefault="00C41565" w:rsidP="00C41565">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392135CE" w14:textId="6C17AB65" w:rsidR="00323D3D" w:rsidRPr="00A478C4" w:rsidRDefault="00C41565" w:rsidP="005B475A">
            <w:pPr>
              <w:tabs>
                <w:tab w:val="right" w:pos="518"/>
              </w:tabs>
              <w:spacing w:line="200" w:lineRule="exact"/>
              <w:ind w:left="-49"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4A1A036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6301E2B5" w14:textId="77777777" w:rsidR="00323D3D" w:rsidRPr="00A478C4" w:rsidRDefault="00323D3D" w:rsidP="00323D3D">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5A63147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vMerge w:val="restart"/>
            <w:shd w:val="clear" w:color="auto" w:fill="auto"/>
            <w:vAlign w:val="bottom"/>
          </w:tcPr>
          <w:p w14:paraId="2615FE5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486DAA37" w14:textId="77777777" w:rsidTr="00C41565">
        <w:tc>
          <w:tcPr>
            <w:tcW w:w="2189" w:type="dxa"/>
            <w:vAlign w:val="bottom"/>
          </w:tcPr>
          <w:p w14:paraId="6F472000"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6A38E3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1B93DBA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shd w:val="clear" w:color="auto" w:fill="auto"/>
            <w:vAlign w:val="bottom"/>
          </w:tcPr>
          <w:p w14:paraId="125F53D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shd w:val="clear" w:color="auto" w:fill="auto"/>
            <w:vAlign w:val="bottom"/>
          </w:tcPr>
          <w:p w14:paraId="6E1F35D7"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3E616CCC"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3A9792F8" w14:textId="77777777" w:rsidR="00323D3D" w:rsidRPr="00A478C4" w:rsidRDefault="00323D3D" w:rsidP="00323D3D">
            <w:pPr>
              <w:tabs>
                <w:tab w:val="decimal" w:pos="612"/>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63EE0B29"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17" w:type="dxa"/>
            <w:tcBorders>
              <w:left w:val="dotted" w:sz="4" w:space="0" w:color="auto"/>
              <w:bottom w:val="single" w:sz="4" w:space="0" w:color="auto"/>
              <w:right w:val="dotted" w:sz="4" w:space="0" w:color="auto"/>
            </w:tcBorders>
            <w:shd w:val="clear" w:color="auto" w:fill="auto"/>
            <w:vAlign w:val="bottom"/>
          </w:tcPr>
          <w:p w14:paraId="3E2F0048" w14:textId="77777777" w:rsidR="00323D3D" w:rsidRPr="00A478C4" w:rsidRDefault="00323D3D" w:rsidP="00C41565">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2C2AA29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7AABA1C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2569B72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63A4B3E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40958E9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shd w:val="clear" w:color="auto" w:fill="auto"/>
            <w:vAlign w:val="bottom"/>
          </w:tcPr>
          <w:p w14:paraId="448CE8A3"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6CC5999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shd w:val="clear" w:color="auto" w:fill="auto"/>
            <w:vAlign w:val="bottom"/>
          </w:tcPr>
          <w:p w14:paraId="73A32B8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55C9878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shd w:val="clear" w:color="auto" w:fill="auto"/>
            <w:vAlign w:val="bottom"/>
          </w:tcPr>
          <w:p w14:paraId="2F61036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37CCA3E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40B940D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shd w:val="clear" w:color="auto" w:fill="auto"/>
            <w:vAlign w:val="bottom"/>
          </w:tcPr>
          <w:p w14:paraId="1DFA5DF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shd w:val="clear" w:color="auto" w:fill="auto"/>
            <w:vAlign w:val="bottom"/>
          </w:tcPr>
          <w:p w14:paraId="28F393F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0" w:type="dxa"/>
            <w:tcBorders>
              <w:bottom w:val="single" w:sz="4" w:space="0" w:color="auto"/>
              <w:right w:val="dotted" w:sz="4" w:space="0" w:color="auto"/>
            </w:tcBorders>
            <w:shd w:val="clear" w:color="auto" w:fill="auto"/>
            <w:vAlign w:val="bottom"/>
          </w:tcPr>
          <w:p w14:paraId="238120C9"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2BD38AA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shd w:val="clear" w:color="auto" w:fill="auto"/>
            <w:vAlign w:val="bottom"/>
          </w:tcPr>
          <w:p w14:paraId="6D79DA2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shd w:val="clear" w:color="auto" w:fill="auto"/>
            <w:vAlign w:val="bottom"/>
          </w:tcPr>
          <w:p w14:paraId="76B3666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shd w:val="clear" w:color="auto" w:fill="auto"/>
            <w:vAlign w:val="bottom"/>
          </w:tcPr>
          <w:p w14:paraId="5B6B9172"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shd w:val="clear" w:color="auto" w:fill="auto"/>
            <w:vAlign w:val="bottom"/>
          </w:tcPr>
          <w:p w14:paraId="48B7A62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475FDFC2" w14:textId="77777777" w:rsidTr="00C41565">
        <w:tc>
          <w:tcPr>
            <w:tcW w:w="2189" w:type="dxa"/>
            <w:vAlign w:val="bottom"/>
          </w:tcPr>
          <w:p w14:paraId="3227D27A" w14:textId="77777777" w:rsidR="00323D3D" w:rsidRPr="00A478C4" w:rsidRDefault="00323D3D" w:rsidP="00323D3D">
            <w:pPr>
              <w:ind w:left="72" w:right="-72"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3CC26BA3"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9A8137A" w14:textId="77777777" w:rsidR="00323D3D" w:rsidRPr="00A478C4" w:rsidRDefault="00323D3D" w:rsidP="00323D3D">
            <w:pPr>
              <w:tabs>
                <w:tab w:val="decimal" w:pos="521"/>
              </w:tabs>
              <w:ind w:right="-72"/>
              <w:jc w:val="both"/>
              <w:rPr>
                <w:rFonts w:ascii="Cordia New" w:eastAsia="PMingLiU" w:hAnsi="Cordia New" w:cs="Cordia New"/>
                <w:sz w:val="18"/>
                <w:szCs w:val="18"/>
                <w:lang w:eastAsia="zh-TW"/>
              </w:rPr>
            </w:pPr>
          </w:p>
        </w:tc>
        <w:tc>
          <w:tcPr>
            <w:tcW w:w="720" w:type="dxa"/>
            <w:tcBorders>
              <w:top w:val="single" w:sz="4" w:space="0" w:color="auto"/>
            </w:tcBorders>
            <w:shd w:val="clear" w:color="auto" w:fill="auto"/>
            <w:vAlign w:val="bottom"/>
          </w:tcPr>
          <w:p w14:paraId="0FFFD8D5" w14:textId="77777777" w:rsidR="00323D3D" w:rsidRPr="00A478C4" w:rsidRDefault="00323D3D" w:rsidP="00323D3D">
            <w:pPr>
              <w:tabs>
                <w:tab w:val="decimal" w:pos="521"/>
              </w:tabs>
              <w:ind w:right="-72"/>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auto"/>
            <w:vAlign w:val="bottom"/>
          </w:tcPr>
          <w:p w14:paraId="652E2EFB" w14:textId="77777777" w:rsidR="00323D3D" w:rsidRPr="00A478C4" w:rsidRDefault="00323D3D" w:rsidP="00323D3D">
            <w:pPr>
              <w:tabs>
                <w:tab w:val="decimal" w:pos="612"/>
              </w:tabs>
              <w:ind w:right="-72"/>
              <w:jc w:val="both"/>
              <w:rPr>
                <w:rFonts w:ascii="Cordia New" w:hAnsi="Cordia New" w:cs="Cordia New"/>
                <w:sz w:val="18"/>
                <w:szCs w:val="18"/>
              </w:rPr>
            </w:pPr>
          </w:p>
        </w:tc>
        <w:tc>
          <w:tcPr>
            <w:tcW w:w="717" w:type="dxa"/>
            <w:tcBorders>
              <w:top w:val="single" w:sz="4" w:space="0" w:color="auto"/>
              <w:left w:val="dotted" w:sz="4" w:space="0" w:color="auto"/>
              <w:right w:val="dotted" w:sz="4" w:space="0" w:color="auto"/>
            </w:tcBorders>
            <w:shd w:val="clear" w:color="auto" w:fill="auto"/>
            <w:vAlign w:val="bottom"/>
          </w:tcPr>
          <w:p w14:paraId="37CD3797"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auto"/>
            <w:vAlign w:val="bottom"/>
          </w:tcPr>
          <w:p w14:paraId="56DA5E9E"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26CA72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D55F94E"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64A19A1"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auto"/>
            <w:vAlign w:val="bottom"/>
          </w:tcPr>
          <w:p w14:paraId="33C5E55E"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auto"/>
            <w:vAlign w:val="bottom"/>
          </w:tcPr>
          <w:p w14:paraId="49FD239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F4BF70F"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051B6B0"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auto"/>
            <w:vAlign w:val="bottom"/>
          </w:tcPr>
          <w:p w14:paraId="09DA7FA4"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auto"/>
            <w:vAlign w:val="bottom"/>
          </w:tcPr>
          <w:p w14:paraId="1E5F7A3E"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auto"/>
            <w:vAlign w:val="bottom"/>
          </w:tcPr>
          <w:p w14:paraId="4FE150D3"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auto"/>
            <w:vAlign w:val="bottom"/>
          </w:tcPr>
          <w:p w14:paraId="11E68041"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2D2E9AC"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05B3DD6" w14:textId="77777777" w:rsidR="00323D3D" w:rsidRPr="00A478C4" w:rsidRDefault="00323D3D" w:rsidP="00323D3D">
            <w:pPr>
              <w:tabs>
                <w:tab w:val="decimal" w:pos="521"/>
              </w:tabs>
              <w:ind w:right="-72"/>
              <w:jc w:val="both"/>
              <w:rPr>
                <w:rFonts w:ascii="Cordia New" w:hAnsi="Cordia New" w:cs="Cordia New"/>
                <w:sz w:val="18"/>
                <w:szCs w:val="18"/>
              </w:rPr>
            </w:pPr>
          </w:p>
        </w:tc>
      </w:tr>
      <w:tr w:rsidR="00323D3D" w:rsidRPr="00A478C4" w14:paraId="5D5EDAFA" w14:textId="77777777" w:rsidTr="00C41565">
        <w:tc>
          <w:tcPr>
            <w:tcW w:w="2189" w:type="dxa"/>
            <w:vAlign w:val="bottom"/>
          </w:tcPr>
          <w:p w14:paraId="4417E4FA" w14:textId="77777777" w:rsidR="00323D3D" w:rsidRPr="00A478C4" w:rsidRDefault="00323D3D" w:rsidP="00323D3D">
            <w:pPr>
              <w:spacing w:line="200" w:lineRule="exact"/>
              <w:ind w:right="-74" w:hanging="85"/>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2022</w:t>
            </w:r>
          </w:p>
        </w:tc>
        <w:tc>
          <w:tcPr>
            <w:tcW w:w="720" w:type="dxa"/>
            <w:shd w:val="clear" w:color="auto" w:fill="auto"/>
            <w:vAlign w:val="bottom"/>
          </w:tcPr>
          <w:p w14:paraId="63B8285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AF012B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70B5F3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6A5054D6"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17" w:type="dxa"/>
            <w:tcBorders>
              <w:left w:val="dotted" w:sz="4" w:space="0" w:color="auto"/>
              <w:right w:val="dotted" w:sz="4" w:space="0" w:color="auto"/>
            </w:tcBorders>
            <w:shd w:val="clear" w:color="auto" w:fill="auto"/>
            <w:vAlign w:val="bottom"/>
          </w:tcPr>
          <w:p w14:paraId="26D374C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1932CFE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D5DB45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EDB6F8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35166C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44E1B67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2222C87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B70EB5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2600992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0001653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50957B5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1AADDC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630B031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388192F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DF00E3B"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3DBBDD37" w14:textId="77777777" w:rsidTr="00C41565">
        <w:tc>
          <w:tcPr>
            <w:tcW w:w="2189" w:type="dxa"/>
            <w:vAlign w:val="bottom"/>
          </w:tcPr>
          <w:p w14:paraId="13C962D0" w14:textId="77777777" w:rsidR="00323D3D" w:rsidRPr="00A478C4" w:rsidRDefault="00323D3D" w:rsidP="00323D3D">
            <w:pPr>
              <w:spacing w:line="200" w:lineRule="exact"/>
              <w:ind w:right="-74" w:hanging="85"/>
              <w:rPr>
                <w:rFonts w:ascii="Cordia New" w:hAnsi="Cordia New" w:cs="Cordia New"/>
                <w:b/>
                <w:bCs/>
                <w:sz w:val="18"/>
                <w:szCs w:val="18"/>
              </w:rPr>
            </w:pPr>
          </w:p>
        </w:tc>
        <w:tc>
          <w:tcPr>
            <w:tcW w:w="720" w:type="dxa"/>
            <w:shd w:val="clear" w:color="auto" w:fill="auto"/>
            <w:vAlign w:val="bottom"/>
          </w:tcPr>
          <w:p w14:paraId="2FE0755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51036CA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B6BB31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3DC20EDC"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17" w:type="dxa"/>
            <w:tcBorders>
              <w:left w:val="dotted" w:sz="4" w:space="0" w:color="auto"/>
              <w:right w:val="dotted" w:sz="4" w:space="0" w:color="auto"/>
            </w:tcBorders>
            <w:shd w:val="clear" w:color="auto" w:fill="auto"/>
            <w:vAlign w:val="bottom"/>
          </w:tcPr>
          <w:p w14:paraId="58C0ECC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7C488CD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065032A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DB417F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109579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2E733B4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15B564A4"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AE29F3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304328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auto"/>
            <w:vAlign w:val="bottom"/>
          </w:tcPr>
          <w:p w14:paraId="2312CAE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22FE7DF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auto"/>
            <w:vAlign w:val="bottom"/>
          </w:tcPr>
          <w:p w14:paraId="1833779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auto"/>
            <w:vAlign w:val="bottom"/>
          </w:tcPr>
          <w:p w14:paraId="097F0C2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6A01440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4D9A910F"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7DC755EE" w14:textId="77777777" w:rsidTr="00C41565">
        <w:tc>
          <w:tcPr>
            <w:tcW w:w="2189" w:type="dxa"/>
            <w:vAlign w:val="bottom"/>
          </w:tcPr>
          <w:p w14:paraId="1B039817" w14:textId="77777777"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auto"/>
            <w:vAlign w:val="bottom"/>
          </w:tcPr>
          <w:p w14:paraId="73EE7A14" w14:textId="7DFE6A72"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1,397</w:t>
            </w:r>
          </w:p>
        </w:tc>
        <w:tc>
          <w:tcPr>
            <w:tcW w:w="720" w:type="dxa"/>
            <w:shd w:val="clear" w:color="auto" w:fill="auto"/>
            <w:vAlign w:val="bottom"/>
          </w:tcPr>
          <w:p w14:paraId="1ECE354C" w14:textId="47C57AA2"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13,793</w:t>
            </w:r>
          </w:p>
        </w:tc>
        <w:tc>
          <w:tcPr>
            <w:tcW w:w="720" w:type="dxa"/>
            <w:shd w:val="clear" w:color="auto" w:fill="auto"/>
            <w:vAlign w:val="bottom"/>
          </w:tcPr>
          <w:p w14:paraId="67DF6AF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 xml:space="preserve">6,558 </w:t>
            </w:r>
          </w:p>
        </w:tc>
        <w:tc>
          <w:tcPr>
            <w:tcW w:w="810" w:type="dxa"/>
            <w:tcBorders>
              <w:right w:val="dotted" w:sz="4" w:space="0" w:color="auto"/>
            </w:tcBorders>
            <w:shd w:val="clear" w:color="auto" w:fill="auto"/>
            <w:vAlign w:val="bottom"/>
          </w:tcPr>
          <w:p w14:paraId="01177514" w14:textId="24469033" w:rsidR="00323D3D" w:rsidRPr="00A478C4" w:rsidRDefault="00323D3D" w:rsidP="00323D3D">
            <w:pPr>
              <w:tabs>
                <w:tab w:val="decimal" w:pos="612"/>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1,912</w:t>
            </w:r>
          </w:p>
        </w:tc>
        <w:tc>
          <w:tcPr>
            <w:tcW w:w="717" w:type="dxa"/>
            <w:tcBorders>
              <w:left w:val="dotted" w:sz="4" w:space="0" w:color="auto"/>
              <w:right w:val="dotted" w:sz="4" w:space="0" w:color="auto"/>
            </w:tcBorders>
            <w:shd w:val="clear" w:color="auto" w:fill="auto"/>
            <w:vAlign w:val="bottom"/>
          </w:tcPr>
          <w:p w14:paraId="7BF33097"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3B9C172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E301F2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472931E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26B5C7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3BC7A90F"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75AD7E2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BCCEED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FF28332"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359FE2A4"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51C6806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4737B1B3"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3EA8FD2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23,660</w:t>
            </w:r>
          </w:p>
        </w:tc>
        <w:tc>
          <w:tcPr>
            <w:tcW w:w="720" w:type="dxa"/>
            <w:shd w:val="clear" w:color="auto" w:fill="auto"/>
            <w:vAlign w:val="bottom"/>
          </w:tcPr>
          <w:p w14:paraId="740505A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(730)</w:t>
            </w:r>
          </w:p>
        </w:tc>
        <w:tc>
          <w:tcPr>
            <w:tcW w:w="720" w:type="dxa"/>
            <w:shd w:val="clear" w:color="auto" w:fill="auto"/>
            <w:vAlign w:val="bottom"/>
          </w:tcPr>
          <w:p w14:paraId="7FB5D55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22,930</w:t>
            </w:r>
          </w:p>
        </w:tc>
      </w:tr>
      <w:tr w:rsidR="00323D3D" w:rsidRPr="00A478C4" w14:paraId="53C85EA1" w14:textId="77777777" w:rsidTr="00C41565">
        <w:tc>
          <w:tcPr>
            <w:tcW w:w="2189" w:type="dxa"/>
            <w:vAlign w:val="bottom"/>
          </w:tcPr>
          <w:p w14:paraId="517919E2" w14:textId="17465D17"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auto"/>
            <w:vAlign w:val="bottom"/>
          </w:tcPr>
          <w:p w14:paraId="2DE2E60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749FFFE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3928F47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810" w:type="dxa"/>
            <w:tcBorders>
              <w:right w:val="dotted" w:sz="4" w:space="0" w:color="auto"/>
            </w:tcBorders>
            <w:shd w:val="clear" w:color="auto" w:fill="auto"/>
            <w:vAlign w:val="bottom"/>
          </w:tcPr>
          <w:p w14:paraId="7337783B" w14:textId="77777777" w:rsidR="00323D3D" w:rsidRPr="00A478C4" w:rsidRDefault="00323D3D" w:rsidP="00323D3D">
            <w:pPr>
              <w:tabs>
                <w:tab w:val="decimal" w:pos="612"/>
              </w:tabs>
              <w:spacing w:line="240" w:lineRule="exact"/>
              <w:ind w:right="-74"/>
              <w:jc w:val="both"/>
              <w:outlineLvl w:val="0"/>
              <w:rPr>
                <w:rFonts w:ascii="Cordia New" w:hAnsi="Cordia New" w:cs="Cordia New"/>
                <w:sz w:val="18"/>
                <w:szCs w:val="18"/>
                <w:lang w:val="en-GB"/>
              </w:rPr>
            </w:pPr>
          </w:p>
        </w:tc>
        <w:tc>
          <w:tcPr>
            <w:tcW w:w="717" w:type="dxa"/>
            <w:tcBorders>
              <w:left w:val="dotted" w:sz="4" w:space="0" w:color="auto"/>
              <w:right w:val="dotted" w:sz="4" w:space="0" w:color="auto"/>
            </w:tcBorders>
            <w:shd w:val="clear" w:color="auto" w:fill="auto"/>
            <w:vAlign w:val="bottom"/>
          </w:tcPr>
          <w:p w14:paraId="320C6B11"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217439ED"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02DF0F4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42597932"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7D8B56AB"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right w:val="dotted" w:sz="4" w:space="0" w:color="auto"/>
            </w:tcBorders>
            <w:shd w:val="clear" w:color="auto" w:fill="auto"/>
            <w:vAlign w:val="bottom"/>
          </w:tcPr>
          <w:p w14:paraId="6588D75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4DBA940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09CCAAF5"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0BC71C26"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right w:val="dotted" w:sz="4" w:space="0" w:color="auto"/>
            </w:tcBorders>
            <w:shd w:val="clear" w:color="auto" w:fill="auto"/>
            <w:vAlign w:val="bottom"/>
          </w:tcPr>
          <w:p w14:paraId="708F988C"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4FDC1C48"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right w:val="dotted" w:sz="4" w:space="0" w:color="auto"/>
            </w:tcBorders>
            <w:shd w:val="clear" w:color="auto" w:fill="auto"/>
            <w:vAlign w:val="bottom"/>
          </w:tcPr>
          <w:p w14:paraId="4A35E5E0"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tcBorders>
              <w:left w:val="dotted" w:sz="4" w:space="0" w:color="auto"/>
            </w:tcBorders>
            <w:shd w:val="clear" w:color="auto" w:fill="auto"/>
            <w:vAlign w:val="bottom"/>
          </w:tcPr>
          <w:p w14:paraId="10C0958C"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4735E72A"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79F1FEC9" w14:textId="77777777" w:rsidR="00323D3D" w:rsidRPr="00A478C4" w:rsidRDefault="00323D3D" w:rsidP="00323D3D">
            <w:pPr>
              <w:tabs>
                <w:tab w:val="decimal" w:pos="521"/>
              </w:tabs>
              <w:spacing w:line="240" w:lineRule="exact"/>
              <w:ind w:right="-74"/>
              <w:jc w:val="both"/>
              <w:outlineLvl w:val="0"/>
              <w:rPr>
                <w:rFonts w:ascii="Cordia New" w:hAnsi="Cordia New" w:cs="Cordia New"/>
                <w:sz w:val="18"/>
                <w:szCs w:val="18"/>
                <w:lang w:val="en-GB"/>
              </w:rPr>
            </w:pPr>
          </w:p>
        </w:tc>
      </w:tr>
      <w:tr w:rsidR="00323D3D" w:rsidRPr="00A478C4" w14:paraId="5674AA0E" w14:textId="77777777" w:rsidTr="00C41565">
        <w:tc>
          <w:tcPr>
            <w:tcW w:w="2189" w:type="dxa"/>
            <w:vAlign w:val="bottom"/>
          </w:tcPr>
          <w:p w14:paraId="710EA3AF" w14:textId="016E0683"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auto"/>
            <w:vAlign w:val="bottom"/>
          </w:tcPr>
          <w:p w14:paraId="59AA7379" w14:textId="6E218166"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B1CCF61" w14:textId="166E073D"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1B4CC80F" w14:textId="16187944"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auto"/>
            <w:vAlign w:val="bottom"/>
          </w:tcPr>
          <w:p w14:paraId="6BA398D3" w14:textId="43F0F1D5" w:rsidR="00323D3D" w:rsidRPr="00A478C4" w:rsidRDefault="00CB4DA8" w:rsidP="00323D3D">
            <w:pPr>
              <w:tabs>
                <w:tab w:val="decimal" w:pos="612"/>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7" w:type="dxa"/>
            <w:tcBorders>
              <w:left w:val="dotted" w:sz="4" w:space="0" w:color="auto"/>
              <w:bottom w:val="single" w:sz="4" w:space="0" w:color="auto"/>
              <w:right w:val="dotted" w:sz="4" w:space="0" w:color="auto"/>
            </w:tcBorders>
            <w:shd w:val="clear" w:color="auto" w:fill="auto"/>
            <w:vAlign w:val="bottom"/>
          </w:tcPr>
          <w:p w14:paraId="7E2ACB63" w14:textId="3F3E18A7"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c>
          <w:tcPr>
            <w:tcW w:w="720" w:type="dxa"/>
            <w:tcBorders>
              <w:left w:val="dotted" w:sz="4" w:space="0" w:color="auto"/>
              <w:bottom w:val="single" w:sz="4" w:space="0" w:color="auto"/>
            </w:tcBorders>
            <w:shd w:val="clear" w:color="auto" w:fill="auto"/>
            <w:vAlign w:val="bottom"/>
          </w:tcPr>
          <w:p w14:paraId="4AC9952B" w14:textId="0A54B57A"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326C645E" w14:textId="6EC2CC27"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3534A83" w14:textId="421EF545"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2D5E2755" w14:textId="38B430B5"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auto"/>
            <w:vAlign w:val="bottom"/>
          </w:tcPr>
          <w:p w14:paraId="1017B403" w14:textId="73BD6505"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7861902F" w14:textId="43D965C8"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1E544A6" w14:textId="062271F7"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3876B98" w14:textId="727ACF11"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auto"/>
            <w:vAlign w:val="bottom"/>
          </w:tcPr>
          <w:p w14:paraId="5D379782" w14:textId="6C66C42C"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38BC48A5" w14:textId="3D80B5B5"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auto"/>
            <w:vAlign w:val="bottom"/>
          </w:tcPr>
          <w:p w14:paraId="2A3BA36E" w14:textId="0DC7C5FC"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left w:val="dotted" w:sz="4" w:space="0" w:color="auto"/>
              <w:bottom w:val="single" w:sz="4" w:space="0" w:color="auto"/>
            </w:tcBorders>
            <w:shd w:val="clear" w:color="auto" w:fill="auto"/>
            <w:vAlign w:val="bottom"/>
          </w:tcPr>
          <w:p w14:paraId="4CF9835C" w14:textId="42E519C6"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c>
          <w:tcPr>
            <w:tcW w:w="720" w:type="dxa"/>
            <w:tcBorders>
              <w:bottom w:val="single" w:sz="4" w:space="0" w:color="auto"/>
            </w:tcBorders>
            <w:shd w:val="clear" w:color="auto" w:fill="auto"/>
            <w:vAlign w:val="bottom"/>
          </w:tcPr>
          <w:p w14:paraId="1B313671" w14:textId="0EC82B6F"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4A02549B" w14:textId="45BE39B6" w:rsidR="00323D3D" w:rsidRPr="00A478C4" w:rsidRDefault="00CB4DA8" w:rsidP="00323D3D">
            <w:pPr>
              <w:tabs>
                <w:tab w:val="decimal" w:pos="521"/>
              </w:tabs>
              <w:spacing w:line="24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r>
      <w:tr w:rsidR="00323D3D" w:rsidRPr="00A478C4" w14:paraId="35DE59FE" w14:textId="77777777" w:rsidTr="00C41565">
        <w:tc>
          <w:tcPr>
            <w:tcW w:w="2189" w:type="dxa"/>
            <w:vAlign w:val="bottom"/>
          </w:tcPr>
          <w:p w14:paraId="6338831F" w14:textId="77777777" w:rsidR="00323D3D" w:rsidRPr="00A478C4" w:rsidRDefault="00323D3D" w:rsidP="00323D3D">
            <w:pPr>
              <w:ind w:left="72" w:right="-72" w:hanging="158"/>
              <w:rPr>
                <w:rFonts w:ascii="Cordia New" w:hAnsi="Cordia New" w:cs="Cordia New"/>
                <w:sz w:val="18"/>
                <w:szCs w:val="18"/>
              </w:rPr>
            </w:pPr>
          </w:p>
        </w:tc>
        <w:tc>
          <w:tcPr>
            <w:tcW w:w="720" w:type="dxa"/>
            <w:tcBorders>
              <w:top w:val="single" w:sz="4" w:space="0" w:color="auto"/>
            </w:tcBorders>
            <w:shd w:val="clear" w:color="auto" w:fill="auto"/>
            <w:vAlign w:val="bottom"/>
          </w:tcPr>
          <w:p w14:paraId="0A0B1940"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6D46FAF"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ECD78B1"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810" w:type="dxa"/>
            <w:tcBorders>
              <w:top w:val="single" w:sz="4" w:space="0" w:color="auto"/>
              <w:right w:val="dotted" w:sz="4" w:space="0" w:color="auto"/>
            </w:tcBorders>
            <w:shd w:val="clear" w:color="auto" w:fill="auto"/>
            <w:vAlign w:val="bottom"/>
          </w:tcPr>
          <w:p w14:paraId="2B9C22A0" w14:textId="77777777" w:rsidR="00323D3D" w:rsidRPr="00A478C4" w:rsidRDefault="00323D3D" w:rsidP="00323D3D">
            <w:pPr>
              <w:tabs>
                <w:tab w:val="decimal" w:pos="612"/>
              </w:tabs>
              <w:ind w:right="-72"/>
              <w:jc w:val="both"/>
              <w:rPr>
                <w:rFonts w:ascii="Cordia New" w:hAnsi="Cordia New" w:cs="Cordia New"/>
                <w:b/>
                <w:bCs/>
                <w:sz w:val="18"/>
                <w:szCs w:val="18"/>
              </w:rPr>
            </w:pPr>
          </w:p>
        </w:tc>
        <w:tc>
          <w:tcPr>
            <w:tcW w:w="717" w:type="dxa"/>
            <w:tcBorders>
              <w:top w:val="single" w:sz="4" w:space="0" w:color="auto"/>
              <w:left w:val="dotted" w:sz="4" w:space="0" w:color="auto"/>
              <w:right w:val="dotted" w:sz="4" w:space="0" w:color="auto"/>
            </w:tcBorders>
            <w:shd w:val="clear" w:color="auto" w:fill="auto"/>
            <w:vAlign w:val="bottom"/>
          </w:tcPr>
          <w:p w14:paraId="1FE92593"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auto"/>
            <w:vAlign w:val="bottom"/>
          </w:tcPr>
          <w:p w14:paraId="4E533CE3"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A53AB0D"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6D602B7"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B32FD05"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right w:val="dotted" w:sz="4" w:space="0" w:color="auto"/>
            </w:tcBorders>
            <w:shd w:val="clear" w:color="auto" w:fill="auto"/>
            <w:vAlign w:val="bottom"/>
          </w:tcPr>
          <w:p w14:paraId="6E21A126"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auto"/>
            <w:vAlign w:val="bottom"/>
          </w:tcPr>
          <w:p w14:paraId="1B302438"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0EA4419"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6433F0F"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right w:val="dotted" w:sz="4" w:space="0" w:color="auto"/>
            </w:tcBorders>
            <w:shd w:val="clear" w:color="auto" w:fill="auto"/>
            <w:vAlign w:val="bottom"/>
          </w:tcPr>
          <w:p w14:paraId="6CD70354"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auto"/>
            <w:vAlign w:val="bottom"/>
          </w:tcPr>
          <w:p w14:paraId="0FA7A867"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auto"/>
            <w:vAlign w:val="bottom"/>
          </w:tcPr>
          <w:p w14:paraId="2DF426B3"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auto"/>
            <w:vAlign w:val="bottom"/>
          </w:tcPr>
          <w:p w14:paraId="0A7D6C1C"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8A921CD" w14:textId="77777777" w:rsidR="00323D3D" w:rsidRPr="00A478C4" w:rsidRDefault="00323D3D" w:rsidP="00323D3D">
            <w:pPr>
              <w:tabs>
                <w:tab w:val="decimal" w:pos="521"/>
              </w:tabs>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B826EB7" w14:textId="77777777" w:rsidR="00323D3D" w:rsidRPr="00A478C4" w:rsidRDefault="00323D3D" w:rsidP="00323D3D">
            <w:pPr>
              <w:tabs>
                <w:tab w:val="decimal" w:pos="521"/>
              </w:tabs>
              <w:ind w:right="-72"/>
              <w:jc w:val="both"/>
              <w:rPr>
                <w:rFonts w:ascii="Cordia New" w:hAnsi="Cordia New" w:cs="Cordia New"/>
                <w:b/>
                <w:bCs/>
                <w:sz w:val="18"/>
                <w:szCs w:val="18"/>
              </w:rPr>
            </w:pPr>
          </w:p>
        </w:tc>
      </w:tr>
      <w:tr w:rsidR="00323D3D" w:rsidRPr="00A478C4" w14:paraId="69CE9128" w14:textId="77777777" w:rsidTr="00C41565">
        <w:tc>
          <w:tcPr>
            <w:tcW w:w="2189" w:type="dxa"/>
            <w:vAlign w:val="bottom"/>
          </w:tcPr>
          <w:p w14:paraId="2E2F3440"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auto"/>
            <w:vAlign w:val="bottom"/>
          </w:tcPr>
          <w:p w14:paraId="63F43FF5" w14:textId="75E95A68"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187</w:t>
            </w:r>
          </w:p>
        </w:tc>
        <w:tc>
          <w:tcPr>
            <w:tcW w:w="720" w:type="dxa"/>
            <w:shd w:val="clear" w:color="auto" w:fill="auto"/>
            <w:vAlign w:val="bottom"/>
          </w:tcPr>
          <w:p w14:paraId="2C468980" w14:textId="27835F3C"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2,627</w:t>
            </w:r>
          </w:p>
        </w:tc>
        <w:tc>
          <w:tcPr>
            <w:tcW w:w="720" w:type="dxa"/>
            <w:shd w:val="clear" w:color="auto" w:fill="auto"/>
            <w:vAlign w:val="bottom"/>
          </w:tcPr>
          <w:p w14:paraId="2915B1C4" w14:textId="4AB89D9D"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878</w:t>
            </w:r>
          </w:p>
        </w:tc>
        <w:tc>
          <w:tcPr>
            <w:tcW w:w="810" w:type="dxa"/>
            <w:tcBorders>
              <w:right w:val="dotted" w:sz="4" w:space="0" w:color="auto"/>
            </w:tcBorders>
            <w:shd w:val="clear" w:color="auto" w:fill="auto"/>
            <w:vAlign w:val="bottom"/>
          </w:tcPr>
          <w:p w14:paraId="405183DF" w14:textId="7ED84AC0" w:rsidR="00323D3D" w:rsidRPr="00A478C4" w:rsidRDefault="00323D3D" w:rsidP="00323D3D">
            <w:pPr>
              <w:tabs>
                <w:tab w:val="decimal" w:pos="612"/>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207</w:t>
            </w:r>
          </w:p>
        </w:tc>
        <w:tc>
          <w:tcPr>
            <w:tcW w:w="717" w:type="dxa"/>
            <w:tcBorders>
              <w:left w:val="dotted" w:sz="4" w:space="0" w:color="auto"/>
              <w:right w:val="dotted" w:sz="4" w:space="0" w:color="auto"/>
            </w:tcBorders>
            <w:shd w:val="clear" w:color="auto" w:fill="auto"/>
            <w:vAlign w:val="bottom"/>
          </w:tcPr>
          <w:p w14:paraId="123CC96C" w14:textId="4216C6E0"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1,238</w:t>
            </w:r>
          </w:p>
        </w:tc>
        <w:tc>
          <w:tcPr>
            <w:tcW w:w="720" w:type="dxa"/>
            <w:tcBorders>
              <w:left w:val="dotted" w:sz="4" w:space="0" w:color="auto"/>
            </w:tcBorders>
            <w:shd w:val="clear" w:color="auto" w:fill="auto"/>
            <w:vAlign w:val="bottom"/>
          </w:tcPr>
          <w:p w14:paraId="4107EBAE"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7E95BEF"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149</w:t>
            </w:r>
          </w:p>
        </w:tc>
        <w:tc>
          <w:tcPr>
            <w:tcW w:w="720" w:type="dxa"/>
            <w:shd w:val="clear" w:color="auto" w:fill="auto"/>
            <w:vAlign w:val="bottom"/>
          </w:tcPr>
          <w:p w14:paraId="7E78C4F9"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A298CE6"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270F4AEB"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232</w:t>
            </w:r>
          </w:p>
        </w:tc>
        <w:tc>
          <w:tcPr>
            <w:tcW w:w="720" w:type="dxa"/>
            <w:tcBorders>
              <w:left w:val="dotted" w:sz="4" w:space="0" w:color="auto"/>
            </w:tcBorders>
            <w:shd w:val="clear" w:color="auto" w:fill="auto"/>
            <w:vAlign w:val="bottom"/>
          </w:tcPr>
          <w:p w14:paraId="10B9DA7D"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22</w:t>
            </w:r>
          </w:p>
        </w:tc>
        <w:tc>
          <w:tcPr>
            <w:tcW w:w="720" w:type="dxa"/>
            <w:shd w:val="clear" w:color="auto" w:fill="auto"/>
            <w:vAlign w:val="bottom"/>
          </w:tcPr>
          <w:p w14:paraId="44FF9AF7"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CE8E05B"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6</w:t>
            </w:r>
          </w:p>
        </w:tc>
        <w:tc>
          <w:tcPr>
            <w:tcW w:w="720" w:type="dxa"/>
            <w:tcBorders>
              <w:right w:val="dotted" w:sz="4" w:space="0" w:color="auto"/>
            </w:tcBorders>
            <w:shd w:val="clear" w:color="auto" w:fill="auto"/>
            <w:vAlign w:val="bottom"/>
          </w:tcPr>
          <w:p w14:paraId="2CF3C8BE"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8</w:t>
            </w:r>
          </w:p>
        </w:tc>
        <w:tc>
          <w:tcPr>
            <w:tcW w:w="720" w:type="dxa"/>
            <w:tcBorders>
              <w:left w:val="dotted" w:sz="4" w:space="0" w:color="auto"/>
              <w:right w:val="dotted" w:sz="4" w:space="0" w:color="auto"/>
            </w:tcBorders>
            <w:shd w:val="clear" w:color="auto" w:fill="auto"/>
            <w:vAlign w:val="bottom"/>
          </w:tcPr>
          <w:p w14:paraId="1F68F804"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42</w:t>
            </w:r>
          </w:p>
        </w:tc>
        <w:tc>
          <w:tcPr>
            <w:tcW w:w="720" w:type="dxa"/>
            <w:tcBorders>
              <w:left w:val="dotted" w:sz="4" w:space="0" w:color="auto"/>
              <w:right w:val="dotted" w:sz="4" w:space="0" w:color="auto"/>
            </w:tcBorders>
            <w:shd w:val="clear" w:color="auto" w:fill="auto"/>
            <w:vAlign w:val="bottom"/>
          </w:tcPr>
          <w:p w14:paraId="18FF86E0"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1DE5F58D"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5,596</w:t>
            </w:r>
          </w:p>
        </w:tc>
        <w:tc>
          <w:tcPr>
            <w:tcW w:w="720" w:type="dxa"/>
            <w:shd w:val="clear" w:color="auto" w:fill="auto"/>
            <w:vAlign w:val="bottom"/>
          </w:tcPr>
          <w:p w14:paraId="1A09E237" w14:textId="77777777"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 xml:space="preserve"> (170)</w:t>
            </w:r>
          </w:p>
        </w:tc>
        <w:tc>
          <w:tcPr>
            <w:tcW w:w="720" w:type="dxa"/>
            <w:shd w:val="clear" w:color="auto" w:fill="auto"/>
            <w:vAlign w:val="bottom"/>
          </w:tcPr>
          <w:p w14:paraId="0838101B" w14:textId="0CD81965" w:rsidR="00323D3D" w:rsidRPr="00A478C4" w:rsidRDefault="00323D3D" w:rsidP="00323D3D">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lang w:val="en-GB"/>
              </w:rPr>
              <w:t>5,426</w:t>
            </w:r>
          </w:p>
        </w:tc>
      </w:tr>
      <w:tr w:rsidR="00323D3D" w:rsidRPr="00A478C4" w14:paraId="7FEB7998" w14:textId="77777777" w:rsidTr="00C41565">
        <w:tc>
          <w:tcPr>
            <w:tcW w:w="2189" w:type="dxa"/>
            <w:vAlign w:val="bottom"/>
          </w:tcPr>
          <w:p w14:paraId="34A391F6"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auto"/>
            <w:vAlign w:val="bottom"/>
          </w:tcPr>
          <w:p w14:paraId="022349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(151)</w:t>
            </w:r>
          </w:p>
        </w:tc>
        <w:tc>
          <w:tcPr>
            <w:tcW w:w="720" w:type="dxa"/>
            <w:shd w:val="clear" w:color="auto" w:fill="auto"/>
            <w:vAlign w:val="bottom"/>
          </w:tcPr>
          <w:p w14:paraId="1EC5E51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(839)</w:t>
            </w:r>
          </w:p>
        </w:tc>
        <w:tc>
          <w:tcPr>
            <w:tcW w:w="720" w:type="dxa"/>
            <w:shd w:val="clear" w:color="auto" w:fill="auto"/>
            <w:vAlign w:val="bottom"/>
          </w:tcPr>
          <w:p w14:paraId="28F2B0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(579)</w:t>
            </w:r>
          </w:p>
        </w:tc>
        <w:tc>
          <w:tcPr>
            <w:tcW w:w="810" w:type="dxa"/>
            <w:tcBorders>
              <w:right w:val="dotted" w:sz="4" w:space="0" w:color="auto"/>
            </w:tcBorders>
            <w:shd w:val="clear" w:color="auto" w:fill="auto"/>
            <w:vAlign w:val="bottom"/>
          </w:tcPr>
          <w:p w14:paraId="016AD741"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(205)</w:t>
            </w:r>
          </w:p>
        </w:tc>
        <w:tc>
          <w:tcPr>
            <w:tcW w:w="717" w:type="dxa"/>
            <w:tcBorders>
              <w:left w:val="dotted" w:sz="4" w:space="0" w:color="auto"/>
              <w:right w:val="dotted" w:sz="4" w:space="0" w:color="auto"/>
            </w:tcBorders>
            <w:shd w:val="clear" w:color="auto" w:fill="auto"/>
            <w:vAlign w:val="bottom"/>
          </w:tcPr>
          <w:p w14:paraId="7AD092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(451)</w:t>
            </w:r>
          </w:p>
        </w:tc>
        <w:tc>
          <w:tcPr>
            <w:tcW w:w="720" w:type="dxa"/>
            <w:tcBorders>
              <w:left w:val="dotted" w:sz="4" w:space="0" w:color="auto"/>
            </w:tcBorders>
            <w:shd w:val="clear" w:color="auto" w:fill="auto"/>
            <w:vAlign w:val="bottom"/>
          </w:tcPr>
          <w:p w14:paraId="2E9254E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ED0241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w:t>
            </w:r>
          </w:p>
        </w:tc>
        <w:tc>
          <w:tcPr>
            <w:tcW w:w="720" w:type="dxa"/>
            <w:shd w:val="clear" w:color="auto" w:fill="auto"/>
            <w:vAlign w:val="bottom"/>
          </w:tcPr>
          <w:p w14:paraId="52048D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3B7FB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right w:val="dotted" w:sz="4" w:space="0" w:color="auto"/>
            </w:tcBorders>
            <w:shd w:val="clear" w:color="auto" w:fill="auto"/>
            <w:vAlign w:val="bottom"/>
          </w:tcPr>
          <w:p w14:paraId="143343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(194)</w:t>
            </w:r>
          </w:p>
        </w:tc>
        <w:tc>
          <w:tcPr>
            <w:tcW w:w="720" w:type="dxa"/>
            <w:tcBorders>
              <w:left w:val="dotted" w:sz="4" w:space="0" w:color="auto"/>
            </w:tcBorders>
            <w:shd w:val="clear" w:color="auto" w:fill="auto"/>
            <w:vAlign w:val="bottom"/>
          </w:tcPr>
          <w:p w14:paraId="0DB0829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20" w:type="dxa"/>
            <w:shd w:val="clear" w:color="auto" w:fill="auto"/>
            <w:vAlign w:val="bottom"/>
          </w:tcPr>
          <w:p w14:paraId="478F1B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81611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right w:val="dotted" w:sz="4" w:space="0" w:color="auto"/>
            </w:tcBorders>
            <w:shd w:val="clear" w:color="auto" w:fill="auto"/>
            <w:vAlign w:val="bottom"/>
          </w:tcPr>
          <w:p w14:paraId="61A21AF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w:t>
            </w:r>
          </w:p>
        </w:tc>
        <w:tc>
          <w:tcPr>
            <w:tcW w:w="720" w:type="dxa"/>
            <w:tcBorders>
              <w:left w:val="dotted" w:sz="4" w:space="0" w:color="auto"/>
              <w:right w:val="dotted" w:sz="4" w:space="0" w:color="auto"/>
            </w:tcBorders>
            <w:shd w:val="clear" w:color="auto" w:fill="auto"/>
            <w:vAlign w:val="bottom"/>
          </w:tcPr>
          <w:p w14:paraId="22F0B8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(49)</w:t>
            </w:r>
          </w:p>
        </w:tc>
        <w:tc>
          <w:tcPr>
            <w:tcW w:w="720" w:type="dxa"/>
            <w:tcBorders>
              <w:left w:val="dotted" w:sz="4" w:space="0" w:color="auto"/>
              <w:right w:val="dotted" w:sz="4" w:space="0" w:color="auto"/>
            </w:tcBorders>
            <w:shd w:val="clear" w:color="auto" w:fill="auto"/>
            <w:vAlign w:val="bottom"/>
          </w:tcPr>
          <w:p w14:paraId="07E92A2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1703C0B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(2,638)</w:t>
            </w:r>
          </w:p>
        </w:tc>
        <w:tc>
          <w:tcPr>
            <w:tcW w:w="720" w:type="dxa"/>
            <w:shd w:val="clear" w:color="auto" w:fill="auto"/>
            <w:vAlign w:val="bottom"/>
          </w:tcPr>
          <w:p w14:paraId="0604E1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166 </w:t>
            </w:r>
          </w:p>
        </w:tc>
        <w:tc>
          <w:tcPr>
            <w:tcW w:w="720" w:type="dxa"/>
            <w:shd w:val="clear" w:color="auto" w:fill="auto"/>
            <w:vAlign w:val="bottom"/>
          </w:tcPr>
          <w:p w14:paraId="043BA9B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(2,472)</w:t>
            </w:r>
          </w:p>
        </w:tc>
      </w:tr>
      <w:tr w:rsidR="00323D3D" w:rsidRPr="00A478C4" w14:paraId="6AD2CB9A" w14:textId="77777777" w:rsidTr="00C41565">
        <w:tc>
          <w:tcPr>
            <w:tcW w:w="2189" w:type="dxa"/>
            <w:vAlign w:val="bottom"/>
          </w:tcPr>
          <w:p w14:paraId="07A4B66E" w14:textId="77777777"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(loss)</w:t>
            </w:r>
          </w:p>
        </w:tc>
        <w:tc>
          <w:tcPr>
            <w:tcW w:w="720" w:type="dxa"/>
            <w:tcBorders>
              <w:top w:val="single" w:sz="4" w:space="0" w:color="auto"/>
              <w:bottom w:val="single" w:sz="4" w:space="0" w:color="auto"/>
            </w:tcBorders>
            <w:shd w:val="clear" w:color="auto" w:fill="auto"/>
            <w:vAlign w:val="bottom"/>
          </w:tcPr>
          <w:p w14:paraId="54F75754" w14:textId="143E514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w:t>
            </w:r>
          </w:p>
        </w:tc>
        <w:tc>
          <w:tcPr>
            <w:tcW w:w="720" w:type="dxa"/>
            <w:tcBorders>
              <w:top w:val="single" w:sz="4" w:space="0" w:color="auto"/>
              <w:bottom w:val="single" w:sz="4" w:space="0" w:color="auto"/>
            </w:tcBorders>
            <w:shd w:val="clear" w:color="auto" w:fill="auto"/>
            <w:vAlign w:val="bottom"/>
          </w:tcPr>
          <w:p w14:paraId="2FDE024A" w14:textId="35C0D04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1,788</w:t>
            </w:r>
          </w:p>
        </w:tc>
        <w:tc>
          <w:tcPr>
            <w:tcW w:w="720" w:type="dxa"/>
            <w:tcBorders>
              <w:top w:val="single" w:sz="4" w:space="0" w:color="auto"/>
              <w:bottom w:val="single" w:sz="4" w:space="0" w:color="auto"/>
            </w:tcBorders>
            <w:shd w:val="clear" w:color="auto" w:fill="auto"/>
            <w:vAlign w:val="bottom"/>
          </w:tcPr>
          <w:p w14:paraId="730AA360" w14:textId="4102480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299</w:t>
            </w:r>
          </w:p>
        </w:tc>
        <w:tc>
          <w:tcPr>
            <w:tcW w:w="810" w:type="dxa"/>
            <w:tcBorders>
              <w:top w:val="single" w:sz="4" w:space="0" w:color="auto"/>
              <w:bottom w:val="single" w:sz="4" w:space="0" w:color="auto"/>
              <w:right w:val="dotted" w:sz="4" w:space="0" w:color="auto"/>
            </w:tcBorders>
            <w:shd w:val="clear" w:color="auto" w:fill="auto"/>
            <w:vAlign w:val="bottom"/>
          </w:tcPr>
          <w:p w14:paraId="7A2A998D" w14:textId="0F92C68F"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17" w:type="dxa"/>
            <w:tcBorders>
              <w:top w:val="single" w:sz="4" w:space="0" w:color="auto"/>
              <w:left w:val="dotted" w:sz="4" w:space="0" w:color="auto"/>
              <w:bottom w:val="single" w:sz="4" w:space="0" w:color="auto"/>
              <w:right w:val="dotted" w:sz="4" w:space="0" w:color="auto"/>
            </w:tcBorders>
            <w:shd w:val="clear" w:color="auto" w:fill="auto"/>
            <w:vAlign w:val="bottom"/>
          </w:tcPr>
          <w:p w14:paraId="4F51A3D8" w14:textId="2FC2305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787</w:t>
            </w:r>
          </w:p>
        </w:tc>
        <w:tc>
          <w:tcPr>
            <w:tcW w:w="720" w:type="dxa"/>
            <w:tcBorders>
              <w:top w:val="single" w:sz="4" w:space="0" w:color="auto"/>
              <w:left w:val="dotted" w:sz="4" w:space="0" w:color="auto"/>
              <w:bottom w:val="single" w:sz="4" w:space="0" w:color="auto"/>
            </w:tcBorders>
            <w:shd w:val="clear" w:color="auto" w:fill="auto"/>
            <w:vAlign w:val="bottom"/>
          </w:tcPr>
          <w:p w14:paraId="0A07656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58CA8C7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6D7AAB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60BC56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auto"/>
            <w:vAlign w:val="bottom"/>
          </w:tcPr>
          <w:p w14:paraId="5C9FEA7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38</w:t>
            </w:r>
          </w:p>
        </w:tc>
        <w:tc>
          <w:tcPr>
            <w:tcW w:w="720" w:type="dxa"/>
            <w:tcBorders>
              <w:top w:val="single" w:sz="4" w:space="0" w:color="auto"/>
              <w:left w:val="dotted" w:sz="4" w:space="0" w:color="auto"/>
              <w:bottom w:val="single" w:sz="4" w:space="0" w:color="auto"/>
            </w:tcBorders>
            <w:shd w:val="clear" w:color="auto" w:fill="auto"/>
            <w:vAlign w:val="bottom"/>
          </w:tcPr>
          <w:p w14:paraId="7DF3857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15</w:t>
            </w:r>
          </w:p>
        </w:tc>
        <w:tc>
          <w:tcPr>
            <w:tcW w:w="720" w:type="dxa"/>
            <w:tcBorders>
              <w:top w:val="single" w:sz="4" w:space="0" w:color="auto"/>
              <w:bottom w:val="single" w:sz="4" w:space="0" w:color="auto"/>
            </w:tcBorders>
            <w:shd w:val="clear" w:color="auto" w:fill="auto"/>
            <w:vAlign w:val="bottom"/>
          </w:tcPr>
          <w:p w14:paraId="0255029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1250861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3635CF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96CA86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884D2E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auto"/>
            <w:vAlign w:val="bottom"/>
          </w:tcPr>
          <w:p w14:paraId="4A9CBCB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2,958 </w:t>
            </w:r>
          </w:p>
        </w:tc>
        <w:tc>
          <w:tcPr>
            <w:tcW w:w="720" w:type="dxa"/>
            <w:tcBorders>
              <w:top w:val="single" w:sz="4" w:space="0" w:color="auto"/>
              <w:bottom w:val="single" w:sz="4" w:space="0" w:color="auto"/>
            </w:tcBorders>
            <w:shd w:val="clear" w:color="auto" w:fill="auto"/>
            <w:vAlign w:val="bottom"/>
          </w:tcPr>
          <w:p w14:paraId="79FFB00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(4)</w:t>
            </w:r>
          </w:p>
        </w:tc>
        <w:tc>
          <w:tcPr>
            <w:tcW w:w="720" w:type="dxa"/>
            <w:tcBorders>
              <w:top w:val="single" w:sz="4" w:space="0" w:color="auto"/>
              <w:bottom w:val="single" w:sz="4" w:space="0" w:color="auto"/>
            </w:tcBorders>
            <w:shd w:val="clear" w:color="auto" w:fill="auto"/>
            <w:vAlign w:val="bottom"/>
          </w:tcPr>
          <w:p w14:paraId="61112C06" w14:textId="5952E91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2,954</w:t>
            </w:r>
          </w:p>
        </w:tc>
      </w:tr>
      <w:tr w:rsidR="00323D3D" w:rsidRPr="00A478C4" w14:paraId="09C35593" w14:textId="77777777" w:rsidTr="00C41565">
        <w:tc>
          <w:tcPr>
            <w:tcW w:w="2189" w:type="dxa"/>
            <w:vAlign w:val="bottom"/>
          </w:tcPr>
          <w:p w14:paraId="33D9C297" w14:textId="77777777" w:rsidR="00323D3D" w:rsidRPr="00A478C4" w:rsidRDefault="00323D3D" w:rsidP="00323D3D">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auto"/>
            <w:vAlign w:val="bottom"/>
          </w:tcPr>
          <w:p w14:paraId="440AE735" w14:textId="4BC80CBA"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19%</w:t>
            </w:r>
          </w:p>
        </w:tc>
        <w:tc>
          <w:tcPr>
            <w:tcW w:w="720" w:type="dxa"/>
            <w:tcBorders>
              <w:top w:val="single" w:sz="4" w:space="0" w:color="auto"/>
            </w:tcBorders>
            <w:shd w:val="clear" w:color="auto" w:fill="auto"/>
            <w:vAlign w:val="bottom"/>
          </w:tcPr>
          <w:p w14:paraId="7154B99D" w14:textId="549D2764"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68%</w:t>
            </w:r>
          </w:p>
        </w:tc>
        <w:tc>
          <w:tcPr>
            <w:tcW w:w="720" w:type="dxa"/>
            <w:tcBorders>
              <w:top w:val="single" w:sz="4" w:space="0" w:color="auto"/>
            </w:tcBorders>
            <w:shd w:val="clear" w:color="auto" w:fill="auto"/>
            <w:vAlign w:val="bottom"/>
          </w:tcPr>
          <w:p w14:paraId="5A61A250" w14:textId="2BFD0FC8"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34%</w:t>
            </w:r>
          </w:p>
        </w:tc>
        <w:tc>
          <w:tcPr>
            <w:tcW w:w="810" w:type="dxa"/>
            <w:tcBorders>
              <w:top w:val="single" w:sz="4" w:space="0" w:color="auto"/>
              <w:right w:val="dotted" w:sz="4" w:space="0" w:color="auto"/>
            </w:tcBorders>
            <w:shd w:val="clear" w:color="auto" w:fill="auto"/>
            <w:vAlign w:val="bottom"/>
          </w:tcPr>
          <w:p w14:paraId="6E9CAEA7" w14:textId="26532714" w:rsidR="00323D3D" w:rsidRPr="00A478C4" w:rsidRDefault="00E67102" w:rsidP="00E67102">
            <w:pPr>
              <w:tabs>
                <w:tab w:val="right" w:pos="612"/>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w:t>
            </w:r>
          </w:p>
        </w:tc>
        <w:tc>
          <w:tcPr>
            <w:tcW w:w="717" w:type="dxa"/>
            <w:tcBorders>
              <w:top w:val="single" w:sz="4" w:space="0" w:color="auto"/>
              <w:left w:val="dotted" w:sz="4" w:space="0" w:color="auto"/>
              <w:right w:val="dotted" w:sz="4" w:space="0" w:color="auto"/>
            </w:tcBorders>
            <w:shd w:val="clear" w:color="auto" w:fill="auto"/>
            <w:vAlign w:val="bottom"/>
          </w:tcPr>
          <w:p w14:paraId="0BE52379" w14:textId="5F0EDF50"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64%</w:t>
            </w:r>
          </w:p>
        </w:tc>
        <w:tc>
          <w:tcPr>
            <w:tcW w:w="720" w:type="dxa"/>
            <w:tcBorders>
              <w:top w:val="single" w:sz="4" w:space="0" w:color="auto"/>
              <w:left w:val="dotted" w:sz="4" w:space="0" w:color="auto"/>
            </w:tcBorders>
            <w:shd w:val="clear" w:color="auto" w:fill="auto"/>
            <w:vAlign w:val="bottom"/>
          </w:tcPr>
          <w:p w14:paraId="708E948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28E4C208" w14:textId="5899F0FA" w:rsidR="00323D3D" w:rsidRPr="00A478C4" w:rsidRDefault="00E67102" w:rsidP="00E67102">
            <w:pPr>
              <w:tabs>
                <w:tab w:val="right" w:pos="520"/>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w:t>
            </w:r>
          </w:p>
        </w:tc>
        <w:tc>
          <w:tcPr>
            <w:tcW w:w="720" w:type="dxa"/>
            <w:tcBorders>
              <w:top w:val="single" w:sz="4" w:space="0" w:color="auto"/>
            </w:tcBorders>
            <w:shd w:val="clear" w:color="auto" w:fill="auto"/>
            <w:vAlign w:val="bottom"/>
          </w:tcPr>
          <w:p w14:paraId="6AF46F5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3E6147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right w:val="dotted" w:sz="4" w:space="0" w:color="auto"/>
            </w:tcBorders>
            <w:shd w:val="clear" w:color="auto" w:fill="auto"/>
            <w:vAlign w:val="bottom"/>
          </w:tcPr>
          <w:p w14:paraId="34FD4E1A" w14:textId="0B6C767B" w:rsidR="00323D3D" w:rsidRPr="00A478C4" w:rsidRDefault="00E67102" w:rsidP="00E67102">
            <w:pPr>
              <w:tabs>
                <w:tab w:val="right" w:pos="520"/>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16%</w:t>
            </w:r>
          </w:p>
        </w:tc>
        <w:tc>
          <w:tcPr>
            <w:tcW w:w="720" w:type="dxa"/>
            <w:tcBorders>
              <w:top w:val="single" w:sz="4" w:space="0" w:color="auto"/>
              <w:left w:val="dotted" w:sz="4" w:space="0" w:color="auto"/>
            </w:tcBorders>
            <w:shd w:val="clear" w:color="auto" w:fill="auto"/>
            <w:vAlign w:val="bottom"/>
          </w:tcPr>
          <w:p w14:paraId="74AA15CE" w14:textId="7F8F0BB8" w:rsidR="00323D3D" w:rsidRPr="00A478C4" w:rsidRDefault="00E67102" w:rsidP="00E67102">
            <w:pPr>
              <w:tabs>
                <w:tab w:val="right" w:pos="520"/>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68%</w:t>
            </w:r>
          </w:p>
        </w:tc>
        <w:tc>
          <w:tcPr>
            <w:tcW w:w="720" w:type="dxa"/>
            <w:tcBorders>
              <w:top w:val="single" w:sz="4" w:space="0" w:color="auto"/>
            </w:tcBorders>
            <w:shd w:val="clear" w:color="auto" w:fill="auto"/>
            <w:vAlign w:val="bottom"/>
          </w:tcPr>
          <w:p w14:paraId="3C138249" w14:textId="77777777" w:rsidR="00323D3D" w:rsidRPr="00A478C4" w:rsidRDefault="00323D3D" w:rsidP="00E67102">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537A0D80" w14:textId="5A736602"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33%</w:t>
            </w:r>
          </w:p>
        </w:tc>
        <w:tc>
          <w:tcPr>
            <w:tcW w:w="720" w:type="dxa"/>
            <w:tcBorders>
              <w:top w:val="single" w:sz="4" w:space="0" w:color="auto"/>
              <w:right w:val="dotted" w:sz="4" w:space="0" w:color="auto"/>
            </w:tcBorders>
            <w:shd w:val="clear" w:color="auto" w:fill="auto"/>
            <w:vAlign w:val="bottom"/>
          </w:tcPr>
          <w:p w14:paraId="0C64BF52" w14:textId="77777777" w:rsidR="00323D3D" w:rsidRPr="00A478C4" w:rsidRDefault="00323D3D" w:rsidP="00323D3D">
            <w:pPr>
              <w:tabs>
                <w:tab w:val="decimal" w:pos="533"/>
              </w:tabs>
              <w:spacing w:line="240" w:lineRule="exact"/>
              <w:ind w:right="-72"/>
              <w:jc w:val="right"/>
              <w:outlineLvl w:val="0"/>
              <w:rPr>
                <w:rFonts w:ascii="Cordia New" w:eastAsia="Angsana New" w:hAnsi="Cordia New" w:cs="Cordia New"/>
                <w:sz w:val="18"/>
                <w:szCs w:val="18"/>
                <w:lang w:val="en-GB"/>
              </w:rPr>
            </w:pPr>
            <w:r w:rsidRPr="00A478C4">
              <w:rPr>
                <w:rFonts w:ascii="Cordia New" w:hAnsi="Cordia New" w:cs="Cordia New"/>
                <w:sz w:val="18"/>
                <w:szCs w:val="18"/>
                <w:lang w:val="en-GB"/>
              </w:rPr>
              <w:t>(38%)</w:t>
            </w:r>
          </w:p>
        </w:tc>
        <w:tc>
          <w:tcPr>
            <w:tcW w:w="720" w:type="dxa"/>
            <w:tcBorders>
              <w:top w:val="single" w:sz="4" w:space="0" w:color="auto"/>
              <w:left w:val="dotted" w:sz="4" w:space="0" w:color="auto"/>
              <w:right w:val="dotted" w:sz="4" w:space="0" w:color="auto"/>
            </w:tcBorders>
            <w:shd w:val="clear" w:color="auto" w:fill="auto"/>
            <w:vAlign w:val="bottom"/>
          </w:tcPr>
          <w:p w14:paraId="100C5BC6" w14:textId="77777777" w:rsidR="00323D3D" w:rsidRPr="00A478C4" w:rsidRDefault="00323D3D" w:rsidP="00323D3D">
            <w:pPr>
              <w:tabs>
                <w:tab w:val="decimal" w:pos="521"/>
              </w:tabs>
              <w:spacing w:line="240" w:lineRule="exact"/>
              <w:ind w:right="-72"/>
              <w:jc w:val="right"/>
              <w:outlineLvl w:val="0"/>
              <w:rPr>
                <w:rFonts w:ascii="Cordia New" w:hAnsi="Cordia New" w:cs="Cordia New"/>
                <w:sz w:val="18"/>
                <w:szCs w:val="18"/>
              </w:rPr>
            </w:pPr>
            <w:r w:rsidRPr="00A478C4">
              <w:rPr>
                <w:rFonts w:ascii="Cordia New" w:hAnsi="Cordia New" w:cs="Cordia New"/>
                <w:sz w:val="18"/>
                <w:szCs w:val="18"/>
                <w:lang w:val="en-GB"/>
              </w:rPr>
              <w:t>(17%)</w:t>
            </w:r>
          </w:p>
        </w:tc>
        <w:tc>
          <w:tcPr>
            <w:tcW w:w="720" w:type="dxa"/>
            <w:tcBorders>
              <w:top w:val="single" w:sz="4" w:space="0" w:color="auto"/>
              <w:left w:val="dotted" w:sz="4" w:space="0" w:color="auto"/>
              <w:right w:val="dotted" w:sz="4" w:space="0" w:color="auto"/>
            </w:tcBorders>
            <w:shd w:val="clear" w:color="auto" w:fill="auto"/>
            <w:vAlign w:val="bottom"/>
          </w:tcPr>
          <w:p w14:paraId="45296A2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left w:val="dotted" w:sz="4" w:space="0" w:color="auto"/>
            </w:tcBorders>
            <w:shd w:val="clear" w:color="auto" w:fill="auto"/>
            <w:vAlign w:val="bottom"/>
          </w:tcPr>
          <w:p w14:paraId="60D984D3" w14:textId="052A3750"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53%</w:t>
            </w:r>
          </w:p>
        </w:tc>
        <w:tc>
          <w:tcPr>
            <w:tcW w:w="720" w:type="dxa"/>
            <w:tcBorders>
              <w:top w:val="single" w:sz="4" w:space="0" w:color="auto"/>
            </w:tcBorders>
            <w:shd w:val="clear" w:color="auto" w:fill="auto"/>
            <w:vAlign w:val="bottom"/>
          </w:tcPr>
          <w:p w14:paraId="13C970C4" w14:textId="77777777" w:rsidR="00323D3D" w:rsidRPr="00A478C4" w:rsidRDefault="00323D3D" w:rsidP="00E67102">
            <w:pPr>
              <w:tabs>
                <w:tab w:val="decimal" w:pos="521"/>
              </w:tabs>
              <w:spacing w:line="240" w:lineRule="exact"/>
              <w:ind w:right="-72"/>
              <w:jc w:val="both"/>
              <w:outlineLvl w:val="0"/>
              <w:rPr>
                <w:rFonts w:ascii="Cordia New" w:hAnsi="Cordia New" w:cs="Cordia New"/>
                <w:sz w:val="18"/>
                <w:szCs w:val="18"/>
                <w:lang w:val="en-GB"/>
              </w:rPr>
            </w:pPr>
          </w:p>
        </w:tc>
        <w:tc>
          <w:tcPr>
            <w:tcW w:w="720" w:type="dxa"/>
            <w:tcBorders>
              <w:top w:val="single" w:sz="4" w:space="0" w:color="auto"/>
            </w:tcBorders>
            <w:shd w:val="clear" w:color="auto" w:fill="auto"/>
            <w:vAlign w:val="bottom"/>
          </w:tcPr>
          <w:p w14:paraId="31F7C813" w14:textId="3F98B295" w:rsidR="00323D3D" w:rsidRPr="00A478C4" w:rsidRDefault="00E67102" w:rsidP="00E67102">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54%</w:t>
            </w:r>
          </w:p>
        </w:tc>
      </w:tr>
      <w:tr w:rsidR="00323D3D" w:rsidRPr="00A478C4" w14:paraId="30FAC3CB" w14:textId="77777777" w:rsidTr="00C41565">
        <w:tc>
          <w:tcPr>
            <w:tcW w:w="2189" w:type="dxa"/>
            <w:vAlign w:val="bottom"/>
          </w:tcPr>
          <w:p w14:paraId="25B6A59F" w14:textId="77777777" w:rsidR="00323D3D" w:rsidRPr="00A478C4" w:rsidRDefault="00323D3D" w:rsidP="00323D3D">
            <w:pPr>
              <w:spacing w:line="240" w:lineRule="exact"/>
              <w:ind w:right="-74" w:hanging="85"/>
              <w:rPr>
                <w:rFonts w:ascii="Cordia New" w:hAnsi="Cordia New" w:cs="Cordia New"/>
                <w:sz w:val="18"/>
                <w:szCs w:val="18"/>
                <w:cs/>
              </w:rPr>
            </w:pPr>
            <w:r w:rsidRPr="00A478C4">
              <w:rPr>
                <w:rFonts w:ascii="Cordia New" w:hAnsi="Cordia New" w:cs="Cordia New"/>
                <w:sz w:val="18"/>
                <w:szCs w:val="18"/>
              </w:rPr>
              <w:t>Share of profit (loss) from associates and joint ventures</w:t>
            </w:r>
          </w:p>
        </w:tc>
        <w:tc>
          <w:tcPr>
            <w:tcW w:w="720" w:type="dxa"/>
            <w:shd w:val="clear" w:color="auto" w:fill="auto"/>
            <w:vAlign w:val="bottom"/>
          </w:tcPr>
          <w:p w14:paraId="6AFC879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4EAD3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FB9C9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810" w:type="dxa"/>
            <w:tcBorders>
              <w:right w:val="dotted" w:sz="4" w:space="0" w:color="auto"/>
            </w:tcBorders>
            <w:shd w:val="clear" w:color="auto" w:fill="auto"/>
            <w:vAlign w:val="bottom"/>
          </w:tcPr>
          <w:p w14:paraId="4571564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155</w:t>
            </w:r>
          </w:p>
        </w:tc>
        <w:tc>
          <w:tcPr>
            <w:tcW w:w="717" w:type="dxa"/>
            <w:tcBorders>
              <w:left w:val="dotted" w:sz="4" w:space="0" w:color="auto"/>
              <w:right w:val="dotted" w:sz="4" w:space="0" w:color="auto"/>
            </w:tcBorders>
            <w:shd w:val="clear" w:color="auto" w:fill="auto"/>
            <w:vAlign w:val="bottom"/>
          </w:tcPr>
          <w:p w14:paraId="2808C3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73533F4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shd w:val="clear" w:color="auto" w:fill="auto"/>
            <w:vAlign w:val="bottom"/>
          </w:tcPr>
          <w:p w14:paraId="5BAEC7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c>
          <w:tcPr>
            <w:tcW w:w="720" w:type="dxa"/>
            <w:shd w:val="clear" w:color="auto" w:fill="auto"/>
            <w:vAlign w:val="bottom"/>
          </w:tcPr>
          <w:p w14:paraId="5B21C1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720" w:type="dxa"/>
            <w:shd w:val="clear" w:color="auto" w:fill="auto"/>
            <w:vAlign w:val="bottom"/>
          </w:tcPr>
          <w:p w14:paraId="38FD99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95</w:t>
            </w:r>
          </w:p>
        </w:tc>
        <w:tc>
          <w:tcPr>
            <w:tcW w:w="720" w:type="dxa"/>
            <w:tcBorders>
              <w:right w:val="dotted" w:sz="4" w:space="0" w:color="auto"/>
            </w:tcBorders>
            <w:shd w:val="clear" w:color="auto" w:fill="auto"/>
          </w:tcPr>
          <w:p w14:paraId="73FC19C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p w14:paraId="29766C3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tcPr>
          <w:p w14:paraId="3F217FE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p w14:paraId="03355E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317EA3F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shd w:val="clear" w:color="auto" w:fill="auto"/>
          </w:tcPr>
          <w:p w14:paraId="6264F1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p w14:paraId="55892AA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tcPr>
          <w:p w14:paraId="0A35234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p w14:paraId="33981F6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6DF8C75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20" w:type="dxa"/>
            <w:tcBorders>
              <w:left w:val="dotted" w:sz="4" w:space="0" w:color="auto"/>
              <w:right w:val="dotted" w:sz="4" w:space="0" w:color="auto"/>
            </w:tcBorders>
            <w:shd w:val="clear" w:color="auto" w:fill="auto"/>
          </w:tcPr>
          <w:p w14:paraId="7C0465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p w14:paraId="4FB75E2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48A4F3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236</w:t>
            </w:r>
          </w:p>
        </w:tc>
        <w:tc>
          <w:tcPr>
            <w:tcW w:w="720" w:type="dxa"/>
            <w:shd w:val="clear" w:color="auto" w:fill="auto"/>
            <w:vAlign w:val="bottom"/>
          </w:tcPr>
          <w:p w14:paraId="7B2B2C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42577A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236</w:t>
            </w:r>
          </w:p>
        </w:tc>
      </w:tr>
      <w:tr w:rsidR="00323D3D" w:rsidRPr="00A478C4" w14:paraId="7DA905D4" w14:textId="77777777" w:rsidTr="00C41565">
        <w:tc>
          <w:tcPr>
            <w:tcW w:w="2189" w:type="dxa"/>
            <w:vAlign w:val="bottom"/>
          </w:tcPr>
          <w:p w14:paraId="1F361FF6"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auto"/>
            <w:vAlign w:val="bottom"/>
          </w:tcPr>
          <w:p w14:paraId="7A74D25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w:t>
            </w:r>
          </w:p>
        </w:tc>
        <w:tc>
          <w:tcPr>
            <w:tcW w:w="720" w:type="dxa"/>
            <w:shd w:val="clear" w:color="auto" w:fill="auto"/>
            <w:vAlign w:val="bottom"/>
          </w:tcPr>
          <w:p w14:paraId="6EB659B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(117)</w:t>
            </w:r>
          </w:p>
        </w:tc>
        <w:tc>
          <w:tcPr>
            <w:tcW w:w="720" w:type="dxa"/>
            <w:shd w:val="clear" w:color="auto" w:fill="auto"/>
            <w:vAlign w:val="bottom"/>
          </w:tcPr>
          <w:p w14:paraId="649D13C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(66)</w:t>
            </w:r>
          </w:p>
        </w:tc>
        <w:tc>
          <w:tcPr>
            <w:tcW w:w="810" w:type="dxa"/>
            <w:tcBorders>
              <w:right w:val="dotted" w:sz="4" w:space="0" w:color="auto"/>
            </w:tcBorders>
            <w:shd w:val="clear" w:color="auto" w:fill="auto"/>
            <w:vAlign w:val="bottom"/>
          </w:tcPr>
          <w:p w14:paraId="790D9A94"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tcBorders>
              <w:left w:val="dotted" w:sz="4" w:space="0" w:color="auto"/>
              <w:right w:val="dotted" w:sz="4" w:space="0" w:color="auto"/>
            </w:tcBorders>
            <w:shd w:val="clear" w:color="auto" w:fill="auto"/>
            <w:vAlign w:val="bottom"/>
          </w:tcPr>
          <w:p w14:paraId="19F00A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28C8844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2F87F3E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tcPr>
          <w:p w14:paraId="0DA5E4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3040AEE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tcPr>
          <w:p w14:paraId="3C83D46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tcPr>
          <w:p w14:paraId="287740A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01F79E4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13800D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tcPr>
          <w:p w14:paraId="329926F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387904B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left w:val="dotted" w:sz="4" w:space="0" w:color="auto"/>
              <w:right w:val="dotted" w:sz="4" w:space="0" w:color="auto"/>
            </w:tcBorders>
            <w:shd w:val="clear" w:color="auto" w:fill="auto"/>
          </w:tcPr>
          <w:p w14:paraId="15B777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vAlign w:val="bottom"/>
          </w:tcPr>
          <w:p w14:paraId="3A7C466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(189)</w:t>
            </w:r>
          </w:p>
        </w:tc>
        <w:tc>
          <w:tcPr>
            <w:tcW w:w="720" w:type="dxa"/>
            <w:shd w:val="clear" w:color="auto" w:fill="auto"/>
            <w:vAlign w:val="bottom"/>
          </w:tcPr>
          <w:p w14:paraId="4CA576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41</w:t>
            </w:r>
          </w:p>
        </w:tc>
        <w:tc>
          <w:tcPr>
            <w:tcW w:w="720" w:type="dxa"/>
            <w:shd w:val="clear" w:color="auto" w:fill="auto"/>
            <w:vAlign w:val="bottom"/>
          </w:tcPr>
          <w:p w14:paraId="02C9400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w:t>
            </w:r>
          </w:p>
        </w:tc>
      </w:tr>
      <w:tr w:rsidR="00323D3D" w:rsidRPr="00A478C4" w14:paraId="4402AB4A" w14:textId="77777777" w:rsidTr="00C41565">
        <w:tc>
          <w:tcPr>
            <w:tcW w:w="2189" w:type="dxa"/>
            <w:vAlign w:val="bottom"/>
          </w:tcPr>
          <w:p w14:paraId="5851A14F"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auto"/>
            <w:vAlign w:val="bottom"/>
          </w:tcPr>
          <w:p w14:paraId="4EA637E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9BA86F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(27)</w:t>
            </w:r>
          </w:p>
        </w:tc>
        <w:tc>
          <w:tcPr>
            <w:tcW w:w="720" w:type="dxa"/>
            <w:shd w:val="clear" w:color="auto" w:fill="auto"/>
            <w:vAlign w:val="bottom"/>
          </w:tcPr>
          <w:p w14:paraId="63D8452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810" w:type="dxa"/>
            <w:tcBorders>
              <w:right w:val="dotted" w:sz="4" w:space="0" w:color="auto"/>
            </w:tcBorders>
            <w:shd w:val="clear" w:color="auto" w:fill="auto"/>
            <w:vAlign w:val="bottom"/>
          </w:tcPr>
          <w:p w14:paraId="7AE12B46"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w:t>
            </w:r>
          </w:p>
        </w:tc>
        <w:tc>
          <w:tcPr>
            <w:tcW w:w="717" w:type="dxa"/>
            <w:tcBorders>
              <w:left w:val="dotted" w:sz="4" w:space="0" w:color="auto"/>
              <w:right w:val="dotted" w:sz="4" w:space="0" w:color="auto"/>
            </w:tcBorders>
            <w:shd w:val="clear" w:color="auto" w:fill="auto"/>
            <w:vAlign w:val="bottom"/>
          </w:tcPr>
          <w:p w14:paraId="2B461B4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(107)</w:t>
            </w:r>
          </w:p>
        </w:tc>
        <w:tc>
          <w:tcPr>
            <w:tcW w:w="720" w:type="dxa"/>
            <w:tcBorders>
              <w:left w:val="dotted" w:sz="4" w:space="0" w:color="auto"/>
            </w:tcBorders>
            <w:shd w:val="clear" w:color="auto" w:fill="auto"/>
            <w:vAlign w:val="bottom"/>
          </w:tcPr>
          <w:p w14:paraId="3B9186E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8F20FE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c>
          <w:tcPr>
            <w:tcW w:w="720" w:type="dxa"/>
            <w:shd w:val="clear" w:color="auto" w:fill="auto"/>
          </w:tcPr>
          <w:p w14:paraId="5959210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4B5408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71D7920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720" w:type="dxa"/>
            <w:tcBorders>
              <w:left w:val="dotted" w:sz="4" w:space="0" w:color="auto"/>
            </w:tcBorders>
            <w:shd w:val="clear" w:color="auto" w:fill="auto"/>
            <w:vAlign w:val="bottom"/>
          </w:tcPr>
          <w:p w14:paraId="760A343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shd w:val="clear" w:color="auto" w:fill="auto"/>
          </w:tcPr>
          <w:p w14:paraId="00811C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7424FA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vAlign w:val="bottom"/>
          </w:tcPr>
          <w:p w14:paraId="49BBE4E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w:t>
            </w:r>
          </w:p>
        </w:tc>
        <w:tc>
          <w:tcPr>
            <w:tcW w:w="720" w:type="dxa"/>
            <w:tcBorders>
              <w:left w:val="dotted" w:sz="4" w:space="0" w:color="auto"/>
              <w:right w:val="dotted" w:sz="4" w:space="0" w:color="auto"/>
            </w:tcBorders>
            <w:shd w:val="clear" w:color="auto" w:fill="auto"/>
            <w:vAlign w:val="bottom"/>
          </w:tcPr>
          <w:p w14:paraId="4848CF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c>
          <w:tcPr>
            <w:tcW w:w="720" w:type="dxa"/>
            <w:tcBorders>
              <w:left w:val="dotted" w:sz="4" w:space="0" w:color="auto"/>
              <w:right w:val="dotted" w:sz="4" w:space="0" w:color="auto"/>
            </w:tcBorders>
            <w:shd w:val="clear" w:color="auto" w:fill="auto"/>
            <w:vAlign w:val="bottom"/>
          </w:tcPr>
          <w:p w14:paraId="2C3CFA5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(46)</w:t>
            </w:r>
          </w:p>
        </w:tc>
        <w:tc>
          <w:tcPr>
            <w:tcW w:w="720" w:type="dxa"/>
            <w:tcBorders>
              <w:left w:val="dotted" w:sz="4" w:space="0" w:color="auto"/>
            </w:tcBorders>
            <w:shd w:val="clear" w:color="auto" w:fill="auto"/>
            <w:vAlign w:val="bottom"/>
          </w:tcPr>
          <w:p w14:paraId="3A5CF82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(237)</w:t>
            </w:r>
          </w:p>
        </w:tc>
        <w:tc>
          <w:tcPr>
            <w:tcW w:w="720" w:type="dxa"/>
            <w:shd w:val="clear" w:color="auto" w:fill="auto"/>
            <w:vAlign w:val="bottom"/>
          </w:tcPr>
          <w:p w14:paraId="1BA7F4F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56E50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(237)</w:t>
            </w:r>
          </w:p>
        </w:tc>
      </w:tr>
      <w:tr w:rsidR="00323D3D" w:rsidRPr="00A478C4" w14:paraId="0FD3E643" w14:textId="77777777" w:rsidTr="00C41565">
        <w:tc>
          <w:tcPr>
            <w:tcW w:w="2189" w:type="dxa"/>
            <w:vAlign w:val="bottom"/>
          </w:tcPr>
          <w:p w14:paraId="35720D2D" w14:textId="77777777" w:rsidR="00323D3D" w:rsidRPr="00A478C4" w:rsidRDefault="00323D3D" w:rsidP="00323D3D">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auto"/>
            <w:vAlign w:val="bottom"/>
          </w:tcPr>
          <w:p w14:paraId="737042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4AB69D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(369)</w:t>
            </w:r>
          </w:p>
        </w:tc>
        <w:tc>
          <w:tcPr>
            <w:tcW w:w="720" w:type="dxa"/>
            <w:shd w:val="clear" w:color="auto" w:fill="auto"/>
            <w:vAlign w:val="bottom"/>
          </w:tcPr>
          <w:p w14:paraId="2F086B6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w:t>
            </w:r>
          </w:p>
        </w:tc>
        <w:tc>
          <w:tcPr>
            <w:tcW w:w="810" w:type="dxa"/>
            <w:tcBorders>
              <w:right w:val="dotted" w:sz="4" w:space="0" w:color="auto"/>
            </w:tcBorders>
            <w:shd w:val="clear" w:color="auto" w:fill="auto"/>
            <w:vAlign w:val="bottom"/>
          </w:tcPr>
          <w:p w14:paraId="710CD90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tcBorders>
              <w:left w:val="dotted" w:sz="4" w:space="0" w:color="auto"/>
              <w:right w:val="dotted" w:sz="4" w:space="0" w:color="auto"/>
            </w:tcBorders>
            <w:shd w:val="clear" w:color="auto" w:fill="auto"/>
            <w:vAlign w:val="bottom"/>
          </w:tcPr>
          <w:p w14:paraId="14EFE65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tcBorders>
            <w:shd w:val="clear" w:color="auto" w:fill="auto"/>
            <w:vAlign w:val="bottom"/>
          </w:tcPr>
          <w:p w14:paraId="5264AC5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B344E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tcPr>
          <w:p w14:paraId="20B1E77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6408C2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tcPr>
          <w:p w14:paraId="3F11EAA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auto"/>
          </w:tcPr>
          <w:p w14:paraId="2D6489E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050B05F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tcPr>
          <w:p w14:paraId="12F16E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auto"/>
          </w:tcPr>
          <w:p w14:paraId="53301D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auto"/>
            <w:vAlign w:val="bottom"/>
          </w:tcPr>
          <w:p w14:paraId="77D9F72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auto"/>
            <w:vAlign w:val="bottom"/>
          </w:tcPr>
          <w:p w14:paraId="7FEBFC57" w14:textId="37D18801" w:rsidR="00323D3D" w:rsidRPr="00A478C4" w:rsidRDefault="00DA1A5D" w:rsidP="00323D3D">
            <w:pPr>
              <w:tabs>
                <w:tab w:val="decimal" w:pos="521"/>
              </w:tabs>
              <w:spacing w:line="240" w:lineRule="exact"/>
              <w:ind w:right="-72"/>
              <w:jc w:val="both"/>
              <w:outlineLvl w:val="0"/>
              <w:rPr>
                <w:rFonts w:ascii="Cordia New" w:hAnsi="Cordia New" w:cs="Cordia New"/>
                <w:sz w:val="18"/>
                <w:szCs w:val="18"/>
              </w:rPr>
            </w:pPr>
            <w:r>
              <w:rPr>
                <w:rFonts w:ascii="Cordia New" w:hAnsi="Cordia New" w:cs="Cordia New"/>
                <w:sz w:val="18"/>
                <w:szCs w:val="18"/>
              </w:rPr>
              <w:t>-</w:t>
            </w:r>
          </w:p>
        </w:tc>
        <w:tc>
          <w:tcPr>
            <w:tcW w:w="720" w:type="dxa"/>
            <w:tcBorders>
              <w:left w:val="dotted" w:sz="4" w:space="0" w:color="auto"/>
            </w:tcBorders>
            <w:shd w:val="clear" w:color="auto" w:fill="auto"/>
            <w:vAlign w:val="bottom"/>
          </w:tcPr>
          <w:p w14:paraId="1B3CA00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(424)</w:t>
            </w:r>
          </w:p>
        </w:tc>
        <w:tc>
          <w:tcPr>
            <w:tcW w:w="720" w:type="dxa"/>
            <w:shd w:val="clear" w:color="auto" w:fill="auto"/>
            <w:vAlign w:val="bottom"/>
          </w:tcPr>
          <w:p w14:paraId="7FD2E65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8DC20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(424)</w:t>
            </w:r>
          </w:p>
        </w:tc>
      </w:tr>
      <w:tr w:rsidR="00323D3D" w:rsidRPr="00A478C4" w14:paraId="2B3F30E6" w14:textId="77777777" w:rsidTr="00C41565">
        <w:tc>
          <w:tcPr>
            <w:tcW w:w="2189" w:type="dxa"/>
            <w:vAlign w:val="bottom"/>
          </w:tcPr>
          <w:p w14:paraId="4F355FD2"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auto"/>
            <w:vAlign w:val="bottom"/>
          </w:tcPr>
          <w:p w14:paraId="4DA9E01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129</w:t>
            </w:r>
          </w:p>
        </w:tc>
        <w:tc>
          <w:tcPr>
            <w:tcW w:w="720" w:type="dxa"/>
            <w:tcBorders>
              <w:bottom w:val="single" w:sz="4" w:space="0" w:color="auto"/>
            </w:tcBorders>
            <w:shd w:val="clear" w:color="auto" w:fill="auto"/>
            <w:vAlign w:val="bottom"/>
          </w:tcPr>
          <w:p w14:paraId="0905D1C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tcBorders>
              <w:bottom w:val="single" w:sz="4" w:space="0" w:color="auto"/>
            </w:tcBorders>
            <w:shd w:val="clear" w:color="auto" w:fill="auto"/>
            <w:vAlign w:val="bottom"/>
          </w:tcPr>
          <w:p w14:paraId="3F4DA4D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auto"/>
            <w:vAlign w:val="bottom"/>
          </w:tcPr>
          <w:p w14:paraId="20B8EADA"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tcBorders>
              <w:left w:val="dotted" w:sz="4" w:space="0" w:color="auto"/>
              <w:bottom w:val="single" w:sz="4" w:space="0" w:color="auto"/>
              <w:right w:val="dotted" w:sz="4" w:space="0" w:color="auto"/>
            </w:tcBorders>
            <w:shd w:val="clear" w:color="auto" w:fill="auto"/>
            <w:vAlign w:val="bottom"/>
          </w:tcPr>
          <w:p w14:paraId="7116698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15</w:t>
            </w:r>
          </w:p>
        </w:tc>
        <w:tc>
          <w:tcPr>
            <w:tcW w:w="720" w:type="dxa"/>
            <w:tcBorders>
              <w:left w:val="dotted" w:sz="4" w:space="0" w:color="auto"/>
              <w:bottom w:val="single" w:sz="4" w:space="0" w:color="auto"/>
            </w:tcBorders>
            <w:shd w:val="clear" w:color="auto" w:fill="auto"/>
            <w:vAlign w:val="bottom"/>
          </w:tcPr>
          <w:p w14:paraId="03DAA8E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768E3F0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tcBorders>
              <w:bottom w:val="single" w:sz="4" w:space="0" w:color="auto"/>
            </w:tcBorders>
            <w:shd w:val="clear" w:color="auto" w:fill="auto"/>
          </w:tcPr>
          <w:p w14:paraId="4A1476E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tcPr>
          <w:p w14:paraId="0E21B4D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tcPr>
          <w:p w14:paraId="3E225A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auto"/>
          </w:tcPr>
          <w:p w14:paraId="47079F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tcPr>
          <w:p w14:paraId="0A6D84D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tcPr>
          <w:p w14:paraId="268E4B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auto"/>
          </w:tcPr>
          <w:p w14:paraId="3BF26E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auto"/>
            <w:vAlign w:val="bottom"/>
          </w:tcPr>
          <w:p w14:paraId="5E88BC6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w:t>
            </w:r>
          </w:p>
        </w:tc>
        <w:tc>
          <w:tcPr>
            <w:tcW w:w="720" w:type="dxa"/>
            <w:tcBorders>
              <w:left w:val="dotted" w:sz="4" w:space="0" w:color="auto"/>
              <w:bottom w:val="single" w:sz="4" w:space="0" w:color="auto"/>
              <w:right w:val="dotted" w:sz="4" w:space="0" w:color="auto"/>
            </w:tcBorders>
            <w:shd w:val="clear" w:color="auto" w:fill="auto"/>
            <w:vAlign w:val="bottom"/>
          </w:tcPr>
          <w:p w14:paraId="3EB125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85</w:t>
            </w:r>
          </w:p>
        </w:tc>
        <w:tc>
          <w:tcPr>
            <w:tcW w:w="720" w:type="dxa"/>
            <w:tcBorders>
              <w:left w:val="dotted" w:sz="4" w:space="0" w:color="auto"/>
              <w:bottom w:val="single" w:sz="4" w:space="0" w:color="auto"/>
            </w:tcBorders>
            <w:shd w:val="clear" w:color="auto" w:fill="auto"/>
            <w:vAlign w:val="bottom"/>
          </w:tcPr>
          <w:p w14:paraId="2CF83D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244</w:t>
            </w:r>
          </w:p>
        </w:tc>
        <w:tc>
          <w:tcPr>
            <w:tcW w:w="720" w:type="dxa"/>
            <w:tcBorders>
              <w:bottom w:val="single" w:sz="4" w:space="0" w:color="auto"/>
            </w:tcBorders>
            <w:shd w:val="clear" w:color="auto" w:fill="auto"/>
            <w:vAlign w:val="bottom"/>
          </w:tcPr>
          <w:p w14:paraId="4A63B7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(236)</w:t>
            </w:r>
          </w:p>
        </w:tc>
        <w:tc>
          <w:tcPr>
            <w:tcW w:w="720" w:type="dxa"/>
            <w:tcBorders>
              <w:bottom w:val="single" w:sz="4" w:space="0" w:color="auto"/>
            </w:tcBorders>
            <w:shd w:val="clear" w:color="auto" w:fill="auto"/>
            <w:vAlign w:val="bottom"/>
          </w:tcPr>
          <w:p w14:paraId="6E78CC3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w:t>
            </w:r>
          </w:p>
        </w:tc>
      </w:tr>
      <w:tr w:rsidR="00323D3D" w:rsidRPr="00A478C4" w14:paraId="5432DDF6" w14:textId="77777777" w:rsidTr="00C41565">
        <w:tc>
          <w:tcPr>
            <w:tcW w:w="2189" w:type="dxa"/>
            <w:vAlign w:val="bottom"/>
          </w:tcPr>
          <w:p w14:paraId="3243B601" w14:textId="77777777" w:rsidR="00323D3D" w:rsidRPr="00A478C4" w:rsidRDefault="00323D3D" w:rsidP="00323D3D">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6AAA250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160</w:t>
            </w:r>
          </w:p>
        </w:tc>
        <w:tc>
          <w:tcPr>
            <w:tcW w:w="720" w:type="dxa"/>
            <w:tcBorders>
              <w:top w:val="single" w:sz="4" w:space="0" w:color="auto"/>
              <w:bottom w:val="single" w:sz="4" w:space="0" w:color="auto"/>
            </w:tcBorders>
            <w:shd w:val="clear" w:color="auto" w:fill="auto"/>
            <w:vAlign w:val="bottom"/>
          </w:tcPr>
          <w:p w14:paraId="1C5B16C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1,279</w:t>
            </w:r>
          </w:p>
        </w:tc>
        <w:tc>
          <w:tcPr>
            <w:tcW w:w="720" w:type="dxa"/>
            <w:tcBorders>
              <w:top w:val="single" w:sz="4" w:space="0" w:color="auto"/>
              <w:bottom w:val="single" w:sz="4" w:space="0" w:color="auto"/>
            </w:tcBorders>
            <w:shd w:val="clear" w:color="auto" w:fill="auto"/>
            <w:vAlign w:val="bottom"/>
          </w:tcPr>
          <w:p w14:paraId="6D864BC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169</w:t>
            </w:r>
          </w:p>
        </w:tc>
        <w:tc>
          <w:tcPr>
            <w:tcW w:w="810" w:type="dxa"/>
            <w:tcBorders>
              <w:top w:val="single" w:sz="4" w:space="0" w:color="auto"/>
              <w:bottom w:val="single" w:sz="4" w:space="0" w:color="auto"/>
              <w:right w:val="dotted" w:sz="4" w:space="0" w:color="auto"/>
            </w:tcBorders>
            <w:shd w:val="clear" w:color="auto" w:fill="auto"/>
            <w:vAlign w:val="bottom"/>
          </w:tcPr>
          <w:p w14:paraId="5414F511"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150</w:t>
            </w:r>
          </w:p>
        </w:tc>
        <w:tc>
          <w:tcPr>
            <w:tcW w:w="717" w:type="dxa"/>
            <w:tcBorders>
              <w:top w:val="single" w:sz="4" w:space="0" w:color="auto"/>
              <w:left w:val="dotted" w:sz="4" w:space="0" w:color="auto"/>
              <w:bottom w:val="single" w:sz="4" w:space="0" w:color="auto"/>
              <w:right w:val="dotted" w:sz="4" w:space="0" w:color="auto"/>
            </w:tcBorders>
            <w:shd w:val="clear" w:color="auto" w:fill="auto"/>
            <w:vAlign w:val="bottom"/>
          </w:tcPr>
          <w:p w14:paraId="430A71C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695</w:t>
            </w:r>
          </w:p>
        </w:tc>
        <w:tc>
          <w:tcPr>
            <w:tcW w:w="720" w:type="dxa"/>
            <w:tcBorders>
              <w:top w:val="single" w:sz="4" w:space="0" w:color="auto"/>
              <w:left w:val="dotted" w:sz="4" w:space="0" w:color="auto"/>
              <w:bottom w:val="single" w:sz="4" w:space="0" w:color="auto"/>
            </w:tcBorders>
            <w:shd w:val="clear" w:color="auto" w:fill="auto"/>
            <w:vAlign w:val="bottom"/>
          </w:tcPr>
          <w:p w14:paraId="02BCC38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0" w:type="dxa"/>
            <w:tcBorders>
              <w:top w:val="single" w:sz="4" w:space="0" w:color="auto"/>
              <w:bottom w:val="single" w:sz="4" w:space="0" w:color="auto"/>
            </w:tcBorders>
            <w:shd w:val="clear" w:color="auto" w:fill="auto"/>
            <w:vAlign w:val="bottom"/>
          </w:tcPr>
          <w:p w14:paraId="1EA4F34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w:t>
            </w:r>
          </w:p>
        </w:tc>
        <w:tc>
          <w:tcPr>
            <w:tcW w:w="720" w:type="dxa"/>
            <w:tcBorders>
              <w:top w:val="single" w:sz="4" w:space="0" w:color="auto"/>
              <w:bottom w:val="single" w:sz="4" w:space="0" w:color="auto"/>
            </w:tcBorders>
            <w:shd w:val="clear" w:color="auto" w:fill="auto"/>
            <w:vAlign w:val="bottom"/>
          </w:tcPr>
          <w:p w14:paraId="39157BE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720" w:type="dxa"/>
            <w:tcBorders>
              <w:top w:val="single" w:sz="4" w:space="0" w:color="auto"/>
              <w:bottom w:val="single" w:sz="4" w:space="0" w:color="auto"/>
            </w:tcBorders>
            <w:shd w:val="clear" w:color="auto" w:fill="auto"/>
            <w:vAlign w:val="bottom"/>
          </w:tcPr>
          <w:p w14:paraId="083E411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95</w:t>
            </w:r>
          </w:p>
        </w:tc>
        <w:tc>
          <w:tcPr>
            <w:tcW w:w="720" w:type="dxa"/>
            <w:tcBorders>
              <w:top w:val="single" w:sz="4" w:space="0" w:color="auto"/>
              <w:bottom w:val="single" w:sz="4" w:space="0" w:color="auto"/>
              <w:right w:val="dotted" w:sz="4" w:space="0" w:color="auto"/>
            </w:tcBorders>
            <w:shd w:val="clear" w:color="auto" w:fill="auto"/>
            <w:vAlign w:val="bottom"/>
          </w:tcPr>
          <w:p w14:paraId="57545E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w:t>
            </w:r>
          </w:p>
        </w:tc>
        <w:tc>
          <w:tcPr>
            <w:tcW w:w="720" w:type="dxa"/>
            <w:tcBorders>
              <w:top w:val="single" w:sz="4" w:space="0" w:color="auto"/>
              <w:left w:val="dotted" w:sz="4" w:space="0" w:color="auto"/>
              <w:bottom w:val="single" w:sz="4" w:space="0" w:color="auto"/>
            </w:tcBorders>
            <w:shd w:val="clear" w:color="auto" w:fill="auto"/>
            <w:vAlign w:val="bottom"/>
          </w:tcPr>
          <w:p w14:paraId="5ABB6A4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w:t>
            </w:r>
          </w:p>
        </w:tc>
        <w:tc>
          <w:tcPr>
            <w:tcW w:w="720" w:type="dxa"/>
            <w:tcBorders>
              <w:top w:val="single" w:sz="4" w:space="0" w:color="auto"/>
              <w:bottom w:val="single" w:sz="4" w:space="0" w:color="auto"/>
            </w:tcBorders>
            <w:shd w:val="clear" w:color="auto" w:fill="auto"/>
            <w:vAlign w:val="bottom"/>
          </w:tcPr>
          <w:p w14:paraId="62EA4FE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auto"/>
            <w:vAlign w:val="bottom"/>
          </w:tcPr>
          <w:p w14:paraId="5208771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0" w:type="dxa"/>
            <w:tcBorders>
              <w:top w:val="single" w:sz="4" w:space="0" w:color="auto"/>
              <w:bottom w:val="single" w:sz="4" w:space="0" w:color="auto"/>
              <w:right w:val="dotted" w:sz="4" w:space="0" w:color="auto"/>
            </w:tcBorders>
            <w:shd w:val="clear" w:color="auto" w:fill="auto"/>
            <w:vAlign w:val="bottom"/>
          </w:tcPr>
          <w:p w14:paraId="29CE425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68D4D7C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866E00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39</w:t>
            </w:r>
          </w:p>
        </w:tc>
        <w:tc>
          <w:tcPr>
            <w:tcW w:w="720" w:type="dxa"/>
            <w:tcBorders>
              <w:top w:val="single" w:sz="4" w:space="0" w:color="auto"/>
              <w:left w:val="dotted" w:sz="4" w:space="0" w:color="auto"/>
              <w:bottom w:val="single" w:sz="4" w:space="0" w:color="auto"/>
            </w:tcBorders>
            <w:shd w:val="clear" w:color="auto" w:fill="auto"/>
            <w:vAlign w:val="bottom"/>
          </w:tcPr>
          <w:p w14:paraId="2DAC8A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2,588</w:t>
            </w:r>
          </w:p>
        </w:tc>
        <w:tc>
          <w:tcPr>
            <w:tcW w:w="720" w:type="dxa"/>
            <w:tcBorders>
              <w:top w:val="single" w:sz="4" w:space="0" w:color="auto"/>
              <w:bottom w:val="single" w:sz="4" w:space="0" w:color="auto"/>
            </w:tcBorders>
            <w:shd w:val="clear" w:color="auto" w:fill="auto"/>
            <w:vAlign w:val="bottom"/>
          </w:tcPr>
          <w:p w14:paraId="4F3A54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(199)</w:t>
            </w:r>
          </w:p>
        </w:tc>
        <w:tc>
          <w:tcPr>
            <w:tcW w:w="720" w:type="dxa"/>
            <w:tcBorders>
              <w:top w:val="single" w:sz="4" w:space="0" w:color="auto"/>
              <w:bottom w:val="single" w:sz="4" w:space="0" w:color="auto"/>
            </w:tcBorders>
            <w:shd w:val="clear" w:color="auto" w:fill="auto"/>
            <w:vAlign w:val="bottom"/>
          </w:tcPr>
          <w:p w14:paraId="0BBFB2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2,389</w:t>
            </w:r>
          </w:p>
        </w:tc>
      </w:tr>
    </w:tbl>
    <w:p w14:paraId="6980B4F4" w14:textId="1C9CC422" w:rsidR="003D17D8" w:rsidRPr="00A478C4" w:rsidRDefault="003D17D8">
      <w:pPr>
        <w:rPr>
          <w:rFonts w:ascii="Cordia New" w:hAnsi="Cordia New" w:cs="Cordia New"/>
          <w:cs/>
        </w:rPr>
      </w:pPr>
    </w:p>
    <w:p w14:paraId="451D1136" w14:textId="77777777" w:rsidR="003D17D8" w:rsidRPr="00A478C4" w:rsidRDefault="003D17D8">
      <w:pPr>
        <w:rPr>
          <w:rFonts w:ascii="Cordia New" w:hAnsi="Cordia New" w:cs="Cordia New"/>
          <w:cs/>
        </w:rPr>
      </w:pPr>
      <w:r w:rsidRPr="00A478C4">
        <w:rPr>
          <w:rFonts w:ascii="Cordia New" w:hAnsi="Cordia New" w:cs="Cordia New"/>
          <w:cs/>
        </w:rPr>
        <w:br w:type="page"/>
      </w:r>
    </w:p>
    <w:tbl>
      <w:tblPr>
        <w:tblW w:w="15959" w:type="dxa"/>
        <w:tblLayout w:type="fixed"/>
        <w:tblLook w:val="0000" w:firstRow="0" w:lastRow="0" w:firstColumn="0" w:lastColumn="0" w:noHBand="0" w:noVBand="0"/>
      </w:tblPr>
      <w:tblGrid>
        <w:gridCol w:w="2189"/>
        <w:gridCol w:w="720"/>
        <w:gridCol w:w="720"/>
        <w:gridCol w:w="720"/>
        <w:gridCol w:w="810"/>
        <w:gridCol w:w="721"/>
        <w:gridCol w:w="728"/>
        <w:gridCol w:w="728"/>
        <w:gridCol w:w="714"/>
        <w:gridCol w:w="714"/>
        <w:gridCol w:w="728"/>
        <w:gridCol w:w="714"/>
        <w:gridCol w:w="728"/>
        <w:gridCol w:w="705"/>
        <w:gridCol w:w="721"/>
        <w:gridCol w:w="728"/>
        <w:gridCol w:w="714"/>
        <w:gridCol w:w="711"/>
        <w:gridCol w:w="6"/>
        <w:gridCol w:w="714"/>
        <w:gridCol w:w="6"/>
        <w:gridCol w:w="714"/>
        <w:gridCol w:w="6"/>
      </w:tblGrid>
      <w:tr w:rsidR="003D17D8" w:rsidRPr="00A478C4" w14:paraId="19B1EF84" w14:textId="77777777" w:rsidTr="00A702A3">
        <w:tc>
          <w:tcPr>
            <w:tcW w:w="2189" w:type="dxa"/>
            <w:vAlign w:val="bottom"/>
          </w:tcPr>
          <w:p w14:paraId="7BFF4E2C" w14:textId="77777777" w:rsidR="003D17D8" w:rsidRPr="00A478C4" w:rsidRDefault="003D17D8"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0C66F9BB"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5872544"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CAD9399"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7A040BA7" w14:textId="77777777" w:rsidR="003D17D8" w:rsidRPr="00A478C4" w:rsidRDefault="003D17D8" w:rsidP="000B4651">
            <w:pPr>
              <w:tabs>
                <w:tab w:val="decimal" w:pos="616"/>
              </w:tabs>
              <w:spacing w:line="200" w:lineRule="exact"/>
              <w:ind w:right="-74"/>
              <w:jc w:val="both"/>
              <w:rPr>
                <w:rFonts w:ascii="Cordia New" w:hAnsi="Cordia New" w:cs="Cordia New"/>
                <w:b/>
                <w:bCs/>
                <w:sz w:val="18"/>
                <w:szCs w:val="18"/>
                <w:cs/>
              </w:rPr>
            </w:pPr>
          </w:p>
        </w:tc>
        <w:tc>
          <w:tcPr>
            <w:tcW w:w="721" w:type="dxa"/>
            <w:tcBorders>
              <w:top w:val="single" w:sz="4" w:space="0" w:color="auto"/>
            </w:tcBorders>
            <w:shd w:val="clear" w:color="auto" w:fill="auto"/>
            <w:vAlign w:val="bottom"/>
          </w:tcPr>
          <w:p w14:paraId="083FF2EB"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1856CE8E"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553EE55E"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68F2216F"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2BF99ACF"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top w:val="single" w:sz="4" w:space="0" w:color="auto"/>
            </w:tcBorders>
            <w:shd w:val="clear" w:color="auto" w:fill="auto"/>
            <w:vAlign w:val="bottom"/>
          </w:tcPr>
          <w:p w14:paraId="21B4B7DD"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2CFE69C2"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top w:val="single" w:sz="4" w:space="0" w:color="auto"/>
            </w:tcBorders>
            <w:shd w:val="clear" w:color="auto" w:fill="auto"/>
            <w:vAlign w:val="bottom"/>
          </w:tcPr>
          <w:p w14:paraId="372C1477"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05" w:type="dxa"/>
            <w:tcBorders>
              <w:top w:val="single" w:sz="4" w:space="0" w:color="auto"/>
            </w:tcBorders>
            <w:shd w:val="clear" w:color="auto" w:fill="auto"/>
            <w:vAlign w:val="bottom"/>
          </w:tcPr>
          <w:p w14:paraId="3119DCAB"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1" w:type="dxa"/>
            <w:tcBorders>
              <w:top w:val="single" w:sz="4" w:space="0" w:color="auto"/>
            </w:tcBorders>
            <w:shd w:val="clear" w:color="auto" w:fill="auto"/>
            <w:vAlign w:val="bottom"/>
          </w:tcPr>
          <w:p w14:paraId="483351E1"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top w:val="single" w:sz="4" w:space="0" w:color="auto"/>
            </w:tcBorders>
            <w:shd w:val="clear" w:color="auto" w:fill="auto"/>
            <w:vAlign w:val="bottom"/>
          </w:tcPr>
          <w:p w14:paraId="73D902B2"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67495E53"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2157" w:type="dxa"/>
            <w:gridSpan w:val="6"/>
            <w:tcBorders>
              <w:top w:val="single" w:sz="4" w:space="0" w:color="auto"/>
            </w:tcBorders>
            <w:shd w:val="clear" w:color="auto" w:fill="auto"/>
            <w:vAlign w:val="bottom"/>
          </w:tcPr>
          <w:p w14:paraId="04B47324" w14:textId="77777777" w:rsidR="003D17D8" w:rsidRPr="00A478C4" w:rsidRDefault="003D17D8" w:rsidP="000B4651">
            <w:pPr>
              <w:tabs>
                <w:tab w:val="decimal" w:pos="1930"/>
              </w:tabs>
              <w:spacing w:line="200" w:lineRule="exact"/>
              <w:ind w:right="-74"/>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3D17D8" w:rsidRPr="00A478C4" w14:paraId="33CA02CC" w14:textId="77777777" w:rsidTr="00115364">
        <w:tc>
          <w:tcPr>
            <w:tcW w:w="2189" w:type="dxa"/>
            <w:vAlign w:val="bottom"/>
          </w:tcPr>
          <w:p w14:paraId="5A3E60B6" w14:textId="77777777" w:rsidR="003D17D8" w:rsidRPr="00A478C4" w:rsidRDefault="003D17D8"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6110414"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5D6448F"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8112539"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04CDDE8B" w14:textId="77777777" w:rsidR="003D17D8" w:rsidRPr="00A478C4" w:rsidRDefault="003D17D8" w:rsidP="000B4651">
            <w:pPr>
              <w:tabs>
                <w:tab w:val="decimal" w:pos="616"/>
              </w:tabs>
              <w:spacing w:line="200" w:lineRule="exact"/>
              <w:ind w:right="-74"/>
              <w:jc w:val="both"/>
              <w:rPr>
                <w:rFonts w:ascii="Cordia New" w:hAnsi="Cordia New" w:cs="Cordia New"/>
                <w:b/>
                <w:bCs/>
                <w:sz w:val="18"/>
                <w:szCs w:val="18"/>
                <w:cs/>
              </w:rPr>
            </w:pPr>
          </w:p>
        </w:tc>
        <w:tc>
          <w:tcPr>
            <w:tcW w:w="721" w:type="dxa"/>
            <w:tcBorders>
              <w:bottom w:val="single" w:sz="4" w:space="0" w:color="auto"/>
            </w:tcBorders>
            <w:shd w:val="clear" w:color="auto" w:fill="auto"/>
            <w:vAlign w:val="bottom"/>
          </w:tcPr>
          <w:p w14:paraId="68DF1E03"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8" w:type="dxa"/>
            <w:tcBorders>
              <w:bottom w:val="single" w:sz="4" w:space="0" w:color="auto"/>
            </w:tcBorders>
            <w:shd w:val="clear" w:color="auto" w:fill="auto"/>
            <w:vAlign w:val="bottom"/>
          </w:tcPr>
          <w:p w14:paraId="528F36AD"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8" w:type="dxa"/>
            <w:tcBorders>
              <w:bottom w:val="single" w:sz="4" w:space="0" w:color="auto"/>
            </w:tcBorders>
            <w:shd w:val="clear" w:color="auto" w:fill="auto"/>
            <w:vAlign w:val="bottom"/>
          </w:tcPr>
          <w:p w14:paraId="5B315FAA"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bottom w:val="single" w:sz="4" w:space="0" w:color="auto"/>
            </w:tcBorders>
            <w:shd w:val="clear" w:color="auto" w:fill="auto"/>
            <w:vAlign w:val="bottom"/>
          </w:tcPr>
          <w:p w14:paraId="102FEE47"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19D4D464"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14E4B575"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bottom w:val="single" w:sz="4" w:space="0" w:color="auto"/>
            </w:tcBorders>
            <w:shd w:val="clear" w:color="auto" w:fill="auto"/>
            <w:vAlign w:val="bottom"/>
          </w:tcPr>
          <w:p w14:paraId="2511F4AA"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3CE3E936"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05" w:type="dxa"/>
            <w:tcBorders>
              <w:bottom w:val="single" w:sz="4" w:space="0" w:color="auto"/>
            </w:tcBorders>
            <w:shd w:val="clear" w:color="auto" w:fill="auto"/>
            <w:vAlign w:val="bottom"/>
          </w:tcPr>
          <w:p w14:paraId="0E769316"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1" w:type="dxa"/>
            <w:tcBorders>
              <w:bottom w:val="single" w:sz="4" w:space="0" w:color="auto"/>
            </w:tcBorders>
            <w:shd w:val="clear" w:color="auto" w:fill="auto"/>
            <w:vAlign w:val="bottom"/>
          </w:tcPr>
          <w:p w14:paraId="75F57DFE"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65EF72A8"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2E0E7AC3"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7" w:type="dxa"/>
            <w:gridSpan w:val="2"/>
            <w:tcBorders>
              <w:bottom w:val="single" w:sz="4" w:space="0" w:color="auto"/>
            </w:tcBorders>
            <w:shd w:val="clear" w:color="auto" w:fill="auto"/>
            <w:vAlign w:val="bottom"/>
          </w:tcPr>
          <w:p w14:paraId="7C885B9C"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1440" w:type="dxa"/>
            <w:gridSpan w:val="4"/>
            <w:tcBorders>
              <w:bottom w:val="single" w:sz="4" w:space="0" w:color="auto"/>
            </w:tcBorders>
            <w:shd w:val="clear" w:color="auto" w:fill="auto"/>
            <w:vAlign w:val="bottom"/>
          </w:tcPr>
          <w:p w14:paraId="162F6889" w14:textId="77777777" w:rsidR="003D17D8" w:rsidRPr="00A478C4" w:rsidRDefault="003D17D8" w:rsidP="000B4651">
            <w:pPr>
              <w:tabs>
                <w:tab w:val="decimal" w:pos="1210"/>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Million US Dollar</w:t>
            </w:r>
          </w:p>
        </w:tc>
      </w:tr>
      <w:tr w:rsidR="003D17D8" w:rsidRPr="00A478C4" w14:paraId="06089935" w14:textId="77777777" w:rsidTr="00115364">
        <w:trPr>
          <w:gridAfter w:val="1"/>
          <w:wAfter w:w="6" w:type="dxa"/>
        </w:trPr>
        <w:tc>
          <w:tcPr>
            <w:tcW w:w="2189" w:type="dxa"/>
            <w:vAlign w:val="bottom"/>
          </w:tcPr>
          <w:p w14:paraId="67DA1A55" w14:textId="77777777" w:rsidR="003D17D8" w:rsidRPr="00A478C4" w:rsidRDefault="003D17D8" w:rsidP="000B4651">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353120FF"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8CBA29D"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72A41EA"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1531" w:type="dxa"/>
            <w:gridSpan w:val="2"/>
            <w:tcBorders>
              <w:top w:val="single" w:sz="4" w:space="0" w:color="auto"/>
              <w:bottom w:val="single" w:sz="4" w:space="0" w:color="auto"/>
              <w:right w:val="dotted" w:sz="4" w:space="0" w:color="auto"/>
            </w:tcBorders>
            <w:shd w:val="clear" w:color="auto" w:fill="auto"/>
            <w:vAlign w:val="bottom"/>
          </w:tcPr>
          <w:p w14:paraId="2B2FA8E4" w14:textId="77777777" w:rsidR="003D17D8" w:rsidRPr="00A478C4" w:rsidRDefault="003D17D8" w:rsidP="00E41DB9">
            <w:pPr>
              <w:tabs>
                <w:tab w:val="decimal" w:pos="1335"/>
              </w:tabs>
              <w:spacing w:line="200" w:lineRule="exact"/>
              <w:ind w:right="-74"/>
              <w:jc w:val="both"/>
              <w:rPr>
                <w:rFonts w:ascii="Cordia New" w:hAnsi="Cordia New" w:cs="Cordia New"/>
                <w:sz w:val="18"/>
                <w:szCs w:val="18"/>
              </w:rPr>
            </w:pPr>
            <w:r w:rsidRPr="00A478C4">
              <w:rPr>
                <w:rFonts w:ascii="Cordia New" w:hAnsi="Cordia New" w:cs="Cordia New"/>
                <w:b/>
                <w:bCs/>
                <w:sz w:val="18"/>
                <w:szCs w:val="18"/>
              </w:rPr>
              <w:t>Energy resources</w:t>
            </w:r>
          </w:p>
        </w:tc>
        <w:tc>
          <w:tcPr>
            <w:tcW w:w="728" w:type="dxa"/>
            <w:tcBorders>
              <w:left w:val="dotted" w:sz="4" w:space="0" w:color="auto"/>
              <w:bottom w:val="single" w:sz="4" w:space="0" w:color="auto"/>
            </w:tcBorders>
            <w:shd w:val="clear" w:color="auto" w:fill="auto"/>
            <w:vAlign w:val="bottom"/>
          </w:tcPr>
          <w:p w14:paraId="5E6F0878"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28" w:type="dxa"/>
            <w:tcBorders>
              <w:bottom w:val="single" w:sz="4" w:space="0" w:color="auto"/>
            </w:tcBorders>
            <w:shd w:val="clear" w:color="auto" w:fill="auto"/>
            <w:vAlign w:val="bottom"/>
          </w:tcPr>
          <w:p w14:paraId="64A4D509"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bottom w:val="single" w:sz="4" w:space="0" w:color="auto"/>
            </w:tcBorders>
            <w:shd w:val="clear" w:color="auto" w:fill="auto"/>
            <w:vAlign w:val="bottom"/>
          </w:tcPr>
          <w:p w14:paraId="228D9443"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2C7D8796"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66C756A3" w14:textId="77777777" w:rsidR="003D17D8" w:rsidRPr="00A478C4" w:rsidRDefault="003D17D8" w:rsidP="000B4651">
            <w:pPr>
              <w:tabs>
                <w:tab w:val="decimal" w:pos="521"/>
              </w:tabs>
              <w:spacing w:line="200" w:lineRule="exact"/>
              <w:ind w:right="-74"/>
              <w:jc w:val="both"/>
              <w:rPr>
                <w:rFonts w:ascii="Cordia New" w:hAnsi="Cordia New" w:cs="Cordia New"/>
                <w:sz w:val="18"/>
                <w:szCs w:val="18"/>
              </w:rPr>
            </w:pPr>
          </w:p>
        </w:tc>
        <w:tc>
          <w:tcPr>
            <w:tcW w:w="714" w:type="dxa"/>
            <w:tcBorders>
              <w:bottom w:val="single" w:sz="4" w:space="0" w:color="auto"/>
            </w:tcBorders>
            <w:shd w:val="clear" w:color="auto" w:fill="auto"/>
            <w:vAlign w:val="bottom"/>
          </w:tcPr>
          <w:p w14:paraId="0853A08E"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0B432C4C" w14:textId="77777777" w:rsidR="003D17D8" w:rsidRPr="00A478C4" w:rsidRDefault="003D17D8" w:rsidP="000B4651">
            <w:pPr>
              <w:tabs>
                <w:tab w:val="decimal" w:pos="521"/>
              </w:tabs>
              <w:spacing w:line="200" w:lineRule="exact"/>
              <w:ind w:right="-74"/>
              <w:jc w:val="both"/>
              <w:rPr>
                <w:rFonts w:ascii="Cordia New" w:hAnsi="Cordia New" w:cs="Cordia New"/>
                <w:b/>
                <w:bCs/>
                <w:sz w:val="18"/>
                <w:szCs w:val="18"/>
              </w:rPr>
            </w:pPr>
          </w:p>
        </w:tc>
        <w:tc>
          <w:tcPr>
            <w:tcW w:w="1426" w:type="dxa"/>
            <w:gridSpan w:val="2"/>
            <w:tcBorders>
              <w:bottom w:val="single" w:sz="4" w:space="0" w:color="auto"/>
              <w:right w:val="dotted" w:sz="4" w:space="0" w:color="auto"/>
            </w:tcBorders>
            <w:shd w:val="clear" w:color="auto" w:fill="auto"/>
            <w:vAlign w:val="bottom"/>
          </w:tcPr>
          <w:p w14:paraId="2B0728BE" w14:textId="77777777" w:rsidR="003D17D8" w:rsidRPr="00A478C4" w:rsidRDefault="003D17D8" w:rsidP="001D2AE4">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28" w:type="dxa"/>
            <w:tcBorders>
              <w:left w:val="dotted" w:sz="4" w:space="0" w:color="auto"/>
              <w:right w:val="dotted" w:sz="4" w:space="0" w:color="auto"/>
            </w:tcBorders>
            <w:shd w:val="clear" w:color="auto" w:fill="auto"/>
            <w:vAlign w:val="bottom"/>
          </w:tcPr>
          <w:p w14:paraId="4CB2BF4A" w14:textId="77777777" w:rsidR="003D17D8" w:rsidRPr="00A478C4" w:rsidRDefault="003D17D8" w:rsidP="000B4651">
            <w:pPr>
              <w:tabs>
                <w:tab w:val="decimal" w:pos="521"/>
              </w:tabs>
              <w:spacing w:line="200" w:lineRule="exact"/>
              <w:ind w:left="-61" w:right="-74"/>
              <w:rPr>
                <w:rFonts w:ascii="Cordia New" w:hAnsi="Cordia New" w:cs="Cordia New"/>
                <w:b/>
                <w:bCs/>
                <w:sz w:val="18"/>
                <w:szCs w:val="18"/>
              </w:rPr>
            </w:pPr>
          </w:p>
        </w:tc>
        <w:tc>
          <w:tcPr>
            <w:tcW w:w="714" w:type="dxa"/>
            <w:tcBorders>
              <w:left w:val="dotted" w:sz="4" w:space="0" w:color="auto"/>
              <w:right w:val="dotted" w:sz="4" w:space="0" w:color="auto"/>
            </w:tcBorders>
            <w:shd w:val="clear" w:color="auto" w:fill="auto"/>
            <w:vAlign w:val="bottom"/>
          </w:tcPr>
          <w:p w14:paraId="0061518E" w14:textId="77777777" w:rsidR="003D17D8" w:rsidRPr="00A478C4" w:rsidRDefault="003D17D8" w:rsidP="000B4651">
            <w:pPr>
              <w:tabs>
                <w:tab w:val="decimal" w:pos="521"/>
              </w:tabs>
              <w:spacing w:line="200" w:lineRule="exact"/>
              <w:ind w:right="-74"/>
              <w:rPr>
                <w:rFonts w:ascii="Cordia New" w:hAnsi="Cordia New" w:cs="Cordia New"/>
                <w:b/>
                <w:bCs/>
                <w:sz w:val="18"/>
                <w:szCs w:val="18"/>
              </w:rPr>
            </w:pPr>
          </w:p>
        </w:tc>
        <w:tc>
          <w:tcPr>
            <w:tcW w:w="711" w:type="dxa"/>
            <w:tcBorders>
              <w:left w:val="dotted" w:sz="4" w:space="0" w:color="auto"/>
            </w:tcBorders>
            <w:shd w:val="clear" w:color="auto" w:fill="auto"/>
            <w:vAlign w:val="bottom"/>
          </w:tcPr>
          <w:p w14:paraId="308255A1" w14:textId="77777777" w:rsidR="003D17D8" w:rsidRPr="00A478C4" w:rsidRDefault="003D17D8" w:rsidP="000B4651">
            <w:pPr>
              <w:tabs>
                <w:tab w:val="decimal" w:pos="521"/>
              </w:tabs>
              <w:spacing w:line="200" w:lineRule="exact"/>
              <w:ind w:right="-74"/>
              <w:rPr>
                <w:rFonts w:ascii="Cordia New" w:hAnsi="Cordia New" w:cs="Cordia New"/>
                <w:b/>
                <w:bCs/>
                <w:sz w:val="18"/>
                <w:szCs w:val="18"/>
              </w:rPr>
            </w:pPr>
          </w:p>
        </w:tc>
        <w:tc>
          <w:tcPr>
            <w:tcW w:w="720" w:type="dxa"/>
            <w:gridSpan w:val="2"/>
            <w:shd w:val="clear" w:color="auto" w:fill="auto"/>
            <w:vAlign w:val="bottom"/>
          </w:tcPr>
          <w:p w14:paraId="131BDF4E" w14:textId="77777777" w:rsidR="003D17D8" w:rsidRPr="00A478C4" w:rsidRDefault="003D17D8" w:rsidP="000B4651">
            <w:pPr>
              <w:tabs>
                <w:tab w:val="decimal" w:pos="521"/>
              </w:tabs>
              <w:spacing w:line="200" w:lineRule="exact"/>
              <w:ind w:left="-61" w:right="-74"/>
              <w:rPr>
                <w:rFonts w:ascii="Cordia New" w:hAnsi="Cordia New" w:cs="Cordia New"/>
                <w:b/>
                <w:bCs/>
                <w:sz w:val="18"/>
                <w:szCs w:val="18"/>
              </w:rPr>
            </w:pPr>
          </w:p>
        </w:tc>
        <w:tc>
          <w:tcPr>
            <w:tcW w:w="720" w:type="dxa"/>
            <w:gridSpan w:val="2"/>
            <w:shd w:val="clear" w:color="auto" w:fill="auto"/>
            <w:vAlign w:val="bottom"/>
          </w:tcPr>
          <w:p w14:paraId="2F525EB9" w14:textId="77777777" w:rsidR="003D17D8" w:rsidRPr="00A478C4" w:rsidRDefault="003D17D8" w:rsidP="000B4651">
            <w:pPr>
              <w:tabs>
                <w:tab w:val="decimal" w:pos="521"/>
              </w:tabs>
              <w:spacing w:line="200" w:lineRule="exact"/>
              <w:ind w:right="-74"/>
              <w:rPr>
                <w:rFonts w:ascii="Cordia New" w:hAnsi="Cordia New" w:cs="Cordia New"/>
                <w:b/>
                <w:bCs/>
                <w:sz w:val="18"/>
                <w:szCs w:val="18"/>
              </w:rPr>
            </w:pPr>
          </w:p>
        </w:tc>
      </w:tr>
      <w:tr w:rsidR="00323D3D" w:rsidRPr="00A478C4" w14:paraId="15E8F156" w14:textId="77777777" w:rsidTr="00A702A3">
        <w:tc>
          <w:tcPr>
            <w:tcW w:w="2189" w:type="dxa"/>
            <w:vAlign w:val="bottom"/>
          </w:tcPr>
          <w:p w14:paraId="12EA29FF"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C59E7C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01D12A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661A9A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shd w:val="clear" w:color="auto" w:fill="auto"/>
            <w:vAlign w:val="bottom"/>
          </w:tcPr>
          <w:p w14:paraId="7BB701E0" w14:textId="77777777" w:rsidR="00323D3D" w:rsidRPr="00A478C4" w:rsidRDefault="00323D3D" w:rsidP="00A702A3">
            <w:pPr>
              <w:tabs>
                <w:tab w:val="decimal" w:pos="623"/>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Mining</w:t>
            </w:r>
          </w:p>
        </w:tc>
        <w:tc>
          <w:tcPr>
            <w:tcW w:w="721" w:type="dxa"/>
            <w:tcBorders>
              <w:left w:val="dotted" w:sz="4" w:space="0" w:color="auto"/>
              <w:bottom w:val="single" w:sz="4" w:space="0" w:color="auto"/>
              <w:right w:val="dotted" w:sz="4" w:space="0" w:color="auto"/>
            </w:tcBorders>
            <w:shd w:val="clear" w:color="auto" w:fill="auto"/>
            <w:vAlign w:val="bottom"/>
          </w:tcPr>
          <w:p w14:paraId="36CFD8C6" w14:textId="77777777" w:rsidR="00323D3D" w:rsidRPr="00A478C4" w:rsidRDefault="00323D3D" w:rsidP="00323D3D">
            <w:pPr>
              <w:tabs>
                <w:tab w:val="decimal" w:pos="521"/>
              </w:tabs>
              <w:spacing w:line="200" w:lineRule="exact"/>
              <w:ind w:left="-50" w:right="-74"/>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8" w:type="dxa"/>
            <w:tcBorders>
              <w:left w:val="dotted" w:sz="4" w:space="0" w:color="auto"/>
              <w:bottom w:val="single" w:sz="4" w:space="0" w:color="auto"/>
            </w:tcBorders>
            <w:shd w:val="clear" w:color="auto" w:fill="auto"/>
            <w:vAlign w:val="bottom"/>
          </w:tcPr>
          <w:p w14:paraId="5EBBFB12"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6C9BC4E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2EDD597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7CBED13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right w:val="dotted" w:sz="4" w:space="0" w:color="auto"/>
            </w:tcBorders>
            <w:shd w:val="clear" w:color="auto" w:fill="auto"/>
            <w:vAlign w:val="bottom"/>
          </w:tcPr>
          <w:p w14:paraId="3F6D561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Thermal</w:t>
            </w:r>
          </w:p>
        </w:tc>
        <w:tc>
          <w:tcPr>
            <w:tcW w:w="714" w:type="dxa"/>
            <w:tcBorders>
              <w:left w:val="dotted" w:sz="4" w:space="0" w:color="auto"/>
              <w:bottom w:val="single" w:sz="4" w:space="0" w:color="auto"/>
            </w:tcBorders>
            <w:shd w:val="clear" w:color="auto" w:fill="auto"/>
            <w:vAlign w:val="bottom"/>
          </w:tcPr>
          <w:p w14:paraId="608D91A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8" w:type="dxa"/>
            <w:tcBorders>
              <w:bottom w:val="single" w:sz="4" w:space="0" w:color="auto"/>
            </w:tcBorders>
            <w:shd w:val="clear" w:color="auto" w:fill="auto"/>
            <w:vAlign w:val="bottom"/>
          </w:tcPr>
          <w:p w14:paraId="32192B21"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1426" w:type="dxa"/>
            <w:gridSpan w:val="2"/>
            <w:tcBorders>
              <w:bottom w:val="single" w:sz="4" w:space="0" w:color="auto"/>
              <w:right w:val="dotted" w:sz="4" w:space="0" w:color="auto"/>
            </w:tcBorders>
            <w:shd w:val="clear" w:color="auto" w:fill="auto"/>
            <w:vAlign w:val="bottom"/>
          </w:tcPr>
          <w:p w14:paraId="0A984FB5" w14:textId="77777777" w:rsidR="00323D3D" w:rsidRPr="00A478C4" w:rsidRDefault="00323D3D" w:rsidP="00323D3D">
            <w:pPr>
              <w:tabs>
                <w:tab w:val="decimal" w:pos="122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Renewable</w:t>
            </w:r>
          </w:p>
        </w:tc>
        <w:tc>
          <w:tcPr>
            <w:tcW w:w="728" w:type="dxa"/>
            <w:vMerge w:val="restart"/>
            <w:tcBorders>
              <w:left w:val="dotted" w:sz="4" w:space="0" w:color="auto"/>
              <w:right w:val="dotted" w:sz="4" w:space="0" w:color="auto"/>
            </w:tcBorders>
            <w:shd w:val="clear" w:color="auto" w:fill="auto"/>
            <w:vAlign w:val="bottom"/>
          </w:tcPr>
          <w:p w14:paraId="10368782" w14:textId="77777777" w:rsidR="00323D3D" w:rsidRPr="00A478C4" w:rsidRDefault="00323D3D" w:rsidP="00323D3D">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16F934E9" w14:textId="77777777" w:rsidR="00323D3D" w:rsidRPr="00A478C4" w:rsidRDefault="00323D3D" w:rsidP="00323D3D">
            <w:pPr>
              <w:tabs>
                <w:tab w:val="decimal" w:pos="524"/>
              </w:tabs>
              <w:spacing w:line="200" w:lineRule="exact"/>
              <w:ind w:right="-292"/>
              <w:jc w:val="both"/>
              <w:rPr>
                <w:rFonts w:ascii="Cordia New" w:hAnsi="Cordia New" w:cs="Cordia New"/>
                <w:b/>
                <w:bCs/>
                <w:sz w:val="18"/>
                <w:szCs w:val="18"/>
              </w:rPr>
            </w:pPr>
            <w:r w:rsidRPr="00A478C4">
              <w:rPr>
                <w:rFonts w:ascii="Cordia New" w:hAnsi="Cordia New" w:cs="Cordia New"/>
                <w:b/>
                <w:bCs/>
                <w:sz w:val="18"/>
                <w:szCs w:val="18"/>
              </w:rPr>
              <w:t>technology</w:t>
            </w:r>
          </w:p>
        </w:tc>
        <w:tc>
          <w:tcPr>
            <w:tcW w:w="714" w:type="dxa"/>
            <w:vMerge w:val="restart"/>
            <w:tcBorders>
              <w:left w:val="dotted" w:sz="4" w:space="0" w:color="auto"/>
              <w:right w:val="dotted" w:sz="4" w:space="0" w:color="auto"/>
            </w:tcBorders>
            <w:shd w:val="clear" w:color="auto" w:fill="auto"/>
            <w:vAlign w:val="bottom"/>
          </w:tcPr>
          <w:p w14:paraId="05343A1F" w14:textId="3CF7DB76" w:rsidR="00323D3D" w:rsidRPr="00A478C4" w:rsidRDefault="005B475A" w:rsidP="005B475A">
            <w:pPr>
              <w:tabs>
                <w:tab w:val="right" w:pos="525"/>
              </w:tabs>
              <w:spacing w:line="200" w:lineRule="exact"/>
              <w:ind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Head</w:t>
            </w:r>
          </w:p>
          <w:p w14:paraId="5ECE4633" w14:textId="16DF6D88" w:rsidR="00323D3D" w:rsidRPr="00A478C4" w:rsidRDefault="005B475A" w:rsidP="005B475A">
            <w:pPr>
              <w:tabs>
                <w:tab w:val="right" w:pos="516"/>
              </w:tabs>
              <w:spacing w:line="200" w:lineRule="exact"/>
              <w:ind w:left="-60" w:right="-74"/>
              <w:rPr>
                <w:rFonts w:ascii="Cordia New" w:hAnsi="Cordia New" w:cs="Cordia New"/>
                <w:b/>
                <w:bCs/>
                <w:sz w:val="18"/>
                <w:szCs w:val="18"/>
              </w:rPr>
            </w:pPr>
            <w:r>
              <w:rPr>
                <w:rFonts w:ascii="Cordia New" w:hAnsi="Cordia New" w:cs="Cordia New"/>
                <w:b/>
                <w:bCs/>
                <w:sz w:val="18"/>
                <w:szCs w:val="18"/>
              </w:rPr>
              <w:tab/>
            </w:r>
            <w:r w:rsidR="00323D3D" w:rsidRPr="00A478C4">
              <w:rPr>
                <w:rFonts w:ascii="Cordia New" w:hAnsi="Cordia New" w:cs="Cordia New"/>
                <w:b/>
                <w:bCs/>
                <w:sz w:val="18"/>
                <w:szCs w:val="18"/>
              </w:rPr>
              <w:t xml:space="preserve">Office and </w:t>
            </w:r>
            <w:r>
              <w:rPr>
                <w:rFonts w:ascii="Cordia New" w:hAnsi="Cordia New" w:cs="Cordia New"/>
                <w:b/>
                <w:bCs/>
                <w:sz w:val="18"/>
                <w:szCs w:val="18"/>
              </w:rPr>
              <w:tab/>
            </w:r>
            <w:r w:rsidR="00323D3D" w:rsidRPr="00A478C4">
              <w:rPr>
                <w:rFonts w:ascii="Cordia New" w:hAnsi="Cordia New" w:cs="Cordia New"/>
                <w:b/>
                <w:bCs/>
                <w:sz w:val="18"/>
                <w:szCs w:val="18"/>
              </w:rPr>
              <w:t>others</w:t>
            </w:r>
          </w:p>
        </w:tc>
        <w:tc>
          <w:tcPr>
            <w:tcW w:w="717" w:type="dxa"/>
            <w:gridSpan w:val="2"/>
            <w:vMerge w:val="restart"/>
            <w:tcBorders>
              <w:left w:val="dotted" w:sz="4" w:space="0" w:color="auto"/>
            </w:tcBorders>
            <w:shd w:val="clear" w:color="auto" w:fill="auto"/>
            <w:vAlign w:val="bottom"/>
          </w:tcPr>
          <w:p w14:paraId="2A67EF3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gridSpan w:val="2"/>
            <w:vMerge w:val="restart"/>
            <w:shd w:val="clear" w:color="auto" w:fill="auto"/>
            <w:vAlign w:val="bottom"/>
          </w:tcPr>
          <w:p w14:paraId="7050DEE7" w14:textId="77777777" w:rsidR="00323D3D" w:rsidRPr="00A478C4" w:rsidRDefault="00323D3D" w:rsidP="00323D3D">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69844086"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gridSpan w:val="2"/>
            <w:vMerge w:val="restart"/>
            <w:shd w:val="clear" w:color="auto" w:fill="auto"/>
            <w:vAlign w:val="bottom"/>
          </w:tcPr>
          <w:p w14:paraId="11AC313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2F17992B" w14:textId="77777777" w:rsidTr="00A702A3">
        <w:tc>
          <w:tcPr>
            <w:tcW w:w="2189" w:type="dxa"/>
            <w:vAlign w:val="bottom"/>
          </w:tcPr>
          <w:p w14:paraId="247F285E" w14:textId="77777777" w:rsidR="00323D3D" w:rsidRPr="00A478C4"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D3C537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shd w:val="clear" w:color="auto" w:fill="auto"/>
            <w:vAlign w:val="bottom"/>
          </w:tcPr>
          <w:p w14:paraId="4E5C159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shd w:val="clear" w:color="auto" w:fill="auto"/>
            <w:vAlign w:val="bottom"/>
          </w:tcPr>
          <w:p w14:paraId="3DB41AC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shd w:val="clear" w:color="auto" w:fill="auto"/>
            <w:vAlign w:val="bottom"/>
          </w:tcPr>
          <w:p w14:paraId="4173A8CB"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0D1F5A8D"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06E18ECB" w14:textId="77777777" w:rsidR="00323D3D" w:rsidRPr="00A478C4" w:rsidRDefault="00323D3D" w:rsidP="00323D3D">
            <w:pPr>
              <w:tabs>
                <w:tab w:val="decimal" w:pos="612"/>
              </w:tabs>
              <w:spacing w:line="200" w:lineRule="exact"/>
              <w:ind w:right="-74"/>
              <w:jc w:val="both"/>
              <w:rPr>
                <w:rFonts w:ascii="Cordia New" w:hAnsi="Cordia New" w:cs="Cordia New"/>
                <w:b/>
                <w:bCs/>
                <w:spacing w:val="-8"/>
                <w:sz w:val="18"/>
                <w:szCs w:val="18"/>
              </w:rPr>
            </w:pPr>
            <w:r w:rsidRPr="00A478C4">
              <w:rPr>
                <w:rFonts w:ascii="Cordia New" w:hAnsi="Cordia New" w:cs="Cordia New"/>
                <w:b/>
                <w:bCs/>
                <w:spacing w:val="-8"/>
                <w:sz w:val="18"/>
                <w:szCs w:val="18"/>
              </w:rPr>
              <w:t>of China and</w:t>
            </w:r>
          </w:p>
          <w:p w14:paraId="162FC4BC" w14:textId="77777777" w:rsidR="00323D3D" w:rsidRPr="00A478C4" w:rsidRDefault="00323D3D" w:rsidP="00323D3D">
            <w:pPr>
              <w:tabs>
                <w:tab w:val="decimal" w:pos="612"/>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Mongolia</w:t>
            </w:r>
          </w:p>
        </w:tc>
        <w:tc>
          <w:tcPr>
            <w:tcW w:w="721" w:type="dxa"/>
            <w:tcBorders>
              <w:left w:val="dotted" w:sz="4" w:space="0" w:color="auto"/>
              <w:bottom w:val="single" w:sz="4" w:space="0" w:color="auto"/>
              <w:right w:val="dotted" w:sz="4" w:space="0" w:color="auto"/>
            </w:tcBorders>
            <w:shd w:val="clear" w:color="auto" w:fill="auto"/>
            <w:vAlign w:val="bottom"/>
          </w:tcPr>
          <w:p w14:paraId="419B229C"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778B8AF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8" w:type="dxa"/>
            <w:tcBorders>
              <w:left w:val="dotted" w:sz="4" w:space="0" w:color="auto"/>
              <w:bottom w:val="single" w:sz="4" w:space="0" w:color="auto"/>
            </w:tcBorders>
            <w:shd w:val="clear" w:color="auto" w:fill="auto"/>
            <w:vAlign w:val="bottom"/>
          </w:tcPr>
          <w:p w14:paraId="3F6027B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Thailand</w:t>
            </w:r>
          </w:p>
        </w:tc>
        <w:tc>
          <w:tcPr>
            <w:tcW w:w="728" w:type="dxa"/>
            <w:tcBorders>
              <w:bottom w:val="single" w:sz="4" w:space="0" w:color="auto"/>
            </w:tcBorders>
            <w:shd w:val="clear" w:color="auto" w:fill="auto"/>
            <w:vAlign w:val="bottom"/>
          </w:tcPr>
          <w:p w14:paraId="66DF56B0"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210D9048"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2064D4A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14" w:type="dxa"/>
            <w:tcBorders>
              <w:bottom w:val="single" w:sz="4" w:space="0" w:color="auto"/>
            </w:tcBorders>
            <w:shd w:val="clear" w:color="auto" w:fill="auto"/>
            <w:vAlign w:val="bottom"/>
          </w:tcPr>
          <w:p w14:paraId="573FC55E"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14" w:type="dxa"/>
            <w:tcBorders>
              <w:bottom w:val="single" w:sz="4" w:space="0" w:color="auto"/>
            </w:tcBorders>
            <w:shd w:val="clear" w:color="auto" w:fill="auto"/>
            <w:vAlign w:val="bottom"/>
          </w:tcPr>
          <w:p w14:paraId="44837CC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Laos</w:t>
            </w:r>
          </w:p>
        </w:tc>
        <w:tc>
          <w:tcPr>
            <w:tcW w:w="728" w:type="dxa"/>
            <w:tcBorders>
              <w:bottom w:val="single" w:sz="4" w:space="0" w:color="auto"/>
              <w:right w:val="dotted" w:sz="4" w:space="0" w:color="auto"/>
            </w:tcBorders>
            <w:shd w:val="clear" w:color="auto" w:fill="auto"/>
            <w:vAlign w:val="bottom"/>
          </w:tcPr>
          <w:p w14:paraId="035742D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United</w:t>
            </w:r>
          </w:p>
          <w:p w14:paraId="45AB72A4"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14" w:type="dxa"/>
            <w:tcBorders>
              <w:left w:val="dotted" w:sz="4" w:space="0" w:color="auto"/>
              <w:bottom w:val="single" w:sz="4" w:space="0" w:color="auto"/>
            </w:tcBorders>
            <w:shd w:val="clear" w:color="auto" w:fill="auto"/>
            <w:vAlign w:val="bottom"/>
          </w:tcPr>
          <w:p w14:paraId="5D59DD2F"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People’s</w:t>
            </w:r>
          </w:p>
          <w:p w14:paraId="5B874B9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Republic</w:t>
            </w:r>
          </w:p>
          <w:p w14:paraId="706B887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of China</w:t>
            </w:r>
          </w:p>
        </w:tc>
        <w:tc>
          <w:tcPr>
            <w:tcW w:w="728" w:type="dxa"/>
            <w:tcBorders>
              <w:bottom w:val="single" w:sz="4" w:space="0" w:color="auto"/>
            </w:tcBorders>
            <w:shd w:val="clear" w:color="auto" w:fill="auto"/>
            <w:vAlign w:val="bottom"/>
          </w:tcPr>
          <w:p w14:paraId="685F284D"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Japan</w:t>
            </w:r>
          </w:p>
        </w:tc>
        <w:tc>
          <w:tcPr>
            <w:tcW w:w="705" w:type="dxa"/>
            <w:tcBorders>
              <w:bottom w:val="single" w:sz="4" w:space="0" w:color="auto"/>
            </w:tcBorders>
            <w:shd w:val="clear" w:color="auto" w:fill="auto"/>
            <w:vAlign w:val="bottom"/>
          </w:tcPr>
          <w:p w14:paraId="259A018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Vietnam</w:t>
            </w:r>
          </w:p>
        </w:tc>
        <w:tc>
          <w:tcPr>
            <w:tcW w:w="721" w:type="dxa"/>
            <w:tcBorders>
              <w:bottom w:val="single" w:sz="4" w:space="0" w:color="auto"/>
              <w:right w:val="dotted" w:sz="4" w:space="0" w:color="auto"/>
            </w:tcBorders>
            <w:shd w:val="clear" w:color="auto" w:fill="auto"/>
            <w:vAlign w:val="bottom"/>
          </w:tcPr>
          <w:p w14:paraId="2039F6BB"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r w:rsidRPr="00A478C4">
              <w:rPr>
                <w:rFonts w:ascii="Cordia New" w:hAnsi="Cordia New" w:cs="Cordia New"/>
                <w:b/>
                <w:bCs/>
                <w:sz w:val="18"/>
                <w:szCs w:val="18"/>
              </w:rPr>
              <w:t>Australia</w:t>
            </w:r>
          </w:p>
        </w:tc>
        <w:tc>
          <w:tcPr>
            <w:tcW w:w="728" w:type="dxa"/>
            <w:vMerge/>
            <w:tcBorders>
              <w:left w:val="dotted" w:sz="4" w:space="0" w:color="auto"/>
              <w:bottom w:val="single" w:sz="4" w:space="0" w:color="auto"/>
              <w:right w:val="dotted" w:sz="4" w:space="0" w:color="auto"/>
            </w:tcBorders>
            <w:shd w:val="clear" w:color="auto" w:fill="auto"/>
            <w:vAlign w:val="bottom"/>
          </w:tcPr>
          <w:p w14:paraId="6ABB377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4" w:type="dxa"/>
            <w:vMerge/>
            <w:tcBorders>
              <w:left w:val="dotted" w:sz="4" w:space="0" w:color="auto"/>
              <w:bottom w:val="single" w:sz="4" w:space="0" w:color="auto"/>
              <w:right w:val="dotted" w:sz="4" w:space="0" w:color="auto"/>
            </w:tcBorders>
            <w:shd w:val="clear" w:color="auto" w:fill="auto"/>
            <w:vAlign w:val="bottom"/>
          </w:tcPr>
          <w:p w14:paraId="2B4C3177"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17" w:type="dxa"/>
            <w:gridSpan w:val="2"/>
            <w:vMerge/>
            <w:tcBorders>
              <w:left w:val="dotted" w:sz="4" w:space="0" w:color="auto"/>
              <w:bottom w:val="single" w:sz="4" w:space="0" w:color="auto"/>
            </w:tcBorders>
            <w:shd w:val="clear" w:color="auto" w:fill="auto"/>
            <w:vAlign w:val="bottom"/>
          </w:tcPr>
          <w:p w14:paraId="25127C85"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gridSpan w:val="2"/>
            <w:vMerge/>
            <w:tcBorders>
              <w:bottom w:val="single" w:sz="4" w:space="0" w:color="auto"/>
            </w:tcBorders>
            <w:shd w:val="clear" w:color="auto" w:fill="auto"/>
            <w:vAlign w:val="bottom"/>
          </w:tcPr>
          <w:p w14:paraId="513FCF6F" w14:textId="77777777" w:rsidR="00323D3D" w:rsidRPr="00A478C4"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gridSpan w:val="2"/>
            <w:vMerge/>
            <w:tcBorders>
              <w:bottom w:val="single" w:sz="4" w:space="0" w:color="auto"/>
            </w:tcBorders>
            <w:shd w:val="clear" w:color="auto" w:fill="auto"/>
            <w:vAlign w:val="bottom"/>
          </w:tcPr>
          <w:p w14:paraId="1805BC5A" w14:textId="77777777" w:rsidR="00323D3D" w:rsidRPr="00A478C4"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A478C4" w14:paraId="57C6201F" w14:textId="77777777" w:rsidTr="00A702A3">
        <w:tc>
          <w:tcPr>
            <w:tcW w:w="2189" w:type="dxa"/>
            <w:vAlign w:val="bottom"/>
          </w:tcPr>
          <w:p w14:paraId="375BE39C" w14:textId="77777777" w:rsidR="00323D3D" w:rsidRPr="00A478C4" w:rsidRDefault="00323D3D" w:rsidP="00323D3D">
            <w:pPr>
              <w:ind w:left="72" w:right="-72"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5B379B1B"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F4646ED" w14:textId="77777777" w:rsidR="00323D3D" w:rsidRPr="00A478C4" w:rsidRDefault="00323D3D" w:rsidP="00323D3D">
            <w:pPr>
              <w:tabs>
                <w:tab w:val="decimal" w:pos="521"/>
              </w:tabs>
              <w:ind w:right="-72"/>
              <w:jc w:val="both"/>
              <w:rPr>
                <w:rFonts w:ascii="Cordia New" w:eastAsia="PMingLiU" w:hAnsi="Cordia New" w:cs="Cordia New"/>
                <w:sz w:val="18"/>
                <w:szCs w:val="18"/>
                <w:lang w:eastAsia="zh-TW"/>
              </w:rPr>
            </w:pPr>
          </w:p>
        </w:tc>
        <w:tc>
          <w:tcPr>
            <w:tcW w:w="720" w:type="dxa"/>
            <w:tcBorders>
              <w:top w:val="single" w:sz="4" w:space="0" w:color="auto"/>
            </w:tcBorders>
            <w:shd w:val="clear" w:color="auto" w:fill="auto"/>
            <w:vAlign w:val="bottom"/>
          </w:tcPr>
          <w:p w14:paraId="461BF66C" w14:textId="77777777" w:rsidR="00323D3D" w:rsidRPr="00A478C4" w:rsidRDefault="00323D3D" w:rsidP="00323D3D">
            <w:pPr>
              <w:tabs>
                <w:tab w:val="decimal" w:pos="521"/>
              </w:tabs>
              <w:ind w:right="-72"/>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auto"/>
            <w:vAlign w:val="bottom"/>
          </w:tcPr>
          <w:p w14:paraId="39C95EAF" w14:textId="77777777" w:rsidR="00323D3D" w:rsidRPr="00A478C4" w:rsidRDefault="00323D3D" w:rsidP="00323D3D">
            <w:pPr>
              <w:tabs>
                <w:tab w:val="decimal" w:pos="612"/>
              </w:tabs>
              <w:ind w:right="-72"/>
              <w:jc w:val="both"/>
              <w:rPr>
                <w:rFonts w:ascii="Cordia New" w:hAnsi="Cordia New" w:cs="Cordia New"/>
                <w:sz w:val="18"/>
                <w:szCs w:val="18"/>
              </w:rPr>
            </w:pPr>
          </w:p>
        </w:tc>
        <w:tc>
          <w:tcPr>
            <w:tcW w:w="721" w:type="dxa"/>
            <w:tcBorders>
              <w:top w:val="single" w:sz="4" w:space="0" w:color="auto"/>
              <w:left w:val="dotted" w:sz="4" w:space="0" w:color="auto"/>
              <w:right w:val="dotted" w:sz="4" w:space="0" w:color="auto"/>
            </w:tcBorders>
            <w:shd w:val="clear" w:color="auto" w:fill="auto"/>
            <w:vAlign w:val="bottom"/>
          </w:tcPr>
          <w:p w14:paraId="7D42240E" w14:textId="77777777" w:rsidR="00323D3D" w:rsidRPr="00A478C4" w:rsidRDefault="00323D3D" w:rsidP="00323D3D">
            <w:pPr>
              <w:tabs>
                <w:tab w:val="decimal" w:pos="521"/>
              </w:tabs>
              <w:ind w:right="-72"/>
              <w:jc w:val="both"/>
              <w:rPr>
                <w:rFonts w:ascii="Cordia New" w:hAnsi="Cordia New" w:cs="Cordia New"/>
                <w:sz w:val="18"/>
                <w:szCs w:val="18"/>
              </w:rPr>
            </w:pPr>
          </w:p>
        </w:tc>
        <w:tc>
          <w:tcPr>
            <w:tcW w:w="728" w:type="dxa"/>
            <w:tcBorders>
              <w:top w:val="single" w:sz="4" w:space="0" w:color="auto"/>
              <w:left w:val="dotted" w:sz="4" w:space="0" w:color="auto"/>
            </w:tcBorders>
            <w:shd w:val="clear" w:color="auto" w:fill="auto"/>
            <w:vAlign w:val="bottom"/>
          </w:tcPr>
          <w:p w14:paraId="6D6E2E09" w14:textId="77777777" w:rsidR="00323D3D" w:rsidRPr="00A478C4" w:rsidRDefault="00323D3D" w:rsidP="00323D3D">
            <w:pPr>
              <w:tabs>
                <w:tab w:val="decimal" w:pos="521"/>
              </w:tabs>
              <w:ind w:right="-72"/>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36E90056" w14:textId="77777777" w:rsidR="00323D3D" w:rsidRPr="00A478C4" w:rsidRDefault="00323D3D" w:rsidP="00323D3D">
            <w:pPr>
              <w:tabs>
                <w:tab w:val="decimal" w:pos="521"/>
              </w:tabs>
              <w:ind w:right="-72"/>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23BEC0D4" w14:textId="77777777" w:rsidR="00323D3D" w:rsidRPr="00A478C4" w:rsidRDefault="00323D3D" w:rsidP="00323D3D">
            <w:pPr>
              <w:tabs>
                <w:tab w:val="decimal" w:pos="521"/>
              </w:tabs>
              <w:ind w:right="-72"/>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67F859D5" w14:textId="77777777" w:rsidR="00323D3D" w:rsidRPr="00A478C4" w:rsidRDefault="00323D3D" w:rsidP="00323D3D">
            <w:pPr>
              <w:tabs>
                <w:tab w:val="decimal" w:pos="521"/>
              </w:tabs>
              <w:ind w:right="-72"/>
              <w:jc w:val="both"/>
              <w:rPr>
                <w:rFonts w:ascii="Cordia New" w:hAnsi="Cordia New" w:cs="Cordia New"/>
                <w:sz w:val="18"/>
                <w:szCs w:val="18"/>
              </w:rPr>
            </w:pPr>
          </w:p>
        </w:tc>
        <w:tc>
          <w:tcPr>
            <w:tcW w:w="728" w:type="dxa"/>
            <w:tcBorders>
              <w:top w:val="single" w:sz="4" w:space="0" w:color="auto"/>
              <w:right w:val="dotted" w:sz="4" w:space="0" w:color="auto"/>
            </w:tcBorders>
            <w:shd w:val="clear" w:color="auto" w:fill="auto"/>
            <w:vAlign w:val="bottom"/>
          </w:tcPr>
          <w:p w14:paraId="3D9B31E5" w14:textId="77777777" w:rsidR="00323D3D" w:rsidRPr="00A478C4" w:rsidRDefault="00323D3D" w:rsidP="00323D3D">
            <w:pPr>
              <w:tabs>
                <w:tab w:val="decimal" w:pos="521"/>
              </w:tabs>
              <w:ind w:right="-72"/>
              <w:jc w:val="both"/>
              <w:rPr>
                <w:rFonts w:ascii="Cordia New" w:hAnsi="Cordia New" w:cs="Cordia New"/>
                <w:sz w:val="18"/>
                <w:szCs w:val="18"/>
              </w:rPr>
            </w:pPr>
          </w:p>
        </w:tc>
        <w:tc>
          <w:tcPr>
            <w:tcW w:w="714" w:type="dxa"/>
            <w:tcBorders>
              <w:top w:val="single" w:sz="4" w:space="0" w:color="auto"/>
              <w:left w:val="dotted" w:sz="4" w:space="0" w:color="auto"/>
            </w:tcBorders>
            <w:shd w:val="clear" w:color="auto" w:fill="auto"/>
            <w:vAlign w:val="bottom"/>
          </w:tcPr>
          <w:p w14:paraId="05D5FF27" w14:textId="77777777" w:rsidR="00323D3D" w:rsidRPr="00A478C4" w:rsidRDefault="00323D3D" w:rsidP="00323D3D">
            <w:pPr>
              <w:tabs>
                <w:tab w:val="decimal" w:pos="521"/>
              </w:tabs>
              <w:ind w:right="-72"/>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7DAA304A" w14:textId="77777777" w:rsidR="00323D3D" w:rsidRPr="00A478C4" w:rsidRDefault="00323D3D" w:rsidP="00323D3D">
            <w:pPr>
              <w:tabs>
                <w:tab w:val="decimal" w:pos="521"/>
              </w:tabs>
              <w:ind w:right="-72"/>
              <w:jc w:val="both"/>
              <w:rPr>
                <w:rFonts w:ascii="Cordia New" w:hAnsi="Cordia New" w:cs="Cordia New"/>
                <w:sz w:val="18"/>
                <w:szCs w:val="18"/>
              </w:rPr>
            </w:pPr>
          </w:p>
        </w:tc>
        <w:tc>
          <w:tcPr>
            <w:tcW w:w="705" w:type="dxa"/>
            <w:tcBorders>
              <w:top w:val="single" w:sz="4" w:space="0" w:color="auto"/>
            </w:tcBorders>
            <w:shd w:val="clear" w:color="auto" w:fill="auto"/>
            <w:vAlign w:val="bottom"/>
          </w:tcPr>
          <w:p w14:paraId="050B7EC6" w14:textId="77777777" w:rsidR="00323D3D" w:rsidRPr="00A478C4" w:rsidRDefault="00323D3D" w:rsidP="00323D3D">
            <w:pPr>
              <w:tabs>
                <w:tab w:val="decimal" w:pos="521"/>
              </w:tabs>
              <w:ind w:right="-72"/>
              <w:jc w:val="both"/>
              <w:rPr>
                <w:rFonts w:ascii="Cordia New" w:hAnsi="Cordia New" w:cs="Cordia New"/>
                <w:sz w:val="18"/>
                <w:szCs w:val="18"/>
              </w:rPr>
            </w:pPr>
          </w:p>
        </w:tc>
        <w:tc>
          <w:tcPr>
            <w:tcW w:w="721" w:type="dxa"/>
            <w:tcBorders>
              <w:top w:val="single" w:sz="4" w:space="0" w:color="auto"/>
              <w:right w:val="dotted" w:sz="4" w:space="0" w:color="auto"/>
            </w:tcBorders>
            <w:shd w:val="clear" w:color="auto" w:fill="auto"/>
            <w:vAlign w:val="bottom"/>
          </w:tcPr>
          <w:p w14:paraId="250B1705" w14:textId="77777777" w:rsidR="00323D3D" w:rsidRPr="00A478C4" w:rsidRDefault="00323D3D" w:rsidP="00323D3D">
            <w:pPr>
              <w:tabs>
                <w:tab w:val="decimal" w:pos="521"/>
              </w:tabs>
              <w:ind w:right="-72"/>
              <w:jc w:val="both"/>
              <w:rPr>
                <w:rFonts w:ascii="Cordia New" w:hAnsi="Cordia New" w:cs="Cordia New"/>
                <w:sz w:val="18"/>
                <w:szCs w:val="18"/>
              </w:rPr>
            </w:pPr>
          </w:p>
        </w:tc>
        <w:tc>
          <w:tcPr>
            <w:tcW w:w="728" w:type="dxa"/>
            <w:tcBorders>
              <w:top w:val="single" w:sz="4" w:space="0" w:color="auto"/>
              <w:left w:val="dotted" w:sz="4" w:space="0" w:color="auto"/>
              <w:right w:val="dotted" w:sz="4" w:space="0" w:color="auto"/>
            </w:tcBorders>
            <w:shd w:val="clear" w:color="auto" w:fill="auto"/>
            <w:vAlign w:val="bottom"/>
          </w:tcPr>
          <w:p w14:paraId="357EF149" w14:textId="77777777" w:rsidR="00323D3D" w:rsidRPr="00A478C4" w:rsidRDefault="00323D3D" w:rsidP="00323D3D">
            <w:pPr>
              <w:tabs>
                <w:tab w:val="decimal" w:pos="521"/>
              </w:tabs>
              <w:ind w:right="-72"/>
              <w:jc w:val="both"/>
              <w:rPr>
                <w:rFonts w:ascii="Cordia New" w:hAnsi="Cordia New" w:cs="Cordia New"/>
                <w:sz w:val="18"/>
                <w:szCs w:val="18"/>
              </w:rPr>
            </w:pPr>
          </w:p>
        </w:tc>
        <w:tc>
          <w:tcPr>
            <w:tcW w:w="714" w:type="dxa"/>
            <w:tcBorders>
              <w:top w:val="single" w:sz="4" w:space="0" w:color="auto"/>
              <w:left w:val="dotted" w:sz="4" w:space="0" w:color="auto"/>
              <w:right w:val="dotted" w:sz="4" w:space="0" w:color="auto"/>
            </w:tcBorders>
            <w:shd w:val="clear" w:color="auto" w:fill="auto"/>
            <w:vAlign w:val="bottom"/>
          </w:tcPr>
          <w:p w14:paraId="61FB4885" w14:textId="77777777" w:rsidR="00323D3D" w:rsidRPr="00A478C4" w:rsidRDefault="00323D3D" w:rsidP="00323D3D">
            <w:pPr>
              <w:tabs>
                <w:tab w:val="decimal" w:pos="521"/>
              </w:tabs>
              <w:ind w:right="-72"/>
              <w:jc w:val="both"/>
              <w:rPr>
                <w:rFonts w:ascii="Cordia New" w:hAnsi="Cordia New" w:cs="Cordia New"/>
                <w:sz w:val="18"/>
                <w:szCs w:val="18"/>
              </w:rPr>
            </w:pPr>
          </w:p>
        </w:tc>
        <w:tc>
          <w:tcPr>
            <w:tcW w:w="717" w:type="dxa"/>
            <w:gridSpan w:val="2"/>
            <w:tcBorders>
              <w:top w:val="single" w:sz="4" w:space="0" w:color="auto"/>
              <w:left w:val="dotted" w:sz="4" w:space="0" w:color="auto"/>
            </w:tcBorders>
            <w:shd w:val="clear" w:color="auto" w:fill="auto"/>
            <w:vAlign w:val="bottom"/>
          </w:tcPr>
          <w:p w14:paraId="001A0FB4"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2D929C3" w14:textId="77777777" w:rsidR="00323D3D" w:rsidRPr="00A478C4" w:rsidRDefault="00323D3D" w:rsidP="00323D3D">
            <w:pPr>
              <w:tabs>
                <w:tab w:val="decimal" w:pos="521"/>
              </w:tabs>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6023C840" w14:textId="77777777" w:rsidR="00323D3D" w:rsidRPr="00A478C4" w:rsidRDefault="00323D3D" w:rsidP="00323D3D">
            <w:pPr>
              <w:tabs>
                <w:tab w:val="decimal" w:pos="521"/>
              </w:tabs>
              <w:ind w:right="-72"/>
              <w:jc w:val="both"/>
              <w:rPr>
                <w:rFonts w:ascii="Cordia New" w:hAnsi="Cordia New" w:cs="Cordia New"/>
                <w:sz w:val="18"/>
                <w:szCs w:val="18"/>
              </w:rPr>
            </w:pPr>
          </w:p>
        </w:tc>
      </w:tr>
      <w:tr w:rsidR="00323D3D" w:rsidRPr="00A478C4" w14:paraId="3A328051" w14:textId="77777777" w:rsidTr="00A702A3">
        <w:tc>
          <w:tcPr>
            <w:tcW w:w="2189" w:type="dxa"/>
            <w:vAlign w:val="bottom"/>
          </w:tcPr>
          <w:p w14:paraId="66CB19DB" w14:textId="79FF9D5C" w:rsidR="00323D3D" w:rsidRPr="00A478C4" w:rsidRDefault="00323D3D" w:rsidP="00323D3D">
            <w:pPr>
              <w:spacing w:line="200" w:lineRule="exact"/>
              <w:ind w:right="-74" w:hanging="85"/>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2022 </w:t>
            </w:r>
            <w:r w:rsidRPr="00A478C4">
              <w:rPr>
                <w:rFonts w:ascii="Cordia New" w:hAnsi="Cordia New" w:cs="Cordia New"/>
                <w:sz w:val="18"/>
                <w:szCs w:val="18"/>
                <w:lang w:val="en-GB"/>
              </w:rPr>
              <w:t>(continued)</w:t>
            </w:r>
          </w:p>
        </w:tc>
        <w:tc>
          <w:tcPr>
            <w:tcW w:w="720" w:type="dxa"/>
            <w:shd w:val="clear" w:color="auto" w:fill="auto"/>
            <w:vAlign w:val="bottom"/>
          </w:tcPr>
          <w:p w14:paraId="18ABC32C"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106B35F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auto"/>
            <w:vAlign w:val="bottom"/>
          </w:tcPr>
          <w:p w14:paraId="7C0138E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55F14518" w14:textId="77777777" w:rsidR="00323D3D" w:rsidRPr="00A478C4" w:rsidRDefault="00323D3D" w:rsidP="00323D3D">
            <w:pPr>
              <w:tabs>
                <w:tab w:val="decimal" w:pos="612"/>
              </w:tabs>
              <w:spacing w:line="240" w:lineRule="exact"/>
              <w:ind w:right="-74"/>
              <w:jc w:val="both"/>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23F48CB3"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8" w:type="dxa"/>
            <w:tcBorders>
              <w:left w:val="dotted" w:sz="4" w:space="0" w:color="auto"/>
            </w:tcBorders>
            <w:shd w:val="clear" w:color="auto" w:fill="auto"/>
            <w:vAlign w:val="bottom"/>
          </w:tcPr>
          <w:p w14:paraId="77C686D7"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8" w:type="dxa"/>
            <w:shd w:val="clear" w:color="auto" w:fill="auto"/>
            <w:vAlign w:val="bottom"/>
          </w:tcPr>
          <w:p w14:paraId="162FE1D1"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4" w:type="dxa"/>
            <w:shd w:val="clear" w:color="auto" w:fill="auto"/>
            <w:vAlign w:val="bottom"/>
          </w:tcPr>
          <w:p w14:paraId="45F6BE3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4" w:type="dxa"/>
            <w:shd w:val="clear" w:color="auto" w:fill="auto"/>
            <w:vAlign w:val="bottom"/>
          </w:tcPr>
          <w:p w14:paraId="25EBC255"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8" w:type="dxa"/>
            <w:tcBorders>
              <w:right w:val="dotted" w:sz="4" w:space="0" w:color="auto"/>
            </w:tcBorders>
            <w:shd w:val="clear" w:color="auto" w:fill="auto"/>
            <w:vAlign w:val="bottom"/>
          </w:tcPr>
          <w:p w14:paraId="608B10DE"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4" w:type="dxa"/>
            <w:tcBorders>
              <w:left w:val="dotted" w:sz="4" w:space="0" w:color="auto"/>
            </w:tcBorders>
            <w:shd w:val="clear" w:color="auto" w:fill="auto"/>
            <w:vAlign w:val="bottom"/>
          </w:tcPr>
          <w:p w14:paraId="5212F442"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8" w:type="dxa"/>
            <w:shd w:val="clear" w:color="auto" w:fill="auto"/>
            <w:vAlign w:val="bottom"/>
          </w:tcPr>
          <w:p w14:paraId="3C315920"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05" w:type="dxa"/>
            <w:shd w:val="clear" w:color="auto" w:fill="auto"/>
            <w:vAlign w:val="bottom"/>
          </w:tcPr>
          <w:p w14:paraId="4C34EF9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1" w:type="dxa"/>
            <w:tcBorders>
              <w:right w:val="dotted" w:sz="4" w:space="0" w:color="auto"/>
            </w:tcBorders>
            <w:shd w:val="clear" w:color="auto" w:fill="auto"/>
            <w:vAlign w:val="bottom"/>
          </w:tcPr>
          <w:p w14:paraId="25D8ABA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043E152A"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5CBEAA86"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19A0AE59"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auto"/>
            <w:vAlign w:val="bottom"/>
          </w:tcPr>
          <w:p w14:paraId="444D53BD"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auto"/>
            <w:vAlign w:val="bottom"/>
          </w:tcPr>
          <w:p w14:paraId="65925778" w14:textId="77777777" w:rsidR="00323D3D" w:rsidRPr="00A478C4" w:rsidRDefault="00323D3D" w:rsidP="00323D3D">
            <w:pPr>
              <w:tabs>
                <w:tab w:val="decimal" w:pos="521"/>
              </w:tabs>
              <w:spacing w:line="240" w:lineRule="exact"/>
              <w:ind w:right="-74"/>
              <w:jc w:val="both"/>
              <w:rPr>
                <w:rFonts w:ascii="Cordia New" w:hAnsi="Cordia New" w:cs="Cordia New"/>
                <w:sz w:val="18"/>
                <w:szCs w:val="18"/>
              </w:rPr>
            </w:pPr>
          </w:p>
        </w:tc>
      </w:tr>
      <w:tr w:rsidR="00323D3D" w:rsidRPr="00A478C4" w14:paraId="269282D8" w14:textId="77777777" w:rsidTr="00A702A3">
        <w:tc>
          <w:tcPr>
            <w:tcW w:w="2189" w:type="dxa"/>
            <w:vAlign w:val="bottom"/>
          </w:tcPr>
          <w:p w14:paraId="755574BC" w14:textId="6BC8650E" w:rsidR="00323D3D" w:rsidRPr="00A478C4" w:rsidRDefault="00323D3D" w:rsidP="00323D3D">
            <w:pPr>
              <w:spacing w:line="240" w:lineRule="exact"/>
              <w:ind w:left="72" w:right="-72" w:hanging="158"/>
              <w:rPr>
                <w:rFonts w:ascii="Cordia New" w:hAnsi="Cordia New" w:cs="Cordia New"/>
                <w:sz w:val="18"/>
                <w:szCs w:val="18"/>
              </w:rPr>
            </w:pPr>
          </w:p>
        </w:tc>
        <w:tc>
          <w:tcPr>
            <w:tcW w:w="720" w:type="dxa"/>
            <w:shd w:val="clear" w:color="auto" w:fill="auto"/>
            <w:vAlign w:val="bottom"/>
          </w:tcPr>
          <w:p w14:paraId="6A6C4E79" w14:textId="3FF9C35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80B73AA" w14:textId="52B68AD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A611653" w14:textId="34A2557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9A258A1" w14:textId="459D0A56"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342ED03C" w14:textId="665E2AC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02F76D09" w14:textId="33E8003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91EA093" w14:textId="685C319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tcPr>
          <w:p w14:paraId="57030AFC" w14:textId="24D05BB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tcPr>
          <w:p w14:paraId="2AC93F63" w14:textId="6D4C57C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tcPr>
          <w:p w14:paraId="05918AA4" w14:textId="45551D2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tcPr>
          <w:p w14:paraId="3B80689B" w14:textId="2A5977C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tcPr>
          <w:p w14:paraId="4839D089" w14:textId="6A967D8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tcPr>
          <w:p w14:paraId="6D01E385" w14:textId="5C7E0BC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tcPr>
          <w:p w14:paraId="7C8257A7" w14:textId="5F7667E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2F69A911" w14:textId="77D91E9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0387AD59" w14:textId="7E32A46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0711DD58" w14:textId="208089C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3651A50" w14:textId="7574E4F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68AF4261" w14:textId="072A1BB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7FF9E0F1" w14:textId="77777777" w:rsidTr="00A702A3">
        <w:tc>
          <w:tcPr>
            <w:tcW w:w="2189" w:type="dxa"/>
            <w:vAlign w:val="bottom"/>
          </w:tcPr>
          <w:p w14:paraId="5DB258C1" w14:textId="11B5B16C" w:rsidR="00323D3D" w:rsidRPr="00A478C4" w:rsidRDefault="00323D3D" w:rsidP="00323D3D">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auto"/>
            <w:vAlign w:val="bottom"/>
          </w:tcPr>
          <w:p w14:paraId="1E03DE79" w14:textId="53C4334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57A9330" w14:textId="7428940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1A6D5A01" w14:textId="58A2AF3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022895D" w14:textId="2A068ED8"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77FCAD0B" w14:textId="46FB194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3876D5E" w14:textId="785DF13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D7B780D" w14:textId="30F66A6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34B980D0" w14:textId="2D765DB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4B8F693A" w14:textId="3DC79A4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57C4C2B7" w14:textId="0BFE81D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326ECEDB" w14:textId="7BDDEDF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002825F" w14:textId="2E3329F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5B50560B" w14:textId="33ADD0E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3401D48A" w14:textId="79FB2B0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4543853A" w14:textId="14897FD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4A5AECC5" w14:textId="547B2D6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1D3A0E38" w14:textId="17A5F38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7404D37" w14:textId="01D9B29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8DF0CC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2,389</w:t>
            </w:r>
          </w:p>
        </w:tc>
      </w:tr>
      <w:tr w:rsidR="00323D3D" w:rsidRPr="00A478C4" w14:paraId="4C41A2E7" w14:textId="77777777" w:rsidTr="00A702A3">
        <w:tc>
          <w:tcPr>
            <w:tcW w:w="2189" w:type="dxa"/>
            <w:vAlign w:val="bottom"/>
          </w:tcPr>
          <w:p w14:paraId="303775AA"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auto"/>
            <w:vAlign w:val="bottom"/>
          </w:tcPr>
          <w:p w14:paraId="5AA9B4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B8AFA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DA90C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394C149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36BFBA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745552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0843D9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2E036DA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5491D6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79D4BB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71319E3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78E817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5109669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70B220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7CA3FFA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3A9462A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699922D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2DA763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01F5C2D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142</w:t>
            </w:r>
          </w:p>
        </w:tc>
      </w:tr>
      <w:tr w:rsidR="00323D3D" w:rsidRPr="00A478C4" w14:paraId="11FD669A" w14:textId="77777777" w:rsidTr="00A702A3">
        <w:tc>
          <w:tcPr>
            <w:tcW w:w="2189" w:type="dxa"/>
            <w:vAlign w:val="bottom"/>
          </w:tcPr>
          <w:p w14:paraId="0D13531D" w14:textId="77777777" w:rsidR="00323D3D" w:rsidRPr="00A478C4" w:rsidRDefault="00323D3D" w:rsidP="00323D3D">
            <w:pPr>
              <w:spacing w:line="20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auto"/>
            <w:vAlign w:val="bottom"/>
          </w:tcPr>
          <w:p w14:paraId="396825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6B7FE28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422047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8126F0C"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063AF81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1F4BCD2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3A09A8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F943E8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530A7C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06A231A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17568BE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E4239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7DAE0E8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19704F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04A4B2B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3D69CCD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1EE3EE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294F1B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ADE01F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(692)</w:t>
            </w:r>
          </w:p>
        </w:tc>
      </w:tr>
      <w:tr w:rsidR="00323D3D" w:rsidRPr="00A478C4" w14:paraId="7FE14E2C" w14:textId="77777777" w:rsidTr="00A702A3">
        <w:tc>
          <w:tcPr>
            <w:tcW w:w="2189" w:type="dxa"/>
            <w:vAlign w:val="bottom"/>
          </w:tcPr>
          <w:p w14:paraId="4155D293" w14:textId="22F93B84" w:rsidR="00323D3D" w:rsidRPr="00A478C4" w:rsidRDefault="00323D3D" w:rsidP="00323D3D">
            <w:pPr>
              <w:spacing w:line="200" w:lineRule="exact"/>
              <w:ind w:left="38" w:right="-72" w:hanging="142"/>
              <w:rPr>
                <w:rFonts w:ascii="Cordia New" w:hAnsi="Cordia New" w:cs="Cordia New"/>
                <w:sz w:val="18"/>
                <w:szCs w:val="18"/>
              </w:rPr>
            </w:pPr>
            <w:r w:rsidRPr="00A478C4">
              <w:rPr>
                <w:rFonts w:ascii="Cordia New" w:hAnsi="Cordia New" w:cs="Cordia New"/>
                <w:sz w:val="18"/>
                <w:szCs w:val="18"/>
                <w:lang w:val="en-GB"/>
              </w:rPr>
              <w:t>G</w:t>
            </w:r>
            <w:proofErr w:type="spellStart"/>
            <w:r w:rsidRPr="00A478C4">
              <w:rPr>
                <w:rFonts w:ascii="Cordia New" w:hAnsi="Cordia New" w:cs="Cordia New"/>
                <w:sz w:val="18"/>
                <w:szCs w:val="18"/>
              </w:rPr>
              <w:t>a</w:t>
            </w:r>
            <w:r w:rsidR="00AC688D">
              <w:rPr>
                <w:rFonts w:ascii="Cordia New" w:hAnsi="Cordia New" w:cs="Cordia New"/>
                <w:sz w:val="18"/>
                <w:szCs w:val="18"/>
              </w:rPr>
              <w:t>in</w:t>
            </w:r>
            <w:proofErr w:type="spellEnd"/>
            <w:r w:rsidRPr="00A478C4">
              <w:rPr>
                <w:rFonts w:ascii="Cordia New" w:hAnsi="Cordia New" w:cs="Cordia New"/>
                <w:sz w:val="18"/>
                <w:szCs w:val="18"/>
              </w:rPr>
              <w:t xml:space="preserve"> on disposal of investment in </w:t>
            </w:r>
            <w:r w:rsidRPr="00A478C4">
              <w:rPr>
                <w:rFonts w:ascii="Cordia New" w:hAnsi="Cordia New" w:cs="Cordia New"/>
                <w:sz w:val="18"/>
                <w:szCs w:val="18"/>
              </w:rPr>
              <w:br/>
              <w:t>a joint venture</w:t>
            </w:r>
          </w:p>
        </w:tc>
        <w:tc>
          <w:tcPr>
            <w:tcW w:w="720" w:type="dxa"/>
            <w:shd w:val="clear" w:color="auto" w:fill="auto"/>
            <w:vAlign w:val="bottom"/>
          </w:tcPr>
          <w:p w14:paraId="147C26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9EA22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646DF0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7E60800"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1ECDAB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330EDB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71BF89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271CAFC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28FD62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3317A23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2CB6B7C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78B41B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3083E37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4EBB37B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7F54F9E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7A0453B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130C2E8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561E0E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26FE2BC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179</w:t>
            </w:r>
          </w:p>
        </w:tc>
      </w:tr>
      <w:tr w:rsidR="00323D3D" w:rsidRPr="00A478C4" w14:paraId="7C2CD185" w14:textId="77777777" w:rsidTr="00A702A3">
        <w:tc>
          <w:tcPr>
            <w:tcW w:w="2189" w:type="dxa"/>
            <w:vAlign w:val="bottom"/>
          </w:tcPr>
          <w:p w14:paraId="0180DDA2" w14:textId="77777777"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Bargain purchase from business combination</w:t>
            </w:r>
          </w:p>
        </w:tc>
        <w:tc>
          <w:tcPr>
            <w:tcW w:w="720" w:type="dxa"/>
            <w:shd w:val="clear" w:color="auto" w:fill="auto"/>
            <w:vAlign w:val="bottom"/>
          </w:tcPr>
          <w:p w14:paraId="47C335D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6F556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D0304F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67E293F4"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7A52ED2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A5FDDA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2AC6772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AD6E5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4136AA2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692AF8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308E3D9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5BDED50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0E9F465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0F5A0E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0CDB285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4EA7CDA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168A3C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0415A0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76281E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164</w:t>
            </w:r>
          </w:p>
        </w:tc>
      </w:tr>
      <w:tr w:rsidR="00323D3D" w:rsidRPr="00A478C4" w14:paraId="61BCB78D" w14:textId="77777777" w:rsidTr="00A702A3">
        <w:tc>
          <w:tcPr>
            <w:tcW w:w="2189" w:type="dxa"/>
            <w:vAlign w:val="bottom"/>
          </w:tcPr>
          <w:p w14:paraId="5E6EC809"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auto"/>
            <w:vAlign w:val="bottom"/>
          </w:tcPr>
          <w:p w14:paraId="5AFCF0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4AA6D9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93B625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6399D8B"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2B5DBE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466EA2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D6F5A7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53EE548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792EB6C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1027FA4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68B8DF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7590D8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4E6839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0F62699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4D7A92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72519E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4033876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13DD7B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2C8F07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w:t>
            </w:r>
          </w:p>
        </w:tc>
      </w:tr>
      <w:tr w:rsidR="00323D3D" w:rsidRPr="00A478C4" w14:paraId="6E772072" w14:textId="77777777" w:rsidTr="00A702A3">
        <w:tc>
          <w:tcPr>
            <w:tcW w:w="2189" w:type="dxa"/>
            <w:vAlign w:val="bottom"/>
          </w:tcPr>
          <w:p w14:paraId="1FDA8546"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auto"/>
            <w:vAlign w:val="bottom"/>
          </w:tcPr>
          <w:p w14:paraId="1D379B3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94B07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4E61A3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2B9E9BF"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0148EFB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6620590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02053C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DE7A0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59FCAE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4DB09C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0B60635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0BCEC8C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16FA716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20DCA1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4B336B5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0EA9243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09DE723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5D0C94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25C76B9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(177)</w:t>
            </w:r>
          </w:p>
        </w:tc>
      </w:tr>
      <w:tr w:rsidR="00323D3D" w:rsidRPr="00A478C4" w14:paraId="5CBA2468" w14:textId="77777777" w:rsidTr="00A702A3">
        <w:tc>
          <w:tcPr>
            <w:tcW w:w="2189" w:type="dxa"/>
            <w:vAlign w:val="bottom"/>
          </w:tcPr>
          <w:p w14:paraId="6B24B623"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auto"/>
            <w:vAlign w:val="bottom"/>
          </w:tcPr>
          <w:p w14:paraId="7A6C5F5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A9170F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28A81C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5466F470"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0CBC5D7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15A132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79D2A6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370F249"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6F0BA2D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2C725D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3A744AB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A6251F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48EEB57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08B4561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0956C11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603A4CF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37A6C59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13F71E5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0A543D2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(499)</w:t>
            </w:r>
          </w:p>
        </w:tc>
      </w:tr>
      <w:tr w:rsidR="00323D3D" w:rsidRPr="00A478C4" w14:paraId="111A1133" w14:textId="77777777" w:rsidTr="00A702A3">
        <w:tc>
          <w:tcPr>
            <w:tcW w:w="2189" w:type="dxa"/>
            <w:vAlign w:val="bottom"/>
          </w:tcPr>
          <w:p w14:paraId="6C138890" w14:textId="77777777" w:rsidR="00323D3D" w:rsidRPr="00A478C4" w:rsidRDefault="00323D3D" w:rsidP="00323D3D">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auto"/>
            <w:vAlign w:val="bottom"/>
          </w:tcPr>
          <w:p w14:paraId="446AF3E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61B94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7B1CB31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70F42DD"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3F84D31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65A37CD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4BF9094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2BE5424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152C901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699F695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2399ED6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633643D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33D66A4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43B6E1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59F5096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287730A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7F91536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053951C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03027A4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(349)</w:t>
            </w:r>
          </w:p>
        </w:tc>
      </w:tr>
      <w:tr w:rsidR="00323D3D" w:rsidRPr="00A478C4" w14:paraId="478AE452" w14:textId="77777777" w:rsidTr="00A702A3">
        <w:tc>
          <w:tcPr>
            <w:tcW w:w="2189" w:type="dxa"/>
            <w:vAlign w:val="bottom"/>
          </w:tcPr>
          <w:p w14:paraId="30127A5E" w14:textId="77777777" w:rsidR="00323D3D" w:rsidRPr="00A478C4" w:rsidRDefault="00323D3D" w:rsidP="00323D3D">
            <w:pPr>
              <w:spacing w:line="200" w:lineRule="exact"/>
              <w:ind w:left="74" w:right="-74" w:hanging="159"/>
              <w:rPr>
                <w:rFonts w:ascii="Cordia New" w:hAnsi="Cordia New" w:cs="Cordia New"/>
                <w:b/>
                <w:bCs/>
                <w:spacing w:val="-8"/>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auto"/>
            <w:vAlign w:val="bottom"/>
          </w:tcPr>
          <w:p w14:paraId="4FED326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9B373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4621C4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52E3035E"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6A04FC7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C577BB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2330E9D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26872A2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2A69069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1A2EA254"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0A16315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06F41E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1740F5D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322423A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2F78A2B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4208548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549E878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60C2BF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top w:val="single" w:sz="4" w:space="0" w:color="auto"/>
              <w:bottom w:val="single" w:sz="4" w:space="0" w:color="auto"/>
            </w:tcBorders>
            <w:shd w:val="clear" w:color="auto" w:fill="auto"/>
            <w:vAlign w:val="bottom"/>
          </w:tcPr>
          <w:p w14:paraId="2A3B7F2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1,170</w:t>
            </w:r>
          </w:p>
        </w:tc>
      </w:tr>
      <w:tr w:rsidR="00323D3D" w:rsidRPr="00A478C4" w14:paraId="002BFFD7" w14:textId="77777777" w:rsidTr="00A702A3">
        <w:tc>
          <w:tcPr>
            <w:tcW w:w="2189" w:type="dxa"/>
            <w:vAlign w:val="bottom"/>
          </w:tcPr>
          <w:p w14:paraId="36660B1C" w14:textId="77777777" w:rsidR="00323D3D" w:rsidRPr="00A478C4" w:rsidRDefault="00323D3D" w:rsidP="00323D3D">
            <w:pPr>
              <w:spacing w:line="200" w:lineRule="exact"/>
              <w:ind w:left="74" w:right="-74" w:hanging="159"/>
              <w:rPr>
                <w:rFonts w:ascii="Cordia New" w:hAnsi="Cordia New" w:cs="Cordia New"/>
                <w:sz w:val="18"/>
                <w:szCs w:val="18"/>
              </w:rPr>
            </w:pPr>
          </w:p>
        </w:tc>
        <w:tc>
          <w:tcPr>
            <w:tcW w:w="720" w:type="dxa"/>
            <w:shd w:val="clear" w:color="auto" w:fill="auto"/>
            <w:vAlign w:val="bottom"/>
          </w:tcPr>
          <w:p w14:paraId="03C50B8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95862D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0ED54E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282FFC14"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53E664B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48B32F2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1D23CC9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016DBC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69D681E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6542147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3318229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3FF3393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70E6EEA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665FAB8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7F435E7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568CA71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6CF31ADC"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455A4D4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3453713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4FABEFFC" w14:textId="77777777" w:rsidTr="00A702A3">
        <w:tc>
          <w:tcPr>
            <w:tcW w:w="2189" w:type="dxa"/>
            <w:vAlign w:val="bottom"/>
          </w:tcPr>
          <w:p w14:paraId="69E41C89" w14:textId="4B1B8692"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Timing of revenue recognition:</w:t>
            </w:r>
          </w:p>
        </w:tc>
        <w:tc>
          <w:tcPr>
            <w:tcW w:w="720" w:type="dxa"/>
            <w:shd w:val="clear" w:color="auto" w:fill="auto"/>
            <w:vAlign w:val="bottom"/>
          </w:tcPr>
          <w:p w14:paraId="6F27A6C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5F363FE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auto"/>
            <w:vAlign w:val="bottom"/>
          </w:tcPr>
          <w:p w14:paraId="3F3DE3C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4457E385" w14:textId="77777777"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7AC02ED1"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9D10F66"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24487F1E"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0C416B2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auto"/>
            <w:vAlign w:val="bottom"/>
          </w:tcPr>
          <w:p w14:paraId="44B98FEA"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right w:val="dotted" w:sz="4" w:space="0" w:color="auto"/>
            </w:tcBorders>
            <w:shd w:val="clear" w:color="auto" w:fill="auto"/>
            <w:vAlign w:val="bottom"/>
          </w:tcPr>
          <w:p w14:paraId="1DD2D36F"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tcBorders>
            <w:shd w:val="clear" w:color="auto" w:fill="auto"/>
            <w:vAlign w:val="bottom"/>
          </w:tcPr>
          <w:p w14:paraId="3C06117B"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shd w:val="clear" w:color="auto" w:fill="auto"/>
            <w:vAlign w:val="bottom"/>
          </w:tcPr>
          <w:p w14:paraId="4FD97273"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05" w:type="dxa"/>
            <w:shd w:val="clear" w:color="auto" w:fill="auto"/>
            <w:vAlign w:val="bottom"/>
          </w:tcPr>
          <w:p w14:paraId="64088CA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auto"/>
            <w:vAlign w:val="bottom"/>
          </w:tcPr>
          <w:p w14:paraId="3708CB92"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8" w:type="dxa"/>
            <w:tcBorders>
              <w:left w:val="dotted" w:sz="4" w:space="0" w:color="auto"/>
              <w:right w:val="dotted" w:sz="4" w:space="0" w:color="auto"/>
            </w:tcBorders>
            <w:shd w:val="clear" w:color="auto" w:fill="auto"/>
            <w:vAlign w:val="bottom"/>
          </w:tcPr>
          <w:p w14:paraId="67765EE7"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auto"/>
            <w:vAlign w:val="bottom"/>
          </w:tcPr>
          <w:p w14:paraId="4323ACF8"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4AAF72E5"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47D79C00"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588798D" w14:textId="7777777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p>
        </w:tc>
      </w:tr>
      <w:tr w:rsidR="00323D3D" w:rsidRPr="00A478C4" w14:paraId="598C8C72" w14:textId="77777777" w:rsidTr="00A702A3">
        <w:tc>
          <w:tcPr>
            <w:tcW w:w="2189" w:type="dxa"/>
            <w:vAlign w:val="bottom"/>
          </w:tcPr>
          <w:p w14:paraId="00FBA0E4" w14:textId="7A066A86"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 At a point of time</w:t>
            </w:r>
          </w:p>
        </w:tc>
        <w:tc>
          <w:tcPr>
            <w:tcW w:w="720" w:type="dxa"/>
            <w:shd w:val="clear" w:color="auto" w:fill="auto"/>
            <w:vAlign w:val="bottom"/>
          </w:tcPr>
          <w:p w14:paraId="5057FF6D" w14:textId="6BEF5BB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187</w:t>
            </w:r>
          </w:p>
        </w:tc>
        <w:tc>
          <w:tcPr>
            <w:tcW w:w="720" w:type="dxa"/>
            <w:shd w:val="clear" w:color="auto" w:fill="auto"/>
            <w:vAlign w:val="bottom"/>
          </w:tcPr>
          <w:p w14:paraId="5AEEE611" w14:textId="5CC425E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2,627</w:t>
            </w:r>
          </w:p>
        </w:tc>
        <w:tc>
          <w:tcPr>
            <w:tcW w:w="720" w:type="dxa"/>
            <w:shd w:val="clear" w:color="auto" w:fill="auto"/>
            <w:vAlign w:val="bottom"/>
          </w:tcPr>
          <w:p w14:paraId="19FD0DF1" w14:textId="294B535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878</w:t>
            </w:r>
          </w:p>
        </w:tc>
        <w:tc>
          <w:tcPr>
            <w:tcW w:w="810" w:type="dxa"/>
            <w:tcBorders>
              <w:right w:val="dotted" w:sz="4" w:space="0" w:color="auto"/>
            </w:tcBorders>
            <w:shd w:val="clear" w:color="auto" w:fill="auto"/>
            <w:vAlign w:val="bottom"/>
          </w:tcPr>
          <w:p w14:paraId="1C0CA261" w14:textId="589DA5C3"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207</w:t>
            </w:r>
          </w:p>
        </w:tc>
        <w:tc>
          <w:tcPr>
            <w:tcW w:w="721" w:type="dxa"/>
            <w:tcBorders>
              <w:left w:val="dotted" w:sz="4" w:space="0" w:color="auto"/>
              <w:right w:val="dotted" w:sz="4" w:space="0" w:color="auto"/>
            </w:tcBorders>
            <w:shd w:val="clear" w:color="auto" w:fill="auto"/>
            <w:vAlign w:val="bottom"/>
          </w:tcPr>
          <w:p w14:paraId="2BBE362F" w14:textId="32ED0B7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1,238</w:t>
            </w:r>
          </w:p>
        </w:tc>
        <w:tc>
          <w:tcPr>
            <w:tcW w:w="728" w:type="dxa"/>
            <w:tcBorders>
              <w:left w:val="dotted" w:sz="4" w:space="0" w:color="auto"/>
            </w:tcBorders>
            <w:shd w:val="clear" w:color="auto" w:fill="auto"/>
            <w:vAlign w:val="bottom"/>
          </w:tcPr>
          <w:p w14:paraId="3B3185D6" w14:textId="42862E18"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8" w:type="dxa"/>
            <w:shd w:val="clear" w:color="auto" w:fill="auto"/>
            <w:vAlign w:val="bottom"/>
          </w:tcPr>
          <w:p w14:paraId="75E837A2" w14:textId="30A316E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149</w:t>
            </w:r>
          </w:p>
        </w:tc>
        <w:tc>
          <w:tcPr>
            <w:tcW w:w="714" w:type="dxa"/>
            <w:shd w:val="clear" w:color="auto" w:fill="auto"/>
            <w:vAlign w:val="bottom"/>
          </w:tcPr>
          <w:p w14:paraId="68AB3A56" w14:textId="7BB1662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4" w:type="dxa"/>
            <w:shd w:val="clear" w:color="auto" w:fill="auto"/>
            <w:vAlign w:val="bottom"/>
          </w:tcPr>
          <w:p w14:paraId="0BE9D215" w14:textId="5FA859F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8" w:type="dxa"/>
            <w:tcBorders>
              <w:right w:val="dotted" w:sz="4" w:space="0" w:color="auto"/>
            </w:tcBorders>
            <w:shd w:val="clear" w:color="auto" w:fill="auto"/>
            <w:vAlign w:val="bottom"/>
          </w:tcPr>
          <w:p w14:paraId="242D2521" w14:textId="588FCE9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232</w:t>
            </w:r>
          </w:p>
        </w:tc>
        <w:tc>
          <w:tcPr>
            <w:tcW w:w="714" w:type="dxa"/>
            <w:tcBorders>
              <w:left w:val="dotted" w:sz="4" w:space="0" w:color="auto"/>
            </w:tcBorders>
            <w:shd w:val="clear" w:color="auto" w:fill="auto"/>
            <w:vAlign w:val="bottom"/>
          </w:tcPr>
          <w:p w14:paraId="72F630FC" w14:textId="1FF6493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w:t>
            </w:r>
          </w:p>
        </w:tc>
        <w:tc>
          <w:tcPr>
            <w:tcW w:w="728" w:type="dxa"/>
            <w:shd w:val="clear" w:color="auto" w:fill="auto"/>
            <w:vAlign w:val="bottom"/>
          </w:tcPr>
          <w:p w14:paraId="69C2371E" w14:textId="4664415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5" w:type="dxa"/>
            <w:shd w:val="clear" w:color="auto" w:fill="auto"/>
            <w:vAlign w:val="bottom"/>
          </w:tcPr>
          <w:p w14:paraId="5AC9789A" w14:textId="0F2C59F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w:t>
            </w:r>
          </w:p>
        </w:tc>
        <w:tc>
          <w:tcPr>
            <w:tcW w:w="721" w:type="dxa"/>
            <w:tcBorders>
              <w:right w:val="dotted" w:sz="4" w:space="0" w:color="auto"/>
            </w:tcBorders>
            <w:shd w:val="clear" w:color="auto" w:fill="auto"/>
            <w:vAlign w:val="bottom"/>
          </w:tcPr>
          <w:p w14:paraId="7E248BB3" w14:textId="33840FA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w:t>
            </w:r>
          </w:p>
        </w:tc>
        <w:tc>
          <w:tcPr>
            <w:tcW w:w="728" w:type="dxa"/>
            <w:tcBorders>
              <w:left w:val="dotted" w:sz="4" w:space="0" w:color="auto"/>
              <w:right w:val="dotted" w:sz="4" w:space="0" w:color="auto"/>
            </w:tcBorders>
            <w:shd w:val="clear" w:color="auto" w:fill="auto"/>
            <w:vAlign w:val="bottom"/>
          </w:tcPr>
          <w:p w14:paraId="5B105779" w14:textId="6C5958F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w:t>
            </w:r>
          </w:p>
        </w:tc>
        <w:tc>
          <w:tcPr>
            <w:tcW w:w="714" w:type="dxa"/>
            <w:tcBorders>
              <w:left w:val="dotted" w:sz="4" w:space="0" w:color="auto"/>
              <w:right w:val="dotted" w:sz="4" w:space="0" w:color="auto"/>
            </w:tcBorders>
            <w:shd w:val="clear" w:color="auto" w:fill="auto"/>
            <w:vAlign w:val="bottom"/>
          </w:tcPr>
          <w:p w14:paraId="1CF8AA21" w14:textId="3AB74A7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left w:val="dotted" w:sz="4" w:space="0" w:color="auto"/>
            </w:tcBorders>
            <w:shd w:val="clear" w:color="auto" w:fill="auto"/>
            <w:vAlign w:val="bottom"/>
          </w:tcPr>
          <w:p w14:paraId="0AA3806B" w14:textId="24B04A0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5,596</w:t>
            </w:r>
          </w:p>
        </w:tc>
        <w:tc>
          <w:tcPr>
            <w:tcW w:w="720" w:type="dxa"/>
            <w:gridSpan w:val="2"/>
            <w:shd w:val="clear" w:color="auto" w:fill="auto"/>
            <w:vAlign w:val="bottom"/>
          </w:tcPr>
          <w:p w14:paraId="3D8246D6" w14:textId="1A152BD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(170)</w:t>
            </w:r>
          </w:p>
        </w:tc>
        <w:tc>
          <w:tcPr>
            <w:tcW w:w="720" w:type="dxa"/>
            <w:gridSpan w:val="2"/>
            <w:shd w:val="clear" w:color="auto" w:fill="auto"/>
            <w:vAlign w:val="bottom"/>
          </w:tcPr>
          <w:p w14:paraId="49E461E6" w14:textId="5EE26CA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5,426</w:t>
            </w:r>
          </w:p>
        </w:tc>
      </w:tr>
      <w:tr w:rsidR="00323D3D" w:rsidRPr="00A478C4" w14:paraId="7F6B103A" w14:textId="77777777" w:rsidTr="00A702A3">
        <w:trPr>
          <w:trHeight w:val="60"/>
        </w:trPr>
        <w:tc>
          <w:tcPr>
            <w:tcW w:w="2189" w:type="dxa"/>
            <w:vAlign w:val="bottom"/>
          </w:tcPr>
          <w:p w14:paraId="699E3066" w14:textId="63318E90" w:rsidR="00323D3D" w:rsidRPr="00A478C4" w:rsidRDefault="00323D3D" w:rsidP="00323D3D">
            <w:pPr>
              <w:spacing w:line="200" w:lineRule="exact"/>
              <w:ind w:left="74" w:right="-74" w:hanging="159"/>
              <w:rPr>
                <w:rFonts w:ascii="Cordia New" w:hAnsi="Cordia New" w:cs="Cordia New"/>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auto"/>
            <w:vAlign w:val="bottom"/>
          </w:tcPr>
          <w:p w14:paraId="74B3A998" w14:textId="16FAC87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B7E25AE" w14:textId="2DEA0DE5"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178489F" w14:textId="0723E3A9"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auto"/>
            <w:vAlign w:val="bottom"/>
          </w:tcPr>
          <w:p w14:paraId="1E86CF62" w14:textId="06E1793B"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1" w:type="dxa"/>
            <w:tcBorders>
              <w:left w:val="dotted" w:sz="4" w:space="0" w:color="auto"/>
              <w:bottom w:val="single" w:sz="4" w:space="0" w:color="auto"/>
              <w:right w:val="dotted" w:sz="4" w:space="0" w:color="auto"/>
            </w:tcBorders>
            <w:shd w:val="clear" w:color="auto" w:fill="auto"/>
            <w:vAlign w:val="bottom"/>
          </w:tcPr>
          <w:p w14:paraId="34CEB15A" w14:textId="12F46DB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left w:val="dotted" w:sz="4" w:space="0" w:color="auto"/>
              <w:bottom w:val="single" w:sz="4" w:space="0" w:color="auto"/>
            </w:tcBorders>
            <w:shd w:val="clear" w:color="auto" w:fill="auto"/>
            <w:vAlign w:val="bottom"/>
          </w:tcPr>
          <w:p w14:paraId="78769FDC" w14:textId="46215EB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bottom w:val="single" w:sz="4" w:space="0" w:color="auto"/>
            </w:tcBorders>
            <w:shd w:val="clear" w:color="auto" w:fill="auto"/>
            <w:vAlign w:val="bottom"/>
          </w:tcPr>
          <w:p w14:paraId="79DFB6C6" w14:textId="093C7C6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bottom w:val="single" w:sz="4" w:space="0" w:color="auto"/>
            </w:tcBorders>
            <w:shd w:val="clear" w:color="auto" w:fill="auto"/>
            <w:vAlign w:val="bottom"/>
          </w:tcPr>
          <w:p w14:paraId="1673D3E0" w14:textId="707CA1E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bottom w:val="single" w:sz="4" w:space="0" w:color="auto"/>
            </w:tcBorders>
            <w:shd w:val="clear" w:color="auto" w:fill="auto"/>
            <w:vAlign w:val="bottom"/>
          </w:tcPr>
          <w:p w14:paraId="7493FB48" w14:textId="785B0C4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bottom w:val="single" w:sz="4" w:space="0" w:color="auto"/>
              <w:right w:val="dotted" w:sz="4" w:space="0" w:color="auto"/>
            </w:tcBorders>
            <w:shd w:val="clear" w:color="auto" w:fill="auto"/>
            <w:vAlign w:val="bottom"/>
          </w:tcPr>
          <w:p w14:paraId="6C1C0139" w14:textId="57F1F972"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left w:val="dotted" w:sz="4" w:space="0" w:color="auto"/>
              <w:bottom w:val="single" w:sz="4" w:space="0" w:color="auto"/>
            </w:tcBorders>
            <w:shd w:val="clear" w:color="auto" w:fill="auto"/>
            <w:vAlign w:val="bottom"/>
          </w:tcPr>
          <w:p w14:paraId="0967E285" w14:textId="78FB708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bottom w:val="single" w:sz="4" w:space="0" w:color="auto"/>
            </w:tcBorders>
            <w:shd w:val="clear" w:color="auto" w:fill="auto"/>
            <w:vAlign w:val="bottom"/>
          </w:tcPr>
          <w:p w14:paraId="7169B0B3" w14:textId="61194E1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5" w:type="dxa"/>
            <w:tcBorders>
              <w:bottom w:val="single" w:sz="4" w:space="0" w:color="auto"/>
            </w:tcBorders>
            <w:shd w:val="clear" w:color="auto" w:fill="auto"/>
            <w:vAlign w:val="bottom"/>
          </w:tcPr>
          <w:p w14:paraId="7EACBF8E" w14:textId="22D5172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1" w:type="dxa"/>
            <w:tcBorders>
              <w:bottom w:val="single" w:sz="4" w:space="0" w:color="auto"/>
              <w:right w:val="dotted" w:sz="4" w:space="0" w:color="auto"/>
            </w:tcBorders>
            <w:shd w:val="clear" w:color="auto" w:fill="auto"/>
            <w:vAlign w:val="bottom"/>
          </w:tcPr>
          <w:p w14:paraId="443DA698" w14:textId="63E519D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left w:val="dotted" w:sz="4" w:space="0" w:color="auto"/>
              <w:bottom w:val="single" w:sz="4" w:space="0" w:color="auto"/>
              <w:right w:val="dotted" w:sz="4" w:space="0" w:color="auto"/>
            </w:tcBorders>
            <w:shd w:val="clear" w:color="auto" w:fill="auto"/>
            <w:vAlign w:val="bottom"/>
          </w:tcPr>
          <w:p w14:paraId="0C2CE060" w14:textId="671E1B0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left w:val="dotted" w:sz="4" w:space="0" w:color="auto"/>
              <w:bottom w:val="single" w:sz="4" w:space="0" w:color="auto"/>
              <w:right w:val="dotted" w:sz="4" w:space="0" w:color="auto"/>
            </w:tcBorders>
            <w:shd w:val="clear" w:color="auto" w:fill="auto"/>
            <w:vAlign w:val="bottom"/>
          </w:tcPr>
          <w:p w14:paraId="30A87D78" w14:textId="0900FE3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7" w:type="dxa"/>
            <w:gridSpan w:val="2"/>
            <w:tcBorders>
              <w:left w:val="dotted" w:sz="4" w:space="0" w:color="auto"/>
              <w:bottom w:val="single" w:sz="4" w:space="0" w:color="auto"/>
            </w:tcBorders>
            <w:shd w:val="clear" w:color="auto" w:fill="auto"/>
            <w:vAlign w:val="bottom"/>
          </w:tcPr>
          <w:p w14:paraId="4AE24015" w14:textId="06266AA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auto"/>
            <w:vAlign w:val="bottom"/>
          </w:tcPr>
          <w:p w14:paraId="64C13726" w14:textId="0AD6C2F1"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auto"/>
            <w:vAlign w:val="bottom"/>
          </w:tcPr>
          <w:p w14:paraId="636D9E9E" w14:textId="6C01607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r>
      <w:tr w:rsidR="00323D3D" w:rsidRPr="00A478C4" w14:paraId="336A13A4" w14:textId="77777777" w:rsidTr="00A702A3">
        <w:tc>
          <w:tcPr>
            <w:tcW w:w="2189" w:type="dxa"/>
            <w:vAlign w:val="bottom"/>
          </w:tcPr>
          <w:p w14:paraId="7C1DD30F" w14:textId="77777777" w:rsidR="00323D3D" w:rsidRPr="00A478C4" w:rsidRDefault="00323D3D" w:rsidP="00323D3D">
            <w:pPr>
              <w:spacing w:line="200" w:lineRule="exact"/>
              <w:ind w:left="74" w:right="-74" w:hanging="159"/>
              <w:rPr>
                <w:rFonts w:ascii="Cordia New" w:hAnsi="Cordia New" w:cs="Cordia New"/>
                <w:sz w:val="18"/>
                <w:szCs w:val="18"/>
              </w:rPr>
            </w:pPr>
          </w:p>
        </w:tc>
        <w:tc>
          <w:tcPr>
            <w:tcW w:w="720" w:type="dxa"/>
            <w:tcBorders>
              <w:top w:val="single" w:sz="4" w:space="0" w:color="auto"/>
              <w:bottom w:val="single" w:sz="4" w:space="0" w:color="auto"/>
            </w:tcBorders>
            <w:shd w:val="clear" w:color="auto" w:fill="auto"/>
            <w:vAlign w:val="bottom"/>
          </w:tcPr>
          <w:p w14:paraId="1F36D9FE" w14:textId="5E66D02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187</w:t>
            </w:r>
          </w:p>
        </w:tc>
        <w:tc>
          <w:tcPr>
            <w:tcW w:w="720" w:type="dxa"/>
            <w:tcBorders>
              <w:top w:val="single" w:sz="4" w:space="0" w:color="auto"/>
              <w:bottom w:val="single" w:sz="4" w:space="0" w:color="auto"/>
            </w:tcBorders>
            <w:shd w:val="clear" w:color="auto" w:fill="auto"/>
            <w:vAlign w:val="bottom"/>
          </w:tcPr>
          <w:p w14:paraId="16559C59" w14:textId="0718D31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2,627</w:t>
            </w:r>
          </w:p>
        </w:tc>
        <w:tc>
          <w:tcPr>
            <w:tcW w:w="720" w:type="dxa"/>
            <w:tcBorders>
              <w:top w:val="single" w:sz="4" w:space="0" w:color="auto"/>
              <w:bottom w:val="single" w:sz="4" w:space="0" w:color="auto"/>
            </w:tcBorders>
            <w:shd w:val="clear" w:color="auto" w:fill="auto"/>
            <w:vAlign w:val="bottom"/>
          </w:tcPr>
          <w:p w14:paraId="6D5BC936" w14:textId="3F10EB1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878</w:t>
            </w:r>
          </w:p>
        </w:tc>
        <w:tc>
          <w:tcPr>
            <w:tcW w:w="810" w:type="dxa"/>
            <w:tcBorders>
              <w:top w:val="single" w:sz="4" w:space="0" w:color="auto"/>
              <w:bottom w:val="single" w:sz="4" w:space="0" w:color="auto"/>
              <w:right w:val="dotted" w:sz="4" w:space="0" w:color="auto"/>
            </w:tcBorders>
            <w:shd w:val="clear" w:color="auto" w:fill="auto"/>
            <w:vAlign w:val="bottom"/>
          </w:tcPr>
          <w:p w14:paraId="7543165F" w14:textId="49C9D44D" w:rsidR="00323D3D" w:rsidRPr="00A478C4" w:rsidRDefault="00323D3D" w:rsidP="00323D3D">
            <w:pPr>
              <w:tabs>
                <w:tab w:val="decimal" w:pos="612"/>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207</w:t>
            </w:r>
          </w:p>
        </w:tc>
        <w:tc>
          <w:tcPr>
            <w:tcW w:w="721" w:type="dxa"/>
            <w:tcBorders>
              <w:top w:val="single" w:sz="4" w:space="0" w:color="auto"/>
              <w:left w:val="dotted" w:sz="4" w:space="0" w:color="auto"/>
              <w:bottom w:val="single" w:sz="4" w:space="0" w:color="auto"/>
              <w:right w:val="dotted" w:sz="4" w:space="0" w:color="auto"/>
            </w:tcBorders>
            <w:shd w:val="clear" w:color="auto" w:fill="auto"/>
            <w:vAlign w:val="bottom"/>
          </w:tcPr>
          <w:p w14:paraId="29BE4129" w14:textId="4ADDEE6F"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1,238</w:t>
            </w:r>
          </w:p>
        </w:tc>
        <w:tc>
          <w:tcPr>
            <w:tcW w:w="728" w:type="dxa"/>
            <w:tcBorders>
              <w:top w:val="single" w:sz="4" w:space="0" w:color="auto"/>
              <w:left w:val="dotted" w:sz="4" w:space="0" w:color="auto"/>
              <w:bottom w:val="single" w:sz="4" w:space="0" w:color="auto"/>
            </w:tcBorders>
            <w:shd w:val="clear" w:color="auto" w:fill="auto"/>
            <w:vAlign w:val="bottom"/>
          </w:tcPr>
          <w:p w14:paraId="02D6851C" w14:textId="4610331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8" w:type="dxa"/>
            <w:tcBorders>
              <w:top w:val="single" w:sz="4" w:space="0" w:color="auto"/>
              <w:bottom w:val="single" w:sz="4" w:space="0" w:color="auto"/>
            </w:tcBorders>
            <w:shd w:val="clear" w:color="auto" w:fill="auto"/>
            <w:vAlign w:val="bottom"/>
          </w:tcPr>
          <w:p w14:paraId="7ABD3406" w14:textId="76846280"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149</w:t>
            </w:r>
          </w:p>
        </w:tc>
        <w:tc>
          <w:tcPr>
            <w:tcW w:w="714" w:type="dxa"/>
            <w:tcBorders>
              <w:top w:val="single" w:sz="4" w:space="0" w:color="auto"/>
              <w:bottom w:val="single" w:sz="4" w:space="0" w:color="auto"/>
            </w:tcBorders>
            <w:shd w:val="clear" w:color="auto" w:fill="auto"/>
            <w:vAlign w:val="bottom"/>
          </w:tcPr>
          <w:p w14:paraId="4781B481" w14:textId="4FC3B957"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4" w:type="dxa"/>
            <w:tcBorders>
              <w:top w:val="single" w:sz="4" w:space="0" w:color="auto"/>
              <w:bottom w:val="single" w:sz="4" w:space="0" w:color="auto"/>
            </w:tcBorders>
            <w:shd w:val="clear" w:color="auto" w:fill="auto"/>
            <w:vAlign w:val="bottom"/>
          </w:tcPr>
          <w:p w14:paraId="55F6A00A" w14:textId="22AA2DB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8" w:type="dxa"/>
            <w:tcBorders>
              <w:top w:val="single" w:sz="4" w:space="0" w:color="auto"/>
              <w:bottom w:val="single" w:sz="4" w:space="0" w:color="auto"/>
              <w:right w:val="dotted" w:sz="4" w:space="0" w:color="auto"/>
            </w:tcBorders>
            <w:shd w:val="clear" w:color="auto" w:fill="auto"/>
            <w:vAlign w:val="bottom"/>
          </w:tcPr>
          <w:p w14:paraId="71667E0A" w14:textId="75A8FA5B"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232</w:t>
            </w:r>
          </w:p>
        </w:tc>
        <w:tc>
          <w:tcPr>
            <w:tcW w:w="714" w:type="dxa"/>
            <w:tcBorders>
              <w:top w:val="single" w:sz="4" w:space="0" w:color="auto"/>
              <w:left w:val="dotted" w:sz="4" w:space="0" w:color="auto"/>
              <w:bottom w:val="single" w:sz="4" w:space="0" w:color="auto"/>
            </w:tcBorders>
            <w:shd w:val="clear" w:color="auto" w:fill="auto"/>
            <w:vAlign w:val="bottom"/>
          </w:tcPr>
          <w:p w14:paraId="03FE40BE" w14:textId="6E99615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w:t>
            </w:r>
          </w:p>
        </w:tc>
        <w:tc>
          <w:tcPr>
            <w:tcW w:w="728" w:type="dxa"/>
            <w:tcBorders>
              <w:top w:val="single" w:sz="4" w:space="0" w:color="auto"/>
              <w:bottom w:val="single" w:sz="4" w:space="0" w:color="auto"/>
            </w:tcBorders>
            <w:shd w:val="clear" w:color="auto" w:fill="auto"/>
            <w:vAlign w:val="bottom"/>
          </w:tcPr>
          <w:p w14:paraId="4C067D48" w14:textId="0D37BF7E"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5" w:type="dxa"/>
            <w:tcBorders>
              <w:top w:val="single" w:sz="4" w:space="0" w:color="auto"/>
              <w:bottom w:val="single" w:sz="4" w:space="0" w:color="auto"/>
            </w:tcBorders>
            <w:shd w:val="clear" w:color="auto" w:fill="auto"/>
            <w:vAlign w:val="bottom"/>
          </w:tcPr>
          <w:p w14:paraId="30011F34" w14:textId="2EB9EE83"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w:t>
            </w:r>
          </w:p>
        </w:tc>
        <w:tc>
          <w:tcPr>
            <w:tcW w:w="721" w:type="dxa"/>
            <w:tcBorders>
              <w:top w:val="single" w:sz="4" w:space="0" w:color="auto"/>
              <w:bottom w:val="single" w:sz="4" w:space="0" w:color="auto"/>
              <w:right w:val="dotted" w:sz="4" w:space="0" w:color="auto"/>
            </w:tcBorders>
            <w:shd w:val="clear" w:color="auto" w:fill="auto"/>
            <w:vAlign w:val="bottom"/>
          </w:tcPr>
          <w:p w14:paraId="3616E4E2" w14:textId="2DFFD1BC"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w:t>
            </w:r>
          </w:p>
        </w:tc>
        <w:tc>
          <w:tcPr>
            <w:tcW w:w="728" w:type="dxa"/>
            <w:tcBorders>
              <w:top w:val="single" w:sz="4" w:space="0" w:color="auto"/>
              <w:left w:val="dotted" w:sz="4" w:space="0" w:color="auto"/>
              <w:bottom w:val="single" w:sz="4" w:space="0" w:color="auto"/>
              <w:right w:val="dotted" w:sz="4" w:space="0" w:color="auto"/>
            </w:tcBorders>
            <w:shd w:val="clear" w:color="auto" w:fill="auto"/>
            <w:vAlign w:val="bottom"/>
          </w:tcPr>
          <w:p w14:paraId="27578786" w14:textId="4A1DF156"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42</w:t>
            </w:r>
          </w:p>
        </w:tc>
        <w:tc>
          <w:tcPr>
            <w:tcW w:w="714" w:type="dxa"/>
            <w:tcBorders>
              <w:top w:val="single" w:sz="4" w:space="0" w:color="auto"/>
              <w:left w:val="dotted" w:sz="4" w:space="0" w:color="auto"/>
              <w:bottom w:val="single" w:sz="4" w:space="0" w:color="auto"/>
              <w:right w:val="dotted" w:sz="4" w:space="0" w:color="auto"/>
            </w:tcBorders>
            <w:shd w:val="clear" w:color="auto" w:fill="auto"/>
            <w:vAlign w:val="bottom"/>
          </w:tcPr>
          <w:p w14:paraId="63F6D5DA" w14:textId="79C05A7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top w:val="single" w:sz="4" w:space="0" w:color="auto"/>
              <w:left w:val="dotted" w:sz="4" w:space="0" w:color="auto"/>
              <w:bottom w:val="single" w:sz="4" w:space="0" w:color="auto"/>
            </w:tcBorders>
            <w:shd w:val="clear" w:color="auto" w:fill="auto"/>
            <w:vAlign w:val="bottom"/>
          </w:tcPr>
          <w:p w14:paraId="0F76F28D" w14:textId="635C5CFA"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5,596</w:t>
            </w:r>
          </w:p>
        </w:tc>
        <w:tc>
          <w:tcPr>
            <w:tcW w:w="720" w:type="dxa"/>
            <w:gridSpan w:val="2"/>
            <w:tcBorders>
              <w:top w:val="single" w:sz="4" w:space="0" w:color="auto"/>
              <w:bottom w:val="single" w:sz="4" w:space="0" w:color="auto"/>
            </w:tcBorders>
            <w:shd w:val="clear" w:color="auto" w:fill="auto"/>
            <w:vAlign w:val="bottom"/>
          </w:tcPr>
          <w:p w14:paraId="6143C358" w14:textId="6967CE7D"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 xml:space="preserve"> (170)</w:t>
            </w:r>
          </w:p>
        </w:tc>
        <w:tc>
          <w:tcPr>
            <w:tcW w:w="720" w:type="dxa"/>
            <w:gridSpan w:val="2"/>
            <w:tcBorders>
              <w:top w:val="single" w:sz="4" w:space="0" w:color="auto"/>
              <w:bottom w:val="single" w:sz="4" w:space="0" w:color="auto"/>
            </w:tcBorders>
            <w:shd w:val="clear" w:color="auto" w:fill="auto"/>
            <w:vAlign w:val="bottom"/>
          </w:tcPr>
          <w:p w14:paraId="7FA9E2AD" w14:textId="2F703FD4" w:rsidR="00323D3D" w:rsidRPr="00A478C4" w:rsidRDefault="00323D3D" w:rsidP="00323D3D">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5,426</w:t>
            </w:r>
          </w:p>
        </w:tc>
      </w:tr>
    </w:tbl>
    <w:p w14:paraId="5C35B2CE" w14:textId="7AA68526" w:rsidR="00207EF6" w:rsidRPr="00A478C4" w:rsidRDefault="00207EF6">
      <w:pPr>
        <w:rPr>
          <w:rFonts w:ascii="Cordia New" w:hAnsi="Cordia New" w:cs="Cordia New"/>
        </w:rPr>
      </w:pPr>
      <w:r w:rsidRPr="00A478C4">
        <w:rPr>
          <w:rFonts w:ascii="Cordia New" w:hAnsi="Cordia New" w:cs="Cordia New"/>
        </w:rPr>
        <w:br w:type="page"/>
      </w:r>
    </w:p>
    <w:tbl>
      <w:tblPr>
        <w:tblW w:w="15959" w:type="dxa"/>
        <w:tblLayout w:type="fixed"/>
        <w:tblLook w:val="0000" w:firstRow="0" w:lastRow="0" w:firstColumn="0" w:lastColumn="0" w:noHBand="0" w:noVBand="0"/>
      </w:tblPr>
      <w:tblGrid>
        <w:gridCol w:w="2187"/>
        <w:gridCol w:w="719"/>
        <w:gridCol w:w="719"/>
        <w:gridCol w:w="719"/>
        <w:gridCol w:w="810"/>
        <w:gridCol w:w="720"/>
        <w:gridCol w:w="720"/>
        <w:gridCol w:w="720"/>
        <w:gridCol w:w="720"/>
        <w:gridCol w:w="720"/>
        <w:gridCol w:w="720"/>
        <w:gridCol w:w="720"/>
        <w:gridCol w:w="720"/>
        <w:gridCol w:w="720"/>
        <w:gridCol w:w="726"/>
        <w:gridCol w:w="719"/>
        <w:gridCol w:w="720"/>
        <w:gridCol w:w="720"/>
        <w:gridCol w:w="720"/>
        <w:gridCol w:w="720"/>
      </w:tblGrid>
      <w:tr w:rsidR="005F7E60" w:rsidRPr="00A478C4" w14:paraId="1E3BEC5F" w14:textId="77777777" w:rsidTr="00073ED5">
        <w:tc>
          <w:tcPr>
            <w:tcW w:w="2187" w:type="dxa"/>
            <w:vAlign w:val="bottom"/>
          </w:tcPr>
          <w:p w14:paraId="54035AF0" w14:textId="77777777" w:rsidR="000522DC" w:rsidRPr="00A478C4" w:rsidRDefault="000522DC" w:rsidP="00A44A20">
            <w:pPr>
              <w:rPr>
                <w:rFonts w:ascii="Cordia New" w:hAnsi="Cordia New" w:cs="Cordia New"/>
                <w:b/>
                <w:bCs/>
                <w:sz w:val="18"/>
                <w:szCs w:val="18"/>
              </w:rPr>
            </w:pPr>
          </w:p>
        </w:tc>
        <w:tc>
          <w:tcPr>
            <w:tcW w:w="719" w:type="dxa"/>
            <w:tcBorders>
              <w:top w:val="single" w:sz="4" w:space="0" w:color="auto"/>
            </w:tcBorders>
            <w:shd w:val="clear" w:color="auto" w:fill="auto"/>
            <w:vAlign w:val="bottom"/>
          </w:tcPr>
          <w:p w14:paraId="1FC49948"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top w:val="single" w:sz="4" w:space="0" w:color="auto"/>
            </w:tcBorders>
            <w:shd w:val="clear" w:color="auto" w:fill="auto"/>
            <w:vAlign w:val="bottom"/>
          </w:tcPr>
          <w:p w14:paraId="54392ECE"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top w:val="single" w:sz="4" w:space="0" w:color="auto"/>
            </w:tcBorders>
            <w:shd w:val="clear" w:color="auto" w:fill="auto"/>
            <w:vAlign w:val="bottom"/>
          </w:tcPr>
          <w:p w14:paraId="30C571E6"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21AF4EF6" w14:textId="77777777" w:rsidR="000522DC" w:rsidRPr="00A478C4" w:rsidRDefault="000522DC" w:rsidP="00A44A20">
            <w:pPr>
              <w:tabs>
                <w:tab w:val="decimal" w:pos="616"/>
              </w:tabs>
              <w:spacing w:line="200" w:lineRule="exact"/>
              <w:ind w:right="-72"/>
              <w:jc w:val="both"/>
              <w:rPr>
                <w:rFonts w:ascii="Cordia New" w:hAnsi="Cordia New" w:cs="Cordia New"/>
                <w:b/>
                <w:bCs/>
                <w:sz w:val="18"/>
                <w:szCs w:val="18"/>
                <w:cs/>
              </w:rPr>
            </w:pPr>
          </w:p>
        </w:tc>
        <w:tc>
          <w:tcPr>
            <w:tcW w:w="720" w:type="dxa"/>
            <w:tcBorders>
              <w:top w:val="single" w:sz="4" w:space="0" w:color="auto"/>
            </w:tcBorders>
            <w:shd w:val="clear" w:color="auto" w:fill="auto"/>
            <w:vAlign w:val="bottom"/>
          </w:tcPr>
          <w:p w14:paraId="5D74F501"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AE805B2"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22F71CD"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12DB44A"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16A6D85"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AF88412"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AEF90F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3981E55"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DD05FDF"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6" w:type="dxa"/>
            <w:tcBorders>
              <w:top w:val="single" w:sz="4" w:space="0" w:color="auto"/>
            </w:tcBorders>
            <w:shd w:val="clear" w:color="auto" w:fill="auto"/>
            <w:vAlign w:val="bottom"/>
          </w:tcPr>
          <w:p w14:paraId="4DFAC24E"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19" w:type="dxa"/>
            <w:tcBorders>
              <w:top w:val="single" w:sz="4" w:space="0" w:color="auto"/>
            </w:tcBorders>
            <w:shd w:val="clear" w:color="auto" w:fill="auto"/>
            <w:vAlign w:val="bottom"/>
          </w:tcPr>
          <w:p w14:paraId="27FD117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292CD21"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44D443DA" w14:textId="77777777" w:rsidR="000522DC" w:rsidRPr="00A478C4" w:rsidRDefault="000522DC" w:rsidP="00A44A20">
            <w:pPr>
              <w:tabs>
                <w:tab w:val="decimal" w:pos="1930"/>
              </w:tabs>
              <w:spacing w:line="200" w:lineRule="exact"/>
              <w:ind w:right="-72"/>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7101B5D3" w14:textId="77777777" w:rsidTr="00073ED5">
        <w:tc>
          <w:tcPr>
            <w:tcW w:w="2187" w:type="dxa"/>
            <w:vAlign w:val="bottom"/>
          </w:tcPr>
          <w:p w14:paraId="7BE7BABF" w14:textId="77777777" w:rsidR="000522DC" w:rsidRPr="00A478C4" w:rsidRDefault="000522DC" w:rsidP="00A44A20">
            <w:pPr>
              <w:spacing w:line="200" w:lineRule="exact"/>
              <w:ind w:left="72" w:right="-72" w:hanging="158"/>
              <w:rPr>
                <w:rFonts w:ascii="Cordia New" w:hAnsi="Cordia New" w:cs="Cordia New"/>
                <w:b/>
                <w:bCs/>
                <w:sz w:val="18"/>
                <w:szCs w:val="18"/>
              </w:rPr>
            </w:pPr>
          </w:p>
        </w:tc>
        <w:tc>
          <w:tcPr>
            <w:tcW w:w="719" w:type="dxa"/>
            <w:tcBorders>
              <w:bottom w:val="single" w:sz="4" w:space="0" w:color="auto"/>
            </w:tcBorders>
            <w:shd w:val="clear" w:color="auto" w:fill="auto"/>
            <w:vAlign w:val="bottom"/>
          </w:tcPr>
          <w:p w14:paraId="03F4211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bottom w:val="single" w:sz="4" w:space="0" w:color="auto"/>
            </w:tcBorders>
            <w:shd w:val="clear" w:color="auto" w:fill="auto"/>
            <w:vAlign w:val="bottom"/>
          </w:tcPr>
          <w:p w14:paraId="47A6DC0E"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bottom w:val="single" w:sz="4" w:space="0" w:color="auto"/>
            </w:tcBorders>
            <w:shd w:val="clear" w:color="auto" w:fill="auto"/>
            <w:vAlign w:val="bottom"/>
          </w:tcPr>
          <w:p w14:paraId="6754D75B"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3CD6A8D5" w14:textId="77777777" w:rsidR="000522DC" w:rsidRPr="00A478C4" w:rsidRDefault="000522DC" w:rsidP="00A44A20">
            <w:pPr>
              <w:tabs>
                <w:tab w:val="decimal" w:pos="616"/>
              </w:tabs>
              <w:spacing w:line="200" w:lineRule="exact"/>
              <w:ind w:right="-72"/>
              <w:jc w:val="both"/>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1217C701"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53A19C0"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0FAB0E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C61FCDC"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62E8DCA"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302609D"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D4145E6"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C233A61"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E83936D"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6" w:type="dxa"/>
            <w:tcBorders>
              <w:bottom w:val="single" w:sz="4" w:space="0" w:color="auto"/>
            </w:tcBorders>
            <w:shd w:val="clear" w:color="auto" w:fill="auto"/>
            <w:vAlign w:val="bottom"/>
          </w:tcPr>
          <w:p w14:paraId="38BB7D9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19" w:type="dxa"/>
            <w:tcBorders>
              <w:bottom w:val="single" w:sz="4" w:space="0" w:color="auto"/>
            </w:tcBorders>
            <w:shd w:val="clear" w:color="auto" w:fill="auto"/>
            <w:vAlign w:val="bottom"/>
          </w:tcPr>
          <w:p w14:paraId="0BCCC34D"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96D071C"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6B6A877"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5869E1A1" w14:textId="77777777" w:rsidR="000522DC" w:rsidRPr="00A478C4" w:rsidRDefault="000522DC" w:rsidP="00A44A20">
            <w:pPr>
              <w:tabs>
                <w:tab w:val="decimal" w:pos="1210"/>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Million Baht</w:t>
            </w:r>
          </w:p>
        </w:tc>
      </w:tr>
      <w:tr w:rsidR="005F7E60" w:rsidRPr="00A478C4" w14:paraId="1904B1A1" w14:textId="77777777" w:rsidTr="00073ED5">
        <w:tc>
          <w:tcPr>
            <w:tcW w:w="2187" w:type="dxa"/>
            <w:vAlign w:val="bottom"/>
          </w:tcPr>
          <w:p w14:paraId="69A965C6" w14:textId="77777777" w:rsidR="000522DC" w:rsidRPr="00A478C4" w:rsidRDefault="000522DC" w:rsidP="00A44A20">
            <w:pPr>
              <w:spacing w:line="200" w:lineRule="exact"/>
              <w:ind w:left="72" w:right="-72" w:hanging="158"/>
              <w:rPr>
                <w:rFonts w:ascii="Cordia New" w:hAnsi="Cordia New" w:cs="Cordia New"/>
                <w:b/>
                <w:bCs/>
                <w:sz w:val="18"/>
                <w:szCs w:val="18"/>
                <w:cs/>
              </w:rPr>
            </w:pPr>
          </w:p>
        </w:tc>
        <w:tc>
          <w:tcPr>
            <w:tcW w:w="719" w:type="dxa"/>
            <w:tcBorders>
              <w:bottom w:val="single" w:sz="4" w:space="0" w:color="auto"/>
            </w:tcBorders>
            <w:vAlign w:val="bottom"/>
          </w:tcPr>
          <w:p w14:paraId="22B23C2A"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bottom w:val="single" w:sz="4" w:space="0" w:color="auto"/>
            </w:tcBorders>
            <w:vAlign w:val="bottom"/>
          </w:tcPr>
          <w:p w14:paraId="2ABAEBEE"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19" w:type="dxa"/>
            <w:tcBorders>
              <w:bottom w:val="single" w:sz="4" w:space="0" w:color="auto"/>
            </w:tcBorders>
            <w:vAlign w:val="bottom"/>
          </w:tcPr>
          <w:p w14:paraId="5FF9C6AD"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1530" w:type="dxa"/>
            <w:gridSpan w:val="2"/>
            <w:tcBorders>
              <w:bottom w:val="single" w:sz="4" w:space="0" w:color="auto"/>
              <w:right w:val="dotted" w:sz="4" w:space="0" w:color="auto"/>
            </w:tcBorders>
            <w:vAlign w:val="bottom"/>
          </w:tcPr>
          <w:p w14:paraId="0C47C40D" w14:textId="77777777" w:rsidR="000522DC" w:rsidRPr="00A478C4" w:rsidRDefault="000522DC" w:rsidP="00E41DB9">
            <w:pPr>
              <w:tabs>
                <w:tab w:val="decimal" w:pos="1348"/>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Energy resources</w:t>
            </w:r>
          </w:p>
        </w:tc>
        <w:tc>
          <w:tcPr>
            <w:tcW w:w="720" w:type="dxa"/>
            <w:tcBorders>
              <w:left w:val="dotted" w:sz="4" w:space="0" w:color="auto"/>
              <w:bottom w:val="single" w:sz="4" w:space="0" w:color="auto"/>
            </w:tcBorders>
            <w:vAlign w:val="bottom"/>
          </w:tcPr>
          <w:p w14:paraId="3838DB19"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783A26A5"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69E97C9A"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3D5E191B"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5DF5EFA2"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3EF6F6FD"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236E1949"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1446" w:type="dxa"/>
            <w:gridSpan w:val="2"/>
            <w:tcBorders>
              <w:bottom w:val="single" w:sz="4" w:space="0" w:color="auto"/>
              <w:right w:val="dotted" w:sz="4" w:space="0" w:color="auto"/>
            </w:tcBorders>
            <w:vAlign w:val="bottom"/>
          </w:tcPr>
          <w:p w14:paraId="51CCC309" w14:textId="77777777" w:rsidR="000522DC" w:rsidRPr="00A478C4" w:rsidRDefault="000522DC" w:rsidP="001D2AE4">
            <w:pPr>
              <w:tabs>
                <w:tab w:val="decimal" w:pos="1258"/>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19" w:type="dxa"/>
            <w:tcBorders>
              <w:left w:val="dotted" w:sz="4" w:space="0" w:color="auto"/>
              <w:right w:val="dotted" w:sz="4" w:space="0" w:color="auto"/>
            </w:tcBorders>
            <w:vAlign w:val="bottom"/>
          </w:tcPr>
          <w:p w14:paraId="37630EFB" w14:textId="77777777" w:rsidR="000522DC" w:rsidRPr="00A478C4" w:rsidRDefault="000522DC" w:rsidP="00A44A20">
            <w:pPr>
              <w:tabs>
                <w:tab w:val="decimal" w:pos="521"/>
              </w:tabs>
              <w:spacing w:line="200" w:lineRule="exact"/>
              <w:ind w:left="-61"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6E427D6F"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07D30BC1"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c>
          <w:tcPr>
            <w:tcW w:w="720" w:type="dxa"/>
            <w:vAlign w:val="bottom"/>
          </w:tcPr>
          <w:p w14:paraId="4676AB7A" w14:textId="77777777" w:rsidR="000522DC" w:rsidRPr="00A478C4" w:rsidRDefault="000522DC" w:rsidP="00A44A20">
            <w:pPr>
              <w:tabs>
                <w:tab w:val="decimal" w:pos="521"/>
              </w:tabs>
              <w:spacing w:line="200" w:lineRule="exact"/>
              <w:ind w:left="-79" w:right="-74"/>
              <w:rPr>
                <w:rFonts w:ascii="Cordia New" w:hAnsi="Cordia New" w:cs="Cordia New"/>
                <w:b/>
                <w:bCs/>
                <w:sz w:val="18"/>
                <w:szCs w:val="18"/>
              </w:rPr>
            </w:pPr>
          </w:p>
        </w:tc>
        <w:tc>
          <w:tcPr>
            <w:tcW w:w="720" w:type="dxa"/>
            <w:vAlign w:val="bottom"/>
          </w:tcPr>
          <w:p w14:paraId="519D4248"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r>
      <w:tr w:rsidR="00073ED5" w:rsidRPr="00A478C4" w14:paraId="53EAA0B8" w14:textId="77777777" w:rsidTr="00073ED5">
        <w:tc>
          <w:tcPr>
            <w:tcW w:w="2187" w:type="dxa"/>
            <w:vAlign w:val="bottom"/>
          </w:tcPr>
          <w:p w14:paraId="641F2F6C" w14:textId="77777777" w:rsidR="00073ED5" w:rsidRPr="00A478C4" w:rsidRDefault="00073ED5" w:rsidP="00073ED5">
            <w:pPr>
              <w:spacing w:line="200" w:lineRule="exact"/>
              <w:ind w:left="72" w:right="-72" w:hanging="158"/>
              <w:rPr>
                <w:rFonts w:ascii="Cordia New" w:hAnsi="Cordia New" w:cs="Cordia New"/>
                <w:b/>
                <w:bCs/>
                <w:sz w:val="18"/>
                <w:szCs w:val="18"/>
              </w:rPr>
            </w:pPr>
          </w:p>
        </w:tc>
        <w:tc>
          <w:tcPr>
            <w:tcW w:w="719" w:type="dxa"/>
            <w:tcBorders>
              <w:bottom w:val="single" w:sz="4" w:space="0" w:color="auto"/>
            </w:tcBorders>
            <w:vAlign w:val="bottom"/>
          </w:tcPr>
          <w:p w14:paraId="1B6B3C72"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19" w:type="dxa"/>
            <w:tcBorders>
              <w:bottom w:val="single" w:sz="4" w:space="0" w:color="auto"/>
            </w:tcBorders>
            <w:vAlign w:val="bottom"/>
          </w:tcPr>
          <w:p w14:paraId="7BFA9EB4"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19" w:type="dxa"/>
            <w:tcBorders>
              <w:bottom w:val="single" w:sz="4" w:space="0" w:color="auto"/>
            </w:tcBorders>
            <w:vAlign w:val="bottom"/>
          </w:tcPr>
          <w:p w14:paraId="58A74F8F"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25A3F7A5" w14:textId="77777777" w:rsidR="00073ED5" w:rsidRPr="00A478C4" w:rsidRDefault="00073ED5" w:rsidP="00073ED5">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Mining</w:t>
            </w:r>
          </w:p>
        </w:tc>
        <w:tc>
          <w:tcPr>
            <w:tcW w:w="720" w:type="dxa"/>
            <w:tcBorders>
              <w:left w:val="dotted" w:sz="4" w:space="0" w:color="auto"/>
              <w:bottom w:val="single" w:sz="4" w:space="0" w:color="auto"/>
              <w:right w:val="dotted" w:sz="4" w:space="0" w:color="auto"/>
            </w:tcBorders>
            <w:vAlign w:val="bottom"/>
          </w:tcPr>
          <w:p w14:paraId="1E602E7D" w14:textId="77777777" w:rsidR="00073ED5" w:rsidRPr="00A478C4" w:rsidRDefault="00073ED5" w:rsidP="00073ED5">
            <w:pPr>
              <w:tabs>
                <w:tab w:val="decimal" w:pos="521"/>
              </w:tabs>
              <w:spacing w:line="200" w:lineRule="exact"/>
              <w:ind w:left="-50" w:right="-72"/>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0" w:type="dxa"/>
            <w:tcBorders>
              <w:left w:val="dotted" w:sz="4" w:space="0" w:color="auto"/>
              <w:bottom w:val="single" w:sz="4" w:space="0" w:color="auto"/>
            </w:tcBorders>
            <w:vAlign w:val="bottom"/>
          </w:tcPr>
          <w:p w14:paraId="6AE43811"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5047C90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6CF7FE43"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00E23FB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right w:val="dotted" w:sz="4" w:space="0" w:color="auto"/>
            </w:tcBorders>
            <w:vAlign w:val="bottom"/>
          </w:tcPr>
          <w:p w14:paraId="02B1F36C"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7FD4175A"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0690C7FA"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1446" w:type="dxa"/>
            <w:gridSpan w:val="2"/>
            <w:tcBorders>
              <w:bottom w:val="single" w:sz="4" w:space="0" w:color="auto"/>
              <w:right w:val="dotted" w:sz="4" w:space="0" w:color="auto"/>
            </w:tcBorders>
            <w:vAlign w:val="bottom"/>
          </w:tcPr>
          <w:p w14:paraId="7B5478BD" w14:textId="77777777" w:rsidR="00073ED5" w:rsidRPr="00A478C4" w:rsidRDefault="00073ED5" w:rsidP="00073ED5">
            <w:pPr>
              <w:tabs>
                <w:tab w:val="decimal" w:pos="1222"/>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Renewable</w:t>
            </w:r>
          </w:p>
        </w:tc>
        <w:tc>
          <w:tcPr>
            <w:tcW w:w="719" w:type="dxa"/>
            <w:vMerge w:val="restart"/>
            <w:tcBorders>
              <w:left w:val="dotted" w:sz="4" w:space="0" w:color="auto"/>
              <w:right w:val="dotted" w:sz="4" w:space="0" w:color="auto"/>
            </w:tcBorders>
            <w:shd w:val="clear" w:color="auto" w:fill="auto"/>
            <w:vAlign w:val="bottom"/>
          </w:tcPr>
          <w:p w14:paraId="72A8F054" w14:textId="77777777" w:rsidR="00073ED5" w:rsidRPr="00A478C4" w:rsidRDefault="00073ED5" w:rsidP="00073ED5">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5618C884" w14:textId="77777777" w:rsidR="00073ED5" w:rsidRPr="00A478C4" w:rsidRDefault="00073ED5" w:rsidP="00073ED5">
            <w:pPr>
              <w:tabs>
                <w:tab w:val="decimal" w:pos="521"/>
              </w:tabs>
              <w:spacing w:line="200" w:lineRule="exact"/>
              <w:ind w:left="-111" w:right="-72"/>
              <w:jc w:val="both"/>
              <w:rPr>
                <w:rFonts w:ascii="Cordia New" w:hAnsi="Cordia New" w:cs="Cordia New"/>
                <w:b/>
                <w:bCs/>
                <w:sz w:val="18"/>
                <w:szCs w:val="18"/>
              </w:rPr>
            </w:pPr>
            <w:r w:rsidRPr="00A478C4">
              <w:rPr>
                <w:rFonts w:ascii="Cordia New" w:hAnsi="Cordia New" w:cs="Cordia New"/>
                <w:b/>
                <w:bCs/>
                <w:sz w:val="18"/>
                <w:szCs w:val="18"/>
              </w:rPr>
              <w:t>t</w:t>
            </w:r>
            <w:r w:rsidRPr="00A478C4">
              <w:rPr>
                <w:rFonts w:ascii="Cordia New" w:hAnsi="Cordia New" w:cs="Cordia New"/>
                <w:b/>
                <w:bCs/>
                <w:spacing w:val="-4"/>
                <w:sz w:val="18"/>
                <w:szCs w:val="18"/>
              </w:rPr>
              <w:t>echnology</w:t>
            </w:r>
          </w:p>
        </w:tc>
        <w:tc>
          <w:tcPr>
            <w:tcW w:w="720" w:type="dxa"/>
            <w:vMerge w:val="restart"/>
            <w:tcBorders>
              <w:left w:val="dotted" w:sz="4" w:space="0" w:color="auto"/>
              <w:right w:val="dotted" w:sz="4" w:space="0" w:color="auto"/>
            </w:tcBorders>
            <w:shd w:val="clear" w:color="auto" w:fill="auto"/>
            <w:vAlign w:val="bottom"/>
          </w:tcPr>
          <w:p w14:paraId="23AC7A5A" w14:textId="5C44FBB1" w:rsidR="00073ED5" w:rsidRPr="00A478C4" w:rsidRDefault="00073ED5" w:rsidP="00073ED5">
            <w:pPr>
              <w:tabs>
                <w:tab w:val="right" w:pos="543"/>
              </w:tabs>
              <w:spacing w:line="200" w:lineRule="exact"/>
              <w:ind w:right="-74"/>
              <w:rPr>
                <w:rFonts w:ascii="Cordia New" w:hAnsi="Cordia New" w:cs="Cordia New"/>
                <w:b/>
                <w:bCs/>
                <w:sz w:val="18"/>
                <w:szCs w:val="18"/>
              </w:rPr>
            </w:pPr>
            <w:r>
              <w:rPr>
                <w:rFonts w:ascii="Cordia New" w:hAnsi="Cordia New" w:cs="Cordia New"/>
                <w:b/>
                <w:bCs/>
                <w:sz w:val="18"/>
                <w:szCs w:val="18"/>
              </w:rPr>
              <w:tab/>
            </w:r>
            <w:r w:rsidRPr="00A478C4">
              <w:rPr>
                <w:rFonts w:ascii="Cordia New" w:hAnsi="Cordia New" w:cs="Cordia New"/>
                <w:b/>
                <w:bCs/>
                <w:sz w:val="18"/>
                <w:szCs w:val="18"/>
              </w:rPr>
              <w:t>Head</w:t>
            </w:r>
          </w:p>
          <w:p w14:paraId="6BE33896" w14:textId="5D788FAA" w:rsidR="00073ED5" w:rsidRPr="00A478C4" w:rsidRDefault="00073ED5" w:rsidP="00073ED5">
            <w:pPr>
              <w:tabs>
                <w:tab w:val="right" w:pos="543"/>
              </w:tabs>
              <w:spacing w:line="200" w:lineRule="exact"/>
              <w:ind w:right="-72"/>
              <w:rPr>
                <w:rFonts w:ascii="Cordia New" w:hAnsi="Cordia New" w:cs="Cordia New"/>
                <w:b/>
                <w:bCs/>
                <w:sz w:val="18"/>
                <w:szCs w:val="18"/>
              </w:rPr>
            </w:pPr>
            <w:r w:rsidRPr="00A478C4">
              <w:rPr>
                <w:rFonts w:ascii="Cordia New" w:hAnsi="Cordia New" w:cs="Cordia New"/>
                <w:b/>
                <w:bCs/>
                <w:sz w:val="18"/>
                <w:szCs w:val="18"/>
              </w:rPr>
              <w:t xml:space="preserve">Office and </w:t>
            </w:r>
            <w:r>
              <w:rPr>
                <w:rFonts w:ascii="Cordia New" w:hAnsi="Cordia New" w:cs="Cordia New"/>
                <w:b/>
                <w:bCs/>
                <w:sz w:val="18"/>
                <w:szCs w:val="18"/>
              </w:rPr>
              <w:tab/>
            </w:r>
            <w:r w:rsidRPr="00A478C4">
              <w:rPr>
                <w:rFonts w:ascii="Cordia New" w:hAnsi="Cordia New" w:cs="Cordia New"/>
                <w:b/>
                <w:bCs/>
                <w:sz w:val="18"/>
                <w:szCs w:val="18"/>
              </w:rPr>
              <w:t>others</w:t>
            </w:r>
          </w:p>
        </w:tc>
        <w:tc>
          <w:tcPr>
            <w:tcW w:w="720" w:type="dxa"/>
            <w:vMerge w:val="restart"/>
            <w:tcBorders>
              <w:left w:val="dotted" w:sz="4" w:space="0" w:color="auto"/>
            </w:tcBorders>
            <w:shd w:val="clear" w:color="auto" w:fill="auto"/>
            <w:vAlign w:val="bottom"/>
          </w:tcPr>
          <w:p w14:paraId="06FECBF4"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vMerge w:val="restart"/>
            <w:shd w:val="clear" w:color="auto" w:fill="auto"/>
            <w:vAlign w:val="bottom"/>
          </w:tcPr>
          <w:p w14:paraId="6F5BF562" w14:textId="77777777" w:rsidR="00073ED5" w:rsidRPr="00A478C4" w:rsidRDefault="00073ED5" w:rsidP="00073ED5">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77E3140C" w14:textId="35E194A2"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vMerge w:val="restart"/>
            <w:shd w:val="clear" w:color="auto" w:fill="auto"/>
            <w:vAlign w:val="bottom"/>
          </w:tcPr>
          <w:p w14:paraId="5D850A5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34B515A7" w14:textId="77777777" w:rsidTr="00073ED5">
        <w:tc>
          <w:tcPr>
            <w:tcW w:w="2187" w:type="dxa"/>
            <w:vAlign w:val="bottom"/>
          </w:tcPr>
          <w:p w14:paraId="6B248902" w14:textId="77777777" w:rsidR="00323D3D" w:rsidRPr="00A478C4" w:rsidRDefault="00323D3D" w:rsidP="00A44A20">
            <w:pPr>
              <w:spacing w:line="200" w:lineRule="exact"/>
              <w:ind w:left="72" w:right="-72" w:hanging="158"/>
              <w:rPr>
                <w:rFonts w:ascii="Cordia New" w:hAnsi="Cordia New" w:cs="Cordia New"/>
                <w:b/>
                <w:bCs/>
                <w:sz w:val="18"/>
                <w:szCs w:val="18"/>
              </w:rPr>
            </w:pPr>
          </w:p>
        </w:tc>
        <w:tc>
          <w:tcPr>
            <w:tcW w:w="719" w:type="dxa"/>
            <w:tcBorders>
              <w:bottom w:val="single" w:sz="4" w:space="0" w:color="auto"/>
            </w:tcBorders>
            <w:vAlign w:val="bottom"/>
          </w:tcPr>
          <w:p w14:paraId="73A90D95"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19" w:type="dxa"/>
            <w:tcBorders>
              <w:bottom w:val="single" w:sz="4" w:space="0" w:color="auto"/>
            </w:tcBorders>
            <w:vAlign w:val="bottom"/>
          </w:tcPr>
          <w:p w14:paraId="377AF0B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Indonesia</w:t>
            </w:r>
          </w:p>
        </w:tc>
        <w:tc>
          <w:tcPr>
            <w:tcW w:w="719" w:type="dxa"/>
            <w:tcBorders>
              <w:bottom w:val="single" w:sz="4" w:space="0" w:color="auto"/>
            </w:tcBorders>
            <w:vAlign w:val="bottom"/>
          </w:tcPr>
          <w:p w14:paraId="02713908"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4CA5A340"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0974A2B3"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5A926C57" w14:textId="77777777" w:rsidR="00323D3D" w:rsidRPr="00A478C4" w:rsidRDefault="00323D3D" w:rsidP="00A44A20">
            <w:pPr>
              <w:tabs>
                <w:tab w:val="decimal" w:pos="616"/>
              </w:tabs>
              <w:spacing w:line="200" w:lineRule="exact"/>
              <w:ind w:left="-14" w:right="-72"/>
              <w:jc w:val="both"/>
              <w:rPr>
                <w:rFonts w:ascii="Cordia New" w:hAnsi="Cordia New" w:cs="Cordia New"/>
                <w:b/>
                <w:bCs/>
                <w:spacing w:val="-6"/>
                <w:sz w:val="18"/>
                <w:szCs w:val="18"/>
              </w:rPr>
            </w:pPr>
            <w:r w:rsidRPr="00A478C4">
              <w:rPr>
                <w:rFonts w:ascii="Cordia New" w:hAnsi="Cordia New" w:cs="Cordia New"/>
                <w:b/>
                <w:bCs/>
                <w:spacing w:val="-6"/>
                <w:sz w:val="18"/>
                <w:szCs w:val="18"/>
              </w:rPr>
              <w:t>of China and</w:t>
            </w:r>
          </w:p>
          <w:p w14:paraId="3E53321A"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Mongolia</w:t>
            </w:r>
          </w:p>
        </w:tc>
        <w:tc>
          <w:tcPr>
            <w:tcW w:w="720" w:type="dxa"/>
            <w:tcBorders>
              <w:left w:val="dotted" w:sz="4" w:space="0" w:color="auto"/>
              <w:bottom w:val="single" w:sz="4" w:space="0" w:color="auto"/>
              <w:right w:val="dotted" w:sz="4" w:space="0" w:color="auto"/>
            </w:tcBorders>
            <w:vAlign w:val="bottom"/>
          </w:tcPr>
          <w:p w14:paraId="18B5E9E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15DA6629"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768DEB50"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3D8953A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585ADD3F"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30E6A0D7"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tcBorders>
              <w:bottom w:val="single" w:sz="4" w:space="0" w:color="auto"/>
            </w:tcBorders>
            <w:vAlign w:val="bottom"/>
          </w:tcPr>
          <w:p w14:paraId="1AB5219D"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1D73EC8"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299041B8"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1E35F920"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17A30CD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652FF070"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7B27E73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tcBorders>
              <w:bottom w:val="single" w:sz="4" w:space="0" w:color="auto"/>
            </w:tcBorders>
            <w:vAlign w:val="bottom"/>
          </w:tcPr>
          <w:p w14:paraId="44DDB305"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0829ADD9"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Vietnam</w:t>
            </w:r>
          </w:p>
        </w:tc>
        <w:tc>
          <w:tcPr>
            <w:tcW w:w="726" w:type="dxa"/>
            <w:tcBorders>
              <w:bottom w:val="single" w:sz="4" w:space="0" w:color="auto"/>
              <w:right w:val="dotted" w:sz="4" w:space="0" w:color="auto"/>
            </w:tcBorders>
            <w:vAlign w:val="bottom"/>
          </w:tcPr>
          <w:p w14:paraId="41FF07F1"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719" w:type="dxa"/>
            <w:vMerge/>
            <w:tcBorders>
              <w:left w:val="dotted" w:sz="4" w:space="0" w:color="auto"/>
              <w:bottom w:val="single" w:sz="4" w:space="0" w:color="auto"/>
              <w:right w:val="dotted" w:sz="4" w:space="0" w:color="auto"/>
            </w:tcBorders>
            <w:vAlign w:val="bottom"/>
          </w:tcPr>
          <w:p w14:paraId="6FE08589"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136FC292"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418820CC"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20" w:type="dxa"/>
            <w:vMerge/>
            <w:tcBorders>
              <w:bottom w:val="single" w:sz="4" w:space="0" w:color="auto"/>
            </w:tcBorders>
            <w:vAlign w:val="bottom"/>
          </w:tcPr>
          <w:p w14:paraId="1E5F1012" w14:textId="77777777" w:rsidR="00323D3D" w:rsidRPr="00A478C4" w:rsidRDefault="00323D3D" w:rsidP="00A44A20">
            <w:pPr>
              <w:tabs>
                <w:tab w:val="decimal" w:pos="521"/>
              </w:tabs>
              <w:spacing w:line="200" w:lineRule="exact"/>
              <w:ind w:right="-72"/>
              <w:jc w:val="both"/>
              <w:rPr>
                <w:rFonts w:ascii="Cordia New" w:hAnsi="Cordia New" w:cs="Cordia New"/>
                <w:b/>
                <w:bCs/>
                <w:spacing w:val="-4"/>
                <w:sz w:val="18"/>
                <w:szCs w:val="18"/>
              </w:rPr>
            </w:pPr>
          </w:p>
        </w:tc>
        <w:tc>
          <w:tcPr>
            <w:tcW w:w="720" w:type="dxa"/>
            <w:vMerge/>
            <w:tcBorders>
              <w:bottom w:val="single" w:sz="4" w:space="0" w:color="auto"/>
            </w:tcBorders>
            <w:vAlign w:val="bottom"/>
          </w:tcPr>
          <w:p w14:paraId="3FF853D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r>
      <w:tr w:rsidR="00323D3D" w:rsidRPr="00A478C4" w14:paraId="6CB2BE00" w14:textId="77777777" w:rsidTr="00073ED5">
        <w:tc>
          <w:tcPr>
            <w:tcW w:w="2187" w:type="dxa"/>
            <w:vAlign w:val="bottom"/>
          </w:tcPr>
          <w:p w14:paraId="220C8A80" w14:textId="77777777" w:rsidR="00323D3D" w:rsidRPr="00A478C4" w:rsidRDefault="00323D3D" w:rsidP="00A44A20">
            <w:pPr>
              <w:ind w:left="72" w:right="-74" w:hanging="158"/>
              <w:rPr>
                <w:rFonts w:ascii="Cordia New" w:hAnsi="Cordia New" w:cs="Cordia New"/>
                <w:b/>
                <w:bCs/>
                <w:sz w:val="18"/>
                <w:szCs w:val="18"/>
              </w:rPr>
            </w:pPr>
          </w:p>
        </w:tc>
        <w:tc>
          <w:tcPr>
            <w:tcW w:w="719" w:type="dxa"/>
            <w:tcBorders>
              <w:top w:val="single" w:sz="4" w:space="0" w:color="auto"/>
            </w:tcBorders>
            <w:shd w:val="clear" w:color="auto" w:fill="FAFAFA"/>
            <w:vAlign w:val="bottom"/>
          </w:tcPr>
          <w:p w14:paraId="562A1A61" w14:textId="77777777" w:rsidR="00323D3D" w:rsidRPr="00A478C4" w:rsidRDefault="00323D3D" w:rsidP="00A44A20">
            <w:pPr>
              <w:tabs>
                <w:tab w:val="decimal" w:pos="521"/>
              </w:tabs>
              <w:ind w:right="-74"/>
              <w:jc w:val="both"/>
              <w:rPr>
                <w:rFonts w:ascii="Cordia New" w:hAnsi="Cordia New" w:cs="Cordia New"/>
                <w:sz w:val="18"/>
                <w:szCs w:val="18"/>
              </w:rPr>
            </w:pPr>
          </w:p>
        </w:tc>
        <w:tc>
          <w:tcPr>
            <w:tcW w:w="719" w:type="dxa"/>
            <w:tcBorders>
              <w:top w:val="single" w:sz="4" w:space="0" w:color="auto"/>
            </w:tcBorders>
            <w:shd w:val="clear" w:color="auto" w:fill="FAFAFA"/>
            <w:vAlign w:val="bottom"/>
          </w:tcPr>
          <w:p w14:paraId="2842D8D3" w14:textId="77777777" w:rsidR="00323D3D" w:rsidRPr="00A478C4" w:rsidRDefault="00323D3D" w:rsidP="00A44A20">
            <w:pPr>
              <w:tabs>
                <w:tab w:val="decimal" w:pos="521"/>
              </w:tabs>
              <w:ind w:right="-74"/>
              <w:jc w:val="both"/>
              <w:rPr>
                <w:rFonts w:ascii="Cordia New" w:eastAsia="PMingLiU" w:hAnsi="Cordia New" w:cs="Cordia New"/>
                <w:sz w:val="18"/>
                <w:szCs w:val="18"/>
                <w:lang w:eastAsia="zh-TW"/>
              </w:rPr>
            </w:pPr>
          </w:p>
        </w:tc>
        <w:tc>
          <w:tcPr>
            <w:tcW w:w="719" w:type="dxa"/>
            <w:tcBorders>
              <w:top w:val="single" w:sz="4" w:space="0" w:color="auto"/>
            </w:tcBorders>
            <w:shd w:val="clear" w:color="auto" w:fill="FAFAFA"/>
            <w:vAlign w:val="bottom"/>
          </w:tcPr>
          <w:p w14:paraId="2784EB79" w14:textId="77777777" w:rsidR="00323D3D" w:rsidRPr="00A478C4" w:rsidRDefault="00323D3D" w:rsidP="00A44A20">
            <w:pPr>
              <w:tabs>
                <w:tab w:val="decimal" w:pos="521"/>
              </w:tabs>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314A4C1D" w14:textId="77777777" w:rsidR="00323D3D" w:rsidRPr="00A478C4" w:rsidRDefault="00323D3D" w:rsidP="00A44A20">
            <w:pPr>
              <w:tabs>
                <w:tab w:val="decimal" w:pos="616"/>
              </w:tabs>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A56AF22"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3A89607A"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346F9D8"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4EB9EED"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E3C9A34"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65F487E4"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710E2F36"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8360E59"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CD13D2E" w14:textId="77777777" w:rsidR="00323D3D" w:rsidRPr="00A478C4" w:rsidRDefault="00323D3D" w:rsidP="00A44A20">
            <w:pPr>
              <w:tabs>
                <w:tab w:val="decimal" w:pos="521"/>
              </w:tabs>
              <w:ind w:right="-74"/>
              <w:jc w:val="both"/>
              <w:rPr>
                <w:rFonts w:ascii="Cordia New" w:hAnsi="Cordia New" w:cs="Cordia New"/>
                <w:sz w:val="18"/>
                <w:szCs w:val="18"/>
              </w:rPr>
            </w:pPr>
          </w:p>
        </w:tc>
        <w:tc>
          <w:tcPr>
            <w:tcW w:w="726" w:type="dxa"/>
            <w:tcBorders>
              <w:top w:val="single" w:sz="4" w:space="0" w:color="auto"/>
              <w:right w:val="dotted" w:sz="4" w:space="0" w:color="auto"/>
            </w:tcBorders>
            <w:shd w:val="clear" w:color="auto" w:fill="FAFAFA"/>
            <w:vAlign w:val="bottom"/>
          </w:tcPr>
          <w:p w14:paraId="6224E72C" w14:textId="77777777" w:rsidR="00323D3D" w:rsidRPr="00A478C4" w:rsidRDefault="00323D3D" w:rsidP="00A44A20">
            <w:pPr>
              <w:tabs>
                <w:tab w:val="decimal" w:pos="521"/>
              </w:tabs>
              <w:ind w:right="-74"/>
              <w:jc w:val="both"/>
              <w:rPr>
                <w:rFonts w:ascii="Cordia New" w:hAnsi="Cordia New" w:cs="Cordia New"/>
                <w:sz w:val="18"/>
                <w:szCs w:val="18"/>
              </w:rPr>
            </w:pPr>
          </w:p>
        </w:tc>
        <w:tc>
          <w:tcPr>
            <w:tcW w:w="719" w:type="dxa"/>
            <w:tcBorders>
              <w:top w:val="single" w:sz="4" w:space="0" w:color="auto"/>
              <w:left w:val="dotted" w:sz="4" w:space="0" w:color="auto"/>
              <w:right w:val="dotted" w:sz="4" w:space="0" w:color="auto"/>
            </w:tcBorders>
            <w:shd w:val="clear" w:color="auto" w:fill="FAFAFA"/>
            <w:vAlign w:val="bottom"/>
          </w:tcPr>
          <w:p w14:paraId="3CC57E8B"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7F946220"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7A855856"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89ADF0A" w14:textId="77777777" w:rsidR="00323D3D" w:rsidRPr="00A478C4" w:rsidRDefault="00323D3D"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86B6FF5" w14:textId="77777777" w:rsidR="00323D3D" w:rsidRPr="00A478C4" w:rsidRDefault="00323D3D" w:rsidP="00A44A20">
            <w:pPr>
              <w:tabs>
                <w:tab w:val="decimal" w:pos="521"/>
              </w:tabs>
              <w:ind w:right="-74"/>
              <w:jc w:val="both"/>
              <w:rPr>
                <w:rFonts w:ascii="Cordia New" w:hAnsi="Cordia New" w:cs="Cordia New"/>
                <w:sz w:val="18"/>
                <w:szCs w:val="18"/>
              </w:rPr>
            </w:pPr>
          </w:p>
        </w:tc>
      </w:tr>
      <w:tr w:rsidR="00323D3D" w:rsidRPr="00A478C4" w14:paraId="0668DBE8" w14:textId="77777777" w:rsidTr="00073ED5">
        <w:tc>
          <w:tcPr>
            <w:tcW w:w="2187" w:type="dxa"/>
            <w:vAlign w:val="bottom"/>
          </w:tcPr>
          <w:p w14:paraId="20300874" w14:textId="2B5B7AE7" w:rsidR="00323D3D" w:rsidRPr="00A478C4" w:rsidRDefault="00323D3D" w:rsidP="00A44A20">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2023</w:t>
            </w:r>
          </w:p>
        </w:tc>
        <w:tc>
          <w:tcPr>
            <w:tcW w:w="719" w:type="dxa"/>
            <w:shd w:val="clear" w:color="auto" w:fill="FAFAFA"/>
            <w:vAlign w:val="bottom"/>
          </w:tcPr>
          <w:p w14:paraId="6DC106C1"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212D184B"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5A09CA97"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44ADD86C" w14:textId="77777777" w:rsidR="00323D3D" w:rsidRPr="00A478C4" w:rsidRDefault="00323D3D" w:rsidP="00A44A20">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C5491B5"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366AADD"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4B5BF86"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B8125FC"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49B1821"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3CF96CD3"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47D0B564"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CCB95E5"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942407F"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6" w:type="dxa"/>
            <w:tcBorders>
              <w:right w:val="dotted" w:sz="4" w:space="0" w:color="auto"/>
            </w:tcBorders>
            <w:shd w:val="clear" w:color="auto" w:fill="FAFAFA"/>
            <w:vAlign w:val="bottom"/>
          </w:tcPr>
          <w:p w14:paraId="1DB0F47F"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tcBorders>
              <w:left w:val="dotted" w:sz="4" w:space="0" w:color="auto"/>
              <w:right w:val="dotted" w:sz="4" w:space="0" w:color="auto"/>
            </w:tcBorders>
            <w:shd w:val="clear" w:color="auto" w:fill="FAFAFA"/>
            <w:vAlign w:val="bottom"/>
          </w:tcPr>
          <w:p w14:paraId="28A073FF"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E8EB888"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44A0A68"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77DF8D2"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6BF5D3D"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r>
      <w:tr w:rsidR="00323D3D" w:rsidRPr="00A478C4" w14:paraId="659BAC22" w14:textId="77777777" w:rsidTr="00073ED5">
        <w:tc>
          <w:tcPr>
            <w:tcW w:w="2187" w:type="dxa"/>
            <w:vAlign w:val="bottom"/>
          </w:tcPr>
          <w:p w14:paraId="169E27BB" w14:textId="77777777" w:rsidR="00323D3D" w:rsidRPr="00A478C4" w:rsidRDefault="00323D3D" w:rsidP="00A44A20">
            <w:pPr>
              <w:spacing w:line="240" w:lineRule="exact"/>
              <w:ind w:right="-74" w:hanging="86"/>
              <w:rPr>
                <w:rFonts w:ascii="Cordia New" w:hAnsi="Cordia New" w:cs="Cordia New"/>
                <w:b/>
                <w:bCs/>
                <w:sz w:val="18"/>
                <w:szCs w:val="18"/>
              </w:rPr>
            </w:pPr>
          </w:p>
        </w:tc>
        <w:tc>
          <w:tcPr>
            <w:tcW w:w="719" w:type="dxa"/>
            <w:shd w:val="clear" w:color="auto" w:fill="FAFAFA"/>
            <w:vAlign w:val="bottom"/>
          </w:tcPr>
          <w:p w14:paraId="4C66F7D1"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253DE053"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51D389FF"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3B61DE2B" w14:textId="77777777" w:rsidR="00323D3D" w:rsidRPr="00A478C4" w:rsidRDefault="00323D3D" w:rsidP="00A44A20">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494EBFE"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02E36FB"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8000E82"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539441A"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0F6801A"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B9D1313"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3F1B17F"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A3316B3"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4FAA864"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6" w:type="dxa"/>
            <w:tcBorders>
              <w:right w:val="dotted" w:sz="4" w:space="0" w:color="auto"/>
            </w:tcBorders>
            <w:shd w:val="clear" w:color="auto" w:fill="FAFAFA"/>
            <w:vAlign w:val="bottom"/>
          </w:tcPr>
          <w:p w14:paraId="4F1AFC96"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19" w:type="dxa"/>
            <w:tcBorders>
              <w:left w:val="dotted" w:sz="4" w:space="0" w:color="auto"/>
              <w:right w:val="dotted" w:sz="4" w:space="0" w:color="auto"/>
            </w:tcBorders>
            <w:shd w:val="clear" w:color="auto" w:fill="FAFAFA"/>
            <w:vAlign w:val="bottom"/>
          </w:tcPr>
          <w:p w14:paraId="5958F4DC"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4B68B1E"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2A03C6A8"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DE8DCD1"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96C2A33" w14:textId="77777777" w:rsidR="00323D3D" w:rsidRPr="00A478C4" w:rsidRDefault="00323D3D" w:rsidP="00A44A20">
            <w:pPr>
              <w:tabs>
                <w:tab w:val="decimal" w:pos="521"/>
              </w:tabs>
              <w:spacing w:line="240" w:lineRule="exact"/>
              <w:ind w:right="-74"/>
              <w:jc w:val="both"/>
              <w:rPr>
                <w:rFonts w:ascii="Cordia New" w:hAnsi="Cordia New" w:cs="Cordia New"/>
                <w:sz w:val="18"/>
                <w:szCs w:val="18"/>
              </w:rPr>
            </w:pPr>
          </w:p>
        </w:tc>
      </w:tr>
      <w:tr w:rsidR="00323D3D" w:rsidRPr="00A478C4" w14:paraId="4626FF0A" w14:textId="77777777" w:rsidTr="00073ED5">
        <w:tc>
          <w:tcPr>
            <w:tcW w:w="2187" w:type="dxa"/>
            <w:vAlign w:val="bottom"/>
          </w:tcPr>
          <w:p w14:paraId="7FC91896" w14:textId="77777777" w:rsidR="00323D3D" w:rsidRPr="00A478C4" w:rsidRDefault="00323D3D" w:rsidP="00A44A20">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19" w:type="dxa"/>
            <w:shd w:val="clear" w:color="auto" w:fill="FAFAFA"/>
            <w:vAlign w:val="bottom"/>
          </w:tcPr>
          <w:p w14:paraId="60C1335E" w14:textId="6743525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778</w:t>
            </w:r>
          </w:p>
        </w:tc>
        <w:tc>
          <w:tcPr>
            <w:tcW w:w="719" w:type="dxa"/>
            <w:shd w:val="clear" w:color="auto" w:fill="FAFAFA"/>
            <w:vAlign w:val="bottom"/>
          </w:tcPr>
          <w:p w14:paraId="6EDC872B" w14:textId="41DEB19A"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15,293</w:t>
            </w:r>
          </w:p>
        </w:tc>
        <w:tc>
          <w:tcPr>
            <w:tcW w:w="719" w:type="dxa"/>
            <w:shd w:val="clear" w:color="auto" w:fill="FAFAFA"/>
            <w:vAlign w:val="bottom"/>
          </w:tcPr>
          <w:p w14:paraId="1D3A7DA6" w14:textId="7BACC589"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5,168</w:t>
            </w:r>
          </w:p>
        </w:tc>
        <w:tc>
          <w:tcPr>
            <w:tcW w:w="810" w:type="dxa"/>
            <w:tcBorders>
              <w:right w:val="dotted" w:sz="4" w:space="0" w:color="auto"/>
            </w:tcBorders>
            <w:shd w:val="clear" w:color="auto" w:fill="FAFAFA"/>
            <w:vAlign w:val="bottom"/>
          </w:tcPr>
          <w:p w14:paraId="67F31B0D" w14:textId="0FC78525" w:rsidR="00323D3D" w:rsidRPr="00A478C4" w:rsidRDefault="00323D3D" w:rsidP="00A44A20">
            <w:pPr>
              <w:tabs>
                <w:tab w:val="decimal" w:pos="616"/>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1,487</w:t>
            </w:r>
          </w:p>
        </w:tc>
        <w:tc>
          <w:tcPr>
            <w:tcW w:w="720" w:type="dxa"/>
            <w:tcBorders>
              <w:left w:val="dotted" w:sz="4" w:space="0" w:color="auto"/>
              <w:right w:val="dotted" w:sz="4" w:space="0" w:color="auto"/>
            </w:tcBorders>
            <w:shd w:val="clear" w:color="auto" w:fill="FAFAFA"/>
            <w:vAlign w:val="bottom"/>
          </w:tcPr>
          <w:p w14:paraId="7461A214" w14:textId="10E8A70A"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6093C9BB" w14:textId="2E73E1D4"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0AEFD80" w14:textId="7B12DEB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43FE6EC" w14:textId="2A3E5934"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28ADA41" w14:textId="182B54D4"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33E3C675" w14:textId="3967C53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4413DFC" w14:textId="1BB7333A"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5F3D154" w14:textId="2F3A4BA9"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5B242C1" w14:textId="3652E522"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6" w:type="dxa"/>
            <w:tcBorders>
              <w:right w:val="dotted" w:sz="4" w:space="0" w:color="auto"/>
            </w:tcBorders>
            <w:shd w:val="clear" w:color="auto" w:fill="FAFAFA"/>
            <w:vAlign w:val="bottom"/>
          </w:tcPr>
          <w:p w14:paraId="62B7CBA4" w14:textId="4E1692B5"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left w:val="dotted" w:sz="4" w:space="0" w:color="auto"/>
              <w:right w:val="dotted" w:sz="4" w:space="0" w:color="auto"/>
            </w:tcBorders>
            <w:shd w:val="clear" w:color="auto" w:fill="FAFAFA"/>
            <w:vAlign w:val="bottom"/>
          </w:tcPr>
          <w:p w14:paraId="400C3123" w14:textId="4FE806F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2EC5EE66" w14:textId="69F8AB8F"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7A577AFE" w14:textId="6E5DF144"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22,726</w:t>
            </w:r>
          </w:p>
        </w:tc>
        <w:tc>
          <w:tcPr>
            <w:tcW w:w="720" w:type="dxa"/>
            <w:shd w:val="clear" w:color="auto" w:fill="FAFAFA"/>
            <w:vAlign w:val="bottom"/>
          </w:tcPr>
          <w:p w14:paraId="09166E78" w14:textId="32D8FCB8"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(701)</w:t>
            </w:r>
          </w:p>
        </w:tc>
        <w:tc>
          <w:tcPr>
            <w:tcW w:w="720" w:type="dxa"/>
            <w:shd w:val="clear" w:color="auto" w:fill="FAFAFA"/>
            <w:vAlign w:val="bottom"/>
          </w:tcPr>
          <w:p w14:paraId="3C989F60" w14:textId="1B00467B"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22,025</w:t>
            </w:r>
          </w:p>
        </w:tc>
      </w:tr>
      <w:tr w:rsidR="00323D3D" w:rsidRPr="00A478C4" w14:paraId="054DE65C" w14:textId="77777777" w:rsidTr="00073ED5">
        <w:tc>
          <w:tcPr>
            <w:tcW w:w="2187" w:type="dxa"/>
            <w:vAlign w:val="bottom"/>
          </w:tcPr>
          <w:p w14:paraId="4D7A31F1" w14:textId="513F1A87" w:rsidR="00323D3D" w:rsidRPr="00A478C4" w:rsidRDefault="00323D3D" w:rsidP="00A44A20">
            <w:pPr>
              <w:spacing w:line="24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19" w:type="dxa"/>
            <w:shd w:val="clear" w:color="auto" w:fill="FAFAFA"/>
            <w:vAlign w:val="bottom"/>
          </w:tcPr>
          <w:p w14:paraId="63DAD76B"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19" w:type="dxa"/>
            <w:shd w:val="clear" w:color="auto" w:fill="FAFAFA"/>
            <w:vAlign w:val="bottom"/>
          </w:tcPr>
          <w:p w14:paraId="5D872126"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19" w:type="dxa"/>
            <w:shd w:val="clear" w:color="auto" w:fill="FAFAFA"/>
            <w:vAlign w:val="bottom"/>
          </w:tcPr>
          <w:p w14:paraId="240FA39F"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704C50F" w14:textId="77777777" w:rsidR="00323D3D" w:rsidRPr="00A478C4" w:rsidRDefault="00323D3D" w:rsidP="00A44A20">
            <w:pPr>
              <w:tabs>
                <w:tab w:val="decimal" w:pos="616"/>
              </w:tabs>
              <w:spacing w:line="240" w:lineRule="exact"/>
              <w:ind w:right="-74"/>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D089010"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C8B97D2"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024C1D3F"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3D0AB814"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5F44A7F7"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7EC9142"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98D8BB5"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46358CD3"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0F684E0D"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6" w:type="dxa"/>
            <w:tcBorders>
              <w:right w:val="dotted" w:sz="4" w:space="0" w:color="auto"/>
            </w:tcBorders>
            <w:shd w:val="clear" w:color="auto" w:fill="FAFAFA"/>
            <w:vAlign w:val="bottom"/>
          </w:tcPr>
          <w:p w14:paraId="2F870292"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19" w:type="dxa"/>
            <w:tcBorders>
              <w:left w:val="dotted" w:sz="4" w:space="0" w:color="auto"/>
              <w:right w:val="dotted" w:sz="4" w:space="0" w:color="auto"/>
            </w:tcBorders>
            <w:shd w:val="clear" w:color="auto" w:fill="FAFAFA"/>
            <w:vAlign w:val="bottom"/>
          </w:tcPr>
          <w:p w14:paraId="697A5734"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57060A0"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337A1D6"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58483BB3"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c>
          <w:tcPr>
            <w:tcW w:w="720" w:type="dxa"/>
            <w:shd w:val="clear" w:color="auto" w:fill="FAFAFA"/>
            <w:vAlign w:val="bottom"/>
          </w:tcPr>
          <w:p w14:paraId="66271B44" w14:textId="7777777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p>
        </w:tc>
      </w:tr>
      <w:tr w:rsidR="00323D3D" w:rsidRPr="00A478C4" w14:paraId="439558EA" w14:textId="77777777" w:rsidTr="00073ED5">
        <w:tc>
          <w:tcPr>
            <w:tcW w:w="2187" w:type="dxa"/>
            <w:vAlign w:val="bottom"/>
          </w:tcPr>
          <w:p w14:paraId="1082A9E9" w14:textId="7CE998B6" w:rsidR="00323D3D" w:rsidRPr="00A478C4" w:rsidRDefault="00323D3D" w:rsidP="00A44A20">
            <w:pPr>
              <w:spacing w:line="24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19" w:type="dxa"/>
            <w:tcBorders>
              <w:bottom w:val="single" w:sz="4" w:space="0" w:color="auto"/>
            </w:tcBorders>
            <w:shd w:val="clear" w:color="auto" w:fill="FAFAFA"/>
            <w:vAlign w:val="bottom"/>
          </w:tcPr>
          <w:p w14:paraId="7FBCFF85" w14:textId="3932F9F3"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bottom w:val="single" w:sz="4" w:space="0" w:color="auto"/>
            </w:tcBorders>
            <w:shd w:val="clear" w:color="auto" w:fill="FAFAFA"/>
            <w:vAlign w:val="bottom"/>
          </w:tcPr>
          <w:p w14:paraId="10A39425" w14:textId="1D820A3A"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bottom w:val="single" w:sz="4" w:space="0" w:color="auto"/>
            </w:tcBorders>
            <w:shd w:val="clear" w:color="auto" w:fill="FAFAFA"/>
            <w:vAlign w:val="bottom"/>
          </w:tcPr>
          <w:p w14:paraId="6E77089C" w14:textId="462BC1A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67923936" w14:textId="57E3958D" w:rsidR="00323D3D" w:rsidRPr="00A478C4" w:rsidRDefault="00323D3D" w:rsidP="00A44A20">
            <w:pPr>
              <w:tabs>
                <w:tab w:val="decimal" w:pos="616"/>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6FA9C639" w14:textId="34BED373"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c>
          <w:tcPr>
            <w:tcW w:w="720" w:type="dxa"/>
            <w:tcBorders>
              <w:left w:val="dotted" w:sz="4" w:space="0" w:color="auto"/>
              <w:bottom w:val="single" w:sz="4" w:space="0" w:color="auto"/>
            </w:tcBorders>
            <w:shd w:val="clear" w:color="auto" w:fill="FAFAFA"/>
            <w:vAlign w:val="bottom"/>
          </w:tcPr>
          <w:p w14:paraId="5F267157" w14:textId="22E2210F"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0D70187" w14:textId="1DE31838"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362799A" w14:textId="1CA42D30"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63DFCF73" w14:textId="29B5937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1C266C0F" w14:textId="5786750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090C49E7" w14:textId="258F704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77BDD37" w14:textId="3BC1F03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5E24699" w14:textId="3CD79369"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6" w:type="dxa"/>
            <w:tcBorders>
              <w:bottom w:val="single" w:sz="4" w:space="0" w:color="auto"/>
              <w:right w:val="dotted" w:sz="4" w:space="0" w:color="auto"/>
            </w:tcBorders>
            <w:shd w:val="clear" w:color="auto" w:fill="FAFAFA"/>
            <w:vAlign w:val="bottom"/>
          </w:tcPr>
          <w:p w14:paraId="74BB1739" w14:textId="4AC17522"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left w:val="dotted" w:sz="4" w:space="0" w:color="auto"/>
              <w:bottom w:val="single" w:sz="4" w:space="0" w:color="auto"/>
              <w:right w:val="dotted" w:sz="4" w:space="0" w:color="auto"/>
            </w:tcBorders>
            <w:shd w:val="clear" w:color="auto" w:fill="FAFAFA"/>
            <w:vAlign w:val="bottom"/>
          </w:tcPr>
          <w:p w14:paraId="4876D606" w14:textId="6DD8CD4B"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right w:val="dotted" w:sz="4" w:space="0" w:color="auto"/>
            </w:tcBorders>
            <w:shd w:val="clear" w:color="auto" w:fill="FAFAFA"/>
            <w:vAlign w:val="bottom"/>
          </w:tcPr>
          <w:p w14:paraId="11FD88D0" w14:textId="4C3EBA8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bottom w:val="single" w:sz="4" w:space="0" w:color="auto"/>
            </w:tcBorders>
            <w:shd w:val="clear" w:color="auto" w:fill="FAFAFA"/>
            <w:vAlign w:val="bottom"/>
          </w:tcPr>
          <w:p w14:paraId="467644DE" w14:textId="4F9DB637"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c>
          <w:tcPr>
            <w:tcW w:w="720" w:type="dxa"/>
            <w:tcBorders>
              <w:bottom w:val="single" w:sz="4" w:space="0" w:color="auto"/>
            </w:tcBorders>
            <w:shd w:val="clear" w:color="auto" w:fill="FAFAFA"/>
            <w:vAlign w:val="bottom"/>
          </w:tcPr>
          <w:p w14:paraId="423CC00E" w14:textId="511DD7B1"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2FA0B6E6" w14:textId="71B1E6C8" w:rsidR="00323D3D" w:rsidRPr="00A478C4" w:rsidRDefault="00323D3D" w:rsidP="00A44A20">
            <w:pPr>
              <w:tabs>
                <w:tab w:val="decimal" w:pos="521"/>
              </w:tabs>
              <w:spacing w:line="240" w:lineRule="exact"/>
              <w:ind w:right="-74"/>
              <w:jc w:val="both"/>
              <w:outlineLvl w:val="0"/>
              <w:rPr>
                <w:rFonts w:ascii="Cordia New" w:hAnsi="Cordia New" w:cs="Cordia New"/>
                <w:sz w:val="18"/>
                <w:szCs w:val="18"/>
              </w:rPr>
            </w:pPr>
            <w:r w:rsidRPr="00A478C4">
              <w:rPr>
                <w:rFonts w:ascii="Cordia New" w:hAnsi="Cordia New" w:cs="Cordia New"/>
                <w:sz w:val="18"/>
                <w:szCs w:val="18"/>
              </w:rPr>
              <w:t>236,605</w:t>
            </w:r>
          </w:p>
        </w:tc>
      </w:tr>
      <w:tr w:rsidR="00323D3D" w:rsidRPr="00A478C4" w14:paraId="5BDDE9A5" w14:textId="77777777" w:rsidTr="00073ED5">
        <w:tc>
          <w:tcPr>
            <w:tcW w:w="2187" w:type="dxa"/>
            <w:vAlign w:val="bottom"/>
          </w:tcPr>
          <w:p w14:paraId="61130251" w14:textId="77777777" w:rsidR="00323D3D" w:rsidRPr="00A478C4" w:rsidRDefault="00323D3D" w:rsidP="00A44A20">
            <w:pPr>
              <w:ind w:left="72" w:right="-74" w:hanging="158"/>
              <w:rPr>
                <w:rFonts w:ascii="Cordia New" w:hAnsi="Cordia New" w:cs="Cordia New"/>
                <w:b/>
                <w:bCs/>
                <w:sz w:val="18"/>
                <w:szCs w:val="18"/>
              </w:rPr>
            </w:pPr>
          </w:p>
        </w:tc>
        <w:tc>
          <w:tcPr>
            <w:tcW w:w="719" w:type="dxa"/>
            <w:tcBorders>
              <w:top w:val="single" w:sz="4" w:space="0" w:color="auto"/>
            </w:tcBorders>
            <w:shd w:val="clear" w:color="auto" w:fill="FAFAFA"/>
            <w:vAlign w:val="bottom"/>
          </w:tcPr>
          <w:p w14:paraId="314CB58B"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19" w:type="dxa"/>
            <w:tcBorders>
              <w:top w:val="single" w:sz="4" w:space="0" w:color="auto"/>
            </w:tcBorders>
            <w:shd w:val="clear" w:color="auto" w:fill="FAFAFA"/>
            <w:vAlign w:val="bottom"/>
          </w:tcPr>
          <w:p w14:paraId="66DD6059"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19" w:type="dxa"/>
            <w:tcBorders>
              <w:top w:val="single" w:sz="4" w:space="0" w:color="auto"/>
            </w:tcBorders>
            <w:shd w:val="clear" w:color="auto" w:fill="FAFAFA"/>
            <w:vAlign w:val="bottom"/>
          </w:tcPr>
          <w:p w14:paraId="55C621C7"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810" w:type="dxa"/>
            <w:tcBorders>
              <w:top w:val="single" w:sz="4" w:space="0" w:color="auto"/>
              <w:right w:val="dotted" w:sz="4" w:space="0" w:color="auto"/>
            </w:tcBorders>
            <w:shd w:val="clear" w:color="auto" w:fill="FAFAFA"/>
            <w:vAlign w:val="bottom"/>
          </w:tcPr>
          <w:p w14:paraId="2D0ABB44" w14:textId="77777777" w:rsidR="00323D3D" w:rsidRPr="00A478C4" w:rsidRDefault="00323D3D" w:rsidP="00A44A20">
            <w:pPr>
              <w:tabs>
                <w:tab w:val="decimal" w:pos="616"/>
              </w:tabs>
              <w:ind w:right="-74"/>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FBEEFBB"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FAFAFA"/>
            <w:vAlign w:val="bottom"/>
          </w:tcPr>
          <w:p w14:paraId="2AFF8C1C"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28AEEA56"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5960A8C0"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6C36C0D6"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right w:val="dotted" w:sz="4" w:space="0" w:color="auto"/>
            </w:tcBorders>
            <w:shd w:val="clear" w:color="auto" w:fill="FAFAFA"/>
            <w:vAlign w:val="bottom"/>
          </w:tcPr>
          <w:p w14:paraId="0B90D1F3"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FAFAFA"/>
            <w:vAlign w:val="bottom"/>
          </w:tcPr>
          <w:p w14:paraId="4DD302A9"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3319EDC1"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04C2CF39"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6" w:type="dxa"/>
            <w:tcBorders>
              <w:top w:val="single" w:sz="4" w:space="0" w:color="auto"/>
              <w:right w:val="dotted" w:sz="4" w:space="0" w:color="auto"/>
            </w:tcBorders>
            <w:shd w:val="clear" w:color="auto" w:fill="FAFAFA"/>
            <w:vAlign w:val="bottom"/>
          </w:tcPr>
          <w:p w14:paraId="40946379"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19" w:type="dxa"/>
            <w:tcBorders>
              <w:top w:val="single" w:sz="4" w:space="0" w:color="auto"/>
              <w:left w:val="dotted" w:sz="4" w:space="0" w:color="auto"/>
              <w:right w:val="dotted" w:sz="4" w:space="0" w:color="auto"/>
            </w:tcBorders>
            <w:shd w:val="clear" w:color="auto" w:fill="FAFAFA"/>
            <w:vAlign w:val="bottom"/>
          </w:tcPr>
          <w:p w14:paraId="17B8E16A"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2AAC6BC9"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left w:val="dotted" w:sz="4" w:space="0" w:color="auto"/>
            </w:tcBorders>
            <w:shd w:val="clear" w:color="auto" w:fill="FAFAFA"/>
            <w:vAlign w:val="bottom"/>
          </w:tcPr>
          <w:p w14:paraId="33AFD46A"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7B74AA8A" w14:textId="77777777" w:rsidR="00323D3D" w:rsidRPr="00A478C4" w:rsidRDefault="00323D3D" w:rsidP="00A44A20">
            <w:pPr>
              <w:tabs>
                <w:tab w:val="decimal" w:pos="521"/>
              </w:tabs>
              <w:ind w:right="-74"/>
              <w:jc w:val="both"/>
              <w:rPr>
                <w:rFonts w:ascii="Cordia New" w:hAnsi="Cordia New" w:cs="Cordia New"/>
                <w:b/>
                <w:bCs/>
                <w:sz w:val="18"/>
                <w:szCs w:val="18"/>
              </w:rPr>
            </w:pPr>
          </w:p>
        </w:tc>
        <w:tc>
          <w:tcPr>
            <w:tcW w:w="720" w:type="dxa"/>
            <w:tcBorders>
              <w:top w:val="single" w:sz="4" w:space="0" w:color="auto"/>
            </w:tcBorders>
            <w:shd w:val="clear" w:color="auto" w:fill="FAFAFA"/>
            <w:vAlign w:val="bottom"/>
          </w:tcPr>
          <w:p w14:paraId="45BF6DA3" w14:textId="77777777" w:rsidR="00323D3D" w:rsidRPr="00A478C4" w:rsidRDefault="00323D3D" w:rsidP="00A44A20">
            <w:pPr>
              <w:tabs>
                <w:tab w:val="decimal" w:pos="521"/>
              </w:tabs>
              <w:ind w:right="-74"/>
              <w:jc w:val="both"/>
              <w:rPr>
                <w:rFonts w:ascii="Cordia New" w:hAnsi="Cordia New" w:cs="Cordia New"/>
                <w:b/>
                <w:bCs/>
                <w:sz w:val="18"/>
                <w:szCs w:val="18"/>
              </w:rPr>
            </w:pPr>
          </w:p>
        </w:tc>
      </w:tr>
      <w:tr w:rsidR="00323D3D" w:rsidRPr="00A478C4" w14:paraId="33A9FF33" w14:textId="77777777" w:rsidTr="00073ED5">
        <w:tc>
          <w:tcPr>
            <w:tcW w:w="2187" w:type="dxa"/>
          </w:tcPr>
          <w:p w14:paraId="6B593A34" w14:textId="77777777" w:rsidR="00323D3D" w:rsidRPr="00A478C4" w:rsidRDefault="00323D3D" w:rsidP="00A44A20">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19" w:type="dxa"/>
            <w:shd w:val="clear" w:color="auto" w:fill="FAFAFA"/>
            <w:vAlign w:val="bottom"/>
          </w:tcPr>
          <w:p w14:paraId="591ABFDF" w14:textId="7FD8BCB0"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3,801</w:t>
            </w:r>
          </w:p>
        </w:tc>
        <w:tc>
          <w:tcPr>
            <w:tcW w:w="719" w:type="dxa"/>
            <w:shd w:val="clear" w:color="auto" w:fill="FAFAFA"/>
            <w:vAlign w:val="bottom"/>
          </w:tcPr>
          <w:p w14:paraId="723FA5E6" w14:textId="38CBA865"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63,291</w:t>
            </w:r>
          </w:p>
        </w:tc>
        <w:tc>
          <w:tcPr>
            <w:tcW w:w="719" w:type="dxa"/>
            <w:shd w:val="clear" w:color="auto" w:fill="FAFAFA"/>
            <w:vAlign w:val="bottom"/>
          </w:tcPr>
          <w:p w14:paraId="0ECC6B3C" w14:textId="5BE72746"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20,345</w:t>
            </w:r>
          </w:p>
        </w:tc>
        <w:tc>
          <w:tcPr>
            <w:tcW w:w="810" w:type="dxa"/>
            <w:tcBorders>
              <w:right w:val="dotted" w:sz="4" w:space="0" w:color="auto"/>
            </w:tcBorders>
            <w:shd w:val="clear" w:color="auto" w:fill="FAFAFA"/>
            <w:vAlign w:val="bottom"/>
          </w:tcPr>
          <w:p w14:paraId="533A87E1" w14:textId="04F24F11" w:rsidR="00323D3D" w:rsidRPr="00A478C4" w:rsidRDefault="00323D3D" w:rsidP="00A44A20">
            <w:pPr>
              <w:tabs>
                <w:tab w:val="decimal" w:pos="616"/>
              </w:tabs>
              <w:spacing w:line="240" w:lineRule="exact"/>
              <w:ind w:right="-72"/>
              <w:jc w:val="both"/>
              <w:rPr>
                <w:rFonts w:ascii="Cordia New" w:hAnsi="Cordia New" w:cs="Cordia New"/>
                <w:sz w:val="18"/>
                <w:szCs w:val="18"/>
              </w:rPr>
            </w:pPr>
            <w:r w:rsidRPr="00A478C4">
              <w:rPr>
                <w:rFonts w:ascii="Cordia New" w:hAnsi="Cordia New" w:cs="Cordia New"/>
                <w:sz w:val="18"/>
                <w:szCs w:val="18"/>
              </w:rPr>
              <w:t>4,811</w:t>
            </w:r>
          </w:p>
        </w:tc>
        <w:tc>
          <w:tcPr>
            <w:tcW w:w="720" w:type="dxa"/>
            <w:tcBorders>
              <w:left w:val="dotted" w:sz="4" w:space="0" w:color="auto"/>
              <w:right w:val="dotted" w:sz="4" w:space="0" w:color="auto"/>
            </w:tcBorders>
            <w:shd w:val="clear" w:color="auto" w:fill="FAFAFA"/>
            <w:vAlign w:val="bottom"/>
          </w:tcPr>
          <w:p w14:paraId="077BAD97" w14:textId="6BAE780E"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18,923</w:t>
            </w:r>
          </w:p>
        </w:tc>
        <w:tc>
          <w:tcPr>
            <w:tcW w:w="720" w:type="dxa"/>
            <w:tcBorders>
              <w:left w:val="dotted" w:sz="4" w:space="0" w:color="auto"/>
            </w:tcBorders>
            <w:shd w:val="clear" w:color="auto" w:fill="FAFAFA"/>
            <w:vAlign w:val="bottom"/>
          </w:tcPr>
          <w:p w14:paraId="2EBF2E15" w14:textId="1F4093D8"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757A641" w14:textId="0B748888"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4,532</w:t>
            </w:r>
          </w:p>
        </w:tc>
        <w:tc>
          <w:tcPr>
            <w:tcW w:w="720" w:type="dxa"/>
            <w:shd w:val="clear" w:color="auto" w:fill="FAFAFA"/>
            <w:vAlign w:val="bottom"/>
          </w:tcPr>
          <w:p w14:paraId="78920884" w14:textId="10A692B0"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55DA85E" w14:textId="61563623"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4510CDBA" w14:textId="4367D281"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17,871</w:t>
            </w:r>
          </w:p>
        </w:tc>
        <w:tc>
          <w:tcPr>
            <w:tcW w:w="720" w:type="dxa"/>
            <w:tcBorders>
              <w:left w:val="dotted" w:sz="4" w:space="0" w:color="auto"/>
            </w:tcBorders>
            <w:shd w:val="clear" w:color="auto" w:fill="FAFAFA"/>
            <w:vAlign w:val="bottom"/>
          </w:tcPr>
          <w:p w14:paraId="30B13F86" w14:textId="01036706"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712</w:t>
            </w:r>
          </w:p>
        </w:tc>
        <w:tc>
          <w:tcPr>
            <w:tcW w:w="720" w:type="dxa"/>
            <w:shd w:val="clear" w:color="auto" w:fill="FAFAFA"/>
            <w:vAlign w:val="bottom"/>
          </w:tcPr>
          <w:p w14:paraId="1ADEC130" w14:textId="7A940195"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EA6092E" w14:textId="5B9A1513"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346</w:t>
            </w:r>
          </w:p>
        </w:tc>
        <w:tc>
          <w:tcPr>
            <w:tcW w:w="726" w:type="dxa"/>
            <w:tcBorders>
              <w:right w:val="dotted" w:sz="4" w:space="0" w:color="auto"/>
            </w:tcBorders>
            <w:shd w:val="clear" w:color="auto" w:fill="FAFAFA"/>
            <w:vAlign w:val="bottom"/>
          </w:tcPr>
          <w:p w14:paraId="72BB1322" w14:textId="738D52E0"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311</w:t>
            </w:r>
          </w:p>
        </w:tc>
        <w:tc>
          <w:tcPr>
            <w:tcW w:w="719" w:type="dxa"/>
            <w:tcBorders>
              <w:left w:val="dotted" w:sz="4" w:space="0" w:color="auto"/>
              <w:right w:val="dotted" w:sz="4" w:space="0" w:color="auto"/>
            </w:tcBorders>
            <w:shd w:val="clear" w:color="auto" w:fill="FAFAFA"/>
            <w:vAlign w:val="bottom"/>
          </w:tcPr>
          <w:p w14:paraId="0DD9EF13" w14:textId="4646865B"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4,826</w:t>
            </w:r>
          </w:p>
        </w:tc>
        <w:tc>
          <w:tcPr>
            <w:tcW w:w="720" w:type="dxa"/>
            <w:tcBorders>
              <w:left w:val="dotted" w:sz="4" w:space="0" w:color="auto"/>
              <w:right w:val="dotted" w:sz="4" w:space="0" w:color="auto"/>
            </w:tcBorders>
            <w:shd w:val="clear" w:color="auto" w:fill="FAFAFA"/>
            <w:vAlign w:val="bottom"/>
          </w:tcPr>
          <w:p w14:paraId="7CB558C8" w14:textId="1EEB52EE"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41BE94A" w14:textId="28C0213D"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139,769</w:t>
            </w:r>
          </w:p>
        </w:tc>
        <w:tc>
          <w:tcPr>
            <w:tcW w:w="720" w:type="dxa"/>
            <w:shd w:val="clear" w:color="auto" w:fill="FAFAFA"/>
            <w:vAlign w:val="bottom"/>
          </w:tcPr>
          <w:p w14:paraId="4DD1A6CE" w14:textId="5CF4704B"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(5,302)</w:t>
            </w:r>
          </w:p>
        </w:tc>
        <w:tc>
          <w:tcPr>
            <w:tcW w:w="720" w:type="dxa"/>
            <w:shd w:val="clear" w:color="auto" w:fill="FAFAFA"/>
            <w:vAlign w:val="bottom"/>
          </w:tcPr>
          <w:p w14:paraId="7EF90E64" w14:textId="17D66A1C" w:rsidR="00323D3D" w:rsidRPr="00A478C4" w:rsidRDefault="00323D3D" w:rsidP="00A44A20">
            <w:pPr>
              <w:tabs>
                <w:tab w:val="decimal" w:pos="521"/>
              </w:tabs>
              <w:spacing w:line="240" w:lineRule="exact"/>
              <w:ind w:right="-72"/>
              <w:jc w:val="both"/>
              <w:rPr>
                <w:rFonts w:ascii="Cordia New" w:hAnsi="Cordia New" w:cs="Cordia New"/>
                <w:sz w:val="18"/>
                <w:szCs w:val="18"/>
              </w:rPr>
            </w:pPr>
            <w:r w:rsidRPr="00A478C4">
              <w:rPr>
                <w:rFonts w:ascii="Cordia New" w:hAnsi="Cordia New" w:cs="Cordia New"/>
                <w:sz w:val="18"/>
                <w:szCs w:val="18"/>
              </w:rPr>
              <w:t>134,467</w:t>
            </w:r>
          </w:p>
        </w:tc>
      </w:tr>
      <w:tr w:rsidR="00323D3D" w:rsidRPr="00A478C4" w14:paraId="69B02B1E" w14:textId="77777777" w:rsidTr="00073ED5">
        <w:tc>
          <w:tcPr>
            <w:tcW w:w="2187" w:type="dxa"/>
            <w:vAlign w:val="bottom"/>
          </w:tcPr>
          <w:p w14:paraId="1BB01E86" w14:textId="77777777" w:rsidR="00323D3D" w:rsidRPr="00A478C4" w:rsidRDefault="00323D3D" w:rsidP="00A44A20">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19" w:type="dxa"/>
            <w:shd w:val="clear" w:color="auto" w:fill="FAFAFA"/>
            <w:vAlign w:val="bottom"/>
          </w:tcPr>
          <w:p w14:paraId="4E8FA9BC" w14:textId="5F90518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(3,33</w:t>
            </w:r>
            <w:r w:rsidRPr="00A478C4">
              <w:rPr>
                <w:rFonts w:ascii="Cordia New" w:hAnsi="Cordia New" w:cs="Cordia New"/>
                <w:sz w:val="18"/>
                <w:szCs w:val="18"/>
                <w:lang w:val="en-GB"/>
              </w:rPr>
              <w:t>2</w:t>
            </w:r>
            <w:r w:rsidRPr="00A478C4">
              <w:rPr>
                <w:rFonts w:ascii="Cordia New" w:hAnsi="Cordia New" w:cs="Cordia New"/>
                <w:sz w:val="18"/>
                <w:szCs w:val="18"/>
              </w:rPr>
              <w:t>)</w:t>
            </w:r>
          </w:p>
        </w:tc>
        <w:tc>
          <w:tcPr>
            <w:tcW w:w="719" w:type="dxa"/>
            <w:shd w:val="clear" w:color="auto" w:fill="FAFAFA"/>
            <w:vAlign w:val="bottom"/>
          </w:tcPr>
          <w:p w14:paraId="786F6DD5" w14:textId="4976D41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(32,803)</w:t>
            </w:r>
          </w:p>
        </w:tc>
        <w:tc>
          <w:tcPr>
            <w:tcW w:w="719" w:type="dxa"/>
            <w:shd w:val="clear" w:color="auto" w:fill="FAFAFA"/>
            <w:vAlign w:val="bottom"/>
          </w:tcPr>
          <w:p w14:paraId="65D56ABB" w14:textId="6EB40D7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(20,332)</w:t>
            </w:r>
          </w:p>
        </w:tc>
        <w:tc>
          <w:tcPr>
            <w:tcW w:w="810" w:type="dxa"/>
            <w:tcBorders>
              <w:right w:val="dotted" w:sz="4" w:space="0" w:color="auto"/>
            </w:tcBorders>
            <w:shd w:val="clear" w:color="auto" w:fill="FAFAFA"/>
            <w:vAlign w:val="bottom"/>
          </w:tcPr>
          <w:p w14:paraId="476C6691" w14:textId="0C75592A"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(4,774)</w:t>
            </w:r>
          </w:p>
        </w:tc>
        <w:tc>
          <w:tcPr>
            <w:tcW w:w="720" w:type="dxa"/>
            <w:tcBorders>
              <w:left w:val="dotted" w:sz="4" w:space="0" w:color="auto"/>
              <w:right w:val="dotted" w:sz="4" w:space="0" w:color="auto"/>
            </w:tcBorders>
            <w:shd w:val="clear" w:color="auto" w:fill="FAFAFA"/>
            <w:vAlign w:val="bottom"/>
          </w:tcPr>
          <w:p w14:paraId="24A7B254" w14:textId="0CEA45F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(18,609)</w:t>
            </w:r>
          </w:p>
        </w:tc>
        <w:tc>
          <w:tcPr>
            <w:tcW w:w="720" w:type="dxa"/>
            <w:tcBorders>
              <w:left w:val="dotted" w:sz="4" w:space="0" w:color="auto"/>
            </w:tcBorders>
            <w:shd w:val="clear" w:color="auto" w:fill="FAFAFA"/>
            <w:vAlign w:val="bottom"/>
          </w:tcPr>
          <w:p w14:paraId="5070F856" w14:textId="128A3CC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8F3E172" w14:textId="5C49FB9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(4,402)</w:t>
            </w:r>
          </w:p>
        </w:tc>
        <w:tc>
          <w:tcPr>
            <w:tcW w:w="720" w:type="dxa"/>
            <w:shd w:val="clear" w:color="auto" w:fill="FAFAFA"/>
            <w:vAlign w:val="bottom"/>
          </w:tcPr>
          <w:p w14:paraId="5F1CA2F6" w14:textId="1D4618F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8A49B52" w14:textId="2538834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0DE77E78" w14:textId="0411734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(10,715)</w:t>
            </w:r>
          </w:p>
        </w:tc>
        <w:tc>
          <w:tcPr>
            <w:tcW w:w="720" w:type="dxa"/>
            <w:tcBorders>
              <w:left w:val="dotted" w:sz="4" w:space="0" w:color="auto"/>
            </w:tcBorders>
            <w:shd w:val="clear" w:color="auto" w:fill="FAFAFA"/>
            <w:vAlign w:val="bottom"/>
          </w:tcPr>
          <w:p w14:paraId="04EB87BB" w14:textId="2C7FD93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(226)</w:t>
            </w:r>
          </w:p>
        </w:tc>
        <w:tc>
          <w:tcPr>
            <w:tcW w:w="720" w:type="dxa"/>
            <w:shd w:val="clear" w:color="auto" w:fill="FAFAFA"/>
            <w:vAlign w:val="bottom"/>
          </w:tcPr>
          <w:p w14:paraId="5AC2C502" w14:textId="3FBBC5F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D0CC0C7" w14:textId="21A6E2D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(154)</w:t>
            </w:r>
          </w:p>
        </w:tc>
        <w:tc>
          <w:tcPr>
            <w:tcW w:w="726" w:type="dxa"/>
            <w:tcBorders>
              <w:right w:val="dotted" w:sz="4" w:space="0" w:color="auto"/>
            </w:tcBorders>
            <w:shd w:val="clear" w:color="auto" w:fill="FAFAFA"/>
            <w:vAlign w:val="bottom"/>
          </w:tcPr>
          <w:p w14:paraId="6D4C9770" w14:textId="1A59E00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(275)</w:t>
            </w:r>
          </w:p>
        </w:tc>
        <w:tc>
          <w:tcPr>
            <w:tcW w:w="719" w:type="dxa"/>
            <w:tcBorders>
              <w:left w:val="dotted" w:sz="4" w:space="0" w:color="auto"/>
              <w:right w:val="dotted" w:sz="4" w:space="0" w:color="auto"/>
            </w:tcBorders>
            <w:shd w:val="clear" w:color="auto" w:fill="FAFAFA"/>
            <w:vAlign w:val="bottom"/>
          </w:tcPr>
          <w:p w14:paraId="2E5A9B59" w14:textId="6F6778F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(4,133)</w:t>
            </w:r>
          </w:p>
        </w:tc>
        <w:tc>
          <w:tcPr>
            <w:tcW w:w="720" w:type="dxa"/>
            <w:tcBorders>
              <w:left w:val="dotted" w:sz="4" w:space="0" w:color="auto"/>
              <w:right w:val="dotted" w:sz="4" w:space="0" w:color="auto"/>
            </w:tcBorders>
            <w:shd w:val="clear" w:color="auto" w:fill="FAFAFA"/>
            <w:vAlign w:val="bottom"/>
          </w:tcPr>
          <w:p w14:paraId="65068251" w14:textId="7DCBAF2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45C24739" w14:textId="26BC5CC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(99,755)</w:t>
            </w:r>
          </w:p>
        </w:tc>
        <w:tc>
          <w:tcPr>
            <w:tcW w:w="720" w:type="dxa"/>
            <w:shd w:val="clear" w:color="auto" w:fill="FAFAFA"/>
            <w:vAlign w:val="bottom"/>
          </w:tcPr>
          <w:p w14:paraId="493341D4" w14:textId="28436CE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5,303</w:t>
            </w:r>
          </w:p>
        </w:tc>
        <w:tc>
          <w:tcPr>
            <w:tcW w:w="720" w:type="dxa"/>
            <w:shd w:val="clear" w:color="auto" w:fill="FAFAFA"/>
            <w:vAlign w:val="bottom"/>
          </w:tcPr>
          <w:p w14:paraId="4E713FFA" w14:textId="2694441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(94,452)</w:t>
            </w:r>
          </w:p>
        </w:tc>
      </w:tr>
      <w:tr w:rsidR="00323D3D" w:rsidRPr="00A478C4" w14:paraId="1335889E" w14:textId="77777777" w:rsidTr="00073ED5">
        <w:tc>
          <w:tcPr>
            <w:tcW w:w="2187" w:type="dxa"/>
            <w:vAlign w:val="bottom"/>
          </w:tcPr>
          <w:p w14:paraId="2672FAD0" w14:textId="3A7EF85F" w:rsidR="00323D3D" w:rsidRPr="00A478C4" w:rsidRDefault="00323D3D" w:rsidP="00A44A20">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w:t>
            </w:r>
          </w:p>
        </w:tc>
        <w:tc>
          <w:tcPr>
            <w:tcW w:w="719" w:type="dxa"/>
            <w:tcBorders>
              <w:top w:val="single" w:sz="4" w:space="0" w:color="auto"/>
              <w:bottom w:val="single" w:sz="4" w:space="0" w:color="auto"/>
            </w:tcBorders>
            <w:shd w:val="clear" w:color="auto" w:fill="FAFAFA"/>
            <w:vAlign w:val="bottom"/>
          </w:tcPr>
          <w:p w14:paraId="240CBA08" w14:textId="4597ED5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469</w:t>
            </w:r>
          </w:p>
        </w:tc>
        <w:tc>
          <w:tcPr>
            <w:tcW w:w="719" w:type="dxa"/>
            <w:tcBorders>
              <w:top w:val="single" w:sz="4" w:space="0" w:color="auto"/>
              <w:bottom w:val="single" w:sz="4" w:space="0" w:color="auto"/>
            </w:tcBorders>
            <w:shd w:val="clear" w:color="auto" w:fill="FAFAFA"/>
            <w:vAlign w:val="bottom"/>
          </w:tcPr>
          <w:p w14:paraId="17498ECA" w14:textId="5A40F4A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30,488</w:t>
            </w:r>
          </w:p>
        </w:tc>
        <w:tc>
          <w:tcPr>
            <w:tcW w:w="719" w:type="dxa"/>
            <w:tcBorders>
              <w:top w:val="single" w:sz="4" w:space="0" w:color="auto"/>
              <w:bottom w:val="single" w:sz="4" w:space="0" w:color="auto"/>
            </w:tcBorders>
            <w:shd w:val="clear" w:color="auto" w:fill="FAFAFA"/>
            <w:vAlign w:val="bottom"/>
          </w:tcPr>
          <w:p w14:paraId="7BF7929A" w14:textId="53C1575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w:t>
            </w:r>
          </w:p>
        </w:tc>
        <w:tc>
          <w:tcPr>
            <w:tcW w:w="810" w:type="dxa"/>
            <w:tcBorders>
              <w:top w:val="single" w:sz="4" w:space="0" w:color="auto"/>
              <w:bottom w:val="single" w:sz="4" w:space="0" w:color="auto"/>
              <w:right w:val="dotted" w:sz="4" w:space="0" w:color="auto"/>
            </w:tcBorders>
            <w:shd w:val="clear" w:color="auto" w:fill="FAFAFA"/>
            <w:vAlign w:val="bottom"/>
          </w:tcPr>
          <w:p w14:paraId="63C01920" w14:textId="6882EC6A"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37</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B90D224" w14:textId="57AE4102"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314</w:t>
            </w:r>
          </w:p>
        </w:tc>
        <w:tc>
          <w:tcPr>
            <w:tcW w:w="720" w:type="dxa"/>
            <w:tcBorders>
              <w:top w:val="single" w:sz="4" w:space="0" w:color="auto"/>
              <w:left w:val="dotted" w:sz="4" w:space="0" w:color="auto"/>
              <w:bottom w:val="single" w:sz="4" w:space="0" w:color="auto"/>
            </w:tcBorders>
            <w:shd w:val="clear" w:color="auto" w:fill="FAFAFA"/>
            <w:vAlign w:val="bottom"/>
          </w:tcPr>
          <w:p w14:paraId="5DDA9009" w14:textId="5300BDA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24D484C2" w14:textId="5E784D9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130</w:t>
            </w:r>
          </w:p>
        </w:tc>
        <w:tc>
          <w:tcPr>
            <w:tcW w:w="720" w:type="dxa"/>
            <w:tcBorders>
              <w:top w:val="single" w:sz="4" w:space="0" w:color="auto"/>
              <w:bottom w:val="single" w:sz="4" w:space="0" w:color="auto"/>
            </w:tcBorders>
            <w:shd w:val="clear" w:color="auto" w:fill="FAFAFA"/>
            <w:vAlign w:val="bottom"/>
          </w:tcPr>
          <w:p w14:paraId="07F5D801" w14:textId="4844795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7D6C4373" w14:textId="05F0956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right w:val="dotted" w:sz="4" w:space="0" w:color="auto"/>
            </w:tcBorders>
            <w:shd w:val="clear" w:color="auto" w:fill="FAFAFA"/>
            <w:vAlign w:val="bottom"/>
          </w:tcPr>
          <w:p w14:paraId="3D648F9C" w14:textId="79A0D8E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7,156</w:t>
            </w:r>
          </w:p>
        </w:tc>
        <w:tc>
          <w:tcPr>
            <w:tcW w:w="720" w:type="dxa"/>
            <w:tcBorders>
              <w:top w:val="single" w:sz="4" w:space="0" w:color="auto"/>
              <w:left w:val="dotted" w:sz="4" w:space="0" w:color="auto"/>
              <w:bottom w:val="single" w:sz="4" w:space="0" w:color="auto"/>
            </w:tcBorders>
            <w:shd w:val="clear" w:color="auto" w:fill="FAFAFA"/>
            <w:vAlign w:val="bottom"/>
          </w:tcPr>
          <w:p w14:paraId="55E61ED3" w14:textId="2AAED8A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486</w:t>
            </w:r>
          </w:p>
        </w:tc>
        <w:tc>
          <w:tcPr>
            <w:tcW w:w="720" w:type="dxa"/>
            <w:tcBorders>
              <w:top w:val="single" w:sz="4" w:space="0" w:color="auto"/>
              <w:bottom w:val="single" w:sz="4" w:space="0" w:color="auto"/>
            </w:tcBorders>
            <w:shd w:val="clear" w:color="auto" w:fill="FAFAFA"/>
            <w:vAlign w:val="bottom"/>
          </w:tcPr>
          <w:p w14:paraId="7839659B" w14:textId="10B9A54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4CFBED29" w14:textId="1F0357D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192</w:t>
            </w:r>
          </w:p>
        </w:tc>
        <w:tc>
          <w:tcPr>
            <w:tcW w:w="726" w:type="dxa"/>
            <w:tcBorders>
              <w:top w:val="single" w:sz="4" w:space="0" w:color="auto"/>
              <w:bottom w:val="single" w:sz="4" w:space="0" w:color="auto"/>
              <w:right w:val="dotted" w:sz="4" w:space="0" w:color="auto"/>
            </w:tcBorders>
            <w:shd w:val="clear" w:color="auto" w:fill="FAFAFA"/>
            <w:vAlign w:val="bottom"/>
          </w:tcPr>
          <w:p w14:paraId="77C60F7D" w14:textId="3C8C9A7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36</w:t>
            </w:r>
          </w:p>
        </w:tc>
        <w:tc>
          <w:tcPr>
            <w:tcW w:w="719" w:type="dxa"/>
            <w:tcBorders>
              <w:top w:val="single" w:sz="4" w:space="0" w:color="auto"/>
              <w:left w:val="dotted" w:sz="4" w:space="0" w:color="auto"/>
              <w:bottom w:val="single" w:sz="4" w:space="0" w:color="auto"/>
              <w:right w:val="dotted" w:sz="4" w:space="0" w:color="auto"/>
            </w:tcBorders>
            <w:shd w:val="clear" w:color="auto" w:fill="FAFAFA"/>
            <w:vAlign w:val="bottom"/>
          </w:tcPr>
          <w:p w14:paraId="044D2733" w14:textId="47DEDE9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693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EE57B83" w14:textId="5476843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bottom w:val="single" w:sz="4" w:space="0" w:color="auto"/>
            </w:tcBorders>
            <w:shd w:val="clear" w:color="auto" w:fill="FAFAFA"/>
            <w:vAlign w:val="bottom"/>
          </w:tcPr>
          <w:p w14:paraId="64C01BF7" w14:textId="61BA353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40,014</w:t>
            </w:r>
          </w:p>
        </w:tc>
        <w:tc>
          <w:tcPr>
            <w:tcW w:w="720" w:type="dxa"/>
            <w:tcBorders>
              <w:top w:val="single" w:sz="4" w:space="0" w:color="auto"/>
              <w:bottom w:val="single" w:sz="4" w:space="0" w:color="auto"/>
            </w:tcBorders>
            <w:shd w:val="clear" w:color="auto" w:fill="FAFAFA"/>
            <w:vAlign w:val="bottom"/>
          </w:tcPr>
          <w:p w14:paraId="38FDC898" w14:textId="6CE5143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top w:val="single" w:sz="4" w:space="0" w:color="auto"/>
              <w:bottom w:val="single" w:sz="4" w:space="0" w:color="auto"/>
            </w:tcBorders>
            <w:shd w:val="clear" w:color="auto" w:fill="FAFAFA"/>
            <w:vAlign w:val="bottom"/>
          </w:tcPr>
          <w:p w14:paraId="7B053E57" w14:textId="0B4F839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40,015</w:t>
            </w:r>
          </w:p>
        </w:tc>
      </w:tr>
      <w:tr w:rsidR="00323D3D" w:rsidRPr="00A478C4" w14:paraId="72AE1627" w14:textId="77777777" w:rsidTr="00073ED5">
        <w:tc>
          <w:tcPr>
            <w:tcW w:w="2187" w:type="dxa"/>
            <w:vAlign w:val="bottom"/>
          </w:tcPr>
          <w:p w14:paraId="07C6D65D" w14:textId="77777777" w:rsidR="00323D3D" w:rsidRPr="00A478C4" w:rsidRDefault="00323D3D" w:rsidP="00A44A20">
            <w:pPr>
              <w:spacing w:line="24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19" w:type="dxa"/>
            <w:tcBorders>
              <w:top w:val="single" w:sz="4" w:space="0" w:color="auto"/>
            </w:tcBorders>
            <w:shd w:val="clear" w:color="auto" w:fill="FAFAFA"/>
            <w:vAlign w:val="bottom"/>
          </w:tcPr>
          <w:p w14:paraId="721A73C4" w14:textId="5D4C4933"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12%</w:t>
            </w:r>
          </w:p>
        </w:tc>
        <w:tc>
          <w:tcPr>
            <w:tcW w:w="719" w:type="dxa"/>
            <w:tcBorders>
              <w:top w:val="single" w:sz="4" w:space="0" w:color="auto"/>
            </w:tcBorders>
            <w:shd w:val="clear" w:color="auto" w:fill="FAFAFA"/>
            <w:vAlign w:val="bottom"/>
          </w:tcPr>
          <w:p w14:paraId="7BD81911" w14:textId="52A121F0"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48%</w:t>
            </w:r>
          </w:p>
        </w:tc>
        <w:tc>
          <w:tcPr>
            <w:tcW w:w="719" w:type="dxa"/>
            <w:tcBorders>
              <w:top w:val="single" w:sz="4" w:space="0" w:color="auto"/>
            </w:tcBorders>
            <w:shd w:val="clear" w:color="auto" w:fill="FAFAFA"/>
            <w:vAlign w:val="bottom"/>
          </w:tcPr>
          <w:p w14:paraId="2C468C8D" w14:textId="0A9FCA0F" w:rsidR="00323D3D" w:rsidRPr="00A478C4" w:rsidRDefault="00E67102" w:rsidP="00A44A20">
            <w:pPr>
              <w:tabs>
                <w:tab w:val="right"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0%</w:t>
            </w:r>
          </w:p>
        </w:tc>
        <w:tc>
          <w:tcPr>
            <w:tcW w:w="810" w:type="dxa"/>
            <w:tcBorders>
              <w:top w:val="single" w:sz="4" w:space="0" w:color="auto"/>
              <w:right w:val="dotted" w:sz="4" w:space="0" w:color="auto"/>
            </w:tcBorders>
            <w:shd w:val="clear" w:color="auto" w:fill="FAFAFA"/>
            <w:vAlign w:val="bottom"/>
          </w:tcPr>
          <w:p w14:paraId="298ABBF0" w14:textId="2F175B12" w:rsidR="00323D3D" w:rsidRPr="00A478C4" w:rsidRDefault="00E67102" w:rsidP="00A44A20">
            <w:pPr>
              <w:tabs>
                <w:tab w:val="right" w:pos="616"/>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w:t>
            </w:r>
          </w:p>
        </w:tc>
        <w:tc>
          <w:tcPr>
            <w:tcW w:w="720" w:type="dxa"/>
            <w:tcBorders>
              <w:top w:val="single" w:sz="4" w:space="0" w:color="auto"/>
              <w:left w:val="dotted" w:sz="4" w:space="0" w:color="auto"/>
              <w:right w:val="dotted" w:sz="4" w:space="0" w:color="auto"/>
            </w:tcBorders>
            <w:shd w:val="clear" w:color="auto" w:fill="FAFAFA"/>
            <w:vAlign w:val="bottom"/>
          </w:tcPr>
          <w:p w14:paraId="4A58C14D" w14:textId="2E0D8F2B"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2%</w:t>
            </w:r>
          </w:p>
        </w:tc>
        <w:tc>
          <w:tcPr>
            <w:tcW w:w="720" w:type="dxa"/>
            <w:tcBorders>
              <w:top w:val="single" w:sz="4" w:space="0" w:color="auto"/>
              <w:left w:val="dotted" w:sz="4" w:space="0" w:color="auto"/>
            </w:tcBorders>
            <w:shd w:val="clear" w:color="auto" w:fill="FAFAFA"/>
            <w:vAlign w:val="bottom"/>
          </w:tcPr>
          <w:p w14:paraId="49FC7C04" w14:textId="240A336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762E8582" w14:textId="1004C8A4"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w:t>
            </w:r>
          </w:p>
        </w:tc>
        <w:tc>
          <w:tcPr>
            <w:tcW w:w="720" w:type="dxa"/>
            <w:tcBorders>
              <w:top w:val="single" w:sz="4" w:space="0" w:color="auto"/>
            </w:tcBorders>
            <w:shd w:val="clear" w:color="auto" w:fill="FAFAFA"/>
            <w:vAlign w:val="bottom"/>
          </w:tcPr>
          <w:p w14:paraId="71C4C72E" w14:textId="2B2B265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251A32C3" w14:textId="316AA69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right w:val="dotted" w:sz="4" w:space="0" w:color="auto"/>
            </w:tcBorders>
            <w:shd w:val="clear" w:color="auto" w:fill="FAFAFA"/>
            <w:vAlign w:val="bottom"/>
          </w:tcPr>
          <w:p w14:paraId="791A30D6" w14:textId="6E8102D9" w:rsidR="00323D3D" w:rsidRPr="00A478C4" w:rsidRDefault="00E67102" w:rsidP="00A44A20">
            <w:pPr>
              <w:tabs>
                <w:tab w:val="right"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40%</w:t>
            </w:r>
          </w:p>
        </w:tc>
        <w:tc>
          <w:tcPr>
            <w:tcW w:w="720" w:type="dxa"/>
            <w:tcBorders>
              <w:top w:val="single" w:sz="4" w:space="0" w:color="auto"/>
              <w:left w:val="dotted" w:sz="4" w:space="0" w:color="auto"/>
            </w:tcBorders>
            <w:shd w:val="clear" w:color="auto" w:fill="FAFAFA"/>
            <w:vAlign w:val="bottom"/>
          </w:tcPr>
          <w:p w14:paraId="7CD08550" w14:textId="66572B1A"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68%</w:t>
            </w:r>
          </w:p>
        </w:tc>
        <w:tc>
          <w:tcPr>
            <w:tcW w:w="720" w:type="dxa"/>
            <w:tcBorders>
              <w:top w:val="single" w:sz="4" w:space="0" w:color="auto"/>
            </w:tcBorders>
            <w:shd w:val="clear" w:color="auto" w:fill="FAFAFA"/>
            <w:vAlign w:val="bottom"/>
          </w:tcPr>
          <w:p w14:paraId="66974CC4" w14:textId="62A0556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tcBorders>
            <w:shd w:val="clear" w:color="auto" w:fill="FAFAFA"/>
            <w:vAlign w:val="bottom"/>
          </w:tcPr>
          <w:p w14:paraId="5568DB09" w14:textId="3044C27C" w:rsidR="00323D3D" w:rsidRPr="00A478C4" w:rsidRDefault="00E67102" w:rsidP="00A44A20">
            <w:pPr>
              <w:tabs>
                <w:tab w:val="right"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55%</w:t>
            </w:r>
          </w:p>
        </w:tc>
        <w:tc>
          <w:tcPr>
            <w:tcW w:w="726" w:type="dxa"/>
            <w:tcBorders>
              <w:top w:val="single" w:sz="4" w:space="0" w:color="auto"/>
              <w:right w:val="dotted" w:sz="4" w:space="0" w:color="auto"/>
            </w:tcBorders>
            <w:shd w:val="clear" w:color="auto" w:fill="FAFAFA"/>
            <w:vAlign w:val="bottom"/>
          </w:tcPr>
          <w:p w14:paraId="32A7CE53" w14:textId="58E5DD45" w:rsidR="00323D3D" w:rsidRPr="00A478C4" w:rsidRDefault="00E67102" w:rsidP="00A44A20">
            <w:pPr>
              <w:tabs>
                <w:tab w:val="right"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12%</w:t>
            </w:r>
          </w:p>
        </w:tc>
        <w:tc>
          <w:tcPr>
            <w:tcW w:w="719" w:type="dxa"/>
            <w:tcBorders>
              <w:top w:val="single" w:sz="4" w:space="0" w:color="auto"/>
              <w:left w:val="dotted" w:sz="4" w:space="0" w:color="auto"/>
              <w:right w:val="dotted" w:sz="4" w:space="0" w:color="auto"/>
            </w:tcBorders>
            <w:shd w:val="clear" w:color="auto" w:fill="FAFAFA"/>
            <w:vAlign w:val="bottom"/>
          </w:tcPr>
          <w:p w14:paraId="6AA308C3" w14:textId="5FD5379A" w:rsidR="00323D3D" w:rsidRPr="00A478C4" w:rsidRDefault="00E67102" w:rsidP="00A44A20">
            <w:pPr>
              <w:tabs>
                <w:tab w:val="right"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14%</w:t>
            </w:r>
          </w:p>
        </w:tc>
        <w:tc>
          <w:tcPr>
            <w:tcW w:w="720" w:type="dxa"/>
            <w:tcBorders>
              <w:top w:val="single" w:sz="4" w:space="0" w:color="auto"/>
              <w:left w:val="dotted" w:sz="4" w:space="0" w:color="auto"/>
              <w:right w:val="dotted" w:sz="4" w:space="0" w:color="auto"/>
            </w:tcBorders>
            <w:shd w:val="clear" w:color="auto" w:fill="FAFAFA"/>
            <w:vAlign w:val="bottom"/>
          </w:tcPr>
          <w:p w14:paraId="0B940D0A" w14:textId="00E425F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left w:val="dotted" w:sz="4" w:space="0" w:color="auto"/>
            </w:tcBorders>
            <w:shd w:val="clear" w:color="auto" w:fill="FAFAFA"/>
            <w:vAlign w:val="bottom"/>
          </w:tcPr>
          <w:p w14:paraId="49C4F733" w14:textId="1DB4F34F"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29%</w:t>
            </w:r>
          </w:p>
        </w:tc>
        <w:tc>
          <w:tcPr>
            <w:tcW w:w="720" w:type="dxa"/>
            <w:tcBorders>
              <w:top w:val="single" w:sz="4" w:space="0" w:color="auto"/>
            </w:tcBorders>
            <w:shd w:val="clear" w:color="auto" w:fill="FAFAFA"/>
            <w:vAlign w:val="bottom"/>
          </w:tcPr>
          <w:p w14:paraId="244C2CB5" w14:textId="3C03ADE7" w:rsidR="00323D3D" w:rsidRPr="00A478C4" w:rsidRDefault="00323D3D" w:rsidP="00A44A20">
            <w:pPr>
              <w:tabs>
                <w:tab w:val="decimal" w:pos="521"/>
              </w:tabs>
              <w:spacing w:line="240" w:lineRule="exact"/>
              <w:ind w:right="-72"/>
              <w:jc w:val="both"/>
              <w:outlineLvl w:val="0"/>
              <w:rPr>
                <w:rFonts w:ascii="Cordia New" w:hAnsi="Cordia New" w:cs="Cordia New"/>
                <w:sz w:val="18"/>
                <w:szCs w:val="18"/>
                <w:lang w:val="en-GB"/>
              </w:rPr>
            </w:pPr>
          </w:p>
        </w:tc>
        <w:tc>
          <w:tcPr>
            <w:tcW w:w="720" w:type="dxa"/>
            <w:tcBorders>
              <w:top w:val="single" w:sz="4" w:space="0" w:color="auto"/>
            </w:tcBorders>
            <w:shd w:val="clear" w:color="auto" w:fill="FAFAFA"/>
            <w:vAlign w:val="bottom"/>
          </w:tcPr>
          <w:p w14:paraId="195BD2AE" w14:textId="41E6CFD4" w:rsidR="00323D3D" w:rsidRPr="00A478C4" w:rsidRDefault="00E67102" w:rsidP="00A44A20">
            <w:pPr>
              <w:tabs>
                <w:tab w:val="right" w:pos="533"/>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r>
            <w:r w:rsidR="00323D3D" w:rsidRPr="00A478C4">
              <w:rPr>
                <w:rFonts w:ascii="Cordia New" w:hAnsi="Cordia New" w:cs="Cordia New"/>
                <w:sz w:val="18"/>
                <w:szCs w:val="18"/>
                <w:lang w:val="en-GB"/>
              </w:rPr>
              <w:t>30%</w:t>
            </w:r>
          </w:p>
        </w:tc>
      </w:tr>
      <w:tr w:rsidR="00323D3D" w:rsidRPr="00A478C4" w14:paraId="7A221B0F" w14:textId="77777777" w:rsidTr="00073ED5">
        <w:tc>
          <w:tcPr>
            <w:tcW w:w="2187" w:type="dxa"/>
            <w:vAlign w:val="bottom"/>
          </w:tcPr>
          <w:p w14:paraId="1B94D82C" w14:textId="77777777" w:rsidR="00323D3D" w:rsidRPr="00A478C4" w:rsidRDefault="00323D3D" w:rsidP="00A44A20">
            <w:pPr>
              <w:spacing w:line="20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19" w:type="dxa"/>
            <w:shd w:val="clear" w:color="auto" w:fill="FAFAFA"/>
            <w:vAlign w:val="bottom"/>
          </w:tcPr>
          <w:p w14:paraId="3835C928" w14:textId="20517B8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shd w:val="clear" w:color="auto" w:fill="FAFAFA"/>
            <w:vAlign w:val="bottom"/>
          </w:tcPr>
          <w:p w14:paraId="0272CDB7" w14:textId="70FBB03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shd w:val="clear" w:color="auto" w:fill="FAFAFA"/>
            <w:vAlign w:val="bottom"/>
          </w:tcPr>
          <w:p w14:paraId="094A9237" w14:textId="02A4429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right w:val="dotted" w:sz="4" w:space="0" w:color="auto"/>
            </w:tcBorders>
            <w:shd w:val="clear" w:color="auto" w:fill="FAFAFA"/>
            <w:vAlign w:val="bottom"/>
          </w:tcPr>
          <w:p w14:paraId="0CD80C52" w14:textId="729A6FA4"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4,464</w:t>
            </w:r>
          </w:p>
        </w:tc>
        <w:tc>
          <w:tcPr>
            <w:tcW w:w="720" w:type="dxa"/>
            <w:tcBorders>
              <w:left w:val="dotted" w:sz="4" w:space="0" w:color="auto"/>
              <w:right w:val="dotted" w:sz="4" w:space="0" w:color="auto"/>
            </w:tcBorders>
            <w:shd w:val="clear" w:color="auto" w:fill="FAFAFA"/>
            <w:vAlign w:val="bottom"/>
          </w:tcPr>
          <w:p w14:paraId="575D6312" w14:textId="29B9E4E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4AE8A73" w14:textId="5B8F92A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536</w:t>
            </w:r>
          </w:p>
        </w:tc>
        <w:tc>
          <w:tcPr>
            <w:tcW w:w="720" w:type="dxa"/>
            <w:shd w:val="clear" w:color="auto" w:fill="FAFAFA"/>
            <w:vAlign w:val="bottom"/>
          </w:tcPr>
          <w:p w14:paraId="270239B7" w14:textId="2DF968C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72</w:t>
            </w:r>
          </w:p>
        </w:tc>
        <w:tc>
          <w:tcPr>
            <w:tcW w:w="720" w:type="dxa"/>
            <w:shd w:val="clear" w:color="auto" w:fill="FAFAFA"/>
            <w:vAlign w:val="bottom"/>
          </w:tcPr>
          <w:p w14:paraId="1B6CF674" w14:textId="54368EC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(101)</w:t>
            </w:r>
          </w:p>
        </w:tc>
        <w:tc>
          <w:tcPr>
            <w:tcW w:w="720" w:type="dxa"/>
            <w:shd w:val="clear" w:color="auto" w:fill="FAFAFA"/>
            <w:vAlign w:val="bottom"/>
          </w:tcPr>
          <w:p w14:paraId="3E3772DE" w14:textId="131810B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2,611</w:t>
            </w:r>
          </w:p>
        </w:tc>
        <w:tc>
          <w:tcPr>
            <w:tcW w:w="720" w:type="dxa"/>
            <w:tcBorders>
              <w:right w:val="dotted" w:sz="4" w:space="0" w:color="auto"/>
            </w:tcBorders>
            <w:shd w:val="clear" w:color="auto" w:fill="FAFAFA"/>
            <w:vAlign w:val="bottom"/>
          </w:tcPr>
          <w:p w14:paraId="703E875C" w14:textId="0F68112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9DBD706" w14:textId="2666CD1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1D4CBBB" w14:textId="50D7204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60</w:t>
            </w:r>
          </w:p>
        </w:tc>
        <w:tc>
          <w:tcPr>
            <w:tcW w:w="720" w:type="dxa"/>
            <w:shd w:val="clear" w:color="auto" w:fill="FAFAFA"/>
            <w:vAlign w:val="bottom"/>
          </w:tcPr>
          <w:p w14:paraId="0B98BAE0" w14:textId="67FF439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6" w:type="dxa"/>
            <w:tcBorders>
              <w:right w:val="dotted" w:sz="4" w:space="0" w:color="auto"/>
            </w:tcBorders>
            <w:shd w:val="clear" w:color="auto" w:fill="FAFAFA"/>
            <w:vAlign w:val="bottom"/>
          </w:tcPr>
          <w:p w14:paraId="7D45D340" w14:textId="46D0462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left w:val="dotted" w:sz="4" w:space="0" w:color="auto"/>
              <w:right w:val="dotted" w:sz="4" w:space="0" w:color="auto"/>
            </w:tcBorders>
            <w:shd w:val="clear" w:color="auto" w:fill="FAFAFA"/>
            <w:vAlign w:val="bottom"/>
          </w:tcPr>
          <w:p w14:paraId="7AC64112" w14:textId="3F211C2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(111)</w:t>
            </w:r>
          </w:p>
        </w:tc>
        <w:tc>
          <w:tcPr>
            <w:tcW w:w="720" w:type="dxa"/>
            <w:tcBorders>
              <w:left w:val="dotted" w:sz="4" w:space="0" w:color="auto"/>
              <w:right w:val="dotted" w:sz="4" w:space="0" w:color="auto"/>
            </w:tcBorders>
            <w:shd w:val="clear" w:color="auto" w:fill="FAFAFA"/>
            <w:vAlign w:val="bottom"/>
          </w:tcPr>
          <w:p w14:paraId="22BB5570" w14:textId="74416B3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07C973F2" w14:textId="1A92543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7,532</w:t>
            </w:r>
          </w:p>
        </w:tc>
        <w:tc>
          <w:tcPr>
            <w:tcW w:w="720" w:type="dxa"/>
            <w:shd w:val="clear" w:color="auto" w:fill="FAFAFA"/>
            <w:vAlign w:val="bottom"/>
          </w:tcPr>
          <w:p w14:paraId="5671BE9D" w14:textId="7E8FA61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64AA739C" w14:textId="733BF78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7,532</w:t>
            </w:r>
          </w:p>
        </w:tc>
      </w:tr>
      <w:tr w:rsidR="00323D3D" w:rsidRPr="00A478C4" w14:paraId="1B71ACE0" w14:textId="77777777" w:rsidTr="00073ED5">
        <w:tc>
          <w:tcPr>
            <w:tcW w:w="2187" w:type="dxa"/>
            <w:vAlign w:val="bottom"/>
          </w:tcPr>
          <w:p w14:paraId="0975042A" w14:textId="77777777" w:rsidR="00323D3D" w:rsidRPr="00A478C4" w:rsidRDefault="00323D3D" w:rsidP="00A44A20">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19" w:type="dxa"/>
            <w:shd w:val="clear" w:color="auto" w:fill="FAFAFA"/>
            <w:vAlign w:val="bottom"/>
          </w:tcPr>
          <w:p w14:paraId="692D8085" w14:textId="75C5880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(142)</w:t>
            </w:r>
          </w:p>
        </w:tc>
        <w:tc>
          <w:tcPr>
            <w:tcW w:w="719" w:type="dxa"/>
            <w:shd w:val="clear" w:color="auto" w:fill="FAFAFA"/>
            <w:vAlign w:val="bottom"/>
          </w:tcPr>
          <w:p w14:paraId="11A8502D" w14:textId="0B98BBF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(3,471)</w:t>
            </w:r>
          </w:p>
        </w:tc>
        <w:tc>
          <w:tcPr>
            <w:tcW w:w="719" w:type="dxa"/>
            <w:shd w:val="clear" w:color="auto" w:fill="FAFAFA"/>
            <w:vAlign w:val="bottom"/>
          </w:tcPr>
          <w:p w14:paraId="01188A5F" w14:textId="6463DEA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(1,956)</w:t>
            </w:r>
          </w:p>
        </w:tc>
        <w:tc>
          <w:tcPr>
            <w:tcW w:w="810" w:type="dxa"/>
            <w:tcBorders>
              <w:right w:val="dotted" w:sz="4" w:space="0" w:color="auto"/>
            </w:tcBorders>
            <w:shd w:val="clear" w:color="auto" w:fill="FAFAFA"/>
            <w:vAlign w:val="bottom"/>
          </w:tcPr>
          <w:p w14:paraId="2580FE95" w14:textId="6F705197"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w:t>
            </w:r>
          </w:p>
        </w:tc>
        <w:tc>
          <w:tcPr>
            <w:tcW w:w="720" w:type="dxa"/>
            <w:tcBorders>
              <w:left w:val="dotted" w:sz="4" w:space="0" w:color="auto"/>
              <w:right w:val="dotted" w:sz="4" w:space="0" w:color="auto"/>
            </w:tcBorders>
            <w:shd w:val="clear" w:color="auto" w:fill="FAFAFA"/>
            <w:vAlign w:val="bottom"/>
          </w:tcPr>
          <w:p w14:paraId="60B36A14" w14:textId="42F7107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DF95F56" w14:textId="1B3F230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42CB5523" w14:textId="6030C60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0D8DF2F7" w14:textId="4A29AA4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19AE99A4" w14:textId="3B760DF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5A48ECFD" w14:textId="3B02314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(77)</w:t>
            </w:r>
          </w:p>
        </w:tc>
        <w:tc>
          <w:tcPr>
            <w:tcW w:w="720" w:type="dxa"/>
            <w:tcBorders>
              <w:left w:val="dotted" w:sz="4" w:space="0" w:color="auto"/>
            </w:tcBorders>
            <w:shd w:val="clear" w:color="auto" w:fill="FAFAFA"/>
            <w:vAlign w:val="bottom"/>
          </w:tcPr>
          <w:p w14:paraId="3AB87988" w14:textId="5E28DF8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21B2528" w14:textId="6115535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66D45B2" w14:textId="0A2AAA5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6" w:type="dxa"/>
            <w:tcBorders>
              <w:right w:val="dotted" w:sz="4" w:space="0" w:color="auto"/>
            </w:tcBorders>
            <w:shd w:val="clear" w:color="auto" w:fill="FAFAFA"/>
            <w:vAlign w:val="bottom"/>
          </w:tcPr>
          <w:p w14:paraId="5917B985" w14:textId="21D48F0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left w:val="dotted" w:sz="4" w:space="0" w:color="auto"/>
              <w:right w:val="dotted" w:sz="4" w:space="0" w:color="auto"/>
            </w:tcBorders>
            <w:shd w:val="clear" w:color="auto" w:fill="FAFAFA"/>
            <w:vAlign w:val="bottom"/>
          </w:tcPr>
          <w:p w14:paraId="7E3506E5" w14:textId="727F38A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(152)</w:t>
            </w:r>
          </w:p>
        </w:tc>
        <w:tc>
          <w:tcPr>
            <w:tcW w:w="720" w:type="dxa"/>
            <w:tcBorders>
              <w:left w:val="dotted" w:sz="4" w:space="0" w:color="auto"/>
              <w:right w:val="dotted" w:sz="4" w:space="0" w:color="auto"/>
            </w:tcBorders>
            <w:shd w:val="clear" w:color="auto" w:fill="FAFAFA"/>
          </w:tcPr>
          <w:p w14:paraId="53566864" w14:textId="15AD8BA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34EF9F11" w14:textId="77601CB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(5,807)</w:t>
            </w:r>
          </w:p>
        </w:tc>
        <w:tc>
          <w:tcPr>
            <w:tcW w:w="720" w:type="dxa"/>
            <w:shd w:val="clear" w:color="auto" w:fill="FAFAFA"/>
            <w:vAlign w:val="bottom"/>
          </w:tcPr>
          <w:p w14:paraId="67B627BD" w14:textId="15DDE77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889</w:t>
            </w:r>
          </w:p>
        </w:tc>
        <w:tc>
          <w:tcPr>
            <w:tcW w:w="720" w:type="dxa"/>
            <w:shd w:val="clear" w:color="auto" w:fill="FAFAFA"/>
            <w:vAlign w:val="bottom"/>
          </w:tcPr>
          <w:p w14:paraId="521F7253" w14:textId="412B7D7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(4,918)</w:t>
            </w:r>
          </w:p>
        </w:tc>
      </w:tr>
      <w:tr w:rsidR="00323D3D" w:rsidRPr="00A478C4" w14:paraId="5B495211" w14:textId="77777777" w:rsidTr="00073ED5">
        <w:tc>
          <w:tcPr>
            <w:tcW w:w="2187" w:type="dxa"/>
            <w:vAlign w:val="bottom"/>
          </w:tcPr>
          <w:p w14:paraId="7301D53A" w14:textId="77777777" w:rsidR="00323D3D" w:rsidRPr="00A478C4" w:rsidRDefault="00323D3D" w:rsidP="00A44A20">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19" w:type="dxa"/>
            <w:shd w:val="clear" w:color="auto" w:fill="FAFAFA"/>
            <w:vAlign w:val="bottom"/>
          </w:tcPr>
          <w:p w14:paraId="285E19B1" w14:textId="466DE29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shd w:val="clear" w:color="auto" w:fill="FAFAFA"/>
            <w:vAlign w:val="bottom"/>
          </w:tcPr>
          <w:p w14:paraId="3D0C6C73" w14:textId="42E4BA4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(1,032)</w:t>
            </w:r>
          </w:p>
        </w:tc>
        <w:tc>
          <w:tcPr>
            <w:tcW w:w="719" w:type="dxa"/>
            <w:shd w:val="clear" w:color="auto" w:fill="FAFAFA"/>
            <w:vAlign w:val="bottom"/>
          </w:tcPr>
          <w:p w14:paraId="20A946C1" w14:textId="6F965B0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(518)</w:t>
            </w:r>
          </w:p>
        </w:tc>
        <w:tc>
          <w:tcPr>
            <w:tcW w:w="810" w:type="dxa"/>
            <w:tcBorders>
              <w:right w:val="dotted" w:sz="4" w:space="0" w:color="auto"/>
            </w:tcBorders>
            <w:shd w:val="clear" w:color="auto" w:fill="FAFAFA"/>
            <w:vAlign w:val="bottom"/>
          </w:tcPr>
          <w:p w14:paraId="190C1ED3" w14:textId="762F4AA6"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(45)</w:t>
            </w:r>
          </w:p>
        </w:tc>
        <w:tc>
          <w:tcPr>
            <w:tcW w:w="720" w:type="dxa"/>
            <w:tcBorders>
              <w:left w:val="dotted" w:sz="4" w:space="0" w:color="auto"/>
              <w:right w:val="dotted" w:sz="4" w:space="0" w:color="auto"/>
            </w:tcBorders>
            <w:shd w:val="clear" w:color="auto" w:fill="FAFAFA"/>
            <w:vAlign w:val="bottom"/>
          </w:tcPr>
          <w:p w14:paraId="01074DC9" w14:textId="43D9F8C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(2,374)</w:t>
            </w:r>
          </w:p>
        </w:tc>
        <w:tc>
          <w:tcPr>
            <w:tcW w:w="720" w:type="dxa"/>
            <w:tcBorders>
              <w:left w:val="dotted" w:sz="4" w:space="0" w:color="auto"/>
            </w:tcBorders>
            <w:shd w:val="clear" w:color="auto" w:fill="FAFAFA"/>
            <w:vAlign w:val="bottom"/>
          </w:tcPr>
          <w:p w14:paraId="103FD64A" w14:textId="00BAD46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7C0C862F" w14:textId="6A213EE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(429)</w:t>
            </w:r>
          </w:p>
        </w:tc>
        <w:tc>
          <w:tcPr>
            <w:tcW w:w="720" w:type="dxa"/>
            <w:shd w:val="clear" w:color="auto" w:fill="FAFAFA"/>
          </w:tcPr>
          <w:p w14:paraId="0784B259" w14:textId="731D6CF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08BAC68B" w14:textId="4AE9462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005F7D8B" w14:textId="723564A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(721)</w:t>
            </w:r>
          </w:p>
        </w:tc>
        <w:tc>
          <w:tcPr>
            <w:tcW w:w="720" w:type="dxa"/>
            <w:tcBorders>
              <w:left w:val="dotted" w:sz="4" w:space="0" w:color="auto"/>
            </w:tcBorders>
            <w:shd w:val="clear" w:color="auto" w:fill="FAFAFA"/>
            <w:vAlign w:val="bottom"/>
          </w:tcPr>
          <w:p w14:paraId="6A5FF611" w14:textId="0562C7F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w:t>
            </w:r>
          </w:p>
        </w:tc>
        <w:tc>
          <w:tcPr>
            <w:tcW w:w="720" w:type="dxa"/>
            <w:shd w:val="clear" w:color="auto" w:fill="FAFAFA"/>
            <w:vAlign w:val="bottom"/>
          </w:tcPr>
          <w:p w14:paraId="7E6FC955" w14:textId="399D0C7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218BC455" w14:textId="5696F6D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w:t>
            </w:r>
          </w:p>
        </w:tc>
        <w:tc>
          <w:tcPr>
            <w:tcW w:w="726" w:type="dxa"/>
            <w:tcBorders>
              <w:right w:val="dotted" w:sz="4" w:space="0" w:color="auto"/>
            </w:tcBorders>
            <w:shd w:val="clear" w:color="auto" w:fill="FAFAFA"/>
            <w:vAlign w:val="bottom"/>
          </w:tcPr>
          <w:p w14:paraId="09F7AD80" w14:textId="02E3B01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(214)</w:t>
            </w:r>
          </w:p>
        </w:tc>
        <w:tc>
          <w:tcPr>
            <w:tcW w:w="719" w:type="dxa"/>
            <w:tcBorders>
              <w:left w:val="dotted" w:sz="4" w:space="0" w:color="auto"/>
              <w:right w:val="dotted" w:sz="4" w:space="0" w:color="auto"/>
            </w:tcBorders>
            <w:shd w:val="clear" w:color="auto" w:fill="FAFAFA"/>
            <w:vAlign w:val="bottom"/>
          </w:tcPr>
          <w:p w14:paraId="7DC7B8F3" w14:textId="73E8158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(616)</w:t>
            </w:r>
          </w:p>
        </w:tc>
        <w:tc>
          <w:tcPr>
            <w:tcW w:w="720" w:type="dxa"/>
            <w:tcBorders>
              <w:left w:val="dotted" w:sz="4" w:space="0" w:color="auto"/>
              <w:right w:val="dotted" w:sz="4" w:space="0" w:color="auto"/>
            </w:tcBorders>
            <w:shd w:val="clear" w:color="auto" w:fill="FAFAFA"/>
            <w:vAlign w:val="bottom"/>
          </w:tcPr>
          <w:p w14:paraId="720F3DFB" w14:textId="299004A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(1,657)</w:t>
            </w:r>
          </w:p>
        </w:tc>
        <w:tc>
          <w:tcPr>
            <w:tcW w:w="720" w:type="dxa"/>
            <w:tcBorders>
              <w:left w:val="dotted" w:sz="4" w:space="0" w:color="auto"/>
            </w:tcBorders>
            <w:shd w:val="clear" w:color="auto" w:fill="FAFAFA"/>
            <w:vAlign w:val="bottom"/>
          </w:tcPr>
          <w:p w14:paraId="4DC9C230" w14:textId="2C7C31D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(7,680)</w:t>
            </w:r>
          </w:p>
        </w:tc>
        <w:tc>
          <w:tcPr>
            <w:tcW w:w="720" w:type="dxa"/>
            <w:shd w:val="clear" w:color="auto" w:fill="FAFAFA"/>
            <w:vAlign w:val="bottom"/>
          </w:tcPr>
          <w:p w14:paraId="502B9CF4" w14:textId="1929CD1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0" w:type="dxa"/>
            <w:shd w:val="clear" w:color="auto" w:fill="FAFAFA"/>
            <w:vAlign w:val="bottom"/>
          </w:tcPr>
          <w:p w14:paraId="34311D99" w14:textId="7F5A74F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(7,683)</w:t>
            </w:r>
          </w:p>
        </w:tc>
      </w:tr>
      <w:tr w:rsidR="00323D3D" w:rsidRPr="00A478C4" w14:paraId="08E330CF" w14:textId="77777777" w:rsidTr="00073ED5">
        <w:tc>
          <w:tcPr>
            <w:tcW w:w="2187" w:type="dxa"/>
            <w:vAlign w:val="bottom"/>
          </w:tcPr>
          <w:p w14:paraId="26DE4E10" w14:textId="77777777" w:rsidR="00323D3D" w:rsidRPr="00A478C4" w:rsidRDefault="00323D3D" w:rsidP="00A44A20">
            <w:pPr>
              <w:spacing w:line="24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19" w:type="dxa"/>
            <w:shd w:val="clear" w:color="auto" w:fill="FAFAFA"/>
            <w:vAlign w:val="bottom"/>
          </w:tcPr>
          <w:p w14:paraId="39658744" w14:textId="79F7C52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shd w:val="clear" w:color="auto" w:fill="FAFAFA"/>
            <w:vAlign w:val="bottom"/>
          </w:tcPr>
          <w:p w14:paraId="0703122D" w14:textId="31524FA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(9,128)</w:t>
            </w:r>
          </w:p>
        </w:tc>
        <w:tc>
          <w:tcPr>
            <w:tcW w:w="719" w:type="dxa"/>
            <w:shd w:val="clear" w:color="auto" w:fill="FAFAFA"/>
            <w:vAlign w:val="bottom"/>
          </w:tcPr>
          <w:p w14:paraId="1BDCECFD" w14:textId="3DC6198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(1,187)</w:t>
            </w:r>
          </w:p>
        </w:tc>
        <w:tc>
          <w:tcPr>
            <w:tcW w:w="810" w:type="dxa"/>
            <w:tcBorders>
              <w:right w:val="dotted" w:sz="4" w:space="0" w:color="auto"/>
            </w:tcBorders>
            <w:shd w:val="clear" w:color="auto" w:fill="FAFAFA"/>
            <w:vAlign w:val="bottom"/>
          </w:tcPr>
          <w:p w14:paraId="057C78EF" w14:textId="73CE0670"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13382632" w14:textId="41D9F1F2"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6C1DF692" w14:textId="6123A31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48937E6" w14:textId="2F354CF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2F324BF2" w14:textId="2AD6EA9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37985124" w14:textId="11F164B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right w:val="dotted" w:sz="4" w:space="0" w:color="auto"/>
            </w:tcBorders>
            <w:shd w:val="clear" w:color="auto" w:fill="FAFAFA"/>
            <w:vAlign w:val="bottom"/>
          </w:tcPr>
          <w:p w14:paraId="696D9DD4" w14:textId="74B08DA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2D4CC05C" w14:textId="34361D3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tcPr>
          <w:p w14:paraId="747C43F0" w14:textId="1B0BF55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5E474912" w14:textId="34CFD81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6" w:type="dxa"/>
            <w:tcBorders>
              <w:right w:val="dotted" w:sz="4" w:space="0" w:color="auto"/>
            </w:tcBorders>
            <w:shd w:val="clear" w:color="auto" w:fill="FAFAFA"/>
            <w:vAlign w:val="bottom"/>
          </w:tcPr>
          <w:p w14:paraId="6FCB0D2E" w14:textId="24A1706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left w:val="dotted" w:sz="4" w:space="0" w:color="auto"/>
              <w:right w:val="dotted" w:sz="4" w:space="0" w:color="auto"/>
            </w:tcBorders>
            <w:shd w:val="clear" w:color="auto" w:fill="FAFAFA"/>
            <w:vAlign w:val="bottom"/>
          </w:tcPr>
          <w:p w14:paraId="5BC58F27" w14:textId="6062D46C"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right w:val="dotted" w:sz="4" w:space="0" w:color="auto"/>
            </w:tcBorders>
            <w:shd w:val="clear" w:color="auto" w:fill="FAFAFA"/>
            <w:vAlign w:val="bottom"/>
          </w:tcPr>
          <w:p w14:paraId="4511A54F" w14:textId="4A7C105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left w:val="dotted" w:sz="4" w:space="0" w:color="auto"/>
            </w:tcBorders>
            <w:shd w:val="clear" w:color="auto" w:fill="FAFAFA"/>
            <w:vAlign w:val="bottom"/>
          </w:tcPr>
          <w:p w14:paraId="50FF8EE1" w14:textId="148CDDE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(10,315)</w:t>
            </w:r>
          </w:p>
        </w:tc>
        <w:tc>
          <w:tcPr>
            <w:tcW w:w="720" w:type="dxa"/>
            <w:shd w:val="clear" w:color="auto" w:fill="FAFAFA"/>
            <w:vAlign w:val="bottom"/>
          </w:tcPr>
          <w:p w14:paraId="77193D01" w14:textId="7B290AF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1E464574" w14:textId="70971DE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(10,315)</w:t>
            </w:r>
          </w:p>
        </w:tc>
      </w:tr>
      <w:tr w:rsidR="00323D3D" w:rsidRPr="00A478C4" w14:paraId="036BA542" w14:textId="77777777" w:rsidTr="00073ED5">
        <w:tc>
          <w:tcPr>
            <w:tcW w:w="2187" w:type="dxa"/>
            <w:vAlign w:val="bottom"/>
          </w:tcPr>
          <w:p w14:paraId="0ED43B7C" w14:textId="77777777" w:rsidR="00323D3D" w:rsidRPr="00A478C4" w:rsidRDefault="00323D3D"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19" w:type="dxa"/>
            <w:tcBorders>
              <w:bottom w:val="single" w:sz="4" w:space="0" w:color="auto"/>
            </w:tcBorders>
            <w:shd w:val="clear" w:color="auto" w:fill="FAFAFA"/>
            <w:vAlign w:val="bottom"/>
          </w:tcPr>
          <w:p w14:paraId="7EFAC60E" w14:textId="7062A47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5,793</w:t>
            </w:r>
          </w:p>
        </w:tc>
        <w:tc>
          <w:tcPr>
            <w:tcW w:w="719" w:type="dxa"/>
            <w:tcBorders>
              <w:bottom w:val="single" w:sz="4" w:space="0" w:color="auto"/>
            </w:tcBorders>
            <w:shd w:val="clear" w:color="auto" w:fill="FAFAFA"/>
            <w:vAlign w:val="bottom"/>
          </w:tcPr>
          <w:p w14:paraId="758D0842" w14:textId="134B838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873</w:t>
            </w:r>
          </w:p>
        </w:tc>
        <w:tc>
          <w:tcPr>
            <w:tcW w:w="719" w:type="dxa"/>
            <w:tcBorders>
              <w:bottom w:val="single" w:sz="4" w:space="0" w:color="auto"/>
            </w:tcBorders>
            <w:shd w:val="clear" w:color="auto" w:fill="FAFAFA"/>
            <w:vAlign w:val="bottom"/>
          </w:tcPr>
          <w:p w14:paraId="3E82D1E0" w14:textId="5302A5D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92</w:t>
            </w:r>
          </w:p>
        </w:tc>
        <w:tc>
          <w:tcPr>
            <w:tcW w:w="810" w:type="dxa"/>
            <w:tcBorders>
              <w:bottom w:val="single" w:sz="4" w:space="0" w:color="auto"/>
              <w:right w:val="dotted" w:sz="4" w:space="0" w:color="auto"/>
            </w:tcBorders>
            <w:shd w:val="clear" w:color="auto" w:fill="FAFAFA"/>
            <w:vAlign w:val="bottom"/>
          </w:tcPr>
          <w:p w14:paraId="3BBA48A1" w14:textId="27A11F58"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left w:val="dotted" w:sz="4" w:space="0" w:color="auto"/>
              <w:bottom w:val="single" w:sz="4" w:space="0" w:color="auto"/>
              <w:right w:val="dotted" w:sz="4" w:space="0" w:color="auto"/>
            </w:tcBorders>
            <w:shd w:val="clear" w:color="auto" w:fill="FAFAFA"/>
            <w:vAlign w:val="bottom"/>
          </w:tcPr>
          <w:p w14:paraId="7481228D" w14:textId="6B3C3E92"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497</w:t>
            </w:r>
          </w:p>
        </w:tc>
        <w:tc>
          <w:tcPr>
            <w:tcW w:w="720" w:type="dxa"/>
            <w:tcBorders>
              <w:left w:val="dotted" w:sz="4" w:space="0" w:color="auto"/>
              <w:bottom w:val="single" w:sz="4" w:space="0" w:color="auto"/>
            </w:tcBorders>
            <w:shd w:val="clear" w:color="auto" w:fill="FAFAFA"/>
            <w:vAlign w:val="bottom"/>
          </w:tcPr>
          <w:p w14:paraId="191761CD" w14:textId="01394B72"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10FC293" w14:textId="0E10172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67</w:t>
            </w:r>
          </w:p>
        </w:tc>
        <w:tc>
          <w:tcPr>
            <w:tcW w:w="720" w:type="dxa"/>
            <w:tcBorders>
              <w:bottom w:val="single" w:sz="4" w:space="0" w:color="auto"/>
            </w:tcBorders>
            <w:shd w:val="clear" w:color="auto" w:fill="FAFAFA"/>
          </w:tcPr>
          <w:p w14:paraId="44A857B8" w14:textId="1A55ED1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tcPr>
          <w:p w14:paraId="093A1147" w14:textId="6D76801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right w:val="dotted" w:sz="4" w:space="0" w:color="auto"/>
            </w:tcBorders>
            <w:shd w:val="clear" w:color="auto" w:fill="FAFAFA"/>
            <w:vAlign w:val="bottom"/>
          </w:tcPr>
          <w:p w14:paraId="13B585B2" w14:textId="4C8256E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12</w:t>
            </w:r>
          </w:p>
        </w:tc>
        <w:tc>
          <w:tcPr>
            <w:tcW w:w="720" w:type="dxa"/>
            <w:tcBorders>
              <w:left w:val="dotted" w:sz="4" w:space="0" w:color="auto"/>
              <w:bottom w:val="single" w:sz="4" w:space="0" w:color="auto"/>
            </w:tcBorders>
            <w:shd w:val="clear" w:color="auto" w:fill="FAFAFA"/>
            <w:vAlign w:val="bottom"/>
          </w:tcPr>
          <w:p w14:paraId="35D6BA48" w14:textId="447B995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w:t>
            </w:r>
          </w:p>
        </w:tc>
        <w:tc>
          <w:tcPr>
            <w:tcW w:w="720" w:type="dxa"/>
            <w:tcBorders>
              <w:bottom w:val="single" w:sz="4" w:space="0" w:color="auto"/>
            </w:tcBorders>
            <w:shd w:val="clear" w:color="auto" w:fill="FAFAFA"/>
          </w:tcPr>
          <w:p w14:paraId="09B533FA" w14:textId="54B78B2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0797ACCE" w14:textId="206164F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w:t>
            </w:r>
          </w:p>
        </w:tc>
        <w:tc>
          <w:tcPr>
            <w:tcW w:w="726" w:type="dxa"/>
            <w:tcBorders>
              <w:bottom w:val="single" w:sz="4" w:space="0" w:color="auto"/>
              <w:right w:val="dotted" w:sz="4" w:space="0" w:color="auto"/>
            </w:tcBorders>
            <w:shd w:val="clear" w:color="auto" w:fill="FAFAFA"/>
            <w:vAlign w:val="bottom"/>
          </w:tcPr>
          <w:p w14:paraId="60CD0A0A" w14:textId="536BAB8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w:t>
            </w:r>
          </w:p>
        </w:tc>
        <w:tc>
          <w:tcPr>
            <w:tcW w:w="719" w:type="dxa"/>
            <w:tcBorders>
              <w:left w:val="dotted" w:sz="4" w:space="0" w:color="auto"/>
              <w:bottom w:val="single" w:sz="4" w:space="0" w:color="auto"/>
              <w:right w:val="dotted" w:sz="4" w:space="0" w:color="auto"/>
            </w:tcBorders>
            <w:shd w:val="clear" w:color="auto" w:fill="FAFAFA"/>
            <w:vAlign w:val="bottom"/>
          </w:tcPr>
          <w:p w14:paraId="35070C1B" w14:textId="6C27351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304</w:t>
            </w:r>
          </w:p>
        </w:tc>
        <w:tc>
          <w:tcPr>
            <w:tcW w:w="720" w:type="dxa"/>
            <w:tcBorders>
              <w:left w:val="dotted" w:sz="4" w:space="0" w:color="auto"/>
              <w:bottom w:val="single" w:sz="4" w:space="0" w:color="auto"/>
              <w:right w:val="dotted" w:sz="4" w:space="0" w:color="auto"/>
            </w:tcBorders>
            <w:shd w:val="clear" w:color="auto" w:fill="FAFAFA"/>
            <w:vAlign w:val="bottom"/>
          </w:tcPr>
          <w:p w14:paraId="6A6845EB" w14:textId="164EA882"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2,895</w:t>
            </w:r>
          </w:p>
        </w:tc>
        <w:tc>
          <w:tcPr>
            <w:tcW w:w="720" w:type="dxa"/>
            <w:tcBorders>
              <w:left w:val="dotted" w:sz="4" w:space="0" w:color="auto"/>
              <w:bottom w:val="single" w:sz="4" w:space="0" w:color="auto"/>
            </w:tcBorders>
            <w:shd w:val="clear" w:color="auto" w:fill="FAFAFA"/>
            <w:vAlign w:val="bottom"/>
          </w:tcPr>
          <w:p w14:paraId="3D4F279B" w14:textId="62A34D8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10,555</w:t>
            </w:r>
          </w:p>
        </w:tc>
        <w:tc>
          <w:tcPr>
            <w:tcW w:w="720" w:type="dxa"/>
            <w:tcBorders>
              <w:bottom w:val="single" w:sz="4" w:space="0" w:color="auto"/>
            </w:tcBorders>
            <w:shd w:val="clear" w:color="auto" w:fill="FAFAFA"/>
            <w:vAlign w:val="bottom"/>
          </w:tcPr>
          <w:p w14:paraId="20AF39FB" w14:textId="2DE3219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(9,377)</w:t>
            </w:r>
          </w:p>
        </w:tc>
        <w:tc>
          <w:tcPr>
            <w:tcW w:w="720" w:type="dxa"/>
            <w:tcBorders>
              <w:bottom w:val="single" w:sz="4" w:space="0" w:color="auto"/>
            </w:tcBorders>
            <w:shd w:val="clear" w:color="auto" w:fill="FAFAFA"/>
            <w:vAlign w:val="bottom"/>
          </w:tcPr>
          <w:p w14:paraId="7D500F66" w14:textId="7D8D8CD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1,178</w:t>
            </w:r>
          </w:p>
        </w:tc>
      </w:tr>
      <w:tr w:rsidR="00323D3D" w:rsidRPr="00A478C4" w14:paraId="3AB7BB62" w14:textId="77777777" w:rsidTr="00073ED5">
        <w:tc>
          <w:tcPr>
            <w:tcW w:w="2187" w:type="dxa"/>
            <w:vAlign w:val="bottom"/>
          </w:tcPr>
          <w:p w14:paraId="53AF895A" w14:textId="77777777" w:rsidR="00323D3D" w:rsidRPr="00A478C4" w:rsidRDefault="00323D3D" w:rsidP="00A44A20">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19" w:type="dxa"/>
            <w:tcBorders>
              <w:top w:val="single" w:sz="4" w:space="0" w:color="auto"/>
              <w:bottom w:val="single" w:sz="4" w:space="0" w:color="auto"/>
            </w:tcBorders>
            <w:shd w:val="clear" w:color="auto" w:fill="FAFAFA"/>
            <w:vAlign w:val="bottom"/>
          </w:tcPr>
          <w:p w14:paraId="10351A44" w14:textId="2292618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6,120</w:t>
            </w:r>
          </w:p>
        </w:tc>
        <w:tc>
          <w:tcPr>
            <w:tcW w:w="719" w:type="dxa"/>
            <w:tcBorders>
              <w:top w:val="single" w:sz="4" w:space="0" w:color="auto"/>
              <w:bottom w:val="single" w:sz="4" w:space="0" w:color="auto"/>
            </w:tcBorders>
            <w:shd w:val="clear" w:color="auto" w:fill="FAFAFA"/>
            <w:vAlign w:val="bottom"/>
          </w:tcPr>
          <w:p w14:paraId="603D4AA3" w14:textId="7DDCD35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17,730</w:t>
            </w:r>
          </w:p>
        </w:tc>
        <w:tc>
          <w:tcPr>
            <w:tcW w:w="719" w:type="dxa"/>
            <w:tcBorders>
              <w:top w:val="single" w:sz="4" w:space="0" w:color="auto"/>
              <w:bottom w:val="single" w:sz="4" w:space="0" w:color="auto"/>
            </w:tcBorders>
            <w:shd w:val="clear" w:color="auto" w:fill="FAFAFA"/>
            <w:vAlign w:val="bottom"/>
          </w:tcPr>
          <w:p w14:paraId="2A65484D" w14:textId="27F3994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(3,556)</w:t>
            </w:r>
          </w:p>
        </w:tc>
        <w:tc>
          <w:tcPr>
            <w:tcW w:w="810" w:type="dxa"/>
            <w:tcBorders>
              <w:top w:val="single" w:sz="4" w:space="0" w:color="auto"/>
              <w:bottom w:val="single" w:sz="4" w:space="0" w:color="auto"/>
              <w:right w:val="dotted" w:sz="4" w:space="0" w:color="auto"/>
            </w:tcBorders>
            <w:shd w:val="clear" w:color="auto" w:fill="FAFAFA"/>
            <w:vAlign w:val="bottom"/>
          </w:tcPr>
          <w:p w14:paraId="0A9379D5" w14:textId="4DBA6A51"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4,448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6B59B46" w14:textId="6E2E8BE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(1,563)</w:t>
            </w:r>
          </w:p>
        </w:tc>
        <w:tc>
          <w:tcPr>
            <w:tcW w:w="720" w:type="dxa"/>
            <w:tcBorders>
              <w:top w:val="single" w:sz="4" w:space="0" w:color="auto"/>
              <w:left w:val="dotted" w:sz="4" w:space="0" w:color="auto"/>
              <w:bottom w:val="single" w:sz="4" w:space="0" w:color="auto"/>
            </w:tcBorders>
            <w:shd w:val="clear" w:color="auto" w:fill="FAFAFA"/>
            <w:vAlign w:val="bottom"/>
          </w:tcPr>
          <w:p w14:paraId="10129D6E" w14:textId="0ABAAB5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536</w:t>
            </w:r>
          </w:p>
        </w:tc>
        <w:tc>
          <w:tcPr>
            <w:tcW w:w="720" w:type="dxa"/>
            <w:tcBorders>
              <w:top w:val="single" w:sz="4" w:space="0" w:color="auto"/>
              <w:bottom w:val="single" w:sz="4" w:space="0" w:color="auto"/>
            </w:tcBorders>
            <w:shd w:val="clear" w:color="auto" w:fill="FAFAFA"/>
            <w:vAlign w:val="bottom"/>
          </w:tcPr>
          <w:p w14:paraId="352E4600" w14:textId="26388DE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(160)</w:t>
            </w:r>
          </w:p>
        </w:tc>
        <w:tc>
          <w:tcPr>
            <w:tcW w:w="720" w:type="dxa"/>
            <w:tcBorders>
              <w:top w:val="single" w:sz="4" w:space="0" w:color="auto"/>
              <w:bottom w:val="single" w:sz="4" w:space="0" w:color="auto"/>
            </w:tcBorders>
            <w:shd w:val="clear" w:color="auto" w:fill="FAFAFA"/>
            <w:vAlign w:val="bottom"/>
          </w:tcPr>
          <w:p w14:paraId="4B403AF3" w14:textId="14A6419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(101)</w:t>
            </w:r>
          </w:p>
        </w:tc>
        <w:tc>
          <w:tcPr>
            <w:tcW w:w="720" w:type="dxa"/>
            <w:tcBorders>
              <w:top w:val="single" w:sz="4" w:space="0" w:color="auto"/>
              <w:bottom w:val="single" w:sz="4" w:space="0" w:color="auto"/>
            </w:tcBorders>
            <w:shd w:val="clear" w:color="auto" w:fill="FAFAFA"/>
            <w:vAlign w:val="bottom"/>
          </w:tcPr>
          <w:p w14:paraId="7A226B05" w14:textId="2D72B62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2,611</w:t>
            </w:r>
          </w:p>
        </w:tc>
        <w:tc>
          <w:tcPr>
            <w:tcW w:w="720" w:type="dxa"/>
            <w:tcBorders>
              <w:top w:val="single" w:sz="4" w:space="0" w:color="auto"/>
              <w:bottom w:val="single" w:sz="4" w:space="0" w:color="auto"/>
              <w:right w:val="dotted" w:sz="4" w:space="0" w:color="auto"/>
            </w:tcBorders>
            <w:shd w:val="clear" w:color="auto" w:fill="FAFAFA"/>
            <w:vAlign w:val="bottom"/>
          </w:tcPr>
          <w:p w14:paraId="15708A7E" w14:textId="20278F1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6,370</w:t>
            </w:r>
          </w:p>
        </w:tc>
        <w:tc>
          <w:tcPr>
            <w:tcW w:w="720" w:type="dxa"/>
            <w:tcBorders>
              <w:top w:val="single" w:sz="4" w:space="0" w:color="auto"/>
              <w:left w:val="dotted" w:sz="4" w:space="0" w:color="auto"/>
              <w:bottom w:val="single" w:sz="4" w:space="0" w:color="auto"/>
            </w:tcBorders>
            <w:shd w:val="clear" w:color="auto" w:fill="FAFAFA"/>
            <w:vAlign w:val="bottom"/>
          </w:tcPr>
          <w:p w14:paraId="197DB800" w14:textId="6FEA927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434</w:t>
            </w:r>
          </w:p>
        </w:tc>
        <w:tc>
          <w:tcPr>
            <w:tcW w:w="720" w:type="dxa"/>
            <w:tcBorders>
              <w:top w:val="single" w:sz="4" w:space="0" w:color="auto"/>
              <w:bottom w:val="single" w:sz="4" w:space="0" w:color="auto"/>
            </w:tcBorders>
            <w:shd w:val="clear" w:color="auto" w:fill="FAFAFA"/>
            <w:vAlign w:val="bottom"/>
          </w:tcPr>
          <w:p w14:paraId="0708A2A2" w14:textId="1502F85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60</w:t>
            </w:r>
          </w:p>
        </w:tc>
        <w:tc>
          <w:tcPr>
            <w:tcW w:w="720" w:type="dxa"/>
            <w:tcBorders>
              <w:top w:val="single" w:sz="4" w:space="0" w:color="auto"/>
              <w:bottom w:val="single" w:sz="4" w:space="0" w:color="auto"/>
            </w:tcBorders>
            <w:shd w:val="clear" w:color="auto" w:fill="FAFAFA"/>
            <w:vAlign w:val="bottom"/>
          </w:tcPr>
          <w:p w14:paraId="7153D107" w14:textId="494C493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175</w:t>
            </w:r>
          </w:p>
        </w:tc>
        <w:tc>
          <w:tcPr>
            <w:tcW w:w="726" w:type="dxa"/>
            <w:tcBorders>
              <w:top w:val="single" w:sz="4" w:space="0" w:color="auto"/>
              <w:bottom w:val="single" w:sz="4" w:space="0" w:color="auto"/>
              <w:right w:val="dotted" w:sz="4" w:space="0" w:color="auto"/>
            </w:tcBorders>
            <w:shd w:val="clear" w:color="auto" w:fill="FAFAFA"/>
            <w:vAlign w:val="bottom"/>
          </w:tcPr>
          <w:p w14:paraId="3786F1E1" w14:textId="023FA62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(161)</w:t>
            </w:r>
          </w:p>
        </w:tc>
        <w:tc>
          <w:tcPr>
            <w:tcW w:w="719" w:type="dxa"/>
            <w:tcBorders>
              <w:top w:val="single" w:sz="4" w:space="0" w:color="auto"/>
              <w:left w:val="dotted" w:sz="4" w:space="0" w:color="auto"/>
              <w:bottom w:val="single" w:sz="4" w:space="0" w:color="auto"/>
              <w:right w:val="dotted" w:sz="4" w:space="0" w:color="auto"/>
            </w:tcBorders>
            <w:shd w:val="clear" w:color="auto" w:fill="FAFAFA"/>
            <w:vAlign w:val="bottom"/>
          </w:tcPr>
          <w:p w14:paraId="4EFA13C9" w14:textId="32038EC8"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118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AD5F80F" w14:textId="26935BB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1,238</w:t>
            </w:r>
          </w:p>
        </w:tc>
        <w:tc>
          <w:tcPr>
            <w:tcW w:w="720" w:type="dxa"/>
            <w:tcBorders>
              <w:top w:val="single" w:sz="4" w:space="0" w:color="auto"/>
              <w:left w:val="dotted" w:sz="4" w:space="0" w:color="auto"/>
              <w:bottom w:val="single" w:sz="4" w:space="0" w:color="auto"/>
            </w:tcBorders>
            <w:shd w:val="clear" w:color="auto" w:fill="FAFAFA"/>
            <w:vAlign w:val="bottom"/>
          </w:tcPr>
          <w:p w14:paraId="2D9A42D3" w14:textId="67ACC476"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34,299</w:t>
            </w:r>
          </w:p>
        </w:tc>
        <w:tc>
          <w:tcPr>
            <w:tcW w:w="720" w:type="dxa"/>
            <w:tcBorders>
              <w:top w:val="single" w:sz="4" w:space="0" w:color="auto"/>
              <w:bottom w:val="single" w:sz="4" w:space="0" w:color="auto"/>
            </w:tcBorders>
            <w:shd w:val="clear" w:color="auto" w:fill="FAFAFA"/>
            <w:vAlign w:val="bottom"/>
          </w:tcPr>
          <w:p w14:paraId="1202575F" w14:textId="2E44AC5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(8,490)</w:t>
            </w:r>
          </w:p>
        </w:tc>
        <w:tc>
          <w:tcPr>
            <w:tcW w:w="720" w:type="dxa"/>
            <w:tcBorders>
              <w:top w:val="single" w:sz="4" w:space="0" w:color="auto"/>
              <w:bottom w:val="single" w:sz="4" w:space="0" w:color="auto"/>
            </w:tcBorders>
            <w:shd w:val="clear" w:color="auto" w:fill="FAFAFA"/>
            <w:vAlign w:val="bottom"/>
          </w:tcPr>
          <w:p w14:paraId="7EDE8C42" w14:textId="208B1FB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25,809</w:t>
            </w:r>
          </w:p>
        </w:tc>
      </w:tr>
    </w:tbl>
    <w:p w14:paraId="159430E8" w14:textId="00C01625" w:rsidR="00207EF6" w:rsidRPr="00A478C4" w:rsidRDefault="00207EF6" w:rsidP="000522DC">
      <w:pPr>
        <w:rPr>
          <w:rFonts w:ascii="Cordia New" w:hAnsi="Cordia New" w:cs="Cordia New"/>
          <w:sz w:val="12"/>
          <w:szCs w:val="12"/>
        </w:rPr>
      </w:pPr>
    </w:p>
    <w:p w14:paraId="50CB5181" w14:textId="77777777" w:rsidR="00A44A20" w:rsidRPr="00A44A20" w:rsidRDefault="00A44A20">
      <w:pPr>
        <w:rPr>
          <w:rFonts w:ascii="Cordia New" w:hAnsi="Cordia New" w:cs="Cordia New"/>
          <w:sz w:val="12"/>
          <w:szCs w:val="12"/>
          <w:cs/>
        </w:rPr>
      </w:pPr>
      <w:r w:rsidRPr="00A44A20">
        <w:rPr>
          <w:rFonts w:ascii="Cordia New" w:hAnsi="Cordia New" w:cs="Cordia New"/>
          <w:sz w:val="12"/>
          <w:szCs w:val="12"/>
        </w:rPr>
        <w:br w:type="page"/>
      </w:r>
    </w:p>
    <w:tbl>
      <w:tblPr>
        <w:tblW w:w="15959" w:type="dxa"/>
        <w:tblLayout w:type="fixed"/>
        <w:tblLook w:val="0000" w:firstRow="0" w:lastRow="0" w:firstColumn="0" w:lastColumn="0" w:noHBand="0" w:noVBand="0"/>
      </w:tblPr>
      <w:tblGrid>
        <w:gridCol w:w="2189"/>
        <w:gridCol w:w="720"/>
        <w:gridCol w:w="720"/>
        <w:gridCol w:w="720"/>
        <w:gridCol w:w="810"/>
        <w:gridCol w:w="735"/>
        <w:gridCol w:w="699"/>
        <w:gridCol w:w="6"/>
        <w:gridCol w:w="714"/>
        <w:gridCol w:w="6"/>
        <w:gridCol w:w="714"/>
        <w:gridCol w:w="6"/>
        <w:gridCol w:w="714"/>
        <w:gridCol w:w="6"/>
        <w:gridCol w:w="714"/>
        <w:gridCol w:w="6"/>
        <w:gridCol w:w="714"/>
        <w:gridCol w:w="6"/>
        <w:gridCol w:w="714"/>
        <w:gridCol w:w="6"/>
        <w:gridCol w:w="720"/>
        <w:gridCol w:w="721"/>
        <w:gridCol w:w="715"/>
        <w:gridCol w:w="714"/>
        <w:gridCol w:w="724"/>
        <w:gridCol w:w="6"/>
        <w:gridCol w:w="714"/>
        <w:gridCol w:w="6"/>
        <w:gridCol w:w="714"/>
        <w:gridCol w:w="6"/>
      </w:tblGrid>
      <w:tr w:rsidR="00207EF6" w:rsidRPr="00A478C4" w14:paraId="6BFBAC05" w14:textId="77777777" w:rsidTr="001D2AE4">
        <w:tc>
          <w:tcPr>
            <w:tcW w:w="2189" w:type="dxa"/>
            <w:vAlign w:val="bottom"/>
          </w:tcPr>
          <w:p w14:paraId="171559DC" w14:textId="04D3EA2C" w:rsidR="00207EF6" w:rsidRPr="00A478C4" w:rsidRDefault="00207EF6" w:rsidP="00A44A20">
            <w:pPr>
              <w:rPr>
                <w:rFonts w:ascii="Cordia New" w:hAnsi="Cordia New" w:cs="Cordia New"/>
                <w:b/>
                <w:bCs/>
                <w:sz w:val="18"/>
                <w:szCs w:val="18"/>
              </w:rPr>
            </w:pPr>
          </w:p>
        </w:tc>
        <w:tc>
          <w:tcPr>
            <w:tcW w:w="720" w:type="dxa"/>
            <w:tcBorders>
              <w:top w:val="single" w:sz="4" w:space="0" w:color="auto"/>
            </w:tcBorders>
            <w:shd w:val="clear" w:color="auto" w:fill="auto"/>
            <w:vAlign w:val="bottom"/>
          </w:tcPr>
          <w:p w14:paraId="29251D2C"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FDCE912"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8E600FA"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1AC03B75" w14:textId="77777777" w:rsidR="00207EF6" w:rsidRPr="00A478C4" w:rsidRDefault="00207EF6" w:rsidP="00A44A20">
            <w:pPr>
              <w:tabs>
                <w:tab w:val="decimal" w:pos="616"/>
              </w:tabs>
              <w:spacing w:line="200" w:lineRule="exact"/>
              <w:ind w:right="-72"/>
              <w:jc w:val="both"/>
              <w:rPr>
                <w:rFonts w:ascii="Cordia New" w:hAnsi="Cordia New" w:cs="Cordia New"/>
                <w:b/>
                <w:bCs/>
                <w:sz w:val="18"/>
                <w:szCs w:val="18"/>
                <w:cs/>
              </w:rPr>
            </w:pPr>
          </w:p>
        </w:tc>
        <w:tc>
          <w:tcPr>
            <w:tcW w:w="735" w:type="dxa"/>
            <w:tcBorders>
              <w:top w:val="single" w:sz="4" w:space="0" w:color="auto"/>
            </w:tcBorders>
            <w:shd w:val="clear" w:color="auto" w:fill="auto"/>
            <w:vAlign w:val="bottom"/>
          </w:tcPr>
          <w:p w14:paraId="5BB5B9AA"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05" w:type="dxa"/>
            <w:gridSpan w:val="2"/>
            <w:tcBorders>
              <w:top w:val="single" w:sz="4" w:space="0" w:color="auto"/>
            </w:tcBorders>
            <w:shd w:val="clear" w:color="auto" w:fill="auto"/>
            <w:vAlign w:val="bottom"/>
          </w:tcPr>
          <w:p w14:paraId="65A09781"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5CE12D84"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459C123F"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0F74C6F1"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0E00CD0B"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4FC6C908"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181B0DED"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0F204A7"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1" w:type="dxa"/>
            <w:tcBorders>
              <w:top w:val="single" w:sz="4" w:space="0" w:color="auto"/>
            </w:tcBorders>
            <w:shd w:val="clear" w:color="auto" w:fill="auto"/>
            <w:vAlign w:val="bottom"/>
          </w:tcPr>
          <w:p w14:paraId="3FA9666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15" w:type="dxa"/>
            <w:tcBorders>
              <w:top w:val="single" w:sz="4" w:space="0" w:color="auto"/>
            </w:tcBorders>
            <w:shd w:val="clear" w:color="auto" w:fill="auto"/>
            <w:vAlign w:val="bottom"/>
          </w:tcPr>
          <w:p w14:paraId="60CAD1FD"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5FE6BCD0"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2170" w:type="dxa"/>
            <w:gridSpan w:val="6"/>
            <w:tcBorders>
              <w:top w:val="single" w:sz="4" w:space="0" w:color="auto"/>
            </w:tcBorders>
            <w:shd w:val="clear" w:color="auto" w:fill="auto"/>
            <w:vAlign w:val="bottom"/>
          </w:tcPr>
          <w:p w14:paraId="31E6529A" w14:textId="77777777" w:rsidR="00207EF6" w:rsidRPr="00A478C4" w:rsidRDefault="00207EF6" w:rsidP="00A44A20">
            <w:pPr>
              <w:tabs>
                <w:tab w:val="decimal" w:pos="1930"/>
              </w:tabs>
              <w:spacing w:line="200" w:lineRule="exact"/>
              <w:ind w:right="-72"/>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207EF6" w:rsidRPr="00A478C4" w14:paraId="24D59509" w14:textId="77777777" w:rsidTr="00115364">
        <w:tc>
          <w:tcPr>
            <w:tcW w:w="2189" w:type="dxa"/>
            <w:vAlign w:val="bottom"/>
          </w:tcPr>
          <w:p w14:paraId="31031FFF" w14:textId="77777777" w:rsidR="00207EF6" w:rsidRPr="00A478C4" w:rsidRDefault="00207EF6"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FEF4DEE"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A8D8A8F"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3098DC2"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408FFE0E" w14:textId="77777777" w:rsidR="00207EF6" w:rsidRPr="00A478C4" w:rsidRDefault="00207EF6" w:rsidP="00A44A20">
            <w:pPr>
              <w:tabs>
                <w:tab w:val="decimal" w:pos="616"/>
              </w:tabs>
              <w:spacing w:line="200" w:lineRule="exact"/>
              <w:ind w:right="-72"/>
              <w:jc w:val="both"/>
              <w:rPr>
                <w:rFonts w:ascii="Cordia New" w:hAnsi="Cordia New" w:cs="Cordia New"/>
                <w:b/>
                <w:bCs/>
                <w:sz w:val="18"/>
                <w:szCs w:val="18"/>
                <w:cs/>
              </w:rPr>
            </w:pPr>
          </w:p>
        </w:tc>
        <w:tc>
          <w:tcPr>
            <w:tcW w:w="735" w:type="dxa"/>
            <w:tcBorders>
              <w:bottom w:val="single" w:sz="4" w:space="0" w:color="auto"/>
            </w:tcBorders>
            <w:shd w:val="clear" w:color="auto" w:fill="auto"/>
            <w:vAlign w:val="bottom"/>
          </w:tcPr>
          <w:p w14:paraId="6F1229DD"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05" w:type="dxa"/>
            <w:gridSpan w:val="2"/>
            <w:tcBorders>
              <w:bottom w:val="single" w:sz="4" w:space="0" w:color="auto"/>
            </w:tcBorders>
            <w:shd w:val="clear" w:color="auto" w:fill="auto"/>
            <w:vAlign w:val="bottom"/>
          </w:tcPr>
          <w:p w14:paraId="26DCE7C4"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03B41403"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2E706758"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293973E9"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1C207C6D"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25521FB7"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5A977935"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011DC45"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1" w:type="dxa"/>
            <w:tcBorders>
              <w:bottom w:val="single" w:sz="4" w:space="0" w:color="auto"/>
            </w:tcBorders>
            <w:shd w:val="clear" w:color="auto" w:fill="auto"/>
            <w:vAlign w:val="bottom"/>
          </w:tcPr>
          <w:p w14:paraId="483BF9C4"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15" w:type="dxa"/>
            <w:tcBorders>
              <w:bottom w:val="single" w:sz="4" w:space="0" w:color="auto"/>
            </w:tcBorders>
            <w:shd w:val="clear" w:color="auto" w:fill="auto"/>
            <w:vAlign w:val="bottom"/>
          </w:tcPr>
          <w:p w14:paraId="3FE99E9C"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007695F3"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30" w:type="dxa"/>
            <w:gridSpan w:val="2"/>
            <w:tcBorders>
              <w:bottom w:val="single" w:sz="4" w:space="0" w:color="auto"/>
            </w:tcBorders>
            <w:shd w:val="clear" w:color="auto" w:fill="auto"/>
            <w:vAlign w:val="bottom"/>
          </w:tcPr>
          <w:p w14:paraId="6063457F"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1440" w:type="dxa"/>
            <w:gridSpan w:val="4"/>
            <w:tcBorders>
              <w:bottom w:val="single" w:sz="4" w:space="0" w:color="auto"/>
            </w:tcBorders>
            <w:shd w:val="clear" w:color="auto" w:fill="auto"/>
            <w:vAlign w:val="bottom"/>
          </w:tcPr>
          <w:p w14:paraId="5B6DF825" w14:textId="77777777" w:rsidR="00207EF6" w:rsidRPr="00A478C4" w:rsidRDefault="00207EF6" w:rsidP="00A44A20">
            <w:pPr>
              <w:tabs>
                <w:tab w:val="decimal" w:pos="1210"/>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Million Baht</w:t>
            </w:r>
          </w:p>
        </w:tc>
      </w:tr>
      <w:tr w:rsidR="00207EF6" w:rsidRPr="00A478C4" w14:paraId="59BB2715" w14:textId="77777777" w:rsidTr="00115364">
        <w:trPr>
          <w:gridAfter w:val="1"/>
          <w:wAfter w:w="6" w:type="dxa"/>
        </w:trPr>
        <w:tc>
          <w:tcPr>
            <w:tcW w:w="2189" w:type="dxa"/>
            <w:vAlign w:val="bottom"/>
          </w:tcPr>
          <w:p w14:paraId="30C33BD5" w14:textId="77777777" w:rsidR="00207EF6" w:rsidRPr="00A478C4" w:rsidRDefault="00207EF6" w:rsidP="00A44A20">
            <w:pPr>
              <w:spacing w:line="200" w:lineRule="exact"/>
              <w:ind w:left="72" w:right="-72" w:hanging="158"/>
              <w:rPr>
                <w:rFonts w:ascii="Cordia New" w:hAnsi="Cordia New" w:cs="Cordia New"/>
                <w:b/>
                <w:bCs/>
                <w:sz w:val="18"/>
                <w:szCs w:val="18"/>
                <w:cs/>
              </w:rPr>
            </w:pPr>
          </w:p>
        </w:tc>
        <w:tc>
          <w:tcPr>
            <w:tcW w:w="720" w:type="dxa"/>
            <w:tcBorders>
              <w:bottom w:val="single" w:sz="4" w:space="0" w:color="auto"/>
            </w:tcBorders>
            <w:vAlign w:val="bottom"/>
          </w:tcPr>
          <w:p w14:paraId="4CDB31BF"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10103E49"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5A323E73"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1545" w:type="dxa"/>
            <w:gridSpan w:val="2"/>
            <w:tcBorders>
              <w:top w:val="single" w:sz="4" w:space="0" w:color="auto"/>
              <w:bottom w:val="single" w:sz="4" w:space="0" w:color="auto"/>
              <w:right w:val="dotted" w:sz="4" w:space="0" w:color="auto"/>
            </w:tcBorders>
            <w:vAlign w:val="bottom"/>
          </w:tcPr>
          <w:p w14:paraId="5492AA00" w14:textId="77777777" w:rsidR="00207EF6" w:rsidRPr="00A478C4" w:rsidRDefault="00207EF6" w:rsidP="00E41DB9">
            <w:pPr>
              <w:tabs>
                <w:tab w:val="decimal" w:pos="1335"/>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Energy resources</w:t>
            </w:r>
          </w:p>
        </w:tc>
        <w:tc>
          <w:tcPr>
            <w:tcW w:w="699" w:type="dxa"/>
            <w:tcBorders>
              <w:left w:val="dotted" w:sz="4" w:space="0" w:color="auto"/>
              <w:bottom w:val="single" w:sz="4" w:space="0" w:color="auto"/>
            </w:tcBorders>
            <w:vAlign w:val="bottom"/>
          </w:tcPr>
          <w:p w14:paraId="1990B53E"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5F85CCEF"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2B13DC9E"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3403738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03743C52" w14:textId="77777777" w:rsidR="00207EF6" w:rsidRPr="00A478C4" w:rsidRDefault="00207EF6"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1D3AB855"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70BE649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1447" w:type="dxa"/>
            <w:gridSpan w:val="3"/>
            <w:tcBorders>
              <w:bottom w:val="single" w:sz="4" w:space="0" w:color="auto"/>
              <w:right w:val="dotted" w:sz="4" w:space="0" w:color="auto"/>
            </w:tcBorders>
            <w:vAlign w:val="bottom"/>
          </w:tcPr>
          <w:p w14:paraId="53264BF9" w14:textId="77777777" w:rsidR="00207EF6" w:rsidRPr="00A478C4" w:rsidRDefault="00207EF6" w:rsidP="001D2AE4">
            <w:pPr>
              <w:tabs>
                <w:tab w:val="decimal" w:pos="1244"/>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15" w:type="dxa"/>
            <w:tcBorders>
              <w:left w:val="dotted" w:sz="4" w:space="0" w:color="auto"/>
              <w:right w:val="dotted" w:sz="4" w:space="0" w:color="auto"/>
            </w:tcBorders>
            <w:vAlign w:val="bottom"/>
          </w:tcPr>
          <w:p w14:paraId="7F3D7C2D" w14:textId="77777777" w:rsidR="00207EF6" w:rsidRPr="00A478C4" w:rsidRDefault="00207EF6" w:rsidP="00A44A20">
            <w:pPr>
              <w:tabs>
                <w:tab w:val="decimal" w:pos="521"/>
              </w:tabs>
              <w:spacing w:line="200" w:lineRule="exact"/>
              <w:ind w:left="-61" w:right="-74"/>
              <w:rPr>
                <w:rFonts w:ascii="Cordia New" w:hAnsi="Cordia New" w:cs="Cordia New"/>
                <w:b/>
                <w:bCs/>
                <w:sz w:val="18"/>
                <w:szCs w:val="18"/>
              </w:rPr>
            </w:pPr>
          </w:p>
        </w:tc>
        <w:tc>
          <w:tcPr>
            <w:tcW w:w="714" w:type="dxa"/>
            <w:tcBorders>
              <w:left w:val="dotted" w:sz="4" w:space="0" w:color="auto"/>
              <w:right w:val="dotted" w:sz="4" w:space="0" w:color="auto"/>
            </w:tcBorders>
            <w:vAlign w:val="bottom"/>
          </w:tcPr>
          <w:p w14:paraId="74D1B9B0" w14:textId="77777777" w:rsidR="00207EF6" w:rsidRPr="00A478C4" w:rsidRDefault="00207EF6" w:rsidP="00A44A20">
            <w:pPr>
              <w:tabs>
                <w:tab w:val="decimal" w:pos="521"/>
              </w:tabs>
              <w:spacing w:line="200" w:lineRule="exact"/>
              <w:ind w:right="-74"/>
              <w:rPr>
                <w:rFonts w:ascii="Cordia New" w:hAnsi="Cordia New" w:cs="Cordia New"/>
                <w:b/>
                <w:bCs/>
                <w:sz w:val="18"/>
                <w:szCs w:val="18"/>
              </w:rPr>
            </w:pPr>
          </w:p>
        </w:tc>
        <w:tc>
          <w:tcPr>
            <w:tcW w:w="724" w:type="dxa"/>
            <w:tcBorders>
              <w:left w:val="dotted" w:sz="4" w:space="0" w:color="auto"/>
            </w:tcBorders>
            <w:vAlign w:val="bottom"/>
          </w:tcPr>
          <w:p w14:paraId="2CCD9225" w14:textId="77777777" w:rsidR="00207EF6" w:rsidRPr="00A478C4" w:rsidRDefault="00207EF6" w:rsidP="00A44A20">
            <w:pPr>
              <w:tabs>
                <w:tab w:val="decimal" w:pos="521"/>
              </w:tabs>
              <w:spacing w:line="200" w:lineRule="exact"/>
              <w:ind w:right="-74"/>
              <w:rPr>
                <w:rFonts w:ascii="Cordia New" w:hAnsi="Cordia New" w:cs="Cordia New"/>
                <w:b/>
                <w:bCs/>
                <w:sz w:val="18"/>
                <w:szCs w:val="18"/>
              </w:rPr>
            </w:pPr>
          </w:p>
        </w:tc>
        <w:tc>
          <w:tcPr>
            <w:tcW w:w="720" w:type="dxa"/>
            <w:gridSpan w:val="2"/>
            <w:vAlign w:val="bottom"/>
          </w:tcPr>
          <w:p w14:paraId="656C5CFF" w14:textId="77777777" w:rsidR="00207EF6" w:rsidRPr="00A478C4" w:rsidRDefault="00207EF6" w:rsidP="00A44A20">
            <w:pPr>
              <w:tabs>
                <w:tab w:val="decimal" w:pos="521"/>
              </w:tabs>
              <w:spacing w:line="200" w:lineRule="exact"/>
              <w:ind w:left="-79" w:right="-74"/>
              <w:rPr>
                <w:rFonts w:ascii="Cordia New" w:hAnsi="Cordia New" w:cs="Cordia New"/>
                <w:b/>
                <w:bCs/>
                <w:sz w:val="18"/>
                <w:szCs w:val="18"/>
              </w:rPr>
            </w:pPr>
          </w:p>
        </w:tc>
        <w:tc>
          <w:tcPr>
            <w:tcW w:w="720" w:type="dxa"/>
            <w:gridSpan w:val="2"/>
            <w:vAlign w:val="bottom"/>
          </w:tcPr>
          <w:p w14:paraId="09388E63" w14:textId="77777777" w:rsidR="00207EF6" w:rsidRPr="00A478C4" w:rsidRDefault="00207EF6" w:rsidP="00A44A20">
            <w:pPr>
              <w:tabs>
                <w:tab w:val="decimal" w:pos="521"/>
              </w:tabs>
              <w:spacing w:line="200" w:lineRule="exact"/>
              <w:ind w:right="-74"/>
              <w:rPr>
                <w:rFonts w:ascii="Cordia New" w:hAnsi="Cordia New" w:cs="Cordia New"/>
                <w:b/>
                <w:bCs/>
                <w:sz w:val="18"/>
                <w:szCs w:val="18"/>
              </w:rPr>
            </w:pPr>
          </w:p>
        </w:tc>
      </w:tr>
      <w:tr w:rsidR="00073ED5" w:rsidRPr="00A478C4" w14:paraId="3645E309" w14:textId="77777777" w:rsidTr="001D2AE4">
        <w:tc>
          <w:tcPr>
            <w:tcW w:w="2189" w:type="dxa"/>
            <w:vAlign w:val="bottom"/>
          </w:tcPr>
          <w:p w14:paraId="7BD73687" w14:textId="77777777" w:rsidR="00073ED5" w:rsidRPr="00A478C4" w:rsidRDefault="00073ED5" w:rsidP="00073ED5">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0A53DA73"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4DF0159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0E78207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31821EF7" w14:textId="77777777" w:rsidR="00073ED5" w:rsidRPr="00A478C4" w:rsidRDefault="00073ED5" w:rsidP="00073ED5">
            <w:pPr>
              <w:tabs>
                <w:tab w:val="decimal" w:pos="623"/>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Mining</w:t>
            </w:r>
          </w:p>
        </w:tc>
        <w:tc>
          <w:tcPr>
            <w:tcW w:w="735" w:type="dxa"/>
            <w:tcBorders>
              <w:left w:val="dotted" w:sz="4" w:space="0" w:color="auto"/>
              <w:bottom w:val="single" w:sz="4" w:space="0" w:color="auto"/>
              <w:right w:val="dotted" w:sz="4" w:space="0" w:color="auto"/>
            </w:tcBorders>
            <w:vAlign w:val="bottom"/>
          </w:tcPr>
          <w:p w14:paraId="67EACA3C" w14:textId="77777777" w:rsidR="00073ED5" w:rsidRPr="00A478C4" w:rsidRDefault="00073ED5" w:rsidP="00073ED5">
            <w:pPr>
              <w:tabs>
                <w:tab w:val="decimal" w:pos="521"/>
              </w:tabs>
              <w:spacing w:line="200" w:lineRule="exact"/>
              <w:ind w:left="-50" w:right="-72"/>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05" w:type="dxa"/>
            <w:gridSpan w:val="2"/>
            <w:tcBorders>
              <w:left w:val="dotted" w:sz="4" w:space="0" w:color="auto"/>
              <w:bottom w:val="single" w:sz="4" w:space="0" w:color="auto"/>
            </w:tcBorders>
            <w:vAlign w:val="bottom"/>
          </w:tcPr>
          <w:p w14:paraId="355D5E34"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59F3B4C6"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756AFF7F"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24D896BC"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right w:val="dotted" w:sz="4" w:space="0" w:color="auto"/>
            </w:tcBorders>
            <w:vAlign w:val="bottom"/>
          </w:tcPr>
          <w:p w14:paraId="241B7DD8"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gridSpan w:val="2"/>
            <w:tcBorders>
              <w:left w:val="dotted" w:sz="4" w:space="0" w:color="auto"/>
              <w:bottom w:val="single" w:sz="4" w:space="0" w:color="auto"/>
            </w:tcBorders>
            <w:vAlign w:val="bottom"/>
          </w:tcPr>
          <w:p w14:paraId="4DB78F4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15FF648B"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1441" w:type="dxa"/>
            <w:gridSpan w:val="2"/>
            <w:tcBorders>
              <w:bottom w:val="single" w:sz="4" w:space="0" w:color="auto"/>
              <w:right w:val="dotted" w:sz="4" w:space="0" w:color="auto"/>
            </w:tcBorders>
            <w:vAlign w:val="bottom"/>
          </w:tcPr>
          <w:p w14:paraId="01C0D741" w14:textId="77777777" w:rsidR="00073ED5" w:rsidRPr="00A478C4" w:rsidRDefault="00073ED5" w:rsidP="00073ED5">
            <w:pPr>
              <w:tabs>
                <w:tab w:val="decimal" w:pos="1222"/>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Renewable</w:t>
            </w:r>
          </w:p>
        </w:tc>
        <w:tc>
          <w:tcPr>
            <w:tcW w:w="715" w:type="dxa"/>
            <w:vMerge w:val="restart"/>
            <w:tcBorders>
              <w:left w:val="dotted" w:sz="4" w:space="0" w:color="auto"/>
              <w:right w:val="dotted" w:sz="4" w:space="0" w:color="auto"/>
            </w:tcBorders>
            <w:shd w:val="clear" w:color="auto" w:fill="auto"/>
            <w:vAlign w:val="bottom"/>
          </w:tcPr>
          <w:p w14:paraId="5E0E9946" w14:textId="77777777" w:rsidR="00073ED5" w:rsidRPr="00A478C4" w:rsidRDefault="00073ED5" w:rsidP="00073ED5">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711B0944" w14:textId="77777777" w:rsidR="00073ED5" w:rsidRPr="00A478C4" w:rsidRDefault="00073ED5" w:rsidP="00073ED5">
            <w:pPr>
              <w:tabs>
                <w:tab w:val="decimal" w:pos="521"/>
              </w:tabs>
              <w:spacing w:line="200" w:lineRule="exact"/>
              <w:ind w:left="-111" w:right="-72"/>
              <w:jc w:val="both"/>
              <w:rPr>
                <w:rFonts w:ascii="Cordia New" w:hAnsi="Cordia New" w:cs="Cordia New"/>
                <w:b/>
                <w:bCs/>
                <w:sz w:val="18"/>
                <w:szCs w:val="18"/>
              </w:rPr>
            </w:pPr>
            <w:r w:rsidRPr="00A478C4">
              <w:rPr>
                <w:rFonts w:ascii="Cordia New" w:hAnsi="Cordia New" w:cs="Cordia New"/>
                <w:b/>
                <w:bCs/>
                <w:sz w:val="18"/>
                <w:szCs w:val="18"/>
              </w:rPr>
              <w:t>t</w:t>
            </w:r>
            <w:r w:rsidRPr="00A478C4">
              <w:rPr>
                <w:rFonts w:ascii="Cordia New" w:hAnsi="Cordia New" w:cs="Cordia New"/>
                <w:b/>
                <w:bCs/>
                <w:spacing w:val="-4"/>
                <w:sz w:val="18"/>
                <w:szCs w:val="18"/>
              </w:rPr>
              <w:t>echnology</w:t>
            </w:r>
          </w:p>
        </w:tc>
        <w:tc>
          <w:tcPr>
            <w:tcW w:w="714" w:type="dxa"/>
            <w:vMerge w:val="restart"/>
            <w:tcBorders>
              <w:left w:val="dotted" w:sz="4" w:space="0" w:color="auto"/>
              <w:right w:val="dotted" w:sz="4" w:space="0" w:color="auto"/>
            </w:tcBorders>
            <w:shd w:val="clear" w:color="auto" w:fill="auto"/>
            <w:vAlign w:val="bottom"/>
          </w:tcPr>
          <w:p w14:paraId="1FA3ECA8" w14:textId="542FB5DD" w:rsidR="00073ED5" w:rsidRPr="00A478C4" w:rsidRDefault="00073ED5" w:rsidP="00073ED5">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Pr="00A478C4">
              <w:rPr>
                <w:rFonts w:ascii="Cordia New" w:hAnsi="Cordia New" w:cs="Cordia New"/>
                <w:b/>
                <w:bCs/>
                <w:sz w:val="18"/>
                <w:szCs w:val="18"/>
              </w:rPr>
              <w:t>Head</w:t>
            </w:r>
          </w:p>
          <w:p w14:paraId="5CC68C08" w14:textId="4560C410" w:rsidR="00073ED5" w:rsidRPr="00A478C4" w:rsidRDefault="00073ED5" w:rsidP="00073ED5">
            <w:pPr>
              <w:tabs>
                <w:tab w:val="right" w:pos="518"/>
              </w:tabs>
              <w:spacing w:line="200" w:lineRule="exact"/>
              <w:ind w:right="-72"/>
              <w:rPr>
                <w:rFonts w:ascii="Cordia New" w:hAnsi="Cordia New" w:cs="Cordia New"/>
                <w:b/>
                <w:bCs/>
                <w:sz w:val="18"/>
                <w:szCs w:val="18"/>
              </w:rPr>
            </w:pPr>
            <w:r w:rsidRPr="00A478C4">
              <w:rPr>
                <w:rFonts w:ascii="Cordia New" w:hAnsi="Cordia New" w:cs="Cordia New"/>
                <w:b/>
                <w:bCs/>
                <w:sz w:val="18"/>
                <w:szCs w:val="18"/>
              </w:rPr>
              <w:t xml:space="preserve">Office and </w:t>
            </w:r>
            <w:r>
              <w:rPr>
                <w:rFonts w:ascii="Cordia New" w:hAnsi="Cordia New" w:cs="Cordia New"/>
                <w:b/>
                <w:bCs/>
                <w:sz w:val="18"/>
                <w:szCs w:val="18"/>
              </w:rPr>
              <w:tab/>
            </w:r>
            <w:r w:rsidRPr="00A478C4">
              <w:rPr>
                <w:rFonts w:ascii="Cordia New" w:hAnsi="Cordia New" w:cs="Cordia New"/>
                <w:b/>
                <w:bCs/>
                <w:sz w:val="18"/>
                <w:szCs w:val="18"/>
              </w:rPr>
              <w:t>others</w:t>
            </w:r>
          </w:p>
        </w:tc>
        <w:tc>
          <w:tcPr>
            <w:tcW w:w="730" w:type="dxa"/>
            <w:gridSpan w:val="2"/>
            <w:vMerge w:val="restart"/>
            <w:tcBorders>
              <w:left w:val="dotted" w:sz="4" w:space="0" w:color="auto"/>
            </w:tcBorders>
            <w:shd w:val="clear" w:color="auto" w:fill="auto"/>
            <w:vAlign w:val="bottom"/>
          </w:tcPr>
          <w:p w14:paraId="47F6FBDA"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gridSpan w:val="2"/>
            <w:vMerge w:val="restart"/>
            <w:shd w:val="clear" w:color="auto" w:fill="auto"/>
            <w:vAlign w:val="bottom"/>
          </w:tcPr>
          <w:p w14:paraId="5376B531" w14:textId="77777777" w:rsidR="00073ED5" w:rsidRPr="00A478C4" w:rsidRDefault="00073ED5" w:rsidP="00073ED5">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6928B814" w14:textId="0C120560"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gridSpan w:val="2"/>
            <w:vMerge w:val="restart"/>
            <w:shd w:val="clear" w:color="auto" w:fill="auto"/>
            <w:vAlign w:val="bottom"/>
          </w:tcPr>
          <w:p w14:paraId="5A2AC7F5"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r>
      <w:tr w:rsidR="00207EF6" w:rsidRPr="00A478C4" w14:paraId="55F5CA30" w14:textId="77777777" w:rsidTr="001D2AE4">
        <w:tc>
          <w:tcPr>
            <w:tcW w:w="2189" w:type="dxa"/>
            <w:vAlign w:val="bottom"/>
          </w:tcPr>
          <w:p w14:paraId="3223B2BA" w14:textId="77777777" w:rsidR="00207EF6" w:rsidRPr="00A478C4" w:rsidRDefault="00207EF6"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1E8C56F9"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08F15A4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2E217577"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54A432FE" w14:textId="77777777" w:rsidR="00207EF6" w:rsidRPr="00A478C4" w:rsidRDefault="00207EF6"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3A450F2B" w14:textId="77777777" w:rsidR="00207EF6" w:rsidRPr="00A478C4" w:rsidRDefault="00207EF6"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0663B6BF" w14:textId="77777777" w:rsidR="00207EF6" w:rsidRPr="00A478C4" w:rsidRDefault="00207EF6" w:rsidP="00A44A20">
            <w:pPr>
              <w:tabs>
                <w:tab w:val="decimal" w:pos="616"/>
              </w:tabs>
              <w:spacing w:line="200" w:lineRule="exact"/>
              <w:ind w:left="-14" w:right="-72"/>
              <w:jc w:val="both"/>
              <w:rPr>
                <w:rFonts w:ascii="Cordia New" w:hAnsi="Cordia New" w:cs="Cordia New"/>
                <w:b/>
                <w:bCs/>
                <w:spacing w:val="-6"/>
                <w:sz w:val="18"/>
                <w:szCs w:val="18"/>
              </w:rPr>
            </w:pPr>
            <w:r w:rsidRPr="00A478C4">
              <w:rPr>
                <w:rFonts w:ascii="Cordia New" w:hAnsi="Cordia New" w:cs="Cordia New"/>
                <w:b/>
                <w:bCs/>
                <w:spacing w:val="-6"/>
                <w:sz w:val="18"/>
                <w:szCs w:val="18"/>
              </w:rPr>
              <w:t>of China and</w:t>
            </w:r>
          </w:p>
          <w:p w14:paraId="3A6673DC" w14:textId="77777777" w:rsidR="00207EF6" w:rsidRPr="00A478C4" w:rsidRDefault="00207EF6"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Mongolia</w:t>
            </w:r>
          </w:p>
        </w:tc>
        <w:tc>
          <w:tcPr>
            <w:tcW w:w="735" w:type="dxa"/>
            <w:tcBorders>
              <w:left w:val="dotted" w:sz="4" w:space="0" w:color="auto"/>
              <w:bottom w:val="single" w:sz="4" w:space="0" w:color="auto"/>
              <w:right w:val="dotted" w:sz="4" w:space="0" w:color="auto"/>
            </w:tcBorders>
            <w:vAlign w:val="bottom"/>
          </w:tcPr>
          <w:p w14:paraId="07779AC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1279DF06"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05" w:type="dxa"/>
            <w:gridSpan w:val="2"/>
            <w:tcBorders>
              <w:left w:val="dotted" w:sz="4" w:space="0" w:color="auto"/>
              <w:bottom w:val="single" w:sz="4" w:space="0" w:color="auto"/>
            </w:tcBorders>
            <w:vAlign w:val="bottom"/>
          </w:tcPr>
          <w:p w14:paraId="686DA006"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gridSpan w:val="2"/>
            <w:tcBorders>
              <w:bottom w:val="single" w:sz="4" w:space="0" w:color="auto"/>
            </w:tcBorders>
            <w:vAlign w:val="bottom"/>
          </w:tcPr>
          <w:p w14:paraId="50A104E2"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4C4531DC"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1596A402"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gridSpan w:val="2"/>
            <w:tcBorders>
              <w:bottom w:val="single" w:sz="4" w:space="0" w:color="auto"/>
            </w:tcBorders>
            <w:vAlign w:val="bottom"/>
          </w:tcPr>
          <w:p w14:paraId="4F1EA775"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gridSpan w:val="2"/>
            <w:tcBorders>
              <w:bottom w:val="single" w:sz="4" w:space="0" w:color="auto"/>
            </w:tcBorders>
            <w:vAlign w:val="bottom"/>
          </w:tcPr>
          <w:p w14:paraId="660B1F53"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gridSpan w:val="2"/>
            <w:tcBorders>
              <w:bottom w:val="single" w:sz="4" w:space="0" w:color="auto"/>
              <w:right w:val="dotted" w:sz="4" w:space="0" w:color="auto"/>
            </w:tcBorders>
            <w:vAlign w:val="bottom"/>
          </w:tcPr>
          <w:p w14:paraId="53BD9B9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2C0744B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gridSpan w:val="2"/>
            <w:tcBorders>
              <w:left w:val="dotted" w:sz="4" w:space="0" w:color="auto"/>
              <w:bottom w:val="single" w:sz="4" w:space="0" w:color="auto"/>
            </w:tcBorders>
            <w:vAlign w:val="bottom"/>
          </w:tcPr>
          <w:p w14:paraId="2DE46EFC"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2F82841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3D12A905"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gridSpan w:val="2"/>
            <w:tcBorders>
              <w:bottom w:val="single" w:sz="4" w:space="0" w:color="auto"/>
            </w:tcBorders>
            <w:vAlign w:val="bottom"/>
          </w:tcPr>
          <w:p w14:paraId="0FEAFAEA"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44A88B2B"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Vietnam</w:t>
            </w:r>
          </w:p>
        </w:tc>
        <w:tc>
          <w:tcPr>
            <w:tcW w:w="721" w:type="dxa"/>
            <w:tcBorders>
              <w:bottom w:val="single" w:sz="4" w:space="0" w:color="auto"/>
              <w:right w:val="dotted" w:sz="4" w:space="0" w:color="auto"/>
            </w:tcBorders>
            <w:vAlign w:val="bottom"/>
          </w:tcPr>
          <w:p w14:paraId="10EFD840"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715" w:type="dxa"/>
            <w:vMerge/>
            <w:tcBorders>
              <w:left w:val="dotted" w:sz="4" w:space="0" w:color="auto"/>
              <w:bottom w:val="single" w:sz="4" w:space="0" w:color="auto"/>
              <w:right w:val="dotted" w:sz="4" w:space="0" w:color="auto"/>
            </w:tcBorders>
            <w:vAlign w:val="bottom"/>
          </w:tcPr>
          <w:p w14:paraId="5C47CABE"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14" w:type="dxa"/>
            <w:vMerge/>
            <w:tcBorders>
              <w:left w:val="dotted" w:sz="4" w:space="0" w:color="auto"/>
              <w:bottom w:val="single" w:sz="4" w:space="0" w:color="auto"/>
              <w:right w:val="dotted" w:sz="4" w:space="0" w:color="auto"/>
            </w:tcBorders>
            <w:vAlign w:val="bottom"/>
          </w:tcPr>
          <w:p w14:paraId="4939BD67"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30" w:type="dxa"/>
            <w:gridSpan w:val="2"/>
            <w:vMerge/>
            <w:tcBorders>
              <w:left w:val="dotted" w:sz="4" w:space="0" w:color="auto"/>
              <w:bottom w:val="single" w:sz="4" w:space="0" w:color="auto"/>
            </w:tcBorders>
            <w:vAlign w:val="bottom"/>
          </w:tcPr>
          <w:p w14:paraId="47240537"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c>
          <w:tcPr>
            <w:tcW w:w="720" w:type="dxa"/>
            <w:gridSpan w:val="2"/>
            <w:vMerge/>
            <w:tcBorders>
              <w:bottom w:val="single" w:sz="4" w:space="0" w:color="auto"/>
            </w:tcBorders>
            <w:vAlign w:val="bottom"/>
          </w:tcPr>
          <w:p w14:paraId="4BE8DEEE" w14:textId="77777777" w:rsidR="00207EF6" w:rsidRPr="00A478C4" w:rsidRDefault="00207EF6" w:rsidP="00A44A20">
            <w:pPr>
              <w:tabs>
                <w:tab w:val="decimal" w:pos="521"/>
              </w:tabs>
              <w:spacing w:line="200" w:lineRule="exact"/>
              <w:ind w:right="-72"/>
              <w:jc w:val="both"/>
              <w:rPr>
                <w:rFonts w:ascii="Cordia New" w:hAnsi="Cordia New" w:cs="Cordia New"/>
                <w:b/>
                <w:bCs/>
                <w:spacing w:val="-4"/>
                <w:sz w:val="18"/>
                <w:szCs w:val="18"/>
              </w:rPr>
            </w:pPr>
          </w:p>
        </w:tc>
        <w:tc>
          <w:tcPr>
            <w:tcW w:w="720" w:type="dxa"/>
            <w:gridSpan w:val="2"/>
            <w:vMerge/>
            <w:tcBorders>
              <w:bottom w:val="single" w:sz="4" w:space="0" w:color="auto"/>
            </w:tcBorders>
            <w:vAlign w:val="bottom"/>
          </w:tcPr>
          <w:p w14:paraId="3FBD2308" w14:textId="77777777" w:rsidR="00207EF6" w:rsidRPr="00A478C4" w:rsidRDefault="00207EF6" w:rsidP="00A44A20">
            <w:pPr>
              <w:tabs>
                <w:tab w:val="decimal" w:pos="521"/>
              </w:tabs>
              <w:spacing w:line="200" w:lineRule="exact"/>
              <w:ind w:right="-72"/>
              <w:jc w:val="both"/>
              <w:rPr>
                <w:rFonts w:ascii="Cordia New" w:hAnsi="Cordia New" w:cs="Cordia New"/>
                <w:b/>
                <w:bCs/>
                <w:sz w:val="18"/>
                <w:szCs w:val="18"/>
              </w:rPr>
            </w:pPr>
          </w:p>
        </w:tc>
      </w:tr>
      <w:tr w:rsidR="00207EF6" w:rsidRPr="00A478C4" w14:paraId="592C5938" w14:textId="77777777" w:rsidTr="001D2AE4">
        <w:tc>
          <w:tcPr>
            <w:tcW w:w="2189" w:type="dxa"/>
            <w:vAlign w:val="bottom"/>
          </w:tcPr>
          <w:p w14:paraId="515A7CF0" w14:textId="77777777" w:rsidR="00207EF6" w:rsidRPr="00A478C4" w:rsidRDefault="00207EF6" w:rsidP="00A44A20">
            <w:pPr>
              <w:ind w:left="72" w:right="-74" w:hanging="158"/>
              <w:rPr>
                <w:rFonts w:ascii="Cordia New" w:hAnsi="Cordia New" w:cs="Cordia New"/>
                <w:b/>
                <w:bCs/>
                <w:sz w:val="18"/>
                <w:szCs w:val="18"/>
              </w:rPr>
            </w:pPr>
          </w:p>
        </w:tc>
        <w:tc>
          <w:tcPr>
            <w:tcW w:w="720" w:type="dxa"/>
            <w:tcBorders>
              <w:top w:val="single" w:sz="4" w:space="0" w:color="auto"/>
            </w:tcBorders>
            <w:shd w:val="clear" w:color="auto" w:fill="FAFAFA"/>
            <w:vAlign w:val="bottom"/>
          </w:tcPr>
          <w:p w14:paraId="1777D370"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AF737C4" w14:textId="77777777" w:rsidR="00207EF6" w:rsidRPr="00A478C4" w:rsidRDefault="00207EF6" w:rsidP="00A44A20">
            <w:pPr>
              <w:tabs>
                <w:tab w:val="decimal" w:pos="521"/>
              </w:tabs>
              <w:ind w:right="-74"/>
              <w:jc w:val="both"/>
              <w:rPr>
                <w:rFonts w:ascii="Cordia New" w:eastAsia="PMingLiU" w:hAnsi="Cordia New" w:cs="Cordia New"/>
                <w:sz w:val="18"/>
                <w:szCs w:val="18"/>
                <w:lang w:eastAsia="zh-TW"/>
              </w:rPr>
            </w:pPr>
          </w:p>
        </w:tc>
        <w:tc>
          <w:tcPr>
            <w:tcW w:w="720" w:type="dxa"/>
            <w:tcBorders>
              <w:top w:val="single" w:sz="4" w:space="0" w:color="auto"/>
            </w:tcBorders>
            <w:shd w:val="clear" w:color="auto" w:fill="FAFAFA"/>
            <w:vAlign w:val="bottom"/>
          </w:tcPr>
          <w:p w14:paraId="2923505E" w14:textId="77777777" w:rsidR="00207EF6" w:rsidRPr="00A478C4" w:rsidRDefault="00207EF6" w:rsidP="00A44A20">
            <w:pPr>
              <w:tabs>
                <w:tab w:val="decimal" w:pos="521"/>
              </w:tabs>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4ACEEADB" w14:textId="77777777" w:rsidR="00207EF6" w:rsidRPr="00A478C4" w:rsidRDefault="00207EF6" w:rsidP="00A44A20">
            <w:pPr>
              <w:tabs>
                <w:tab w:val="decimal" w:pos="616"/>
              </w:tabs>
              <w:ind w:right="-74"/>
              <w:jc w:val="both"/>
              <w:rPr>
                <w:rFonts w:ascii="Cordia New" w:hAnsi="Cordia New" w:cs="Cordia New"/>
                <w:sz w:val="18"/>
                <w:szCs w:val="18"/>
              </w:rPr>
            </w:pPr>
          </w:p>
        </w:tc>
        <w:tc>
          <w:tcPr>
            <w:tcW w:w="735" w:type="dxa"/>
            <w:tcBorders>
              <w:top w:val="single" w:sz="4" w:space="0" w:color="auto"/>
              <w:left w:val="dotted" w:sz="4" w:space="0" w:color="auto"/>
              <w:right w:val="dotted" w:sz="4" w:space="0" w:color="auto"/>
            </w:tcBorders>
            <w:shd w:val="clear" w:color="auto" w:fill="FAFAFA"/>
            <w:vAlign w:val="bottom"/>
          </w:tcPr>
          <w:p w14:paraId="7F14C30C" w14:textId="77777777" w:rsidR="00207EF6" w:rsidRPr="00A478C4" w:rsidRDefault="00207EF6" w:rsidP="00A44A20">
            <w:pPr>
              <w:tabs>
                <w:tab w:val="decimal" w:pos="521"/>
              </w:tabs>
              <w:ind w:right="-74"/>
              <w:jc w:val="both"/>
              <w:rPr>
                <w:rFonts w:ascii="Cordia New" w:hAnsi="Cordia New" w:cs="Cordia New"/>
                <w:sz w:val="18"/>
                <w:szCs w:val="18"/>
              </w:rPr>
            </w:pPr>
          </w:p>
        </w:tc>
        <w:tc>
          <w:tcPr>
            <w:tcW w:w="705" w:type="dxa"/>
            <w:gridSpan w:val="2"/>
            <w:tcBorders>
              <w:top w:val="single" w:sz="4" w:space="0" w:color="auto"/>
              <w:left w:val="dotted" w:sz="4" w:space="0" w:color="auto"/>
            </w:tcBorders>
            <w:shd w:val="clear" w:color="auto" w:fill="FAFAFA"/>
            <w:vAlign w:val="bottom"/>
          </w:tcPr>
          <w:p w14:paraId="5A8BAE5A"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3BAC8A70"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6547B90F"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0B937481"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right w:val="dotted" w:sz="4" w:space="0" w:color="auto"/>
            </w:tcBorders>
            <w:shd w:val="clear" w:color="auto" w:fill="FAFAFA"/>
            <w:vAlign w:val="bottom"/>
          </w:tcPr>
          <w:p w14:paraId="32E93C99"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left w:val="dotted" w:sz="4" w:space="0" w:color="auto"/>
            </w:tcBorders>
            <w:shd w:val="clear" w:color="auto" w:fill="FAFAFA"/>
            <w:vAlign w:val="bottom"/>
          </w:tcPr>
          <w:p w14:paraId="38C69B37"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363D5A75"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AC40D4C" w14:textId="77777777" w:rsidR="00207EF6" w:rsidRPr="00A478C4" w:rsidRDefault="00207EF6" w:rsidP="00A44A20">
            <w:pPr>
              <w:tabs>
                <w:tab w:val="decimal" w:pos="521"/>
              </w:tabs>
              <w:ind w:right="-74"/>
              <w:jc w:val="both"/>
              <w:rPr>
                <w:rFonts w:ascii="Cordia New" w:hAnsi="Cordia New" w:cs="Cordia New"/>
                <w:sz w:val="18"/>
                <w:szCs w:val="18"/>
              </w:rPr>
            </w:pPr>
          </w:p>
        </w:tc>
        <w:tc>
          <w:tcPr>
            <w:tcW w:w="721" w:type="dxa"/>
            <w:tcBorders>
              <w:top w:val="single" w:sz="4" w:space="0" w:color="auto"/>
              <w:right w:val="dotted" w:sz="4" w:space="0" w:color="auto"/>
            </w:tcBorders>
            <w:shd w:val="clear" w:color="auto" w:fill="FAFAFA"/>
            <w:vAlign w:val="bottom"/>
          </w:tcPr>
          <w:p w14:paraId="7E3F11CB" w14:textId="77777777" w:rsidR="00207EF6" w:rsidRPr="00A478C4" w:rsidRDefault="00207EF6" w:rsidP="00A44A20">
            <w:pPr>
              <w:tabs>
                <w:tab w:val="decimal" w:pos="521"/>
              </w:tabs>
              <w:ind w:right="-74"/>
              <w:jc w:val="both"/>
              <w:rPr>
                <w:rFonts w:ascii="Cordia New" w:hAnsi="Cordia New" w:cs="Cordia New"/>
                <w:sz w:val="18"/>
                <w:szCs w:val="18"/>
              </w:rPr>
            </w:pPr>
          </w:p>
        </w:tc>
        <w:tc>
          <w:tcPr>
            <w:tcW w:w="715" w:type="dxa"/>
            <w:tcBorders>
              <w:top w:val="single" w:sz="4" w:space="0" w:color="auto"/>
              <w:left w:val="dotted" w:sz="4" w:space="0" w:color="auto"/>
              <w:right w:val="dotted" w:sz="4" w:space="0" w:color="auto"/>
            </w:tcBorders>
            <w:shd w:val="clear" w:color="auto" w:fill="FAFAFA"/>
            <w:vAlign w:val="bottom"/>
          </w:tcPr>
          <w:p w14:paraId="549A9C3F" w14:textId="77777777" w:rsidR="00207EF6" w:rsidRPr="00A478C4" w:rsidRDefault="00207EF6" w:rsidP="00A44A20">
            <w:pPr>
              <w:tabs>
                <w:tab w:val="decimal" w:pos="521"/>
              </w:tabs>
              <w:ind w:right="-74"/>
              <w:jc w:val="both"/>
              <w:rPr>
                <w:rFonts w:ascii="Cordia New" w:hAnsi="Cordia New" w:cs="Cordia New"/>
                <w:sz w:val="18"/>
                <w:szCs w:val="18"/>
              </w:rPr>
            </w:pPr>
          </w:p>
        </w:tc>
        <w:tc>
          <w:tcPr>
            <w:tcW w:w="714" w:type="dxa"/>
            <w:tcBorders>
              <w:top w:val="single" w:sz="4" w:space="0" w:color="auto"/>
              <w:left w:val="dotted" w:sz="4" w:space="0" w:color="auto"/>
              <w:right w:val="dotted" w:sz="4" w:space="0" w:color="auto"/>
            </w:tcBorders>
            <w:shd w:val="clear" w:color="auto" w:fill="FAFAFA"/>
            <w:vAlign w:val="bottom"/>
          </w:tcPr>
          <w:p w14:paraId="4A68EE55" w14:textId="77777777" w:rsidR="00207EF6" w:rsidRPr="00A478C4" w:rsidRDefault="00207EF6" w:rsidP="00A44A20">
            <w:pPr>
              <w:tabs>
                <w:tab w:val="decimal" w:pos="521"/>
              </w:tabs>
              <w:ind w:right="-74"/>
              <w:jc w:val="both"/>
              <w:rPr>
                <w:rFonts w:ascii="Cordia New" w:hAnsi="Cordia New" w:cs="Cordia New"/>
                <w:sz w:val="18"/>
                <w:szCs w:val="18"/>
              </w:rPr>
            </w:pPr>
          </w:p>
        </w:tc>
        <w:tc>
          <w:tcPr>
            <w:tcW w:w="730" w:type="dxa"/>
            <w:gridSpan w:val="2"/>
            <w:tcBorders>
              <w:top w:val="single" w:sz="4" w:space="0" w:color="auto"/>
              <w:left w:val="dotted" w:sz="4" w:space="0" w:color="auto"/>
            </w:tcBorders>
            <w:shd w:val="clear" w:color="auto" w:fill="FAFAFA"/>
            <w:vAlign w:val="bottom"/>
          </w:tcPr>
          <w:p w14:paraId="368C1DBA"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385D4329" w14:textId="77777777" w:rsidR="00207EF6" w:rsidRPr="00A478C4" w:rsidRDefault="00207EF6" w:rsidP="00A44A20">
            <w:pPr>
              <w:tabs>
                <w:tab w:val="decimal" w:pos="521"/>
              </w:tabs>
              <w:ind w:right="-74"/>
              <w:jc w:val="both"/>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6CE64685" w14:textId="77777777" w:rsidR="00207EF6" w:rsidRPr="00A478C4" w:rsidRDefault="00207EF6" w:rsidP="00A44A20">
            <w:pPr>
              <w:tabs>
                <w:tab w:val="decimal" w:pos="521"/>
              </w:tabs>
              <w:ind w:right="-74"/>
              <w:jc w:val="both"/>
              <w:rPr>
                <w:rFonts w:ascii="Cordia New" w:hAnsi="Cordia New" w:cs="Cordia New"/>
                <w:sz w:val="18"/>
                <w:szCs w:val="18"/>
              </w:rPr>
            </w:pPr>
          </w:p>
        </w:tc>
      </w:tr>
      <w:tr w:rsidR="00207EF6" w:rsidRPr="00A478C4" w14:paraId="5FA45288" w14:textId="77777777" w:rsidTr="001D2AE4">
        <w:tc>
          <w:tcPr>
            <w:tcW w:w="2189" w:type="dxa"/>
            <w:vAlign w:val="bottom"/>
          </w:tcPr>
          <w:p w14:paraId="1567B1C2" w14:textId="4BF2980B" w:rsidR="00207EF6" w:rsidRPr="00A478C4" w:rsidRDefault="00207EF6" w:rsidP="00A44A20">
            <w:pPr>
              <w:spacing w:line="24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2023 </w:t>
            </w:r>
            <w:r w:rsidRPr="00A478C4">
              <w:rPr>
                <w:rFonts w:ascii="Cordia New" w:hAnsi="Cordia New" w:cs="Cordia New"/>
                <w:sz w:val="18"/>
                <w:szCs w:val="18"/>
                <w:lang w:val="en-GB"/>
              </w:rPr>
              <w:t>(continued)</w:t>
            </w:r>
          </w:p>
        </w:tc>
        <w:tc>
          <w:tcPr>
            <w:tcW w:w="720" w:type="dxa"/>
            <w:shd w:val="clear" w:color="auto" w:fill="FAFAFA"/>
            <w:vAlign w:val="bottom"/>
          </w:tcPr>
          <w:p w14:paraId="461B0EFB"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71A932B"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18CA63E"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3BD29F9F" w14:textId="77777777" w:rsidR="00207EF6" w:rsidRPr="00A478C4" w:rsidRDefault="00207EF6" w:rsidP="00A44A20">
            <w:pPr>
              <w:tabs>
                <w:tab w:val="decimal" w:pos="616"/>
              </w:tabs>
              <w:spacing w:line="240" w:lineRule="exact"/>
              <w:ind w:right="-74"/>
              <w:jc w:val="both"/>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1A425D6C"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7F06B6B9"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3F9CC3C7"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7C0F8AC5"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7B4BB3D4"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223ECD6B"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5E5B5005"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7019BAF6"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62665D5"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1" w:type="dxa"/>
            <w:tcBorders>
              <w:right w:val="dotted" w:sz="4" w:space="0" w:color="auto"/>
            </w:tcBorders>
            <w:shd w:val="clear" w:color="auto" w:fill="FAFAFA"/>
            <w:vAlign w:val="bottom"/>
          </w:tcPr>
          <w:p w14:paraId="2A1D569A"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42900A97"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2AF328FC"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4D781520"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12CF54B4"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36F13C55" w14:textId="77777777" w:rsidR="00207EF6" w:rsidRPr="00A478C4" w:rsidRDefault="00207EF6" w:rsidP="00A44A20">
            <w:pPr>
              <w:tabs>
                <w:tab w:val="decimal" w:pos="521"/>
              </w:tabs>
              <w:spacing w:line="240" w:lineRule="exact"/>
              <w:ind w:right="-74"/>
              <w:jc w:val="both"/>
              <w:rPr>
                <w:rFonts w:ascii="Cordia New" w:hAnsi="Cordia New" w:cs="Cordia New"/>
                <w:sz w:val="18"/>
                <w:szCs w:val="18"/>
              </w:rPr>
            </w:pPr>
          </w:p>
        </w:tc>
      </w:tr>
      <w:tr w:rsidR="00207EF6" w:rsidRPr="00A478C4" w14:paraId="35515238" w14:textId="77777777" w:rsidTr="001D2AE4">
        <w:tc>
          <w:tcPr>
            <w:tcW w:w="2189" w:type="dxa"/>
            <w:vAlign w:val="bottom"/>
          </w:tcPr>
          <w:p w14:paraId="63D83B0F" w14:textId="70ED1F41" w:rsidR="00207EF6" w:rsidRPr="00A478C4" w:rsidRDefault="00207EF6" w:rsidP="00A44A20">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795E97B8"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EF75EA"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98B6674"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3E63ED2" w14:textId="77777777" w:rsidR="00207EF6" w:rsidRPr="00A478C4" w:rsidRDefault="00207EF6"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3304A720"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548C503D"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5EF174B"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tcPr>
          <w:p w14:paraId="605D57A2"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tcPr>
          <w:p w14:paraId="77F7D550"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79BF5ABD"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3D090E74"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tcPr>
          <w:p w14:paraId="1F7C537B"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9B5944"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05BC7FC4"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2B7E31A2"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2342ECDE"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5985D265"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DE54D0C"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0C9B5D3" w14:textId="77777777" w:rsidR="00207EF6" w:rsidRPr="00A478C4" w:rsidRDefault="00207EF6" w:rsidP="00A44A20">
            <w:pPr>
              <w:tabs>
                <w:tab w:val="decimal" w:pos="521"/>
              </w:tabs>
              <w:spacing w:line="240" w:lineRule="exact"/>
              <w:ind w:right="-72"/>
              <w:jc w:val="both"/>
              <w:outlineLvl w:val="0"/>
              <w:rPr>
                <w:rFonts w:ascii="Cordia New" w:hAnsi="Cordia New" w:cs="Cordia New"/>
                <w:sz w:val="18"/>
                <w:szCs w:val="18"/>
              </w:rPr>
            </w:pPr>
          </w:p>
        </w:tc>
      </w:tr>
      <w:tr w:rsidR="00F723F8" w:rsidRPr="00A478C4" w14:paraId="0E8465E1" w14:textId="77777777" w:rsidTr="001D2AE4">
        <w:tc>
          <w:tcPr>
            <w:tcW w:w="2189" w:type="dxa"/>
            <w:vAlign w:val="bottom"/>
          </w:tcPr>
          <w:p w14:paraId="0BCBFDC5" w14:textId="385011AF" w:rsidR="00F723F8" w:rsidRPr="00A478C4" w:rsidRDefault="00F723F8" w:rsidP="00A44A20">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FAFAFA"/>
            <w:vAlign w:val="bottom"/>
          </w:tcPr>
          <w:p w14:paraId="2BD336B9" w14:textId="623EB49D"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0E72DF9" w14:textId="5483E03F"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DB9056" w14:textId="3354BA8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53CF5C7" w14:textId="29FB9375"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EADB885" w14:textId="04FE472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798CAF5D" w14:textId="25ECB59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53075F4" w14:textId="2ECDBD8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F29CC29" w14:textId="5384F59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18A156B" w14:textId="39B4434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79645926" w14:textId="65CE62E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19BCF840" w14:textId="2EF0C550"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18C6308" w14:textId="40A2570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1BFCABB" w14:textId="4FF68D94"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35D10A7A" w14:textId="405D2238"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2F8BC58B" w14:textId="0818F434"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20264136" w14:textId="00BA59F0"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76A074AE" w14:textId="6882E5E4"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4A91CAB" w14:textId="4CF4DB03"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6BD7D7F" w14:textId="1A44A6DC"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25,809</w:t>
            </w:r>
          </w:p>
        </w:tc>
      </w:tr>
      <w:tr w:rsidR="00F723F8" w:rsidRPr="00A478C4" w14:paraId="3FAE4E47" w14:textId="77777777" w:rsidTr="001D2AE4">
        <w:tc>
          <w:tcPr>
            <w:tcW w:w="2189" w:type="dxa"/>
            <w:vAlign w:val="bottom"/>
          </w:tcPr>
          <w:p w14:paraId="08451C11" w14:textId="77777777" w:rsidR="00F723F8" w:rsidRPr="00A478C4" w:rsidRDefault="00F723F8"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FAFAFA"/>
            <w:vAlign w:val="bottom"/>
          </w:tcPr>
          <w:p w14:paraId="5E527BE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D687B47"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C4E204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C38C9DC"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59A4F21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27E8F94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FB11D1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8B51F6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7832A9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1E05606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4F4F69A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4958556"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729014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2B22836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6618610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50505756"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353364B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FACB97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0531DE2" w14:textId="0D702D1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3,208</w:t>
            </w:r>
          </w:p>
        </w:tc>
      </w:tr>
      <w:tr w:rsidR="00F723F8" w:rsidRPr="00A478C4" w14:paraId="18EF3EDB" w14:textId="77777777" w:rsidTr="001D2AE4">
        <w:tc>
          <w:tcPr>
            <w:tcW w:w="2189" w:type="dxa"/>
            <w:vAlign w:val="bottom"/>
          </w:tcPr>
          <w:p w14:paraId="1CFDD848" w14:textId="77777777" w:rsidR="00F723F8" w:rsidRPr="00A478C4" w:rsidRDefault="00F723F8" w:rsidP="00A44A20">
            <w:pPr>
              <w:spacing w:line="20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FAFAFA"/>
            <w:vAlign w:val="bottom"/>
          </w:tcPr>
          <w:p w14:paraId="515EF78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49F64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7A5A57"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BE86CD4"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1EA40E2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16C0DCA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FDD68E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C0F34C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E68605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25444C9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483BCB3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8EF24C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9633B3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7EE4758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1D7E1BE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0A02496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14C713B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44C33C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A6AA956" w14:textId="3D7EF3AB"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r w:rsidR="00CB4DA8">
              <w:rPr>
                <w:rFonts w:ascii="Cordia New" w:hAnsi="Cordia New" w:cs="Cordia New"/>
                <w:sz w:val="18"/>
                <w:szCs w:val="18"/>
              </w:rPr>
              <w:t>3</w:t>
            </w:r>
            <w:r w:rsidRPr="00A478C4">
              <w:rPr>
                <w:rFonts w:ascii="Cordia New" w:hAnsi="Cordia New" w:cs="Cordia New"/>
                <w:sz w:val="18"/>
                <w:szCs w:val="18"/>
              </w:rPr>
              <w:t>,</w:t>
            </w:r>
            <w:r w:rsidR="00CB4DA8">
              <w:rPr>
                <w:rFonts w:ascii="Cordia New" w:hAnsi="Cordia New" w:cs="Cordia New"/>
                <w:sz w:val="18"/>
                <w:szCs w:val="18"/>
              </w:rPr>
              <w:t>013</w:t>
            </w:r>
            <w:r w:rsidRPr="00A478C4">
              <w:rPr>
                <w:rFonts w:ascii="Cordia New" w:hAnsi="Cordia New" w:cs="Cordia New"/>
                <w:sz w:val="18"/>
                <w:szCs w:val="18"/>
              </w:rPr>
              <w:t>)</w:t>
            </w:r>
          </w:p>
        </w:tc>
      </w:tr>
      <w:tr w:rsidR="003E3550" w:rsidRPr="00A478C4" w14:paraId="7E84B1CE" w14:textId="77777777" w:rsidTr="001D2AE4">
        <w:tc>
          <w:tcPr>
            <w:tcW w:w="2189" w:type="dxa"/>
            <w:vAlign w:val="bottom"/>
          </w:tcPr>
          <w:p w14:paraId="3976A8E2" w14:textId="14920518" w:rsidR="003E3550" w:rsidRPr="00A478C4" w:rsidRDefault="003E3550" w:rsidP="003E3550">
            <w:pPr>
              <w:spacing w:line="200" w:lineRule="exact"/>
              <w:ind w:right="-74" w:hanging="85"/>
              <w:rPr>
                <w:rFonts w:ascii="Cordia New" w:hAnsi="Cordia New" w:cs="Cordia New"/>
                <w:spacing w:val="-4"/>
                <w:sz w:val="18"/>
                <w:szCs w:val="18"/>
              </w:rPr>
            </w:pPr>
            <w:r w:rsidRPr="00A478C4">
              <w:rPr>
                <w:rFonts w:ascii="Cordia New" w:hAnsi="Cordia New" w:cs="Cordia New"/>
                <w:spacing w:val="-4"/>
                <w:sz w:val="18"/>
                <w:szCs w:val="18"/>
              </w:rPr>
              <w:t>Los</w:t>
            </w:r>
            <w:r>
              <w:rPr>
                <w:rFonts w:ascii="Cordia New" w:hAnsi="Cordia New" w:cs="Cordia New"/>
                <w:spacing w:val="-4"/>
                <w:sz w:val="18"/>
                <w:szCs w:val="18"/>
              </w:rPr>
              <w:t xml:space="preserve">s </w:t>
            </w:r>
            <w:r w:rsidRPr="00A478C4">
              <w:rPr>
                <w:rFonts w:ascii="Cordia New" w:hAnsi="Cordia New" w:cs="Cordia New"/>
                <w:spacing w:val="-4"/>
                <w:sz w:val="18"/>
                <w:szCs w:val="18"/>
              </w:rPr>
              <w:t>from remeasurement of previous</w:t>
            </w:r>
            <w:r>
              <w:rPr>
                <w:rFonts w:ascii="Cordia New" w:hAnsi="Cordia New" w:cs="Cordia New"/>
                <w:spacing w:val="-4"/>
                <w:sz w:val="18"/>
                <w:szCs w:val="18"/>
              </w:rPr>
              <w:t>ly</w:t>
            </w:r>
            <w:r w:rsidRPr="00A478C4">
              <w:rPr>
                <w:rFonts w:ascii="Cordia New" w:hAnsi="Cordia New" w:cs="Cordia New"/>
                <w:spacing w:val="-4"/>
                <w:sz w:val="18"/>
                <w:szCs w:val="18"/>
              </w:rPr>
              <w:t xml:space="preserve"> held </w:t>
            </w:r>
            <w:r>
              <w:rPr>
                <w:rFonts w:ascii="Cordia New" w:hAnsi="Cordia New" w:cs="Cordia New"/>
                <w:spacing w:val="-4"/>
                <w:sz w:val="18"/>
                <w:szCs w:val="18"/>
              </w:rPr>
              <w:t xml:space="preserve">equity </w:t>
            </w:r>
            <w:r w:rsidRPr="00A478C4">
              <w:rPr>
                <w:rFonts w:ascii="Cordia New" w:hAnsi="Cordia New" w:cs="Cordia New"/>
                <w:spacing w:val="-4"/>
                <w:sz w:val="18"/>
                <w:szCs w:val="18"/>
              </w:rPr>
              <w:t>interest</w:t>
            </w:r>
          </w:p>
        </w:tc>
        <w:tc>
          <w:tcPr>
            <w:tcW w:w="720" w:type="dxa"/>
            <w:shd w:val="clear" w:color="auto" w:fill="FAFAFA"/>
            <w:vAlign w:val="bottom"/>
          </w:tcPr>
          <w:p w14:paraId="1839C4E3"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B4309AF"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5D77AE1"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691F0C4" w14:textId="77777777" w:rsidR="003E3550" w:rsidRPr="00A478C4" w:rsidRDefault="003E3550" w:rsidP="003E355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67CE5FAD"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73394CD5"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845712D"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B13B779"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E7254A1"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63257CC1"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302FD0E8"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56E1120"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93BEFB"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71129286"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708C1BBB"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4A10DB48"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03B926DC"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1148742"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B95D7CD" w14:textId="436EAFE4"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w:t>
            </w:r>
            <w:r w:rsidR="006827CA">
              <w:rPr>
                <w:rFonts w:ascii="Cordia New" w:hAnsi="Cordia New" w:cs="Cordia New"/>
                <w:sz w:val="18"/>
                <w:szCs w:val="18"/>
              </w:rPr>
              <w:t>25</w:t>
            </w:r>
            <w:r w:rsidRPr="00A478C4">
              <w:rPr>
                <w:rFonts w:ascii="Cordia New" w:hAnsi="Cordia New" w:cs="Cordia New"/>
                <w:sz w:val="18"/>
                <w:szCs w:val="18"/>
              </w:rPr>
              <w:t>)</w:t>
            </w:r>
          </w:p>
        </w:tc>
      </w:tr>
      <w:tr w:rsidR="003E3550" w:rsidRPr="00A478C4" w14:paraId="01E0B64A" w14:textId="77777777" w:rsidTr="001D2AE4">
        <w:tc>
          <w:tcPr>
            <w:tcW w:w="2189" w:type="dxa"/>
            <w:vAlign w:val="bottom"/>
          </w:tcPr>
          <w:p w14:paraId="2D4B1FA4" w14:textId="3A3085B7" w:rsidR="003E3550" w:rsidRPr="00A478C4" w:rsidRDefault="003E3550" w:rsidP="003E3550">
            <w:pPr>
              <w:spacing w:line="200" w:lineRule="exact"/>
              <w:ind w:right="-74" w:hanging="85"/>
              <w:rPr>
                <w:rFonts w:ascii="Cordia New" w:hAnsi="Cordia New" w:cs="Cordia New"/>
                <w:spacing w:val="-4"/>
                <w:sz w:val="18"/>
                <w:szCs w:val="18"/>
              </w:rPr>
            </w:pPr>
            <w:r w:rsidRPr="00A478C4">
              <w:rPr>
                <w:rFonts w:ascii="Cordia New" w:hAnsi="Cordia New" w:cs="Cordia New"/>
                <w:sz w:val="18"/>
                <w:szCs w:val="18"/>
              </w:rPr>
              <w:t>Bargain purchase from business combination</w:t>
            </w:r>
          </w:p>
        </w:tc>
        <w:tc>
          <w:tcPr>
            <w:tcW w:w="720" w:type="dxa"/>
            <w:shd w:val="clear" w:color="auto" w:fill="FAFAFA"/>
            <w:vAlign w:val="bottom"/>
          </w:tcPr>
          <w:p w14:paraId="3609A661"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B409BE0"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8A8A289"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8704A85" w14:textId="77777777" w:rsidR="003E3550" w:rsidRPr="00A478C4" w:rsidRDefault="003E3550" w:rsidP="003E355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76E7A79B"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3015D69A"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0D69DFF"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478277D"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08FB6CF"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4464F938"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70B9A0E6"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C5E834E"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E0029A"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5CD0C1C8"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4FA70EF7"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56F5F67E"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34FE14AB"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26BB63F" w14:textId="77777777" w:rsidR="003E3550" w:rsidRPr="00A478C4" w:rsidRDefault="003E3550" w:rsidP="003E355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93B455C" w14:textId="71A1C1DD" w:rsidR="003E3550" w:rsidRPr="00A478C4" w:rsidRDefault="003E3550" w:rsidP="003E3550">
            <w:pPr>
              <w:tabs>
                <w:tab w:val="decimal" w:pos="521"/>
              </w:tabs>
              <w:spacing w:line="240" w:lineRule="exact"/>
              <w:ind w:right="-72"/>
              <w:jc w:val="both"/>
              <w:outlineLvl w:val="0"/>
              <w:rPr>
                <w:rFonts w:ascii="Cordia New" w:hAnsi="Cordia New" w:cs="Cordia New"/>
                <w:sz w:val="18"/>
                <w:szCs w:val="18"/>
                <w:lang w:val="en-GB"/>
              </w:rPr>
            </w:pPr>
            <w:r w:rsidRPr="00A478C4">
              <w:rPr>
                <w:rFonts w:ascii="Cordia New" w:hAnsi="Cordia New" w:cs="Cordia New"/>
                <w:sz w:val="18"/>
                <w:szCs w:val="18"/>
              </w:rPr>
              <w:t>2,9</w:t>
            </w:r>
            <w:r w:rsidR="006827CA">
              <w:rPr>
                <w:rFonts w:ascii="Cordia New" w:hAnsi="Cordia New" w:cs="Cordia New"/>
                <w:sz w:val="18"/>
                <w:szCs w:val="18"/>
              </w:rPr>
              <w:t>73</w:t>
            </w:r>
          </w:p>
        </w:tc>
      </w:tr>
      <w:tr w:rsidR="00F723F8" w:rsidRPr="00A478C4" w14:paraId="69E6F99C" w14:textId="77777777" w:rsidTr="001D2AE4">
        <w:tc>
          <w:tcPr>
            <w:tcW w:w="2189" w:type="dxa"/>
            <w:vAlign w:val="bottom"/>
          </w:tcPr>
          <w:p w14:paraId="60E80038" w14:textId="77777777" w:rsidR="00F723F8" w:rsidRPr="00A478C4" w:rsidRDefault="00F723F8"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FAFAFA"/>
            <w:vAlign w:val="bottom"/>
          </w:tcPr>
          <w:p w14:paraId="3F5D402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721F6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2AD3E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6114FDE"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5131BB9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7BF71FD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28D88F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ACB7FE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BF6D8E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17EACAF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2578308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EEB897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D0621F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6F525C0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45A2055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73B2968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2545389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B98F5C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6190BCF" w14:textId="59A7463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49</w:t>
            </w:r>
            <w:r w:rsidR="00813B1A">
              <w:rPr>
                <w:rFonts w:ascii="Cordia New" w:hAnsi="Cordia New" w:cs="Cordia New"/>
                <w:sz w:val="18"/>
                <w:szCs w:val="18"/>
              </w:rPr>
              <w:t>8</w:t>
            </w:r>
          </w:p>
        </w:tc>
      </w:tr>
      <w:tr w:rsidR="00F723F8" w:rsidRPr="00A478C4" w14:paraId="29693BBA" w14:textId="77777777" w:rsidTr="001D2AE4">
        <w:tc>
          <w:tcPr>
            <w:tcW w:w="2189" w:type="dxa"/>
            <w:vAlign w:val="bottom"/>
          </w:tcPr>
          <w:p w14:paraId="5D02C7B6" w14:textId="77777777" w:rsidR="00F723F8" w:rsidRPr="00A478C4" w:rsidRDefault="00F723F8"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FAFAFA"/>
            <w:vAlign w:val="bottom"/>
          </w:tcPr>
          <w:p w14:paraId="4EB47C7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D18AC6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9B32A7"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AF309E7"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58CFEFE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3C3477F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3EB3E4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2C049A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5D6B08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683E5C7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3B6D468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A36621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5E9C3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1F9B03B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18E9EC8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6124C71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5AF6D6C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A9B9D0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EE45A4E" w14:textId="20FA92F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(9,374)</w:t>
            </w:r>
          </w:p>
        </w:tc>
      </w:tr>
      <w:tr w:rsidR="00F723F8" w:rsidRPr="00A478C4" w14:paraId="6D5D405B" w14:textId="77777777" w:rsidTr="001D2AE4">
        <w:tc>
          <w:tcPr>
            <w:tcW w:w="2189" w:type="dxa"/>
            <w:vAlign w:val="bottom"/>
          </w:tcPr>
          <w:p w14:paraId="45251CCC" w14:textId="77777777" w:rsidR="00F723F8" w:rsidRPr="00A478C4" w:rsidRDefault="00F723F8"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FAFAFA"/>
            <w:vAlign w:val="bottom"/>
          </w:tcPr>
          <w:p w14:paraId="3BCE89D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D8BAF4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CF7E3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D2A254E"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74E5D7A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308F3C5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209EC0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1B0CB5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676B48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12F8BF0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6BC4CEB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83B79F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CC365E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0F283E8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15F3C06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4329C0F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33DD3D8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98EC79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58C2B14" w14:textId="179DF84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w:t>
            </w:r>
            <w:r w:rsidR="00813B1A">
              <w:rPr>
                <w:rFonts w:ascii="Cordia New" w:hAnsi="Cordia New" w:cs="Cordia New"/>
                <w:sz w:val="18"/>
                <w:szCs w:val="18"/>
              </w:rPr>
              <w:t>101</w:t>
            </w:r>
            <w:r w:rsidRPr="00A478C4">
              <w:rPr>
                <w:rFonts w:ascii="Cordia New" w:hAnsi="Cordia New" w:cs="Cordia New"/>
                <w:sz w:val="18"/>
                <w:szCs w:val="18"/>
              </w:rPr>
              <w:t>)</w:t>
            </w:r>
          </w:p>
        </w:tc>
      </w:tr>
      <w:tr w:rsidR="00F723F8" w:rsidRPr="00A478C4" w14:paraId="596E3E1F" w14:textId="77777777" w:rsidTr="001D2AE4">
        <w:tc>
          <w:tcPr>
            <w:tcW w:w="2189" w:type="dxa"/>
            <w:vAlign w:val="bottom"/>
          </w:tcPr>
          <w:p w14:paraId="2D7AD5B3" w14:textId="77777777" w:rsidR="00F723F8" w:rsidRPr="00A478C4" w:rsidRDefault="00F723F8" w:rsidP="00A44A20">
            <w:pPr>
              <w:spacing w:line="24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FAFAFA"/>
            <w:vAlign w:val="bottom"/>
          </w:tcPr>
          <w:p w14:paraId="5C650A9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B53550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F122F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BD82803"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0E83EEB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766953A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1BABC2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3D01A1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1852DC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7D3B2F0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6288B8D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2274BF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89B4B3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68A0F45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01CB71E6"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74DD3D6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668A534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3A9525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bottom w:val="single" w:sz="4" w:space="0" w:color="auto"/>
            </w:tcBorders>
            <w:shd w:val="clear" w:color="auto" w:fill="FAFAFA"/>
            <w:vAlign w:val="bottom"/>
          </w:tcPr>
          <w:p w14:paraId="71C97A85" w14:textId="334569CA"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(6,149)</w:t>
            </w:r>
          </w:p>
        </w:tc>
      </w:tr>
      <w:tr w:rsidR="00F723F8" w:rsidRPr="00A478C4" w14:paraId="52669E18" w14:textId="77777777" w:rsidTr="001D2AE4">
        <w:tc>
          <w:tcPr>
            <w:tcW w:w="2189" w:type="dxa"/>
            <w:vAlign w:val="bottom"/>
          </w:tcPr>
          <w:p w14:paraId="75520433" w14:textId="77777777" w:rsidR="00F723F8" w:rsidRPr="00A478C4" w:rsidRDefault="00F723F8" w:rsidP="00A44A20">
            <w:pPr>
              <w:spacing w:line="200" w:lineRule="exact"/>
              <w:ind w:left="74" w:right="-74" w:hanging="159"/>
              <w:rPr>
                <w:rFonts w:ascii="Cordia New" w:hAnsi="Cordia New" w:cs="Cordia New"/>
                <w:b/>
                <w:bCs/>
                <w:spacing w:val="-8"/>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FAFAFA"/>
            <w:vAlign w:val="bottom"/>
          </w:tcPr>
          <w:p w14:paraId="667809A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17C9C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9A3A26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59AAA48"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698343A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6BC8348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A94732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C12F4C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E45BDD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04903CB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2C7521A7"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498C4D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3C4E07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02E35BEC"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674A0C6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1ECBAB7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067C992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50BCF6B"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top w:val="single" w:sz="4" w:space="0" w:color="auto"/>
              <w:bottom w:val="single" w:sz="4" w:space="0" w:color="auto"/>
            </w:tcBorders>
            <w:shd w:val="clear" w:color="auto" w:fill="FAFAFA"/>
            <w:vAlign w:val="bottom"/>
          </w:tcPr>
          <w:p w14:paraId="612137CD" w14:textId="1796FEFE"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w:t>
            </w:r>
            <w:r w:rsidR="00CB4DA8">
              <w:rPr>
                <w:rFonts w:ascii="Cordia New" w:hAnsi="Cordia New" w:cs="Cordia New"/>
                <w:sz w:val="18"/>
                <w:szCs w:val="18"/>
              </w:rPr>
              <w:t>6</w:t>
            </w:r>
            <w:r w:rsidR="00813B1A">
              <w:rPr>
                <w:rFonts w:ascii="Cordia New" w:hAnsi="Cordia New" w:cs="Cordia New"/>
                <w:sz w:val="18"/>
                <w:szCs w:val="18"/>
              </w:rPr>
              <w:t>26</w:t>
            </w:r>
          </w:p>
        </w:tc>
      </w:tr>
      <w:tr w:rsidR="00F723F8" w:rsidRPr="00A478C4" w14:paraId="4CACCDBC" w14:textId="77777777" w:rsidTr="001D2AE4">
        <w:tc>
          <w:tcPr>
            <w:tcW w:w="2189" w:type="dxa"/>
            <w:vAlign w:val="bottom"/>
          </w:tcPr>
          <w:p w14:paraId="186DDF23" w14:textId="77777777" w:rsidR="00F723F8" w:rsidRPr="00A478C4" w:rsidRDefault="00F723F8" w:rsidP="00A44A20">
            <w:pPr>
              <w:spacing w:line="200" w:lineRule="exact"/>
              <w:ind w:left="74" w:right="-74" w:hanging="159"/>
              <w:rPr>
                <w:rFonts w:ascii="Cordia New" w:hAnsi="Cordia New" w:cs="Cordia New"/>
                <w:b/>
                <w:bCs/>
                <w:sz w:val="18"/>
                <w:szCs w:val="18"/>
              </w:rPr>
            </w:pPr>
          </w:p>
        </w:tc>
        <w:tc>
          <w:tcPr>
            <w:tcW w:w="720" w:type="dxa"/>
            <w:shd w:val="clear" w:color="auto" w:fill="FAFAFA"/>
            <w:vAlign w:val="bottom"/>
          </w:tcPr>
          <w:p w14:paraId="4A16062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9F5CD3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5CFB8A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CEB1B62"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2286543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165ABFF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28340B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056B27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908DD4A"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741E2EE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44FB528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898E40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C7086C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23EE8C8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1191FEE6"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28EC6797"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104EE1E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D3C15E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top w:val="single" w:sz="4" w:space="0" w:color="auto"/>
            </w:tcBorders>
            <w:shd w:val="clear" w:color="auto" w:fill="FAFAFA"/>
            <w:vAlign w:val="bottom"/>
          </w:tcPr>
          <w:p w14:paraId="45223735"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r>
      <w:tr w:rsidR="00F723F8" w:rsidRPr="00A478C4" w14:paraId="23323934" w14:textId="77777777" w:rsidTr="001D2AE4">
        <w:tc>
          <w:tcPr>
            <w:tcW w:w="2189" w:type="dxa"/>
            <w:vAlign w:val="bottom"/>
          </w:tcPr>
          <w:p w14:paraId="63A82FF5" w14:textId="57356024" w:rsidR="00F723F8" w:rsidRPr="00A478C4" w:rsidRDefault="00F723F8"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Timing of revenue recognition:</w:t>
            </w:r>
          </w:p>
        </w:tc>
        <w:tc>
          <w:tcPr>
            <w:tcW w:w="720" w:type="dxa"/>
            <w:shd w:val="clear" w:color="auto" w:fill="FAFAFA"/>
            <w:vAlign w:val="bottom"/>
          </w:tcPr>
          <w:p w14:paraId="4644B26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47C0E0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33E84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061F629" w14:textId="77777777"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p>
        </w:tc>
        <w:tc>
          <w:tcPr>
            <w:tcW w:w="735" w:type="dxa"/>
            <w:tcBorders>
              <w:left w:val="dotted" w:sz="4" w:space="0" w:color="auto"/>
              <w:right w:val="dotted" w:sz="4" w:space="0" w:color="auto"/>
            </w:tcBorders>
            <w:shd w:val="clear" w:color="auto" w:fill="FAFAFA"/>
            <w:vAlign w:val="bottom"/>
          </w:tcPr>
          <w:p w14:paraId="492D2FA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05" w:type="dxa"/>
            <w:gridSpan w:val="2"/>
            <w:tcBorders>
              <w:left w:val="dotted" w:sz="4" w:space="0" w:color="auto"/>
            </w:tcBorders>
            <w:shd w:val="clear" w:color="auto" w:fill="FAFAFA"/>
            <w:vAlign w:val="bottom"/>
          </w:tcPr>
          <w:p w14:paraId="6588F7D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29834B0"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342A3861"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2C19F0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right w:val="dotted" w:sz="4" w:space="0" w:color="auto"/>
            </w:tcBorders>
            <w:shd w:val="clear" w:color="auto" w:fill="FAFAFA"/>
            <w:vAlign w:val="bottom"/>
          </w:tcPr>
          <w:p w14:paraId="68FFB04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tcBorders>
              <w:left w:val="dotted" w:sz="4" w:space="0" w:color="auto"/>
            </w:tcBorders>
            <w:shd w:val="clear" w:color="auto" w:fill="FAFAFA"/>
            <w:vAlign w:val="bottom"/>
          </w:tcPr>
          <w:p w14:paraId="341B8078"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1E1C5729"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0487206"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1" w:type="dxa"/>
            <w:tcBorders>
              <w:right w:val="dotted" w:sz="4" w:space="0" w:color="auto"/>
            </w:tcBorders>
            <w:shd w:val="clear" w:color="auto" w:fill="FAFAFA"/>
            <w:vAlign w:val="bottom"/>
          </w:tcPr>
          <w:p w14:paraId="364B1783"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5" w:type="dxa"/>
            <w:tcBorders>
              <w:left w:val="dotted" w:sz="4" w:space="0" w:color="auto"/>
              <w:right w:val="dotted" w:sz="4" w:space="0" w:color="auto"/>
            </w:tcBorders>
            <w:shd w:val="clear" w:color="auto" w:fill="FAFAFA"/>
            <w:vAlign w:val="bottom"/>
          </w:tcPr>
          <w:p w14:paraId="79D1D36E"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14" w:type="dxa"/>
            <w:tcBorders>
              <w:left w:val="dotted" w:sz="4" w:space="0" w:color="auto"/>
              <w:right w:val="dotted" w:sz="4" w:space="0" w:color="auto"/>
            </w:tcBorders>
            <w:shd w:val="clear" w:color="auto" w:fill="FAFAFA"/>
            <w:vAlign w:val="bottom"/>
          </w:tcPr>
          <w:p w14:paraId="01A910CF"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30" w:type="dxa"/>
            <w:gridSpan w:val="2"/>
            <w:tcBorders>
              <w:left w:val="dotted" w:sz="4" w:space="0" w:color="auto"/>
            </w:tcBorders>
            <w:shd w:val="clear" w:color="auto" w:fill="FAFAFA"/>
            <w:vAlign w:val="bottom"/>
          </w:tcPr>
          <w:p w14:paraId="4DF693C4"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78F9362"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A15D8FD" w14:textId="7777777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p>
        </w:tc>
      </w:tr>
      <w:tr w:rsidR="00F723F8" w:rsidRPr="00A478C4" w14:paraId="30B0797C" w14:textId="77777777" w:rsidTr="001D2AE4">
        <w:tc>
          <w:tcPr>
            <w:tcW w:w="2189" w:type="dxa"/>
            <w:vAlign w:val="bottom"/>
          </w:tcPr>
          <w:p w14:paraId="17BF2644" w14:textId="35B62A62" w:rsidR="00F723F8" w:rsidRPr="00A478C4" w:rsidRDefault="00F723F8"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 At a point of time</w:t>
            </w:r>
          </w:p>
        </w:tc>
        <w:tc>
          <w:tcPr>
            <w:tcW w:w="720" w:type="dxa"/>
            <w:shd w:val="clear" w:color="auto" w:fill="FAFAFA"/>
            <w:vAlign w:val="bottom"/>
          </w:tcPr>
          <w:p w14:paraId="1B2BB015" w14:textId="5174EC6C"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3,801</w:t>
            </w:r>
          </w:p>
        </w:tc>
        <w:tc>
          <w:tcPr>
            <w:tcW w:w="720" w:type="dxa"/>
            <w:shd w:val="clear" w:color="auto" w:fill="FAFAFA"/>
            <w:vAlign w:val="bottom"/>
          </w:tcPr>
          <w:p w14:paraId="760EE400" w14:textId="1FEE209C"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63,291</w:t>
            </w:r>
          </w:p>
        </w:tc>
        <w:tc>
          <w:tcPr>
            <w:tcW w:w="720" w:type="dxa"/>
            <w:shd w:val="clear" w:color="auto" w:fill="FAFAFA"/>
            <w:vAlign w:val="bottom"/>
          </w:tcPr>
          <w:p w14:paraId="344DD40E" w14:textId="1674312A"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20,345</w:t>
            </w:r>
          </w:p>
        </w:tc>
        <w:tc>
          <w:tcPr>
            <w:tcW w:w="810" w:type="dxa"/>
            <w:tcBorders>
              <w:right w:val="dotted" w:sz="4" w:space="0" w:color="auto"/>
            </w:tcBorders>
            <w:shd w:val="clear" w:color="auto" w:fill="FAFAFA"/>
            <w:vAlign w:val="bottom"/>
          </w:tcPr>
          <w:p w14:paraId="28CCE0E6" w14:textId="3A6D0581"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4,811</w:t>
            </w:r>
          </w:p>
        </w:tc>
        <w:tc>
          <w:tcPr>
            <w:tcW w:w="735" w:type="dxa"/>
            <w:tcBorders>
              <w:left w:val="dotted" w:sz="4" w:space="0" w:color="auto"/>
              <w:right w:val="dotted" w:sz="4" w:space="0" w:color="auto"/>
            </w:tcBorders>
            <w:shd w:val="clear" w:color="auto" w:fill="FAFAFA"/>
            <w:vAlign w:val="bottom"/>
          </w:tcPr>
          <w:p w14:paraId="56DC99CA" w14:textId="54697FE4"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18,923</w:t>
            </w:r>
          </w:p>
        </w:tc>
        <w:tc>
          <w:tcPr>
            <w:tcW w:w="705" w:type="dxa"/>
            <w:gridSpan w:val="2"/>
            <w:tcBorders>
              <w:left w:val="dotted" w:sz="4" w:space="0" w:color="auto"/>
            </w:tcBorders>
            <w:shd w:val="clear" w:color="auto" w:fill="FAFAFA"/>
            <w:vAlign w:val="bottom"/>
          </w:tcPr>
          <w:p w14:paraId="6804CA19" w14:textId="63085EA8"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shd w:val="clear" w:color="auto" w:fill="FAFAFA"/>
            <w:vAlign w:val="bottom"/>
          </w:tcPr>
          <w:p w14:paraId="1ACA1A9E" w14:textId="3360790E"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4,532</w:t>
            </w:r>
          </w:p>
        </w:tc>
        <w:tc>
          <w:tcPr>
            <w:tcW w:w="720" w:type="dxa"/>
            <w:gridSpan w:val="2"/>
            <w:shd w:val="clear" w:color="auto" w:fill="FAFAFA"/>
            <w:vAlign w:val="bottom"/>
          </w:tcPr>
          <w:p w14:paraId="566BEAB3" w14:textId="7F6777B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shd w:val="clear" w:color="auto" w:fill="FAFAFA"/>
            <w:vAlign w:val="bottom"/>
          </w:tcPr>
          <w:p w14:paraId="0517C3ED" w14:textId="29E7D980"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right w:val="dotted" w:sz="4" w:space="0" w:color="auto"/>
            </w:tcBorders>
            <w:shd w:val="clear" w:color="auto" w:fill="FAFAFA"/>
            <w:vAlign w:val="bottom"/>
          </w:tcPr>
          <w:p w14:paraId="7BC407FA" w14:textId="2CA76CC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17,871</w:t>
            </w:r>
          </w:p>
        </w:tc>
        <w:tc>
          <w:tcPr>
            <w:tcW w:w="720" w:type="dxa"/>
            <w:gridSpan w:val="2"/>
            <w:tcBorders>
              <w:left w:val="dotted" w:sz="4" w:space="0" w:color="auto"/>
            </w:tcBorders>
            <w:shd w:val="clear" w:color="auto" w:fill="FAFAFA"/>
            <w:vAlign w:val="bottom"/>
          </w:tcPr>
          <w:p w14:paraId="2A72FA75" w14:textId="6E4F76D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712</w:t>
            </w:r>
          </w:p>
        </w:tc>
        <w:tc>
          <w:tcPr>
            <w:tcW w:w="720" w:type="dxa"/>
            <w:gridSpan w:val="2"/>
            <w:shd w:val="clear" w:color="auto" w:fill="FAFAFA"/>
            <w:vAlign w:val="bottom"/>
          </w:tcPr>
          <w:p w14:paraId="17FF1F11" w14:textId="7231F4FB"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FAFAFA"/>
            <w:vAlign w:val="bottom"/>
          </w:tcPr>
          <w:p w14:paraId="31578A5F" w14:textId="11F0755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346</w:t>
            </w:r>
          </w:p>
        </w:tc>
        <w:tc>
          <w:tcPr>
            <w:tcW w:w="721" w:type="dxa"/>
            <w:tcBorders>
              <w:right w:val="dotted" w:sz="4" w:space="0" w:color="auto"/>
            </w:tcBorders>
            <w:shd w:val="clear" w:color="auto" w:fill="FAFAFA"/>
            <w:vAlign w:val="bottom"/>
          </w:tcPr>
          <w:p w14:paraId="06642506" w14:textId="2FDD83B0"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311</w:t>
            </w:r>
          </w:p>
        </w:tc>
        <w:tc>
          <w:tcPr>
            <w:tcW w:w="715" w:type="dxa"/>
            <w:tcBorders>
              <w:left w:val="dotted" w:sz="4" w:space="0" w:color="auto"/>
              <w:right w:val="dotted" w:sz="4" w:space="0" w:color="auto"/>
            </w:tcBorders>
            <w:shd w:val="clear" w:color="auto" w:fill="FAFAFA"/>
            <w:vAlign w:val="bottom"/>
          </w:tcPr>
          <w:p w14:paraId="4AED07BC" w14:textId="23DFB25C"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4,826</w:t>
            </w:r>
          </w:p>
        </w:tc>
        <w:tc>
          <w:tcPr>
            <w:tcW w:w="714" w:type="dxa"/>
            <w:tcBorders>
              <w:left w:val="dotted" w:sz="4" w:space="0" w:color="auto"/>
              <w:right w:val="dotted" w:sz="4" w:space="0" w:color="auto"/>
            </w:tcBorders>
            <w:shd w:val="clear" w:color="auto" w:fill="FAFAFA"/>
            <w:vAlign w:val="bottom"/>
          </w:tcPr>
          <w:p w14:paraId="024E85C0" w14:textId="029927D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0" w:type="dxa"/>
            <w:gridSpan w:val="2"/>
            <w:tcBorders>
              <w:left w:val="dotted" w:sz="4" w:space="0" w:color="auto"/>
            </w:tcBorders>
            <w:shd w:val="clear" w:color="auto" w:fill="FAFAFA"/>
            <w:vAlign w:val="bottom"/>
          </w:tcPr>
          <w:p w14:paraId="196DD10C" w14:textId="5B8EF639"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139,769</w:t>
            </w:r>
          </w:p>
        </w:tc>
        <w:tc>
          <w:tcPr>
            <w:tcW w:w="720" w:type="dxa"/>
            <w:gridSpan w:val="2"/>
            <w:shd w:val="clear" w:color="auto" w:fill="FAFAFA"/>
            <w:vAlign w:val="bottom"/>
          </w:tcPr>
          <w:p w14:paraId="24F978FA" w14:textId="1962721A"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(5,302)</w:t>
            </w:r>
          </w:p>
        </w:tc>
        <w:tc>
          <w:tcPr>
            <w:tcW w:w="720" w:type="dxa"/>
            <w:gridSpan w:val="2"/>
            <w:shd w:val="clear" w:color="auto" w:fill="FAFAFA"/>
            <w:vAlign w:val="bottom"/>
          </w:tcPr>
          <w:p w14:paraId="11A2E178" w14:textId="1153E860"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134,467</w:t>
            </w:r>
          </w:p>
        </w:tc>
      </w:tr>
      <w:tr w:rsidR="00323D3D" w:rsidRPr="00A478C4" w14:paraId="3F1A6710" w14:textId="77777777" w:rsidTr="001D2AE4">
        <w:tc>
          <w:tcPr>
            <w:tcW w:w="2189" w:type="dxa"/>
            <w:vAlign w:val="bottom"/>
          </w:tcPr>
          <w:p w14:paraId="5A00B592" w14:textId="2884BB42" w:rsidR="00323D3D" w:rsidRPr="00A478C4" w:rsidRDefault="00323D3D"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6842755B" w14:textId="1D9AD351"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589D23A9" w14:textId="57A98AF0"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1F6DF10C" w14:textId="1E440217"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FAFAFA"/>
            <w:vAlign w:val="bottom"/>
          </w:tcPr>
          <w:p w14:paraId="57C52D5A" w14:textId="3210EB39" w:rsidR="00323D3D" w:rsidRPr="00A478C4" w:rsidRDefault="00323D3D"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5" w:type="dxa"/>
            <w:tcBorders>
              <w:left w:val="dotted" w:sz="4" w:space="0" w:color="auto"/>
              <w:bottom w:val="single" w:sz="4" w:space="0" w:color="auto"/>
              <w:right w:val="dotted" w:sz="4" w:space="0" w:color="auto"/>
            </w:tcBorders>
            <w:shd w:val="clear" w:color="auto" w:fill="FAFAFA"/>
            <w:vAlign w:val="bottom"/>
          </w:tcPr>
          <w:p w14:paraId="4269C749" w14:textId="4E1CAC6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5" w:type="dxa"/>
            <w:gridSpan w:val="2"/>
            <w:tcBorders>
              <w:left w:val="dotted" w:sz="4" w:space="0" w:color="auto"/>
              <w:bottom w:val="single" w:sz="4" w:space="0" w:color="auto"/>
            </w:tcBorders>
            <w:shd w:val="clear" w:color="auto" w:fill="FAFAFA"/>
            <w:vAlign w:val="bottom"/>
          </w:tcPr>
          <w:p w14:paraId="6F0F2371" w14:textId="3D0E6B7E"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32CFA3C8" w14:textId="6D3EA194"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62CB01B3" w14:textId="16C99EA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210D2C43" w14:textId="4FD9530D"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right w:val="dotted" w:sz="4" w:space="0" w:color="auto"/>
            </w:tcBorders>
            <w:shd w:val="clear" w:color="auto" w:fill="FAFAFA"/>
            <w:vAlign w:val="bottom"/>
          </w:tcPr>
          <w:p w14:paraId="1167BFF6" w14:textId="5F53EB6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left w:val="dotted" w:sz="4" w:space="0" w:color="auto"/>
              <w:bottom w:val="single" w:sz="4" w:space="0" w:color="auto"/>
            </w:tcBorders>
            <w:shd w:val="clear" w:color="auto" w:fill="FAFAFA"/>
            <w:vAlign w:val="bottom"/>
          </w:tcPr>
          <w:p w14:paraId="543C0DFE" w14:textId="317A5B1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1EF1AA02" w14:textId="3E0502D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FAFAFA"/>
            <w:vAlign w:val="bottom"/>
          </w:tcPr>
          <w:p w14:paraId="3813D54F" w14:textId="614B574F"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1" w:type="dxa"/>
            <w:tcBorders>
              <w:bottom w:val="single" w:sz="4" w:space="0" w:color="auto"/>
              <w:right w:val="dotted" w:sz="4" w:space="0" w:color="auto"/>
            </w:tcBorders>
            <w:shd w:val="clear" w:color="auto" w:fill="FAFAFA"/>
            <w:vAlign w:val="bottom"/>
          </w:tcPr>
          <w:p w14:paraId="6BEB1595" w14:textId="2261640B"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5" w:type="dxa"/>
            <w:tcBorders>
              <w:left w:val="dotted" w:sz="4" w:space="0" w:color="auto"/>
              <w:bottom w:val="single" w:sz="4" w:space="0" w:color="auto"/>
              <w:right w:val="dotted" w:sz="4" w:space="0" w:color="auto"/>
            </w:tcBorders>
            <w:shd w:val="clear" w:color="auto" w:fill="FAFAFA"/>
            <w:vAlign w:val="bottom"/>
          </w:tcPr>
          <w:p w14:paraId="34A7E5D2" w14:textId="0D47B48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left w:val="dotted" w:sz="4" w:space="0" w:color="auto"/>
              <w:bottom w:val="single" w:sz="4" w:space="0" w:color="auto"/>
              <w:right w:val="dotted" w:sz="4" w:space="0" w:color="auto"/>
            </w:tcBorders>
            <w:shd w:val="clear" w:color="auto" w:fill="FAFAFA"/>
            <w:vAlign w:val="bottom"/>
          </w:tcPr>
          <w:p w14:paraId="28288A53" w14:textId="12E5007A"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0" w:type="dxa"/>
            <w:gridSpan w:val="2"/>
            <w:tcBorders>
              <w:left w:val="dotted" w:sz="4" w:space="0" w:color="auto"/>
              <w:bottom w:val="single" w:sz="4" w:space="0" w:color="auto"/>
            </w:tcBorders>
            <w:shd w:val="clear" w:color="auto" w:fill="FAFAFA"/>
            <w:vAlign w:val="bottom"/>
          </w:tcPr>
          <w:p w14:paraId="364F4E3F" w14:textId="764FF799"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1B79944A" w14:textId="74DA9A05"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FAFAFA"/>
            <w:vAlign w:val="bottom"/>
          </w:tcPr>
          <w:p w14:paraId="223AA6B6" w14:textId="0153B253" w:rsidR="00323D3D" w:rsidRPr="00A478C4" w:rsidRDefault="00323D3D"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r>
      <w:tr w:rsidR="00F723F8" w:rsidRPr="00A478C4" w14:paraId="375FF10A" w14:textId="77777777" w:rsidTr="001D2AE4">
        <w:tc>
          <w:tcPr>
            <w:tcW w:w="2189" w:type="dxa"/>
            <w:vAlign w:val="bottom"/>
          </w:tcPr>
          <w:p w14:paraId="1481FC8A" w14:textId="77777777" w:rsidR="00F723F8" w:rsidRPr="00A478C4" w:rsidRDefault="00F723F8" w:rsidP="00A44A20">
            <w:pPr>
              <w:spacing w:line="200" w:lineRule="exact"/>
              <w:ind w:left="74" w:right="-74" w:hanging="159"/>
              <w:rPr>
                <w:rFonts w:ascii="Cordia New" w:hAnsi="Cordia New" w:cs="Cordia New"/>
                <w:b/>
                <w:bCs/>
                <w:sz w:val="18"/>
                <w:szCs w:val="18"/>
              </w:rPr>
            </w:pPr>
          </w:p>
        </w:tc>
        <w:tc>
          <w:tcPr>
            <w:tcW w:w="720" w:type="dxa"/>
            <w:tcBorders>
              <w:top w:val="single" w:sz="4" w:space="0" w:color="auto"/>
              <w:bottom w:val="single" w:sz="4" w:space="0" w:color="auto"/>
            </w:tcBorders>
            <w:shd w:val="clear" w:color="auto" w:fill="FAFAFA"/>
            <w:vAlign w:val="bottom"/>
          </w:tcPr>
          <w:p w14:paraId="59C1EFDB" w14:textId="2B76C14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3,801</w:t>
            </w:r>
          </w:p>
        </w:tc>
        <w:tc>
          <w:tcPr>
            <w:tcW w:w="720" w:type="dxa"/>
            <w:tcBorders>
              <w:top w:val="single" w:sz="4" w:space="0" w:color="auto"/>
              <w:bottom w:val="single" w:sz="4" w:space="0" w:color="auto"/>
            </w:tcBorders>
            <w:shd w:val="clear" w:color="auto" w:fill="FAFAFA"/>
            <w:vAlign w:val="bottom"/>
          </w:tcPr>
          <w:p w14:paraId="001B8778" w14:textId="05E12C0B"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63,291</w:t>
            </w:r>
          </w:p>
        </w:tc>
        <w:tc>
          <w:tcPr>
            <w:tcW w:w="720" w:type="dxa"/>
            <w:tcBorders>
              <w:top w:val="single" w:sz="4" w:space="0" w:color="auto"/>
              <w:bottom w:val="single" w:sz="4" w:space="0" w:color="auto"/>
            </w:tcBorders>
            <w:shd w:val="clear" w:color="auto" w:fill="FAFAFA"/>
            <w:vAlign w:val="bottom"/>
          </w:tcPr>
          <w:p w14:paraId="3B28B114" w14:textId="2A634969"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20,345</w:t>
            </w:r>
          </w:p>
        </w:tc>
        <w:tc>
          <w:tcPr>
            <w:tcW w:w="810" w:type="dxa"/>
            <w:tcBorders>
              <w:top w:val="single" w:sz="4" w:space="0" w:color="auto"/>
              <w:bottom w:val="single" w:sz="4" w:space="0" w:color="auto"/>
              <w:right w:val="dotted" w:sz="4" w:space="0" w:color="auto"/>
            </w:tcBorders>
            <w:shd w:val="clear" w:color="auto" w:fill="FAFAFA"/>
            <w:vAlign w:val="bottom"/>
          </w:tcPr>
          <w:p w14:paraId="231E25BC" w14:textId="3E040973" w:rsidR="00F723F8" w:rsidRPr="00A478C4" w:rsidRDefault="00F723F8" w:rsidP="00A44A20">
            <w:pPr>
              <w:tabs>
                <w:tab w:val="decimal" w:pos="616"/>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4,811</w:t>
            </w:r>
          </w:p>
        </w:tc>
        <w:tc>
          <w:tcPr>
            <w:tcW w:w="735" w:type="dxa"/>
            <w:tcBorders>
              <w:top w:val="single" w:sz="4" w:space="0" w:color="auto"/>
              <w:left w:val="dotted" w:sz="4" w:space="0" w:color="auto"/>
              <w:bottom w:val="single" w:sz="4" w:space="0" w:color="auto"/>
              <w:right w:val="dotted" w:sz="4" w:space="0" w:color="auto"/>
            </w:tcBorders>
            <w:shd w:val="clear" w:color="auto" w:fill="FAFAFA"/>
            <w:vAlign w:val="bottom"/>
          </w:tcPr>
          <w:p w14:paraId="569A5A83" w14:textId="3BEB657B"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18,923</w:t>
            </w:r>
          </w:p>
        </w:tc>
        <w:tc>
          <w:tcPr>
            <w:tcW w:w="705" w:type="dxa"/>
            <w:gridSpan w:val="2"/>
            <w:tcBorders>
              <w:top w:val="single" w:sz="4" w:space="0" w:color="auto"/>
              <w:left w:val="dotted" w:sz="4" w:space="0" w:color="auto"/>
              <w:bottom w:val="single" w:sz="4" w:space="0" w:color="auto"/>
            </w:tcBorders>
            <w:shd w:val="clear" w:color="auto" w:fill="FAFAFA"/>
            <w:vAlign w:val="bottom"/>
          </w:tcPr>
          <w:p w14:paraId="7A8F3CC9" w14:textId="50A0FE5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top w:val="single" w:sz="4" w:space="0" w:color="auto"/>
              <w:bottom w:val="single" w:sz="4" w:space="0" w:color="auto"/>
            </w:tcBorders>
            <w:shd w:val="clear" w:color="auto" w:fill="FAFAFA"/>
            <w:vAlign w:val="bottom"/>
          </w:tcPr>
          <w:p w14:paraId="641BEC1E" w14:textId="4B495313"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4,532</w:t>
            </w:r>
          </w:p>
        </w:tc>
        <w:tc>
          <w:tcPr>
            <w:tcW w:w="720" w:type="dxa"/>
            <w:gridSpan w:val="2"/>
            <w:tcBorders>
              <w:top w:val="single" w:sz="4" w:space="0" w:color="auto"/>
              <w:bottom w:val="single" w:sz="4" w:space="0" w:color="auto"/>
            </w:tcBorders>
            <w:shd w:val="clear" w:color="auto" w:fill="FAFAFA"/>
            <w:vAlign w:val="bottom"/>
          </w:tcPr>
          <w:p w14:paraId="1E3E39E7" w14:textId="5704DE16"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top w:val="single" w:sz="4" w:space="0" w:color="auto"/>
              <w:bottom w:val="single" w:sz="4" w:space="0" w:color="auto"/>
            </w:tcBorders>
            <w:shd w:val="clear" w:color="auto" w:fill="FAFAFA"/>
            <w:vAlign w:val="bottom"/>
          </w:tcPr>
          <w:p w14:paraId="5440282F" w14:textId="70C8D83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top w:val="single" w:sz="4" w:space="0" w:color="auto"/>
              <w:bottom w:val="single" w:sz="4" w:space="0" w:color="auto"/>
              <w:right w:val="dotted" w:sz="4" w:space="0" w:color="auto"/>
            </w:tcBorders>
            <w:shd w:val="clear" w:color="auto" w:fill="FAFAFA"/>
            <w:vAlign w:val="bottom"/>
          </w:tcPr>
          <w:p w14:paraId="3C52880A" w14:textId="641AC6B6"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17,871</w:t>
            </w:r>
          </w:p>
        </w:tc>
        <w:tc>
          <w:tcPr>
            <w:tcW w:w="720" w:type="dxa"/>
            <w:gridSpan w:val="2"/>
            <w:tcBorders>
              <w:top w:val="single" w:sz="4" w:space="0" w:color="auto"/>
              <w:left w:val="dotted" w:sz="4" w:space="0" w:color="auto"/>
              <w:bottom w:val="single" w:sz="4" w:space="0" w:color="auto"/>
            </w:tcBorders>
            <w:shd w:val="clear" w:color="auto" w:fill="FAFAFA"/>
            <w:vAlign w:val="bottom"/>
          </w:tcPr>
          <w:p w14:paraId="4539AFDD" w14:textId="7246182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712</w:t>
            </w:r>
          </w:p>
        </w:tc>
        <w:tc>
          <w:tcPr>
            <w:tcW w:w="720" w:type="dxa"/>
            <w:gridSpan w:val="2"/>
            <w:tcBorders>
              <w:top w:val="single" w:sz="4" w:space="0" w:color="auto"/>
              <w:bottom w:val="single" w:sz="4" w:space="0" w:color="auto"/>
            </w:tcBorders>
            <w:shd w:val="clear" w:color="auto" w:fill="FAFAFA"/>
            <w:vAlign w:val="bottom"/>
          </w:tcPr>
          <w:p w14:paraId="511C8F05" w14:textId="06193017"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top w:val="single" w:sz="4" w:space="0" w:color="auto"/>
              <w:bottom w:val="single" w:sz="4" w:space="0" w:color="auto"/>
            </w:tcBorders>
            <w:shd w:val="clear" w:color="auto" w:fill="FAFAFA"/>
            <w:vAlign w:val="bottom"/>
          </w:tcPr>
          <w:p w14:paraId="4FA79592" w14:textId="0F56A48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346</w:t>
            </w:r>
          </w:p>
        </w:tc>
        <w:tc>
          <w:tcPr>
            <w:tcW w:w="721" w:type="dxa"/>
            <w:tcBorders>
              <w:top w:val="single" w:sz="4" w:space="0" w:color="auto"/>
              <w:bottom w:val="single" w:sz="4" w:space="0" w:color="auto"/>
              <w:right w:val="dotted" w:sz="4" w:space="0" w:color="auto"/>
            </w:tcBorders>
            <w:shd w:val="clear" w:color="auto" w:fill="FAFAFA"/>
            <w:vAlign w:val="bottom"/>
          </w:tcPr>
          <w:p w14:paraId="6B21EB50" w14:textId="09F244B5"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311</w:t>
            </w:r>
          </w:p>
        </w:tc>
        <w:tc>
          <w:tcPr>
            <w:tcW w:w="715" w:type="dxa"/>
            <w:tcBorders>
              <w:top w:val="single" w:sz="4" w:space="0" w:color="auto"/>
              <w:left w:val="dotted" w:sz="4" w:space="0" w:color="auto"/>
              <w:bottom w:val="single" w:sz="4" w:space="0" w:color="auto"/>
              <w:right w:val="dotted" w:sz="4" w:space="0" w:color="auto"/>
            </w:tcBorders>
            <w:shd w:val="clear" w:color="auto" w:fill="FAFAFA"/>
            <w:vAlign w:val="bottom"/>
          </w:tcPr>
          <w:p w14:paraId="0F4D3DC6" w14:textId="2E4284AF"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4,826</w:t>
            </w:r>
          </w:p>
        </w:tc>
        <w:tc>
          <w:tcPr>
            <w:tcW w:w="714" w:type="dxa"/>
            <w:tcBorders>
              <w:top w:val="single" w:sz="4" w:space="0" w:color="auto"/>
              <w:left w:val="dotted" w:sz="4" w:space="0" w:color="auto"/>
              <w:bottom w:val="single" w:sz="4" w:space="0" w:color="auto"/>
              <w:right w:val="dotted" w:sz="4" w:space="0" w:color="auto"/>
            </w:tcBorders>
            <w:shd w:val="clear" w:color="auto" w:fill="FAFAFA"/>
            <w:vAlign w:val="bottom"/>
          </w:tcPr>
          <w:p w14:paraId="21478303" w14:textId="48E8F881"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0" w:type="dxa"/>
            <w:gridSpan w:val="2"/>
            <w:tcBorders>
              <w:top w:val="single" w:sz="4" w:space="0" w:color="auto"/>
              <w:left w:val="dotted" w:sz="4" w:space="0" w:color="auto"/>
              <w:bottom w:val="single" w:sz="4" w:space="0" w:color="auto"/>
            </w:tcBorders>
            <w:shd w:val="clear" w:color="auto" w:fill="FAFAFA"/>
            <w:vAlign w:val="bottom"/>
          </w:tcPr>
          <w:p w14:paraId="4F79D8C4" w14:textId="2C9238EB"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139,769</w:t>
            </w:r>
          </w:p>
        </w:tc>
        <w:tc>
          <w:tcPr>
            <w:tcW w:w="720" w:type="dxa"/>
            <w:gridSpan w:val="2"/>
            <w:tcBorders>
              <w:top w:val="single" w:sz="4" w:space="0" w:color="auto"/>
              <w:bottom w:val="single" w:sz="4" w:space="0" w:color="auto"/>
            </w:tcBorders>
            <w:shd w:val="clear" w:color="auto" w:fill="FAFAFA"/>
            <w:vAlign w:val="bottom"/>
          </w:tcPr>
          <w:p w14:paraId="107DA668" w14:textId="009E50DD"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(5,302)</w:t>
            </w:r>
          </w:p>
        </w:tc>
        <w:tc>
          <w:tcPr>
            <w:tcW w:w="720" w:type="dxa"/>
            <w:gridSpan w:val="2"/>
            <w:tcBorders>
              <w:top w:val="single" w:sz="4" w:space="0" w:color="auto"/>
              <w:bottom w:val="single" w:sz="4" w:space="0" w:color="auto"/>
            </w:tcBorders>
            <w:shd w:val="clear" w:color="auto" w:fill="FAFAFA"/>
            <w:vAlign w:val="bottom"/>
          </w:tcPr>
          <w:p w14:paraId="3F659708" w14:textId="5490D852" w:rsidR="00F723F8" w:rsidRPr="00A478C4" w:rsidRDefault="00F723F8" w:rsidP="00A44A20">
            <w:pPr>
              <w:tabs>
                <w:tab w:val="decimal" w:pos="521"/>
              </w:tabs>
              <w:spacing w:line="240" w:lineRule="exact"/>
              <w:ind w:right="-72"/>
              <w:jc w:val="both"/>
              <w:outlineLvl w:val="0"/>
              <w:rPr>
                <w:rFonts w:ascii="Cordia New" w:hAnsi="Cordia New" w:cs="Cordia New"/>
                <w:sz w:val="18"/>
                <w:szCs w:val="18"/>
              </w:rPr>
            </w:pPr>
            <w:r w:rsidRPr="00A478C4">
              <w:rPr>
                <w:rFonts w:ascii="Cordia New" w:hAnsi="Cordia New" w:cs="Cordia New"/>
                <w:sz w:val="18"/>
                <w:szCs w:val="18"/>
              </w:rPr>
              <w:t>134,467</w:t>
            </w:r>
          </w:p>
        </w:tc>
      </w:tr>
    </w:tbl>
    <w:p w14:paraId="641E2EC1" w14:textId="77777777" w:rsidR="00207EF6" w:rsidRPr="00A478C4" w:rsidRDefault="00207EF6">
      <w:pPr>
        <w:rPr>
          <w:rFonts w:ascii="Cordia New" w:hAnsi="Cordia New" w:cs="Cordia New"/>
          <w:sz w:val="12"/>
          <w:szCs w:val="12"/>
        </w:rPr>
      </w:pPr>
      <w:r w:rsidRPr="00A478C4">
        <w:rPr>
          <w:rFonts w:ascii="Cordia New" w:hAnsi="Cordia New" w:cs="Cordia New"/>
          <w:sz w:val="12"/>
          <w:szCs w:val="12"/>
        </w:rPr>
        <w:br w:type="page"/>
      </w:r>
    </w:p>
    <w:tbl>
      <w:tblPr>
        <w:tblW w:w="15959" w:type="dxa"/>
        <w:tblLayout w:type="fixed"/>
        <w:tblLook w:val="0000" w:firstRow="0" w:lastRow="0" w:firstColumn="0" w:lastColumn="0" w:noHBand="0" w:noVBand="0"/>
      </w:tblPr>
      <w:tblGrid>
        <w:gridCol w:w="2189"/>
        <w:gridCol w:w="720"/>
        <w:gridCol w:w="720"/>
        <w:gridCol w:w="720"/>
        <w:gridCol w:w="810"/>
        <w:gridCol w:w="734"/>
        <w:gridCol w:w="700"/>
        <w:gridCol w:w="6"/>
        <w:gridCol w:w="714"/>
        <w:gridCol w:w="6"/>
        <w:gridCol w:w="714"/>
        <w:gridCol w:w="6"/>
        <w:gridCol w:w="714"/>
        <w:gridCol w:w="6"/>
        <w:gridCol w:w="714"/>
        <w:gridCol w:w="6"/>
        <w:gridCol w:w="714"/>
        <w:gridCol w:w="6"/>
        <w:gridCol w:w="714"/>
        <w:gridCol w:w="6"/>
        <w:gridCol w:w="720"/>
        <w:gridCol w:w="721"/>
        <w:gridCol w:w="742"/>
        <w:gridCol w:w="700"/>
        <w:gridCol w:w="711"/>
        <w:gridCol w:w="6"/>
        <w:gridCol w:w="714"/>
        <w:gridCol w:w="6"/>
        <w:gridCol w:w="714"/>
        <w:gridCol w:w="6"/>
      </w:tblGrid>
      <w:tr w:rsidR="005F7E60" w:rsidRPr="00A478C4" w14:paraId="7FC02A08" w14:textId="77777777" w:rsidTr="00115364">
        <w:tc>
          <w:tcPr>
            <w:tcW w:w="2189" w:type="dxa"/>
            <w:vAlign w:val="bottom"/>
          </w:tcPr>
          <w:p w14:paraId="204985E8" w14:textId="77777777" w:rsidR="000522DC" w:rsidRPr="00A478C4" w:rsidRDefault="000522DC" w:rsidP="00A44A20">
            <w:pPr>
              <w:spacing w:line="200" w:lineRule="exact"/>
              <w:rPr>
                <w:rFonts w:ascii="Cordia New" w:hAnsi="Cordia New" w:cs="Cordia New"/>
                <w:b/>
                <w:bCs/>
                <w:sz w:val="18"/>
                <w:szCs w:val="18"/>
              </w:rPr>
            </w:pPr>
          </w:p>
        </w:tc>
        <w:tc>
          <w:tcPr>
            <w:tcW w:w="720" w:type="dxa"/>
            <w:tcBorders>
              <w:top w:val="single" w:sz="4" w:space="0" w:color="auto"/>
            </w:tcBorders>
            <w:shd w:val="clear" w:color="auto" w:fill="auto"/>
            <w:vAlign w:val="bottom"/>
          </w:tcPr>
          <w:p w14:paraId="3FA2C8C2"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2FC8C26"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D996733"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5118B763" w14:textId="77777777" w:rsidR="000522DC" w:rsidRPr="00A478C4" w:rsidRDefault="000522DC" w:rsidP="00A44A20">
            <w:pPr>
              <w:tabs>
                <w:tab w:val="decimal" w:pos="616"/>
              </w:tabs>
              <w:spacing w:line="200" w:lineRule="exact"/>
              <w:ind w:right="-72"/>
              <w:jc w:val="both"/>
              <w:rPr>
                <w:rFonts w:ascii="Cordia New" w:hAnsi="Cordia New" w:cs="Cordia New"/>
                <w:b/>
                <w:bCs/>
                <w:sz w:val="18"/>
                <w:szCs w:val="18"/>
                <w:cs/>
              </w:rPr>
            </w:pPr>
          </w:p>
        </w:tc>
        <w:tc>
          <w:tcPr>
            <w:tcW w:w="734" w:type="dxa"/>
            <w:tcBorders>
              <w:top w:val="single" w:sz="4" w:space="0" w:color="auto"/>
            </w:tcBorders>
            <w:shd w:val="clear" w:color="auto" w:fill="auto"/>
            <w:vAlign w:val="bottom"/>
          </w:tcPr>
          <w:p w14:paraId="3C404315"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06" w:type="dxa"/>
            <w:gridSpan w:val="2"/>
            <w:tcBorders>
              <w:top w:val="single" w:sz="4" w:space="0" w:color="auto"/>
            </w:tcBorders>
            <w:shd w:val="clear" w:color="auto" w:fill="auto"/>
            <w:vAlign w:val="bottom"/>
          </w:tcPr>
          <w:p w14:paraId="085A489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AA04332"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413E8352"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1640B66F"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4BA38B67"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5C27C868"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7D401D63"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FB4567A"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1" w:type="dxa"/>
            <w:tcBorders>
              <w:top w:val="single" w:sz="4" w:space="0" w:color="auto"/>
            </w:tcBorders>
            <w:shd w:val="clear" w:color="auto" w:fill="auto"/>
            <w:vAlign w:val="bottom"/>
          </w:tcPr>
          <w:p w14:paraId="6466555E"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42" w:type="dxa"/>
            <w:tcBorders>
              <w:top w:val="single" w:sz="4" w:space="0" w:color="auto"/>
            </w:tcBorders>
            <w:shd w:val="clear" w:color="auto" w:fill="auto"/>
            <w:vAlign w:val="bottom"/>
          </w:tcPr>
          <w:p w14:paraId="44E5E93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00" w:type="dxa"/>
            <w:tcBorders>
              <w:top w:val="single" w:sz="4" w:space="0" w:color="auto"/>
            </w:tcBorders>
            <w:shd w:val="clear" w:color="auto" w:fill="auto"/>
            <w:vAlign w:val="bottom"/>
          </w:tcPr>
          <w:p w14:paraId="432FC1CF"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2157" w:type="dxa"/>
            <w:gridSpan w:val="6"/>
            <w:tcBorders>
              <w:top w:val="single" w:sz="4" w:space="0" w:color="auto"/>
            </w:tcBorders>
            <w:shd w:val="clear" w:color="auto" w:fill="auto"/>
            <w:vAlign w:val="bottom"/>
          </w:tcPr>
          <w:p w14:paraId="1A2B0735" w14:textId="77777777" w:rsidR="000522DC" w:rsidRPr="00A478C4" w:rsidRDefault="000522DC" w:rsidP="00A44A20">
            <w:pPr>
              <w:tabs>
                <w:tab w:val="decimal" w:pos="1930"/>
              </w:tabs>
              <w:spacing w:line="200" w:lineRule="exact"/>
              <w:ind w:right="-72"/>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F7E60" w:rsidRPr="00A478C4" w14:paraId="398D87A2" w14:textId="77777777" w:rsidTr="00115364">
        <w:tc>
          <w:tcPr>
            <w:tcW w:w="2189" w:type="dxa"/>
            <w:vAlign w:val="bottom"/>
          </w:tcPr>
          <w:p w14:paraId="0A197470" w14:textId="77777777" w:rsidR="000522DC" w:rsidRPr="00A478C4" w:rsidRDefault="000522DC"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D94A629"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AB73296"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011C671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39AC3CA4" w14:textId="77777777" w:rsidR="000522DC" w:rsidRPr="00A478C4" w:rsidRDefault="000522DC" w:rsidP="00A44A20">
            <w:pPr>
              <w:tabs>
                <w:tab w:val="decimal" w:pos="616"/>
              </w:tabs>
              <w:spacing w:line="200" w:lineRule="exact"/>
              <w:ind w:right="-72"/>
              <w:jc w:val="both"/>
              <w:rPr>
                <w:rFonts w:ascii="Cordia New" w:hAnsi="Cordia New" w:cs="Cordia New"/>
                <w:b/>
                <w:bCs/>
                <w:sz w:val="18"/>
                <w:szCs w:val="18"/>
                <w:cs/>
              </w:rPr>
            </w:pPr>
          </w:p>
        </w:tc>
        <w:tc>
          <w:tcPr>
            <w:tcW w:w="734" w:type="dxa"/>
            <w:tcBorders>
              <w:bottom w:val="single" w:sz="4" w:space="0" w:color="auto"/>
            </w:tcBorders>
            <w:shd w:val="clear" w:color="auto" w:fill="auto"/>
            <w:vAlign w:val="bottom"/>
          </w:tcPr>
          <w:p w14:paraId="1F9F4483"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06" w:type="dxa"/>
            <w:gridSpan w:val="2"/>
            <w:tcBorders>
              <w:bottom w:val="single" w:sz="4" w:space="0" w:color="auto"/>
            </w:tcBorders>
            <w:shd w:val="clear" w:color="auto" w:fill="auto"/>
            <w:vAlign w:val="bottom"/>
          </w:tcPr>
          <w:p w14:paraId="3C1407DE"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677EA4EA"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008999FA"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39E4ADB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14E816AD"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26BAB2B5"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shd w:val="clear" w:color="auto" w:fill="auto"/>
            <w:vAlign w:val="bottom"/>
          </w:tcPr>
          <w:p w14:paraId="636684A5"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EFBA54D"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1" w:type="dxa"/>
            <w:tcBorders>
              <w:bottom w:val="single" w:sz="4" w:space="0" w:color="auto"/>
            </w:tcBorders>
            <w:shd w:val="clear" w:color="auto" w:fill="auto"/>
            <w:vAlign w:val="bottom"/>
          </w:tcPr>
          <w:p w14:paraId="4701626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42" w:type="dxa"/>
            <w:tcBorders>
              <w:bottom w:val="single" w:sz="4" w:space="0" w:color="auto"/>
            </w:tcBorders>
            <w:shd w:val="clear" w:color="auto" w:fill="auto"/>
            <w:vAlign w:val="bottom"/>
          </w:tcPr>
          <w:p w14:paraId="1B27C9D4"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00" w:type="dxa"/>
            <w:tcBorders>
              <w:bottom w:val="single" w:sz="4" w:space="0" w:color="auto"/>
            </w:tcBorders>
            <w:shd w:val="clear" w:color="auto" w:fill="auto"/>
            <w:vAlign w:val="bottom"/>
          </w:tcPr>
          <w:p w14:paraId="60769265"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17" w:type="dxa"/>
            <w:gridSpan w:val="2"/>
            <w:tcBorders>
              <w:bottom w:val="single" w:sz="4" w:space="0" w:color="auto"/>
            </w:tcBorders>
            <w:shd w:val="clear" w:color="auto" w:fill="auto"/>
            <w:vAlign w:val="bottom"/>
          </w:tcPr>
          <w:p w14:paraId="3FDB185D"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1440" w:type="dxa"/>
            <w:gridSpan w:val="4"/>
            <w:tcBorders>
              <w:bottom w:val="single" w:sz="4" w:space="0" w:color="auto"/>
            </w:tcBorders>
            <w:shd w:val="clear" w:color="auto" w:fill="auto"/>
            <w:vAlign w:val="bottom"/>
          </w:tcPr>
          <w:p w14:paraId="5342824C" w14:textId="77777777" w:rsidR="000522DC" w:rsidRPr="00A478C4" w:rsidRDefault="000522DC" w:rsidP="00A44A20">
            <w:pPr>
              <w:tabs>
                <w:tab w:val="decimal" w:pos="1210"/>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Million Baht</w:t>
            </w:r>
          </w:p>
        </w:tc>
      </w:tr>
      <w:tr w:rsidR="005F7E60" w:rsidRPr="00A478C4" w14:paraId="1C0E54E4" w14:textId="77777777" w:rsidTr="00115364">
        <w:trPr>
          <w:gridAfter w:val="1"/>
          <w:wAfter w:w="6" w:type="dxa"/>
        </w:trPr>
        <w:tc>
          <w:tcPr>
            <w:tcW w:w="2189" w:type="dxa"/>
            <w:vAlign w:val="bottom"/>
          </w:tcPr>
          <w:p w14:paraId="05992C85" w14:textId="77777777" w:rsidR="000522DC" w:rsidRPr="00A478C4" w:rsidRDefault="000522DC" w:rsidP="00A44A20">
            <w:pPr>
              <w:spacing w:line="200" w:lineRule="exact"/>
              <w:ind w:left="72" w:right="-72" w:hanging="158"/>
              <w:rPr>
                <w:rFonts w:ascii="Cordia New" w:hAnsi="Cordia New" w:cs="Cordia New"/>
                <w:b/>
                <w:bCs/>
                <w:sz w:val="18"/>
                <w:szCs w:val="18"/>
                <w:cs/>
              </w:rPr>
            </w:pPr>
          </w:p>
        </w:tc>
        <w:tc>
          <w:tcPr>
            <w:tcW w:w="720" w:type="dxa"/>
            <w:tcBorders>
              <w:bottom w:val="single" w:sz="4" w:space="0" w:color="auto"/>
            </w:tcBorders>
            <w:vAlign w:val="bottom"/>
          </w:tcPr>
          <w:p w14:paraId="604D958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1B6F14A5"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0F77D04A"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1544" w:type="dxa"/>
            <w:gridSpan w:val="2"/>
            <w:tcBorders>
              <w:bottom w:val="single" w:sz="4" w:space="0" w:color="auto"/>
              <w:right w:val="dotted" w:sz="4" w:space="0" w:color="auto"/>
            </w:tcBorders>
            <w:vAlign w:val="bottom"/>
          </w:tcPr>
          <w:p w14:paraId="027E7244" w14:textId="77777777" w:rsidR="000522DC" w:rsidRPr="00A478C4" w:rsidRDefault="000522DC" w:rsidP="00E41DB9">
            <w:pPr>
              <w:tabs>
                <w:tab w:val="decimal" w:pos="1335"/>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Energy resources</w:t>
            </w:r>
          </w:p>
        </w:tc>
        <w:tc>
          <w:tcPr>
            <w:tcW w:w="700" w:type="dxa"/>
            <w:tcBorders>
              <w:left w:val="dotted" w:sz="4" w:space="0" w:color="auto"/>
              <w:bottom w:val="single" w:sz="4" w:space="0" w:color="auto"/>
            </w:tcBorders>
            <w:vAlign w:val="bottom"/>
          </w:tcPr>
          <w:p w14:paraId="47F243D7"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34215E3C"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7F28E714"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5F35EED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331787D7" w14:textId="77777777" w:rsidR="000522DC" w:rsidRPr="00A478C4" w:rsidRDefault="000522DC" w:rsidP="00A44A20">
            <w:pPr>
              <w:tabs>
                <w:tab w:val="decimal" w:pos="521"/>
              </w:tabs>
              <w:spacing w:line="200" w:lineRule="exact"/>
              <w:ind w:right="-72"/>
              <w:jc w:val="both"/>
              <w:rPr>
                <w:rFonts w:ascii="Cordia New" w:hAnsi="Cordia New" w:cs="Cordia New"/>
                <w:sz w:val="18"/>
                <w:szCs w:val="18"/>
              </w:rPr>
            </w:pPr>
          </w:p>
        </w:tc>
        <w:tc>
          <w:tcPr>
            <w:tcW w:w="720" w:type="dxa"/>
            <w:gridSpan w:val="2"/>
            <w:tcBorders>
              <w:bottom w:val="single" w:sz="4" w:space="0" w:color="auto"/>
            </w:tcBorders>
            <w:vAlign w:val="bottom"/>
          </w:tcPr>
          <w:p w14:paraId="28C31AA0"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5FE12598" w14:textId="77777777" w:rsidR="000522DC" w:rsidRPr="00A478C4" w:rsidRDefault="000522DC" w:rsidP="00A44A20">
            <w:pPr>
              <w:tabs>
                <w:tab w:val="decimal" w:pos="521"/>
              </w:tabs>
              <w:spacing w:line="200" w:lineRule="exact"/>
              <w:ind w:right="-72"/>
              <w:jc w:val="both"/>
              <w:rPr>
                <w:rFonts w:ascii="Cordia New" w:hAnsi="Cordia New" w:cs="Cordia New"/>
                <w:b/>
                <w:bCs/>
                <w:sz w:val="18"/>
                <w:szCs w:val="18"/>
              </w:rPr>
            </w:pPr>
          </w:p>
        </w:tc>
        <w:tc>
          <w:tcPr>
            <w:tcW w:w="1447" w:type="dxa"/>
            <w:gridSpan w:val="3"/>
            <w:tcBorders>
              <w:bottom w:val="single" w:sz="4" w:space="0" w:color="auto"/>
              <w:right w:val="dotted" w:sz="4" w:space="0" w:color="auto"/>
            </w:tcBorders>
            <w:vAlign w:val="bottom"/>
          </w:tcPr>
          <w:p w14:paraId="5B6C1E45" w14:textId="77777777" w:rsidR="000522DC" w:rsidRPr="00A478C4" w:rsidRDefault="000522DC" w:rsidP="001D2AE4">
            <w:pPr>
              <w:tabs>
                <w:tab w:val="decimal" w:pos="1244"/>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742" w:type="dxa"/>
            <w:tcBorders>
              <w:left w:val="dotted" w:sz="4" w:space="0" w:color="auto"/>
              <w:right w:val="dotted" w:sz="4" w:space="0" w:color="auto"/>
            </w:tcBorders>
            <w:vAlign w:val="bottom"/>
          </w:tcPr>
          <w:p w14:paraId="5DD2260A" w14:textId="77777777" w:rsidR="000522DC" w:rsidRPr="00A478C4" w:rsidRDefault="000522DC" w:rsidP="00A44A20">
            <w:pPr>
              <w:tabs>
                <w:tab w:val="decimal" w:pos="521"/>
              </w:tabs>
              <w:spacing w:line="200" w:lineRule="exact"/>
              <w:ind w:left="-61" w:right="-74"/>
              <w:rPr>
                <w:rFonts w:ascii="Cordia New" w:hAnsi="Cordia New" w:cs="Cordia New"/>
                <w:b/>
                <w:bCs/>
                <w:sz w:val="18"/>
                <w:szCs w:val="18"/>
              </w:rPr>
            </w:pPr>
          </w:p>
        </w:tc>
        <w:tc>
          <w:tcPr>
            <w:tcW w:w="700" w:type="dxa"/>
            <w:tcBorders>
              <w:left w:val="dotted" w:sz="4" w:space="0" w:color="auto"/>
              <w:right w:val="dotted" w:sz="4" w:space="0" w:color="auto"/>
            </w:tcBorders>
            <w:vAlign w:val="bottom"/>
          </w:tcPr>
          <w:p w14:paraId="620A39D4"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c>
          <w:tcPr>
            <w:tcW w:w="711" w:type="dxa"/>
            <w:tcBorders>
              <w:left w:val="dotted" w:sz="4" w:space="0" w:color="auto"/>
            </w:tcBorders>
            <w:vAlign w:val="bottom"/>
          </w:tcPr>
          <w:p w14:paraId="3D595EF2"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c>
          <w:tcPr>
            <w:tcW w:w="720" w:type="dxa"/>
            <w:gridSpan w:val="2"/>
            <w:tcBorders>
              <w:left w:val="nil"/>
            </w:tcBorders>
            <w:vAlign w:val="bottom"/>
          </w:tcPr>
          <w:p w14:paraId="289C3718" w14:textId="77777777" w:rsidR="000522DC" w:rsidRPr="00A478C4" w:rsidRDefault="000522DC" w:rsidP="00A44A20">
            <w:pPr>
              <w:tabs>
                <w:tab w:val="decimal" w:pos="521"/>
              </w:tabs>
              <w:spacing w:line="200" w:lineRule="exact"/>
              <w:ind w:left="-79" w:right="-74"/>
              <w:rPr>
                <w:rFonts w:ascii="Cordia New" w:hAnsi="Cordia New" w:cs="Cordia New"/>
                <w:b/>
                <w:bCs/>
                <w:sz w:val="18"/>
                <w:szCs w:val="18"/>
              </w:rPr>
            </w:pPr>
          </w:p>
        </w:tc>
        <w:tc>
          <w:tcPr>
            <w:tcW w:w="720" w:type="dxa"/>
            <w:gridSpan w:val="2"/>
            <w:vAlign w:val="bottom"/>
          </w:tcPr>
          <w:p w14:paraId="0BFA4AA5" w14:textId="77777777" w:rsidR="000522DC" w:rsidRPr="00A478C4" w:rsidRDefault="000522DC" w:rsidP="00A44A20">
            <w:pPr>
              <w:tabs>
                <w:tab w:val="decimal" w:pos="521"/>
              </w:tabs>
              <w:spacing w:line="200" w:lineRule="exact"/>
              <w:ind w:right="-74"/>
              <w:rPr>
                <w:rFonts w:ascii="Cordia New" w:hAnsi="Cordia New" w:cs="Cordia New"/>
                <w:b/>
                <w:bCs/>
                <w:sz w:val="18"/>
                <w:szCs w:val="18"/>
              </w:rPr>
            </w:pPr>
          </w:p>
        </w:tc>
      </w:tr>
      <w:tr w:rsidR="00073ED5" w:rsidRPr="00A478C4" w14:paraId="69B66524" w14:textId="77777777" w:rsidTr="00115364">
        <w:tc>
          <w:tcPr>
            <w:tcW w:w="2189" w:type="dxa"/>
            <w:vAlign w:val="bottom"/>
          </w:tcPr>
          <w:p w14:paraId="6CDB641A" w14:textId="77777777" w:rsidR="00073ED5" w:rsidRPr="00A478C4" w:rsidRDefault="00073ED5" w:rsidP="00073ED5">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379C18E8"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7A743FA3"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58BA5BBB"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005DF72B" w14:textId="77777777" w:rsidR="00073ED5" w:rsidRPr="00A478C4" w:rsidRDefault="00073ED5" w:rsidP="00073ED5">
            <w:pPr>
              <w:tabs>
                <w:tab w:val="decimal" w:pos="637"/>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Mining</w:t>
            </w:r>
          </w:p>
        </w:tc>
        <w:tc>
          <w:tcPr>
            <w:tcW w:w="734" w:type="dxa"/>
            <w:tcBorders>
              <w:left w:val="dotted" w:sz="4" w:space="0" w:color="auto"/>
              <w:bottom w:val="single" w:sz="4" w:space="0" w:color="auto"/>
              <w:right w:val="dotted" w:sz="4" w:space="0" w:color="auto"/>
            </w:tcBorders>
            <w:vAlign w:val="bottom"/>
          </w:tcPr>
          <w:p w14:paraId="2FDFE51E" w14:textId="77777777" w:rsidR="00073ED5" w:rsidRPr="00A478C4" w:rsidRDefault="00073ED5" w:rsidP="00073ED5">
            <w:pPr>
              <w:tabs>
                <w:tab w:val="decimal" w:pos="521"/>
              </w:tabs>
              <w:spacing w:line="200" w:lineRule="exact"/>
              <w:ind w:left="-50" w:right="-72"/>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06" w:type="dxa"/>
            <w:gridSpan w:val="2"/>
            <w:tcBorders>
              <w:left w:val="dotted" w:sz="4" w:space="0" w:color="auto"/>
              <w:bottom w:val="single" w:sz="4" w:space="0" w:color="auto"/>
            </w:tcBorders>
            <w:vAlign w:val="bottom"/>
          </w:tcPr>
          <w:p w14:paraId="3B65881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4122BA9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6C5C08D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21CC1AD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right w:val="dotted" w:sz="4" w:space="0" w:color="auto"/>
            </w:tcBorders>
            <w:vAlign w:val="bottom"/>
          </w:tcPr>
          <w:p w14:paraId="2E2E71F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Thermal</w:t>
            </w:r>
          </w:p>
        </w:tc>
        <w:tc>
          <w:tcPr>
            <w:tcW w:w="720" w:type="dxa"/>
            <w:gridSpan w:val="2"/>
            <w:tcBorders>
              <w:left w:val="dotted" w:sz="4" w:space="0" w:color="auto"/>
              <w:bottom w:val="single" w:sz="4" w:space="0" w:color="auto"/>
            </w:tcBorders>
            <w:vAlign w:val="bottom"/>
          </w:tcPr>
          <w:p w14:paraId="46D6CBA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gridSpan w:val="2"/>
            <w:tcBorders>
              <w:bottom w:val="single" w:sz="4" w:space="0" w:color="auto"/>
            </w:tcBorders>
            <w:vAlign w:val="bottom"/>
          </w:tcPr>
          <w:p w14:paraId="394E8A2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1441" w:type="dxa"/>
            <w:gridSpan w:val="2"/>
            <w:tcBorders>
              <w:bottom w:val="single" w:sz="4" w:space="0" w:color="auto"/>
              <w:right w:val="dotted" w:sz="4" w:space="0" w:color="auto"/>
            </w:tcBorders>
            <w:vAlign w:val="bottom"/>
          </w:tcPr>
          <w:p w14:paraId="1515AEAA" w14:textId="77777777" w:rsidR="00073ED5" w:rsidRPr="00A478C4" w:rsidRDefault="00073ED5" w:rsidP="00073ED5">
            <w:pPr>
              <w:tabs>
                <w:tab w:val="decimal" w:pos="1222"/>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Renewable</w:t>
            </w:r>
          </w:p>
        </w:tc>
        <w:tc>
          <w:tcPr>
            <w:tcW w:w="742" w:type="dxa"/>
            <w:vMerge w:val="restart"/>
            <w:tcBorders>
              <w:left w:val="dotted" w:sz="4" w:space="0" w:color="auto"/>
              <w:right w:val="dotted" w:sz="4" w:space="0" w:color="auto"/>
            </w:tcBorders>
            <w:shd w:val="clear" w:color="auto" w:fill="auto"/>
            <w:vAlign w:val="bottom"/>
          </w:tcPr>
          <w:p w14:paraId="7BDA7CB5" w14:textId="77777777" w:rsidR="00073ED5" w:rsidRPr="00A478C4" w:rsidRDefault="00073ED5" w:rsidP="00073ED5">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07EF1A80" w14:textId="77777777" w:rsidR="00073ED5" w:rsidRPr="00A478C4" w:rsidRDefault="00073ED5" w:rsidP="00073ED5">
            <w:pPr>
              <w:tabs>
                <w:tab w:val="decimal" w:pos="521"/>
              </w:tabs>
              <w:spacing w:line="200" w:lineRule="exact"/>
              <w:ind w:left="-111" w:right="-72"/>
              <w:jc w:val="both"/>
              <w:rPr>
                <w:rFonts w:ascii="Cordia New" w:hAnsi="Cordia New" w:cs="Cordia New"/>
                <w:b/>
                <w:bCs/>
                <w:sz w:val="18"/>
                <w:szCs w:val="18"/>
              </w:rPr>
            </w:pPr>
            <w:r w:rsidRPr="00A478C4">
              <w:rPr>
                <w:rFonts w:ascii="Cordia New" w:hAnsi="Cordia New" w:cs="Cordia New"/>
                <w:b/>
                <w:bCs/>
                <w:sz w:val="18"/>
                <w:szCs w:val="18"/>
              </w:rPr>
              <w:t>t</w:t>
            </w:r>
            <w:r w:rsidRPr="00A478C4">
              <w:rPr>
                <w:rFonts w:ascii="Cordia New" w:hAnsi="Cordia New" w:cs="Cordia New"/>
                <w:b/>
                <w:bCs/>
                <w:spacing w:val="-4"/>
                <w:sz w:val="18"/>
                <w:szCs w:val="18"/>
              </w:rPr>
              <w:t>echnology</w:t>
            </w:r>
          </w:p>
        </w:tc>
        <w:tc>
          <w:tcPr>
            <w:tcW w:w="700" w:type="dxa"/>
            <w:vMerge w:val="restart"/>
            <w:tcBorders>
              <w:left w:val="dotted" w:sz="4" w:space="0" w:color="auto"/>
              <w:right w:val="dotted" w:sz="4" w:space="0" w:color="auto"/>
            </w:tcBorders>
            <w:shd w:val="clear" w:color="auto" w:fill="auto"/>
            <w:vAlign w:val="bottom"/>
          </w:tcPr>
          <w:p w14:paraId="47515BDC" w14:textId="662077C9" w:rsidR="00073ED5" w:rsidRPr="00A478C4" w:rsidRDefault="00073ED5" w:rsidP="00073ED5">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Pr="00A478C4">
              <w:rPr>
                <w:rFonts w:ascii="Cordia New" w:hAnsi="Cordia New" w:cs="Cordia New"/>
                <w:b/>
                <w:bCs/>
                <w:sz w:val="18"/>
                <w:szCs w:val="18"/>
              </w:rPr>
              <w:t>Head</w:t>
            </w:r>
          </w:p>
          <w:p w14:paraId="5ACC5074" w14:textId="41EF2DA6" w:rsidR="00073ED5" w:rsidRPr="00A478C4" w:rsidRDefault="00073ED5" w:rsidP="00073ED5">
            <w:pPr>
              <w:tabs>
                <w:tab w:val="right" w:pos="518"/>
              </w:tabs>
              <w:spacing w:line="200" w:lineRule="exact"/>
              <w:ind w:left="-95" w:right="-72"/>
              <w:rPr>
                <w:rFonts w:ascii="Cordia New" w:hAnsi="Cordia New" w:cs="Cordia New"/>
                <w:b/>
                <w:bCs/>
                <w:sz w:val="18"/>
                <w:szCs w:val="18"/>
              </w:rPr>
            </w:pPr>
            <w:r>
              <w:rPr>
                <w:rFonts w:ascii="Cordia New" w:hAnsi="Cordia New" w:cs="Cordia New"/>
                <w:b/>
                <w:bCs/>
                <w:sz w:val="18"/>
                <w:szCs w:val="18"/>
              </w:rPr>
              <w:tab/>
            </w:r>
            <w:r w:rsidRPr="00A478C4">
              <w:rPr>
                <w:rFonts w:ascii="Cordia New" w:hAnsi="Cordia New" w:cs="Cordia New"/>
                <w:b/>
                <w:bCs/>
                <w:sz w:val="18"/>
                <w:szCs w:val="18"/>
              </w:rPr>
              <w:t xml:space="preserve">Office and </w:t>
            </w:r>
            <w:r>
              <w:rPr>
                <w:rFonts w:ascii="Cordia New" w:hAnsi="Cordia New" w:cs="Cordia New"/>
                <w:b/>
                <w:bCs/>
                <w:sz w:val="18"/>
                <w:szCs w:val="18"/>
              </w:rPr>
              <w:tab/>
            </w:r>
            <w:r w:rsidRPr="00A478C4">
              <w:rPr>
                <w:rFonts w:ascii="Cordia New" w:hAnsi="Cordia New" w:cs="Cordia New"/>
                <w:b/>
                <w:bCs/>
                <w:sz w:val="18"/>
                <w:szCs w:val="18"/>
              </w:rPr>
              <w:t>others</w:t>
            </w:r>
          </w:p>
        </w:tc>
        <w:tc>
          <w:tcPr>
            <w:tcW w:w="717" w:type="dxa"/>
            <w:gridSpan w:val="2"/>
            <w:vMerge w:val="restart"/>
            <w:tcBorders>
              <w:left w:val="dotted" w:sz="4" w:space="0" w:color="auto"/>
            </w:tcBorders>
            <w:shd w:val="clear" w:color="auto" w:fill="auto"/>
            <w:vAlign w:val="bottom"/>
          </w:tcPr>
          <w:p w14:paraId="6B375412"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c>
          <w:tcPr>
            <w:tcW w:w="720" w:type="dxa"/>
            <w:gridSpan w:val="2"/>
            <w:vMerge w:val="restart"/>
            <w:shd w:val="clear" w:color="auto" w:fill="auto"/>
            <w:vAlign w:val="bottom"/>
          </w:tcPr>
          <w:p w14:paraId="33FECB42" w14:textId="77777777" w:rsidR="00073ED5" w:rsidRPr="00A478C4" w:rsidRDefault="00073ED5" w:rsidP="00073ED5">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44A11FE3" w14:textId="50C8831C"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gridSpan w:val="2"/>
            <w:vMerge w:val="restart"/>
            <w:shd w:val="clear" w:color="auto" w:fill="auto"/>
            <w:vAlign w:val="bottom"/>
          </w:tcPr>
          <w:p w14:paraId="74513049"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35C95A67" w14:textId="77777777" w:rsidTr="00115364">
        <w:tc>
          <w:tcPr>
            <w:tcW w:w="2189" w:type="dxa"/>
            <w:vAlign w:val="bottom"/>
          </w:tcPr>
          <w:p w14:paraId="15530367" w14:textId="77777777" w:rsidR="00323D3D" w:rsidRPr="00A478C4" w:rsidRDefault="00323D3D"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2CB63A6B"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65EBF6F5"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286DF7E9"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1DCC767F"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47EA993D"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0E058E5B" w14:textId="77777777" w:rsidR="00323D3D" w:rsidRPr="00A478C4" w:rsidRDefault="00323D3D" w:rsidP="00A44A20">
            <w:pPr>
              <w:tabs>
                <w:tab w:val="decimal" w:pos="616"/>
              </w:tabs>
              <w:spacing w:line="200" w:lineRule="exact"/>
              <w:ind w:left="-14" w:right="-72"/>
              <w:jc w:val="both"/>
              <w:rPr>
                <w:rFonts w:ascii="Cordia New" w:hAnsi="Cordia New" w:cs="Cordia New"/>
                <w:b/>
                <w:bCs/>
                <w:spacing w:val="-6"/>
                <w:sz w:val="18"/>
                <w:szCs w:val="18"/>
              </w:rPr>
            </w:pPr>
            <w:r w:rsidRPr="00A478C4">
              <w:rPr>
                <w:rFonts w:ascii="Cordia New" w:hAnsi="Cordia New" w:cs="Cordia New"/>
                <w:b/>
                <w:bCs/>
                <w:spacing w:val="-6"/>
                <w:sz w:val="18"/>
                <w:szCs w:val="18"/>
              </w:rPr>
              <w:t>of China and</w:t>
            </w:r>
          </w:p>
          <w:p w14:paraId="063300B2"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Mongolia</w:t>
            </w:r>
          </w:p>
        </w:tc>
        <w:tc>
          <w:tcPr>
            <w:tcW w:w="734" w:type="dxa"/>
            <w:tcBorders>
              <w:left w:val="dotted" w:sz="4" w:space="0" w:color="auto"/>
              <w:bottom w:val="single" w:sz="4" w:space="0" w:color="auto"/>
              <w:right w:val="dotted" w:sz="4" w:space="0" w:color="auto"/>
            </w:tcBorders>
            <w:vAlign w:val="bottom"/>
          </w:tcPr>
          <w:p w14:paraId="6DAE52A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53A5AE07"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06" w:type="dxa"/>
            <w:gridSpan w:val="2"/>
            <w:tcBorders>
              <w:left w:val="dotted" w:sz="4" w:space="0" w:color="auto"/>
              <w:bottom w:val="single" w:sz="4" w:space="0" w:color="auto"/>
            </w:tcBorders>
            <w:vAlign w:val="bottom"/>
          </w:tcPr>
          <w:p w14:paraId="161228F9"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gridSpan w:val="2"/>
            <w:tcBorders>
              <w:bottom w:val="single" w:sz="4" w:space="0" w:color="auto"/>
            </w:tcBorders>
            <w:vAlign w:val="bottom"/>
          </w:tcPr>
          <w:p w14:paraId="51BA978C"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7E54AD72"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118EFB95"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20" w:type="dxa"/>
            <w:gridSpan w:val="2"/>
            <w:tcBorders>
              <w:bottom w:val="single" w:sz="4" w:space="0" w:color="auto"/>
            </w:tcBorders>
            <w:vAlign w:val="bottom"/>
          </w:tcPr>
          <w:p w14:paraId="35563EB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gridSpan w:val="2"/>
            <w:tcBorders>
              <w:bottom w:val="single" w:sz="4" w:space="0" w:color="auto"/>
            </w:tcBorders>
            <w:vAlign w:val="bottom"/>
          </w:tcPr>
          <w:p w14:paraId="48B01C0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Laos</w:t>
            </w:r>
          </w:p>
        </w:tc>
        <w:tc>
          <w:tcPr>
            <w:tcW w:w="720" w:type="dxa"/>
            <w:gridSpan w:val="2"/>
            <w:tcBorders>
              <w:bottom w:val="single" w:sz="4" w:space="0" w:color="auto"/>
              <w:right w:val="dotted" w:sz="4" w:space="0" w:color="auto"/>
            </w:tcBorders>
            <w:vAlign w:val="bottom"/>
          </w:tcPr>
          <w:p w14:paraId="272F87C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65783A8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0" w:type="dxa"/>
            <w:gridSpan w:val="2"/>
            <w:tcBorders>
              <w:left w:val="dotted" w:sz="4" w:space="0" w:color="auto"/>
              <w:bottom w:val="single" w:sz="4" w:space="0" w:color="auto"/>
            </w:tcBorders>
            <w:vAlign w:val="bottom"/>
          </w:tcPr>
          <w:p w14:paraId="506A1C17"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11C4906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3CE45E10"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of China</w:t>
            </w:r>
          </w:p>
        </w:tc>
        <w:tc>
          <w:tcPr>
            <w:tcW w:w="720" w:type="dxa"/>
            <w:gridSpan w:val="2"/>
            <w:tcBorders>
              <w:bottom w:val="single" w:sz="4" w:space="0" w:color="auto"/>
            </w:tcBorders>
            <w:vAlign w:val="bottom"/>
          </w:tcPr>
          <w:p w14:paraId="1FF970D1"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20" w:type="dxa"/>
            <w:tcBorders>
              <w:bottom w:val="single" w:sz="4" w:space="0" w:color="auto"/>
            </w:tcBorders>
            <w:vAlign w:val="bottom"/>
          </w:tcPr>
          <w:p w14:paraId="3F69D612"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Vietnam</w:t>
            </w:r>
          </w:p>
        </w:tc>
        <w:tc>
          <w:tcPr>
            <w:tcW w:w="721" w:type="dxa"/>
            <w:tcBorders>
              <w:bottom w:val="single" w:sz="4" w:space="0" w:color="auto"/>
              <w:right w:val="dotted" w:sz="4" w:space="0" w:color="auto"/>
            </w:tcBorders>
            <w:vAlign w:val="bottom"/>
          </w:tcPr>
          <w:p w14:paraId="5A4649B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742" w:type="dxa"/>
            <w:vMerge/>
            <w:tcBorders>
              <w:left w:val="dotted" w:sz="4" w:space="0" w:color="auto"/>
              <w:bottom w:val="single" w:sz="4" w:space="0" w:color="auto"/>
              <w:right w:val="dotted" w:sz="4" w:space="0" w:color="auto"/>
            </w:tcBorders>
            <w:vAlign w:val="bottom"/>
          </w:tcPr>
          <w:p w14:paraId="55865E1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00" w:type="dxa"/>
            <w:vMerge/>
            <w:tcBorders>
              <w:left w:val="dotted" w:sz="4" w:space="0" w:color="auto"/>
              <w:bottom w:val="single" w:sz="4" w:space="0" w:color="auto"/>
              <w:right w:val="dotted" w:sz="4" w:space="0" w:color="auto"/>
            </w:tcBorders>
            <w:vAlign w:val="bottom"/>
          </w:tcPr>
          <w:p w14:paraId="1ED3D705"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17" w:type="dxa"/>
            <w:gridSpan w:val="2"/>
            <w:vMerge/>
            <w:tcBorders>
              <w:left w:val="dotted" w:sz="4" w:space="0" w:color="auto"/>
              <w:bottom w:val="single" w:sz="4" w:space="0" w:color="auto"/>
            </w:tcBorders>
            <w:vAlign w:val="bottom"/>
          </w:tcPr>
          <w:p w14:paraId="3FECA5AC"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20" w:type="dxa"/>
            <w:gridSpan w:val="2"/>
            <w:vMerge/>
            <w:tcBorders>
              <w:bottom w:val="single" w:sz="4" w:space="0" w:color="auto"/>
            </w:tcBorders>
            <w:vAlign w:val="bottom"/>
          </w:tcPr>
          <w:p w14:paraId="749C7C91" w14:textId="77777777" w:rsidR="00323D3D" w:rsidRPr="00A478C4" w:rsidRDefault="00323D3D" w:rsidP="00A44A20">
            <w:pPr>
              <w:tabs>
                <w:tab w:val="decimal" w:pos="521"/>
              </w:tabs>
              <w:spacing w:line="200" w:lineRule="exact"/>
              <w:ind w:right="-72"/>
              <w:jc w:val="both"/>
              <w:rPr>
                <w:rFonts w:ascii="Cordia New" w:hAnsi="Cordia New" w:cs="Cordia New"/>
                <w:b/>
                <w:bCs/>
                <w:spacing w:val="-4"/>
                <w:sz w:val="18"/>
                <w:szCs w:val="18"/>
              </w:rPr>
            </w:pPr>
          </w:p>
        </w:tc>
        <w:tc>
          <w:tcPr>
            <w:tcW w:w="720" w:type="dxa"/>
            <w:gridSpan w:val="2"/>
            <w:vMerge/>
            <w:tcBorders>
              <w:bottom w:val="single" w:sz="4" w:space="0" w:color="auto"/>
            </w:tcBorders>
            <w:vAlign w:val="bottom"/>
          </w:tcPr>
          <w:p w14:paraId="3263B2A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r>
      <w:tr w:rsidR="00323D3D" w:rsidRPr="00A478C4" w14:paraId="25B4FB5C" w14:textId="77777777" w:rsidTr="00115364">
        <w:tc>
          <w:tcPr>
            <w:tcW w:w="2189" w:type="dxa"/>
            <w:vAlign w:val="bottom"/>
          </w:tcPr>
          <w:p w14:paraId="089E01EE" w14:textId="77777777" w:rsidR="00323D3D" w:rsidRPr="00A478C4" w:rsidRDefault="00323D3D" w:rsidP="00A44A2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30BCB924"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3175DF6" w14:textId="77777777" w:rsidR="00323D3D" w:rsidRPr="00A478C4" w:rsidRDefault="00323D3D" w:rsidP="00A44A20">
            <w:pPr>
              <w:tabs>
                <w:tab w:val="decimal" w:pos="521"/>
              </w:tabs>
              <w:spacing w:line="200" w:lineRule="exact"/>
              <w:ind w:right="-74"/>
              <w:jc w:val="both"/>
              <w:rPr>
                <w:rFonts w:ascii="Cordia New" w:eastAsia="PMingLiU" w:hAnsi="Cordia New" w:cs="Cordia New"/>
                <w:sz w:val="18"/>
                <w:szCs w:val="18"/>
                <w:lang w:eastAsia="zh-TW"/>
              </w:rPr>
            </w:pPr>
          </w:p>
        </w:tc>
        <w:tc>
          <w:tcPr>
            <w:tcW w:w="720" w:type="dxa"/>
            <w:tcBorders>
              <w:top w:val="single" w:sz="4" w:space="0" w:color="auto"/>
            </w:tcBorders>
            <w:shd w:val="clear" w:color="auto" w:fill="auto"/>
            <w:vAlign w:val="bottom"/>
          </w:tcPr>
          <w:p w14:paraId="427C95F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auto"/>
            <w:vAlign w:val="bottom"/>
          </w:tcPr>
          <w:p w14:paraId="4090DD6C" w14:textId="77777777" w:rsidR="00323D3D" w:rsidRPr="00A478C4" w:rsidRDefault="00323D3D" w:rsidP="00A44A20">
            <w:pPr>
              <w:tabs>
                <w:tab w:val="decimal" w:pos="616"/>
              </w:tabs>
              <w:spacing w:line="200" w:lineRule="exact"/>
              <w:ind w:right="-74"/>
              <w:jc w:val="both"/>
              <w:rPr>
                <w:rFonts w:ascii="Cordia New" w:hAnsi="Cordia New" w:cs="Cordia New"/>
                <w:sz w:val="18"/>
                <w:szCs w:val="18"/>
              </w:rPr>
            </w:pPr>
          </w:p>
        </w:tc>
        <w:tc>
          <w:tcPr>
            <w:tcW w:w="734" w:type="dxa"/>
            <w:tcBorders>
              <w:top w:val="single" w:sz="4" w:space="0" w:color="auto"/>
              <w:left w:val="dotted" w:sz="4" w:space="0" w:color="auto"/>
              <w:right w:val="dotted" w:sz="4" w:space="0" w:color="auto"/>
            </w:tcBorders>
            <w:shd w:val="clear" w:color="auto" w:fill="auto"/>
            <w:vAlign w:val="bottom"/>
          </w:tcPr>
          <w:p w14:paraId="108B4BC8"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6" w:type="dxa"/>
            <w:gridSpan w:val="2"/>
            <w:tcBorders>
              <w:top w:val="single" w:sz="4" w:space="0" w:color="auto"/>
              <w:left w:val="dotted" w:sz="4" w:space="0" w:color="auto"/>
            </w:tcBorders>
            <w:shd w:val="clear" w:color="auto" w:fill="auto"/>
            <w:vAlign w:val="bottom"/>
          </w:tcPr>
          <w:p w14:paraId="4AE6FF7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1AE245FB"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75A35CF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17314A3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right w:val="dotted" w:sz="4" w:space="0" w:color="auto"/>
            </w:tcBorders>
            <w:shd w:val="clear" w:color="auto" w:fill="auto"/>
            <w:vAlign w:val="bottom"/>
          </w:tcPr>
          <w:p w14:paraId="58F8F08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left w:val="dotted" w:sz="4" w:space="0" w:color="auto"/>
            </w:tcBorders>
            <w:shd w:val="clear" w:color="auto" w:fill="auto"/>
            <w:vAlign w:val="bottom"/>
          </w:tcPr>
          <w:p w14:paraId="61304EF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15537251"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D55538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1" w:type="dxa"/>
            <w:tcBorders>
              <w:top w:val="single" w:sz="4" w:space="0" w:color="auto"/>
              <w:right w:val="dotted" w:sz="4" w:space="0" w:color="auto"/>
            </w:tcBorders>
            <w:shd w:val="clear" w:color="auto" w:fill="auto"/>
            <w:vAlign w:val="bottom"/>
          </w:tcPr>
          <w:p w14:paraId="0D736F64"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42" w:type="dxa"/>
            <w:tcBorders>
              <w:top w:val="single" w:sz="4" w:space="0" w:color="auto"/>
              <w:left w:val="dotted" w:sz="4" w:space="0" w:color="auto"/>
              <w:right w:val="dotted" w:sz="4" w:space="0" w:color="auto"/>
            </w:tcBorders>
            <w:shd w:val="clear" w:color="auto" w:fill="auto"/>
            <w:vAlign w:val="bottom"/>
          </w:tcPr>
          <w:p w14:paraId="20850C0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top w:val="single" w:sz="4" w:space="0" w:color="auto"/>
              <w:left w:val="dotted" w:sz="4" w:space="0" w:color="auto"/>
              <w:right w:val="dotted" w:sz="4" w:space="0" w:color="auto"/>
            </w:tcBorders>
            <w:shd w:val="clear" w:color="auto" w:fill="auto"/>
            <w:vAlign w:val="bottom"/>
          </w:tcPr>
          <w:p w14:paraId="2B2AFA9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7" w:type="dxa"/>
            <w:gridSpan w:val="2"/>
            <w:tcBorders>
              <w:top w:val="single" w:sz="4" w:space="0" w:color="auto"/>
              <w:left w:val="dotted" w:sz="4" w:space="0" w:color="auto"/>
            </w:tcBorders>
            <w:shd w:val="clear" w:color="auto" w:fill="auto"/>
            <w:vAlign w:val="bottom"/>
          </w:tcPr>
          <w:p w14:paraId="2ADCB72B"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706BC29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7113F543"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r>
      <w:tr w:rsidR="00323D3D" w:rsidRPr="00A478C4" w14:paraId="46D18222" w14:textId="77777777" w:rsidTr="00115364">
        <w:tc>
          <w:tcPr>
            <w:tcW w:w="2189" w:type="dxa"/>
            <w:vAlign w:val="bottom"/>
          </w:tcPr>
          <w:p w14:paraId="2B1BC12E" w14:textId="77777777" w:rsidR="00323D3D" w:rsidRPr="00A478C4" w:rsidRDefault="00323D3D" w:rsidP="00A44A20">
            <w:pPr>
              <w:spacing w:line="20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2022</w:t>
            </w:r>
          </w:p>
        </w:tc>
        <w:tc>
          <w:tcPr>
            <w:tcW w:w="720" w:type="dxa"/>
            <w:shd w:val="clear" w:color="auto" w:fill="auto"/>
            <w:vAlign w:val="bottom"/>
          </w:tcPr>
          <w:p w14:paraId="62CEC37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312ECB69"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6B3E40A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4E441C44" w14:textId="77777777" w:rsidR="00323D3D" w:rsidRPr="00A478C4" w:rsidRDefault="00323D3D" w:rsidP="00A44A20">
            <w:pPr>
              <w:tabs>
                <w:tab w:val="decimal" w:pos="616"/>
              </w:tabs>
              <w:spacing w:line="200" w:lineRule="exact"/>
              <w:ind w:right="-74"/>
              <w:jc w:val="both"/>
              <w:rPr>
                <w:rFonts w:ascii="Cordia New" w:hAnsi="Cordia New" w:cs="Cordia New"/>
                <w:sz w:val="18"/>
                <w:szCs w:val="18"/>
              </w:rPr>
            </w:pPr>
          </w:p>
        </w:tc>
        <w:tc>
          <w:tcPr>
            <w:tcW w:w="734" w:type="dxa"/>
            <w:tcBorders>
              <w:left w:val="dotted" w:sz="4" w:space="0" w:color="auto"/>
              <w:right w:val="dotted" w:sz="4" w:space="0" w:color="auto"/>
            </w:tcBorders>
            <w:shd w:val="clear" w:color="auto" w:fill="auto"/>
            <w:vAlign w:val="bottom"/>
          </w:tcPr>
          <w:p w14:paraId="25FD3A71"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6" w:type="dxa"/>
            <w:gridSpan w:val="2"/>
            <w:tcBorders>
              <w:left w:val="dotted" w:sz="4" w:space="0" w:color="auto"/>
            </w:tcBorders>
            <w:shd w:val="clear" w:color="auto" w:fill="auto"/>
            <w:vAlign w:val="bottom"/>
          </w:tcPr>
          <w:p w14:paraId="7EB7BD71"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69EB8153"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0ACD2EF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7C8E623C"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right w:val="dotted" w:sz="4" w:space="0" w:color="auto"/>
            </w:tcBorders>
            <w:shd w:val="clear" w:color="auto" w:fill="auto"/>
            <w:vAlign w:val="bottom"/>
          </w:tcPr>
          <w:p w14:paraId="7D5B88B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left w:val="dotted" w:sz="4" w:space="0" w:color="auto"/>
            </w:tcBorders>
            <w:shd w:val="clear" w:color="auto" w:fill="auto"/>
            <w:vAlign w:val="bottom"/>
          </w:tcPr>
          <w:p w14:paraId="3B98A421"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69DD631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6D3093F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1" w:type="dxa"/>
            <w:tcBorders>
              <w:right w:val="dotted" w:sz="4" w:space="0" w:color="auto"/>
            </w:tcBorders>
            <w:shd w:val="clear" w:color="auto" w:fill="auto"/>
            <w:vAlign w:val="bottom"/>
          </w:tcPr>
          <w:p w14:paraId="7BAA8183"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42" w:type="dxa"/>
            <w:tcBorders>
              <w:left w:val="dotted" w:sz="4" w:space="0" w:color="auto"/>
              <w:right w:val="dotted" w:sz="4" w:space="0" w:color="auto"/>
            </w:tcBorders>
            <w:shd w:val="clear" w:color="auto" w:fill="auto"/>
            <w:vAlign w:val="bottom"/>
          </w:tcPr>
          <w:p w14:paraId="573783B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auto"/>
            <w:vAlign w:val="bottom"/>
          </w:tcPr>
          <w:p w14:paraId="07C5BAF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47A225E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329564D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284A55F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r>
      <w:tr w:rsidR="00323D3D" w:rsidRPr="00A478C4" w14:paraId="5135369D" w14:textId="77777777" w:rsidTr="00115364">
        <w:tc>
          <w:tcPr>
            <w:tcW w:w="2189" w:type="dxa"/>
            <w:vAlign w:val="bottom"/>
          </w:tcPr>
          <w:p w14:paraId="6665BE4E" w14:textId="77777777" w:rsidR="00323D3D" w:rsidRPr="00A478C4" w:rsidRDefault="00323D3D" w:rsidP="00A44A20">
            <w:pPr>
              <w:spacing w:line="200" w:lineRule="exact"/>
              <w:ind w:right="-74" w:hanging="86"/>
              <w:rPr>
                <w:rFonts w:ascii="Cordia New" w:hAnsi="Cordia New" w:cs="Cordia New"/>
                <w:b/>
                <w:bCs/>
                <w:sz w:val="18"/>
                <w:szCs w:val="18"/>
              </w:rPr>
            </w:pPr>
          </w:p>
        </w:tc>
        <w:tc>
          <w:tcPr>
            <w:tcW w:w="720" w:type="dxa"/>
            <w:shd w:val="clear" w:color="auto" w:fill="auto"/>
            <w:vAlign w:val="bottom"/>
          </w:tcPr>
          <w:p w14:paraId="6842A58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5FD51B29"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0D7FDC0C"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7D297E44" w14:textId="77777777" w:rsidR="00323D3D" w:rsidRPr="00A478C4" w:rsidRDefault="00323D3D" w:rsidP="00A44A20">
            <w:pPr>
              <w:tabs>
                <w:tab w:val="decimal" w:pos="616"/>
              </w:tabs>
              <w:spacing w:line="200" w:lineRule="exact"/>
              <w:ind w:right="-74"/>
              <w:jc w:val="both"/>
              <w:rPr>
                <w:rFonts w:ascii="Cordia New" w:hAnsi="Cordia New" w:cs="Cordia New"/>
                <w:sz w:val="18"/>
                <w:szCs w:val="18"/>
              </w:rPr>
            </w:pPr>
          </w:p>
        </w:tc>
        <w:tc>
          <w:tcPr>
            <w:tcW w:w="734" w:type="dxa"/>
            <w:tcBorders>
              <w:left w:val="dotted" w:sz="4" w:space="0" w:color="auto"/>
              <w:right w:val="dotted" w:sz="4" w:space="0" w:color="auto"/>
            </w:tcBorders>
            <w:shd w:val="clear" w:color="auto" w:fill="auto"/>
            <w:vAlign w:val="bottom"/>
          </w:tcPr>
          <w:p w14:paraId="3BDDE29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6" w:type="dxa"/>
            <w:gridSpan w:val="2"/>
            <w:tcBorders>
              <w:left w:val="dotted" w:sz="4" w:space="0" w:color="auto"/>
            </w:tcBorders>
            <w:shd w:val="clear" w:color="auto" w:fill="auto"/>
            <w:vAlign w:val="bottom"/>
          </w:tcPr>
          <w:p w14:paraId="4A4AF70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38F298A9"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4DD7672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5B9E3D1B"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right w:val="dotted" w:sz="4" w:space="0" w:color="auto"/>
            </w:tcBorders>
            <w:shd w:val="clear" w:color="auto" w:fill="auto"/>
            <w:vAlign w:val="bottom"/>
          </w:tcPr>
          <w:p w14:paraId="609B1624"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left w:val="dotted" w:sz="4" w:space="0" w:color="auto"/>
            </w:tcBorders>
            <w:shd w:val="clear" w:color="auto" w:fill="auto"/>
            <w:vAlign w:val="bottom"/>
          </w:tcPr>
          <w:p w14:paraId="38AD3B0B"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68BEF84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0147892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1" w:type="dxa"/>
            <w:tcBorders>
              <w:right w:val="dotted" w:sz="4" w:space="0" w:color="auto"/>
            </w:tcBorders>
            <w:shd w:val="clear" w:color="auto" w:fill="auto"/>
            <w:vAlign w:val="bottom"/>
          </w:tcPr>
          <w:p w14:paraId="30642F1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42" w:type="dxa"/>
            <w:tcBorders>
              <w:left w:val="dotted" w:sz="4" w:space="0" w:color="auto"/>
              <w:right w:val="dotted" w:sz="4" w:space="0" w:color="auto"/>
            </w:tcBorders>
            <w:shd w:val="clear" w:color="auto" w:fill="auto"/>
            <w:vAlign w:val="bottom"/>
          </w:tcPr>
          <w:p w14:paraId="0E708F55"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auto"/>
            <w:vAlign w:val="bottom"/>
          </w:tcPr>
          <w:p w14:paraId="0F377168"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7" w:type="dxa"/>
            <w:gridSpan w:val="2"/>
            <w:tcBorders>
              <w:left w:val="dotted" w:sz="4" w:space="0" w:color="auto"/>
            </w:tcBorders>
            <w:shd w:val="clear" w:color="auto" w:fill="auto"/>
            <w:vAlign w:val="bottom"/>
          </w:tcPr>
          <w:p w14:paraId="5D06637B"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59234CD2"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3A47026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r>
      <w:tr w:rsidR="00323D3D" w:rsidRPr="00A478C4" w14:paraId="3F6B580C" w14:textId="77777777" w:rsidTr="00115364">
        <w:tc>
          <w:tcPr>
            <w:tcW w:w="2189" w:type="dxa"/>
            <w:vAlign w:val="bottom"/>
          </w:tcPr>
          <w:p w14:paraId="6E7A272B" w14:textId="77777777" w:rsidR="00323D3D" w:rsidRPr="00A478C4" w:rsidRDefault="00323D3D" w:rsidP="00A44A20">
            <w:pPr>
              <w:spacing w:line="200" w:lineRule="exact"/>
              <w:ind w:right="-74" w:hanging="86"/>
              <w:rPr>
                <w:rFonts w:ascii="Cordia New" w:hAnsi="Cordia New" w:cs="Cordia New"/>
                <w:sz w:val="18"/>
                <w:szCs w:val="18"/>
              </w:rPr>
            </w:pPr>
            <w:r w:rsidRPr="00A478C4">
              <w:rPr>
                <w:rFonts w:ascii="Cordia New" w:hAnsi="Cordia New" w:cs="Cordia New"/>
                <w:sz w:val="18"/>
                <w:szCs w:val="18"/>
              </w:rPr>
              <w:t xml:space="preserve">Quantity of coal sales </w:t>
            </w:r>
            <w:r w:rsidRPr="00A478C4">
              <w:rPr>
                <w:rFonts w:ascii="Cordia New" w:hAnsi="Cordia New" w:cs="Cordia New"/>
                <w:sz w:val="18"/>
                <w:szCs w:val="18"/>
              </w:rPr>
              <w:br/>
              <w:t>(unit: thousand tons)</w:t>
            </w:r>
          </w:p>
        </w:tc>
        <w:tc>
          <w:tcPr>
            <w:tcW w:w="720" w:type="dxa"/>
            <w:shd w:val="clear" w:color="auto" w:fill="auto"/>
            <w:vAlign w:val="bottom"/>
          </w:tcPr>
          <w:p w14:paraId="5F3D8E23"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1,397</w:t>
            </w:r>
          </w:p>
        </w:tc>
        <w:tc>
          <w:tcPr>
            <w:tcW w:w="720" w:type="dxa"/>
            <w:shd w:val="clear" w:color="auto" w:fill="auto"/>
            <w:vAlign w:val="bottom"/>
          </w:tcPr>
          <w:p w14:paraId="5782B5BF"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13,793</w:t>
            </w:r>
          </w:p>
        </w:tc>
        <w:tc>
          <w:tcPr>
            <w:tcW w:w="720" w:type="dxa"/>
            <w:shd w:val="clear" w:color="auto" w:fill="auto"/>
            <w:vAlign w:val="bottom"/>
          </w:tcPr>
          <w:p w14:paraId="4C8342D8"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6,558</w:t>
            </w:r>
          </w:p>
        </w:tc>
        <w:tc>
          <w:tcPr>
            <w:tcW w:w="810" w:type="dxa"/>
            <w:tcBorders>
              <w:right w:val="dotted" w:sz="4" w:space="0" w:color="auto"/>
            </w:tcBorders>
            <w:shd w:val="clear" w:color="auto" w:fill="auto"/>
            <w:vAlign w:val="bottom"/>
          </w:tcPr>
          <w:p w14:paraId="62A825DE" w14:textId="77777777" w:rsidR="00323D3D" w:rsidRPr="00A478C4" w:rsidRDefault="00323D3D" w:rsidP="00A44A20">
            <w:pPr>
              <w:tabs>
                <w:tab w:val="decimal" w:pos="616"/>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1,912</w:t>
            </w:r>
          </w:p>
        </w:tc>
        <w:tc>
          <w:tcPr>
            <w:tcW w:w="734" w:type="dxa"/>
            <w:tcBorders>
              <w:left w:val="dotted" w:sz="4" w:space="0" w:color="auto"/>
              <w:right w:val="dotted" w:sz="4" w:space="0" w:color="auto"/>
            </w:tcBorders>
            <w:shd w:val="clear" w:color="auto" w:fill="auto"/>
            <w:vAlign w:val="bottom"/>
          </w:tcPr>
          <w:p w14:paraId="67C1A7D6"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gridSpan w:val="2"/>
            <w:tcBorders>
              <w:left w:val="dotted" w:sz="4" w:space="0" w:color="auto"/>
            </w:tcBorders>
            <w:shd w:val="clear" w:color="auto" w:fill="auto"/>
            <w:vAlign w:val="bottom"/>
          </w:tcPr>
          <w:p w14:paraId="0B50B60E"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3264ED7C"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64F782F0"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066729AD"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right w:val="dotted" w:sz="4" w:space="0" w:color="auto"/>
            </w:tcBorders>
            <w:shd w:val="clear" w:color="auto" w:fill="auto"/>
            <w:vAlign w:val="bottom"/>
          </w:tcPr>
          <w:p w14:paraId="3EB68852"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left w:val="dotted" w:sz="4" w:space="0" w:color="auto"/>
            </w:tcBorders>
            <w:shd w:val="clear" w:color="auto" w:fill="auto"/>
            <w:vAlign w:val="bottom"/>
          </w:tcPr>
          <w:p w14:paraId="7B988DA6"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267F0DAC"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733C3667"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1" w:type="dxa"/>
            <w:tcBorders>
              <w:right w:val="dotted" w:sz="4" w:space="0" w:color="auto"/>
            </w:tcBorders>
            <w:shd w:val="clear" w:color="auto" w:fill="auto"/>
            <w:vAlign w:val="bottom"/>
          </w:tcPr>
          <w:p w14:paraId="68001317"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42" w:type="dxa"/>
            <w:tcBorders>
              <w:left w:val="dotted" w:sz="4" w:space="0" w:color="auto"/>
              <w:right w:val="dotted" w:sz="4" w:space="0" w:color="auto"/>
            </w:tcBorders>
            <w:shd w:val="clear" w:color="auto" w:fill="auto"/>
            <w:vAlign w:val="bottom"/>
          </w:tcPr>
          <w:p w14:paraId="65E934FE"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left w:val="dotted" w:sz="4" w:space="0" w:color="auto"/>
              <w:right w:val="dotted" w:sz="4" w:space="0" w:color="auto"/>
            </w:tcBorders>
            <w:shd w:val="clear" w:color="auto" w:fill="auto"/>
            <w:vAlign w:val="bottom"/>
          </w:tcPr>
          <w:p w14:paraId="3EA2D3BC"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left w:val="dotted" w:sz="4" w:space="0" w:color="auto"/>
            </w:tcBorders>
            <w:shd w:val="clear" w:color="auto" w:fill="auto"/>
            <w:vAlign w:val="bottom"/>
          </w:tcPr>
          <w:p w14:paraId="07A19683"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23,660</w:t>
            </w:r>
          </w:p>
        </w:tc>
        <w:tc>
          <w:tcPr>
            <w:tcW w:w="720" w:type="dxa"/>
            <w:gridSpan w:val="2"/>
            <w:shd w:val="clear" w:color="auto" w:fill="auto"/>
            <w:vAlign w:val="bottom"/>
          </w:tcPr>
          <w:p w14:paraId="5D17D071"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(730)</w:t>
            </w:r>
          </w:p>
        </w:tc>
        <w:tc>
          <w:tcPr>
            <w:tcW w:w="720" w:type="dxa"/>
            <w:gridSpan w:val="2"/>
            <w:shd w:val="clear" w:color="auto" w:fill="auto"/>
            <w:vAlign w:val="bottom"/>
          </w:tcPr>
          <w:p w14:paraId="75A4695F"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rPr>
            </w:pPr>
            <w:r w:rsidRPr="00A478C4">
              <w:rPr>
                <w:rFonts w:ascii="Cordia New" w:hAnsi="Cordia New" w:cs="Cordia New"/>
                <w:sz w:val="18"/>
                <w:szCs w:val="18"/>
                <w:lang w:val="en-GB"/>
              </w:rPr>
              <w:t>22,930</w:t>
            </w:r>
          </w:p>
        </w:tc>
      </w:tr>
      <w:tr w:rsidR="00323D3D" w:rsidRPr="00A478C4" w14:paraId="068E23DD" w14:textId="77777777" w:rsidTr="00115364">
        <w:tc>
          <w:tcPr>
            <w:tcW w:w="2189" w:type="dxa"/>
            <w:vAlign w:val="bottom"/>
          </w:tcPr>
          <w:p w14:paraId="70C64A4F" w14:textId="41E88823" w:rsidR="00323D3D" w:rsidRPr="00A478C4" w:rsidRDefault="00323D3D" w:rsidP="00A44A20">
            <w:pPr>
              <w:spacing w:line="200" w:lineRule="exact"/>
              <w:ind w:right="-74" w:hanging="86"/>
              <w:rPr>
                <w:rFonts w:ascii="Cordia New" w:hAnsi="Cordia New" w:cs="Cordia New"/>
                <w:sz w:val="18"/>
                <w:szCs w:val="18"/>
              </w:rPr>
            </w:pPr>
            <w:r w:rsidRPr="00A478C4">
              <w:rPr>
                <w:rFonts w:ascii="Cordia New" w:hAnsi="Cordia New" w:cs="Cordia New"/>
                <w:sz w:val="18"/>
                <w:szCs w:val="18"/>
              </w:rPr>
              <w:t>Quantity of natural gas sales</w:t>
            </w:r>
          </w:p>
        </w:tc>
        <w:tc>
          <w:tcPr>
            <w:tcW w:w="720" w:type="dxa"/>
            <w:shd w:val="clear" w:color="auto" w:fill="auto"/>
            <w:vAlign w:val="bottom"/>
          </w:tcPr>
          <w:p w14:paraId="021D9C48"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45013911"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5AF722E2"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810" w:type="dxa"/>
            <w:tcBorders>
              <w:right w:val="dotted" w:sz="4" w:space="0" w:color="auto"/>
            </w:tcBorders>
            <w:shd w:val="clear" w:color="auto" w:fill="auto"/>
            <w:vAlign w:val="bottom"/>
          </w:tcPr>
          <w:p w14:paraId="5602238C" w14:textId="77777777" w:rsidR="00323D3D" w:rsidRPr="00A478C4" w:rsidRDefault="00323D3D" w:rsidP="00A44A20">
            <w:pPr>
              <w:tabs>
                <w:tab w:val="decimal" w:pos="616"/>
              </w:tabs>
              <w:spacing w:line="200" w:lineRule="exact"/>
              <w:ind w:right="-74"/>
              <w:jc w:val="both"/>
              <w:outlineLvl w:val="0"/>
              <w:rPr>
                <w:rFonts w:ascii="Cordia New" w:hAnsi="Cordia New" w:cs="Cordia New"/>
                <w:sz w:val="18"/>
                <w:szCs w:val="18"/>
                <w:lang w:val="en-GB"/>
              </w:rPr>
            </w:pPr>
          </w:p>
        </w:tc>
        <w:tc>
          <w:tcPr>
            <w:tcW w:w="734" w:type="dxa"/>
            <w:tcBorders>
              <w:left w:val="dotted" w:sz="4" w:space="0" w:color="auto"/>
              <w:right w:val="dotted" w:sz="4" w:space="0" w:color="auto"/>
            </w:tcBorders>
            <w:shd w:val="clear" w:color="auto" w:fill="auto"/>
            <w:vAlign w:val="bottom"/>
          </w:tcPr>
          <w:p w14:paraId="2B1A9DD5"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06" w:type="dxa"/>
            <w:gridSpan w:val="2"/>
            <w:tcBorders>
              <w:left w:val="dotted" w:sz="4" w:space="0" w:color="auto"/>
            </w:tcBorders>
            <w:shd w:val="clear" w:color="auto" w:fill="auto"/>
            <w:vAlign w:val="bottom"/>
          </w:tcPr>
          <w:p w14:paraId="3725C467"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3EEC7CF5"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11829F2B"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5B20F821"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tcBorders>
              <w:right w:val="dotted" w:sz="4" w:space="0" w:color="auto"/>
            </w:tcBorders>
            <w:shd w:val="clear" w:color="auto" w:fill="auto"/>
            <w:vAlign w:val="bottom"/>
          </w:tcPr>
          <w:p w14:paraId="1ADBFD15"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tcBorders>
              <w:left w:val="dotted" w:sz="4" w:space="0" w:color="auto"/>
            </w:tcBorders>
            <w:shd w:val="clear" w:color="auto" w:fill="auto"/>
            <w:vAlign w:val="bottom"/>
          </w:tcPr>
          <w:p w14:paraId="0488C21C"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0D8B577C"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shd w:val="clear" w:color="auto" w:fill="auto"/>
            <w:vAlign w:val="bottom"/>
          </w:tcPr>
          <w:p w14:paraId="35A7E313"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1" w:type="dxa"/>
            <w:tcBorders>
              <w:right w:val="dotted" w:sz="4" w:space="0" w:color="auto"/>
            </w:tcBorders>
            <w:shd w:val="clear" w:color="auto" w:fill="auto"/>
            <w:vAlign w:val="bottom"/>
          </w:tcPr>
          <w:p w14:paraId="04BF1E22"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42" w:type="dxa"/>
            <w:tcBorders>
              <w:left w:val="dotted" w:sz="4" w:space="0" w:color="auto"/>
              <w:right w:val="dotted" w:sz="4" w:space="0" w:color="auto"/>
            </w:tcBorders>
            <w:shd w:val="clear" w:color="auto" w:fill="auto"/>
            <w:vAlign w:val="bottom"/>
          </w:tcPr>
          <w:p w14:paraId="32F3A3BE"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00" w:type="dxa"/>
            <w:tcBorders>
              <w:left w:val="dotted" w:sz="4" w:space="0" w:color="auto"/>
              <w:right w:val="dotted" w:sz="4" w:space="0" w:color="auto"/>
            </w:tcBorders>
            <w:shd w:val="clear" w:color="auto" w:fill="auto"/>
            <w:vAlign w:val="bottom"/>
          </w:tcPr>
          <w:p w14:paraId="47DD7C00"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17" w:type="dxa"/>
            <w:gridSpan w:val="2"/>
            <w:tcBorders>
              <w:left w:val="dotted" w:sz="4" w:space="0" w:color="auto"/>
            </w:tcBorders>
            <w:shd w:val="clear" w:color="auto" w:fill="auto"/>
            <w:vAlign w:val="bottom"/>
          </w:tcPr>
          <w:p w14:paraId="16EAECE3"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4D8E6E9F"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c>
          <w:tcPr>
            <w:tcW w:w="720" w:type="dxa"/>
            <w:gridSpan w:val="2"/>
            <w:shd w:val="clear" w:color="auto" w:fill="auto"/>
            <w:vAlign w:val="bottom"/>
          </w:tcPr>
          <w:p w14:paraId="6C369F67" w14:textId="77777777" w:rsidR="00323D3D" w:rsidRPr="00A478C4" w:rsidRDefault="00323D3D" w:rsidP="00A44A20">
            <w:pPr>
              <w:tabs>
                <w:tab w:val="decimal" w:pos="521"/>
              </w:tabs>
              <w:spacing w:line="200" w:lineRule="exact"/>
              <w:ind w:right="-74"/>
              <w:jc w:val="both"/>
              <w:outlineLvl w:val="0"/>
              <w:rPr>
                <w:rFonts w:ascii="Cordia New" w:hAnsi="Cordia New" w:cs="Cordia New"/>
                <w:sz w:val="18"/>
                <w:szCs w:val="18"/>
                <w:lang w:val="en-GB"/>
              </w:rPr>
            </w:pPr>
          </w:p>
        </w:tc>
      </w:tr>
      <w:tr w:rsidR="00CB4DA8" w:rsidRPr="00A478C4" w14:paraId="261908F4" w14:textId="77777777" w:rsidTr="00115364">
        <w:tc>
          <w:tcPr>
            <w:tcW w:w="2189" w:type="dxa"/>
            <w:vAlign w:val="bottom"/>
          </w:tcPr>
          <w:p w14:paraId="4D505B5F" w14:textId="10BB9084" w:rsidR="00CB4DA8" w:rsidRPr="00A478C4" w:rsidRDefault="00CB4DA8" w:rsidP="00CB4DA8">
            <w:pPr>
              <w:spacing w:line="200" w:lineRule="exact"/>
              <w:ind w:right="-74" w:hanging="86"/>
              <w:rPr>
                <w:rFonts w:ascii="Cordia New" w:hAnsi="Cordia New" w:cs="Cordia New"/>
                <w:sz w:val="18"/>
                <w:szCs w:val="18"/>
              </w:rPr>
            </w:pPr>
            <w:r w:rsidRPr="00A478C4">
              <w:rPr>
                <w:rFonts w:ascii="Cordia New" w:hAnsi="Cordia New" w:cs="Cordia New"/>
                <w:sz w:val="18"/>
                <w:szCs w:val="18"/>
              </w:rPr>
              <w:t xml:space="preserve">   (</w:t>
            </w:r>
            <w:proofErr w:type="gramStart"/>
            <w:r w:rsidRPr="00A478C4">
              <w:rPr>
                <w:rFonts w:ascii="Cordia New" w:hAnsi="Cordia New" w:cs="Cordia New"/>
                <w:sz w:val="18"/>
                <w:szCs w:val="18"/>
              </w:rPr>
              <w:t>unit</w:t>
            </w:r>
            <w:proofErr w:type="gramEnd"/>
            <w:r w:rsidRPr="00A478C4">
              <w:rPr>
                <w:rFonts w:ascii="Cordia New" w:hAnsi="Cordia New" w:cs="Cordia New"/>
                <w:sz w:val="18"/>
                <w:szCs w:val="18"/>
              </w:rPr>
              <w:t>: MMBTU)</w:t>
            </w:r>
          </w:p>
        </w:tc>
        <w:tc>
          <w:tcPr>
            <w:tcW w:w="720" w:type="dxa"/>
            <w:tcBorders>
              <w:bottom w:val="single" w:sz="4" w:space="0" w:color="auto"/>
            </w:tcBorders>
            <w:shd w:val="clear" w:color="auto" w:fill="auto"/>
            <w:vAlign w:val="bottom"/>
          </w:tcPr>
          <w:p w14:paraId="1ECE2F9E" w14:textId="0C547089"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67058DA6" w14:textId="1E6DF8A9"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5B17FD8F" w14:textId="7BE92A68"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auto"/>
            <w:vAlign w:val="bottom"/>
          </w:tcPr>
          <w:p w14:paraId="42673223" w14:textId="3B0CCEC5" w:rsidR="00CB4DA8" w:rsidRPr="00A478C4" w:rsidRDefault="00CB4DA8" w:rsidP="00CB4DA8">
            <w:pPr>
              <w:tabs>
                <w:tab w:val="decimal" w:pos="616"/>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34" w:type="dxa"/>
            <w:tcBorders>
              <w:left w:val="dotted" w:sz="4" w:space="0" w:color="auto"/>
              <w:bottom w:val="single" w:sz="4" w:space="0" w:color="auto"/>
              <w:right w:val="dotted" w:sz="4" w:space="0" w:color="auto"/>
            </w:tcBorders>
            <w:shd w:val="clear" w:color="auto" w:fill="auto"/>
            <w:vAlign w:val="bottom"/>
          </w:tcPr>
          <w:p w14:paraId="0BFB44BB" w14:textId="7565201F"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c>
          <w:tcPr>
            <w:tcW w:w="706" w:type="dxa"/>
            <w:gridSpan w:val="2"/>
            <w:tcBorders>
              <w:left w:val="dotted" w:sz="4" w:space="0" w:color="auto"/>
              <w:bottom w:val="single" w:sz="4" w:space="0" w:color="auto"/>
            </w:tcBorders>
            <w:shd w:val="clear" w:color="auto" w:fill="auto"/>
            <w:vAlign w:val="bottom"/>
          </w:tcPr>
          <w:p w14:paraId="41886F82" w14:textId="438E4D2F"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A2AA332" w14:textId="4533CABB"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40C38E41" w14:textId="6EF54CC9"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29352C55" w14:textId="538FA797"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right w:val="dotted" w:sz="4" w:space="0" w:color="auto"/>
            </w:tcBorders>
            <w:shd w:val="clear" w:color="auto" w:fill="auto"/>
            <w:vAlign w:val="bottom"/>
          </w:tcPr>
          <w:p w14:paraId="77F26EC0" w14:textId="491D2D56"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left w:val="dotted" w:sz="4" w:space="0" w:color="auto"/>
              <w:bottom w:val="single" w:sz="4" w:space="0" w:color="auto"/>
            </w:tcBorders>
            <w:shd w:val="clear" w:color="auto" w:fill="auto"/>
            <w:vAlign w:val="bottom"/>
          </w:tcPr>
          <w:p w14:paraId="2A8FAC98" w14:textId="7F612224"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64DD0BF9" w14:textId="4C67C07B"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tcBorders>
              <w:bottom w:val="single" w:sz="4" w:space="0" w:color="auto"/>
            </w:tcBorders>
            <w:shd w:val="clear" w:color="auto" w:fill="auto"/>
            <w:vAlign w:val="bottom"/>
          </w:tcPr>
          <w:p w14:paraId="0F21379C" w14:textId="434FFCD5"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1" w:type="dxa"/>
            <w:tcBorders>
              <w:bottom w:val="single" w:sz="4" w:space="0" w:color="auto"/>
              <w:right w:val="dotted" w:sz="4" w:space="0" w:color="auto"/>
            </w:tcBorders>
            <w:shd w:val="clear" w:color="auto" w:fill="auto"/>
            <w:vAlign w:val="bottom"/>
          </w:tcPr>
          <w:p w14:paraId="085F2195" w14:textId="6EA36286"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42" w:type="dxa"/>
            <w:tcBorders>
              <w:left w:val="dotted" w:sz="4" w:space="0" w:color="auto"/>
              <w:bottom w:val="single" w:sz="4" w:space="0" w:color="auto"/>
              <w:right w:val="dotted" w:sz="4" w:space="0" w:color="auto"/>
            </w:tcBorders>
            <w:shd w:val="clear" w:color="auto" w:fill="auto"/>
            <w:vAlign w:val="bottom"/>
          </w:tcPr>
          <w:p w14:paraId="449816AA" w14:textId="0D07A525"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00" w:type="dxa"/>
            <w:tcBorders>
              <w:left w:val="dotted" w:sz="4" w:space="0" w:color="auto"/>
              <w:bottom w:val="single" w:sz="4" w:space="0" w:color="auto"/>
              <w:right w:val="dotted" w:sz="4" w:space="0" w:color="auto"/>
            </w:tcBorders>
            <w:shd w:val="clear" w:color="auto" w:fill="auto"/>
            <w:vAlign w:val="bottom"/>
          </w:tcPr>
          <w:p w14:paraId="19AA40D1" w14:textId="795736A8"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17" w:type="dxa"/>
            <w:gridSpan w:val="2"/>
            <w:tcBorders>
              <w:left w:val="dotted" w:sz="4" w:space="0" w:color="auto"/>
              <w:bottom w:val="single" w:sz="4" w:space="0" w:color="auto"/>
            </w:tcBorders>
            <w:shd w:val="clear" w:color="auto" w:fill="auto"/>
            <w:vAlign w:val="bottom"/>
          </w:tcPr>
          <w:p w14:paraId="33854939" w14:textId="21D8D068"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c>
          <w:tcPr>
            <w:tcW w:w="720" w:type="dxa"/>
            <w:gridSpan w:val="2"/>
            <w:tcBorders>
              <w:bottom w:val="single" w:sz="4" w:space="0" w:color="auto"/>
            </w:tcBorders>
            <w:shd w:val="clear" w:color="auto" w:fill="auto"/>
            <w:vAlign w:val="bottom"/>
          </w:tcPr>
          <w:p w14:paraId="1B56EB7F" w14:textId="15BFE58C"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0952E2B" w14:textId="7DD5F56F" w:rsidR="00CB4DA8" w:rsidRPr="00A478C4" w:rsidRDefault="00CB4DA8" w:rsidP="00CB4DA8">
            <w:pPr>
              <w:tabs>
                <w:tab w:val="decimal" w:pos="521"/>
              </w:tabs>
              <w:spacing w:line="200" w:lineRule="exact"/>
              <w:ind w:right="-74"/>
              <w:jc w:val="both"/>
              <w:outlineLvl w:val="0"/>
              <w:rPr>
                <w:rFonts w:ascii="Cordia New" w:hAnsi="Cordia New" w:cs="Cordia New"/>
                <w:sz w:val="18"/>
                <w:szCs w:val="18"/>
                <w:lang w:val="en-GB"/>
              </w:rPr>
            </w:pPr>
            <w:r w:rsidRPr="00CB4DA8">
              <w:rPr>
                <w:rFonts w:ascii="Cordia New" w:hAnsi="Cordia New" w:cs="Cordia New"/>
                <w:sz w:val="18"/>
                <w:szCs w:val="18"/>
                <w:lang w:val="en-GB"/>
              </w:rPr>
              <w:t>197,245</w:t>
            </w:r>
          </w:p>
        </w:tc>
      </w:tr>
      <w:tr w:rsidR="00CB4DA8" w:rsidRPr="00A478C4" w14:paraId="5B30CD38" w14:textId="77777777" w:rsidTr="00115364">
        <w:tc>
          <w:tcPr>
            <w:tcW w:w="2189" w:type="dxa"/>
            <w:vAlign w:val="bottom"/>
          </w:tcPr>
          <w:p w14:paraId="141DABFD" w14:textId="77777777" w:rsidR="00CB4DA8" w:rsidRPr="00A478C4" w:rsidRDefault="00CB4DA8" w:rsidP="00CB4DA8">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515BC467"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88A85CC"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53BCFE9"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810" w:type="dxa"/>
            <w:tcBorders>
              <w:top w:val="single" w:sz="4" w:space="0" w:color="auto"/>
              <w:right w:val="dotted" w:sz="4" w:space="0" w:color="auto"/>
            </w:tcBorders>
            <w:shd w:val="clear" w:color="auto" w:fill="auto"/>
            <w:vAlign w:val="bottom"/>
          </w:tcPr>
          <w:p w14:paraId="62A3C73A" w14:textId="77777777" w:rsidR="00CB4DA8" w:rsidRPr="00A478C4" w:rsidRDefault="00CB4DA8" w:rsidP="00CB4DA8">
            <w:pPr>
              <w:tabs>
                <w:tab w:val="decimal" w:pos="616"/>
              </w:tabs>
              <w:spacing w:line="200" w:lineRule="exact"/>
              <w:ind w:right="-74"/>
              <w:jc w:val="both"/>
              <w:rPr>
                <w:rFonts w:ascii="Cordia New" w:hAnsi="Cordia New" w:cs="Cordia New"/>
                <w:b/>
                <w:bCs/>
                <w:sz w:val="18"/>
                <w:szCs w:val="18"/>
              </w:rPr>
            </w:pPr>
          </w:p>
        </w:tc>
        <w:tc>
          <w:tcPr>
            <w:tcW w:w="734" w:type="dxa"/>
            <w:tcBorders>
              <w:top w:val="single" w:sz="4" w:space="0" w:color="auto"/>
              <w:left w:val="dotted" w:sz="4" w:space="0" w:color="auto"/>
              <w:right w:val="dotted" w:sz="4" w:space="0" w:color="auto"/>
            </w:tcBorders>
            <w:shd w:val="clear" w:color="auto" w:fill="auto"/>
            <w:vAlign w:val="bottom"/>
          </w:tcPr>
          <w:p w14:paraId="401EF501"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06" w:type="dxa"/>
            <w:gridSpan w:val="2"/>
            <w:tcBorders>
              <w:top w:val="single" w:sz="4" w:space="0" w:color="auto"/>
              <w:left w:val="dotted" w:sz="4" w:space="0" w:color="auto"/>
            </w:tcBorders>
            <w:shd w:val="clear" w:color="auto" w:fill="auto"/>
            <w:vAlign w:val="bottom"/>
          </w:tcPr>
          <w:p w14:paraId="7EAA07A5"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5BF42E70"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41A6754D"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29EED30E"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right w:val="dotted" w:sz="4" w:space="0" w:color="auto"/>
            </w:tcBorders>
            <w:shd w:val="clear" w:color="auto" w:fill="auto"/>
            <w:vAlign w:val="bottom"/>
          </w:tcPr>
          <w:p w14:paraId="4A238FE2"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left w:val="dotted" w:sz="4" w:space="0" w:color="auto"/>
            </w:tcBorders>
            <w:shd w:val="clear" w:color="auto" w:fill="auto"/>
            <w:vAlign w:val="bottom"/>
          </w:tcPr>
          <w:p w14:paraId="5153BC19"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1463F39C"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9856A0F"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1" w:type="dxa"/>
            <w:tcBorders>
              <w:top w:val="single" w:sz="4" w:space="0" w:color="auto"/>
              <w:right w:val="dotted" w:sz="4" w:space="0" w:color="auto"/>
            </w:tcBorders>
            <w:shd w:val="clear" w:color="auto" w:fill="auto"/>
            <w:vAlign w:val="bottom"/>
          </w:tcPr>
          <w:p w14:paraId="6E4298BD"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42" w:type="dxa"/>
            <w:tcBorders>
              <w:top w:val="single" w:sz="4" w:space="0" w:color="auto"/>
              <w:left w:val="dotted" w:sz="4" w:space="0" w:color="auto"/>
              <w:right w:val="dotted" w:sz="4" w:space="0" w:color="auto"/>
            </w:tcBorders>
            <w:shd w:val="clear" w:color="auto" w:fill="auto"/>
            <w:vAlign w:val="bottom"/>
          </w:tcPr>
          <w:p w14:paraId="0BEA7BF5"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00" w:type="dxa"/>
            <w:tcBorders>
              <w:top w:val="single" w:sz="4" w:space="0" w:color="auto"/>
              <w:left w:val="dotted" w:sz="4" w:space="0" w:color="auto"/>
              <w:right w:val="dotted" w:sz="4" w:space="0" w:color="auto"/>
            </w:tcBorders>
            <w:shd w:val="clear" w:color="auto" w:fill="auto"/>
            <w:vAlign w:val="bottom"/>
          </w:tcPr>
          <w:p w14:paraId="3DA20BB1"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17" w:type="dxa"/>
            <w:gridSpan w:val="2"/>
            <w:tcBorders>
              <w:top w:val="single" w:sz="4" w:space="0" w:color="auto"/>
              <w:left w:val="dotted" w:sz="4" w:space="0" w:color="auto"/>
            </w:tcBorders>
            <w:shd w:val="clear" w:color="auto" w:fill="auto"/>
            <w:vAlign w:val="bottom"/>
          </w:tcPr>
          <w:p w14:paraId="0CA76D28"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0E134192"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c>
          <w:tcPr>
            <w:tcW w:w="720" w:type="dxa"/>
            <w:gridSpan w:val="2"/>
            <w:tcBorders>
              <w:top w:val="single" w:sz="4" w:space="0" w:color="auto"/>
            </w:tcBorders>
            <w:shd w:val="clear" w:color="auto" w:fill="auto"/>
            <w:vAlign w:val="bottom"/>
          </w:tcPr>
          <w:p w14:paraId="13C72DB2" w14:textId="77777777" w:rsidR="00CB4DA8" w:rsidRPr="00A478C4" w:rsidRDefault="00CB4DA8" w:rsidP="00CB4DA8">
            <w:pPr>
              <w:tabs>
                <w:tab w:val="decimal" w:pos="521"/>
              </w:tabs>
              <w:spacing w:line="200" w:lineRule="exact"/>
              <w:ind w:right="-74"/>
              <w:jc w:val="both"/>
              <w:rPr>
                <w:rFonts w:ascii="Cordia New" w:hAnsi="Cordia New" w:cs="Cordia New"/>
                <w:b/>
                <w:bCs/>
                <w:sz w:val="18"/>
                <w:szCs w:val="18"/>
              </w:rPr>
            </w:pPr>
          </w:p>
        </w:tc>
      </w:tr>
      <w:tr w:rsidR="00CB4DA8" w:rsidRPr="00A478C4" w14:paraId="0E80144C" w14:textId="77777777" w:rsidTr="00115364">
        <w:trPr>
          <w:trHeight w:val="187"/>
        </w:trPr>
        <w:tc>
          <w:tcPr>
            <w:tcW w:w="2189" w:type="dxa"/>
          </w:tcPr>
          <w:p w14:paraId="7A3DC916" w14:textId="77777777" w:rsidR="00CB4DA8" w:rsidRPr="00A478C4" w:rsidRDefault="00CB4DA8" w:rsidP="00CB4DA8">
            <w:pPr>
              <w:spacing w:line="200" w:lineRule="exact"/>
              <w:ind w:left="72" w:right="-72" w:hanging="158"/>
              <w:rPr>
                <w:rFonts w:ascii="Cordia New" w:hAnsi="Cordia New" w:cs="Cordia New"/>
                <w:sz w:val="18"/>
                <w:szCs w:val="18"/>
                <w:cs/>
              </w:rPr>
            </w:pPr>
            <w:r w:rsidRPr="00A478C4">
              <w:rPr>
                <w:rFonts w:ascii="Cordia New" w:hAnsi="Cordia New" w:cs="Cordia New"/>
                <w:sz w:val="18"/>
                <w:szCs w:val="18"/>
              </w:rPr>
              <w:t>Sales and service income</w:t>
            </w:r>
          </w:p>
        </w:tc>
        <w:tc>
          <w:tcPr>
            <w:tcW w:w="720" w:type="dxa"/>
            <w:shd w:val="clear" w:color="auto" w:fill="auto"/>
            <w:vAlign w:val="bottom"/>
          </w:tcPr>
          <w:p w14:paraId="2F5858D7"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6,534</w:t>
            </w:r>
          </w:p>
        </w:tc>
        <w:tc>
          <w:tcPr>
            <w:tcW w:w="720" w:type="dxa"/>
            <w:shd w:val="clear" w:color="auto" w:fill="auto"/>
            <w:vAlign w:val="bottom"/>
          </w:tcPr>
          <w:p w14:paraId="6B54EFB8"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91,902</w:t>
            </w:r>
          </w:p>
        </w:tc>
        <w:tc>
          <w:tcPr>
            <w:tcW w:w="720" w:type="dxa"/>
            <w:shd w:val="clear" w:color="auto" w:fill="auto"/>
            <w:vAlign w:val="bottom"/>
          </w:tcPr>
          <w:p w14:paraId="347D47DA"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30,803</w:t>
            </w:r>
          </w:p>
        </w:tc>
        <w:tc>
          <w:tcPr>
            <w:tcW w:w="810" w:type="dxa"/>
            <w:tcBorders>
              <w:right w:val="dotted" w:sz="4" w:space="0" w:color="auto"/>
            </w:tcBorders>
            <w:shd w:val="clear" w:color="auto" w:fill="auto"/>
            <w:vAlign w:val="bottom"/>
          </w:tcPr>
          <w:p w14:paraId="453A4026" w14:textId="77777777" w:rsidR="00CB4DA8" w:rsidRPr="00A478C4" w:rsidRDefault="00CB4DA8" w:rsidP="00CB4DA8">
            <w:pPr>
              <w:tabs>
                <w:tab w:val="decimal" w:pos="616"/>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7,156</w:t>
            </w:r>
          </w:p>
        </w:tc>
        <w:tc>
          <w:tcPr>
            <w:tcW w:w="734" w:type="dxa"/>
            <w:tcBorders>
              <w:left w:val="dotted" w:sz="4" w:space="0" w:color="auto"/>
              <w:right w:val="dotted" w:sz="4" w:space="0" w:color="auto"/>
            </w:tcBorders>
            <w:shd w:val="clear" w:color="auto" w:fill="auto"/>
            <w:vAlign w:val="bottom"/>
          </w:tcPr>
          <w:p w14:paraId="66BBD65B"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43,366</w:t>
            </w:r>
          </w:p>
        </w:tc>
        <w:tc>
          <w:tcPr>
            <w:tcW w:w="706" w:type="dxa"/>
            <w:gridSpan w:val="2"/>
            <w:tcBorders>
              <w:left w:val="dotted" w:sz="4" w:space="0" w:color="auto"/>
            </w:tcBorders>
            <w:shd w:val="clear" w:color="auto" w:fill="auto"/>
            <w:vAlign w:val="bottom"/>
          </w:tcPr>
          <w:p w14:paraId="4F1B581E"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671068CA"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5,070</w:t>
            </w:r>
          </w:p>
        </w:tc>
        <w:tc>
          <w:tcPr>
            <w:tcW w:w="720" w:type="dxa"/>
            <w:gridSpan w:val="2"/>
            <w:shd w:val="clear" w:color="auto" w:fill="auto"/>
            <w:vAlign w:val="bottom"/>
          </w:tcPr>
          <w:p w14:paraId="7B90EAD1"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018D412D"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right w:val="dotted" w:sz="4" w:space="0" w:color="auto"/>
            </w:tcBorders>
            <w:shd w:val="clear" w:color="auto" w:fill="auto"/>
            <w:vAlign w:val="bottom"/>
          </w:tcPr>
          <w:p w14:paraId="230A0888"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8,141</w:t>
            </w:r>
          </w:p>
        </w:tc>
        <w:tc>
          <w:tcPr>
            <w:tcW w:w="720" w:type="dxa"/>
            <w:gridSpan w:val="2"/>
            <w:tcBorders>
              <w:left w:val="dotted" w:sz="4" w:space="0" w:color="auto"/>
            </w:tcBorders>
            <w:shd w:val="clear" w:color="auto" w:fill="auto"/>
            <w:vAlign w:val="bottom"/>
          </w:tcPr>
          <w:p w14:paraId="52F61130"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768</w:t>
            </w:r>
          </w:p>
        </w:tc>
        <w:tc>
          <w:tcPr>
            <w:tcW w:w="720" w:type="dxa"/>
            <w:gridSpan w:val="2"/>
            <w:shd w:val="clear" w:color="auto" w:fill="auto"/>
            <w:vAlign w:val="bottom"/>
          </w:tcPr>
          <w:p w14:paraId="44FE443A"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698C48DF"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218</w:t>
            </w:r>
          </w:p>
        </w:tc>
        <w:tc>
          <w:tcPr>
            <w:tcW w:w="721" w:type="dxa"/>
            <w:tcBorders>
              <w:right w:val="dotted" w:sz="4" w:space="0" w:color="auto"/>
            </w:tcBorders>
            <w:shd w:val="clear" w:color="auto" w:fill="auto"/>
            <w:vAlign w:val="bottom"/>
          </w:tcPr>
          <w:p w14:paraId="45D4911E"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363</w:t>
            </w:r>
          </w:p>
        </w:tc>
        <w:tc>
          <w:tcPr>
            <w:tcW w:w="742" w:type="dxa"/>
            <w:tcBorders>
              <w:left w:val="dotted" w:sz="4" w:space="0" w:color="auto"/>
              <w:right w:val="dotted" w:sz="4" w:space="0" w:color="auto"/>
            </w:tcBorders>
            <w:shd w:val="clear" w:color="auto" w:fill="auto"/>
            <w:vAlign w:val="bottom"/>
          </w:tcPr>
          <w:p w14:paraId="06CFFA47"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1,467</w:t>
            </w:r>
          </w:p>
        </w:tc>
        <w:tc>
          <w:tcPr>
            <w:tcW w:w="700" w:type="dxa"/>
            <w:tcBorders>
              <w:left w:val="dotted" w:sz="4" w:space="0" w:color="auto"/>
              <w:right w:val="dotted" w:sz="4" w:space="0" w:color="auto"/>
            </w:tcBorders>
            <w:shd w:val="clear" w:color="auto" w:fill="auto"/>
            <w:vAlign w:val="bottom"/>
          </w:tcPr>
          <w:p w14:paraId="73C1291E"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left w:val="dotted" w:sz="4" w:space="0" w:color="auto"/>
            </w:tcBorders>
            <w:shd w:val="clear" w:color="auto" w:fill="auto"/>
            <w:vAlign w:val="bottom"/>
          </w:tcPr>
          <w:p w14:paraId="54534DFF"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195,788</w:t>
            </w:r>
          </w:p>
        </w:tc>
        <w:tc>
          <w:tcPr>
            <w:tcW w:w="720" w:type="dxa"/>
            <w:gridSpan w:val="2"/>
            <w:shd w:val="clear" w:color="auto" w:fill="auto"/>
            <w:vAlign w:val="bottom"/>
          </w:tcPr>
          <w:p w14:paraId="1AE41145"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(6,018)</w:t>
            </w:r>
          </w:p>
        </w:tc>
        <w:tc>
          <w:tcPr>
            <w:tcW w:w="720" w:type="dxa"/>
            <w:gridSpan w:val="2"/>
            <w:shd w:val="clear" w:color="auto" w:fill="auto"/>
            <w:vAlign w:val="bottom"/>
          </w:tcPr>
          <w:p w14:paraId="3A77518B" w14:textId="77777777" w:rsidR="00CB4DA8" w:rsidRPr="00A478C4" w:rsidRDefault="00CB4DA8" w:rsidP="00CB4DA8">
            <w:pPr>
              <w:tabs>
                <w:tab w:val="decimal" w:pos="521"/>
              </w:tabs>
              <w:spacing w:line="200" w:lineRule="exact"/>
              <w:ind w:right="-72"/>
              <w:jc w:val="both"/>
              <w:rPr>
                <w:rFonts w:ascii="Cordia New" w:hAnsi="Cordia New" w:cs="Cordia New"/>
                <w:sz w:val="18"/>
                <w:szCs w:val="18"/>
              </w:rPr>
            </w:pPr>
            <w:r w:rsidRPr="00A478C4">
              <w:rPr>
                <w:rFonts w:ascii="Cordia New" w:hAnsi="Cordia New" w:cs="Cordia New"/>
                <w:sz w:val="18"/>
                <w:szCs w:val="18"/>
                <w:lang w:val="en-GB"/>
              </w:rPr>
              <w:t>189,770</w:t>
            </w:r>
          </w:p>
        </w:tc>
      </w:tr>
      <w:tr w:rsidR="00CB4DA8" w:rsidRPr="00A478C4" w14:paraId="5988A1B1" w14:textId="77777777" w:rsidTr="00115364">
        <w:trPr>
          <w:trHeight w:val="187"/>
        </w:trPr>
        <w:tc>
          <w:tcPr>
            <w:tcW w:w="2189" w:type="dxa"/>
            <w:vAlign w:val="bottom"/>
          </w:tcPr>
          <w:p w14:paraId="62975012" w14:textId="77777777" w:rsidR="00CB4DA8" w:rsidRPr="00A478C4" w:rsidRDefault="00CB4DA8" w:rsidP="00CB4DA8">
            <w:pPr>
              <w:spacing w:line="200" w:lineRule="exact"/>
              <w:ind w:left="72" w:right="-72" w:hanging="158"/>
              <w:rPr>
                <w:rFonts w:ascii="Cordia New" w:hAnsi="Cordia New" w:cs="Cordia New"/>
                <w:sz w:val="18"/>
                <w:szCs w:val="18"/>
                <w:cs/>
              </w:rPr>
            </w:pPr>
            <w:r w:rsidRPr="00A478C4">
              <w:rPr>
                <w:rFonts w:ascii="Cordia New" w:hAnsi="Cordia New" w:cs="Cordia New"/>
                <w:sz w:val="18"/>
                <w:szCs w:val="18"/>
              </w:rPr>
              <w:t>Cost of sales and services</w:t>
            </w:r>
          </w:p>
        </w:tc>
        <w:tc>
          <w:tcPr>
            <w:tcW w:w="720" w:type="dxa"/>
            <w:shd w:val="clear" w:color="auto" w:fill="auto"/>
            <w:vAlign w:val="bottom"/>
          </w:tcPr>
          <w:p w14:paraId="61E79FAC"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(5,267)</w:t>
            </w:r>
          </w:p>
        </w:tc>
        <w:tc>
          <w:tcPr>
            <w:tcW w:w="720" w:type="dxa"/>
            <w:shd w:val="clear" w:color="auto" w:fill="auto"/>
            <w:vAlign w:val="bottom"/>
          </w:tcPr>
          <w:p w14:paraId="0DE5813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(29,281)</w:t>
            </w:r>
          </w:p>
        </w:tc>
        <w:tc>
          <w:tcPr>
            <w:tcW w:w="720" w:type="dxa"/>
            <w:shd w:val="clear" w:color="auto" w:fill="auto"/>
            <w:vAlign w:val="bottom"/>
          </w:tcPr>
          <w:p w14:paraId="389B253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(20,190)</w:t>
            </w:r>
          </w:p>
        </w:tc>
        <w:tc>
          <w:tcPr>
            <w:tcW w:w="810" w:type="dxa"/>
            <w:tcBorders>
              <w:right w:val="dotted" w:sz="4" w:space="0" w:color="auto"/>
            </w:tcBorders>
            <w:shd w:val="clear" w:color="auto" w:fill="auto"/>
            <w:vAlign w:val="bottom"/>
          </w:tcPr>
          <w:p w14:paraId="32EFDA6B"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(7,104)</w:t>
            </w:r>
          </w:p>
        </w:tc>
        <w:tc>
          <w:tcPr>
            <w:tcW w:w="734" w:type="dxa"/>
            <w:tcBorders>
              <w:left w:val="dotted" w:sz="4" w:space="0" w:color="auto"/>
              <w:right w:val="dotted" w:sz="4" w:space="0" w:color="auto"/>
            </w:tcBorders>
            <w:shd w:val="clear" w:color="auto" w:fill="auto"/>
            <w:vAlign w:val="bottom"/>
          </w:tcPr>
          <w:p w14:paraId="369B052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(15,726)</w:t>
            </w:r>
          </w:p>
        </w:tc>
        <w:tc>
          <w:tcPr>
            <w:tcW w:w="706" w:type="dxa"/>
            <w:gridSpan w:val="2"/>
            <w:tcBorders>
              <w:left w:val="dotted" w:sz="4" w:space="0" w:color="auto"/>
            </w:tcBorders>
            <w:shd w:val="clear" w:color="auto" w:fill="auto"/>
            <w:vAlign w:val="bottom"/>
          </w:tcPr>
          <w:p w14:paraId="742076B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1C762484"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(5,067)</w:t>
            </w:r>
          </w:p>
        </w:tc>
        <w:tc>
          <w:tcPr>
            <w:tcW w:w="720" w:type="dxa"/>
            <w:gridSpan w:val="2"/>
            <w:shd w:val="clear" w:color="auto" w:fill="auto"/>
            <w:vAlign w:val="bottom"/>
          </w:tcPr>
          <w:p w14:paraId="7B63A90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3959546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right w:val="dotted" w:sz="4" w:space="0" w:color="auto"/>
            </w:tcBorders>
            <w:shd w:val="clear" w:color="auto" w:fill="auto"/>
            <w:vAlign w:val="bottom"/>
          </w:tcPr>
          <w:p w14:paraId="3307D6D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(6,796)</w:t>
            </w:r>
          </w:p>
        </w:tc>
        <w:tc>
          <w:tcPr>
            <w:tcW w:w="720" w:type="dxa"/>
            <w:gridSpan w:val="2"/>
            <w:tcBorders>
              <w:left w:val="dotted" w:sz="4" w:space="0" w:color="auto"/>
            </w:tcBorders>
            <w:shd w:val="clear" w:color="auto" w:fill="auto"/>
            <w:vAlign w:val="bottom"/>
          </w:tcPr>
          <w:p w14:paraId="4ECA1E1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(251)</w:t>
            </w:r>
          </w:p>
        </w:tc>
        <w:tc>
          <w:tcPr>
            <w:tcW w:w="720" w:type="dxa"/>
            <w:gridSpan w:val="2"/>
            <w:shd w:val="clear" w:color="auto" w:fill="auto"/>
            <w:vAlign w:val="bottom"/>
          </w:tcPr>
          <w:p w14:paraId="3AF161B3"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593DE7D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(128)</w:t>
            </w:r>
          </w:p>
        </w:tc>
        <w:tc>
          <w:tcPr>
            <w:tcW w:w="721" w:type="dxa"/>
            <w:tcBorders>
              <w:right w:val="dotted" w:sz="4" w:space="0" w:color="auto"/>
            </w:tcBorders>
            <w:shd w:val="clear" w:color="auto" w:fill="auto"/>
            <w:vAlign w:val="bottom"/>
          </w:tcPr>
          <w:p w14:paraId="36F41ED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(367)</w:t>
            </w:r>
          </w:p>
        </w:tc>
        <w:tc>
          <w:tcPr>
            <w:tcW w:w="742" w:type="dxa"/>
            <w:tcBorders>
              <w:left w:val="dotted" w:sz="4" w:space="0" w:color="auto"/>
              <w:right w:val="dotted" w:sz="4" w:space="0" w:color="auto"/>
            </w:tcBorders>
            <w:shd w:val="clear" w:color="auto" w:fill="auto"/>
            <w:vAlign w:val="bottom"/>
          </w:tcPr>
          <w:p w14:paraId="4E4EE72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(1,668)</w:t>
            </w:r>
          </w:p>
        </w:tc>
        <w:tc>
          <w:tcPr>
            <w:tcW w:w="700" w:type="dxa"/>
            <w:tcBorders>
              <w:left w:val="dotted" w:sz="4" w:space="0" w:color="auto"/>
              <w:right w:val="dotted" w:sz="4" w:space="0" w:color="auto"/>
            </w:tcBorders>
            <w:shd w:val="clear" w:color="auto" w:fill="auto"/>
            <w:vAlign w:val="bottom"/>
          </w:tcPr>
          <w:p w14:paraId="4405C77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left w:val="dotted" w:sz="4" w:space="0" w:color="auto"/>
            </w:tcBorders>
            <w:shd w:val="clear" w:color="auto" w:fill="auto"/>
            <w:vAlign w:val="bottom"/>
          </w:tcPr>
          <w:p w14:paraId="2CC1D7F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(91,845)</w:t>
            </w:r>
          </w:p>
        </w:tc>
        <w:tc>
          <w:tcPr>
            <w:tcW w:w="720" w:type="dxa"/>
            <w:gridSpan w:val="2"/>
            <w:shd w:val="clear" w:color="auto" w:fill="auto"/>
            <w:vAlign w:val="bottom"/>
          </w:tcPr>
          <w:p w14:paraId="2387710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5,782</w:t>
            </w:r>
          </w:p>
        </w:tc>
        <w:tc>
          <w:tcPr>
            <w:tcW w:w="720" w:type="dxa"/>
            <w:gridSpan w:val="2"/>
            <w:shd w:val="clear" w:color="auto" w:fill="auto"/>
            <w:vAlign w:val="bottom"/>
          </w:tcPr>
          <w:p w14:paraId="1E08FAC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(86,063)</w:t>
            </w:r>
          </w:p>
        </w:tc>
      </w:tr>
      <w:tr w:rsidR="00CB4DA8" w:rsidRPr="00A478C4" w14:paraId="69E300EE" w14:textId="77777777" w:rsidTr="00115364">
        <w:trPr>
          <w:trHeight w:val="187"/>
        </w:trPr>
        <w:tc>
          <w:tcPr>
            <w:tcW w:w="2189" w:type="dxa"/>
            <w:vAlign w:val="bottom"/>
          </w:tcPr>
          <w:p w14:paraId="69AFEC7F" w14:textId="77777777" w:rsidR="00CB4DA8" w:rsidRPr="00A478C4" w:rsidRDefault="00CB4DA8" w:rsidP="00CB4DA8">
            <w:pPr>
              <w:spacing w:line="20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(loss)</w:t>
            </w:r>
          </w:p>
        </w:tc>
        <w:tc>
          <w:tcPr>
            <w:tcW w:w="720" w:type="dxa"/>
            <w:tcBorders>
              <w:top w:val="single" w:sz="4" w:space="0" w:color="auto"/>
              <w:bottom w:val="single" w:sz="4" w:space="0" w:color="auto"/>
            </w:tcBorders>
            <w:shd w:val="clear" w:color="auto" w:fill="auto"/>
            <w:vAlign w:val="bottom"/>
          </w:tcPr>
          <w:p w14:paraId="1D10C53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1,267</w:t>
            </w:r>
          </w:p>
        </w:tc>
        <w:tc>
          <w:tcPr>
            <w:tcW w:w="720" w:type="dxa"/>
            <w:tcBorders>
              <w:top w:val="single" w:sz="4" w:space="0" w:color="auto"/>
              <w:bottom w:val="single" w:sz="4" w:space="0" w:color="auto"/>
            </w:tcBorders>
            <w:shd w:val="clear" w:color="auto" w:fill="auto"/>
            <w:vAlign w:val="bottom"/>
          </w:tcPr>
          <w:p w14:paraId="276B8DB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62,621</w:t>
            </w:r>
          </w:p>
        </w:tc>
        <w:tc>
          <w:tcPr>
            <w:tcW w:w="720" w:type="dxa"/>
            <w:tcBorders>
              <w:top w:val="single" w:sz="4" w:space="0" w:color="auto"/>
              <w:bottom w:val="single" w:sz="4" w:space="0" w:color="auto"/>
            </w:tcBorders>
            <w:shd w:val="clear" w:color="auto" w:fill="auto"/>
            <w:vAlign w:val="bottom"/>
          </w:tcPr>
          <w:p w14:paraId="6428E6D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10,613</w:t>
            </w:r>
          </w:p>
        </w:tc>
        <w:tc>
          <w:tcPr>
            <w:tcW w:w="810" w:type="dxa"/>
            <w:tcBorders>
              <w:top w:val="single" w:sz="4" w:space="0" w:color="auto"/>
              <w:bottom w:val="single" w:sz="4" w:space="0" w:color="auto"/>
              <w:right w:val="dotted" w:sz="4" w:space="0" w:color="auto"/>
            </w:tcBorders>
            <w:shd w:val="clear" w:color="auto" w:fill="auto"/>
            <w:vAlign w:val="bottom"/>
          </w:tcPr>
          <w:p w14:paraId="102DCBBC"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52</w:t>
            </w:r>
          </w:p>
        </w:tc>
        <w:tc>
          <w:tcPr>
            <w:tcW w:w="734" w:type="dxa"/>
            <w:tcBorders>
              <w:top w:val="single" w:sz="4" w:space="0" w:color="auto"/>
              <w:left w:val="dotted" w:sz="4" w:space="0" w:color="auto"/>
              <w:bottom w:val="single" w:sz="4" w:space="0" w:color="auto"/>
              <w:right w:val="dotted" w:sz="4" w:space="0" w:color="auto"/>
            </w:tcBorders>
            <w:shd w:val="clear" w:color="auto" w:fill="auto"/>
            <w:vAlign w:val="bottom"/>
          </w:tcPr>
          <w:p w14:paraId="47EDB32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27,640</w:t>
            </w:r>
          </w:p>
        </w:tc>
        <w:tc>
          <w:tcPr>
            <w:tcW w:w="706" w:type="dxa"/>
            <w:gridSpan w:val="2"/>
            <w:tcBorders>
              <w:top w:val="single" w:sz="4" w:space="0" w:color="auto"/>
              <w:left w:val="dotted" w:sz="4" w:space="0" w:color="auto"/>
              <w:bottom w:val="single" w:sz="4" w:space="0" w:color="auto"/>
            </w:tcBorders>
            <w:shd w:val="clear" w:color="auto" w:fill="auto"/>
            <w:vAlign w:val="bottom"/>
          </w:tcPr>
          <w:p w14:paraId="04FEC06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3C28E69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20" w:type="dxa"/>
            <w:gridSpan w:val="2"/>
            <w:tcBorders>
              <w:top w:val="single" w:sz="4" w:space="0" w:color="auto"/>
              <w:bottom w:val="single" w:sz="4" w:space="0" w:color="auto"/>
            </w:tcBorders>
            <w:shd w:val="clear" w:color="auto" w:fill="auto"/>
            <w:vAlign w:val="bottom"/>
          </w:tcPr>
          <w:p w14:paraId="08233CA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bottom w:val="single" w:sz="4" w:space="0" w:color="auto"/>
            </w:tcBorders>
            <w:shd w:val="clear" w:color="auto" w:fill="auto"/>
            <w:vAlign w:val="bottom"/>
          </w:tcPr>
          <w:p w14:paraId="4AD96CB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bottom w:val="single" w:sz="4" w:space="0" w:color="auto"/>
              <w:right w:val="dotted" w:sz="4" w:space="0" w:color="auto"/>
            </w:tcBorders>
            <w:shd w:val="clear" w:color="auto" w:fill="auto"/>
            <w:vAlign w:val="bottom"/>
          </w:tcPr>
          <w:p w14:paraId="122C70D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1,345</w:t>
            </w:r>
          </w:p>
        </w:tc>
        <w:tc>
          <w:tcPr>
            <w:tcW w:w="720" w:type="dxa"/>
            <w:gridSpan w:val="2"/>
            <w:tcBorders>
              <w:top w:val="single" w:sz="4" w:space="0" w:color="auto"/>
              <w:left w:val="dotted" w:sz="4" w:space="0" w:color="auto"/>
              <w:bottom w:val="single" w:sz="4" w:space="0" w:color="auto"/>
            </w:tcBorders>
            <w:shd w:val="clear" w:color="auto" w:fill="auto"/>
            <w:vAlign w:val="bottom"/>
          </w:tcPr>
          <w:p w14:paraId="4DF2939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517</w:t>
            </w:r>
          </w:p>
        </w:tc>
        <w:tc>
          <w:tcPr>
            <w:tcW w:w="720" w:type="dxa"/>
            <w:gridSpan w:val="2"/>
            <w:tcBorders>
              <w:top w:val="single" w:sz="4" w:space="0" w:color="auto"/>
              <w:bottom w:val="single" w:sz="4" w:space="0" w:color="auto"/>
            </w:tcBorders>
            <w:shd w:val="clear" w:color="auto" w:fill="auto"/>
            <w:vAlign w:val="bottom"/>
          </w:tcPr>
          <w:p w14:paraId="6E1508B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auto"/>
            <w:vAlign w:val="bottom"/>
          </w:tcPr>
          <w:p w14:paraId="37FCD7F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90</w:t>
            </w:r>
          </w:p>
        </w:tc>
        <w:tc>
          <w:tcPr>
            <w:tcW w:w="721" w:type="dxa"/>
            <w:tcBorders>
              <w:top w:val="single" w:sz="4" w:space="0" w:color="auto"/>
              <w:bottom w:val="single" w:sz="4" w:space="0" w:color="auto"/>
              <w:right w:val="dotted" w:sz="4" w:space="0" w:color="auto"/>
            </w:tcBorders>
            <w:shd w:val="clear" w:color="auto" w:fill="auto"/>
            <w:vAlign w:val="bottom"/>
          </w:tcPr>
          <w:p w14:paraId="79F5ACB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42" w:type="dxa"/>
            <w:tcBorders>
              <w:top w:val="single" w:sz="4" w:space="0" w:color="auto"/>
              <w:left w:val="dotted" w:sz="4" w:space="0" w:color="auto"/>
              <w:bottom w:val="single" w:sz="4" w:space="0" w:color="auto"/>
              <w:right w:val="dotted" w:sz="4" w:space="0" w:color="auto"/>
            </w:tcBorders>
            <w:shd w:val="clear" w:color="auto" w:fill="auto"/>
            <w:vAlign w:val="bottom"/>
          </w:tcPr>
          <w:p w14:paraId="60F0CD9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(201)</w:t>
            </w:r>
          </w:p>
        </w:tc>
        <w:tc>
          <w:tcPr>
            <w:tcW w:w="700" w:type="dxa"/>
            <w:tcBorders>
              <w:top w:val="single" w:sz="4" w:space="0" w:color="auto"/>
              <w:left w:val="dotted" w:sz="4" w:space="0" w:color="auto"/>
              <w:bottom w:val="single" w:sz="4" w:space="0" w:color="auto"/>
              <w:right w:val="dotted" w:sz="4" w:space="0" w:color="auto"/>
            </w:tcBorders>
            <w:shd w:val="clear" w:color="auto" w:fill="auto"/>
            <w:vAlign w:val="bottom"/>
          </w:tcPr>
          <w:p w14:paraId="110BE84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top w:val="single" w:sz="4" w:space="0" w:color="auto"/>
              <w:left w:val="dotted" w:sz="4" w:space="0" w:color="auto"/>
              <w:bottom w:val="single" w:sz="4" w:space="0" w:color="auto"/>
            </w:tcBorders>
            <w:shd w:val="clear" w:color="auto" w:fill="auto"/>
            <w:vAlign w:val="bottom"/>
          </w:tcPr>
          <w:p w14:paraId="10DBD8F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103,943</w:t>
            </w:r>
          </w:p>
        </w:tc>
        <w:tc>
          <w:tcPr>
            <w:tcW w:w="720" w:type="dxa"/>
            <w:gridSpan w:val="2"/>
            <w:tcBorders>
              <w:top w:val="single" w:sz="4" w:space="0" w:color="auto"/>
              <w:bottom w:val="single" w:sz="4" w:space="0" w:color="auto"/>
            </w:tcBorders>
            <w:shd w:val="clear" w:color="auto" w:fill="auto"/>
            <w:vAlign w:val="bottom"/>
          </w:tcPr>
          <w:p w14:paraId="5D206E4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(236)</w:t>
            </w:r>
          </w:p>
        </w:tc>
        <w:tc>
          <w:tcPr>
            <w:tcW w:w="720" w:type="dxa"/>
            <w:gridSpan w:val="2"/>
            <w:tcBorders>
              <w:top w:val="single" w:sz="4" w:space="0" w:color="auto"/>
              <w:bottom w:val="single" w:sz="4" w:space="0" w:color="auto"/>
            </w:tcBorders>
            <w:shd w:val="clear" w:color="auto" w:fill="auto"/>
            <w:vAlign w:val="bottom"/>
          </w:tcPr>
          <w:p w14:paraId="40326F4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103,707</w:t>
            </w:r>
          </w:p>
        </w:tc>
      </w:tr>
      <w:tr w:rsidR="00CB4DA8" w:rsidRPr="00A478C4" w14:paraId="0564903E" w14:textId="77777777" w:rsidTr="00115364">
        <w:trPr>
          <w:trHeight w:val="187"/>
        </w:trPr>
        <w:tc>
          <w:tcPr>
            <w:tcW w:w="2189" w:type="dxa"/>
            <w:vAlign w:val="bottom"/>
          </w:tcPr>
          <w:p w14:paraId="44A78F04" w14:textId="77777777" w:rsidR="00CB4DA8" w:rsidRPr="00A478C4" w:rsidRDefault="00CB4DA8" w:rsidP="00CB4DA8">
            <w:pPr>
              <w:spacing w:line="200" w:lineRule="exact"/>
              <w:ind w:left="72" w:right="-72" w:hanging="158"/>
              <w:rPr>
                <w:rFonts w:ascii="Cordia New" w:hAnsi="Cordia New" w:cs="Cordia New"/>
                <w:b/>
                <w:bCs/>
                <w:sz w:val="18"/>
                <w:szCs w:val="18"/>
              </w:rPr>
            </w:pPr>
            <w:r w:rsidRPr="00A478C4">
              <w:rPr>
                <w:rFonts w:ascii="Cordia New" w:hAnsi="Cordia New" w:cs="Cordia New"/>
                <w:b/>
                <w:bCs/>
                <w:sz w:val="18"/>
                <w:szCs w:val="18"/>
              </w:rPr>
              <w:t>Gross profit margin</w:t>
            </w:r>
            <w:r w:rsidRPr="00A478C4">
              <w:rPr>
                <w:rFonts w:ascii="Cordia New" w:hAnsi="Cordia New" w:cs="Cordia New"/>
                <w:b/>
                <w:bCs/>
                <w:sz w:val="18"/>
                <w:szCs w:val="18"/>
                <w:cs/>
              </w:rPr>
              <w:t xml:space="preserve"> (%)</w:t>
            </w:r>
          </w:p>
        </w:tc>
        <w:tc>
          <w:tcPr>
            <w:tcW w:w="720" w:type="dxa"/>
            <w:tcBorders>
              <w:top w:val="single" w:sz="4" w:space="0" w:color="auto"/>
            </w:tcBorders>
            <w:shd w:val="clear" w:color="auto" w:fill="auto"/>
            <w:vAlign w:val="bottom"/>
          </w:tcPr>
          <w:p w14:paraId="6B265D26" w14:textId="77777777" w:rsidR="00CB4DA8" w:rsidRPr="00A478C4" w:rsidRDefault="00CB4DA8" w:rsidP="00CB4DA8">
            <w:pPr>
              <w:tabs>
                <w:tab w:val="right" w:pos="533"/>
              </w:tabs>
              <w:spacing w:line="20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19%</w:t>
            </w:r>
          </w:p>
        </w:tc>
        <w:tc>
          <w:tcPr>
            <w:tcW w:w="720" w:type="dxa"/>
            <w:tcBorders>
              <w:top w:val="single" w:sz="4" w:space="0" w:color="auto"/>
            </w:tcBorders>
            <w:shd w:val="clear" w:color="auto" w:fill="auto"/>
            <w:vAlign w:val="bottom"/>
          </w:tcPr>
          <w:p w14:paraId="39D06CB2" w14:textId="77777777" w:rsidR="00CB4DA8" w:rsidRPr="00A478C4" w:rsidRDefault="00CB4DA8" w:rsidP="00CB4DA8">
            <w:pPr>
              <w:tabs>
                <w:tab w:val="right" w:pos="533"/>
              </w:tabs>
              <w:spacing w:line="20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68%</w:t>
            </w:r>
          </w:p>
        </w:tc>
        <w:tc>
          <w:tcPr>
            <w:tcW w:w="720" w:type="dxa"/>
            <w:tcBorders>
              <w:top w:val="single" w:sz="4" w:space="0" w:color="auto"/>
            </w:tcBorders>
            <w:shd w:val="clear" w:color="auto" w:fill="auto"/>
            <w:vAlign w:val="bottom"/>
          </w:tcPr>
          <w:p w14:paraId="0BE6C61A" w14:textId="77777777" w:rsidR="00CB4DA8" w:rsidRPr="00A478C4" w:rsidRDefault="00CB4DA8" w:rsidP="00CB4DA8">
            <w:pPr>
              <w:tabs>
                <w:tab w:val="right"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34%</w:t>
            </w:r>
          </w:p>
        </w:tc>
        <w:tc>
          <w:tcPr>
            <w:tcW w:w="810" w:type="dxa"/>
            <w:tcBorders>
              <w:top w:val="single" w:sz="4" w:space="0" w:color="auto"/>
              <w:right w:val="dotted" w:sz="4" w:space="0" w:color="auto"/>
            </w:tcBorders>
            <w:shd w:val="clear" w:color="auto" w:fill="auto"/>
            <w:vAlign w:val="bottom"/>
          </w:tcPr>
          <w:p w14:paraId="2F4A9A54" w14:textId="77777777" w:rsidR="00CB4DA8" w:rsidRPr="00A478C4" w:rsidRDefault="00CB4DA8" w:rsidP="00CB4DA8">
            <w:pPr>
              <w:tabs>
                <w:tab w:val="right" w:pos="616"/>
              </w:tabs>
              <w:spacing w:line="20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1%</w:t>
            </w:r>
          </w:p>
        </w:tc>
        <w:tc>
          <w:tcPr>
            <w:tcW w:w="734" w:type="dxa"/>
            <w:tcBorders>
              <w:top w:val="single" w:sz="4" w:space="0" w:color="auto"/>
              <w:left w:val="dotted" w:sz="4" w:space="0" w:color="auto"/>
              <w:right w:val="dotted" w:sz="4" w:space="0" w:color="auto"/>
            </w:tcBorders>
            <w:shd w:val="clear" w:color="auto" w:fill="auto"/>
            <w:vAlign w:val="bottom"/>
          </w:tcPr>
          <w:p w14:paraId="5C0F5BE9" w14:textId="77777777" w:rsidR="00CB4DA8" w:rsidRPr="00A478C4" w:rsidRDefault="00CB4DA8" w:rsidP="00CB4DA8">
            <w:pPr>
              <w:tabs>
                <w:tab w:val="right" w:pos="533"/>
              </w:tabs>
              <w:spacing w:line="200" w:lineRule="exact"/>
              <w:ind w:right="-72"/>
              <w:jc w:val="both"/>
              <w:outlineLvl w:val="0"/>
              <w:rPr>
                <w:rFonts w:ascii="Cordia New" w:eastAsia="Angsana New" w:hAnsi="Cordia New" w:cs="Cordia New"/>
                <w:sz w:val="18"/>
                <w:szCs w:val="18"/>
                <w:lang w:val="en-GB"/>
              </w:rPr>
            </w:pPr>
            <w:r w:rsidRPr="00A478C4">
              <w:rPr>
                <w:rFonts w:ascii="Cordia New" w:hAnsi="Cordia New" w:cs="Cordia New"/>
                <w:sz w:val="18"/>
                <w:szCs w:val="18"/>
                <w:lang w:val="en-GB"/>
              </w:rPr>
              <w:tab/>
              <w:t>64%</w:t>
            </w:r>
          </w:p>
        </w:tc>
        <w:tc>
          <w:tcPr>
            <w:tcW w:w="706" w:type="dxa"/>
            <w:gridSpan w:val="2"/>
            <w:tcBorders>
              <w:top w:val="single" w:sz="4" w:space="0" w:color="auto"/>
              <w:left w:val="dotted" w:sz="4" w:space="0" w:color="auto"/>
            </w:tcBorders>
            <w:shd w:val="clear" w:color="auto" w:fill="auto"/>
            <w:vAlign w:val="bottom"/>
          </w:tcPr>
          <w:p w14:paraId="5445D9D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16C362BB" w14:textId="77777777" w:rsidR="00CB4DA8" w:rsidRPr="00A478C4" w:rsidRDefault="00CB4DA8" w:rsidP="00CB4DA8">
            <w:pPr>
              <w:tabs>
                <w:tab w:val="right" w:pos="533"/>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0%</w:t>
            </w:r>
          </w:p>
        </w:tc>
        <w:tc>
          <w:tcPr>
            <w:tcW w:w="720" w:type="dxa"/>
            <w:gridSpan w:val="2"/>
            <w:tcBorders>
              <w:top w:val="single" w:sz="4" w:space="0" w:color="auto"/>
            </w:tcBorders>
            <w:shd w:val="clear" w:color="auto" w:fill="auto"/>
            <w:vAlign w:val="bottom"/>
          </w:tcPr>
          <w:p w14:paraId="60AF4DF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tcBorders>
            <w:shd w:val="clear" w:color="auto" w:fill="auto"/>
            <w:vAlign w:val="bottom"/>
          </w:tcPr>
          <w:p w14:paraId="404DDE4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top w:val="single" w:sz="4" w:space="0" w:color="auto"/>
              <w:right w:val="dotted" w:sz="4" w:space="0" w:color="auto"/>
            </w:tcBorders>
            <w:shd w:val="clear" w:color="auto" w:fill="auto"/>
            <w:vAlign w:val="bottom"/>
          </w:tcPr>
          <w:p w14:paraId="06545D4D" w14:textId="4ECF5276" w:rsidR="00CB4DA8" w:rsidRPr="00A478C4" w:rsidRDefault="00CB4DA8" w:rsidP="00CB4DA8">
            <w:pPr>
              <w:tabs>
                <w:tab w:val="right"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ab/>
              <w:t>17%</w:t>
            </w:r>
          </w:p>
        </w:tc>
        <w:tc>
          <w:tcPr>
            <w:tcW w:w="720" w:type="dxa"/>
            <w:gridSpan w:val="2"/>
            <w:tcBorders>
              <w:top w:val="single" w:sz="4" w:space="0" w:color="auto"/>
              <w:left w:val="dotted" w:sz="4" w:space="0" w:color="auto"/>
            </w:tcBorders>
            <w:shd w:val="clear" w:color="auto" w:fill="auto"/>
            <w:vAlign w:val="bottom"/>
          </w:tcPr>
          <w:p w14:paraId="6D8C05D9" w14:textId="77777777" w:rsidR="00CB4DA8" w:rsidRPr="00A478C4" w:rsidRDefault="00CB4DA8" w:rsidP="00CB4DA8">
            <w:pPr>
              <w:tabs>
                <w:tab w:val="right" w:pos="533"/>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67%</w:t>
            </w:r>
          </w:p>
        </w:tc>
        <w:tc>
          <w:tcPr>
            <w:tcW w:w="720" w:type="dxa"/>
            <w:gridSpan w:val="2"/>
            <w:tcBorders>
              <w:top w:val="single" w:sz="4" w:space="0" w:color="auto"/>
            </w:tcBorders>
            <w:shd w:val="clear" w:color="auto" w:fill="auto"/>
            <w:vAlign w:val="bottom"/>
          </w:tcPr>
          <w:p w14:paraId="2FC93C7C"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tcBorders>
              <w:top w:val="single" w:sz="4" w:space="0" w:color="auto"/>
            </w:tcBorders>
            <w:shd w:val="clear" w:color="auto" w:fill="auto"/>
            <w:vAlign w:val="bottom"/>
          </w:tcPr>
          <w:p w14:paraId="56223531" w14:textId="77777777" w:rsidR="00CB4DA8" w:rsidRPr="00A478C4" w:rsidRDefault="00CB4DA8" w:rsidP="00CB4DA8">
            <w:pPr>
              <w:tabs>
                <w:tab w:val="right"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41%</w:t>
            </w:r>
          </w:p>
        </w:tc>
        <w:tc>
          <w:tcPr>
            <w:tcW w:w="721" w:type="dxa"/>
            <w:tcBorders>
              <w:top w:val="single" w:sz="4" w:space="0" w:color="auto"/>
              <w:right w:val="dotted" w:sz="4" w:space="0" w:color="auto"/>
            </w:tcBorders>
            <w:shd w:val="clear" w:color="auto" w:fill="auto"/>
            <w:vAlign w:val="bottom"/>
          </w:tcPr>
          <w:p w14:paraId="795F71F6" w14:textId="77777777" w:rsidR="00CB4DA8" w:rsidRPr="00A478C4" w:rsidRDefault="00CB4DA8" w:rsidP="00CB4DA8">
            <w:pPr>
              <w:tabs>
                <w:tab w:val="right"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(1%)</w:t>
            </w:r>
          </w:p>
        </w:tc>
        <w:tc>
          <w:tcPr>
            <w:tcW w:w="742" w:type="dxa"/>
            <w:tcBorders>
              <w:top w:val="single" w:sz="4" w:space="0" w:color="auto"/>
              <w:left w:val="dotted" w:sz="4" w:space="0" w:color="auto"/>
              <w:right w:val="dotted" w:sz="4" w:space="0" w:color="auto"/>
            </w:tcBorders>
            <w:shd w:val="clear" w:color="auto" w:fill="auto"/>
            <w:vAlign w:val="bottom"/>
          </w:tcPr>
          <w:p w14:paraId="5DA3F06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(14%)</w:t>
            </w:r>
          </w:p>
        </w:tc>
        <w:tc>
          <w:tcPr>
            <w:tcW w:w="700" w:type="dxa"/>
            <w:tcBorders>
              <w:top w:val="single" w:sz="4" w:space="0" w:color="auto"/>
              <w:left w:val="dotted" w:sz="4" w:space="0" w:color="auto"/>
              <w:right w:val="dotted" w:sz="4" w:space="0" w:color="auto"/>
            </w:tcBorders>
            <w:shd w:val="clear" w:color="auto" w:fill="auto"/>
            <w:vAlign w:val="bottom"/>
          </w:tcPr>
          <w:p w14:paraId="754AEAB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7" w:type="dxa"/>
            <w:gridSpan w:val="2"/>
            <w:tcBorders>
              <w:top w:val="single" w:sz="4" w:space="0" w:color="auto"/>
              <w:left w:val="dotted" w:sz="4" w:space="0" w:color="auto"/>
            </w:tcBorders>
            <w:shd w:val="clear" w:color="auto" w:fill="auto"/>
            <w:vAlign w:val="bottom"/>
          </w:tcPr>
          <w:p w14:paraId="561AA6D9" w14:textId="77777777" w:rsidR="00CB4DA8" w:rsidRPr="00A478C4" w:rsidRDefault="00CB4DA8" w:rsidP="00CB4DA8">
            <w:pPr>
              <w:tabs>
                <w:tab w:val="right" w:pos="533"/>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53%</w:t>
            </w:r>
          </w:p>
        </w:tc>
        <w:tc>
          <w:tcPr>
            <w:tcW w:w="720" w:type="dxa"/>
            <w:gridSpan w:val="2"/>
            <w:tcBorders>
              <w:top w:val="single" w:sz="4" w:space="0" w:color="auto"/>
            </w:tcBorders>
            <w:shd w:val="clear" w:color="auto" w:fill="auto"/>
            <w:vAlign w:val="bottom"/>
          </w:tcPr>
          <w:p w14:paraId="577FBA2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5A157CE0" w14:textId="77777777" w:rsidR="00CB4DA8" w:rsidRPr="00A478C4" w:rsidRDefault="00CB4DA8" w:rsidP="00CB4DA8">
            <w:pPr>
              <w:tabs>
                <w:tab w:val="right" w:pos="533"/>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ab/>
              <w:t>55%</w:t>
            </w:r>
          </w:p>
        </w:tc>
      </w:tr>
      <w:tr w:rsidR="00CB4DA8" w:rsidRPr="00A478C4" w14:paraId="17C33DD2" w14:textId="77777777" w:rsidTr="00115364">
        <w:tc>
          <w:tcPr>
            <w:tcW w:w="2189" w:type="dxa"/>
            <w:vAlign w:val="bottom"/>
          </w:tcPr>
          <w:p w14:paraId="7DFE5F74" w14:textId="77777777" w:rsidR="00CB4DA8" w:rsidRPr="00A478C4" w:rsidRDefault="00CB4DA8" w:rsidP="00CB4DA8">
            <w:pPr>
              <w:spacing w:line="200" w:lineRule="exact"/>
              <w:ind w:right="-74" w:hanging="85"/>
              <w:rPr>
                <w:rFonts w:ascii="Cordia New" w:hAnsi="Cordia New" w:cs="Cordia New"/>
                <w:sz w:val="18"/>
                <w:szCs w:val="18"/>
                <w:cs/>
              </w:rPr>
            </w:pPr>
            <w:r w:rsidRPr="00A478C4">
              <w:rPr>
                <w:rFonts w:ascii="Cordia New" w:hAnsi="Cordia New" w:cs="Cordia New"/>
                <w:sz w:val="18"/>
                <w:szCs w:val="18"/>
              </w:rPr>
              <w:t xml:space="preserve">Share of profit (loss) from associates and joint ventures </w:t>
            </w:r>
          </w:p>
        </w:tc>
        <w:tc>
          <w:tcPr>
            <w:tcW w:w="720" w:type="dxa"/>
            <w:shd w:val="clear" w:color="auto" w:fill="auto"/>
            <w:vAlign w:val="bottom"/>
          </w:tcPr>
          <w:p w14:paraId="22A0E98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22C2B7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438CA0B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810" w:type="dxa"/>
            <w:tcBorders>
              <w:right w:val="dotted" w:sz="4" w:space="0" w:color="auto"/>
            </w:tcBorders>
            <w:shd w:val="clear" w:color="auto" w:fill="auto"/>
            <w:vAlign w:val="bottom"/>
          </w:tcPr>
          <w:p w14:paraId="04FE6B92"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5,376</w:t>
            </w:r>
          </w:p>
        </w:tc>
        <w:tc>
          <w:tcPr>
            <w:tcW w:w="734" w:type="dxa"/>
            <w:tcBorders>
              <w:left w:val="dotted" w:sz="4" w:space="0" w:color="auto"/>
              <w:right w:val="dotted" w:sz="4" w:space="0" w:color="auto"/>
            </w:tcBorders>
            <w:shd w:val="clear" w:color="auto" w:fill="auto"/>
            <w:vAlign w:val="bottom"/>
          </w:tcPr>
          <w:p w14:paraId="2F71606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gridSpan w:val="2"/>
            <w:tcBorders>
              <w:left w:val="dotted" w:sz="4" w:space="0" w:color="auto"/>
            </w:tcBorders>
            <w:shd w:val="clear" w:color="auto" w:fill="auto"/>
            <w:vAlign w:val="bottom"/>
          </w:tcPr>
          <w:p w14:paraId="2B8C619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(39)</w:t>
            </w:r>
          </w:p>
        </w:tc>
        <w:tc>
          <w:tcPr>
            <w:tcW w:w="720" w:type="dxa"/>
            <w:gridSpan w:val="2"/>
            <w:shd w:val="clear" w:color="auto" w:fill="auto"/>
            <w:vAlign w:val="bottom"/>
          </w:tcPr>
          <w:p w14:paraId="4389396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(468)</w:t>
            </w:r>
          </w:p>
        </w:tc>
        <w:tc>
          <w:tcPr>
            <w:tcW w:w="720" w:type="dxa"/>
            <w:gridSpan w:val="2"/>
            <w:shd w:val="clear" w:color="auto" w:fill="auto"/>
            <w:vAlign w:val="bottom"/>
          </w:tcPr>
          <w:p w14:paraId="026BB97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315</w:t>
            </w:r>
          </w:p>
        </w:tc>
        <w:tc>
          <w:tcPr>
            <w:tcW w:w="720" w:type="dxa"/>
            <w:gridSpan w:val="2"/>
            <w:shd w:val="clear" w:color="auto" w:fill="auto"/>
            <w:vAlign w:val="bottom"/>
          </w:tcPr>
          <w:p w14:paraId="79B7325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3,331</w:t>
            </w:r>
          </w:p>
        </w:tc>
        <w:tc>
          <w:tcPr>
            <w:tcW w:w="720" w:type="dxa"/>
            <w:gridSpan w:val="2"/>
            <w:tcBorders>
              <w:right w:val="dotted" w:sz="4" w:space="0" w:color="auto"/>
            </w:tcBorders>
            <w:shd w:val="clear" w:color="auto" w:fill="auto"/>
            <w:vAlign w:val="bottom"/>
          </w:tcPr>
          <w:p w14:paraId="0414311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left w:val="dotted" w:sz="4" w:space="0" w:color="auto"/>
            </w:tcBorders>
            <w:shd w:val="clear" w:color="auto" w:fill="auto"/>
            <w:vAlign w:val="bottom"/>
          </w:tcPr>
          <w:p w14:paraId="15AB3FC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65B99C23"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(73)</w:t>
            </w:r>
          </w:p>
        </w:tc>
        <w:tc>
          <w:tcPr>
            <w:tcW w:w="720" w:type="dxa"/>
            <w:shd w:val="clear" w:color="auto" w:fill="auto"/>
            <w:vAlign w:val="bottom"/>
          </w:tcPr>
          <w:p w14:paraId="1CA7E06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w:t>
            </w:r>
          </w:p>
        </w:tc>
        <w:tc>
          <w:tcPr>
            <w:tcW w:w="721" w:type="dxa"/>
            <w:tcBorders>
              <w:right w:val="dotted" w:sz="4" w:space="0" w:color="auto"/>
            </w:tcBorders>
            <w:shd w:val="clear" w:color="auto" w:fill="auto"/>
            <w:vAlign w:val="bottom"/>
          </w:tcPr>
          <w:p w14:paraId="6F599D2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42" w:type="dxa"/>
            <w:tcBorders>
              <w:left w:val="dotted" w:sz="4" w:space="0" w:color="auto"/>
              <w:right w:val="dotted" w:sz="4" w:space="0" w:color="auto"/>
            </w:tcBorders>
            <w:shd w:val="clear" w:color="auto" w:fill="auto"/>
            <w:vAlign w:val="bottom"/>
          </w:tcPr>
          <w:p w14:paraId="5BEE95B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(238)</w:t>
            </w:r>
          </w:p>
        </w:tc>
        <w:tc>
          <w:tcPr>
            <w:tcW w:w="700" w:type="dxa"/>
            <w:tcBorders>
              <w:left w:val="dotted" w:sz="4" w:space="0" w:color="auto"/>
              <w:right w:val="dotted" w:sz="4" w:space="0" w:color="auto"/>
            </w:tcBorders>
            <w:shd w:val="clear" w:color="auto" w:fill="auto"/>
            <w:vAlign w:val="bottom"/>
          </w:tcPr>
          <w:p w14:paraId="6AF18DE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7" w:type="dxa"/>
            <w:gridSpan w:val="2"/>
            <w:tcBorders>
              <w:left w:val="dotted" w:sz="4" w:space="0" w:color="auto"/>
            </w:tcBorders>
            <w:shd w:val="clear" w:color="auto" w:fill="auto"/>
            <w:vAlign w:val="bottom"/>
          </w:tcPr>
          <w:p w14:paraId="4FDCBDC4"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8,205</w:t>
            </w:r>
          </w:p>
        </w:tc>
        <w:tc>
          <w:tcPr>
            <w:tcW w:w="720" w:type="dxa"/>
            <w:gridSpan w:val="2"/>
            <w:shd w:val="clear" w:color="auto" w:fill="auto"/>
            <w:vAlign w:val="bottom"/>
          </w:tcPr>
          <w:p w14:paraId="6268D78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6B2223C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8,205</w:t>
            </w:r>
          </w:p>
        </w:tc>
      </w:tr>
      <w:tr w:rsidR="00CB4DA8" w:rsidRPr="00A478C4" w14:paraId="451919EB" w14:textId="77777777" w:rsidTr="00115364">
        <w:trPr>
          <w:trHeight w:val="187"/>
        </w:trPr>
        <w:tc>
          <w:tcPr>
            <w:tcW w:w="2189" w:type="dxa"/>
            <w:vAlign w:val="bottom"/>
          </w:tcPr>
          <w:p w14:paraId="38276181" w14:textId="77777777" w:rsidR="00CB4DA8" w:rsidRPr="00A478C4" w:rsidRDefault="00CB4DA8" w:rsidP="00CB4DA8">
            <w:pPr>
              <w:spacing w:line="200" w:lineRule="exact"/>
              <w:ind w:left="72" w:right="-72" w:hanging="158"/>
              <w:rPr>
                <w:rFonts w:ascii="Cordia New" w:hAnsi="Cordia New" w:cs="Cordia New"/>
                <w:sz w:val="18"/>
                <w:szCs w:val="18"/>
                <w:cs/>
              </w:rPr>
            </w:pPr>
            <w:r w:rsidRPr="00A478C4">
              <w:rPr>
                <w:rFonts w:ascii="Cordia New" w:hAnsi="Cordia New" w:cs="Cordia New"/>
                <w:sz w:val="18"/>
                <w:szCs w:val="18"/>
              </w:rPr>
              <w:t>Selling expenses</w:t>
            </w:r>
          </w:p>
        </w:tc>
        <w:tc>
          <w:tcPr>
            <w:tcW w:w="720" w:type="dxa"/>
            <w:shd w:val="clear" w:color="auto" w:fill="auto"/>
            <w:vAlign w:val="bottom"/>
          </w:tcPr>
          <w:p w14:paraId="59D45EE3"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(165)</w:t>
            </w:r>
          </w:p>
        </w:tc>
        <w:tc>
          <w:tcPr>
            <w:tcW w:w="720" w:type="dxa"/>
            <w:shd w:val="clear" w:color="auto" w:fill="auto"/>
            <w:vAlign w:val="bottom"/>
          </w:tcPr>
          <w:p w14:paraId="4349202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(4,070)</w:t>
            </w:r>
          </w:p>
        </w:tc>
        <w:tc>
          <w:tcPr>
            <w:tcW w:w="720" w:type="dxa"/>
            <w:shd w:val="clear" w:color="auto" w:fill="auto"/>
            <w:vAlign w:val="bottom"/>
          </w:tcPr>
          <w:p w14:paraId="676445E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(2,267)</w:t>
            </w:r>
          </w:p>
        </w:tc>
        <w:tc>
          <w:tcPr>
            <w:tcW w:w="810" w:type="dxa"/>
            <w:tcBorders>
              <w:right w:val="dotted" w:sz="4" w:space="0" w:color="auto"/>
            </w:tcBorders>
            <w:shd w:val="clear" w:color="auto" w:fill="auto"/>
            <w:vAlign w:val="bottom"/>
          </w:tcPr>
          <w:p w14:paraId="0CDA6372"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734" w:type="dxa"/>
            <w:tcBorders>
              <w:left w:val="dotted" w:sz="4" w:space="0" w:color="auto"/>
              <w:right w:val="dotted" w:sz="4" w:space="0" w:color="auto"/>
            </w:tcBorders>
            <w:shd w:val="clear" w:color="auto" w:fill="auto"/>
            <w:vAlign w:val="bottom"/>
          </w:tcPr>
          <w:p w14:paraId="3125CC8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gridSpan w:val="2"/>
            <w:tcBorders>
              <w:left w:val="dotted" w:sz="4" w:space="0" w:color="auto"/>
            </w:tcBorders>
            <w:shd w:val="clear" w:color="auto" w:fill="auto"/>
            <w:vAlign w:val="bottom"/>
          </w:tcPr>
          <w:p w14:paraId="122529A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36BB726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tcPr>
          <w:p w14:paraId="50210D5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shd w:val="clear" w:color="auto" w:fill="auto"/>
          </w:tcPr>
          <w:p w14:paraId="1F08E133"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right w:val="dotted" w:sz="4" w:space="0" w:color="auto"/>
            </w:tcBorders>
            <w:shd w:val="clear" w:color="auto" w:fill="auto"/>
            <w:vAlign w:val="bottom"/>
          </w:tcPr>
          <w:p w14:paraId="32B4364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gridSpan w:val="2"/>
            <w:tcBorders>
              <w:left w:val="dotted" w:sz="4" w:space="0" w:color="auto"/>
            </w:tcBorders>
            <w:shd w:val="clear" w:color="auto" w:fill="auto"/>
            <w:vAlign w:val="bottom"/>
          </w:tcPr>
          <w:p w14:paraId="4692DF9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0B996F1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184886A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1" w:type="dxa"/>
            <w:tcBorders>
              <w:right w:val="dotted" w:sz="4" w:space="0" w:color="auto"/>
            </w:tcBorders>
            <w:shd w:val="clear" w:color="auto" w:fill="auto"/>
            <w:vAlign w:val="bottom"/>
          </w:tcPr>
          <w:p w14:paraId="3162635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42" w:type="dxa"/>
            <w:tcBorders>
              <w:left w:val="dotted" w:sz="4" w:space="0" w:color="auto"/>
              <w:right w:val="dotted" w:sz="4" w:space="0" w:color="auto"/>
            </w:tcBorders>
            <w:shd w:val="clear" w:color="auto" w:fill="auto"/>
            <w:vAlign w:val="bottom"/>
          </w:tcPr>
          <w:p w14:paraId="268A2D64"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w:t>
            </w:r>
          </w:p>
        </w:tc>
        <w:tc>
          <w:tcPr>
            <w:tcW w:w="700" w:type="dxa"/>
            <w:tcBorders>
              <w:left w:val="dotted" w:sz="4" w:space="0" w:color="auto"/>
              <w:right w:val="dotted" w:sz="4" w:space="0" w:color="auto"/>
            </w:tcBorders>
            <w:shd w:val="clear" w:color="auto" w:fill="auto"/>
          </w:tcPr>
          <w:p w14:paraId="1DFC29E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7" w:type="dxa"/>
            <w:gridSpan w:val="2"/>
            <w:tcBorders>
              <w:left w:val="dotted" w:sz="4" w:space="0" w:color="auto"/>
            </w:tcBorders>
            <w:shd w:val="clear" w:color="auto" w:fill="auto"/>
            <w:vAlign w:val="bottom"/>
          </w:tcPr>
          <w:p w14:paraId="6DE11F5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(6,551)</w:t>
            </w:r>
          </w:p>
        </w:tc>
        <w:tc>
          <w:tcPr>
            <w:tcW w:w="720" w:type="dxa"/>
            <w:gridSpan w:val="2"/>
            <w:shd w:val="clear" w:color="auto" w:fill="auto"/>
            <w:vAlign w:val="bottom"/>
          </w:tcPr>
          <w:p w14:paraId="707C604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1,419</w:t>
            </w:r>
          </w:p>
        </w:tc>
        <w:tc>
          <w:tcPr>
            <w:tcW w:w="720" w:type="dxa"/>
            <w:gridSpan w:val="2"/>
            <w:shd w:val="clear" w:color="auto" w:fill="auto"/>
            <w:vAlign w:val="bottom"/>
          </w:tcPr>
          <w:p w14:paraId="6E86D15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(5,132)</w:t>
            </w:r>
          </w:p>
        </w:tc>
      </w:tr>
      <w:tr w:rsidR="00CB4DA8" w:rsidRPr="00A478C4" w14:paraId="06D622EE" w14:textId="77777777" w:rsidTr="00115364">
        <w:trPr>
          <w:trHeight w:val="187"/>
        </w:trPr>
        <w:tc>
          <w:tcPr>
            <w:tcW w:w="2189" w:type="dxa"/>
            <w:vAlign w:val="bottom"/>
          </w:tcPr>
          <w:p w14:paraId="6F043232" w14:textId="77777777" w:rsidR="00CB4DA8" w:rsidRPr="00A478C4" w:rsidRDefault="00CB4DA8" w:rsidP="00CB4DA8">
            <w:pPr>
              <w:spacing w:line="200" w:lineRule="exact"/>
              <w:ind w:left="72" w:right="-72" w:hanging="158"/>
              <w:rPr>
                <w:rFonts w:ascii="Cordia New" w:hAnsi="Cordia New" w:cs="Cordia New"/>
                <w:sz w:val="18"/>
                <w:szCs w:val="18"/>
                <w:cs/>
              </w:rPr>
            </w:pPr>
            <w:r w:rsidRPr="00A478C4">
              <w:rPr>
                <w:rFonts w:ascii="Cordia New" w:hAnsi="Cordia New" w:cs="Cordia New"/>
                <w:sz w:val="18"/>
                <w:szCs w:val="18"/>
              </w:rPr>
              <w:t>Administrative expenses</w:t>
            </w:r>
          </w:p>
        </w:tc>
        <w:tc>
          <w:tcPr>
            <w:tcW w:w="720" w:type="dxa"/>
            <w:shd w:val="clear" w:color="auto" w:fill="auto"/>
            <w:vAlign w:val="bottom"/>
          </w:tcPr>
          <w:p w14:paraId="0F06A29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0C9899E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(937)</w:t>
            </w:r>
          </w:p>
        </w:tc>
        <w:tc>
          <w:tcPr>
            <w:tcW w:w="720" w:type="dxa"/>
            <w:shd w:val="clear" w:color="auto" w:fill="auto"/>
            <w:vAlign w:val="bottom"/>
          </w:tcPr>
          <w:p w14:paraId="55560AD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(313)</w:t>
            </w:r>
          </w:p>
        </w:tc>
        <w:tc>
          <w:tcPr>
            <w:tcW w:w="810" w:type="dxa"/>
            <w:tcBorders>
              <w:right w:val="dotted" w:sz="4" w:space="0" w:color="auto"/>
            </w:tcBorders>
            <w:shd w:val="clear" w:color="auto" w:fill="auto"/>
            <w:vAlign w:val="bottom"/>
          </w:tcPr>
          <w:p w14:paraId="60EAA99A"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(234)</w:t>
            </w:r>
          </w:p>
        </w:tc>
        <w:tc>
          <w:tcPr>
            <w:tcW w:w="734" w:type="dxa"/>
            <w:tcBorders>
              <w:left w:val="dotted" w:sz="4" w:space="0" w:color="auto"/>
              <w:right w:val="dotted" w:sz="4" w:space="0" w:color="auto"/>
            </w:tcBorders>
            <w:shd w:val="clear" w:color="auto" w:fill="auto"/>
            <w:vAlign w:val="bottom"/>
          </w:tcPr>
          <w:p w14:paraId="25796E6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(3,738)</w:t>
            </w:r>
          </w:p>
        </w:tc>
        <w:tc>
          <w:tcPr>
            <w:tcW w:w="706" w:type="dxa"/>
            <w:gridSpan w:val="2"/>
            <w:tcBorders>
              <w:left w:val="dotted" w:sz="4" w:space="0" w:color="auto"/>
            </w:tcBorders>
            <w:shd w:val="clear" w:color="auto" w:fill="auto"/>
            <w:vAlign w:val="bottom"/>
          </w:tcPr>
          <w:p w14:paraId="3E8E6AF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78AA935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(436)</w:t>
            </w:r>
          </w:p>
        </w:tc>
        <w:tc>
          <w:tcPr>
            <w:tcW w:w="720" w:type="dxa"/>
            <w:gridSpan w:val="2"/>
            <w:shd w:val="clear" w:color="auto" w:fill="auto"/>
          </w:tcPr>
          <w:p w14:paraId="42E37C5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shd w:val="clear" w:color="auto" w:fill="auto"/>
          </w:tcPr>
          <w:p w14:paraId="2C26330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right w:val="dotted" w:sz="4" w:space="0" w:color="auto"/>
            </w:tcBorders>
            <w:shd w:val="clear" w:color="auto" w:fill="auto"/>
            <w:vAlign w:val="bottom"/>
          </w:tcPr>
          <w:p w14:paraId="5080856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(323)</w:t>
            </w:r>
          </w:p>
        </w:tc>
        <w:tc>
          <w:tcPr>
            <w:tcW w:w="720" w:type="dxa"/>
            <w:gridSpan w:val="2"/>
            <w:tcBorders>
              <w:left w:val="dotted" w:sz="4" w:space="0" w:color="auto"/>
            </w:tcBorders>
            <w:shd w:val="clear" w:color="auto" w:fill="auto"/>
            <w:vAlign w:val="bottom"/>
          </w:tcPr>
          <w:p w14:paraId="6D8BD0C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(46)</w:t>
            </w:r>
          </w:p>
        </w:tc>
        <w:tc>
          <w:tcPr>
            <w:tcW w:w="720" w:type="dxa"/>
            <w:gridSpan w:val="2"/>
            <w:shd w:val="clear" w:color="auto" w:fill="auto"/>
            <w:vAlign w:val="bottom"/>
          </w:tcPr>
          <w:p w14:paraId="27D48FB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209A7FC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w:t>
            </w:r>
          </w:p>
        </w:tc>
        <w:tc>
          <w:tcPr>
            <w:tcW w:w="721" w:type="dxa"/>
            <w:tcBorders>
              <w:right w:val="dotted" w:sz="4" w:space="0" w:color="auto"/>
            </w:tcBorders>
            <w:shd w:val="clear" w:color="auto" w:fill="auto"/>
            <w:vAlign w:val="bottom"/>
          </w:tcPr>
          <w:p w14:paraId="6223D6E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(183)</w:t>
            </w:r>
          </w:p>
        </w:tc>
        <w:tc>
          <w:tcPr>
            <w:tcW w:w="742" w:type="dxa"/>
            <w:tcBorders>
              <w:left w:val="dotted" w:sz="4" w:space="0" w:color="auto"/>
              <w:right w:val="dotted" w:sz="4" w:space="0" w:color="auto"/>
            </w:tcBorders>
            <w:shd w:val="clear" w:color="auto" w:fill="auto"/>
            <w:vAlign w:val="bottom"/>
          </w:tcPr>
          <w:p w14:paraId="13F7E97C"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(456)</w:t>
            </w:r>
          </w:p>
        </w:tc>
        <w:tc>
          <w:tcPr>
            <w:tcW w:w="700" w:type="dxa"/>
            <w:tcBorders>
              <w:left w:val="dotted" w:sz="4" w:space="0" w:color="auto"/>
              <w:right w:val="dotted" w:sz="4" w:space="0" w:color="auto"/>
            </w:tcBorders>
            <w:shd w:val="clear" w:color="auto" w:fill="auto"/>
            <w:vAlign w:val="bottom"/>
          </w:tcPr>
          <w:p w14:paraId="28C4E8C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(1,613)</w:t>
            </w:r>
          </w:p>
        </w:tc>
        <w:tc>
          <w:tcPr>
            <w:tcW w:w="717" w:type="dxa"/>
            <w:gridSpan w:val="2"/>
            <w:tcBorders>
              <w:left w:val="dotted" w:sz="4" w:space="0" w:color="auto"/>
            </w:tcBorders>
            <w:shd w:val="clear" w:color="auto" w:fill="auto"/>
            <w:vAlign w:val="bottom"/>
          </w:tcPr>
          <w:p w14:paraId="2523E78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(8,288)</w:t>
            </w:r>
          </w:p>
        </w:tc>
        <w:tc>
          <w:tcPr>
            <w:tcW w:w="720" w:type="dxa"/>
            <w:gridSpan w:val="2"/>
            <w:shd w:val="clear" w:color="auto" w:fill="auto"/>
            <w:vAlign w:val="bottom"/>
          </w:tcPr>
          <w:p w14:paraId="6D74E9F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3940D27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(8,288)</w:t>
            </w:r>
          </w:p>
        </w:tc>
      </w:tr>
      <w:tr w:rsidR="00CB4DA8" w:rsidRPr="00A478C4" w14:paraId="2B09C4AC" w14:textId="77777777" w:rsidTr="00115364">
        <w:tc>
          <w:tcPr>
            <w:tcW w:w="2189" w:type="dxa"/>
            <w:vAlign w:val="bottom"/>
          </w:tcPr>
          <w:p w14:paraId="6006AAD3" w14:textId="77777777" w:rsidR="00CB4DA8" w:rsidRPr="00A478C4" w:rsidRDefault="00CB4DA8" w:rsidP="00CB4DA8">
            <w:pPr>
              <w:spacing w:line="200" w:lineRule="exact"/>
              <w:ind w:left="72" w:right="-72" w:hanging="158"/>
              <w:rPr>
                <w:rFonts w:ascii="Cordia New" w:hAnsi="Cordia New" w:cs="Cordia New"/>
                <w:sz w:val="18"/>
                <w:szCs w:val="18"/>
                <w:cs/>
              </w:rPr>
            </w:pPr>
            <w:r w:rsidRPr="00A478C4">
              <w:rPr>
                <w:rFonts w:ascii="Cordia New" w:hAnsi="Cordia New" w:cs="Cordia New"/>
                <w:sz w:val="18"/>
                <w:szCs w:val="18"/>
              </w:rPr>
              <w:t>Royalty fee</w:t>
            </w:r>
          </w:p>
        </w:tc>
        <w:tc>
          <w:tcPr>
            <w:tcW w:w="720" w:type="dxa"/>
            <w:shd w:val="clear" w:color="auto" w:fill="auto"/>
            <w:vAlign w:val="bottom"/>
          </w:tcPr>
          <w:p w14:paraId="7AD43A7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shd w:val="clear" w:color="auto" w:fill="auto"/>
            <w:vAlign w:val="bottom"/>
          </w:tcPr>
          <w:p w14:paraId="3AD4C57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(12,959)</w:t>
            </w:r>
          </w:p>
        </w:tc>
        <w:tc>
          <w:tcPr>
            <w:tcW w:w="720" w:type="dxa"/>
            <w:shd w:val="clear" w:color="auto" w:fill="auto"/>
            <w:vAlign w:val="bottom"/>
          </w:tcPr>
          <w:p w14:paraId="0FA77FF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(1,931)</w:t>
            </w:r>
          </w:p>
        </w:tc>
        <w:tc>
          <w:tcPr>
            <w:tcW w:w="810" w:type="dxa"/>
            <w:tcBorders>
              <w:right w:val="dotted" w:sz="4" w:space="0" w:color="auto"/>
            </w:tcBorders>
            <w:shd w:val="clear" w:color="auto" w:fill="auto"/>
            <w:vAlign w:val="bottom"/>
          </w:tcPr>
          <w:p w14:paraId="27E48FCE"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34" w:type="dxa"/>
            <w:tcBorders>
              <w:left w:val="dotted" w:sz="4" w:space="0" w:color="auto"/>
              <w:right w:val="dotted" w:sz="4" w:space="0" w:color="auto"/>
            </w:tcBorders>
            <w:shd w:val="clear" w:color="auto" w:fill="auto"/>
            <w:vAlign w:val="bottom"/>
          </w:tcPr>
          <w:p w14:paraId="066D955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6" w:type="dxa"/>
            <w:gridSpan w:val="2"/>
            <w:tcBorders>
              <w:left w:val="dotted" w:sz="4" w:space="0" w:color="auto"/>
            </w:tcBorders>
            <w:shd w:val="clear" w:color="auto" w:fill="auto"/>
            <w:vAlign w:val="bottom"/>
          </w:tcPr>
          <w:p w14:paraId="3507440F"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72CACD4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tcPr>
          <w:p w14:paraId="6932618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shd w:val="clear" w:color="auto" w:fill="auto"/>
          </w:tcPr>
          <w:p w14:paraId="4CD55E2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right w:val="dotted" w:sz="4" w:space="0" w:color="auto"/>
            </w:tcBorders>
            <w:shd w:val="clear" w:color="auto" w:fill="auto"/>
            <w:vAlign w:val="bottom"/>
          </w:tcPr>
          <w:p w14:paraId="3088CDC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left w:val="dotted" w:sz="4" w:space="0" w:color="auto"/>
            </w:tcBorders>
            <w:shd w:val="clear" w:color="auto" w:fill="auto"/>
            <w:vAlign w:val="bottom"/>
          </w:tcPr>
          <w:p w14:paraId="0B4B81E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tcPr>
          <w:p w14:paraId="6AC2FAE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shd w:val="clear" w:color="auto" w:fill="auto"/>
            <w:vAlign w:val="bottom"/>
          </w:tcPr>
          <w:p w14:paraId="5520E33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1" w:type="dxa"/>
            <w:tcBorders>
              <w:right w:val="dotted" w:sz="4" w:space="0" w:color="auto"/>
            </w:tcBorders>
            <w:shd w:val="clear" w:color="auto" w:fill="auto"/>
            <w:vAlign w:val="bottom"/>
          </w:tcPr>
          <w:p w14:paraId="69B9604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42" w:type="dxa"/>
            <w:tcBorders>
              <w:left w:val="dotted" w:sz="4" w:space="0" w:color="auto"/>
              <w:right w:val="dotted" w:sz="4" w:space="0" w:color="auto"/>
            </w:tcBorders>
            <w:shd w:val="clear" w:color="auto" w:fill="auto"/>
            <w:vAlign w:val="bottom"/>
          </w:tcPr>
          <w:p w14:paraId="07AFD04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left w:val="dotted" w:sz="4" w:space="0" w:color="auto"/>
              <w:right w:val="dotted" w:sz="4" w:space="0" w:color="auto"/>
            </w:tcBorders>
            <w:shd w:val="clear" w:color="auto" w:fill="auto"/>
            <w:vAlign w:val="bottom"/>
          </w:tcPr>
          <w:p w14:paraId="7ED5DBA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7" w:type="dxa"/>
            <w:gridSpan w:val="2"/>
            <w:tcBorders>
              <w:left w:val="dotted" w:sz="4" w:space="0" w:color="auto"/>
            </w:tcBorders>
            <w:shd w:val="clear" w:color="auto" w:fill="auto"/>
            <w:vAlign w:val="bottom"/>
          </w:tcPr>
          <w:p w14:paraId="6D5887C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(14,890)</w:t>
            </w:r>
          </w:p>
        </w:tc>
        <w:tc>
          <w:tcPr>
            <w:tcW w:w="720" w:type="dxa"/>
            <w:gridSpan w:val="2"/>
            <w:shd w:val="clear" w:color="auto" w:fill="auto"/>
            <w:vAlign w:val="bottom"/>
          </w:tcPr>
          <w:p w14:paraId="785DF61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shd w:val="clear" w:color="auto" w:fill="auto"/>
            <w:vAlign w:val="bottom"/>
          </w:tcPr>
          <w:p w14:paraId="47B5F87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(14,890)</w:t>
            </w:r>
          </w:p>
        </w:tc>
      </w:tr>
      <w:tr w:rsidR="00CB4DA8" w:rsidRPr="00A478C4" w14:paraId="0CBE939B" w14:textId="77777777" w:rsidTr="00115364">
        <w:tc>
          <w:tcPr>
            <w:tcW w:w="2189" w:type="dxa"/>
            <w:vAlign w:val="bottom"/>
          </w:tcPr>
          <w:p w14:paraId="30CAD35A" w14:textId="77777777" w:rsidR="00CB4DA8" w:rsidRPr="00A478C4" w:rsidRDefault="00CB4DA8" w:rsidP="00CB4DA8">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Interest income</w:t>
            </w:r>
          </w:p>
        </w:tc>
        <w:tc>
          <w:tcPr>
            <w:tcW w:w="720" w:type="dxa"/>
            <w:tcBorders>
              <w:bottom w:val="single" w:sz="4" w:space="0" w:color="auto"/>
            </w:tcBorders>
            <w:shd w:val="clear" w:color="auto" w:fill="auto"/>
            <w:vAlign w:val="bottom"/>
          </w:tcPr>
          <w:p w14:paraId="701AE78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4,492</w:t>
            </w:r>
          </w:p>
        </w:tc>
        <w:tc>
          <w:tcPr>
            <w:tcW w:w="720" w:type="dxa"/>
            <w:tcBorders>
              <w:bottom w:val="single" w:sz="4" w:space="0" w:color="auto"/>
            </w:tcBorders>
            <w:shd w:val="clear" w:color="auto" w:fill="auto"/>
            <w:vAlign w:val="bottom"/>
          </w:tcPr>
          <w:p w14:paraId="5330287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133</w:t>
            </w:r>
          </w:p>
        </w:tc>
        <w:tc>
          <w:tcPr>
            <w:tcW w:w="720" w:type="dxa"/>
            <w:tcBorders>
              <w:bottom w:val="single" w:sz="4" w:space="0" w:color="auto"/>
            </w:tcBorders>
            <w:shd w:val="clear" w:color="auto" w:fill="auto"/>
            <w:vAlign w:val="bottom"/>
          </w:tcPr>
          <w:p w14:paraId="798D269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w:t>
            </w:r>
          </w:p>
        </w:tc>
        <w:tc>
          <w:tcPr>
            <w:tcW w:w="810" w:type="dxa"/>
            <w:tcBorders>
              <w:bottom w:val="single" w:sz="4" w:space="0" w:color="auto"/>
              <w:right w:val="dotted" w:sz="4" w:space="0" w:color="auto"/>
            </w:tcBorders>
            <w:shd w:val="clear" w:color="auto" w:fill="auto"/>
            <w:vAlign w:val="bottom"/>
          </w:tcPr>
          <w:p w14:paraId="370E1BAA"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34" w:type="dxa"/>
            <w:tcBorders>
              <w:left w:val="dotted" w:sz="4" w:space="0" w:color="auto"/>
              <w:bottom w:val="single" w:sz="4" w:space="0" w:color="auto"/>
              <w:right w:val="dotted" w:sz="4" w:space="0" w:color="auto"/>
            </w:tcBorders>
            <w:shd w:val="clear" w:color="auto" w:fill="auto"/>
            <w:vAlign w:val="bottom"/>
          </w:tcPr>
          <w:p w14:paraId="3348143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538</w:t>
            </w:r>
          </w:p>
        </w:tc>
        <w:tc>
          <w:tcPr>
            <w:tcW w:w="706" w:type="dxa"/>
            <w:gridSpan w:val="2"/>
            <w:tcBorders>
              <w:left w:val="dotted" w:sz="4" w:space="0" w:color="auto"/>
              <w:bottom w:val="single" w:sz="4" w:space="0" w:color="auto"/>
            </w:tcBorders>
            <w:shd w:val="clear" w:color="auto" w:fill="auto"/>
            <w:vAlign w:val="bottom"/>
          </w:tcPr>
          <w:p w14:paraId="6F3C321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bottom w:val="single" w:sz="4" w:space="0" w:color="auto"/>
            </w:tcBorders>
            <w:shd w:val="clear" w:color="auto" w:fill="auto"/>
            <w:vAlign w:val="bottom"/>
          </w:tcPr>
          <w:p w14:paraId="735A40F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107</w:t>
            </w:r>
          </w:p>
        </w:tc>
        <w:tc>
          <w:tcPr>
            <w:tcW w:w="720" w:type="dxa"/>
            <w:gridSpan w:val="2"/>
            <w:tcBorders>
              <w:bottom w:val="single" w:sz="4" w:space="0" w:color="auto"/>
            </w:tcBorders>
            <w:shd w:val="clear" w:color="auto" w:fill="auto"/>
          </w:tcPr>
          <w:p w14:paraId="687C49B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auto"/>
          </w:tcPr>
          <w:p w14:paraId="032575B6"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right w:val="dotted" w:sz="4" w:space="0" w:color="auto"/>
            </w:tcBorders>
            <w:shd w:val="clear" w:color="auto" w:fill="auto"/>
            <w:vAlign w:val="bottom"/>
          </w:tcPr>
          <w:p w14:paraId="4F21746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w:t>
            </w:r>
          </w:p>
        </w:tc>
        <w:tc>
          <w:tcPr>
            <w:tcW w:w="720" w:type="dxa"/>
            <w:gridSpan w:val="2"/>
            <w:tcBorders>
              <w:left w:val="dotted" w:sz="4" w:space="0" w:color="auto"/>
              <w:bottom w:val="single" w:sz="4" w:space="0" w:color="auto"/>
            </w:tcBorders>
            <w:shd w:val="clear" w:color="auto" w:fill="auto"/>
            <w:vAlign w:val="bottom"/>
          </w:tcPr>
          <w:p w14:paraId="517A55A0"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20" w:type="dxa"/>
            <w:gridSpan w:val="2"/>
            <w:tcBorders>
              <w:bottom w:val="single" w:sz="4" w:space="0" w:color="auto"/>
            </w:tcBorders>
            <w:shd w:val="clear" w:color="auto" w:fill="auto"/>
          </w:tcPr>
          <w:p w14:paraId="5D33C84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2697D80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w:t>
            </w:r>
          </w:p>
        </w:tc>
        <w:tc>
          <w:tcPr>
            <w:tcW w:w="721" w:type="dxa"/>
            <w:tcBorders>
              <w:bottom w:val="single" w:sz="4" w:space="0" w:color="auto"/>
              <w:right w:val="dotted" w:sz="4" w:space="0" w:color="auto"/>
            </w:tcBorders>
            <w:shd w:val="clear" w:color="auto" w:fill="auto"/>
            <w:vAlign w:val="bottom"/>
          </w:tcPr>
          <w:p w14:paraId="2A47B59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w:t>
            </w:r>
          </w:p>
        </w:tc>
        <w:tc>
          <w:tcPr>
            <w:tcW w:w="742" w:type="dxa"/>
            <w:tcBorders>
              <w:left w:val="dotted" w:sz="4" w:space="0" w:color="auto"/>
              <w:bottom w:val="single" w:sz="4" w:space="0" w:color="auto"/>
              <w:right w:val="dotted" w:sz="4" w:space="0" w:color="auto"/>
            </w:tcBorders>
            <w:shd w:val="clear" w:color="auto" w:fill="auto"/>
            <w:vAlign w:val="bottom"/>
          </w:tcPr>
          <w:p w14:paraId="1C0E90B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274</w:t>
            </w:r>
          </w:p>
        </w:tc>
        <w:tc>
          <w:tcPr>
            <w:tcW w:w="700" w:type="dxa"/>
            <w:tcBorders>
              <w:left w:val="dotted" w:sz="4" w:space="0" w:color="auto"/>
              <w:bottom w:val="single" w:sz="4" w:space="0" w:color="auto"/>
              <w:right w:val="dotted" w:sz="4" w:space="0" w:color="auto"/>
            </w:tcBorders>
            <w:shd w:val="clear" w:color="auto" w:fill="auto"/>
            <w:vAlign w:val="bottom"/>
          </w:tcPr>
          <w:p w14:paraId="75D37A8C"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2,921</w:t>
            </w:r>
          </w:p>
        </w:tc>
        <w:tc>
          <w:tcPr>
            <w:tcW w:w="717" w:type="dxa"/>
            <w:gridSpan w:val="2"/>
            <w:tcBorders>
              <w:left w:val="dotted" w:sz="4" w:space="0" w:color="auto"/>
              <w:bottom w:val="single" w:sz="4" w:space="0" w:color="auto"/>
            </w:tcBorders>
            <w:shd w:val="clear" w:color="auto" w:fill="auto"/>
            <w:vAlign w:val="bottom"/>
          </w:tcPr>
          <w:p w14:paraId="4D114F8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8,483</w:t>
            </w:r>
          </w:p>
        </w:tc>
        <w:tc>
          <w:tcPr>
            <w:tcW w:w="720" w:type="dxa"/>
            <w:gridSpan w:val="2"/>
            <w:tcBorders>
              <w:bottom w:val="single" w:sz="4" w:space="0" w:color="auto"/>
            </w:tcBorders>
            <w:shd w:val="clear" w:color="auto" w:fill="auto"/>
            <w:vAlign w:val="bottom"/>
          </w:tcPr>
          <w:p w14:paraId="2C250C38"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(8,188)</w:t>
            </w:r>
          </w:p>
        </w:tc>
        <w:tc>
          <w:tcPr>
            <w:tcW w:w="720" w:type="dxa"/>
            <w:gridSpan w:val="2"/>
            <w:tcBorders>
              <w:bottom w:val="single" w:sz="4" w:space="0" w:color="auto"/>
            </w:tcBorders>
            <w:shd w:val="clear" w:color="auto" w:fill="auto"/>
            <w:vAlign w:val="bottom"/>
          </w:tcPr>
          <w:p w14:paraId="245284D5"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295</w:t>
            </w:r>
          </w:p>
        </w:tc>
      </w:tr>
      <w:tr w:rsidR="00CB4DA8" w:rsidRPr="00A478C4" w14:paraId="4982A1F7" w14:textId="77777777" w:rsidTr="00115364">
        <w:tc>
          <w:tcPr>
            <w:tcW w:w="2189" w:type="dxa"/>
            <w:vAlign w:val="bottom"/>
          </w:tcPr>
          <w:p w14:paraId="06316BF1" w14:textId="77777777" w:rsidR="00CB4DA8" w:rsidRPr="00A478C4" w:rsidRDefault="00CB4DA8" w:rsidP="00CB4DA8">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auto"/>
            <w:vAlign w:val="bottom"/>
          </w:tcPr>
          <w:p w14:paraId="3106ACB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5,594</w:t>
            </w:r>
          </w:p>
        </w:tc>
        <w:tc>
          <w:tcPr>
            <w:tcW w:w="720" w:type="dxa"/>
            <w:tcBorders>
              <w:top w:val="single" w:sz="4" w:space="0" w:color="auto"/>
              <w:bottom w:val="single" w:sz="4" w:space="0" w:color="auto"/>
            </w:tcBorders>
            <w:shd w:val="clear" w:color="auto" w:fill="auto"/>
            <w:vAlign w:val="bottom"/>
          </w:tcPr>
          <w:p w14:paraId="681D53E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44,788</w:t>
            </w:r>
          </w:p>
        </w:tc>
        <w:tc>
          <w:tcPr>
            <w:tcW w:w="720" w:type="dxa"/>
            <w:tcBorders>
              <w:top w:val="single" w:sz="4" w:space="0" w:color="auto"/>
              <w:bottom w:val="single" w:sz="4" w:space="0" w:color="auto"/>
            </w:tcBorders>
            <w:shd w:val="clear" w:color="auto" w:fill="auto"/>
            <w:vAlign w:val="bottom"/>
          </w:tcPr>
          <w:p w14:paraId="4828BA2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6,116</w:t>
            </w:r>
          </w:p>
        </w:tc>
        <w:tc>
          <w:tcPr>
            <w:tcW w:w="810" w:type="dxa"/>
            <w:tcBorders>
              <w:top w:val="single" w:sz="4" w:space="0" w:color="auto"/>
              <w:bottom w:val="single" w:sz="4" w:space="0" w:color="auto"/>
              <w:right w:val="dotted" w:sz="4" w:space="0" w:color="auto"/>
            </w:tcBorders>
            <w:shd w:val="clear" w:color="auto" w:fill="auto"/>
            <w:vAlign w:val="bottom"/>
          </w:tcPr>
          <w:p w14:paraId="5D7B5AD0" w14:textId="77777777" w:rsidR="00CB4DA8" w:rsidRPr="00A478C4" w:rsidRDefault="00CB4DA8" w:rsidP="00CB4DA8">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5,188</w:t>
            </w:r>
          </w:p>
        </w:tc>
        <w:tc>
          <w:tcPr>
            <w:tcW w:w="734" w:type="dxa"/>
            <w:tcBorders>
              <w:top w:val="single" w:sz="4" w:space="0" w:color="auto"/>
              <w:left w:val="dotted" w:sz="4" w:space="0" w:color="auto"/>
              <w:bottom w:val="single" w:sz="4" w:space="0" w:color="auto"/>
              <w:right w:val="dotted" w:sz="4" w:space="0" w:color="auto"/>
            </w:tcBorders>
            <w:shd w:val="clear" w:color="auto" w:fill="auto"/>
            <w:vAlign w:val="bottom"/>
          </w:tcPr>
          <w:p w14:paraId="6057D12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24,440</w:t>
            </w:r>
          </w:p>
        </w:tc>
        <w:tc>
          <w:tcPr>
            <w:tcW w:w="706" w:type="dxa"/>
            <w:gridSpan w:val="2"/>
            <w:tcBorders>
              <w:top w:val="single" w:sz="4" w:space="0" w:color="auto"/>
              <w:left w:val="dotted" w:sz="4" w:space="0" w:color="auto"/>
              <w:bottom w:val="single" w:sz="4" w:space="0" w:color="auto"/>
            </w:tcBorders>
            <w:shd w:val="clear" w:color="auto" w:fill="auto"/>
            <w:vAlign w:val="bottom"/>
          </w:tcPr>
          <w:p w14:paraId="24008F9B"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(39)</w:t>
            </w:r>
          </w:p>
        </w:tc>
        <w:tc>
          <w:tcPr>
            <w:tcW w:w="720" w:type="dxa"/>
            <w:gridSpan w:val="2"/>
            <w:tcBorders>
              <w:top w:val="single" w:sz="4" w:space="0" w:color="auto"/>
              <w:bottom w:val="single" w:sz="4" w:space="0" w:color="auto"/>
            </w:tcBorders>
            <w:shd w:val="clear" w:color="auto" w:fill="auto"/>
            <w:vAlign w:val="bottom"/>
          </w:tcPr>
          <w:p w14:paraId="4491E22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(794)</w:t>
            </w:r>
          </w:p>
        </w:tc>
        <w:tc>
          <w:tcPr>
            <w:tcW w:w="720" w:type="dxa"/>
            <w:gridSpan w:val="2"/>
            <w:tcBorders>
              <w:top w:val="single" w:sz="4" w:space="0" w:color="auto"/>
              <w:bottom w:val="single" w:sz="4" w:space="0" w:color="auto"/>
            </w:tcBorders>
            <w:shd w:val="clear" w:color="auto" w:fill="auto"/>
            <w:vAlign w:val="bottom"/>
          </w:tcPr>
          <w:p w14:paraId="2B9D0E5D"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315</w:t>
            </w:r>
          </w:p>
        </w:tc>
        <w:tc>
          <w:tcPr>
            <w:tcW w:w="720" w:type="dxa"/>
            <w:gridSpan w:val="2"/>
            <w:tcBorders>
              <w:top w:val="single" w:sz="4" w:space="0" w:color="auto"/>
              <w:bottom w:val="single" w:sz="4" w:space="0" w:color="auto"/>
            </w:tcBorders>
            <w:shd w:val="clear" w:color="auto" w:fill="auto"/>
            <w:vAlign w:val="bottom"/>
          </w:tcPr>
          <w:p w14:paraId="433CE1B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3,331</w:t>
            </w:r>
          </w:p>
        </w:tc>
        <w:tc>
          <w:tcPr>
            <w:tcW w:w="720" w:type="dxa"/>
            <w:gridSpan w:val="2"/>
            <w:tcBorders>
              <w:top w:val="single" w:sz="4" w:space="0" w:color="auto"/>
              <w:bottom w:val="single" w:sz="4" w:space="0" w:color="auto"/>
              <w:right w:val="dotted" w:sz="4" w:space="0" w:color="auto"/>
            </w:tcBorders>
            <w:shd w:val="clear" w:color="auto" w:fill="auto"/>
            <w:vAlign w:val="bottom"/>
          </w:tcPr>
          <w:p w14:paraId="11AC4B2E"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1,014</w:t>
            </w:r>
          </w:p>
        </w:tc>
        <w:tc>
          <w:tcPr>
            <w:tcW w:w="720" w:type="dxa"/>
            <w:gridSpan w:val="2"/>
            <w:tcBorders>
              <w:top w:val="single" w:sz="4" w:space="0" w:color="auto"/>
              <w:left w:val="dotted" w:sz="4" w:space="0" w:color="auto"/>
              <w:bottom w:val="single" w:sz="4" w:space="0" w:color="auto"/>
            </w:tcBorders>
            <w:shd w:val="clear" w:color="auto" w:fill="auto"/>
            <w:vAlign w:val="bottom"/>
          </w:tcPr>
          <w:p w14:paraId="19CCD671"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471</w:t>
            </w:r>
          </w:p>
        </w:tc>
        <w:tc>
          <w:tcPr>
            <w:tcW w:w="720" w:type="dxa"/>
            <w:gridSpan w:val="2"/>
            <w:tcBorders>
              <w:top w:val="single" w:sz="4" w:space="0" w:color="auto"/>
              <w:bottom w:val="single" w:sz="4" w:space="0" w:color="auto"/>
            </w:tcBorders>
            <w:shd w:val="clear" w:color="auto" w:fill="auto"/>
            <w:vAlign w:val="bottom"/>
          </w:tcPr>
          <w:p w14:paraId="624B5F6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(73)</w:t>
            </w:r>
          </w:p>
        </w:tc>
        <w:tc>
          <w:tcPr>
            <w:tcW w:w="720" w:type="dxa"/>
            <w:tcBorders>
              <w:top w:val="single" w:sz="4" w:space="0" w:color="auto"/>
              <w:bottom w:val="single" w:sz="4" w:space="0" w:color="auto"/>
            </w:tcBorders>
            <w:shd w:val="clear" w:color="auto" w:fill="auto"/>
            <w:vAlign w:val="bottom"/>
          </w:tcPr>
          <w:p w14:paraId="0097CEA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84</w:t>
            </w:r>
          </w:p>
        </w:tc>
        <w:tc>
          <w:tcPr>
            <w:tcW w:w="721" w:type="dxa"/>
            <w:tcBorders>
              <w:top w:val="single" w:sz="4" w:space="0" w:color="auto"/>
              <w:bottom w:val="single" w:sz="4" w:space="0" w:color="auto"/>
              <w:right w:val="dotted" w:sz="4" w:space="0" w:color="auto"/>
            </w:tcBorders>
            <w:shd w:val="clear" w:color="auto" w:fill="auto"/>
            <w:vAlign w:val="bottom"/>
          </w:tcPr>
          <w:p w14:paraId="5ADFCD8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(184)</w:t>
            </w:r>
          </w:p>
        </w:tc>
        <w:tc>
          <w:tcPr>
            <w:tcW w:w="742" w:type="dxa"/>
            <w:tcBorders>
              <w:top w:val="single" w:sz="4" w:space="0" w:color="auto"/>
              <w:left w:val="dotted" w:sz="4" w:space="0" w:color="auto"/>
              <w:bottom w:val="single" w:sz="4" w:space="0" w:color="auto"/>
              <w:right w:val="dotted" w:sz="4" w:space="0" w:color="auto"/>
            </w:tcBorders>
            <w:shd w:val="clear" w:color="auto" w:fill="auto"/>
            <w:vAlign w:val="bottom"/>
          </w:tcPr>
          <w:p w14:paraId="56DBE33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(657)</w:t>
            </w:r>
          </w:p>
        </w:tc>
        <w:tc>
          <w:tcPr>
            <w:tcW w:w="700" w:type="dxa"/>
            <w:tcBorders>
              <w:top w:val="single" w:sz="4" w:space="0" w:color="auto"/>
              <w:left w:val="dotted" w:sz="4" w:space="0" w:color="auto"/>
              <w:bottom w:val="single" w:sz="4" w:space="0" w:color="auto"/>
              <w:right w:val="dotted" w:sz="4" w:space="0" w:color="auto"/>
            </w:tcBorders>
            <w:shd w:val="clear" w:color="auto" w:fill="auto"/>
            <w:vAlign w:val="bottom"/>
          </w:tcPr>
          <w:p w14:paraId="4CA7DAD7"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1,308</w:t>
            </w:r>
          </w:p>
        </w:tc>
        <w:tc>
          <w:tcPr>
            <w:tcW w:w="717" w:type="dxa"/>
            <w:gridSpan w:val="2"/>
            <w:tcBorders>
              <w:top w:val="single" w:sz="4" w:space="0" w:color="auto"/>
              <w:left w:val="dotted" w:sz="4" w:space="0" w:color="auto"/>
              <w:bottom w:val="single" w:sz="4" w:space="0" w:color="auto"/>
            </w:tcBorders>
            <w:shd w:val="clear" w:color="auto" w:fill="auto"/>
            <w:vAlign w:val="bottom"/>
          </w:tcPr>
          <w:p w14:paraId="5E83569A"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90,902</w:t>
            </w:r>
          </w:p>
        </w:tc>
        <w:tc>
          <w:tcPr>
            <w:tcW w:w="720" w:type="dxa"/>
            <w:gridSpan w:val="2"/>
            <w:tcBorders>
              <w:top w:val="single" w:sz="4" w:space="0" w:color="auto"/>
              <w:bottom w:val="single" w:sz="4" w:space="0" w:color="auto"/>
            </w:tcBorders>
            <w:shd w:val="clear" w:color="auto" w:fill="auto"/>
            <w:vAlign w:val="bottom"/>
          </w:tcPr>
          <w:p w14:paraId="6F9E2C62"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(7,005)</w:t>
            </w:r>
          </w:p>
        </w:tc>
        <w:tc>
          <w:tcPr>
            <w:tcW w:w="720" w:type="dxa"/>
            <w:gridSpan w:val="2"/>
            <w:tcBorders>
              <w:top w:val="single" w:sz="4" w:space="0" w:color="auto"/>
              <w:bottom w:val="single" w:sz="4" w:space="0" w:color="auto"/>
            </w:tcBorders>
            <w:shd w:val="clear" w:color="auto" w:fill="auto"/>
            <w:vAlign w:val="bottom"/>
          </w:tcPr>
          <w:p w14:paraId="22198EA9" w14:textId="77777777" w:rsidR="00CB4DA8" w:rsidRPr="00A478C4" w:rsidRDefault="00CB4DA8" w:rsidP="00CB4DA8">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83,897</w:t>
            </w:r>
          </w:p>
        </w:tc>
      </w:tr>
    </w:tbl>
    <w:p w14:paraId="4C69872D" w14:textId="1963F448" w:rsidR="005A25A4" w:rsidRPr="00A478C4" w:rsidRDefault="005A25A4" w:rsidP="000522DC">
      <w:pPr>
        <w:ind w:left="210" w:hanging="210"/>
        <w:jc w:val="thaiDistribute"/>
        <w:rPr>
          <w:rFonts w:ascii="Cordia New" w:hAnsi="Cordia New" w:cs="Cordia New"/>
          <w:color w:val="C00000"/>
          <w:sz w:val="18"/>
          <w:szCs w:val="18"/>
          <w:lang w:val="en-GB"/>
        </w:rPr>
      </w:pPr>
    </w:p>
    <w:p w14:paraId="0E238C8E" w14:textId="77777777" w:rsidR="00A44A20" w:rsidRDefault="00A44A20">
      <w:r>
        <w:br w:type="page"/>
      </w:r>
    </w:p>
    <w:tbl>
      <w:tblPr>
        <w:tblW w:w="15959" w:type="dxa"/>
        <w:tblLayout w:type="fixed"/>
        <w:tblLook w:val="0000" w:firstRow="0" w:lastRow="0" w:firstColumn="0" w:lastColumn="0" w:noHBand="0" w:noVBand="0"/>
      </w:tblPr>
      <w:tblGrid>
        <w:gridCol w:w="2189"/>
        <w:gridCol w:w="720"/>
        <w:gridCol w:w="720"/>
        <w:gridCol w:w="720"/>
        <w:gridCol w:w="810"/>
        <w:gridCol w:w="721"/>
        <w:gridCol w:w="728"/>
        <w:gridCol w:w="714"/>
        <w:gridCol w:w="711"/>
        <w:gridCol w:w="6"/>
        <w:gridCol w:w="739"/>
        <w:gridCol w:w="700"/>
        <w:gridCol w:w="728"/>
        <w:gridCol w:w="714"/>
        <w:gridCol w:w="719"/>
        <w:gridCol w:w="736"/>
        <w:gridCol w:w="695"/>
        <w:gridCol w:w="747"/>
        <w:gridCol w:w="700"/>
        <w:gridCol w:w="716"/>
        <w:gridCol w:w="6"/>
        <w:gridCol w:w="714"/>
        <w:gridCol w:w="6"/>
      </w:tblGrid>
      <w:tr w:rsidR="005A25A4" w:rsidRPr="00A478C4" w14:paraId="217CD0B1" w14:textId="77777777" w:rsidTr="009B7678">
        <w:tc>
          <w:tcPr>
            <w:tcW w:w="2189" w:type="dxa"/>
            <w:vAlign w:val="bottom"/>
          </w:tcPr>
          <w:p w14:paraId="35477C1F" w14:textId="5098B9FA" w:rsidR="005A25A4" w:rsidRPr="00A478C4" w:rsidRDefault="005A25A4" w:rsidP="00A44A20">
            <w:pPr>
              <w:spacing w:line="200" w:lineRule="exact"/>
              <w:rPr>
                <w:rFonts w:ascii="Cordia New" w:hAnsi="Cordia New" w:cs="Cordia New"/>
                <w:b/>
                <w:bCs/>
                <w:sz w:val="18"/>
                <w:szCs w:val="18"/>
              </w:rPr>
            </w:pPr>
          </w:p>
        </w:tc>
        <w:tc>
          <w:tcPr>
            <w:tcW w:w="720" w:type="dxa"/>
            <w:tcBorders>
              <w:top w:val="single" w:sz="4" w:space="0" w:color="auto"/>
            </w:tcBorders>
            <w:shd w:val="clear" w:color="auto" w:fill="auto"/>
            <w:vAlign w:val="bottom"/>
          </w:tcPr>
          <w:p w14:paraId="127176A6"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5E1796D"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5FC0A23"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411DBBC1" w14:textId="77777777" w:rsidR="005A25A4" w:rsidRPr="00A478C4" w:rsidRDefault="005A25A4" w:rsidP="00A44A20">
            <w:pPr>
              <w:tabs>
                <w:tab w:val="decimal" w:pos="616"/>
              </w:tabs>
              <w:spacing w:line="200" w:lineRule="exact"/>
              <w:ind w:right="-72"/>
              <w:jc w:val="both"/>
              <w:rPr>
                <w:rFonts w:ascii="Cordia New" w:hAnsi="Cordia New" w:cs="Cordia New"/>
                <w:b/>
                <w:bCs/>
                <w:sz w:val="18"/>
                <w:szCs w:val="18"/>
                <w:cs/>
              </w:rPr>
            </w:pPr>
          </w:p>
        </w:tc>
        <w:tc>
          <w:tcPr>
            <w:tcW w:w="721" w:type="dxa"/>
            <w:tcBorders>
              <w:top w:val="single" w:sz="4" w:space="0" w:color="auto"/>
            </w:tcBorders>
            <w:shd w:val="clear" w:color="auto" w:fill="auto"/>
            <w:vAlign w:val="bottom"/>
          </w:tcPr>
          <w:p w14:paraId="2CB8A931"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433F7A9E"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754FD39D"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7" w:type="dxa"/>
            <w:gridSpan w:val="2"/>
            <w:tcBorders>
              <w:top w:val="single" w:sz="4" w:space="0" w:color="auto"/>
            </w:tcBorders>
            <w:shd w:val="clear" w:color="auto" w:fill="auto"/>
            <w:vAlign w:val="bottom"/>
          </w:tcPr>
          <w:p w14:paraId="12763489"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39" w:type="dxa"/>
            <w:tcBorders>
              <w:top w:val="single" w:sz="4" w:space="0" w:color="auto"/>
            </w:tcBorders>
            <w:shd w:val="clear" w:color="auto" w:fill="auto"/>
            <w:vAlign w:val="bottom"/>
          </w:tcPr>
          <w:p w14:paraId="5BCA210B"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00" w:type="dxa"/>
            <w:tcBorders>
              <w:top w:val="single" w:sz="4" w:space="0" w:color="auto"/>
            </w:tcBorders>
            <w:shd w:val="clear" w:color="auto" w:fill="auto"/>
            <w:vAlign w:val="bottom"/>
          </w:tcPr>
          <w:p w14:paraId="74628274"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8" w:type="dxa"/>
            <w:tcBorders>
              <w:top w:val="single" w:sz="4" w:space="0" w:color="auto"/>
            </w:tcBorders>
            <w:shd w:val="clear" w:color="auto" w:fill="auto"/>
            <w:vAlign w:val="bottom"/>
          </w:tcPr>
          <w:p w14:paraId="023385B8"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0D9D94C6"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19" w:type="dxa"/>
            <w:tcBorders>
              <w:top w:val="single" w:sz="4" w:space="0" w:color="auto"/>
            </w:tcBorders>
            <w:shd w:val="clear" w:color="auto" w:fill="auto"/>
            <w:vAlign w:val="bottom"/>
          </w:tcPr>
          <w:p w14:paraId="71613ADC"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36" w:type="dxa"/>
            <w:tcBorders>
              <w:top w:val="single" w:sz="4" w:space="0" w:color="auto"/>
            </w:tcBorders>
            <w:shd w:val="clear" w:color="auto" w:fill="auto"/>
            <w:vAlign w:val="bottom"/>
          </w:tcPr>
          <w:p w14:paraId="3A1BECFA"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695" w:type="dxa"/>
            <w:tcBorders>
              <w:top w:val="single" w:sz="4" w:space="0" w:color="auto"/>
            </w:tcBorders>
            <w:shd w:val="clear" w:color="auto" w:fill="auto"/>
            <w:vAlign w:val="bottom"/>
          </w:tcPr>
          <w:p w14:paraId="5C5F11C1"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47" w:type="dxa"/>
            <w:tcBorders>
              <w:top w:val="single" w:sz="4" w:space="0" w:color="auto"/>
            </w:tcBorders>
            <w:shd w:val="clear" w:color="auto" w:fill="auto"/>
            <w:vAlign w:val="bottom"/>
          </w:tcPr>
          <w:p w14:paraId="4638F846"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2142" w:type="dxa"/>
            <w:gridSpan w:val="5"/>
            <w:tcBorders>
              <w:top w:val="single" w:sz="4" w:space="0" w:color="auto"/>
            </w:tcBorders>
            <w:shd w:val="clear" w:color="auto" w:fill="auto"/>
            <w:vAlign w:val="bottom"/>
          </w:tcPr>
          <w:p w14:paraId="12996322" w14:textId="77777777" w:rsidR="005A25A4" w:rsidRPr="00A478C4" w:rsidRDefault="005A25A4" w:rsidP="00A44A20">
            <w:pPr>
              <w:tabs>
                <w:tab w:val="decimal" w:pos="1930"/>
              </w:tabs>
              <w:spacing w:line="200" w:lineRule="exact"/>
              <w:ind w:right="-72"/>
              <w:jc w:val="both"/>
              <w:rPr>
                <w:rFonts w:ascii="Cordia New" w:hAnsi="Cordia New" w:cs="Cordia New"/>
                <w:sz w:val="18"/>
                <w:szCs w:val="18"/>
              </w:rPr>
            </w:pPr>
            <w:r w:rsidRPr="00A478C4">
              <w:rPr>
                <w:rFonts w:ascii="Cordia New" w:hAnsi="Cordia New" w:cs="Cordia New"/>
                <w:b/>
                <w:sz w:val="18"/>
                <w:szCs w:val="18"/>
              </w:rPr>
              <w:t>Consolidated financial information</w:t>
            </w:r>
          </w:p>
        </w:tc>
      </w:tr>
      <w:tr w:rsidR="005A25A4" w:rsidRPr="00A478C4" w14:paraId="1A0E9ABA" w14:textId="77777777" w:rsidTr="00115364">
        <w:tc>
          <w:tcPr>
            <w:tcW w:w="2189" w:type="dxa"/>
            <w:vAlign w:val="bottom"/>
          </w:tcPr>
          <w:p w14:paraId="4C5ED8C3" w14:textId="77777777" w:rsidR="005A25A4" w:rsidRPr="00A478C4" w:rsidRDefault="005A25A4"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DAE8F19"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CB49F40"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84E4D1E"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0EF13CD6" w14:textId="77777777" w:rsidR="005A25A4" w:rsidRPr="00A478C4" w:rsidRDefault="005A25A4" w:rsidP="00A44A20">
            <w:pPr>
              <w:tabs>
                <w:tab w:val="decimal" w:pos="616"/>
              </w:tabs>
              <w:spacing w:line="200" w:lineRule="exact"/>
              <w:ind w:right="-72"/>
              <w:jc w:val="both"/>
              <w:rPr>
                <w:rFonts w:ascii="Cordia New" w:hAnsi="Cordia New" w:cs="Cordia New"/>
                <w:b/>
                <w:bCs/>
                <w:sz w:val="18"/>
                <w:szCs w:val="18"/>
                <w:cs/>
              </w:rPr>
            </w:pPr>
          </w:p>
        </w:tc>
        <w:tc>
          <w:tcPr>
            <w:tcW w:w="721" w:type="dxa"/>
            <w:tcBorders>
              <w:bottom w:val="single" w:sz="4" w:space="0" w:color="auto"/>
            </w:tcBorders>
            <w:shd w:val="clear" w:color="auto" w:fill="auto"/>
            <w:vAlign w:val="bottom"/>
          </w:tcPr>
          <w:p w14:paraId="57B7956A"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8" w:type="dxa"/>
            <w:tcBorders>
              <w:bottom w:val="single" w:sz="4" w:space="0" w:color="auto"/>
            </w:tcBorders>
            <w:shd w:val="clear" w:color="auto" w:fill="auto"/>
            <w:vAlign w:val="bottom"/>
          </w:tcPr>
          <w:p w14:paraId="38EBDBC6"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4" w:type="dxa"/>
            <w:tcBorders>
              <w:bottom w:val="single" w:sz="4" w:space="0" w:color="auto"/>
            </w:tcBorders>
            <w:shd w:val="clear" w:color="auto" w:fill="auto"/>
            <w:vAlign w:val="bottom"/>
          </w:tcPr>
          <w:p w14:paraId="4B5B13B8"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7" w:type="dxa"/>
            <w:gridSpan w:val="2"/>
            <w:tcBorders>
              <w:bottom w:val="single" w:sz="4" w:space="0" w:color="auto"/>
            </w:tcBorders>
            <w:shd w:val="clear" w:color="auto" w:fill="auto"/>
            <w:vAlign w:val="bottom"/>
          </w:tcPr>
          <w:p w14:paraId="00105D0E"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39" w:type="dxa"/>
            <w:tcBorders>
              <w:bottom w:val="single" w:sz="4" w:space="0" w:color="auto"/>
            </w:tcBorders>
            <w:shd w:val="clear" w:color="auto" w:fill="auto"/>
            <w:vAlign w:val="bottom"/>
          </w:tcPr>
          <w:p w14:paraId="0ECE8215"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00" w:type="dxa"/>
            <w:tcBorders>
              <w:bottom w:val="single" w:sz="4" w:space="0" w:color="auto"/>
            </w:tcBorders>
            <w:shd w:val="clear" w:color="auto" w:fill="auto"/>
            <w:vAlign w:val="bottom"/>
          </w:tcPr>
          <w:p w14:paraId="2361289D"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8" w:type="dxa"/>
            <w:tcBorders>
              <w:bottom w:val="single" w:sz="4" w:space="0" w:color="auto"/>
            </w:tcBorders>
            <w:shd w:val="clear" w:color="auto" w:fill="auto"/>
            <w:vAlign w:val="bottom"/>
          </w:tcPr>
          <w:p w14:paraId="615FCD05"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3349131B"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19" w:type="dxa"/>
            <w:tcBorders>
              <w:bottom w:val="single" w:sz="4" w:space="0" w:color="auto"/>
            </w:tcBorders>
            <w:shd w:val="clear" w:color="auto" w:fill="auto"/>
            <w:vAlign w:val="bottom"/>
          </w:tcPr>
          <w:p w14:paraId="156EC7EE"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36" w:type="dxa"/>
            <w:tcBorders>
              <w:bottom w:val="single" w:sz="4" w:space="0" w:color="auto"/>
            </w:tcBorders>
            <w:shd w:val="clear" w:color="auto" w:fill="auto"/>
            <w:vAlign w:val="bottom"/>
          </w:tcPr>
          <w:p w14:paraId="55F8B61F"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695" w:type="dxa"/>
            <w:tcBorders>
              <w:bottom w:val="single" w:sz="4" w:space="0" w:color="auto"/>
            </w:tcBorders>
            <w:shd w:val="clear" w:color="auto" w:fill="auto"/>
            <w:vAlign w:val="bottom"/>
          </w:tcPr>
          <w:p w14:paraId="416FBA19"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47" w:type="dxa"/>
            <w:tcBorders>
              <w:bottom w:val="single" w:sz="4" w:space="0" w:color="auto"/>
            </w:tcBorders>
            <w:shd w:val="clear" w:color="auto" w:fill="auto"/>
            <w:vAlign w:val="bottom"/>
          </w:tcPr>
          <w:p w14:paraId="76432E11"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00" w:type="dxa"/>
            <w:tcBorders>
              <w:bottom w:val="single" w:sz="4" w:space="0" w:color="auto"/>
            </w:tcBorders>
            <w:shd w:val="clear" w:color="auto" w:fill="auto"/>
            <w:vAlign w:val="bottom"/>
          </w:tcPr>
          <w:p w14:paraId="0A4B2BFA"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1442" w:type="dxa"/>
            <w:gridSpan w:val="4"/>
            <w:tcBorders>
              <w:bottom w:val="single" w:sz="4" w:space="0" w:color="auto"/>
            </w:tcBorders>
            <w:shd w:val="clear" w:color="auto" w:fill="auto"/>
            <w:vAlign w:val="bottom"/>
          </w:tcPr>
          <w:p w14:paraId="00E2DB95" w14:textId="77777777" w:rsidR="005A25A4" w:rsidRPr="00A478C4" w:rsidRDefault="005A25A4" w:rsidP="00A44A20">
            <w:pPr>
              <w:tabs>
                <w:tab w:val="decimal" w:pos="1210"/>
              </w:tabs>
              <w:spacing w:line="200" w:lineRule="exact"/>
              <w:ind w:right="-72"/>
              <w:jc w:val="both"/>
              <w:rPr>
                <w:rFonts w:ascii="Cordia New" w:hAnsi="Cordia New" w:cs="Cordia New"/>
                <w:sz w:val="18"/>
                <w:szCs w:val="18"/>
              </w:rPr>
            </w:pPr>
            <w:r w:rsidRPr="00A478C4">
              <w:rPr>
                <w:rFonts w:ascii="Cordia New" w:hAnsi="Cordia New" w:cs="Cordia New"/>
                <w:b/>
                <w:bCs/>
                <w:sz w:val="18"/>
                <w:szCs w:val="18"/>
              </w:rPr>
              <w:t>Million Baht</w:t>
            </w:r>
          </w:p>
        </w:tc>
      </w:tr>
      <w:tr w:rsidR="005A25A4" w:rsidRPr="00A478C4" w14:paraId="3FA30043" w14:textId="77777777" w:rsidTr="00115364">
        <w:trPr>
          <w:gridAfter w:val="1"/>
          <w:wAfter w:w="6" w:type="dxa"/>
        </w:trPr>
        <w:tc>
          <w:tcPr>
            <w:tcW w:w="2189" w:type="dxa"/>
            <w:vAlign w:val="bottom"/>
          </w:tcPr>
          <w:p w14:paraId="3D52A2DF" w14:textId="77777777" w:rsidR="005A25A4" w:rsidRPr="00A478C4" w:rsidRDefault="005A25A4" w:rsidP="00A44A20">
            <w:pPr>
              <w:spacing w:line="200" w:lineRule="exact"/>
              <w:ind w:left="72" w:right="-72" w:hanging="158"/>
              <w:rPr>
                <w:rFonts w:ascii="Cordia New" w:hAnsi="Cordia New" w:cs="Cordia New"/>
                <w:b/>
                <w:bCs/>
                <w:sz w:val="18"/>
                <w:szCs w:val="18"/>
                <w:cs/>
              </w:rPr>
            </w:pPr>
          </w:p>
        </w:tc>
        <w:tc>
          <w:tcPr>
            <w:tcW w:w="720" w:type="dxa"/>
            <w:tcBorders>
              <w:bottom w:val="single" w:sz="4" w:space="0" w:color="auto"/>
            </w:tcBorders>
            <w:vAlign w:val="bottom"/>
          </w:tcPr>
          <w:p w14:paraId="263F0710"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5AFEBBE4"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0" w:type="dxa"/>
            <w:tcBorders>
              <w:bottom w:val="single" w:sz="4" w:space="0" w:color="auto"/>
            </w:tcBorders>
            <w:vAlign w:val="bottom"/>
          </w:tcPr>
          <w:p w14:paraId="797AF3D0"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1531" w:type="dxa"/>
            <w:gridSpan w:val="2"/>
            <w:tcBorders>
              <w:top w:val="single" w:sz="4" w:space="0" w:color="auto"/>
              <w:bottom w:val="single" w:sz="4" w:space="0" w:color="auto"/>
              <w:right w:val="dotted" w:sz="4" w:space="0" w:color="auto"/>
            </w:tcBorders>
            <w:vAlign w:val="bottom"/>
          </w:tcPr>
          <w:p w14:paraId="7CE87888" w14:textId="77777777" w:rsidR="005A25A4" w:rsidRPr="00651718" w:rsidRDefault="005A25A4" w:rsidP="00E41DB9">
            <w:pPr>
              <w:tabs>
                <w:tab w:val="decimal" w:pos="1335"/>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Energy resources</w:t>
            </w:r>
          </w:p>
        </w:tc>
        <w:tc>
          <w:tcPr>
            <w:tcW w:w="728" w:type="dxa"/>
            <w:tcBorders>
              <w:left w:val="dotted" w:sz="4" w:space="0" w:color="auto"/>
              <w:bottom w:val="single" w:sz="4" w:space="0" w:color="auto"/>
            </w:tcBorders>
            <w:vAlign w:val="bottom"/>
          </w:tcPr>
          <w:p w14:paraId="7D64F0EA"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4" w:type="dxa"/>
            <w:tcBorders>
              <w:bottom w:val="single" w:sz="4" w:space="0" w:color="auto"/>
            </w:tcBorders>
            <w:vAlign w:val="bottom"/>
          </w:tcPr>
          <w:p w14:paraId="247B366C"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11" w:type="dxa"/>
            <w:tcBorders>
              <w:bottom w:val="single" w:sz="4" w:space="0" w:color="auto"/>
            </w:tcBorders>
            <w:vAlign w:val="bottom"/>
          </w:tcPr>
          <w:p w14:paraId="25E398FD"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45" w:type="dxa"/>
            <w:gridSpan w:val="2"/>
            <w:tcBorders>
              <w:bottom w:val="single" w:sz="4" w:space="0" w:color="auto"/>
            </w:tcBorders>
            <w:vAlign w:val="bottom"/>
          </w:tcPr>
          <w:p w14:paraId="2770EDE4"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00" w:type="dxa"/>
            <w:tcBorders>
              <w:bottom w:val="single" w:sz="4" w:space="0" w:color="auto"/>
            </w:tcBorders>
            <w:vAlign w:val="bottom"/>
          </w:tcPr>
          <w:p w14:paraId="3262FE59" w14:textId="77777777" w:rsidR="005A25A4" w:rsidRPr="00A478C4" w:rsidRDefault="005A25A4" w:rsidP="00A44A20">
            <w:pPr>
              <w:tabs>
                <w:tab w:val="decimal" w:pos="521"/>
              </w:tabs>
              <w:spacing w:line="200" w:lineRule="exact"/>
              <w:ind w:right="-72"/>
              <w:jc w:val="both"/>
              <w:rPr>
                <w:rFonts w:ascii="Cordia New" w:hAnsi="Cordia New" w:cs="Cordia New"/>
                <w:sz w:val="18"/>
                <w:szCs w:val="18"/>
              </w:rPr>
            </w:pPr>
          </w:p>
        </w:tc>
        <w:tc>
          <w:tcPr>
            <w:tcW w:w="728" w:type="dxa"/>
            <w:tcBorders>
              <w:bottom w:val="single" w:sz="4" w:space="0" w:color="auto"/>
            </w:tcBorders>
            <w:vAlign w:val="bottom"/>
          </w:tcPr>
          <w:p w14:paraId="1AC470DB"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714" w:type="dxa"/>
            <w:tcBorders>
              <w:bottom w:val="single" w:sz="4" w:space="0" w:color="auto"/>
            </w:tcBorders>
            <w:vAlign w:val="bottom"/>
          </w:tcPr>
          <w:p w14:paraId="7D2A30D6" w14:textId="77777777" w:rsidR="005A25A4" w:rsidRPr="00A478C4" w:rsidRDefault="005A25A4" w:rsidP="00A44A20">
            <w:pPr>
              <w:tabs>
                <w:tab w:val="decimal" w:pos="521"/>
              </w:tabs>
              <w:spacing w:line="200" w:lineRule="exact"/>
              <w:ind w:right="-72"/>
              <w:jc w:val="both"/>
              <w:rPr>
                <w:rFonts w:ascii="Cordia New" w:hAnsi="Cordia New" w:cs="Cordia New"/>
                <w:b/>
                <w:bCs/>
                <w:sz w:val="18"/>
                <w:szCs w:val="18"/>
              </w:rPr>
            </w:pPr>
          </w:p>
        </w:tc>
        <w:tc>
          <w:tcPr>
            <w:tcW w:w="1455" w:type="dxa"/>
            <w:gridSpan w:val="2"/>
            <w:tcBorders>
              <w:bottom w:val="single" w:sz="4" w:space="0" w:color="auto"/>
              <w:right w:val="dotted" w:sz="4" w:space="0" w:color="auto"/>
            </w:tcBorders>
            <w:vAlign w:val="bottom"/>
          </w:tcPr>
          <w:p w14:paraId="56A0732F" w14:textId="77777777" w:rsidR="005A25A4" w:rsidRPr="00A478C4" w:rsidRDefault="005A25A4" w:rsidP="00A44A20">
            <w:pPr>
              <w:tabs>
                <w:tab w:val="decimal" w:pos="1222"/>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Energy generation</w:t>
            </w:r>
          </w:p>
        </w:tc>
        <w:tc>
          <w:tcPr>
            <w:tcW w:w="695" w:type="dxa"/>
            <w:tcBorders>
              <w:left w:val="dotted" w:sz="4" w:space="0" w:color="auto"/>
              <w:right w:val="dotted" w:sz="4" w:space="0" w:color="auto"/>
            </w:tcBorders>
            <w:vAlign w:val="bottom"/>
          </w:tcPr>
          <w:p w14:paraId="646FAC36" w14:textId="77777777" w:rsidR="005A25A4" w:rsidRPr="00A478C4" w:rsidRDefault="005A25A4" w:rsidP="00A44A20">
            <w:pPr>
              <w:tabs>
                <w:tab w:val="decimal" w:pos="521"/>
              </w:tabs>
              <w:spacing w:line="200" w:lineRule="exact"/>
              <w:ind w:left="-61" w:right="-74"/>
              <w:rPr>
                <w:rFonts w:ascii="Cordia New" w:hAnsi="Cordia New" w:cs="Cordia New"/>
                <w:b/>
                <w:bCs/>
                <w:sz w:val="18"/>
                <w:szCs w:val="18"/>
              </w:rPr>
            </w:pPr>
          </w:p>
        </w:tc>
        <w:tc>
          <w:tcPr>
            <w:tcW w:w="747" w:type="dxa"/>
            <w:tcBorders>
              <w:left w:val="dotted" w:sz="4" w:space="0" w:color="auto"/>
              <w:right w:val="dotted" w:sz="4" w:space="0" w:color="auto"/>
            </w:tcBorders>
            <w:vAlign w:val="bottom"/>
          </w:tcPr>
          <w:p w14:paraId="2B2E812A" w14:textId="77777777" w:rsidR="005A25A4" w:rsidRPr="00A478C4" w:rsidRDefault="005A25A4" w:rsidP="00A44A20">
            <w:pPr>
              <w:tabs>
                <w:tab w:val="decimal" w:pos="521"/>
              </w:tabs>
              <w:spacing w:line="200" w:lineRule="exact"/>
              <w:ind w:right="-74"/>
              <w:rPr>
                <w:rFonts w:ascii="Cordia New" w:hAnsi="Cordia New" w:cs="Cordia New"/>
                <w:b/>
                <w:bCs/>
                <w:sz w:val="18"/>
                <w:szCs w:val="18"/>
              </w:rPr>
            </w:pPr>
          </w:p>
        </w:tc>
        <w:tc>
          <w:tcPr>
            <w:tcW w:w="700" w:type="dxa"/>
            <w:tcBorders>
              <w:left w:val="dotted" w:sz="4" w:space="0" w:color="auto"/>
            </w:tcBorders>
            <w:vAlign w:val="bottom"/>
          </w:tcPr>
          <w:p w14:paraId="321DF12A" w14:textId="77777777" w:rsidR="005A25A4" w:rsidRPr="00A478C4" w:rsidRDefault="005A25A4" w:rsidP="00A44A20">
            <w:pPr>
              <w:tabs>
                <w:tab w:val="decimal" w:pos="521"/>
              </w:tabs>
              <w:spacing w:line="200" w:lineRule="exact"/>
              <w:ind w:right="-74"/>
              <w:rPr>
                <w:rFonts w:ascii="Cordia New" w:hAnsi="Cordia New" w:cs="Cordia New"/>
                <w:b/>
                <w:bCs/>
                <w:sz w:val="18"/>
                <w:szCs w:val="18"/>
              </w:rPr>
            </w:pPr>
          </w:p>
        </w:tc>
        <w:tc>
          <w:tcPr>
            <w:tcW w:w="716" w:type="dxa"/>
            <w:vAlign w:val="bottom"/>
          </w:tcPr>
          <w:p w14:paraId="41B9A7FB" w14:textId="77777777" w:rsidR="005A25A4" w:rsidRPr="00A478C4" w:rsidRDefault="005A25A4" w:rsidP="00A44A20">
            <w:pPr>
              <w:tabs>
                <w:tab w:val="decimal" w:pos="521"/>
              </w:tabs>
              <w:spacing w:line="200" w:lineRule="exact"/>
              <w:ind w:left="-79" w:right="-74"/>
              <w:rPr>
                <w:rFonts w:ascii="Cordia New" w:hAnsi="Cordia New" w:cs="Cordia New"/>
                <w:b/>
                <w:bCs/>
                <w:sz w:val="18"/>
                <w:szCs w:val="18"/>
              </w:rPr>
            </w:pPr>
          </w:p>
        </w:tc>
        <w:tc>
          <w:tcPr>
            <w:tcW w:w="720" w:type="dxa"/>
            <w:gridSpan w:val="2"/>
            <w:vAlign w:val="bottom"/>
          </w:tcPr>
          <w:p w14:paraId="0A6E2C37" w14:textId="77777777" w:rsidR="005A25A4" w:rsidRPr="00A478C4" w:rsidRDefault="005A25A4" w:rsidP="00A44A20">
            <w:pPr>
              <w:tabs>
                <w:tab w:val="decimal" w:pos="521"/>
              </w:tabs>
              <w:spacing w:line="200" w:lineRule="exact"/>
              <w:ind w:right="-74"/>
              <w:rPr>
                <w:rFonts w:ascii="Cordia New" w:hAnsi="Cordia New" w:cs="Cordia New"/>
                <w:b/>
                <w:bCs/>
                <w:sz w:val="18"/>
                <w:szCs w:val="18"/>
              </w:rPr>
            </w:pPr>
          </w:p>
        </w:tc>
      </w:tr>
      <w:tr w:rsidR="00073ED5" w:rsidRPr="00A478C4" w14:paraId="25521835" w14:textId="77777777" w:rsidTr="009B7678">
        <w:tc>
          <w:tcPr>
            <w:tcW w:w="2189" w:type="dxa"/>
            <w:vAlign w:val="bottom"/>
          </w:tcPr>
          <w:p w14:paraId="6B4DF2B6" w14:textId="77777777" w:rsidR="00073ED5" w:rsidRPr="00A478C4" w:rsidRDefault="00073ED5" w:rsidP="00073ED5">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2865314C"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4D20E9C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20" w:type="dxa"/>
            <w:tcBorders>
              <w:bottom w:val="single" w:sz="4" w:space="0" w:color="auto"/>
            </w:tcBorders>
            <w:vAlign w:val="bottom"/>
          </w:tcPr>
          <w:p w14:paraId="02B567D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045D4FD7" w14:textId="77777777" w:rsidR="00073ED5" w:rsidRPr="00A478C4" w:rsidRDefault="00073ED5" w:rsidP="00073ED5">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Mining</w:t>
            </w:r>
          </w:p>
        </w:tc>
        <w:tc>
          <w:tcPr>
            <w:tcW w:w="721" w:type="dxa"/>
            <w:tcBorders>
              <w:left w:val="dotted" w:sz="4" w:space="0" w:color="auto"/>
              <w:bottom w:val="single" w:sz="4" w:space="0" w:color="auto"/>
              <w:right w:val="dotted" w:sz="4" w:space="0" w:color="auto"/>
            </w:tcBorders>
            <w:vAlign w:val="bottom"/>
          </w:tcPr>
          <w:p w14:paraId="0ACCAF72" w14:textId="77777777" w:rsidR="00073ED5" w:rsidRPr="00A478C4" w:rsidRDefault="00073ED5" w:rsidP="00073ED5">
            <w:pPr>
              <w:tabs>
                <w:tab w:val="decimal" w:pos="521"/>
              </w:tabs>
              <w:spacing w:line="200" w:lineRule="exact"/>
              <w:ind w:left="-50" w:right="-72"/>
              <w:jc w:val="both"/>
              <w:rPr>
                <w:rFonts w:ascii="Cordia New" w:hAnsi="Cordia New" w:cs="Cordia New"/>
                <w:b/>
                <w:bCs/>
                <w:spacing w:val="-6"/>
                <w:sz w:val="18"/>
                <w:szCs w:val="18"/>
              </w:rPr>
            </w:pPr>
            <w:r w:rsidRPr="00A478C4">
              <w:rPr>
                <w:rFonts w:ascii="Cordia New" w:hAnsi="Cordia New" w:cs="Cordia New"/>
                <w:b/>
                <w:bCs/>
                <w:spacing w:val="-6"/>
                <w:sz w:val="18"/>
                <w:szCs w:val="18"/>
              </w:rPr>
              <w:t>Natural gas</w:t>
            </w:r>
          </w:p>
        </w:tc>
        <w:tc>
          <w:tcPr>
            <w:tcW w:w="728" w:type="dxa"/>
            <w:tcBorders>
              <w:left w:val="dotted" w:sz="4" w:space="0" w:color="auto"/>
              <w:bottom w:val="single" w:sz="4" w:space="0" w:color="auto"/>
            </w:tcBorders>
            <w:vAlign w:val="bottom"/>
          </w:tcPr>
          <w:p w14:paraId="697365B2"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14" w:type="dxa"/>
            <w:tcBorders>
              <w:bottom w:val="single" w:sz="4" w:space="0" w:color="auto"/>
            </w:tcBorders>
            <w:vAlign w:val="bottom"/>
          </w:tcPr>
          <w:p w14:paraId="0B113E94"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17" w:type="dxa"/>
            <w:gridSpan w:val="2"/>
            <w:tcBorders>
              <w:bottom w:val="single" w:sz="4" w:space="0" w:color="auto"/>
            </w:tcBorders>
            <w:vAlign w:val="bottom"/>
          </w:tcPr>
          <w:p w14:paraId="2F9A6957"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39" w:type="dxa"/>
            <w:tcBorders>
              <w:bottom w:val="single" w:sz="4" w:space="0" w:color="auto"/>
            </w:tcBorders>
            <w:vAlign w:val="bottom"/>
          </w:tcPr>
          <w:p w14:paraId="51C80393"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00" w:type="dxa"/>
            <w:tcBorders>
              <w:bottom w:val="single" w:sz="4" w:space="0" w:color="auto"/>
              <w:right w:val="dotted" w:sz="4" w:space="0" w:color="auto"/>
            </w:tcBorders>
            <w:vAlign w:val="bottom"/>
          </w:tcPr>
          <w:p w14:paraId="013DF77F"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Thermal</w:t>
            </w:r>
          </w:p>
        </w:tc>
        <w:tc>
          <w:tcPr>
            <w:tcW w:w="728" w:type="dxa"/>
            <w:tcBorders>
              <w:left w:val="dotted" w:sz="4" w:space="0" w:color="auto"/>
              <w:bottom w:val="single" w:sz="4" w:space="0" w:color="auto"/>
            </w:tcBorders>
            <w:vAlign w:val="bottom"/>
          </w:tcPr>
          <w:p w14:paraId="414C757D"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714" w:type="dxa"/>
            <w:tcBorders>
              <w:bottom w:val="single" w:sz="4" w:space="0" w:color="auto"/>
            </w:tcBorders>
            <w:vAlign w:val="bottom"/>
          </w:tcPr>
          <w:p w14:paraId="2D4418A6"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p>
        </w:tc>
        <w:tc>
          <w:tcPr>
            <w:tcW w:w="1455" w:type="dxa"/>
            <w:gridSpan w:val="2"/>
            <w:tcBorders>
              <w:bottom w:val="single" w:sz="4" w:space="0" w:color="auto"/>
              <w:right w:val="dotted" w:sz="4" w:space="0" w:color="auto"/>
            </w:tcBorders>
            <w:vAlign w:val="bottom"/>
          </w:tcPr>
          <w:p w14:paraId="28726E40" w14:textId="77777777" w:rsidR="00073ED5" w:rsidRPr="00A478C4" w:rsidRDefault="00073ED5" w:rsidP="00073ED5">
            <w:pPr>
              <w:tabs>
                <w:tab w:val="decimal" w:pos="1222"/>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Renewable</w:t>
            </w:r>
          </w:p>
        </w:tc>
        <w:tc>
          <w:tcPr>
            <w:tcW w:w="695" w:type="dxa"/>
            <w:vMerge w:val="restart"/>
            <w:tcBorders>
              <w:left w:val="dotted" w:sz="4" w:space="0" w:color="auto"/>
              <w:right w:val="dotted" w:sz="4" w:space="0" w:color="auto"/>
            </w:tcBorders>
            <w:shd w:val="clear" w:color="auto" w:fill="auto"/>
            <w:vAlign w:val="bottom"/>
          </w:tcPr>
          <w:p w14:paraId="48FC4DD7" w14:textId="77777777" w:rsidR="00073ED5" w:rsidRPr="00A478C4" w:rsidRDefault="00073ED5" w:rsidP="00073ED5">
            <w:pPr>
              <w:tabs>
                <w:tab w:val="decimal" w:pos="521"/>
              </w:tabs>
              <w:spacing w:line="200" w:lineRule="exact"/>
              <w:ind w:right="-74"/>
              <w:rPr>
                <w:rFonts w:ascii="Cordia New" w:hAnsi="Cordia New" w:cs="Cordia New"/>
                <w:b/>
                <w:bCs/>
                <w:sz w:val="18"/>
                <w:szCs w:val="18"/>
              </w:rPr>
            </w:pPr>
            <w:r w:rsidRPr="00A478C4">
              <w:rPr>
                <w:rFonts w:ascii="Cordia New" w:hAnsi="Cordia New" w:cs="Cordia New"/>
                <w:b/>
                <w:bCs/>
                <w:sz w:val="18"/>
                <w:szCs w:val="18"/>
              </w:rPr>
              <w:t>Energy</w:t>
            </w:r>
          </w:p>
          <w:p w14:paraId="1242FA9D" w14:textId="77777777" w:rsidR="00073ED5" w:rsidRPr="00A478C4" w:rsidRDefault="00073ED5" w:rsidP="00073ED5">
            <w:pPr>
              <w:tabs>
                <w:tab w:val="decimal" w:pos="521"/>
              </w:tabs>
              <w:spacing w:line="200" w:lineRule="exact"/>
              <w:ind w:left="-111" w:right="-72"/>
              <w:jc w:val="both"/>
              <w:rPr>
                <w:rFonts w:ascii="Cordia New" w:hAnsi="Cordia New" w:cs="Cordia New"/>
                <w:b/>
                <w:bCs/>
                <w:sz w:val="18"/>
                <w:szCs w:val="18"/>
              </w:rPr>
            </w:pPr>
            <w:r w:rsidRPr="00A478C4">
              <w:rPr>
                <w:rFonts w:ascii="Cordia New" w:hAnsi="Cordia New" w:cs="Cordia New"/>
                <w:b/>
                <w:bCs/>
                <w:sz w:val="18"/>
                <w:szCs w:val="18"/>
              </w:rPr>
              <w:t>t</w:t>
            </w:r>
            <w:r w:rsidRPr="00A478C4">
              <w:rPr>
                <w:rFonts w:ascii="Cordia New" w:hAnsi="Cordia New" w:cs="Cordia New"/>
                <w:b/>
                <w:bCs/>
                <w:spacing w:val="-4"/>
                <w:sz w:val="18"/>
                <w:szCs w:val="18"/>
              </w:rPr>
              <w:t>echnology</w:t>
            </w:r>
          </w:p>
        </w:tc>
        <w:tc>
          <w:tcPr>
            <w:tcW w:w="747" w:type="dxa"/>
            <w:vMerge w:val="restart"/>
            <w:tcBorders>
              <w:left w:val="dotted" w:sz="4" w:space="0" w:color="auto"/>
              <w:right w:val="dotted" w:sz="4" w:space="0" w:color="auto"/>
            </w:tcBorders>
            <w:shd w:val="clear" w:color="auto" w:fill="auto"/>
            <w:vAlign w:val="bottom"/>
          </w:tcPr>
          <w:p w14:paraId="648EFD40" w14:textId="76F7F75C" w:rsidR="00073ED5" w:rsidRPr="00A478C4" w:rsidRDefault="00073ED5" w:rsidP="00073ED5">
            <w:pPr>
              <w:tabs>
                <w:tab w:val="right" w:pos="518"/>
              </w:tabs>
              <w:spacing w:line="200" w:lineRule="exact"/>
              <w:ind w:right="-74"/>
              <w:rPr>
                <w:rFonts w:ascii="Cordia New" w:hAnsi="Cordia New" w:cs="Cordia New"/>
                <w:b/>
                <w:bCs/>
                <w:sz w:val="18"/>
                <w:szCs w:val="18"/>
              </w:rPr>
            </w:pPr>
            <w:r>
              <w:rPr>
                <w:rFonts w:ascii="Cordia New" w:hAnsi="Cordia New" w:cs="Cordia New"/>
                <w:b/>
                <w:bCs/>
                <w:sz w:val="18"/>
                <w:szCs w:val="18"/>
              </w:rPr>
              <w:tab/>
            </w:r>
            <w:r w:rsidRPr="00A478C4">
              <w:rPr>
                <w:rFonts w:ascii="Cordia New" w:hAnsi="Cordia New" w:cs="Cordia New"/>
                <w:b/>
                <w:bCs/>
                <w:sz w:val="18"/>
                <w:szCs w:val="18"/>
              </w:rPr>
              <w:t>Head</w:t>
            </w:r>
          </w:p>
          <w:p w14:paraId="2824A2B8" w14:textId="21D97AF6" w:rsidR="00073ED5" w:rsidRPr="00A478C4" w:rsidRDefault="00073ED5" w:rsidP="00073ED5">
            <w:pPr>
              <w:tabs>
                <w:tab w:val="right" w:pos="518"/>
              </w:tabs>
              <w:spacing w:line="200" w:lineRule="exact"/>
              <w:ind w:right="-72"/>
              <w:rPr>
                <w:rFonts w:ascii="Cordia New" w:hAnsi="Cordia New" w:cs="Cordia New"/>
                <w:b/>
                <w:bCs/>
                <w:sz w:val="18"/>
                <w:szCs w:val="18"/>
              </w:rPr>
            </w:pPr>
            <w:r w:rsidRPr="00A478C4">
              <w:rPr>
                <w:rFonts w:ascii="Cordia New" w:hAnsi="Cordia New" w:cs="Cordia New"/>
                <w:b/>
                <w:bCs/>
                <w:sz w:val="18"/>
                <w:szCs w:val="18"/>
              </w:rPr>
              <w:t xml:space="preserve">Office and </w:t>
            </w:r>
            <w:r>
              <w:rPr>
                <w:rFonts w:ascii="Cordia New" w:hAnsi="Cordia New" w:cs="Cordia New"/>
                <w:b/>
                <w:bCs/>
                <w:sz w:val="18"/>
                <w:szCs w:val="18"/>
              </w:rPr>
              <w:tab/>
            </w:r>
            <w:r w:rsidRPr="00A478C4">
              <w:rPr>
                <w:rFonts w:ascii="Cordia New" w:hAnsi="Cordia New" w:cs="Cordia New"/>
                <w:b/>
                <w:bCs/>
                <w:sz w:val="18"/>
                <w:szCs w:val="18"/>
              </w:rPr>
              <w:t>others</w:t>
            </w:r>
          </w:p>
        </w:tc>
        <w:tc>
          <w:tcPr>
            <w:tcW w:w="700" w:type="dxa"/>
            <w:vMerge w:val="restart"/>
            <w:tcBorders>
              <w:left w:val="dotted" w:sz="4" w:space="0" w:color="auto"/>
            </w:tcBorders>
            <w:shd w:val="clear" w:color="auto" w:fill="auto"/>
            <w:vAlign w:val="bottom"/>
          </w:tcPr>
          <w:p w14:paraId="20833620"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c>
          <w:tcPr>
            <w:tcW w:w="722" w:type="dxa"/>
            <w:gridSpan w:val="2"/>
            <w:vMerge w:val="restart"/>
            <w:shd w:val="clear" w:color="auto" w:fill="auto"/>
            <w:vAlign w:val="bottom"/>
          </w:tcPr>
          <w:p w14:paraId="3C3515A1" w14:textId="77777777" w:rsidR="00073ED5" w:rsidRPr="00A478C4" w:rsidRDefault="00073ED5" w:rsidP="00073ED5">
            <w:pPr>
              <w:tabs>
                <w:tab w:val="decimal" w:pos="521"/>
              </w:tabs>
              <w:spacing w:line="200" w:lineRule="exact"/>
              <w:ind w:left="-61" w:right="-74"/>
              <w:rPr>
                <w:rFonts w:ascii="Cordia New" w:hAnsi="Cordia New" w:cs="Cordia New"/>
                <w:b/>
                <w:bCs/>
                <w:sz w:val="18"/>
                <w:szCs w:val="18"/>
              </w:rPr>
            </w:pPr>
            <w:r w:rsidRPr="00A478C4">
              <w:rPr>
                <w:rFonts w:ascii="Cordia New" w:hAnsi="Cordia New" w:cs="Cordia New"/>
                <w:b/>
                <w:bCs/>
                <w:sz w:val="18"/>
                <w:szCs w:val="18"/>
              </w:rPr>
              <w:t>Eliminated</w:t>
            </w:r>
          </w:p>
          <w:p w14:paraId="64C035D3" w14:textId="5B8BA71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entries</w:t>
            </w:r>
          </w:p>
        </w:tc>
        <w:tc>
          <w:tcPr>
            <w:tcW w:w="720" w:type="dxa"/>
            <w:gridSpan w:val="2"/>
            <w:vMerge w:val="restart"/>
            <w:shd w:val="clear" w:color="auto" w:fill="auto"/>
            <w:vAlign w:val="bottom"/>
          </w:tcPr>
          <w:p w14:paraId="3CDDD571" w14:textId="77777777" w:rsidR="00073ED5" w:rsidRPr="00A478C4" w:rsidRDefault="00073ED5" w:rsidP="00073ED5">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Total</w:t>
            </w:r>
          </w:p>
        </w:tc>
      </w:tr>
      <w:tr w:rsidR="00323D3D" w:rsidRPr="00A478C4" w14:paraId="3625DF9F" w14:textId="77777777" w:rsidTr="009B7678">
        <w:tc>
          <w:tcPr>
            <w:tcW w:w="2189" w:type="dxa"/>
            <w:vAlign w:val="bottom"/>
          </w:tcPr>
          <w:p w14:paraId="59778005" w14:textId="77777777" w:rsidR="00323D3D" w:rsidRPr="00A478C4" w:rsidRDefault="00323D3D" w:rsidP="00A44A20">
            <w:pPr>
              <w:spacing w:line="200" w:lineRule="exact"/>
              <w:ind w:left="72" w:right="-72" w:hanging="158"/>
              <w:rPr>
                <w:rFonts w:ascii="Cordia New" w:hAnsi="Cordia New" w:cs="Cordia New"/>
                <w:b/>
                <w:bCs/>
                <w:sz w:val="18"/>
                <w:szCs w:val="18"/>
              </w:rPr>
            </w:pPr>
          </w:p>
        </w:tc>
        <w:tc>
          <w:tcPr>
            <w:tcW w:w="720" w:type="dxa"/>
            <w:tcBorders>
              <w:bottom w:val="single" w:sz="4" w:space="0" w:color="auto"/>
            </w:tcBorders>
            <w:vAlign w:val="bottom"/>
          </w:tcPr>
          <w:p w14:paraId="587726B1"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20" w:type="dxa"/>
            <w:tcBorders>
              <w:bottom w:val="single" w:sz="4" w:space="0" w:color="auto"/>
            </w:tcBorders>
            <w:vAlign w:val="bottom"/>
          </w:tcPr>
          <w:p w14:paraId="6E143D3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Indonesia</w:t>
            </w:r>
          </w:p>
        </w:tc>
        <w:tc>
          <w:tcPr>
            <w:tcW w:w="720" w:type="dxa"/>
            <w:tcBorders>
              <w:bottom w:val="single" w:sz="4" w:space="0" w:color="auto"/>
            </w:tcBorders>
            <w:vAlign w:val="bottom"/>
          </w:tcPr>
          <w:p w14:paraId="197CB2C2"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5FE27F3C"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0F381AEF"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766DF925" w14:textId="77777777" w:rsidR="00323D3D" w:rsidRPr="00A478C4" w:rsidRDefault="00323D3D" w:rsidP="00A44A20">
            <w:pPr>
              <w:tabs>
                <w:tab w:val="decimal" w:pos="616"/>
              </w:tabs>
              <w:spacing w:line="200" w:lineRule="exact"/>
              <w:ind w:left="-14" w:right="-72"/>
              <w:jc w:val="both"/>
              <w:rPr>
                <w:rFonts w:ascii="Cordia New" w:hAnsi="Cordia New" w:cs="Cordia New"/>
                <w:b/>
                <w:bCs/>
                <w:spacing w:val="-6"/>
                <w:sz w:val="18"/>
                <w:szCs w:val="18"/>
              </w:rPr>
            </w:pPr>
            <w:r w:rsidRPr="00A478C4">
              <w:rPr>
                <w:rFonts w:ascii="Cordia New" w:hAnsi="Cordia New" w:cs="Cordia New"/>
                <w:b/>
                <w:bCs/>
                <w:spacing w:val="-6"/>
                <w:sz w:val="18"/>
                <w:szCs w:val="18"/>
              </w:rPr>
              <w:t>of China and</w:t>
            </w:r>
          </w:p>
          <w:p w14:paraId="73FBF4BA" w14:textId="77777777" w:rsidR="00323D3D" w:rsidRPr="00A478C4" w:rsidRDefault="00323D3D" w:rsidP="00A44A20">
            <w:pPr>
              <w:tabs>
                <w:tab w:val="decimal" w:pos="616"/>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Mongolia</w:t>
            </w:r>
          </w:p>
        </w:tc>
        <w:tc>
          <w:tcPr>
            <w:tcW w:w="721" w:type="dxa"/>
            <w:tcBorders>
              <w:left w:val="dotted" w:sz="4" w:space="0" w:color="auto"/>
              <w:bottom w:val="single" w:sz="4" w:space="0" w:color="auto"/>
              <w:right w:val="dotted" w:sz="4" w:space="0" w:color="auto"/>
            </w:tcBorders>
            <w:vAlign w:val="bottom"/>
          </w:tcPr>
          <w:p w14:paraId="23E8802E"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298A1AE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8" w:type="dxa"/>
            <w:tcBorders>
              <w:left w:val="dotted" w:sz="4" w:space="0" w:color="auto"/>
              <w:bottom w:val="single" w:sz="4" w:space="0" w:color="auto"/>
            </w:tcBorders>
            <w:vAlign w:val="bottom"/>
          </w:tcPr>
          <w:p w14:paraId="3236367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Thailand</w:t>
            </w:r>
          </w:p>
        </w:tc>
        <w:tc>
          <w:tcPr>
            <w:tcW w:w="714" w:type="dxa"/>
            <w:tcBorders>
              <w:bottom w:val="single" w:sz="4" w:space="0" w:color="auto"/>
            </w:tcBorders>
            <w:vAlign w:val="bottom"/>
          </w:tcPr>
          <w:p w14:paraId="64D3DEA0"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2F107BD7"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Republic</w:t>
            </w:r>
          </w:p>
          <w:p w14:paraId="266BA72C"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of China</w:t>
            </w:r>
          </w:p>
        </w:tc>
        <w:tc>
          <w:tcPr>
            <w:tcW w:w="717" w:type="dxa"/>
            <w:gridSpan w:val="2"/>
            <w:tcBorders>
              <w:bottom w:val="single" w:sz="4" w:space="0" w:color="auto"/>
            </w:tcBorders>
            <w:vAlign w:val="bottom"/>
          </w:tcPr>
          <w:p w14:paraId="0AF90214"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39" w:type="dxa"/>
            <w:tcBorders>
              <w:bottom w:val="single" w:sz="4" w:space="0" w:color="auto"/>
            </w:tcBorders>
            <w:vAlign w:val="bottom"/>
          </w:tcPr>
          <w:p w14:paraId="0DD16A7F"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Laos</w:t>
            </w:r>
          </w:p>
        </w:tc>
        <w:tc>
          <w:tcPr>
            <w:tcW w:w="700" w:type="dxa"/>
            <w:tcBorders>
              <w:bottom w:val="single" w:sz="4" w:space="0" w:color="auto"/>
              <w:right w:val="dotted" w:sz="4" w:space="0" w:color="auto"/>
            </w:tcBorders>
            <w:vAlign w:val="bottom"/>
          </w:tcPr>
          <w:p w14:paraId="35EF4A9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United</w:t>
            </w:r>
          </w:p>
          <w:p w14:paraId="380CCB5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 xml:space="preserve"> States</w:t>
            </w:r>
          </w:p>
        </w:tc>
        <w:tc>
          <w:tcPr>
            <w:tcW w:w="728" w:type="dxa"/>
            <w:tcBorders>
              <w:left w:val="dotted" w:sz="4" w:space="0" w:color="auto"/>
              <w:bottom w:val="single" w:sz="4" w:space="0" w:color="auto"/>
            </w:tcBorders>
            <w:vAlign w:val="bottom"/>
          </w:tcPr>
          <w:p w14:paraId="5DE1653A"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People’s</w:t>
            </w:r>
          </w:p>
          <w:p w14:paraId="2AF54ABF"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Republic</w:t>
            </w:r>
          </w:p>
          <w:p w14:paraId="1F4151B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of China</w:t>
            </w:r>
          </w:p>
        </w:tc>
        <w:tc>
          <w:tcPr>
            <w:tcW w:w="714" w:type="dxa"/>
            <w:tcBorders>
              <w:bottom w:val="single" w:sz="4" w:space="0" w:color="auto"/>
            </w:tcBorders>
            <w:vAlign w:val="bottom"/>
          </w:tcPr>
          <w:p w14:paraId="27E8822B"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Japan</w:t>
            </w:r>
          </w:p>
        </w:tc>
        <w:tc>
          <w:tcPr>
            <w:tcW w:w="719" w:type="dxa"/>
            <w:tcBorders>
              <w:bottom w:val="single" w:sz="4" w:space="0" w:color="auto"/>
            </w:tcBorders>
            <w:vAlign w:val="bottom"/>
          </w:tcPr>
          <w:p w14:paraId="1DD6774D"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Vietnam</w:t>
            </w:r>
          </w:p>
        </w:tc>
        <w:tc>
          <w:tcPr>
            <w:tcW w:w="736" w:type="dxa"/>
            <w:tcBorders>
              <w:bottom w:val="single" w:sz="4" w:space="0" w:color="auto"/>
              <w:right w:val="dotted" w:sz="4" w:space="0" w:color="auto"/>
            </w:tcBorders>
            <w:vAlign w:val="bottom"/>
          </w:tcPr>
          <w:p w14:paraId="47AB89FB"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r w:rsidRPr="00A478C4">
              <w:rPr>
                <w:rFonts w:ascii="Cordia New" w:hAnsi="Cordia New" w:cs="Cordia New"/>
                <w:b/>
                <w:bCs/>
                <w:sz w:val="18"/>
                <w:szCs w:val="18"/>
              </w:rPr>
              <w:t>Australia</w:t>
            </w:r>
          </w:p>
        </w:tc>
        <w:tc>
          <w:tcPr>
            <w:tcW w:w="695" w:type="dxa"/>
            <w:vMerge/>
            <w:tcBorders>
              <w:left w:val="dotted" w:sz="4" w:space="0" w:color="auto"/>
              <w:bottom w:val="single" w:sz="4" w:space="0" w:color="auto"/>
              <w:right w:val="dotted" w:sz="4" w:space="0" w:color="auto"/>
            </w:tcBorders>
            <w:vAlign w:val="bottom"/>
          </w:tcPr>
          <w:p w14:paraId="1AD94731"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47" w:type="dxa"/>
            <w:vMerge/>
            <w:tcBorders>
              <w:left w:val="dotted" w:sz="4" w:space="0" w:color="auto"/>
              <w:bottom w:val="single" w:sz="4" w:space="0" w:color="auto"/>
              <w:right w:val="dotted" w:sz="4" w:space="0" w:color="auto"/>
            </w:tcBorders>
            <w:vAlign w:val="bottom"/>
          </w:tcPr>
          <w:p w14:paraId="1C8CD096"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00" w:type="dxa"/>
            <w:vMerge/>
            <w:tcBorders>
              <w:left w:val="dotted" w:sz="4" w:space="0" w:color="auto"/>
              <w:bottom w:val="single" w:sz="4" w:space="0" w:color="auto"/>
            </w:tcBorders>
            <w:vAlign w:val="bottom"/>
          </w:tcPr>
          <w:p w14:paraId="612ABD4B"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c>
          <w:tcPr>
            <w:tcW w:w="722" w:type="dxa"/>
            <w:gridSpan w:val="2"/>
            <w:vMerge/>
            <w:tcBorders>
              <w:bottom w:val="single" w:sz="4" w:space="0" w:color="auto"/>
            </w:tcBorders>
            <w:vAlign w:val="bottom"/>
          </w:tcPr>
          <w:p w14:paraId="3FACC5EE" w14:textId="77777777" w:rsidR="00323D3D" w:rsidRPr="00A478C4" w:rsidRDefault="00323D3D" w:rsidP="00A44A20">
            <w:pPr>
              <w:tabs>
                <w:tab w:val="decimal" w:pos="521"/>
              </w:tabs>
              <w:spacing w:line="200" w:lineRule="exact"/>
              <w:ind w:right="-72"/>
              <w:jc w:val="both"/>
              <w:rPr>
                <w:rFonts w:ascii="Cordia New" w:hAnsi="Cordia New" w:cs="Cordia New"/>
                <w:b/>
                <w:bCs/>
                <w:spacing w:val="-4"/>
                <w:sz w:val="18"/>
                <w:szCs w:val="18"/>
              </w:rPr>
            </w:pPr>
          </w:p>
        </w:tc>
        <w:tc>
          <w:tcPr>
            <w:tcW w:w="720" w:type="dxa"/>
            <w:gridSpan w:val="2"/>
            <w:vMerge/>
            <w:tcBorders>
              <w:bottom w:val="single" w:sz="4" w:space="0" w:color="auto"/>
            </w:tcBorders>
            <w:vAlign w:val="bottom"/>
          </w:tcPr>
          <w:p w14:paraId="62321393" w14:textId="77777777" w:rsidR="00323D3D" w:rsidRPr="00A478C4" w:rsidRDefault="00323D3D" w:rsidP="00A44A20">
            <w:pPr>
              <w:tabs>
                <w:tab w:val="decimal" w:pos="521"/>
              </w:tabs>
              <w:spacing w:line="200" w:lineRule="exact"/>
              <w:ind w:right="-72"/>
              <w:jc w:val="both"/>
              <w:rPr>
                <w:rFonts w:ascii="Cordia New" w:hAnsi="Cordia New" w:cs="Cordia New"/>
                <w:b/>
                <w:bCs/>
                <w:sz w:val="18"/>
                <w:szCs w:val="18"/>
              </w:rPr>
            </w:pPr>
          </w:p>
        </w:tc>
      </w:tr>
      <w:tr w:rsidR="00323D3D" w:rsidRPr="00A478C4" w14:paraId="1253CE4F" w14:textId="77777777" w:rsidTr="009B7678">
        <w:tc>
          <w:tcPr>
            <w:tcW w:w="2189" w:type="dxa"/>
            <w:vAlign w:val="bottom"/>
          </w:tcPr>
          <w:p w14:paraId="66009BD8" w14:textId="77777777" w:rsidR="00323D3D" w:rsidRPr="00A478C4" w:rsidRDefault="00323D3D" w:rsidP="00A44A2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0679971"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61765413" w14:textId="77777777" w:rsidR="00323D3D" w:rsidRPr="00A478C4" w:rsidRDefault="00323D3D" w:rsidP="00A44A20">
            <w:pPr>
              <w:tabs>
                <w:tab w:val="decimal" w:pos="521"/>
              </w:tabs>
              <w:spacing w:line="200" w:lineRule="exact"/>
              <w:ind w:right="-74"/>
              <w:jc w:val="both"/>
              <w:rPr>
                <w:rFonts w:ascii="Cordia New" w:eastAsia="PMingLiU" w:hAnsi="Cordia New" w:cs="Cordia New"/>
                <w:sz w:val="18"/>
                <w:szCs w:val="18"/>
                <w:lang w:eastAsia="zh-TW"/>
              </w:rPr>
            </w:pPr>
          </w:p>
        </w:tc>
        <w:tc>
          <w:tcPr>
            <w:tcW w:w="720" w:type="dxa"/>
            <w:tcBorders>
              <w:top w:val="single" w:sz="4" w:space="0" w:color="auto"/>
            </w:tcBorders>
            <w:shd w:val="clear" w:color="auto" w:fill="auto"/>
            <w:vAlign w:val="bottom"/>
          </w:tcPr>
          <w:p w14:paraId="13843672"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auto"/>
            <w:vAlign w:val="bottom"/>
          </w:tcPr>
          <w:p w14:paraId="52296936" w14:textId="77777777" w:rsidR="00323D3D" w:rsidRPr="00A478C4" w:rsidRDefault="00323D3D" w:rsidP="00A44A20">
            <w:pPr>
              <w:tabs>
                <w:tab w:val="decimal" w:pos="616"/>
              </w:tabs>
              <w:spacing w:line="200" w:lineRule="exact"/>
              <w:ind w:right="-74"/>
              <w:jc w:val="both"/>
              <w:rPr>
                <w:rFonts w:ascii="Cordia New" w:hAnsi="Cordia New" w:cs="Cordia New"/>
                <w:sz w:val="18"/>
                <w:szCs w:val="18"/>
              </w:rPr>
            </w:pPr>
          </w:p>
        </w:tc>
        <w:tc>
          <w:tcPr>
            <w:tcW w:w="721" w:type="dxa"/>
            <w:tcBorders>
              <w:top w:val="single" w:sz="4" w:space="0" w:color="auto"/>
              <w:left w:val="dotted" w:sz="4" w:space="0" w:color="auto"/>
              <w:right w:val="dotted" w:sz="4" w:space="0" w:color="auto"/>
            </w:tcBorders>
            <w:shd w:val="clear" w:color="auto" w:fill="auto"/>
            <w:vAlign w:val="bottom"/>
          </w:tcPr>
          <w:p w14:paraId="19B6267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8" w:type="dxa"/>
            <w:tcBorders>
              <w:top w:val="single" w:sz="4" w:space="0" w:color="auto"/>
              <w:left w:val="dotted" w:sz="4" w:space="0" w:color="auto"/>
            </w:tcBorders>
            <w:shd w:val="clear" w:color="auto" w:fill="auto"/>
            <w:vAlign w:val="bottom"/>
          </w:tcPr>
          <w:p w14:paraId="7BEF7C7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2D88145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7" w:type="dxa"/>
            <w:gridSpan w:val="2"/>
            <w:tcBorders>
              <w:top w:val="single" w:sz="4" w:space="0" w:color="auto"/>
            </w:tcBorders>
            <w:shd w:val="clear" w:color="auto" w:fill="auto"/>
            <w:vAlign w:val="bottom"/>
          </w:tcPr>
          <w:p w14:paraId="58811F5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39" w:type="dxa"/>
            <w:tcBorders>
              <w:top w:val="single" w:sz="4" w:space="0" w:color="auto"/>
            </w:tcBorders>
            <w:shd w:val="clear" w:color="auto" w:fill="auto"/>
            <w:vAlign w:val="bottom"/>
          </w:tcPr>
          <w:p w14:paraId="6C9CA00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top w:val="single" w:sz="4" w:space="0" w:color="auto"/>
              <w:right w:val="dotted" w:sz="4" w:space="0" w:color="auto"/>
            </w:tcBorders>
            <w:shd w:val="clear" w:color="auto" w:fill="auto"/>
            <w:vAlign w:val="bottom"/>
          </w:tcPr>
          <w:p w14:paraId="4FB5033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8" w:type="dxa"/>
            <w:tcBorders>
              <w:top w:val="single" w:sz="4" w:space="0" w:color="auto"/>
              <w:left w:val="dotted" w:sz="4" w:space="0" w:color="auto"/>
            </w:tcBorders>
            <w:shd w:val="clear" w:color="auto" w:fill="auto"/>
            <w:vAlign w:val="bottom"/>
          </w:tcPr>
          <w:p w14:paraId="6E483B00"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4" w:type="dxa"/>
            <w:tcBorders>
              <w:top w:val="single" w:sz="4" w:space="0" w:color="auto"/>
            </w:tcBorders>
            <w:shd w:val="clear" w:color="auto" w:fill="auto"/>
            <w:vAlign w:val="bottom"/>
          </w:tcPr>
          <w:p w14:paraId="640C64C9"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9" w:type="dxa"/>
            <w:tcBorders>
              <w:top w:val="single" w:sz="4" w:space="0" w:color="auto"/>
            </w:tcBorders>
            <w:shd w:val="clear" w:color="auto" w:fill="auto"/>
            <w:vAlign w:val="bottom"/>
          </w:tcPr>
          <w:p w14:paraId="4A83618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36" w:type="dxa"/>
            <w:tcBorders>
              <w:top w:val="single" w:sz="4" w:space="0" w:color="auto"/>
              <w:right w:val="dotted" w:sz="4" w:space="0" w:color="auto"/>
            </w:tcBorders>
            <w:shd w:val="clear" w:color="auto" w:fill="auto"/>
            <w:vAlign w:val="bottom"/>
          </w:tcPr>
          <w:p w14:paraId="2D41C1E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695" w:type="dxa"/>
            <w:tcBorders>
              <w:top w:val="single" w:sz="4" w:space="0" w:color="auto"/>
              <w:left w:val="dotted" w:sz="4" w:space="0" w:color="auto"/>
              <w:right w:val="dotted" w:sz="4" w:space="0" w:color="auto"/>
            </w:tcBorders>
            <w:shd w:val="clear" w:color="auto" w:fill="auto"/>
            <w:vAlign w:val="bottom"/>
          </w:tcPr>
          <w:p w14:paraId="4EB87B6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47" w:type="dxa"/>
            <w:tcBorders>
              <w:top w:val="single" w:sz="4" w:space="0" w:color="auto"/>
              <w:left w:val="dotted" w:sz="4" w:space="0" w:color="auto"/>
              <w:right w:val="dotted" w:sz="4" w:space="0" w:color="auto"/>
            </w:tcBorders>
            <w:shd w:val="clear" w:color="auto" w:fill="auto"/>
            <w:vAlign w:val="bottom"/>
          </w:tcPr>
          <w:p w14:paraId="166413D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top w:val="single" w:sz="4" w:space="0" w:color="auto"/>
              <w:left w:val="dotted" w:sz="4" w:space="0" w:color="auto"/>
            </w:tcBorders>
            <w:shd w:val="clear" w:color="auto" w:fill="auto"/>
            <w:vAlign w:val="bottom"/>
          </w:tcPr>
          <w:p w14:paraId="185AC427"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2" w:type="dxa"/>
            <w:gridSpan w:val="2"/>
            <w:tcBorders>
              <w:top w:val="single" w:sz="4" w:space="0" w:color="auto"/>
            </w:tcBorders>
            <w:shd w:val="clear" w:color="auto" w:fill="auto"/>
            <w:vAlign w:val="bottom"/>
          </w:tcPr>
          <w:p w14:paraId="6D23CED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11C3745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r>
      <w:tr w:rsidR="00323D3D" w:rsidRPr="00A478C4" w14:paraId="6FE11C9F" w14:textId="77777777" w:rsidTr="009B7678">
        <w:tc>
          <w:tcPr>
            <w:tcW w:w="2189" w:type="dxa"/>
            <w:vAlign w:val="bottom"/>
          </w:tcPr>
          <w:p w14:paraId="341E5ADB" w14:textId="06FFC507" w:rsidR="00323D3D" w:rsidRPr="00A478C4" w:rsidRDefault="00323D3D" w:rsidP="00A44A20">
            <w:pPr>
              <w:spacing w:line="200" w:lineRule="exact"/>
              <w:ind w:right="-74" w:hanging="86"/>
              <w:rPr>
                <w:rFonts w:ascii="Cordia New" w:hAnsi="Cordia New" w:cs="Cordia New"/>
                <w:b/>
                <w:bCs/>
                <w:sz w:val="18"/>
                <w:szCs w:val="18"/>
              </w:rPr>
            </w:pPr>
            <w:r w:rsidRPr="00A478C4">
              <w:rPr>
                <w:rFonts w:ascii="Cordia New" w:hAnsi="Cordia New" w:cs="Cordia New"/>
                <w:b/>
                <w:bCs/>
                <w:sz w:val="18"/>
                <w:szCs w:val="18"/>
              </w:rPr>
              <w:t xml:space="preserve">For the nine-month period ended </w:t>
            </w:r>
            <w:r w:rsidRPr="00A478C4">
              <w:rPr>
                <w:rFonts w:ascii="Cordia New" w:hAnsi="Cordia New" w:cs="Cordia New"/>
                <w:b/>
                <w:bCs/>
                <w:sz w:val="18"/>
                <w:szCs w:val="18"/>
              </w:rPr>
              <w:br/>
            </w:r>
            <w:r w:rsidRPr="00A478C4">
              <w:rPr>
                <w:rFonts w:ascii="Cordia New" w:hAnsi="Cordia New" w:cs="Cordia New"/>
                <w:b/>
                <w:bCs/>
                <w:sz w:val="18"/>
                <w:szCs w:val="18"/>
                <w:lang w:val="en-GB"/>
              </w:rPr>
              <w:t>30 September</w:t>
            </w:r>
            <w:r w:rsidRPr="00A478C4">
              <w:rPr>
                <w:rFonts w:ascii="Cordia New" w:hAnsi="Cordia New" w:cs="Cordia New"/>
                <w:b/>
                <w:bCs/>
                <w:sz w:val="18"/>
                <w:szCs w:val="18"/>
              </w:rPr>
              <w:t xml:space="preserve"> </w:t>
            </w:r>
            <w:r w:rsidRPr="00A478C4">
              <w:rPr>
                <w:rFonts w:ascii="Cordia New" w:hAnsi="Cordia New" w:cs="Cordia New"/>
                <w:b/>
                <w:bCs/>
                <w:sz w:val="18"/>
                <w:szCs w:val="18"/>
                <w:lang w:val="en-GB"/>
              </w:rPr>
              <w:t xml:space="preserve">2022 </w:t>
            </w:r>
            <w:r w:rsidRPr="00A478C4">
              <w:rPr>
                <w:rFonts w:ascii="Cordia New" w:hAnsi="Cordia New" w:cs="Cordia New"/>
                <w:sz w:val="18"/>
                <w:szCs w:val="18"/>
                <w:lang w:val="en-GB"/>
              </w:rPr>
              <w:t>(continued)</w:t>
            </w:r>
          </w:p>
        </w:tc>
        <w:tc>
          <w:tcPr>
            <w:tcW w:w="720" w:type="dxa"/>
            <w:shd w:val="clear" w:color="auto" w:fill="auto"/>
            <w:vAlign w:val="bottom"/>
          </w:tcPr>
          <w:p w14:paraId="0B905935"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3BBAEAF8"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shd w:val="clear" w:color="auto" w:fill="auto"/>
            <w:vAlign w:val="bottom"/>
          </w:tcPr>
          <w:p w14:paraId="0CD5061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810" w:type="dxa"/>
            <w:tcBorders>
              <w:right w:val="dotted" w:sz="4" w:space="0" w:color="auto"/>
            </w:tcBorders>
            <w:shd w:val="clear" w:color="auto" w:fill="auto"/>
            <w:vAlign w:val="bottom"/>
          </w:tcPr>
          <w:p w14:paraId="6357333C" w14:textId="77777777" w:rsidR="00323D3D" w:rsidRPr="00A478C4" w:rsidRDefault="00323D3D" w:rsidP="00A44A20">
            <w:pPr>
              <w:tabs>
                <w:tab w:val="decimal" w:pos="616"/>
              </w:tabs>
              <w:spacing w:line="200" w:lineRule="exact"/>
              <w:ind w:right="-74"/>
              <w:jc w:val="both"/>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23557C4F"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8" w:type="dxa"/>
            <w:tcBorders>
              <w:left w:val="dotted" w:sz="4" w:space="0" w:color="auto"/>
            </w:tcBorders>
            <w:shd w:val="clear" w:color="auto" w:fill="auto"/>
            <w:vAlign w:val="bottom"/>
          </w:tcPr>
          <w:p w14:paraId="218EB1A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4" w:type="dxa"/>
            <w:shd w:val="clear" w:color="auto" w:fill="auto"/>
            <w:vAlign w:val="bottom"/>
          </w:tcPr>
          <w:p w14:paraId="7A42FE8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7" w:type="dxa"/>
            <w:gridSpan w:val="2"/>
            <w:shd w:val="clear" w:color="auto" w:fill="auto"/>
            <w:vAlign w:val="bottom"/>
          </w:tcPr>
          <w:p w14:paraId="772C7D14"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39" w:type="dxa"/>
            <w:shd w:val="clear" w:color="auto" w:fill="auto"/>
            <w:vAlign w:val="bottom"/>
          </w:tcPr>
          <w:p w14:paraId="00C74CE6"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right w:val="dotted" w:sz="4" w:space="0" w:color="auto"/>
            </w:tcBorders>
            <w:shd w:val="clear" w:color="auto" w:fill="auto"/>
            <w:vAlign w:val="bottom"/>
          </w:tcPr>
          <w:p w14:paraId="78DDC4E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8" w:type="dxa"/>
            <w:tcBorders>
              <w:left w:val="dotted" w:sz="4" w:space="0" w:color="auto"/>
            </w:tcBorders>
            <w:shd w:val="clear" w:color="auto" w:fill="auto"/>
            <w:vAlign w:val="bottom"/>
          </w:tcPr>
          <w:p w14:paraId="6ED8D333"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4" w:type="dxa"/>
            <w:shd w:val="clear" w:color="auto" w:fill="auto"/>
            <w:vAlign w:val="bottom"/>
          </w:tcPr>
          <w:p w14:paraId="0F2B30C2"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19" w:type="dxa"/>
            <w:shd w:val="clear" w:color="auto" w:fill="auto"/>
            <w:vAlign w:val="bottom"/>
          </w:tcPr>
          <w:p w14:paraId="06FA453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36" w:type="dxa"/>
            <w:tcBorders>
              <w:right w:val="dotted" w:sz="4" w:space="0" w:color="auto"/>
            </w:tcBorders>
            <w:shd w:val="clear" w:color="auto" w:fill="auto"/>
            <w:vAlign w:val="bottom"/>
          </w:tcPr>
          <w:p w14:paraId="4A3F08EE"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6F466F25"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7C22D2BA"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00" w:type="dxa"/>
            <w:tcBorders>
              <w:left w:val="dotted" w:sz="4" w:space="0" w:color="auto"/>
            </w:tcBorders>
            <w:shd w:val="clear" w:color="auto" w:fill="auto"/>
            <w:vAlign w:val="bottom"/>
          </w:tcPr>
          <w:p w14:paraId="5EFB262D"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2" w:type="dxa"/>
            <w:gridSpan w:val="2"/>
            <w:shd w:val="clear" w:color="auto" w:fill="auto"/>
            <w:vAlign w:val="bottom"/>
          </w:tcPr>
          <w:p w14:paraId="63F468E2"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c>
          <w:tcPr>
            <w:tcW w:w="720" w:type="dxa"/>
            <w:gridSpan w:val="2"/>
            <w:shd w:val="clear" w:color="auto" w:fill="auto"/>
            <w:vAlign w:val="bottom"/>
          </w:tcPr>
          <w:p w14:paraId="32688C74" w14:textId="77777777" w:rsidR="00323D3D" w:rsidRPr="00A478C4" w:rsidRDefault="00323D3D" w:rsidP="00A44A20">
            <w:pPr>
              <w:tabs>
                <w:tab w:val="decimal" w:pos="521"/>
              </w:tabs>
              <w:spacing w:line="200" w:lineRule="exact"/>
              <w:ind w:right="-74"/>
              <w:jc w:val="both"/>
              <w:rPr>
                <w:rFonts w:ascii="Cordia New" w:hAnsi="Cordia New" w:cs="Cordia New"/>
                <w:sz w:val="18"/>
                <w:szCs w:val="18"/>
              </w:rPr>
            </w:pPr>
          </w:p>
        </w:tc>
      </w:tr>
      <w:tr w:rsidR="00323D3D" w:rsidRPr="00A478C4" w14:paraId="57283A87" w14:textId="77777777" w:rsidTr="009B7678">
        <w:tc>
          <w:tcPr>
            <w:tcW w:w="2189" w:type="dxa"/>
            <w:vAlign w:val="bottom"/>
          </w:tcPr>
          <w:p w14:paraId="22F9E07E" w14:textId="2A6AFB5E" w:rsidR="00323D3D" w:rsidRPr="00A478C4" w:rsidRDefault="00323D3D" w:rsidP="00A44A20">
            <w:pPr>
              <w:spacing w:line="200" w:lineRule="exact"/>
              <w:ind w:left="72" w:right="-72" w:hanging="158"/>
              <w:rPr>
                <w:rFonts w:ascii="Cordia New" w:hAnsi="Cordia New" w:cs="Cordia New"/>
                <w:sz w:val="18"/>
                <w:szCs w:val="18"/>
              </w:rPr>
            </w:pPr>
          </w:p>
        </w:tc>
        <w:tc>
          <w:tcPr>
            <w:tcW w:w="720" w:type="dxa"/>
            <w:shd w:val="clear" w:color="auto" w:fill="auto"/>
            <w:vAlign w:val="bottom"/>
          </w:tcPr>
          <w:p w14:paraId="6725F7CC" w14:textId="743B8505"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36A03C87" w14:textId="1B42FEF4"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3C3EE4B4" w14:textId="7EDA6433"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53D8A92D" w14:textId="1659673E"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39DF10BE" w14:textId="7A2FC9B0"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D922A5B" w14:textId="038AAD8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2B6FBD07" w14:textId="5E948A4E"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tcPr>
          <w:p w14:paraId="78B37275" w14:textId="6398237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tcPr>
          <w:p w14:paraId="173AE632" w14:textId="5AD2C9E4"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499DD106" w14:textId="544E4C5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4668AA3F" w14:textId="14DF445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tcPr>
          <w:p w14:paraId="38580F46" w14:textId="6529EFBE"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254EC8D9" w14:textId="0F4F02C5"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5A7BED32" w14:textId="7A6EFF8F"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5F477220" w14:textId="3F7EB19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52F22318" w14:textId="1E37031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2E393805" w14:textId="7145CF85"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6426EBA9" w14:textId="10C1AE3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442B960D" w14:textId="4739D58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r>
      <w:tr w:rsidR="00323D3D" w:rsidRPr="00A478C4" w14:paraId="0B7CF8F7" w14:textId="77777777" w:rsidTr="009B7678">
        <w:tc>
          <w:tcPr>
            <w:tcW w:w="2189" w:type="dxa"/>
            <w:vAlign w:val="bottom"/>
          </w:tcPr>
          <w:p w14:paraId="3D5A23A9" w14:textId="4A06B4F2" w:rsidR="00323D3D" w:rsidRPr="00A478C4" w:rsidRDefault="00323D3D" w:rsidP="00A44A20">
            <w:pPr>
              <w:spacing w:line="200" w:lineRule="exact"/>
              <w:ind w:right="-74" w:hanging="85"/>
              <w:rPr>
                <w:rFonts w:ascii="Cordia New" w:hAnsi="Cordia New" w:cs="Cordia New"/>
                <w:b/>
                <w:bCs/>
                <w:spacing w:val="-4"/>
                <w:sz w:val="18"/>
                <w:szCs w:val="18"/>
              </w:rPr>
            </w:pPr>
            <w:r w:rsidRPr="00A478C4">
              <w:rPr>
                <w:rFonts w:ascii="Cordia New" w:hAnsi="Cordia New" w:cs="Cordia New"/>
                <w:b/>
                <w:bCs/>
                <w:spacing w:val="-4"/>
                <w:sz w:val="18"/>
                <w:szCs w:val="18"/>
              </w:rPr>
              <w:t xml:space="preserve">Profit (loss) from operation before interest expenses and income taxes </w:t>
            </w:r>
            <w:r w:rsidRPr="00A478C4">
              <w:rPr>
                <w:rFonts w:ascii="Cordia New" w:hAnsi="Cordia New" w:cs="Cordia New"/>
                <w:sz w:val="18"/>
                <w:szCs w:val="18"/>
                <w:lang w:val="en-GB"/>
              </w:rPr>
              <w:t>(continued)</w:t>
            </w:r>
          </w:p>
        </w:tc>
        <w:tc>
          <w:tcPr>
            <w:tcW w:w="720" w:type="dxa"/>
            <w:shd w:val="clear" w:color="auto" w:fill="auto"/>
            <w:vAlign w:val="bottom"/>
          </w:tcPr>
          <w:p w14:paraId="4616E356" w14:textId="2BEC230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771C2505" w14:textId="31E7FD46"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0DC5154C" w14:textId="15D545E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5CCECE6A" w14:textId="41C74CAC"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04D18F21" w14:textId="0F9AD41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766C9790" w14:textId="53521920"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3EFF6074" w14:textId="5EF40AE0"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662426C4" w14:textId="6567ECC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13F02B3C" w14:textId="0E26110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7FB76433" w14:textId="387225EF"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98BFCB4" w14:textId="35527C2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4A6A48C0" w14:textId="572B5B1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6A75D2E7" w14:textId="7DCDB1CF"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4528CA00" w14:textId="71B66856"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48DA32EC" w14:textId="3492759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75E0682A" w14:textId="0C7D0E1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3D090AB2" w14:textId="260798C9"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1EEC16D3" w14:textId="7E588C34"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62344D0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83,897</w:t>
            </w:r>
          </w:p>
        </w:tc>
      </w:tr>
      <w:tr w:rsidR="00323D3D" w:rsidRPr="00A478C4" w14:paraId="6A480923" w14:textId="77777777" w:rsidTr="009B7678">
        <w:tc>
          <w:tcPr>
            <w:tcW w:w="2189" w:type="dxa"/>
            <w:vAlign w:val="bottom"/>
          </w:tcPr>
          <w:p w14:paraId="5467DE44" w14:textId="77777777" w:rsidR="00323D3D" w:rsidRPr="00A478C4" w:rsidRDefault="00323D3D" w:rsidP="00A44A20">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Net gains on exchange rate</w:t>
            </w:r>
          </w:p>
        </w:tc>
        <w:tc>
          <w:tcPr>
            <w:tcW w:w="720" w:type="dxa"/>
            <w:shd w:val="clear" w:color="auto" w:fill="auto"/>
            <w:vAlign w:val="bottom"/>
          </w:tcPr>
          <w:p w14:paraId="2FC6BBE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7624828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71AFA86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ADBE535"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60F51D3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66E7D4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47C9E74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27B9CB9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1DC3EF9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00CB533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13452DC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5FF9938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049E0A9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3E08D86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7464002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3B66AC3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6CEA728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7937B09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687EF9F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5,040</w:t>
            </w:r>
          </w:p>
        </w:tc>
      </w:tr>
      <w:tr w:rsidR="00323D3D" w:rsidRPr="00A478C4" w14:paraId="126341EF" w14:textId="77777777" w:rsidTr="009B7678">
        <w:tc>
          <w:tcPr>
            <w:tcW w:w="2189" w:type="dxa"/>
            <w:vAlign w:val="bottom"/>
          </w:tcPr>
          <w:p w14:paraId="68937B73" w14:textId="77777777" w:rsidR="00323D3D" w:rsidRPr="00A478C4" w:rsidRDefault="00323D3D" w:rsidP="00A44A20">
            <w:pPr>
              <w:spacing w:line="200" w:lineRule="exact"/>
              <w:ind w:right="-74" w:hanging="85"/>
              <w:rPr>
                <w:rFonts w:ascii="Cordia New" w:hAnsi="Cordia New" w:cs="Cordia New"/>
                <w:sz w:val="18"/>
                <w:szCs w:val="18"/>
              </w:rPr>
            </w:pPr>
            <w:r w:rsidRPr="00A478C4">
              <w:rPr>
                <w:rFonts w:ascii="Cordia New" w:hAnsi="Cordia New" w:cs="Cordia New"/>
                <w:spacing w:val="-4"/>
                <w:sz w:val="18"/>
                <w:szCs w:val="18"/>
              </w:rPr>
              <w:t>Net losses from changes in fair value of financial instruments</w:t>
            </w:r>
          </w:p>
        </w:tc>
        <w:tc>
          <w:tcPr>
            <w:tcW w:w="720" w:type="dxa"/>
            <w:shd w:val="clear" w:color="auto" w:fill="auto"/>
            <w:vAlign w:val="bottom"/>
          </w:tcPr>
          <w:p w14:paraId="7CF3CEA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304BE1B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6A20004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68B77DDB"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6264212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65808B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A54305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3AD0941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6ECD04B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4A3A2D8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4F1807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2FDA28B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5F58423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57F0A34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45B595B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623D780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6B32899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0CD673E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1A282D6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(24,095)</w:t>
            </w:r>
          </w:p>
        </w:tc>
      </w:tr>
      <w:tr w:rsidR="00323D3D" w:rsidRPr="00A478C4" w14:paraId="33131CED" w14:textId="77777777" w:rsidTr="009B7678">
        <w:tc>
          <w:tcPr>
            <w:tcW w:w="2189" w:type="dxa"/>
            <w:vAlign w:val="bottom"/>
          </w:tcPr>
          <w:p w14:paraId="04E51C0F" w14:textId="4E6CFCA3" w:rsidR="00323D3D" w:rsidRPr="00A478C4" w:rsidRDefault="00323D3D" w:rsidP="00A44A20">
            <w:pPr>
              <w:spacing w:line="200" w:lineRule="exact"/>
              <w:ind w:right="-74" w:hanging="85"/>
              <w:rPr>
                <w:rFonts w:ascii="Cordia New" w:hAnsi="Cordia New" w:cs="Cordia New"/>
                <w:spacing w:val="-4"/>
                <w:sz w:val="18"/>
                <w:szCs w:val="18"/>
              </w:rPr>
            </w:pPr>
            <w:r w:rsidRPr="00A478C4">
              <w:rPr>
                <w:rFonts w:ascii="Cordia New" w:hAnsi="Cordia New" w:cs="Cordia New"/>
                <w:sz w:val="18"/>
                <w:szCs w:val="18"/>
                <w:lang w:val="en-GB"/>
              </w:rPr>
              <w:t>G</w:t>
            </w:r>
            <w:proofErr w:type="spellStart"/>
            <w:r w:rsidRPr="00A478C4">
              <w:rPr>
                <w:rFonts w:ascii="Cordia New" w:hAnsi="Cordia New" w:cs="Cordia New"/>
                <w:sz w:val="18"/>
                <w:szCs w:val="18"/>
              </w:rPr>
              <w:t>ain</w:t>
            </w:r>
            <w:proofErr w:type="spellEnd"/>
            <w:r w:rsidRPr="00A478C4">
              <w:rPr>
                <w:rFonts w:ascii="Cordia New" w:hAnsi="Cordia New" w:cs="Cordia New"/>
                <w:sz w:val="18"/>
                <w:szCs w:val="18"/>
              </w:rPr>
              <w:t xml:space="preserve"> on disposal of investment in </w:t>
            </w:r>
            <w:r w:rsidRPr="00A478C4">
              <w:rPr>
                <w:rFonts w:ascii="Cordia New" w:hAnsi="Cordia New" w:cs="Cordia New"/>
                <w:sz w:val="18"/>
                <w:szCs w:val="18"/>
              </w:rPr>
              <w:br/>
              <w:t>a joint venture</w:t>
            </w:r>
          </w:p>
        </w:tc>
        <w:tc>
          <w:tcPr>
            <w:tcW w:w="720" w:type="dxa"/>
            <w:shd w:val="clear" w:color="auto" w:fill="auto"/>
            <w:vAlign w:val="bottom"/>
          </w:tcPr>
          <w:p w14:paraId="647221B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098396F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18441BE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7EF95BC"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0D5009D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2964DF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B39631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139BD80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5CBA661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75EA93D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4337382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3872639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1764A5B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0B3697A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4865B02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002375A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6B6544F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27135B2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2C9D8C1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5,924</w:t>
            </w:r>
          </w:p>
        </w:tc>
      </w:tr>
      <w:tr w:rsidR="00323D3D" w:rsidRPr="00A478C4" w14:paraId="05694DC0" w14:textId="77777777" w:rsidTr="009B7678">
        <w:tc>
          <w:tcPr>
            <w:tcW w:w="2189" w:type="dxa"/>
            <w:vAlign w:val="bottom"/>
          </w:tcPr>
          <w:p w14:paraId="7F498523" w14:textId="77777777" w:rsidR="00323D3D" w:rsidRPr="00A478C4" w:rsidRDefault="00323D3D" w:rsidP="00A44A20">
            <w:pPr>
              <w:spacing w:line="200" w:lineRule="exact"/>
              <w:ind w:right="-74" w:hanging="85"/>
              <w:rPr>
                <w:rFonts w:ascii="Cordia New" w:hAnsi="Cordia New" w:cs="Cordia New"/>
                <w:spacing w:val="-4"/>
                <w:sz w:val="18"/>
                <w:szCs w:val="18"/>
              </w:rPr>
            </w:pPr>
            <w:r w:rsidRPr="00A478C4">
              <w:rPr>
                <w:rFonts w:ascii="Cordia New" w:hAnsi="Cordia New" w:cs="Cordia New"/>
                <w:sz w:val="18"/>
                <w:szCs w:val="18"/>
              </w:rPr>
              <w:t>Bargain purchase from business combination</w:t>
            </w:r>
          </w:p>
        </w:tc>
        <w:tc>
          <w:tcPr>
            <w:tcW w:w="720" w:type="dxa"/>
            <w:shd w:val="clear" w:color="auto" w:fill="auto"/>
            <w:vAlign w:val="bottom"/>
          </w:tcPr>
          <w:p w14:paraId="4285962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19DD917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6422200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C3477CE"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53E4CE9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0BD6258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316AD8D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6B0D119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6F696A4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3A1F397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AECD7C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4B1E108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5B6D103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0212F90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2CE8312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62B1593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48B8737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67335A7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821D80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5,629</w:t>
            </w:r>
          </w:p>
        </w:tc>
      </w:tr>
      <w:tr w:rsidR="00323D3D" w:rsidRPr="00A478C4" w14:paraId="70E4544D" w14:textId="77777777" w:rsidTr="009B7678">
        <w:tc>
          <w:tcPr>
            <w:tcW w:w="2189" w:type="dxa"/>
            <w:vAlign w:val="bottom"/>
          </w:tcPr>
          <w:p w14:paraId="33D883FC" w14:textId="77777777" w:rsidR="00323D3D" w:rsidRPr="00A478C4" w:rsidRDefault="00323D3D" w:rsidP="00A44A20">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Others</w:t>
            </w:r>
          </w:p>
        </w:tc>
        <w:tc>
          <w:tcPr>
            <w:tcW w:w="720" w:type="dxa"/>
            <w:shd w:val="clear" w:color="auto" w:fill="auto"/>
            <w:vAlign w:val="bottom"/>
          </w:tcPr>
          <w:p w14:paraId="144C2E1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4991168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5E1906C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1264881"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34B83D8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1B1D348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4A74947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756F852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525355D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6211404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4ADB7A1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0E8D60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5F685B9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418E391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08304E7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4040014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727DE1E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62501DF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369AEF8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372</w:t>
            </w:r>
          </w:p>
        </w:tc>
      </w:tr>
      <w:tr w:rsidR="00323D3D" w:rsidRPr="00A478C4" w14:paraId="632F6C78" w14:textId="77777777" w:rsidTr="009B7678">
        <w:tc>
          <w:tcPr>
            <w:tcW w:w="2189" w:type="dxa"/>
            <w:vAlign w:val="bottom"/>
          </w:tcPr>
          <w:p w14:paraId="0282FFA5" w14:textId="77777777" w:rsidR="00323D3D" w:rsidRPr="00A478C4" w:rsidRDefault="00323D3D" w:rsidP="00A44A20">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Interest expenses</w:t>
            </w:r>
          </w:p>
        </w:tc>
        <w:tc>
          <w:tcPr>
            <w:tcW w:w="720" w:type="dxa"/>
            <w:shd w:val="clear" w:color="auto" w:fill="auto"/>
            <w:vAlign w:val="bottom"/>
          </w:tcPr>
          <w:p w14:paraId="7695FF2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736B884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7F58641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D056F4B"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548B8A7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084B67E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4FDCA6C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5EF73F8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4E4C844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687B125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47ACA0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05A53A2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2EB481D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5DE6249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6116AEF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3E43FC9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513E478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5D4A1C7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7F33040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(6,164)</w:t>
            </w:r>
          </w:p>
        </w:tc>
      </w:tr>
      <w:tr w:rsidR="00323D3D" w:rsidRPr="00A478C4" w14:paraId="4CCC2C1D" w14:textId="77777777" w:rsidTr="009B7678">
        <w:tc>
          <w:tcPr>
            <w:tcW w:w="2189" w:type="dxa"/>
            <w:vAlign w:val="bottom"/>
          </w:tcPr>
          <w:p w14:paraId="2D611A47" w14:textId="77777777" w:rsidR="00323D3D" w:rsidRPr="00A478C4" w:rsidRDefault="00323D3D" w:rsidP="00A44A20">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Income taxes</w:t>
            </w:r>
          </w:p>
        </w:tc>
        <w:tc>
          <w:tcPr>
            <w:tcW w:w="720" w:type="dxa"/>
            <w:shd w:val="clear" w:color="auto" w:fill="auto"/>
            <w:vAlign w:val="bottom"/>
          </w:tcPr>
          <w:p w14:paraId="0139D1B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222FFF2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265B42B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61A845D"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1254AFE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5EBFC8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5943A89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13A6727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7382AE2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7760D7D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945A86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05B3C8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272E0C9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2CA4E46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4CDA1E9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66D3D63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67CE4D5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70797CA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7FB1385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(17,581)</w:t>
            </w:r>
          </w:p>
        </w:tc>
      </w:tr>
      <w:tr w:rsidR="00323D3D" w:rsidRPr="00A478C4" w14:paraId="047CA99D" w14:textId="77777777" w:rsidTr="009B7678">
        <w:tc>
          <w:tcPr>
            <w:tcW w:w="2189" w:type="dxa"/>
            <w:vAlign w:val="bottom"/>
          </w:tcPr>
          <w:p w14:paraId="4FC536C4" w14:textId="77777777" w:rsidR="00323D3D" w:rsidRPr="00A478C4" w:rsidRDefault="00323D3D" w:rsidP="00A44A20">
            <w:pPr>
              <w:spacing w:line="200" w:lineRule="exact"/>
              <w:ind w:left="72" w:right="-72" w:hanging="158"/>
              <w:rPr>
                <w:rFonts w:ascii="Cordia New" w:hAnsi="Cordia New" w:cs="Cordia New"/>
                <w:sz w:val="18"/>
                <w:szCs w:val="18"/>
              </w:rPr>
            </w:pPr>
            <w:r w:rsidRPr="00A478C4">
              <w:rPr>
                <w:rFonts w:ascii="Cordia New" w:hAnsi="Cordia New" w:cs="Cordia New"/>
                <w:sz w:val="18"/>
                <w:szCs w:val="18"/>
              </w:rPr>
              <w:t>Non-controlling interests</w:t>
            </w:r>
          </w:p>
        </w:tc>
        <w:tc>
          <w:tcPr>
            <w:tcW w:w="720" w:type="dxa"/>
            <w:shd w:val="clear" w:color="auto" w:fill="auto"/>
            <w:vAlign w:val="bottom"/>
          </w:tcPr>
          <w:p w14:paraId="5BD2DC1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43512A0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1BC53A3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78560466"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16F3A96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1CB6A11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254E026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3CBF4BF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11D10F3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1C410FA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0701C09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945918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2CEBF45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730A0F8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6402073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3CDC38F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6782A0C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195F5AA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7A25500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(12,225)</w:t>
            </w:r>
          </w:p>
        </w:tc>
      </w:tr>
      <w:tr w:rsidR="00323D3D" w:rsidRPr="00A478C4" w14:paraId="608879E8" w14:textId="77777777" w:rsidTr="009B7678">
        <w:tc>
          <w:tcPr>
            <w:tcW w:w="2189" w:type="dxa"/>
            <w:vAlign w:val="bottom"/>
          </w:tcPr>
          <w:p w14:paraId="3D83AA00" w14:textId="77777777" w:rsidR="00323D3D" w:rsidRPr="00A478C4" w:rsidRDefault="00323D3D" w:rsidP="00A44A20">
            <w:pPr>
              <w:spacing w:line="200" w:lineRule="exact"/>
              <w:ind w:left="74" w:right="-74" w:hanging="159"/>
              <w:rPr>
                <w:rFonts w:ascii="Cordia New" w:hAnsi="Cordia New" w:cs="Cordia New"/>
                <w:b/>
                <w:bCs/>
                <w:spacing w:val="-8"/>
                <w:sz w:val="18"/>
                <w:szCs w:val="18"/>
              </w:rPr>
            </w:pPr>
            <w:r w:rsidRPr="00A478C4">
              <w:rPr>
                <w:rFonts w:ascii="Cordia New" w:hAnsi="Cordia New" w:cs="Cordia New"/>
                <w:b/>
                <w:bCs/>
                <w:sz w:val="18"/>
                <w:szCs w:val="18"/>
              </w:rPr>
              <w:t xml:space="preserve">Profit for the period - owners of </w:t>
            </w:r>
            <w:r w:rsidRPr="00A478C4">
              <w:rPr>
                <w:rFonts w:ascii="Cordia New" w:hAnsi="Cordia New" w:cs="Cordia New"/>
                <w:b/>
                <w:bCs/>
                <w:sz w:val="18"/>
                <w:szCs w:val="18"/>
              </w:rPr>
              <w:br/>
              <w:t>the parent</w:t>
            </w:r>
          </w:p>
        </w:tc>
        <w:tc>
          <w:tcPr>
            <w:tcW w:w="720" w:type="dxa"/>
            <w:shd w:val="clear" w:color="auto" w:fill="auto"/>
            <w:vAlign w:val="bottom"/>
          </w:tcPr>
          <w:p w14:paraId="7F1DA42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2F2F6A6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49128D9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67CFE52D"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2D97D61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34FC71D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53A918C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19278C6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1D42925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1DF56A5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6AFDC87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2501AD1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4C5B30D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616D72E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3EDD2C9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460419D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2660DC9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6CFAAA1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tcBorders>
              <w:top w:val="single" w:sz="4" w:space="0" w:color="auto"/>
              <w:bottom w:val="single" w:sz="4" w:space="0" w:color="auto"/>
            </w:tcBorders>
            <w:shd w:val="clear" w:color="auto" w:fill="auto"/>
            <w:vAlign w:val="bottom"/>
          </w:tcPr>
          <w:p w14:paraId="675C71D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40,797</w:t>
            </w:r>
          </w:p>
        </w:tc>
      </w:tr>
      <w:tr w:rsidR="00323D3D" w:rsidRPr="00A478C4" w14:paraId="6D379311" w14:textId="77777777" w:rsidTr="009B7678">
        <w:tc>
          <w:tcPr>
            <w:tcW w:w="2189" w:type="dxa"/>
            <w:vAlign w:val="bottom"/>
          </w:tcPr>
          <w:p w14:paraId="28172C61" w14:textId="77777777" w:rsidR="00323D3D" w:rsidRPr="00A478C4" w:rsidRDefault="00323D3D" w:rsidP="00A44A20">
            <w:pPr>
              <w:spacing w:line="200" w:lineRule="exact"/>
              <w:ind w:left="74" w:right="-74" w:hanging="159"/>
              <w:rPr>
                <w:rFonts w:ascii="Cordia New" w:hAnsi="Cordia New" w:cs="Cordia New"/>
                <w:b/>
                <w:bCs/>
                <w:sz w:val="18"/>
                <w:szCs w:val="18"/>
              </w:rPr>
            </w:pPr>
          </w:p>
        </w:tc>
        <w:tc>
          <w:tcPr>
            <w:tcW w:w="720" w:type="dxa"/>
            <w:shd w:val="clear" w:color="auto" w:fill="auto"/>
            <w:vAlign w:val="bottom"/>
          </w:tcPr>
          <w:p w14:paraId="1C0E5D2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6E17974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1A14366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147891CC"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707DFA4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2BF848D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F0F5D7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3B814D4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6A7EC60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1C80ED7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1921C02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3ED633B2"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3A8A1A1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5F17C9CF"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2EA5E1C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2CD3E93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58A5920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62DF19B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23EA43CB"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p>
        </w:tc>
      </w:tr>
      <w:tr w:rsidR="00323D3D" w:rsidRPr="00A478C4" w14:paraId="2639677E" w14:textId="77777777" w:rsidTr="009B7678">
        <w:tc>
          <w:tcPr>
            <w:tcW w:w="2189" w:type="dxa"/>
            <w:vAlign w:val="bottom"/>
          </w:tcPr>
          <w:p w14:paraId="53A3BD4C" w14:textId="7343A7CC" w:rsidR="00323D3D" w:rsidRPr="00A478C4" w:rsidRDefault="00323D3D"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Timing of revenue recognition:</w:t>
            </w:r>
          </w:p>
        </w:tc>
        <w:tc>
          <w:tcPr>
            <w:tcW w:w="720" w:type="dxa"/>
            <w:shd w:val="clear" w:color="auto" w:fill="auto"/>
            <w:vAlign w:val="bottom"/>
          </w:tcPr>
          <w:p w14:paraId="4BA1FD14"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2076B465"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shd w:val="clear" w:color="auto" w:fill="auto"/>
            <w:vAlign w:val="bottom"/>
          </w:tcPr>
          <w:p w14:paraId="04F34F2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auto"/>
            <w:vAlign w:val="bottom"/>
          </w:tcPr>
          <w:p w14:paraId="05303116" w14:textId="77777777"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p>
        </w:tc>
        <w:tc>
          <w:tcPr>
            <w:tcW w:w="721" w:type="dxa"/>
            <w:tcBorders>
              <w:left w:val="dotted" w:sz="4" w:space="0" w:color="auto"/>
              <w:right w:val="dotted" w:sz="4" w:space="0" w:color="auto"/>
            </w:tcBorders>
            <w:shd w:val="clear" w:color="auto" w:fill="auto"/>
            <w:vAlign w:val="bottom"/>
          </w:tcPr>
          <w:p w14:paraId="24D7C90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0547AF38"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2A19A820"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7" w:type="dxa"/>
            <w:gridSpan w:val="2"/>
            <w:shd w:val="clear" w:color="auto" w:fill="auto"/>
            <w:vAlign w:val="bottom"/>
          </w:tcPr>
          <w:p w14:paraId="3553909E"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9" w:type="dxa"/>
            <w:shd w:val="clear" w:color="auto" w:fill="auto"/>
            <w:vAlign w:val="bottom"/>
          </w:tcPr>
          <w:p w14:paraId="61DFD1B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right w:val="dotted" w:sz="4" w:space="0" w:color="auto"/>
            </w:tcBorders>
            <w:shd w:val="clear" w:color="auto" w:fill="auto"/>
            <w:vAlign w:val="bottom"/>
          </w:tcPr>
          <w:p w14:paraId="627C5A66"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8" w:type="dxa"/>
            <w:tcBorders>
              <w:left w:val="dotted" w:sz="4" w:space="0" w:color="auto"/>
            </w:tcBorders>
            <w:shd w:val="clear" w:color="auto" w:fill="auto"/>
            <w:vAlign w:val="bottom"/>
          </w:tcPr>
          <w:p w14:paraId="57A4F8DC"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4" w:type="dxa"/>
            <w:shd w:val="clear" w:color="auto" w:fill="auto"/>
            <w:vAlign w:val="bottom"/>
          </w:tcPr>
          <w:p w14:paraId="6EEBE8C9"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19" w:type="dxa"/>
            <w:shd w:val="clear" w:color="auto" w:fill="auto"/>
            <w:vAlign w:val="bottom"/>
          </w:tcPr>
          <w:p w14:paraId="6B4E5131"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36" w:type="dxa"/>
            <w:tcBorders>
              <w:right w:val="dotted" w:sz="4" w:space="0" w:color="auto"/>
            </w:tcBorders>
            <w:shd w:val="clear" w:color="auto" w:fill="auto"/>
            <w:vAlign w:val="bottom"/>
          </w:tcPr>
          <w:p w14:paraId="368DAD7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695" w:type="dxa"/>
            <w:tcBorders>
              <w:left w:val="dotted" w:sz="4" w:space="0" w:color="auto"/>
              <w:right w:val="dotted" w:sz="4" w:space="0" w:color="auto"/>
            </w:tcBorders>
            <w:shd w:val="clear" w:color="auto" w:fill="auto"/>
            <w:vAlign w:val="bottom"/>
          </w:tcPr>
          <w:p w14:paraId="7444F1B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47" w:type="dxa"/>
            <w:tcBorders>
              <w:left w:val="dotted" w:sz="4" w:space="0" w:color="auto"/>
              <w:right w:val="dotted" w:sz="4" w:space="0" w:color="auto"/>
            </w:tcBorders>
            <w:shd w:val="clear" w:color="auto" w:fill="auto"/>
            <w:vAlign w:val="bottom"/>
          </w:tcPr>
          <w:p w14:paraId="13F9F5DD"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00" w:type="dxa"/>
            <w:tcBorders>
              <w:left w:val="dotted" w:sz="4" w:space="0" w:color="auto"/>
            </w:tcBorders>
            <w:shd w:val="clear" w:color="auto" w:fill="auto"/>
            <w:vAlign w:val="bottom"/>
          </w:tcPr>
          <w:p w14:paraId="7759E6D7"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2" w:type="dxa"/>
            <w:gridSpan w:val="2"/>
            <w:shd w:val="clear" w:color="auto" w:fill="auto"/>
            <w:vAlign w:val="bottom"/>
          </w:tcPr>
          <w:p w14:paraId="4EF9B1DA"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p>
        </w:tc>
        <w:tc>
          <w:tcPr>
            <w:tcW w:w="720" w:type="dxa"/>
            <w:gridSpan w:val="2"/>
            <w:shd w:val="clear" w:color="auto" w:fill="auto"/>
            <w:vAlign w:val="bottom"/>
          </w:tcPr>
          <w:p w14:paraId="5C28D9D3" w14:textId="77777777"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p>
        </w:tc>
      </w:tr>
      <w:tr w:rsidR="00323D3D" w:rsidRPr="00A478C4" w14:paraId="5BE0704B" w14:textId="77777777" w:rsidTr="009B7678">
        <w:tc>
          <w:tcPr>
            <w:tcW w:w="2189" w:type="dxa"/>
            <w:vAlign w:val="bottom"/>
          </w:tcPr>
          <w:p w14:paraId="756728B7" w14:textId="05893898" w:rsidR="00323D3D" w:rsidRPr="00A478C4" w:rsidRDefault="00323D3D"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 At a point of time</w:t>
            </w:r>
          </w:p>
        </w:tc>
        <w:tc>
          <w:tcPr>
            <w:tcW w:w="720" w:type="dxa"/>
            <w:shd w:val="clear" w:color="auto" w:fill="auto"/>
            <w:vAlign w:val="bottom"/>
          </w:tcPr>
          <w:p w14:paraId="1191F5BC" w14:textId="39A0EE03"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6,534</w:t>
            </w:r>
          </w:p>
        </w:tc>
        <w:tc>
          <w:tcPr>
            <w:tcW w:w="720" w:type="dxa"/>
            <w:shd w:val="clear" w:color="auto" w:fill="auto"/>
            <w:vAlign w:val="bottom"/>
          </w:tcPr>
          <w:p w14:paraId="278CED83" w14:textId="6DD7ADC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91,902</w:t>
            </w:r>
          </w:p>
        </w:tc>
        <w:tc>
          <w:tcPr>
            <w:tcW w:w="720" w:type="dxa"/>
            <w:shd w:val="clear" w:color="auto" w:fill="auto"/>
            <w:vAlign w:val="bottom"/>
          </w:tcPr>
          <w:p w14:paraId="6480879D" w14:textId="06335A9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30,803</w:t>
            </w:r>
          </w:p>
        </w:tc>
        <w:tc>
          <w:tcPr>
            <w:tcW w:w="810" w:type="dxa"/>
            <w:tcBorders>
              <w:right w:val="dotted" w:sz="4" w:space="0" w:color="auto"/>
            </w:tcBorders>
            <w:shd w:val="clear" w:color="auto" w:fill="auto"/>
            <w:vAlign w:val="bottom"/>
          </w:tcPr>
          <w:p w14:paraId="31DF87C0" w14:textId="7B27AA92"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7,156</w:t>
            </w:r>
          </w:p>
        </w:tc>
        <w:tc>
          <w:tcPr>
            <w:tcW w:w="721" w:type="dxa"/>
            <w:tcBorders>
              <w:left w:val="dotted" w:sz="4" w:space="0" w:color="auto"/>
              <w:right w:val="dotted" w:sz="4" w:space="0" w:color="auto"/>
            </w:tcBorders>
            <w:shd w:val="clear" w:color="auto" w:fill="auto"/>
            <w:vAlign w:val="bottom"/>
          </w:tcPr>
          <w:p w14:paraId="676791EF" w14:textId="3BC7A11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43,366</w:t>
            </w:r>
          </w:p>
        </w:tc>
        <w:tc>
          <w:tcPr>
            <w:tcW w:w="728" w:type="dxa"/>
            <w:tcBorders>
              <w:left w:val="dotted" w:sz="4" w:space="0" w:color="auto"/>
            </w:tcBorders>
            <w:shd w:val="clear" w:color="auto" w:fill="auto"/>
            <w:vAlign w:val="bottom"/>
          </w:tcPr>
          <w:p w14:paraId="0B567F14" w14:textId="747AF71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4" w:type="dxa"/>
            <w:shd w:val="clear" w:color="auto" w:fill="auto"/>
            <w:vAlign w:val="bottom"/>
          </w:tcPr>
          <w:p w14:paraId="1055E268" w14:textId="2C663F7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5,070</w:t>
            </w:r>
          </w:p>
        </w:tc>
        <w:tc>
          <w:tcPr>
            <w:tcW w:w="717" w:type="dxa"/>
            <w:gridSpan w:val="2"/>
            <w:shd w:val="clear" w:color="auto" w:fill="auto"/>
            <w:vAlign w:val="bottom"/>
          </w:tcPr>
          <w:p w14:paraId="49DB75D7" w14:textId="699D99D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39" w:type="dxa"/>
            <w:shd w:val="clear" w:color="auto" w:fill="auto"/>
            <w:vAlign w:val="bottom"/>
          </w:tcPr>
          <w:p w14:paraId="03448C94" w14:textId="5E2480C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right w:val="dotted" w:sz="4" w:space="0" w:color="auto"/>
            </w:tcBorders>
            <w:shd w:val="clear" w:color="auto" w:fill="auto"/>
            <w:vAlign w:val="bottom"/>
          </w:tcPr>
          <w:p w14:paraId="77D1CA93" w14:textId="396C8BA3"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8,141</w:t>
            </w:r>
          </w:p>
        </w:tc>
        <w:tc>
          <w:tcPr>
            <w:tcW w:w="728" w:type="dxa"/>
            <w:tcBorders>
              <w:left w:val="dotted" w:sz="4" w:space="0" w:color="auto"/>
            </w:tcBorders>
            <w:shd w:val="clear" w:color="auto" w:fill="auto"/>
            <w:vAlign w:val="bottom"/>
          </w:tcPr>
          <w:p w14:paraId="46556E2D" w14:textId="1435BB0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768</w:t>
            </w:r>
          </w:p>
        </w:tc>
        <w:tc>
          <w:tcPr>
            <w:tcW w:w="714" w:type="dxa"/>
            <w:shd w:val="clear" w:color="auto" w:fill="auto"/>
            <w:vAlign w:val="bottom"/>
          </w:tcPr>
          <w:p w14:paraId="5670A02B" w14:textId="6C554BC4"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9" w:type="dxa"/>
            <w:shd w:val="clear" w:color="auto" w:fill="auto"/>
            <w:vAlign w:val="bottom"/>
          </w:tcPr>
          <w:p w14:paraId="39BD7A12" w14:textId="1F4895F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218</w:t>
            </w:r>
          </w:p>
        </w:tc>
        <w:tc>
          <w:tcPr>
            <w:tcW w:w="736" w:type="dxa"/>
            <w:tcBorders>
              <w:right w:val="dotted" w:sz="4" w:space="0" w:color="auto"/>
            </w:tcBorders>
            <w:shd w:val="clear" w:color="auto" w:fill="auto"/>
            <w:vAlign w:val="bottom"/>
          </w:tcPr>
          <w:p w14:paraId="3500E652" w14:textId="3EACFC3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363</w:t>
            </w:r>
          </w:p>
        </w:tc>
        <w:tc>
          <w:tcPr>
            <w:tcW w:w="695" w:type="dxa"/>
            <w:tcBorders>
              <w:left w:val="dotted" w:sz="4" w:space="0" w:color="auto"/>
              <w:right w:val="dotted" w:sz="4" w:space="0" w:color="auto"/>
            </w:tcBorders>
            <w:shd w:val="clear" w:color="auto" w:fill="auto"/>
            <w:vAlign w:val="bottom"/>
          </w:tcPr>
          <w:p w14:paraId="7E90B333" w14:textId="0D54B6A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1,467</w:t>
            </w:r>
          </w:p>
        </w:tc>
        <w:tc>
          <w:tcPr>
            <w:tcW w:w="747" w:type="dxa"/>
            <w:tcBorders>
              <w:left w:val="dotted" w:sz="4" w:space="0" w:color="auto"/>
              <w:right w:val="dotted" w:sz="4" w:space="0" w:color="auto"/>
            </w:tcBorders>
            <w:shd w:val="clear" w:color="auto" w:fill="auto"/>
            <w:vAlign w:val="bottom"/>
          </w:tcPr>
          <w:p w14:paraId="10379C73" w14:textId="05EF008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left w:val="dotted" w:sz="4" w:space="0" w:color="auto"/>
            </w:tcBorders>
            <w:shd w:val="clear" w:color="auto" w:fill="auto"/>
            <w:vAlign w:val="bottom"/>
          </w:tcPr>
          <w:p w14:paraId="40799110" w14:textId="3CF30950"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195,788</w:t>
            </w:r>
          </w:p>
        </w:tc>
        <w:tc>
          <w:tcPr>
            <w:tcW w:w="722" w:type="dxa"/>
            <w:gridSpan w:val="2"/>
            <w:shd w:val="clear" w:color="auto" w:fill="auto"/>
            <w:vAlign w:val="bottom"/>
          </w:tcPr>
          <w:p w14:paraId="12BEEFE0" w14:textId="52B9219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(6,018)</w:t>
            </w:r>
          </w:p>
        </w:tc>
        <w:tc>
          <w:tcPr>
            <w:tcW w:w="720" w:type="dxa"/>
            <w:gridSpan w:val="2"/>
            <w:shd w:val="clear" w:color="auto" w:fill="auto"/>
            <w:vAlign w:val="bottom"/>
          </w:tcPr>
          <w:p w14:paraId="42052EC7" w14:textId="234AB4C3"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189,770</w:t>
            </w:r>
          </w:p>
        </w:tc>
      </w:tr>
      <w:tr w:rsidR="00323D3D" w:rsidRPr="00A478C4" w14:paraId="1723645A" w14:textId="77777777" w:rsidTr="009B7678">
        <w:tc>
          <w:tcPr>
            <w:tcW w:w="2189" w:type="dxa"/>
            <w:vAlign w:val="bottom"/>
          </w:tcPr>
          <w:p w14:paraId="74B56162" w14:textId="7C4CDFE1" w:rsidR="00323D3D" w:rsidRPr="00A478C4" w:rsidRDefault="00323D3D" w:rsidP="00A44A20">
            <w:pPr>
              <w:spacing w:line="200" w:lineRule="exact"/>
              <w:ind w:left="74" w:right="-74" w:hanging="159"/>
              <w:rPr>
                <w:rFonts w:ascii="Cordia New" w:hAnsi="Cordia New" w:cs="Cordia New"/>
                <w:b/>
                <w:bCs/>
                <w:sz w:val="18"/>
                <w:szCs w:val="18"/>
              </w:rPr>
            </w:pPr>
            <w:r w:rsidRPr="00A478C4">
              <w:rPr>
                <w:rFonts w:ascii="Cordia New" w:hAnsi="Cordia New" w:cs="Cordia New"/>
                <w:sz w:val="18"/>
                <w:szCs w:val="18"/>
              </w:rPr>
              <w:t>- Overtime</w:t>
            </w:r>
          </w:p>
        </w:tc>
        <w:tc>
          <w:tcPr>
            <w:tcW w:w="720" w:type="dxa"/>
            <w:tcBorders>
              <w:bottom w:val="single" w:sz="4" w:space="0" w:color="auto"/>
            </w:tcBorders>
            <w:shd w:val="clear" w:color="auto" w:fill="auto"/>
            <w:vAlign w:val="bottom"/>
          </w:tcPr>
          <w:p w14:paraId="6D65F412" w14:textId="340B1939"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7B513FF6" w14:textId="28D368D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tcBorders>
              <w:bottom w:val="single" w:sz="4" w:space="0" w:color="auto"/>
            </w:tcBorders>
            <w:shd w:val="clear" w:color="auto" w:fill="auto"/>
            <w:vAlign w:val="bottom"/>
          </w:tcPr>
          <w:p w14:paraId="770FB015" w14:textId="5169BE5F"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810" w:type="dxa"/>
            <w:tcBorders>
              <w:bottom w:val="single" w:sz="4" w:space="0" w:color="auto"/>
              <w:right w:val="dotted" w:sz="4" w:space="0" w:color="auto"/>
            </w:tcBorders>
            <w:shd w:val="clear" w:color="auto" w:fill="auto"/>
            <w:vAlign w:val="bottom"/>
          </w:tcPr>
          <w:p w14:paraId="2FE30F3D" w14:textId="60B91A2D"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1" w:type="dxa"/>
            <w:tcBorders>
              <w:left w:val="dotted" w:sz="4" w:space="0" w:color="auto"/>
              <w:bottom w:val="single" w:sz="4" w:space="0" w:color="auto"/>
              <w:right w:val="dotted" w:sz="4" w:space="0" w:color="auto"/>
            </w:tcBorders>
            <w:shd w:val="clear" w:color="auto" w:fill="auto"/>
            <w:vAlign w:val="bottom"/>
          </w:tcPr>
          <w:p w14:paraId="34CC6982" w14:textId="382E1E1E"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left w:val="dotted" w:sz="4" w:space="0" w:color="auto"/>
              <w:bottom w:val="single" w:sz="4" w:space="0" w:color="auto"/>
            </w:tcBorders>
            <w:shd w:val="clear" w:color="auto" w:fill="auto"/>
            <w:vAlign w:val="bottom"/>
          </w:tcPr>
          <w:p w14:paraId="20F86B9B" w14:textId="5C4642B5"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bottom w:val="single" w:sz="4" w:space="0" w:color="auto"/>
            </w:tcBorders>
            <w:shd w:val="clear" w:color="auto" w:fill="auto"/>
            <w:vAlign w:val="bottom"/>
          </w:tcPr>
          <w:p w14:paraId="7544E8CE" w14:textId="0E7A037B"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7" w:type="dxa"/>
            <w:gridSpan w:val="2"/>
            <w:tcBorders>
              <w:bottom w:val="single" w:sz="4" w:space="0" w:color="auto"/>
            </w:tcBorders>
            <w:shd w:val="clear" w:color="auto" w:fill="auto"/>
            <w:vAlign w:val="bottom"/>
          </w:tcPr>
          <w:p w14:paraId="6FA41C52" w14:textId="79E44478"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9" w:type="dxa"/>
            <w:tcBorders>
              <w:bottom w:val="single" w:sz="4" w:space="0" w:color="auto"/>
            </w:tcBorders>
            <w:shd w:val="clear" w:color="auto" w:fill="auto"/>
            <w:vAlign w:val="bottom"/>
          </w:tcPr>
          <w:p w14:paraId="05DF6ECD" w14:textId="4523B80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0" w:type="dxa"/>
            <w:tcBorders>
              <w:bottom w:val="single" w:sz="4" w:space="0" w:color="auto"/>
              <w:right w:val="dotted" w:sz="4" w:space="0" w:color="auto"/>
            </w:tcBorders>
            <w:shd w:val="clear" w:color="auto" w:fill="auto"/>
            <w:vAlign w:val="bottom"/>
          </w:tcPr>
          <w:p w14:paraId="67AA6F6F" w14:textId="065828A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8" w:type="dxa"/>
            <w:tcBorders>
              <w:left w:val="dotted" w:sz="4" w:space="0" w:color="auto"/>
              <w:bottom w:val="single" w:sz="4" w:space="0" w:color="auto"/>
            </w:tcBorders>
            <w:shd w:val="clear" w:color="auto" w:fill="auto"/>
            <w:vAlign w:val="bottom"/>
          </w:tcPr>
          <w:p w14:paraId="1081E1AC" w14:textId="7F1B8FE3"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4" w:type="dxa"/>
            <w:tcBorders>
              <w:bottom w:val="single" w:sz="4" w:space="0" w:color="auto"/>
            </w:tcBorders>
            <w:shd w:val="clear" w:color="auto" w:fill="auto"/>
            <w:vAlign w:val="bottom"/>
          </w:tcPr>
          <w:p w14:paraId="61BB4FFC" w14:textId="5F6BEAC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19" w:type="dxa"/>
            <w:tcBorders>
              <w:bottom w:val="single" w:sz="4" w:space="0" w:color="auto"/>
            </w:tcBorders>
            <w:shd w:val="clear" w:color="auto" w:fill="auto"/>
            <w:vAlign w:val="bottom"/>
          </w:tcPr>
          <w:p w14:paraId="69F861D8" w14:textId="4A1AC31D"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36" w:type="dxa"/>
            <w:tcBorders>
              <w:bottom w:val="single" w:sz="4" w:space="0" w:color="auto"/>
              <w:right w:val="dotted" w:sz="4" w:space="0" w:color="auto"/>
            </w:tcBorders>
            <w:shd w:val="clear" w:color="auto" w:fill="auto"/>
            <w:vAlign w:val="bottom"/>
          </w:tcPr>
          <w:p w14:paraId="78CE7980" w14:textId="7FBBFBCF"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695" w:type="dxa"/>
            <w:tcBorders>
              <w:left w:val="dotted" w:sz="4" w:space="0" w:color="auto"/>
              <w:bottom w:val="single" w:sz="4" w:space="0" w:color="auto"/>
              <w:right w:val="dotted" w:sz="4" w:space="0" w:color="auto"/>
            </w:tcBorders>
            <w:shd w:val="clear" w:color="auto" w:fill="auto"/>
            <w:vAlign w:val="bottom"/>
          </w:tcPr>
          <w:p w14:paraId="24182221" w14:textId="69B830F4"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47" w:type="dxa"/>
            <w:tcBorders>
              <w:left w:val="dotted" w:sz="4" w:space="0" w:color="auto"/>
              <w:bottom w:val="single" w:sz="4" w:space="0" w:color="auto"/>
              <w:right w:val="dotted" w:sz="4" w:space="0" w:color="auto"/>
            </w:tcBorders>
            <w:shd w:val="clear" w:color="auto" w:fill="auto"/>
            <w:vAlign w:val="bottom"/>
          </w:tcPr>
          <w:p w14:paraId="4CE224ED" w14:textId="5A3AEB1D"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00" w:type="dxa"/>
            <w:tcBorders>
              <w:left w:val="dotted" w:sz="4" w:space="0" w:color="auto"/>
              <w:bottom w:val="single" w:sz="4" w:space="0" w:color="auto"/>
            </w:tcBorders>
            <w:shd w:val="clear" w:color="auto" w:fill="auto"/>
            <w:vAlign w:val="bottom"/>
          </w:tcPr>
          <w:p w14:paraId="1AAF893E" w14:textId="215A95A6"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2" w:type="dxa"/>
            <w:gridSpan w:val="2"/>
            <w:tcBorders>
              <w:bottom w:val="single" w:sz="4" w:space="0" w:color="auto"/>
            </w:tcBorders>
            <w:shd w:val="clear" w:color="auto" w:fill="auto"/>
            <w:vAlign w:val="bottom"/>
          </w:tcPr>
          <w:p w14:paraId="5B30CDA3" w14:textId="2B2BBA2D"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rPr>
              <w:t>-</w:t>
            </w:r>
          </w:p>
        </w:tc>
        <w:tc>
          <w:tcPr>
            <w:tcW w:w="720" w:type="dxa"/>
            <w:gridSpan w:val="2"/>
            <w:tcBorders>
              <w:bottom w:val="single" w:sz="4" w:space="0" w:color="auto"/>
            </w:tcBorders>
            <w:shd w:val="clear" w:color="auto" w:fill="auto"/>
            <w:vAlign w:val="bottom"/>
          </w:tcPr>
          <w:p w14:paraId="7A4DD64E" w14:textId="47922504"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w:t>
            </w:r>
          </w:p>
        </w:tc>
      </w:tr>
      <w:tr w:rsidR="00323D3D" w:rsidRPr="00A478C4" w14:paraId="4159FC37" w14:textId="77777777" w:rsidTr="009B7678">
        <w:tc>
          <w:tcPr>
            <w:tcW w:w="2189" w:type="dxa"/>
            <w:vAlign w:val="bottom"/>
          </w:tcPr>
          <w:p w14:paraId="1D6537EE" w14:textId="77777777" w:rsidR="00323D3D" w:rsidRPr="00A478C4" w:rsidRDefault="00323D3D" w:rsidP="00A44A20">
            <w:pPr>
              <w:spacing w:line="200" w:lineRule="exact"/>
              <w:ind w:left="74" w:right="-74" w:hanging="159"/>
              <w:rPr>
                <w:rFonts w:ascii="Cordia New" w:hAnsi="Cordia New" w:cs="Cordia New"/>
                <w:b/>
                <w:bCs/>
                <w:sz w:val="18"/>
                <w:szCs w:val="18"/>
              </w:rPr>
            </w:pPr>
          </w:p>
        </w:tc>
        <w:tc>
          <w:tcPr>
            <w:tcW w:w="720" w:type="dxa"/>
            <w:tcBorders>
              <w:top w:val="single" w:sz="4" w:space="0" w:color="auto"/>
              <w:bottom w:val="single" w:sz="4" w:space="0" w:color="auto"/>
            </w:tcBorders>
            <w:shd w:val="clear" w:color="auto" w:fill="auto"/>
            <w:vAlign w:val="bottom"/>
          </w:tcPr>
          <w:p w14:paraId="4F1F55F0" w14:textId="3E708505"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6,534</w:t>
            </w:r>
          </w:p>
        </w:tc>
        <w:tc>
          <w:tcPr>
            <w:tcW w:w="720" w:type="dxa"/>
            <w:tcBorders>
              <w:top w:val="single" w:sz="4" w:space="0" w:color="auto"/>
              <w:bottom w:val="single" w:sz="4" w:space="0" w:color="auto"/>
            </w:tcBorders>
            <w:shd w:val="clear" w:color="auto" w:fill="auto"/>
            <w:vAlign w:val="bottom"/>
          </w:tcPr>
          <w:p w14:paraId="0030C609" w14:textId="7DABEC73"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91,902</w:t>
            </w:r>
          </w:p>
        </w:tc>
        <w:tc>
          <w:tcPr>
            <w:tcW w:w="720" w:type="dxa"/>
            <w:tcBorders>
              <w:top w:val="single" w:sz="4" w:space="0" w:color="auto"/>
              <w:bottom w:val="single" w:sz="4" w:space="0" w:color="auto"/>
            </w:tcBorders>
            <w:shd w:val="clear" w:color="auto" w:fill="auto"/>
            <w:vAlign w:val="bottom"/>
          </w:tcPr>
          <w:p w14:paraId="6A2A05AF" w14:textId="479AFD99"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30,803</w:t>
            </w:r>
          </w:p>
        </w:tc>
        <w:tc>
          <w:tcPr>
            <w:tcW w:w="810" w:type="dxa"/>
            <w:tcBorders>
              <w:top w:val="single" w:sz="4" w:space="0" w:color="auto"/>
              <w:bottom w:val="single" w:sz="4" w:space="0" w:color="auto"/>
              <w:right w:val="dotted" w:sz="4" w:space="0" w:color="auto"/>
            </w:tcBorders>
            <w:shd w:val="clear" w:color="auto" w:fill="auto"/>
            <w:vAlign w:val="bottom"/>
          </w:tcPr>
          <w:p w14:paraId="6928F02D" w14:textId="1FFFC04F" w:rsidR="00323D3D" w:rsidRPr="00A478C4" w:rsidRDefault="00323D3D" w:rsidP="00A44A20">
            <w:pPr>
              <w:tabs>
                <w:tab w:val="decimal" w:pos="616"/>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7,156</w:t>
            </w:r>
          </w:p>
        </w:tc>
        <w:tc>
          <w:tcPr>
            <w:tcW w:w="721" w:type="dxa"/>
            <w:tcBorders>
              <w:top w:val="single" w:sz="4" w:space="0" w:color="auto"/>
              <w:left w:val="dotted" w:sz="4" w:space="0" w:color="auto"/>
              <w:bottom w:val="single" w:sz="4" w:space="0" w:color="auto"/>
              <w:right w:val="dotted" w:sz="4" w:space="0" w:color="auto"/>
            </w:tcBorders>
            <w:shd w:val="clear" w:color="auto" w:fill="auto"/>
            <w:vAlign w:val="bottom"/>
          </w:tcPr>
          <w:p w14:paraId="6292E243" w14:textId="3181557E"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43,366</w:t>
            </w:r>
          </w:p>
        </w:tc>
        <w:tc>
          <w:tcPr>
            <w:tcW w:w="728" w:type="dxa"/>
            <w:tcBorders>
              <w:top w:val="single" w:sz="4" w:space="0" w:color="auto"/>
              <w:left w:val="dotted" w:sz="4" w:space="0" w:color="auto"/>
              <w:bottom w:val="single" w:sz="4" w:space="0" w:color="auto"/>
            </w:tcBorders>
            <w:shd w:val="clear" w:color="auto" w:fill="auto"/>
            <w:vAlign w:val="bottom"/>
          </w:tcPr>
          <w:p w14:paraId="37FEFE1B" w14:textId="49B97E7E"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4" w:type="dxa"/>
            <w:tcBorders>
              <w:top w:val="single" w:sz="4" w:space="0" w:color="auto"/>
              <w:bottom w:val="single" w:sz="4" w:space="0" w:color="auto"/>
            </w:tcBorders>
            <w:shd w:val="clear" w:color="auto" w:fill="auto"/>
            <w:vAlign w:val="bottom"/>
          </w:tcPr>
          <w:p w14:paraId="4C671C83" w14:textId="6C3678B2"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5,070</w:t>
            </w:r>
          </w:p>
        </w:tc>
        <w:tc>
          <w:tcPr>
            <w:tcW w:w="717" w:type="dxa"/>
            <w:gridSpan w:val="2"/>
            <w:tcBorders>
              <w:top w:val="single" w:sz="4" w:space="0" w:color="auto"/>
              <w:bottom w:val="single" w:sz="4" w:space="0" w:color="auto"/>
            </w:tcBorders>
            <w:shd w:val="clear" w:color="auto" w:fill="auto"/>
            <w:vAlign w:val="bottom"/>
          </w:tcPr>
          <w:p w14:paraId="2ABDAB1A" w14:textId="00C1251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39" w:type="dxa"/>
            <w:tcBorders>
              <w:top w:val="single" w:sz="4" w:space="0" w:color="auto"/>
              <w:bottom w:val="single" w:sz="4" w:space="0" w:color="auto"/>
            </w:tcBorders>
            <w:shd w:val="clear" w:color="auto" w:fill="auto"/>
            <w:vAlign w:val="bottom"/>
          </w:tcPr>
          <w:p w14:paraId="4959D24C" w14:textId="0CB9013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top w:val="single" w:sz="4" w:space="0" w:color="auto"/>
              <w:bottom w:val="single" w:sz="4" w:space="0" w:color="auto"/>
              <w:right w:val="dotted" w:sz="4" w:space="0" w:color="auto"/>
            </w:tcBorders>
            <w:shd w:val="clear" w:color="auto" w:fill="auto"/>
            <w:vAlign w:val="bottom"/>
          </w:tcPr>
          <w:p w14:paraId="15E57CE3" w14:textId="30710369"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8,141</w:t>
            </w:r>
          </w:p>
        </w:tc>
        <w:tc>
          <w:tcPr>
            <w:tcW w:w="728" w:type="dxa"/>
            <w:tcBorders>
              <w:top w:val="single" w:sz="4" w:space="0" w:color="auto"/>
              <w:left w:val="dotted" w:sz="4" w:space="0" w:color="auto"/>
              <w:bottom w:val="single" w:sz="4" w:space="0" w:color="auto"/>
            </w:tcBorders>
            <w:shd w:val="clear" w:color="auto" w:fill="auto"/>
            <w:vAlign w:val="bottom"/>
          </w:tcPr>
          <w:p w14:paraId="1FF4CAB0" w14:textId="7A9CA35A"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768</w:t>
            </w:r>
          </w:p>
        </w:tc>
        <w:tc>
          <w:tcPr>
            <w:tcW w:w="714" w:type="dxa"/>
            <w:tcBorders>
              <w:top w:val="single" w:sz="4" w:space="0" w:color="auto"/>
              <w:bottom w:val="single" w:sz="4" w:space="0" w:color="auto"/>
            </w:tcBorders>
            <w:shd w:val="clear" w:color="auto" w:fill="auto"/>
            <w:vAlign w:val="bottom"/>
          </w:tcPr>
          <w:p w14:paraId="0D107A96" w14:textId="6633B1D6"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19" w:type="dxa"/>
            <w:tcBorders>
              <w:top w:val="single" w:sz="4" w:space="0" w:color="auto"/>
              <w:bottom w:val="single" w:sz="4" w:space="0" w:color="auto"/>
            </w:tcBorders>
            <w:shd w:val="clear" w:color="auto" w:fill="auto"/>
            <w:vAlign w:val="bottom"/>
          </w:tcPr>
          <w:p w14:paraId="4C3B8C41" w14:textId="683A43D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218</w:t>
            </w:r>
          </w:p>
        </w:tc>
        <w:tc>
          <w:tcPr>
            <w:tcW w:w="736" w:type="dxa"/>
            <w:tcBorders>
              <w:top w:val="single" w:sz="4" w:space="0" w:color="auto"/>
              <w:bottom w:val="single" w:sz="4" w:space="0" w:color="auto"/>
              <w:right w:val="dotted" w:sz="4" w:space="0" w:color="auto"/>
            </w:tcBorders>
            <w:shd w:val="clear" w:color="auto" w:fill="auto"/>
            <w:vAlign w:val="bottom"/>
          </w:tcPr>
          <w:p w14:paraId="2380898F" w14:textId="1E48AA67"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363</w:t>
            </w:r>
          </w:p>
        </w:tc>
        <w:tc>
          <w:tcPr>
            <w:tcW w:w="695" w:type="dxa"/>
            <w:tcBorders>
              <w:top w:val="single" w:sz="4" w:space="0" w:color="auto"/>
              <w:left w:val="dotted" w:sz="4" w:space="0" w:color="auto"/>
              <w:bottom w:val="single" w:sz="4" w:space="0" w:color="auto"/>
              <w:right w:val="dotted" w:sz="4" w:space="0" w:color="auto"/>
            </w:tcBorders>
            <w:shd w:val="clear" w:color="auto" w:fill="auto"/>
            <w:vAlign w:val="bottom"/>
          </w:tcPr>
          <w:p w14:paraId="1529F4AA" w14:textId="64BE0676"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1,467</w:t>
            </w:r>
          </w:p>
        </w:tc>
        <w:tc>
          <w:tcPr>
            <w:tcW w:w="747" w:type="dxa"/>
            <w:tcBorders>
              <w:top w:val="single" w:sz="4" w:space="0" w:color="auto"/>
              <w:left w:val="dotted" w:sz="4" w:space="0" w:color="auto"/>
              <w:bottom w:val="single" w:sz="4" w:space="0" w:color="auto"/>
              <w:right w:val="dotted" w:sz="4" w:space="0" w:color="auto"/>
            </w:tcBorders>
            <w:shd w:val="clear" w:color="auto" w:fill="auto"/>
            <w:vAlign w:val="bottom"/>
          </w:tcPr>
          <w:p w14:paraId="059BDCB4" w14:textId="690ABCEC"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w:t>
            </w:r>
          </w:p>
        </w:tc>
        <w:tc>
          <w:tcPr>
            <w:tcW w:w="700" w:type="dxa"/>
            <w:tcBorders>
              <w:top w:val="single" w:sz="4" w:space="0" w:color="auto"/>
              <w:left w:val="dotted" w:sz="4" w:space="0" w:color="auto"/>
              <w:bottom w:val="single" w:sz="4" w:space="0" w:color="auto"/>
            </w:tcBorders>
            <w:shd w:val="clear" w:color="auto" w:fill="auto"/>
            <w:vAlign w:val="bottom"/>
          </w:tcPr>
          <w:p w14:paraId="476E88AF" w14:textId="5BFEA4B1"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195,788</w:t>
            </w:r>
          </w:p>
        </w:tc>
        <w:tc>
          <w:tcPr>
            <w:tcW w:w="722" w:type="dxa"/>
            <w:gridSpan w:val="2"/>
            <w:tcBorders>
              <w:top w:val="single" w:sz="4" w:space="0" w:color="auto"/>
              <w:bottom w:val="single" w:sz="4" w:space="0" w:color="auto"/>
            </w:tcBorders>
            <w:shd w:val="clear" w:color="auto" w:fill="auto"/>
            <w:vAlign w:val="bottom"/>
          </w:tcPr>
          <w:p w14:paraId="767E6A40" w14:textId="5300F6E9" w:rsidR="00323D3D" w:rsidRPr="00A478C4" w:rsidRDefault="00323D3D" w:rsidP="00A44A20">
            <w:pPr>
              <w:tabs>
                <w:tab w:val="decimal" w:pos="521"/>
              </w:tabs>
              <w:spacing w:line="200" w:lineRule="exact"/>
              <w:ind w:right="-72"/>
              <w:jc w:val="both"/>
              <w:outlineLvl w:val="0"/>
              <w:rPr>
                <w:rFonts w:ascii="Cordia New" w:hAnsi="Cordia New" w:cs="Cordia New"/>
                <w:sz w:val="18"/>
                <w:szCs w:val="18"/>
              </w:rPr>
            </w:pPr>
            <w:r w:rsidRPr="00A478C4">
              <w:rPr>
                <w:rFonts w:ascii="Cordia New" w:hAnsi="Cordia New" w:cs="Cordia New"/>
                <w:sz w:val="18"/>
                <w:szCs w:val="18"/>
                <w:lang w:val="en-GB"/>
              </w:rPr>
              <w:t>(6,018)</w:t>
            </w:r>
          </w:p>
        </w:tc>
        <w:tc>
          <w:tcPr>
            <w:tcW w:w="720" w:type="dxa"/>
            <w:gridSpan w:val="2"/>
            <w:tcBorders>
              <w:top w:val="single" w:sz="4" w:space="0" w:color="auto"/>
              <w:bottom w:val="single" w:sz="4" w:space="0" w:color="auto"/>
            </w:tcBorders>
            <w:shd w:val="clear" w:color="auto" w:fill="auto"/>
            <w:vAlign w:val="bottom"/>
          </w:tcPr>
          <w:p w14:paraId="6ABF20CB" w14:textId="670D35F6" w:rsidR="00323D3D" w:rsidRPr="00A478C4" w:rsidRDefault="00323D3D" w:rsidP="00A44A20">
            <w:pPr>
              <w:tabs>
                <w:tab w:val="decimal" w:pos="521"/>
              </w:tabs>
              <w:spacing w:line="200" w:lineRule="exact"/>
              <w:ind w:right="-72"/>
              <w:jc w:val="both"/>
              <w:outlineLvl w:val="0"/>
              <w:rPr>
                <w:rFonts w:ascii="Cordia New" w:hAnsi="Cordia New" w:cs="Cordia New"/>
                <w:sz w:val="18"/>
                <w:szCs w:val="18"/>
                <w:lang w:val="en-GB"/>
              </w:rPr>
            </w:pPr>
            <w:r w:rsidRPr="00A478C4">
              <w:rPr>
                <w:rFonts w:ascii="Cordia New" w:hAnsi="Cordia New" w:cs="Cordia New"/>
                <w:sz w:val="18"/>
                <w:szCs w:val="18"/>
                <w:lang w:val="en-GB"/>
              </w:rPr>
              <w:t>189,770</w:t>
            </w:r>
          </w:p>
        </w:tc>
      </w:tr>
    </w:tbl>
    <w:p w14:paraId="1F1F9355" w14:textId="77777777" w:rsidR="000522DC" w:rsidRPr="00A44A20" w:rsidRDefault="000522DC" w:rsidP="00A44A20">
      <w:pPr>
        <w:rPr>
          <w:rFonts w:ascii="Cordia New" w:hAnsi="Cordia New" w:cs="Cordia New"/>
          <w:sz w:val="26"/>
          <w:szCs w:val="26"/>
          <w:lang w:val="en-GB"/>
        </w:rPr>
      </w:pPr>
    </w:p>
    <w:p w14:paraId="1C92ED8A" w14:textId="08F4E2FC" w:rsidR="00F96A7C" w:rsidRPr="00A478C4" w:rsidRDefault="00F96A7C" w:rsidP="00F96A7C">
      <w:pPr>
        <w:rPr>
          <w:rFonts w:ascii="Cordia New" w:hAnsi="Cordia New" w:cs="Cordia New"/>
          <w:sz w:val="26"/>
          <w:szCs w:val="26"/>
          <w:lang w:val="en-GB"/>
        </w:rPr>
      </w:pPr>
      <w:r w:rsidRPr="00A478C4">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C57B8A" w:rsidRPr="00A478C4" w:rsidRDefault="00C57B8A" w:rsidP="00034968">
      <w:pPr>
        <w:rPr>
          <w:rFonts w:ascii="Cordia New" w:hAnsi="Cordia New" w:cs="Cordia New"/>
          <w:sz w:val="26"/>
          <w:szCs w:val="26"/>
          <w:lang w:val="en-GB"/>
        </w:rPr>
        <w:sectPr w:rsidR="00C57B8A" w:rsidRPr="00A478C4" w:rsidSect="001702C6">
          <w:pgSz w:w="16834" w:h="11909" w:orient="landscape"/>
          <w:pgMar w:top="1440" w:right="432" w:bottom="720" w:left="432" w:header="706" w:footer="706" w:gutter="0"/>
          <w:cols w:space="720"/>
        </w:sectPr>
      </w:pPr>
    </w:p>
    <w:p w14:paraId="0531A741"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2"/>
          <w:szCs w:val="2"/>
          <w:lang w:val="en-GB"/>
        </w:rPr>
      </w:pPr>
    </w:p>
    <w:p w14:paraId="5CEA1FD6" w14:textId="42972045" w:rsidR="00A35B17" w:rsidRPr="00A478C4" w:rsidRDefault="00DB363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7</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Fair value estimation</w:t>
      </w:r>
    </w:p>
    <w:p w14:paraId="1CD42990"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957B055" w14:textId="7091600A" w:rsidR="00271DD4" w:rsidRPr="00A478C4" w:rsidRDefault="00271DD4" w:rsidP="00034968">
      <w:pPr>
        <w:jc w:val="thaiDistribute"/>
        <w:rPr>
          <w:rFonts w:ascii="Cordia New" w:hAnsi="Cordia New" w:cs="Cordia New"/>
          <w:sz w:val="16"/>
          <w:szCs w:val="16"/>
          <w:lang w:val="en-GB"/>
        </w:rPr>
      </w:pPr>
    </w:p>
    <w:p w14:paraId="36406C28" w14:textId="5708D91B" w:rsidR="00F23730" w:rsidRPr="00A478C4" w:rsidRDefault="000B16A1" w:rsidP="00034968">
      <w:pPr>
        <w:jc w:val="thaiDistribute"/>
        <w:rPr>
          <w:rFonts w:ascii="Cordia New" w:hAnsi="Cordia New" w:cs="Cordia New"/>
          <w:sz w:val="26"/>
          <w:szCs w:val="26"/>
          <w:lang w:val="en-GB"/>
        </w:rPr>
      </w:pPr>
      <w:r w:rsidRPr="00A478C4">
        <w:rPr>
          <w:rFonts w:ascii="Cordia New" w:hAnsi="Cordia New" w:cs="Cordia New"/>
          <w:sz w:val="26"/>
          <w:szCs w:val="26"/>
          <w:lang w:val="en-GB"/>
        </w:rPr>
        <w:t>The following table presents financial assets and liabilities that are measured at fair value, also stated fair value of each financial assets and liabilities,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A478C4" w14:paraId="2C5AEAE7" w14:textId="77777777" w:rsidTr="00366310">
        <w:trPr>
          <w:trHeight w:val="20"/>
        </w:trPr>
        <w:tc>
          <w:tcPr>
            <w:tcW w:w="6750" w:type="dxa"/>
            <w:shd w:val="clear" w:color="auto" w:fill="auto"/>
          </w:tcPr>
          <w:p w14:paraId="05D85680" w14:textId="77777777" w:rsidR="006B7B8B" w:rsidRPr="00A478C4"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577B32DB" w14:textId="77777777" w:rsidR="006B7B8B" w:rsidRPr="00A478C4" w:rsidRDefault="006B7B8B" w:rsidP="00A478C4">
            <w:pPr>
              <w:tabs>
                <w:tab w:val="decimal" w:pos="8427"/>
              </w:tabs>
              <w:spacing w:line="280" w:lineRule="exact"/>
              <w:ind w:left="-85" w:right="-74"/>
              <w:rPr>
                <w:rFonts w:ascii="Cordia New" w:hAnsi="Cordia New" w:cs="Cordia New"/>
                <w:b/>
                <w:bCs/>
                <w:snapToGrid w:val="0"/>
                <w:sz w:val="24"/>
                <w:szCs w:val="24"/>
              </w:rPr>
            </w:pPr>
            <w:r w:rsidRPr="00A478C4">
              <w:rPr>
                <w:rFonts w:ascii="Cordia New" w:hAnsi="Cordia New" w:cs="Cordia New"/>
                <w:b/>
                <w:bCs/>
                <w:sz w:val="24"/>
                <w:szCs w:val="24"/>
              </w:rPr>
              <w:t>Consolidated financial information</w:t>
            </w:r>
          </w:p>
        </w:tc>
      </w:tr>
      <w:tr w:rsidR="005F7E60" w:rsidRPr="00A478C4" w14:paraId="406A03E0" w14:textId="77777777" w:rsidTr="00366310">
        <w:trPr>
          <w:trHeight w:val="20"/>
        </w:trPr>
        <w:tc>
          <w:tcPr>
            <w:tcW w:w="6750" w:type="dxa"/>
            <w:shd w:val="clear" w:color="auto" w:fill="auto"/>
          </w:tcPr>
          <w:p w14:paraId="36F2769C" w14:textId="77777777" w:rsidR="006B7B8B" w:rsidRPr="00A478C4"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0EBD1E95" w14:textId="77777777" w:rsidR="006B7B8B" w:rsidRPr="00A478C4" w:rsidRDefault="006B7B8B" w:rsidP="00A478C4">
            <w:pPr>
              <w:tabs>
                <w:tab w:val="decimal" w:pos="4107"/>
              </w:tabs>
              <w:spacing w:line="280" w:lineRule="exact"/>
              <w:ind w:left="-85" w:right="-74"/>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77777777" w:rsidR="006B7B8B" w:rsidRPr="00A478C4" w:rsidRDefault="006B7B8B" w:rsidP="00A478C4">
            <w:pPr>
              <w:tabs>
                <w:tab w:val="decimal" w:pos="4107"/>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5F7E60" w:rsidRPr="00A478C4" w14:paraId="63840D20" w14:textId="77777777" w:rsidTr="00366310">
        <w:trPr>
          <w:trHeight w:val="20"/>
        </w:trPr>
        <w:tc>
          <w:tcPr>
            <w:tcW w:w="6750" w:type="dxa"/>
            <w:shd w:val="clear" w:color="auto" w:fill="auto"/>
          </w:tcPr>
          <w:p w14:paraId="3E236E95" w14:textId="0C9899CD" w:rsidR="006B7B8B" w:rsidRPr="00A478C4" w:rsidRDefault="006B7B8B" w:rsidP="00A478C4">
            <w:pPr>
              <w:spacing w:line="280" w:lineRule="exact"/>
              <w:ind w:left="-85" w:right="-74"/>
              <w:rPr>
                <w:rFonts w:ascii="Cordia New" w:hAnsi="Cordia New" w:cs="Cordia New"/>
                <w:b/>
                <w:bCs/>
                <w:sz w:val="24"/>
                <w:szCs w:val="24"/>
                <w:shd w:val="clear" w:color="auto" w:fill="FFFFFF"/>
                <w:lang w:val="en-GB"/>
              </w:rPr>
            </w:pPr>
            <w:r w:rsidRPr="00A478C4">
              <w:rPr>
                <w:rFonts w:ascii="Cordia New" w:hAnsi="Cordia New" w:cs="Cordia New"/>
                <w:b/>
                <w:bCs/>
                <w:sz w:val="24"/>
                <w:szCs w:val="24"/>
              </w:rPr>
              <w:t xml:space="preserve">As </w:t>
            </w:r>
            <w:proofErr w:type="gramStart"/>
            <w:r w:rsidRPr="00A478C4">
              <w:rPr>
                <w:rFonts w:ascii="Cordia New" w:hAnsi="Cordia New" w:cs="Cordia New"/>
                <w:b/>
                <w:bCs/>
                <w:sz w:val="24"/>
                <w:szCs w:val="24"/>
              </w:rPr>
              <w:t>at</w:t>
            </w:r>
            <w:proofErr w:type="gramEnd"/>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30 September</w:t>
            </w:r>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202</w:t>
            </w:r>
            <w:r w:rsidR="00BD4D5B" w:rsidRPr="00A478C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tcPr>
          <w:p w14:paraId="70562B88"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4D105B4"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1D4A9A0"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67C33CB"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77777777" w:rsidR="006B7B8B" w:rsidRPr="00A478C4" w:rsidRDefault="006B7B8B" w:rsidP="00A478C4">
            <w:pPr>
              <w:tabs>
                <w:tab w:val="decimal" w:pos="864"/>
              </w:tabs>
              <w:spacing w:line="28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A478C4" w:rsidRDefault="006B7B8B" w:rsidP="00A478C4">
            <w:pPr>
              <w:tabs>
                <w:tab w:val="decimal" w:pos="864"/>
              </w:tabs>
              <w:spacing w:line="280" w:lineRule="exact"/>
              <w:ind w:left="-85" w:right="-74"/>
              <w:rPr>
                <w:rFonts w:ascii="Cordia New" w:hAnsi="Cordia New" w:cs="Cordia New"/>
                <w:b/>
                <w:bCs/>
                <w:sz w:val="24"/>
                <w:szCs w:val="24"/>
              </w:rPr>
            </w:pPr>
            <w:r w:rsidRPr="00A478C4">
              <w:rPr>
                <w:rFonts w:ascii="Cordia New" w:hAnsi="Cordia New" w:cs="Cordia New"/>
                <w:b/>
                <w:bCs/>
                <w:sz w:val="24"/>
                <w:szCs w:val="24"/>
              </w:rPr>
              <w:t>Total</w:t>
            </w:r>
          </w:p>
        </w:tc>
      </w:tr>
      <w:tr w:rsidR="005F7E60" w:rsidRPr="00A478C4" w14:paraId="5EE02F07" w14:textId="77777777" w:rsidTr="00366310">
        <w:trPr>
          <w:trHeight w:val="20"/>
        </w:trPr>
        <w:tc>
          <w:tcPr>
            <w:tcW w:w="6750" w:type="dxa"/>
            <w:shd w:val="clear" w:color="auto" w:fill="auto"/>
          </w:tcPr>
          <w:p w14:paraId="5BF87DB5" w14:textId="77777777" w:rsidR="006B7B8B" w:rsidRPr="00A478C4" w:rsidRDefault="006B7B8B" w:rsidP="00A478C4">
            <w:pPr>
              <w:spacing w:line="280" w:lineRule="exact"/>
              <w:ind w:left="-86" w:right="-74"/>
              <w:rPr>
                <w:rFonts w:ascii="Cordia New" w:hAnsi="Cordia New" w:cs="Cordia New"/>
                <w:b/>
                <w:bCs/>
                <w:sz w:val="24"/>
                <w:szCs w:val="24"/>
              </w:rPr>
            </w:pPr>
            <w:r w:rsidRPr="00A478C4">
              <w:rPr>
                <w:rFonts w:ascii="Cordia New" w:hAnsi="Cordia New" w:cs="Cordia New"/>
                <w:b/>
                <w:bCs/>
                <w:sz w:val="24"/>
                <w:szCs w:val="24"/>
              </w:rPr>
              <w:t>Financial assets</w:t>
            </w:r>
          </w:p>
        </w:tc>
        <w:tc>
          <w:tcPr>
            <w:tcW w:w="1080" w:type="dxa"/>
            <w:tcBorders>
              <w:top w:val="single" w:sz="4" w:space="0" w:color="auto"/>
            </w:tcBorders>
            <w:shd w:val="clear" w:color="auto" w:fill="FAFAFA"/>
          </w:tcPr>
          <w:p w14:paraId="66FB76F9"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100FB6"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7B37B07A"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227A1FB9"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21FC929"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74F246"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197F531B"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4A3E6F5"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r>
      <w:tr w:rsidR="005F7E60" w:rsidRPr="00A478C4" w14:paraId="4F6A12C2" w14:textId="77777777" w:rsidTr="00366310">
        <w:trPr>
          <w:trHeight w:val="20"/>
        </w:trPr>
        <w:tc>
          <w:tcPr>
            <w:tcW w:w="6750" w:type="dxa"/>
            <w:shd w:val="clear" w:color="auto" w:fill="auto"/>
          </w:tcPr>
          <w:p w14:paraId="5978FA34" w14:textId="572AC841" w:rsidR="006B7B8B" w:rsidRPr="00A478C4" w:rsidRDefault="00C63823" w:rsidP="00A478C4">
            <w:pPr>
              <w:spacing w:line="280" w:lineRule="exact"/>
              <w:ind w:left="-86" w:right="-74"/>
              <w:rPr>
                <w:rFonts w:ascii="Cordia New" w:hAnsi="Cordia New" w:cs="Cordia New"/>
                <w:sz w:val="24"/>
                <w:szCs w:val="24"/>
              </w:rPr>
            </w:pPr>
            <w:r w:rsidRPr="00C63823">
              <w:rPr>
                <w:rFonts w:ascii="Cordia New" w:hAnsi="Cordia New" w:cs="Cordia New"/>
                <w:sz w:val="24"/>
                <w:szCs w:val="24"/>
              </w:rPr>
              <w:t xml:space="preserve">Derivative assets </w:t>
            </w:r>
            <w:proofErr w:type="spellStart"/>
            <w:r w:rsidRPr="00C63823">
              <w:rPr>
                <w:rFonts w:ascii="Cordia New" w:hAnsi="Cordia New" w:cs="Cordia New"/>
                <w:sz w:val="24"/>
                <w:szCs w:val="24"/>
              </w:rPr>
              <w:t>recognised</w:t>
            </w:r>
            <w:proofErr w:type="spellEnd"/>
            <w:r w:rsidRPr="00C63823">
              <w:rPr>
                <w:rFonts w:ascii="Cordia New" w:hAnsi="Cordia New" w:cs="Cordia New"/>
                <w:sz w:val="24"/>
                <w:szCs w:val="24"/>
              </w:rPr>
              <w:t xml:space="preserve"> at fair value through profit or loss</w:t>
            </w:r>
          </w:p>
        </w:tc>
        <w:tc>
          <w:tcPr>
            <w:tcW w:w="1080" w:type="dxa"/>
            <w:shd w:val="clear" w:color="auto" w:fill="FAFAFA"/>
          </w:tcPr>
          <w:p w14:paraId="112394DB"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1D12419E"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06C1CBE"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E9796C4"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7FACB5"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114484"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27E4E9A"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29A2AD5" w14:textId="77777777" w:rsidR="006B7B8B" w:rsidRPr="00A478C4" w:rsidRDefault="006B7B8B" w:rsidP="00A478C4">
            <w:pPr>
              <w:tabs>
                <w:tab w:val="decimal" w:pos="864"/>
              </w:tabs>
              <w:spacing w:line="280" w:lineRule="exact"/>
              <w:ind w:left="-86" w:right="-74"/>
              <w:rPr>
                <w:rFonts w:ascii="Cordia New" w:hAnsi="Cordia New" w:cs="Cordia New"/>
                <w:sz w:val="24"/>
                <w:szCs w:val="24"/>
              </w:rPr>
            </w:pPr>
          </w:p>
        </w:tc>
      </w:tr>
      <w:tr w:rsidR="00787BEF" w:rsidRPr="00A478C4" w14:paraId="6BB0ADD8" w14:textId="77777777" w:rsidTr="00366310">
        <w:trPr>
          <w:trHeight w:val="20"/>
        </w:trPr>
        <w:tc>
          <w:tcPr>
            <w:tcW w:w="6750" w:type="dxa"/>
            <w:shd w:val="clear" w:color="auto" w:fill="auto"/>
          </w:tcPr>
          <w:p w14:paraId="335E6D1A"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FAFAFA"/>
          </w:tcPr>
          <w:p w14:paraId="488C4301" w14:textId="736E0E6E"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7F35EEB" w14:textId="602C960F"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4,452</w:t>
            </w:r>
          </w:p>
        </w:tc>
        <w:tc>
          <w:tcPr>
            <w:tcW w:w="1080" w:type="dxa"/>
            <w:shd w:val="clear" w:color="auto" w:fill="FAFAFA"/>
          </w:tcPr>
          <w:p w14:paraId="5E8D4A3E" w14:textId="2985A048"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6D660370" w14:textId="0662B40A"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4,452</w:t>
            </w:r>
          </w:p>
        </w:tc>
        <w:tc>
          <w:tcPr>
            <w:tcW w:w="1080" w:type="dxa"/>
            <w:shd w:val="clear" w:color="auto" w:fill="FAFAFA"/>
          </w:tcPr>
          <w:p w14:paraId="7D9ED47F" w14:textId="13A19ADC"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514B133B" w14:textId="39BE9861"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162,741</w:t>
            </w:r>
          </w:p>
        </w:tc>
        <w:tc>
          <w:tcPr>
            <w:tcW w:w="1080" w:type="dxa"/>
            <w:shd w:val="clear" w:color="auto" w:fill="FAFAFA"/>
          </w:tcPr>
          <w:p w14:paraId="482DAB74" w14:textId="5FE88C64"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1B1765FF" w14:textId="775EB948"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162,741</w:t>
            </w:r>
          </w:p>
        </w:tc>
      </w:tr>
      <w:tr w:rsidR="00787BEF" w:rsidRPr="00A478C4" w14:paraId="6644F364" w14:textId="77777777" w:rsidTr="00366310">
        <w:trPr>
          <w:trHeight w:val="20"/>
        </w:trPr>
        <w:tc>
          <w:tcPr>
            <w:tcW w:w="6750" w:type="dxa"/>
            <w:shd w:val="clear" w:color="auto" w:fill="auto"/>
          </w:tcPr>
          <w:p w14:paraId="0DB8D53C" w14:textId="003AB6A2"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FAFAFA"/>
          </w:tcPr>
          <w:p w14:paraId="06D904A4" w14:textId="07F70103"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E93B0A3" w14:textId="29EE7B53"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53</w:t>
            </w:r>
          </w:p>
        </w:tc>
        <w:tc>
          <w:tcPr>
            <w:tcW w:w="1080" w:type="dxa"/>
            <w:shd w:val="clear" w:color="auto" w:fill="FAFAFA"/>
          </w:tcPr>
          <w:p w14:paraId="12EC4BBD" w14:textId="3CFDF193"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0E224211" w14:textId="752966BF"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53</w:t>
            </w:r>
          </w:p>
        </w:tc>
        <w:tc>
          <w:tcPr>
            <w:tcW w:w="1080" w:type="dxa"/>
            <w:shd w:val="clear" w:color="auto" w:fill="FAFAFA"/>
          </w:tcPr>
          <w:p w14:paraId="534D46B0" w14:textId="50579F21"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569DB6D6" w14:textId="4C8084A3"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1,925</w:t>
            </w:r>
          </w:p>
        </w:tc>
        <w:tc>
          <w:tcPr>
            <w:tcW w:w="1080" w:type="dxa"/>
            <w:shd w:val="clear" w:color="auto" w:fill="FAFAFA"/>
          </w:tcPr>
          <w:p w14:paraId="7B7C14F8" w14:textId="796D3E46"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623D5724" w14:textId="6EFAF432"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1,925</w:t>
            </w:r>
          </w:p>
        </w:tc>
      </w:tr>
      <w:tr w:rsidR="00787BEF" w:rsidRPr="00A478C4" w14:paraId="257C94E9" w14:textId="77777777" w:rsidTr="00366310">
        <w:trPr>
          <w:trHeight w:val="20"/>
        </w:trPr>
        <w:tc>
          <w:tcPr>
            <w:tcW w:w="6750" w:type="dxa"/>
            <w:shd w:val="clear" w:color="auto" w:fill="auto"/>
          </w:tcPr>
          <w:p w14:paraId="5FC4AC1F" w14:textId="4C419A65"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Natural gas and natural gas liquids swap and option</w:t>
            </w:r>
          </w:p>
        </w:tc>
        <w:tc>
          <w:tcPr>
            <w:tcW w:w="1080" w:type="dxa"/>
            <w:shd w:val="clear" w:color="auto" w:fill="FAFAFA"/>
          </w:tcPr>
          <w:p w14:paraId="170BFC14" w14:textId="2C770A3E"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eastAsia="Times New Roman" w:hAnsi="Cordia New" w:cs="Cordia New"/>
                <w:sz w:val="24"/>
                <w:szCs w:val="24"/>
                <w:lang w:val="en-GB" w:eastAsia="en-US"/>
              </w:rPr>
              <w:t>-</w:t>
            </w:r>
          </w:p>
        </w:tc>
        <w:tc>
          <w:tcPr>
            <w:tcW w:w="1080" w:type="dxa"/>
            <w:shd w:val="clear" w:color="auto" w:fill="FAFAFA"/>
          </w:tcPr>
          <w:p w14:paraId="41D24470" w14:textId="6DD0AB89"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val="en-GB" w:eastAsia="en-US"/>
              </w:rPr>
              <w:t>16,966</w:t>
            </w:r>
          </w:p>
        </w:tc>
        <w:tc>
          <w:tcPr>
            <w:tcW w:w="1080" w:type="dxa"/>
            <w:shd w:val="clear" w:color="auto" w:fill="FAFAFA"/>
          </w:tcPr>
          <w:p w14:paraId="3A9846DE" w14:textId="79519DC1"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FAFAFA"/>
          </w:tcPr>
          <w:p w14:paraId="7EE385BE" w14:textId="4B1DE009"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val="en-GB" w:eastAsia="en-US"/>
              </w:rPr>
              <w:t>16,966</w:t>
            </w:r>
          </w:p>
        </w:tc>
        <w:tc>
          <w:tcPr>
            <w:tcW w:w="1080" w:type="dxa"/>
            <w:shd w:val="clear" w:color="auto" w:fill="FAFAFA"/>
          </w:tcPr>
          <w:p w14:paraId="798EB4B8" w14:textId="54289AE6"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FAFAFA"/>
          </w:tcPr>
          <w:p w14:paraId="72B7E9DB" w14:textId="34CB5D65"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val="en-GB" w:eastAsia="en-US"/>
              </w:rPr>
              <w:t>620,256</w:t>
            </w:r>
          </w:p>
        </w:tc>
        <w:tc>
          <w:tcPr>
            <w:tcW w:w="1080" w:type="dxa"/>
            <w:shd w:val="clear" w:color="auto" w:fill="FAFAFA"/>
          </w:tcPr>
          <w:p w14:paraId="14936FDF" w14:textId="78CABE7C"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FAFAFA"/>
          </w:tcPr>
          <w:p w14:paraId="7737747B" w14:textId="14FA903D"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620,256</w:t>
            </w:r>
          </w:p>
        </w:tc>
      </w:tr>
      <w:tr w:rsidR="00787BEF" w:rsidRPr="00A478C4" w14:paraId="12BC0931" w14:textId="77777777" w:rsidTr="00366310">
        <w:trPr>
          <w:trHeight w:val="20"/>
        </w:trPr>
        <w:tc>
          <w:tcPr>
            <w:tcW w:w="6750" w:type="dxa"/>
            <w:shd w:val="clear" w:color="auto" w:fill="auto"/>
          </w:tcPr>
          <w:p w14:paraId="740A18DF"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Electricity swaption</w:t>
            </w:r>
          </w:p>
        </w:tc>
        <w:tc>
          <w:tcPr>
            <w:tcW w:w="1080" w:type="dxa"/>
            <w:shd w:val="clear" w:color="auto" w:fill="FAFAFA"/>
          </w:tcPr>
          <w:p w14:paraId="4269284F" w14:textId="6B7C2AEE"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573C3DEF" w14:textId="1587E43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3D20CE7E" w14:textId="194A363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16,679</w:t>
            </w:r>
          </w:p>
        </w:tc>
        <w:tc>
          <w:tcPr>
            <w:tcW w:w="1080" w:type="dxa"/>
            <w:shd w:val="clear" w:color="auto" w:fill="FAFAFA"/>
          </w:tcPr>
          <w:p w14:paraId="2E9E9B5B" w14:textId="4F0DE27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16,679</w:t>
            </w:r>
          </w:p>
        </w:tc>
        <w:tc>
          <w:tcPr>
            <w:tcW w:w="1080" w:type="dxa"/>
            <w:shd w:val="clear" w:color="auto" w:fill="FAFAFA"/>
          </w:tcPr>
          <w:p w14:paraId="15BAB4E6" w14:textId="62B517C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36BA8FEE" w14:textId="585E7B3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E307607" w14:textId="3BA90CB3" w:rsidR="00787BEF" w:rsidRPr="00A478C4" w:rsidRDefault="00787BEF" w:rsidP="00A478C4">
            <w:pPr>
              <w:tabs>
                <w:tab w:val="decimal" w:pos="864"/>
              </w:tabs>
              <w:spacing w:line="280" w:lineRule="exact"/>
              <w:ind w:left="-86" w:right="-74"/>
              <w:rPr>
                <w:rFonts w:ascii="Cordia New" w:hAnsi="Cordia New" w:cs="Cordia New"/>
                <w:sz w:val="24"/>
                <w:szCs w:val="24"/>
                <w:cs/>
              </w:rPr>
            </w:pPr>
            <w:r w:rsidRPr="00A478C4">
              <w:rPr>
                <w:rFonts w:ascii="Cordia New" w:hAnsi="Cordia New" w:cs="Cordia New"/>
                <w:sz w:val="24"/>
                <w:szCs w:val="24"/>
              </w:rPr>
              <w:t>609,759</w:t>
            </w:r>
          </w:p>
        </w:tc>
        <w:tc>
          <w:tcPr>
            <w:tcW w:w="1080" w:type="dxa"/>
            <w:shd w:val="clear" w:color="auto" w:fill="FAFAFA"/>
          </w:tcPr>
          <w:p w14:paraId="142CB8D9" w14:textId="5F58F93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609,759</w:t>
            </w:r>
          </w:p>
        </w:tc>
      </w:tr>
      <w:tr w:rsidR="00787BEF" w:rsidRPr="00A478C4" w14:paraId="556ED742" w14:textId="77777777" w:rsidTr="00366310">
        <w:trPr>
          <w:trHeight w:val="20"/>
        </w:trPr>
        <w:tc>
          <w:tcPr>
            <w:tcW w:w="6750" w:type="dxa"/>
            <w:shd w:val="clear" w:color="auto" w:fill="auto"/>
          </w:tcPr>
          <w:p w14:paraId="563D898D" w14:textId="5D6ABFB6"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Heat rate call option</w:t>
            </w:r>
          </w:p>
        </w:tc>
        <w:tc>
          <w:tcPr>
            <w:tcW w:w="1080" w:type="dxa"/>
            <w:shd w:val="clear" w:color="auto" w:fill="FAFAFA"/>
          </w:tcPr>
          <w:p w14:paraId="11D2C430" w14:textId="735D3959"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lang w:val="en-GB"/>
              </w:rPr>
              <w:t>-</w:t>
            </w:r>
          </w:p>
        </w:tc>
        <w:tc>
          <w:tcPr>
            <w:tcW w:w="1080" w:type="dxa"/>
            <w:shd w:val="clear" w:color="auto" w:fill="FAFAFA"/>
          </w:tcPr>
          <w:p w14:paraId="5DBD105F" w14:textId="5A6DF607"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cs/>
              </w:rPr>
              <w:t>5</w:t>
            </w:r>
            <w:r w:rsidRPr="00A478C4">
              <w:rPr>
                <w:rFonts w:ascii="Cordia New" w:hAnsi="Cordia New" w:cs="Cordia New"/>
                <w:sz w:val="24"/>
                <w:szCs w:val="24"/>
              </w:rPr>
              <w:t>,</w:t>
            </w:r>
            <w:r w:rsidRPr="00A478C4">
              <w:rPr>
                <w:rFonts w:ascii="Cordia New" w:hAnsi="Cordia New" w:cs="Cordia New"/>
                <w:sz w:val="24"/>
                <w:szCs w:val="24"/>
                <w:cs/>
              </w:rPr>
              <w:t>931</w:t>
            </w:r>
          </w:p>
        </w:tc>
        <w:tc>
          <w:tcPr>
            <w:tcW w:w="1080" w:type="dxa"/>
            <w:shd w:val="clear" w:color="auto" w:fill="FAFAFA"/>
          </w:tcPr>
          <w:p w14:paraId="3929E96C" w14:textId="47845D8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7ECB711" w14:textId="3C0609D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cs/>
              </w:rPr>
              <w:t>5</w:t>
            </w:r>
            <w:r w:rsidRPr="00A478C4">
              <w:rPr>
                <w:rFonts w:ascii="Cordia New" w:hAnsi="Cordia New" w:cs="Cordia New"/>
                <w:sz w:val="24"/>
                <w:szCs w:val="24"/>
              </w:rPr>
              <w:t>,</w:t>
            </w:r>
            <w:r w:rsidRPr="00A478C4">
              <w:rPr>
                <w:rFonts w:ascii="Cordia New" w:hAnsi="Cordia New" w:cs="Cordia New"/>
                <w:sz w:val="24"/>
                <w:szCs w:val="24"/>
                <w:cs/>
              </w:rPr>
              <w:t>931</w:t>
            </w:r>
          </w:p>
        </w:tc>
        <w:tc>
          <w:tcPr>
            <w:tcW w:w="1080" w:type="dxa"/>
            <w:shd w:val="clear" w:color="auto" w:fill="FAFAFA"/>
          </w:tcPr>
          <w:p w14:paraId="6F37D10D" w14:textId="4EB39315"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4B5BE3AC" w14:textId="5A1E65A4" w:rsidR="00787BEF" w:rsidRPr="00A478C4" w:rsidRDefault="00787BEF" w:rsidP="00A478C4">
            <w:pPr>
              <w:tabs>
                <w:tab w:val="decimal" w:pos="864"/>
              </w:tabs>
              <w:spacing w:line="280" w:lineRule="exact"/>
              <w:ind w:right="-74"/>
              <w:rPr>
                <w:rFonts w:ascii="Cordia New" w:hAnsi="Cordia New" w:cs="Cordia New"/>
                <w:sz w:val="24"/>
                <w:szCs w:val="24"/>
              </w:rPr>
            </w:pPr>
            <w:r w:rsidRPr="00A478C4">
              <w:rPr>
                <w:rFonts w:ascii="Cordia New" w:hAnsi="Cordia New" w:cs="Cordia New"/>
                <w:sz w:val="24"/>
                <w:szCs w:val="24"/>
              </w:rPr>
              <w:t>216,841</w:t>
            </w:r>
          </w:p>
        </w:tc>
        <w:tc>
          <w:tcPr>
            <w:tcW w:w="1080" w:type="dxa"/>
            <w:shd w:val="clear" w:color="auto" w:fill="FAFAFA"/>
          </w:tcPr>
          <w:p w14:paraId="1F3A1261" w14:textId="5B2E3CB0"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1DFE55D" w14:textId="17DB0C4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216,841</w:t>
            </w:r>
          </w:p>
        </w:tc>
      </w:tr>
      <w:tr w:rsidR="00787BEF" w:rsidRPr="00A478C4" w14:paraId="2B1AF0A8" w14:textId="77777777" w:rsidTr="00366310">
        <w:trPr>
          <w:trHeight w:val="20"/>
        </w:trPr>
        <w:tc>
          <w:tcPr>
            <w:tcW w:w="6750" w:type="dxa"/>
            <w:shd w:val="clear" w:color="auto" w:fill="auto"/>
          </w:tcPr>
          <w:p w14:paraId="52B964A8"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Electricity forward contracts</w:t>
            </w:r>
          </w:p>
        </w:tc>
        <w:tc>
          <w:tcPr>
            <w:tcW w:w="1080" w:type="dxa"/>
            <w:shd w:val="clear" w:color="auto" w:fill="FAFAFA"/>
          </w:tcPr>
          <w:p w14:paraId="2D57624A" w14:textId="497389B7"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C6281E2" w14:textId="7076FD9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17,905</w:t>
            </w:r>
          </w:p>
        </w:tc>
        <w:tc>
          <w:tcPr>
            <w:tcW w:w="1080" w:type="dxa"/>
            <w:shd w:val="clear" w:color="auto" w:fill="FAFAFA"/>
          </w:tcPr>
          <w:p w14:paraId="3A1D7C24" w14:textId="1FEC122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8303E08" w14:textId="3E804857"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17,905</w:t>
            </w:r>
          </w:p>
        </w:tc>
        <w:tc>
          <w:tcPr>
            <w:tcW w:w="1080" w:type="dxa"/>
            <w:shd w:val="clear" w:color="auto" w:fill="FAFAFA"/>
          </w:tcPr>
          <w:p w14:paraId="0DC8814A" w14:textId="5A640EF7"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6014B931" w14:textId="4B9F0002" w:rsidR="00787BEF" w:rsidRPr="00A478C4" w:rsidRDefault="00787BEF" w:rsidP="00A478C4">
            <w:pPr>
              <w:tabs>
                <w:tab w:val="decimal" w:pos="864"/>
              </w:tabs>
              <w:spacing w:line="280" w:lineRule="exact"/>
              <w:ind w:right="-74"/>
              <w:rPr>
                <w:rFonts w:ascii="Cordia New" w:hAnsi="Cordia New" w:cs="Cordia New"/>
                <w:sz w:val="24"/>
                <w:szCs w:val="24"/>
              </w:rPr>
            </w:pPr>
            <w:r w:rsidRPr="00A478C4">
              <w:rPr>
                <w:rFonts w:ascii="Cordia New" w:hAnsi="Cordia New" w:cs="Cordia New"/>
                <w:sz w:val="24"/>
                <w:szCs w:val="24"/>
              </w:rPr>
              <w:t>654,593</w:t>
            </w:r>
          </w:p>
        </w:tc>
        <w:tc>
          <w:tcPr>
            <w:tcW w:w="1080" w:type="dxa"/>
            <w:shd w:val="clear" w:color="auto" w:fill="FAFAFA"/>
          </w:tcPr>
          <w:p w14:paraId="16116751" w14:textId="2DD0243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34B55216" w14:textId="250B3E5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654,593</w:t>
            </w:r>
          </w:p>
        </w:tc>
      </w:tr>
      <w:tr w:rsidR="00787BEF" w:rsidRPr="00A478C4" w14:paraId="75096B15" w14:textId="77777777" w:rsidTr="00366310">
        <w:trPr>
          <w:trHeight w:val="20"/>
        </w:trPr>
        <w:tc>
          <w:tcPr>
            <w:tcW w:w="6750" w:type="dxa"/>
            <w:shd w:val="clear" w:color="auto" w:fill="auto"/>
          </w:tcPr>
          <w:p w14:paraId="438F2EA1" w14:textId="069E31A3"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w:t>
            </w:r>
            <w:r w:rsidRPr="00A478C4">
              <w:rPr>
                <w:rFonts w:ascii="Cordia New" w:hAnsi="Cordia New" w:cs="Cordia New"/>
                <w:sz w:val="24"/>
                <w:szCs w:val="24"/>
                <w:lang w:val="en-GB"/>
              </w:rPr>
              <w:t xml:space="preserve">Fuel </w:t>
            </w:r>
            <w:r w:rsidRPr="00A478C4">
              <w:rPr>
                <w:rFonts w:ascii="Cordia New" w:hAnsi="Cordia New" w:cs="Cordia New"/>
                <w:sz w:val="24"/>
                <w:szCs w:val="24"/>
              </w:rPr>
              <w:t>swap</w:t>
            </w:r>
          </w:p>
        </w:tc>
        <w:tc>
          <w:tcPr>
            <w:tcW w:w="1080" w:type="dxa"/>
            <w:shd w:val="clear" w:color="auto" w:fill="FAFAFA"/>
          </w:tcPr>
          <w:p w14:paraId="66FCA8E8" w14:textId="3B640F1D"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05E8C4FF" w14:textId="08A48E26"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1,798</w:t>
            </w:r>
          </w:p>
        </w:tc>
        <w:tc>
          <w:tcPr>
            <w:tcW w:w="1080" w:type="dxa"/>
            <w:shd w:val="clear" w:color="auto" w:fill="FAFAFA"/>
          </w:tcPr>
          <w:p w14:paraId="4DDA0FA7" w14:textId="2BEE0DA4"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4197492B" w14:textId="668E0B2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1,798</w:t>
            </w:r>
          </w:p>
        </w:tc>
        <w:tc>
          <w:tcPr>
            <w:tcW w:w="1080" w:type="dxa"/>
            <w:shd w:val="clear" w:color="auto" w:fill="FAFAFA"/>
          </w:tcPr>
          <w:p w14:paraId="63DEC5BE" w14:textId="724E579D"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74550308" w14:textId="428425AF"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65,738</w:t>
            </w:r>
          </w:p>
        </w:tc>
        <w:tc>
          <w:tcPr>
            <w:tcW w:w="1080" w:type="dxa"/>
            <w:shd w:val="clear" w:color="auto" w:fill="FAFAFA"/>
          </w:tcPr>
          <w:p w14:paraId="7C623127" w14:textId="62A689F5" w:rsidR="00787BEF" w:rsidRPr="00A478C4" w:rsidRDefault="00787BEF" w:rsidP="00A478C4">
            <w:pPr>
              <w:tabs>
                <w:tab w:val="decimal" w:pos="864"/>
              </w:tabs>
              <w:spacing w:line="28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FAFAFA"/>
          </w:tcPr>
          <w:p w14:paraId="5E04B10F" w14:textId="2A075E9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65,738</w:t>
            </w:r>
          </w:p>
        </w:tc>
      </w:tr>
      <w:tr w:rsidR="00787BEF" w:rsidRPr="00A478C4" w14:paraId="5F40097C" w14:textId="77777777" w:rsidTr="00366310">
        <w:trPr>
          <w:trHeight w:val="20"/>
        </w:trPr>
        <w:tc>
          <w:tcPr>
            <w:tcW w:w="6750" w:type="dxa"/>
            <w:shd w:val="clear" w:color="auto" w:fill="auto"/>
          </w:tcPr>
          <w:p w14:paraId="055DEE48"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Warrants</w:t>
            </w:r>
          </w:p>
        </w:tc>
        <w:tc>
          <w:tcPr>
            <w:tcW w:w="1080" w:type="dxa"/>
            <w:shd w:val="clear" w:color="auto" w:fill="FAFAFA"/>
          </w:tcPr>
          <w:p w14:paraId="7F8AF820" w14:textId="77C5620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296</w:t>
            </w:r>
          </w:p>
        </w:tc>
        <w:tc>
          <w:tcPr>
            <w:tcW w:w="1080" w:type="dxa"/>
            <w:shd w:val="clear" w:color="auto" w:fill="FAFAFA"/>
          </w:tcPr>
          <w:p w14:paraId="115DD7C4" w14:textId="6A4DD0A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582B42A8" w14:textId="464B50B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EA919AD" w14:textId="526379F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296</w:t>
            </w:r>
          </w:p>
        </w:tc>
        <w:tc>
          <w:tcPr>
            <w:tcW w:w="1080" w:type="dxa"/>
            <w:shd w:val="clear" w:color="auto" w:fill="FAFAFA"/>
          </w:tcPr>
          <w:p w14:paraId="084AB1E1" w14:textId="4D4A75C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10,814</w:t>
            </w:r>
          </w:p>
        </w:tc>
        <w:tc>
          <w:tcPr>
            <w:tcW w:w="1080" w:type="dxa"/>
            <w:shd w:val="clear" w:color="auto" w:fill="FAFAFA"/>
          </w:tcPr>
          <w:p w14:paraId="3496C8C6" w14:textId="3C965CD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7A12B13" w14:textId="6F7396D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lang w:val="en-GB"/>
              </w:rPr>
              <w:t>-</w:t>
            </w:r>
          </w:p>
        </w:tc>
        <w:tc>
          <w:tcPr>
            <w:tcW w:w="1080" w:type="dxa"/>
            <w:shd w:val="clear" w:color="auto" w:fill="FAFAFA"/>
          </w:tcPr>
          <w:p w14:paraId="1CFE34E5" w14:textId="406F8D6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10,814</w:t>
            </w:r>
          </w:p>
        </w:tc>
      </w:tr>
      <w:tr w:rsidR="00787BEF" w:rsidRPr="00A478C4" w14:paraId="0C1652AB" w14:textId="77777777" w:rsidTr="00366310">
        <w:trPr>
          <w:trHeight w:val="20"/>
        </w:trPr>
        <w:tc>
          <w:tcPr>
            <w:tcW w:w="6750" w:type="dxa"/>
            <w:shd w:val="clear" w:color="auto" w:fill="auto"/>
          </w:tcPr>
          <w:p w14:paraId="36B8C126" w14:textId="4E347AF7" w:rsidR="00787BEF" w:rsidRPr="00A478C4" w:rsidRDefault="00C63823"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Derivatives applied hedge accounting</w:t>
            </w:r>
          </w:p>
        </w:tc>
        <w:tc>
          <w:tcPr>
            <w:tcW w:w="1080" w:type="dxa"/>
            <w:shd w:val="clear" w:color="auto" w:fill="FAFAFA"/>
          </w:tcPr>
          <w:p w14:paraId="68D6A63E"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DB497C1"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42E8AEC"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8946855"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0737499"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4CE4C2"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F08B6B"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F215068"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r>
      <w:tr w:rsidR="00787BEF" w:rsidRPr="00A478C4" w14:paraId="5B497295" w14:textId="77777777" w:rsidTr="00366310">
        <w:trPr>
          <w:trHeight w:val="20"/>
        </w:trPr>
        <w:tc>
          <w:tcPr>
            <w:tcW w:w="6750" w:type="dxa"/>
            <w:shd w:val="clear" w:color="auto" w:fill="auto"/>
          </w:tcPr>
          <w:p w14:paraId="4F6E1607"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FAFAFA"/>
          </w:tcPr>
          <w:p w14:paraId="4D4FF551" w14:textId="1291733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F82F80D" w14:textId="70FE4FB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12,298</w:t>
            </w:r>
          </w:p>
        </w:tc>
        <w:tc>
          <w:tcPr>
            <w:tcW w:w="1080" w:type="dxa"/>
            <w:shd w:val="clear" w:color="auto" w:fill="FAFAFA"/>
          </w:tcPr>
          <w:p w14:paraId="2E72B31C" w14:textId="6745CD1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14E0F58" w14:textId="7BD8E30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12,298</w:t>
            </w:r>
          </w:p>
        </w:tc>
        <w:tc>
          <w:tcPr>
            <w:tcW w:w="1080" w:type="dxa"/>
            <w:shd w:val="clear" w:color="auto" w:fill="FAFAFA"/>
          </w:tcPr>
          <w:p w14:paraId="2AAF521A" w14:textId="4A8BA72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2ED6C97" w14:textId="6A97F11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449,600</w:t>
            </w:r>
          </w:p>
        </w:tc>
        <w:tc>
          <w:tcPr>
            <w:tcW w:w="1080" w:type="dxa"/>
            <w:shd w:val="clear" w:color="auto" w:fill="FAFAFA"/>
          </w:tcPr>
          <w:p w14:paraId="096BA43A" w14:textId="6209A1A0"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1880C38" w14:textId="268A6AE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449,600</w:t>
            </w:r>
          </w:p>
        </w:tc>
      </w:tr>
      <w:tr w:rsidR="00787BEF" w:rsidRPr="00A478C4" w14:paraId="47E9C6B0" w14:textId="77777777" w:rsidTr="00366310">
        <w:trPr>
          <w:trHeight w:val="20"/>
        </w:trPr>
        <w:tc>
          <w:tcPr>
            <w:tcW w:w="6750" w:type="dxa"/>
            <w:shd w:val="clear" w:color="auto" w:fill="auto"/>
          </w:tcPr>
          <w:p w14:paraId="28461071" w14:textId="2804666F"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Natural gas and natural gas liquids swap and option</w:t>
            </w:r>
          </w:p>
        </w:tc>
        <w:tc>
          <w:tcPr>
            <w:tcW w:w="1080" w:type="dxa"/>
            <w:shd w:val="clear" w:color="auto" w:fill="FAFAFA"/>
          </w:tcPr>
          <w:p w14:paraId="22F19658" w14:textId="273378A8"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92178E6" w14:textId="7CA897F9"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54</w:t>
            </w:r>
          </w:p>
        </w:tc>
        <w:tc>
          <w:tcPr>
            <w:tcW w:w="1080" w:type="dxa"/>
            <w:shd w:val="clear" w:color="auto" w:fill="FAFAFA"/>
          </w:tcPr>
          <w:p w14:paraId="0427DB9C" w14:textId="6ADB2E9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0820B12A" w14:textId="7596DF2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54</w:t>
            </w:r>
          </w:p>
        </w:tc>
        <w:tc>
          <w:tcPr>
            <w:tcW w:w="1080" w:type="dxa"/>
            <w:shd w:val="clear" w:color="auto" w:fill="FAFAFA"/>
          </w:tcPr>
          <w:p w14:paraId="6939424A" w14:textId="37FC7B1E"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54B10D43" w14:textId="6C0C0989"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1,958</w:t>
            </w:r>
          </w:p>
        </w:tc>
        <w:tc>
          <w:tcPr>
            <w:tcW w:w="1080" w:type="dxa"/>
            <w:shd w:val="clear" w:color="auto" w:fill="FAFAFA"/>
          </w:tcPr>
          <w:p w14:paraId="2756B143" w14:textId="24D6AC3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43DB1CB9" w14:textId="5A9A16C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1,958</w:t>
            </w:r>
          </w:p>
        </w:tc>
      </w:tr>
      <w:tr w:rsidR="00787BEF" w:rsidRPr="00A478C4" w14:paraId="665D7F03" w14:textId="77777777" w:rsidTr="00366310">
        <w:trPr>
          <w:trHeight w:val="20"/>
        </w:trPr>
        <w:tc>
          <w:tcPr>
            <w:tcW w:w="6750" w:type="dxa"/>
            <w:shd w:val="clear" w:color="auto" w:fill="auto"/>
          </w:tcPr>
          <w:p w14:paraId="14825E39"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Electricity swaption</w:t>
            </w:r>
          </w:p>
        </w:tc>
        <w:tc>
          <w:tcPr>
            <w:tcW w:w="1080" w:type="dxa"/>
            <w:shd w:val="clear" w:color="auto" w:fill="FAFAFA"/>
          </w:tcPr>
          <w:p w14:paraId="68655F4F" w14:textId="64694EE6"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4065928" w14:textId="3704AFA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529705E2" w14:textId="49D2D12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11,348</w:t>
            </w:r>
          </w:p>
        </w:tc>
        <w:tc>
          <w:tcPr>
            <w:tcW w:w="1080" w:type="dxa"/>
            <w:shd w:val="clear" w:color="auto" w:fill="FAFAFA"/>
          </w:tcPr>
          <w:p w14:paraId="06C98B58" w14:textId="37AE0C26"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11,348</w:t>
            </w:r>
          </w:p>
        </w:tc>
        <w:tc>
          <w:tcPr>
            <w:tcW w:w="1080" w:type="dxa"/>
            <w:shd w:val="clear" w:color="auto" w:fill="FAFAFA"/>
          </w:tcPr>
          <w:p w14:paraId="7CF35315" w14:textId="2B14DEE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DC73B9A" w14:textId="5AB725BE"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7F4636DE" w14:textId="3F2FD938"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414,857</w:t>
            </w:r>
          </w:p>
        </w:tc>
        <w:tc>
          <w:tcPr>
            <w:tcW w:w="1080" w:type="dxa"/>
            <w:shd w:val="clear" w:color="auto" w:fill="FAFAFA"/>
          </w:tcPr>
          <w:p w14:paraId="43B3DE21" w14:textId="29AD021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414,857</w:t>
            </w:r>
          </w:p>
        </w:tc>
      </w:tr>
      <w:tr w:rsidR="00787BEF" w:rsidRPr="00A478C4" w14:paraId="0BF716CA" w14:textId="77777777" w:rsidTr="00366310">
        <w:trPr>
          <w:trHeight w:val="20"/>
        </w:trPr>
        <w:tc>
          <w:tcPr>
            <w:tcW w:w="6750" w:type="dxa"/>
            <w:shd w:val="clear" w:color="auto" w:fill="auto"/>
          </w:tcPr>
          <w:p w14:paraId="2BB1BD9C" w14:textId="506CE99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w:t>
            </w:r>
            <w:r w:rsidRPr="00A478C4">
              <w:rPr>
                <w:rFonts w:ascii="Cordia New" w:hAnsi="Cordia New" w:cs="Cordia New"/>
                <w:sz w:val="24"/>
                <w:szCs w:val="24"/>
                <w:lang w:val="en-GB"/>
              </w:rPr>
              <w:t xml:space="preserve">Fuel </w:t>
            </w:r>
            <w:r w:rsidRPr="00A478C4">
              <w:rPr>
                <w:rFonts w:ascii="Cordia New" w:hAnsi="Cordia New" w:cs="Cordia New"/>
                <w:sz w:val="24"/>
                <w:szCs w:val="24"/>
              </w:rPr>
              <w:t>swap</w:t>
            </w:r>
          </w:p>
        </w:tc>
        <w:tc>
          <w:tcPr>
            <w:tcW w:w="1080" w:type="dxa"/>
            <w:shd w:val="clear" w:color="auto" w:fill="FAFAFA"/>
          </w:tcPr>
          <w:p w14:paraId="5CC3D68C" w14:textId="6D36613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600AA0A2" w14:textId="5A3D00B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4,461</w:t>
            </w:r>
          </w:p>
        </w:tc>
        <w:tc>
          <w:tcPr>
            <w:tcW w:w="1080" w:type="dxa"/>
            <w:shd w:val="clear" w:color="auto" w:fill="FAFAFA"/>
          </w:tcPr>
          <w:p w14:paraId="12C156A6" w14:textId="7150E55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E25D215" w14:textId="477BF0C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4,461</w:t>
            </w:r>
          </w:p>
        </w:tc>
        <w:tc>
          <w:tcPr>
            <w:tcW w:w="1080" w:type="dxa"/>
            <w:shd w:val="clear" w:color="auto" w:fill="FAFAFA"/>
          </w:tcPr>
          <w:p w14:paraId="2BF936D0" w14:textId="78D20EB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12B89279" w14:textId="2D8C44D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163,077</w:t>
            </w:r>
          </w:p>
        </w:tc>
        <w:tc>
          <w:tcPr>
            <w:tcW w:w="1080" w:type="dxa"/>
            <w:shd w:val="clear" w:color="auto" w:fill="FAFAFA"/>
          </w:tcPr>
          <w:p w14:paraId="4DD7D551" w14:textId="7939164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6C1F6874" w14:textId="1E19D5B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163,077</w:t>
            </w:r>
          </w:p>
        </w:tc>
      </w:tr>
      <w:tr w:rsidR="00787BEF" w:rsidRPr="00A478C4" w14:paraId="213067DF" w14:textId="77777777" w:rsidTr="00366310">
        <w:trPr>
          <w:trHeight w:val="20"/>
        </w:trPr>
        <w:tc>
          <w:tcPr>
            <w:tcW w:w="6750" w:type="dxa"/>
            <w:shd w:val="clear" w:color="auto" w:fill="auto"/>
          </w:tcPr>
          <w:p w14:paraId="2BDE8CED" w14:textId="5E7804AE"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Financial assets at fair value through profit or loss</w:t>
            </w:r>
          </w:p>
        </w:tc>
        <w:tc>
          <w:tcPr>
            <w:tcW w:w="1080" w:type="dxa"/>
            <w:shd w:val="clear" w:color="auto" w:fill="FAFAFA"/>
          </w:tcPr>
          <w:p w14:paraId="13D13D16"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D21386D"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E7E99B8"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9DC05CE"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8D78122"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E81D244"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6C372C"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38D5CDD"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r>
      <w:tr w:rsidR="00787BEF" w:rsidRPr="00A478C4" w14:paraId="28B681E4" w14:textId="77777777" w:rsidTr="00366310">
        <w:trPr>
          <w:trHeight w:val="20"/>
        </w:trPr>
        <w:tc>
          <w:tcPr>
            <w:tcW w:w="6750" w:type="dxa"/>
            <w:shd w:val="clear" w:color="auto" w:fill="auto"/>
          </w:tcPr>
          <w:p w14:paraId="590DAAD4"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Investment in debt instruments</w:t>
            </w:r>
          </w:p>
        </w:tc>
        <w:tc>
          <w:tcPr>
            <w:tcW w:w="1080" w:type="dxa"/>
            <w:shd w:val="clear" w:color="auto" w:fill="FAFAFA"/>
          </w:tcPr>
          <w:p w14:paraId="7C5F7887" w14:textId="6029125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759FDA5C" w14:textId="22B08DC9"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176,276</w:t>
            </w:r>
          </w:p>
        </w:tc>
        <w:tc>
          <w:tcPr>
            <w:tcW w:w="1080" w:type="dxa"/>
            <w:shd w:val="clear" w:color="auto" w:fill="FAFAFA"/>
          </w:tcPr>
          <w:p w14:paraId="1088FD6D" w14:textId="6A3C221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42,820</w:t>
            </w:r>
          </w:p>
        </w:tc>
        <w:tc>
          <w:tcPr>
            <w:tcW w:w="1080" w:type="dxa"/>
            <w:shd w:val="clear" w:color="auto" w:fill="FAFAFA"/>
          </w:tcPr>
          <w:p w14:paraId="726EF7C4" w14:textId="1FF5F1C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219,096</w:t>
            </w:r>
          </w:p>
        </w:tc>
        <w:tc>
          <w:tcPr>
            <w:tcW w:w="1080" w:type="dxa"/>
            <w:shd w:val="clear" w:color="auto" w:fill="FAFAFA"/>
          </w:tcPr>
          <w:p w14:paraId="26240ABF" w14:textId="3948419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4FBD14A2" w14:textId="24084A5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6,444,327</w:t>
            </w:r>
          </w:p>
        </w:tc>
        <w:tc>
          <w:tcPr>
            <w:tcW w:w="1080" w:type="dxa"/>
            <w:shd w:val="clear" w:color="auto" w:fill="FAFAFA"/>
          </w:tcPr>
          <w:p w14:paraId="23CD5D20" w14:textId="6D17DBD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1,565,431</w:t>
            </w:r>
          </w:p>
        </w:tc>
        <w:tc>
          <w:tcPr>
            <w:tcW w:w="1080" w:type="dxa"/>
            <w:shd w:val="clear" w:color="auto" w:fill="FAFAFA"/>
          </w:tcPr>
          <w:p w14:paraId="187A590A" w14:textId="4758CB5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8,009,758</w:t>
            </w:r>
          </w:p>
        </w:tc>
      </w:tr>
      <w:tr w:rsidR="00787BEF" w:rsidRPr="00A478C4" w14:paraId="07CD30BC" w14:textId="77777777" w:rsidTr="00366310">
        <w:trPr>
          <w:trHeight w:val="20"/>
        </w:trPr>
        <w:tc>
          <w:tcPr>
            <w:tcW w:w="6750" w:type="dxa"/>
            <w:shd w:val="clear" w:color="auto" w:fill="auto"/>
          </w:tcPr>
          <w:p w14:paraId="7CA1D693"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shd w:val="clear" w:color="auto" w:fill="FAFAFA"/>
          </w:tcPr>
          <w:p w14:paraId="67B1C1EE" w14:textId="347D064C"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969C378" w14:textId="3B674E9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597C9DAC" w14:textId="053F3E3E"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14,130</w:t>
            </w:r>
          </w:p>
        </w:tc>
        <w:tc>
          <w:tcPr>
            <w:tcW w:w="1080" w:type="dxa"/>
            <w:shd w:val="clear" w:color="auto" w:fill="FAFAFA"/>
          </w:tcPr>
          <w:p w14:paraId="1CB9A97A" w14:textId="6643914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14,130</w:t>
            </w:r>
          </w:p>
        </w:tc>
        <w:tc>
          <w:tcPr>
            <w:tcW w:w="1080" w:type="dxa"/>
            <w:shd w:val="clear" w:color="auto" w:fill="FAFAFA"/>
          </w:tcPr>
          <w:p w14:paraId="19A76691" w14:textId="49288EC8"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461699D3" w14:textId="33FA6786"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6C1802A0" w14:textId="2862437E"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516,563</w:t>
            </w:r>
          </w:p>
        </w:tc>
        <w:tc>
          <w:tcPr>
            <w:tcW w:w="1080" w:type="dxa"/>
            <w:shd w:val="clear" w:color="auto" w:fill="FAFAFA"/>
          </w:tcPr>
          <w:p w14:paraId="70299F32" w14:textId="5CC3FB0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516,563</w:t>
            </w:r>
          </w:p>
        </w:tc>
      </w:tr>
      <w:tr w:rsidR="00787BEF" w:rsidRPr="00A478C4" w14:paraId="7BA29FA5" w14:textId="77777777" w:rsidTr="00366310">
        <w:trPr>
          <w:trHeight w:val="20"/>
        </w:trPr>
        <w:tc>
          <w:tcPr>
            <w:tcW w:w="6750" w:type="dxa"/>
            <w:shd w:val="clear" w:color="auto" w:fill="auto"/>
          </w:tcPr>
          <w:p w14:paraId="65D3619B" w14:textId="77777777" w:rsidR="00787BEF" w:rsidRPr="00A478C4" w:rsidRDefault="00787BEF" w:rsidP="00A478C4">
            <w:pPr>
              <w:tabs>
                <w:tab w:val="decimal" w:pos="293"/>
              </w:tabs>
              <w:spacing w:line="280" w:lineRule="exact"/>
              <w:ind w:left="-86" w:right="-74"/>
              <w:rPr>
                <w:rFonts w:ascii="Cordia New" w:hAnsi="Cordia New" w:cs="Cordia New"/>
                <w:sz w:val="24"/>
                <w:szCs w:val="24"/>
              </w:rPr>
            </w:pPr>
            <w:r w:rsidRPr="00A478C4">
              <w:rPr>
                <w:rFonts w:ascii="Cordia New" w:hAnsi="Cordia New" w:cs="Cordia New"/>
                <w:sz w:val="24"/>
                <w:szCs w:val="24"/>
              </w:rPr>
              <w:t>Financial assets at fair value through other comprehensive income</w:t>
            </w:r>
          </w:p>
        </w:tc>
        <w:tc>
          <w:tcPr>
            <w:tcW w:w="1080" w:type="dxa"/>
            <w:shd w:val="clear" w:color="auto" w:fill="FAFAFA"/>
          </w:tcPr>
          <w:p w14:paraId="795451D2"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2D3CF50"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2C50ACE"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C3C3309"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C7ED4F0"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78BBBE8B"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589E603"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649E353" w14:textId="77777777" w:rsidR="00787BEF" w:rsidRPr="00A478C4" w:rsidRDefault="00787BEF" w:rsidP="00A478C4">
            <w:pPr>
              <w:tabs>
                <w:tab w:val="decimal" w:pos="864"/>
              </w:tabs>
              <w:spacing w:line="280" w:lineRule="exact"/>
              <w:ind w:left="-86" w:right="-74"/>
              <w:rPr>
                <w:rFonts w:ascii="Cordia New" w:hAnsi="Cordia New" w:cs="Cordia New"/>
                <w:sz w:val="24"/>
                <w:szCs w:val="24"/>
              </w:rPr>
            </w:pPr>
          </w:p>
        </w:tc>
      </w:tr>
      <w:tr w:rsidR="00787BEF" w:rsidRPr="00A478C4" w14:paraId="2C80BB3B" w14:textId="77777777" w:rsidTr="00366310">
        <w:trPr>
          <w:trHeight w:val="20"/>
        </w:trPr>
        <w:tc>
          <w:tcPr>
            <w:tcW w:w="6750" w:type="dxa"/>
            <w:shd w:val="clear" w:color="auto" w:fill="auto"/>
          </w:tcPr>
          <w:p w14:paraId="28D37B7F" w14:textId="77777777" w:rsidR="00787BEF" w:rsidRPr="00A478C4" w:rsidRDefault="00787BEF" w:rsidP="00A478C4">
            <w:pPr>
              <w:tabs>
                <w:tab w:val="decimal" w:pos="29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Investment in debt instruments - Note receivables </w:t>
            </w:r>
          </w:p>
        </w:tc>
        <w:tc>
          <w:tcPr>
            <w:tcW w:w="1080" w:type="dxa"/>
            <w:shd w:val="clear" w:color="auto" w:fill="FAFAFA"/>
          </w:tcPr>
          <w:p w14:paraId="54358908" w14:textId="65816B7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4D6E634" w14:textId="3103C796"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60</w:t>
            </w:r>
          </w:p>
        </w:tc>
        <w:tc>
          <w:tcPr>
            <w:tcW w:w="1080" w:type="dxa"/>
            <w:shd w:val="clear" w:color="auto" w:fill="FAFAFA"/>
          </w:tcPr>
          <w:p w14:paraId="634A1AC0" w14:textId="790C90C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2CF12AFE" w14:textId="721BAAA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60</w:t>
            </w:r>
          </w:p>
        </w:tc>
        <w:tc>
          <w:tcPr>
            <w:tcW w:w="1080" w:type="dxa"/>
            <w:shd w:val="clear" w:color="auto" w:fill="FAFAFA"/>
          </w:tcPr>
          <w:p w14:paraId="3B0B13B0" w14:textId="2A6E28D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tcPr>
          <w:p w14:paraId="32FF105E" w14:textId="5F20F8FF"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2,211</w:t>
            </w:r>
          </w:p>
        </w:tc>
        <w:tc>
          <w:tcPr>
            <w:tcW w:w="1080" w:type="dxa"/>
            <w:shd w:val="clear" w:color="auto" w:fill="FAFAFA"/>
          </w:tcPr>
          <w:p w14:paraId="7E23C049" w14:textId="0EFD4062" w:rsidR="00787BEF" w:rsidRPr="00A478C4" w:rsidRDefault="00787BEF" w:rsidP="00A478C4">
            <w:pPr>
              <w:tabs>
                <w:tab w:val="decimal" w:pos="864"/>
              </w:tabs>
              <w:spacing w:line="280" w:lineRule="exact"/>
              <w:ind w:left="-86" w:right="-74"/>
              <w:rPr>
                <w:rFonts w:ascii="Cordia New" w:hAnsi="Cordia New" w:cs="Cordia New"/>
                <w:sz w:val="24"/>
                <w:szCs w:val="24"/>
                <w:cs/>
              </w:rPr>
            </w:pPr>
            <w:r w:rsidRPr="00A478C4">
              <w:rPr>
                <w:rFonts w:ascii="Cordia New" w:hAnsi="Cordia New" w:cs="Cordia New"/>
                <w:sz w:val="24"/>
                <w:szCs w:val="24"/>
              </w:rPr>
              <w:t>-</w:t>
            </w:r>
          </w:p>
        </w:tc>
        <w:tc>
          <w:tcPr>
            <w:tcW w:w="1080" w:type="dxa"/>
            <w:shd w:val="clear" w:color="auto" w:fill="FAFAFA"/>
          </w:tcPr>
          <w:p w14:paraId="3C949E11" w14:textId="249B98B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2,211</w:t>
            </w:r>
          </w:p>
        </w:tc>
      </w:tr>
      <w:tr w:rsidR="00787BEF" w:rsidRPr="00A478C4" w14:paraId="13DD334F" w14:textId="77777777" w:rsidTr="00366310">
        <w:trPr>
          <w:trHeight w:val="20"/>
        </w:trPr>
        <w:tc>
          <w:tcPr>
            <w:tcW w:w="6750" w:type="dxa"/>
            <w:shd w:val="clear" w:color="auto" w:fill="auto"/>
          </w:tcPr>
          <w:p w14:paraId="619BA418" w14:textId="77777777" w:rsidR="00787BEF" w:rsidRPr="00A478C4" w:rsidRDefault="00787BEF" w:rsidP="00A478C4">
            <w:pPr>
              <w:tabs>
                <w:tab w:val="left" w:pos="403"/>
              </w:tabs>
              <w:spacing w:line="280" w:lineRule="exact"/>
              <w:ind w:left="-86" w:right="-74"/>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2AF30882" w14:textId="003F59C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10,258</w:t>
            </w:r>
          </w:p>
        </w:tc>
        <w:tc>
          <w:tcPr>
            <w:tcW w:w="1080" w:type="dxa"/>
            <w:tcBorders>
              <w:bottom w:val="single" w:sz="4" w:space="0" w:color="auto"/>
            </w:tcBorders>
            <w:shd w:val="clear" w:color="auto" w:fill="FAFAFA"/>
          </w:tcPr>
          <w:p w14:paraId="489A2A42" w14:textId="196446AB"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5D54074F" w14:textId="36F7CF0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140,382</w:t>
            </w:r>
          </w:p>
        </w:tc>
        <w:tc>
          <w:tcPr>
            <w:tcW w:w="1080" w:type="dxa"/>
            <w:tcBorders>
              <w:bottom w:val="single" w:sz="4" w:space="0" w:color="auto"/>
            </w:tcBorders>
            <w:shd w:val="clear" w:color="auto" w:fill="FAFAFA"/>
          </w:tcPr>
          <w:p w14:paraId="7BA939A9" w14:textId="5BCD7378"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150,640</w:t>
            </w:r>
          </w:p>
        </w:tc>
        <w:tc>
          <w:tcPr>
            <w:tcW w:w="1080" w:type="dxa"/>
            <w:tcBorders>
              <w:bottom w:val="single" w:sz="4" w:space="0" w:color="auto"/>
            </w:tcBorders>
            <w:shd w:val="clear" w:color="auto" w:fill="FAFAFA"/>
          </w:tcPr>
          <w:p w14:paraId="2616120A" w14:textId="73D3BCA6" w:rsidR="00787BEF" w:rsidRPr="00A478C4" w:rsidRDefault="00787BEF" w:rsidP="00A478C4">
            <w:pPr>
              <w:tabs>
                <w:tab w:val="decimal" w:pos="864"/>
              </w:tabs>
              <w:spacing w:line="280" w:lineRule="exact"/>
              <w:ind w:left="-86" w:right="-74"/>
              <w:rPr>
                <w:rFonts w:ascii="Cordia New" w:hAnsi="Cordia New" w:cs="Cordia New"/>
                <w:sz w:val="24"/>
                <w:szCs w:val="24"/>
                <w:cs/>
              </w:rPr>
            </w:pPr>
            <w:r w:rsidRPr="00A478C4">
              <w:rPr>
                <w:rFonts w:ascii="Cordia New" w:hAnsi="Cordia New" w:cs="Cordia New"/>
                <w:sz w:val="24"/>
                <w:szCs w:val="24"/>
              </w:rPr>
              <w:t>375,033</w:t>
            </w:r>
          </w:p>
        </w:tc>
        <w:tc>
          <w:tcPr>
            <w:tcW w:w="1080" w:type="dxa"/>
            <w:tcBorders>
              <w:bottom w:val="single" w:sz="4" w:space="0" w:color="auto"/>
            </w:tcBorders>
            <w:shd w:val="clear" w:color="auto" w:fill="FAFAFA"/>
          </w:tcPr>
          <w:p w14:paraId="37BED709" w14:textId="1CF92863"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2F4C4019" w14:textId="1D8F3004"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5,132,123</w:t>
            </w:r>
          </w:p>
        </w:tc>
        <w:tc>
          <w:tcPr>
            <w:tcW w:w="1080" w:type="dxa"/>
            <w:tcBorders>
              <w:bottom w:val="single" w:sz="4" w:space="0" w:color="auto"/>
            </w:tcBorders>
            <w:shd w:val="clear" w:color="auto" w:fill="FAFAFA"/>
          </w:tcPr>
          <w:p w14:paraId="1B43D208" w14:textId="1931B8F6"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5,507,156</w:t>
            </w:r>
          </w:p>
        </w:tc>
      </w:tr>
      <w:tr w:rsidR="00787BEF" w:rsidRPr="00A478C4" w14:paraId="31B8BFEF" w14:textId="77777777" w:rsidTr="00366310">
        <w:trPr>
          <w:trHeight w:val="20"/>
        </w:trPr>
        <w:tc>
          <w:tcPr>
            <w:tcW w:w="6750" w:type="dxa"/>
            <w:shd w:val="clear" w:color="auto" w:fill="auto"/>
          </w:tcPr>
          <w:p w14:paraId="28060C3B" w14:textId="77777777" w:rsidR="00787BEF" w:rsidRPr="00A478C4" w:rsidRDefault="00787BEF" w:rsidP="00A478C4">
            <w:pPr>
              <w:spacing w:line="280" w:lineRule="exact"/>
              <w:ind w:left="-86" w:right="-74"/>
              <w:rPr>
                <w:rFonts w:ascii="Cordia New" w:hAnsi="Cordia New" w:cs="Cordia New"/>
                <w:sz w:val="24"/>
                <w:szCs w:val="24"/>
              </w:rPr>
            </w:pPr>
            <w:r w:rsidRPr="00A478C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0B10058F" w14:textId="23916EF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10,554</w:t>
            </w:r>
          </w:p>
        </w:tc>
        <w:tc>
          <w:tcPr>
            <w:tcW w:w="1080" w:type="dxa"/>
            <w:tcBorders>
              <w:top w:val="single" w:sz="4" w:space="0" w:color="auto"/>
              <w:bottom w:val="single" w:sz="4" w:space="0" w:color="auto"/>
            </w:tcBorders>
            <w:shd w:val="clear" w:color="auto" w:fill="FAFAFA"/>
          </w:tcPr>
          <w:p w14:paraId="00B1F56D" w14:textId="1D5BAD8A"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240,254</w:t>
            </w:r>
          </w:p>
        </w:tc>
        <w:tc>
          <w:tcPr>
            <w:tcW w:w="1080" w:type="dxa"/>
            <w:tcBorders>
              <w:top w:val="single" w:sz="4" w:space="0" w:color="auto"/>
              <w:bottom w:val="single" w:sz="4" w:space="0" w:color="auto"/>
            </w:tcBorders>
            <w:shd w:val="clear" w:color="auto" w:fill="FAFAFA"/>
          </w:tcPr>
          <w:p w14:paraId="46210C19" w14:textId="611D4180"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225,359</w:t>
            </w:r>
          </w:p>
        </w:tc>
        <w:tc>
          <w:tcPr>
            <w:tcW w:w="1080" w:type="dxa"/>
            <w:tcBorders>
              <w:top w:val="single" w:sz="4" w:space="0" w:color="auto"/>
              <w:bottom w:val="single" w:sz="4" w:space="0" w:color="auto"/>
            </w:tcBorders>
            <w:shd w:val="clear" w:color="auto" w:fill="FAFAFA"/>
          </w:tcPr>
          <w:p w14:paraId="7CD9E915" w14:textId="3A66B87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476,167</w:t>
            </w:r>
          </w:p>
        </w:tc>
        <w:tc>
          <w:tcPr>
            <w:tcW w:w="1080" w:type="dxa"/>
            <w:tcBorders>
              <w:top w:val="single" w:sz="4" w:space="0" w:color="auto"/>
              <w:bottom w:val="single" w:sz="4" w:space="0" w:color="auto"/>
            </w:tcBorders>
            <w:shd w:val="clear" w:color="auto" w:fill="FAFAFA"/>
          </w:tcPr>
          <w:p w14:paraId="4ECFB34E" w14:textId="11BECB4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385,847</w:t>
            </w:r>
          </w:p>
        </w:tc>
        <w:tc>
          <w:tcPr>
            <w:tcW w:w="1080" w:type="dxa"/>
            <w:tcBorders>
              <w:top w:val="single" w:sz="4" w:space="0" w:color="auto"/>
              <w:bottom w:val="single" w:sz="4" w:space="0" w:color="auto"/>
            </w:tcBorders>
            <w:shd w:val="clear" w:color="auto" w:fill="FAFAFA"/>
          </w:tcPr>
          <w:p w14:paraId="111E87BD" w14:textId="5F8A134D"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8,783,267</w:t>
            </w:r>
          </w:p>
        </w:tc>
        <w:tc>
          <w:tcPr>
            <w:tcW w:w="1080" w:type="dxa"/>
            <w:tcBorders>
              <w:top w:val="single" w:sz="4" w:space="0" w:color="auto"/>
              <w:bottom w:val="single" w:sz="4" w:space="0" w:color="auto"/>
            </w:tcBorders>
            <w:shd w:val="clear" w:color="auto" w:fill="FAFAFA"/>
          </w:tcPr>
          <w:p w14:paraId="5B4A0D50" w14:textId="4F135201"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8,238,733</w:t>
            </w:r>
          </w:p>
        </w:tc>
        <w:tc>
          <w:tcPr>
            <w:tcW w:w="1080" w:type="dxa"/>
            <w:tcBorders>
              <w:top w:val="single" w:sz="4" w:space="0" w:color="auto"/>
              <w:bottom w:val="single" w:sz="4" w:space="0" w:color="auto"/>
            </w:tcBorders>
            <w:shd w:val="clear" w:color="auto" w:fill="FAFAFA"/>
          </w:tcPr>
          <w:p w14:paraId="42EDA3FC" w14:textId="333DD2D2" w:rsidR="00787BEF" w:rsidRPr="00A478C4" w:rsidRDefault="00787BEF" w:rsidP="00A478C4">
            <w:pPr>
              <w:tabs>
                <w:tab w:val="decimal" w:pos="864"/>
              </w:tabs>
              <w:spacing w:line="280" w:lineRule="exact"/>
              <w:ind w:left="-86" w:right="-74"/>
              <w:rPr>
                <w:rFonts w:ascii="Cordia New" w:hAnsi="Cordia New" w:cs="Cordia New"/>
                <w:sz w:val="24"/>
                <w:szCs w:val="24"/>
              </w:rPr>
            </w:pPr>
            <w:r w:rsidRPr="00A478C4">
              <w:rPr>
                <w:rFonts w:ascii="Cordia New" w:hAnsi="Cordia New" w:cs="Cordia New"/>
                <w:sz w:val="24"/>
                <w:szCs w:val="24"/>
              </w:rPr>
              <w:t>17,407,847</w:t>
            </w:r>
          </w:p>
        </w:tc>
      </w:tr>
    </w:tbl>
    <w:p w14:paraId="17A7EEF2" w14:textId="77777777" w:rsidR="006B7B8B" w:rsidRPr="00A478C4" w:rsidRDefault="006B7B8B" w:rsidP="00A478C4">
      <w:pPr>
        <w:jc w:val="thaiDistribute"/>
        <w:rPr>
          <w:rFonts w:ascii="Cordia New" w:hAnsi="Cordia New" w:cs="Cordia New"/>
          <w:sz w:val="16"/>
          <w:szCs w:val="16"/>
          <w:cs/>
          <w:lang w:val="en-GB"/>
        </w:rPr>
      </w:pPr>
      <w:r w:rsidRPr="00A478C4">
        <w:rPr>
          <w:rFonts w:ascii="Cordia New" w:hAnsi="Cordia New" w:cs="Cordia New"/>
          <w:sz w:val="16"/>
          <w:szCs w:val="16"/>
          <w:lang w:val="en-GB"/>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A478C4" w14:paraId="0A07DCCA" w14:textId="77777777" w:rsidTr="00366310">
        <w:trPr>
          <w:trHeight w:val="20"/>
        </w:trPr>
        <w:tc>
          <w:tcPr>
            <w:tcW w:w="6750" w:type="dxa"/>
            <w:shd w:val="clear" w:color="auto" w:fill="auto"/>
          </w:tcPr>
          <w:p w14:paraId="20867975" w14:textId="77777777" w:rsidR="006B7B8B" w:rsidRPr="00A478C4" w:rsidRDefault="006B7B8B" w:rsidP="00366310">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A478C4">
              <w:rPr>
                <w:rFonts w:ascii="Cordia New" w:hAnsi="Cordia New" w:cs="Cordia New"/>
              </w:rPr>
              <w:lastRenderedPageBreak/>
              <w:br w:type="page"/>
            </w:r>
          </w:p>
        </w:tc>
        <w:tc>
          <w:tcPr>
            <w:tcW w:w="8640" w:type="dxa"/>
            <w:gridSpan w:val="8"/>
            <w:tcBorders>
              <w:top w:val="single" w:sz="4" w:space="0" w:color="auto"/>
            </w:tcBorders>
            <w:shd w:val="clear" w:color="auto" w:fill="auto"/>
          </w:tcPr>
          <w:p w14:paraId="61EE322D" w14:textId="77777777" w:rsidR="006B7B8B" w:rsidRPr="00A478C4" w:rsidRDefault="006B7B8B" w:rsidP="00366310">
            <w:pPr>
              <w:tabs>
                <w:tab w:val="decimal" w:pos="842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z w:val="24"/>
                <w:szCs w:val="24"/>
              </w:rPr>
              <w:t>Consolidated financial information</w:t>
            </w:r>
          </w:p>
        </w:tc>
      </w:tr>
      <w:tr w:rsidR="005F7E60" w:rsidRPr="00A478C4" w14:paraId="7ED5CFE0" w14:textId="77777777" w:rsidTr="00366310">
        <w:trPr>
          <w:trHeight w:val="20"/>
        </w:trPr>
        <w:tc>
          <w:tcPr>
            <w:tcW w:w="6750" w:type="dxa"/>
            <w:shd w:val="clear" w:color="auto" w:fill="auto"/>
          </w:tcPr>
          <w:p w14:paraId="6AADEF32" w14:textId="77777777" w:rsidR="006B7B8B" w:rsidRPr="00A478C4" w:rsidRDefault="006B7B8B" w:rsidP="00366310">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DBE4BC0" w14:textId="77777777" w:rsidR="006B7B8B" w:rsidRPr="00A478C4" w:rsidRDefault="006B7B8B" w:rsidP="00366310">
            <w:pPr>
              <w:tabs>
                <w:tab w:val="decimal" w:pos="410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77777777" w:rsidR="006B7B8B" w:rsidRPr="00A478C4" w:rsidRDefault="006B7B8B" w:rsidP="00366310">
            <w:pPr>
              <w:tabs>
                <w:tab w:val="decimal" w:pos="410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5F7E60" w:rsidRPr="00A478C4" w14:paraId="0585FC0F" w14:textId="77777777" w:rsidTr="00366310">
        <w:trPr>
          <w:trHeight w:val="20"/>
        </w:trPr>
        <w:tc>
          <w:tcPr>
            <w:tcW w:w="6750" w:type="dxa"/>
            <w:shd w:val="clear" w:color="auto" w:fill="auto"/>
          </w:tcPr>
          <w:p w14:paraId="6B94C360" w14:textId="286D98AC" w:rsidR="006B7B8B" w:rsidRPr="00A478C4" w:rsidRDefault="006B7B8B" w:rsidP="00366310">
            <w:pPr>
              <w:spacing w:after="16" w:line="300" w:lineRule="exact"/>
              <w:ind w:left="-86" w:right="-72"/>
              <w:rPr>
                <w:rFonts w:ascii="Cordia New" w:hAnsi="Cordia New" w:cs="Cordia New"/>
                <w:b/>
                <w:bCs/>
                <w:sz w:val="24"/>
                <w:szCs w:val="24"/>
              </w:rPr>
            </w:pPr>
            <w:r w:rsidRPr="00A478C4">
              <w:rPr>
                <w:rFonts w:ascii="Cordia New" w:hAnsi="Cordia New" w:cs="Cordia New"/>
                <w:b/>
                <w:bCs/>
                <w:sz w:val="24"/>
                <w:szCs w:val="24"/>
              </w:rPr>
              <w:t xml:space="preserve">As </w:t>
            </w:r>
            <w:proofErr w:type="gramStart"/>
            <w:r w:rsidRPr="00A478C4">
              <w:rPr>
                <w:rFonts w:ascii="Cordia New" w:hAnsi="Cordia New" w:cs="Cordia New"/>
                <w:b/>
                <w:bCs/>
                <w:sz w:val="24"/>
                <w:szCs w:val="24"/>
              </w:rPr>
              <w:t>at</w:t>
            </w:r>
            <w:proofErr w:type="gramEnd"/>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30 September</w:t>
            </w:r>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45183595"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4CCC6AC6"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928F902"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13E59BB8"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77777777" w:rsidR="006B7B8B" w:rsidRPr="00A478C4" w:rsidRDefault="006B7B8B" w:rsidP="00366310">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A478C4" w:rsidRDefault="006B7B8B" w:rsidP="00366310">
            <w:pPr>
              <w:tabs>
                <w:tab w:val="decimal" w:pos="864"/>
              </w:tabs>
              <w:spacing w:after="16" w:line="300" w:lineRule="exact"/>
              <w:ind w:left="-86" w:right="-72"/>
              <w:rPr>
                <w:rFonts w:ascii="Cordia New" w:hAnsi="Cordia New" w:cs="Cordia New"/>
                <w:b/>
                <w:bCs/>
                <w:sz w:val="24"/>
                <w:szCs w:val="24"/>
              </w:rPr>
            </w:pPr>
            <w:r w:rsidRPr="00A478C4">
              <w:rPr>
                <w:rFonts w:ascii="Cordia New" w:hAnsi="Cordia New" w:cs="Cordia New"/>
                <w:b/>
                <w:bCs/>
                <w:sz w:val="24"/>
                <w:szCs w:val="24"/>
              </w:rPr>
              <w:t>Total</w:t>
            </w:r>
          </w:p>
        </w:tc>
      </w:tr>
      <w:tr w:rsidR="005F7E60" w:rsidRPr="00A478C4" w14:paraId="26E92EF4" w14:textId="77777777" w:rsidTr="00366310">
        <w:trPr>
          <w:trHeight w:val="20"/>
        </w:trPr>
        <w:tc>
          <w:tcPr>
            <w:tcW w:w="6750" w:type="dxa"/>
            <w:shd w:val="clear" w:color="auto" w:fill="auto"/>
          </w:tcPr>
          <w:p w14:paraId="002389B8" w14:textId="77777777" w:rsidR="006B7B8B" w:rsidRPr="00A478C4" w:rsidRDefault="006B7B8B" w:rsidP="00366310">
            <w:pPr>
              <w:spacing w:after="16" w:line="300" w:lineRule="exact"/>
              <w:ind w:left="-86" w:right="-72"/>
              <w:rPr>
                <w:rFonts w:ascii="Cordia New" w:hAnsi="Cordia New" w:cs="Cordia New"/>
                <w:sz w:val="24"/>
                <w:szCs w:val="24"/>
              </w:rPr>
            </w:pPr>
            <w:r w:rsidRPr="00A478C4">
              <w:rPr>
                <w:rFonts w:ascii="Cordia New" w:hAnsi="Cordia New" w:cs="Cordia New"/>
                <w:b/>
                <w:bCs/>
                <w:sz w:val="24"/>
                <w:szCs w:val="24"/>
              </w:rPr>
              <w:t>Financial liabilities</w:t>
            </w:r>
          </w:p>
        </w:tc>
        <w:tc>
          <w:tcPr>
            <w:tcW w:w="1080" w:type="dxa"/>
            <w:shd w:val="clear" w:color="auto" w:fill="FAFAFA"/>
          </w:tcPr>
          <w:p w14:paraId="6E670925"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1D6BE38"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4C09E4"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4E24355D"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E2010D7"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F330311"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3309596D"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8B8718F" w14:textId="77777777" w:rsidR="006B7B8B" w:rsidRPr="00A478C4" w:rsidRDefault="006B7B8B" w:rsidP="00366310">
            <w:pPr>
              <w:tabs>
                <w:tab w:val="decimal" w:pos="864"/>
              </w:tabs>
              <w:spacing w:after="16" w:line="300" w:lineRule="exact"/>
              <w:ind w:left="-86" w:right="-72"/>
              <w:rPr>
                <w:rFonts w:ascii="Cordia New" w:hAnsi="Cordia New" w:cs="Cordia New"/>
                <w:sz w:val="24"/>
                <w:szCs w:val="24"/>
              </w:rPr>
            </w:pPr>
          </w:p>
        </w:tc>
      </w:tr>
      <w:tr w:rsidR="005F7E60" w:rsidRPr="00A478C4" w14:paraId="37783B96" w14:textId="77777777" w:rsidTr="00366310">
        <w:trPr>
          <w:trHeight w:val="20"/>
        </w:trPr>
        <w:tc>
          <w:tcPr>
            <w:tcW w:w="6750" w:type="dxa"/>
            <w:shd w:val="clear" w:color="auto" w:fill="auto"/>
          </w:tcPr>
          <w:p w14:paraId="5ABAFC5D" w14:textId="2D4CB596" w:rsidR="006B7B8B" w:rsidRPr="00A478C4" w:rsidRDefault="00C63823" w:rsidP="00366310">
            <w:pPr>
              <w:spacing w:after="16" w:line="300" w:lineRule="exact"/>
              <w:ind w:left="-86" w:right="-72"/>
              <w:rPr>
                <w:rFonts w:ascii="Cordia New" w:hAnsi="Cordia New" w:cs="Cordia New"/>
                <w:sz w:val="24"/>
                <w:szCs w:val="24"/>
              </w:rPr>
            </w:pPr>
            <w:r>
              <w:rPr>
                <w:rFonts w:ascii="Cordia New" w:hAnsi="Cordia New" w:cs="Cordia New"/>
                <w:sz w:val="24"/>
                <w:szCs w:val="24"/>
              </w:rPr>
              <w:t>Derivative</w:t>
            </w:r>
            <w:r w:rsidR="006B7B8B" w:rsidRPr="00A478C4">
              <w:rPr>
                <w:rFonts w:ascii="Cordia New" w:hAnsi="Cordia New" w:cs="Cordia New"/>
                <w:sz w:val="24"/>
                <w:szCs w:val="24"/>
              </w:rPr>
              <w:t xml:space="preserve"> liabilities </w:t>
            </w:r>
            <w:proofErr w:type="spellStart"/>
            <w:r w:rsidR="006B7B8B" w:rsidRPr="00A478C4">
              <w:rPr>
                <w:rFonts w:ascii="Cordia New" w:hAnsi="Cordia New" w:cs="Cordia New"/>
                <w:sz w:val="24"/>
                <w:szCs w:val="24"/>
              </w:rPr>
              <w:t>recognised</w:t>
            </w:r>
            <w:proofErr w:type="spellEnd"/>
            <w:r w:rsidR="006B7B8B" w:rsidRPr="00A478C4">
              <w:rPr>
                <w:rFonts w:ascii="Cordia New" w:hAnsi="Cordia New" w:cs="Cordia New"/>
                <w:sz w:val="24"/>
                <w:szCs w:val="24"/>
              </w:rPr>
              <w:t xml:space="preserve"> at fair value through profit or loss</w:t>
            </w:r>
          </w:p>
        </w:tc>
        <w:tc>
          <w:tcPr>
            <w:tcW w:w="1080" w:type="dxa"/>
            <w:shd w:val="clear" w:color="auto" w:fill="FAFAFA"/>
          </w:tcPr>
          <w:p w14:paraId="52705EB1"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BED7D26"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0E6F445"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5735D042"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468361F9"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95259CF"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74C3790"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1FC4F3A" w14:textId="77777777" w:rsidR="006B7B8B" w:rsidRPr="00A478C4" w:rsidRDefault="006B7B8B" w:rsidP="00366310">
            <w:pPr>
              <w:tabs>
                <w:tab w:val="decimal" w:pos="864"/>
              </w:tabs>
              <w:spacing w:after="16" w:line="300" w:lineRule="exact"/>
              <w:ind w:left="-86" w:right="-72"/>
              <w:jc w:val="both"/>
              <w:rPr>
                <w:rFonts w:ascii="Cordia New" w:hAnsi="Cordia New" w:cs="Cordia New"/>
                <w:sz w:val="24"/>
                <w:szCs w:val="24"/>
              </w:rPr>
            </w:pPr>
          </w:p>
        </w:tc>
      </w:tr>
      <w:tr w:rsidR="00787BEF" w:rsidRPr="00A478C4" w14:paraId="44B56D8F" w14:textId="77777777" w:rsidTr="00366310">
        <w:trPr>
          <w:trHeight w:val="20"/>
        </w:trPr>
        <w:tc>
          <w:tcPr>
            <w:tcW w:w="6750" w:type="dxa"/>
            <w:shd w:val="clear" w:color="auto" w:fill="auto"/>
          </w:tcPr>
          <w:p w14:paraId="426D9CA2" w14:textId="430EE2D3" w:rsidR="00787BEF" w:rsidRPr="00A478C4" w:rsidRDefault="00787BEF" w:rsidP="00787BEF">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FAFAFA"/>
          </w:tcPr>
          <w:p w14:paraId="021EBD69" w14:textId="4703568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70550E5A" w14:textId="661A915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275</w:t>
            </w:r>
          </w:p>
        </w:tc>
        <w:tc>
          <w:tcPr>
            <w:tcW w:w="1080" w:type="dxa"/>
            <w:shd w:val="clear" w:color="auto" w:fill="FAFAFA"/>
          </w:tcPr>
          <w:p w14:paraId="0A148F28" w14:textId="2446A7D3"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1C4B0B2" w14:textId="45A10EB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275</w:t>
            </w:r>
          </w:p>
        </w:tc>
        <w:tc>
          <w:tcPr>
            <w:tcW w:w="1080" w:type="dxa"/>
            <w:shd w:val="clear" w:color="auto" w:fill="FAFAFA"/>
          </w:tcPr>
          <w:p w14:paraId="01BB7B3A" w14:textId="4EBF2E4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0731C64" w14:textId="175EDD18"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10,049</w:t>
            </w:r>
          </w:p>
        </w:tc>
        <w:tc>
          <w:tcPr>
            <w:tcW w:w="1080" w:type="dxa"/>
            <w:shd w:val="clear" w:color="auto" w:fill="FAFAFA"/>
          </w:tcPr>
          <w:p w14:paraId="2B14E446" w14:textId="2D5494E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B8627E5" w14:textId="20E0F15B"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10,049</w:t>
            </w:r>
          </w:p>
        </w:tc>
      </w:tr>
      <w:tr w:rsidR="00787BEF" w:rsidRPr="00A478C4" w14:paraId="5871B39E" w14:textId="77777777" w:rsidTr="00366310">
        <w:trPr>
          <w:trHeight w:val="20"/>
        </w:trPr>
        <w:tc>
          <w:tcPr>
            <w:tcW w:w="6750" w:type="dxa"/>
            <w:shd w:val="clear" w:color="auto" w:fill="auto"/>
          </w:tcPr>
          <w:p w14:paraId="1A92C954" w14:textId="77777777" w:rsidR="00787BEF" w:rsidRPr="00A478C4" w:rsidRDefault="00787BEF" w:rsidP="00787BEF">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FAFAFA"/>
          </w:tcPr>
          <w:p w14:paraId="0C425B35" w14:textId="7097F391"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8B1C2DD" w14:textId="1067F4C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2,975</w:t>
            </w:r>
          </w:p>
        </w:tc>
        <w:tc>
          <w:tcPr>
            <w:tcW w:w="1080" w:type="dxa"/>
            <w:shd w:val="clear" w:color="auto" w:fill="FAFAFA"/>
          </w:tcPr>
          <w:p w14:paraId="068D847C" w14:textId="7F25DD0A"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7E20479C" w14:textId="6A9DC0AA"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2,975</w:t>
            </w:r>
          </w:p>
        </w:tc>
        <w:tc>
          <w:tcPr>
            <w:tcW w:w="1080" w:type="dxa"/>
            <w:shd w:val="clear" w:color="auto" w:fill="FAFAFA"/>
          </w:tcPr>
          <w:p w14:paraId="37681F36" w14:textId="40F539A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3082380E" w14:textId="1AB1E48F"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108,765</w:t>
            </w:r>
          </w:p>
        </w:tc>
        <w:tc>
          <w:tcPr>
            <w:tcW w:w="1080" w:type="dxa"/>
            <w:shd w:val="clear" w:color="auto" w:fill="FAFAFA"/>
          </w:tcPr>
          <w:p w14:paraId="0EAD37F9" w14:textId="359A0576"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648F87E" w14:textId="70D04C9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108,765</w:t>
            </w:r>
          </w:p>
        </w:tc>
      </w:tr>
      <w:tr w:rsidR="00787BEF" w:rsidRPr="00A478C4" w14:paraId="74CB9914" w14:textId="77777777" w:rsidTr="00366310">
        <w:trPr>
          <w:trHeight w:val="20"/>
        </w:trPr>
        <w:tc>
          <w:tcPr>
            <w:tcW w:w="6750" w:type="dxa"/>
            <w:shd w:val="clear" w:color="auto" w:fill="auto"/>
          </w:tcPr>
          <w:p w14:paraId="76E2D326" w14:textId="1E4E04FD" w:rsidR="00787BEF" w:rsidRPr="00A478C4" w:rsidRDefault="00787BEF" w:rsidP="00787BEF">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Natural gas and natural gas liquids swap and option</w:t>
            </w:r>
          </w:p>
        </w:tc>
        <w:tc>
          <w:tcPr>
            <w:tcW w:w="1080" w:type="dxa"/>
            <w:shd w:val="clear" w:color="auto" w:fill="FAFAFA"/>
          </w:tcPr>
          <w:p w14:paraId="76CB41C7" w14:textId="02173D10"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EA75B90" w14:textId="508E3A3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lang w:val="en-GB"/>
              </w:rPr>
              <w:t>7,702</w:t>
            </w:r>
          </w:p>
        </w:tc>
        <w:tc>
          <w:tcPr>
            <w:tcW w:w="1080" w:type="dxa"/>
            <w:shd w:val="clear" w:color="auto" w:fill="FAFAFA"/>
          </w:tcPr>
          <w:p w14:paraId="25708F49" w14:textId="7B5B708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A35B39E" w14:textId="7DF8A5C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7,702</w:t>
            </w:r>
          </w:p>
        </w:tc>
        <w:tc>
          <w:tcPr>
            <w:tcW w:w="1080" w:type="dxa"/>
            <w:shd w:val="clear" w:color="auto" w:fill="FAFAFA"/>
          </w:tcPr>
          <w:p w14:paraId="293894E8" w14:textId="46FCF97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7AB56052" w14:textId="71FA53C4"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281,585</w:t>
            </w:r>
          </w:p>
        </w:tc>
        <w:tc>
          <w:tcPr>
            <w:tcW w:w="1080" w:type="dxa"/>
            <w:shd w:val="clear" w:color="auto" w:fill="FAFAFA"/>
          </w:tcPr>
          <w:p w14:paraId="1B3D140A" w14:textId="2B6C7FB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1368CFE" w14:textId="7C6D411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281,585</w:t>
            </w:r>
          </w:p>
        </w:tc>
      </w:tr>
      <w:tr w:rsidR="00787BEF" w:rsidRPr="00A478C4" w14:paraId="2CC3A79C" w14:textId="77777777" w:rsidTr="00366310">
        <w:trPr>
          <w:trHeight w:val="20"/>
        </w:trPr>
        <w:tc>
          <w:tcPr>
            <w:tcW w:w="6750" w:type="dxa"/>
            <w:shd w:val="clear" w:color="auto" w:fill="auto"/>
          </w:tcPr>
          <w:p w14:paraId="1D0496EE" w14:textId="30CCD3E8"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Heat rate call option</w:t>
            </w:r>
          </w:p>
        </w:tc>
        <w:tc>
          <w:tcPr>
            <w:tcW w:w="1080" w:type="dxa"/>
            <w:shd w:val="clear" w:color="auto" w:fill="FAFAFA"/>
          </w:tcPr>
          <w:p w14:paraId="541EFCD4" w14:textId="0667CC0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3D63F16" w14:textId="570A0D84"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38,288</w:t>
            </w:r>
          </w:p>
        </w:tc>
        <w:tc>
          <w:tcPr>
            <w:tcW w:w="1080" w:type="dxa"/>
            <w:shd w:val="clear" w:color="auto" w:fill="FAFAFA"/>
          </w:tcPr>
          <w:p w14:paraId="0D3F0251" w14:textId="37B561E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548904D" w14:textId="447A032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38,288</w:t>
            </w:r>
          </w:p>
        </w:tc>
        <w:tc>
          <w:tcPr>
            <w:tcW w:w="1080" w:type="dxa"/>
            <w:shd w:val="clear" w:color="auto" w:fill="FAFAFA"/>
          </w:tcPr>
          <w:p w14:paraId="0BD4C0A1" w14:textId="17D700E0"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7BEE8E1E" w14:textId="2E495CD4"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1,399,752</w:t>
            </w:r>
          </w:p>
        </w:tc>
        <w:tc>
          <w:tcPr>
            <w:tcW w:w="1080" w:type="dxa"/>
            <w:shd w:val="clear" w:color="auto" w:fill="FAFAFA"/>
          </w:tcPr>
          <w:p w14:paraId="09CF067E" w14:textId="4F7B077B"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638D155" w14:textId="3DDAEB0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1,399,752</w:t>
            </w:r>
          </w:p>
        </w:tc>
      </w:tr>
      <w:tr w:rsidR="00787BEF" w:rsidRPr="00A478C4" w14:paraId="652F833F" w14:textId="77777777" w:rsidTr="00366310">
        <w:trPr>
          <w:trHeight w:val="20"/>
        </w:trPr>
        <w:tc>
          <w:tcPr>
            <w:tcW w:w="6750" w:type="dxa"/>
            <w:shd w:val="clear" w:color="auto" w:fill="auto"/>
          </w:tcPr>
          <w:p w14:paraId="6901DD91" w14:textId="489A8C0D"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Coal price swap</w:t>
            </w:r>
          </w:p>
        </w:tc>
        <w:tc>
          <w:tcPr>
            <w:tcW w:w="1080" w:type="dxa"/>
            <w:shd w:val="clear" w:color="auto" w:fill="FAFAFA"/>
          </w:tcPr>
          <w:p w14:paraId="079DF1F9" w14:textId="127824BF"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1589F51" w14:textId="262670C1"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cs/>
              </w:rPr>
              <w:t>248</w:t>
            </w:r>
          </w:p>
        </w:tc>
        <w:tc>
          <w:tcPr>
            <w:tcW w:w="1080" w:type="dxa"/>
            <w:shd w:val="clear" w:color="auto" w:fill="FAFAFA"/>
          </w:tcPr>
          <w:p w14:paraId="4FE4D9AA" w14:textId="2BC06CE3"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lang w:val="en-GB"/>
              </w:rPr>
              <w:t>-</w:t>
            </w:r>
          </w:p>
        </w:tc>
        <w:tc>
          <w:tcPr>
            <w:tcW w:w="1080" w:type="dxa"/>
            <w:shd w:val="clear" w:color="auto" w:fill="FAFAFA"/>
          </w:tcPr>
          <w:p w14:paraId="197F3689" w14:textId="101E12F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cs/>
              </w:rPr>
              <w:t>248</w:t>
            </w:r>
          </w:p>
        </w:tc>
        <w:tc>
          <w:tcPr>
            <w:tcW w:w="1080" w:type="dxa"/>
            <w:shd w:val="clear" w:color="auto" w:fill="FAFAFA"/>
          </w:tcPr>
          <w:p w14:paraId="405BEF33" w14:textId="6CCA40AE"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1F451AB" w14:textId="262040D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9,079</w:t>
            </w:r>
          </w:p>
        </w:tc>
        <w:tc>
          <w:tcPr>
            <w:tcW w:w="1080" w:type="dxa"/>
            <w:shd w:val="clear" w:color="auto" w:fill="FAFAFA"/>
          </w:tcPr>
          <w:p w14:paraId="34EDD44E" w14:textId="3E63FB54"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2F67D3E" w14:textId="1CAD981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9,079</w:t>
            </w:r>
          </w:p>
        </w:tc>
      </w:tr>
      <w:tr w:rsidR="00787BEF" w:rsidRPr="00A478C4" w14:paraId="38F72258" w14:textId="77777777" w:rsidTr="00C72FE6">
        <w:trPr>
          <w:trHeight w:val="20"/>
        </w:trPr>
        <w:tc>
          <w:tcPr>
            <w:tcW w:w="6750" w:type="dxa"/>
            <w:shd w:val="clear" w:color="auto" w:fill="auto"/>
          </w:tcPr>
          <w:p w14:paraId="06F4C577" w14:textId="0E0BE8F3" w:rsidR="00787BEF" w:rsidRPr="00A478C4" w:rsidRDefault="00C63823"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Derivatives applied hedge accounting</w:t>
            </w:r>
          </w:p>
        </w:tc>
        <w:tc>
          <w:tcPr>
            <w:tcW w:w="1080" w:type="dxa"/>
            <w:shd w:val="clear" w:color="auto" w:fill="FAFAFA"/>
          </w:tcPr>
          <w:p w14:paraId="77482D7C"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705E449"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8139046"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1929969"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0140BAA"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C104D47"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7871726F"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33FFDC4"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787BEF" w:rsidRPr="00A478C4" w14:paraId="2DE36E73" w14:textId="77777777" w:rsidTr="00C72FE6">
        <w:trPr>
          <w:trHeight w:val="20"/>
        </w:trPr>
        <w:tc>
          <w:tcPr>
            <w:tcW w:w="6750" w:type="dxa"/>
            <w:shd w:val="clear" w:color="auto" w:fill="auto"/>
          </w:tcPr>
          <w:p w14:paraId="7BED5126"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FAFAFA"/>
          </w:tcPr>
          <w:p w14:paraId="5A4F0E12" w14:textId="4AB06446"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5DBBEB4" w14:textId="6C03BAE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14,655</w:t>
            </w:r>
          </w:p>
        </w:tc>
        <w:tc>
          <w:tcPr>
            <w:tcW w:w="1080" w:type="dxa"/>
            <w:shd w:val="clear" w:color="auto" w:fill="FAFAFA"/>
          </w:tcPr>
          <w:p w14:paraId="7A2FC406" w14:textId="66270CB5"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58002B5" w14:textId="031F6A4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14,655</w:t>
            </w:r>
          </w:p>
        </w:tc>
        <w:tc>
          <w:tcPr>
            <w:tcW w:w="1080" w:type="dxa"/>
            <w:shd w:val="clear" w:color="auto" w:fill="FAFAFA"/>
          </w:tcPr>
          <w:p w14:paraId="6AF49C37" w14:textId="673CD63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519C83E" w14:textId="23F2230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535,762</w:t>
            </w:r>
          </w:p>
        </w:tc>
        <w:tc>
          <w:tcPr>
            <w:tcW w:w="1080" w:type="dxa"/>
            <w:shd w:val="clear" w:color="auto" w:fill="FAFAFA"/>
          </w:tcPr>
          <w:p w14:paraId="0923B97C" w14:textId="1B37368A"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3A8F7E0C" w14:textId="303401EF"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535,762</w:t>
            </w:r>
          </w:p>
        </w:tc>
      </w:tr>
      <w:tr w:rsidR="001E0504" w:rsidRPr="00A478C4" w14:paraId="59EB82F0" w14:textId="77777777" w:rsidTr="00366310">
        <w:trPr>
          <w:trHeight w:val="20"/>
        </w:trPr>
        <w:tc>
          <w:tcPr>
            <w:tcW w:w="6750" w:type="dxa"/>
            <w:shd w:val="clear" w:color="auto" w:fill="auto"/>
          </w:tcPr>
          <w:p w14:paraId="0910EE53" w14:textId="77777777" w:rsidR="001E0504" w:rsidRPr="00A478C4" w:rsidRDefault="001E0504" w:rsidP="001E0504">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shd w:val="clear" w:color="auto" w:fill="FAFAFA"/>
          </w:tcPr>
          <w:p w14:paraId="699390A2" w14:textId="563AF155"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D2096AE" w14:textId="58B66A95"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11,758</w:t>
            </w:r>
          </w:p>
        </w:tc>
        <w:tc>
          <w:tcPr>
            <w:tcW w:w="1080" w:type="dxa"/>
            <w:shd w:val="clear" w:color="auto" w:fill="FAFAFA"/>
          </w:tcPr>
          <w:p w14:paraId="46416668" w14:textId="4AB4CFEF"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6026B69" w14:textId="78129EA1"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11,758</w:t>
            </w:r>
          </w:p>
        </w:tc>
        <w:tc>
          <w:tcPr>
            <w:tcW w:w="1080" w:type="dxa"/>
            <w:shd w:val="clear" w:color="auto" w:fill="FAFAFA"/>
          </w:tcPr>
          <w:p w14:paraId="35DF8DDC" w14:textId="49A04287"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C520E48" w14:textId="24250345"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429,821</w:t>
            </w:r>
          </w:p>
        </w:tc>
        <w:tc>
          <w:tcPr>
            <w:tcW w:w="1080" w:type="dxa"/>
            <w:shd w:val="clear" w:color="auto" w:fill="FAFAFA"/>
          </w:tcPr>
          <w:p w14:paraId="52FAC66F" w14:textId="3AFB39D2"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799B67D6" w14:textId="52E5F944"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429,821</w:t>
            </w:r>
          </w:p>
        </w:tc>
      </w:tr>
      <w:tr w:rsidR="001E0504" w:rsidRPr="00A478C4" w14:paraId="43C05004" w14:textId="77777777" w:rsidTr="00366310">
        <w:trPr>
          <w:trHeight w:val="20"/>
        </w:trPr>
        <w:tc>
          <w:tcPr>
            <w:tcW w:w="6750" w:type="dxa"/>
            <w:shd w:val="clear" w:color="auto" w:fill="auto"/>
          </w:tcPr>
          <w:p w14:paraId="7247DB45" w14:textId="4F32013F" w:rsidR="001E0504" w:rsidRPr="00A478C4" w:rsidRDefault="001E0504" w:rsidP="001E0504">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Natural gas</w:t>
            </w:r>
            <w:r w:rsidRPr="00A478C4">
              <w:rPr>
                <w:rFonts w:ascii="Cordia New" w:hAnsi="Cordia New" w:cs="Cordia New"/>
                <w:sz w:val="24"/>
                <w:szCs w:val="24"/>
                <w:cs/>
              </w:rPr>
              <w:t xml:space="preserve"> </w:t>
            </w:r>
            <w:r w:rsidRPr="00A478C4">
              <w:rPr>
                <w:rFonts w:ascii="Cordia New" w:hAnsi="Cordia New" w:cs="Cordia New"/>
                <w:sz w:val="24"/>
                <w:szCs w:val="24"/>
                <w:lang w:val="en-GB"/>
              </w:rPr>
              <w:t>and natural gas liquids swap and option</w:t>
            </w:r>
          </w:p>
        </w:tc>
        <w:tc>
          <w:tcPr>
            <w:tcW w:w="1080" w:type="dxa"/>
            <w:shd w:val="clear" w:color="auto" w:fill="FAFAFA"/>
          </w:tcPr>
          <w:p w14:paraId="49B3D87B" w14:textId="5B988696"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384CE9D" w14:textId="1A5620EE"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6,887</w:t>
            </w:r>
          </w:p>
        </w:tc>
        <w:tc>
          <w:tcPr>
            <w:tcW w:w="1080" w:type="dxa"/>
            <w:shd w:val="clear" w:color="auto" w:fill="FAFAFA"/>
          </w:tcPr>
          <w:p w14:paraId="68F70E09" w14:textId="344A31BC"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8E26787" w14:textId="62E157E0"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6,887</w:t>
            </w:r>
          </w:p>
        </w:tc>
        <w:tc>
          <w:tcPr>
            <w:tcW w:w="1080" w:type="dxa"/>
            <w:shd w:val="clear" w:color="auto" w:fill="FAFAFA"/>
          </w:tcPr>
          <w:p w14:paraId="50AA9456" w14:textId="711470DC"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3B098F78" w14:textId="383AADE5"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251,781</w:t>
            </w:r>
          </w:p>
        </w:tc>
        <w:tc>
          <w:tcPr>
            <w:tcW w:w="1080" w:type="dxa"/>
            <w:shd w:val="clear" w:color="auto" w:fill="FAFAFA"/>
          </w:tcPr>
          <w:p w14:paraId="78D1BB78" w14:textId="3E2DFB57"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111D25F" w14:textId="05100795" w:rsidR="001E0504" w:rsidRPr="00A478C4" w:rsidRDefault="001E0504" w:rsidP="001E0504">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251,781</w:t>
            </w:r>
          </w:p>
        </w:tc>
      </w:tr>
      <w:tr w:rsidR="00787BEF" w:rsidRPr="00A478C4" w14:paraId="576ADD0F" w14:textId="77777777" w:rsidTr="00366310">
        <w:trPr>
          <w:trHeight w:val="20"/>
        </w:trPr>
        <w:tc>
          <w:tcPr>
            <w:tcW w:w="6750" w:type="dxa"/>
            <w:shd w:val="clear" w:color="auto" w:fill="auto"/>
          </w:tcPr>
          <w:p w14:paraId="3B0B1751" w14:textId="63F7B28B"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Electricity forward contracts</w:t>
            </w:r>
          </w:p>
        </w:tc>
        <w:tc>
          <w:tcPr>
            <w:tcW w:w="1080" w:type="dxa"/>
            <w:shd w:val="clear" w:color="auto" w:fill="FAFAFA"/>
          </w:tcPr>
          <w:p w14:paraId="338A4802" w14:textId="52FFA3D6"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AF93670" w14:textId="343D383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29,957</w:t>
            </w:r>
          </w:p>
        </w:tc>
        <w:tc>
          <w:tcPr>
            <w:tcW w:w="1080" w:type="dxa"/>
            <w:shd w:val="clear" w:color="auto" w:fill="FAFAFA"/>
          </w:tcPr>
          <w:p w14:paraId="25AA4BFE" w14:textId="2BA33A6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13218EE" w14:textId="30053F44"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29,957</w:t>
            </w:r>
          </w:p>
        </w:tc>
        <w:tc>
          <w:tcPr>
            <w:tcW w:w="1080" w:type="dxa"/>
            <w:shd w:val="clear" w:color="auto" w:fill="FAFAFA"/>
          </w:tcPr>
          <w:p w14:paraId="49F32B24" w14:textId="5458DB1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10CAE543" w14:textId="6FDA9EFB"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1,095,176</w:t>
            </w:r>
          </w:p>
        </w:tc>
        <w:tc>
          <w:tcPr>
            <w:tcW w:w="1080" w:type="dxa"/>
            <w:shd w:val="clear" w:color="auto" w:fill="FAFAFA"/>
          </w:tcPr>
          <w:p w14:paraId="52CA055E" w14:textId="3111ECE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B3CD2AC" w14:textId="17BA6583"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1,095,176</w:t>
            </w:r>
          </w:p>
        </w:tc>
      </w:tr>
      <w:tr w:rsidR="00787BEF" w:rsidRPr="00A478C4" w14:paraId="56EDF60A" w14:textId="77777777" w:rsidTr="00366310">
        <w:trPr>
          <w:trHeight w:val="20"/>
        </w:trPr>
        <w:tc>
          <w:tcPr>
            <w:tcW w:w="6750" w:type="dxa"/>
            <w:shd w:val="clear" w:color="auto" w:fill="auto"/>
          </w:tcPr>
          <w:p w14:paraId="3F3543F7" w14:textId="53EBCFD0"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w:t>
            </w:r>
            <w:r w:rsidRPr="00A478C4">
              <w:rPr>
                <w:rFonts w:ascii="Cordia New" w:hAnsi="Cordia New" w:cs="Cordia New"/>
                <w:sz w:val="24"/>
                <w:szCs w:val="24"/>
                <w:lang w:val="en-GB"/>
              </w:rPr>
              <w:t xml:space="preserve">Fuel </w:t>
            </w:r>
            <w:r w:rsidRPr="00A478C4">
              <w:rPr>
                <w:rFonts w:ascii="Cordia New" w:hAnsi="Cordia New" w:cs="Cordia New"/>
                <w:sz w:val="24"/>
                <w:szCs w:val="24"/>
              </w:rPr>
              <w:t>swap</w:t>
            </w:r>
          </w:p>
        </w:tc>
        <w:tc>
          <w:tcPr>
            <w:tcW w:w="1080" w:type="dxa"/>
            <w:shd w:val="clear" w:color="auto" w:fill="FAFAFA"/>
          </w:tcPr>
          <w:p w14:paraId="797D1E76" w14:textId="64D51546"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50069CDD" w14:textId="5D9E1198"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2,497</w:t>
            </w:r>
          </w:p>
        </w:tc>
        <w:tc>
          <w:tcPr>
            <w:tcW w:w="1080" w:type="dxa"/>
            <w:shd w:val="clear" w:color="auto" w:fill="FAFAFA"/>
          </w:tcPr>
          <w:p w14:paraId="28BC97D6" w14:textId="1415D50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619C681" w14:textId="249A3B1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2,497</w:t>
            </w:r>
          </w:p>
        </w:tc>
        <w:tc>
          <w:tcPr>
            <w:tcW w:w="1080" w:type="dxa"/>
            <w:shd w:val="clear" w:color="auto" w:fill="FAFAFA"/>
          </w:tcPr>
          <w:p w14:paraId="05E133EF" w14:textId="4BD9E17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B920EF9" w14:textId="00AC1CC1"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91,276</w:t>
            </w:r>
          </w:p>
        </w:tc>
        <w:tc>
          <w:tcPr>
            <w:tcW w:w="1080" w:type="dxa"/>
            <w:shd w:val="clear" w:color="auto" w:fill="FAFAFA"/>
          </w:tcPr>
          <w:p w14:paraId="1D55344F" w14:textId="65D7CF4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68C489F9" w14:textId="23370B32"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91,276</w:t>
            </w:r>
          </w:p>
        </w:tc>
      </w:tr>
      <w:tr w:rsidR="00787BEF" w:rsidRPr="00A478C4" w14:paraId="30631774" w14:textId="77777777" w:rsidTr="00366310">
        <w:trPr>
          <w:trHeight w:val="20"/>
        </w:trPr>
        <w:tc>
          <w:tcPr>
            <w:tcW w:w="6750" w:type="dxa"/>
            <w:shd w:val="clear" w:color="auto" w:fill="auto"/>
          </w:tcPr>
          <w:p w14:paraId="77BAB4D6"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Other financial liabilities</w:t>
            </w:r>
          </w:p>
        </w:tc>
        <w:tc>
          <w:tcPr>
            <w:tcW w:w="1080" w:type="dxa"/>
            <w:shd w:val="clear" w:color="auto" w:fill="FAFAFA"/>
          </w:tcPr>
          <w:p w14:paraId="50B87FFC"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112C555"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8291F1A"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C9AFE63"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11E02EB"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762BAE1"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1A8047B"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65C0CC1B" w14:textId="77777777"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787BEF" w:rsidRPr="00A478C4" w14:paraId="4765FC40" w14:textId="77777777" w:rsidTr="00A478C4">
        <w:trPr>
          <w:trHeight w:val="20"/>
        </w:trPr>
        <w:tc>
          <w:tcPr>
            <w:tcW w:w="6750" w:type="dxa"/>
            <w:shd w:val="clear" w:color="auto" w:fill="auto"/>
          </w:tcPr>
          <w:p w14:paraId="64878957"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Employee compensation liabilities (included in other current liabilities </w:t>
            </w:r>
          </w:p>
          <w:p w14:paraId="3EACC465"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and other non-current liabilities)</w:t>
            </w:r>
          </w:p>
        </w:tc>
        <w:tc>
          <w:tcPr>
            <w:tcW w:w="1080" w:type="dxa"/>
            <w:shd w:val="clear" w:color="auto" w:fill="FAFAFA"/>
            <w:vAlign w:val="bottom"/>
          </w:tcPr>
          <w:p w14:paraId="1767419A" w14:textId="11B5318B"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62A97E67" w14:textId="6F3A53B2"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440214FE" w14:textId="2BA9C854"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11,672</w:t>
            </w:r>
          </w:p>
        </w:tc>
        <w:tc>
          <w:tcPr>
            <w:tcW w:w="1080" w:type="dxa"/>
            <w:shd w:val="clear" w:color="auto" w:fill="FAFAFA"/>
            <w:vAlign w:val="bottom"/>
          </w:tcPr>
          <w:p w14:paraId="63BDB6B5" w14:textId="2B771150"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11,672</w:t>
            </w:r>
          </w:p>
        </w:tc>
        <w:tc>
          <w:tcPr>
            <w:tcW w:w="1080" w:type="dxa"/>
            <w:shd w:val="clear" w:color="auto" w:fill="FAFAFA"/>
            <w:vAlign w:val="bottom"/>
          </w:tcPr>
          <w:p w14:paraId="14D946E3" w14:textId="11DFF8E4"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6F1485C9" w14:textId="585BF999"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76066AB7" w14:textId="5B835A51"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426,702</w:t>
            </w:r>
          </w:p>
        </w:tc>
        <w:tc>
          <w:tcPr>
            <w:tcW w:w="1080" w:type="dxa"/>
            <w:shd w:val="clear" w:color="auto" w:fill="FAFAFA"/>
            <w:vAlign w:val="bottom"/>
          </w:tcPr>
          <w:p w14:paraId="722D1AB1" w14:textId="592CB94E"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426,702</w:t>
            </w:r>
          </w:p>
        </w:tc>
      </w:tr>
      <w:tr w:rsidR="00787BEF" w:rsidRPr="00A478C4" w14:paraId="702D5D5E" w14:textId="77777777" w:rsidTr="00A478C4">
        <w:trPr>
          <w:trHeight w:val="20"/>
        </w:trPr>
        <w:tc>
          <w:tcPr>
            <w:tcW w:w="6750" w:type="dxa"/>
            <w:shd w:val="clear" w:color="auto" w:fill="auto"/>
          </w:tcPr>
          <w:p w14:paraId="2E8AF825"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Contingent liabilities from asset acquisition (included in other current liabilities </w:t>
            </w:r>
          </w:p>
          <w:p w14:paraId="245E7591"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and other non-current liabilities)</w:t>
            </w:r>
          </w:p>
        </w:tc>
        <w:tc>
          <w:tcPr>
            <w:tcW w:w="1080" w:type="dxa"/>
            <w:shd w:val="clear" w:color="auto" w:fill="FAFAFA"/>
            <w:vAlign w:val="bottom"/>
          </w:tcPr>
          <w:p w14:paraId="28E677AB" w14:textId="23CDC40C"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3829E779" w14:textId="27E6CA9D"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6FE6745D" w14:textId="5BF7C319"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58,486</w:t>
            </w:r>
          </w:p>
        </w:tc>
        <w:tc>
          <w:tcPr>
            <w:tcW w:w="1080" w:type="dxa"/>
            <w:shd w:val="clear" w:color="auto" w:fill="FAFAFA"/>
            <w:vAlign w:val="bottom"/>
          </w:tcPr>
          <w:p w14:paraId="7FD3D99A" w14:textId="4B047CA9"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58,486</w:t>
            </w:r>
          </w:p>
        </w:tc>
        <w:tc>
          <w:tcPr>
            <w:tcW w:w="1080" w:type="dxa"/>
            <w:shd w:val="clear" w:color="auto" w:fill="FAFAFA"/>
            <w:vAlign w:val="bottom"/>
          </w:tcPr>
          <w:p w14:paraId="7BB07F91" w14:textId="062F2C6D"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4C6DFF16" w14:textId="5AC7FA95"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vAlign w:val="bottom"/>
          </w:tcPr>
          <w:p w14:paraId="4E7BC14D" w14:textId="44E50DAE"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2,138,142</w:t>
            </w:r>
          </w:p>
        </w:tc>
        <w:tc>
          <w:tcPr>
            <w:tcW w:w="1080" w:type="dxa"/>
            <w:shd w:val="clear" w:color="auto" w:fill="FAFAFA"/>
            <w:vAlign w:val="bottom"/>
          </w:tcPr>
          <w:p w14:paraId="0CA6A5A5" w14:textId="224AA71A" w:rsidR="00787BEF" w:rsidRPr="00A478C4" w:rsidRDefault="00787BEF" w:rsidP="00A478C4">
            <w:pPr>
              <w:tabs>
                <w:tab w:val="decimal" w:pos="864"/>
              </w:tabs>
              <w:spacing w:after="16" w:line="300" w:lineRule="exact"/>
              <w:ind w:left="-86" w:right="-74"/>
              <w:rPr>
                <w:rFonts w:ascii="Cordia New" w:eastAsia="Times New Roman" w:hAnsi="Cordia New" w:cs="Cordia New"/>
                <w:sz w:val="24"/>
                <w:szCs w:val="24"/>
                <w:lang w:val="en-GB" w:eastAsia="en-US"/>
              </w:rPr>
            </w:pPr>
            <w:r w:rsidRPr="00A478C4">
              <w:rPr>
                <w:rFonts w:ascii="Cordia New" w:hAnsi="Cordia New" w:cs="Cordia New"/>
                <w:sz w:val="24"/>
                <w:szCs w:val="24"/>
              </w:rPr>
              <w:t>2,138,142</w:t>
            </w:r>
          </w:p>
        </w:tc>
      </w:tr>
      <w:tr w:rsidR="00787BEF" w:rsidRPr="00A478C4" w14:paraId="5AE407D7" w14:textId="77777777" w:rsidTr="00366310">
        <w:trPr>
          <w:trHeight w:val="20"/>
        </w:trPr>
        <w:tc>
          <w:tcPr>
            <w:tcW w:w="6750" w:type="dxa"/>
            <w:shd w:val="clear" w:color="auto" w:fill="auto"/>
          </w:tcPr>
          <w:p w14:paraId="1763C25B"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Contingent liabilities from business combination (included in other non-current liabilities)</w:t>
            </w:r>
          </w:p>
        </w:tc>
        <w:tc>
          <w:tcPr>
            <w:tcW w:w="1080" w:type="dxa"/>
            <w:shd w:val="clear" w:color="auto" w:fill="FAFAFA"/>
          </w:tcPr>
          <w:p w14:paraId="6923E36A" w14:textId="24F95096" w:rsidR="00787BEF" w:rsidRPr="00A478C4" w:rsidRDefault="00787BEF" w:rsidP="00787BEF">
            <w:pPr>
              <w:tabs>
                <w:tab w:val="decimal" w:pos="864"/>
              </w:tabs>
              <w:spacing w:after="16" w:line="300" w:lineRule="exact"/>
              <w:ind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0D848DA" w14:textId="0B95508E" w:rsidR="00787BEF" w:rsidRPr="00A478C4" w:rsidRDefault="00787BEF" w:rsidP="00787BEF">
            <w:pPr>
              <w:tabs>
                <w:tab w:val="decimal" w:pos="864"/>
              </w:tabs>
              <w:spacing w:after="16" w:line="300" w:lineRule="exact"/>
              <w:ind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246FA9E4" w14:textId="7A4004B1"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5,452</w:t>
            </w:r>
          </w:p>
        </w:tc>
        <w:tc>
          <w:tcPr>
            <w:tcW w:w="1080" w:type="dxa"/>
            <w:shd w:val="clear" w:color="auto" w:fill="FAFAFA"/>
          </w:tcPr>
          <w:p w14:paraId="6AD5495F" w14:textId="0500E17B"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5,452</w:t>
            </w:r>
          </w:p>
        </w:tc>
        <w:tc>
          <w:tcPr>
            <w:tcW w:w="1080" w:type="dxa"/>
            <w:shd w:val="clear" w:color="auto" w:fill="FAFAFA"/>
          </w:tcPr>
          <w:p w14:paraId="136CAE89" w14:textId="0DD6E3CF"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4B707C56" w14:textId="07EE318D"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shd w:val="clear" w:color="auto" w:fill="FAFAFA"/>
          </w:tcPr>
          <w:p w14:paraId="355EBC6B" w14:textId="57EFAE49"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199,315</w:t>
            </w:r>
          </w:p>
        </w:tc>
        <w:tc>
          <w:tcPr>
            <w:tcW w:w="1080" w:type="dxa"/>
            <w:shd w:val="clear" w:color="auto" w:fill="FAFAFA"/>
          </w:tcPr>
          <w:p w14:paraId="0E6F3229" w14:textId="20FE0BFA"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199,315</w:t>
            </w:r>
          </w:p>
        </w:tc>
      </w:tr>
      <w:tr w:rsidR="00787BEF" w:rsidRPr="00A478C4" w14:paraId="27942C19" w14:textId="77777777" w:rsidTr="00366310">
        <w:trPr>
          <w:trHeight w:val="20"/>
        </w:trPr>
        <w:tc>
          <w:tcPr>
            <w:tcW w:w="6750" w:type="dxa"/>
            <w:shd w:val="clear" w:color="auto" w:fill="auto"/>
          </w:tcPr>
          <w:p w14:paraId="790D9EBD" w14:textId="77777777" w:rsidR="00787BEF" w:rsidRPr="00A478C4" w:rsidRDefault="00787BEF" w:rsidP="00787BEF">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1A8FBE7C" w14:textId="4D1E270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178B5E69" w14:textId="18CCDE2A"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58B1A0EF" w14:textId="6EAFE820"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51,42</w:t>
            </w:r>
            <w:r w:rsidR="00F236D3" w:rsidRPr="00A478C4">
              <w:rPr>
                <w:rFonts w:ascii="Cordia New" w:hAnsi="Cordia New" w:cs="Cordia New"/>
                <w:sz w:val="24"/>
                <w:szCs w:val="24"/>
              </w:rPr>
              <w:t>5</w:t>
            </w:r>
          </w:p>
        </w:tc>
        <w:tc>
          <w:tcPr>
            <w:tcW w:w="1080" w:type="dxa"/>
            <w:tcBorders>
              <w:bottom w:val="single" w:sz="4" w:space="0" w:color="auto"/>
            </w:tcBorders>
            <w:shd w:val="clear" w:color="auto" w:fill="FAFAFA"/>
          </w:tcPr>
          <w:p w14:paraId="3177D2E8" w14:textId="6F75F6D3"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51,42</w:t>
            </w:r>
            <w:r w:rsidR="00F236D3" w:rsidRPr="00A478C4">
              <w:rPr>
                <w:rFonts w:ascii="Cordia New" w:hAnsi="Cordia New" w:cs="Cordia New"/>
                <w:sz w:val="24"/>
                <w:szCs w:val="24"/>
              </w:rPr>
              <w:t>5</w:t>
            </w:r>
          </w:p>
        </w:tc>
        <w:tc>
          <w:tcPr>
            <w:tcW w:w="1080" w:type="dxa"/>
            <w:tcBorders>
              <w:bottom w:val="single" w:sz="4" w:space="0" w:color="auto"/>
            </w:tcBorders>
            <w:shd w:val="clear" w:color="auto" w:fill="FAFAFA"/>
          </w:tcPr>
          <w:p w14:paraId="5CE2DF34" w14:textId="61385CA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0699AE54" w14:textId="4A48292C" w:rsidR="00787BEF" w:rsidRPr="00A478C4" w:rsidRDefault="00787BEF" w:rsidP="00787BEF">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bottom w:val="single" w:sz="4" w:space="0" w:color="auto"/>
            </w:tcBorders>
            <w:shd w:val="clear" w:color="auto" w:fill="FAFAFA"/>
          </w:tcPr>
          <w:p w14:paraId="50C17739" w14:textId="4D604C09" w:rsidR="00787BEF" w:rsidRPr="00A478C4" w:rsidRDefault="00787BEF" w:rsidP="00787BEF">
            <w:pPr>
              <w:tabs>
                <w:tab w:val="decimal" w:pos="864"/>
              </w:tabs>
              <w:spacing w:after="16" w:line="300" w:lineRule="exact"/>
              <w:ind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1,879,991</w:t>
            </w:r>
          </w:p>
        </w:tc>
        <w:tc>
          <w:tcPr>
            <w:tcW w:w="1080" w:type="dxa"/>
            <w:tcBorders>
              <w:bottom w:val="single" w:sz="4" w:space="0" w:color="auto"/>
            </w:tcBorders>
            <w:shd w:val="clear" w:color="auto" w:fill="FAFAFA"/>
          </w:tcPr>
          <w:p w14:paraId="2907B414" w14:textId="0251C0F4" w:rsidR="00787BEF" w:rsidRPr="00A478C4" w:rsidRDefault="00787BEF" w:rsidP="00787BEF">
            <w:pPr>
              <w:tabs>
                <w:tab w:val="decimal" w:pos="864"/>
              </w:tabs>
              <w:spacing w:after="16" w:line="300" w:lineRule="exact"/>
              <w:ind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1,879,991</w:t>
            </w:r>
          </w:p>
        </w:tc>
      </w:tr>
      <w:tr w:rsidR="00F236D3" w:rsidRPr="00A478C4" w14:paraId="40FD90EF" w14:textId="77777777" w:rsidTr="00366310">
        <w:trPr>
          <w:trHeight w:val="20"/>
        </w:trPr>
        <w:tc>
          <w:tcPr>
            <w:tcW w:w="6750" w:type="dxa"/>
            <w:shd w:val="clear" w:color="auto" w:fill="auto"/>
          </w:tcPr>
          <w:p w14:paraId="7A6C83D6" w14:textId="77777777" w:rsidR="00F236D3" w:rsidRPr="00A478C4" w:rsidRDefault="00F236D3" w:rsidP="00F236D3">
            <w:pPr>
              <w:spacing w:after="16" w:line="300" w:lineRule="exact"/>
              <w:ind w:left="-86" w:right="-72"/>
              <w:rPr>
                <w:rFonts w:ascii="Cordia New" w:hAnsi="Cordia New" w:cs="Cordia New"/>
                <w:sz w:val="24"/>
                <w:szCs w:val="24"/>
              </w:rPr>
            </w:pPr>
            <w:r w:rsidRPr="00A478C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tcPr>
          <w:p w14:paraId="300A90E5" w14:textId="1563EF4A"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20656740" w14:textId="35DFA887"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115,242</w:t>
            </w:r>
          </w:p>
        </w:tc>
        <w:tc>
          <w:tcPr>
            <w:tcW w:w="1080" w:type="dxa"/>
            <w:tcBorders>
              <w:top w:val="single" w:sz="4" w:space="0" w:color="auto"/>
              <w:bottom w:val="single" w:sz="4" w:space="0" w:color="auto"/>
            </w:tcBorders>
            <w:shd w:val="clear" w:color="auto" w:fill="FAFAFA"/>
          </w:tcPr>
          <w:p w14:paraId="6D36D5B8" w14:textId="71BA221F"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127,035</w:t>
            </w:r>
          </w:p>
        </w:tc>
        <w:tc>
          <w:tcPr>
            <w:tcW w:w="1080" w:type="dxa"/>
            <w:tcBorders>
              <w:top w:val="single" w:sz="4" w:space="0" w:color="auto"/>
              <w:bottom w:val="single" w:sz="4" w:space="0" w:color="auto"/>
            </w:tcBorders>
            <w:shd w:val="clear" w:color="auto" w:fill="FAFAFA"/>
          </w:tcPr>
          <w:p w14:paraId="6BB1DB05" w14:textId="20DD25A8"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242,277</w:t>
            </w:r>
          </w:p>
        </w:tc>
        <w:tc>
          <w:tcPr>
            <w:tcW w:w="1080" w:type="dxa"/>
            <w:tcBorders>
              <w:top w:val="single" w:sz="4" w:space="0" w:color="auto"/>
              <w:bottom w:val="single" w:sz="4" w:space="0" w:color="auto"/>
            </w:tcBorders>
            <w:shd w:val="clear" w:color="auto" w:fill="FAFAFA"/>
          </w:tcPr>
          <w:p w14:paraId="212C2D4E" w14:textId="432AD90B"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36D2BEC3" w14:textId="5DD55309"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4,213,046</w:t>
            </w:r>
          </w:p>
        </w:tc>
        <w:tc>
          <w:tcPr>
            <w:tcW w:w="1080" w:type="dxa"/>
            <w:tcBorders>
              <w:top w:val="single" w:sz="4" w:space="0" w:color="auto"/>
              <w:bottom w:val="single" w:sz="4" w:space="0" w:color="auto"/>
            </w:tcBorders>
            <w:shd w:val="clear" w:color="auto" w:fill="FAFAFA"/>
          </w:tcPr>
          <w:p w14:paraId="4DED05DF" w14:textId="5BDF6A84"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4,644,150</w:t>
            </w:r>
          </w:p>
        </w:tc>
        <w:tc>
          <w:tcPr>
            <w:tcW w:w="1080" w:type="dxa"/>
            <w:tcBorders>
              <w:top w:val="single" w:sz="4" w:space="0" w:color="auto"/>
              <w:bottom w:val="single" w:sz="4" w:space="0" w:color="auto"/>
            </w:tcBorders>
            <w:shd w:val="clear" w:color="auto" w:fill="FAFAFA"/>
          </w:tcPr>
          <w:p w14:paraId="19071D59" w14:textId="25063986" w:rsidR="00F236D3" w:rsidRPr="00A478C4" w:rsidRDefault="00F236D3" w:rsidP="00F236D3">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A478C4">
              <w:rPr>
                <w:rFonts w:ascii="Cordia New" w:hAnsi="Cordia New" w:cs="Cordia New"/>
                <w:sz w:val="24"/>
                <w:szCs w:val="24"/>
              </w:rPr>
              <w:t>8,857,196</w:t>
            </w:r>
          </w:p>
        </w:tc>
      </w:tr>
    </w:tbl>
    <w:p w14:paraId="5AAE041A" w14:textId="77777777" w:rsidR="006B7B8B" w:rsidRPr="00A478C4" w:rsidRDefault="006B7B8B" w:rsidP="006B7B8B">
      <w:pPr>
        <w:rPr>
          <w:rFonts w:ascii="Cordia New" w:hAnsi="Cordia New" w:cs="Cordia New"/>
          <w:sz w:val="26"/>
          <w:szCs w:val="26"/>
        </w:rPr>
      </w:pPr>
      <w:r w:rsidRPr="00A478C4">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A478C4" w14:paraId="59595EF8" w14:textId="77777777" w:rsidTr="002F0B01">
        <w:trPr>
          <w:trHeight w:val="20"/>
        </w:trPr>
        <w:tc>
          <w:tcPr>
            <w:tcW w:w="6750" w:type="dxa"/>
            <w:shd w:val="clear" w:color="auto" w:fill="auto"/>
          </w:tcPr>
          <w:p w14:paraId="4F2AD924" w14:textId="77777777" w:rsidR="0069323D" w:rsidRPr="00A478C4" w:rsidRDefault="0069323D" w:rsidP="002F0B01">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39D91DCF" w14:textId="77777777" w:rsidR="0069323D" w:rsidRPr="00A478C4" w:rsidRDefault="0069323D" w:rsidP="002F0B01">
            <w:pPr>
              <w:tabs>
                <w:tab w:val="decimal" w:pos="8427"/>
              </w:tabs>
              <w:spacing w:line="300" w:lineRule="exact"/>
              <w:ind w:left="-85" w:right="-74"/>
              <w:rPr>
                <w:rFonts w:ascii="Cordia New" w:hAnsi="Cordia New" w:cs="Cordia New"/>
                <w:b/>
                <w:bCs/>
                <w:snapToGrid w:val="0"/>
                <w:sz w:val="24"/>
                <w:szCs w:val="24"/>
              </w:rPr>
            </w:pPr>
            <w:r w:rsidRPr="00A478C4">
              <w:rPr>
                <w:rFonts w:ascii="Cordia New" w:hAnsi="Cordia New" w:cs="Cordia New"/>
                <w:b/>
                <w:bCs/>
                <w:sz w:val="24"/>
                <w:szCs w:val="24"/>
              </w:rPr>
              <w:t>Consolidated financial statements</w:t>
            </w:r>
          </w:p>
        </w:tc>
      </w:tr>
      <w:tr w:rsidR="005F7E60" w:rsidRPr="00A478C4" w14:paraId="5F687936" w14:textId="77777777" w:rsidTr="002F0B01">
        <w:trPr>
          <w:trHeight w:val="20"/>
        </w:trPr>
        <w:tc>
          <w:tcPr>
            <w:tcW w:w="6750" w:type="dxa"/>
            <w:shd w:val="clear" w:color="auto" w:fill="auto"/>
          </w:tcPr>
          <w:p w14:paraId="549D48F4" w14:textId="77777777" w:rsidR="0069323D" w:rsidRPr="00A478C4" w:rsidRDefault="0069323D" w:rsidP="002F0B01">
            <w:pPr>
              <w:pStyle w:val="Header"/>
              <w:tabs>
                <w:tab w:val="left" w:pos="1418"/>
                <w:tab w:val="center" w:pos="3402"/>
                <w:tab w:val="center" w:pos="4536"/>
                <w:tab w:val="center" w:pos="5670"/>
                <w:tab w:val="center" w:pos="6804"/>
                <w:tab w:val="right" w:pos="7655"/>
              </w:tabs>
              <w:spacing w:line="30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10491F5" w14:textId="77777777" w:rsidR="0069323D" w:rsidRPr="00A478C4" w:rsidRDefault="0069323D" w:rsidP="002F0B01">
            <w:pPr>
              <w:tabs>
                <w:tab w:val="decimal" w:pos="4107"/>
              </w:tabs>
              <w:spacing w:line="300" w:lineRule="exact"/>
              <w:ind w:left="-85" w:right="-74"/>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17602B43" w14:textId="77777777" w:rsidR="0069323D" w:rsidRPr="00A478C4" w:rsidRDefault="0069323D" w:rsidP="002F0B01">
            <w:pPr>
              <w:tabs>
                <w:tab w:val="decimal" w:pos="4107"/>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5F7E60" w:rsidRPr="00A478C4" w14:paraId="21495C42" w14:textId="77777777" w:rsidTr="002F0B01">
        <w:trPr>
          <w:trHeight w:val="20"/>
        </w:trPr>
        <w:tc>
          <w:tcPr>
            <w:tcW w:w="6750" w:type="dxa"/>
            <w:shd w:val="clear" w:color="auto" w:fill="auto"/>
          </w:tcPr>
          <w:p w14:paraId="45FEFE95" w14:textId="77777777" w:rsidR="0069323D" w:rsidRPr="00A478C4" w:rsidRDefault="0069323D" w:rsidP="002F0B01">
            <w:pPr>
              <w:spacing w:line="300" w:lineRule="exact"/>
              <w:ind w:left="-85" w:right="-74"/>
              <w:rPr>
                <w:rFonts w:ascii="Cordia New" w:hAnsi="Cordia New" w:cs="Cordia New"/>
                <w:b/>
                <w:bCs/>
                <w:sz w:val="24"/>
                <w:szCs w:val="24"/>
                <w:shd w:val="clear" w:color="auto" w:fill="FFFFFF"/>
              </w:rPr>
            </w:pPr>
            <w:r w:rsidRPr="00A478C4">
              <w:rPr>
                <w:rFonts w:ascii="Cordia New" w:hAnsi="Cordia New" w:cs="Cordia New"/>
                <w:b/>
                <w:bCs/>
                <w:sz w:val="24"/>
                <w:szCs w:val="24"/>
              </w:rPr>
              <w:t xml:space="preserve">As </w:t>
            </w:r>
            <w:proofErr w:type="gramStart"/>
            <w:r w:rsidRPr="00A478C4">
              <w:rPr>
                <w:rFonts w:ascii="Cordia New" w:hAnsi="Cordia New" w:cs="Cordia New"/>
                <w:b/>
                <w:bCs/>
                <w:sz w:val="24"/>
                <w:szCs w:val="24"/>
              </w:rPr>
              <w:t>at</w:t>
            </w:r>
            <w:proofErr w:type="gramEnd"/>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31</w:t>
            </w:r>
            <w:r w:rsidRPr="00A478C4">
              <w:rPr>
                <w:rFonts w:ascii="Cordia New" w:hAnsi="Cordia New" w:cs="Cordia New"/>
                <w:b/>
                <w:bCs/>
                <w:sz w:val="24"/>
                <w:szCs w:val="24"/>
              </w:rPr>
              <w:t xml:space="preserve"> December </w:t>
            </w:r>
            <w:r w:rsidRPr="00A478C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62797E88"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69F81087"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C9F052C"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B966C09"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44BB6345"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63DC2B46"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10751B23" w14:textId="77777777" w:rsidR="0069323D" w:rsidRPr="00A478C4" w:rsidRDefault="0069323D" w:rsidP="002F0B01">
            <w:pPr>
              <w:tabs>
                <w:tab w:val="decimal" w:pos="864"/>
              </w:tabs>
              <w:spacing w:line="300" w:lineRule="exact"/>
              <w:ind w:left="-85" w:right="-74"/>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779EC71B" w14:textId="77777777" w:rsidR="0069323D" w:rsidRPr="00A478C4" w:rsidRDefault="0069323D" w:rsidP="002F0B01">
            <w:pPr>
              <w:tabs>
                <w:tab w:val="decimal" w:pos="864"/>
              </w:tabs>
              <w:spacing w:line="300" w:lineRule="exact"/>
              <w:ind w:left="-85" w:right="-74"/>
              <w:rPr>
                <w:rFonts w:ascii="Cordia New" w:hAnsi="Cordia New" w:cs="Cordia New"/>
                <w:b/>
                <w:bCs/>
                <w:sz w:val="24"/>
                <w:szCs w:val="24"/>
              </w:rPr>
            </w:pPr>
            <w:r w:rsidRPr="00A478C4">
              <w:rPr>
                <w:rFonts w:ascii="Cordia New" w:hAnsi="Cordia New" w:cs="Cordia New"/>
                <w:b/>
                <w:bCs/>
                <w:sz w:val="24"/>
                <w:szCs w:val="24"/>
              </w:rPr>
              <w:t>Total</w:t>
            </w:r>
          </w:p>
        </w:tc>
      </w:tr>
      <w:tr w:rsidR="005F7E60" w:rsidRPr="00A478C4" w14:paraId="5CCA7CC9" w14:textId="77777777" w:rsidTr="002F0B01">
        <w:trPr>
          <w:trHeight w:val="20"/>
        </w:trPr>
        <w:tc>
          <w:tcPr>
            <w:tcW w:w="6750" w:type="dxa"/>
            <w:shd w:val="clear" w:color="auto" w:fill="auto"/>
          </w:tcPr>
          <w:p w14:paraId="166516C9" w14:textId="77777777" w:rsidR="0069323D" w:rsidRPr="00A478C4" w:rsidRDefault="0069323D" w:rsidP="002F0B01">
            <w:pPr>
              <w:spacing w:line="300" w:lineRule="exact"/>
              <w:ind w:left="-86" w:right="-74"/>
              <w:rPr>
                <w:rFonts w:ascii="Cordia New" w:hAnsi="Cordia New" w:cs="Cordia New"/>
                <w:b/>
                <w:bCs/>
                <w:sz w:val="24"/>
                <w:szCs w:val="24"/>
              </w:rPr>
            </w:pPr>
            <w:r w:rsidRPr="00A478C4">
              <w:rPr>
                <w:rFonts w:ascii="Cordia New" w:hAnsi="Cordia New" w:cs="Cordia New"/>
                <w:b/>
                <w:bCs/>
                <w:sz w:val="24"/>
                <w:szCs w:val="24"/>
              </w:rPr>
              <w:t>Financial assets</w:t>
            </w:r>
          </w:p>
        </w:tc>
        <w:tc>
          <w:tcPr>
            <w:tcW w:w="1080" w:type="dxa"/>
            <w:tcBorders>
              <w:top w:val="single" w:sz="4" w:space="0" w:color="auto"/>
            </w:tcBorders>
            <w:shd w:val="clear" w:color="auto" w:fill="auto"/>
          </w:tcPr>
          <w:p w14:paraId="3F27E97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79339EB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4C5DC12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43C8D9C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0B56850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11391A3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56AF287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tcBorders>
              <w:top w:val="single" w:sz="4" w:space="0" w:color="auto"/>
            </w:tcBorders>
            <w:shd w:val="clear" w:color="auto" w:fill="auto"/>
          </w:tcPr>
          <w:p w14:paraId="18B116F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r>
      <w:tr w:rsidR="005F7E60" w:rsidRPr="00A478C4" w14:paraId="02381EF4" w14:textId="77777777" w:rsidTr="002F0B01">
        <w:trPr>
          <w:trHeight w:val="20"/>
        </w:trPr>
        <w:tc>
          <w:tcPr>
            <w:tcW w:w="6750" w:type="dxa"/>
            <w:shd w:val="clear" w:color="auto" w:fill="auto"/>
          </w:tcPr>
          <w:p w14:paraId="5F22054E" w14:textId="77777777" w:rsidR="0069323D" w:rsidRPr="00A478C4" w:rsidRDefault="0069323D" w:rsidP="002F0B01">
            <w:pPr>
              <w:spacing w:line="300" w:lineRule="exact"/>
              <w:ind w:left="-86" w:right="-74"/>
              <w:rPr>
                <w:rFonts w:ascii="Cordia New" w:hAnsi="Cordia New" w:cs="Cordia New"/>
                <w:sz w:val="24"/>
                <w:szCs w:val="24"/>
              </w:rPr>
            </w:pPr>
            <w:r w:rsidRPr="00A478C4">
              <w:rPr>
                <w:rFonts w:ascii="Cordia New" w:hAnsi="Cordia New" w:cs="Cordia New"/>
                <w:sz w:val="24"/>
                <w:szCs w:val="24"/>
              </w:rPr>
              <w:t>Derivative assets</w:t>
            </w:r>
            <w:r w:rsidRPr="00A478C4">
              <w:rPr>
                <w:rFonts w:ascii="Cordia New" w:hAnsi="Cordia New" w:cs="Cordia New"/>
                <w:sz w:val="24"/>
                <w:szCs w:val="24"/>
                <w:cs/>
              </w:rPr>
              <w:t xml:space="preserve">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auto"/>
          </w:tcPr>
          <w:p w14:paraId="37327CD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6EB44F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AC1151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C53D68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759961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2E0C2A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139884F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D32D59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r>
      <w:tr w:rsidR="005F7E60" w:rsidRPr="00A478C4" w14:paraId="37BAEDC4" w14:textId="77777777" w:rsidTr="002F0B01">
        <w:trPr>
          <w:trHeight w:val="20"/>
        </w:trPr>
        <w:tc>
          <w:tcPr>
            <w:tcW w:w="6750" w:type="dxa"/>
            <w:shd w:val="clear" w:color="auto" w:fill="auto"/>
          </w:tcPr>
          <w:p w14:paraId="3E08331C"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auto"/>
          </w:tcPr>
          <w:p w14:paraId="5B9D830D"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auto"/>
          </w:tcPr>
          <w:p w14:paraId="44B97E5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w:t>
            </w:r>
            <w:r w:rsidRPr="00A478C4">
              <w:rPr>
                <w:rFonts w:ascii="Cordia New" w:hAnsi="Cordia New" w:cs="Cordia New"/>
                <w:sz w:val="24"/>
                <w:szCs w:val="24"/>
              </w:rPr>
              <w:t>,</w:t>
            </w:r>
            <w:r w:rsidRPr="00A478C4">
              <w:rPr>
                <w:rFonts w:ascii="Cordia New" w:hAnsi="Cordia New" w:cs="Cordia New"/>
                <w:sz w:val="24"/>
                <w:szCs w:val="24"/>
                <w:lang w:val="en-GB"/>
              </w:rPr>
              <w:t>582</w:t>
            </w:r>
          </w:p>
        </w:tc>
        <w:tc>
          <w:tcPr>
            <w:tcW w:w="1080" w:type="dxa"/>
            <w:shd w:val="clear" w:color="auto" w:fill="auto"/>
          </w:tcPr>
          <w:p w14:paraId="1B2F8ED1"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auto"/>
          </w:tcPr>
          <w:p w14:paraId="0A86B3E8"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lang w:val="en-GB"/>
              </w:rPr>
              <w:t>4</w:t>
            </w:r>
            <w:r w:rsidRPr="00A478C4">
              <w:rPr>
                <w:rFonts w:ascii="Cordia New" w:hAnsi="Cordia New" w:cs="Cordia New"/>
                <w:sz w:val="24"/>
                <w:szCs w:val="24"/>
              </w:rPr>
              <w:t>,</w:t>
            </w:r>
            <w:r w:rsidRPr="00A478C4">
              <w:rPr>
                <w:rFonts w:ascii="Cordia New" w:hAnsi="Cordia New" w:cs="Cordia New"/>
                <w:sz w:val="24"/>
                <w:szCs w:val="24"/>
                <w:lang w:val="en-GB"/>
              </w:rPr>
              <w:t>582</w:t>
            </w:r>
          </w:p>
        </w:tc>
        <w:tc>
          <w:tcPr>
            <w:tcW w:w="1080" w:type="dxa"/>
            <w:shd w:val="clear" w:color="auto" w:fill="auto"/>
          </w:tcPr>
          <w:p w14:paraId="6CB085CC"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auto"/>
          </w:tcPr>
          <w:p w14:paraId="4B09DDFE"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lang w:val="en-GB"/>
              </w:rPr>
              <w:t>158</w:t>
            </w:r>
            <w:r w:rsidRPr="00A478C4">
              <w:rPr>
                <w:rFonts w:ascii="Cordia New" w:hAnsi="Cordia New" w:cs="Cordia New"/>
                <w:sz w:val="24"/>
                <w:szCs w:val="24"/>
              </w:rPr>
              <w:t>,</w:t>
            </w:r>
            <w:r w:rsidRPr="00A478C4">
              <w:rPr>
                <w:rFonts w:ascii="Cordia New" w:hAnsi="Cordia New" w:cs="Cordia New"/>
                <w:sz w:val="24"/>
                <w:szCs w:val="24"/>
                <w:lang w:val="en-GB"/>
              </w:rPr>
              <w:t>343</w:t>
            </w:r>
          </w:p>
        </w:tc>
        <w:tc>
          <w:tcPr>
            <w:tcW w:w="1080" w:type="dxa"/>
            <w:shd w:val="clear" w:color="auto" w:fill="auto"/>
          </w:tcPr>
          <w:p w14:paraId="54962EEA"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eastAsia="Times New Roman" w:hAnsi="Cordia New" w:cs="Cordia New"/>
                <w:sz w:val="24"/>
                <w:szCs w:val="24"/>
                <w:lang w:eastAsia="en-US"/>
              </w:rPr>
              <w:t>-</w:t>
            </w:r>
          </w:p>
        </w:tc>
        <w:tc>
          <w:tcPr>
            <w:tcW w:w="1080" w:type="dxa"/>
            <w:shd w:val="clear" w:color="auto" w:fill="auto"/>
          </w:tcPr>
          <w:p w14:paraId="2092B874"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lang w:val="en-GB"/>
              </w:rPr>
              <w:t>158</w:t>
            </w:r>
            <w:r w:rsidRPr="00A478C4">
              <w:rPr>
                <w:rFonts w:ascii="Cordia New" w:hAnsi="Cordia New" w:cs="Cordia New"/>
                <w:sz w:val="24"/>
                <w:szCs w:val="24"/>
              </w:rPr>
              <w:t>,</w:t>
            </w:r>
            <w:r w:rsidRPr="00A478C4">
              <w:rPr>
                <w:rFonts w:ascii="Cordia New" w:hAnsi="Cordia New" w:cs="Cordia New"/>
                <w:sz w:val="24"/>
                <w:szCs w:val="24"/>
                <w:lang w:val="en-GB"/>
              </w:rPr>
              <w:t>343</w:t>
            </w:r>
          </w:p>
        </w:tc>
      </w:tr>
      <w:tr w:rsidR="005F7E60" w:rsidRPr="00A478C4" w14:paraId="015EBCDC" w14:textId="77777777" w:rsidTr="002F0B01">
        <w:trPr>
          <w:trHeight w:val="20"/>
        </w:trPr>
        <w:tc>
          <w:tcPr>
            <w:tcW w:w="6750" w:type="dxa"/>
            <w:shd w:val="clear" w:color="auto" w:fill="auto"/>
          </w:tcPr>
          <w:p w14:paraId="194057D0"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auto"/>
          </w:tcPr>
          <w:p w14:paraId="547597B5"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3E49F01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066</w:t>
            </w:r>
          </w:p>
        </w:tc>
        <w:tc>
          <w:tcPr>
            <w:tcW w:w="1080" w:type="dxa"/>
            <w:shd w:val="clear" w:color="auto" w:fill="auto"/>
          </w:tcPr>
          <w:p w14:paraId="358C8D6E"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C1A7E1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066</w:t>
            </w:r>
          </w:p>
        </w:tc>
        <w:tc>
          <w:tcPr>
            <w:tcW w:w="1080" w:type="dxa"/>
            <w:shd w:val="clear" w:color="auto" w:fill="auto"/>
          </w:tcPr>
          <w:p w14:paraId="4F641CFC"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4EB8C74A"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36</w:t>
            </w:r>
            <w:r w:rsidRPr="00A478C4">
              <w:rPr>
                <w:rFonts w:ascii="Cordia New" w:hAnsi="Cordia New" w:cs="Cordia New"/>
                <w:sz w:val="24"/>
                <w:szCs w:val="24"/>
              </w:rPr>
              <w:t>,</w:t>
            </w:r>
            <w:r w:rsidRPr="00A478C4">
              <w:rPr>
                <w:rFonts w:ascii="Cordia New" w:hAnsi="Cordia New" w:cs="Cordia New"/>
                <w:sz w:val="24"/>
                <w:szCs w:val="24"/>
                <w:lang w:val="en-GB"/>
              </w:rPr>
              <w:t>857</w:t>
            </w:r>
          </w:p>
        </w:tc>
        <w:tc>
          <w:tcPr>
            <w:tcW w:w="1080" w:type="dxa"/>
            <w:shd w:val="clear" w:color="auto" w:fill="auto"/>
          </w:tcPr>
          <w:p w14:paraId="21C23043" w14:textId="77777777" w:rsidR="0069323D" w:rsidRPr="00A478C4" w:rsidRDefault="0069323D" w:rsidP="002F0B01">
            <w:pPr>
              <w:tabs>
                <w:tab w:val="decimal" w:pos="864"/>
              </w:tabs>
              <w:spacing w:line="300" w:lineRule="exact"/>
              <w:ind w:left="-86" w:right="-74"/>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31C22DA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36</w:t>
            </w:r>
            <w:r w:rsidRPr="00A478C4">
              <w:rPr>
                <w:rFonts w:ascii="Cordia New" w:hAnsi="Cordia New" w:cs="Cordia New"/>
                <w:sz w:val="24"/>
                <w:szCs w:val="24"/>
              </w:rPr>
              <w:t>,</w:t>
            </w:r>
            <w:r w:rsidRPr="00A478C4">
              <w:rPr>
                <w:rFonts w:ascii="Cordia New" w:hAnsi="Cordia New" w:cs="Cordia New"/>
                <w:sz w:val="24"/>
                <w:szCs w:val="24"/>
                <w:lang w:val="en-GB"/>
              </w:rPr>
              <w:t>857</w:t>
            </w:r>
          </w:p>
        </w:tc>
      </w:tr>
      <w:tr w:rsidR="005F7E60" w:rsidRPr="00A478C4" w14:paraId="5EEBCA84" w14:textId="77777777" w:rsidTr="002F0B01">
        <w:trPr>
          <w:trHeight w:val="20"/>
        </w:trPr>
        <w:tc>
          <w:tcPr>
            <w:tcW w:w="6750" w:type="dxa"/>
            <w:shd w:val="clear" w:color="auto" w:fill="auto"/>
          </w:tcPr>
          <w:p w14:paraId="2A7FFF31"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Electricity forward contracts</w:t>
            </w:r>
          </w:p>
        </w:tc>
        <w:tc>
          <w:tcPr>
            <w:tcW w:w="1080" w:type="dxa"/>
            <w:shd w:val="clear" w:color="auto" w:fill="auto"/>
          </w:tcPr>
          <w:p w14:paraId="0B6DC84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DA92A1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249</w:t>
            </w:r>
          </w:p>
        </w:tc>
        <w:tc>
          <w:tcPr>
            <w:tcW w:w="1080" w:type="dxa"/>
            <w:shd w:val="clear" w:color="auto" w:fill="auto"/>
          </w:tcPr>
          <w:p w14:paraId="2DC091D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FA74F9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249</w:t>
            </w:r>
          </w:p>
        </w:tc>
        <w:tc>
          <w:tcPr>
            <w:tcW w:w="1080" w:type="dxa"/>
            <w:shd w:val="clear" w:color="auto" w:fill="auto"/>
          </w:tcPr>
          <w:p w14:paraId="60A42BD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1532446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43</w:t>
            </w:r>
            <w:r w:rsidRPr="00A478C4">
              <w:rPr>
                <w:rFonts w:ascii="Cordia New" w:hAnsi="Cordia New" w:cs="Cordia New"/>
                <w:sz w:val="24"/>
                <w:szCs w:val="24"/>
              </w:rPr>
              <w:t>,</w:t>
            </w:r>
            <w:r w:rsidRPr="00A478C4">
              <w:rPr>
                <w:rFonts w:ascii="Cordia New" w:hAnsi="Cordia New" w:cs="Cordia New"/>
                <w:sz w:val="24"/>
                <w:szCs w:val="24"/>
                <w:lang w:val="en-GB"/>
              </w:rPr>
              <w:t>182</w:t>
            </w:r>
          </w:p>
        </w:tc>
        <w:tc>
          <w:tcPr>
            <w:tcW w:w="1080" w:type="dxa"/>
            <w:shd w:val="clear" w:color="auto" w:fill="auto"/>
          </w:tcPr>
          <w:p w14:paraId="4475E0F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7944C94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43</w:t>
            </w:r>
            <w:r w:rsidRPr="00A478C4">
              <w:rPr>
                <w:rFonts w:ascii="Cordia New" w:hAnsi="Cordia New" w:cs="Cordia New"/>
                <w:sz w:val="24"/>
                <w:szCs w:val="24"/>
              </w:rPr>
              <w:t>,</w:t>
            </w:r>
            <w:r w:rsidRPr="00A478C4">
              <w:rPr>
                <w:rFonts w:ascii="Cordia New" w:hAnsi="Cordia New" w:cs="Cordia New"/>
                <w:sz w:val="24"/>
                <w:szCs w:val="24"/>
                <w:lang w:val="en-GB"/>
              </w:rPr>
              <w:t>182</w:t>
            </w:r>
          </w:p>
        </w:tc>
      </w:tr>
      <w:tr w:rsidR="005F7E60" w:rsidRPr="00A478C4" w14:paraId="0330850B" w14:textId="77777777" w:rsidTr="002F0B01">
        <w:trPr>
          <w:trHeight w:val="20"/>
        </w:trPr>
        <w:tc>
          <w:tcPr>
            <w:tcW w:w="6750" w:type="dxa"/>
            <w:shd w:val="clear" w:color="auto" w:fill="auto"/>
          </w:tcPr>
          <w:p w14:paraId="16C51CAC"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Electricity swaption</w:t>
            </w:r>
          </w:p>
        </w:tc>
        <w:tc>
          <w:tcPr>
            <w:tcW w:w="1080" w:type="dxa"/>
            <w:shd w:val="clear" w:color="auto" w:fill="auto"/>
          </w:tcPr>
          <w:p w14:paraId="22E9A97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7917B9F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1E45E9E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21</w:t>
            </w:r>
            <w:r w:rsidRPr="00A478C4">
              <w:rPr>
                <w:rFonts w:ascii="Cordia New" w:hAnsi="Cordia New" w:cs="Cordia New"/>
                <w:sz w:val="24"/>
                <w:szCs w:val="24"/>
              </w:rPr>
              <w:t>,</w:t>
            </w:r>
            <w:r w:rsidRPr="00A478C4">
              <w:rPr>
                <w:rFonts w:ascii="Cordia New" w:hAnsi="Cordia New" w:cs="Cordia New"/>
                <w:sz w:val="24"/>
                <w:szCs w:val="24"/>
                <w:lang w:val="en-GB"/>
              </w:rPr>
              <w:t>230</w:t>
            </w:r>
          </w:p>
        </w:tc>
        <w:tc>
          <w:tcPr>
            <w:tcW w:w="1080" w:type="dxa"/>
            <w:shd w:val="clear" w:color="auto" w:fill="auto"/>
          </w:tcPr>
          <w:p w14:paraId="7B2A62E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21</w:t>
            </w:r>
            <w:r w:rsidRPr="00A478C4">
              <w:rPr>
                <w:rFonts w:ascii="Cordia New" w:hAnsi="Cordia New" w:cs="Cordia New"/>
                <w:sz w:val="24"/>
                <w:szCs w:val="24"/>
              </w:rPr>
              <w:t>,</w:t>
            </w:r>
            <w:r w:rsidRPr="00A478C4">
              <w:rPr>
                <w:rFonts w:ascii="Cordia New" w:hAnsi="Cordia New" w:cs="Cordia New"/>
                <w:sz w:val="24"/>
                <w:szCs w:val="24"/>
                <w:lang w:val="en-GB"/>
              </w:rPr>
              <w:t>230</w:t>
            </w:r>
          </w:p>
        </w:tc>
        <w:tc>
          <w:tcPr>
            <w:tcW w:w="1080" w:type="dxa"/>
            <w:shd w:val="clear" w:color="auto" w:fill="auto"/>
          </w:tcPr>
          <w:p w14:paraId="242250E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3858A8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51F2445" w14:textId="77777777" w:rsidR="0069323D" w:rsidRPr="00A478C4" w:rsidRDefault="0069323D" w:rsidP="002F0B01">
            <w:pPr>
              <w:tabs>
                <w:tab w:val="decimal" w:pos="864"/>
              </w:tabs>
              <w:spacing w:line="300" w:lineRule="exact"/>
              <w:ind w:left="-86" w:right="-74"/>
              <w:rPr>
                <w:rFonts w:ascii="Cordia New" w:hAnsi="Cordia New" w:cs="Cordia New"/>
                <w:sz w:val="24"/>
                <w:szCs w:val="24"/>
                <w:cs/>
              </w:rPr>
            </w:pPr>
            <w:r w:rsidRPr="00A478C4">
              <w:rPr>
                <w:rFonts w:ascii="Cordia New" w:hAnsi="Cordia New" w:cs="Cordia New"/>
                <w:sz w:val="24"/>
                <w:szCs w:val="24"/>
                <w:lang w:val="en-GB"/>
              </w:rPr>
              <w:t>733</w:t>
            </w:r>
            <w:r w:rsidRPr="00A478C4">
              <w:rPr>
                <w:rFonts w:ascii="Cordia New" w:hAnsi="Cordia New" w:cs="Cordia New"/>
                <w:sz w:val="24"/>
                <w:szCs w:val="24"/>
              </w:rPr>
              <w:t>,</w:t>
            </w:r>
            <w:r w:rsidRPr="00A478C4">
              <w:rPr>
                <w:rFonts w:ascii="Cordia New" w:hAnsi="Cordia New" w:cs="Cordia New"/>
                <w:sz w:val="24"/>
                <w:szCs w:val="24"/>
                <w:lang w:val="en-GB"/>
              </w:rPr>
              <w:t>753</w:t>
            </w:r>
          </w:p>
        </w:tc>
        <w:tc>
          <w:tcPr>
            <w:tcW w:w="1080" w:type="dxa"/>
            <w:shd w:val="clear" w:color="auto" w:fill="auto"/>
          </w:tcPr>
          <w:p w14:paraId="56BF47C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733</w:t>
            </w:r>
            <w:r w:rsidRPr="00A478C4">
              <w:rPr>
                <w:rFonts w:ascii="Cordia New" w:hAnsi="Cordia New" w:cs="Cordia New"/>
                <w:sz w:val="24"/>
                <w:szCs w:val="24"/>
              </w:rPr>
              <w:t>,</w:t>
            </w:r>
            <w:r w:rsidRPr="00A478C4">
              <w:rPr>
                <w:rFonts w:ascii="Cordia New" w:hAnsi="Cordia New" w:cs="Cordia New"/>
                <w:sz w:val="24"/>
                <w:szCs w:val="24"/>
                <w:lang w:val="en-GB"/>
              </w:rPr>
              <w:t>753</w:t>
            </w:r>
          </w:p>
        </w:tc>
      </w:tr>
      <w:tr w:rsidR="005F7E60" w:rsidRPr="00A478C4" w14:paraId="37FE3642" w14:textId="77777777" w:rsidTr="002F0B01">
        <w:trPr>
          <w:trHeight w:val="20"/>
        </w:trPr>
        <w:tc>
          <w:tcPr>
            <w:tcW w:w="6750" w:type="dxa"/>
            <w:shd w:val="clear" w:color="auto" w:fill="auto"/>
          </w:tcPr>
          <w:p w14:paraId="776CA6DF"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Warrants</w:t>
            </w:r>
          </w:p>
        </w:tc>
        <w:tc>
          <w:tcPr>
            <w:tcW w:w="1080" w:type="dxa"/>
            <w:shd w:val="clear" w:color="auto" w:fill="auto"/>
          </w:tcPr>
          <w:p w14:paraId="1E4ABBD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161</w:t>
            </w:r>
          </w:p>
        </w:tc>
        <w:tc>
          <w:tcPr>
            <w:tcW w:w="1080" w:type="dxa"/>
            <w:shd w:val="clear" w:color="auto" w:fill="auto"/>
          </w:tcPr>
          <w:p w14:paraId="3414F73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35C666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AD12F1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161</w:t>
            </w:r>
          </w:p>
        </w:tc>
        <w:tc>
          <w:tcPr>
            <w:tcW w:w="1080" w:type="dxa"/>
            <w:shd w:val="clear" w:color="auto" w:fill="auto"/>
          </w:tcPr>
          <w:p w14:paraId="360895F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581</w:t>
            </w:r>
          </w:p>
        </w:tc>
        <w:tc>
          <w:tcPr>
            <w:tcW w:w="1080" w:type="dxa"/>
            <w:shd w:val="clear" w:color="auto" w:fill="auto"/>
          </w:tcPr>
          <w:p w14:paraId="026E144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40D933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7D52BC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581</w:t>
            </w:r>
          </w:p>
        </w:tc>
      </w:tr>
      <w:tr w:rsidR="005F7E60" w:rsidRPr="00A478C4" w14:paraId="2F71670E" w14:textId="77777777" w:rsidTr="002F0B01">
        <w:trPr>
          <w:trHeight w:val="20"/>
        </w:trPr>
        <w:tc>
          <w:tcPr>
            <w:tcW w:w="6750" w:type="dxa"/>
            <w:shd w:val="clear" w:color="auto" w:fill="auto"/>
          </w:tcPr>
          <w:p w14:paraId="2E745333"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Derivatives applied hedge accounting </w:t>
            </w:r>
          </w:p>
        </w:tc>
        <w:tc>
          <w:tcPr>
            <w:tcW w:w="1080" w:type="dxa"/>
            <w:shd w:val="clear" w:color="auto" w:fill="auto"/>
          </w:tcPr>
          <w:p w14:paraId="3FA8A17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3475F8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429475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EA39BE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5A0634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50C7DE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B46866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1B9EA01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r>
      <w:tr w:rsidR="005F7E60" w:rsidRPr="00A478C4" w14:paraId="32F77A1C" w14:textId="77777777" w:rsidTr="002F0B01">
        <w:trPr>
          <w:trHeight w:val="20"/>
        </w:trPr>
        <w:tc>
          <w:tcPr>
            <w:tcW w:w="6750" w:type="dxa"/>
            <w:shd w:val="clear" w:color="auto" w:fill="auto"/>
          </w:tcPr>
          <w:p w14:paraId="2C8B5ADB"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auto"/>
          </w:tcPr>
          <w:p w14:paraId="7929441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F254F7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12</w:t>
            </w:r>
            <w:r w:rsidRPr="00A478C4">
              <w:rPr>
                <w:rFonts w:ascii="Cordia New" w:hAnsi="Cordia New" w:cs="Cordia New"/>
                <w:sz w:val="24"/>
                <w:szCs w:val="24"/>
              </w:rPr>
              <w:t>,</w:t>
            </w:r>
            <w:r w:rsidRPr="00A478C4">
              <w:rPr>
                <w:rFonts w:ascii="Cordia New" w:hAnsi="Cordia New" w:cs="Cordia New"/>
                <w:sz w:val="24"/>
                <w:szCs w:val="24"/>
                <w:lang w:val="en-GB"/>
              </w:rPr>
              <w:t>910</w:t>
            </w:r>
          </w:p>
        </w:tc>
        <w:tc>
          <w:tcPr>
            <w:tcW w:w="1080" w:type="dxa"/>
            <w:shd w:val="clear" w:color="auto" w:fill="auto"/>
          </w:tcPr>
          <w:p w14:paraId="156560E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D43DA0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12</w:t>
            </w:r>
            <w:r w:rsidRPr="00A478C4">
              <w:rPr>
                <w:rFonts w:ascii="Cordia New" w:hAnsi="Cordia New" w:cs="Cordia New"/>
                <w:sz w:val="24"/>
                <w:szCs w:val="24"/>
              </w:rPr>
              <w:t>,</w:t>
            </w:r>
            <w:r w:rsidRPr="00A478C4">
              <w:rPr>
                <w:rFonts w:ascii="Cordia New" w:hAnsi="Cordia New" w:cs="Cordia New"/>
                <w:sz w:val="24"/>
                <w:szCs w:val="24"/>
                <w:lang w:val="en-GB"/>
              </w:rPr>
              <w:t>910</w:t>
            </w:r>
          </w:p>
        </w:tc>
        <w:tc>
          <w:tcPr>
            <w:tcW w:w="1080" w:type="dxa"/>
            <w:shd w:val="clear" w:color="auto" w:fill="auto"/>
          </w:tcPr>
          <w:p w14:paraId="5F113E4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38DFE2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446</w:t>
            </w:r>
            <w:r w:rsidRPr="00A478C4">
              <w:rPr>
                <w:rFonts w:ascii="Cordia New" w:hAnsi="Cordia New" w:cs="Cordia New"/>
                <w:sz w:val="24"/>
                <w:szCs w:val="24"/>
              </w:rPr>
              <w:t>,</w:t>
            </w:r>
            <w:r w:rsidRPr="00A478C4">
              <w:rPr>
                <w:rFonts w:ascii="Cordia New" w:hAnsi="Cordia New" w:cs="Cordia New"/>
                <w:sz w:val="24"/>
                <w:szCs w:val="24"/>
                <w:lang w:val="en-GB"/>
              </w:rPr>
              <w:t>168</w:t>
            </w:r>
          </w:p>
        </w:tc>
        <w:tc>
          <w:tcPr>
            <w:tcW w:w="1080" w:type="dxa"/>
            <w:shd w:val="clear" w:color="auto" w:fill="auto"/>
          </w:tcPr>
          <w:p w14:paraId="695B32D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ABB6AA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446</w:t>
            </w:r>
            <w:r w:rsidRPr="00A478C4">
              <w:rPr>
                <w:rFonts w:ascii="Cordia New" w:hAnsi="Cordia New" w:cs="Cordia New"/>
                <w:sz w:val="24"/>
                <w:szCs w:val="24"/>
              </w:rPr>
              <w:t>,</w:t>
            </w:r>
            <w:r w:rsidRPr="00A478C4">
              <w:rPr>
                <w:rFonts w:ascii="Cordia New" w:hAnsi="Cordia New" w:cs="Cordia New"/>
                <w:sz w:val="24"/>
                <w:szCs w:val="24"/>
                <w:lang w:val="en-GB"/>
              </w:rPr>
              <w:t>168</w:t>
            </w:r>
          </w:p>
        </w:tc>
      </w:tr>
      <w:tr w:rsidR="005F7E60" w:rsidRPr="00A478C4" w14:paraId="4EC722E7" w14:textId="77777777" w:rsidTr="002F0B01">
        <w:trPr>
          <w:trHeight w:val="20"/>
        </w:trPr>
        <w:tc>
          <w:tcPr>
            <w:tcW w:w="6750" w:type="dxa"/>
            <w:shd w:val="clear" w:color="auto" w:fill="auto"/>
          </w:tcPr>
          <w:p w14:paraId="5B145E29"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auto"/>
          </w:tcPr>
          <w:p w14:paraId="376D2A8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7204680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129</w:t>
            </w:r>
          </w:p>
        </w:tc>
        <w:tc>
          <w:tcPr>
            <w:tcW w:w="1080" w:type="dxa"/>
            <w:shd w:val="clear" w:color="auto" w:fill="auto"/>
          </w:tcPr>
          <w:p w14:paraId="2E170A1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4E9F30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129</w:t>
            </w:r>
          </w:p>
        </w:tc>
        <w:tc>
          <w:tcPr>
            <w:tcW w:w="1080" w:type="dxa"/>
            <w:shd w:val="clear" w:color="auto" w:fill="auto"/>
          </w:tcPr>
          <w:p w14:paraId="5E1D775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B77FAA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108</w:t>
            </w:r>
            <w:r w:rsidRPr="00A478C4">
              <w:rPr>
                <w:rFonts w:ascii="Cordia New" w:hAnsi="Cordia New" w:cs="Cordia New"/>
                <w:sz w:val="24"/>
                <w:szCs w:val="24"/>
              </w:rPr>
              <w:t>,</w:t>
            </w:r>
            <w:r w:rsidRPr="00A478C4">
              <w:rPr>
                <w:rFonts w:ascii="Cordia New" w:hAnsi="Cordia New" w:cs="Cordia New"/>
                <w:sz w:val="24"/>
                <w:szCs w:val="24"/>
                <w:lang w:val="en-GB"/>
              </w:rPr>
              <w:t>132</w:t>
            </w:r>
          </w:p>
        </w:tc>
        <w:tc>
          <w:tcPr>
            <w:tcW w:w="1080" w:type="dxa"/>
            <w:shd w:val="clear" w:color="auto" w:fill="auto"/>
          </w:tcPr>
          <w:p w14:paraId="34D6CAE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F32E6A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108</w:t>
            </w:r>
            <w:r w:rsidRPr="00A478C4">
              <w:rPr>
                <w:rFonts w:ascii="Cordia New" w:hAnsi="Cordia New" w:cs="Cordia New"/>
                <w:sz w:val="24"/>
                <w:szCs w:val="24"/>
              </w:rPr>
              <w:t>,</w:t>
            </w:r>
            <w:r w:rsidRPr="00A478C4">
              <w:rPr>
                <w:rFonts w:ascii="Cordia New" w:hAnsi="Cordia New" w:cs="Cordia New"/>
                <w:sz w:val="24"/>
                <w:szCs w:val="24"/>
                <w:lang w:val="en-GB"/>
              </w:rPr>
              <w:t>132</w:t>
            </w:r>
          </w:p>
        </w:tc>
      </w:tr>
      <w:tr w:rsidR="005F7E60" w:rsidRPr="00A478C4" w14:paraId="042334F7" w14:textId="77777777" w:rsidTr="002F0B01">
        <w:trPr>
          <w:trHeight w:val="20"/>
        </w:trPr>
        <w:tc>
          <w:tcPr>
            <w:tcW w:w="6750" w:type="dxa"/>
            <w:shd w:val="clear" w:color="auto" w:fill="auto"/>
          </w:tcPr>
          <w:p w14:paraId="4892E563"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shd w:val="clear" w:color="auto" w:fill="auto"/>
          </w:tcPr>
          <w:p w14:paraId="4676EF4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BC5D78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76</w:t>
            </w:r>
          </w:p>
        </w:tc>
        <w:tc>
          <w:tcPr>
            <w:tcW w:w="1080" w:type="dxa"/>
            <w:shd w:val="clear" w:color="auto" w:fill="auto"/>
          </w:tcPr>
          <w:p w14:paraId="4FEAF98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47306C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76</w:t>
            </w:r>
          </w:p>
        </w:tc>
        <w:tc>
          <w:tcPr>
            <w:tcW w:w="1080" w:type="dxa"/>
            <w:shd w:val="clear" w:color="auto" w:fill="auto"/>
          </w:tcPr>
          <w:p w14:paraId="4BD7171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159DCCA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615</w:t>
            </w:r>
          </w:p>
        </w:tc>
        <w:tc>
          <w:tcPr>
            <w:tcW w:w="1080" w:type="dxa"/>
            <w:shd w:val="clear" w:color="auto" w:fill="auto"/>
          </w:tcPr>
          <w:p w14:paraId="61C13A2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CE18E7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615</w:t>
            </w:r>
          </w:p>
        </w:tc>
      </w:tr>
      <w:tr w:rsidR="005F7E60" w:rsidRPr="00A478C4" w14:paraId="04DEAC38" w14:textId="77777777" w:rsidTr="002F0B01">
        <w:trPr>
          <w:trHeight w:val="20"/>
        </w:trPr>
        <w:tc>
          <w:tcPr>
            <w:tcW w:w="6750" w:type="dxa"/>
            <w:shd w:val="clear" w:color="auto" w:fill="auto"/>
          </w:tcPr>
          <w:p w14:paraId="55B39104" w14:textId="77777777" w:rsidR="0069323D" w:rsidRPr="00A478C4" w:rsidRDefault="0069323D" w:rsidP="002F0B01">
            <w:pPr>
              <w:tabs>
                <w:tab w:val="left" w:pos="403"/>
              </w:tabs>
              <w:spacing w:line="300" w:lineRule="exact"/>
              <w:ind w:left="-86" w:right="-74"/>
              <w:rPr>
                <w:rFonts w:ascii="Cordia New" w:hAnsi="Cordia New" w:cs="Cordia New"/>
                <w:sz w:val="24"/>
                <w:szCs w:val="24"/>
                <w:cs/>
              </w:rPr>
            </w:pPr>
            <w:r w:rsidRPr="00A478C4">
              <w:rPr>
                <w:rFonts w:ascii="Cordia New" w:hAnsi="Cordia New" w:cs="Cordia New"/>
                <w:sz w:val="24"/>
                <w:szCs w:val="24"/>
              </w:rPr>
              <w:t xml:space="preserve">   - Coal price swap</w:t>
            </w:r>
          </w:p>
        </w:tc>
        <w:tc>
          <w:tcPr>
            <w:tcW w:w="1080" w:type="dxa"/>
            <w:shd w:val="clear" w:color="auto" w:fill="auto"/>
          </w:tcPr>
          <w:p w14:paraId="64CF238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7992495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776</w:t>
            </w:r>
          </w:p>
        </w:tc>
        <w:tc>
          <w:tcPr>
            <w:tcW w:w="1080" w:type="dxa"/>
            <w:shd w:val="clear" w:color="auto" w:fill="auto"/>
          </w:tcPr>
          <w:p w14:paraId="7C15100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F15EDC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776</w:t>
            </w:r>
          </w:p>
        </w:tc>
        <w:tc>
          <w:tcPr>
            <w:tcW w:w="1080" w:type="dxa"/>
            <w:shd w:val="clear" w:color="auto" w:fill="auto"/>
          </w:tcPr>
          <w:p w14:paraId="175005D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73FE0B4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61</w:t>
            </w:r>
            <w:r w:rsidRPr="00A478C4">
              <w:rPr>
                <w:rFonts w:ascii="Cordia New" w:hAnsi="Cordia New" w:cs="Cordia New"/>
                <w:sz w:val="24"/>
                <w:szCs w:val="24"/>
              </w:rPr>
              <w:t>,</w:t>
            </w:r>
            <w:r w:rsidRPr="00A478C4">
              <w:rPr>
                <w:rFonts w:ascii="Cordia New" w:hAnsi="Cordia New" w:cs="Cordia New"/>
                <w:sz w:val="24"/>
                <w:szCs w:val="24"/>
                <w:lang w:val="en-GB"/>
              </w:rPr>
              <w:t>369</w:t>
            </w:r>
          </w:p>
        </w:tc>
        <w:tc>
          <w:tcPr>
            <w:tcW w:w="1080" w:type="dxa"/>
            <w:shd w:val="clear" w:color="auto" w:fill="auto"/>
          </w:tcPr>
          <w:p w14:paraId="7403D01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153548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61</w:t>
            </w:r>
            <w:r w:rsidRPr="00A478C4">
              <w:rPr>
                <w:rFonts w:ascii="Cordia New" w:hAnsi="Cordia New" w:cs="Cordia New"/>
                <w:sz w:val="24"/>
                <w:szCs w:val="24"/>
              </w:rPr>
              <w:t>,</w:t>
            </w:r>
            <w:r w:rsidRPr="00A478C4">
              <w:rPr>
                <w:rFonts w:ascii="Cordia New" w:hAnsi="Cordia New" w:cs="Cordia New"/>
                <w:sz w:val="24"/>
                <w:szCs w:val="24"/>
                <w:lang w:val="en-GB"/>
              </w:rPr>
              <w:t>369</w:t>
            </w:r>
          </w:p>
        </w:tc>
      </w:tr>
      <w:tr w:rsidR="005F7E60" w:rsidRPr="00A478C4" w14:paraId="480DE60A" w14:textId="77777777" w:rsidTr="002F0B01">
        <w:trPr>
          <w:trHeight w:val="20"/>
        </w:trPr>
        <w:tc>
          <w:tcPr>
            <w:tcW w:w="6750" w:type="dxa"/>
            <w:shd w:val="clear" w:color="auto" w:fill="auto"/>
          </w:tcPr>
          <w:p w14:paraId="6D818668"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Natural gas</w:t>
            </w:r>
            <w:r w:rsidRPr="00A478C4">
              <w:rPr>
                <w:rFonts w:ascii="Cordia New" w:hAnsi="Cordia New" w:cs="Cordia New"/>
                <w:sz w:val="24"/>
                <w:szCs w:val="24"/>
                <w:cs/>
              </w:rPr>
              <w:t xml:space="preserve"> </w:t>
            </w:r>
            <w:r w:rsidRPr="00A478C4">
              <w:rPr>
                <w:rFonts w:ascii="Cordia New" w:hAnsi="Cordia New" w:cs="Cordia New"/>
                <w:sz w:val="24"/>
                <w:szCs w:val="24"/>
              </w:rPr>
              <w:t>swap</w:t>
            </w:r>
          </w:p>
        </w:tc>
        <w:tc>
          <w:tcPr>
            <w:tcW w:w="1080" w:type="dxa"/>
            <w:shd w:val="clear" w:color="auto" w:fill="auto"/>
          </w:tcPr>
          <w:p w14:paraId="1D0E281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3259C6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465</w:t>
            </w:r>
          </w:p>
        </w:tc>
        <w:tc>
          <w:tcPr>
            <w:tcW w:w="1080" w:type="dxa"/>
            <w:shd w:val="clear" w:color="auto" w:fill="auto"/>
          </w:tcPr>
          <w:p w14:paraId="14EDFA4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8A74DF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465</w:t>
            </w:r>
          </w:p>
        </w:tc>
        <w:tc>
          <w:tcPr>
            <w:tcW w:w="1080" w:type="dxa"/>
            <w:shd w:val="clear" w:color="auto" w:fill="auto"/>
          </w:tcPr>
          <w:p w14:paraId="15678E5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0CD937A"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119</w:t>
            </w:r>
            <w:r w:rsidRPr="00A478C4">
              <w:rPr>
                <w:rFonts w:ascii="Cordia New" w:hAnsi="Cordia New" w:cs="Cordia New"/>
                <w:sz w:val="24"/>
                <w:szCs w:val="24"/>
              </w:rPr>
              <w:t>,</w:t>
            </w:r>
            <w:r w:rsidRPr="00A478C4">
              <w:rPr>
                <w:rFonts w:ascii="Cordia New" w:hAnsi="Cordia New" w:cs="Cordia New"/>
                <w:sz w:val="24"/>
                <w:szCs w:val="24"/>
                <w:lang w:val="en-GB"/>
              </w:rPr>
              <w:t>806</w:t>
            </w:r>
          </w:p>
        </w:tc>
        <w:tc>
          <w:tcPr>
            <w:tcW w:w="1080" w:type="dxa"/>
            <w:shd w:val="clear" w:color="auto" w:fill="auto"/>
          </w:tcPr>
          <w:p w14:paraId="299F754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563FDD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119</w:t>
            </w:r>
            <w:r w:rsidRPr="00A478C4">
              <w:rPr>
                <w:rFonts w:ascii="Cordia New" w:hAnsi="Cordia New" w:cs="Cordia New"/>
                <w:sz w:val="24"/>
                <w:szCs w:val="24"/>
              </w:rPr>
              <w:t>,</w:t>
            </w:r>
            <w:r w:rsidRPr="00A478C4">
              <w:rPr>
                <w:rFonts w:ascii="Cordia New" w:hAnsi="Cordia New" w:cs="Cordia New"/>
                <w:sz w:val="24"/>
                <w:szCs w:val="24"/>
                <w:lang w:val="en-GB"/>
              </w:rPr>
              <w:t>806</w:t>
            </w:r>
          </w:p>
        </w:tc>
      </w:tr>
      <w:tr w:rsidR="005F7E60" w:rsidRPr="00A478C4" w14:paraId="3CB73A46" w14:textId="77777777" w:rsidTr="002F0B01">
        <w:trPr>
          <w:trHeight w:val="20"/>
        </w:trPr>
        <w:tc>
          <w:tcPr>
            <w:tcW w:w="6750" w:type="dxa"/>
            <w:shd w:val="clear" w:color="auto" w:fill="auto"/>
          </w:tcPr>
          <w:p w14:paraId="583EEBAB"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Electricity swaption</w:t>
            </w:r>
          </w:p>
        </w:tc>
        <w:tc>
          <w:tcPr>
            <w:tcW w:w="1080" w:type="dxa"/>
            <w:shd w:val="clear" w:color="auto" w:fill="auto"/>
          </w:tcPr>
          <w:p w14:paraId="00E3D76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FCAC9C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1AAD45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15</w:t>
            </w:r>
            <w:r w:rsidRPr="00A478C4">
              <w:rPr>
                <w:rFonts w:ascii="Cordia New" w:hAnsi="Cordia New" w:cs="Cordia New"/>
                <w:sz w:val="24"/>
                <w:szCs w:val="24"/>
              </w:rPr>
              <w:t>,</w:t>
            </w:r>
            <w:r w:rsidRPr="00A478C4">
              <w:rPr>
                <w:rFonts w:ascii="Cordia New" w:hAnsi="Cordia New" w:cs="Cordia New"/>
                <w:sz w:val="24"/>
                <w:szCs w:val="24"/>
                <w:lang w:val="en-GB"/>
              </w:rPr>
              <w:t>619</w:t>
            </w:r>
          </w:p>
        </w:tc>
        <w:tc>
          <w:tcPr>
            <w:tcW w:w="1080" w:type="dxa"/>
            <w:shd w:val="clear" w:color="auto" w:fill="auto"/>
          </w:tcPr>
          <w:p w14:paraId="71A01F9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15</w:t>
            </w:r>
            <w:r w:rsidRPr="00A478C4">
              <w:rPr>
                <w:rFonts w:ascii="Cordia New" w:hAnsi="Cordia New" w:cs="Cordia New"/>
                <w:sz w:val="24"/>
                <w:szCs w:val="24"/>
              </w:rPr>
              <w:t>,</w:t>
            </w:r>
            <w:r w:rsidRPr="00A478C4">
              <w:rPr>
                <w:rFonts w:ascii="Cordia New" w:hAnsi="Cordia New" w:cs="Cordia New"/>
                <w:sz w:val="24"/>
                <w:szCs w:val="24"/>
                <w:lang w:val="en-GB"/>
              </w:rPr>
              <w:t>619</w:t>
            </w:r>
          </w:p>
        </w:tc>
        <w:tc>
          <w:tcPr>
            <w:tcW w:w="1080" w:type="dxa"/>
            <w:shd w:val="clear" w:color="auto" w:fill="auto"/>
          </w:tcPr>
          <w:p w14:paraId="26E98B0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886450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21423E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539</w:t>
            </w:r>
            <w:r w:rsidRPr="00A478C4">
              <w:rPr>
                <w:rFonts w:ascii="Cordia New" w:hAnsi="Cordia New" w:cs="Cordia New"/>
                <w:sz w:val="24"/>
                <w:szCs w:val="24"/>
              </w:rPr>
              <w:t>,</w:t>
            </w:r>
            <w:r w:rsidRPr="00A478C4">
              <w:rPr>
                <w:rFonts w:ascii="Cordia New" w:hAnsi="Cordia New" w:cs="Cordia New"/>
                <w:sz w:val="24"/>
                <w:szCs w:val="24"/>
                <w:lang w:val="en-GB"/>
              </w:rPr>
              <w:t>823</w:t>
            </w:r>
          </w:p>
        </w:tc>
        <w:tc>
          <w:tcPr>
            <w:tcW w:w="1080" w:type="dxa"/>
            <w:shd w:val="clear" w:color="auto" w:fill="auto"/>
          </w:tcPr>
          <w:p w14:paraId="59B2D58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539</w:t>
            </w:r>
            <w:r w:rsidRPr="00A478C4">
              <w:rPr>
                <w:rFonts w:ascii="Cordia New" w:hAnsi="Cordia New" w:cs="Cordia New"/>
                <w:sz w:val="24"/>
                <w:szCs w:val="24"/>
              </w:rPr>
              <w:t>,</w:t>
            </w:r>
            <w:r w:rsidRPr="00A478C4">
              <w:rPr>
                <w:rFonts w:ascii="Cordia New" w:hAnsi="Cordia New" w:cs="Cordia New"/>
                <w:sz w:val="24"/>
                <w:szCs w:val="24"/>
                <w:lang w:val="en-GB"/>
              </w:rPr>
              <w:t>823</w:t>
            </w:r>
          </w:p>
        </w:tc>
      </w:tr>
      <w:tr w:rsidR="005F7E60" w:rsidRPr="00A478C4" w14:paraId="5ADBA594" w14:textId="77777777" w:rsidTr="002F0B01">
        <w:trPr>
          <w:trHeight w:val="20"/>
        </w:trPr>
        <w:tc>
          <w:tcPr>
            <w:tcW w:w="6750" w:type="dxa"/>
            <w:shd w:val="clear" w:color="auto" w:fill="auto"/>
          </w:tcPr>
          <w:p w14:paraId="5C4354D0"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Financial assets at fair value through profit or loss</w:t>
            </w:r>
          </w:p>
        </w:tc>
        <w:tc>
          <w:tcPr>
            <w:tcW w:w="1080" w:type="dxa"/>
            <w:shd w:val="clear" w:color="auto" w:fill="auto"/>
          </w:tcPr>
          <w:p w14:paraId="1E19910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5DE38E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939AA9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452574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25EBBC6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FA875D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5CBCB30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4E2E220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r>
      <w:tr w:rsidR="005F7E60" w:rsidRPr="00A478C4" w14:paraId="1DE26A58" w14:textId="77777777" w:rsidTr="002F0B01">
        <w:trPr>
          <w:trHeight w:val="20"/>
        </w:trPr>
        <w:tc>
          <w:tcPr>
            <w:tcW w:w="6750" w:type="dxa"/>
            <w:shd w:val="clear" w:color="auto" w:fill="auto"/>
          </w:tcPr>
          <w:p w14:paraId="376C0C76"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Investment in debt instruments</w:t>
            </w:r>
          </w:p>
        </w:tc>
        <w:tc>
          <w:tcPr>
            <w:tcW w:w="1080" w:type="dxa"/>
            <w:shd w:val="clear" w:color="auto" w:fill="auto"/>
          </w:tcPr>
          <w:p w14:paraId="4726E1B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9ADCA9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187</w:t>
            </w:r>
            <w:r w:rsidRPr="00A478C4">
              <w:rPr>
                <w:rFonts w:ascii="Cordia New" w:hAnsi="Cordia New" w:cs="Cordia New"/>
                <w:sz w:val="24"/>
                <w:szCs w:val="24"/>
              </w:rPr>
              <w:t>,</w:t>
            </w:r>
            <w:r w:rsidRPr="00A478C4">
              <w:rPr>
                <w:rFonts w:ascii="Cordia New" w:hAnsi="Cordia New" w:cs="Cordia New"/>
                <w:sz w:val="24"/>
                <w:szCs w:val="24"/>
                <w:lang w:val="en-GB"/>
              </w:rPr>
              <w:t>285</w:t>
            </w:r>
          </w:p>
        </w:tc>
        <w:tc>
          <w:tcPr>
            <w:tcW w:w="1080" w:type="dxa"/>
            <w:shd w:val="clear" w:color="auto" w:fill="auto"/>
          </w:tcPr>
          <w:p w14:paraId="5B42345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000</w:t>
            </w:r>
          </w:p>
        </w:tc>
        <w:tc>
          <w:tcPr>
            <w:tcW w:w="1080" w:type="dxa"/>
            <w:shd w:val="clear" w:color="auto" w:fill="auto"/>
          </w:tcPr>
          <w:p w14:paraId="15DF930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189</w:t>
            </w:r>
            <w:r w:rsidRPr="00A478C4">
              <w:rPr>
                <w:rFonts w:ascii="Cordia New" w:hAnsi="Cordia New" w:cs="Cordia New"/>
                <w:sz w:val="24"/>
                <w:szCs w:val="24"/>
              </w:rPr>
              <w:t>,</w:t>
            </w:r>
            <w:r w:rsidRPr="00A478C4">
              <w:rPr>
                <w:rFonts w:ascii="Cordia New" w:hAnsi="Cordia New" w:cs="Cordia New"/>
                <w:sz w:val="24"/>
                <w:szCs w:val="24"/>
                <w:lang w:val="en-GB"/>
              </w:rPr>
              <w:t>285</w:t>
            </w:r>
          </w:p>
        </w:tc>
        <w:tc>
          <w:tcPr>
            <w:tcW w:w="1080" w:type="dxa"/>
            <w:shd w:val="clear" w:color="auto" w:fill="auto"/>
          </w:tcPr>
          <w:p w14:paraId="3D1832B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45E285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473</w:t>
            </w:r>
            <w:r w:rsidRPr="00A478C4">
              <w:rPr>
                <w:rFonts w:ascii="Cordia New" w:hAnsi="Cordia New" w:cs="Cordia New"/>
                <w:sz w:val="24"/>
                <w:szCs w:val="24"/>
              </w:rPr>
              <w:t>,</w:t>
            </w:r>
            <w:r w:rsidRPr="00A478C4">
              <w:rPr>
                <w:rFonts w:ascii="Cordia New" w:hAnsi="Cordia New" w:cs="Cordia New"/>
                <w:sz w:val="24"/>
                <w:szCs w:val="24"/>
                <w:lang w:val="en-GB"/>
              </w:rPr>
              <w:t>004</w:t>
            </w:r>
          </w:p>
        </w:tc>
        <w:tc>
          <w:tcPr>
            <w:tcW w:w="1080" w:type="dxa"/>
            <w:shd w:val="clear" w:color="auto" w:fill="auto"/>
          </w:tcPr>
          <w:p w14:paraId="0B3D67B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69</w:t>
            </w:r>
            <w:r w:rsidRPr="00A478C4">
              <w:rPr>
                <w:rFonts w:ascii="Cordia New" w:hAnsi="Cordia New" w:cs="Cordia New"/>
                <w:sz w:val="24"/>
                <w:szCs w:val="24"/>
              </w:rPr>
              <w:t>,</w:t>
            </w:r>
            <w:r w:rsidRPr="00A478C4">
              <w:rPr>
                <w:rFonts w:ascii="Cordia New" w:hAnsi="Cordia New" w:cs="Cordia New"/>
                <w:sz w:val="24"/>
                <w:szCs w:val="24"/>
                <w:lang w:val="en-GB"/>
              </w:rPr>
              <w:t>125</w:t>
            </w:r>
          </w:p>
        </w:tc>
        <w:tc>
          <w:tcPr>
            <w:tcW w:w="1080" w:type="dxa"/>
            <w:shd w:val="clear" w:color="auto" w:fill="auto"/>
          </w:tcPr>
          <w:p w14:paraId="4DC1C65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542</w:t>
            </w:r>
            <w:r w:rsidRPr="00A478C4">
              <w:rPr>
                <w:rFonts w:ascii="Cordia New" w:hAnsi="Cordia New" w:cs="Cordia New"/>
                <w:sz w:val="24"/>
                <w:szCs w:val="24"/>
              </w:rPr>
              <w:t>,</w:t>
            </w:r>
            <w:r w:rsidRPr="00A478C4">
              <w:rPr>
                <w:rFonts w:ascii="Cordia New" w:hAnsi="Cordia New" w:cs="Cordia New"/>
                <w:sz w:val="24"/>
                <w:szCs w:val="24"/>
                <w:lang w:val="en-GB"/>
              </w:rPr>
              <w:t>129</w:t>
            </w:r>
          </w:p>
        </w:tc>
      </w:tr>
      <w:tr w:rsidR="005F7E60" w:rsidRPr="00A478C4" w14:paraId="112C0026" w14:textId="77777777" w:rsidTr="002F0B01">
        <w:trPr>
          <w:trHeight w:val="20"/>
        </w:trPr>
        <w:tc>
          <w:tcPr>
            <w:tcW w:w="6750" w:type="dxa"/>
            <w:shd w:val="clear" w:color="auto" w:fill="auto"/>
          </w:tcPr>
          <w:p w14:paraId="1216860B"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shd w:val="clear" w:color="auto" w:fill="auto"/>
          </w:tcPr>
          <w:p w14:paraId="0520FFD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E034BD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F808F0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570</w:t>
            </w:r>
          </w:p>
        </w:tc>
        <w:tc>
          <w:tcPr>
            <w:tcW w:w="1080" w:type="dxa"/>
            <w:shd w:val="clear" w:color="auto" w:fill="auto"/>
          </w:tcPr>
          <w:p w14:paraId="41FBF44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570</w:t>
            </w:r>
          </w:p>
        </w:tc>
        <w:tc>
          <w:tcPr>
            <w:tcW w:w="1080" w:type="dxa"/>
            <w:shd w:val="clear" w:color="auto" w:fill="auto"/>
          </w:tcPr>
          <w:p w14:paraId="79D747D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2EC139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45B7834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227</w:t>
            </w:r>
            <w:r w:rsidRPr="00A478C4">
              <w:rPr>
                <w:rFonts w:ascii="Cordia New" w:hAnsi="Cordia New" w:cs="Cordia New"/>
                <w:sz w:val="24"/>
                <w:szCs w:val="24"/>
              </w:rPr>
              <w:t>,</w:t>
            </w:r>
            <w:r w:rsidRPr="00A478C4">
              <w:rPr>
                <w:rFonts w:ascii="Cordia New" w:hAnsi="Cordia New" w:cs="Cordia New"/>
                <w:sz w:val="24"/>
                <w:szCs w:val="24"/>
                <w:lang w:val="en-GB"/>
              </w:rPr>
              <w:t>085</w:t>
            </w:r>
          </w:p>
        </w:tc>
        <w:tc>
          <w:tcPr>
            <w:tcW w:w="1080" w:type="dxa"/>
            <w:shd w:val="clear" w:color="auto" w:fill="auto"/>
          </w:tcPr>
          <w:p w14:paraId="2C353B2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227</w:t>
            </w:r>
            <w:r w:rsidRPr="00A478C4">
              <w:rPr>
                <w:rFonts w:ascii="Cordia New" w:hAnsi="Cordia New" w:cs="Cordia New"/>
                <w:sz w:val="24"/>
                <w:szCs w:val="24"/>
              </w:rPr>
              <w:t>,</w:t>
            </w:r>
            <w:r w:rsidRPr="00A478C4">
              <w:rPr>
                <w:rFonts w:ascii="Cordia New" w:hAnsi="Cordia New" w:cs="Cordia New"/>
                <w:sz w:val="24"/>
                <w:szCs w:val="24"/>
                <w:lang w:val="en-GB"/>
              </w:rPr>
              <w:t>085</w:t>
            </w:r>
          </w:p>
        </w:tc>
      </w:tr>
      <w:tr w:rsidR="005F7E60" w:rsidRPr="00A478C4" w14:paraId="622A1EF2" w14:textId="77777777" w:rsidTr="002F0B01">
        <w:trPr>
          <w:trHeight w:val="20"/>
        </w:trPr>
        <w:tc>
          <w:tcPr>
            <w:tcW w:w="6750" w:type="dxa"/>
            <w:shd w:val="clear" w:color="auto" w:fill="auto"/>
          </w:tcPr>
          <w:p w14:paraId="600E5A44" w14:textId="77777777" w:rsidR="0069323D" w:rsidRPr="00A478C4" w:rsidRDefault="0069323D" w:rsidP="002F0B01">
            <w:pPr>
              <w:tabs>
                <w:tab w:val="decimal" w:pos="293"/>
              </w:tabs>
              <w:spacing w:line="300" w:lineRule="exact"/>
              <w:ind w:left="-86" w:right="-74"/>
              <w:rPr>
                <w:rFonts w:ascii="Cordia New" w:hAnsi="Cordia New" w:cs="Cordia New"/>
                <w:sz w:val="24"/>
                <w:szCs w:val="24"/>
              </w:rPr>
            </w:pPr>
            <w:r w:rsidRPr="00A478C4">
              <w:rPr>
                <w:rFonts w:ascii="Cordia New" w:hAnsi="Cordia New" w:cs="Cordia New"/>
                <w:sz w:val="24"/>
                <w:szCs w:val="24"/>
              </w:rPr>
              <w:t>Financial assets at fair value through other comprehensive income</w:t>
            </w:r>
          </w:p>
        </w:tc>
        <w:tc>
          <w:tcPr>
            <w:tcW w:w="1080" w:type="dxa"/>
            <w:shd w:val="clear" w:color="auto" w:fill="auto"/>
          </w:tcPr>
          <w:p w14:paraId="21A9BFD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08316C7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B1B683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15794B3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9482D6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1103159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3E5F689E"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c>
          <w:tcPr>
            <w:tcW w:w="1080" w:type="dxa"/>
            <w:shd w:val="clear" w:color="auto" w:fill="auto"/>
          </w:tcPr>
          <w:p w14:paraId="6D3D426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p>
        </w:tc>
      </w:tr>
      <w:tr w:rsidR="005F7E60" w:rsidRPr="00A478C4" w14:paraId="038AC4E5" w14:textId="77777777" w:rsidTr="002F0B01">
        <w:trPr>
          <w:trHeight w:val="20"/>
        </w:trPr>
        <w:tc>
          <w:tcPr>
            <w:tcW w:w="6750" w:type="dxa"/>
            <w:shd w:val="clear" w:color="auto" w:fill="auto"/>
          </w:tcPr>
          <w:p w14:paraId="04F2118B" w14:textId="77777777" w:rsidR="0069323D" w:rsidRPr="00A478C4" w:rsidRDefault="0069323D" w:rsidP="002F0B01">
            <w:pPr>
              <w:tabs>
                <w:tab w:val="decimal" w:pos="29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Investment in debt instruments - Note receivables </w:t>
            </w:r>
          </w:p>
        </w:tc>
        <w:tc>
          <w:tcPr>
            <w:tcW w:w="1080" w:type="dxa"/>
            <w:shd w:val="clear" w:color="auto" w:fill="auto"/>
          </w:tcPr>
          <w:p w14:paraId="5597BCF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93A184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89</w:t>
            </w:r>
          </w:p>
        </w:tc>
        <w:tc>
          <w:tcPr>
            <w:tcW w:w="1080" w:type="dxa"/>
            <w:shd w:val="clear" w:color="auto" w:fill="auto"/>
          </w:tcPr>
          <w:p w14:paraId="04C2BBAF"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3DA6D22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89</w:t>
            </w:r>
          </w:p>
        </w:tc>
        <w:tc>
          <w:tcPr>
            <w:tcW w:w="1080" w:type="dxa"/>
            <w:shd w:val="clear" w:color="auto" w:fill="auto"/>
          </w:tcPr>
          <w:p w14:paraId="43D94177"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0B1528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087</w:t>
            </w:r>
          </w:p>
        </w:tc>
        <w:tc>
          <w:tcPr>
            <w:tcW w:w="1080" w:type="dxa"/>
            <w:shd w:val="clear" w:color="auto" w:fill="auto"/>
          </w:tcPr>
          <w:p w14:paraId="2DB75517" w14:textId="77777777" w:rsidR="0069323D" w:rsidRPr="00A478C4" w:rsidRDefault="0069323D" w:rsidP="002F0B01">
            <w:pPr>
              <w:tabs>
                <w:tab w:val="decimal" w:pos="864"/>
              </w:tabs>
              <w:spacing w:line="300" w:lineRule="exact"/>
              <w:ind w:left="-86" w:right="-74"/>
              <w:rPr>
                <w:rFonts w:ascii="Cordia New" w:hAnsi="Cordia New" w:cs="Cordia New"/>
                <w:sz w:val="24"/>
                <w:szCs w:val="24"/>
                <w:cs/>
              </w:rPr>
            </w:pPr>
            <w:r w:rsidRPr="00A478C4">
              <w:rPr>
                <w:rFonts w:ascii="Cordia New" w:hAnsi="Cordia New" w:cs="Cordia New"/>
                <w:sz w:val="24"/>
                <w:szCs w:val="24"/>
              </w:rPr>
              <w:t>-</w:t>
            </w:r>
          </w:p>
        </w:tc>
        <w:tc>
          <w:tcPr>
            <w:tcW w:w="1080" w:type="dxa"/>
            <w:shd w:val="clear" w:color="auto" w:fill="auto"/>
          </w:tcPr>
          <w:p w14:paraId="6D48239A"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w:t>
            </w:r>
            <w:r w:rsidRPr="00A478C4">
              <w:rPr>
                <w:rFonts w:ascii="Cordia New" w:hAnsi="Cordia New" w:cs="Cordia New"/>
                <w:sz w:val="24"/>
                <w:szCs w:val="24"/>
              </w:rPr>
              <w:t>,</w:t>
            </w:r>
            <w:r w:rsidRPr="00A478C4">
              <w:rPr>
                <w:rFonts w:ascii="Cordia New" w:hAnsi="Cordia New" w:cs="Cordia New"/>
                <w:sz w:val="24"/>
                <w:szCs w:val="24"/>
                <w:lang w:val="en-GB"/>
              </w:rPr>
              <w:t>087</w:t>
            </w:r>
          </w:p>
        </w:tc>
      </w:tr>
      <w:tr w:rsidR="005F7E60" w:rsidRPr="00A478C4" w14:paraId="2ABFE814" w14:textId="77777777" w:rsidTr="002F0B01">
        <w:trPr>
          <w:trHeight w:val="20"/>
        </w:trPr>
        <w:tc>
          <w:tcPr>
            <w:tcW w:w="6750" w:type="dxa"/>
            <w:shd w:val="clear" w:color="auto" w:fill="auto"/>
          </w:tcPr>
          <w:p w14:paraId="7DB03D4F" w14:textId="77777777" w:rsidR="0069323D" w:rsidRPr="00A478C4" w:rsidRDefault="0069323D" w:rsidP="002F0B01">
            <w:pPr>
              <w:tabs>
                <w:tab w:val="left" w:pos="403"/>
              </w:tabs>
              <w:spacing w:line="300" w:lineRule="exact"/>
              <w:ind w:left="-86" w:right="-74"/>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6D2D01C6"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8</w:t>
            </w:r>
            <w:r w:rsidRPr="00A478C4">
              <w:rPr>
                <w:rFonts w:ascii="Cordia New" w:hAnsi="Cordia New" w:cs="Cordia New"/>
                <w:sz w:val="24"/>
                <w:szCs w:val="24"/>
              </w:rPr>
              <w:t>,</w:t>
            </w:r>
            <w:r w:rsidRPr="00A478C4">
              <w:rPr>
                <w:rFonts w:ascii="Cordia New" w:hAnsi="Cordia New" w:cs="Cordia New"/>
                <w:sz w:val="24"/>
                <w:szCs w:val="24"/>
                <w:lang w:val="en-GB"/>
              </w:rPr>
              <w:t>929</w:t>
            </w:r>
          </w:p>
        </w:tc>
        <w:tc>
          <w:tcPr>
            <w:tcW w:w="1080" w:type="dxa"/>
            <w:tcBorders>
              <w:bottom w:val="single" w:sz="4" w:space="0" w:color="auto"/>
            </w:tcBorders>
            <w:shd w:val="clear" w:color="auto" w:fill="auto"/>
          </w:tcPr>
          <w:p w14:paraId="72A9EF5B"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7C505B95"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149</w:t>
            </w:r>
            <w:r w:rsidRPr="00A478C4">
              <w:rPr>
                <w:rFonts w:ascii="Cordia New" w:hAnsi="Cordia New" w:cs="Cordia New"/>
                <w:sz w:val="24"/>
                <w:szCs w:val="24"/>
              </w:rPr>
              <w:t>,</w:t>
            </w:r>
            <w:r w:rsidRPr="00A478C4">
              <w:rPr>
                <w:rFonts w:ascii="Cordia New" w:hAnsi="Cordia New" w:cs="Cordia New"/>
                <w:sz w:val="24"/>
                <w:szCs w:val="24"/>
                <w:lang w:val="en-GB"/>
              </w:rPr>
              <w:t>759</w:t>
            </w:r>
          </w:p>
        </w:tc>
        <w:tc>
          <w:tcPr>
            <w:tcW w:w="1080" w:type="dxa"/>
            <w:tcBorders>
              <w:bottom w:val="single" w:sz="4" w:space="0" w:color="auto"/>
            </w:tcBorders>
            <w:shd w:val="clear" w:color="auto" w:fill="auto"/>
          </w:tcPr>
          <w:p w14:paraId="31D6682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158</w:t>
            </w:r>
            <w:r w:rsidRPr="00A478C4">
              <w:rPr>
                <w:rFonts w:ascii="Cordia New" w:hAnsi="Cordia New" w:cs="Cordia New"/>
                <w:sz w:val="24"/>
                <w:szCs w:val="24"/>
              </w:rPr>
              <w:t>,</w:t>
            </w:r>
            <w:r w:rsidRPr="00A478C4">
              <w:rPr>
                <w:rFonts w:ascii="Cordia New" w:hAnsi="Cordia New" w:cs="Cordia New"/>
                <w:sz w:val="24"/>
                <w:szCs w:val="24"/>
                <w:lang w:val="en-GB"/>
              </w:rPr>
              <w:t>688</w:t>
            </w:r>
          </w:p>
        </w:tc>
        <w:tc>
          <w:tcPr>
            <w:tcW w:w="1080" w:type="dxa"/>
            <w:tcBorders>
              <w:bottom w:val="single" w:sz="4" w:space="0" w:color="auto"/>
            </w:tcBorders>
            <w:shd w:val="clear" w:color="auto" w:fill="auto"/>
          </w:tcPr>
          <w:p w14:paraId="09657D5A" w14:textId="77777777" w:rsidR="0069323D" w:rsidRPr="00A478C4" w:rsidRDefault="0069323D" w:rsidP="002F0B01">
            <w:pPr>
              <w:tabs>
                <w:tab w:val="decimal" w:pos="864"/>
              </w:tabs>
              <w:spacing w:line="300" w:lineRule="exact"/>
              <w:ind w:left="-86" w:right="-74"/>
              <w:rPr>
                <w:rFonts w:ascii="Cordia New" w:hAnsi="Cordia New" w:cs="Cordia New"/>
                <w:sz w:val="24"/>
                <w:szCs w:val="24"/>
                <w:cs/>
              </w:rPr>
            </w:pPr>
            <w:r w:rsidRPr="00A478C4">
              <w:rPr>
                <w:rFonts w:ascii="Cordia New" w:hAnsi="Cordia New" w:cs="Cordia New"/>
                <w:sz w:val="24"/>
                <w:szCs w:val="24"/>
                <w:lang w:val="en-GB"/>
              </w:rPr>
              <w:t>308</w:t>
            </w:r>
            <w:r w:rsidRPr="00A478C4">
              <w:rPr>
                <w:rFonts w:ascii="Cordia New" w:hAnsi="Cordia New" w:cs="Cordia New"/>
                <w:sz w:val="24"/>
                <w:szCs w:val="24"/>
              </w:rPr>
              <w:t>,</w:t>
            </w:r>
            <w:r w:rsidRPr="00A478C4">
              <w:rPr>
                <w:rFonts w:ascii="Cordia New" w:hAnsi="Cordia New" w:cs="Cordia New"/>
                <w:sz w:val="24"/>
                <w:szCs w:val="24"/>
                <w:lang w:val="en-GB"/>
              </w:rPr>
              <w:t>622</w:t>
            </w:r>
          </w:p>
        </w:tc>
        <w:tc>
          <w:tcPr>
            <w:tcW w:w="1080" w:type="dxa"/>
            <w:tcBorders>
              <w:bottom w:val="single" w:sz="4" w:space="0" w:color="auto"/>
            </w:tcBorders>
            <w:shd w:val="clear" w:color="auto" w:fill="auto"/>
          </w:tcPr>
          <w:p w14:paraId="1586A47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69610B20"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176</w:t>
            </w:r>
            <w:r w:rsidRPr="00A478C4">
              <w:rPr>
                <w:rFonts w:ascii="Cordia New" w:hAnsi="Cordia New" w:cs="Cordia New"/>
                <w:sz w:val="24"/>
                <w:szCs w:val="24"/>
              </w:rPr>
              <w:t>,</w:t>
            </w:r>
            <w:r w:rsidRPr="00A478C4">
              <w:rPr>
                <w:rFonts w:ascii="Cordia New" w:hAnsi="Cordia New" w:cs="Cordia New"/>
                <w:sz w:val="24"/>
                <w:szCs w:val="24"/>
                <w:lang w:val="en-GB"/>
              </w:rPr>
              <w:t>015</w:t>
            </w:r>
          </w:p>
        </w:tc>
        <w:tc>
          <w:tcPr>
            <w:tcW w:w="1080" w:type="dxa"/>
            <w:tcBorders>
              <w:bottom w:val="single" w:sz="4" w:space="0" w:color="auto"/>
            </w:tcBorders>
            <w:shd w:val="clear" w:color="auto" w:fill="auto"/>
          </w:tcPr>
          <w:p w14:paraId="4AF4C1E9"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484</w:t>
            </w:r>
            <w:r w:rsidRPr="00A478C4">
              <w:rPr>
                <w:rFonts w:ascii="Cordia New" w:hAnsi="Cordia New" w:cs="Cordia New"/>
                <w:sz w:val="24"/>
                <w:szCs w:val="24"/>
              </w:rPr>
              <w:t>,</w:t>
            </w:r>
            <w:r w:rsidRPr="00A478C4">
              <w:rPr>
                <w:rFonts w:ascii="Cordia New" w:hAnsi="Cordia New" w:cs="Cordia New"/>
                <w:sz w:val="24"/>
                <w:szCs w:val="24"/>
                <w:lang w:val="en-GB"/>
              </w:rPr>
              <w:t>637</w:t>
            </w:r>
          </w:p>
        </w:tc>
      </w:tr>
      <w:tr w:rsidR="005F7E60" w:rsidRPr="00A478C4" w14:paraId="0AF26385" w14:textId="77777777" w:rsidTr="002F0B01">
        <w:trPr>
          <w:trHeight w:val="20"/>
        </w:trPr>
        <w:tc>
          <w:tcPr>
            <w:tcW w:w="6750" w:type="dxa"/>
            <w:shd w:val="clear" w:color="auto" w:fill="auto"/>
          </w:tcPr>
          <w:p w14:paraId="1F371857" w14:textId="77777777" w:rsidR="0069323D" w:rsidRPr="00A478C4" w:rsidRDefault="0069323D" w:rsidP="002F0B01">
            <w:pPr>
              <w:spacing w:line="300" w:lineRule="exact"/>
              <w:ind w:left="-86" w:right="-74"/>
              <w:rPr>
                <w:rFonts w:ascii="Cordia New" w:hAnsi="Cordia New" w:cs="Cordia New"/>
                <w:sz w:val="24"/>
                <w:szCs w:val="24"/>
              </w:rPr>
            </w:pPr>
            <w:r w:rsidRPr="00A478C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1FAD899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9</w:t>
            </w:r>
            <w:r w:rsidRPr="00A478C4">
              <w:rPr>
                <w:rFonts w:ascii="Cordia New" w:hAnsi="Cordia New" w:cs="Cordia New"/>
                <w:sz w:val="24"/>
                <w:szCs w:val="24"/>
              </w:rPr>
              <w:t>,</w:t>
            </w:r>
            <w:r w:rsidRPr="00A478C4">
              <w:rPr>
                <w:rFonts w:ascii="Cordia New" w:hAnsi="Cordia New" w:cs="Cordia New"/>
                <w:sz w:val="24"/>
                <w:szCs w:val="24"/>
                <w:lang w:val="en-GB"/>
              </w:rPr>
              <w:t>090</w:t>
            </w:r>
          </w:p>
        </w:tc>
        <w:tc>
          <w:tcPr>
            <w:tcW w:w="1080" w:type="dxa"/>
            <w:tcBorders>
              <w:top w:val="single" w:sz="4" w:space="0" w:color="auto"/>
              <w:bottom w:val="single" w:sz="4" w:space="0" w:color="auto"/>
            </w:tcBorders>
            <w:shd w:val="clear" w:color="auto" w:fill="auto"/>
          </w:tcPr>
          <w:p w14:paraId="5F8514DD"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215</w:t>
            </w:r>
            <w:r w:rsidRPr="00A478C4">
              <w:rPr>
                <w:rFonts w:ascii="Cordia New" w:hAnsi="Cordia New" w:cs="Cordia New"/>
                <w:sz w:val="24"/>
                <w:szCs w:val="24"/>
              </w:rPr>
              <w:t>,</w:t>
            </w:r>
            <w:r w:rsidRPr="00A478C4">
              <w:rPr>
                <w:rFonts w:ascii="Cordia New" w:hAnsi="Cordia New" w:cs="Cordia New"/>
                <w:sz w:val="24"/>
                <w:szCs w:val="24"/>
                <w:lang w:val="en-GB"/>
              </w:rPr>
              <w:t>627</w:t>
            </w:r>
          </w:p>
        </w:tc>
        <w:tc>
          <w:tcPr>
            <w:tcW w:w="1080" w:type="dxa"/>
            <w:tcBorders>
              <w:top w:val="single" w:sz="4" w:space="0" w:color="auto"/>
              <w:bottom w:val="single" w:sz="4" w:space="0" w:color="auto"/>
            </w:tcBorders>
            <w:shd w:val="clear" w:color="auto" w:fill="auto"/>
          </w:tcPr>
          <w:p w14:paraId="0F7E5168"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195</w:t>
            </w:r>
            <w:r w:rsidRPr="00A478C4">
              <w:rPr>
                <w:rFonts w:ascii="Cordia New" w:hAnsi="Cordia New" w:cs="Cordia New"/>
                <w:sz w:val="24"/>
                <w:szCs w:val="24"/>
              </w:rPr>
              <w:t>,</w:t>
            </w:r>
            <w:r w:rsidRPr="00A478C4">
              <w:rPr>
                <w:rFonts w:ascii="Cordia New" w:hAnsi="Cordia New" w:cs="Cordia New"/>
                <w:sz w:val="24"/>
                <w:szCs w:val="24"/>
                <w:lang w:val="en-GB"/>
              </w:rPr>
              <w:t>178</w:t>
            </w:r>
          </w:p>
        </w:tc>
        <w:tc>
          <w:tcPr>
            <w:tcW w:w="1080" w:type="dxa"/>
            <w:tcBorders>
              <w:top w:val="single" w:sz="4" w:space="0" w:color="auto"/>
              <w:bottom w:val="single" w:sz="4" w:space="0" w:color="auto"/>
            </w:tcBorders>
            <w:shd w:val="clear" w:color="auto" w:fill="auto"/>
          </w:tcPr>
          <w:p w14:paraId="7C05C491"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419</w:t>
            </w:r>
            <w:r w:rsidRPr="00A478C4">
              <w:rPr>
                <w:rFonts w:ascii="Cordia New" w:hAnsi="Cordia New" w:cs="Cordia New"/>
                <w:sz w:val="24"/>
                <w:szCs w:val="24"/>
              </w:rPr>
              <w:t>,</w:t>
            </w:r>
            <w:r w:rsidRPr="00A478C4">
              <w:rPr>
                <w:rFonts w:ascii="Cordia New" w:hAnsi="Cordia New" w:cs="Cordia New"/>
                <w:sz w:val="24"/>
                <w:szCs w:val="24"/>
                <w:lang w:val="en-GB"/>
              </w:rPr>
              <w:t>895</w:t>
            </w:r>
          </w:p>
        </w:tc>
        <w:tc>
          <w:tcPr>
            <w:tcW w:w="1080" w:type="dxa"/>
            <w:tcBorders>
              <w:top w:val="single" w:sz="4" w:space="0" w:color="auto"/>
              <w:bottom w:val="single" w:sz="4" w:space="0" w:color="auto"/>
            </w:tcBorders>
            <w:shd w:val="clear" w:color="auto" w:fill="auto"/>
          </w:tcPr>
          <w:p w14:paraId="0452DAF3"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314</w:t>
            </w:r>
            <w:r w:rsidRPr="00A478C4">
              <w:rPr>
                <w:rFonts w:ascii="Cordia New" w:hAnsi="Cordia New" w:cs="Cordia New"/>
                <w:sz w:val="24"/>
                <w:szCs w:val="24"/>
              </w:rPr>
              <w:t>,</w:t>
            </w:r>
            <w:r w:rsidRPr="00A478C4">
              <w:rPr>
                <w:rFonts w:ascii="Cordia New" w:hAnsi="Cordia New" w:cs="Cordia New"/>
                <w:sz w:val="24"/>
                <w:szCs w:val="24"/>
                <w:lang w:val="en-GB"/>
              </w:rPr>
              <w:t>203</w:t>
            </w:r>
          </w:p>
        </w:tc>
        <w:tc>
          <w:tcPr>
            <w:tcW w:w="1080" w:type="dxa"/>
            <w:tcBorders>
              <w:top w:val="single" w:sz="4" w:space="0" w:color="auto"/>
              <w:bottom w:val="single" w:sz="4" w:space="0" w:color="auto"/>
            </w:tcBorders>
            <w:shd w:val="clear" w:color="auto" w:fill="auto"/>
          </w:tcPr>
          <w:p w14:paraId="79A661E2"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452</w:t>
            </w:r>
            <w:r w:rsidRPr="00A478C4">
              <w:rPr>
                <w:rFonts w:ascii="Cordia New" w:hAnsi="Cordia New" w:cs="Cordia New"/>
                <w:sz w:val="24"/>
                <w:szCs w:val="24"/>
              </w:rPr>
              <w:t>,</w:t>
            </w:r>
            <w:r w:rsidRPr="00A478C4">
              <w:rPr>
                <w:rFonts w:ascii="Cordia New" w:hAnsi="Cordia New" w:cs="Cordia New"/>
                <w:sz w:val="24"/>
                <w:szCs w:val="24"/>
                <w:lang w:val="en-GB"/>
              </w:rPr>
              <w:t>563</w:t>
            </w:r>
          </w:p>
        </w:tc>
        <w:tc>
          <w:tcPr>
            <w:tcW w:w="1080" w:type="dxa"/>
            <w:tcBorders>
              <w:top w:val="single" w:sz="4" w:space="0" w:color="auto"/>
              <w:bottom w:val="single" w:sz="4" w:space="0" w:color="auto"/>
            </w:tcBorders>
            <w:shd w:val="clear" w:color="auto" w:fill="auto"/>
          </w:tcPr>
          <w:p w14:paraId="7F06117C"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745</w:t>
            </w:r>
            <w:r w:rsidRPr="00A478C4">
              <w:rPr>
                <w:rFonts w:ascii="Cordia New" w:hAnsi="Cordia New" w:cs="Cordia New"/>
                <w:sz w:val="24"/>
                <w:szCs w:val="24"/>
              </w:rPr>
              <w:t>,</w:t>
            </w:r>
            <w:r w:rsidRPr="00A478C4">
              <w:rPr>
                <w:rFonts w:ascii="Cordia New" w:hAnsi="Cordia New" w:cs="Cordia New"/>
                <w:sz w:val="24"/>
                <w:szCs w:val="24"/>
                <w:lang w:val="en-GB"/>
              </w:rPr>
              <w:t>801</w:t>
            </w:r>
          </w:p>
        </w:tc>
        <w:tc>
          <w:tcPr>
            <w:tcW w:w="1080" w:type="dxa"/>
            <w:tcBorders>
              <w:top w:val="single" w:sz="4" w:space="0" w:color="auto"/>
              <w:bottom w:val="single" w:sz="4" w:space="0" w:color="auto"/>
            </w:tcBorders>
            <w:shd w:val="clear" w:color="auto" w:fill="auto"/>
          </w:tcPr>
          <w:p w14:paraId="26D9C1F4" w14:textId="77777777" w:rsidR="0069323D" w:rsidRPr="00A478C4" w:rsidRDefault="0069323D" w:rsidP="002F0B01">
            <w:pPr>
              <w:tabs>
                <w:tab w:val="decimal" w:pos="864"/>
              </w:tabs>
              <w:spacing w:line="300" w:lineRule="exact"/>
              <w:ind w:left="-86" w:right="-74"/>
              <w:rPr>
                <w:rFonts w:ascii="Cordia New" w:hAnsi="Cordia New" w:cs="Cordia New"/>
                <w:sz w:val="24"/>
                <w:szCs w:val="24"/>
              </w:rPr>
            </w:pPr>
            <w:r w:rsidRPr="00A478C4">
              <w:rPr>
                <w:rFonts w:ascii="Cordia New" w:hAnsi="Cordia New" w:cs="Cordia New"/>
                <w:sz w:val="24"/>
                <w:szCs w:val="24"/>
                <w:lang w:val="en-GB"/>
              </w:rPr>
              <w:t>14</w:t>
            </w:r>
            <w:r w:rsidRPr="00A478C4">
              <w:rPr>
                <w:rFonts w:ascii="Cordia New" w:hAnsi="Cordia New" w:cs="Cordia New"/>
                <w:sz w:val="24"/>
                <w:szCs w:val="24"/>
              </w:rPr>
              <w:t>,</w:t>
            </w:r>
            <w:r w:rsidRPr="00A478C4">
              <w:rPr>
                <w:rFonts w:ascii="Cordia New" w:hAnsi="Cordia New" w:cs="Cordia New"/>
                <w:sz w:val="24"/>
                <w:szCs w:val="24"/>
                <w:lang w:val="en-GB"/>
              </w:rPr>
              <w:t>512</w:t>
            </w:r>
            <w:r w:rsidRPr="00A478C4">
              <w:rPr>
                <w:rFonts w:ascii="Cordia New" w:hAnsi="Cordia New" w:cs="Cordia New"/>
                <w:sz w:val="24"/>
                <w:szCs w:val="24"/>
              </w:rPr>
              <w:t>,</w:t>
            </w:r>
            <w:r w:rsidRPr="00A478C4">
              <w:rPr>
                <w:rFonts w:ascii="Cordia New" w:hAnsi="Cordia New" w:cs="Cordia New"/>
                <w:sz w:val="24"/>
                <w:szCs w:val="24"/>
                <w:lang w:val="en-GB"/>
              </w:rPr>
              <w:t>567</w:t>
            </w:r>
          </w:p>
        </w:tc>
      </w:tr>
    </w:tbl>
    <w:p w14:paraId="0FE0896F" w14:textId="77777777" w:rsidR="0069323D" w:rsidRPr="00A478C4" w:rsidRDefault="0069323D" w:rsidP="0069323D">
      <w:pPr>
        <w:rPr>
          <w:rFonts w:ascii="Cordia New" w:hAnsi="Cordia New" w:cs="Cordia New"/>
          <w:sz w:val="4"/>
          <w:szCs w:val="4"/>
        </w:rPr>
      </w:pPr>
      <w:r w:rsidRPr="00A478C4">
        <w:rPr>
          <w:rFonts w:ascii="Cordia New" w:hAnsi="Cordia New" w:cs="Cordia New"/>
          <w:sz w:val="4"/>
          <w:szCs w:val="4"/>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A478C4" w14:paraId="6C2395FF" w14:textId="77777777" w:rsidTr="002F0B01">
        <w:trPr>
          <w:trHeight w:val="20"/>
        </w:trPr>
        <w:tc>
          <w:tcPr>
            <w:tcW w:w="6750" w:type="dxa"/>
            <w:shd w:val="clear" w:color="auto" w:fill="auto"/>
          </w:tcPr>
          <w:p w14:paraId="34052FEE" w14:textId="77777777" w:rsidR="0069323D" w:rsidRPr="00A478C4" w:rsidRDefault="0069323D" w:rsidP="002F0B01">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A478C4">
              <w:rPr>
                <w:rFonts w:ascii="Cordia New" w:hAnsi="Cordia New" w:cs="Cordia New"/>
                <w:sz w:val="24"/>
                <w:szCs w:val="24"/>
              </w:rPr>
              <w:lastRenderedPageBreak/>
              <w:br w:type="page"/>
            </w:r>
          </w:p>
        </w:tc>
        <w:tc>
          <w:tcPr>
            <w:tcW w:w="8640" w:type="dxa"/>
            <w:gridSpan w:val="8"/>
            <w:tcBorders>
              <w:top w:val="single" w:sz="4" w:space="0" w:color="auto"/>
            </w:tcBorders>
            <w:shd w:val="clear" w:color="auto" w:fill="auto"/>
          </w:tcPr>
          <w:p w14:paraId="460C97AD" w14:textId="77777777" w:rsidR="0069323D" w:rsidRPr="00A478C4" w:rsidRDefault="0069323D" w:rsidP="002F0B01">
            <w:pPr>
              <w:tabs>
                <w:tab w:val="decimal" w:pos="842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z w:val="24"/>
                <w:szCs w:val="24"/>
              </w:rPr>
              <w:t>Consolidated financial statements</w:t>
            </w:r>
          </w:p>
        </w:tc>
      </w:tr>
      <w:tr w:rsidR="005F7E60" w:rsidRPr="00A478C4" w14:paraId="2002B5C1" w14:textId="77777777" w:rsidTr="002F0B01">
        <w:trPr>
          <w:trHeight w:val="20"/>
        </w:trPr>
        <w:tc>
          <w:tcPr>
            <w:tcW w:w="6750" w:type="dxa"/>
            <w:shd w:val="clear" w:color="auto" w:fill="auto"/>
          </w:tcPr>
          <w:p w14:paraId="2C3E42C9" w14:textId="77777777" w:rsidR="0069323D" w:rsidRPr="00A478C4" w:rsidRDefault="0069323D" w:rsidP="002F0B01">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B94E944" w14:textId="77777777" w:rsidR="0069323D" w:rsidRPr="00A478C4" w:rsidRDefault="0069323D" w:rsidP="002F0B01">
            <w:pPr>
              <w:tabs>
                <w:tab w:val="decimal" w:pos="410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tcPr>
          <w:p w14:paraId="4AC5C426" w14:textId="77777777" w:rsidR="0069323D" w:rsidRPr="00A478C4" w:rsidRDefault="0069323D" w:rsidP="002F0B01">
            <w:pPr>
              <w:tabs>
                <w:tab w:val="decimal" w:pos="4107"/>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5F7E60" w:rsidRPr="00A478C4" w14:paraId="202B9FDB" w14:textId="77777777" w:rsidTr="002F0B01">
        <w:trPr>
          <w:trHeight w:val="20"/>
        </w:trPr>
        <w:tc>
          <w:tcPr>
            <w:tcW w:w="6750" w:type="dxa"/>
            <w:shd w:val="clear" w:color="auto" w:fill="auto"/>
          </w:tcPr>
          <w:p w14:paraId="23037FB0" w14:textId="77777777" w:rsidR="0069323D" w:rsidRPr="00A478C4" w:rsidRDefault="0069323D" w:rsidP="002F0B01">
            <w:pPr>
              <w:spacing w:after="16" w:line="300" w:lineRule="exact"/>
              <w:ind w:left="-86" w:right="-72"/>
              <w:rPr>
                <w:rFonts w:ascii="Cordia New" w:hAnsi="Cordia New" w:cs="Cordia New"/>
                <w:b/>
                <w:bCs/>
                <w:sz w:val="24"/>
                <w:szCs w:val="24"/>
              </w:rPr>
            </w:pPr>
            <w:r w:rsidRPr="00A478C4">
              <w:rPr>
                <w:rFonts w:ascii="Cordia New" w:hAnsi="Cordia New" w:cs="Cordia New"/>
                <w:b/>
                <w:bCs/>
                <w:sz w:val="24"/>
                <w:szCs w:val="24"/>
              </w:rPr>
              <w:t xml:space="preserve">As </w:t>
            </w:r>
            <w:proofErr w:type="gramStart"/>
            <w:r w:rsidRPr="00A478C4">
              <w:rPr>
                <w:rFonts w:ascii="Cordia New" w:hAnsi="Cordia New" w:cs="Cordia New"/>
                <w:b/>
                <w:bCs/>
                <w:sz w:val="24"/>
                <w:szCs w:val="24"/>
              </w:rPr>
              <w:t>at</w:t>
            </w:r>
            <w:proofErr w:type="gramEnd"/>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31</w:t>
            </w:r>
            <w:r w:rsidRPr="00A478C4">
              <w:rPr>
                <w:rFonts w:ascii="Cordia New" w:hAnsi="Cordia New" w:cs="Cordia New"/>
                <w:b/>
                <w:bCs/>
                <w:sz w:val="24"/>
                <w:szCs w:val="24"/>
              </w:rPr>
              <w:t xml:space="preserve"> December </w:t>
            </w:r>
            <w:r w:rsidRPr="00A478C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tcPr>
          <w:p w14:paraId="58463CDB"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1999870F"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31DF1AB3"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57100D1B"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Total</w:t>
            </w:r>
          </w:p>
        </w:tc>
        <w:tc>
          <w:tcPr>
            <w:tcW w:w="1080" w:type="dxa"/>
            <w:tcBorders>
              <w:top w:val="single" w:sz="4" w:space="0" w:color="auto"/>
              <w:bottom w:val="single" w:sz="4" w:space="0" w:color="auto"/>
            </w:tcBorders>
            <w:shd w:val="clear" w:color="auto" w:fill="auto"/>
          </w:tcPr>
          <w:p w14:paraId="1DD3BAF9"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5EB8A717"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CEF05E1" w14:textId="77777777" w:rsidR="0069323D" w:rsidRPr="00A478C4" w:rsidRDefault="0069323D" w:rsidP="002F0B01">
            <w:pPr>
              <w:tabs>
                <w:tab w:val="decimal" w:pos="864"/>
              </w:tabs>
              <w:spacing w:after="16" w:line="300" w:lineRule="exact"/>
              <w:ind w:left="-86" w:right="-72"/>
              <w:rPr>
                <w:rFonts w:ascii="Cordia New" w:hAnsi="Cordia New" w:cs="Cordia New"/>
                <w:b/>
                <w:bCs/>
                <w:snapToGrid w:val="0"/>
                <w:sz w:val="24"/>
                <w:szCs w:val="24"/>
              </w:rPr>
            </w:pPr>
            <w:r w:rsidRPr="00A478C4">
              <w:rPr>
                <w:rFonts w:ascii="Cordia New" w:hAnsi="Cordia New" w:cs="Cordia New"/>
                <w:b/>
                <w:bCs/>
                <w:snapToGrid w:val="0"/>
                <w:sz w:val="24"/>
                <w:szCs w:val="24"/>
              </w:rPr>
              <w:t xml:space="preserve">Level </w:t>
            </w:r>
            <w:r w:rsidRPr="00A478C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8C1717D" w14:textId="77777777" w:rsidR="0069323D" w:rsidRPr="00A478C4" w:rsidRDefault="0069323D" w:rsidP="002F0B01">
            <w:pPr>
              <w:tabs>
                <w:tab w:val="decimal" w:pos="864"/>
              </w:tabs>
              <w:spacing w:after="16" w:line="300" w:lineRule="exact"/>
              <w:ind w:left="-86" w:right="-72"/>
              <w:rPr>
                <w:rFonts w:ascii="Cordia New" w:hAnsi="Cordia New" w:cs="Cordia New"/>
                <w:b/>
                <w:bCs/>
                <w:sz w:val="24"/>
                <w:szCs w:val="24"/>
              </w:rPr>
            </w:pPr>
            <w:r w:rsidRPr="00A478C4">
              <w:rPr>
                <w:rFonts w:ascii="Cordia New" w:hAnsi="Cordia New" w:cs="Cordia New"/>
                <w:b/>
                <w:bCs/>
                <w:sz w:val="24"/>
                <w:szCs w:val="24"/>
              </w:rPr>
              <w:t>Total</w:t>
            </w:r>
          </w:p>
        </w:tc>
      </w:tr>
      <w:tr w:rsidR="005F7E60" w:rsidRPr="00A478C4" w14:paraId="292356C3" w14:textId="77777777" w:rsidTr="002F0B01">
        <w:trPr>
          <w:trHeight w:val="20"/>
        </w:trPr>
        <w:tc>
          <w:tcPr>
            <w:tcW w:w="6750" w:type="dxa"/>
            <w:shd w:val="clear" w:color="auto" w:fill="auto"/>
          </w:tcPr>
          <w:p w14:paraId="44A0470F"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b/>
                <w:bCs/>
                <w:sz w:val="24"/>
                <w:szCs w:val="24"/>
              </w:rPr>
              <w:t>Financial liabilities</w:t>
            </w:r>
          </w:p>
        </w:tc>
        <w:tc>
          <w:tcPr>
            <w:tcW w:w="1080" w:type="dxa"/>
            <w:shd w:val="clear" w:color="auto" w:fill="auto"/>
          </w:tcPr>
          <w:p w14:paraId="53D2F49F"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5EFF605C"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06209925"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2B9FCD40"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2C91DB8E"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72A09F1D"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17051526"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c>
          <w:tcPr>
            <w:tcW w:w="1080" w:type="dxa"/>
            <w:shd w:val="clear" w:color="auto" w:fill="auto"/>
          </w:tcPr>
          <w:p w14:paraId="3908FECA" w14:textId="77777777" w:rsidR="0069323D" w:rsidRPr="00A478C4" w:rsidRDefault="0069323D" w:rsidP="002F0B01">
            <w:pPr>
              <w:tabs>
                <w:tab w:val="decimal" w:pos="864"/>
              </w:tabs>
              <w:spacing w:after="16" w:line="300" w:lineRule="exact"/>
              <w:ind w:left="-86" w:right="-72"/>
              <w:rPr>
                <w:rFonts w:ascii="Cordia New" w:hAnsi="Cordia New" w:cs="Cordia New"/>
                <w:sz w:val="24"/>
                <w:szCs w:val="24"/>
              </w:rPr>
            </w:pPr>
          </w:p>
        </w:tc>
      </w:tr>
      <w:tr w:rsidR="005F7E60" w:rsidRPr="00A478C4" w14:paraId="205ED008" w14:textId="77777777" w:rsidTr="002F0B01">
        <w:trPr>
          <w:trHeight w:val="20"/>
        </w:trPr>
        <w:tc>
          <w:tcPr>
            <w:tcW w:w="6750" w:type="dxa"/>
            <w:shd w:val="clear" w:color="auto" w:fill="auto"/>
          </w:tcPr>
          <w:p w14:paraId="4BC44657"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Derivative liabilities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auto"/>
          </w:tcPr>
          <w:p w14:paraId="43CB46BB"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68654694"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10518305"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221C15D5"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2A7E5D01"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4CC2B3EC"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647D464A"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auto"/>
          </w:tcPr>
          <w:p w14:paraId="34FE71C1" w14:textId="77777777" w:rsidR="0069323D" w:rsidRPr="00A478C4" w:rsidRDefault="0069323D" w:rsidP="002F0B01">
            <w:pPr>
              <w:tabs>
                <w:tab w:val="decimal" w:pos="864"/>
              </w:tabs>
              <w:spacing w:after="16" w:line="300" w:lineRule="exact"/>
              <w:ind w:left="-86" w:right="-72"/>
              <w:jc w:val="both"/>
              <w:rPr>
                <w:rFonts w:ascii="Cordia New" w:hAnsi="Cordia New" w:cs="Cordia New"/>
                <w:sz w:val="24"/>
                <w:szCs w:val="24"/>
              </w:rPr>
            </w:pPr>
          </w:p>
        </w:tc>
      </w:tr>
      <w:tr w:rsidR="005F7E60" w:rsidRPr="00A478C4" w14:paraId="6FF7F743" w14:textId="77777777" w:rsidTr="002F0B01">
        <w:trPr>
          <w:trHeight w:val="20"/>
        </w:trPr>
        <w:tc>
          <w:tcPr>
            <w:tcW w:w="6750" w:type="dxa"/>
            <w:shd w:val="clear" w:color="auto" w:fill="auto"/>
          </w:tcPr>
          <w:p w14:paraId="705F915B"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auto"/>
          </w:tcPr>
          <w:p w14:paraId="1D5830B8"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5B51C29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34</w:t>
            </w:r>
          </w:p>
        </w:tc>
        <w:tc>
          <w:tcPr>
            <w:tcW w:w="1080" w:type="dxa"/>
            <w:shd w:val="clear" w:color="auto" w:fill="auto"/>
          </w:tcPr>
          <w:p w14:paraId="6AA3A440"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2E1135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34</w:t>
            </w:r>
          </w:p>
        </w:tc>
        <w:tc>
          <w:tcPr>
            <w:tcW w:w="1080" w:type="dxa"/>
            <w:shd w:val="clear" w:color="auto" w:fill="auto"/>
          </w:tcPr>
          <w:p w14:paraId="2FAF3C7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70AF1E28"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176</w:t>
            </w:r>
          </w:p>
        </w:tc>
        <w:tc>
          <w:tcPr>
            <w:tcW w:w="1080" w:type="dxa"/>
            <w:shd w:val="clear" w:color="auto" w:fill="auto"/>
          </w:tcPr>
          <w:p w14:paraId="0924D39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4D58FB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176</w:t>
            </w:r>
          </w:p>
        </w:tc>
      </w:tr>
      <w:tr w:rsidR="005F7E60" w:rsidRPr="00A478C4" w14:paraId="60F5E7D6" w14:textId="77777777" w:rsidTr="002F0B01">
        <w:trPr>
          <w:trHeight w:val="20"/>
        </w:trPr>
        <w:tc>
          <w:tcPr>
            <w:tcW w:w="6750" w:type="dxa"/>
            <w:shd w:val="clear" w:color="auto" w:fill="auto"/>
          </w:tcPr>
          <w:p w14:paraId="16D5A89F"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Electricity forward contracts</w:t>
            </w:r>
          </w:p>
        </w:tc>
        <w:tc>
          <w:tcPr>
            <w:tcW w:w="1080" w:type="dxa"/>
            <w:shd w:val="clear" w:color="auto" w:fill="auto"/>
          </w:tcPr>
          <w:p w14:paraId="1DB2A92A"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A107C1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583</w:t>
            </w:r>
          </w:p>
        </w:tc>
        <w:tc>
          <w:tcPr>
            <w:tcW w:w="1080" w:type="dxa"/>
            <w:shd w:val="clear" w:color="auto" w:fill="auto"/>
          </w:tcPr>
          <w:p w14:paraId="15752AF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4AFD15F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583</w:t>
            </w:r>
          </w:p>
        </w:tc>
        <w:tc>
          <w:tcPr>
            <w:tcW w:w="1080" w:type="dxa"/>
            <w:shd w:val="clear" w:color="auto" w:fill="auto"/>
          </w:tcPr>
          <w:p w14:paraId="6A3FE02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F87CA1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20</w:t>
            </w:r>
            <w:r w:rsidRPr="00A478C4">
              <w:rPr>
                <w:rFonts w:ascii="Cordia New" w:hAnsi="Cordia New" w:cs="Cordia New"/>
                <w:sz w:val="24"/>
                <w:szCs w:val="24"/>
              </w:rPr>
              <w:t>,</w:t>
            </w:r>
            <w:r w:rsidRPr="00A478C4">
              <w:rPr>
                <w:rFonts w:ascii="Cordia New" w:hAnsi="Cordia New" w:cs="Cordia New"/>
                <w:sz w:val="24"/>
                <w:szCs w:val="24"/>
                <w:lang w:val="en-GB"/>
              </w:rPr>
              <w:t>189</w:t>
            </w:r>
          </w:p>
        </w:tc>
        <w:tc>
          <w:tcPr>
            <w:tcW w:w="1080" w:type="dxa"/>
            <w:shd w:val="clear" w:color="auto" w:fill="auto"/>
          </w:tcPr>
          <w:p w14:paraId="07614AA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3A7977C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20</w:t>
            </w:r>
            <w:r w:rsidRPr="00A478C4">
              <w:rPr>
                <w:rFonts w:ascii="Cordia New" w:hAnsi="Cordia New" w:cs="Cordia New"/>
                <w:sz w:val="24"/>
                <w:szCs w:val="24"/>
              </w:rPr>
              <w:t>,</w:t>
            </w:r>
            <w:r w:rsidRPr="00A478C4">
              <w:rPr>
                <w:rFonts w:ascii="Cordia New" w:hAnsi="Cordia New" w:cs="Cordia New"/>
                <w:sz w:val="24"/>
                <w:szCs w:val="24"/>
                <w:lang w:val="en-GB"/>
              </w:rPr>
              <w:t>189</w:t>
            </w:r>
          </w:p>
        </w:tc>
      </w:tr>
      <w:tr w:rsidR="005F7E60" w:rsidRPr="00A478C4" w14:paraId="1C68387A" w14:textId="77777777" w:rsidTr="002F0B01">
        <w:trPr>
          <w:trHeight w:val="20"/>
        </w:trPr>
        <w:tc>
          <w:tcPr>
            <w:tcW w:w="6750" w:type="dxa"/>
            <w:shd w:val="clear" w:color="auto" w:fill="auto"/>
          </w:tcPr>
          <w:p w14:paraId="54CBD9F4"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Heat rate call option</w:t>
            </w:r>
          </w:p>
        </w:tc>
        <w:tc>
          <w:tcPr>
            <w:tcW w:w="1080" w:type="dxa"/>
            <w:shd w:val="clear" w:color="auto" w:fill="auto"/>
          </w:tcPr>
          <w:p w14:paraId="2B753DF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4BD7A5F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994</w:t>
            </w:r>
          </w:p>
        </w:tc>
        <w:tc>
          <w:tcPr>
            <w:tcW w:w="1080" w:type="dxa"/>
            <w:shd w:val="clear" w:color="auto" w:fill="auto"/>
          </w:tcPr>
          <w:p w14:paraId="2B05EDA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1D7A4CF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994</w:t>
            </w:r>
          </w:p>
        </w:tc>
        <w:tc>
          <w:tcPr>
            <w:tcW w:w="1080" w:type="dxa"/>
            <w:shd w:val="clear" w:color="auto" w:fill="auto"/>
          </w:tcPr>
          <w:p w14:paraId="77E6CBB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C22D3BF"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68</w:t>
            </w:r>
            <w:r w:rsidRPr="00A478C4">
              <w:rPr>
                <w:rFonts w:ascii="Cordia New" w:hAnsi="Cordia New" w:cs="Cordia New"/>
                <w:sz w:val="24"/>
                <w:szCs w:val="24"/>
              </w:rPr>
              <w:t>,</w:t>
            </w:r>
            <w:r w:rsidRPr="00A478C4">
              <w:rPr>
                <w:rFonts w:ascii="Cordia New" w:hAnsi="Cordia New" w:cs="Cordia New"/>
                <w:sz w:val="24"/>
                <w:szCs w:val="24"/>
                <w:lang w:val="en-GB"/>
              </w:rPr>
              <w:t>903</w:t>
            </w:r>
          </w:p>
        </w:tc>
        <w:tc>
          <w:tcPr>
            <w:tcW w:w="1080" w:type="dxa"/>
            <w:shd w:val="clear" w:color="auto" w:fill="auto"/>
          </w:tcPr>
          <w:p w14:paraId="0F222852"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C7194DA"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68</w:t>
            </w:r>
            <w:r w:rsidRPr="00A478C4">
              <w:rPr>
                <w:rFonts w:ascii="Cordia New" w:hAnsi="Cordia New" w:cs="Cordia New"/>
                <w:sz w:val="24"/>
                <w:szCs w:val="24"/>
              </w:rPr>
              <w:t>,</w:t>
            </w:r>
            <w:r w:rsidRPr="00A478C4">
              <w:rPr>
                <w:rFonts w:ascii="Cordia New" w:hAnsi="Cordia New" w:cs="Cordia New"/>
                <w:sz w:val="24"/>
                <w:szCs w:val="24"/>
                <w:lang w:val="en-GB"/>
              </w:rPr>
              <w:t>903</w:t>
            </w:r>
          </w:p>
        </w:tc>
      </w:tr>
      <w:tr w:rsidR="005F7E60" w:rsidRPr="00A478C4" w14:paraId="75C0F42B" w14:textId="77777777" w:rsidTr="002F0B01">
        <w:trPr>
          <w:trHeight w:val="20"/>
        </w:trPr>
        <w:tc>
          <w:tcPr>
            <w:tcW w:w="6750" w:type="dxa"/>
            <w:shd w:val="clear" w:color="auto" w:fill="auto"/>
          </w:tcPr>
          <w:p w14:paraId="654B6C85"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Natural gas</w:t>
            </w:r>
            <w:r w:rsidRPr="00A478C4">
              <w:rPr>
                <w:rFonts w:ascii="Cordia New" w:hAnsi="Cordia New" w:cs="Cordia New"/>
                <w:sz w:val="24"/>
                <w:szCs w:val="24"/>
                <w:cs/>
              </w:rPr>
              <w:t xml:space="preserve"> </w:t>
            </w:r>
            <w:r w:rsidRPr="00A478C4">
              <w:rPr>
                <w:rFonts w:ascii="Cordia New" w:hAnsi="Cordia New" w:cs="Cordia New"/>
                <w:sz w:val="24"/>
                <w:szCs w:val="24"/>
              </w:rPr>
              <w:t>swap</w:t>
            </w:r>
          </w:p>
        </w:tc>
        <w:tc>
          <w:tcPr>
            <w:tcW w:w="1080" w:type="dxa"/>
            <w:shd w:val="clear" w:color="auto" w:fill="auto"/>
          </w:tcPr>
          <w:p w14:paraId="198F201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2CF73F7"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30</w:t>
            </w:r>
            <w:r w:rsidRPr="00A478C4">
              <w:rPr>
                <w:rFonts w:ascii="Cordia New" w:hAnsi="Cordia New" w:cs="Cordia New"/>
                <w:sz w:val="24"/>
                <w:szCs w:val="24"/>
              </w:rPr>
              <w:t>,</w:t>
            </w:r>
            <w:r w:rsidRPr="00A478C4">
              <w:rPr>
                <w:rFonts w:ascii="Cordia New" w:hAnsi="Cordia New" w:cs="Cordia New"/>
                <w:sz w:val="24"/>
                <w:szCs w:val="24"/>
                <w:lang w:val="en-GB"/>
              </w:rPr>
              <w:t>336</w:t>
            </w:r>
          </w:p>
        </w:tc>
        <w:tc>
          <w:tcPr>
            <w:tcW w:w="1080" w:type="dxa"/>
            <w:shd w:val="clear" w:color="auto" w:fill="auto"/>
          </w:tcPr>
          <w:p w14:paraId="0BA0A180"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C606C0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30</w:t>
            </w:r>
            <w:r w:rsidRPr="00A478C4">
              <w:rPr>
                <w:rFonts w:ascii="Cordia New" w:hAnsi="Cordia New" w:cs="Cordia New"/>
                <w:sz w:val="24"/>
                <w:szCs w:val="24"/>
              </w:rPr>
              <w:t>,</w:t>
            </w:r>
            <w:r w:rsidRPr="00A478C4">
              <w:rPr>
                <w:rFonts w:ascii="Cordia New" w:hAnsi="Cordia New" w:cs="Cordia New"/>
                <w:sz w:val="24"/>
                <w:szCs w:val="24"/>
                <w:lang w:val="en-GB"/>
              </w:rPr>
              <w:t>336</w:t>
            </w:r>
          </w:p>
        </w:tc>
        <w:tc>
          <w:tcPr>
            <w:tcW w:w="1080" w:type="dxa"/>
            <w:shd w:val="clear" w:color="auto" w:fill="auto"/>
          </w:tcPr>
          <w:p w14:paraId="0A1C97F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05FFAA2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048</w:t>
            </w:r>
            <w:r w:rsidRPr="00A478C4">
              <w:rPr>
                <w:rFonts w:ascii="Cordia New" w:hAnsi="Cordia New" w:cs="Cordia New"/>
                <w:sz w:val="24"/>
                <w:szCs w:val="24"/>
              </w:rPr>
              <w:t>,</w:t>
            </w:r>
            <w:r w:rsidRPr="00A478C4">
              <w:rPr>
                <w:rFonts w:ascii="Cordia New" w:hAnsi="Cordia New" w:cs="Cordia New"/>
                <w:sz w:val="24"/>
                <w:szCs w:val="24"/>
                <w:lang w:val="en-GB"/>
              </w:rPr>
              <w:t>483</w:t>
            </w:r>
          </w:p>
        </w:tc>
        <w:tc>
          <w:tcPr>
            <w:tcW w:w="1080" w:type="dxa"/>
            <w:shd w:val="clear" w:color="auto" w:fill="auto"/>
          </w:tcPr>
          <w:p w14:paraId="3C2EE9C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ECAD10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048</w:t>
            </w:r>
            <w:r w:rsidRPr="00A478C4">
              <w:rPr>
                <w:rFonts w:ascii="Cordia New" w:hAnsi="Cordia New" w:cs="Cordia New"/>
                <w:sz w:val="24"/>
                <w:szCs w:val="24"/>
              </w:rPr>
              <w:t>,</w:t>
            </w:r>
            <w:r w:rsidRPr="00A478C4">
              <w:rPr>
                <w:rFonts w:ascii="Cordia New" w:hAnsi="Cordia New" w:cs="Cordia New"/>
                <w:sz w:val="24"/>
                <w:szCs w:val="24"/>
                <w:lang w:val="en-GB"/>
              </w:rPr>
              <w:t>483</w:t>
            </w:r>
          </w:p>
        </w:tc>
      </w:tr>
      <w:tr w:rsidR="005F7E60" w:rsidRPr="00A478C4" w14:paraId="18F1E3FE" w14:textId="77777777" w:rsidTr="002F0B01">
        <w:trPr>
          <w:trHeight w:val="20"/>
        </w:trPr>
        <w:tc>
          <w:tcPr>
            <w:tcW w:w="6750" w:type="dxa"/>
            <w:shd w:val="clear" w:color="auto" w:fill="auto"/>
          </w:tcPr>
          <w:p w14:paraId="0664098A"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Derivatives applied hedge accounting </w:t>
            </w:r>
          </w:p>
        </w:tc>
        <w:tc>
          <w:tcPr>
            <w:tcW w:w="1080" w:type="dxa"/>
            <w:shd w:val="clear" w:color="auto" w:fill="auto"/>
            <w:vAlign w:val="center"/>
          </w:tcPr>
          <w:p w14:paraId="46CEA69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00DA8059"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597A895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vAlign w:val="center"/>
          </w:tcPr>
          <w:p w14:paraId="4CF45CA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5593238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08C68FA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48156C0"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30E9EB3A"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5F7E60" w:rsidRPr="00A478C4" w14:paraId="17FC8F53" w14:textId="77777777" w:rsidTr="002F0B01">
        <w:trPr>
          <w:trHeight w:val="20"/>
        </w:trPr>
        <w:tc>
          <w:tcPr>
            <w:tcW w:w="6750" w:type="dxa"/>
            <w:shd w:val="clear" w:color="auto" w:fill="auto"/>
          </w:tcPr>
          <w:p w14:paraId="12C44B89"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shd w:val="clear" w:color="auto" w:fill="auto"/>
          </w:tcPr>
          <w:p w14:paraId="0F928C7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0423152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191</w:t>
            </w:r>
          </w:p>
        </w:tc>
        <w:tc>
          <w:tcPr>
            <w:tcW w:w="1080" w:type="dxa"/>
            <w:shd w:val="clear" w:color="auto" w:fill="auto"/>
          </w:tcPr>
          <w:p w14:paraId="50EE8EC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AE7F81A"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191</w:t>
            </w:r>
          </w:p>
        </w:tc>
        <w:tc>
          <w:tcPr>
            <w:tcW w:w="1080" w:type="dxa"/>
            <w:shd w:val="clear" w:color="auto" w:fill="auto"/>
          </w:tcPr>
          <w:p w14:paraId="6025E3C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8A0E7BF"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594</w:t>
            </w:r>
            <w:r w:rsidRPr="00A478C4">
              <w:rPr>
                <w:rFonts w:ascii="Cordia New" w:hAnsi="Cordia New" w:cs="Cordia New"/>
                <w:sz w:val="24"/>
                <w:szCs w:val="24"/>
              </w:rPr>
              <w:t>,</w:t>
            </w:r>
            <w:r w:rsidRPr="00A478C4">
              <w:rPr>
                <w:rFonts w:ascii="Cordia New" w:hAnsi="Cordia New" w:cs="Cordia New"/>
                <w:sz w:val="24"/>
                <w:szCs w:val="24"/>
                <w:lang w:val="en-GB"/>
              </w:rPr>
              <w:t>171</w:t>
            </w:r>
          </w:p>
        </w:tc>
        <w:tc>
          <w:tcPr>
            <w:tcW w:w="1080" w:type="dxa"/>
            <w:shd w:val="clear" w:color="auto" w:fill="auto"/>
          </w:tcPr>
          <w:p w14:paraId="3FE74DA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79B9DA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594</w:t>
            </w:r>
            <w:r w:rsidRPr="00A478C4">
              <w:rPr>
                <w:rFonts w:ascii="Cordia New" w:hAnsi="Cordia New" w:cs="Cordia New"/>
                <w:sz w:val="24"/>
                <w:szCs w:val="24"/>
              </w:rPr>
              <w:t>,</w:t>
            </w:r>
            <w:r w:rsidRPr="00A478C4">
              <w:rPr>
                <w:rFonts w:ascii="Cordia New" w:hAnsi="Cordia New" w:cs="Cordia New"/>
                <w:sz w:val="24"/>
                <w:szCs w:val="24"/>
                <w:lang w:val="en-GB"/>
              </w:rPr>
              <w:t>171</w:t>
            </w:r>
          </w:p>
        </w:tc>
      </w:tr>
      <w:tr w:rsidR="005F7E60" w:rsidRPr="00A478C4" w14:paraId="4A4DC77D" w14:textId="77777777" w:rsidTr="002F0B01">
        <w:trPr>
          <w:trHeight w:val="20"/>
        </w:trPr>
        <w:tc>
          <w:tcPr>
            <w:tcW w:w="6750" w:type="dxa"/>
            <w:shd w:val="clear" w:color="auto" w:fill="auto"/>
          </w:tcPr>
          <w:p w14:paraId="4F1333B3"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Natural gas</w:t>
            </w:r>
            <w:r w:rsidRPr="00A478C4">
              <w:rPr>
                <w:rFonts w:ascii="Cordia New" w:hAnsi="Cordia New" w:cs="Cordia New"/>
                <w:sz w:val="24"/>
                <w:szCs w:val="24"/>
                <w:cs/>
              </w:rPr>
              <w:t xml:space="preserve"> </w:t>
            </w:r>
            <w:r w:rsidRPr="00A478C4">
              <w:rPr>
                <w:rFonts w:ascii="Cordia New" w:hAnsi="Cordia New" w:cs="Cordia New"/>
                <w:sz w:val="24"/>
                <w:szCs w:val="24"/>
              </w:rPr>
              <w:t>and natural gas liquids swap and option</w:t>
            </w:r>
          </w:p>
        </w:tc>
        <w:tc>
          <w:tcPr>
            <w:tcW w:w="1080" w:type="dxa"/>
            <w:shd w:val="clear" w:color="auto" w:fill="auto"/>
          </w:tcPr>
          <w:p w14:paraId="2EB33DFC"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D5DABDD"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023</w:t>
            </w:r>
          </w:p>
        </w:tc>
        <w:tc>
          <w:tcPr>
            <w:tcW w:w="1080" w:type="dxa"/>
            <w:shd w:val="clear" w:color="auto" w:fill="auto"/>
          </w:tcPr>
          <w:p w14:paraId="7D97036A"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256AFA50"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023</w:t>
            </w:r>
          </w:p>
        </w:tc>
        <w:tc>
          <w:tcPr>
            <w:tcW w:w="1080" w:type="dxa"/>
            <w:shd w:val="clear" w:color="auto" w:fill="auto"/>
          </w:tcPr>
          <w:p w14:paraId="14118BD5"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002E29C6"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242</w:t>
            </w:r>
            <w:r w:rsidRPr="00A478C4">
              <w:rPr>
                <w:rFonts w:ascii="Cordia New" w:hAnsi="Cordia New" w:cs="Cordia New"/>
                <w:sz w:val="24"/>
                <w:szCs w:val="24"/>
              </w:rPr>
              <w:t>,</w:t>
            </w:r>
            <w:r w:rsidRPr="00A478C4">
              <w:rPr>
                <w:rFonts w:ascii="Cordia New" w:hAnsi="Cordia New" w:cs="Cordia New"/>
                <w:sz w:val="24"/>
                <w:szCs w:val="24"/>
                <w:lang w:val="en-GB"/>
              </w:rPr>
              <w:t>720</w:t>
            </w:r>
          </w:p>
        </w:tc>
        <w:tc>
          <w:tcPr>
            <w:tcW w:w="1080" w:type="dxa"/>
            <w:shd w:val="clear" w:color="auto" w:fill="auto"/>
          </w:tcPr>
          <w:p w14:paraId="060537AC"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11357171"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242</w:t>
            </w:r>
            <w:r w:rsidRPr="00A478C4">
              <w:rPr>
                <w:rFonts w:ascii="Cordia New" w:hAnsi="Cordia New" w:cs="Cordia New"/>
                <w:sz w:val="24"/>
                <w:szCs w:val="24"/>
              </w:rPr>
              <w:t>,</w:t>
            </w:r>
            <w:r w:rsidRPr="00A478C4">
              <w:rPr>
                <w:rFonts w:ascii="Cordia New" w:hAnsi="Cordia New" w:cs="Cordia New"/>
                <w:sz w:val="24"/>
                <w:szCs w:val="24"/>
                <w:lang w:val="en-GB"/>
              </w:rPr>
              <w:t>720</w:t>
            </w:r>
          </w:p>
        </w:tc>
      </w:tr>
      <w:tr w:rsidR="005F7E60" w:rsidRPr="00A478C4" w14:paraId="2EAC9CFA" w14:textId="77777777" w:rsidTr="002F0B01">
        <w:trPr>
          <w:trHeight w:val="20"/>
        </w:trPr>
        <w:tc>
          <w:tcPr>
            <w:tcW w:w="6750" w:type="dxa"/>
            <w:shd w:val="clear" w:color="auto" w:fill="auto"/>
          </w:tcPr>
          <w:p w14:paraId="24EAEC5A"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Natural gas</w:t>
            </w:r>
            <w:r w:rsidRPr="00A478C4">
              <w:rPr>
                <w:rFonts w:ascii="Cordia New" w:hAnsi="Cordia New" w:cs="Cordia New"/>
                <w:sz w:val="24"/>
                <w:szCs w:val="24"/>
                <w:cs/>
              </w:rPr>
              <w:t xml:space="preserve"> </w:t>
            </w:r>
            <w:r w:rsidRPr="00A478C4">
              <w:rPr>
                <w:rFonts w:ascii="Cordia New" w:hAnsi="Cordia New" w:cs="Cordia New"/>
                <w:sz w:val="24"/>
                <w:szCs w:val="24"/>
              </w:rPr>
              <w:t>swap</w:t>
            </w:r>
          </w:p>
        </w:tc>
        <w:tc>
          <w:tcPr>
            <w:tcW w:w="1080" w:type="dxa"/>
            <w:shd w:val="clear" w:color="auto" w:fill="auto"/>
          </w:tcPr>
          <w:p w14:paraId="637A0412"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AFB1C66"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12</w:t>
            </w:r>
            <w:r w:rsidRPr="00A478C4">
              <w:rPr>
                <w:rFonts w:ascii="Cordia New" w:hAnsi="Cordia New" w:cs="Cordia New"/>
                <w:sz w:val="24"/>
                <w:szCs w:val="24"/>
              </w:rPr>
              <w:t>,</w:t>
            </w:r>
            <w:r w:rsidRPr="00A478C4">
              <w:rPr>
                <w:rFonts w:ascii="Cordia New" w:hAnsi="Cordia New" w:cs="Cordia New"/>
                <w:sz w:val="24"/>
                <w:szCs w:val="24"/>
                <w:lang w:val="en-GB"/>
              </w:rPr>
              <w:t>987</w:t>
            </w:r>
          </w:p>
        </w:tc>
        <w:tc>
          <w:tcPr>
            <w:tcW w:w="1080" w:type="dxa"/>
            <w:shd w:val="clear" w:color="auto" w:fill="auto"/>
          </w:tcPr>
          <w:p w14:paraId="6E7D6A8A"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C6D2924"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12</w:t>
            </w:r>
            <w:r w:rsidRPr="00A478C4">
              <w:rPr>
                <w:rFonts w:ascii="Cordia New" w:hAnsi="Cordia New" w:cs="Cordia New"/>
                <w:sz w:val="24"/>
                <w:szCs w:val="24"/>
              </w:rPr>
              <w:t>,</w:t>
            </w:r>
            <w:r w:rsidRPr="00A478C4">
              <w:rPr>
                <w:rFonts w:ascii="Cordia New" w:hAnsi="Cordia New" w:cs="Cordia New"/>
                <w:sz w:val="24"/>
                <w:szCs w:val="24"/>
                <w:lang w:val="en-GB"/>
              </w:rPr>
              <w:t>987</w:t>
            </w:r>
          </w:p>
        </w:tc>
        <w:tc>
          <w:tcPr>
            <w:tcW w:w="1080" w:type="dxa"/>
            <w:shd w:val="clear" w:color="auto" w:fill="auto"/>
          </w:tcPr>
          <w:p w14:paraId="62D03167"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680428C3"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448</w:t>
            </w:r>
            <w:r w:rsidRPr="00A478C4">
              <w:rPr>
                <w:rFonts w:ascii="Cordia New" w:hAnsi="Cordia New" w:cs="Cordia New"/>
                <w:sz w:val="24"/>
                <w:szCs w:val="24"/>
              </w:rPr>
              <w:t>,</w:t>
            </w:r>
            <w:r w:rsidRPr="00A478C4">
              <w:rPr>
                <w:rFonts w:ascii="Cordia New" w:hAnsi="Cordia New" w:cs="Cordia New"/>
                <w:sz w:val="24"/>
                <w:szCs w:val="24"/>
                <w:lang w:val="en-GB"/>
              </w:rPr>
              <w:t>861</w:t>
            </w:r>
          </w:p>
        </w:tc>
        <w:tc>
          <w:tcPr>
            <w:tcW w:w="1080" w:type="dxa"/>
            <w:shd w:val="clear" w:color="auto" w:fill="auto"/>
          </w:tcPr>
          <w:p w14:paraId="029CB3B6"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tcPr>
          <w:p w14:paraId="50A6EBB0" w14:textId="77777777" w:rsidR="0069323D" w:rsidRPr="00A478C4" w:rsidRDefault="0069323D" w:rsidP="002F0B01">
            <w:pPr>
              <w:tabs>
                <w:tab w:val="decimal" w:pos="864"/>
              </w:tabs>
              <w:spacing w:after="16" w:line="300" w:lineRule="exact"/>
              <w:ind w:left="-86" w:right="-74"/>
              <w:jc w:val="both"/>
              <w:rPr>
                <w:rFonts w:ascii="Cordia New" w:hAnsi="Cordia New" w:cs="Cordia New"/>
                <w:sz w:val="24"/>
                <w:szCs w:val="24"/>
              </w:rPr>
            </w:pPr>
            <w:r w:rsidRPr="00A478C4">
              <w:rPr>
                <w:rFonts w:ascii="Cordia New" w:hAnsi="Cordia New" w:cs="Cordia New"/>
                <w:sz w:val="24"/>
                <w:szCs w:val="24"/>
                <w:lang w:val="en-GB"/>
              </w:rPr>
              <w:t>448</w:t>
            </w:r>
            <w:r w:rsidRPr="00A478C4">
              <w:rPr>
                <w:rFonts w:ascii="Cordia New" w:hAnsi="Cordia New" w:cs="Cordia New"/>
                <w:sz w:val="24"/>
                <w:szCs w:val="24"/>
              </w:rPr>
              <w:t>,</w:t>
            </w:r>
            <w:r w:rsidRPr="00A478C4">
              <w:rPr>
                <w:rFonts w:ascii="Cordia New" w:hAnsi="Cordia New" w:cs="Cordia New"/>
                <w:sz w:val="24"/>
                <w:szCs w:val="24"/>
                <w:lang w:val="en-GB"/>
              </w:rPr>
              <w:t>861</w:t>
            </w:r>
          </w:p>
        </w:tc>
      </w:tr>
      <w:tr w:rsidR="005F7E60" w:rsidRPr="00A478C4" w14:paraId="616C87D3" w14:textId="77777777" w:rsidTr="002F0B01">
        <w:trPr>
          <w:trHeight w:val="20"/>
        </w:trPr>
        <w:tc>
          <w:tcPr>
            <w:tcW w:w="6750" w:type="dxa"/>
            <w:shd w:val="clear" w:color="auto" w:fill="auto"/>
          </w:tcPr>
          <w:p w14:paraId="2F0EEBBA"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Other financial liabilities</w:t>
            </w:r>
          </w:p>
        </w:tc>
        <w:tc>
          <w:tcPr>
            <w:tcW w:w="1080" w:type="dxa"/>
            <w:shd w:val="clear" w:color="auto" w:fill="auto"/>
          </w:tcPr>
          <w:p w14:paraId="6A760E4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4E0F374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38C8651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7ADA724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295EE89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390E61D8"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77CC65A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c>
          <w:tcPr>
            <w:tcW w:w="1080" w:type="dxa"/>
            <w:shd w:val="clear" w:color="auto" w:fill="auto"/>
          </w:tcPr>
          <w:p w14:paraId="7764646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p>
        </w:tc>
      </w:tr>
      <w:tr w:rsidR="005F7E60" w:rsidRPr="00A478C4" w14:paraId="7D5D8B05" w14:textId="77777777" w:rsidTr="002F0B01">
        <w:trPr>
          <w:trHeight w:val="20"/>
        </w:trPr>
        <w:tc>
          <w:tcPr>
            <w:tcW w:w="6750" w:type="dxa"/>
            <w:shd w:val="clear" w:color="auto" w:fill="auto"/>
          </w:tcPr>
          <w:p w14:paraId="1BA3A3B7"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Employee compensation liabilities (included in other current liabilities </w:t>
            </w:r>
          </w:p>
          <w:p w14:paraId="6FCC52D5"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and other non-current liabilities)</w:t>
            </w:r>
          </w:p>
        </w:tc>
        <w:tc>
          <w:tcPr>
            <w:tcW w:w="1080" w:type="dxa"/>
            <w:shd w:val="clear" w:color="auto" w:fill="auto"/>
          </w:tcPr>
          <w:p w14:paraId="0C92ADCB" w14:textId="77777777" w:rsidR="0069323D" w:rsidRPr="00A478C4" w:rsidRDefault="0069323D" w:rsidP="002F0B01">
            <w:pPr>
              <w:tabs>
                <w:tab w:val="decimal" w:pos="1082"/>
              </w:tabs>
              <w:ind w:right="-72"/>
              <w:jc w:val="both"/>
              <w:outlineLvl w:val="0"/>
              <w:rPr>
                <w:rFonts w:ascii="Cordia New" w:hAnsi="Cordia New" w:cs="Cordia New"/>
                <w:sz w:val="24"/>
                <w:szCs w:val="24"/>
              </w:rPr>
            </w:pPr>
          </w:p>
          <w:p w14:paraId="7221F45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1BA6FB1B" w14:textId="77777777" w:rsidR="0069323D" w:rsidRPr="00A478C4" w:rsidRDefault="0069323D" w:rsidP="002F0B01">
            <w:pPr>
              <w:tabs>
                <w:tab w:val="decimal" w:pos="1082"/>
              </w:tabs>
              <w:ind w:right="-72"/>
              <w:outlineLvl w:val="0"/>
              <w:rPr>
                <w:rFonts w:ascii="Cordia New" w:hAnsi="Cordia New" w:cs="Cordia New"/>
                <w:sz w:val="24"/>
                <w:szCs w:val="24"/>
              </w:rPr>
            </w:pPr>
          </w:p>
          <w:p w14:paraId="6FFC047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324411E9" w14:textId="77777777" w:rsidR="0069323D" w:rsidRPr="00A478C4" w:rsidRDefault="0069323D" w:rsidP="002F0B01">
            <w:pPr>
              <w:tabs>
                <w:tab w:val="decimal" w:pos="1082"/>
              </w:tabs>
              <w:ind w:right="-72"/>
              <w:outlineLvl w:val="0"/>
              <w:rPr>
                <w:rFonts w:ascii="Cordia New" w:hAnsi="Cordia New" w:cs="Cordia New"/>
                <w:sz w:val="24"/>
                <w:szCs w:val="24"/>
              </w:rPr>
            </w:pPr>
          </w:p>
          <w:p w14:paraId="786FF8F9"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14</w:t>
            </w:r>
            <w:r w:rsidRPr="00A478C4">
              <w:rPr>
                <w:rFonts w:ascii="Cordia New" w:hAnsi="Cordia New" w:cs="Cordia New"/>
                <w:sz w:val="24"/>
                <w:szCs w:val="24"/>
              </w:rPr>
              <w:t>,</w:t>
            </w:r>
            <w:r w:rsidRPr="00A478C4">
              <w:rPr>
                <w:rFonts w:ascii="Cordia New" w:hAnsi="Cordia New" w:cs="Cordia New"/>
                <w:sz w:val="24"/>
                <w:szCs w:val="24"/>
                <w:lang w:val="en-GB"/>
              </w:rPr>
              <w:t>713</w:t>
            </w:r>
          </w:p>
        </w:tc>
        <w:tc>
          <w:tcPr>
            <w:tcW w:w="1080" w:type="dxa"/>
            <w:shd w:val="clear" w:color="auto" w:fill="auto"/>
          </w:tcPr>
          <w:p w14:paraId="7AAF66C8" w14:textId="77777777" w:rsidR="0069323D" w:rsidRPr="00A478C4" w:rsidRDefault="0069323D" w:rsidP="002F0B01">
            <w:pPr>
              <w:tabs>
                <w:tab w:val="decimal" w:pos="1082"/>
              </w:tabs>
              <w:ind w:right="-72"/>
              <w:outlineLvl w:val="0"/>
              <w:rPr>
                <w:rFonts w:ascii="Cordia New" w:hAnsi="Cordia New" w:cs="Cordia New"/>
                <w:sz w:val="24"/>
                <w:szCs w:val="24"/>
              </w:rPr>
            </w:pPr>
          </w:p>
          <w:p w14:paraId="3607107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14</w:t>
            </w:r>
            <w:r w:rsidRPr="00A478C4">
              <w:rPr>
                <w:rFonts w:ascii="Cordia New" w:hAnsi="Cordia New" w:cs="Cordia New"/>
                <w:sz w:val="24"/>
                <w:szCs w:val="24"/>
              </w:rPr>
              <w:t>,</w:t>
            </w:r>
            <w:r w:rsidRPr="00A478C4">
              <w:rPr>
                <w:rFonts w:ascii="Cordia New" w:hAnsi="Cordia New" w:cs="Cordia New"/>
                <w:sz w:val="24"/>
                <w:szCs w:val="24"/>
                <w:lang w:val="en-GB"/>
              </w:rPr>
              <w:t>713</w:t>
            </w:r>
          </w:p>
        </w:tc>
        <w:tc>
          <w:tcPr>
            <w:tcW w:w="1080" w:type="dxa"/>
            <w:shd w:val="clear" w:color="auto" w:fill="auto"/>
          </w:tcPr>
          <w:p w14:paraId="480EE71D" w14:textId="77777777" w:rsidR="0069323D" w:rsidRPr="00A478C4" w:rsidRDefault="0069323D" w:rsidP="002F0B01">
            <w:pPr>
              <w:tabs>
                <w:tab w:val="decimal" w:pos="1082"/>
              </w:tabs>
              <w:ind w:right="-72"/>
              <w:jc w:val="both"/>
              <w:outlineLvl w:val="0"/>
              <w:rPr>
                <w:rFonts w:ascii="Cordia New" w:hAnsi="Cordia New" w:cs="Cordia New"/>
                <w:sz w:val="24"/>
                <w:szCs w:val="24"/>
              </w:rPr>
            </w:pPr>
          </w:p>
          <w:p w14:paraId="7EC52D7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D6EC1BD" w14:textId="77777777" w:rsidR="0069323D" w:rsidRPr="00A478C4" w:rsidRDefault="0069323D" w:rsidP="002F0B01">
            <w:pPr>
              <w:tabs>
                <w:tab w:val="decimal" w:pos="1082"/>
              </w:tabs>
              <w:ind w:right="-72"/>
              <w:outlineLvl w:val="0"/>
              <w:rPr>
                <w:rFonts w:ascii="Cordia New" w:hAnsi="Cordia New" w:cs="Cordia New"/>
                <w:sz w:val="24"/>
                <w:szCs w:val="24"/>
              </w:rPr>
            </w:pPr>
          </w:p>
          <w:p w14:paraId="4D0B6BD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4A340A04" w14:textId="77777777" w:rsidR="0069323D" w:rsidRPr="00A478C4" w:rsidRDefault="0069323D" w:rsidP="002F0B01">
            <w:pPr>
              <w:tabs>
                <w:tab w:val="decimal" w:pos="1082"/>
              </w:tabs>
              <w:ind w:right="-72"/>
              <w:outlineLvl w:val="0"/>
              <w:rPr>
                <w:rFonts w:ascii="Cordia New" w:hAnsi="Cordia New" w:cs="Cordia New"/>
                <w:sz w:val="24"/>
                <w:szCs w:val="24"/>
              </w:rPr>
            </w:pPr>
          </w:p>
          <w:p w14:paraId="4971142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508</w:t>
            </w:r>
            <w:r w:rsidRPr="00A478C4">
              <w:rPr>
                <w:rFonts w:ascii="Cordia New" w:hAnsi="Cordia New" w:cs="Cordia New"/>
                <w:sz w:val="24"/>
                <w:szCs w:val="24"/>
              </w:rPr>
              <w:t>,</w:t>
            </w:r>
            <w:r w:rsidRPr="00A478C4">
              <w:rPr>
                <w:rFonts w:ascii="Cordia New" w:hAnsi="Cordia New" w:cs="Cordia New"/>
                <w:sz w:val="24"/>
                <w:szCs w:val="24"/>
                <w:lang w:val="en-GB"/>
              </w:rPr>
              <w:t>517</w:t>
            </w:r>
          </w:p>
        </w:tc>
        <w:tc>
          <w:tcPr>
            <w:tcW w:w="1080" w:type="dxa"/>
            <w:shd w:val="clear" w:color="auto" w:fill="auto"/>
          </w:tcPr>
          <w:p w14:paraId="121F91DC" w14:textId="77777777" w:rsidR="0069323D" w:rsidRPr="00A478C4" w:rsidRDefault="0069323D" w:rsidP="002F0B01">
            <w:pPr>
              <w:tabs>
                <w:tab w:val="decimal" w:pos="1082"/>
              </w:tabs>
              <w:ind w:right="-72"/>
              <w:outlineLvl w:val="0"/>
              <w:rPr>
                <w:rFonts w:ascii="Cordia New" w:hAnsi="Cordia New" w:cs="Cordia New"/>
                <w:sz w:val="24"/>
                <w:szCs w:val="24"/>
              </w:rPr>
            </w:pPr>
          </w:p>
          <w:p w14:paraId="602B6F66"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508</w:t>
            </w:r>
            <w:r w:rsidRPr="00A478C4">
              <w:rPr>
                <w:rFonts w:ascii="Cordia New" w:hAnsi="Cordia New" w:cs="Cordia New"/>
                <w:sz w:val="24"/>
                <w:szCs w:val="24"/>
              </w:rPr>
              <w:t>,</w:t>
            </w:r>
            <w:r w:rsidRPr="00A478C4">
              <w:rPr>
                <w:rFonts w:ascii="Cordia New" w:hAnsi="Cordia New" w:cs="Cordia New"/>
                <w:sz w:val="24"/>
                <w:szCs w:val="24"/>
                <w:lang w:val="en-GB"/>
              </w:rPr>
              <w:t>517</w:t>
            </w:r>
          </w:p>
        </w:tc>
      </w:tr>
      <w:tr w:rsidR="005F7E60" w:rsidRPr="00A478C4" w14:paraId="75A624BD" w14:textId="77777777" w:rsidTr="002F0B01">
        <w:trPr>
          <w:trHeight w:val="20"/>
        </w:trPr>
        <w:tc>
          <w:tcPr>
            <w:tcW w:w="6750" w:type="dxa"/>
            <w:shd w:val="clear" w:color="auto" w:fill="auto"/>
          </w:tcPr>
          <w:p w14:paraId="08AB3F66"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Contingent liabilities from asset acquisition (included in other current liabilities </w:t>
            </w:r>
          </w:p>
          <w:p w14:paraId="2CABD3D8"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and other non-current liabilities)</w:t>
            </w:r>
          </w:p>
        </w:tc>
        <w:tc>
          <w:tcPr>
            <w:tcW w:w="1080" w:type="dxa"/>
            <w:shd w:val="clear" w:color="auto" w:fill="auto"/>
          </w:tcPr>
          <w:p w14:paraId="56EACA40" w14:textId="77777777" w:rsidR="0069323D" w:rsidRPr="00A478C4" w:rsidRDefault="0069323D" w:rsidP="002F0B01">
            <w:pPr>
              <w:tabs>
                <w:tab w:val="decimal" w:pos="1082"/>
              </w:tabs>
              <w:ind w:right="-72"/>
              <w:jc w:val="both"/>
              <w:outlineLvl w:val="0"/>
              <w:rPr>
                <w:rFonts w:ascii="Cordia New" w:hAnsi="Cordia New" w:cs="Cordia New"/>
                <w:sz w:val="24"/>
                <w:szCs w:val="24"/>
              </w:rPr>
            </w:pPr>
          </w:p>
          <w:p w14:paraId="085DEFB7"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16C1F9A1" w14:textId="77777777" w:rsidR="0069323D" w:rsidRPr="00A478C4" w:rsidRDefault="0069323D" w:rsidP="002F0B01">
            <w:pPr>
              <w:tabs>
                <w:tab w:val="decimal" w:pos="1082"/>
              </w:tabs>
              <w:ind w:right="-72"/>
              <w:outlineLvl w:val="0"/>
              <w:rPr>
                <w:rFonts w:ascii="Cordia New" w:hAnsi="Cordia New" w:cs="Cordia New"/>
                <w:sz w:val="24"/>
                <w:szCs w:val="24"/>
              </w:rPr>
            </w:pPr>
          </w:p>
          <w:p w14:paraId="2A92472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48C10082" w14:textId="77777777" w:rsidR="0069323D" w:rsidRPr="00A478C4" w:rsidRDefault="0069323D" w:rsidP="002F0B01">
            <w:pPr>
              <w:tabs>
                <w:tab w:val="decimal" w:pos="1082"/>
              </w:tabs>
              <w:ind w:right="-72"/>
              <w:outlineLvl w:val="0"/>
              <w:rPr>
                <w:rFonts w:ascii="Cordia New" w:hAnsi="Cordia New" w:cs="Cordia New"/>
                <w:sz w:val="24"/>
                <w:szCs w:val="24"/>
              </w:rPr>
            </w:pPr>
          </w:p>
          <w:p w14:paraId="2F3D446F"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137</w:t>
            </w:r>
            <w:r w:rsidRPr="00A478C4">
              <w:rPr>
                <w:rFonts w:ascii="Cordia New" w:hAnsi="Cordia New" w:cs="Cordia New"/>
                <w:sz w:val="24"/>
                <w:szCs w:val="24"/>
              </w:rPr>
              <w:t>,</w:t>
            </w:r>
            <w:r w:rsidRPr="00A478C4">
              <w:rPr>
                <w:rFonts w:ascii="Cordia New" w:hAnsi="Cordia New" w:cs="Cordia New"/>
                <w:sz w:val="24"/>
                <w:szCs w:val="24"/>
                <w:lang w:val="en-GB"/>
              </w:rPr>
              <w:t>480</w:t>
            </w:r>
          </w:p>
        </w:tc>
        <w:tc>
          <w:tcPr>
            <w:tcW w:w="1080" w:type="dxa"/>
            <w:shd w:val="clear" w:color="auto" w:fill="auto"/>
          </w:tcPr>
          <w:p w14:paraId="5C771B8E" w14:textId="77777777" w:rsidR="0069323D" w:rsidRPr="00A478C4" w:rsidRDefault="0069323D" w:rsidP="002F0B01">
            <w:pPr>
              <w:tabs>
                <w:tab w:val="decimal" w:pos="1082"/>
              </w:tabs>
              <w:ind w:right="-72"/>
              <w:outlineLvl w:val="0"/>
              <w:rPr>
                <w:rFonts w:ascii="Cordia New" w:hAnsi="Cordia New" w:cs="Cordia New"/>
                <w:sz w:val="24"/>
                <w:szCs w:val="24"/>
              </w:rPr>
            </w:pPr>
          </w:p>
          <w:p w14:paraId="6069107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137</w:t>
            </w:r>
            <w:r w:rsidRPr="00A478C4">
              <w:rPr>
                <w:rFonts w:ascii="Cordia New" w:hAnsi="Cordia New" w:cs="Cordia New"/>
                <w:sz w:val="24"/>
                <w:szCs w:val="24"/>
              </w:rPr>
              <w:t>,</w:t>
            </w:r>
            <w:r w:rsidRPr="00A478C4">
              <w:rPr>
                <w:rFonts w:ascii="Cordia New" w:hAnsi="Cordia New" w:cs="Cordia New"/>
                <w:sz w:val="24"/>
                <w:szCs w:val="24"/>
                <w:lang w:val="en-GB"/>
              </w:rPr>
              <w:t>480</w:t>
            </w:r>
          </w:p>
        </w:tc>
        <w:tc>
          <w:tcPr>
            <w:tcW w:w="1080" w:type="dxa"/>
            <w:shd w:val="clear" w:color="auto" w:fill="auto"/>
          </w:tcPr>
          <w:p w14:paraId="39AA9FEB" w14:textId="77777777" w:rsidR="0069323D" w:rsidRPr="00A478C4" w:rsidRDefault="0069323D" w:rsidP="002F0B01">
            <w:pPr>
              <w:tabs>
                <w:tab w:val="decimal" w:pos="1082"/>
              </w:tabs>
              <w:ind w:right="-72"/>
              <w:jc w:val="both"/>
              <w:outlineLvl w:val="0"/>
              <w:rPr>
                <w:rFonts w:ascii="Cordia New" w:hAnsi="Cordia New" w:cs="Cordia New"/>
                <w:sz w:val="24"/>
                <w:szCs w:val="24"/>
              </w:rPr>
            </w:pPr>
          </w:p>
          <w:p w14:paraId="61C5D4A8"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7D7C2C82" w14:textId="77777777" w:rsidR="0069323D" w:rsidRPr="00A478C4" w:rsidRDefault="0069323D" w:rsidP="002F0B01">
            <w:pPr>
              <w:tabs>
                <w:tab w:val="decimal" w:pos="1082"/>
              </w:tabs>
              <w:ind w:right="-72"/>
              <w:outlineLvl w:val="0"/>
              <w:rPr>
                <w:rFonts w:ascii="Cordia New" w:hAnsi="Cordia New" w:cs="Cordia New"/>
                <w:sz w:val="24"/>
                <w:szCs w:val="24"/>
              </w:rPr>
            </w:pPr>
          </w:p>
          <w:p w14:paraId="1FC4849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512071F2" w14:textId="77777777" w:rsidR="0069323D" w:rsidRPr="00A478C4" w:rsidRDefault="0069323D" w:rsidP="002F0B01">
            <w:pPr>
              <w:tabs>
                <w:tab w:val="decimal" w:pos="1082"/>
              </w:tabs>
              <w:ind w:right="-72"/>
              <w:outlineLvl w:val="0"/>
              <w:rPr>
                <w:rFonts w:ascii="Cordia New" w:hAnsi="Cordia New" w:cs="Cordia New"/>
                <w:sz w:val="24"/>
                <w:szCs w:val="24"/>
              </w:rPr>
            </w:pPr>
          </w:p>
          <w:p w14:paraId="64C034D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4</w:t>
            </w:r>
            <w:r w:rsidRPr="00A478C4">
              <w:rPr>
                <w:rFonts w:ascii="Cordia New" w:hAnsi="Cordia New" w:cs="Cordia New"/>
                <w:sz w:val="24"/>
                <w:szCs w:val="24"/>
              </w:rPr>
              <w:t>,</w:t>
            </w:r>
            <w:r w:rsidRPr="00A478C4">
              <w:rPr>
                <w:rFonts w:ascii="Cordia New" w:hAnsi="Cordia New" w:cs="Cordia New"/>
                <w:sz w:val="24"/>
                <w:szCs w:val="24"/>
                <w:lang w:val="en-GB"/>
              </w:rPr>
              <w:t>751</w:t>
            </w:r>
            <w:r w:rsidRPr="00A478C4">
              <w:rPr>
                <w:rFonts w:ascii="Cordia New" w:hAnsi="Cordia New" w:cs="Cordia New"/>
                <w:sz w:val="24"/>
                <w:szCs w:val="24"/>
              </w:rPr>
              <w:t>,</w:t>
            </w:r>
            <w:r w:rsidRPr="00A478C4">
              <w:rPr>
                <w:rFonts w:ascii="Cordia New" w:hAnsi="Cordia New" w:cs="Cordia New"/>
                <w:sz w:val="24"/>
                <w:szCs w:val="24"/>
                <w:lang w:val="en-GB"/>
              </w:rPr>
              <w:t>630</w:t>
            </w:r>
          </w:p>
        </w:tc>
        <w:tc>
          <w:tcPr>
            <w:tcW w:w="1080" w:type="dxa"/>
            <w:shd w:val="clear" w:color="auto" w:fill="auto"/>
          </w:tcPr>
          <w:p w14:paraId="3CB90E54" w14:textId="77777777" w:rsidR="0069323D" w:rsidRPr="00A478C4" w:rsidRDefault="0069323D" w:rsidP="002F0B01">
            <w:pPr>
              <w:tabs>
                <w:tab w:val="decimal" w:pos="1082"/>
              </w:tabs>
              <w:ind w:right="-72"/>
              <w:outlineLvl w:val="0"/>
              <w:rPr>
                <w:rFonts w:ascii="Cordia New" w:hAnsi="Cordia New" w:cs="Cordia New"/>
                <w:sz w:val="24"/>
                <w:szCs w:val="24"/>
              </w:rPr>
            </w:pPr>
          </w:p>
          <w:p w14:paraId="226772A7"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4</w:t>
            </w:r>
            <w:r w:rsidRPr="00A478C4">
              <w:rPr>
                <w:rFonts w:ascii="Cordia New" w:hAnsi="Cordia New" w:cs="Cordia New"/>
                <w:sz w:val="24"/>
                <w:szCs w:val="24"/>
              </w:rPr>
              <w:t>,</w:t>
            </w:r>
            <w:r w:rsidRPr="00A478C4">
              <w:rPr>
                <w:rFonts w:ascii="Cordia New" w:hAnsi="Cordia New" w:cs="Cordia New"/>
                <w:sz w:val="24"/>
                <w:szCs w:val="24"/>
                <w:lang w:val="en-GB"/>
              </w:rPr>
              <w:t>751</w:t>
            </w:r>
            <w:r w:rsidRPr="00A478C4">
              <w:rPr>
                <w:rFonts w:ascii="Cordia New" w:hAnsi="Cordia New" w:cs="Cordia New"/>
                <w:sz w:val="24"/>
                <w:szCs w:val="24"/>
              </w:rPr>
              <w:t>,</w:t>
            </w:r>
            <w:r w:rsidRPr="00A478C4">
              <w:rPr>
                <w:rFonts w:ascii="Cordia New" w:hAnsi="Cordia New" w:cs="Cordia New"/>
                <w:sz w:val="24"/>
                <w:szCs w:val="24"/>
                <w:lang w:val="en-GB"/>
              </w:rPr>
              <w:t>630</w:t>
            </w:r>
          </w:p>
        </w:tc>
      </w:tr>
      <w:tr w:rsidR="005F7E60" w:rsidRPr="00A478C4" w14:paraId="44727007" w14:textId="77777777" w:rsidTr="002F0B01">
        <w:trPr>
          <w:trHeight w:val="20"/>
        </w:trPr>
        <w:tc>
          <w:tcPr>
            <w:tcW w:w="6750" w:type="dxa"/>
            <w:shd w:val="clear" w:color="auto" w:fill="auto"/>
          </w:tcPr>
          <w:p w14:paraId="01DC7015"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tcPr>
          <w:p w14:paraId="00C48E34" w14:textId="77777777" w:rsidR="0069323D" w:rsidRPr="00A478C4" w:rsidRDefault="0069323D" w:rsidP="002F0B01">
            <w:pPr>
              <w:tabs>
                <w:tab w:val="decimal" w:pos="864"/>
              </w:tabs>
              <w:spacing w:after="16" w:line="300" w:lineRule="exact"/>
              <w:ind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0F9019B1" w14:textId="77777777" w:rsidR="0069323D" w:rsidRPr="00A478C4" w:rsidRDefault="0069323D" w:rsidP="002F0B01">
            <w:pPr>
              <w:tabs>
                <w:tab w:val="decimal" w:pos="864"/>
              </w:tabs>
              <w:spacing w:after="16" w:line="300" w:lineRule="exact"/>
              <w:ind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63659A3"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15</w:t>
            </w:r>
            <w:r w:rsidRPr="00A478C4">
              <w:rPr>
                <w:rFonts w:ascii="Cordia New" w:hAnsi="Cordia New" w:cs="Cordia New"/>
                <w:sz w:val="24"/>
                <w:szCs w:val="24"/>
              </w:rPr>
              <w:t>,</w:t>
            </w:r>
            <w:r w:rsidRPr="00A478C4">
              <w:rPr>
                <w:rFonts w:ascii="Cordia New" w:hAnsi="Cordia New" w:cs="Cordia New"/>
                <w:sz w:val="24"/>
                <w:szCs w:val="24"/>
                <w:lang w:val="en-GB"/>
              </w:rPr>
              <w:t>571</w:t>
            </w:r>
          </w:p>
        </w:tc>
        <w:tc>
          <w:tcPr>
            <w:tcW w:w="1080" w:type="dxa"/>
            <w:shd w:val="clear" w:color="auto" w:fill="auto"/>
          </w:tcPr>
          <w:p w14:paraId="0E198DBA"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15</w:t>
            </w:r>
            <w:r w:rsidRPr="00A478C4">
              <w:rPr>
                <w:rFonts w:ascii="Cordia New" w:hAnsi="Cordia New" w:cs="Cordia New"/>
                <w:sz w:val="24"/>
                <w:szCs w:val="24"/>
              </w:rPr>
              <w:t>,</w:t>
            </w:r>
            <w:r w:rsidRPr="00A478C4">
              <w:rPr>
                <w:rFonts w:ascii="Cordia New" w:hAnsi="Cordia New" w:cs="Cordia New"/>
                <w:sz w:val="24"/>
                <w:szCs w:val="24"/>
                <w:lang w:val="en-GB"/>
              </w:rPr>
              <w:t>571</w:t>
            </w:r>
          </w:p>
        </w:tc>
        <w:tc>
          <w:tcPr>
            <w:tcW w:w="1080" w:type="dxa"/>
            <w:shd w:val="clear" w:color="auto" w:fill="auto"/>
          </w:tcPr>
          <w:p w14:paraId="055ED784"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227E863F"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shd w:val="clear" w:color="auto" w:fill="auto"/>
          </w:tcPr>
          <w:p w14:paraId="6AF0E79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538</w:t>
            </w:r>
            <w:r w:rsidRPr="00A478C4">
              <w:rPr>
                <w:rFonts w:ascii="Cordia New" w:hAnsi="Cordia New" w:cs="Cordia New"/>
                <w:sz w:val="24"/>
                <w:szCs w:val="24"/>
              </w:rPr>
              <w:t>,</w:t>
            </w:r>
            <w:r w:rsidRPr="00A478C4">
              <w:rPr>
                <w:rFonts w:ascii="Cordia New" w:hAnsi="Cordia New" w:cs="Cordia New"/>
                <w:sz w:val="24"/>
                <w:szCs w:val="24"/>
                <w:lang w:val="en-GB"/>
              </w:rPr>
              <w:t>176</w:t>
            </w:r>
          </w:p>
        </w:tc>
        <w:tc>
          <w:tcPr>
            <w:tcW w:w="1080" w:type="dxa"/>
            <w:shd w:val="clear" w:color="auto" w:fill="auto"/>
          </w:tcPr>
          <w:p w14:paraId="36F086DC"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538</w:t>
            </w:r>
            <w:r w:rsidRPr="00A478C4">
              <w:rPr>
                <w:rFonts w:ascii="Cordia New" w:hAnsi="Cordia New" w:cs="Cordia New"/>
                <w:sz w:val="24"/>
                <w:szCs w:val="24"/>
              </w:rPr>
              <w:t>,</w:t>
            </w:r>
            <w:r w:rsidRPr="00A478C4">
              <w:rPr>
                <w:rFonts w:ascii="Cordia New" w:hAnsi="Cordia New" w:cs="Cordia New"/>
                <w:sz w:val="24"/>
                <w:szCs w:val="24"/>
                <w:lang w:val="en-GB"/>
              </w:rPr>
              <w:t>176</w:t>
            </w:r>
          </w:p>
        </w:tc>
      </w:tr>
      <w:tr w:rsidR="005F7E60" w:rsidRPr="00A478C4" w14:paraId="02987474" w14:textId="77777777" w:rsidTr="002F0B01">
        <w:trPr>
          <w:trHeight w:val="20"/>
        </w:trPr>
        <w:tc>
          <w:tcPr>
            <w:tcW w:w="6750" w:type="dxa"/>
            <w:shd w:val="clear" w:color="auto" w:fill="auto"/>
          </w:tcPr>
          <w:p w14:paraId="754088AB" w14:textId="77777777" w:rsidR="0069323D" w:rsidRPr="00A478C4" w:rsidRDefault="0069323D" w:rsidP="002F0B01">
            <w:pPr>
              <w:tabs>
                <w:tab w:val="left" w:pos="403"/>
              </w:tabs>
              <w:spacing w:after="16" w:line="300" w:lineRule="exact"/>
              <w:ind w:left="-86" w:right="-72"/>
              <w:rPr>
                <w:rFonts w:ascii="Cordia New" w:hAnsi="Cordia New" w:cs="Cordia New"/>
                <w:sz w:val="24"/>
                <w:szCs w:val="24"/>
              </w:rPr>
            </w:pPr>
            <w:r w:rsidRPr="00A478C4">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47C7F6F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5D5947E7"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45284647"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58</w:t>
            </w:r>
            <w:r w:rsidRPr="00A478C4">
              <w:rPr>
                <w:rFonts w:ascii="Cordia New" w:hAnsi="Cordia New" w:cs="Cordia New"/>
                <w:sz w:val="24"/>
                <w:szCs w:val="24"/>
              </w:rPr>
              <w:t>,</w:t>
            </w:r>
            <w:r w:rsidRPr="00A478C4">
              <w:rPr>
                <w:rFonts w:ascii="Cordia New" w:hAnsi="Cordia New" w:cs="Cordia New"/>
                <w:sz w:val="24"/>
                <w:szCs w:val="24"/>
                <w:lang w:val="en-GB"/>
              </w:rPr>
              <w:t>501</w:t>
            </w:r>
          </w:p>
        </w:tc>
        <w:tc>
          <w:tcPr>
            <w:tcW w:w="1080" w:type="dxa"/>
            <w:tcBorders>
              <w:bottom w:val="single" w:sz="4" w:space="0" w:color="auto"/>
            </w:tcBorders>
            <w:shd w:val="clear" w:color="auto" w:fill="auto"/>
          </w:tcPr>
          <w:p w14:paraId="351CF812"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58</w:t>
            </w:r>
            <w:r w:rsidRPr="00A478C4">
              <w:rPr>
                <w:rFonts w:ascii="Cordia New" w:hAnsi="Cordia New" w:cs="Cordia New"/>
                <w:sz w:val="24"/>
                <w:szCs w:val="24"/>
              </w:rPr>
              <w:t>,</w:t>
            </w:r>
            <w:r w:rsidRPr="00A478C4">
              <w:rPr>
                <w:rFonts w:ascii="Cordia New" w:hAnsi="Cordia New" w:cs="Cordia New"/>
                <w:sz w:val="24"/>
                <w:szCs w:val="24"/>
                <w:lang w:val="en-GB"/>
              </w:rPr>
              <w:t>501</w:t>
            </w:r>
          </w:p>
        </w:tc>
        <w:tc>
          <w:tcPr>
            <w:tcW w:w="1080" w:type="dxa"/>
            <w:tcBorders>
              <w:bottom w:val="single" w:sz="4" w:space="0" w:color="auto"/>
            </w:tcBorders>
            <w:shd w:val="clear" w:color="auto" w:fill="auto"/>
          </w:tcPr>
          <w:p w14:paraId="3365A20E"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5D06D2E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bottom w:val="single" w:sz="4" w:space="0" w:color="auto"/>
            </w:tcBorders>
            <w:shd w:val="clear" w:color="auto" w:fill="auto"/>
          </w:tcPr>
          <w:p w14:paraId="69D6676C" w14:textId="77777777" w:rsidR="0069323D" w:rsidRPr="00A478C4" w:rsidRDefault="0069323D" w:rsidP="002F0B01">
            <w:pPr>
              <w:tabs>
                <w:tab w:val="decimal" w:pos="864"/>
              </w:tabs>
              <w:spacing w:after="16" w:line="300" w:lineRule="exact"/>
              <w:ind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021</w:t>
            </w:r>
            <w:r w:rsidRPr="00A478C4">
              <w:rPr>
                <w:rFonts w:ascii="Cordia New" w:hAnsi="Cordia New" w:cs="Cordia New"/>
                <w:sz w:val="24"/>
                <w:szCs w:val="24"/>
              </w:rPr>
              <w:t>,</w:t>
            </w:r>
            <w:r w:rsidRPr="00A478C4">
              <w:rPr>
                <w:rFonts w:ascii="Cordia New" w:hAnsi="Cordia New" w:cs="Cordia New"/>
                <w:sz w:val="24"/>
                <w:szCs w:val="24"/>
                <w:lang w:val="en-GB"/>
              </w:rPr>
              <w:t>942</w:t>
            </w:r>
          </w:p>
        </w:tc>
        <w:tc>
          <w:tcPr>
            <w:tcW w:w="1080" w:type="dxa"/>
            <w:tcBorders>
              <w:bottom w:val="single" w:sz="4" w:space="0" w:color="auto"/>
            </w:tcBorders>
            <w:shd w:val="clear" w:color="auto" w:fill="auto"/>
          </w:tcPr>
          <w:p w14:paraId="614A8335" w14:textId="77777777" w:rsidR="0069323D" w:rsidRPr="00A478C4" w:rsidRDefault="0069323D" w:rsidP="002F0B01">
            <w:pPr>
              <w:tabs>
                <w:tab w:val="decimal" w:pos="864"/>
              </w:tabs>
              <w:spacing w:after="16" w:line="300" w:lineRule="exact"/>
              <w:ind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021</w:t>
            </w:r>
            <w:r w:rsidRPr="00A478C4">
              <w:rPr>
                <w:rFonts w:ascii="Cordia New" w:hAnsi="Cordia New" w:cs="Cordia New"/>
                <w:sz w:val="24"/>
                <w:szCs w:val="24"/>
              </w:rPr>
              <w:t>,</w:t>
            </w:r>
            <w:r w:rsidRPr="00A478C4">
              <w:rPr>
                <w:rFonts w:ascii="Cordia New" w:hAnsi="Cordia New" w:cs="Cordia New"/>
                <w:sz w:val="24"/>
                <w:szCs w:val="24"/>
                <w:lang w:val="en-GB"/>
              </w:rPr>
              <w:t>942</w:t>
            </w:r>
          </w:p>
        </w:tc>
      </w:tr>
      <w:tr w:rsidR="005F7E60" w:rsidRPr="00A478C4" w14:paraId="10FEDB86" w14:textId="77777777" w:rsidTr="002F0B01">
        <w:trPr>
          <w:trHeight w:val="20"/>
        </w:trPr>
        <w:tc>
          <w:tcPr>
            <w:tcW w:w="6750" w:type="dxa"/>
            <w:shd w:val="clear" w:color="auto" w:fill="auto"/>
          </w:tcPr>
          <w:p w14:paraId="2DB844B5" w14:textId="77777777" w:rsidR="0069323D" w:rsidRPr="00A478C4" w:rsidRDefault="0069323D" w:rsidP="002F0B01">
            <w:pPr>
              <w:spacing w:after="16" w:line="300" w:lineRule="exact"/>
              <w:ind w:left="-86" w:right="-72"/>
              <w:rPr>
                <w:rFonts w:ascii="Cordia New" w:hAnsi="Cordia New" w:cs="Cordia New"/>
                <w:sz w:val="24"/>
                <w:szCs w:val="24"/>
              </w:rPr>
            </w:pPr>
            <w:r w:rsidRPr="00A478C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1130A0F0"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119ABEC1"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70</w:t>
            </w:r>
            <w:r w:rsidRPr="00A478C4">
              <w:rPr>
                <w:rFonts w:ascii="Cordia New" w:hAnsi="Cordia New" w:cs="Cordia New"/>
                <w:sz w:val="24"/>
                <w:szCs w:val="24"/>
              </w:rPr>
              <w:t>,</w:t>
            </w:r>
            <w:r w:rsidRPr="00A478C4">
              <w:rPr>
                <w:rFonts w:ascii="Cordia New" w:hAnsi="Cordia New" w:cs="Cordia New"/>
                <w:sz w:val="24"/>
                <w:szCs w:val="24"/>
                <w:lang w:val="en-GB"/>
              </w:rPr>
              <w:t>148</w:t>
            </w:r>
          </w:p>
        </w:tc>
        <w:tc>
          <w:tcPr>
            <w:tcW w:w="1080" w:type="dxa"/>
            <w:tcBorders>
              <w:top w:val="single" w:sz="4" w:space="0" w:color="auto"/>
              <w:bottom w:val="single" w:sz="4" w:space="0" w:color="auto"/>
            </w:tcBorders>
            <w:shd w:val="clear" w:color="auto" w:fill="auto"/>
          </w:tcPr>
          <w:p w14:paraId="7894A1FD"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226</w:t>
            </w:r>
            <w:r w:rsidRPr="00A478C4">
              <w:rPr>
                <w:rFonts w:ascii="Cordia New" w:hAnsi="Cordia New" w:cs="Cordia New"/>
                <w:sz w:val="24"/>
                <w:szCs w:val="24"/>
              </w:rPr>
              <w:t>,</w:t>
            </w:r>
            <w:r w:rsidRPr="00A478C4">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791769B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296</w:t>
            </w:r>
            <w:r w:rsidRPr="00A478C4">
              <w:rPr>
                <w:rFonts w:ascii="Cordia New" w:hAnsi="Cordia New" w:cs="Cordia New"/>
                <w:sz w:val="24"/>
                <w:szCs w:val="24"/>
              </w:rPr>
              <w:t>,</w:t>
            </w:r>
            <w:r w:rsidRPr="00A478C4">
              <w:rPr>
                <w:rFonts w:ascii="Cordia New" w:hAnsi="Cordia New" w:cs="Cordia New"/>
                <w:sz w:val="24"/>
                <w:szCs w:val="24"/>
                <w:lang w:val="en-GB"/>
              </w:rPr>
              <w:t>413</w:t>
            </w:r>
          </w:p>
        </w:tc>
        <w:tc>
          <w:tcPr>
            <w:tcW w:w="1080" w:type="dxa"/>
            <w:tcBorders>
              <w:top w:val="single" w:sz="4" w:space="0" w:color="auto"/>
              <w:bottom w:val="single" w:sz="4" w:space="0" w:color="auto"/>
            </w:tcBorders>
            <w:shd w:val="clear" w:color="auto" w:fill="auto"/>
          </w:tcPr>
          <w:p w14:paraId="124030D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439E25A2"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424</w:t>
            </w:r>
            <w:r w:rsidRPr="00A478C4">
              <w:rPr>
                <w:rFonts w:ascii="Cordia New" w:hAnsi="Cordia New" w:cs="Cordia New"/>
                <w:sz w:val="24"/>
                <w:szCs w:val="24"/>
              </w:rPr>
              <w:t>,</w:t>
            </w:r>
            <w:r w:rsidRPr="00A478C4">
              <w:rPr>
                <w:rFonts w:ascii="Cordia New" w:hAnsi="Cordia New" w:cs="Cordia New"/>
                <w:sz w:val="24"/>
                <w:szCs w:val="24"/>
                <w:lang w:val="en-GB"/>
              </w:rPr>
              <w:t>503</w:t>
            </w:r>
          </w:p>
        </w:tc>
        <w:tc>
          <w:tcPr>
            <w:tcW w:w="1080" w:type="dxa"/>
            <w:tcBorders>
              <w:top w:val="single" w:sz="4" w:space="0" w:color="auto"/>
              <w:bottom w:val="single" w:sz="4" w:space="0" w:color="auto"/>
            </w:tcBorders>
            <w:shd w:val="clear" w:color="auto" w:fill="auto"/>
          </w:tcPr>
          <w:p w14:paraId="251691EB"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820</w:t>
            </w:r>
            <w:r w:rsidRPr="00A478C4">
              <w:rPr>
                <w:rFonts w:ascii="Cordia New" w:hAnsi="Cordia New" w:cs="Cordia New"/>
                <w:sz w:val="24"/>
                <w:szCs w:val="24"/>
              </w:rPr>
              <w:t>,</w:t>
            </w:r>
            <w:r w:rsidRPr="00A478C4">
              <w:rPr>
                <w:rFonts w:ascii="Cordia New" w:hAnsi="Cordia New" w:cs="Cordia New"/>
                <w:sz w:val="24"/>
                <w:szCs w:val="24"/>
                <w:lang w:val="en-GB"/>
              </w:rPr>
              <w:t>265</w:t>
            </w:r>
          </w:p>
        </w:tc>
        <w:tc>
          <w:tcPr>
            <w:tcW w:w="1080" w:type="dxa"/>
            <w:tcBorders>
              <w:top w:val="single" w:sz="4" w:space="0" w:color="auto"/>
              <w:bottom w:val="single" w:sz="4" w:space="0" w:color="auto"/>
            </w:tcBorders>
            <w:shd w:val="clear" w:color="auto" w:fill="auto"/>
          </w:tcPr>
          <w:p w14:paraId="6DE8A495" w14:textId="77777777" w:rsidR="0069323D" w:rsidRPr="00A478C4" w:rsidRDefault="0069323D" w:rsidP="002F0B01">
            <w:pPr>
              <w:tabs>
                <w:tab w:val="decimal" w:pos="864"/>
              </w:tabs>
              <w:spacing w:after="16" w:line="300" w:lineRule="exact"/>
              <w:ind w:left="-86" w:right="-74"/>
              <w:jc w:val="both"/>
              <w:rPr>
                <w:rFonts w:ascii="Cordia New" w:eastAsia="Times New Roman" w:hAnsi="Cordia New" w:cs="Cordia New"/>
                <w:sz w:val="24"/>
                <w:szCs w:val="24"/>
                <w:lang w:eastAsia="en-US"/>
              </w:rPr>
            </w:pPr>
            <w:r w:rsidRPr="00A478C4">
              <w:rPr>
                <w:rFonts w:ascii="Cordia New" w:hAnsi="Cordia New" w:cs="Cordia New"/>
                <w:sz w:val="24"/>
                <w:szCs w:val="24"/>
                <w:lang w:val="en-GB"/>
              </w:rPr>
              <w:t>10</w:t>
            </w:r>
            <w:r w:rsidRPr="00A478C4">
              <w:rPr>
                <w:rFonts w:ascii="Cordia New" w:hAnsi="Cordia New" w:cs="Cordia New"/>
                <w:sz w:val="24"/>
                <w:szCs w:val="24"/>
              </w:rPr>
              <w:t>,</w:t>
            </w:r>
            <w:r w:rsidRPr="00A478C4">
              <w:rPr>
                <w:rFonts w:ascii="Cordia New" w:hAnsi="Cordia New" w:cs="Cordia New"/>
                <w:sz w:val="24"/>
                <w:szCs w:val="24"/>
                <w:lang w:val="en-GB"/>
              </w:rPr>
              <w:t>244</w:t>
            </w:r>
            <w:r w:rsidRPr="00A478C4">
              <w:rPr>
                <w:rFonts w:ascii="Cordia New" w:hAnsi="Cordia New" w:cs="Cordia New"/>
                <w:sz w:val="24"/>
                <w:szCs w:val="24"/>
              </w:rPr>
              <w:t>,</w:t>
            </w:r>
            <w:r w:rsidRPr="00A478C4">
              <w:rPr>
                <w:rFonts w:ascii="Cordia New" w:hAnsi="Cordia New" w:cs="Cordia New"/>
                <w:sz w:val="24"/>
                <w:szCs w:val="24"/>
                <w:lang w:val="en-GB"/>
              </w:rPr>
              <w:t>768</w:t>
            </w:r>
          </w:p>
        </w:tc>
      </w:tr>
    </w:tbl>
    <w:p w14:paraId="1C384CAB" w14:textId="77777777" w:rsidR="0069323D" w:rsidRPr="00A478C4" w:rsidRDefault="0069323D" w:rsidP="0069323D">
      <w:pPr>
        <w:rPr>
          <w:rFonts w:ascii="Cordia New" w:hAnsi="Cordia New" w:cs="Cordia New"/>
          <w:color w:val="C00000"/>
          <w:sz w:val="10"/>
          <w:szCs w:val="10"/>
        </w:rPr>
      </w:pPr>
    </w:p>
    <w:p w14:paraId="5C2F42CE" w14:textId="77777777" w:rsidR="00CA398F" w:rsidRPr="00A478C4" w:rsidRDefault="00CA398F">
      <w:pPr>
        <w:rPr>
          <w:rFonts w:ascii="Cordia New" w:hAnsi="Cordia New" w:cs="Cordia New"/>
          <w:sz w:val="26"/>
          <w:szCs w:val="26"/>
        </w:rPr>
      </w:pPr>
      <w:r w:rsidRPr="00A478C4">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CA398F" w:rsidRPr="00A478C4" w14:paraId="48FD8DB3" w14:textId="77777777" w:rsidTr="000B4651">
        <w:trPr>
          <w:cantSplit/>
        </w:trPr>
        <w:tc>
          <w:tcPr>
            <w:tcW w:w="6750" w:type="dxa"/>
            <w:shd w:val="clear" w:color="auto" w:fill="auto"/>
            <w:noWrap/>
            <w:tcMar>
              <w:left w:w="115" w:type="dxa"/>
              <w:right w:w="115" w:type="dxa"/>
            </w:tcMar>
            <w:vAlign w:val="center"/>
          </w:tcPr>
          <w:p w14:paraId="6FA0C07F" w14:textId="77777777"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478C4">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0505C259" w14:textId="77777777" w:rsidR="00CA398F" w:rsidRPr="00A478C4" w:rsidRDefault="00CA398F" w:rsidP="000B4651">
            <w:pPr>
              <w:tabs>
                <w:tab w:val="decimal" w:pos="8427"/>
              </w:tabs>
              <w:jc w:val="center"/>
              <w:rPr>
                <w:rFonts w:ascii="Cordia New" w:hAnsi="Cordia New" w:cs="Cordia New"/>
                <w:b/>
                <w:bCs/>
                <w:sz w:val="24"/>
                <w:szCs w:val="24"/>
              </w:rPr>
            </w:pPr>
            <w:r w:rsidRPr="00A478C4">
              <w:rPr>
                <w:rFonts w:ascii="Cordia New" w:hAnsi="Cordia New" w:cs="Cordia New"/>
                <w:b/>
                <w:bCs/>
                <w:sz w:val="24"/>
                <w:szCs w:val="24"/>
              </w:rPr>
              <w:t>Separate financial information</w:t>
            </w:r>
          </w:p>
        </w:tc>
      </w:tr>
      <w:tr w:rsidR="00CA398F" w:rsidRPr="00A478C4" w14:paraId="6BA44066" w14:textId="77777777" w:rsidTr="000B4651">
        <w:trPr>
          <w:cantSplit/>
        </w:trPr>
        <w:tc>
          <w:tcPr>
            <w:tcW w:w="6750" w:type="dxa"/>
            <w:shd w:val="clear" w:color="auto" w:fill="auto"/>
            <w:noWrap/>
            <w:tcMar>
              <w:left w:w="115" w:type="dxa"/>
              <w:right w:w="115" w:type="dxa"/>
            </w:tcMar>
            <w:vAlign w:val="center"/>
          </w:tcPr>
          <w:p w14:paraId="4231DCCD" w14:textId="77777777"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DF076F9" w14:textId="77777777" w:rsidR="00CA398F" w:rsidRPr="00A478C4" w:rsidRDefault="00CA398F" w:rsidP="000B4651">
            <w:pPr>
              <w:tabs>
                <w:tab w:val="decimal" w:pos="4107"/>
              </w:tabs>
              <w:jc w:val="thaiDistribute"/>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77777777" w:rsidR="00CA398F" w:rsidRPr="00A478C4" w:rsidRDefault="00CA398F" w:rsidP="000B4651">
            <w:pPr>
              <w:tabs>
                <w:tab w:val="decimal" w:pos="4107"/>
              </w:tabs>
              <w:jc w:val="center"/>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CA398F" w:rsidRPr="00A478C4" w14:paraId="0FFCD45E" w14:textId="77777777" w:rsidTr="000B4651">
        <w:trPr>
          <w:cantSplit/>
        </w:trPr>
        <w:tc>
          <w:tcPr>
            <w:tcW w:w="6750" w:type="dxa"/>
            <w:shd w:val="clear" w:color="auto" w:fill="auto"/>
            <w:noWrap/>
            <w:tcMar>
              <w:left w:w="115" w:type="dxa"/>
              <w:right w:w="115" w:type="dxa"/>
            </w:tcMar>
            <w:vAlign w:val="center"/>
          </w:tcPr>
          <w:p w14:paraId="17477F4B" w14:textId="325517A6"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478C4">
              <w:rPr>
                <w:rFonts w:ascii="Cordia New" w:hAnsi="Cordia New" w:cs="Cordia New"/>
                <w:b/>
                <w:bCs/>
                <w:sz w:val="24"/>
                <w:szCs w:val="24"/>
                <w:lang w:val="en-GB"/>
              </w:rPr>
              <w:t xml:space="preserve">As </w:t>
            </w:r>
            <w:proofErr w:type="gramStart"/>
            <w:r w:rsidRPr="00A478C4">
              <w:rPr>
                <w:rFonts w:ascii="Cordia New" w:hAnsi="Cordia New" w:cs="Cordia New"/>
                <w:b/>
                <w:bCs/>
                <w:sz w:val="24"/>
                <w:szCs w:val="24"/>
                <w:lang w:val="en-GB"/>
              </w:rPr>
              <w:t>at</w:t>
            </w:r>
            <w:proofErr w:type="gramEnd"/>
            <w:r w:rsidRPr="00A478C4">
              <w:rPr>
                <w:rFonts w:ascii="Cordia New" w:hAnsi="Cordia New" w:cs="Cordia New"/>
                <w:b/>
                <w:bCs/>
                <w:sz w:val="24"/>
                <w:szCs w:val="24"/>
                <w:lang w:val="en-GB"/>
              </w:rPr>
              <w:t xml:space="preserve"> 30 September</w:t>
            </w:r>
            <w:r w:rsidRPr="00A478C4">
              <w:rPr>
                <w:rFonts w:ascii="Cordia New" w:hAnsi="Cordia New" w:cs="Cordia New"/>
                <w:b/>
                <w:bCs/>
                <w:sz w:val="24"/>
                <w:szCs w:val="24"/>
              </w:rPr>
              <w:t xml:space="preserve"> </w:t>
            </w:r>
            <w:r w:rsidRPr="00A478C4">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EB2C00" w14:textId="77777777" w:rsidR="00CA398F" w:rsidRPr="00A478C4" w:rsidRDefault="00CA398F" w:rsidP="000B4651">
            <w:pPr>
              <w:tabs>
                <w:tab w:val="decimal" w:pos="855"/>
              </w:tabs>
              <w:ind w:right="-72"/>
              <w:jc w:val="both"/>
              <w:rPr>
                <w:rFonts w:ascii="Cordia New" w:hAnsi="Cordia New" w:cs="Cordia New"/>
                <w:b/>
                <w:bCs/>
                <w:snapToGrid w:val="0"/>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503C7FA"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D1BA2B5"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83DA7E8"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Total</w:t>
            </w:r>
          </w:p>
        </w:tc>
      </w:tr>
      <w:tr w:rsidR="00CA398F" w:rsidRPr="00A478C4" w14:paraId="16DF86A8" w14:textId="77777777" w:rsidTr="000B4651">
        <w:trPr>
          <w:cantSplit/>
        </w:trPr>
        <w:tc>
          <w:tcPr>
            <w:tcW w:w="6750" w:type="dxa"/>
            <w:shd w:val="clear" w:color="auto" w:fill="auto"/>
            <w:noWrap/>
            <w:tcMar>
              <w:left w:w="115" w:type="dxa"/>
              <w:right w:w="115" w:type="dxa"/>
            </w:tcMar>
            <w:vAlign w:val="center"/>
          </w:tcPr>
          <w:p w14:paraId="716BCE12" w14:textId="77777777" w:rsidR="00CA398F" w:rsidRPr="00A478C4" w:rsidRDefault="00CA398F" w:rsidP="000B4651">
            <w:pPr>
              <w:ind w:left="-86" w:right="-72"/>
              <w:rPr>
                <w:rFonts w:ascii="Cordia New" w:hAnsi="Cordia New" w:cs="Cordia New"/>
                <w:b/>
                <w:bCs/>
                <w:sz w:val="24"/>
                <w:szCs w:val="24"/>
              </w:rPr>
            </w:pPr>
            <w:r w:rsidRPr="00A478C4">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FCD8405"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A4E9AD8"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49720F1"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4D79A89"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506392"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D089DCD"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9A7912"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272378D7" w14:textId="77777777" w:rsidR="00CA398F" w:rsidRPr="00A478C4" w:rsidRDefault="00CA398F" w:rsidP="000B4651">
            <w:pPr>
              <w:tabs>
                <w:tab w:val="decimal" w:pos="855"/>
              </w:tabs>
              <w:ind w:right="-72"/>
              <w:jc w:val="both"/>
              <w:rPr>
                <w:rFonts w:ascii="Cordia New" w:hAnsi="Cordia New" w:cs="Cordia New"/>
                <w:b/>
                <w:bCs/>
                <w:sz w:val="24"/>
                <w:szCs w:val="24"/>
              </w:rPr>
            </w:pPr>
          </w:p>
        </w:tc>
      </w:tr>
      <w:tr w:rsidR="00CA398F" w:rsidRPr="00A478C4" w14:paraId="5988CA92" w14:textId="77777777" w:rsidTr="000B4651">
        <w:trPr>
          <w:cantSplit/>
        </w:trPr>
        <w:tc>
          <w:tcPr>
            <w:tcW w:w="6750" w:type="dxa"/>
            <w:shd w:val="clear" w:color="auto" w:fill="auto"/>
            <w:noWrap/>
            <w:tcMar>
              <w:left w:w="115" w:type="dxa"/>
              <w:right w:w="115" w:type="dxa"/>
            </w:tcMar>
            <w:vAlign w:val="center"/>
          </w:tcPr>
          <w:p w14:paraId="183D9780"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Derivative assets</w:t>
            </w:r>
            <w:r w:rsidRPr="00A478C4">
              <w:rPr>
                <w:rFonts w:ascii="Cordia New" w:hAnsi="Cordia New" w:cs="Cordia New"/>
                <w:sz w:val="24"/>
                <w:szCs w:val="24"/>
                <w:cs/>
              </w:rPr>
              <w:t xml:space="preserve">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vAlign w:val="center"/>
          </w:tcPr>
          <w:p w14:paraId="0DE9D36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E5F0DD2"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FA22C78"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B90E91D"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14BB834"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60E68558"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69674BD"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5091C20" w14:textId="77777777" w:rsidR="00CA398F" w:rsidRPr="00A478C4" w:rsidRDefault="00CA398F" w:rsidP="000B4651">
            <w:pPr>
              <w:tabs>
                <w:tab w:val="decimal" w:pos="855"/>
              </w:tabs>
              <w:ind w:right="-72"/>
              <w:jc w:val="both"/>
              <w:rPr>
                <w:rFonts w:ascii="Cordia New" w:hAnsi="Cordia New" w:cs="Cordia New"/>
                <w:b/>
                <w:bCs/>
                <w:sz w:val="24"/>
                <w:szCs w:val="24"/>
              </w:rPr>
            </w:pPr>
          </w:p>
        </w:tc>
      </w:tr>
      <w:tr w:rsidR="00CA398F" w:rsidRPr="00A478C4" w14:paraId="0F2D9896" w14:textId="77777777" w:rsidTr="000B4651">
        <w:trPr>
          <w:cantSplit/>
        </w:trPr>
        <w:tc>
          <w:tcPr>
            <w:tcW w:w="6750" w:type="dxa"/>
            <w:shd w:val="clear" w:color="auto" w:fill="auto"/>
            <w:noWrap/>
            <w:tcMar>
              <w:left w:w="115" w:type="dxa"/>
              <w:right w:w="115" w:type="dxa"/>
            </w:tcMar>
            <w:vAlign w:val="center"/>
          </w:tcPr>
          <w:p w14:paraId="6FD01FCC"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1E60D05E" w14:textId="4B49873A"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296</w:t>
            </w:r>
          </w:p>
        </w:tc>
        <w:tc>
          <w:tcPr>
            <w:tcW w:w="1080" w:type="dxa"/>
            <w:shd w:val="clear" w:color="auto" w:fill="FAFAFA"/>
            <w:noWrap/>
            <w:tcMar>
              <w:left w:w="115" w:type="dxa"/>
              <w:right w:w="115" w:type="dxa"/>
            </w:tcMar>
          </w:tcPr>
          <w:p w14:paraId="03267859" w14:textId="5ED5A50B"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75E3ABC5" w14:textId="45298331"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A41A2AC" w14:textId="599D377A"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296</w:t>
            </w:r>
          </w:p>
        </w:tc>
        <w:tc>
          <w:tcPr>
            <w:tcW w:w="1080" w:type="dxa"/>
            <w:shd w:val="clear" w:color="auto" w:fill="FAFAFA"/>
            <w:noWrap/>
            <w:tcMar>
              <w:left w:w="115" w:type="dxa"/>
              <w:right w:w="115" w:type="dxa"/>
            </w:tcMar>
          </w:tcPr>
          <w:p w14:paraId="030A85DE" w14:textId="2BD0FC22"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10,814</w:t>
            </w:r>
          </w:p>
        </w:tc>
        <w:tc>
          <w:tcPr>
            <w:tcW w:w="1080" w:type="dxa"/>
            <w:shd w:val="clear" w:color="auto" w:fill="FAFAFA"/>
            <w:noWrap/>
            <w:tcMar>
              <w:left w:w="115" w:type="dxa"/>
              <w:right w:w="115" w:type="dxa"/>
            </w:tcMar>
          </w:tcPr>
          <w:p w14:paraId="45BE3FE8" w14:textId="0B65749A"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2EA69235" w14:textId="4E370007"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743CD73" w14:textId="0212FC01"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10,814</w:t>
            </w:r>
          </w:p>
        </w:tc>
      </w:tr>
      <w:tr w:rsidR="00CA398F" w:rsidRPr="00A478C4" w14:paraId="52300175" w14:textId="77777777" w:rsidTr="000B4651">
        <w:trPr>
          <w:cantSplit/>
        </w:trPr>
        <w:tc>
          <w:tcPr>
            <w:tcW w:w="6750" w:type="dxa"/>
            <w:shd w:val="clear" w:color="auto" w:fill="auto"/>
            <w:noWrap/>
            <w:tcMar>
              <w:left w:w="115" w:type="dxa"/>
              <w:right w:w="115" w:type="dxa"/>
            </w:tcMar>
          </w:tcPr>
          <w:p w14:paraId="634363DE"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2B5B3063" w14:textId="2D5A556E"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645C1FA7" w14:textId="072ABEA2"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17</w:t>
            </w:r>
          </w:p>
        </w:tc>
        <w:tc>
          <w:tcPr>
            <w:tcW w:w="1080" w:type="dxa"/>
            <w:shd w:val="clear" w:color="auto" w:fill="FAFAFA"/>
            <w:noWrap/>
            <w:tcMar>
              <w:left w:w="115" w:type="dxa"/>
              <w:right w:w="115" w:type="dxa"/>
            </w:tcMar>
          </w:tcPr>
          <w:p w14:paraId="3D3733C4" w14:textId="0DE00CC5"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9C9C7D7" w14:textId="7F477CAC"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17</w:t>
            </w:r>
          </w:p>
        </w:tc>
        <w:tc>
          <w:tcPr>
            <w:tcW w:w="1080" w:type="dxa"/>
            <w:shd w:val="clear" w:color="auto" w:fill="FAFAFA"/>
            <w:noWrap/>
            <w:tcMar>
              <w:left w:w="115" w:type="dxa"/>
              <w:right w:w="115" w:type="dxa"/>
            </w:tcMar>
          </w:tcPr>
          <w:p w14:paraId="1D042A38" w14:textId="7486DEE6"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3D47924" w14:textId="4E9F9DD1"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634</w:t>
            </w:r>
          </w:p>
        </w:tc>
        <w:tc>
          <w:tcPr>
            <w:tcW w:w="1080" w:type="dxa"/>
            <w:shd w:val="clear" w:color="auto" w:fill="FAFAFA"/>
            <w:noWrap/>
            <w:tcMar>
              <w:left w:w="115" w:type="dxa"/>
              <w:right w:w="115" w:type="dxa"/>
            </w:tcMar>
          </w:tcPr>
          <w:p w14:paraId="493828E7" w14:textId="5C762BB2"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A86030F" w14:textId="1C2F7AE5"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634</w:t>
            </w:r>
          </w:p>
        </w:tc>
      </w:tr>
      <w:tr w:rsidR="00CA398F" w:rsidRPr="00A478C4" w14:paraId="2DD10A5A" w14:textId="77777777" w:rsidTr="000B4651">
        <w:trPr>
          <w:cantSplit/>
        </w:trPr>
        <w:tc>
          <w:tcPr>
            <w:tcW w:w="6750" w:type="dxa"/>
            <w:shd w:val="clear" w:color="auto" w:fill="auto"/>
            <w:noWrap/>
            <w:tcMar>
              <w:left w:w="115" w:type="dxa"/>
              <w:right w:w="115" w:type="dxa"/>
            </w:tcMar>
          </w:tcPr>
          <w:p w14:paraId="16B4C963" w14:textId="77777777" w:rsidR="00CA398F" w:rsidRPr="00A478C4" w:rsidRDefault="00CA398F" w:rsidP="000B4651">
            <w:pPr>
              <w:tabs>
                <w:tab w:val="left" w:pos="403"/>
              </w:tabs>
              <w:ind w:left="-86" w:right="-72"/>
              <w:rPr>
                <w:rFonts w:ascii="Cordia New" w:hAnsi="Cordia New" w:cs="Cordia New"/>
                <w:sz w:val="24"/>
                <w:szCs w:val="24"/>
                <w:lang w:val="en-GB"/>
              </w:rPr>
            </w:pPr>
            <w:r w:rsidRPr="00A478C4">
              <w:rPr>
                <w:rFonts w:ascii="Cordia New" w:hAnsi="Cordia New" w:cs="Cordia New"/>
                <w:sz w:val="24"/>
                <w:szCs w:val="24"/>
              </w:rPr>
              <w:t xml:space="preserve">   - F</w:t>
            </w:r>
            <w:proofErr w:type="spellStart"/>
            <w:r w:rsidRPr="00A478C4">
              <w:rPr>
                <w:rFonts w:ascii="Cordia New" w:hAnsi="Cordia New" w:cs="Cordia New"/>
                <w:sz w:val="24"/>
                <w:szCs w:val="24"/>
                <w:lang w:val="en-GB"/>
              </w:rPr>
              <w:t>uel</w:t>
            </w:r>
            <w:proofErr w:type="spellEnd"/>
            <w:r w:rsidRPr="00A478C4">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309E9350" w14:textId="07697E50"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E862E51" w14:textId="5CAFB9D7" w:rsidR="00CA398F" w:rsidRPr="00A478C4" w:rsidRDefault="00554667" w:rsidP="000B4651">
            <w:pPr>
              <w:tabs>
                <w:tab w:val="decimal" w:pos="855"/>
              </w:tabs>
              <w:ind w:right="-72"/>
              <w:jc w:val="both"/>
              <w:rPr>
                <w:rFonts w:ascii="Cordia New" w:hAnsi="Cordia New" w:cs="Cordia New"/>
                <w:sz w:val="24"/>
                <w:szCs w:val="24"/>
                <w:cs/>
                <w:lang w:val="en-GB"/>
              </w:rPr>
            </w:pPr>
            <w:r w:rsidRPr="00A478C4">
              <w:rPr>
                <w:rFonts w:ascii="Cordia New" w:hAnsi="Cordia New" w:cs="Cordia New"/>
                <w:sz w:val="24"/>
                <w:szCs w:val="24"/>
                <w:lang w:val="en-GB"/>
              </w:rPr>
              <w:t>1,798</w:t>
            </w:r>
          </w:p>
        </w:tc>
        <w:tc>
          <w:tcPr>
            <w:tcW w:w="1080" w:type="dxa"/>
            <w:shd w:val="clear" w:color="auto" w:fill="FAFAFA"/>
            <w:noWrap/>
            <w:tcMar>
              <w:left w:w="115" w:type="dxa"/>
              <w:right w:w="115" w:type="dxa"/>
            </w:tcMar>
          </w:tcPr>
          <w:p w14:paraId="0CABB37E" w14:textId="5C7953AE"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211A8FD" w14:textId="0FFF2C41"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1,798</w:t>
            </w:r>
          </w:p>
        </w:tc>
        <w:tc>
          <w:tcPr>
            <w:tcW w:w="1080" w:type="dxa"/>
            <w:shd w:val="clear" w:color="auto" w:fill="FAFAFA"/>
            <w:noWrap/>
            <w:tcMar>
              <w:left w:w="115" w:type="dxa"/>
              <w:right w:w="115" w:type="dxa"/>
            </w:tcMar>
          </w:tcPr>
          <w:p w14:paraId="6A8CBEEF" w14:textId="4B5171BC"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485CC8A" w14:textId="1D3A406F"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65,738</w:t>
            </w:r>
          </w:p>
        </w:tc>
        <w:tc>
          <w:tcPr>
            <w:tcW w:w="1080" w:type="dxa"/>
            <w:shd w:val="clear" w:color="auto" w:fill="FAFAFA"/>
            <w:noWrap/>
            <w:tcMar>
              <w:left w:w="115" w:type="dxa"/>
              <w:right w:w="115" w:type="dxa"/>
            </w:tcMar>
          </w:tcPr>
          <w:p w14:paraId="0C048B53" w14:textId="5EC6AEC0"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2561A3AE" w14:textId="2F759CC5"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65,738</w:t>
            </w:r>
          </w:p>
        </w:tc>
      </w:tr>
      <w:tr w:rsidR="00CA398F" w:rsidRPr="00A478C4" w14:paraId="22920E40" w14:textId="77777777" w:rsidTr="000B4651">
        <w:trPr>
          <w:cantSplit/>
        </w:trPr>
        <w:tc>
          <w:tcPr>
            <w:tcW w:w="6750" w:type="dxa"/>
            <w:shd w:val="clear" w:color="auto" w:fill="auto"/>
            <w:noWrap/>
            <w:tcMar>
              <w:left w:w="115" w:type="dxa"/>
              <w:right w:w="115" w:type="dxa"/>
            </w:tcMar>
          </w:tcPr>
          <w:p w14:paraId="1A6DD399" w14:textId="25C2BB56"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w:t>
            </w:r>
            <w:proofErr w:type="spellStart"/>
            <w:r w:rsidRPr="00A478C4">
              <w:rPr>
                <w:rFonts w:ascii="Cordia New" w:hAnsi="Cordia New" w:cs="Cordia New"/>
                <w:sz w:val="24"/>
                <w:szCs w:val="24"/>
              </w:rPr>
              <w:t>Coa</w:t>
            </w:r>
            <w:proofErr w:type="spellEnd"/>
            <w:r w:rsidRPr="00A478C4">
              <w:rPr>
                <w:rFonts w:ascii="Cordia New" w:hAnsi="Cordia New" w:cs="Cordia New"/>
                <w:sz w:val="24"/>
                <w:szCs w:val="24"/>
                <w:lang w:val="en-GB"/>
              </w:rPr>
              <w:t>l swap</w:t>
            </w:r>
          </w:p>
        </w:tc>
        <w:tc>
          <w:tcPr>
            <w:tcW w:w="1080" w:type="dxa"/>
            <w:shd w:val="clear" w:color="auto" w:fill="FAFAFA"/>
            <w:noWrap/>
            <w:tcMar>
              <w:left w:w="115" w:type="dxa"/>
              <w:right w:w="115" w:type="dxa"/>
            </w:tcMar>
          </w:tcPr>
          <w:p w14:paraId="025B6249" w14:textId="4E0BFFDE"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6D64BDC" w14:textId="5744258C" w:rsidR="00CA398F" w:rsidRPr="00A478C4" w:rsidRDefault="00554667" w:rsidP="000B4651">
            <w:pPr>
              <w:tabs>
                <w:tab w:val="decimal" w:pos="855"/>
              </w:tabs>
              <w:ind w:right="-72"/>
              <w:jc w:val="both"/>
              <w:rPr>
                <w:rFonts w:ascii="Cordia New" w:hAnsi="Cordia New" w:cs="Cordia New"/>
                <w:sz w:val="24"/>
                <w:szCs w:val="24"/>
                <w:cs/>
                <w:lang w:val="en-GB"/>
              </w:rPr>
            </w:pPr>
            <w:r w:rsidRPr="00A478C4">
              <w:rPr>
                <w:rFonts w:ascii="Cordia New" w:hAnsi="Cordia New" w:cs="Cordia New"/>
                <w:sz w:val="24"/>
                <w:szCs w:val="24"/>
                <w:lang w:val="en-GB"/>
              </w:rPr>
              <w:t>248</w:t>
            </w:r>
          </w:p>
        </w:tc>
        <w:tc>
          <w:tcPr>
            <w:tcW w:w="1080" w:type="dxa"/>
            <w:shd w:val="clear" w:color="auto" w:fill="FAFAFA"/>
            <w:noWrap/>
            <w:tcMar>
              <w:left w:w="115" w:type="dxa"/>
              <w:right w:w="115" w:type="dxa"/>
            </w:tcMar>
          </w:tcPr>
          <w:p w14:paraId="6628F962" w14:textId="6C614685"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CF419DB" w14:textId="6BA7C368"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248</w:t>
            </w:r>
          </w:p>
        </w:tc>
        <w:tc>
          <w:tcPr>
            <w:tcW w:w="1080" w:type="dxa"/>
            <w:shd w:val="clear" w:color="auto" w:fill="FAFAFA"/>
            <w:noWrap/>
            <w:tcMar>
              <w:left w:w="115" w:type="dxa"/>
              <w:right w:w="115" w:type="dxa"/>
            </w:tcMar>
          </w:tcPr>
          <w:p w14:paraId="4B90BB61" w14:textId="0A378B51"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A714365" w14:textId="697EB746"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9,079</w:t>
            </w:r>
          </w:p>
        </w:tc>
        <w:tc>
          <w:tcPr>
            <w:tcW w:w="1080" w:type="dxa"/>
            <w:shd w:val="clear" w:color="auto" w:fill="FAFAFA"/>
            <w:noWrap/>
            <w:tcMar>
              <w:left w:w="115" w:type="dxa"/>
              <w:right w:w="115" w:type="dxa"/>
            </w:tcMar>
          </w:tcPr>
          <w:p w14:paraId="36333449" w14:textId="3D49E90C" w:rsidR="00CA398F" w:rsidRPr="00A478C4" w:rsidRDefault="00554667"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6569B001" w14:textId="26301C5C" w:rsidR="00CA398F" w:rsidRPr="00A478C4" w:rsidRDefault="00554667" w:rsidP="000B4651">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9,079</w:t>
            </w:r>
          </w:p>
        </w:tc>
      </w:tr>
      <w:tr w:rsidR="00CA398F" w:rsidRPr="00A478C4" w14:paraId="598F2A10" w14:textId="77777777" w:rsidTr="000B4651">
        <w:trPr>
          <w:cantSplit/>
        </w:trPr>
        <w:tc>
          <w:tcPr>
            <w:tcW w:w="6750" w:type="dxa"/>
            <w:shd w:val="clear" w:color="auto" w:fill="auto"/>
            <w:noWrap/>
            <w:tcMar>
              <w:left w:w="115" w:type="dxa"/>
              <w:right w:w="115" w:type="dxa"/>
            </w:tcMar>
            <w:vAlign w:val="center"/>
          </w:tcPr>
          <w:p w14:paraId="4786E4C1"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1D029396"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E4A24F"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3368C0"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463C2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07DA889"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FB774D9"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C0A83F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A74AFF6" w14:textId="77777777" w:rsidR="00CA398F" w:rsidRPr="00A478C4" w:rsidRDefault="00CA398F" w:rsidP="000B4651">
            <w:pPr>
              <w:tabs>
                <w:tab w:val="decimal" w:pos="855"/>
              </w:tabs>
              <w:ind w:right="-72"/>
              <w:jc w:val="both"/>
              <w:rPr>
                <w:rFonts w:ascii="Cordia New" w:hAnsi="Cordia New" w:cs="Cordia New"/>
                <w:sz w:val="24"/>
                <w:szCs w:val="24"/>
              </w:rPr>
            </w:pPr>
          </w:p>
        </w:tc>
      </w:tr>
      <w:tr w:rsidR="00554667" w:rsidRPr="00A478C4" w14:paraId="7C7E03ED" w14:textId="77777777" w:rsidTr="000B4651">
        <w:trPr>
          <w:cantSplit/>
        </w:trPr>
        <w:tc>
          <w:tcPr>
            <w:tcW w:w="6750" w:type="dxa"/>
            <w:shd w:val="clear" w:color="auto" w:fill="auto"/>
            <w:noWrap/>
            <w:tcMar>
              <w:left w:w="115" w:type="dxa"/>
              <w:right w:w="115" w:type="dxa"/>
            </w:tcMar>
            <w:vAlign w:val="center"/>
          </w:tcPr>
          <w:p w14:paraId="369CA6E7" w14:textId="77777777" w:rsidR="00554667" w:rsidRPr="00A478C4" w:rsidRDefault="00554667" w:rsidP="00554667">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32BBC948" w14:textId="1A6BA2B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69258F11" w14:textId="2E4E7511"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11,668</w:t>
            </w:r>
          </w:p>
        </w:tc>
        <w:tc>
          <w:tcPr>
            <w:tcW w:w="1080" w:type="dxa"/>
            <w:shd w:val="clear" w:color="auto" w:fill="FAFAFA"/>
            <w:noWrap/>
            <w:tcMar>
              <w:left w:w="115" w:type="dxa"/>
              <w:right w:w="115" w:type="dxa"/>
            </w:tcMar>
          </w:tcPr>
          <w:p w14:paraId="60EE7D0E" w14:textId="12EDC932"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84061EC" w14:textId="474C4999"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11,668</w:t>
            </w:r>
          </w:p>
        </w:tc>
        <w:tc>
          <w:tcPr>
            <w:tcW w:w="1080" w:type="dxa"/>
            <w:shd w:val="clear" w:color="auto" w:fill="FAFAFA"/>
            <w:noWrap/>
            <w:tcMar>
              <w:left w:w="115" w:type="dxa"/>
              <w:right w:w="115" w:type="dxa"/>
            </w:tcMar>
          </w:tcPr>
          <w:p w14:paraId="18F95A6D" w14:textId="54B04288"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10ECA36" w14:textId="08F52DFB"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426,550</w:t>
            </w:r>
          </w:p>
        </w:tc>
        <w:tc>
          <w:tcPr>
            <w:tcW w:w="1080" w:type="dxa"/>
            <w:shd w:val="clear" w:color="auto" w:fill="FAFAFA"/>
            <w:noWrap/>
            <w:tcMar>
              <w:left w:w="115" w:type="dxa"/>
              <w:right w:w="115" w:type="dxa"/>
            </w:tcMar>
          </w:tcPr>
          <w:p w14:paraId="1F703F74" w14:textId="40F1B01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03F03B5" w14:textId="12FDBEF3"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426,550</w:t>
            </w:r>
          </w:p>
        </w:tc>
      </w:tr>
      <w:tr w:rsidR="00554667" w:rsidRPr="00A478C4" w14:paraId="4FCF84F1" w14:textId="77777777" w:rsidTr="000B4651">
        <w:trPr>
          <w:cantSplit/>
        </w:trPr>
        <w:tc>
          <w:tcPr>
            <w:tcW w:w="6750" w:type="dxa"/>
            <w:shd w:val="clear" w:color="auto" w:fill="auto"/>
            <w:noWrap/>
            <w:tcMar>
              <w:left w:w="115" w:type="dxa"/>
              <w:right w:w="115" w:type="dxa"/>
            </w:tcMar>
            <w:vAlign w:val="center"/>
          </w:tcPr>
          <w:p w14:paraId="09699EC0" w14:textId="77777777" w:rsidR="00554667" w:rsidRPr="00A478C4" w:rsidRDefault="00554667" w:rsidP="00554667">
            <w:pPr>
              <w:tabs>
                <w:tab w:val="left" w:pos="403"/>
              </w:tabs>
              <w:ind w:left="-86" w:right="-72"/>
              <w:rPr>
                <w:rFonts w:ascii="Cordia New" w:hAnsi="Cordia New" w:cs="Cordia New"/>
                <w:sz w:val="24"/>
                <w:szCs w:val="24"/>
              </w:rPr>
            </w:pPr>
            <w:r w:rsidRPr="00A478C4">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33FBE4C6" w14:textId="1A26515E"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843C2C" w14:textId="4F235951"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053F53" w14:textId="5DE256A8"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95B16BD" w14:textId="070B7709"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84245B" w14:textId="01E69C6B"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6738CC7" w14:textId="7C8B2A6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EC8057" w14:textId="455F855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1045F78" w14:textId="2B931A2A" w:rsidR="00554667" w:rsidRPr="00A478C4" w:rsidRDefault="00554667" w:rsidP="00554667">
            <w:pPr>
              <w:tabs>
                <w:tab w:val="decimal" w:pos="855"/>
              </w:tabs>
              <w:ind w:right="-72"/>
              <w:jc w:val="both"/>
              <w:rPr>
                <w:rFonts w:ascii="Cordia New" w:hAnsi="Cordia New" w:cs="Cordia New"/>
                <w:sz w:val="24"/>
                <w:szCs w:val="24"/>
              </w:rPr>
            </w:pPr>
          </w:p>
        </w:tc>
      </w:tr>
      <w:tr w:rsidR="00554667" w:rsidRPr="00A478C4" w14:paraId="5D883F7C" w14:textId="77777777" w:rsidTr="000B4651">
        <w:trPr>
          <w:cantSplit/>
        </w:trPr>
        <w:tc>
          <w:tcPr>
            <w:tcW w:w="6750" w:type="dxa"/>
            <w:shd w:val="clear" w:color="auto" w:fill="auto"/>
            <w:noWrap/>
            <w:tcMar>
              <w:left w:w="115" w:type="dxa"/>
              <w:right w:w="115" w:type="dxa"/>
            </w:tcMar>
            <w:vAlign w:val="center"/>
          </w:tcPr>
          <w:p w14:paraId="672BDF40" w14:textId="77777777" w:rsidR="00554667" w:rsidRPr="00A478C4" w:rsidRDefault="00554667" w:rsidP="00554667">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92081F4" w14:textId="6704585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8,266</w:t>
            </w:r>
          </w:p>
        </w:tc>
        <w:tc>
          <w:tcPr>
            <w:tcW w:w="1080" w:type="dxa"/>
            <w:shd w:val="clear" w:color="auto" w:fill="FAFAFA"/>
            <w:noWrap/>
            <w:tcMar>
              <w:left w:w="115" w:type="dxa"/>
              <w:right w:w="115" w:type="dxa"/>
            </w:tcMar>
          </w:tcPr>
          <w:p w14:paraId="0F26301B" w14:textId="2CBE6637"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71033B4" w14:textId="7F626B0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2,817</w:t>
            </w:r>
          </w:p>
        </w:tc>
        <w:tc>
          <w:tcPr>
            <w:tcW w:w="1080" w:type="dxa"/>
            <w:shd w:val="clear" w:color="auto" w:fill="FAFAFA"/>
            <w:noWrap/>
            <w:tcMar>
              <w:left w:w="115" w:type="dxa"/>
              <w:right w:w="115" w:type="dxa"/>
            </w:tcMar>
          </w:tcPr>
          <w:p w14:paraId="539C6D8F" w14:textId="4100B333"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11,083</w:t>
            </w:r>
          </w:p>
        </w:tc>
        <w:tc>
          <w:tcPr>
            <w:tcW w:w="1080" w:type="dxa"/>
            <w:shd w:val="clear" w:color="auto" w:fill="FAFAFA"/>
            <w:noWrap/>
            <w:tcMar>
              <w:left w:w="115" w:type="dxa"/>
              <w:right w:w="115" w:type="dxa"/>
            </w:tcMar>
          </w:tcPr>
          <w:p w14:paraId="3323F9BE" w14:textId="64F29D1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302,181</w:t>
            </w:r>
          </w:p>
        </w:tc>
        <w:tc>
          <w:tcPr>
            <w:tcW w:w="1080" w:type="dxa"/>
            <w:shd w:val="clear" w:color="auto" w:fill="FAFAFA"/>
            <w:noWrap/>
            <w:tcMar>
              <w:left w:w="115" w:type="dxa"/>
              <w:right w:w="115" w:type="dxa"/>
            </w:tcMar>
          </w:tcPr>
          <w:p w14:paraId="0630ABFE" w14:textId="4A81E98D"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1442EB12" w14:textId="7F71C76D"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102,982</w:t>
            </w:r>
          </w:p>
        </w:tc>
        <w:tc>
          <w:tcPr>
            <w:tcW w:w="1080" w:type="dxa"/>
            <w:shd w:val="clear" w:color="auto" w:fill="FAFAFA"/>
            <w:noWrap/>
            <w:tcMar>
              <w:left w:w="115" w:type="dxa"/>
              <w:right w:w="115" w:type="dxa"/>
            </w:tcMar>
          </w:tcPr>
          <w:p w14:paraId="6640C311" w14:textId="5364C13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405,163</w:t>
            </w:r>
          </w:p>
        </w:tc>
      </w:tr>
      <w:tr w:rsidR="00554667" w:rsidRPr="00A478C4" w14:paraId="673891B8" w14:textId="77777777" w:rsidTr="000B4651">
        <w:trPr>
          <w:cantSplit/>
        </w:trPr>
        <w:tc>
          <w:tcPr>
            <w:tcW w:w="6750" w:type="dxa"/>
            <w:shd w:val="clear" w:color="auto" w:fill="auto"/>
            <w:noWrap/>
            <w:tcMar>
              <w:left w:w="115" w:type="dxa"/>
              <w:right w:w="115" w:type="dxa"/>
            </w:tcMar>
            <w:vAlign w:val="center"/>
          </w:tcPr>
          <w:p w14:paraId="4EF86FDB" w14:textId="77777777" w:rsidR="00554667" w:rsidRPr="00A478C4" w:rsidRDefault="00554667" w:rsidP="00554667">
            <w:pPr>
              <w:ind w:left="-86" w:right="-72"/>
              <w:rPr>
                <w:rFonts w:ascii="Cordia New" w:hAnsi="Cordia New" w:cs="Cordia New"/>
                <w:sz w:val="24"/>
                <w:szCs w:val="24"/>
              </w:rPr>
            </w:pPr>
            <w:r w:rsidRPr="00A478C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BE80F68" w14:textId="6250746C"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8,562</w:t>
            </w:r>
          </w:p>
        </w:tc>
        <w:tc>
          <w:tcPr>
            <w:tcW w:w="1080" w:type="dxa"/>
            <w:tcBorders>
              <w:top w:val="single" w:sz="4" w:space="0" w:color="auto"/>
              <w:bottom w:val="single" w:sz="4" w:space="0" w:color="auto"/>
            </w:tcBorders>
            <w:shd w:val="clear" w:color="auto" w:fill="FAFAFA"/>
            <w:noWrap/>
            <w:tcMar>
              <w:left w:w="115" w:type="dxa"/>
              <w:right w:w="115" w:type="dxa"/>
            </w:tcMar>
          </w:tcPr>
          <w:p w14:paraId="00A3E360" w14:textId="38E13800"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13,731</w:t>
            </w:r>
          </w:p>
        </w:tc>
        <w:tc>
          <w:tcPr>
            <w:tcW w:w="1080" w:type="dxa"/>
            <w:tcBorders>
              <w:top w:val="single" w:sz="4" w:space="0" w:color="auto"/>
              <w:bottom w:val="single" w:sz="4" w:space="0" w:color="auto"/>
            </w:tcBorders>
            <w:shd w:val="clear" w:color="auto" w:fill="FAFAFA"/>
            <w:noWrap/>
            <w:tcMar>
              <w:left w:w="115" w:type="dxa"/>
              <w:right w:w="115" w:type="dxa"/>
            </w:tcMar>
          </w:tcPr>
          <w:p w14:paraId="2A567E24" w14:textId="5849CC14"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5332019F" w14:textId="3E9B8EB6"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25,110</w:t>
            </w:r>
          </w:p>
        </w:tc>
        <w:tc>
          <w:tcPr>
            <w:tcW w:w="1080" w:type="dxa"/>
            <w:tcBorders>
              <w:top w:val="single" w:sz="4" w:space="0" w:color="auto"/>
              <w:bottom w:val="single" w:sz="4" w:space="0" w:color="auto"/>
            </w:tcBorders>
            <w:shd w:val="clear" w:color="auto" w:fill="FAFAFA"/>
            <w:noWrap/>
            <w:tcMar>
              <w:left w:w="115" w:type="dxa"/>
              <w:right w:w="115" w:type="dxa"/>
            </w:tcMar>
          </w:tcPr>
          <w:p w14:paraId="40750E3C" w14:textId="1AF029A8"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312,995</w:t>
            </w:r>
          </w:p>
        </w:tc>
        <w:tc>
          <w:tcPr>
            <w:tcW w:w="1080" w:type="dxa"/>
            <w:tcBorders>
              <w:top w:val="single" w:sz="4" w:space="0" w:color="auto"/>
              <w:bottom w:val="single" w:sz="4" w:space="0" w:color="auto"/>
            </w:tcBorders>
            <w:shd w:val="clear" w:color="auto" w:fill="FAFAFA"/>
            <w:noWrap/>
            <w:tcMar>
              <w:left w:w="115" w:type="dxa"/>
              <w:right w:w="115" w:type="dxa"/>
            </w:tcMar>
          </w:tcPr>
          <w:p w14:paraId="65AFF14E" w14:textId="409D4373"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502,001</w:t>
            </w:r>
          </w:p>
        </w:tc>
        <w:tc>
          <w:tcPr>
            <w:tcW w:w="1080" w:type="dxa"/>
            <w:tcBorders>
              <w:top w:val="single" w:sz="4" w:space="0" w:color="auto"/>
              <w:bottom w:val="single" w:sz="4" w:space="0" w:color="auto"/>
            </w:tcBorders>
            <w:shd w:val="clear" w:color="auto" w:fill="FAFAFA"/>
            <w:noWrap/>
            <w:tcMar>
              <w:left w:w="115" w:type="dxa"/>
              <w:right w:w="115" w:type="dxa"/>
            </w:tcMar>
          </w:tcPr>
          <w:p w14:paraId="29C9318D" w14:textId="304B4016"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102,982</w:t>
            </w:r>
          </w:p>
        </w:tc>
        <w:tc>
          <w:tcPr>
            <w:tcW w:w="1080" w:type="dxa"/>
            <w:tcBorders>
              <w:top w:val="single" w:sz="4" w:space="0" w:color="auto"/>
              <w:bottom w:val="single" w:sz="4" w:space="0" w:color="auto"/>
            </w:tcBorders>
            <w:shd w:val="clear" w:color="auto" w:fill="FAFAFA"/>
            <w:noWrap/>
            <w:tcMar>
              <w:left w:w="115" w:type="dxa"/>
              <w:right w:w="115" w:type="dxa"/>
            </w:tcMar>
          </w:tcPr>
          <w:p w14:paraId="267EBD80" w14:textId="0C7F7235"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917,978</w:t>
            </w:r>
          </w:p>
        </w:tc>
      </w:tr>
      <w:tr w:rsidR="00554667" w:rsidRPr="00A478C4" w14:paraId="7933447D" w14:textId="77777777" w:rsidTr="000B4651">
        <w:trPr>
          <w:cantSplit/>
        </w:trPr>
        <w:tc>
          <w:tcPr>
            <w:tcW w:w="6750" w:type="dxa"/>
            <w:shd w:val="clear" w:color="auto" w:fill="auto"/>
            <w:noWrap/>
            <w:tcMar>
              <w:left w:w="115" w:type="dxa"/>
              <w:right w:w="115" w:type="dxa"/>
            </w:tcMar>
            <w:vAlign w:val="center"/>
          </w:tcPr>
          <w:p w14:paraId="003B1EDB" w14:textId="77777777" w:rsidR="00554667" w:rsidRPr="00A478C4" w:rsidRDefault="00554667" w:rsidP="00554667">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71B7752"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3BD74BB"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46342065"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58CBA346"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743937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67C15D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315DBC82"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41588F0" w14:textId="77777777" w:rsidR="00554667" w:rsidRPr="00A478C4" w:rsidRDefault="00554667" w:rsidP="00554667">
            <w:pPr>
              <w:tabs>
                <w:tab w:val="decimal" w:pos="855"/>
              </w:tabs>
              <w:ind w:right="-72"/>
              <w:jc w:val="both"/>
              <w:rPr>
                <w:rFonts w:ascii="Cordia New" w:hAnsi="Cordia New" w:cs="Cordia New"/>
                <w:sz w:val="24"/>
                <w:szCs w:val="24"/>
              </w:rPr>
            </w:pPr>
          </w:p>
        </w:tc>
      </w:tr>
      <w:tr w:rsidR="00554667" w:rsidRPr="00A478C4" w14:paraId="41B3D1C5" w14:textId="77777777" w:rsidTr="000B4651">
        <w:trPr>
          <w:cantSplit/>
        </w:trPr>
        <w:tc>
          <w:tcPr>
            <w:tcW w:w="6750" w:type="dxa"/>
            <w:shd w:val="clear" w:color="auto" w:fill="auto"/>
            <w:noWrap/>
            <w:tcMar>
              <w:left w:w="115" w:type="dxa"/>
              <w:right w:w="115" w:type="dxa"/>
            </w:tcMar>
            <w:vAlign w:val="center"/>
          </w:tcPr>
          <w:p w14:paraId="3ED75F6E" w14:textId="77777777" w:rsidR="00554667" w:rsidRPr="00A478C4" w:rsidRDefault="00554667" w:rsidP="00554667">
            <w:pPr>
              <w:ind w:left="-86" w:right="-72"/>
              <w:rPr>
                <w:rFonts w:ascii="Cordia New" w:hAnsi="Cordia New" w:cs="Cordia New"/>
                <w:b/>
                <w:bCs/>
                <w:sz w:val="24"/>
                <w:szCs w:val="24"/>
              </w:rPr>
            </w:pPr>
            <w:r w:rsidRPr="00A478C4">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6774C7B7"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61E9FA2"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FDECFC2"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1D5316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D3F8EE"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01A01F"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668B82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A6C8EEC" w14:textId="77777777" w:rsidR="00554667" w:rsidRPr="00A478C4" w:rsidRDefault="00554667" w:rsidP="00554667">
            <w:pPr>
              <w:tabs>
                <w:tab w:val="decimal" w:pos="855"/>
              </w:tabs>
              <w:ind w:right="-72"/>
              <w:jc w:val="both"/>
              <w:rPr>
                <w:rFonts w:ascii="Cordia New" w:hAnsi="Cordia New" w:cs="Cordia New"/>
                <w:sz w:val="24"/>
                <w:szCs w:val="24"/>
              </w:rPr>
            </w:pPr>
          </w:p>
        </w:tc>
      </w:tr>
      <w:tr w:rsidR="00554667" w:rsidRPr="00A478C4" w14:paraId="330B7D58" w14:textId="77777777" w:rsidTr="000B4651">
        <w:trPr>
          <w:cantSplit/>
        </w:trPr>
        <w:tc>
          <w:tcPr>
            <w:tcW w:w="6750" w:type="dxa"/>
            <w:shd w:val="clear" w:color="auto" w:fill="auto"/>
            <w:noWrap/>
            <w:tcMar>
              <w:left w:w="115" w:type="dxa"/>
              <w:right w:w="115" w:type="dxa"/>
            </w:tcMar>
          </w:tcPr>
          <w:p w14:paraId="2A834AD5" w14:textId="77777777" w:rsidR="00554667" w:rsidRPr="00A478C4" w:rsidRDefault="00554667" w:rsidP="00554667">
            <w:pPr>
              <w:ind w:left="-86" w:right="-72"/>
              <w:rPr>
                <w:rFonts w:ascii="Cordia New" w:hAnsi="Cordia New" w:cs="Cordia New"/>
                <w:sz w:val="24"/>
                <w:szCs w:val="24"/>
              </w:rPr>
            </w:pPr>
            <w:r w:rsidRPr="00A478C4">
              <w:rPr>
                <w:rFonts w:ascii="Cordia New" w:hAnsi="Cordia New" w:cs="Cordia New"/>
                <w:sz w:val="24"/>
                <w:szCs w:val="24"/>
              </w:rPr>
              <w:t xml:space="preserve">Derivative liabilities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FAFAFA"/>
            <w:noWrap/>
            <w:tcMar>
              <w:left w:w="115" w:type="dxa"/>
              <w:right w:w="115" w:type="dxa"/>
            </w:tcMar>
          </w:tcPr>
          <w:p w14:paraId="09DAA62C"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425A2D4"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E4655F"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F11DCDC"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52944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A0E3B28"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F005A8E"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B9EB827" w14:textId="77777777" w:rsidR="00554667" w:rsidRPr="00A478C4" w:rsidRDefault="00554667" w:rsidP="00554667">
            <w:pPr>
              <w:tabs>
                <w:tab w:val="decimal" w:pos="855"/>
              </w:tabs>
              <w:ind w:right="-72"/>
              <w:jc w:val="both"/>
              <w:rPr>
                <w:rFonts w:ascii="Cordia New" w:hAnsi="Cordia New" w:cs="Cordia New"/>
                <w:sz w:val="24"/>
                <w:szCs w:val="24"/>
              </w:rPr>
            </w:pPr>
          </w:p>
        </w:tc>
      </w:tr>
      <w:tr w:rsidR="00554667" w:rsidRPr="00A478C4" w14:paraId="332D37DF" w14:textId="77777777" w:rsidTr="000B4651">
        <w:trPr>
          <w:cantSplit/>
        </w:trPr>
        <w:tc>
          <w:tcPr>
            <w:tcW w:w="6750" w:type="dxa"/>
            <w:shd w:val="clear" w:color="auto" w:fill="auto"/>
            <w:noWrap/>
            <w:tcMar>
              <w:left w:w="115" w:type="dxa"/>
              <w:right w:w="115" w:type="dxa"/>
            </w:tcMar>
          </w:tcPr>
          <w:p w14:paraId="5AD47641" w14:textId="77777777" w:rsidR="00554667" w:rsidRPr="00A478C4" w:rsidRDefault="00554667" w:rsidP="00554667">
            <w:pPr>
              <w:ind w:left="-86" w:right="-72"/>
              <w:rPr>
                <w:rFonts w:ascii="Cordia New" w:hAnsi="Cordia New" w:cs="Cordia New"/>
                <w:b/>
                <w:bCs/>
                <w:sz w:val="24"/>
                <w:szCs w:val="24"/>
              </w:rPr>
            </w:pPr>
            <w:r w:rsidRPr="00A478C4">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23C97AED" w14:textId="104D1A92"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37D8B60" w14:textId="49DB0A11"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275</w:t>
            </w:r>
          </w:p>
        </w:tc>
        <w:tc>
          <w:tcPr>
            <w:tcW w:w="1080" w:type="dxa"/>
            <w:shd w:val="clear" w:color="auto" w:fill="FAFAFA"/>
            <w:noWrap/>
            <w:tcMar>
              <w:left w:w="115" w:type="dxa"/>
              <w:right w:w="115" w:type="dxa"/>
            </w:tcMar>
          </w:tcPr>
          <w:p w14:paraId="02589AF9" w14:textId="306D00C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1C3E05AC" w14:textId="04631C8B"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275</w:t>
            </w:r>
          </w:p>
        </w:tc>
        <w:tc>
          <w:tcPr>
            <w:tcW w:w="1080" w:type="dxa"/>
            <w:shd w:val="clear" w:color="auto" w:fill="FAFAFA"/>
            <w:noWrap/>
            <w:tcMar>
              <w:left w:w="115" w:type="dxa"/>
              <w:right w:w="115" w:type="dxa"/>
            </w:tcMar>
          </w:tcPr>
          <w:p w14:paraId="126C4858" w14:textId="11B71546"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5F200C91" w14:textId="18A534DE"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10,049</w:t>
            </w:r>
          </w:p>
        </w:tc>
        <w:tc>
          <w:tcPr>
            <w:tcW w:w="1080" w:type="dxa"/>
            <w:shd w:val="clear" w:color="auto" w:fill="FAFAFA"/>
            <w:noWrap/>
            <w:tcMar>
              <w:left w:w="115" w:type="dxa"/>
              <w:right w:w="115" w:type="dxa"/>
            </w:tcMar>
          </w:tcPr>
          <w:p w14:paraId="6B8F0425" w14:textId="37B7D55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689EE7BD" w14:textId="0D60436A"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10,049</w:t>
            </w:r>
          </w:p>
        </w:tc>
      </w:tr>
      <w:tr w:rsidR="00554667" w:rsidRPr="00A478C4" w14:paraId="630D95FD" w14:textId="77777777" w:rsidTr="000B4651">
        <w:trPr>
          <w:cantSplit/>
        </w:trPr>
        <w:tc>
          <w:tcPr>
            <w:tcW w:w="6750" w:type="dxa"/>
            <w:shd w:val="clear" w:color="auto" w:fill="auto"/>
            <w:noWrap/>
            <w:tcMar>
              <w:left w:w="115" w:type="dxa"/>
              <w:right w:w="115" w:type="dxa"/>
            </w:tcMar>
          </w:tcPr>
          <w:p w14:paraId="440AC7B9" w14:textId="1B3FFE27" w:rsidR="00554667" w:rsidRPr="00A478C4" w:rsidRDefault="00554667" w:rsidP="00554667">
            <w:pPr>
              <w:ind w:left="-86" w:right="-72"/>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6C9CDD72" w14:textId="7901192B"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58E84511" w14:textId="2C7F380D"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1,877</w:t>
            </w:r>
          </w:p>
        </w:tc>
        <w:tc>
          <w:tcPr>
            <w:tcW w:w="1080" w:type="dxa"/>
            <w:shd w:val="clear" w:color="auto" w:fill="FAFAFA"/>
            <w:noWrap/>
            <w:tcMar>
              <w:left w:w="115" w:type="dxa"/>
              <w:right w:w="115" w:type="dxa"/>
            </w:tcMar>
          </w:tcPr>
          <w:p w14:paraId="61AE7152" w14:textId="60C42118"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7C3E2FF3" w14:textId="60B30DD4"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1,877</w:t>
            </w:r>
          </w:p>
        </w:tc>
        <w:tc>
          <w:tcPr>
            <w:tcW w:w="1080" w:type="dxa"/>
            <w:shd w:val="clear" w:color="auto" w:fill="FAFAFA"/>
            <w:noWrap/>
            <w:tcMar>
              <w:left w:w="115" w:type="dxa"/>
              <w:right w:w="115" w:type="dxa"/>
            </w:tcMar>
          </w:tcPr>
          <w:p w14:paraId="78C28352" w14:textId="364BB6F8"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5934DF57" w14:textId="6C474B9D"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68,634</w:t>
            </w:r>
          </w:p>
        </w:tc>
        <w:tc>
          <w:tcPr>
            <w:tcW w:w="1080" w:type="dxa"/>
            <w:shd w:val="clear" w:color="auto" w:fill="FAFAFA"/>
            <w:noWrap/>
            <w:tcMar>
              <w:left w:w="115" w:type="dxa"/>
              <w:right w:w="115" w:type="dxa"/>
            </w:tcMar>
          </w:tcPr>
          <w:p w14:paraId="5C6904DD" w14:textId="2280BD02"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3EC8094" w14:textId="07D67533"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68,634</w:t>
            </w:r>
          </w:p>
        </w:tc>
      </w:tr>
      <w:tr w:rsidR="00554667" w:rsidRPr="00A478C4" w14:paraId="79330489" w14:textId="77777777" w:rsidTr="000B4651">
        <w:trPr>
          <w:cantSplit/>
        </w:trPr>
        <w:tc>
          <w:tcPr>
            <w:tcW w:w="6750" w:type="dxa"/>
            <w:shd w:val="clear" w:color="auto" w:fill="auto"/>
            <w:noWrap/>
            <w:tcMar>
              <w:left w:w="115" w:type="dxa"/>
              <w:right w:w="115" w:type="dxa"/>
            </w:tcMar>
            <w:vAlign w:val="center"/>
          </w:tcPr>
          <w:p w14:paraId="68C5234D" w14:textId="12B0AAA2" w:rsidR="00554667" w:rsidRPr="00A478C4" w:rsidRDefault="00554667" w:rsidP="00554667">
            <w:pPr>
              <w:ind w:left="-86" w:right="-72"/>
              <w:rPr>
                <w:rFonts w:ascii="Cordia New" w:hAnsi="Cordia New" w:cs="Cordia New"/>
                <w:sz w:val="24"/>
                <w:szCs w:val="24"/>
              </w:rPr>
            </w:pPr>
            <w:r w:rsidRPr="00A478C4">
              <w:rPr>
                <w:rFonts w:ascii="Cordia New" w:hAnsi="Cordia New" w:cs="Cordia New"/>
                <w:sz w:val="24"/>
                <w:szCs w:val="24"/>
              </w:rPr>
              <w:t xml:space="preserve">   - F</w:t>
            </w:r>
            <w:proofErr w:type="spellStart"/>
            <w:r w:rsidRPr="00A478C4">
              <w:rPr>
                <w:rFonts w:ascii="Cordia New" w:hAnsi="Cordia New" w:cs="Cordia New"/>
                <w:sz w:val="24"/>
                <w:szCs w:val="24"/>
                <w:lang w:val="en-GB"/>
              </w:rPr>
              <w:t>uel</w:t>
            </w:r>
            <w:proofErr w:type="spellEnd"/>
            <w:r w:rsidRPr="00A478C4">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6DE83123" w14:textId="3A2F876C"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7FB208B1" w14:textId="6D475768"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1,798</w:t>
            </w:r>
          </w:p>
        </w:tc>
        <w:tc>
          <w:tcPr>
            <w:tcW w:w="1080" w:type="dxa"/>
            <w:shd w:val="clear" w:color="auto" w:fill="FAFAFA"/>
            <w:noWrap/>
            <w:tcMar>
              <w:left w:w="115" w:type="dxa"/>
              <w:right w:w="115" w:type="dxa"/>
            </w:tcMar>
          </w:tcPr>
          <w:p w14:paraId="6C046D9A" w14:textId="5F367C25"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00ED9E2B" w14:textId="637BEB5B"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1,798</w:t>
            </w:r>
          </w:p>
        </w:tc>
        <w:tc>
          <w:tcPr>
            <w:tcW w:w="1080" w:type="dxa"/>
            <w:shd w:val="clear" w:color="auto" w:fill="FAFAFA"/>
            <w:noWrap/>
            <w:tcMar>
              <w:left w:w="115" w:type="dxa"/>
              <w:right w:w="115" w:type="dxa"/>
            </w:tcMar>
          </w:tcPr>
          <w:p w14:paraId="36D9766B" w14:textId="273BA593"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4FA0B373" w14:textId="001ABD39"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65,738</w:t>
            </w:r>
          </w:p>
        </w:tc>
        <w:tc>
          <w:tcPr>
            <w:tcW w:w="1080" w:type="dxa"/>
            <w:shd w:val="clear" w:color="auto" w:fill="FAFAFA"/>
            <w:noWrap/>
            <w:tcMar>
              <w:left w:w="115" w:type="dxa"/>
              <w:right w:w="115" w:type="dxa"/>
            </w:tcMar>
          </w:tcPr>
          <w:p w14:paraId="63111A24" w14:textId="3FDFAB00"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2224CF57" w14:textId="34426534"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65,738</w:t>
            </w:r>
          </w:p>
        </w:tc>
      </w:tr>
      <w:tr w:rsidR="00554667" w:rsidRPr="00A478C4" w14:paraId="620282EC" w14:textId="77777777" w:rsidTr="000B4651">
        <w:trPr>
          <w:cantSplit/>
        </w:trPr>
        <w:tc>
          <w:tcPr>
            <w:tcW w:w="6750" w:type="dxa"/>
            <w:shd w:val="clear" w:color="auto" w:fill="auto"/>
            <w:noWrap/>
            <w:tcMar>
              <w:left w:w="115" w:type="dxa"/>
              <w:right w:w="115" w:type="dxa"/>
            </w:tcMar>
          </w:tcPr>
          <w:p w14:paraId="3541E3FF" w14:textId="0E342D87" w:rsidR="00554667" w:rsidRPr="00A478C4" w:rsidRDefault="00554667" w:rsidP="00554667">
            <w:pPr>
              <w:ind w:left="-86" w:right="-72"/>
              <w:rPr>
                <w:rFonts w:ascii="Cordia New" w:hAnsi="Cordia New" w:cs="Cordia New"/>
                <w:sz w:val="24"/>
                <w:szCs w:val="24"/>
              </w:rPr>
            </w:pPr>
            <w:r w:rsidRPr="00A478C4">
              <w:rPr>
                <w:rFonts w:ascii="Cordia New" w:hAnsi="Cordia New" w:cs="Cordia New"/>
                <w:sz w:val="24"/>
                <w:szCs w:val="24"/>
              </w:rPr>
              <w:t xml:space="preserve">   - Coal</w:t>
            </w:r>
            <w:r w:rsidRPr="00A478C4">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3BD47A97" w14:textId="4C6B1D5D"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616FBB3C" w14:textId="25F9168A"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248</w:t>
            </w:r>
          </w:p>
        </w:tc>
        <w:tc>
          <w:tcPr>
            <w:tcW w:w="1080" w:type="dxa"/>
            <w:shd w:val="clear" w:color="auto" w:fill="FAFAFA"/>
            <w:noWrap/>
            <w:tcMar>
              <w:left w:w="115" w:type="dxa"/>
              <w:right w:w="115" w:type="dxa"/>
            </w:tcMar>
          </w:tcPr>
          <w:p w14:paraId="166ED879" w14:textId="48457CE5"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5734E1C" w14:textId="2FC0275F"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248</w:t>
            </w:r>
          </w:p>
        </w:tc>
        <w:tc>
          <w:tcPr>
            <w:tcW w:w="1080" w:type="dxa"/>
            <w:shd w:val="clear" w:color="auto" w:fill="FAFAFA"/>
            <w:noWrap/>
            <w:tcMar>
              <w:left w:w="115" w:type="dxa"/>
              <w:right w:w="115" w:type="dxa"/>
            </w:tcMar>
          </w:tcPr>
          <w:p w14:paraId="23884BD6" w14:textId="0C1F48E1"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ED2050B" w14:textId="3B716CC0"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9,079</w:t>
            </w:r>
          </w:p>
        </w:tc>
        <w:tc>
          <w:tcPr>
            <w:tcW w:w="1080" w:type="dxa"/>
            <w:shd w:val="clear" w:color="auto" w:fill="FAFAFA"/>
            <w:noWrap/>
            <w:tcMar>
              <w:left w:w="115" w:type="dxa"/>
              <w:right w:w="115" w:type="dxa"/>
            </w:tcMar>
          </w:tcPr>
          <w:p w14:paraId="1A184898" w14:textId="02AFFE76" w:rsidR="00554667" w:rsidRPr="00A478C4" w:rsidRDefault="00554667" w:rsidP="00554667">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FAFAFA"/>
            <w:noWrap/>
            <w:tcMar>
              <w:left w:w="115" w:type="dxa"/>
              <w:right w:w="115" w:type="dxa"/>
            </w:tcMar>
          </w:tcPr>
          <w:p w14:paraId="30A5C1A4" w14:textId="7809941E" w:rsidR="00554667" w:rsidRPr="00A478C4" w:rsidRDefault="00554667" w:rsidP="00554667">
            <w:pPr>
              <w:tabs>
                <w:tab w:val="decimal" w:pos="855"/>
              </w:tabs>
              <w:ind w:right="-72"/>
              <w:jc w:val="both"/>
              <w:rPr>
                <w:rFonts w:ascii="Cordia New" w:hAnsi="Cordia New" w:cs="Cordia New"/>
                <w:sz w:val="24"/>
                <w:szCs w:val="24"/>
                <w:lang w:val="en-GB"/>
              </w:rPr>
            </w:pPr>
            <w:r w:rsidRPr="00A478C4">
              <w:rPr>
                <w:rFonts w:ascii="Cordia New" w:hAnsi="Cordia New" w:cs="Cordia New"/>
                <w:sz w:val="24"/>
                <w:szCs w:val="24"/>
                <w:lang w:val="en-GB"/>
              </w:rPr>
              <w:t>9,079</w:t>
            </w:r>
          </w:p>
        </w:tc>
      </w:tr>
      <w:tr w:rsidR="00554667" w:rsidRPr="00A478C4" w14:paraId="58D72D50" w14:textId="77777777" w:rsidTr="000B4651">
        <w:trPr>
          <w:cantSplit/>
        </w:trPr>
        <w:tc>
          <w:tcPr>
            <w:tcW w:w="6750" w:type="dxa"/>
            <w:shd w:val="clear" w:color="auto" w:fill="auto"/>
            <w:noWrap/>
            <w:tcMar>
              <w:left w:w="115" w:type="dxa"/>
              <w:right w:w="115" w:type="dxa"/>
            </w:tcMar>
            <w:vAlign w:val="center"/>
          </w:tcPr>
          <w:p w14:paraId="1565897A" w14:textId="77777777" w:rsidR="00554667" w:rsidRPr="00A478C4" w:rsidRDefault="00554667" w:rsidP="00554667">
            <w:pPr>
              <w:ind w:left="-86" w:right="-72"/>
              <w:rPr>
                <w:rFonts w:ascii="Cordia New" w:hAnsi="Cordia New" w:cs="Cordia New"/>
                <w:b/>
                <w:bCs/>
                <w:sz w:val="24"/>
                <w:szCs w:val="24"/>
              </w:rPr>
            </w:pPr>
            <w:r w:rsidRPr="00A478C4">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7357DCD1"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BF336B"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243C28"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F248B6B"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056D3F"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3D00F3"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5A35CE" w14:textId="77777777" w:rsidR="00554667" w:rsidRPr="00A478C4" w:rsidRDefault="00554667" w:rsidP="00554667">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DCEFD46" w14:textId="77777777" w:rsidR="00554667" w:rsidRPr="00A478C4" w:rsidRDefault="00554667" w:rsidP="00554667">
            <w:pPr>
              <w:tabs>
                <w:tab w:val="decimal" w:pos="855"/>
              </w:tabs>
              <w:ind w:right="-72"/>
              <w:jc w:val="both"/>
              <w:rPr>
                <w:rFonts w:ascii="Cordia New" w:hAnsi="Cordia New" w:cs="Cordia New"/>
                <w:sz w:val="24"/>
                <w:szCs w:val="24"/>
              </w:rPr>
            </w:pPr>
          </w:p>
        </w:tc>
      </w:tr>
      <w:tr w:rsidR="0047734B" w:rsidRPr="00A478C4" w14:paraId="4B6D9979" w14:textId="77777777" w:rsidTr="000B4651">
        <w:trPr>
          <w:cantSplit/>
        </w:trPr>
        <w:tc>
          <w:tcPr>
            <w:tcW w:w="6750" w:type="dxa"/>
            <w:shd w:val="clear" w:color="auto" w:fill="auto"/>
            <w:noWrap/>
            <w:tcMar>
              <w:left w:w="115" w:type="dxa"/>
              <w:right w:w="115" w:type="dxa"/>
            </w:tcMar>
          </w:tcPr>
          <w:p w14:paraId="51F22975" w14:textId="7E821C1C" w:rsidR="0047734B" w:rsidRPr="00A478C4" w:rsidRDefault="0047734B" w:rsidP="0047734B">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22D4DB6" w14:textId="44525E8A"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2F0B21A6" w14:textId="22B1125D"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11,758</w:t>
            </w:r>
          </w:p>
        </w:tc>
        <w:tc>
          <w:tcPr>
            <w:tcW w:w="1080" w:type="dxa"/>
            <w:tcBorders>
              <w:bottom w:val="single" w:sz="4" w:space="0" w:color="auto"/>
            </w:tcBorders>
            <w:shd w:val="clear" w:color="auto" w:fill="FAFAFA"/>
            <w:noWrap/>
            <w:tcMar>
              <w:left w:w="115" w:type="dxa"/>
              <w:right w:w="115" w:type="dxa"/>
            </w:tcMar>
          </w:tcPr>
          <w:p w14:paraId="5916B1AC" w14:textId="669DF037"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56AB018E" w14:textId="1D3827D1"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11,758</w:t>
            </w:r>
          </w:p>
        </w:tc>
        <w:tc>
          <w:tcPr>
            <w:tcW w:w="1080" w:type="dxa"/>
            <w:tcBorders>
              <w:bottom w:val="single" w:sz="4" w:space="0" w:color="auto"/>
            </w:tcBorders>
            <w:shd w:val="clear" w:color="auto" w:fill="FAFAFA"/>
            <w:noWrap/>
            <w:tcMar>
              <w:left w:w="115" w:type="dxa"/>
              <w:right w:w="115" w:type="dxa"/>
            </w:tcMar>
          </w:tcPr>
          <w:p w14:paraId="796777E7" w14:textId="45763285"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116FD886" w14:textId="7DF0D363"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429,821</w:t>
            </w:r>
          </w:p>
        </w:tc>
        <w:tc>
          <w:tcPr>
            <w:tcW w:w="1080" w:type="dxa"/>
            <w:tcBorders>
              <w:bottom w:val="single" w:sz="4" w:space="0" w:color="auto"/>
            </w:tcBorders>
            <w:shd w:val="clear" w:color="auto" w:fill="FAFAFA"/>
            <w:noWrap/>
            <w:tcMar>
              <w:left w:w="115" w:type="dxa"/>
              <w:right w:w="115" w:type="dxa"/>
            </w:tcMar>
          </w:tcPr>
          <w:p w14:paraId="0AD24D0C" w14:textId="34C1B814"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40E279F6" w14:textId="159AD421"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429,821</w:t>
            </w:r>
          </w:p>
        </w:tc>
      </w:tr>
      <w:tr w:rsidR="0047734B" w:rsidRPr="00A478C4" w14:paraId="4168500A" w14:textId="77777777" w:rsidTr="000B4651">
        <w:trPr>
          <w:cantSplit/>
        </w:trPr>
        <w:tc>
          <w:tcPr>
            <w:tcW w:w="6750" w:type="dxa"/>
            <w:shd w:val="clear" w:color="auto" w:fill="auto"/>
            <w:noWrap/>
            <w:tcMar>
              <w:left w:w="115" w:type="dxa"/>
              <w:right w:w="115" w:type="dxa"/>
            </w:tcMar>
            <w:vAlign w:val="center"/>
          </w:tcPr>
          <w:p w14:paraId="46A59F42" w14:textId="77777777" w:rsidR="0047734B" w:rsidRPr="00A478C4" w:rsidRDefault="0047734B" w:rsidP="0047734B">
            <w:pPr>
              <w:tabs>
                <w:tab w:val="left" w:pos="403"/>
              </w:tabs>
              <w:ind w:left="-86" w:right="-72"/>
              <w:rPr>
                <w:rFonts w:ascii="Cordia New" w:hAnsi="Cordia New" w:cs="Cordia New"/>
                <w:sz w:val="24"/>
                <w:szCs w:val="24"/>
              </w:rPr>
            </w:pPr>
            <w:r w:rsidRPr="00A478C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5ADB7AD2" w14:textId="2701A13C"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03ADF2" w14:textId="2D8E96B8"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15,956</w:t>
            </w:r>
          </w:p>
        </w:tc>
        <w:tc>
          <w:tcPr>
            <w:tcW w:w="1080" w:type="dxa"/>
            <w:tcBorders>
              <w:top w:val="single" w:sz="4" w:space="0" w:color="auto"/>
              <w:bottom w:val="single" w:sz="4" w:space="0" w:color="auto"/>
            </w:tcBorders>
            <w:shd w:val="clear" w:color="auto" w:fill="FAFAFA"/>
            <w:noWrap/>
            <w:tcMar>
              <w:left w:w="115" w:type="dxa"/>
              <w:right w:w="115" w:type="dxa"/>
            </w:tcMar>
          </w:tcPr>
          <w:p w14:paraId="7534E6B7" w14:textId="54156364"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983F777" w14:textId="37F93760"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15,956</w:t>
            </w:r>
          </w:p>
        </w:tc>
        <w:tc>
          <w:tcPr>
            <w:tcW w:w="1080" w:type="dxa"/>
            <w:tcBorders>
              <w:top w:val="single" w:sz="4" w:space="0" w:color="auto"/>
              <w:bottom w:val="single" w:sz="4" w:space="0" w:color="auto"/>
            </w:tcBorders>
            <w:shd w:val="clear" w:color="auto" w:fill="FAFAFA"/>
            <w:noWrap/>
            <w:tcMar>
              <w:left w:w="115" w:type="dxa"/>
              <w:right w:w="115" w:type="dxa"/>
            </w:tcMar>
          </w:tcPr>
          <w:p w14:paraId="26B942CF" w14:textId="5392E55E"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C44C9FB" w14:textId="2383CEE9"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583,321</w:t>
            </w:r>
          </w:p>
        </w:tc>
        <w:tc>
          <w:tcPr>
            <w:tcW w:w="1080" w:type="dxa"/>
            <w:tcBorders>
              <w:top w:val="single" w:sz="4" w:space="0" w:color="auto"/>
              <w:bottom w:val="single" w:sz="4" w:space="0" w:color="auto"/>
            </w:tcBorders>
            <w:shd w:val="clear" w:color="auto" w:fill="FAFAFA"/>
            <w:noWrap/>
            <w:tcMar>
              <w:left w:w="115" w:type="dxa"/>
              <w:right w:w="115" w:type="dxa"/>
            </w:tcMar>
          </w:tcPr>
          <w:p w14:paraId="6605604C" w14:textId="06BFAE7D"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774C33B3" w14:textId="0D13E798" w:rsidR="0047734B" w:rsidRPr="00A478C4" w:rsidRDefault="0047734B" w:rsidP="0047734B">
            <w:pPr>
              <w:tabs>
                <w:tab w:val="decimal" w:pos="855"/>
              </w:tabs>
              <w:ind w:right="-72"/>
              <w:jc w:val="both"/>
              <w:rPr>
                <w:rFonts w:ascii="Cordia New" w:hAnsi="Cordia New" w:cs="Cordia New"/>
                <w:sz w:val="24"/>
                <w:szCs w:val="24"/>
              </w:rPr>
            </w:pPr>
            <w:r w:rsidRPr="00A478C4">
              <w:rPr>
                <w:rFonts w:ascii="Cordia New" w:hAnsi="Cordia New" w:cs="Cordia New"/>
                <w:sz w:val="24"/>
                <w:szCs w:val="24"/>
              </w:rPr>
              <w:t>583,321</w:t>
            </w:r>
          </w:p>
        </w:tc>
      </w:tr>
    </w:tbl>
    <w:p w14:paraId="6F5654F8" w14:textId="77777777" w:rsidR="00CA398F" w:rsidRPr="00A478C4" w:rsidRDefault="00CA398F">
      <w:pPr>
        <w:rPr>
          <w:rFonts w:ascii="Cordia New" w:hAnsi="Cordia New" w:cs="Cordia New"/>
          <w:sz w:val="26"/>
          <w:szCs w:val="26"/>
        </w:rPr>
      </w:pPr>
      <w:r w:rsidRPr="00A478C4">
        <w:rPr>
          <w:rFonts w:ascii="Cordia New" w:hAnsi="Cordia New" w:cs="Cordia New"/>
          <w:sz w:val="26"/>
          <w:szCs w:val="26"/>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CA398F" w:rsidRPr="00A478C4" w14:paraId="0399C185" w14:textId="77777777" w:rsidTr="000B4651">
        <w:trPr>
          <w:cantSplit/>
        </w:trPr>
        <w:tc>
          <w:tcPr>
            <w:tcW w:w="6743" w:type="dxa"/>
            <w:shd w:val="clear" w:color="auto" w:fill="auto"/>
            <w:noWrap/>
            <w:tcMar>
              <w:left w:w="115" w:type="dxa"/>
              <w:right w:w="115" w:type="dxa"/>
            </w:tcMar>
            <w:vAlign w:val="center"/>
          </w:tcPr>
          <w:p w14:paraId="14C7D1AF" w14:textId="77777777"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478C4">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50C3D39B" w14:textId="77777777" w:rsidR="00CA398F" w:rsidRPr="00A478C4" w:rsidRDefault="00CA398F" w:rsidP="000B4651">
            <w:pPr>
              <w:tabs>
                <w:tab w:val="decimal" w:pos="8427"/>
              </w:tabs>
              <w:jc w:val="center"/>
              <w:rPr>
                <w:rFonts w:ascii="Cordia New" w:hAnsi="Cordia New" w:cs="Cordia New"/>
                <w:b/>
                <w:bCs/>
                <w:sz w:val="24"/>
                <w:szCs w:val="24"/>
              </w:rPr>
            </w:pPr>
            <w:r w:rsidRPr="00A478C4">
              <w:rPr>
                <w:rFonts w:ascii="Cordia New" w:hAnsi="Cordia New" w:cs="Cordia New"/>
                <w:b/>
                <w:bCs/>
                <w:sz w:val="24"/>
                <w:szCs w:val="24"/>
              </w:rPr>
              <w:t>Separate financial statements</w:t>
            </w:r>
          </w:p>
        </w:tc>
      </w:tr>
      <w:tr w:rsidR="00CA398F" w:rsidRPr="00A478C4" w14:paraId="2649E516" w14:textId="77777777" w:rsidTr="000B4651">
        <w:trPr>
          <w:cantSplit/>
        </w:trPr>
        <w:tc>
          <w:tcPr>
            <w:tcW w:w="6743" w:type="dxa"/>
            <w:shd w:val="clear" w:color="auto" w:fill="auto"/>
            <w:noWrap/>
            <w:tcMar>
              <w:left w:w="115" w:type="dxa"/>
              <w:right w:w="115" w:type="dxa"/>
            </w:tcMar>
            <w:vAlign w:val="center"/>
          </w:tcPr>
          <w:p w14:paraId="3CA1C77C" w14:textId="77777777"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56EB46B" w14:textId="77777777" w:rsidR="00CA398F" w:rsidRPr="00A478C4" w:rsidRDefault="00CA398F" w:rsidP="000B4651">
            <w:pPr>
              <w:tabs>
                <w:tab w:val="decimal" w:pos="4107"/>
              </w:tabs>
              <w:jc w:val="thaiDistribute"/>
              <w:rPr>
                <w:rFonts w:ascii="Cordia New" w:hAnsi="Cordia New" w:cs="Cordia New"/>
                <w:b/>
                <w:bCs/>
                <w:snapToGrid w:val="0"/>
                <w:sz w:val="24"/>
                <w:szCs w:val="24"/>
              </w:rPr>
            </w:pPr>
            <w:r w:rsidRPr="00A478C4">
              <w:rPr>
                <w:rFonts w:ascii="Cordia New" w:hAnsi="Cordia New" w:cs="Cordia New"/>
                <w:b/>
                <w:bCs/>
                <w:sz w:val="24"/>
                <w:szCs w:val="24"/>
              </w:rPr>
              <w:t>US Dollar’</w:t>
            </w:r>
            <w:r w:rsidRPr="00A478C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30C3494" w14:textId="77777777" w:rsidR="00CA398F" w:rsidRPr="00A478C4" w:rsidRDefault="00CA398F" w:rsidP="000B4651">
            <w:pPr>
              <w:tabs>
                <w:tab w:val="decimal" w:pos="4107"/>
              </w:tabs>
              <w:jc w:val="center"/>
              <w:rPr>
                <w:rFonts w:ascii="Cordia New" w:hAnsi="Cordia New" w:cs="Cordia New"/>
                <w:b/>
                <w:bCs/>
                <w:snapToGrid w:val="0"/>
                <w:sz w:val="24"/>
                <w:szCs w:val="24"/>
              </w:rPr>
            </w:pPr>
            <w:r w:rsidRPr="00A478C4">
              <w:rPr>
                <w:rFonts w:ascii="Cordia New" w:hAnsi="Cordia New" w:cs="Cordia New"/>
                <w:b/>
                <w:bCs/>
                <w:snapToGrid w:val="0"/>
                <w:sz w:val="24"/>
                <w:szCs w:val="24"/>
              </w:rPr>
              <w:t>Baht’</w:t>
            </w:r>
            <w:r w:rsidRPr="00A478C4">
              <w:rPr>
                <w:rFonts w:ascii="Cordia New" w:hAnsi="Cordia New" w:cs="Cordia New"/>
                <w:b/>
                <w:bCs/>
                <w:snapToGrid w:val="0"/>
                <w:sz w:val="24"/>
                <w:szCs w:val="24"/>
                <w:lang w:val="en-GB"/>
              </w:rPr>
              <w:t>000</w:t>
            </w:r>
          </w:p>
        </w:tc>
      </w:tr>
      <w:tr w:rsidR="00CA398F" w:rsidRPr="00A478C4" w14:paraId="3052E877" w14:textId="77777777" w:rsidTr="000B4651">
        <w:trPr>
          <w:cantSplit/>
        </w:trPr>
        <w:tc>
          <w:tcPr>
            <w:tcW w:w="6743" w:type="dxa"/>
            <w:shd w:val="clear" w:color="auto" w:fill="auto"/>
            <w:noWrap/>
            <w:tcMar>
              <w:left w:w="115" w:type="dxa"/>
              <w:right w:w="115" w:type="dxa"/>
            </w:tcMar>
            <w:vAlign w:val="center"/>
          </w:tcPr>
          <w:p w14:paraId="7BE6563A" w14:textId="77777777" w:rsidR="00CA398F" w:rsidRPr="00A478C4" w:rsidRDefault="00CA398F" w:rsidP="000B4651">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A478C4">
              <w:rPr>
                <w:rFonts w:ascii="Cordia New" w:hAnsi="Cordia New" w:cs="Cordia New"/>
                <w:b/>
                <w:bCs/>
                <w:sz w:val="24"/>
                <w:szCs w:val="24"/>
              </w:rPr>
              <w:t xml:space="preserve">As at </w:t>
            </w:r>
            <w:r w:rsidRPr="00A478C4">
              <w:rPr>
                <w:rFonts w:ascii="Cordia New" w:hAnsi="Cordia New" w:cs="Cordia New"/>
                <w:b/>
                <w:bCs/>
                <w:sz w:val="24"/>
                <w:szCs w:val="24"/>
                <w:lang w:val="en-GB"/>
              </w:rPr>
              <w:t>31</w:t>
            </w:r>
            <w:r w:rsidRPr="00A478C4">
              <w:rPr>
                <w:rFonts w:ascii="Cordia New" w:hAnsi="Cordia New" w:cs="Cordia New"/>
                <w:b/>
                <w:bCs/>
                <w:sz w:val="24"/>
                <w:szCs w:val="24"/>
              </w:rPr>
              <w:t xml:space="preserve"> December </w:t>
            </w:r>
            <w:r w:rsidRPr="00A478C4">
              <w:rPr>
                <w:rFonts w:ascii="Cordia New" w:hAnsi="Cordia New"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E86FC16" w14:textId="77777777" w:rsidR="00CA398F" w:rsidRPr="00A478C4" w:rsidRDefault="00CA398F" w:rsidP="000B4651">
            <w:pPr>
              <w:tabs>
                <w:tab w:val="decimal" w:pos="855"/>
              </w:tabs>
              <w:ind w:right="-72"/>
              <w:jc w:val="both"/>
              <w:rPr>
                <w:rFonts w:ascii="Cordia New" w:hAnsi="Cordia New" w:cs="Cordia New"/>
                <w:b/>
                <w:bCs/>
                <w:snapToGrid w:val="0"/>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B81AC23"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8B593E2"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8F6FE6C"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Total</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68B4D5A"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923408C"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870264E"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 xml:space="preserve">Level </w:t>
            </w:r>
            <w:r w:rsidRPr="00A478C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17A6A75" w14:textId="77777777" w:rsidR="00CA398F" w:rsidRPr="00A478C4" w:rsidRDefault="00CA398F" w:rsidP="000B4651">
            <w:pPr>
              <w:tabs>
                <w:tab w:val="decimal" w:pos="855"/>
              </w:tabs>
              <w:ind w:right="-72"/>
              <w:jc w:val="both"/>
              <w:rPr>
                <w:rFonts w:ascii="Cordia New" w:hAnsi="Cordia New" w:cs="Cordia New"/>
                <w:b/>
                <w:bCs/>
                <w:sz w:val="24"/>
                <w:szCs w:val="24"/>
              </w:rPr>
            </w:pPr>
            <w:r w:rsidRPr="00A478C4">
              <w:rPr>
                <w:rFonts w:ascii="Cordia New" w:hAnsi="Cordia New" w:cs="Cordia New"/>
                <w:b/>
                <w:bCs/>
                <w:sz w:val="24"/>
                <w:szCs w:val="24"/>
              </w:rPr>
              <w:t>Total</w:t>
            </w:r>
          </w:p>
        </w:tc>
      </w:tr>
      <w:tr w:rsidR="00CA398F" w:rsidRPr="00A478C4" w14:paraId="33F10429" w14:textId="77777777" w:rsidTr="000B4651">
        <w:trPr>
          <w:cantSplit/>
        </w:trPr>
        <w:tc>
          <w:tcPr>
            <w:tcW w:w="6743" w:type="dxa"/>
            <w:shd w:val="clear" w:color="auto" w:fill="auto"/>
            <w:noWrap/>
            <w:tcMar>
              <w:left w:w="115" w:type="dxa"/>
              <w:right w:w="115" w:type="dxa"/>
            </w:tcMar>
            <w:vAlign w:val="center"/>
          </w:tcPr>
          <w:p w14:paraId="77ACEE86" w14:textId="77777777" w:rsidR="00CA398F" w:rsidRPr="00A478C4" w:rsidRDefault="00CA398F" w:rsidP="000B4651">
            <w:pPr>
              <w:ind w:left="-86" w:right="-72"/>
              <w:rPr>
                <w:rFonts w:ascii="Cordia New" w:hAnsi="Cordia New" w:cs="Cordia New"/>
                <w:b/>
                <w:bCs/>
                <w:sz w:val="24"/>
                <w:szCs w:val="24"/>
              </w:rPr>
            </w:pPr>
            <w:r w:rsidRPr="00A478C4">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40478DF4"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41DAC79"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16E67D6"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13925A55"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0A01D55"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9923765"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0963FEBA"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C2FE1A9" w14:textId="77777777" w:rsidR="00CA398F" w:rsidRPr="00A478C4" w:rsidRDefault="00CA398F" w:rsidP="000B4651">
            <w:pPr>
              <w:tabs>
                <w:tab w:val="decimal" w:pos="855"/>
              </w:tabs>
              <w:ind w:right="-72"/>
              <w:jc w:val="both"/>
              <w:rPr>
                <w:rFonts w:ascii="Cordia New" w:hAnsi="Cordia New" w:cs="Cordia New"/>
                <w:b/>
                <w:bCs/>
                <w:sz w:val="24"/>
                <w:szCs w:val="24"/>
              </w:rPr>
            </w:pPr>
          </w:p>
        </w:tc>
      </w:tr>
      <w:tr w:rsidR="00CA398F" w:rsidRPr="00A478C4" w14:paraId="4F3BCC9E" w14:textId="77777777" w:rsidTr="000B4651">
        <w:trPr>
          <w:cantSplit/>
        </w:trPr>
        <w:tc>
          <w:tcPr>
            <w:tcW w:w="6743" w:type="dxa"/>
            <w:shd w:val="clear" w:color="auto" w:fill="auto"/>
            <w:noWrap/>
            <w:tcMar>
              <w:left w:w="115" w:type="dxa"/>
              <w:right w:w="115" w:type="dxa"/>
            </w:tcMar>
            <w:vAlign w:val="center"/>
          </w:tcPr>
          <w:p w14:paraId="403964B9"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Derivative assets</w:t>
            </w:r>
            <w:r w:rsidRPr="00A478C4">
              <w:rPr>
                <w:rFonts w:ascii="Cordia New" w:hAnsi="Cordia New" w:cs="Cordia New"/>
                <w:sz w:val="24"/>
                <w:szCs w:val="24"/>
                <w:cs/>
              </w:rPr>
              <w:t xml:space="preserve">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74D9E026"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57914ED"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7124C380"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A6D0BEC"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46F317B"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8C9FFDF"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869CCB9" w14:textId="77777777" w:rsidR="00CA398F" w:rsidRPr="00A478C4" w:rsidRDefault="00CA398F" w:rsidP="000B4651">
            <w:pPr>
              <w:tabs>
                <w:tab w:val="decimal" w:pos="855"/>
              </w:tabs>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DDFD6AF" w14:textId="77777777" w:rsidR="00CA398F" w:rsidRPr="00A478C4" w:rsidRDefault="00CA398F" w:rsidP="000B4651">
            <w:pPr>
              <w:tabs>
                <w:tab w:val="decimal" w:pos="855"/>
              </w:tabs>
              <w:ind w:right="-72"/>
              <w:jc w:val="both"/>
              <w:rPr>
                <w:rFonts w:ascii="Cordia New" w:hAnsi="Cordia New" w:cs="Cordia New"/>
                <w:b/>
                <w:bCs/>
                <w:sz w:val="24"/>
                <w:szCs w:val="24"/>
              </w:rPr>
            </w:pPr>
          </w:p>
        </w:tc>
      </w:tr>
      <w:tr w:rsidR="00CA398F" w:rsidRPr="00A478C4" w14:paraId="77800537" w14:textId="77777777" w:rsidTr="000B4651">
        <w:trPr>
          <w:cantSplit/>
        </w:trPr>
        <w:tc>
          <w:tcPr>
            <w:tcW w:w="6743" w:type="dxa"/>
            <w:shd w:val="clear" w:color="auto" w:fill="auto"/>
            <w:noWrap/>
            <w:tcMar>
              <w:left w:w="115" w:type="dxa"/>
              <w:right w:w="115" w:type="dxa"/>
            </w:tcMar>
            <w:vAlign w:val="center"/>
          </w:tcPr>
          <w:p w14:paraId="4425A975"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73E2C21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161</w:t>
            </w:r>
          </w:p>
        </w:tc>
        <w:tc>
          <w:tcPr>
            <w:tcW w:w="1080" w:type="dxa"/>
            <w:shd w:val="clear" w:color="auto" w:fill="auto"/>
            <w:noWrap/>
            <w:tcMar>
              <w:left w:w="115" w:type="dxa"/>
              <w:right w:w="115" w:type="dxa"/>
            </w:tcMar>
          </w:tcPr>
          <w:p w14:paraId="5D3D15B1"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0B7614A0"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4C01F220"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161</w:t>
            </w:r>
          </w:p>
        </w:tc>
        <w:tc>
          <w:tcPr>
            <w:tcW w:w="1080" w:type="dxa"/>
            <w:shd w:val="clear" w:color="auto" w:fill="auto"/>
            <w:noWrap/>
            <w:tcMar>
              <w:left w:w="115" w:type="dxa"/>
              <w:right w:w="115" w:type="dxa"/>
            </w:tcMar>
          </w:tcPr>
          <w:p w14:paraId="01B291B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581</w:t>
            </w:r>
          </w:p>
        </w:tc>
        <w:tc>
          <w:tcPr>
            <w:tcW w:w="1080" w:type="dxa"/>
            <w:shd w:val="clear" w:color="auto" w:fill="auto"/>
            <w:noWrap/>
            <w:tcMar>
              <w:left w:w="115" w:type="dxa"/>
              <w:right w:w="115" w:type="dxa"/>
            </w:tcMar>
          </w:tcPr>
          <w:p w14:paraId="3A8CD60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47FB750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14C57E03"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w:t>
            </w:r>
            <w:r w:rsidRPr="00A478C4">
              <w:rPr>
                <w:rFonts w:ascii="Cordia New" w:hAnsi="Cordia New" w:cs="Cordia New"/>
                <w:sz w:val="24"/>
                <w:szCs w:val="24"/>
              </w:rPr>
              <w:t>,</w:t>
            </w:r>
            <w:r w:rsidRPr="00A478C4">
              <w:rPr>
                <w:rFonts w:ascii="Cordia New" w:hAnsi="Cordia New" w:cs="Cordia New"/>
                <w:sz w:val="24"/>
                <w:szCs w:val="24"/>
                <w:lang w:val="en-GB"/>
              </w:rPr>
              <w:t>581</w:t>
            </w:r>
          </w:p>
        </w:tc>
      </w:tr>
      <w:tr w:rsidR="00CA398F" w:rsidRPr="00A478C4" w14:paraId="40A811E9" w14:textId="77777777" w:rsidTr="000B4651">
        <w:trPr>
          <w:cantSplit/>
        </w:trPr>
        <w:tc>
          <w:tcPr>
            <w:tcW w:w="6743" w:type="dxa"/>
            <w:shd w:val="clear" w:color="auto" w:fill="auto"/>
            <w:noWrap/>
            <w:tcMar>
              <w:left w:w="115" w:type="dxa"/>
              <w:right w:w="115" w:type="dxa"/>
            </w:tcMar>
          </w:tcPr>
          <w:p w14:paraId="0554FDCE"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28996DD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2117150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055</w:t>
            </w:r>
          </w:p>
        </w:tc>
        <w:tc>
          <w:tcPr>
            <w:tcW w:w="1080" w:type="dxa"/>
            <w:shd w:val="clear" w:color="auto" w:fill="auto"/>
            <w:noWrap/>
            <w:tcMar>
              <w:left w:w="115" w:type="dxa"/>
              <w:right w:w="115" w:type="dxa"/>
            </w:tcMar>
          </w:tcPr>
          <w:p w14:paraId="0D8DFA5F"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1ACABFAB"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055</w:t>
            </w:r>
          </w:p>
        </w:tc>
        <w:tc>
          <w:tcPr>
            <w:tcW w:w="1080" w:type="dxa"/>
            <w:shd w:val="clear" w:color="auto" w:fill="auto"/>
            <w:noWrap/>
            <w:tcMar>
              <w:left w:w="115" w:type="dxa"/>
              <w:right w:w="115" w:type="dxa"/>
            </w:tcMar>
          </w:tcPr>
          <w:p w14:paraId="6F27BC9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627AD2E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36</w:t>
            </w:r>
            <w:r w:rsidRPr="00A478C4">
              <w:rPr>
                <w:rFonts w:ascii="Cordia New" w:hAnsi="Cordia New" w:cs="Cordia New"/>
                <w:sz w:val="24"/>
                <w:szCs w:val="24"/>
              </w:rPr>
              <w:t>,</w:t>
            </w:r>
            <w:r w:rsidRPr="00A478C4">
              <w:rPr>
                <w:rFonts w:ascii="Cordia New" w:hAnsi="Cordia New" w:cs="Cordia New"/>
                <w:sz w:val="24"/>
                <w:szCs w:val="24"/>
                <w:lang w:val="en-GB"/>
              </w:rPr>
              <w:t>476</w:t>
            </w:r>
          </w:p>
        </w:tc>
        <w:tc>
          <w:tcPr>
            <w:tcW w:w="1080" w:type="dxa"/>
            <w:shd w:val="clear" w:color="auto" w:fill="auto"/>
            <w:noWrap/>
            <w:tcMar>
              <w:left w:w="115" w:type="dxa"/>
              <w:right w:w="115" w:type="dxa"/>
            </w:tcMar>
          </w:tcPr>
          <w:p w14:paraId="1CF9F76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3C95248D"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36</w:t>
            </w:r>
            <w:r w:rsidRPr="00A478C4">
              <w:rPr>
                <w:rFonts w:ascii="Cordia New" w:hAnsi="Cordia New" w:cs="Cordia New"/>
                <w:sz w:val="24"/>
                <w:szCs w:val="24"/>
              </w:rPr>
              <w:t>,</w:t>
            </w:r>
            <w:r w:rsidRPr="00A478C4">
              <w:rPr>
                <w:rFonts w:ascii="Cordia New" w:hAnsi="Cordia New" w:cs="Cordia New"/>
                <w:sz w:val="24"/>
                <w:szCs w:val="24"/>
                <w:lang w:val="en-GB"/>
              </w:rPr>
              <w:t>476</w:t>
            </w:r>
          </w:p>
        </w:tc>
      </w:tr>
      <w:tr w:rsidR="00CA398F" w:rsidRPr="00A478C4" w14:paraId="1AFCDEA3" w14:textId="77777777" w:rsidTr="000B4651">
        <w:trPr>
          <w:cantSplit/>
        </w:trPr>
        <w:tc>
          <w:tcPr>
            <w:tcW w:w="6743" w:type="dxa"/>
            <w:shd w:val="clear" w:color="auto" w:fill="auto"/>
            <w:noWrap/>
            <w:tcMar>
              <w:left w:w="115" w:type="dxa"/>
              <w:right w:w="115" w:type="dxa"/>
            </w:tcMar>
            <w:vAlign w:val="center"/>
          </w:tcPr>
          <w:p w14:paraId="0AC3E593"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184AE849"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CBDEE9F"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D7802C8"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00F9543"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0DE06AD"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0B304CC"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ECBD9CE"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D6F898D" w14:textId="77777777" w:rsidR="00CA398F" w:rsidRPr="00A478C4" w:rsidRDefault="00CA398F" w:rsidP="000B4651">
            <w:pPr>
              <w:tabs>
                <w:tab w:val="decimal" w:pos="855"/>
              </w:tabs>
              <w:ind w:right="-72"/>
              <w:jc w:val="both"/>
              <w:rPr>
                <w:rFonts w:ascii="Cordia New" w:hAnsi="Cordia New" w:cs="Cordia New"/>
                <w:sz w:val="24"/>
                <w:szCs w:val="24"/>
              </w:rPr>
            </w:pPr>
          </w:p>
        </w:tc>
      </w:tr>
      <w:tr w:rsidR="00CA398F" w:rsidRPr="00A478C4" w14:paraId="121788FD" w14:textId="77777777" w:rsidTr="000B4651">
        <w:trPr>
          <w:cantSplit/>
        </w:trPr>
        <w:tc>
          <w:tcPr>
            <w:tcW w:w="6743" w:type="dxa"/>
            <w:shd w:val="clear" w:color="auto" w:fill="auto"/>
            <w:noWrap/>
            <w:tcMar>
              <w:left w:w="115" w:type="dxa"/>
              <w:right w:w="115" w:type="dxa"/>
            </w:tcMar>
            <w:vAlign w:val="center"/>
          </w:tcPr>
          <w:p w14:paraId="71F5C2B7"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7C3BECD3"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21F94EB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76</w:t>
            </w:r>
          </w:p>
        </w:tc>
        <w:tc>
          <w:tcPr>
            <w:tcW w:w="1080" w:type="dxa"/>
            <w:shd w:val="clear" w:color="auto" w:fill="auto"/>
            <w:noWrap/>
            <w:tcMar>
              <w:left w:w="115" w:type="dxa"/>
              <w:right w:w="115" w:type="dxa"/>
            </w:tcMar>
          </w:tcPr>
          <w:p w14:paraId="744DAA41"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62896F6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76</w:t>
            </w:r>
          </w:p>
        </w:tc>
        <w:tc>
          <w:tcPr>
            <w:tcW w:w="1080" w:type="dxa"/>
            <w:shd w:val="clear" w:color="auto" w:fill="auto"/>
            <w:noWrap/>
            <w:tcMar>
              <w:left w:w="115" w:type="dxa"/>
              <w:right w:w="115" w:type="dxa"/>
            </w:tcMar>
          </w:tcPr>
          <w:p w14:paraId="4D83C2EB"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52D99EEA"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615</w:t>
            </w:r>
          </w:p>
        </w:tc>
        <w:tc>
          <w:tcPr>
            <w:tcW w:w="1080" w:type="dxa"/>
            <w:shd w:val="clear" w:color="auto" w:fill="auto"/>
            <w:noWrap/>
            <w:tcMar>
              <w:left w:w="115" w:type="dxa"/>
              <w:right w:w="115" w:type="dxa"/>
            </w:tcMar>
          </w:tcPr>
          <w:p w14:paraId="01B2664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340A8185"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615</w:t>
            </w:r>
          </w:p>
        </w:tc>
      </w:tr>
      <w:tr w:rsidR="00CA398F" w:rsidRPr="00A478C4" w14:paraId="03DBA6A3" w14:textId="77777777" w:rsidTr="000B4651">
        <w:trPr>
          <w:cantSplit/>
        </w:trPr>
        <w:tc>
          <w:tcPr>
            <w:tcW w:w="6743" w:type="dxa"/>
            <w:shd w:val="clear" w:color="auto" w:fill="auto"/>
            <w:noWrap/>
            <w:tcMar>
              <w:left w:w="115" w:type="dxa"/>
              <w:right w:w="115" w:type="dxa"/>
            </w:tcMar>
            <w:vAlign w:val="center"/>
          </w:tcPr>
          <w:p w14:paraId="2BEF08D6"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0C32B2B1"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0FFDE59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11</w:t>
            </w:r>
            <w:r w:rsidRPr="00A478C4">
              <w:rPr>
                <w:rFonts w:ascii="Cordia New" w:hAnsi="Cordia New" w:cs="Cordia New"/>
                <w:sz w:val="24"/>
                <w:szCs w:val="24"/>
              </w:rPr>
              <w:t>,</w:t>
            </w:r>
            <w:r w:rsidRPr="00A478C4">
              <w:rPr>
                <w:rFonts w:ascii="Cordia New" w:hAnsi="Cordia New" w:cs="Cordia New"/>
                <w:sz w:val="24"/>
                <w:szCs w:val="24"/>
                <w:lang w:val="en-GB"/>
              </w:rPr>
              <w:t>851</w:t>
            </w:r>
          </w:p>
        </w:tc>
        <w:tc>
          <w:tcPr>
            <w:tcW w:w="1080" w:type="dxa"/>
            <w:shd w:val="clear" w:color="auto" w:fill="auto"/>
            <w:noWrap/>
            <w:tcMar>
              <w:left w:w="115" w:type="dxa"/>
              <w:right w:w="115" w:type="dxa"/>
            </w:tcMar>
          </w:tcPr>
          <w:p w14:paraId="1A5D17DD"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00693C80"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11</w:t>
            </w:r>
            <w:r w:rsidRPr="00A478C4">
              <w:rPr>
                <w:rFonts w:ascii="Cordia New" w:hAnsi="Cordia New" w:cs="Cordia New"/>
                <w:sz w:val="24"/>
                <w:szCs w:val="24"/>
              </w:rPr>
              <w:t>,</w:t>
            </w:r>
            <w:r w:rsidRPr="00A478C4">
              <w:rPr>
                <w:rFonts w:ascii="Cordia New" w:hAnsi="Cordia New" w:cs="Cordia New"/>
                <w:sz w:val="24"/>
                <w:szCs w:val="24"/>
                <w:lang w:val="en-GB"/>
              </w:rPr>
              <w:t>851</w:t>
            </w:r>
          </w:p>
        </w:tc>
        <w:tc>
          <w:tcPr>
            <w:tcW w:w="1080" w:type="dxa"/>
            <w:shd w:val="clear" w:color="auto" w:fill="auto"/>
            <w:noWrap/>
            <w:tcMar>
              <w:left w:w="115" w:type="dxa"/>
              <w:right w:w="115" w:type="dxa"/>
            </w:tcMar>
          </w:tcPr>
          <w:p w14:paraId="6042AB5A"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78B4860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409</w:t>
            </w:r>
            <w:r w:rsidRPr="00A478C4">
              <w:rPr>
                <w:rFonts w:ascii="Cordia New" w:hAnsi="Cordia New" w:cs="Cordia New"/>
                <w:sz w:val="24"/>
                <w:szCs w:val="24"/>
              </w:rPr>
              <w:t>,</w:t>
            </w:r>
            <w:r w:rsidRPr="00A478C4">
              <w:rPr>
                <w:rFonts w:ascii="Cordia New" w:hAnsi="Cordia New" w:cs="Cordia New"/>
                <w:sz w:val="24"/>
                <w:szCs w:val="24"/>
                <w:lang w:val="en-GB"/>
              </w:rPr>
              <w:t>563</w:t>
            </w:r>
          </w:p>
        </w:tc>
        <w:tc>
          <w:tcPr>
            <w:tcW w:w="1080" w:type="dxa"/>
            <w:shd w:val="clear" w:color="auto" w:fill="auto"/>
            <w:noWrap/>
            <w:tcMar>
              <w:left w:w="115" w:type="dxa"/>
              <w:right w:w="115" w:type="dxa"/>
            </w:tcMar>
          </w:tcPr>
          <w:p w14:paraId="40864C60"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7B2CE1B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409</w:t>
            </w:r>
            <w:r w:rsidRPr="00A478C4">
              <w:rPr>
                <w:rFonts w:ascii="Cordia New" w:hAnsi="Cordia New" w:cs="Cordia New"/>
                <w:sz w:val="24"/>
                <w:szCs w:val="24"/>
              </w:rPr>
              <w:t>,</w:t>
            </w:r>
            <w:r w:rsidRPr="00A478C4">
              <w:rPr>
                <w:rFonts w:ascii="Cordia New" w:hAnsi="Cordia New" w:cs="Cordia New"/>
                <w:sz w:val="24"/>
                <w:szCs w:val="24"/>
                <w:lang w:val="en-GB"/>
              </w:rPr>
              <w:t>563</w:t>
            </w:r>
          </w:p>
        </w:tc>
      </w:tr>
      <w:tr w:rsidR="00CA398F" w:rsidRPr="00A478C4" w14:paraId="3C5201E6" w14:textId="77777777" w:rsidTr="000B4651">
        <w:trPr>
          <w:cantSplit/>
        </w:trPr>
        <w:tc>
          <w:tcPr>
            <w:tcW w:w="6743" w:type="dxa"/>
            <w:shd w:val="clear" w:color="auto" w:fill="auto"/>
            <w:noWrap/>
            <w:tcMar>
              <w:left w:w="115" w:type="dxa"/>
              <w:right w:w="115" w:type="dxa"/>
            </w:tcMar>
            <w:vAlign w:val="center"/>
          </w:tcPr>
          <w:p w14:paraId="1C947297"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05FCC740"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D74A529"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EF0F79B"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D57A364"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6240201"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E6DAF91"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F500ED"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31673B" w14:textId="77777777" w:rsidR="00CA398F" w:rsidRPr="00A478C4" w:rsidRDefault="00CA398F" w:rsidP="000B4651">
            <w:pPr>
              <w:tabs>
                <w:tab w:val="decimal" w:pos="855"/>
              </w:tabs>
              <w:ind w:right="-72"/>
              <w:jc w:val="both"/>
              <w:rPr>
                <w:rFonts w:ascii="Cordia New" w:hAnsi="Cordia New" w:cs="Cordia New"/>
                <w:sz w:val="24"/>
                <w:szCs w:val="24"/>
              </w:rPr>
            </w:pPr>
          </w:p>
        </w:tc>
      </w:tr>
      <w:tr w:rsidR="00CA398F" w:rsidRPr="00A478C4" w14:paraId="1DCAF136" w14:textId="77777777" w:rsidTr="000B4651">
        <w:trPr>
          <w:cantSplit/>
        </w:trPr>
        <w:tc>
          <w:tcPr>
            <w:tcW w:w="6743" w:type="dxa"/>
            <w:shd w:val="clear" w:color="auto" w:fill="auto"/>
            <w:noWrap/>
            <w:tcMar>
              <w:left w:w="115" w:type="dxa"/>
              <w:right w:w="115" w:type="dxa"/>
            </w:tcMar>
            <w:vAlign w:val="center"/>
          </w:tcPr>
          <w:p w14:paraId="311FA8A1"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2694EB5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122</w:t>
            </w:r>
          </w:p>
        </w:tc>
        <w:tc>
          <w:tcPr>
            <w:tcW w:w="1080" w:type="dxa"/>
            <w:shd w:val="clear" w:color="auto" w:fill="auto"/>
            <w:noWrap/>
            <w:tcMar>
              <w:left w:w="115" w:type="dxa"/>
              <w:right w:w="115" w:type="dxa"/>
            </w:tcMar>
          </w:tcPr>
          <w:p w14:paraId="3A14A9E4"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45C66865"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817</w:t>
            </w:r>
          </w:p>
        </w:tc>
        <w:tc>
          <w:tcPr>
            <w:tcW w:w="1080" w:type="dxa"/>
            <w:shd w:val="clear" w:color="auto" w:fill="auto"/>
            <w:noWrap/>
            <w:tcMar>
              <w:left w:w="115" w:type="dxa"/>
              <w:right w:w="115" w:type="dxa"/>
            </w:tcMar>
          </w:tcPr>
          <w:p w14:paraId="679FB8FD"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9</w:t>
            </w:r>
            <w:r w:rsidRPr="00A478C4">
              <w:rPr>
                <w:rFonts w:ascii="Cordia New" w:hAnsi="Cordia New" w:cs="Cordia New"/>
                <w:sz w:val="24"/>
                <w:szCs w:val="24"/>
              </w:rPr>
              <w:t>,</w:t>
            </w:r>
            <w:r w:rsidRPr="00A478C4">
              <w:rPr>
                <w:rFonts w:ascii="Cordia New" w:hAnsi="Cordia New" w:cs="Cordia New"/>
                <w:sz w:val="24"/>
                <w:szCs w:val="24"/>
                <w:lang w:val="en-GB"/>
              </w:rPr>
              <w:t>939</w:t>
            </w:r>
          </w:p>
        </w:tc>
        <w:tc>
          <w:tcPr>
            <w:tcW w:w="1080" w:type="dxa"/>
            <w:shd w:val="clear" w:color="auto" w:fill="auto"/>
            <w:noWrap/>
            <w:tcMar>
              <w:left w:w="115" w:type="dxa"/>
              <w:right w:w="115" w:type="dxa"/>
            </w:tcMar>
          </w:tcPr>
          <w:p w14:paraId="7588BAFE"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246</w:t>
            </w:r>
            <w:r w:rsidRPr="00A478C4">
              <w:rPr>
                <w:rFonts w:ascii="Cordia New" w:hAnsi="Cordia New" w:cs="Cordia New"/>
                <w:sz w:val="24"/>
                <w:szCs w:val="24"/>
              </w:rPr>
              <w:t>,</w:t>
            </w:r>
            <w:r w:rsidRPr="00A478C4">
              <w:rPr>
                <w:rFonts w:ascii="Cordia New" w:hAnsi="Cordia New" w:cs="Cordia New"/>
                <w:sz w:val="24"/>
                <w:szCs w:val="24"/>
                <w:lang w:val="en-GB"/>
              </w:rPr>
              <w:t>140</w:t>
            </w:r>
          </w:p>
        </w:tc>
        <w:tc>
          <w:tcPr>
            <w:tcW w:w="1080" w:type="dxa"/>
            <w:shd w:val="clear" w:color="auto" w:fill="auto"/>
            <w:noWrap/>
            <w:tcMar>
              <w:left w:w="115" w:type="dxa"/>
              <w:right w:w="115" w:type="dxa"/>
            </w:tcMar>
          </w:tcPr>
          <w:p w14:paraId="197A907F"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0E06131C"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97</w:t>
            </w:r>
            <w:r w:rsidRPr="00A478C4">
              <w:rPr>
                <w:rFonts w:ascii="Cordia New" w:hAnsi="Cordia New" w:cs="Cordia New"/>
                <w:sz w:val="24"/>
                <w:szCs w:val="24"/>
              </w:rPr>
              <w:t>,</w:t>
            </w:r>
            <w:r w:rsidRPr="00A478C4">
              <w:rPr>
                <w:rFonts w:ascii="Cordia New" w:hAnsi="Cordia New" w:cs="Cordia New"/>
                <w:sz w:val="24"/>
                <w:szCs w:val="24"/>
                <w:lang w:val="en-GB"/>
              </w:rPr>
              <w:t>360</w:t>
            </w:r>
          </w:p>
        </w:tc>
        <w:tc>
          <w:tcPr>
            <w:tcW w:w="1080" w:type="dxa"/>
            <w:shd w:val="clear" w:color="auto" w:fill="auto"/>
            <w:noWrap/>
            <w:tcMar>
              <w:left w:w="115" w:type="dxa"/>
              <w:right w:w="115" w:type="dxa"/>
            </w:tcMar>
          </w:tcPr>
          <w:p w14:paraId="1A17CAC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343</w:t>
            </w:r>
            <w:r w:rsidRPr="00A478C4">
              <w:rPr>
                <w:rFonts w:ascii="Cordia New" w:hAnsi="Cordia New" w:cs="Cordia New"/>
                <w:sz w:val="24"/>
                <w:szCs w:val="24"/>
              </w:rPr>
              <w:t>,</w:t>
            </w:r>
            <w:r w:rsidRPr="00A478C4">
              <w:rPr>
                <w:rFonts w:ascii="Cordia New" w:hAnsi="Cordia New" w:cs="Cordia New"/>
                <w:sz w:val="24"/>
                <w:szCs w:val="24"/>
                <w:lang w:val="en-GB"/>
              </w:rPr>
              <w:t>500</w:t>
            </w:r>
          </w:p>
        </w:tc>
      </w:tr>
      <w:tr w:rsidR="00CA398F" w:rsidRPr="00A478C4" w14:paraId="6A1A2869" w14:textId="77777777" w:rsidTr="000B4651">
        <w:trPr>
          <w:cantSplit/>
        </w:trPr>
        <w:tc>
          <w:tcPr>
            <w:tcW w:w="6743" w:type="dxa"/>
            <w:shd w:val="clear" w:color="auto" w:fill="auto"/>
            <w:noWrap/>
            <w:tcMar>
              <w:left w:w="115" w:type="dxa"/>
              <w:right w:w="115" w:type="dxa"/>
            </w:tcMar>
            <w:vAlign w:val="center"/>
          </w:tcPr>
          <w:p w14:paraId="0D9471F2" w14:textId="77777777" w:rsidR="00CA398F" w:rsidRPr="00A478C4" w:rsidRDefault="00CA398F" w:rsidP="000B4651">
            <w:pPr>
              <w:ind w:left="-86" w:right="-72"/>
              <w:rPr>
                <w:rFonts w:ascii="Cordia New" w:hAnsi="Cordia New" w:cs="Cordia New"/>
                <w:sz w:val="24"/>
                <w:szCs w:val="24"/>
              </w:rPr>
            </w:pPr>
            <w:r w:rsidRPr="00A478C4">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12E415C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7</w:t>
            </w:r>
            <w:r w:rsidRPr="00A478C4">
              <w:rPr>
                <w:rFonts w:ascii="Cordia New" w:hAnsi="Cordia New" w:cs="Cordia New"/>
                <w:sz w:val="24"/>
                <w:szCs w:val="24"/>
              </w:rPr>
              <w:t>,</w:t>
            </w:r>
            <w:r w:rsidRPr="00A478C4">
              <w:rPr>
                <w:rFonts w:ascii="Cordia New" w:hAnsi="Cordia New" w:cs="Cordia New"/>
                <w:sz w:val="24"/>
                <w:szCs w:val="24"/>
                <w:lang w:val="en-GB"/>
              </w:rPr>
              <w:t>283</w:t>
            </w:r>
          </w:p>
        </w:tc>
        <w:tc>
          <w:tcPr>
            <w:tcW w:w="1080" w:type="dxa"/>
            <w:tcBorders>
              <w:top w:val="single" w:sz="4" w:space="0" w:color="auto"/>
              <w:bottom w:val="single" w:sz="4" w:space="0" w:color="auto"/>
            </w:tcBorders>
            <w:shd w:val="clear" w:color="auto" w:fill="auto"/>
            <w:noWrap/>
            <w:tcMar>
              <w:left w:w="115" w:type="dxa"/>
              <w:right w:w="115" w:type="dxa"/>
            </w:tcMar>
          </w:tcPr>
          <w:p w14:paraId="532423FF"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12</w:t>
            </w:r>
            <w:r w:rsidRPr="00A478C4">
              <w:rPr>
                <w:rFonts w:ascii="Cordia New" w:hAnsi="Cordia New" w:cs="Cordia New"/>
                <w:sz w:val="24"/>
                <w:szCs w:val="24"/>
              </w:rPr>
              <w:t>,</w:t>
            </w:r>
            <w:r w:rsidRPr="00A478C4">
              <w:rPr>
                <w:rFonts w:ascii="Cordia New" w:hAnsi="Cordia New" w:cs="Cordia New"/>
                <w:sz w:val="24"/>
                <w:szCs w:val="24"/>
                <w:lang w:val="en-GB"/>
              </w:rPr>
              <w:t>982</w:t>
            </w:r>
          </w:p>
        </w:tc>
        <w:tc>
          <w:tcPr>
            <w:tcW w:w="1080" w:type="dxa"/>
            <w:tcBorders>
              <w:top w:val="single" w:sz="4" w:space="0" w:color="auto"/>
              <w:bottom w:val="single" w:sz="4" w:space="0" w:color="auto"/>
            </w:tcBorders>
            <w:shd w:val="clear" w:color="auto" w:fill="auto"/>
            <w:noWrap/>
            <w:tcMar>
              <w:left w:w="115" w:type="dxa"/>
              <w:right w:w="115" w:type="dxa"/>
            </w:tcMar>
          </w:tcPr>
          <w:p w14:paraId="2C85CA0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23A42099"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23</w:t>
            </w:r>
            <w:r w:rsidRPr="00A478C4">
              <w:rPr>
                <w:rFonts w:ascii="Cordia New" w:hAnsi="Cordia New" w:cs="Cordia New"/>
                <w:sz w:val="24"/>
                <w:szCs w:val="24"/>
              </w:rPr>
              <w:t>,</w:t>
            </w:r>
            <w:r w:rsidRPr="00A478C4">
              <w:rPr>
                <w:rFonts w:ascii="Cordia New" w:hAnsi="Cordia New" w:cs="Cordia New"/>
                <w:sz w:val="24"/>
                <w:szCs w:val="24"/>
                <w:lang w:val="en-GB"/>
              </w:rPr>
              <w:t>082</w:t>
            </w:r>
          </w:p>
        </w:tc>
        <w:tc>
          <w:tcPr>
            <w:tcW w:w="1080" w:type="dxa"/>
            <w:tcBorders>
              <w:top w:val="single" w:sz="4" w:space="0" w:color="auto"/>
              <w:bottom w:val="single" w:sz="4" w:space="0" w:color="auto"/>
            </w:tcBorders>
            <w:shd w:val="clear" w:color="auto" w:fill="auto"/>
            <w:noWrap/>
            <w:tcMar>
              <w:left w:w="115" w:type="dxa"/>
              <w:right w:w="115" w:type="dxa"/>
            </w:tcMar>
          </w:tcPr>
          <w:p w14:paraId="6A834DF1"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251</w:t>
            </w:r>
            <w:r w:rsidRPr="00A478C4">
              <w:rPr>
                <w:rFonts w:ascii="Cordia New" w:hAnsi="Cordia New" w:cs="Cordia New"/>
                <w:sz w:val="24"/>
                <w:szCs w:val="24"/>
              </w:rPr>
              <w:t>,</w:t>
            </w:r>
            <w:r w:rsidRPr="00A478C4">
              <w:rPr>
                <w:rFonts w:ascii="Cordia New" w:hAnsi="Cordia New" w:cs="Cordia New"/>
                <w:sz w:val="24"/>
                <w:szCs w:val="24"/>
                <w:lang w:val="en-GB"/>
              </w:rPr>
              <w:t>721</w:t>
            </w:r>
          </w:p>
        </w:tc>
        <w:tc>
          <w:tcPr>
            <w:tcW w:w="1080" w:type="dxa"/>
            <w:tcBorders>
              <w:top w:val="single" w:sz="4" w:space="0" w:color="auto"/>
              <w:bottom w:val="single" w:sz="4" w:space="0" w:color="auto"/>
            </w:tcBorders>
            <w:shd w:val="clear" w:color="auto" w:fill="auto"/>
            <w:noWrap/>
            <w:tcMar>
              <w:left w:w="115" w:type="dxa"/>
              <w:right w:w="115" w:type="dxa"/>
            </w:tcMar>
          </w:tcPr>
          <w:p w14:paraId="4A5217E0"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448</w:t>
            </w:r>
            <w:r w:rsidRPr="00A478C4">
              <w:rPr>
                <w:rFonts w:ascii="Cordia New" w:hAnsi="Cordia New" w:cs="Cordia New"/>
                <w:sz w:val="24"/>
                <w:szCs w:val="24"/>
              </w:rPr>
              <w:t>,</w:t>
            </w:r>
            <w:r w:rsidRPr="00A478C4">
              <w:rPr>
                <w:rFonts w:ascii="Cordia New" w:hAnsi="Cordia New" w:cs="Cordia New"/>
                <w:sz w:val="24"/>
                <w:szCs w:val="24"/>
                <w:lang w:val="en-GB"/>
              </w:rPr>
              <w:t>654</w:t>
            </w:r>
          </w:p>
        </w:tc>
        <w:tc>
          <w:tcPr>
            <w:tcW w:w="1080" w:type="dxa"/>
            <w:tcBorders>
              <w:top w:val="single" w:sz="4" w:space="0" w:color="auto"/>
              <w:bottom w:val="single" w:sz="4" w:space="0" w:color="auto"/>
            </w:tcBorders>
            <w:shd w:val="clear" w:color="auto" w:fill="auto"/>
            <w:noWrap/>
            <w:tcMar>
              <w:left w:w="115" w:type="dxa"/>
              <w:right w:w="115" w:type="dxa"/>
            </w:tcMar>
          </w:tcPr>
          <w:p w14:paraId="4A6AD9D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97</w:t>
            </w:r>
            <w:r w:rsidRPr="00A478C4">
              <w:rPr>
                <w:rFonts w:ascii="Cordia New" w:hAnsi="Cordia New" w:cs="Cordia New"/>
                <w:sz w:val="24"/>
                <w:szCs w:val="24"/>
              </w:rPr>
              <w:t>,</w:t>
            </w:r>
            <w:r w:rsidRPr="00A478C4">
              <w:rPr>
                <w:rFonts w:ascii="Cordia New" w:hAnsi="Cordia New" w:cs="Cordia New"/>
                <w:sz w:val="24"/>
                <w:szCs w:val="24"/>
                <w:lang w:val="en-GB"/>
              </w:rPr>
              <w:t>360</w:t>
            </w:r>
          </w:p>
        </w:tc>
        <w:tc>
          <w:tcPr>
            <w:tcW w:w="1080" w:type="dxa"/>
            <w:tcBorders>
              <w:top w:val="single" w:sz="4" w:space="0" w:color="auto"/>
              <w:bottom w:val="single" w:sz="4" w:space="0" w:color="auto"/>
            </w:tcBorders>
            <w:shd w:val="clear" w:color="auto" w:fill="auto"/>
            <w:noWrap/>
            <w:tcMar>
              <w:left w:w="115" w:type="dxa"/>
              <w:right w:w="115" w:type="dxa"/>
            </w:tcMar>
          </w:tcPr>
          <w:p w14:paraId="00341BC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797</w:t>
            </w:r>
            <w:r w:rsidRPr="00A478C4">
              <w:rPr>
                <w:rFonts w:ascii="Cordia New" w:hAnsi="Cordia New" w:cs="Cordia New"/>
                <w:sz w:val="24"/>
                <w:szCs w:val="24"/>
              </w:rPr>
              <w:t>,</w:t>
            </w:r>
            <w:r w:rsidRPr="00A478C4">
              <w:rPr>
                <w:rFonts w:ascii="Cordia New" w:hAnsi="Cordia New" w:cs="Cordia New"/>
                <w:sz w:val="24"/>
                <w:szCs w:val="24"/>
                <w:lang w:val="en-GB"/>
              </w:rPr>
              <w:t>735</w:t>
            </w:r>
          </w:p>
        </w:tc>
      </w:tr>
      <w:tr w:rsidR="00CA398F" w:rsidRPr="00A478C4" w14:paraId="6F33D717" w14:textId="77777777" w:rsidTr="000B4651">
        <w:trPr>
          <w:cantSplit/>
        </w:trPr>
        <w:tc>
          <w:tcPr>
            <w:tcW w:w="6743" w:type="dxa"/>
            <w:shd w:val="clear" w:color="auto" w:fill="auto"/>
            <w:noWrap/>
            <w:tcMar>
              <w:left w:w="115" w:type="dxa"/>
              <w:right w:w="115" w:type="dxa"/>
            </w:tcMar>
            <w:vAlign w:val="center"/>
          </w:tcPr>
          <w:p w14:paraId="088D27CE" w14:textId="77777777" w:rsidR="00CA398F" w:rsidRPr="00A478C4" w:rsidRDefault="00CA398F" w:rsidP="000B4651">
            <w:pPr>
              <w:ind w:left="-86" w:right="-72"/>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2A3CBBAA"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76F83A94"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2BEC2718"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1DA489C7"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4C466AC3"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447AA204"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2FA651DD" w14:textId="77777777" w:rsidR="00CA398F" w:rsidRPr="00A478C4" w:rsidRDefault="00CA398F" w:rsidP="000B4651">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1A9F6008" w14:textId="77777777" w:rsidR="00CA398F" w:rsidRPr="00A478C4" w:rsidRDefault="00CA398F" w:rsidP="000B4651">
            <w:pPr>
              <w:tabs>
                <w:tab w:val="decimal" w:pos="855"/>
              </w:tabs>
              <w:ind w:right="-72"/>
              <w:jc w:val="both"/>
              <w:rPr>
                <w:rFonts w:ascii="Cordia New" w:hAnsi="Cordia New" w:cs="Cordia New"/>
                <w:sz w:val="12"/>
                <w:szCs w:val="12"/>
              </w:rPr>
            </w:pPr>
          </w:p>
        </w:tc>
      </w:tr>
      <w:tr w:rsidR="00CA398F" w:rsidRPr="00A478C4" w14:paraId="6B25A9DD" w14:textId="77777777" w:rsidTr="000B4651">
        <w:trPr>
          <w:cantSplit/>
        </w:trPr>
        <w:tc>
          <w:tcPr>
            <w:tcW w:w="6743" w:type="dxa"/>
            <w:shd w:val="clear" w:color="auto" w:fill="auto"/>
            <w:noWrap/>
            <w:tcMar>
              <w:left w:w="115" w:type="dxa"/>
              <w:right w:w="115" w:type="dxa"/>
            </w:tcMar>
            <w:vAlign w:val="center"/>
          </w:tcPr>
          <w:p w14:paraId="32CF726F" w14:textId="77777777" w:rsidR="00CA398F" w:rsidRPr="00A478C4" w:rsidRDefault="00CA398F" w:rsidP="000B4651">
            <w:pPr>
              <w:ind w:left="-86" w:right="-72"/>
              <w:rPr>
                <w:rFonts w:ascii="Cordia New" w:hAnsi="Cordia New" w:cs="Cordia New"/>
                <w:b/>
                <w:bCs/>
                <w:sz w:val="24"/>
                <w:szCs w:val="24"/>
              </w:rPr>
            </w:pPr>
            <w:r w:rsidRPr="00A478C4">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5B65E783"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F6F6899"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00CB7E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2F72E26"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FB2217F"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FBC0017"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A5C7568"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810E4C8" w14:textId="77777777" w:rsidR="00CA398F" w:rsidRPr="00A478C4" w:rsidRDefault="00CA398F" w:rsidP="000B4651">
            <w:pPr>
              <w:tabs>
                <w:tab w:val="decimal" w:pos="855"/>
              </w:tabs>
              <w:ind w:right="-72"/>
              <w:jc w:val="both"/>
              <w:rPr>
                <w:rFonts w:ascii="Cordia New" w:hAnsi="Cordia New" w:cs="Cordia New"/>
                <w:sz w:val="24"/>
                <w:szCs w:val="24"/>
              </w:rPr>
            </w:pPr>
          </w:p>
        </w:tc>
      </w:tr>
      <w:tr w:rsidR="00CA398F" w:rsidRPr="00A478C4" w14:paraId="2CEAAD01" w14:textId="77777777" w:rsidTr="000B4651">
        <w:trPr>
          <w:cantSplit/>
        </w:trPr>
        <w:tc>
          <w:tcPr>
            <w:tcW w:w="6743" w:type="dxa"/>
            <w:shd w:val="clear" w:color="auto" w:fill="auto"/>
            <w:noWrap/>
            <w:tcMar>
              <w:left w:w="115" w:type="dxa"/>
              <w:right w:w="115" w:type="dxa"/>
            </w:tcMar>
          </w:tcPr>
          <w:p w14:paraId="1EF281FE" w14:textId="77777777" w:rsidR="00CA398F" w:rsidRPr="00A478C4" w:rsidRDefault="00CA398F" w:rsidP="000B4651">
            <w:pPr>
              <w:ind w:left="-86" w:right="-72"/>
              <w:rPr>
                <w:rFonts w:ascii="Cordia New" w:hAnsi="Cordia New" w:cs="Cordia New"/>
                <w:b/>
                <w:bCs/>
                <w:sz w:val="24"/>
                <w:szCs w:val="24"/>
              </w:rPr>
            </w:pPr>
            <w:r w:rsidRPr="00A478C4">
              <w:rPr>
                <w:rFonts w:ascii="Cordia New" w:hAnsi="Cordia New" w:cs="Cordia New"/>
                <w:sz w:val="24"/>
                <w:szCs w:val="24"/>
              </w:rPr>
              <w:t xml:space="preserve">Derivative liabilities </w:t>
            </w:r>
            <w:proofErr w:type="spellStart"/>
            <w:r w:rsidRPr="00A478C4">
              <w:rPr>
                <w:rFonts w:ascii="Cordia New" w:hAnsi="Cordia New" w:cs="Cordia New"/>
                <w:sz w:val="24"/>
                <w:szCs w:val="24"/>
              </w:rPr>
              <w:t>recognised</w:t>
            </w:r>
            <w:proofErr w:type="spellEnd"/>
            <w:r w:rsidRPr="00A478C4">
              <w:rPr>
                <w:rFonts w:ascii="Cordia New" w:hAnsi="Cordia New" w:cs="Cordia New"/>
                <w:sz w:val="24"/>
                <w:szCs w:val="24"/>
              </w:rPr>
              <w:t xml:space="preserve"> at fair value through profit or loss</w:t>
            </w:r>
          </w:p>
        </w:tc>
        <w:tc>
          <w:tcPr>
            <w:tcW w:w="1080" w:type="dxa"/>
            <w:shd w:val="clear" w:color="auto" w:fill="auto"/>
            <w:noWrap/>
            <w:tcMar>
              <w:left w:w="115" w:type="dxa"/>
              <w:right w:w="115" w:type="dxa"/>
            </w:tcMar>
            <w:vAlign w:val="center"/>
          </w:tcPr>
          <w:p w14:paraId="5871A6BE"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1B16AD14"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4FFA9AE0"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C146F9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70918F8"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30FAF45"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BC3C75B"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0C3A701" w14:textId="77777777" w:rsidR="00CA398F" w:rsidRPr="00A478C4" w:rsidRDefault="00CA398F" w:rsidP="000B4651">
            <w:pPr>
              <w:tabs>
                <w:tab w:val="decimal" w:pos="855"/>
              </w:tabs>
              <w:ind w:right="-72"/>
              <w:jc w:val="both"/>
              <w:rPr>
                <w:rFonts w:ascii="Cordia New" w:hAnsi="Cordia New" w:cs="Cordia New"/>
                <w:sz w:val="24"/>
                <w:szCs w:val="24"/>
              </w:rPr>
            </w:pPr>
          </w:p>
        </w:tc>
      </w:tr>
      <w:tr w:rsidR="00CA398F" w:rsidRPr="00A478C4" w14:paraId="09191730" w14:textId="77777777" w:rsidTr="000B4651">
        <w:trPr>
          <w:cantSplit/>
        </w:trPr>
        <w:tc>
          <w:tcPr>
            <w:tcW w:w="6743" w:type="dxa"/>
            <w:shd w:val="clear" w:color="auto" w:fill="auto"/>
            <w:noWrap/>
            <w:tcMar>
              <w:left w:w="115" w:type="dxa"/>
              <w:right w:w="115" w:type="dxa"/>
            </w:tcMar>
          </w:tcPr>
          <w:p w14:paraId="41FBB875" w14:textId="77777777" w:rsidR="00CA398F" w:rsidRPr="00A478C4" w:rsidRDefault="00CA398F" w:rsidP="000B4651">
            <w:pPr>
              <w:ind w:left="-86" w:right="-72"/>
              <w:rPr>
                <w:rFonts w:ascii="Cordia New" w:hAnsi="Cordia New" w:cs="Cordia New"/>
                <w:sz w:val="24"/>
                <w:szCs w:val="24"/>
              </w:rPr>
            </w:pPr>
            <w:r w:rsidRPr="00A478C4">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70E04A13"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6786B87B"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34</w:t>
            </w:r>
          </w:p>
        </w:tc>
        <w:tc>
          <w:tcPr>
            <w:tcW w:w="1080" w:type="dxa"/>
            <w:shd w:val="clear" w:color="auto" w:fill="auto"/>
            <w:noWrap/>
            <w:tcMar>
              <w:left w:w="115" w:type="dxa"/>
              <w:right w:w="115" w:type="dxa"/>
            </w:tcMar>
          </w:tcPr>
          <w:p w14:paraId="36603102"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2344E9E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34</w:t>
            </w:r>
          </w:p>
        </w:tc>
        <w:tc>
          <w:tcPr>
            <w:tcW w:w="1080" w:type="dxa"/>
            <w:shd w:val="clear" w:color="auto" w:fill="auto"/>
            <w:noWrap/>
            <w:tcMar>
              <w:left w:w="115" w:type="dxa"/>
              <w:right w:w="115" w:type="dxa"/>
            </w:tcMar>
          </w:tcPr>
          <w:p w14:paraId="25CE040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6B7D7AD3"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176</w:t>
            </w:r>
          </w:p>
        </w:tc>
        <w:tc>
          <w:tcPr>
            <w:tcW w:w="1080" w:type="dxa"/>
            <w:shd w:val="clear" w:color="auto" w:fill="auto"/>
            <w:noWrap/>
            <w:tcMar>
              <w:left w:w="115" w:type="dxa"/>
              <w:right w:w="115" w:type="dxa"/>
            </w:tcMar>
          </w:tcPr>
          <w:p w14:paraId="47DDDB4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2531F88E"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176</w:t>
            </w:r>
          </w:p>
        </w:tc>
      </w:tr>
      <w:tr w:rsidR="00CA398F" w:rsidRPr="00A478C4" w14:paraId="192D431C" w14:textId="77777777" w:rsidTr="000B4651">
        <w:trPr>
          <w:cantSplit/>
        </w:trPr>
        <w:tc>
          <w:tcPr>
            <w:tcW w:w="6743" w:type="dxa"/>
            <w:shd w:val="clear" w:color="auto" w:fill="auto"/>
            <w:noWrap/>
            <w:tcMar>
              <w:left w:w="115" w:type="dxa"/>
              <w:right w:w="115" w:type="dxa"/>
            </w:tcMar>
            <w:vAlign w:val="center"/>
          </w:tcPr>
          <w:p w14:paraId="229B3760"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37A8146C"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6245611"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B06940D"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66ABAAC"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7882D62"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E41B45D"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9B10A43" w14:textId="77777777" w:rsidR="00CA398F" w:rsidRPr="00A478C4" w:rsidRDefault="00CA398F" w:rsidP="000B4651">
            <w:pPr>
              <w:tabs>
                <w:tab w:val="decimal" w:pos="855"/>
              </w:tabs>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E361D6" w14:textId="77777777" w:rsidR="00CA398F" w:rsidRPr="00A478C4" w:rsidRDefault="00CA398F" w:rsidP="000B4651">
            <w:pPr>
              <w:tabs>
                <w:tab w:val="decimal" w:pos="855"/>
              </w:tabs>
              <w:ind w:right="-72"/>
              <w:jc w:val="both"/>
              <w:rPr>
                <w:rFonts w:ascii="Cordia New" w:hAnsi="Cordia New" w:cs="Cordia New"/>
                <w:sz w:val="24"/>
                <w:szCs w:val="24"/>
              </w:rPr>
            </w:pPr>
          </w:p>
        </w:tc>
      </w:tr>
      <w:tr w:rsidR="00CA398F" w:rsidRPr="00A478C4" w14:paraId="29372020" w14:textId="77777777" w:rsidTr="000B4651">
        <w:trPr>
          <w:cantSplit/>
        </w:trPr>
        <w:tc>
          <w:tcPr>
            <w:tcW w:w="6743" w:type="dxa"/>
            <w:shd w:val="clear" w:color="auto" w:fill="auto"/>
            <w:noWrap/>
            <w:tcMar>
              <w:left w:w="115" w:type="dxa"/>
              <w:right w:w="115" w:type="dxa"/>
            </w:tcMar>
          </w:tcPr>
          <w:p w14:paraId="78744004" w14:textId="77777777" w:rsidR="00CA398F" w:rsidRPr="00A478C4" w:rsidRDefault="00CA398F" w:rsidP="000B4651">
            <w:pPr>
              <w:tabs>
                <w:tab w:val="left" w:pos="403"/>
              </w:tabs>
              <w:ind w:left="-86" w:right="-72"/>
              <w:rPr>
                <w:rFonts w:ascii="Cordia New" w:hAnsi="Cordia New" w:cs="Cordia New"/>
                <w:sz w:val="24"/>
                <w:szCs w:val="24"/>
              </w:rPr>
            </w:pPr>
            <w:r w:rsidRPr="00A478C4">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1EC8D829"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1A19565E"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191</w:t>
            </w:r>
          </w:p>
        </w:tc>
        <w:tc>
          <w:tcPr>
            <w:tcW w:w="1080" w:type="dxa"/>
            <w:shd w:val="clear" w:color="auto" w:fill="auto"/>
            <w:noWrap/>
            <w:tcMar>
              <w:left w:w="115" w:type="dxa"/>
              <w:right w:w="115" w:type="dxa"/>
            </w:tcMar>
          </w:tcPr>
          <w:p w14:paraId="591313D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4BECE1B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191</w:t>
            </w:r>
          </w:p>
        </w:tc>
        <w:tc>
          <w:tcPr>
            <w:tcW w:w="1080" w:type="dxa"/>
            <w:shd w:val="clear" w:color="auto" w:fill="auto"/>
            <w:noWrap/>
            <w:tcMar>
              <w:left w:w="115" w:type="dxa"/>
              <w:right w:w="115" w:type="dxa"/>
            </w:tcMar>
          </w:tcPr>
          <w:p w14:paraId="599C15AD"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53F872C6"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594</w:t>
            </w:r>
            <w:r w:rsidRPr="00A478C4">
              <w:rPr>
                <w:rFonts w:ascii="Cordia New" w:hAnsi="Cordia New" w:cs="Cordia New"/>
                <w:sz w:val="24"/>
                <w:szCs w:val="24"/>
              </w:rPr>
              <w:t>,</w:t>
            </w:r>
            <w:r w:rsidRPr="00A478C4">
              <w:rPr>
                <w:rFonts w:ascii="Cordia New" w:hAnsi="Cordia New" w:cs="Cordia New"/>
                <w:sz w:val="24"/>
                <w:szCs w:val="24"/>
                <w:lang w:val="en-GB"/>
              </w:rPr>
              <w:t>171</w:t>
            </w:r>
          </w:p>
        </w:tc>
        <w:tc>
          <w:tcPr>
            <w:tcW w:w="1080" w:type="dxa"/>
            <w:shd w:val="clear" w:color="auto" w:fill="auto"/>
            <w:noWrap/>
            <w:tcMar>
              <w:left w:w="115" w:type="dxa"/>
              <w:right w:w="115" w:type="dxa"/>
            </w:tcMar>
          </w:tcPr>
          <w:p w14:paraId="7D58097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shd w:val="clear" w:color="auto" w:fill="auto"/>
            <w:noWrap/>
            <w:tcMar>
              <w:left w:w="115" w:type="dxa"/>
              <w:right w:w="115" w:type="dxa"/>
            </w:tcMar>
          </w:tcPr>
          <w:p w14:paraId="35701DE1"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594</w:t>
            </w:r>
            <w:r w:rsidRPr="00A478C4">
              <w:rPr>
                <w:rFonts w:ascii="Cordia New" w:hAnsi="Cordia New" w:cs="Cordia New"/>
                <w:sz w:val="24"/>
                <w:szCs w:val="24"/>
              </w:rPr>
              <w:t>,</w:t>
            </w:r>
            <w:r w:rsidRPr="00A478C4">
              <w:rPr>
                <w:rFonts w:ascii="Cordia New" w:hAnsi="Cordia New" w:cs="Cordia New"/>
                <w:sz w:val="24"/>
                <w:szCs w:val="24"/>
                <w:lang w:val="en-GB"/>
              </w:rPr>
              <w:t>171</w:t>
            </w:r>
          </w:p>
        </w:tc>
      </w:tr>
      <w:tr w:rsidR="00CA398F" w:rsidRPr="00A478C4" w14:paraId="39BF2B36" w14:textId="77777777" w:rsidTr="000B4651">
        <w:trPr>
          <w:cantSplit/>
        </w:trPr>
        <w:tc>
          <w:tcPr>
            <w:tcW w:w="6743" w:type="dxa"/>
            <w:shd w:val="clear" w:color="auto" w:fill="auto"/>
            <w:noWrap/>
            <w:tcMar>
              <w:left w:w="115" w:type="dxa"/>
              <w:right w:w="115" w:type="dxa"/>
            </w:tcMar>
            <w:vAlign w:val="center"/>
          </w:tcPr>
          <w:p w14:paraId="42D827DE" w14:textId="77777777" w:rsidR="00CA398F" w:rsidRPr="00A478C4" w:rsidRDefault="00CA398F" w:rsidP="000B4651">
            <w:pPr>
              <w:ind w:left="-86" w:right="-72"/>
              <w:rPr>
                <w:rFonts w:ascii="Cordia New" w:hAnsi="Cordia New" w:cs="Cordia New"/>
                <w:sz w:val="24"/>
                <w:szCs w:val="24"/>
              </w:rPr>
            </w:pPr>
            <w:r w:rsidRPr="00A478C4">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797E4AFC"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D0F8F7E"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5900CEFB"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0F1156EB"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17</w:t>
            </w:r>
            <w:r w:rsidRPr="00A478C4">
              <w:rPr>
                <w:rFonts w:ascii="Cordia New" w:hAnsi="Cordia New" w:cs="Cordia New"/>
                <w:sz w:val="24"/>
                <w:szCs w:val="24"/>
              </w:rPr>
              <w:t>,</w:t>
            </w:r>
            <w:r w:rsidRPr="00A478C4">
              <w:rPr>
                <w:rFonts w:ascii="Cordia New" w:hAnsi="Cordia New" w:cs="Cordia New"/>
                <w:sz w:val="24"/>
                <w:szCs w:val="24"/>
                <w:lang w:val="en-GB"/>
              </w:rPr>
              <w:t>225</w:t>
            </w:r>
          </w:p>
        </w:tc>
        <w:tc>
          <w:tcPr>
            <w:tcW w:w="1080" w:type="dxa"/>
            <w:tcBorders>
              <w:top w:val="single" w:sz="4" w:space="0" w:color="auto"/>
              <w:bottom w:val="single" w:sz="4" w:space="0" w:color="auto"/>
            </w:tcBorders>
            <w:shd w:val="clear" w:color="auto" w:fill="auto"/>
            <w:noWrap/>
            <w:tcMar>
              <w:left w:w="115" w:type="dxa"/>
              <w:right w:w="115" w:type="dxa"/>
            </w:tcMar>
          </w:tcPr>
          <w:p w14:paraId="27401FC8"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62100E27"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595</w:t>
            </w:r>
            <w:r w:rsidRPr="00A478C4">
              <w:rPr>
                <w:rFonts w:ascii="Cordia New" w:hAnsi="Cordia New" w:cs="Cordia New"/>
                <w:sz w:val="24"/>
                <w:szCs w:val="24"/>
              </w:rPr>
              <w:t>,</w:t>
            </w:r>
            <w:r w:rsidRPr="00A478C4">
              <w:rPr>
                <w:rFonts w:ascii="Cordia New" w:hAnsi="Cordia New" w:cs="Cordia New"/>
                <w:sz w:val="24"/>
                <w:szCs w:val="24"/>
                <w:lang w:val="en-GB"/>
              </w:rPr>
              <w:t>347</w:t>
            </w:r>
          </w:p>
        </w:tc>
        <w:tc>
          <w:tcPr>
            <w:tcW w:w="1080" w:type="dxa"/>
            <w:tcBorders>
              <w:top w:val="single" w:sz="4" w:space="0" w:color="auto"/>
              <w:bottom w:val="single" w:sz="4" w:space="0" w:color="auto"/>
            </w:tcBorders>
            <w:shd w:val="clear" w:color="auto" w:fill="auto"/>
            <w:noWrap/>
            <w:tcMar>
              <w:left w:w="115" w:type="dxa"/>
              <w:right w:w="115" w:type="dxa"/>
            </w:tcMar>
          </w:tcPr>
          <w:p w14:paraId="1CFBC77C"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0220A74F" w14:textId="77777777" w:rsidR="00CA398F" w:rsidRPr="00A478C4" w:rsidRDefault="00CA398F" w:rsidP="000B4651">
            <w:pPr>
              <w:tabs>
                <w:tab w:val="decimal" w:pos="855"/>
              </w:tabs>
              <w:ind w:right="-72"/>
              <w:jc w:val="both"/>
              <w:rPr>
                <w:rFonts w:ascii="Cordia New" w:hAnsi="Cordia New" w:cs="Cordia New"/>
                <w:sz w:val="24"/>
                <w:szCs w:val="24"/>
              </w:rPr>
            </w:pPr>
            <w:r w:rsidRPr="00A478C4">
              <w:rPr>
                <w:rFonts w:ascii="Cordia New" w:hAnsi="Cordia New" w:cs="Cordia New"/>
                <w:sz w:val="24"/>
                <w:szCs w:val="24"/>
                <w:lang w:val="en-GB"/>
              </w:rPr>
              <w:t>595</w:t>
            </w:r>
            <w:r w:rsidRPr="00A478C4">
              <w:rPr>
                <w:rFonts w:ascii="Cordia New" w:hAnsi="Cordia New" w:cs="Cordia New"/>
                <w:sz w:val="24"/>
                <w:szCs w:val="24"/>
              </w:rPr>
              <w:t>,</w:t>
            </w:r>
            <w:r w:rsidRPr="00A478C4">
              <w:rPr>
                <w:rFonts w:ascii="Cordia New" w:hAnsi="Cordia New" w:cs="Cordia New"/>
                <w:sz w:val="24"/>
                <w:szCs w:val="24"/>
                <w:lang w:val="en-GB"/>
              </w:rPr>
              <w:t>347</w:t>
            </w:r>
          </w:p>
        </w:tc>
      </w:tr>
    </w:tbl>
    <w:p w14:paraId="53BCFA93" w14:textId="77777777" w:rsidR="00CA398F" w:rsidRPr="00A478C4" w:rsidRDefault="00CA398F" w:rsidP="00034968">
      <w:pPr>
        <w:jc w:val="both"/>
        <w:rPr>
          <w:rFonts w:ascii="Cordia New" w:hAnsi="Cordia New" w:cs="Cordia New"/>
          <w:sz w:val="10"/>
          <w:szCs w:val="10"/>
        </w:rPr>
      </w:pPr>
    </w:p>
    <w:p w14:paraId="38307225" w14:textId="607D539F" w:rsidR="00E025BA" w:rsidRPr="00A478C4" w:rsidRDefault="00E025BA" w:rsidP="00034968">
      <w:pPr>
        <w:jc w:val="both"/>
        <w:rPr>
          <w:rFonts w:ascii="Cordia New" w:hAnsi="Cordia New" w:cs="Cordia New"/>
          <w:sz w:val="26"/>
          <w:szCs w:val="26"/>
        </w:rPr>
      </w:pPr>
      <w:r w:rsidRPr="00A478C4">
        <w:rPr>
          <w:rFonts w:ascii="Cordia New" w:hAnsi="Cordia New" w:cs="Cordia New"/>
          <w:sz w:val="26"/>
          <w:szCs w:val="26"/>
        </w:rPr>
        <w:t xml:space="preserve">There were no transfers between Level </w:t>
      </w:r>
      <w:r w:rsidR="00004CAF" w:rsidRPr="00A478C4">
        <w:rPr>
          <w:rFonts w:ascii="Cordia New" w:hAnsi="Cordia New" w:cs="Cordia New"/>
          <w:sz w:val="26"/>
          <w:szCs w:val="26"/>
          <w:lang w:val="en-GB"/>
        </w:rPr>
        <w:t>1</w:t>
      </w:r>
      <w:r w:rsidRPr="00A478C4">
        <w:rPr>
          <w:rFonts w:ascii="Cordia New" w:hAnsi="Cordia New" w:cs="Cordia New"/>
          <w:sz w:val="26"/>
          <w:szCs w:val="26"/>
        </w:rPr>
        <w:t>,</w:t>
      </w:r>
      <w:r w:rsidR="0047734B" w:rsidRPr="00A478C4">
        <w:rPr>
          <w:rFonts w:ascii="Cordia New" w:hAnsi="Cordia New" w:cs="Cordia New"/>
          <w:sz w:val="26"/>
          <w:szCs w:val="26"/>
        </w:rPr>
        <w:t xml:space="preserve"> </w:t>
      </w:r>
      <w:r w:rsidR="00004CAF" w:rsidRPr="00A478C4">
        <w:rPr>
          <w:rFonts w:ascii="Cordia New" w:hAnsi="Cordia New" w:cs="Cordia New"/>
          <w:sz w:val="26"/>
          <w:szCs w:val="26"/>
          <w:lang w:val="en-GB"/>
        </w:rPr>
        <w:t>2</w:t>
      </w:r>
      <w:r w:rsidRPr="00A478C4">
        <w:rPr>
          <w:rFonts w:ascii="Cordia New" w:hAnsi="Cordia New" w:cs="Cordia New"/>
          <w:sz w:val="26"/>
          <w:szCs w:val="26"/>
        </w:rPr>
        <w:t xml:space="preserve"> and </w:t>
      </w:r>
      <w:r w:rsidR="00004CAF" w:rsidRPr="00A478C4">
        <w:rPr>
          <w:rFonts w:ascii="Cordia New" w:hAnsi="Cordia New" w:cs="Cordia New"/>
          <w:sz w:val="26"/>
          <w:szCs w:val="26"/>
          <w:lang w:val="en-GB"/>
        </w:rPr>
        <w:t>3</w:t>
      </w:r>
      <w:r w:rsidRPr="00A478C4">
        <w:rPr>
          <w:rFonts w:ascii="Cordia New" w:hAnsi="Cordia New" w:cs="Cordia New"/>
          <w:sz w:val="26"/>
          <w:szCs w:val="26"/>
        </w:rPr>
        <w:t xml:space="preserve"> during the period.</w:t>
      </w:r>
    </w:p>
    <w:p w14:paraId="097255F3" w14:textId="77777777" w:rsidR="00C06C43" w:rsidRPr="00A44A20" w:rsidRDefault="00C06C43" w:rsidP="00034968">
      <w:pPr>
        <w:jc w:val="both"/>
        <w:rPr>
          <w:rFonts w:ascii="Cordia New" w:hAnsi="Cordia New" w:cs="Cordia New"/>
          <w:sz w:val="10"/>
          <w:szCs w:val="10"/>
        </w:rPr>
      </w:pPr>
    </w:p>
    <w:p w14:paraId="28D1B6CD" w14:textId="297C7486" w:rsidR="00E025BA" w:rsidRPr="00A478C4"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A478C4">
        <w:rPr>
          <w:rFonts w:ascii="Cordia New" w:hAnsi="Cordia New" w:cs="Cordia New"/>
          <w:color w:val="CF4A02"/>
          <w:sz w:val="26"/>
          <w:szCs w:val="26"/>
          <w:u w:val="none"/>
        </w:rPr>
        <w:t xml:space="preserve">Valuation techniques used to measure fair value level </w:t>
      </w:r>
      <w:r w:rsidR="00004CAF" w:rsidRPr="00A478C4">
        <w:rPr>
          <w:rFonts w:ascii="Cordia New" w:hAnsi="Cordia New" w:cs="Cordia New"/>
          <w:color w:val="CF4A02"/>
          <w:sz w:val="26"/>
          <w:szCs w:val="26"/>
          <w:u w:val="none"/>
          <w:lang w:val="en-GB"/>
        </w:rPr>
        <w:t>2</w:t>
      </w:r>
      <w:r w:rsidRPr="00A478C4">
        <w:rPr>
          <w:rFonts w:ascii="Cordia New" w:hAnsi="Cordia New" w:cs="Cordia New"/>
          <w:color w:val="CF4A02"/>
          <w:sz w:val="26"/>
          <w:szCs w:val="26"/>
          <w:u w:val="none"/>
        </w:rPr>
        <w:t xml:space="preserve"> </w:t>
      </w:r>
    </w:p>
    <w:p w14:paraId="105EB14A" w14:textId="77777777" w:rsidR="00E025BA" w:rsidRPr="00A44A20" w:rsidRDefault="00E025BA" w:rsidP="00034968">
      <w:pPr>
        <w:jc w:val="both"/>
        <w:rPr>
          <w:rFonts w:ascii="Cordia New" w:hAnsi="Cordia New" w:cs="Cordia New"/>
          <w:sz w:val="10"/>
          <w:szCs w:val="10"/>
        </w:rPr>
      </w:pPr>
    </w:p>
    <w:p w14:paraId="778B1034" w14:textId="416FC322" w:rsidR="00C06C43" w:rsidRPr="00A478C4" w:rsidRDefault="00E025BA" w:rsidP="00034968">
      <w:pPr>
        <w:jc w:val="both"/>
        <w:rPr>
          <w:rFonts w:ascii="Cordia New" w:hAnsi="Cordia New" w:cs="Cordia New"/>
          <w:sz w:val="26"/>
          <w:szCs w:val="26"/>
        </w:rPr>
      </w:pPr>
      <w:r w:rsidRPr="00A478C4">
        <w:rPr>
          <w:rFonts w:ascii="Cordia New" w:hAnsi="Cordia New" w:cs="Cordia New"/>
          <w:sz w:val="26"/>
          <w:szCs w:val="26"/>
        </w:rPr>
        <w:t xml:space="preserve">During the </w:t>
      </w:r>
      <w:r w:rsidR="000522DC" w:rsidRPr="00A478C4">
        <w:rPr>
          <w:rFonts w:ascii="Cordia New" w:hAnsi="Cordia New" w:cs="Cordia New"/>
          <w:sz w:val="26"/>
          <w:szCs w:val="26"/>
        </w:rPr>
        <w:t>nine-month</w:t>
      </w:r>
      <w:r w:rsidRPr="00A478C4">
        <w:rPr>
          <w:rFonts w:ascii="Cordia New" w:hAnsi="Cordia New" w:cs="Cordia New"/>
          <w:sz w:val="26"/>
          <w:szCs w:val="26"/>
        </w:rPr>
        <w:t xml:space="preserve"> period ended </w:t>
      </w:r>
      <w:r w:rsidR="000522DC" w:rsidRPr="00A478C4">
        <w:rPr>
          <w:rFonts w:ascii="Cordia New" w:hAnsi="Cordia New" w:cs="Cordia New"/>
          <w:sz w:val="26"/>
          <w:szCs w:val="26"/>
          <w:lang w:val="en-GB"/>
        </w:rPr>
        <w:t>30 September</w:t>
      </w:r>
      <w:r w:rsidRPr="00A478C4">
        <w:rPr>
          <w:rFonts w:ascii="Cordia New" w:hAnsi="Cordia New" w:cs="Cordia New"/>
          <w:sz w:val="26"/>
          <w:szCs w:val="26"/>
        </w:rPr>
        <w:t xml:space="preserve"> </w:t>
      </w:r>
      <w:r w:rsidR="00004CAF" w:rsidRPr="00A478C4">
        <w:rPr>
          <w:rFonts w:ascii="Cordia New" w:hAnsi="Cordia New" w:cs="Cordia New"/>
          <w:sz w:val="26"/>
          <w:szCs w:val="26"/>
          <w:lang w:val="en-GB"/>
        </w:rPr>
        <w:t>2023</w:t>
      </w:r>
      <w:r w:rsidRPr="00A478C4">
        <w:rPr>
          <w:rFonts w:ascii="Cordia New" w:hAnsi="Cordia New" w:cs="Cordia New"/>
          <w:sz w:val="26"/>
          <w:szCs w:val="26"/>
        </w:rPr>
        <w:t xml:space="preserve">, the Group uses the same valuation techniques used to measure fair value level </w:t>
      </w:r>
      <w:r w:rsidR="00004CAF" w:rsidRPr="00A478C4">
        <w:rPr>
          <w:rFonts w:ascii="Cordia New" w:hAnsi="Cordia New" w:cs="Cordia New"/>
          <w:sz w:val="26"/>
          <w:szCs w:val="26"/>
          <w:lang w:val="en-GB"/>
        </w:rPr>
        <w:t>2</w:t>
      </w:r>
      <w:r w:rsidRPr="00A478C4">
        <w:rPr>
          <w:rFonts w:ascii="Cordia New" w:hAnsi="Cordia New" w:cs="Cordia New"/>
          <w:sz w:val="26"/>
          <w:szCs w:val="26"/>
        </w:rPr>
        <w:t xml:space="preserve"> as disclosed in the financial statements for the year ended </w:t>
      </w:r>
      <w:r w:rsidRPr="00A478C4">
        <w:rPr>
          <w:rFonts w:ascii="Cordia New" w:hAnsi="Cordia New" w:cs="Cordia New"/>
          <w:sz w:val="26"/>
          <w:szCs w:val="26"/>
        </w:rPr>
        <w:br/>
      </w:r>
      <w:r w:rsidR="00004CAF" w:rsidRPr="00A478C4">
        <w:rPr>
          <w:rFonts w:ascii="Cordia New" w:hAnsi="Cordia New" w:cs="Cordia New"/>
          <w:sz w:val="26"/>
          <w:szCs w:val="26"/>
          <w:lang w:val="en-GB"/>
        </w:rPr>
        <w:t>31</w:t>
      </w:r>
      <w:r w:rsidRPr="00A478C4">
        <w:rPr>
          <w:rFonts w:ascii="Cordia New" w:hAnsi="Cordia New" w:cs="Cordia New"/>
          <w:sz w:val="26"/>
          <w:szCs w:val="26"/>
        </w:rPr>
        <w:t xml:space="preserve"> December </w:t>
      </w:r>
      <w:r w:rsidR="00004CAF" w:rsidRPr="00A478C4">
        <w:rPr>
          <w:rFonts w:ascii="Cordia New" w:hAnsi="Cordia New" w:cs="Cordia New"/>
          <w:sz w:val="26"/>
          <w:szCs w:val="26"/>
          <w:lang w:val="en-GB"/>
        </w:rPr>
        <w:t>2022</w:t>
      </w:r>
      <w:r w:rsidRPr="00A478C4">
        <w:rPr>
          <w:rFonts w:ascii="Cordia New" w:hAnsi="Cordia New" w:cs="Cordia New"/>
          <w:sz w:val="26"/>
          <w:szCs w:val="26"/>
        </w:rPr>
        <w:t>.</w:t>
      </w:r>
      <w:r w:rsidR="00C06C43" w:rsidRPr="00A478C4">
        <w:rPr>
          <w:rFonts w:ascii="Cordia New" w:hAnsi="Cordia New" w:cs="Cordia New"/>
          <w:sz w:val="26"/>
          <w:szCs w:val="26"/>
        </w:rPr>
        <w:br w:type="page"/>
      </w:r>
    </w:p>
    <w:p w14:paraId="2CDD1D11" w14:textId="7CF2716B" w:rsidR="00C13FB4" w:rsidRPr="00A478C4"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A478C4">
        <w:rPr>
          <w:rFonts w:ascii="Cordia New" w:hAnsi="Cordia New" w:cs="Cordia New"/>
          <w:color w:val="CF4A02"/>
          <w:sz w:val="26"/>
          <w:szCs w:val="26"/>
          <w:u w:val="none"/>
        </w:rPr>
        <w:lastRenderedPageBreak/>
        <w:t xml:space="preserve">Valuation techniques used to measure fair value level </w:t>
      </w:r>
      <w:r w:rsidR="00004CAF" w:rsidRPr="00A478C4">
        <w:rPr>
          <w:rFonts w:ascii="Cordia New" w:hAnsi="Cordia New" w:cs="Cordia New"/>
          <w:color w:val="CF4A02"/>
          <w:sz w:val="26"/>
          <w:szCs w:val="26"/>
          <w:u w:val="none"/>
          <w:lang w:val="en-GB"/>
        </w:rPr>
        <w:t>3</w:t>
      </w:r>
    </w:p>
    <w:p w14:paraId="357CCEED" w14:textId="77777777" w:rsidR="00C13FB4" w:rsidRPr="00A478C4" w:rsidRDefault="00C13FB4" w:rsidP="001B055E">
      <w:pPr>
        <w:jc w:val="thaiDistribute"/>
        <w:rPr>
          <w:rFonts w:ascii="Cordia New" w:hAnsi="Cordia New" w:cs="Cordia New"/>
          <w:sz w:val="26"/>
          <w:szCs w:val="26"/>
          <w:lang w:val="en-GB"/>
        </w:rPr>
      </w:pPr>
    </w:p>
    <w:p w14:paraId="015C4C31" w14:textId="101B2DCC" w:rsidR="00C06C43" w:rsidRPr="00A478C4" w:rsidRDefault="00C06C43" w:rsidP="001B055E">
      <w:pPr>
        <w:jc w:val="thaiDistribute"/>
        <w:rPr>
          <w:rFonts w:ascii="Cordia New" w:hAnsi="Cordia New" w:cs="Cordia New"/>
          <w:sz w:val="26"/>
          <w:szCs w:val="26"/>
        </w:rPr>
      </w:pPr>
      <w:r w:rsidRPr="00A478C4">
        <w:rPr>
          <w:rFonts w:ascii="Cordia New" w:hAnsi="Cordia New" w:cs="Cordia New"/>
          <w:sz w:val="26"/>
          <w:szCs w:val="26"/>
        </w:rPr>
        <w:t xml:space="preserve">The fair value of financial instruments is not based on observable market data.  </w:t>
      </w:r>
    </w:p>
    <w:p w14:paraId="4CE3A3AE" w14:textId="77777777" w:rsidR="00C06C43" w:rsidRPr="00A478C4" w:rsidRDefault="00C06C43" w:rsidP="001B055E">
      <w:pPr>
        <w:jc w:val="thaiDistribute"/>
        <w:rPr>
          <w:rFonts w:ascii="Cordia New" w:hAnsi="Cordia New" w:cs="Cordia New"/>
          <w:sz w:val="26"/>
          <w:szCs w:val="26"/>
        </w:rPr>
      </w:pPr>
    </w:p>
    <w:p w14:paraId="540B26AC" w14:textId="7D5E55E6" w:rsidR="00C06C43" w:rsidRPr="00A478C4" w:rsidRDefault="00C06C43" w:rsidP="001B055E">
      <w:pPr>
        <w:jc w:val="thaiDistribute"/>
        <w:rPr>
          <w:rFonts w:ascii="Cordia New" w:hAnsi="Cordia New" w:cs="Cordia New"/>
          <w:sz w:val="26"/>
          <w:szCs w:val="26"/>
        </w:rPr>
      </w:pPr>
      <w:r w:rsidRPr="00A478C4">
        <w:rPr>
          <w:rFonts w:ascii="Cordia New" w:hAnsi="Cordia New" w:cs="Cordia New"/>
          <w:sz w:val="26"/>
          <w:szCs w:val="26"/>
        </w:rPr>
        <w:t xml:space="preserve">The following table presents the significant changes in level </w:t>
      </w:r>
      <w:r w:rsidR="00004CAF" w:rsidRPr="00A478C4">
        <w:rPr>
          <w:rFonts w:ascii="Cordia New" w:hAnsi="Cordia New" w:cs="Cordia New"/>
          <w:sz w:val="26"/>
          <w:szCs w:val="26"/>
          <w:lang w:val="en-GB"/>
        </w:rPr>
        <w:t>3</w:t>
      </w:r>
      <w:r w:rsidRPr="00A478C4">
        <w:rPr>
          <w:rFonts w:ascii="Cordia New" w:hAnsi="Cordia New" w:cs="Cordia New"/>
          <w:sz w:val="26"/>
          <w:szCs w:val="26"/>
        </w:rPr>
        <w:t xml:space="preserve"> items</w:t>
      </w:r>
      <w:r w:rsidR="009350B5" w:rsidRPr="00A478C4">
        <w:rPr>
          <w:rFonts w:ascii="Cordia New" w:hAnsi="Cordia New" w:cs="Cordia New"/>
          <w:sz w:val="26"/>
          <w:szCs w:val="26"/>
        </w:rPr>
        <w:t xml:space="preserve"> for the </w:t>
      </w:r>
      <w:r w:rsidR="000522DC" w:rsidRPr="00A478C4">
        <w:rPr>
          <w:rFonts w:ascii="Cordia New" w:hAnsi="Cordia New" w:cs="Cordia New"/>
          <w:sz w:val="26"/>
          <w:szCs w:val="26"/>
        </w:rPr>
        <w:t>nine-month</w:t>
      </w:r>
      <w:r w:rsidR="009350B5" w:rsidRPr="00A478C4">
        <w:rPr>
          <w:rFonts w:ascii="Cordia New" w:hAnsi="Cordia New" w:cs="Cordia New"/>
          <w:sz w:val="26"/>
          <w:szCs w:val="26"/>
        </w:rPr>
        <w:t xml:space="preserve"> period ended </w:t>
      </w:r>
      <w:r w:rsidR="000522DC" w:rsidRPr="00A478C4">
        <w:rPr>
          <w:rFonts w:ascii="Cordia New" w:hAnsi="Cordia New" w:cs="Cordia New"/>
          <w:sz w:val="24"/>
          <w:szCs w:val="24"/>
          <w:lang w:val="en-GB"/>
        </w:rPr>
        <w:t>30 September</w:t>
      </w:r>
      <w:r w:rsidR="00271DD4" w:rsidRPr="00A478C4">
        <w:rPr>
          <w:rFonts w:ascii="Cordia New" w:hAnsi="Cordia New" w:cs="Cordia New"/>
          <w:b/>
          <w:bCs/>
          <w:sz w:val="24"/>
          <w:szCs w:val="24"/>
        </w:rPr>
        <w:t xml:space="preserve"> </w:t>
      </w:r>
      <w:r w:rsidR="00004CAF" w:rsidRPr="00A478C4">
        <w:rPr>
          <w:rFonts w:ascii="Cordia New" w:hAnsi="Cordia New" w:cs="Cordia New"/>
          <w:sz w:val="26"/>
          <w:szCs w:val="26"/>
          <w:lang w:val="en-GB"/>
        </w:rPr>
        <w:t>2023</w:t>
      </w:r>
      <w:r w:rsidRPr="00A478C4">
        <w:rPr>
          <w:rFonts w:ascii="Cordia New" w:hAnsi="Cordia New" w:cs="Cordia New"/>
          <w:sz w:val="26"/>
          <w:szCs w:val="26"/>
        </w:rPr>
        <w:t>:</w:t>
      </w:r>
    </w:p>
    <w:p w14:paraId="4AD77F55" w14:textId="77777777" w:rsidR="00C06C43" w:rsidRPr="00A478C4" w:rsidRDefault="00C06C43" w:rsidP="00A96BC8">
      <w:pPr>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A478C4" w14:paraId="59A7593F" w14:textId="77777777" w:rsidTr="00192486">
        <w:trPr>
          <w:gridAfter w:val="1"/>
          <w:wAfter w:w="7" w:type="dxa"/>
        </w:trPr>
        <w:tc>
          <w:tcPr>
            <w:tcW w:w="5387" w:type="dxa"/>
            <w:shd w:val="clear" w:color="auto" w:fill="auto"/>
          </w:tcPr>
          <w:p w14:paraId="483CBA78" w14:textId="77777777" w:rsidR="00C06C43" w:rsidRPr="00A478C4"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A478C4" w:rsidRDefault="00C06C43" w:rsidP="002F0A40">
            <w:pPr>
              <w:tabs>
                <w:tab w:val="decimal" w:pos="9765"/>
              </w:tabs>
              <w:ind w:right="-72"/>
              <w:jc w:val="both"/>
              <w:rPr>
                <w:rFonts w:ascii="Cordia New" w:hAnsi="Cordia New" w:cs="Cordia New"/>
                <w:b/>
                <w:bCs/>
                <w:sz w:val="25"/>
                <w:szCs w:val="25"/>
              </w:rPr>
            </w:pPr>
            <w:r w:rsidRPr="00A478C4">
              <w:rPr>
                <w:rFonts w:ascii="Cordia New" w:hAnsi="Cordia New" w:cs="Cordia New"/>
                <w:b/>
                <w:bCs/>
                <w:sz w:val="25"/>
                <w:szCs w:val="25"/>
              </w:rPr>
              <w:t xml:space="preserve">Consolidated </w:t>
            </w:r>
            <w:r w:rsidR="00C13FB4" w:rsidRPr="00A478C4">
              <w:rPr>
                <w:rFonts w:ascii="Cordia New" w:hAnsi="Cordia New" w:cs="Cordia New"/>
                <w:b/>
                <w:bCs/>
                <w:sz w:val="25"/>
                <w:szCs w:val="25"/>
              </w:rPr>
              <w:t>financial information</w:t>
            </w:r>
          </w:p>
        </w:tc>
      </w:tr>
      <w:tr w:rsidR="00B15685" w:rsidRPr="00A478C4" w14:paraId="6587CB45" w14:textId="77777777" w:rsidTr="00192486">
        <w:tc>
          <w:tcPr>
            <w:tcW w:w="5387" w:type="dxa"/>
            <w:shd w:val="clear" w:color="auto" w:fill="auto"/>
          </w:tcPr>
          <w:p w14:paraId="0417BE3A" w14:textId="77777777" w:rsidR="00B15685" w:rsidRPr="00A478C4"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Investment in</w:t>
            </w:r>
          </w:p>
          <w:p w14:paraId="1DE95F9C" w14:textId="2DE11E77"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Contingent liabilities</w:t>
            </w:r>
          </w:p>
          <w:p w14:paraId="1D05A16A" w14:textId="57E1353E"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465DC2" w:rsidRPr="00A478C4">
              <w:rPr>
                <w:rFonts w:ascii="Cordia New" w:hAnsi="Cordia New" w:cs="Cordia New"/>
                <w:b/>
                <w:bCs/>
                <w:sz w:val="25"/>
                <w:szCs w:val="25"/>
              </w:rPr>
              <w:t>f</w:t>
            </w:r>
            <w:r w:rsidR="00B15685" w:rsidRPr="00A478C4">
              <w:rPr>
                <w:rFonts w:ascii="Cordia New" w:hAnsi="Cordia New" w:cs="Cordia New"/>
                <w:b/>
                <w:bCs/>
                <w:sz w:val="25"/>
                <w:szCs w:val="25"/>
              </w:rPr>
              <w:t>rom asset acquisition</w:t>
            </w:r>
          </w:p>
        </w:tc>
        <w:tc>
          <w:tcPr>
            <w:tcW w:w="2494" w:type="dxa"/>
            <w:gridSpan w:val="2"/>
            <w:tcBorders>
              <w:top w:val="single" w:sz="4" w:space="0" w:color="auto"/>
              <w:bottom w:val="single" w:sz="4" w:space="0" w:color="auto"/>
            </w:tcBorders>
            <w:vAlign w:val="bottom"/>
          </w:tcPr>
          <w:p w14:paraId="544E44AC" w14:textId="54D2D605"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 xml:space="preserve">Put option </w:t>
            </w:r>
            <w:proofErr w:type="gramStart"/>
            <w:r w:rsidR="00B15685" w:rsidRPr="00A478C4">
              <w:rPr>
                <w:rFonts w:ascii="Cordia New" w:hAnsi="Cordia New" w:cs="Cordia New"/>
                <w:b/>
                <w:bCs/>
                <w:sz w:val="25"/>
                <w:szCs w:val="25"/>
              </w:rPr>
              <w:t>over</w:t>
            </w:r>
            <w:proofErr w:type="gramEnd"/>
          </w:p>
          <w:p w14:paraId="7C0E2CC1" w14:textId="376961C6"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A478C4" w:rsidRDefault="00345536" w:rsidP="00345536">
            <w:pPr>
              <w:tabs>
                <w:tab w:val="right" w:pos="2279"/>
              </w:tabs>
              <w:ind w:right="-72"/>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Electricity swaption</w:t>
            </w:r>
          </w:p>
        </w:tc>
      </w:tr>
      <w:tr w:rsidR="00B15685" w:rsidRPr="00A478C4" w14:paraId="4D6EF32B" w14:textId="77777777" w:rsidTr="00192486">
        <w:tc>
          <w:tcPr>
            <w:tcW w:w="5387" w:type="dxa"/>
            <w:shd w:val="clear" w:color="auto" w:fill="auto"/>
          </w:tcPr>
          <w:p w14:paraId="258E0004" w14:textId="77777777" w:rsidR="00B15685" w:rsidRPr="00A478C4"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6FD6DBF7" w:rsidR="00B15685" w:rsidRPr="00A478C4" w:rsidRDefault="00E9149C" w:rsidP="00E9149C">
            <w:pPr>
              <w:tabs>
                <w:tab w:val="right" w:pos="1037"/>
              </w:tabs>
              <w:ind w:left="-100"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US Dollar’</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4FDEB557" w:rsidR="00B15685" w:rsidRPr="00A478C4" w:rsidRDefault="00E9149C" w:rsidP="00E9149C">
            <w:pPr>
              <w:tabs>
                <w:tab w:val="right" w:pos="1037"/>
              </w:tabs>
              <w:ind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Baht’</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19703118" w:rsidR="00B15685" w:rsidRPr="00A478C4" w:rsidRDefault="00E9149C" w:rsidP="00E9149C">
            <w:pPr>
              <w:tabs>
                <w:tab w:val="right" w:pos="1037"/>
              </w:tabs>
              <w:ind w:left="-70"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US Dollar’</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7F5C33C1" w:rsidR="00B15685" w:rsidRPr="00A478C4" w:rsidRDefault="00E9149C" w:rsidP="00E9149C">
            <w:pPr>
              <w:tabs>
                <w:tab w:val="right" w:pos="1037"/>
              </w:tabs>
              <w:ind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Baht’</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64BCE1FB" w:rsidR="00B15685" w:rsidRPr="00A478C4" w:rsidRDefault="00E9149C" w:rsidP="00E9149C">
            <w:pPr>
              <w:tabs>
                <w:tab w:val="right" w:pos="1037"/>
              </w:tabs>
              <w:ind w:left="-130"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US Dollar’</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7B1C5D48" w:rsidR="00B15685" w:rsidRPr="00A478C4" w:rsidRDefault="00E9149C" w:rsidP="00E9149C">
            <w:pPr>
              <w:tabs>
                <w:tab w:val="right" w:pos="1037"/>
              </w:tabs>
              <w:ind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Baht’</w:t>
            </w:r>
            <w:r w:rsidR="00004CAF" w:rsidRPr="00A478C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289104BA" w:rsidR="00B15685" w:rsidRPr="00A478C4" w:rsidRDefault="00E9149C" w:rsidP="00E9149C">
            <w:pPr>
              <w:tabs>
                <w:tab w:val="right" w:pos="1037"/>
              </w:tabs>
              <w:ind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US Dollar’</w:t>
            </w:r>
            <w:r w:rsidR="00004CAF" w:rsidRPr="00A478C4">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04E0BB98" w:rsidR="00B15685" w:rsidRPr="00A478C4" w:rsidRDefault="00E9149C" w:rsidP="001B785F">
            <w:pPr>
              <w:tabs>
                <w:tab w:val="right" w:pos="1037"/>
              </w:tabs>
              <w:ind w:right="-72"/>
              <w:jc w:val="both"/>
              <w:rPr>
                <w:rFonts w:ascii="Cordia New" w:hAnsi="Cordia New" w:cs="Cordia New"/>
                <w:b/>
                <w:bCs/>
                <w:sz w:val="25"/>
                <w:szCs w:val="25"/>
              </w:rPr>
            </w:pPr>
            <w:r w:rsidRPr="00A478C4">
              <w:rPr>
                <w:rFonts w:ascii="Cordia New" w:hAnsi="Cordia New" w:cs="Cordia New"/>
                <w:b/>
                <w:bCs/>
                <w:sz w:val="25"/>
                <w:szCs w:val="25"/>
              </w:rPr>
              <w:tab/>
            </w:r>
            <w:r w:rsidR="00B15685" w:rsidRPr="00A478C4">
              <w:rPr>
                <w:rFonts w:ascii="Cordia New" w:hAnsi="Cordia New" w:cs="Cordia New"/>
                <w:b/>
                <w:bCs/>
                <w:sz w:val="25"/>
                <w:szCs w:val="25"/>
              </w:rPr>
              <w:t>Baht’</w:t>
            </w:r>
            <w:r w:rsidR="00004CAF" w:rsidRPr="00A478C4">
              <w:rPr>
                <w:rFonts w:ascii="Cordia New" w:hAnsi="Cordia New" w:cs="Cordia New"/>
                <w:b/>
                <w:bCs/>
                <w:sz w:val="25"/>
                <w:szCs w:val="25"/>
                <w:lang w:val="en-GB"/>
              </w:rPr>
              <w:t>000</w:t>
            </w:r>
          </w:p>
        </w:tc>
      </w:tr>
      <w:tr w:rsidR="00B15685" w:rsidRPr="00A478C4" w14:paraId="0F45953E" w14:textId="77777777" w:rsidTr="00192486">
        <w:trPr>
          <w:trHeight w:val="60"/>
        </w:trPr>
        <w:tc>
          <w:tcPr>
            <w:tcW w:w="5387" w:type="dxa"/>
            <w:shd w:val="clear" w:color="auto" w:fill="auto"/>
          </w:tcPr>
          <w:p w14:paraId="3473A950" w14:textId="77777777" w:rsidR="00B15685" w:rsidRPr="00A478C4"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A478C4" w:rsidRDefault="00B15685" w:rsidP="004D5019">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A478C4" w:rsidRDefault="00B15685" w:rsidP="004D5019">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A478C4" w:rsidRDefault="00B15685" w:rsidP="004D5019">
            <w:pPr>
              <w:tabs>
                <w:tab w:val="decimal" w:pos="1037"/>
              </w:tabs>
              <w:ind w:right="-72"/>
              <w:jc w:val="both"/>
              <w:rPr>
                <w:rFonts w:ascii="Cordia New" w:hAnsi="Cordia New" w:cs="Cordia New"/>
                <w:sz w:val="25"/>
                <w:szCs w:val="25"/>
              </w:rPr>
            </w:pPr>
          </w:p>
        </w:tc>
      </w:tr>
      <w:tr w:rsidR="00787BEF" w:rsidRPr="00A478C4" w14:paraId="7306A1DF" w14:textId="77777777" w:rsidTr="00F2691D">
        <w:tc>
          <w:tcPr>
            <w:tcW w:w="5387" w:type="dxa"/>
            <w:shd w:val="clear" w:color="auto" w:fill="auto"/>
          </w:tcPr>
          <w:p w14:paraId="7B7B1541" w14:textId="366E31F8"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 xml:space="preserve">Opening balance </w:t>
            </w:r>
          </w:p>
        </w:tc>
        <w:tc>
          <w:tcPr>
            <w:tcW w:w="1247" w:type="dxa"/>
            <w:shd w:val="clear" w:color="auto" w:fill="FAFAFA"/>
            <w:vAlign w:val="center"/>
          </w:tcPr>
          <w:p w14:paraId="3BEB657C" w14:textId="3C2CDD4E" w:rsidR="00787BEF" w:rsidRPr="00A478C4" w:rsidRDefault="00787BEF" w:rsidP="001B785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156,329</w:t>
            </w:r>
          </w:p>
        </w:tc>
        <w:tc>
          <w:tcPr>
            <w:tcW w:w="1247" w:type="dxa"/>
            <w:shd w:val="clear" w:color="auto" w:fill="FAFAFA"/>
            <w:vAlign w:val="center"/>
          </w:tcPr>
          <w:p w14:paraId="50A11E16" w14:textId="2032CDB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5,403,099</w:t>
            </w:r>
          </w:p>
        </w:tc>
        <w:tc>
          <w:tcPr>
            <w:tcW w:w="1247" w:type="dxa"/>
            <w:shd w:val="clear" w:color="auto" w:fill="FAFAFA"/>
            <w:vAlign w:val="bottom"/>
          </w:tcPr>
          <w:p w14:paraId="500C1C3D" w14:textId="580A6076"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137,480</w:t>
            </w:r>
          </w:p>
        </w:tc>
        <w:tc>
          <w:tcPr>
            <w:tcW w:w="1247" w:type="dxa"/>
            <w:shd w:val="clear" w:color="auto" w:fill="FAFAFA"/>
            <w:vAlign w:val="bottom"/>
          </w:tcPr>
          <w:p w14:paraId="7BA43FBA" w14:textId="21236231"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4,751,630</w:t>
            </w:r>
          </w:p>
        </w:tc>
        <w:tc>
          <w:tcPr>
            <w:tcW w:w="1247" w:type="dxa"/>
            <w:shd w:val="clear" w:color="auto" w:fill="FAFAFA"/>
            <w:vAlign w:val="bottom"/>
          </w:tcPr>
          <w:p w14:paraId="672DAE2A" w14:textId="657AA4A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58,501</w:t>
            </w:r>
          </w:p>
        </w:tc>
        <w:tc>
          <w:tcPr>
            <w:tcW w:w="1247" w:type="dxa"/>
            <w:shd w:val="clear" w:color="auto" w:fill="FAFAFA"/>
            <w:vAlign w:val="bottom"/>
          </w:tcPr>
          <w:p w14:paraId="5E7F7B2A" w14:textId="2D0C6780"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2,021,942</w:t>
            </w:r>
          </w:p>
        </w:tc>
        <w:tc>
          <w:tcPr>
            <w:tcW w:w="1247" w:type="dxa"/>
            <w:shd w:val="clear" w:color="auto" w:fill="FAFAFA"/>
            <w:vAlign w:val="bottom"/>
          </w:tcPr>
          <w:p w14:paraId="5BA4E867" w14:textId="4FEB6D7E"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36,849</w:t>
            </w:r>
          </w:p>
        </w:tc>
        <w:tc>
          <w:tcPr>
            <w:tcW w:w="1247" w:type="dxa"/>
            <w:gridSpan w:val="2"/>
            <w:shd w:val="clear" w:color="auto" w:fill="FAFAFA"/>
            <w:vAlign w:val="bottom"/>
          </w:tcPr>
          <w:p w14:paraId="607491B4" w14:textId="15D46C5E"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1,273,576</w:t>
            </w:r>
          </w:p>
        </w:tc>
      </w:tr>
      <w:tr w:rsidR="00787BEF" w:rsidRPr="00A478C4" w14:paraId="5F79E597" w14:textId="77777777" w:rsidTr="002A1DF8">
        <w:trPr>
          <w:trHeight w:val="74"/>
        </w:trPr>
        <w:tc>
          <w:tcPr>
            <w:tcW w:w="5387" w:type="dxa"/>
            <w:shd w:val="clear" w:color="auto" w:fill="auto"/>
          </w:tcPr>
          <w:p w14:paraId="607CCF09" w14:textId="77777777"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Additions</w:t>
            </w:r>
          </w:p>
        </w:tc>
        <w:tc>
          <w:tcPr>
            <w:tcW w:w="1247" w:type="dxa"/>
            <w:shd w:val="clear" w:color="auto" w:fill="FAFAFA"/>
            <w:vAlign w:val="bottom"/>
          </w:tcPr>
          <w:p w14:paraId="2F1F832F" w14:textId="114E13B7"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cs/>
                <w:lang w:val="en-GB"/>
              </w:rPr>
              <w:t>9</w:t>
            </w:r>
            <w:r w:rsidRPr="00A478C4">
              <w:rPr>
                <w:rFonts w:ascii="Cordia New" w:hAnsi="Cordia New" w:cs="Cordia New"/>
                <w:sz w:val="25"/>
                <w:szCs w:val="25"/>
                <w:lang w:val="en-GB"/>
              </w:rPr>
              <w:t>,</w:t>
            </w:r>
            <w:r w:rsidRPr="00A478C4">
              <w:rPr>
                <w:rFonts w:ascii="Cordia New" w:hAnsi="Cordia New" w:cs="Cordia New"/>
                <w:sz w:val="25"/>
                <w:szCs w:val="25"/>
                <w:cs/>
                <w:lang w:val="en-GB"/>
              </w:rPr>
              <w:t>114</w:t>
            </w:r>
          </w:p>
        </w:tc>
        <w:tc>
          <w:tcPr>
            <w:tcW w:w="1247" w:type="dxa"/>
            <w:shd w:val="clear" w:color="auto" w:fill="FAFAFA"/>
            <w:vAlign w:val="bottom"/>
          </w:tcPr>
          <w:p w14:paraId="66F85FAA" w14:textId="7B57047B"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cs/>
                <w:lang w:val="en-GB"/>
              </w:rPr>
              <w:t>309</w:t>
            </w:r>
            <w:r w:rsidRPr="00A478C4">
              <w:rPr>
                <w:rFonts w:ascii="Cordia New" w:hAnsi="Cordia New" w:cs="Cordia New"/>
                <w:sz w:val="25"/>
                <w:szCs w:val="25"/>
                <w:lang w:val="en-GB"/>
              </w:rPr>
              <w:t>,</w:t>
            </w:r>
            <w:r w:rsidRPr="00A478C4">
              <w:rPr>
                <w:rFonts w:ascii="Cordia New" w:hAnsi="Cordia New" w:cs="Cordia New"/>
                <w:sz w:val="25"/>
                <w:szCs w:val="25"/>
                <w:cs/>
                <w:lang w:val="en-GB"/>
              </w:rPr>
              <w:t>522</w:t>
            </w:r>
          </w:p>
        </w:tc>
        <w:tc>
          <w:tcPr>
            <w:tcW w:w="1247" w:type="dxa"/>
            <w:shd w:val="clear" w:color="auto" w:fill="FAFAFA"/>
            <w:vAlign w:val="bottom"/>
          </w:tcPr>
          <w:p w14:paraId="617AE26F" w14:textId="5453DAF1"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424DA8D2" w14:textId="30033DEC"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38525ABA" w14:textId="076B4F92"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4A6F74A0" w14:textId="3AD8366F"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30D9FCE9" w14:textId="13AD021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35C847DE" w14:textId="6F36D871"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F236D3" w:rsidRPr="00A478C4" w14:paraId="19CAC7EA" w14:textId="77777777" w:rsidTr="002A1DF8">
        <w:trPr>
          <w:trHeight w:val="74"/>
        </w:trPr>
        <w:tc>
          <w:tcPr>
            <w:tcW w:w="5387" w:type="dxa"/>
            <w:shd w:val="clear" w:color="auto" w:fill="auto"/>
          </w:tcPr>
          <w:p w14:paraId="1F968A40" w14:textId="4877E358" w:rsidR="00F236D3" w:rsidRPr="00A478C4" w:rsidRDefault="00F236D3" w:rsidP="00F236D3">
            <w:pPr>
              <w:ind w:left="521" w:hanging="625"/>
              <w:jc w:val="both"/>
              <w:rPr>
                <w:rFonts w:ascii="Cordia New" w:hAnsi="Cordia New" w:cs="Cordia New"/>
                <w:sz w:val="25"/>
                <w:szCs w:val="25"/>
              </w:rPr>
            </w:pPr>
            <w:r w:rsidRPr="00A478C4">
              <w:rPr>
                <w:rFonts w:ascii="Cordia New" w:hAnsi="Cordia New" w:cs="Cordia New"/>
                <w:sz w:val="25"/>
                <w:szCs w:val="25"/>
              </w:rPr>
              <w:t>Increase from business combination</w:t>
            </w:r>
          </w:p>
        </w:tc>
        <w:tc>
          <w:tcPr>
            <w:tcW w:w="1247" w:type="dxa"/>
            <w:shd w:val="clear" w:color="auto" w:fill="FAFAFA"/>
            <w:vAlign w:val="bottom"/>
          </w:tcPr>
          <w:p w14:paraId="6D42744B" w14:textId="0FD0A9BD"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16,984</w:t>
            </w:r>
          </w:p>
        </w:tc>
        <w:tc>
          <w:tcPr>
            <w:tcW w:w="1247" w:type="dxa"/>
            <w:shd w:val="clear" w:color="auto" w:fill="FAFAFA"/>
            <w:vAlign w:val="bottom"/>
          </w:tcPr>
          <w:p w14:paraId="2974402F" w14:textId="21AA2A88"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593,321</w:t>
            </w:r>
          </w:p>
        </w:tc>
        <w:tc>
          <w:tcPr>
            <w:tcW w:w="1247" w:type="dxa"/>
            <w:shd w:val="clear" w:color="auto" w:fill="FAFAFA"/>
            <w:vAlign w:val="bottom"/>
          </w:tcPr>
          <w:p w14:paraId="6BCF03F1" w14:textId="50BF838A"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FD72F94" w14:textId="5E2620EB"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D494ADB" w14:textId="77C9C4C3"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FC9AAC4" w14:textId="128E748A"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6A9211A" w14:textId="7E1983CF"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5167E50B" w14:textId="33E28673"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C90A16" w:rsidRPr="00A478C4" w14:paraId="4617EF31" w14:textId="77777777" w:rsidTr="002A1DF8">
        <w:tc>
          <w:tcPr>
            <w:tcW w:w="5387" w:type="dxa"/>
            <w:shd w:val="clear" w:color="auto" w:fill="auto"/>
          </w:tcPr>
          <w:p w14:paraId="1B23AB24" w14:textId="12763DBB" w:rsidR="00C90A16" w:rsidRPr="00A478C4" w:rsidRDefault="00C90A16" w:rsidP="00C90A16">
            <w:pPr>
              <w:ind w:left="521" w:hanging="625"/>
              <w:jc w:val="both"/>
              <w:rPr>
                <w:rFonts w:ascii="Cordia New" w:hAnsi="Cordia New" w:cs="Cordia New"/>
                <w:sz w:val="25"/>
                <w:szCs w:val="25"/>
              </w:rPr>
            </w:pPr>
            <w:r w:rsidRPr="00A478C4">
              <w:rPr>
                <w:rFonts w:ascii="Cordia New" w:hAnsi="Cordia New" w:cs="Cordia New"/>
                <w:sz w:val="25"/>
                <w:szCs w:val="25"/>
              </w:rPr>
              <w:t>Decrease of investment</w:t>
            </w:r>
            <w:r w:rsidR="0019440B" w:rsidRPr="00A478C4">
              <w:rPr>
                <w:rFonts w:ascii="Cordia New" w:hAnsi="Cordia New" w:cs="Cordia New"/>
                <w:sz w:val="25"/>
                <w:szCs w:val="25"/>
              </w:rPr>
              <w:t>s</w:t>
            </w:r>
          </w:p>
        </w:tc>
        <w:tc>
          <w:tcPr>
            <w:tcW w:w="1247" w:type="dxa"/>
            <w:shd w:val="clear" w:color="auto" w:fill="FAFAFA"/>
            <w:vAlign w:val="bottom"/>
          </w:tcPr>
          <w:p w14:paraId="42693FA5" w14:textId="4E0B2CEB"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cs/>
                <w:lang w:val="en-GB"/>
              </w:rPr>
              <w:t>(3</w:t>
            </w:r>
            <w:r w:rsidRPr="00A478C4">
              <w:rPr>
                <w:rFonts w:ascii="Cordia New" w:hAnsi="Cordia New" w:cs="Cordia New"/>
                <w:sz w:val="25"/>
                <w:szCs w:val="25"/>
                <w:lang w:val="en-GB"/>
              </w:rPr>
              <w:t>,</w:t>
            </w:r>
            <w:r w:rsidRPr="00A478C4">
              <w:rPr>
                <w:rFonts w:ascii="Cordia New" w:hAnsi="Cordia New" w:cs="Cordia New"/>
                <w:sz w:val="25"/>
                <w:szCs w:val="25"/>
                <w:cs/>
                <w:lang w:val="en-GB"/>
              </w:rPr>
              <w:t>871)</w:t>
            </w:r>
          </w:p>
        </w:tc>
        <w:tc>
          <w:tcPr>
            <w:tcW w:w="1247" w:type="dxa"/>
            <w:shd w:val="clear" w:color="auto" w:fill="FAFAFA"/>
            <w:vAlign w:val="bottom"/>
          </w:tcPr>
          <w:p w14:paraId="5ABB864A" w14:textId="778F2B15"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cs/>
                <w:lang w:val="en-GB"/>
              </w:rPr>
              <w:t>(135</w:t>
            </w:r>
            <w:r w:rsidRPr="00A478C4">
              <w:rPr>
                <w:rFonts w:ascii="Cordia New" w:hAnsi="Cordia New" w:cs="Cordia New"/>
                <w:sz w:val="25"/>
                <w:szCs w:val="25"/>
                <w:lang w:val="en-GB"/>
              </w:rPr>
              <w:t>,</w:t>
            </w:r>
            <w:r w:rsidRPr="00A478C4">
              <w:rPr>
                <w:rFonts w:ascii="Cordia New" w:hAnsi="Cordia New" w:cs="Cordia New"/>
                <w:sz w:val="25"/>
                <w:szCs w:val="25"/>
                <w:cs/>
                <w:lang w:val="en-GB"/>
              </w:rPr>
              <w:t>993)</w:t>
            </w:r>
          </w:p>
        </w:tc>
        <w:tc>
          <w:tcPr>
            <w:tcW w:w="1247" w:type="dxa"/>
            <w:shd w:val="clear" w:color="auto" w:fill="FAFAFA"/>
            <w:vAlign w:val="bottom"/>
          </w:tcPr>
          <w:p w14:paraId="671BAD8E" w14:textId="36E4C9FC"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2BDE1746" w14:textId="02259115"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022FA77C" w14:textId="763B7F82"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938E55C" w14:textId="639796DD"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16C3E5CD" w14:textId="498377C6"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745398C0" w14:textId="5396B873" w:rsidR="00C90A16" w:rsidRPr="00A478C4" w:rsidRDefault="00C90A16" w:rsidP="00C90A16">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787BEF" w:rsidRPr="00A478C4" w14:paraId="1DB908D1" w14:textId="77777777" w:rsidTr="002A1DF8">
        <w:tc>
          <w:tcPr>
            <w:tcW w:w="5387" w:type="dxa"/>
            <w:shd w:val="clear" w:color="auto" w:fill="auto"/>
          </w:tcPr>
          <w:p w14:paraId="3C0A5C8C" w14:textId="26D6F4D9"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Payment of contingent liabilities from an asset acquisition</w:t>
            </w:r>
          </w:p>
        </w:tc>
        <w:tc>
          <w:tcPr>
            <w:tcW w:w="1247" w:type="dxa"/>
            <w:shd w:val="clear" w:color="auto" w:fill="FAFAFA"/>
            <w:vAlign w:val="bottom"/>
          </w:tcPr>
          <w:p w14:paraId="748D4ABC" w14:textId="582F0598"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6B79135E" w14:textId="1EF66EB0"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1EE8EDC5" w14:textId="6F0120F0"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(65,000)</w:t>
            </w:r>
          </w:p>
        </w:tc>
        <w:tc>
          <w:tcPr>
            <w:tcW w:w="1247" w:type="dxa"/>
            <w:shd w:val="clear" w:color="auto" w:fill="FAFAFA"/>
            <w:vAlign w:val="bottom"/>
          </w:tcPr>
          <w:p w14:paraId="68F65257" w14:textId="19599093"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(2,204,293)</w:t>
            </w:r>
          </w:p>
        </w:tc>
        <w:tc>
          <w:tcPr>
            <w:tcW w:w="1247" w:type="dxa"/>
            <w:shd w:val="clear" w:color="auto" w:fill="FAFAFA"/>
            <w:vAlign w:val="bottom"/>
          </w:tcPr>
          <w:p w14:paraId="4CC1C126" w14:textId="1C0C14C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401BBE13" w14:textId="16859A58"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0357AEA1" w14:textId="1E7ECE1B"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55D31427" w14:textId="01B594C4"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787BEF" w:rsidRPr="00A478C4" w14:paraId="64DF7540" w14:textId="77777777" w:rsidTr="00F2691D">
        <w:tc>
          <w:tcPr>
            <w:tcW w:w="5387" w:type="dxa"/>
            <w:shd w:val="clear" w:color="auto" w:fill="auto"/>
          </w:tcPr>
          <w:p w14:paraId="4F71311B" w14:textId="77777777"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lang w:bidi="ar-SA"/>
              </w:rPr>
              <w:t xml:space="preserve">Changes in fair value </w:t>
            </w:r>
            <w:proofErr w:type="spellStart"/>
            <w:r w:rsidRPr="00A478C4">
              <w:rPr>
                <w:rFonts w:ascii="Cordia New" w:hAnsi="Cordia New" w:cs="Cordia New"/>
                <w:sz w:val="25"/>
                <w:szCs w:val="25"/>
                <w:lang w:bidi="ar-SA"/>
              </w:rPr>
              <w:t>recognised</w:t>
            </w:r>
            <w:proofErr w:type="spellEnd"/>
            <w:r w:rsidRPr="00A478C4">
              <w:rPr>
                <w:rFonts w:ascii="Cordia New" w:hAnsi="Cordia New" w:cs="Cordia New"/>
                <w:sz w:val="25"/>
                <w:szCs w:val="25"/>
                <w:lang w:bidi="ar-SA"/>
              </w:rPr>
              <w:t xml:space="preserve"> to profit or loss</w:t>
            </w:r>
          </w:p>
        </w:tc>
        <w:tc>
          <w:tcPr>
            <w:tcW w:w="1247" w:type="dxa"/>
            <w:shd w:val="clear" w:color="auto" w:fill="FAFAFA"/>
            <w:vAlign w:val="center"/>
          </w:tcPr>
          <w:p w14:paraId="4475BF63" w14:textId="2E18C419"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348</w:t>
            </w:r>
          </w:p>
        </w:tc>
        <w:tc>
          <w:tcPr>
            <w:tcW w:w="1247" w:type="dxa"/>
            <w:shd w:val="clear" w:color="auto" w:fill="FAFAFA"/>
            <w:vAlign w:val="center"/>
          </w:tcPr>
          <w:p w14:paraId="743C05FD" w14:textId="0727C2F6"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11,563</w:t>
            </w:r>
          </w:p>
        </w:tc>
        <w:tc>
          <w:tcPr>
            <w:tcW w:w="1247" w:type="dxa"/>
            <w:shd w:val="clear" w:color="auto" w:fill="FAFAFA"/>
            <w:vAlign w:val="bottom"/>
          </w:tcPr>
          <w:p w14:paraId="3DBEB09F" w14:textId="1B6F139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578AAB63" w14:textId="0F502303"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7DDDD6D1" w14:textId="105BEDAE"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428718AC" w14:textId="31B9D98B"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53CA44FE" w14:textId="41DB7F37"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(3,665)</w:t>
            </w:r>
          </w:p>
        </w:tc>
        <w:tc>
          <w:tcPr>
            <w:tcW w:w="1247" w:type="dxa"/>
            <w:gridSpan w:val="2"/>
            <w:shd w:val="clear" w:color="auto" w:fill="FAFAFA"/>
            <w:vAlign w:val="bottom"/>
          </w:tcPr>
          <w:p w14:paraId="11C59B32" w14:textId="1CAC3308"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(127,750)</w:t>
            </w:r>
          </w:p>
        </w:tc>
      </w:tr>
      <w:tr w:rsidR="00787BEF" w:rsidRPr="00A478C4" w14:paraId="055D8E18" w14:textId="77777777" w:rsidTr="000C16CA">
        <w:tc>
          <w:tcPr>
            <w:tcW w:w="5387" w:type="dxa"/>
            <w:shd w:val="clear" w:color="auto" w:fill="auto"/>
          </w:tcPr>
          <w:p w14:paraId="6BA1F8E8" w14:textId="6CB2B665" w:rsidR="00787BEF" w:rsidRPr="00A478C4" w:rsidRDefault="00787BEF" w:rsidP="00787BEF">
            <w:pPr>
              <w:ind w:left="521" w:hanging="625"/>
              <w:jc w:val="both"/>
              <w:rPr>
                <w:rFonts w:ascii="Cordia New" w:hAnsi="Cordia New" w:cs="Cordia New"/>
                <w:sz w:val="25"/>
                <w:szCs w:val="25"/>
                <w:lang w:bidi="ar-SA"/>
              </w:rPr>
            </w:pPr>
            <w:r w:rsidRPr="00A478C4">
              <w:rPr>
                <w:rFonts w:ascii="Cordia New" w:hAnsi="Cordia New" w:cs="Cordia New"/>
                <w:sz w:val="25"/>
                <w:szCs w:val="25"/>
              </w:rPr>
              <w:t xml:space="preserve">Changes in fair value </w:t>
            </w:r>
            <w:proofErr w:type="spellStart"/>
            <w:r w:rsidRPr="00A478C4">
              <w:rPr>
                <w:rFonts w:ascii="Cordia New" w:hAnsi="Cordia New" w:cs="Cordia New"/>
                <w:sz w:val="25"/>
                <w:szCs w:val="25"/>
              </w:rPr>
              <w:t>recognised</w:t>
            </w:r>
            <w:proofErr w:type="spellEnd"/>
            <w:r w:rsidRPr="00A478C4">
              <w:rPr>
                <w:rFonts w:ascii="Cordia New" w:hAnsi="Cordia New" w:cs="Cordia New"/>
                <w:sz w:val="25"/>
                <w:szCs w:val="25"/>
              </w:rPr>
              <w:t xml:space="preserve"> in other comprehensive income</w:t>
            </w:r>
          </w:p>
        </w:tc>
        <w:tc>
          <w:tcPr>
            <w:tcW w:w="1247" w:type="dxa"/>
            <w:shd w:val="clear" w:color="auto" w:fill="FAFAFA"/>
            <w:vAlign w:val="center"/>
          </w:tcPr>
          <w:p w14:paraId="3FD6C242" w14:textId="152E696A"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(8,594)</w:t>
            </w:r>
          </w:p>
        </w:tc>
        <w:tc>
          <w:tcPr>
            <w:tcW w:w="1247" w:type="dxa"/>
            <w:shd w:val="clear" w:color="auto" w:fill="FAFAFA"/>
            <w:vAlign w:val="center"/>
          </w:tcPr>
          <w:p w14:paraId="2CE7400F" w14:textId="308EC121"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(298,037)</w:t>
            </w:r>
          </w:p>
        </w:tc>
        <w:tc>
          <w:tcPr>
            <w:tcW w:w="1247" w:type="dxa"/>
            <w:shd w:val="clear" w:color="auto" w:fill="FAFAFA"/>
            <w:vAlign w:val="bottom"/>
          </w:tcPr>
          <w:p w14:paraId="3E91505F" w14:textId="6F93DC9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67C52CF1" w14:textId="168353C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125A10FD" w14:textId="47317339"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244A81EB" w14:textId="4F1E368F"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5966DD33" w14:textId="551FF88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(3,759)</w:t>
            </w:r>
          </w:p>
        </w:tc>
        <w:tc>
          <w:tcPr>
            <w:tcW w:w="1247" w:type="dxa"/>
            <w:gridSpan w:val="2"/>
            <w:shd w:val="clear" w:color="auto" w:fill="FAFAFA"/>
            <w:vAlign w:val="bottom"/>
          </w:tcPr>
          <w:p w14:paraId="5A40DCA5" w14:textId="468DE7B9"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(127,823)</w:t>
            </w:r>
          </w:p>
        </w:tc>
      </w:tr>
      <w:tr w:rsidR="00787BEF" w:rsidRPr="00A478C4" w14:paraId="6656F40A" w14:textId="77777777" w:rsidTr="000C16CA">
        <w:tc>
          <w:tcPr>
            <w:tcW w:w="5387" w:type="dxa"/>
            <w:shd w:val="clear" w:color="auto" w:fill="auto"/>
          </w:tcPr>
          <w:p w14:paraId="7120F4A0" w14:textId="77777777"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 xml:space="preserve">Changes in fair value </w:t>
            </w:r>
            <w:proofErr w:type="spellStart"/>
            <w:r w:rsidRPr="00A478C4">
              <w:rPr>
                <w:rFonts w:ascii="Cordia New" w:hAnsi="Cordia New" w:cs="Cordia New"/>
                <w:sz w:val="25"/>
                <w:szCs w:val="25"/>
              </w:rPr>
              <w:t>recognised</w:t>
            </w:r>
            <w:proofErr w:type="spellEnd"/>
            <w:r w:rsidRPr="00A478C4">
              <w:rPr>
                <w:rFonts w:ascii="Cordia New" w:hAnsi="Cordia New" w:cs="Cordia New"/>
                <w:sz w:val="25"/>
                <w:szCs w:val="25"/>
              </w:rPr>
              <w:t xml:space="preserve"> as part of its cost of assets</w:t>
            </w:r>
          </w:p>
        </w:tc>
        <w:tc>
          <w:tcPr>
            <w:tcW w:w="1247" w:type="dxa"/>
            <w:shd w:val="clear" w:color="auto" w:fill="FAFAFA"/>
          </w:tcPr>
          <w:p w14:paraId="18558A06" w14:textId="4CFF8324"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tcPr>
          <w:p w14:paraId="249CD13D" w14:textId="0156DB3E"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2F13C875" w14:textId="7C2580DC"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(13,994)</w:t>
            </w:r>
          </w:p>
        </w:tc>
        <w:tc>
          <w:tcPr>
            <w:tcW w:w="1247" w:type="dxa"/>
            <w:shd w:val="clear" w:color="auto" w:fill="FAFAFA"/>
            <w:vAlign w:val="bottom"/>
          </w:tcPr>
          <w:p w14:paraId="24FE0C4B" w14:textId="45CD5FA0"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(474,362)</w:t>
            </w:r>
          </w:p>
        </w:tc>
        <w:tc>
          <w:tcPr>
            <w:tcW w:w="1247" w:type="dxa"/>
            <w:shd w:val="clear" w:color="auto" w:fill="FAFAFA"/>
            <w:vAlign w:val="bottom"/>
          </w:tcPr>
          <w:p w14:paraId="412A6047" w14:textId="72DA4B1F"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11BC6521" w14:textId="3B80E7D6"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03805498" w14:textId="5B4AD51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6D3A0822" w14:textId="60DD6663"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787BEF" w:rsidRPr="00A478C4" w14:paraId="331CB75A" w14:textId="77777777" w:rsidTr="000C16CA">
        <w:tc>
          <w:tcPr>
            <w:tcW w:w="5387" w:type="dxa"/>
            <w:shd w:val="clear" w:color="auto" w:fill="auto"/>
          </w:tcPr>
          <w:p w14:paraId="30DD0EDB" w14:textId="4624D035"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Change</w:t>
            </w:r>
            <w:r w:rsidR="00AC688D">
              <w:rPr>
                <w:rFonts w:ascii="Cordia New" w:hAnsi="Cordia New" w:cs="Cordia New"/>
                <w:sz w:val="25"/>
                <w:szCs w:val="25"/>
              </w:rPr>
              <w:t>s</w:t>
            </w:r>
            <w:r w:rsidRPr="00A478C4">
              <w:rPr>
                <w:rFonts w:ascii="Cordia New" w:hAnsi="Cordia New" w:cs="Cordia New"/>
                <w:sz w:val="25"/>
                <w:szCs w:val="25"/>
              </w:rPr>
              <w:t xml:space="preserve"> in fair value </w:t>
            </w:r>
            <w:proofErr w:type="spellStart"/>
            <w:r w:rsidRPr="00A478C4">
              <w:rPr>
                <w:rFonts w:ascii="Cordia New" w:hAnsi="Cordia New" w:cs="Cordia New"/>
                <w:sz w:val="25"/>
                <w:szCs w:val="25"/>
              </w:rPr>
              <w:t>recognised</w:t>
            </w:r>
            <w:proofErr w:type="spellEnd"/>
            <w:r w:rsidRPr="00A478C4">
              <w:rPr>
                <w:rFonts w:ascii="Cordia New" w:hAnsi="Cordia New" w:cs="Cordia New"/>
                <w:sz w:val="25"/>
                <w:szCs w:val="25"/>
              </w:rPr>
              <w:t xml:space="preserve"> in equity</w:t>
            </w:r>
          </w:p>
        </w:tc>
        <w:tc>
          <w:tcPr>
            <w:tcW w:w="1247" w:type="dxa"/>
            <w:shd w:val="clear" w:color="auto" w:fill="FAFAFA"/>
          </w:tcPr>
          <w:p w14:paraId="2B8FBEA0" w14:textId="28ADC30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tcPr>
          <w:p w14:paraId="4490DC83" w14:textId="2D209075"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04686602" w14:textId="55529DF6"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341E1B17" w14:textId="5D82CED1"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shd w:val="clear" w:color="auto" w:fill="FAFAFA"/>
            <w:vAlign w:val="bottom"/>
          </w:tcPr>
          <w:p w14:paraId="02021C53" w14:textId="449923CC"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(7,07</w:t>
            </w:r>
            <w:r w:rsidR="00F236D3" w:rsidRPr="00A478C4">
              <w:rPr>
                <w:rFonts w:ascii="Cordia New" w:hAnsi="Cordia New" w:cs="Cordia New"/>
                <w:sz w:val="25"/>
                <w:szCs w:val="25"/>
                <w:lang w:val="en-GB"/>
              </w:rPr>
              <w:t>6</w:t>
            </w:r>
            <w:r w:rsidRPr="00A478C4">
              <w:rPr>
                <w:rFonts w:ascii="Cordia New" w:hAnsi="Cordia New" w:cs="Cordia New"/>
                <w:sz w:val="25"/>
                <w:szCs w:val="25"/>
                <w:lang w:val="en-GB"/>
              </w:rPr>
              <w:t>)</w:t>
            </w:r>
          </w:p>
        </w:tc>
        <w:tc>
          <w:tcPr>
            <w:tcW w:w="1247" w:type="dxa"/>
            <w:shd w:val="clear" w:color="auto" w:fill="FAFAFA"/>
            <w:vAlign w:val="bottom"/>
          </w:tcPr>
          <w:p w14:paraId="26053CE6" w14:textId="3992402B"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(240,879)</w:t>
            </w:r>
          </w:p>
        </w:tc>
        <w:tc>
          <w:tcPr>
            <w:tcW w:w="1247" w:type="dxa"/>
            <w:shd w:val="clear" w:color="auto" w:fill="FAFAFA"/>
            <w:vAlign w:val="bottom"/>
          </w:tcPr>
          <w:p w14:paraId="31FE057F" w14:textId="3AB47C2D"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gridSpan w:val="2"/>
            <w:shd w:val="clear" w:color="auto" w:fill="FAFAFA"/>
            <w:vAlign w:val="bottom"/>
          </w:tcPr>
          <w:p w14:paraId="79259D9E" w14:textId="390C99EC" w:rsidR="00787BEF" w:rsidRPr="00A478C4" w:rsidRDefault="00787BEF" w:rsidP="00787BEF">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r>
      <w:tr w:rsidR="00F236D3" w:rsidRPr="00A478C4" w14:paraId="420BA48A" w14:textId="77777777" w:rsidTr="000C16CA">
        <w:tc>
          <w:tcPr>
            <w:tcW w:w="5387" w:type="dxa"/>
            <w:shd w:val="clear" w:color="auto" w:fill="auto"/>
          </w:tcPr>
          <w:p w14:paraId="6FB2C265" w14:textId="77777777" w:rsidR="00F236D3" w:rsidRPr="00A478C4" w:rsidRDefault="00F236D3" w:rsidP="00F236D3">
            <w:pPr>
              <w:ind w:left="521" w:hanging="625"/>
              <w:jc w:val="both"/>
              <w:rPr>
                <w:rFonts w:ascii="Cordia New" w:hAnsi="Cordia New" w:cs="Cordia New"/>
                <w:sz w:val="25"/>
                <w:szCs w:val="25"/>
              </w:rPr>
            </w:pPr>
            <w:r w:rsidRPr="00A478C4">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2E3DB313"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(15,798)</w:t>
            </w:r>
          </w:p>
        </w:tc>
        <w:tc>
          <w:tcPr>
            <w:tcW w:w="1247" w:type="dxa"/>
            <w:tcBorders>
              <w:bottom w:val="single" w:sz="4" w:space="0" w:color="auto"/>
            </w:tcBorders>
            <w:shd w:val="clear" w:color="auto" w:fill="FAFAFA"/>
            <w:vAlign w:val="center"/>
          </w:tcPr>
          <w:p w14:paraId="0C94A888" w14:textId="2C68C521"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(234,789)</w:t>
            </w:r>
          </w:p>
        </w:tc>
        <w:tc>
          <w:tcPr>
            <w:tcW w:w="1247" w:type="dxa"/>
            <w:tcBorders>
              <w:bottom w:val="single" w:sz="4" w:space="0" w:color="auto"/>
            </w:tcBorders>
            <w:shd w:val="clear" w:color="auto" w:fill="FAFAFA"/>
            <w:vAlign w:val="bottom"/>
          </w:tcPr>
          <w:p w14:paraId="3E121251" w14:textId="236B04C3"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w:t>
            </w:r>
          </w:p>
        </w:tc>
        <w:tc>
          <w:tcPr>
            <w:tcW w:w="1247" w:type="dxa"/>
            <w:tcBorders>
              <w:bottom w:val="single" w:sz="4" w:space="0" w:color="auto"/>
            </w:tcBorders>
            <w:shd w:val="clear" w:color="auto" w:fill="FAFAFA"/>
            <w:vAlign w:val="bottom"/>
          </w:tcPr>
          <w:p w14:paraId="56558E02" w14:textId="5BA26855"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65,167</w:t>
            </w:r>
          </w:p>
        </w:tc>
        <w:tc>
          <w:tcPr>
            <w:tcW w:w="1247" w:type="dxa"/>
            <w:tcBorders>
              <w:bottom w:val="single" w:sz="4" w:space="0" w:color="auto"/>
            </w:tcBorders>
            <w:shd w:val="clear" w:color="auto" w:fill="FAFAFA"/>
            <w:vAlign w:val="bottom"/>
          </w:tcPr>
          <w:p w14:paraId="2B35C1BD" w14:textId="00896744" w:rsidR="00F236D3" w:rsidRPr="00A478C4" w:rsidRDefault="00F236D3" w:rsidP="00F236D3">
            <w:pPr>
              <w:tabs>
                <w:tab w:val="decimal" w:pos="1037"/>
              </w:tabs>
              <w:ind w:right="-72"/>
              <w:jc w:val="both"/>
              <w:rPr>
                <w:rFonts w:ascii="Cordia New" w:hAnsi="Cordia New" w:cs="Cordia New"/>
                <w:sz w:val="25"/>
                <w:szCs w:val="25"/>
                <w:cs/>
                <w:lang w:val="en-GB"/>
              </w:rPr>
            </w:pPr>
            <w:r w:rsidRPr="00A478C4">
              <w:rPr>
                <w:rFonts w:ascii="Cordia New" w:hAnsi="Cordia New" w:cs="Cordia New"/>
                <w:sz w:val="25"/>
                <w:szCs w:val="25"/>
                <w:lang w:val="en-GB"/>
              </w:rPr>
              <w:t>-</w:t>
            </w:r>
          </w:p>
        </w:tc>
        <w:tc>
          <w:tcPr>
            <w:tcW w:w="1247" w:type="dxa"/>
            <w:tcBorders>
              <w:bottom w:val="single" w:sz="4" w:space="0" w:color="auto"/>
            </w:tcBorders>
            <w:shd w:val="clear" w:color="auto" w:fill="FAFAFA"/>
            <w:vAlign w:val="bottom"/>
          </w:tcPr>
          <w:p w14:paraId="48562F6D" w14:textId="324B3BC6"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98,928</w:t>
            </w:r>
          </w:p>
        </w:tc>
        <w:tc>
          <w:tcPr>
            <w:tcW w:w="1247" w:type="dxa"/>
            <w:tcBorders>
              <w:bottom w:val="single" w:sz="4" w:space="0" w:color="auto"/>
            </w:tcBorders>
            <w:shd w:val="clear" w:color="auto" w:fill="FAFAFA"/>
            <w:vAlign w:val="bottom"/>
          </w:tcPr>
          <w:p w14:paraId="2D66322E" w14:textId="0B40EAE2"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(1,398)</w:t>
            </w:r>
          </w:p>
        </w:tc>
        <w:tc>
          <w:tcPr>
            <w:tcW w:w="1247" w:type="dxa"/>
            <w:gridSpan w:val="2"/>
            <w:tcBorders>
              <w:bottom w:val="single" w:sz="4" w:space="0" w:color="auto"/>
            </w:tcBorders>
            <w:shd w:val="clear" w:color="auto" w:fill="FAFAFA"/>
            <w:vAlign w:val="bottom"/>
          </w:tcPr>
          <w:p w14:paraId="449FD06C" w14:textId="547F97CF" w:rsidR="00F236D3" w:rsidRPr="00A478C4" w:rsidRDefault="00F236D3" w:rsidP="00F236D3">
            <w:pPr>
              <w:tabs>
                <w:tab w:val="decimal" w:pos="1037"/>
              </w:tabs>
              <w:ind w:right="-72"/>
              <w:jc w:val="both"/>
              <w:rPr>
                <w:rFonts w:ascii="Cordia New" w:hAnsi="Cordia New" w:cs="Cordia New"/>
                <w:sz w:val="25"/>
                <w:szCs w:val="25"/>
                <w:lang w:val="en-GB"/>
              </w:rPr>
            </w:pPr>
            <w:r w:rsidRPr="00A478C4">
              <w:rPr>
                <w:rFonts w:ascii="Cordia New" w:hAnsi="Cordia New" w:cs="Cordia New"/>
                <w:sz w:val="25"/>
                <w:szCs w:val="25"/>
                <w:lang w:val="en-GB"/>
              </w:rPr>
              <w:t>6,613</w:t>
            </w:r>
          </w:p>
        </w:tc>
      </w:tr>
      <w:tr w:rsidR="00787BEF" w:rsidRPr="00A478C4" w14:paraId="5BAA4E91" w14:textId="77777777" w:rsidTr="000C16CA">
        <w:tc>
          <w:tcPr>
            <w:tcW w:w="5387" w:type="dxa"/>
            <w:shd w:val="clear" w:color="auto" w:fill="auto"/>
          </w:tcPr>
          <w:p w14:paraId="53B40BC9" w14:textId="07FA3D53" w:rsidR="00787BEF" w:rsidRPr="00A478C4" w:rsidRDefault="00787BEF" w:rsidP="00787BEF">
            <w:pPr>
              <w:ind w:left="521" w:hanging="625"/>
              <w:jc w:val="both"/>
              <w:rPr>
                <w:rFonts w:ascii="Cordia New" w:hAnsi="Cordia New" w:cs="Cordia New"/>
                <w:sz w:val="25"/>
                <w:szCs w:val="25"/>
              </w:rPr>
            </w:pPr>
            <w:r w:rsidRPr="00A478C4">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3DEFCF22"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154,512</w:t>
            </w:r>
          </w:p>
        </w:tc>
        <w:tc>
          <w:tcPr>
            <w:tcW w:w="1247" w:type="dxa"/>
            <w:tcBorders>
              <w:top w:val="single" w:sz="4" w:space="0" w:color="auto"/>
              <w:bottom w:val="single" w:sz="4" w:space="0" w:color="auto"/>
            </w:tcBorders>
            <w:shd w:val="clear" w:color="auto" w:fill="FAFAFA"/>
            <w:vAlign w:val="center"/>
          </w:tcPr>
          <w:p w14:paraId="3742FFFF" w14:textId="33EA0EF0"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5,648,686</w:t>
            </w:r>
          </w:p>
        </w:tc>
        <w:tc>
          <w:tcPr>
            <w:tcW w:w="1247" w:type="dxa"/>
            <w:tcBorders>
              <w:top w:val="single" w:sz="4" w:space="0" w:color="auto"/>
              <w:bottom w:val="single" w:sz="4" w:space="0" w:color="auto"/>
            </w:tcBorders>
            <w:shd w:val="clear" w:color="auto" w:fill="FAFAFA"/>
            <w:vAlign w:val="bottom"/>
          </w:tcPr>
          <w:p w14:paraId="2063A3AB" w14:textId="354BE0E2"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58,486</w:t>
            </w:r>
          </w:p>
        </w:tc>
        <w:tc>
          <w:tcPr>
            <w:tcW w:w="1247" w:type="dxa"/>
            <w:tcBorders>
              <w:top w:val="single" w:sz="4" w:space="0" w:color="auto"/>
              <w:bottom w:val="single" w:sz="4" w:space="0" w:color="auto"/>
            </w:tcBorders>
            <w:shd w:val="clear" w:color="auto" w:fill="FAFAFA"/>
            <w:vAlign w:val="bottom"/>
          </w:tcPr>
          <w:p w14:paraId="298A9C48" w14:textId="3AFF13D2"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2,138,142</w:t>
            </w:r>
          </w:p>
        </w:tc>
        <w:tc>
          <w:tcPr>
            <w:tcW w:w="1247" w:type="dxa"/>
            <w:tcBorders>
              <w:top w:val="single" w:sz="4" w:space="0" w:color="auto"/>
              <w:bottom w:val="single" w:sz="4" w:space="0" w:color="auto"/>
            </w:tcBorders>
            <w:shd w:val="clear" w:color="auto" w:fill="FAFAFA"/>
            <w:vAlign w:val="bottom"/>
          </w:tcPr>
          <w:p w14:paraId="459A42BC" w14:textId="70FB77D4"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51,42</w:t>
            </w:r>
            <w:r w:rsidR="00F236D3" w:rsidRPr="00A478C4">
              <w:rPr>
                <w:rFonts w:ascii="Cordia New" w:hAnsi="Cordia New" w:cs="Cordia New"/>
                <w:sz w:val="25"/>
                <w:szCs w:val="25"/>
                <w:lang w:val="en-GB"/>
              </w:rPr>
              <w:t>5</w:t>
            </w:r>
          </w:p>
        </w:tc>
        <w:tc>
          <w:tcPr>
            <w:tcW w:w="1247" w:type="dxa"/>
            <w:tcBorders>
              <w:top w:val="single" w:sz="4" w:space="0" w:color="auto"/>
              <w:bottom w:val="single" w:sz="4" w:space="0" w:color="auto"/>
            </w:tcBorders>
            <w:shd w:val="clear" w:color="auto" w:fill="FAFAFA"/>
            <w:vAlign w:val="bottom"/>
          </w:tcPr>
          <w:p w14:paraId="49FEF233" w14:textId="5D79861C"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1,879,991</w:t>
            </w:r>
          </w:p>
        </w:tc>
        <w:tc>
          <w:tcPr>
            <w:tcW w:w="1247" w:type="dxa"/>
            <w:tcBorders>
              <w:top w:val="single" w:sz="4" w:space="0" w:color="auto"/>
              <w:bottom w:val="single" w:sz="4" w:space="0" w:color="auto"/>
            </w:tcBorders>
            <w:shd w:val="clear" w:color="auto" w:fill="FAFAFA"/>
            <w:vAlign w:val="bottom"/>
          </w:tcPr>
          <w:p w14:paraId="549E6871" w14:textId="1A1AC028"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28,027</w:t>
            </w:r>
          </w:p>
        </w:tc>
        <w:tc>
          <w:tcPr>
            <w:tcW w:w="1247" w:type="dxa"/>
            <w:gridSpan w:val="2"/>
            <w:tcBorders>
              <w:top w:val="single" w:sz="4" w:space="0" w:color="auto"/>
              <w:bottom w:val="single" w:sz="4" w:space="0" w:color="auto"/>
            </w:tcBorders>
            <w:shd w:val="clear" w:color="auto" w:fill="FAFAFA"/>
            <w:vAlign w:val="bottom"/>
          </w:tcPr>
          <w:p w14:paraId="5C198FB1" w14:textId="0F4A8C29" w:rsidR="00787BEF" w:rsidRPr="00A478C4" w:rsidRDefault="00787BEF" w:rsidP="00787BEF">
            <w:pPr>
              <w:tabs>
                <w:tab w:val="decimal" w:pos="1037"/>
              </w:tabs>
              <w:ind w:right="-72"/>
              <w:jc w:val="both"/>
              <w:rPr>
                <w:rFonts w:ascii="Cordia New" w:hAnsi="Cordia New" w:cs="Cordia New"/>
                <w:sz w:val="25"/>
                <w:szCs w:val="25"/>
              </w:rPr>
            </w:pPr>
            <w:r w:rsidRPr="00A478C4">
              <w:rPr>
                <w:rFonts w:ascii="Cordia New" w:hAnsi="Cordia New" w:cs="Cordia New"/>
                <w:sz w:val="25"/>
                <w:szCs w:val="25"/>
                <w:lang w:val="en-GB"/>
              </w:rPr>
              <w:t>1,024,616</w:t>
            </w:r>
          </w:p>
        </w:tc>
      </w:tr>
    </w:tbl>
    <w:p w14:paraId="2006ABDE" w14:textId="77777777" w:rsidR="00E025BA" w:rsidRPr="00A478C4" w:rsidRDefault="00E025BA" w:rsidP="00034968">
      <w:pPr>
        <w:jc w:val="both"/>
        <w:rPr>
          <w:rFonts w:ascii="Cordia New" w:hAnsi="Cordia New" w:cs="Cordia New"/>
          <w:sz w:val="26"/>
          <w:szCs w:val="26"/>
          <w:lang w:val="en-GB"/>
        </w:rPr>
      </w:pPr>
    </w:p>
    <w:p w14:paraId="72FE7EE6" w14:textId="7CF3CE27" w:rsidR="00C06C43" w:rsidRPr="00A478C4" w:rsidRDefault="00C06C43" w:rsidP="00034968">
      <w:pPr>
        <w:jc w:val="thaiDistribute"/>
        <w:rPr>
          <w:rFonts w:ascii="Cordia New" w:hAnsi="Cordia New" w:cs="Cordia New"/>
          <w:sz w:val="26"/>
          <w:szCs w:val="26"/>
          <w:lang w:val="en-GB"/>
        </w:rPr>
        <w:sectPr w:rsidR="00C06C43" w:rsidRPr="00A478C4" w:rsidSect="00857A21">
          <w:pgSz w:w="16834" w:h="11909" w:orient="landscape"/>
          <w:pgMar w:top="1440" w:right="720" w:bottom="720" w:left="720" w:header="706" w:footer="706" w:gutter="0"/>
          <w:cols w:space="720"/>
        </w:sectPr>
      </w:pPr>
    </w:p>
    <w:p w14:paraId="5C65E49F" w14:textId="4BD17E7C" w:rsidR="00857A21" w:rsidRPr="001B785F" w:rsidRDefault="009A14DD" w:rsidP="009D56B6">
      <w:pPr>
        <w:jc w:val="thaiDistribute"/>
        <w:rPr>
          <w:rFonts w:ascii="Cordia New" w:eastAsia="Arial Unicode MS" w:hAnsi="Cordia New" w:cs="Cordia New"/>
          <w:sz w:val="26"/>
          <w:szCs w:val="26"/>
          <w:cs/>
          <w:lang w:val="en-GB"/>
        </w:rPr>
      </w:pPr>
      <w:r w:rsidRPr="001B785F">
        <w:rPr>
          <w:rFonts w:ascii="Cordia New" w:eastAsia="Arial Unicode MS" w:hAnsi="Cordia New" w:cs="Cordia New"/>
          <w:sz w:val="26"/>
          <w:szCs w:val="26"/>
        </w:rPr>
        <w:lastRenderedPageBreak/>
        <w:t xml:space="preserve">The following table </w:t>
      </w:r>
      <w:proofErr w:type="spellStart"/>
      <w:r w:rsidRPr="001B785F">
        <w:rPr>
          <w:rFonts w:ascii="Cordia New" w:eastAsia="Arial Unicode MS" w:hAnsi="Cordia New" w:cs="Cordia New"/>
          <w:sz w:val="26"/>
          <w:szCs w:val="26"/>
        </w:rPr>
        <w:t>summarises</w:t>
      </w:r>
      <w:proofErr w:type="spellEnd"/>
      <w:r w:rsidRPr="001B785F">
        <w:rPr>
          <w:rFonts w:ascii="Cordia New" w:eastAsia="Arial Unicode MS" w:hAnsi="Cordia New" w:cs="Cordia New"/>
          <w:sz w:val="26"/>
          <w:szCs w:val="26"/>
        </w:rPr>
        <w:t xml:space="preserve"> the quantitative information about the significant unobservable inputs used in level </w:t>
      </w:r>
      <w:r w:rsidR="00004CAF" w:rsidRPr="001B785F">
        <w:rPr>
          <w:rFonts w:ascii="Cordia New" w:eastAsia="Arial Unicode MS" w:hAnsi="Cordia New" w:cs="Cordia New"/>
          <w:sz w:val="26"/>
          <w:szCs w:val="26"/>
          <w:lang w:val="en-GB"/>
        </w:rPr>
        <w:t>3</w:t>
      </w:r>
      <w:r w:rsidRPr="001B785F">
        <w:rPr>
          <w:rFonts w:ascii="Cordia New" w:eastAsia="Arial Unicode MS" w:hAnsi="Cordia New" w:cs="Cordia New"/>
          <w:sz w:val="26"/>
          <w:szCs w:val="26"/>
        </w:rPr>
        <w:t xml:space="preserve"> fair value measurements</w:t>
      </w:r>
      <w:r w:rsidR="00F23730" w:rsidRPr="001B785F">
        <w:rPr>
          <w:rFonts w:ascii="Cordia New" w:eastAsia="Arial Unicode MS" w:hAnsi="Cordia New" w:cs="Cordia New"/>
          <w:sz w:val="26"/>
          <w:szCs w:val="26"/>
        </w:rPr>
        <w:t>.</w:t>
      </w:r>
    </w:p>
    <w:p w14:paraId="4C0096E1" w14:textId="77777777" w:rsidR="00F23730" w:rsidRPr="001B785F" w:rsidRDefault="00F23730" w:rsidP="002B1602">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A478C4" w14:paraId="1B1F4202" w14:textId="77777777" w:rsidTr="00345536">
        <w:tc>
          <w:tcPr>
            <w:tcW w:w="3197" w:type="dxa"/>
            <w:vMerge w:val="restart"/>
            <w:tcBorders>
              <w:top w:val="single" w:sz="4" w:space="0" w:color="auto"/>
              <w:left w:val="nil"/>
              <w:right w:val="nil"/>
            </w:tcBorders>
            <w:shd w:val="clear" w:color="auto" w:fill="auto"/>
          </w:tcPr>
          <w:p w14:paraId="4DA91DE3" w14:textId="77777777" w:rsidR="00F23730" w:rsidRPr="00A478C4"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448E9BF6" w:rsidR="00F23730" w:rsidRPr="00A478C4" w:rsidRDefault="00AE5B17" w:rsidP="001B055E">
            <w:pPr>
              <w:tabs>
                <w:tab w:val="right" w:pos="2502"/>
              </w:tabs>
              <w:ind w:right="-72"/>
              <w:jc w:val="both"/>
              <w:rPr>
                <w:rFonts w:ascii="Cordia New" w:eastAsia="MS Mincho" w:hAnsi="Cordia New" w:cs="Cordia New"/>
                <w:b/>
                <w:bCs/>
                <w:sz w:val="24"/>
                <w:szCs w:val="24"/>
                <w:lang w:val="en-GB"/>
              </w:rPr>
            </w:pPr>
            <w:r w:rsidRPr="00A478C4">
              <w:rPr>
                <w:rFonts w:ascii="Cordia New" w:eastAsia="Arial Unicode MS" w:hAnsi="Cordia New" w:cs="Cordia New"/>
                <w:b/>
                <w:bCs/>
                <w:sz w:val="24"/>
                <w:szCs w:val="24"/>
                <w:lang w:val="en-GB"/>
              </w:rPr>
              <w:tab/>
            </w:r>
            <w:r w:rsidR="00F23730" w:rsidRPr="00A478C4">
              <w:rPr>
                <w:rFonts w:ascii="Cordia New" w:eastAsia="Arial Unicode MS" w:hAnsi="Cordia New" w:cs="Cordia New"/>
                <w:b/>
                <w:bCs/>
                <w:sz w:val="24"/>
                <w:szCs w:val="24"/>
                <w:lang w:val="en-GB"/>
              </w:rPr>
              <w:t>Fair value (</w:t>
            </w:r>
            <w:r w:rsidR="00F23730" w:rsidRPr="00A478C4">
              <w:rPr>
                <w:rFonts w:ascii="Cordia New" w:eastAsia="MS Mincho" w:hAnsi="Cordia New" w:cs="Cordia New"/>
                <w:b/>
                <w:bCs/>
                <w:sz w:val="24"/>
                <w:szCs w:val="24"/>
                <w:lang w:val="en-GB"/>
              </w:rPr>
              <w:t>US Dollar'</w:t>
            </w:r>
            <w:r w:rsidR="00004CAF" w:rsidRPr="00A478C4">
              <w:rPr>
                <w:rFonts w:ascii="Cordia New" w:eastAsia="MS Mincho" w:hAnsi="Cordia New" w:cs="Cordia New"/>
                <w:b/>
                <w:bCs/>
                <w:sz w:val="24"/>
                <w:szCs w:val="24"/>
                <w:lang w:val="en-GB"/>
              </w:rPr>
              <w:t>000</w:t>
            </w:r>
            <w:r w:rsidR="00F23730" w:rsidRPr="00A478C4">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A478C4"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A478C4"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A478C4">
              <w:rPr>
                <w:rFonts w:ascii="Cordia New" w:eastAsia="Arial Unicode MS" w:hAnsi="Cordia New" w:cs="Cordia New"/>
                <w:b/>
                <w:bCs/>
                <w:color w:val="000000"/>
                <w:sz w:val="24"/>
                <w:szCs w:val="24"/>
                <w:lang w:val="en-GB"/>
              </w:rPr>
              <w:tab/>
            </w:r>
            <w:r w:rsidR="00F23730" w:rsidRPr="00A478C4">
              <w:rPr>
                <w:rFonts w:ascii="Cordia New" w:eastAsia="Arial Unicode MS" w:hAnsi="Cordia New" w:cs="Cordia New"/>
                <w:b/>
                <w:bCs/>
                <w:color w:val="000000"/>
                <w:sz w:val="24"/>
                <w:szCs w:val="24"/>
                <w:lang w:val="en-GB"/>
              </w:rPr>
              <w:t>Range of inputs</w:t>
            </w:r>
          </w:p>
        </w:tc>
      </w:tr>
      <w:tr w:rsidR="00AE5B17" w:rsidRPr="00A478C4" w14:paraId="1B678310" w14:textId="77777777" w:rsidTr="00345536">
        <w:tc>
          <w:tcPr>
            <w:tcW w:w="3197" w:type="dxa"/>
            <w:vMerge/>
            <w:tcBorders>
              <w:left w:val="nil"/>
              <w:bottom w:val="nil"/>
              <w:right w:val="nil"/>
            </w:tcBorders>
            <w:shd w:val="clear" w:color="auto" w:fill="auto"/>
          </w:tcPr>
          <w:p w14:paraId="1933FC27" w14:textId="77777777" w:rsidR="00AE5B17" w:rsidRPr="00A478C4"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4691BF82" w:rsidR="00AE5B17" w:rsidRPr="00A478C4" w:rsidRDefault="00AE5B17" w:rsidP="001B785F">
            <w:pPr>
              <w:tabs>
                <w:tab w:val="right" w:pos="936"/>
              </w:tabs>
              <w:ind w:right="-72"/>
              <w:jc w:val="both"/>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522DC" w:rsidRPr="00A478C4">
              <w:rPr>
                <w:rFonts w:ascii="Cordia New" w:eastAsia="Arial Unicode MS" w:hAnsi="Cordia New" w:cs="Cordia New"/>
                <w:b/>
                <w:bCs/>
                <w:sz w:val="24"/>
                <w:szCs w:val="24"/>
                <w:lang w:val="en-GB"/>
              </w:rPr>
              <w:t>30 September</w:t>
            </w:r>
          </w:p>
          <w:p w14:paraId="634F24DB" w14:textId="129F8E4E" w:rsidR="00AE5B17" w:rsidRPr="00A478C4" w:rsidRDefault="00AE5B17" w:rsidP="00345536">
            <w:pPr>
              <w:tabs>
                <w:tab w:val="right" w:pos="936"/>
              </w:tabs>
              <w:ind w:right="-72"/>
              <w:jc w:val="both"/>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04CAF" w:rsidRPr="00A478C4">
              <w:rPr>
                <w:rFonts w:ascii="Cordia New" w:eastAsia="Arial Unicode MS" w:hAnsi="Cordia New" w:cs="Cordia New"/>
                <w:b/>
                <w:bCs/>
                <w:sz w:val="24"/>
                <w:szCs w:val="24"/>
                <w:lang w:val="en-GB"/>
              </w:rPr>
              <w:t>2023</w:t>
            </w:r>
          </w:p>
        </w:tc>
        <w:tc>
          <w:tcPr>
            <w:tcW w:w="1152" w:type="dxa"/>
            <w:tcBorders>
              <w:top w:val="single" w:sz="4" w:space="0" w:color="auto"/>
              <w:left w:val="nil"/>
              <w:bottom w:val="nil"/>
              <w:right w:val="nil"/>
            </w:tcBorders>
            <w:shd w:val="clear" w:color="auto" w:fill="auto"/>
          </w:tcPr>
          <w:p w14:paraId="33076D19" w14:textId="6F85CA58" w:rsidR="00AE5B17" w:rsidRPr="00A478C4" w:rsidRDefault="00AE5B17" w:rsidP="00345536">
            <w:pPr>
              <w:tabs>
                <w:tab w:val="right" w:pos="936"/>
              </w:tabs>
              <w:ind w:right="-72"/>
              <w:jc w:val="both"/>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04CAF" w:rsidRPr="00A478C4">
              <w:rPr>
                <w:rFonts w:ascii="Cordia New" w:eastAsia="Arial Unicode MS" w:hAnsi="Cordia New" w:cs="Cordia New"/>
                <w:b/>
                <w:bCs/>
                <w:sz w:val="24"/>
                <w:szCs w:val="24"/>
                <w:lang w:val="en-GB"/>
              </w:rPr>
              <w:t>31</w:t>
            </w:r>
            <w:r w:rsidRPr="00A478C4">
              <w:rPr>
                <w:rFonts w:ascii="Cordia New" w:eastAsia="Arial Unicode MS" w:hAnsi="Cordia New" w:cs="Cordia New"/>
                <w:b/>
                <w:bCs/>
                <w:sz w:val="24"/>
                <w:szCs w:val="24"/>
                <w:lang w:val="en-GB"/>
              </w:rPr>
              <w:t xml:space="preserve"> December</w:t>
            </w:r>
          </w:p>
          <w:p w14:paraId="0A473E9E" w14:textId="40FBB790" w:rsidR="00AE5B17" w:rsidRPr="00A478C4" w:rsidRDefault="00AE5B17" w:rsidP="00345536">
            <w:pPr>
              <w:tabs>
                <w:tab w:val="right" w:pos="936"/>
              </w:tabs>
              <w:ind w:right="-72"/>
              <w:jc w:val="both"/>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04CAF" w:rsidRPr="00A478C4">
              <w:rPr>
                <w:rFonts w:ascii="Cordia New" w:eastAsia="Arial Unicode MS" w:hAnsi="Cordia New" w:cs="Cordia New"/>
                <w:b/>
                <w:bCs/>
                <w:sz w:val="24"/>
                <w:szCs w:val="24"/>
                <w:lang w:val="en-GB"/>
              </w:rPr>
              <w:t>2022</w:t>
            </w:r>
          </w:p>
        </w:tc>
        <w:tc>
          <w:tcPr>
            <w:tcW w:w="1224" w:type="dxa"/>
            <w:tcBorders>
              <w:top w:val="nil"/>
              <w:left w:val="nil"/>
              <w:bottom w:val="single" w:sz="4" w:space="0" w:color="auto"/>
              <w:right w:val="nil"/>
            </w:tcBorders>
            <w:shd w:val="clear" w:color="auto" w:fill="auto"/>
            <w:vAlign w:val="bottom"/>
          </w:tcPr>
          <w:p w14:paraId="6A39FCC0" w14:textId="487BCE48" w:rsidR="00AE5B17" w:rsidRPr="00A478C4" w:rsidRDefault="00AE5B17" w:rsidP="00034968">
            <w:pPr>
              <w:jc w:val="right"/>
              <w:rPr>
                <w:rFonts w:ascii="Cordia New" w:eastAsia="Arial Unicode MS" w:hAnsi="Cordia New" w:cs="Cordia New"/>
                <w:b/>
                <w:bCs/>
                <w:sz w:val="24"/>
                <w:szCs w:val="24"/>
                <w:cs/>
                <w:lang w:val="en-GB"/>
              </w:rPr>
            </w:pPr>
            <w:r w:rsidRPr="00A478C4">
              <w:rPr>
                <w:rFonts w:ascii="Cordia New" w:eastAsia="Arial Unicode MS" w:hAnsi="Cordia New" w:cs="Cordia New"/>
                <w:b/>
                <w:bCs/>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44996476" w:rsidR="00AE5B17" w:rsidRPr="00A478C4" w:rsidRDefault="00AE5B17" w:rsidP="00034968">
            <w:pPr>
              <w:tabs>
                <w:tab w:val="right" w:pos="1154"/>
              </w:tabs>
              <w:ind w:right="-72"/>
              <w:jc w:val="both"/>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522DC" w:rsidRPr="00A478C4">
              <w:rPr>
                <w:rFonts w:ascii="Cordia New" w:eastAsia="Arial Unicode MS" w:hAnsi="Cordia New" w:cs="Cordia New"/>
                <w:b/>
                <w:bCs/>
                <w:sz w:val="24"/>
                <w:szCs w:val="24"/>
                <w:lang w:val="en-GB"/>
              </w:rPr>
              <w:t>30 September</w:t>
            </w:r>
          </w:p>
          <w:p w14:paraId="662EFAD2" w14:textId="5B7F9F83" w:rsidR="00AE5B17" w:rsidRPr="00A478C4" w:rsidRDefault="00AE5B17" w:rsidP="00034968">
            <w:pPr>
              <w:tabs>
                <w:tab w:val="right" w:pos="1154"/>
              </w:tabs>
              <w:ind w:right="-72"/>
              <w:rPr>
                <w:rFonts w:ascii="Cordia New" w:eastAsia="Arial Unicode MS" w:hAnsi="Cordia New" w:cs="Cordia New"/>
                <w:b/>
                <w:bCs/>
                <w:sz w:val="24"/>
                <w:szCs w:val="24"/>
                <w:lang w:val="en-GB"/>
              </w:rPr>
            </w:pPr>
            <w:r w:rsidRPr="00A478C4">
              <w:rPr>
                <w:rFonts w:ascii="Cordia New" w:eastAsia="Arial Unicode MS" w:hAnsi="Cordia New" w:cs="Cordia New"/>
                <w:b/>
                <w:bCs/>
                <w:sz w:val="24"/>
                <w:szCs w:val="24"/>
                <w:lang w:val="en-GB"/>
              </w:rPr>
              <w:tab/>
            </w:r>
            <w:r w:rsidR="00004CAF" w:rsidRPr="00A478C4">
              <w:rPr>
                <w:rFonts w:ascii="Cordia New" w:eastAsia="Arial Unicode MS" w:hAnsi="Cordia New" w:cs="Cordia New"/>
                <w:b/>
                <w:bCs/>
                <w:sz w:val="24"/>
                <w:szCs w:val="24"/>
                <w:lang w:val="en-GB"/>
              </w:rPr>
              <w:t>2023</w:t>
            </w:r>
          </w:p>
        </w:tc>
        <w:tc>
          <w:tcPr>
            <w:tcW w:w="1368" w:type="dxa"/>
            <w:tcBorders>
              <w:top w:val="single" w:sz="4" w:space="0" w:color="auto"/>
              <w:left w:val="nil"/>
              <w:bottom w:val="nil"/>
              <w:right w:val="nil"/>
            </w:tcBorders>
            <w:shd w:val="clear" w:color="auto" w:fill="auto"/>
          </w:tcPr>
          <w:p w14:paraId="03D02775" w14:textId="7935CE75" w:rsidR="00AE5B17" w:rsidRPr="00A478C4"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A478C4">
              <w:rPr>
                <w:rFonts w:ascii="Cordia New" w:eastAsia="Arial Unicode MS" w:hAnsi="Cordia New" w:cs="Cordia New"/>
                <w:b/>
                <w:bCs/>
                <w:color w:val="000000"/>
                <w:sz w:val="24"/>
                <w:szCs w:val="24"/>
                <w:lang w:val="en-GB"/>
              </w:rPr>
              <w:tab/>
            </w:r>
            <w:r w:rsidR="00004CAF" w:rsidRPr="00A478C4">
              <w:rPr>
                <w:rFonts w:ascii="Cordia New" w:eastAsia="Arial Unicode MS" w:hAnsi="Cordia New" w:cs="Cordia New"/>
                <w:b/>
                <w:bCs/>
                <w:color w:val="000000"/>
                <w:sz w:val="24"/>
                <w:szCs w:val="24"/>
                <w:lang w:val="en-GB"/>
              </w:rPr>
              <w:t>31</w:t>
            </w:r>
            <w:r w:rsidRPr="00A478C4">
              <w:rPr>
                <w:rFonts w:ascii="Cordia New" w:eastAsia="Arial Unicode MS" w:hAnsi="Cordia New" w:cs="Cordia New"/>
                <w:b/>
                <w:bCs/>
                <w:color w:val="000000"/>
                <w:sz w:val="24"/>
                <w:szCs w:val="24"/>
                <w:lang w:val="en-GB"/>
              </w:rPr>
              <w:t xml:space="preserve"> December</w:t>
            </w:r>
          </w:p>
          <w:p w14:paraId="00F39353" w14:textId="42A0F1F2" w:rsidR="00AE5B17" w:rsidRPr="00A478C4" w:rsidRDefault="00AE5B17" w:rsidP="00034968">
            <w:pPr>
              <w:tabs>
                <w:tab w:val="right" w:pos="1154"/>
              </w:tabs>
              <w:ind w:right="-72"/>
              <w:rPr>
                <w:rFonts w:ascii="Cordia New" w:eastAsia="Arial Unicode MS" w:hAnsi="Cordia New" w:cs="Cordia New"/>
                <w:b/>
                <w:bCs/>
                <w:color w:val="000000"/>
                <w:sz w:val="24"/>
                <w:szCs w:val="24"/>
                <w:lang w:val="en-GB"/>
              </w:rPr>
            </w:pPr>
            <w:r w:rsidRPr="00A478C4">
              <w:rPr>
                <w:rFonts w:ascii="Cordia New" w:eastAsia="Arial Unicode MS" w:hAnsi="Cordia New" w:cs="Cordia New"/>
                <w:b/>
                <w:bCs/>
                <w:color w:val="000000"/>
                <w:sz w:val="24"/>
                <w:szCs w:val="24"/>
                <w:lang w:val="en-GB"/>
              </w:rPr>
              <w:tab/>
            </w:r>
            <w:r w:rsidR="00004CAF" w:rsidRPr="00A478C4">
              <w:rPr>
                <w:rFonts w:ascii="Cordia New" w:eastAsia="Arial Unicode MS" w:hAnsi="Cordia New" w:cs="Cordia New"/>
                <w:b/>
                <w:bCs/>
                <w:color w:val="000000"/>
                <w:sz w:val="24"/>
                <w:szCs w:val="24"/>
                <w:lang w:val="en-GB"/>
              </w:rPr>
              <w:t>2022</w:t>
            </w:r>
          </w:p>
        </w:tc>
      </w:tr>
      <w:tr w:rsidR="00AE5B17" w:rsidRPr="00A478C4" w14:paraId="76288C33" w14:textId="77777777" w:rsidTr="002F0A40">
        <w:trPr>
          <w:trHeight w:val="233"/>
        </w:trPr>
        <w:tc>
          <w:tcPr>
            <w:tcW w:w="3197" w:type="dxa"/>
            <w:tcBorders>
              <w:top w:val="single" w:sz="4" w:space="0" w:color="auto"/>
              <w:left w:val="nil"/>
              <w:bottom w:val="nil"/>
              <w:right w:val="nil"/>
            </w:tcBorders>
            <w:shd w:val="clear" w:color="auto" w:fill="auto"/>
          </w:tcPr>
          <w:p w14:paraId="6D1BC139" w14:textId="77777777" w:rsidR="00AE5B17" w:rsidRPr="00A478C4"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A478C4"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A478C4"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A478C4"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A478C4"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A478C4"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787BEF" w:rsidRPr="00A478C4"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787BEF" w:rsidRPr="00A478C4" w:rsidRDefault="00787BEF" w:rsidP="00787BEF">
            <w:pPr>
              <w:ind w:right="-72" w:hanging="104"/>
              <w:rPr>
                <w:rFonts w:ascii="Cordia New" w:eastAsia="Arial Unicode MS" w:hAnsi="Cordia New" w:cs="Cordia New"/>
                <w:sz w:val="24"/>
                <w:szCs w:val="24"/>
                <w:lang w:val="en-GB"/>
              </w:rPr>
            </w:pPr>
            <w:r w:rsidRPr="00A478C4">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2B3B8CA0"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154,512</w:t>
            </w:r>
          </w:p>
        </w:tc>
        <w:tc>
          <w:tcPr>
            <w:tcW w:w="1152" w:type="dxa"/>
            <w:tcBorders>
              <w:top w:val="nil"/>
              <w:left w:val="nil"/>
              <w:bottom w:val="nil"/>
              <w:right w:val="nil"/>
            </w:tcBorders>
            <w:shd w:val="clear" w:color="auto" w:fill="auto"/>
          </w:tcPr>
          <w:p w14:paraId="418CC671" w14:textId="5ED2CA38"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156,329</w:t>
            </w:r>
          </w:p>
        </w:tc>
        <w:tc>
          <w:tcPr>
            <w:tcW w:w="1224" w:type="dxa"/>
            <w:tcBorders>
              <w:top w:val="nil"/>
              <w:left w:val="nil"/>
              <w:bottom w:val="nil"/>
              <w:right w:val="nil"/>
            </w:tcBorders>
            <w:shd w:val="clear" w:color="auto" w:fill="auto"/>
            <w:hideMark/>
          </w:tcPr>
          <w:p w14:paraId="50A5B28B" w14:textId="77777777" w:rsidR="00787BEF" w:rsidRPr="00A478C4" w:rsidRDefault="00787BEF" w:rsidP="00787BEF">
            <w:pPr>
              <w:jc w:val="right"/>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7B9B3A40" w:rsidR="00787BEF" w:rsidRPr="00A478C4" w:rsidRDefault="00787BEF" w:rsidP="00787BEF">
            <w:pPr>
              <w:tabs>
                <w:tab w:val="right" w:pos="1152"/>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6</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98</w:t>
            </w:r>
            <w:r w:rsidRPr="00A478C4">
              <w:rPr>
                <w:rFonts w:ascii="Cordia New" w:eastAsia="Arial Unicode MS" w:hAnsi="Cordia New" w:cs="Cordia New"/>
                <w:sz w:val="24"/>
                <w:szCs w:val="24"/>
              </w:rPr>
              <w:t xml:space="preserve">% - </w:t>
            </w:r>
            <w:r w:rsidRPr="00A478C4">
              <w:rPr>
                <w:rFonts w:ascii="Cordia New" w:eastAsia="Arial Unicode MS" w:hAnsi="Cordia New" w:cs="Cordia New"/>
                <w:sz w:val="24"/>
                <w:szCs w:val="24"/>
                <w:lang w:val="en-GB"/>
              </w:rPr>
              <w:t>7</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18</w:t>
            </w:r>
            <w:r w:rsidRPr="00A478C4">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61F838DD" w:rsidR="00787BEF" w:rsidRPr="00A478C4" w:rsidRDefault="00787BEF" w:rsidP="00787BEF">
            <w:pPr>
              <w:tabs>
                <w:tab w:val="right" w:pos="1170"/>
              </w:tabs>
              <w:ind w:right="-72"/>
              <w:jc w:val="both"/>
              <w:rPr>
                <w:rFonts w:ascii="Cordia New" w:eastAsia="MS Mincho" w:hAnsi="Cordia New" w:cs="Cordia New"/>
                <w:sz w:val="24"/>
                <w:szCs w:val="24"/>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6</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98</w:t>
            </w:r>
            <w:r w:rsidRPr="00A478C4">
              <w:rPr>
                <w:rFonts w:ascii="Cordia New" w:eastAsia="Arial Unicode MS" w:hAnsi="Cordia New" w:cs="Cordia New"/>
                <w:sz w:val="24"/>
                <w:szCs w:val="24"/>
              </w:rPr>
              <w:t xml:space="preserve">% - </w:t>
            </w:r>
            <w:r w:rsidRPr="00A478C4">
              <w:rPr>
                <w:rFonts w:ascii="Cordia New" w:eastAsia="Arial Unicode MS" w:hAnsi="Cordia New" w:cs="Cordia New"/>
                <w:sz w:val="24"/>
                <w:szCs w:val="24"/>
                <w:lang w:val="en-GB"/>
              </w:rPr>
              <w:t>16</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27</w:t>
            </w:r>
            <w:r w:rsidRPr="00A478C4">
              <w:rPr>
                <w:rFonts w:ascii="Cordia New" w:eastAsia="Arial Unicode MS" w:hAnsi="Cordia New" w:cs="Cordia New"/>
                <w:sz w:val="24"/>
                <w:szCs w:val="24"/>
              </w:rPr>
              <w:t>%</w:t>
            </w:r>
          </w:p>
        </w:tc>
      </w:tr>
      <w:tr w:rsidR="00787BEF" w:rsidRPr="00A478C4" w14:paraId="6F446502" w14:textId="77777777" w:rsidTr="00345536">
        <w:tc>
          <w:tcPr>
            <w:tcW w:w="3197" w:type="dxa"/>
            <w:tcBorders>
              <w:top w:val="nil"/>
              <w:left w:val="nil"/>
              <w:bottom w:val="nil"/>
              <w:right w:val="nil"/>
            </w:tcBorders>
            <w:shd w:val="clear" w:color="auto" w:fill="auto"/>
            <w:vAlign w:val="center"/>
          </w:tcPr>
          <w:p w14:paraId="1C018D62" w14:textId="4161B824" w:rsidR="00787BEF" w:rsidRPr="00A478C4" w:rsidRDefault="00787BEF" w:rsidP="00787BEF">
            <w:pPr>
              <w:ind w:right="-113" w:hanging="104"/>
              <w:rPr>
                <w:rFonts w:ascii="Cordia New" w:eastAsia="Arial Unicode MS" w:hAnsi="Cordia New" w:cs="Cordia New"/>
                <w:color w:val="000000"/>
                <w:spacing w:val="-2"/>
                <w:sz w:val="24"/>
                <w:szCs w:val="24"/>
                <w:lang w:val="en-GB"/>
              </w:rPr>
            </w:pPr>
            <w:r w:rsidRPr="00A478C4">
              <w:rPr>
                <w:rFonts w:ascii="Cordia New" w:eastAsia="Arial Unicode MS" w:hAnsi="Cordia New" w:cs="Cordia New"/>
                <w:color w:val="000000"/>
                <w:spacing w:val="-2"/>
                <w:sz w:val="24"/>
                <w:szCs w:val="24"/>
                <w:lang w:val="en-GB"/>
              </w:rPr>
              <w:t>Contingent liabilities from asset acquisition</w:t>
            </w:r>
          </w:p>
        </w:tc>
        <w:tc>
          <w:tcPr>
            <w:tcW w:w="1152" w:type="dxa"/>
            <w:tcBorders>
              <w:top w:val="nil"/>
              <w:left w:val="nil"/>
              <w:bottom w:val="nil"/>
              <w:right w:val="nil"/>
            </w:tcBorders>
            <w:shd w:val="clear" w:color="auto" w:fill="FAFAFA"/>
          </w:tcPr>
          <w:p w14:paraId="0299B1A9" w14:textId="268E98F7"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58,486</w:t>
            </w:r>
          </w:p>
        </w:tc>
        <w:tc>
          <w:tcPr>
            <w:tcW w:w="1152" w:type="dxa"/>
            <w:tcBorders>
              <w:top w:val="nil"/>
              <w:left w:val="nil"/>
              <w:bottom w:val="nil"/>
              <w:right w:val="nil"/>
            </w:tcBorders>
            <w:shd w:val="clear" w:color="auto" w:fill="auto"/>
          </w:tcPr>
          <w:p w14:paraId="5D4157B1" w14:textId="36009E19"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137,480</w:t>
            </w:r>
          </w:p>
        </w:tc>
        <w:tc>
          <w:tcPr>
            <w:tcW w:w="1224" w:type="dxa"/>
            <w:tcBorders>
              <w:top w:val="nil"/>
              <w:left w:val="nil"/>
              <w:bottom w:val="nil"/>
              <w:right w:val="nil"/>
            </w:tcBorders>
            <w:shd w:val="clear" w:color="auto" w:fill="auto"/>
          </w:tcPr>
          <w:p w14:paraId="2ECDFD17" w14:textId="6ED0DC8E" w:rsidR="00787BEF" w:rsidRPr="00A478C4" w:rsidRDefault="00787BEF" w:rsidP="00787BEF">
            <w:pPr>
              <w:jc w:val="right"/>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6F77183E" w:rsidR="00787BEF" w:rsidRPr="00A478C4" w:rsidRDefault="00787BEF" w:rsidP="00787BEF">
            <w:pPr>
              <w:tabs>
                <w:tab w:val="right" w:pos="1152"/>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10</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00</w:t>
            </w:r>
            <w:r w:rsidRPr="00A478C4">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26D8997" w14:textId="47377A9A" w:rsidR="00787BEF" w:rsidRPr="00A478C4" w:rsidRDefault="00787BEF" w:rsidP="00787BEF">
            <w:pPr>
              <w:tabs>
                <w:tab w:val="right" w:pos="1170"/>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9</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50</w:t>
            </w:r>
            <w:r w:rsidRPr="00A478C4">
              <w:rPr>
                <w:rFonts w:ascii="Cordia New" w:eastAsia="Arial Unicode MS" w:hAnsi="Cordia New" w:cs="Cordia New"/>
                <w:sz w:val="24"/>
                <w:szCs w:val="24"/>
              </w:rPr>
              <w:t>%</w:t>
            </w:r>
          </w:p>
        </w:tc>
      </w:tr>
      <w:tr w:rsidR="00787BEF" w:rsidRPr="00A478C4" w14:paraId="09EBDA64" w14:textId="77777777" w:rsidTr="00345536">
        <w:tc>
          <w:tcPr>
            <w:tcW w:w="3197" w:type="dxa"/>
            <w:tcBorders>
              <w:top w:val="nil"/>
              <w:left w:val="nil"/>
              <w:bottom w:val="nil"/>
              <w:right w:val="nil"/>
            </w:tcBorders>
            <w:shd w:val="clear" w:color="auto" w:fill="auto"/>
            <w:vAlign w:val="center"/>
          </w:tcPr>
          <w:p w14:paraId="2A63A8C2" w14:textId="330CF406" w:rsidR="00787BEF" w:rsidRPr="00A478C4" w:rsidRDefault="00787BEF" w:rsidP="00787BEF">
            <w:pPr>
              <w:ind w:right="-72" w:hanging="104"/>
              <w:rPr>
                <w:rFonts w:ascii="Cordia New" w:eastAsia="Arial Unicode MS" w:hAnsi="Cordia New" w:cs="Cordia New"/>
                <w:color w:val="000000"/>
                <w:sz w:val="24"/>
                <w:szCs w:val="24"/>
                <w:lang w:val="en-GB"/>
              </w:rPr>
            </w:pPr>
            <w:r w:rsidRPr="00A478C4">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0D66979A"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51,42</w:t>
            </w:r>
            <w:r w:rsidR="00C214DD" w:rsidRPr="00A478C4">
              <w:rPr>
                <w:rFonts w:ascii="Cordia New" w:eastAsia="Arial Unicode MS" w:hAnsi="Cordia New" w:cs="Cordia New"/>
                <w:sz w:val="24"/>
                <w:szCs w:val="24"/>
              </w:rPr>
              <w:t>5</w:t>
            </w:r>
          </w:p>
        </w:tc>
        <w:tc>
          <w:tcPr>
            <w:tcW w:w="1152" w:type="dxa"/>
            <w:tcBorders>
              <w:top w:val="nil"/>
              <w:left w:val="nil"/>
              <w:bottom w:val="nil"/>
              <w:right w:val="nil"/>
            </w:tcBorders>
            <w:shd w:val="clear" w:color="auto" w:fill="auto"/>
          </w:tcPr>
          <w:p w14:paraId="63A2F01E" w14:textId="229084ED"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58,501</w:t>
            </w:r>
          </w:p>
        </w:tc>
        <w:tc>
          <w:tcPr>
            <w:tcW w:w="1224" w:type="dxa"/>
            <w:tcBorders>
              <w:top w:val="nil"/>
              <w:left w:val="nil"/>
              <w:bottom w:val="nil"/>
              <w:right w:val="nil"/>
            </w:tcBorders>
            <w:shd w:val="clear" w:color="auto" w:fill="auto"/>
          </w:tcPr>
          <w:p w14:paraId="7CE28CEE" w14:textId="5DAA2600" w:rsidR="00787BEF" w:rsidRPr="00A478C4" w:rsidRDefault="00787BEF" w:rsidP="00787BEF">
            <w:pPr>
              <w:jc w:val="right"/>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4A487E73" w:rsidR="00787BEF" w:rsidRPr="00A478C4" w:rsidRDefault="00787BEF" w:rsidP="00787BEF">
            <w:pPr>
              <w:tabs>
                <w:tab w:val="right" w:pos="1152"/>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11</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00</w:t>
            </w:r>
            <w:r w:rsidRPr="00A478C4">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80F9C4B" w14:textId="1745367C" w:rsidR="00787BEF" w:rsidRPr="00A478C4" w:rsidRDefault="00787BEF" w:rsidP="00787BEF">
            <w:pPr>
              <w:tabs>
                <w:tab w:val="right" w:pos="1170"/>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10</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04</w:t>
            </w:r>
            <w:r w:rsidRPr="00A478C4">
              <w:rPr>
                <w:rFonts w:ascii="Cordia New" w:eastAsia="Arial Unicode MS" w:hAnsi="Cordia New" w:cs="Cordia New"/>
                <w:sz w:val="24"/>
                <w:szCs w:val="24"/>
              </w:rPr>
              <w:t>%</w:t>
            </w:r>
          </w:p>
        </w:tc>
      </w:tr>
      <w:tr w:rsidR="00787BEF" w:rsidRPr="00A478C4" w14:paraId="2BEB8BA4" w14:textId="77777777" w:rsidTr="00345536">
        <w:tc>
          <w:tcPr>
            <w:tcW w:w="3197" w:type="dxa"/>
            <w:tcBorders>
              <w:top w:val="nil"/>
              <w:left w:val="nil"/>
              <w:bottom w:val="single" w:sz="4" w:space="0" w:color="auto"/>
              <w:right w:val="nil"/>
            </w:tcBorders>
            <w:shd w:val="clear" w:color="auto" w:fill="auto"/>
          </w:tcPr>
          <w:p w14:paraId="74C8B8F4" w14:textId="46E9EC22" w:rsidR="00787BEF" w:rsidRPr="00A478C4" w:rsidRDefault="00787BEF" w:rsidP="00787BEF">
            <w:pPr>
              <w:ind w:right="-72" w:hanging="104"/>
              <w:rPr>
                <w:rFonts w:ascii="Cordia New" w:eastAsia="Arial Unicode MS" w:hAnsi="Cordia New" w:cs="Cordia New"/>
                <w:color w:val="000000"/>
                <w:sz w:val="24"/>
                <w:szCs w:val="24"/>
                <w:lang w:val="en-GB"/>
              </w:rPr>
            </w:pPr>
            <w:r w:rsidRPr="00A478C4">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519E1460"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28,027</w:t>
            </w:r>
          </w:p>
        </w:tc>
        <w:tc>
          <w:tcPr>
            <w:tcW w:w="1152" w:type="dxa"/>
            <w:tcBorders>
              <w:top w:val="nil"/>
              <w:left w:val="nil"/>
              <w:bottom w:val="single" w:sz="4" w:space="0" w:color="auto"/>
              <w:right w:val="nil"/>
            </w:tcBorders>
            <w:shd w:val="clear" w:color="auto" w:fill="auto"/>
          </w:tcPr>
          <w:p w14:paraId="00AB9C0C" w14:textId="31549BB6" w:rsidR="00787BEF" w:rsidRPr="00A478C4" w:rsidRDefault="00787BEF" w:rsidP="00787BEF">
            <w:pPr>
              <w:tabs>
                <w:tab w:val="decimal" w:pos="936"/>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36,849</w:t>
            </w:r>
          </w:p>
        </w:tc>
        <w:tc>
          <w:tcPr>
            <w:tcW w:w="1224" w:type="dxa"/>
            <w:tcBorders>
              <w:top w:val="nil"/>
              <w:left w:val="nil"/>
              <w:bottom w:val="single" w:sz="4" w:space="0" w:color="auto"/>
              <w:right w:val="nil"/>
            </w:tcBorders>
            <w:shd w:val="clear" w:color="auto" w:fill="auto"/>
          </w:tcPr>
          <w:p w14:paraId="5F3F4083" w14:textId="3511E02C" w:rsidR="00787BEF" w:rsidRPr="00A478C4" w:rsidRDefault="00787BEF" w:rsidP="00787BEF">
            <w:pPr>
              <w:jc w:val="right"/>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Forward electricity</w:t>
            </w:r>
          </w:p>
          <w:p w14:paraId="528E1761" w14:textId="189AD129" w:rsidR="00787BEF" w:rsidRPr="00A478C4" w:rsidRDefault="00787BEF" w:rsidP="00787BEF">
            <w:pPr>
              <w:jc w:val="right"/>
              <w:rPr>
                <w:rFonts w:ascii="Cordia New" w:eastAsia="Arial Unicode MS" w:hAnsi="Cordia New" w:cs="Cordia New"/>
                <w:sz w:val="24"/>
                <w:szCs w:val="24"/>
                <w:lang w:val="en-GB"/>
              </w:rPr>
            </w:pPr>
            <w:r w:rsidRPr="00A478C4">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0C15B44C" w14:textId="4557710E" w:rsidR="00787BEF" w:rsidRPr="00A478C4" w:rsidRDefault="00787BEF" w:rsidP="00787BEF">
            <w:pPr>
              <w:tabs>
                <w:tab w:val="right" w:pos="1170"/>
              </w:tabs>
              <w:ind w:right="-72"/>
              <w:jc w:val="both"/>
              <w:rPr>
                <w:rFonts w:ascii="Cordia New" w:eastAsia="Arial Unicode MS" w:hAnsi="Cordia New" w:cs="Cordia New"/>
                <w:sz w:val="24"/>
                <w:szCs w:val="24"/>
              </w:rPr>
            </w:pPr>
            <w:r w:rsidRPr="00A478C4">
              <w:rPr>
                <w:rFonts w:ascii="Cordia New" w:eastAsia="Arial Unicode MS" w:hAnsi="Cordia New" w:cs="Cordia New"/>
                <w:sz w:val="24"/>
                <w:szCs w:val="24"/>
              </w:rPr>
              <w:tab/>
              <w:t xml:space="preserve">AUD </w:t>
            </w:r>
            <w:r w:rsidRPr="00A478C4">
              <w:rPr>
                <w:rFonts w:ascii="Cordia New" w:eastAsia="Arial Unicode MS" w:hAnsi="Cordia New" w:cs="Cordia New"/>
                <w:sz w:val="24"/>
                <w:szCs w:val="24"/>
                <w:lang w:val="en-GB"/>
              </w:rPr>
              <w:t>43</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60</w:t>
            </w:r>
            <w:r w:rsidRPr="00A478C4">
              <w:rPr>
                <w:rFonts w:ascii="Cordia New" w:eastAsia="Arial Unicode MS" w:hAnsi="Cordia New" w:cs="Cordia New"/>
                <w:sz w:val="24"/>
                <w:szCs w:val="24"/>
              </w:rPr>
              <w:t xml:space="preserve"> per</w:t>
            </w:r>
          </w:p>
          <w:p w14:paraId="37B27B76" w14:textId="77777777" w:rsidR="00787BEF" w:rsidRPr="00A478C4" w:rsidRDefault="00787BEF" w:rsidP="00787BEF">
            <w:pPr>
              <w:tabs>
                <w:tab w:val="right" w:pos="1170"/>
              </w:tabs>
              <w:ind w:right="-72"/>
              <w:jc w:val="both"/>
              <w:rPr>
                <w:rFonts w:ascii="Cordia New" w:eastAsia="Arial Unicode MS" w:hAnsi="Cordia New" w:cs="Cordia New"/>
                <w:sz w:val="24"/>
                <w:szCs w:val="24"/>
              </w:rPr>
            </w:pPr>
            <w:r w:rsidRPr="00A478C4">
              <w:rPr>
                <w:rFonts w:ascii="Cordia New" w:eastAsia="Arial Unicode MS" w:hAnsi="Cordia New" w:cs="Cordia New"/>
                <w:sz w:val="24"/>
                <w:szCs w:val="24"/>
              </w:rPr>
              <w:tab/>
              <w:t>MWh - AUD</w:t>
            </w:r>
          </w:p>
          <w:p w14:paraId="3023C5B9" w14:textId="3CE01351" w:rsidR="00787BEF" w:rsidRPr="00A478C4" w:rsidRDefault="00787BEF" w:rsidP="00787BEF">
            <w:pPr>
              <w:tabs>
                <w:tab w:val="right" w:pos="1152"/>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51</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14</w:t>
            </w:r>
            <w:r w:rsidRPr="00A478C4">
              <w:rPr>
                <w:rFonts w:ascii="Cordia New" w:eastAsia="Arial Unicode MS" w:hAnsi="Cordia New" w:cs="Cordia New"/>
                <w:sz w:val="24"/>
                <w:szCs w:val="24"/>
              </w:rPr>
              <w:t xml:space="preserve"> per MWh</w:t>
            </w:r>
          </w:p>
        </w:tc>
        <w:tc>
          <w:tcPr>
            <w:tcW w:w="1368" w:type="dxa"/>
            <w:tcBorders>
              <w:top w:val="nil"/>
              <w:left w:val="nil"/>
              <w:bottom w:val="single" w:sz="4" w:space="0" w:color="auto"/>
              <w:right w:val="nil"/>
            </w:tcBorders>
            <w:shd w:val="clear" w:color="auto" w:fill="auto"/>
          </w:tcPr>
          <w:p w14:paraId="254AA162" w14:textId="64EEE8CA" w:rsidR="00787BEF" w:rsidRPr="00A478C4" w:rsidRDefault="00787BEF" w:rsidP="00787BEF">
            <w:pPr>
              <w:tabs>
                <w:tab w:val="right" w:pos="1170"/>
              </w:tabs>
              <w:ind w:right="-72"/>
              <w:jc w:val="both"/>
              <w:rPr>
                <w:rFonts w:ascii="Cordia New" w:eastAsia="Arial Unicode MS" w:hAnsi="Cordia New" w:cs="Cordia New"/>
                <w:sz w:val="24"/>
                <w:szCs w:val="24"/>
              </w:rPr>
            </w:pPr>
            <w:r w:rsidRPr="00A478C4">
              <w:rPr>
                <w:rFonts w:ascii="Cordia New" w:eastAsia="Arial Unicode MS" w:hAnsi="Cordia New" w:cs="Cordia New"/>
                <w:sz w:val="24"/>
                <w:szCs w:val="24"/>
              </w:rPr>
              <w:tab/>
              <w:t xml:space="preserve">AUD </w:t>
            </w:r>
            <w:r w:rsidRPr="00A478C4">
              <w:rPr>
                <w:rFonts w:ascii="Cordia New" w:eastAsia="Arial Unicode MS" w:hAnsi="Cordia New" w:cs="Cordia New"/>
                <w:sz w:val="24"/>
                <w:szCs w:val="24"/>
                <w:lang w:val="en-GB"/>
              </w:rPr>
              <w:t>48</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41</w:t>
            </w:r>
            <w:r w:rsidRPr="00A478C4">
              <w:rPr>
                <w:rFonts w:ascii="Cordia New" w:eastAsia="Arial Unicode MS" w:hAnsi="Cordia New" w:cs="Cordia New"/>
                <w:sz w:val="24"/>
                <w:szCs w:val="24"/>
              </w:rPr>
              <w:t xml:space="preserve"> per</w:t>
            </w:r>
          </w:p>
          <w:p w14:paraId="3B1DFD3A" w14:textId="77777777" w:rsidR="00787BEF" w:rsidRPr="00A478C4" w:rsidRDefault="00787BEF" w:rsidP="00787BEF">
            <w:pPr>
              <w:tabs>
                <w:tab w:val="right" w:pos="1170"/>
              </w:tabs>
              <w:ind w:right="-72"/>
              <w:jc w:val="both"/>
              <w:rPr>
                <w:rFonts w:ascii="Cordia New" w:eastAsia="Arial Unicode MS" w:hAnsi="Cordia New" w:cs="Cordia New"/>
                <w:sz w:val="24"/>
                <w:szCs w:val="24"/>
              </w:rPr>
            </w:pPr>
            <w:r w:rsidRPr="00A478C4">
              <w:rPr>
                <w:rFonts w:ascii="Cordia New" w:eastAsia="Arial Unicode MS" w:hAnsi="Cordia New" w:cs="Cordia New"/>
                <w:sz w:val="24"/>
                <w:szCs w:val="24"/>
              </w:rPr>
              <w:tab/>
              <w:t>MWh - AUD</w:t>
            </w:r>
          </w:p>
          <w:p w14:paraId="67651535" w14:textId="423615F4" w:rsidR="00787BEF" w:rsidRPr="00A478C4" w:rsidRDefault="00787BEF" w:rsidP="00787BEF">
            <w:pPr>
              <w:tabs>
                <w:tab w:val="right" w:pos="1170"/>
              </w:tabs>
              <w:ind w:right="-72"/>
              <w:jc w:val="both"/>
              <w:rPr>
                <w:rFonts w:ascii="Cordia New" w:eastAsia="Arial Unicode MS" w:hAnsi="Cordia New" w:cs="Cordia New"/>
                <w:sz w:val="24"/>
                <w:szCs w:val="24"/>
                <w:lang w:val="en-GB"/>
              </w:rPr>
            </w:pPr>
            <w:r w:rsidRPr="00A478C4">
              <w:rPr>
                <w:rFonts w:ascii="Cordia New" w:eastAsia="Arial Unicode MS" w:hAnsi="Cordia New" w:cs="Cordia New"/>
                <w:sz w:val="24"/>
                <w:szCs w:val="24"/>
              </w:rPr>
              <w:tab/>
            </w:r>
            <w:r w:rsidRPr="00A478C4">
              <w:rPr>
                <w:rFonts w:ascii="Cordia New" w:eastAsia="Arial Unicode MS" w:hAnsi="Cordia New" w:cs="Cordia New"/>
                <w:sz w:val="24"/>
                <w:szCs w:val="24"/>
                <w:lang w:val="en-GB"/>
              </w:rPr>
              <w:t>53</w:t>
            </w:r>
            <w:r w:rsidRPr="00A478C4">
              <w:rPr>
                <w:rFonts w:ascii="Cordia New" w:eastAsia="Arial Unicode MS" w:hAnsi="Cordia New" w:cs="Cordia New"/>
                <w:sz w:val="24"/>
                <w:szCs w:val="24"/>
              </w:rPr>
              <w:t>.</w:t>
            </w:r>
            <w:r w:rsidRPr="00A478C4">
              <w:rPr>
                <w:rFonts w:ascii="Cordia New" w:eastAsia="Arial Unicode MS" w:hAnsi="Cordia New" w:cs="Cordia New"/>
                <w:sz w:val="24"/>
                <w:szCs w:val="24"/>
                <w:lang w:val="en-GB"/>
              </w:rPr>
              <w:t>92</w:t>
            </w:r>
            <w:r w:rsidRPr="00A478C4">
              <w:rPr>
                <w:rFonts w:ascii="Cordia New" w:eastAsia="Arial Unicode MS" w:hAnsi="Cordia New" w:cs="Cordia New"/>
                <w:sz w:val="24"/>
                <w:szCs w:val="24"/>
              </w:rPr>
              <w:t xml:space="preserve"> per MWh</w:t>
            </w:r>
          </w:p>
        </w:tc>
      </w:tr>
    </w:tbl>
    <w:p w14:paraId="52466F62" w14:textId="77777777" w:rsidR="00F23730" w:rsidRPr="001B785F" w:rsidRDefault="00F23730" w:rsidP="002B1602">
      <w:pPr>
        <w:rPr>
          <w:rFonts w:ascii="Cordia New" w:eastAsia="Arial Unicode MS" w:hAnsi="Cordia New" w:cs="Cordia New"/>
          <w:sz w:val="26"/>
          <w:szCs w:val="26"/>
          <w:lang w:val="en-GB"/>
        </w:rPr>
      </w:pPr>
    </w:p>
    <w:p w14:paraId="732BD745" w14:textId="356DB505" w:rsidR="00857A21" w:rsidRPr="001B785F" w:rsidRDefault="009A14DD" w:rsidP="00034968">
      <w:pPr>
        <w:jc w:val="both"/>
        <w:rPr>
          <w:rFonts w:ascii="Cordia New" w:eastAsia="Arial Unicode MS" w:hAnsi="Cordia New" w:cs="Cordia New"/>
          <w:sz w:val="26"/>
          <w:szCs w:val="26"/>
        </w:rPr>
      </w:pPr>
      <w:r w:rsidRPr="001B785F">
        <w:rPr>
          <w:rFonts w:ascii="Cordia New" w:eastAsia="Arial Unicode MS" w:hAnsi="Cordia New" w:cs="Cordia New"/>
          <w:sz w:val="26"/>
          <w:szCs w:val="26"/>
        </w:rPr>
        <w:t xml:space="preserve">The unobservable inputs and fair values as </w:t>
      </w:r>
      <w:proofErr w:type="gramStart"/>
      <w:r w:rsidRPr="001B785F">
        <w:rPr>
          <w:rFonts w:ascii="Cordia New" w:eastAsia="Arial Unicode MS" w:hAnsi="Cordia New" w:cs="Cordia New"/>
          <w:sz w:val="26"/>
          <w:szCs w:val="26"/>
        </w:rPr>
        <w:t>at</w:t>
      </w:r>
      <w:proofErr w:type="gramEnd"/>
      <w:r w:rsidRPr="001B785F">
        <w:rPr>
          <w:rFonts w:ascii="Cordia New" w:eastAsia="Arial Unicode MS" w:hAnsi="Cordia New" w:cs="Cordia New"/>
          <w:sz w:val="26"/>
          <w:szCs w:val="26"/>
        </w:rPr>
        <w:t xml:space="preserve"> </w:t>
      </w:r>
      <w:r w:rsidR="000522DC" w:rsidRPr="001B785F">
        <w:rPr>
          <w:rFonts w:ascii="Cordia New" w:eastAsia="Arial Unicode MS" w:hAnsi="Cordia New" w:cs="Cordia New"/>
          <w:sz w:val="26"/>
          <w:szCs w:val="26"/>
          <w:lang w:val="en-GB"/>
        </w:rPr>
        <w:t>30 September</w:t>
      </w:r>
      <w:r w:rsidRPr="001B785F">
        <w:rPr>
          <w:rFonts w:ascii="Cordia New" w:eastAsia="Arial Unicode MS" w:hAnsi="Cordia New" w:cs="Cordia New"/>
          <w:sz w:val="26"/>
          <w:szCs w:val="26"/>
        </w:rPr>
        <w:t xml:space="preserve"> </w:t>
      </w:r>
      <w:r w:rsidR="00004CAF" w:rsidRPr="001B785F">
        <w:rPr>
          <w:rFonts w:ascii="Cordia New" w:eastAsia="Arial Unicode MS" w:hAnsi="Cordia New" w:cs="Cordia New"/>
          <w:sz w:val="26"/>
          <w:szCs w:val="26"/>
          <w:lang w:val="en-GB"/>
        </w:rPr>
        <w:t>2023</w:t>
      </w:r>
      <w:r w:rsidRPr="001B785F">
        <w:rPr>
          <w:rFonts w:ascii="Cordia New" w:eastAsia="Arial Unicode MS" w:hAnsi="Cordia New" w:cs="Cordia New"/>
          <w:sz w:val="26"/>
          <w:szCs w:val="26"/>
        </w:rPr>
        <w:t xml:space="preserve"> are shown as follows:</w:t>
      </w:r>
    </w:p>
    <w:p w14:paraId="73EE55A5" w14:textId="77777777" w:rsidR="002C222E" w:rsidRPr="001B785F"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A478C4" w14:paraId="7E41BC31" w14:textId="77777777" w:rsidTr="00C13FB4">
        <w:tc>
          <w:tcPr>
            <w:tcW w:w="3969" w:type="dxa"/>
            <w:tcBorders>
              <w:top w:val="single" w:sz="4" w:space="0" w:color="auto"/>
              <w:left w:val="nil"/>
              <w:bottom w:val="nil"/>
              <w:right w:val="nil"/>
            </w:tcBorders>
            <w:shd w:val="clear" w:color="auto" w:fill="auto"/>
          </w:tcPr>
          <w:p w14:paraId="19588438" w14:textId="77777777" w:rsidR="00857A21" w:rsidRPr="00A478C4"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A478C4"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A478C4"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A478C4"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A478C4">
              <w:rPr>
                <w:rFonts w:ascii="Cordia New" w:eastAsia="Arial Unicode MS" w:hAnsi="Cordia New" w:cs="Cordia New"/>
                <w:b/>
                <w:bCs/>
                <w:color w:val="000000"/>
                <w:sz w:val="26"/>
                <w:szCs w:val="26"/>
                <w:lang w:val="en-GB"/>
              </w:rPr>
              <w:t>Changes in fair value</w:t>
            </w:r>
          </w:p>
        </w:tc>
      </w:tr>
      <w:tr w:rsidR="00857A21" w:rsidRPr="00A478C4" w14:paraId="2CC5DA45" w14:textId="77777777" w:rsidTr="00C13FB4">
        <w:tc>
          <w:tcPr>
            <w:tcW w:w="3969" w:type="dxa"/>
            <w:tcBorders>
              <w:top w:val="nil"/>
              <w:left w:val="nil"/>
              <w:bottom w:val="nil"/>
              <w:right w:val="nil"/>
            </w:tcBorders>
            <w:shd w:val="clear" w:color="auto" w:fill="auto"/>
          </w:tcPr>
          <w:p w14:paraId="3ADDA042" w14:textId="77777777" w:rsidR="00857A21" w:rsidRPr="00A478C4"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A478C4"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A478C4"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658D1375" w:rsidR="00857A21" w:rsidRPr="00A478C4"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A478C4">
              <w:rPr>
                <w:rFonts w:ascii="Cordia New" w:eastAsia="MS Mincho" w:hAnsi="Cordia New" w:cs="Cordia New"/>
                <w:b/>
                <w:bCs/>
                <w:sz w:val="26"/>
                <w:szCs w:val="26"/>
                <w:lang w:val="en-GB"/>
              </w:rPr>
              <w:t>US Dollar'</w:t>
            </w:r>
            <w:r w:rsidR="00004CAF" w:rsidRPr="00A478C4">
              <w:rPr>
                <w:rFonts w:ascii="Cordia New" w:eastAsia="MS Mincho" w:hAnsi="Cordia New" w:cs="Cordia New"/>
                <w:b/>
                <w:bCs/>
                <w:sz w:val="26"/>
                <w:szCs w:val="26"/>
                <w:lang w:val="en-GB"/>
              </w:rPr>
              <w:t>000</w:t>
            </w:r>
          </w:p>
        </w:tc>
      </w:tr>
      <w:tr w:rsidR="00C13FB4" w:rsidRPr="00A478C4" w14:paraId="4A13605F" w14:textId="77777777" w:rsidTr="00C13FB4">
        <w:tc>
          <w:tcPr>
            <w:tcW w:w="3969" w:type="dxa"/>
            <w:tcBorders>
              <w:top w:val="nil"/>
              <w:left w:val="nil"/>
              <w:bottom w:val="nil"/>
              <w:right w:val="nil"/>
            </w:tcBorders>
            <w:shd w:val="clear" w:color="auto" w:fill="auto"/>
          </w:tcPr>
          <w:p w14:paraId="3D534BFA" w14:textId="77777777" w:rsidR="00C13FB4" w:rsidRPr="00A478C4"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A478C4" w:rsidRDefault="00C13FB4" w:rsidP="00034968">
            <w:pPr>
              <w:jc w:val="right"/>
              <w:rPr>
                <w:rFonts w:ascii="Cordia New" w:eastAsia="Arial Unicode MS" w:hAnsi="Cordia New" w:cs="Cordia New"/>
                <w:b/>
                <w:bCs/>
                <w:color w:val="000000"/>
                <w:sz w:val="26"/>
                <w:szCs w:val="26"/>
                <w:lang w:val="en-GB"/>
              </w:rPr>
            </w:pPr>
            <w:r w:rsidRPr="00A478C4">
              <w:rPr>
                <w:rFonts w:ascii="Cordia New" w:eastAsia="Arial Unicode MS" w:hAnsi="Cordia New" w:cs="Cordia New"/>
                <w:b/>
                <w:bCs/>
                <w:color w:val="000000"/>
                <w:sz w:val="26"/>
                <w:szCs w:val="26"/>
                <w:lang w:val="en-GB"/>
              </w:rPr>
              <w:t>Unobservable</w:t>
            </w:r>
          </w:p>
          <w:p w14:paraId="0F3FEA7E" w14:textId="0D5465DB" w:rsidR="00C13FB4" w:rsidRPr="00A478C4" w:rsidRDefault="00C13FB4" w:rsidP="00034968">
            <w:pPr>
              <w:jc w:val="right"/>
              <w:rPr>
                <w:rFonts w:ascii="Cordia New" w:eastAsia="Arial Unicode MS" w:hAnsi="Cordia New" w:cs="Cordia New"/>
                <w:b/>
                <w:bCs/>
                <w:color w:val="000000"/>
                <w:sz w:val="26"/>
                <w:szCs w:val="26"/>
              </w:rPr>
            </w:pPr>
            <w:r w:rsidRPr="00A478C4">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A478C4"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A478C4"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A478C4">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A478C4" w:rsidRDefault="00C13FB4" w:rsidP="00E9149C">
            <w:pPr>
              <w:tabs>
                <w:tab w:val="decimal" w:pos="1163"/>
              </w:tabs>
              <w:ind w:right="-72"/>
              <w:jc w:val="both"/>
              <w:rPr>
                <w:rFonts w:ascii="Cordia New" w:eastAsia="Arial Unicode MS" w:hAnsi="Cordia New" w:cs="Cordia New"/>
                <w:b/>
                <w:bCs/>
                <w:color w:val="000000"/>
                <w:sz w:val="26"/>
                <w:szCs w:val="26"/>
              </w:rPr>
            </w:pPr>
            <w:r w:rsidRPr="00A478C4">
              <w:rPr>
                <w:rFonts w:ascii="Cordia New" w:eastAsia="Arial Unicode MS" w:hAnsi="Cordia New" w:cs="Cordia New"/>
                <w:b/>
                <w:bCs/>
                <w:color w:val="000000"/>
                <w:sz w:val="26"/>
                <w:szCs w:val="26"/>
              </w:rPr>
              <w:t>Increase in</w:t>
            </w:r>
          </w:p>
          <w:p w14:paraId="0D0E81A4" w14:textId="37D8A29F" w:rsidR="00C13FB4" w:rsidRPr="00A478C4"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A478C4">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A478C4" w:rsidRDefault="00C13FB4" w:rsidP="00E9149C">
            <w:pPr>
              <w:tabs>
                <w:tab w:val="decimal" w:pos="1163"/>
              </w:tabs>
              <w:ind w:right="-72"/>
              <w:jc w:val="both"/>
              <w:rPr>
                <w:rFonts w:ascii="Cordia New" w:eastAsia="Arial Unicode MS" w:hAnsi="Cordia New" w:cs="Cordia New"/>
                <w:b/>
                <w:bCs/>
                <w:color w:val="000000"/>
                <w:sz w:val="26"/>
                <w:szCs w:val="26"/>
              </w:rPr>
            </w:pPr>
            <w:r w:rsidRPr="00A478C4">
              <w:rPr>
                <w:rFonts w:ascii="Cordia New" w:eastAsia="Arial Unicode MS" w:hAnsi="Cordia New" w:cs="Cordia New"/>
                <w:b/>
                <w:bCs/>
                <w:color w:val="000000"/>
                <w:sz w:val="26"/>
                <w:szCs w:val="26"/>
              </w:rPr>
              <w:t>Decrease in</w:t>
            </w:r>
          </w:p>
          <w:p w14:paraId="368FEA11" w14:textId="724EDD34" w:rsidR="00C13FB4" w:rsidRPr="00A478C4"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A478C4">
              <w:rPr>
                <w:rFonts w:ascii="Cordia New" w:eastAsia="Arial Unicode MS" w:hAnsi="Cordia New" w:cs="Cordia New"/>
                <w:b/>
                <w:bCs/>
                <w:color w:val="000000"/>
                <w:sz w:val="26"/>
                <w:szCs w:val="26"/>
              </w:rPr>
              <w:t>assumption</w:t>
            </w:r>
          </w:p>
        </w:tc>
      </w:tr>
      <w:tr w:rsidR="00C13FB4" w:rsidRPr="00A478C4" w14:paraId="212E9D50" w14:textId="77777777" w:rsidTr="002F0A40">
        <w:trPr>
          <w:trHeight w:val="152"/>
        </w:trPr>
        <w:tc>
          <w:tcPr>
            <w:tcW w:w="3969" w:type="dxa"/>
            <w:tcBorders>
              <w:top w:val="single" w:sz="4" w:space="0" w:color="auto"/>
              <w:left w:val="nil"/>
              <w:bottom w:val="nil"/>
              <w:right w:val="nil"/>
            </w:tcBorders>
            <w:shd w:val="clear" w:color="auto" w:fill="auto"/>
          </w:tcPr>
          <w:p w14:paraId="64650BC7" w14:textId="77777777" w:rsidR="00C13FB4" w:rsidRPr="00A478C4"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A478C4"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A478C4"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A478C4"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A478C4" w:rsidRDefault="00C13FB4" w:rsidP="00E9149C">
            <w:pPr>
              <w:tabs>
                <w:tab w:val="decimal" w:pos="1163"/>
              </w:tabs>
              <w:ind w:right="-72"/>
              <w:jc w:val="both"/>
              <w:rPr>
                <w:rFonts w:ascii="Cordia New" w:eastAsia="Arial Unicode MS" w:hAnsi="Cordia New" w:cs="Cordia New"/>
                <w:sz w:val="26"/>
                <w:szCs w:val="26"/>
              </w:rPr>
            </w:pPr>
          </w:p>
        </w:tc>
      </w:tr>
      <w:tr w:rsidR="00787BEF" w:rsidRPr="00A478C4" w14:paraId="2CA86B65" w14:textId="77777777" w:rsidTr="00C13FB4">
        <w:tc>
          <w:tcPr>
            <w:tcW w:w="3969" w:type="dxa"/>
            <w:tcBorders>
              <w:top w:val="nil"/>
              <w:left w:val="nil"/>
              <w:bottom w:val="nil"/>
              <w:right w:val="nil"/>
            </w:tcBorders>
            <w:shd w:val="clear" w:color="auto" w:fill="auto"/>
          </w:tcPr>
          <w:p w14:paraId="034CFE88" w14:textId="77AD042C" w:rsidR="00787BEF" w:rsidRPr="00A478C4" w:rsidRDefault="00787BEF" w:rsidP="00787BEF">
            <w:pPr>
              <w:ind w:left="-92"/>
              <w:rPr>
                <w:rFonts w:ascii="Cordia New" w:eastAsia="Arial Unicode MS" w:hAnsi="Cordia New" w:cs="Cordia New"/>
                <w:color w:val="000000"/>
                <w:sz w:val="26"/>
                <w:szCs w:val="26"/>
              </w:rPr>
            </w:pPr>
            <w:r w:rsidRPr="00A478C4">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787BEF" w:rsidRPr="00A478C4" w:rsidRDefault="00787BEF" w:rsidP="00787BEF">
            <w:pPr>
              <w:ind w:right="35"/>
              <w:jc w:val="right"/>
              <w:rPr>
                <w:rFonts w:ascii="Cordia New" w:eastAsia="Arial Unicode MS" w:hAnsi="Cordia New" w:cs="Cordia New"/>
                <w:sz w:val="26"/>
                <w:szCs w:val="26"/>
                <w:lang w:val="en-GB"/>
              </w:rPr>
            </w:pPr>
            <w:r w:rsidRPr="00A478C4">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7236913F" w:rsidR="00787BEF" w:rsidRPr="00A478C4" w:rsidRDefault="00787BEF" w:rsidP="00787BEF">
            <w:pPr>
              <w:tabs>
                <w:tab w:val="decimal" w:pos="513"/>
              </w:tabs>
              <w:jc w:val="center"/>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1.00%</w:t>
            </w:r>
          </w:p>
        </w:tc>
        <w:tc>
          <w:tcPr>
            <w:tcW w:w="1372" w:type="dxa"/>
            <w:tcBorders>
              <w:top w:val="nil"/>
              <w:left w:val="nil"/>
              <w:bottom w:val="nil"/>
              <w:right w:val="nil"/>
            </w:tcBorders>
            <w:shd w:val="clear" w:color="auto" w:fill="FAFAFA"/>
          </w:tcPr>
          <w:p w14:paraId="7B73CA35" w14:textId="251E5B07"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(9,641)</w:t>
            </w:r>
          </w:p>
        </w:tc>
        <w:tc>
          <w:tcPr>
            <w:tcW w:w="1391" w:type="dxa"/>
            <w:tcBorders>
              <w:top w:val="nil"/>
              <w:left w:val="nil"/>
              <w:bottom w:val="nil"/>
              <w:right w:val="nil"/>
            </w:tcBorders>
            <w:shd w:val="clear" w:color="auto" w:fill="FAFAFA"/>
          </w:tcPr>
          <w:p w14:paraId="24214D8A" w14:textId="1896DCCF"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10,804</w:t>
            </w:r>
          </w:p>
        </w:tc>
      </w:tr>
      <w:tr w:rsidR="00787BEF" w:rsidRPr="00A478C4" w14:paraId="6716C414" w14:textId="77777777" w:rsidTr="00C13FB4">
        <w:tc>
          <w:tcPr>
            <w:tcW w:w="3969" w:type="dxa"/>
            <w:tcBorders>
              <w:top w:val="nil"/>
              <w:left w:val="nil"/>
              <w:bottom w:val="nil"/>
              <w:right w:val="nil"/>
            </w:tcBorders>
            <w:shd w:val="clear" w:color="auto" w:fill="auto"/>
          </w:tcPr>
          <w:p w14:paraId="542CC760" w14:textId="59579B81" w:rsidR="00787BEF" w:rsidRPr="00A478C4" w:rsidRDefault="00787BEF" w:rsidP="00787BEF">
            <w:pPr>
              <w:tabs>
                <w:tab w:val="left" w:pos="157"/>
              </w:tabs>
              <w:ind w:left="157" w:hanging="270"/>
              <w:rPr>
                <w:rFonts w:ascii="Cordia New" w:eastAsia="MS Mincho" w:hAnsi="Cordia New" w:cs="Cordia New"/>
                <w:sz w:val="26"/>
                <w:szCs w:val="26"/>
                <w:lang w:val="en-GB"/>
              </w:rPr>
            </w:pPr>
            <w:r w:rsidRPr="00A478C4">
              <w:rPr>
                <w:rFonts w:ascii="Cordia New" w:eastAsia="Arial Unicode MS" w:hAnsi="Cordia New" w:cs="Cordia New"/>
                <w:color w:val="000000"/>
                <w:sz w:val="26"/>
                <w:szCs w:val="26"/>
              </w:rPr>
              <w:t>Contingent liabilities from</w:t>
            </w:r>
            <w:r w:rsidR="00E56E14">
              <w:rPr>
                <w:rFonts w:ascii="Cordia New" w:eastAsia="Arial Unicode MS" w:hAnsi="Cordia New" w:cs="Cordia New"/>
                <w:color w:val="000000"/>
                <w:sz w:val="26"/>
                <w:szCs w:val="26"/>
              </w:rPr>
              <w:t xml:space="preserve"> </w:t>
            </w:r>
            <w:r w:rsidRPr="00A478C4">
              <w:rPr>
                <w:rFonts w:ascii="Cordia New" w:eastAsia="Arial Unicode MS" w:hAnsi="Cordia New" w:cs="Cordia New"/>
                <w:color w:val="000000"/>
                <w:sz w:val="26"/>
                <w:szCs w:val="26"/>
              </w:rPr>
              <w:t>asset acquisition</w:t>
            </w:r>
          </w:p>
        </w:tc>
        <w:tc>
          <w:tcPr>
            <w:tcW w:w="1701" w:type="dxa"/>
            <w:tcBorders>
              <w:top w:val="nil"/>
              <w:left w:val="nil"/>
              <w:bottom w:val="nil"/>
              <w:right w:val="nil"/>
            </w:tcBorders>
            <w:shd w:val="clear" w:color="auto" w:fill="auto"/>
          </w:tcPr>
          <w:p w14:paraId="54E984DE" w14:textId="24BD6A7C" w:rsidR="00787BEF" w:rsidRPr="00A478C4" w:rsidRDefault="00787BEF" w:rsidP="00787BEF">
            <w:pPr>
              <w:ind w:right="35"/>
              <w:jc w:val="right"/>
              <w:rPr>
                <w:rFonts w:ascii="Cordia New" w:eastAsia="Arial Unicode MS" w:hAnsi="Cordia New" w:cs="Cordia New"/>
                <w:sz w:val="26"/>
                <w:szCs w:val="26"/>
                <w:lang w:val="en-GB"/>
              </w:rPr>
            </w:pPr>
            <w:r w:rsidRPr="00A478C4">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27BCC050" w:rsidR="00787BEF" w:rsidRPr="00A478C4" w:rsidRDefault="00787BEF" w:rsidP="00787BEF">
            <w:pPr>
              <w:tabs>
                <w:tab w:val="decimal" w:pos="513"/>
              </w:tabs>
              <w:jc w:val="center"/>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1.00%</w:t>
            </w:r>
          </w:p>
        </w:tc>
        <w:tc>
          <w:tcPr>
            <w:tcW w:w="1372" w:type="dxa"/>
            <w:tcBorders>
              <w:top w:val="nil"/>
              <w:left w:val="nil"/>
              <w:bottom w:val="nil"/>
              <w:right w:val="nil"/>
            </w:tcBorders>
            <w:shd w:val="clear" w:color="auto" w:fill="FAFAFA"/>
          </w:tcPr>
          <w:p w14:paraId="60777EB6" w14:textId="6EA1ACB1"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(516)</w:t>
            </w:r>
          </w:p>
        </w:tc>
        <w:tc>
          <w:tcPr>
            <w:tcW w:w="1391" w:type="dxa"/>
            <w:tcBorders>
              <w:top w:val="nil"/>
              <w:left w:val="nil"/>
              <w:bottom w:val="nil"/>
              <w:right w:val="nil"/>
            </w:tcBorders>
            <w:shd w:val="clear" w:color="auto" w:fill="FAFAFA"/>
          </w:tcPr>
          <w:p w14:paraId="6344F278" w14:textId="4B6AE4AE"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522</w:t>
            </w:r>
          </w:p>
        </w:tc>
      </w:tr>
      <w:tr w:rsidR="00787BEF" w:rsidRPr="00A478C4" w14:paraId="6EA54015" w14:textId="77777777" w:rsidTr="00C13FB4">
        <w:tc>
          <w:tcPr>
            <w:tcW w:w="3969" w:type="dxa"/>
            <w:tcBorders>
              <w:top w:val="nil"/>
              <w:left w:val="nil"/>
              <w:bottom w:val="nil"/>
              <w:right w:val="nil"/>
            </w:tcBorders>
            <w:shd w:val="clear" w:color="auto" w:fill="auto"/>
          </w:tcPr>
          <w:p w14:paraId="52977FD3" w14:textId="641C1AD4" w:rsidR="00787BEF" w:rsidRPr="00A478C4" w:rsidRDefault="00787BEF" w:rsidP="00787BEF">
            <w:pPr>
              <w:tabs>
                <w:tab w:val="left" w:pos="157"/>
              </w:tabs>
              <w:ind w:left="157" w:hanging="270"/>
              <w:rPr>
                <w:rFonts w:ascii="Cordia New" w:eastAsia="MS Mincho" w:hAnsi="Cordia New" w:cs="Cordia New"/>
                <w:sz w:val="26"/>
                <w:szCs w:val="26"/>
                <w:lang w:val="en-GB"/>
              </w:rPr>
            </w:pPr>
            <w:r w:rsidRPr="00A478C4">
              <w:rPr>
                <w:rFonts w:ascii="Cordia New" w:eastAsia="Arial Unicode MS" w:hAnsi="Cordia New" w:cs="Cordia New"/>
                <w:color w:val="000000"/>
                <w:sz w:val="26"/>
                <w:szCs w:val="26"/>
              </w:rPr>
              <w:t>Put option over non-controlling interest</w:t>
            </w:r>
          </w:p>
        </w:tc>
        <w:tc>
          <w:tcPr>
            <w:tcW w:w="1701" w:type="dxa"/>
            <w:tcBorders>
              <w:top w:val="nil"/>
              <w:left w:val="nil"/>
              <w:bottom w:val="nil"/>
              <w:right w:val="nil"/>
            </w:tcBorders>
            <w:shd w:val="clear" w:color="auto" w:fill="auto"/>
          </w:tcPr>
          <w:p w14:paraId="190FA17D" w14:textId="253E179A" w:rsidR="00787BEF" w:rsidRPr="00A478C4" w:rsidRDefault="00787BEF" w:rsidP="00787BEF">
            <w:pPr>
              <w:ind w:right="35"/>
              <w:jc w:val="right"/>
              <w:rPr>
                <w:rFonts w:ascii="Cordia New" w:eastAsia="Arial Unicode MS" w:hAnsi="Cordia New" w:cs="Cordia New"/>
                <w:sz w:val="26"/>
                <w:szCs w:val="26"/>
                <w:lang w:val="en-GB"/>
              </w:rPr>
            </w:pPr>
            <w:r w:rsidRPr="00A478C4">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07B2F81A" w14:textId="701893DF" w:rsidR="00787BEF" w:rsidRPr="00A478C4" w:rsidRDefault="00787BEF" w:rsidP="00787BEF">
            <w:pPr>
              <w:tabs>
                <w:tab w:val="decimal" w:pos="513"/>
              </w:tabs>
              <w:jc w:val="center"/>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1.00%</w:t>
            </w:r>
          </w:p>
        </w:tc>
        <w:tc>
          <w:tcPr>
            <w:tcW w:w="1372" w:type="dxa"/>
            <w:tcBorders>
              <w:top w:val="nil"/>
              <w:left w:val="nil"/>
              <w:bottom w:val="nil"/>
              <w:right w:val="nil"/>
            </w:tcBorders>
            <w:shd w:val="clear" w:color="auto" w:fill="FAFAFA"/>
          </w:tcPr>
          <w:p w14:paraId="77E4C00E" w14:textId="5ED3D415"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(6,721)</w:t>
            </w:r>
          </w:p>
        </w:tc>
        <w:tc>
          <w:tcPr>
            <w:tcW w:w="1391" w:type="dxa"/>
            <w:tcBorders>
              <w:top w:val="nil"/>
              <w:left w:val="nil"/>
              <w:bottom w:val="nil"/>
              <w:right w:val="nil"/>
            </w:tcBorders>
            <w:shd w:val="clear" w:color="auto" w:fill="FAFAFA"/>
          </w:tcPr>
          <w:p w14:paraId="1DA8C549" w14:textId="7F7C008B"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6,997</w:t>
            </w:r>
          </w:p>
        </w:tc>
      </w:tr>
      <w:tr w:rsidR="00787BEF" w:rsidRPr="00A478C4" w14:paraId="2D312EF2" w14:textId="77777777" w:rsidTr="00C13FB4">
        <w:tc>
          <w:tcPr>
            <w:tcW w:w="3969" w:type="dxa"/>
            <w:tcBorders>
              <w:top w:val="nil"/>
              <w:left w:val="nil"/>
              <w:bottom w:val="single" w:sz="4" w:space="0" w:color="auto"/>
              <w:right w:val="nil"/>
            </w:tcBorders>
            <w:shd w:val="clear" w:color="auto" w:fill="auto"/>
            <w:hideMark/>
          </w:tcPr>
          <w:p w14:paraId="1455B6FE" w14:textId="5EE3DA20" w:rsidR="00787BEF" w:rsidRPr="00A478C4" w:rsidRDefault="00787BEF" w:rsidP="00787BEF">
            <w:pPr>
              <w:tabs>
                <w:tab w:val="left" w:pos="157"/>
              </w:tabs>
              <w:ind w:left="157" w:hanging="270"/>
              <w:rPr>
                <w:rFonts w:ascii="Cordia New" w:eastAsia="Arial Unicode MS" w:hAnsi="Cordia New" w:cs="Cordia New"/>
                <w:sz w:val="26"/>
                <w:szCs w:val="26"/>
                <w:lang w:val="en-GB"/>
              </w:rPr>
            </w:pPr>
            <w:r w:rsidRPr="00A478C4">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787BEF" w:rsidRPr="00A478C4" w:rsidRDefault="00787BEF" w:rsidP="00787BEF">
            <w:pPr>
              <w:ind w:right="35"/>
              <w:jc w:val="right"/>
              <w:rPr>
                <w:rFonts w:ascii="Cordia New" w:eastAsia="Arial Unicode MS" w:hAnsi="Cordia New" w:cs="Cordia New"/>
                <w:sz w:val="26"/>
                <w:szCs w:val="26"/>
                <w:lang w:val="en-GB"/>
              </w:rPr>
            </w:pPr>
            <w:r w:rsidRPr="00A478C4">
              <w:rPr>
                <w:rFonts w:ascii="Cordia New" w:eastAsia="Arial Unicode MS" w:hAnsi="Cordia New" w:cs="Cordia New"/>
                <w:sz w:val="26"/>
                <w:szCs w:val="26"/>
              </w:rPr>
              <w:t>Forward electricity</w:t>
            </w:r>
            <w:r w:rsidRPr="00A478C4">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2606FFE1" w:rsidR="00787BEF" w:rsidRPr="00A478C4" w:rsidRDefault="00787BEF" w:rsidP="00787BEF">
            <w:pPr>
              <w:tabs>
                <w:tab w:val="decimal" w:pos="513"/>
              </w:tabs>
              <w:jc w:val="center"/>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5.00%</w:t>
            </w:r>
          </w:p>
        </w:tc>
        <w:tc>
          <w:tcPr>
            <w:tcW w:w="1372" w:type="dxa"/>
            <w:tcBorders>
              <w:top w:val="nil"/>
              <w:left w:val="nil"/>
              <w:bottom w:val="single" w:sz="4" w:space="0" w:color="auto"/>
              <w:right w:val="nil"/>
            </w:tcBorders>
            <w:shd w:val="clear" w:color="auto" w:fill="FAFAFA"/>
          </w:tcPr>
          <w:p w14:paraId="29690467" w14:textId="532DC94F"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(4,223)</w:t>
            </w:r>
          </w:p>
        </w:tc>
        <w:tc>
          <w:tcPr>
            <w:tcW w:w="1391" w:type="dxa"/>
            <w:tcBorders>
              <w:top w:val="nil"/>
              <w:left w:val="nil"/>
              <w:bottom w:val="single" w:sz="4" w:space="0" w:color="auto"/>
              <w:right w:val="nil"/>
            </w:tcBorders>
            <w:shd w:val="clear" w:color="auto" w:fill="FAFAFA"/>
          </w:tcPr>
          <w:p w14:paraId="3CDAB3D1" w14:textId="1E90BC6F" w:rsidR="00787BEF" w:rsidRPr="00A478C4" w:rsidRDefault="00787BEF" w:rsidP="00787BEF">
            <w:pPr>
              <w:tabs>
                <w:tab w:val="decimal" w:pos="1163"/>
              </w:tabs>
              <w:ind w:right="-72"/>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4,251</w:t>
            </w:r>
          </w:p>
        </w:tc>
      </w:tr>
    </w:tbl>
    <w:p w14:paraId="53333642" w14:textId="0B247D91" w:rsidR="00B04830" w:rsidRPr="001B785F" w:rsidRDefault="00B04830" w:rsidP="00034968">
      <w:pPr>
        <w:rPr>
          <w:rFonts w:ascii="Cordia New" w:eastAsia="Arial Unicode MS" w:hAnsi="Cordia New" w:cs="Cordia New"/>
          <w:sz w:val="26"/>
          <w:szCs w:val="26"/>
          <w:lang w:val="en-GB"/>
        </w:rPr>
      </w:pPr>
    </w:p>
    <w:p w14:paraId="3DC312EF" w14:textId="77777777" w:rsidR="00F753E3" w:rsidRPr="001B785F" w:rsidRDefault="00820974" w:rsidP="00E224E5">
      <w:pPr>
        <w:jc w:val="thaiDistribute"/>
        <w:rPr>
          <w:rFonts w:ascii="Cordia New" w:eastAsia="Arial Unicode MS" w:hAnsi="Cordia New" w:cs="Cordia New"/>
          <w:sz w:val="26"/>
          <w:szCs w:val="26"/>
          <w:lang w:val="en-GB"/>
        </w:rPr>
      </w:pPr>
      <w:r w:rsidRPr="001B785F">
        <w:rPr>
          <w:rFonts w:ascii="Cordia New" w:eastAsia="Arial Unicode MS" w:hAnsi="Cordia New" w:cs="Cordia New"/>
          <w:sz w:val="26"/>
          <w:szCs w:val="26"/>
          <w:lang w:val="en-GB"/>
        </w:rPr>
        <w:t xml:space="preserve">The main level </w:t>
      </w:r>
      <w:r w:rsidR="00004CAF" w:rsidRPr="001B785F">
        <w:rPr>
          <w:rFonts w:ascii="Cordia New" w:eastAsia="Arial Unicode MS" w:hAnsi="Cordia New" w:cs="Cordia New"/>
          <w:sz w:val="26"/>
          <w:szCs w:val="26"/>
          <w:lang w:val="en-GB"/>
        </w:rPr>
        <w:t>3</w:t>
      </w:r>
      <w:r w:rsidRPr="001B785F">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1B785F" w:rsidRDefault="00F753E3" w:rsidP="00A96BC8">
      <w:pPr>
        <w:rPr>
          <w:rFonts w:ascii="Cordia New" w:eastAsia="Arial Unicode MS" w:hAnsi="Cordia New" w:cs="Cordia New"/>
          <w:sz w:val="26"/>
          <w:szCs w:val="26"/>
          <w:lang w:val="en-GB"/>
        </w:rPr>
      </w:pPr>
    </w:p>
    <w:p w14:paraId="6F7622B5" w14:textId="77777777" w:rsidR="00135C01" w:rsidRPr="001B785F" w:rsidRDefault="00135C01" w:rsidP="00135C01">
      <w:pPr>
        <w:rPr>
          <w:rFonts w:ascii="Cordia New" w:hAnsi="Cordia New" w:cs="Cordia New"/>
          <w:b/>
          <w:bCs/>
          <w:color w:val="CF4A02"/>
          <w:sz w:val="26"/>
          <w:szCs w:val="26"/>
        </w:rPr>
      </w:pPr>
      <w:r w:rsidRPr="001B785F">
        <w:rPr>
          <w:rFonts w:ascii="Cordia New" w:hAnsi="Cordia New" w:cs="Cordia New"/>
          <w:b/>
          <w:bCs/>
          <w:color w:val="CF4A02"/>
          <w:sz w:val="26"/>
          <w:szCs w:val="26"/>
        </w:rPr>
        <w:t>Group’s valuation processes</w:t>
      </w:r>
    </w:p>
    <w:p w14:paraId="221E632E" w14:textId="77777777" w:rsidR="00135C01" w:rsidRPr="001B785F" w:rsidRDefault="00135C01" w:rsidP="00A96BC8">
      <w:pPr>
        <w:rPr>
          <w:rFonts w:ascii="Cordia New" w:eastAsia="Arial Unicode MS" w:hAnsi="Cordia New" w:cs="Cordia New"/>
          <w:sz w:val="26"/>
          <w:szCs w:val="26"/>
          <w:lang w:val="en-GB"/>
        </w:rPr>
      </w:pPr>
    </w:p>
    <w:p w14:paraId="02CFA512" w14:textId="77777777" w:rsidR="00135C01" w:rsidRPr="00A478C4" w:rsidRDefault="00135C01" w:rsidP="00135C01">
      <w:pPr>
        <w:jc w:val="thaiDistribute"/>
        <w:rPr>
          <w:rFonts w:ascii="Cordia New" w:hAnsi="Cordia New" w:cs="Cordia New"/>
          <w:sz w:val="26"/>
          <w:szCs w:val="26"/>
        </w:rPr>
      </w:pPr>
      <w:r w:rsidRPr="001B785F">
        <w:rPr>
          <w:rFonts w:ascii="Cordia New" w:hAnsi="Cordia New" w:cs="Cordia New"/>
          <w:sz w:val="26"/>
          <w:szCs w:val="26"/>
        </w:rPr>
        <w:t>The Groups’ finance</w:t>
      </w:r>
      <w:r w:rsidRPr="00A478C4">
        <w:rPr>
          <w:rFonts w:ascii="Cordia New" w:hAnsi="Cordia New" w:cs="Cordia New"/>
          <w:sz w:val="26"/>
          <w:szCs w:val="26"/>
        </w:rPr>
        <w:t xml:space="preserve"> department has a working team that performs the valuations of financial instruments required for financial reporting, including level 3 fair values. The team reports directly to the chief financial officer (CFO) and the audit committee.</w:t>
      </w:r>
    </w:p>
    <w:p w14:paraId="7663D883" w14:textId="6792EEB7" w:rsidR="00F753E3" w:rsidRPr="00A478C4" w:rsidRDefault="00F753E3">
      <w:pPr>
        <w:rPr>
          <w:rFonts w:ascii="Cordia New" w:eastAsia="Arial Unicode MS" w:hAnsi="Cordia New" w:cs="Cordia New"/>
          <w:sz w:val="20"/>
          <w:szCs w:val="20"/>
        </w:rPr>
      </w:pPr>
      <w:r w:rsidRPr="00A478C4">
        <w:rPr>
          <w:rFonts w:ascii="Cordia New" w:eastAsia="Arial Unicode MS" w:hAnsi="Cordia New" w:cs="Cordia New"/>
          <w:sz w:val="20"/>
          <w:szCs w:val="20"/>
        </w:rPr>
        <w:br w:type="page"/>
      </w:r>
    </w:p>
    <w:p w14:paraId="6025D52E"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26703CC6" w14:textId="4A444639" w:rsidR="0050061A" w:rsidRPr="00A478C4" w:rsidRDefault="0050061A"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50061A">
        <w:rPr>
          <w:rFonts w:ascii="Cordia New" w:hAnsi="Cordia New" w:cs="Cordia New"/>
          <w:b/>
          <w:bCs/>
          <w:color w:val="FFFFFF"/>
          <w:sz w:val="26"/>
          <w:szCs w:val="26"/>
          <w:u w:val="none"/>
          <w:lang w:val="en-GB"/>
        </w:rPr>
        <w:t>8</w:t>
      </w:r>
      <w:r w:rsidRPr="0050061A">
        <w:rPr>
          <w:rFonts w:ascii="Cordia New" w:hAnsi="Cordia New" w:cs="Cordia New"/>
          <w:b/>
          <w:bCs/>
          <w:color w:val="FFFFFF"/>
          <w:sz w:val="26"/>
          <w:szCs w:val="26"/>
          <w:u w:val="none"/>
          <w:lang w:val="en-GB"/>
        </w:rPr>
        <w:tab/>
        <w:t xml:space="preserve">Trade receivables and note receivables, </w:t>
      </w:r>
      <w:proofErr w:type="gramStart"/>
      <w:r w:rsidRPr="0050061A">
        <w:rPr>
          <w:rFonts w:ascii="Cordia New" w:hAnsi="Cordia New" w:cs="Cordia New"/>
          <w:b/>
          <w:bCs/>
          <w:color w:val="FFFFFF"/>
          <w:sz w:val="26"/>
          <w:szCs w:val="26"/>
          <w:u w:val="none"/>
          <w:lang w:val="en-GB"/>
        </w:rPr>
        <w:t>net</w:t>
      </w:r>
      <w:proofErr w:type="gramEnd"/>
    </w:p>
    <w:p w14:paraId="3AD84375"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5A0BCF1" w14:textId="77777777" w:rsidR="0050061A" w:rsidRPr="0050061A" w:rsidRDefault="0050061A" w:rsidP="0050061A">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DB3634" w:rsidRPr="00A478C4" w14:paraId="5824EE8C" w14:textId="77777777" w:rsidTr="001E112F">
        <w:tc>
          <w:tcPr>
            <w:tcW w:w="1411" w:type="dxa"/>
            <w:shd w:val="clear" w:color="auto" w:fill="auto"/>
          </w:tcPr>
          <w:p w14:paraId="3603BFD4" w14:textId="77777777" w:rsidR="00DB3634" w:rsidRPr="00A478C4" w:rsidRDefault="00DB3634" w:rsidP="00DB3634">
            <w:pPr>
              <w:spacing w:after="16" w:line="260" w:lineRule="exact"/>
              <w:ind w:right="-72" w:hanging="86"/>
              <w:rPr>
                <w:rFonts w:ascii="Cordia New" w:hAnsi="Cordia New" w:cs="Cordia New"/>
                <w:b/>
                <w:bCs/>
                <w:sz w:val="22"/>
                <w:szCs w:val="22"/>
              </w:rPr>
            </w:pPr>
          </w:p>
        </w:tc>
        <w:tc>
          <w:tcPr>
            <w:tcW w:w="4032" w:type="dxa"/>
            <w:gridSpan w:val="4"/>
            <w:tcBorders>
              <w:top w:val="single" w:sz="4" w:space="0" w:color="auto"/>
              <w:bottom w:val="single" w:sz="4" w:space="0" w:color="auto"/>
            </w:tcBorders>
            <w:shd w:val="clear" w:color="auto" w:fill="auto"/>
          </w:tcPr>
          <w:p w14:paraId="48E2F198" w14:textId="58B9686B" w:rsidR="00DB3634" w:rsidRPr="00A478C4" w:rsidRDefault="00DB3634" w:rsidP="00DB3634">
            <w:pPr>
              <w:tabs>
                <w:tab w:val="decimal" w:pos="3528"/>
              </w:tabs>
              <w:spacing w:after="16" w:line="260" w:lineRule="exact"/>
              <w:ind w:right="-72"/>
              <w:jc w:val="both"/>
              <w:rPr>
                <w:rFonts w:ascii="Cordia New" w:hAnsi="Cordia New" w:cs="Cordia New"/>
                <w:b/>
                <w:bCs/>
                <w:sz w:val="22"/>
                <w:szCs w:val="22"/>
              </w:rPr>
            </w:pPr>
            <w:r w:rsidRPr="00A478C4">
              <w:rPr>
                <w:rFonts w:ascii="Cordia New" w:hAnsi="Cordia New" w:cs="Cordia New"/>
                <w:b/>
                <w:bCs/>
                <w:sz w:val="22"/>
                <w:szCs w:val="22"/>
              </w:rPr>
              <w:t>Consolidated financial information</w:t>
            </w:r>
          </w:p>
        </w:tc>
        <w:tc>
          <w:tcPr>
            <w:tcW w:w="4032" w:type="dxa"/>
            <w:gridSpan w:val="4"/>
            <w:tcBorders>
              <w:top w:val="single" w:sz="4" w:space="0" w:color="auto"/>
              <w:bottom w:val="single" w:sz="4" w:space="0" w:color="auto"/>
            </w:tcBorders>
          </w:tcPr>
          <w:p w14:paraId="455B3C4B" w14:textId="62395207" w:rsidR="00DB3634" w:rsidRPr="00A478C4" w:rsidRDefault="00DB3634" w:rsidP="00DB3634">
            <w:pPr>
              <w:tabs>
                <w:tab w:val="decimal" w:pos="3528"/>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Separate financial information</w:t>
            </w:r>
          </w:p>
        </w:tc>
      </w:tr>
      <w:tr w:rsidR="00135C01" w:rsidRPr="00A478C4" w14:paraId="51C3ED06" w14:textId="77777777" w:rsidTr="001E112F">
        <w:tc>
          <w:tcPr>
            <w:tcW w:w="1411" w:type="dxa"/>
            <w:shd w:val="clear" w:color="auto" w:fill="auto"/>
          </w:tcPr>
          <w:p w14:paraId="1BE060E1" w14:textId="77777777" w:rsidR="00135C01" w:rsidRPr="00A478C4" w:rsidRDefault="00135C01" w:rsidP="00DB38B3">
            <w:pPr>
              <w:spacing w:after="16" w:line="260" w:lineRule="exact"/>
              <w:ind w:right="-72" w:hanging="86"/>
              <w:rPr>
                <w:rFonts w:ascii="Cordia New" w:hAnsi="Cordia New" w:cs="Cordia New"/>
                <w:b/>
                <w:bCs/>
                <w:sz w:val="22"/>
                <w:szCs w:val="22"/>
              </w:rPr>
            </w:pPr>
          </w:p>
        </w:tc>
        <w:tc>
          <w:tcPr>
            <w:tcW w:w="2016" w:type="dxa"/>
            <w:gridSpan w:val="2"/>
            <w:tcBorders>
              <w:top w:val="single" w:sz="4" w:space="0" w:color="auto"/>
              <w:bottom w:val="single" w:sz="4" w:space="0" w:color="auto"/>
            </w:tcBorders>
            <w:shd w:val="clear" w:color="auto" w:fill="auto"/>
          </w:tcPr>
          <w:p w14:paraId="09F1606C" w14:textId="77777777" w:rsidR="00135C01" w:rsidRPr="00A478C4" w:rsidRDefault="00135C01"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US Dollar’000</w:t>
            </w:r>
          </w:p>
        </w:tc>
        <w:tc>
          <w:tcPr>
            <w:tcW w:w="2016" w:type="dxa"/>
            <w:gridSpan w:val="2"/>
            <w:tcBorders>
              <w:top w:val="single" w:sz="4" w:space="0" w:color="auto"/>
              <w:bottom w:val="single" w:sz="4" w:space="0" w:color="auto"/>
            </w:tcBorders>
          </w:tcPr>
          <w:p w14:paraId="0C0CCA0E" w14:textId="77777777" w:rsidR="00135C01" w:rsidRPr="00A478C4" w:rsidRDefault="00135C01"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Baht’000</w:t>
            </w:r>
          </w:p>
        </w:tc>
        <w:tc>
          <w:tcPr>
            <w:tcW w:w="2016" w:type="dxa"/>
            <w:gridSpan w:val="2"/>
            <w:tcBorders>
              <w:top w:val="single" w:sz="4" w:space="0" w:color="auto"/>
              <w:bottom w:val="single" w:sz="4" w:space="0" w:color="auto"/>
            </w:tcBorders>
          </w:tcPr>
          <w:p w14:paraId="61B0451D" w14:textId="77777777" w:rsidR="00135C01" w:rsidRPr="00A478C4" w:rsidRDefault="00135C01"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US Dollar’000</w:t>
            </w:r>
          </w:p>
        </w:tc>
        <w:tc>
          <w:tcPr>
            <w:tcW w:w="2016" w:type="dxa"/>
            <w:gridSpan w:val="2"/>
            <w:tcBorders>
              <w:top w:val="single" w:sz="4" w:space="0" w:color="auto"/>
              <w:bottom w:val="single" w:sz="4" w:space="0" w:color="auto"/>
            </w:tcBorders>
          </w:tcPr>
          <w:p w14:paraId="4258550F" w14:textId="77777777" w:rsidR="00135C01" w:rsidRPr="00A478C4" w:rsidRDefault="00135C01"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Baht’000</w:t>
            </w:r>
          </w:p>
        </w:tc>
      </w:tr>
      <w:tr w:rsidR="005E2129" w:rsidRPr="00A478C4" w14:paraId="5101BA19" w14:textId="77777777" w:rsidTr="001E112F">
        <w:tc>
          <w:tcPr>
            <w:tcW w:w="1411" w:type="dxa"/>
            <w:shd w:val="clear" w:color="auto" w:fill="auto"/>
          </w:tcPr>
          <w:p w14:paraId="2203435D" w14:textId="638B7F2F" w:rsidR="005E2129" w:rsidRPr="00A478C4" w:rsidRDefault="005E2129" w:rsidP="005E2129">
            <w:pPr>
              <w:spacing w:after="16" w:line="260" w:lineRule="exact"/>
              <w:ind w:right="-72" w:hanging="86"/>
              <w:rPr>
                <w:rFonts w:ascii="Cordia New" w:hAnsi="Cordia New" w:cs="Cordia New"/>
                <w:b/>
                <w:bCs/>
                <w:sz w:val="22"/>
                <w:szCs w:val="22"/>
              </w:rPr>
            </w:pPr>
            <w:r w:rsidRPr="00A478C4">
              <w:rPr>
                <w:rFonts w:ascii="Cordia New" w:hAnsi="Cordia New" w:cs="Cordia New"/>
                <w:b/>
                <w:bCs/>
                <w:sz w:val="22"/>
                <w:szCs w:val="22"/>
                <w:lang w:val="en-GB"/>
              </w:rPr>
              <w:t>As at</w:t>
            </w:r>
          </w:p>
        </w:tc>
        <w:tc>
          <w:tcPr>
            <w:tcW w:w="1008" w:type="dxa"/>
            <w:tcBorders>
              <w:top w:val="single" w:sz="4" w:space="0" w:color="auto"/>
            </w:tcBorders>
            <w:shd w:val="clear" w:color="auto" w:fill="auto"/>
            <w:vAlign w:val="bottom"/>
          </w:tcPr>
          <w:p w14:paraId="723C0DD0" w14:textId="72E30846" w:rsidR="005E2129" w:rsidRPr="00A478C4" w:rsidRDefault="005E2129" w:rsidP="005E2129">
            <w:pPr>
              <w:tabs>
                <w:tab w:val="decimal" w:pos="604"/>
              </w:tabs>
              <w:spacing w:after="16" w:line="260" w:lineRule="exact"/>
              <w:ind w:left="-105"/>
              <w:rPr>
                <w:rFonts w:ascii="Cordia New" w:hAnsi="Cordia New" w:cs="Cordia New"/>
                <w:b/>
                <w:bCs/>
                <w:spacing w:val="-4"/>
                <w:sz w:val="22"/>
                <w:szCs w:val="22"/>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04EAEC43" w14:textId="0AC16B41" w:rsidR="005E2129" w:rsidRPr="00A478C4" w:rsidRDefault="005E2129" w:rsidP="005E2129">
            <w:pPr>
              <w:tabs>
                <w:tab w:val="decimal" w:pos="604"/>
              </w:tabs>
              <w:spacing w:after="16" w:line="260" w:lineRule="exact"/>
              <w:ind w:left="-43" w:right="-9"/>
              <w:rPr>
                <w:rFonts w:ascii="Cordia New" w:hAnsi="Cordia New" w:cs="Cordia New"/>
                <w:b/>
                <w:bCs/>
                <w:spacing w:val="-5"/>
                <w:sz w:val="22"/>
                <w:szCs w:val="22"/>
                <w:lang w:val="en-GB"/>
              </w:rPr>
            </w:pPr>
            <w:r w:rsidRPr="00A478C4">
              <w:rPr>
                <w:rFonts w:ascii="Cordia New" w:hAnsi="Cordia New" w:cs="Cordia New"/>
                <w:b/>
                <w:bCs/>
                <w:spacing w:val="-5"/>
                <w:sz w:val="22"/>
                <w:szCs w:val="22"/>
                <w:lang w:val="en-GB"/>
              </w:rPr>
              <w:t>31 December</w:t>
            </w:r>
          </w:p>
        </w:tc>
        <w:tc>
          <w:tcPr>
            <w:tcW w:w="1008" w:type="dxa"/>
            <w:tcBorders>
              <w:top w:val="single" w:sz="4" w:space="0" w:color="auto"/>
            </w:tcBorders>
            <w:vAlign w:val="bottom"/>
          </w:tcPr>
          <w:p w14:paraId="43767804" w14:textId="31D5ABC7"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32E71BB4" w14:textId="410ECC33"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c>
          <w:tcPr>
            <w:tcW w:w="1008" w:type="dxa"/>
            <w:tcBorders>
              <w:top w:val="single" w:sz="4" w:space="0" w:color="auto"/>
            </w:tcBorders>
            <w:vAlign w:val="bottom"/>
          </w:tcPr>
          <w:p w14:paraId="671E9198" w14:textId="2BF4C055"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1AC45FD2" w14:textId="307552A0"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c>
          <w:tcPr>
            <w:tcW w:w="1008" w:type="dxa"/>
            <w:tcBorders>
              <w:top w:val="single" w:sz="4" w:space="0" w:color="auto"/>
            </w:tcBorders>
            <w:vAlign w:val="bottom"/>
          </w:tcPr>
          <w:p w14:paraId="7A9CA878" w14:textId="20B1CB1B"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66F7F1BC" w14:textId="553FCBAA" w:rsidR="005E2129" w:rsidRPr="005E2129" w:rsidRDefault="005E2129"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r>
      <w:tr w:rsidR="005E2129" w:rsidRPr="00A478C4" w14:paraId="5408A71A" w14:textId="77777777" w:rsidTr="001E112F">
        <w:tc>
          <w:tcPr>
            <w:tcW w:w="1411" w:type="dxa"/>
            <w:shd w:val="clear" w:color="auto" w:fill="auto"/>
          </w:tcPr>
          <w:p w14:paraId="6468F172" w14:textId="0AECA111" w:rsidR="005E2129" w:rsidRPr="00A478C4" w:rsidRDefault="005E2129" w:rsidP="005E2129">
            <w:pPr>
              <w:spacing w:after="16" w:line="260" w:lineRule="exact"/>
              <w:ind w:right="-72" w:hanging="86"/>
              <w:rPr>
                <w:rFonts w:ascii="Cordia New" w:hAnsi="Cordia New" w:cs="Cordia New"/>
                <w:b/>
                <w:bCs/>
                <w:sz w:val="22"/>
                <w:szCs w:val="22"/>
              </w:rPr>
            </w:pPr>
          </w:p>
        </w:tc>
        <w:tc>
          <w:tcPr>
            <w:tcW w:w="1008" w:type="dxa"/>
            <w:tcBorders>
              <w:bottom w:val="single" w:sz="4" w:space="0" w:color="auto"/>
            </w:tcBorders>
            <w:shd w:val="clear" w:color="auto" w:fill="auto"/>
            <w:vAlign w:val="bottom"/>
          </w:tcPr>
          <w:p w14:paraId="29037C54" w14:textId="19100013" w:rsidR="005E2129" w:rsidRPr="00A478C4"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2023</w:t>
            </w:r>
          </w:p>
        </w:tc>
        <w:tc>
          <w:tcPr>
            <w:tcW w:w="1008" w:type="dxa"/>
            <w:tcBorders>
              <w:bottom w:val="single" w:sz="4" w:space="0" w:color="auto"/>
            </w:tcBorders>
            <w:vAlign w:val="bottom"/>
          </w:tcPr>
          <w:p w14:paraId="05C57B29" w14:textId="3EA5B98E" w:rsidR="005E2129" w:rsidRPr="00A478C4"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2022</w:t>
            </w:r>
          </w:p>
        </w:tc>
        <w:tc>
          <w:tcPr>
            <w:tcW w:w="1008" w:type="dxa"/>
            <w:tcBorders>
              <w:bottom w:val="single" w:sz="4" w:space="0" w:color="auto"/>
            </w:tcBorders>
            <w:vAlign w:val="bottom"/>
          </w:tcPr>
          <w:p w14:paraId="041282CE" w14:textId="32B14BDB"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2023</w:t>
            </w:r>
          </w:p>
        </w:tc>
        <w:tc>
          <w:tcPr>
            <w:tcW w:w="1008" w:type="dxa"/>
            <w:tcBorders>
              <w:bottom w:val="single" w:sz="4" w:space="0" w:color="auto"/>
            </w:tcBorders>
            <w:vAlign w:val="bottom"/>
          </w:tcPr>
          <w:p w14:paraId="5530C112" w14:textId="65274513"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2022</w:t>
            </w:r>
          </w:p>
        </w:tc>
        <w:tc>
          <w:tcPr>
            <w:tcW w:w="1008" w:type="dxa"/>
            <w:tcBorders>
              <w:bottom w:val="single" w:sz="4" w:space="0" w:color="auto"/>
            </w:tcBorders>
            <w:vAlign w:val="bottom"/>
          </w:tcPr>
          <w:p w14:paraId="4A6BBE22" w14:textId="464121C4"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2023</w:t>
            </w:r>
          </w:p>
        </w:tc>
        <w:tc>
          <w:tcPr>
            <w:tcW w:w="1008" w:type="dxa"/>
            <w:tcBorders>
              <w:bottom w:val="single" w:sz="4" w:space="0" w:color="auto"/>
            </w:tcBorders>
            <w:vAlign w:val="bottom"/>
          </w:tcPr>
          <w:p w14:paraId="2269FC17" w14:textId="1A192428"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2022</w:t>
            </w:r>
          </w:p>
        </w:tc>
        <w:tc>
          <w:tcPr>
            <w:tcW w:w="1008" w:type="dxa"/>
            <w:tcBorders>
              <w:bottom w:val="single" w:sz="4" w:space="0" w:color="auto"/>
            </w:tcBorders>
            <w:vAlign w:val="bottom"/>
          </w:tcPr>
          <w:p w14:paraId="56F8BABF" w14:textId="297359EC"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2023</w:t>
            </w:r>
          </w:p>
        </w:tc>
        <w:tc>
          <w:tcPr>
            <w:tcW w:w="1008" w:type="dxa"/>
            <w:tcBorders>
              <w:bottom w:val="single" w:sz="4" w:space="0" w:color="auto"/>
            </w:tcBorders>
            <w:vAlign w:val="bottom"/>
          </w:tcPr>
          <w:p w14:paraId="1F211AAA" w14:textId="3D33CACD" w:rsidR="005E2129" w:rsidRPr="005E2129" w:rsidRDefault="005E2129" w:rsidP="005E2129">
            <w:pPr>
              <w:tabs>
                <w:tab w:val="decimal" w:pos="795"/>
              </w:tabs>
              <w:spacing w:after="16" w:line="260" w:lineRule="exact"/>
              <w:ind w:right="-72"/>
              <w:jc w:val="both"/>
              <w:rPr>
                <w:rFonts w:ascii="Cordia New" w:eastAsia="Calibri" w:hAnsi="Cordia New" w:cs="Cordia New"/>
                <w:b/>
                <w:bCs/>
                <w:sz w:val="22"/>
                <w:szCs w:val="22"/>
              </w:rPr>
            </w:pPr>
            <w:r w:rsidRPr="005E2129">
              <w:rPr>
                <w:rFonts w:ascii="Cordia New" w:eastAsia="Calibri" w:hAnsi="Cordia New" w:cs="Cordia New"/>
                <w:b/>
                <w:bCs/>
                <w:sz w:val="22"/>
                <w:szCs w:val="22"/>
              </w:rPr>
              <w:t>2022</w:t>
            </w:r>
          </w:p>
        </w:tc>
      </w:tr>
      <w:tr w:rsidR="00135C01" w:rsidRPr="0050061A" w14:paraId="0B6AB3B4" w14:textId="77777777" w:rsidTr="001E112F">
        <w:tc>
          <w:tcPr>
            <w:tcW w:w="1411" w:type="dxa"/>
          </w:tcPr>
          <w:p w14:paraId="6AFF64E3" w14:textId="77777777" w:rsidR="00135C01" w:rsidRPr="0050061A" w:rsidRDefault="00135C01" w:rsidP="00DB38B3">
            <w:pPr>
              <w:ind w:right="-72" w:hanging="86"/>
              <w:rPr>
                <w:rFonts w:ascii="Cordia New" w:hAnsi="Cordia New" w:cs="Cordia New"/>
                <w:b/>
                <w:bCs/>
                <w:sz w:val="6"/>
                <w:szCs w:val="6"/>
              </w:rPr>
            </w:pPr>
          </w:p>
        </w:tc>
        <w:tc>
          <w:tcPr>
            <w:tcW w:w="1008" w:type="dxa"/>
            <w:tcBorders>
              <w:top w:val="single" w:sz="4" w:space="0" w:color="auto"/>
            </w:tcBorders>
            <w:shd w:val="clear" w:color="auto" w:fill="FAFAFA"/>
          </w:tcPr>
          <w:p w14:paraId="62CE4D80"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1F801D37"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10ED882C"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038DB483"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6E52C5BA"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78785CFD"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3C944FD2" w14:textId="77777777" w:rsidR="00135C01" w:rsidRPr="0050061A" w:rsidRDefault="00135C01" w:rsidP="001E112F">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20C6F326" w14:textId="77777777" w:rsidR="00135C01" w:rsidRPr="0050061A" w:rsidRDefault="00135C01" w:rsidP="001E112F">
            <w:pPr>
              <w:tabs>
                <w:tab w:val="decimal" w:pos="795"/>
              </w:tabs>
              <w:ind w:right="-72"/>
              <w:jc w:val="both"/>
              <w:rPr>
                <w:rFonts w:ascii="Cordia New" w:hAnsi="Cordia New" w:cs="Cordia New"/>
                <w:b/>
                <w:bCs/>
                <w:sz w:val="6"/>
                <w:szCs w:val="6"/>
              </w:rPr>
            </w:pPr>
          </w:p>
        </w:tc>
      </w:tr>
      <w:tr w:rsidR="00135C01" w:rsidRPr="00A478C4" w14:paraId="26CE21DE" w14:textId="77777777" w:rsidTr="001E112F">
        <w:tc>
          <w:tcPr>
            <w:tcW w:w="1411" w:type="dxa"/>
          </w:tcPr>
          <w:p w14:paraId="177CAB07" w14:textId="77777777" w:rsidR="00135C01" w:rsidRPr="00A478C4" w:rsidRDefault="00135C01" w:rsidP="00DB38B3">
            <w:pPr>
              <w:spacing w:after="16" w:line="260" w:lineRule="exact"/>
              <w:ind w:right="-72" w:hanging="86"/>
              <w:rPr>
                <w:rFonts w:ascii="Cordia New" w:hAnsi="Cordia New" w:cs="Cordia New"/>
                <w:sz w:val="22"/>
                <w:szCs w:val="22"/>
              </w:rPr>
            </w:pPr>
            <w:r w:rsidRPr="00A478C4">
              <w:rPr>
                <w:rFonts w:ascii="Cordia New" w:hAnsi="Cordia New" w:cs="Cordia New"/>
                <w:sz w:val="22"/>
                <w:szCs w:val="22"/>
              </w:rPr>
              <w:t>Trade receivables</w:t>
            </w:r>
          </w:p>
        </w:tc>
        <w:tc>
          <w:tcPr>
            <w:tcW w:w="1008" w:type="dxa"/>
            <w:shd w:val="clear" w:color="auto" w:fill="FAFAFA"/>
          </w:tcPr>
          <w:p w14:paraId="24B9EC95"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c>
          <w:tcPr>
            <w:tcW w:w="1008" w:type="dxa"/>
            <w:shd w:val="clear" w:color="auto" w:fill="auto"/>
            <w:vAlign w:val="bottom"/>
          </w:tcPr>
          <w:p w14:paraId="0BB5DD15"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c>
          <w:tcPr>
            <w:tcW w:w="1008" w:type="dxa"/>
            <w:shd w:val="clear" w:color="auto" w:fill="FAFAFA"/>
          </w:tcPr>
          <w:p w14:paraId="5AEF3702" w14:textId="77777777" w:rsidR="00135C01" w:rsidRPr="00A478C4" w:rsidRDefault="00135C01" w:rsidP="001E112F">
            <w:pPr>
              <w:tabs>
                <w:tab w:val="decimal" w:pos="795"/>
              </w:tabs>
              <w:spacing w:after="16" w:line="260" w:lineRule="exact"/>
              <w:ind w:right="-72"/>
              <w:jc w:val="both"/>
              <w:rPr>
                <w:rFonts w:ascii="Cordia New" w:hAnsi="Cordia New" w:cs="Cordia New"/>
                <w:sz w:val="22"/>
                <w:szCs w:val="22"/>
              </w:rPr>
            </w:pPr>
          </w:p>
        </w:tc>
        <w:tc>
          <w:tcPr>
            <w:tcW w:w="1008" w:type="dxa"/>
            <w:shd w:val="clear" w:color="auto" w:fill="auto"/>
            <w:vAlign w:val="bottom"/>
          </w:tcPr>
          <w:p w14:paraId="261E3367" w14:textId="77777777" w:rsidR="00135C01" w:rsidRPr="00A478C4" w:rsidRDefault="00135C01" w:rsidP="001E112F">
            <w:pPr>
              <w:tabs>
                <w:tab w:val="decimal" w:pos="795"/>
              </w:tabs>
              <w:spacing w:after="16" w:line="260" w:lineRule="exact"/>
              <w:ind w:right="-72"/>
              <w:jc w:val="both"/>
              <w:rPr>
                <w:rFonts w:ascii="Cordia New" w:hAnsi="Cordia New" w:cs="Cordia New"/>
                <w:sz w:val="22"/>
                <w:szCs w:val="22"/>
              </w:rPr>
            </w:pPr>
          </w:p>
        </w:tc>
        <w:tc>
          <w:tcPr>
            <w:tcW w:w="1008" w:type="dxa"/>
            <w:shd w:val="clear" w:color="auto" w:fill="FAFAFA"/>
          </w:tcPr>
          <w:p w14:paraId="6FA6AA91"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c>
          <w:tcPr>
            <w:tcW w:w="1008" w:type="dxa"/>
            <w:shd w:val="clear" w:color="auto" w:fill="auto"/>
          </w:tcPr>
          <w:p w14:paraId="67EA66B2"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c>
          <w:tcPr>
            <w:tcW w:w="1008" w:type="dxa"/>
            <w:shd w:val="clear" w:color="auto" w:fill="FAFAFA"/>
          </w:tcPr>
          <w:p w14:paraId="2672BBC4"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c>
          <w:tcPr>
            <w:tcW w:w="1008" w:type="dxa"/>
            <w:shd w:val="clear" w:color="auto" w:fill="auto"/>
          </w:tcPr>
          <w:p w14:paraId="1A9A26C5" w14:textId="77777777" w:rsidR="00135C01" w:rsidRPr="00A478C4" w:rsidRDefault="00135C01" w:rsidP="001E112F">
            <w:pPr>
              <w:tabs>
                <w:tab w:val="decimal" w:pos="795"/>
              </w:tabs>
              <w:spacing w:after="16" w:line="260" w:lineRule="exact"/>
              <w:ind w:right="-72"/>
              <w:jc w:val="both"/>
              <w:rPr>
                <w:rFonts w:ascii="Cordia New" w:eastAsia="Calibri" w:hAnsi="Cordia New" w:cs="Cordia New"/>
                <w:sz w:val="22"/>
                <w:szCs w:val="22"/>
              </w:rPr>
            </w:pPr>
          </w:p>
        </w:tc>
      </w:tr>
      <w:tr w:rsidR="00771562" w:rsidRPr="00A478C4" w14:paraId="7D905A73" w14:textId="77777777" w:rsidTr="001E112F">
        <w:trPr>
          <w:trHeight w:val="80"/>
        </w:trPr>
        <w:tc>
          <w:tcPr>
            <w:tcW w:w="1411" w:type="dxa"/>
          </w:tcPr>
          <w:p w14:paraId="4CF6145E" w14:textId="77777777" w:rsidR="00771562" w:rsidRPr="00A478C4" w:rsidRDefault="00771562" w:rsidP="00771562">
            <w:pPr>
              <w:spacing w:after="16" w:line="260" w:lineRule="exact"/>
              <w:ind w:right="-72" w:hanging="86"/>
              <w:rPr>
                <w:rFonts w:ascii="Cordia New" w:hAnsi="Cordia New" w:cs="Cordia New"/>
                <w:sz w:val="22"/>
                <w:szCs w:val="22"/>
              </w:rPr>
            </w:pPr>
            <w:r w:rsidRPr="00A478C4">
              <w:rPr>
                <w:rFonts w:ascii="Cordia New" w:hAnsi="Cordia New" w:cs="Cordia New"/>
                <w:sz w:val="22"/>
                <w:szCs w:val="22"/>
              </w:rPr>
              <w:t xml:space="preserve">   - third parties</w:t>
            </w:r>
          </w:p>
        </w:tc>
        <w:tc>
          <w:tcPr>
            <w:tcW w:w="1008" w:type="dxa"/>
            <w:shd w:val="clear" w:color="auto" w:fill="FAFAFA"/>
            <w:vAlign w:val="bottom"/>
          </w:tcPr>
          <w:p w14:paraId="1778485F" w14:textId="020038AF"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446,326</w:t>
            </w:r>
          </w:p>
        </w:tc>
        <w:tc>
          <w:tcPr>
            <w:tcW w:w="1008" w:type="dxa"/>
            <w:shd w:val="clear" w:color="auto" w:fill="auto"/>
            <w:vAlign w:val="bottom"/>
          </w:tcPr>
          <w:p w14:paraId="7C7D1F67" w14:textId="35FE8004"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665</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695</w:t>
            </w:r>
          </w:p>
        </w:tc>
        <w:tc>
          <w:tcPr>
            <w:tcW w:w="1008" w:type="dxa"/>
            <w:shd w:val="clear" w:color="auto" w:fill="FAFAFA"/>
            <w:vAlign w:val="bottom"/>
          </w:tcPr>
          <w:p w14:paraId="672AA9C7" w14:textId="3E488666" w:rsidR="00771562" w:rsidRPr="00A478C4" w:rsidRDefault="00771562" w:rsidP="00771562">
            <w:pPr>
              <w:tabs>
                <w:tab w:val="decimal" w:pos="795"/>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16,316,942</w:t>
            </w:r>
          </w:p>
        </w:tc>
        <w:tc>
          <w:tcPr>
            <w:tcW w:w="1008" w:type="dxa"/>
            <w:shd w:val="clear" w:color="auto" w:fill="auto"/>
            <w:vAlign w:val="bottom"/>
          </w:tcPr>
          <w:p w14:paraId="6AC01EC4" w14:textId="5D890DD8" w:rsidR="00771562" w:rsidRPr="00A478C4" w:rsidRDefault="00771562" w:rsidP="00771562">
            <w:pPr>
              <w:tabs>
                <w:tab w:val="decimal" w:pos="795"/>
              </w:tabs>
              <w:spacing w:after="16" w:line="260" w:lineRule="exact"/>
              <w:ind w:right="-72"/>
              <w:jc w:val="both"/>
              <w:rPr>
                <w:rFonts w:ascii="Cordia New" w:hAnsi="Cordia New" w:cs="Cordia New"/>
                <w:sz w:val="22"/>
                <w:szCs w:val="22"/>
              </w:rPr>
            </w:pPr>
            <w:r w:rsidRPr="00A478C4">
              <w:rPr>
                <w:rFonts w:ascii="Cordia New" w:hAnsi="Cordia New" w:cs="Cordia New"/>
                <w:sz w:val="22"/>
                <w:szCs w:val="22"/>
                <w:lang w:val="en-GB"/>
              </w:rPr>
              <w:t>23,008,078</w:t>
            </w:r>
          </w:p>
        </w:tc>
        <w:tc>
          <w:tcPr>
            <w:tcW w:w="1008" w:type="dxa"/>
            <w:shd w:val="clear" w:color="auto" w:fill="FAFAFA"/>
            <w:vAlign w:val="bottom"/>
          </w:tcPr>
          <w:p w14:paraId="67693F7C" w14:textId="5703E4DE"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13,129</w:t>
            </w:r>
          </w:p>
        </w:tc>
        <w:tc>
          <w:tcPr>
            <w:tcW w:w="1008" w:type="dxa"/>
            <w:shd w:val="clear" w:color="auto" w:fill="auto"/>
            <w:vAlign w:val="bottom"/>
          </w:tcPr>
          <w:p w14:paraId="4BB562AB" w14:textId="17867D4A"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14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466</w:t>
            </w:r>
          </w:p>
        </w:tc>
        <w:tc>
          <w:tcPr>
            <w:tcW w:w="1008" w:type="dxa"/>
            <w:shd w:val="clear" w:color="auto" w:fill="FAFAFA"/>
            <w:vAlign w:val="bottom"/>
          </w:tcPr>
          <w:p w14:paraId="0897262C" w14:textId="7F12E408"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479,965</w:t>
            </w:r>
          </w:p>
        </w:tc>
        <w:tc>
          <w:tcPr>
            <w:tcW w:w="1008" w:type="dxa"/>
            <w:shd w:val="clear" w:color="auto" w:fill="auto"/>
            <w:vAlign w:val="bottom"/>
          </w:tcPr>
          <w:p w14:paraId="29A0169D" w14:textId="7A848E61"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499</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970</w:t>
            </w:r>
          </w:p>
        </w:tc>
      </w:tr>
      <w:tr w:rsidR="00771562" w:rsidRPr="00A478C4" w14:paraId="6B731704" w14:textId="77777777" w:rsidTr="001E112F">
        <w:trPr>
          <w:trHeight w:val="297"/>
        </w:trPr>
        <w:tc>
          <w:tcPr>
            <w:tcW w:w="1411" w:type="dxa"/>
          </w:tcPr>
          <w:p w14:paraId="25EAF0AE" w14:textId="77777777" w:rsidR="00771562" w:rsidRPr="00A478C4" w:rsidRDefault="00771562" w:rsidP="00771562">
            <w:pPr>
              <w:spacing w:after="16" w:line="260" w:lineRule="exact"/>
              <w:ind w:right="-72" w:hanging="86"/>
              <w:rPr>
                <w:rFonts w:ascii="Cordia New" w:hAnsi="Cordia New" w:cs="Cordia New"/>
                <w:sz w:val="22"/>
                <w:szCs w:val="22"/>
              </w:rPr>
            </w:pPr>
            <w:r w:rsidRPr="00A478C4">
              <w:rPr>
                <w:rFonts w:ascii="Cordia New" w:hAnsi="Cordia New" w:cs="Cordia New"/>
                <w:sz w:val="22"/>
                <w:szCs w:val="22"/>
              </w:rPr>
              <w:t>Note receivables</w:t>
            </w:r>
          </w:p>
        </w:tc>
        <w:tc>
          <w:tcPr>
            <w:tcW w:w="1008" w:type="dxa"/>
            <w:shd w:val="clear" w:color="auto" w:fill="FAFAFA"/>
            <w:vAlign w:val="bottom"/>
          </w:tcPr>
          <w:p w14:paraId="41200346" w14:textId="5D8B3D1B"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6,863</w:t>
            </w:r>
          </w:p>
        </w:tc>
        <w:tc>
          <w:tcPr>
            <w:tcW w:w="1008" w:type="dxa"/>
            <w:shd w:val="clear" w:color="auto" w:fill="auto"/>
            <w:vAlign w:val="bottom"/>
          </w:tcPr>
          <w:p w14:paraId="042A79E3" w14:textId="3659402C"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7,185</w:t>
            </w:r>
          </w:p>
        </w:tc>
        <w:tc>
          <w:tcPr>
            <w:tcW w:w="1008" w:type="dxa"/>
            <w:shd w:val="clear" w:color="auto" w:fill="FAFAFA"/>
            <w:vAlign w:val="bottom"/>
          </w:tcPr>
          <w:p w14:paraId="6C92AAB1" w14:textId="7F58CA99" w:rsidR="00771562" w:rsidRPr="00A478C4" w:rsidRDefault="00771562" w:rsidP="00771562">
            <w:pPr>
              <w:tabs>
                <w:tab w:val="decimal" w:pos="795"/>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250,885</w:t>
            </w:r>
          </w:p>
        </w:tc>
        <w:tc>
          <w:tcPr>
            <w:tcW w:w="1008" w:type="dxa"/>
            <w:shd w:val="clear" w:color="auto" w:fill="auto"/>
            <w:vAlign w:val="bottom"/>
          </w:tcPr>
          <w:p w14:paraId="51AB2F1A" w14:textId="183EC1B2"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hAnsi="Cordia New" w:cs="Cordia New"/>
                <w:sz w:val="22"/>
                <w:szCs w:val="22"/>
                <w:lang w:val="en-GB"/>
              </w:rPr>
              <w:t>248,320</w:t>
            </w:r>
          </w:p>
        </w:tc>
        <w:tc>
          <w:tcPr>
            <w:tcW w:w="1008" w:type="dxa"/>
            <w:shd w:val="clear" w:color="auto" w:fill="FAFAFA"/>
            <w:vAlign w:val="bottom"/>
          </w:tcPr>
          <w:p w14:paraId="2F3ADA61" w14:textId="4B6FF9D4"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shd w:val="clear" w:color="auto" w:fill="auto"/>
            <w:vAlign w:val="bottom"/>
          </w:tcPr>
          <w:p w14:paraId="7FD87E38" w14:textId="6055E0E3"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w:t>
            </w:r>
          </w:p>
        </w:tc>
        <w:tc>
          <w:tcPr>
            <w:tcW w:w="1008" w:type="dxa"/>
            <w:shd w:val="clear" w:color="auto" w:fill="FAFAFA"/>
            <w:vAlign w:val="bottom"/>
          </w:tcPr>
          <w:p w14:paraId="2F6F3962" w14:textId="12C30158"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shd w:val="clear" w:color="auto" w:fill="auto"/>
            <w:vAlign w:val="bottom"/>
          </w:tcPr>
          <w:p w14:paraId="58F93500" w14:textId="0F3B12C0"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w:t>
            </w:r>
          </w:p>
        </w:tc>
      </w:tr>
      <w:tr w:rsidR="00771562" w:rsidRPr="00A478C4" w14:paraId="11470CD1" w14:textId="77777777" w:rsidTr="001E112F">
        <w:tc>
          <w:tcPr>
            <w:tcW w:w="1411" w:type="dxa"/>
          </w:tcPr>
          <w:p w14:paraId="3946E260" w14:textId="77777777" w:rsidR="00771562" w:rsidRPr="00A478C4" w:rsidRDefault="00771562" w:rsidP="00771562">
            <w:pPr>
              <w:spacing w:after="16" w:line="260" w:lineRule="exact"/>
              <w:ind w:right="-72" w:hanging="86"/>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Expected</w:t>
            </w:r>
            <w:proofErr w:type="gramEnd"/>
            <w:r w:rsidRPr="00A478C4">
              <w:rPr>
                <w:rFonts w:ascii="Cordia New" w:hAnsi="Cordia New" w:cs="Cordia New"/>
                <w:sz w:val="22"/>
                <w:szCs w:val="22"/>
              </w:rPr>
              <w:t xml:space="preserve"> credit losses </w:t>
            </w:r>
          </w:p>
        </w:tc>
        <w:tc>
          <w:tcPr>
            <w:tcW w:w="1008" w:type="dxa"/>
            <w:tcBorders>
              <w:bottom w:val="single" w:sz="4" w:space="0" w:color="auto"/>
            </w:tcBorders>
            <w:shd w:val="clear" w:color="auto" w:fill="FAFAFA"/>
            <w:vAlign w:val="bottom"/>
          </w:tcPr>
          <w:p w14:paraId="6F674255" w14:textId="41B4231B"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(11,069)</w:t>
            </w:r>
          </w:p>
        </w:tc>
        <w:tc>
          <w:tcPr>
            <w:tcW w:w="1008" w:type="dxa"/>
            <w:tcBorders>
              <w:bottom w:val="single" w:sz="4" w:space="0" w:color="auto"/>
            </w:tcBorders>
            <w:shd w:val="clear" w:color="auto" w:fill="auto"/>
            <w:vAlign w:val="bottom"/>
          </w:tcPr>
          <w:p w14:paraId="67689F54" w14:textId="06B2503A"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479</w:t>
            </w:r>
            <w:r w:rsidRPr="00A478C4">
              <w:rPr>
                <w:rFonts w:ascii="Cordia New" w:eastAsia="Calibri" w:hAnsi="Cordia New" w:cs="Cordia New"/>
                <w:sz w:val="22"/>
                <w:szCs w:val="22"/>
              </w:rPr>
              <w:t>)</w:t>
            </w:r>
          </w:p>
        </w:tc>
        <w:tc>
          <w:tcPr>
            <w:tcW w:w="1008" w:type="dxa"/>
            <w:tcBorders>
              <w:bottom w:val="single" w:sz="4" w:space="0" w:color="auto"/>
            </w:tcBorders>
            <w:shd w:val="clear" w:color="auto" w:fill="FAFAFA"/>
            <w:vAlign w:val="bottom"/>
          </w:tcPr>
          <w:p w14:paraId="33B53B73" w14:textId="0C613DBB"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(404,656)</w:t>
            </w:r>
          </w:p>
        </w:tc>
        <w:tc>
          <w:tcPr>
            <w:tcW w:w="1008" w:type="dxa"/>
            <w:tcBorders>
              <w:bottom w:val="single" w:sz="4" w:space="0" w:color="auto"/>
            </w:tcBorders>
            <w:shd w:val="clear" w:color="auto" w:fill="auto"/>
            <w:vAlign w:val="bottom"/>
          </w:tcPr>
          <w:p w14:paraId="4AB66DC3" w14:textId="4653017C"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hAnsi="Cordia New" w:cs="Cordia New"/>
                <w:sz w:val="22"/>
                <w:szCs w:val="22"/>
                <w:lang w:val="en-GB"/>
              </w:rPr>
              <w:t>(154,842)</w:t>
            </w:r>
          </w:p>
        </w:tc>
        <w:tc>
          <w:tcPr>
            <w:tcW w:w="1008" w:type="dxa"/>
            <w:tcBorders>
              <w:bottom w:val="single" w:sz="4" w:space="0" w:color="auto"/>
            </w:tcBorders>
            <w:shd w:val="clear" w:color="auto" w:fill="FAFAFA"/>
            <w:vAlign w:val="bottom"/>
          </w:tcPr>
          <w:p w14:paraId="539DBA84" w14:textId="21D02A69"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65092A46" w14:textId="718144FB"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w:t>
            </w:r>
          </w:p>
        </w:tc>
        <w:tc>
          <w:tcPr>
            <w:tcW w:w="1008" w:type="dxa"/>
            <w:tcBorders>
              <w:bottom w:val="single" w:sz="4" w:space="0" w:color="auto"/>
            </w:tcBorders>
            <w:shd w:val="clear" w:color="auto" w:fill="FAFAFA"/>
            <w:vAlign w:val="bottom"/>
          </w:tcPr>
          <w:p w14:paraId="2BA7B4D8" w14:textId="0E01ED17"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vAlign w:val="bottom"/>
          </w:tcPr>
          <w:p w14:paraId="5BD18E25" w14:textId="42901FF9"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w:t>
            </w:r>
          </w:p>
        </w:tc>
      </w:tr>
      <w:tr w:rsidR="00771562" w:rsidRPr="00A478C4" w14:paraId="191C5BC2" w14:textId="77777777" w:rsidTr="001E112F">
        <w:tc>
          <w:tcPr>
            <w:tcW w:w="1411" w:type="dxa"/>
          </w:tcPr>
          <w:p w14:paraId="6DC36C90" w14:textId="77777777" w:rsidR="00771562" w:rsidRPr="00A478C4" w:rsidRDefault="00771562" w:rsidP="00771562">
            <w:pPr>
              <w:spacing w:after="16" w:line="260" w:lineRule="exact"/>
              <w:ind w:right="-72" w:hanging="86"/>
              <w:rPr>
                <w:rFonts w:ascii="Cordia New" w:hAnsi="Cordia New" w:cs="Cordia New"/>
                <w:sz w:val="22"/>
                <w:szCs w:val="22"/>
                <w:u w:val="single"/>
              </w:rPr>
            </w:pPr>
            <w:r w:rsidRPr="00A478C4">
              <w:rPr>
                <w:rFonts w:ascii="Cordia New" w:hAnsi="Cordia New" w:cs="Cordia New"/>
                <w:sz w:val="22"/>
                <w:szCs w:val="22"/>
              </w:rPr>
              <w:t>Trade receivables and note receivables, net</w:t>
            </w:r>
          </w:p>
        </w:tc>
        <w:tc>
          <w:tcPr>
            <w:tcW w:w="1008" w:type="dxa"/>
            <w:tcBorders>
              <w:top w:val="single" w:sz="4" w:space="0" w:color="auto"/>
              <w:bottom w:val="single" w:sz="4" w:space="0" w:color="auto"/>
            </w:tcBorders>
            <w:shd w:val="clear" w:color="auto" w:fill="FAFAFA"/>
            <w:vAlign w:val="bottom"/>
          </w:tcPr>
          <w:p w14:paraId="7D28CAD1" w14:textId="36B39BAD"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442,120</w:t>
            </w:r>
          </w:p>
        </w:tc>
        <w:tc>
          <w:tcPr>
            <w:tcW w:w="1008" w:type="dxa"/>
            <w:tcBorders>
              <w:top w:val="single" w:sz="4" w:space="0" w:color="auto"/>
              <w:bottom w:val="single" w:sz="4" w:space="0" w:color="auto"/>
            </w:tcBorders>
            <w:shd w:val="clear" w:color="auto" w:fill="auto"/>
            <w:vAlign w:val="bottom"/>
          </w:tcPr>
          <w:p w14:paraId="20F9B388" w14:textId="785014DB"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668</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401</w:t>
            </w:r>
          </w:p>
        </w:tc>
        <w:tc>
          <w:tcPr>
            <w:tcW w:w="1008" w:type="dxa"/>
            <w:tcBorders>
              <w:top w:val="single" w:sz="4" w:space="0" w:color="auto"/>
              <w:bottom w:val="single" w:sz="4" w:space="0" w:color="auto"/>
            </w:tcBorders>
            <w:shd w:val="clear" w:color="auto" w:fill="FAFAFA"/>
            <w:vAlign w:val="bottom"/>
          </w:tcPr>
          <w:p w14:paraId="266928C6" w14:textId="0989E303"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16,163,171</w:t>
            </w:r>
          </w:p>
        </w:tc>
        <w:tc>
          <w:tcPr>
            <w:tcW w:w="1008" w:type="dxa"/>
            <w:tcBorders>
              <w:top w:val="single" w:sz="4" w:space="0" w:color="auto"/>
              <w:bottom w:val="single" w:sz="4" w:space="0" w:color="auto"/>
            </w:tcBorders>
            <w:shd w:val="clear" w:color="auto" w:fill="auto"/>
            <w:vAlign w:val="bottom"/>
          </w:tcPr>
          <w:p w14:paraId="2B4DE888" w14:textId="3F989CD0"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23</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101</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556</w:t>
            </w:r>
          </w:p>
        </w:tc>
        <w:tc>
          <w:tcPr>
            <w:tcW w:w="1008" w:type="dxa"/>
            <w:tcBorders>
              <w:top w:val="single" w:sz="4" w:space="0" w:color="auto"/>
              <w:bottom w:val="single" w:sz="4" w:space="0" w:color="auto"/>
            </w:tcBorders>
            <w:shd w:val="clear" w:color="auto" w:fill="FAFAFA"/>
            <w:vAlign w:val="bottom"/>
          </w:tcPr>
          <w:p w14:paraId="66DE7083" w14:textId="54053A4D"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13,129</w:t>
            </w:r>
          </w:p>
        </w:tc>
        <w:tc>
          <w:tcPr>
            <w:tcW w:w="1008" w:type="dxa"/>
            <w:tcBorders>
              <w:top w:val="single" w:sz="4" w:space="0" w:color="auto"/>
              <w:bottom w:val="single" w:sz="4" w:space="0" w:color="auto"/>
            </w:tcBorders>
            <w:shd w:val="clear" w:color="auto" w:fill="auto"/>
            <w:vAlign w:val="bottom"/>
          </w:tcPr>
          <w:p w14:paraId="7E8F39E3" w14:textId="192C438D"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14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466</w:t>
            </w:r>
          </w:p>
        </w:tc>
        <w:tc>
          <w:tcPr>
            <w:tcW w:w="1008" w:type="dxa"/>
            <w:tcBorders>
              <w:top w:val="single" w:sz="4" w:space="0" w:color="auto"/>
              <w:bottom w:val="single" w:sz="4" w:space="0" w:color="auto"/>
            </w:tcBorders>
            <w:shd w:val="clear" w:color="auto" w:fill="FAFAFA"/>
            <w:vAlign w:val="bottom"/>
          </w:tcPr>
          <w:p w14:paraId="57ACB3AC" w14:textId="1191A7F2"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479,965</w:t>
            </w:r>
          </w:p>
        </w:tc>
        <w:tc>
          <w:tcPr>
            <w:tcW w:w="1008" w:type="dxa"/>
            <w:tcBorders>
              <w:top w:val="single" w:sz="4" w:space="0" w:color="auto"/>
              <w:bottom w:val="single" w:sz="4" w:space="0" w:color="auto"/>
            </w:tcBorders>
            <w:shd w:val="clear" w:color="auto" w:fill="auto"/>
            <w:vAlign w:val="bottom"/>
          </w:tcPr>
          <w:p w14:paraId="1775B137" w14:textId="1CBE9155" w:rsidR="00771562" w:rsidRPr="00A478C4" w:rsidRDefault="00771562" w:rsidP="00771562">
            <w:pPr>
              <w:tabs>
                <w:tab w:val="decimal" w:pos="795"/>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499</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970</w:t>
            </w:r>
          </w:p>
        </w:tc>
      </w:tr>
    </w:tbl>
    <w:p w14:paraId="6FF8CD9B" w14:textId="77777777" w:rsidR="00135C01" w:rsidRPr="00A478C4" w:rsidRDefault="00135C01" w:rsidP="00135C01">
      <w:pPr>
        <w:jc w:val="thaiDistribute"/>
        <w:rPr>
          <w:rFonts w:ascii="Cordia New" w:hAnsi="Cordia New" w:cs="Cordia New"/>
          <w:sz w:val="10"/>
          <w:szCs w:val="10"/>
        </w:rPr>
      </w:pPr>
    </w:p>
    <w:p w14:paraId="36F4B2FD" w14:textId="77777777" w:rsidR="00135C01" w:rsidRPr="00A478C4" w:rsidRDefault="00135C01" w:rsidP="00135C01">
      <w:pPr>
        <w:jc w:val="thaiDistribute"/>
        <w:rPr>
          <w:rFonts w:ascii="Cordia New" w:hAnsi="Cordia New" w:cs="Cordia New"/>
          <w:sz w:val="26"/>
          <w:szCs w:val="26"/>
        </w:rPr>
      </w:pPr>
      <w:r w:rsidRPr="00A478C4">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A478C4" w:rsidRDefault="00135C01" w:rsidP="00135C01">
      <w:pPr>
        <w:rPr>
          <w:rFonts w:ascii="Cordia New" w:hAnsi="Cordia New" w:cs="Cordia New"/>
          <w:sz w:val="10"/>
          <w:szCs w:val="10"/>
        </w:rPr>
      </w:pPr>
    </w:p>
    <w:p w14:paraId="1E4D507F" w14:textId="77777777" w:rsidR="00135C01" w:rsidRPr="00A478C4" w:rsidRDefault="00135C01" w:rsidP="00135C01">
      <w:pPr>
        <w:rPr>
          <w:rFonts w:ascii="Cordia New" w:hAnsi="Cordia New" w:cs="Cordia New"/>
          <w:sz w:val="26"/>
          <w:szCs w:val="26"/>
        </w:rPr>
      </w:pPr>
      <w:r w:rsidRPr="00A478C4">
        <w:rPr>
          <w:rFonts w:ascii="Cordia New" w:hAnsi="Cordia New" w:cs="Cordia New"/>
          <w:sz w:val="26"/>
          <w:szCs w:val="26"/>
        </w:rPr>
        <w:t xml:space="preserve">Trade receivables and note receivables can be </w:t>
      </w:r>
      <w:proofErr w:type="spellStart"/>
      <w:r w:rsidRPr="00A478C4">
        <w:rPr>
          <w:rFonts w:ascii="Cordia New" w:hAnsi="Cordia New" w:cs="Cordia New"/>
          <w:sz w:val="26"/>
          <w:szCs w:val="26"/>
        </w:rPr>
        <w:t>analysed</w:t>
      </w:r>
      <w:proofErr w:type="spellEnd"/>
      <w:r w:rsidRPr="00A478C4">
        <w:rPr>
          <w:rFonts w:ascii="Cordia New" w:hAnsi="Cordia New" w:cs="Cordia New"/>
          <w:sz w:val="26"/>
          <w:szCs w:val="26"/>
        </w:rPr>
        <w:t xml:space="preserve"> as follows:</w:t>
      </w:r>
    </w:p>
    <w:p w14:paraId="1715E3BE" w14:textId="77777777" w:rsidR="00135C01" w:rsidRPr="00A478C4" w:rsidRDefault="00135C01" w:rsidP="00135C01">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1E112F" w:rsidRPr="00A478C4" w14:paraId="1C3A5774" w14:textId="77777777" w:rsidTr="002F0B01">
        <w:tc>
          <w:tcPr>
            <w:tcW w:w="1411" w:type="dxa"/>
            <w:shd w:val="clear" w:color="auto" w:fill="auto"/>
          </w:tcPr>
          <w:p w14:paraId="517613E4" w14:textId="77777777" w:rsidR="001E112F" w:rsidRPr="00A478C4" w:rsidRDefault="001E112F" w:rsidP="002F0B01">
            <w:pPr>
              <w:spacing w:after="16" w:line="260" w:lineRule="exact"/>
              <w:ind w:right="-72" w:hanging="86"/>
              <w:rPr>
                <w:rFonts w:ascii="Cordia New" w:hAnsi="Cordia New" w:cs="Cordia New"/>
                <w:b/>
                <w:bCs/>
                <w:sz w:val="22"/>
                <w:szCs w:val="22"/>
              </w:rPr>
            </w:pPr>
          </w:p>
        </w:tc>
        <w:tc>
          <w:tcPr>
            <w:tcW w:w="4032" w:type="dxa"/>
            <w:gridSpan w:val="4"/>
            <w:tcBorders>
              <w:top w:val="single" w:sz="4" w:space="0" w:color="auto"/>
              <w:bottom w:val="single" w:sz="4" w:space="0" w:color="auto"/>
            </w:tcBorders>
            <w:shd w:val="clear" w:color="auto" w:fill="auto"/>
          </w:tcPr>
          <w:p w14:paraId="39E5EF90" w14:textId="77777777" w:rsidR="001E112F" w:rsidRPr="00A478C4" w:rsidRDefault="001E112F" w:rsidP="002F0B01">
            <w:pPr>
              <w:tabs>
                <w:tab w:val="decimal" w:pos="3528"/>
              </w:tabs>
              <w:spacing w:after="16" w:line="260" w:lineRule="exact"/>
              <w:ind w:right="-72"/>
              <w:jc w:val="both"/>
              <w:rPr>
                <w:rFonts w:ascii="Cordia New" w:hAnsi="Cordia New" w:cs="Cordia New"/>
                <w:b/>
                <w:bCs/>
                <w:sz w:val="22"/>
                <w:szCs w:val="22"/>
              </w:rPr>
            </w:pPr>
            <w:r w:rsidRPr="00A478C4">
              <w:rPr>
                <w:rFonts w:ascii="Cordia New" w:hAnsi="Cordia New" w:cs="Cordia New"/>
                <w:b/>
                <w:bCs/>
                <w:sz w:val="22"/>
                <w:szCs w:val="22"/>
              </w:rPr>
              <w:t>Consolidated financial information</w:t>
            </w:r>
          </w:p>
        </w:tc>
        <w:tc>
          <w:tcPr>
            <w:tcW w:w="4032" w:type="dxa"/>
            <w:gridSpan w:val="4"/>
            <w:tcBorders>
              <w:top w:val="single" w:sz="4" w:space="0" w:color="auto"/>
              <w:bottom w:val="single" w:sz="4" w:space="0" w:color="auto"/>
            </w:tcBorders>
          </w:tcPr>
          <w:p w14:paraId="45244A11" w14:textId="77777777" w:rsidR="001E112F" w:rsidRPr="00A478C4" w:rsidRDefault="001E112F" w:rsidP="002F0B01">
            <w:pPr>
              <w:tabs>
                <w:tab w:val="decimal" w:pos="3528"/>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Separate financial information</w:t>
            </w:r>
          </w:p>
        </w:tc>
      </w:tr>
      <w:tr w:rsidR="001E112F" w:rsidRPr="00A478C4" w14:paraId="6CCDF074" w14:textId="77777777" w:rsidTr="002F0B01">
        <w:tc>
          <w:tcPr>
            <w:tcW w:w="1411" w:type="dxa"/>
            <w:shd w:val="clear" w:color="auto" w:fill="auto"/>
          </w:tcPr>
          <w:p w14:paraId="0539B87D" w14:textId="77777777" w:rsidR="001E112F" w:rsidRPr="00A478C4" w:rsidRDefault="001E112F" w:rsidP="002F0B01">
            <w:pPr>
              <w:spacing w:after="16" w:line="260" w:lineRule="exact"/>
              <w:ind w:right="-72" w:hanging="86"/>
              <w:rPr>
                <w:rFonts w:ascii="Cordia New" w:hAnsi="Cordia New" w:cs="Cordia New"/>
                <w:b/>
                <w:bCs/>
                <w:sz w:val="22"/>
                <w:szCs w:val="22"/>
              </w:rPr>
            </w:pPr>
          </w:p>
        </w:tc>
        <w:tc>
          <w:tcPr>
            <w:tcW w:w="2016" w:type="dxa"/>
            <w:gridSpan w:val="2"/>
            <w:tcBorders>
              <w:top w:val="single" w:sz="4" w:space="0" w:color="auto"/>
              <w:bottom w:val="single" w:sz="4" w:space="0" w:color="auto"/>
            </w:tcBorders>
            <w:shd w:val="clear" w:color="auto" w:fill="auto"/>
          </w:tcPr>
          <w:p w14:paraId="1267417F" w14:textId="77777777" w:rsidR="001E112F" w:rsidRPr="00A478C4" w:rsidRDefault="001E112F"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US Dollar’000</w:t>
            </w:r>
          </w:p>
        </w:tc>
        <w:tc>
          <w:tcPr>
            <w:tcW w:w="2016" w:type="dxa"/>
            <w:gridSpan w:val="2"/>
            <w:tcBorders>
              <w:top w:val="single" w:sz="4" w:space="0" w:color="auto"/>
              <w:bottom w:val="single" w:sz="4" w:space="0" w:color="auto"/>
            </w:tcBorders>
          </w:tcPr>
          <w:p w14:paraId="1E484D73" w14:textId="77777777" w:rsidR="001E112F" w:rsidRPr="00A478C4" w:rsidRDefault="001E112F"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Baht’000</w:t>
            </w:r>
          </w:p>
        </w:tc>
        <w:tc>
          <w:tcPr>
            <w:tcW w:w="2016" w:type="dxa"/>
            <w:gridSpan w:val="2"/>
            <w:tcBorders>
              <w:top w:val="single" w:sz="4" w:space="0" w:color="auto"/>
              <w:bottom w:val="single" w:sz="4" w:space="0" w:color="auto"/>
            </w:tcBorders>
          </w:tcPr>
          <w:p w14:paraId="56D003FA" w14:textId="77777777" w:rsidR="001E112F" w:rsidRPr="00A478C4" w:rsidRDefault="001E112F"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US Dollar’000</w:t>
            </w:r>
          </w:p>
        </w:tc>
        <w:tc>
          <w:tcPr>
            <w:tcW w:w="2016" w:type="dxa"/>
            <w:gridSpan w:val="2"/>
            <w:tcBorders>
              <w:top w:val="single" w:sz="4" w:space="0" w:color="auto"/>
              <w:bottom w:val="single" w:sz="4" w:space="0" w:color="auto"/>
            </w:tcBorders>
          </w:tcPr>
          <w:p w14:paraId="05356770" w14:textId="77777777" w:rsidR="001E112F" w:rsidRPr="00A478C4" w:rsidRDefault="001E112F" w:rsidP="005E2129">
            <w:pPr>
              <w:tabs>
                <w:tab w:val="decimal" w:pos="1800"/>
              </w:tabs>
              <w:spacing w:after="16" w:line="260" w:lineRule="exact"/>
              <w:ind w:right="-72"/>
              <w:jc w:val="both"/>
              <w:rPr>
                <w:rFonts w:ascii="Cordia New" w:hAnsi="Cordia New" w:cs="Cordia New"/>
                <w:b/>
                <w:bCs/>
                <w:sz w:val="22"/>
                <w:szCs w:val="22"/>
                <w:cs/>
              </w:rPr>
            </w:pPr>
            <w:r w:rsidRPr="00A478C4">
              <w:rPr>
                <w:rFonts w:ascii="Cordia New" w:hAnsi="Cordia New" w:cs="Cordia New"/>
                <w:b/>
                <w:bCs/>
                <w:sz w:val="22"/>
                <w:szCs w:val="22"/>
              </w:rPr>
              <w:t>Baht’000</w:t>
            </w:r>
          </w:p>
        </w:tc>
      </w:tr>
      <w:tr w:rsidR="001E112F" w:rsidRPr="00A478C4" w14:paraId="229CB01A" w14:textId="77777777" w:rsidTr="002F0B01">
        <w:tc>
          <w:tcPr>
            <w:tcW w:w="1411" w:type="dxa"/>
            <w:shd w:val="clear" w:color="auto" w:fill="auto"/>
          </w:tcPr>
          <w:p w14:paraId="338E77E5" w14:textId="77777777" w:rsidR="001E112F" w:rsidRPr="00A478C4" w:rsidRDefault="001E112F" w:rsidP="002F0B01">
            <w:pPr>
              <w:spacing w:after="16" w:line="260" w:lineRule="exact"/>
              <w:ind w:right="-72" w:hanging="86"/>
              <w:rPr>
                <w:rFonts w:ascii="Cordia New" w:hAnsi="Cordia New" w:cs="Cordia New"/>
                <w:b/>
                <w:bCs/>
                <w:sz w:val="22"/>
                <w:szCs w:val="22"/>
              </w:rPr>
            </w:pPr>
            <w:r w:rsidRPr="00A478C4">
              <w:rPr>
                <w:rFonts w:ascii="Cordia New" w:hAnsi="Cordia New" w:cs="Cordia New"/>
                <w:b/>
                <w:bCs/>
                <w:sz w:val="22"/>
                <w:szCs w:val="22"/>
                <w:lang w:val="en-GB"/>
              </w:rPr>
              <w:t>As at</w:t>
            </w:r>
          </w:p>
        </w:tc>
        <w:tc>
          <w:tcPr>
            <w:tcW w:w="1008" w:type="dxa"/>
            <w:tcBorders>
              <w:top w:val="single" w:sz="4" w:space="0" w:color="auto"/>
            </w:tcBorders>
            <w:shd w:val="clear" w:color="auto" w:fill="auto"/>
            <w:vAlign w:val="bottom"/>
          </w:tcPr>
          <w:p w14:paraId="7B9A5970"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6B66284D"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c>
          <w:tcPr>
            <w:tcW w:w="1008" w:type="dxa"/>
            <w:tcBorders>
              <w:top w:val="single" w:sz="4" w:space="0" w:color="auto"/>
            </w:tcBorders>
            <w:vAlign w:val="bottom"/>
          </w:tcPr>
          <w:p w14:paraId="492513AC"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2E709782"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c>
          <w:tcPr>
            <w:tcW w:w="1008" w:type="dxa"/>
            <w:tcBorders>
              <w:top w:val="single" w:sz="4" w:space="0" w:color="auto"/>
            </w:tcBorders>
            <w:vAlign w:val="bottom"/>
          </w:tcPr>
          <w:p w14:paraId="307130E4"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016D6C6E"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c>
          <w:tcPr>
            <w:tcW w:w="1008" w:type="dxa"/>
            <w:tcBorders>
              <w:top w:val="single" w:sz="4" w:space="0" w:color="auto"/>
            </w:tcBorders>
            <w:vAlign w:val="bottom"/>
          </w:tcPr>
          <w:p w14:paraId="5DE56404"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A478C4">
              <w:rPr>
                <w:rFonts w:ascii="Cordia New" w:hAnsi="Cordia New" w:cs="Cordia New"/>
                <w:b/>
                <w:bCs/>
                <w:spacing w:val="-4"/>
                <w:sz w:val="22"/>
                <w:szCs w:val="22"/>
                <w:lang w:val="en-GB"/>
              </w:rPr>
              <w:t>30 September</w:t>
            </w:r>
          </w:p>
        </w:tc>
        <w:tc>
          <w:tcPr>
            <w:tcW w:w="1008" w:type="dxa"/>
            <w:tcBorders>
              <w:top w:val="single" w:sz="4" w:space="0" w:color="auto"/>
            </w:tcBorders>
            <w:vAlign w:val="bottom"/>
          </w:tcPr>
          <w:p w14:paraId="443AE62A" w14:textId="77777777" w:rsidR="001E112F" w:rsidRPr="005E2129" w:rsidRDefault="001E112F" w:rsidP="005E2129">
            <w:pPr>
              <w:tabs>
                <w:tab w:val="decimal" w:pos="604"/>
              </w:tabs>
              <w:spacing w:after="16" w:line="260" w:lineRule="exact"/>
              <w:ind w:left="-105"/>
              <w:rPr>
                <w:rFonts w:ascii="Cordia New" w:hAnsi="Cordia New" w:cs="Cordia New"/>
                <w:b/>
                <w:bCs/>
                <w:spacing w:val="-4"/>
                <w:sz w:val="22"/>
                <w:szCs w:val="22"/>
                <w:lang w:val="en-GB"/>
              </w:rPr>
            </w:pPr>
            <w:r w:rsidRPr="005E2129">
              <w:rPr>
                <w:rFonts w:ascii="Cordia New" w:hAnsi="Cordia New" w:cs="Cordia New"/>
                <w:b/>
                <w:bCs/>
                <w:spacing w:val="-4"/>
                <w:sz w:val="22"/>
                <w:szCs w:val="22"/>
                <w:lang w:val="en-GB"/>
              </w:rPr>
              <w:t>31 December</w:t>
            </w:r>
          </w:p>
        </w:tc>
      </w:tr>
      <w:tr w:rsidR="001E112F" w:rsidRPr="00A478C4" w14:paraId="2DCB3FC5" w14:textId="77777777" w:rsidTr="002F0B01">
        <w:tc>
          <w:tcPr>
            <w:tcW w:w="1411" w:type="dxa"/>
            <w:shd w:val="clear" w:color="auto" w:fill="auto"/>
          </w:tcPr>
          <w:p w14:paraId="701C9CED" w14:textId="77777777" w:rsidR="001E112F" w:rsidRPr="00A478C4" w:rsidRDefault="001E112F" w:rsidP="002F0B01">
            <w:pPr>
              <w:spacing w:after="16" w:line="260" w:lineRule="exact"/>
              <w:ind w:right="-72" w:hanging="86"/>
              <w:rPr>
                <w:rFonts w:ascii="Cordia New" w:hAnsi="Cordia New" w:cs="Cordia New"/>
                <w:b/>
                <w:bCs/>
                <w:sz w:val="22"/>
                <w:szCs w:val="22"/>
              </w:rPr>
            </w:pPr>
          </w:p>
        </w:tc>
        <w:tc>
          <w:tcPr>
            <w:tcW w:w="1008" w:type="dxa"/>
            <w:tcBorders>
              <w:bottom w:val="single" w:sz="4" w:space="0" w:color="auto"/>
            </w:tcBorders>
            <w:shd w:val="clear" w:color="auto" w:fill="auto"/>
            <w:vAlign w:val="bottom"/>
          </w:tcPr>
          <w:p w14:paraId="14BD14E1"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2023</w:t>
            </w:r>
          </w:p>
        </w:tc>
        <w:tc>
          <w:tcPr>
            <w:tcW w:w="1008" w:type="dxa"/>
            <w:tcBorders>
              <w:bottom w:val="single" w:sz="4" w:space="0" w:color="auto"/>
            </w:tcBorders>
            <w:vAlign w:val="bottom"/>
          </w:tcPr>
          <w:p w14:paraId="34D6BB0E"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2022</w:t>
            </w:r>
          </w:p>
        </w:tc>
        <w:tc>
          <w:tcPr>
            <w:tcW w:w="1008" w:type="dxa"/>
            <w:tcBorders>
              <w:bottom w:val="single" w:sz="4" w:space="0" w:color="auto"/>
            </w:tcBorders>
            <w:vAlign w:val="bottom"/>
          </w:tcPr>
          <w:p w14:paraId="2CD2CE38"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2023</w:t>
            </w:r>
          </w:p>
        </w:tc>
        <w:tc>
          <w:tcPr>
            <w:tcW w:w="1008" w:type="dxa"/>
            <w:tcBorders>
              <w:bottom w:val="single" w:sz="4" w:space="0" w:color="auto"/>
            </w:tcBorders>
            <w:vAlign w:val="bottom"/>
          </w:tcPr>
          <w:p w14:paraId="2E3E14C9"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2022</w:t>
            </w:r>
          </w:p>
        </w:tc>
        <w:tc>
          <w:tcPr>
            <w:tcW w:w="1008" w:type="dxa"/>
            <w:tcBorders>
              <w:bottom w:val="single" w:sz="4" w:space="0" w:color="auto"/>
            </w:tcBorders>
            <w:vAlign w:val="bottom"/>
          </w:tcPr>
          <w:p w14:paraId="1EB01FB7"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2023</w:t>
            </w:r>
          </w:p>
        </w:tc>
        <w:tc>
          <w:tcPr>
            <w:tcW w:w="1008" w:type="dxa"/>
            <w:tcBorders>
              <w:bottom w:val="single" w:sz="4" w:space="0" w:color="auto"/>
            </w:tcBorders>
            <w:vAlign w:val="bottom"/>
          </w:tcPr>
          <w:p w14:paraId="65BD67E6"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2022</w:t>
            </w:r>
          </w:p>
        </w:tc>
        <w:tc>
          <w:tcPr>
            <w:tcW w:w="1008" w:type="dxa"/>
            <w:tcBorders>
              <w:bottom w:val="single" w:sz="4" w:space="0" w:color="auto"/>
            </w:tcBorders>
            <w:vAlign w:val="bottom"/>
          </w:tcPr>
          <w:p w14:paraId="2E47DA24"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2023</w:t>
            </w:r>
          </w:p>
        </w:tc>
        <w:tc>
          <w:tcPr>
            <w:tcW w:w="1008" w:type="dxa"/>
            <w:tcBorders>
              <w:bottom w:val="single" w:sz="4" w:space="0" w:color="auto"/>
            </w:tcBorders>
            <w:vAlign w:val="bottom"/>
          </w:tcPr>
          <w:p w14:paraId="15886D06" w14:textId="77777777" w:rsidR="001E112F" w:rsidRPr="00A478C4" w:rsidRDefault="001E112F" w:rsidP="002F0B01">
            <w:pPr>
              <w:tabs>
                <w:tab w:val="decimal" w:pos="795"/>
              </w:tabs>
              <w:spacing w:after="16" w:line="260" w:lineRule="exact"/>
              <w:ind w:right="-72"/>
              <w:jc w:val="both"/>
              <w:rPr>
                <w:rFonts w:ascii="Cordia New" w:eastAsia="Calibri" w:hAnsi="Cordia New" w:cs="Cordia New"/>
                <w:b/>
                <w:bCs/>
                <w:sz w:val="22"/>
                <w:szCs w:val="22"/>
              </w:rPr>
            </w:pPr>
            <w:r w:rsidRPr="00A478C4">
              <w:rPr>
                <w:rFonts w:ascii="Cordia New" w:eastAsia="Calibri" w:hAnsi="Cordia New" w:cs="Cordia New"/>
                <w:b/>
                <w:bCs/>
                <w:sz w:val="22"/>
                <w:szCs w:val="22"/>
              </w:rPr>
              <w:t>2022</w:t>
            </w:r>
          </w:p>
        </w:tc>
      </w:tr>
      <w:tr w:rsidR="001E112F" w:rsidRPr="0050061A" w14:paraId="7DEA61D0" w14:textId="77777777" w:rsidTr="002F0B01">
        <w:tc>
          <w:tcPr>
            <w:tcW w:w="1411" w:type="dxa"/>
          </w:tcPr>
          <w:p w14:paraId="695A3212" w14:textId="77777777" w:rsidR="001E112F" w:rsidRPr="0050061A" w:rsidRDefault="001E112F" w:rsidP="002F0B01">
            <w:pPr>
              <w:ind w:right="-72" w:hanging="86"/>
              <w:rPr>
                <w:rFonts w:ascii="Cordia New" w:hAnsi="Cordia New" w:cs="Cordia New"/>
                <w:b/>
                <w:bCs/>
                <w:sz w:val="6"/>
                <w:szCs w:val="6"/>
              </w:rPr>
            </w:pPr>
          </w:p>
        </w:tc>
        <w:tc>
          <w:tcPr>
            <w:tcW w:w="1008" w:type="dxa"/>
            <w:tcBorders>
              <w:top w:val="single" w:sz="4" w:space="0" w:color="auto"/>
            </w:tcBorders>
            <w:shd w:val="clear" w:color="auto" w:fill="FAFAFA"/>
          </w:tcPr>
          <w:p w14:paraId="443FBDA5"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5C5B4C5D"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358D7B6E"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0FC4F72B"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124AD5AF"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5BF462BB"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FAFAFA"/>
          </w:tcPr>
          <w:p w14:paraId="497C76B3" w14:textId="77777777" w:rsidR="001E112F" w:rsidRPr="0050061A" w:rsidRDefault="001E112F" w:rsidP="002F0B01">
            <w:pPr>
              <w:tabs>
                <w:tab w:val="decimal" w:pos="795"/>
              </w:tabs>
              <w:ind w:right="-72"/>
              <w:jc w:val="both"/>
              <w:rPr>
                <w:rFonts w:ascii="Cordia New" w:hAnsi="Cordia New" w:cs="Cordia New"/>
                <w:b/>
                <w:bCs/>
                <w:sz w:val="6"/>
                <w:szCs w:val="6"/>
              </w:rPr>
            </w:pPr>
          </w:p>
        </w:tc>
        <w:tc>
          <w:tcPr>
            <w:tcW w:w="1008" w:type="dxa"/>
            <w:tcBorders>
              <w:top w:val="single" w:sz="4" w:space="0" w:color="auto"/>
            </w:tcBorders>
            <w:shd w:val="clear" w:color="auto" w:fill="auto"/>
          </w:tcPr>
          <w:p w14:paraId="46E297E7" w14:textId="77777777" w:rsidR="001E112F" w:rsidRPr="0050061A" w:rsidRDefault="001E112F" w:rsidP="002F0B01">
            <w:pPr>
              <w:tabs>
                <w:tab w:val="decimal" w:pos="795"/>
              </w:tabs>
              <w:ind w:right="-72"/>
              <w:jc w:val="both"/>
              <w:rPr>
                <w:rFonts w:ascii="Cordia New" w:hAnsi="Cordia New" w:cs="Cordia New"/>
                <w:b/>
                <w:bCs/>
                <w:sz w:val="6"/>
                <w:szCs w:val="6"/>
              </w:rPr>
            </w:pPr>
          </w:p>
        </w:tc>
      </w:tr>
      <w:tr w:rsidR="00771562" w:rsidRPr="00A478C4" w14:paraId="1F2B2A71" w14:textId="77777777" w:rsidTr="00626C05">
        <w:tc>
          <w:tcPr>
            <w:tcW w:w="1411" w:type="dxa"/>
          </w:tcPr>
          <w:p w14:paraId="23B77428" w14:textId="7D704255" w:rsidR="00771562" w:rsidRPr="00A478C4" w:rsidRDefault="00771562" w:rsidP="00771562">
            <w:pPr>
              <w:spacing w:after="16" w:line="260" w:lineRule="exact"/>
              <w:ind w:right="-72" w:hanging="86"/>
              <w:rPr>
                <w:rFonts w:ascii="Cordia New" w:hAnsi="Cordia New" w:cs="Cordia New"/>
                <w:sz w:val="22"/>
                <w:szCs w:val="22"/>
              </w:rPr>
            </w:pPr>
            <w:r w:rsidRPr="00A478C4">
              <w:rPr>
                <w:rFonts w:ascii="Cordia New" w:hAnsi="Cordia New" w:cs="Cordia New"/>
                <w:spacing w:val="-4"/>
                <w:sz w:val="22"/>
                <w:szCs w:val="22"/>
              </w:rPr>
              <w:t>Trade receivables and note receivables under credit term</w:t>
            </w:r>
          </w:p>
        </w:tc>
        <w:tc>
          <w:tcPr>
            <w:tcW w:w="1008" w:type="dxa"/>
            <w:shd w:val="clear" w:color="auto" w:fill="FAFAFA"/>
            <w:vAlign w:val="bottom"/>
          </w:tcPr>
          <w:p w14:paraId="4FEFE54B" w14:textId="7BAF31B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394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506</w:t>
            </w:r>
          </w:p>
        </w:tc>
        <w:tc>
          <w:tcPr>
            <w:tcW w:w="1008" w:type="dxa"/>
            <w:shd w:val="clear" w:color="auto" w:fill="auto"/>
            <w:vAlign w:val="bottom"/>
          </w:tcPr>
          <w:p w14:paraId="413C4204" w14:textId="56ADA36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660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003</w:t>
            </w:r>
          </w:p>
        </w:tc>
        <w:tc>
          <w:tcPr>
            <w:tcW w:w="1008" w:type="dxa"/>
            <w:shd w:val="clear" w:color="auto" w:fill="FAFAFA"/>
            <w:vAlign w:val="bottom"/>
          </w:tcPr>
          <w:p w14:paraId="3FBD7024" w14:textId="1E22FAD4"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14,422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458</w:t>
            </w:r>
          </w:p>
        </w:tc>
        <w:tc>
          <w:tcPr>
            <w:tcW w:w="1008" w:type="dxa"/>
            <w:shd w:val="clear" w:color="auto" w:fill="auto"/>
            <w:vAlign w:val="bottom"/>
          </w:tcPr>
          <w:p w14:paraId="6183E300" w14:textId="5E617450"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hAnsi="Cordia New" w:cs="Cordia New"/>
                <w:sz w:val="22"/>
                <w:szCs w:val="22"/>
                <w:lang w:val="en-GB"/>
              </w:rPr>
              <w:t>22,811,346</w:t>
            </w:r>
          </w:p>
        </w:tc>
        <w:tc>
          <w:tcPr>
            <w:tcW w:w="1008" w:type="dxa"/>
            <w:shd w:val="clear" w:color="auto" w:fill="FAFAFA"/>
            <w:vAlign w:val="bottom"/>
          </w:tcPr>
          <w:p w14:paraId="1BA8739C" w14:textId="7F7B74D2"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12,367</w:t>
            </w:r>
          </w:p>
        </w:tc>
        <w:tc>
          <w:tcPr>
            <w:tcW w:w="1008" w:type="dxa"/>
            <w:shd w:val="clear" w:color="auto" w:fill="auto"/>
            <w:vAlign w:val="bottom"/>
          </w:tcPr>
          <w:p w14:paraId="2867DDC6" w14:textId="5BB8041E"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12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305</w:t>
            </w:r>
          </w:p>
        </w:tc>
        <w:tc>
          <w:tcPr>
            <w:tcW w:w="1008" w:type="dxa"/>
            <w:shd w:val="clear" w:color="auto" w:fill="FAFAFA"/>
            <w:vAlign w:val="bottom"/>
          </w:tcPr>
          <w:p w14:paraId="33B3ADF4" w14:textId="4025315C"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452,113</w:t>
            </w:r>
          </w:p>
        </w:tc>
        <w:tc>
          <w:tcPr>
            <w:tcW w:w="1008" w:type="dxa"/>
            <w:shd w:val="clear" w:color="auto" w:fill="auto"/>
            <w:vAlign w:val="bottom"/>
          </w:tcPr>
          <w:p w14:paraId="0F2525E3" w14:textId="3D82D1AF"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lang w:val="en-GB"/>
              </w:rPr>
              <w:t>425</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292</w:t>
            </w:r>
          </w:p>
        </w:tc>
      </w:tr>
      <w:tr w:rsidR="00771562" w:rsidRPr="00A478C4" w14:paraId="79A62F24" w14:textId="77777777" w:rsidTr="00626C05">
        <w:tc>
          <w:tcPr>
            <w:tcW w:w="1411" w:type="dxa"/>
          </w:tcPr>
          <w:p w14:paraId="06159DC4" w14:textId="1724C2E3" w:rsidR="00771562" w:rsidRPr="00A478C4" w:rsidRDefault="00771562" w:rsidP="00771562">
            <w:pPr>
              <w:spacing w:after="16" w:line="260" w:lineRule="exact"/>
              <w:ind w:right="-72" w:hanging="86"/>
              <w:rPr>
                <w:rFonts w:ascii="Cordia New" w:hAnsi="Cordia New" w:cs="Cordia New"/>
                <w:spacing w:val="-4"/>
                <w:sz w:val="22"/>
                <w:szCs w:val="22"/>
              </w:rPr>
            </w:pPr>
            <w:r w:rsidRPr="00A478C4">
              <w:rPr>
                <w:rFonts w:ascii="Cordia New" w:hAnsi="Cordia New" w:cs="Cordia New"/>
                <w:sz w:val="22"/>
                <w:szCs w:val="22"/>
              </w:rPr>
              <w:t>Trade receivables due for payment</w:t>
            </w:r>
          </w:p>
        </w:tc>
        <w:tc>
          <w:tcPr>
            <w:tcW w:w="1008" w:type="dxa"/>
            <w:shd w:val="clear" w:color="auto" w:fill="FAFAFA"/>
            <w:vAlign w:val="bottom"/>
          </w:tcPr>
          <w:p w14:paraId="0652189C"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p>
        </w:tc>
        <w:tc>
          <w:tcPr>
            <w:tcW w:w="1008" w:type="dxa"/>
            <w:shd w:val="clear" w:color="auto" w:fill="auto"/>
            <w:vAlign w:val="bottom"/>
          </w:tcPr>
          <w:p w14:paraId="1686D930"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p>
        </w:tc>
        <w:tc>
          <w:tcPr>
            <w:tcW w:w="1008" w:type="dxa"/>
            <w:shd w:val="clear" w:color="auto" w:fill="FAFAFA"/>
            <w:vAlign w:val="bottom"/>
          </w:tcPr>
          <w:p w14:paraId="4E46C8F9" w14:textId="77777777" w:rsidR="00771562" w:rsidRPr="00A478C4" w:rsidRDefault="00771562" w:rsidP="00771562">
            <w:pPr>
              <w:tabs>
                <w:tab w:val="decimal" w:pos="792"/>
              </w:tabs>
              <w:spacing w:after="16" w:line="260" w:lineRule="exact"/>
              <w:ind w:right="-72"/>
              <w:jc w:val="both"/>
              <w:rPr>
                <w:rFonts w:ascii="Cordia New" w:hAnsi="Cordia New" w:cs="Cordia New"/>
                <w:sz w:val="22"/>
                <w:szCs w:val="22"/>
              </w:rPr>
            </w:pPr>
          </w:p>
        </w:tc>
        <w:tc>
          <w:tcPr>
            <w:tcW w:w="1008" w:type="dxa"/>
            <w:shd w:val="clear" w:color="auto" w:fill="auto"/>
            <w:vAlign w:val="bottom"/>
          </w:tcPr>
          <w:p w14:paraId="0C98DDB0" w14:textId="77777777"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p>
        </w:tc>
        <w:tc>
          <w:tcPr>
            <w:tcW w:w="1008" w:type="dxa"/>
            <w:shd w:val="clear" w:color="auto" w:fill="FAFAFA"/>
            <w:vAlign w:val="bottom"/>
          </w:tcPr>
          <w:p w14:paraId="5F7D6B9F"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p>
        </w:tc>
        <w:tc>
          <w:tcPr>
            <w:tcW w:w="1008" w:type="dxa"/>
            <w:shd w:val="clear" w:color="auto" w:fill="auto"/>
            <w:vAlign w:val="bottom"/>
          </w:tcPr>
          <w:p w14:paraId="6996A5ED"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p>
        </w:tc>
        <w:tc>
          <w:tcPr>
            <w:tcW w:w="1008" w:type="dxa"/>
            <w:shd w:val="clear" w:color="auto" w:fill="FAFAFA"/>
            <w:vAlign w:val="bottom"/>
          </w:tcPr>
          <w:p w14:paraId="536855E7"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p>
        </w:tc>
        <w:tc>
          <w:tcPr>
            <w:tcW w:w="1008" w:type="dxa"/>
            <w:shd w:val="clear" w:color="auto" w:fill="auto"/>
            <w:vAlign w:val="bottom"/>
          </w:tcPr>
          <w:p w14:paraId="64B472D5" w14:textId="777777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p>
        </w:tc>
      </w:tr>
      <w:tr w:rsidR="00771562" w:rsidRPr="00A478C4" w14:paraId="40CDDF78" w14:textId="77777777" w:rsidTr="00626C05">
        <w:tc>
          <w:tcPr>
            <w:tcW w:w="1411" w:type="dxa"/>
          </w:tcPr>
          <w:p w14:paraId="4FA44341" w14:textId="3502DCB4" w:rsidR="00771562" w:rsidRPr="00A478C4" w:rsidRDefault="00771562" w:rsidP="00771562">
            <w:pPr>
              <w:spacing w:after="16" w:line="260" w:lineRule="exact"/>
              <w:ind w:right="-72" w:hanging="86"/>
              <w:rPr>
                <w:rFonts w:ascii="Cordia New" w:hAnsi="Cordia New" w:cs="Cordia New"/>
                <w:sz w:val="22"/>
                <w:szCs w:val="22"/>
              </w:rPr>
            </w:pPr>
            <w:r w:rsidRPr="00A478C4">
              <w:rPr>
                <w:rFonts w:ascii="Cordia New" w:hAnsi="Cordia New" w:cs="Cordia New"/>
                <w:sz w:val="22"/>
                <w:szCs w:val="22"/>
              </w:rPr>
              <w:t>- Less than 3 months</w:t>
            </w:r>
          </w:p>
        </w:tc>
        <w:tc>
          <w:tcPr>
            <w:tcW w:w="1008" w:type="dxa"/>
            <w:shd w:val="clear" w:color="auto" w:fill="FAFAFA"/>
            <w:vAlign w:val="bottom"/>
          </w:tcPr>
          <w:p w14:paraId="6BB4F5F1" w14:textId="105E0A44"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45</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182</w:t>
            </w:r>
          </w:p>
        </w:tc>
        <w:tc>
          <w:tcPr>
            <w:tcW w:w="1008" w:type="dxa"/>
            <w:shd w:val="clear" w:color="auto" w:fill="auto"/>
            <w:vAlign w:val="bottom"/>
          </w:tcPr>
          <w:p w14:paraId="184C1CE2" w14:textId="49D9C4A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7</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891</w:t>
            </w:r>
          </w:p>
        </w:tc>
        <w:tc>
          <w:tcPr>
            <w:tcW w:w="1008" w:type="dxa"/>
            <w:shd w:val="clear" w:color="auto" w:fill="FAFAFA"/>
            <w:vAlign w:val="bottom"/>
          </w:tcPr>
          <w:p w14:paraId="3AFCC72B" w14:textId="2A041A75"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1,651,791</w:t>
            </w:r>
          </w:p>
        </w:tc>
        <w:tc>
          <w:tcPr>
            <w:tcW w:w="1008" w:type="dxa"/>
            <w:shd w:val="clear" w:color="auto" w:fill="auto"/>
            <w:vAlign w:val="bottom"/>
          </w:tcPr>
          <w:p w14:paraId="0E7197E3" w14:textId="425902CB"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hAnsi="Cordia New" w:cs="Cordia New"/>
                <w:sz w:val="22"/>
                <w:szCs w:val="22"/>
                <w:lang w:val="en-GB"/>
              </w:rPr>
              <w:t>272,735</w:t>
            </w:r>
          </w:p>
        </w:tc>
        <w:tc>
          <w:tcPr>
            <w:tcW w:w="1008" w:type="dxa"/>
            <w:shd w:val="clear" w:color="auto" w:fill="FAFAFA"/>
            <w:vAlign w:val="bottom"/>
          </w:tcPr>
          <w:p w14:paraId="36DC9C15" w14:textId="09AF42A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697</w:t>
            </w:r>
          </w:p>
        </w:tc>
        <w:tc>
          <w:tcPr>
            <w:tcW w:w="1008" w:type="dxa"/>
            <w:shd w:val="clear" w:color="auto" w:fill="auto"/>
            <w:vAlign w:val="bottom"/>
          </w:tcPr>
          <w:p w14:paraId="485CA972" w14:textId="6BCD0953"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157</w:t>
            </w:r>
          </w:p>
        </w:tc>
        <w:tc>
          <w:tcPr>
            <w:tcW w:w="1008" w:type="dxa"/>
            <w:shd w:val="clear" w:color="auto" w:fill="FAFAFA"/>
            <w:vAlign w:val="bottom"/>
          </w:tcPr>
          <w:p w14:paraId="25DD4FC2" w14:textId="4B97D99C"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25,481</w:t>
            </w:r>
          </w:p>
        </w:tc>
        <w:tc>
          <w:tcPr>
            <w:tcW w:w="1008" w:type="dxa"/>
            <w:shd w:val="clear" w:color="auto" w:fill="auto"/>
            <w:vAlign w:val="bottom"/>
          </w:tcPr>
          <w:p w14:paraId="36499B0C" w14:textId="33EB9E5A"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74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552</w:t>
            </w:r>
          </w:p>
        </w:tc>
      </w:tr>
      <w:tr w:rsidR="00771562" w:rsidRPr="00A478C4" w14:paraId="1C1FF5EA" w14:textId="77777777" w:rsidTr="00626C05">
        <w:tc>
          <w:tcPr>
            <w:tcW w:w="1411" w:type="dxa"/>
          </w:tcPr>
          <w:p w14:paraId="326ABB7B" w14:textId="7063D5CE" w:rsidR="00771562" w:rsidRPr="00A478C4" w:rsidRDefault="00771562" w:rsidP="005E2129">
            <w:pPr>
              <w:spacing w:after="16" w:line="260" w:lineRule="exact"/>
              <w:ind w:left="31" w:right="-72" w:hanging="114"/>
              <w:rPr>
                <w:rFonts w:ascii="Cordia New" w:hAnsi="Cordia New" w:cs="Cordia New"/>
                <w:sz w:val="22"/>
                <w:szCs w:val="22"/>
              </w:rPr>
            </w:pPr>
            <w:r w:rsidRPr="00A478C4">
              <w:rPr>
                <w:rFonts w:ascii="Cordia New" w:hAnsi="Cordia New" w:cs="Cordia New"/>
                <w:spacing w:val="-6"/>
                <w:sz w:val="22"/>
                <w:szCs w:val="22"/>
              </w:rPr>
              <w:t>- Over 3 months but less than 6 months</w:t>
            </w:r>
          </w:p>
        </w:tc>
        <w:tc>
          <w:tcPr>
            <w:tcW w:w="1008" w:type="dxa"/>
            <w:shd w:val="clear" w:color="auto" w:fill="FAFAFA"/>
            <w:vAlign w:val="bottom"/>
          </w:tcPr>
          <w:p w14:paraId="43A725FD" w14:textId="66E24BF2"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576</w:t>
            </w:r>
          </w:p>
        </w:tc>
        <w:tc>
          <w:tcPr>
            <w:tcW w:w="1008" w:type="dxa"/>
            <w:shd w:val="clear" w:color="auto" w:fill="auto"/>
            <w:vAlign w:val="bottom"/>
          </w:tcPr>
          <w:p w14:paraId="7E693F9C" w14:textId="0D9D9449"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433</w:t>
            </w:r>
          </w:p>
        </w:tc>
        <w:tc>
          <w:tcPr>
            <w:tcW w:w="1008" w:type="dxa"/>
            <w:shd w:val="clear" w:color="auto" w:fill="FAFAFA"/>
            <w:vAlign w:val="bottom"/>
          </w:tcPr>
          <w:p w14:paraId="26BA48AC" w14:textId="283BA09A"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21,071</w:t>
            </w:r>
          </w:p>
        </w:tc>
        <w:tc>
          <w:tcPr>
            <w:tcW w:w="1008" w:type="dxa"/>
            <w:shd w:val="clear" w:color="auto" w:fill="auto"/>
            <w:vAlign w:val="bottom"/>
          </w:tcPr>
          <w:p w14:paraId="5382B1D8" w14:textId="714E7D46"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eastAsia="Calibri" w:hAnsi="Cordia New" w:cs="Cordia New"/>
                <w:sz w:val="22"/>
                <w:szCs w:val="22"/>
                <w:lang w:val="en-GB"/>
              </w:rPr>
              <w:t>14,951</w:t>
            </w:r>
          </w:p>
        </w:tc>
        <w:tc>
          <w:tcPr>
            <w:tcW w:w="1008" w:type="dxa"/>
            <w:shd w:val="clear" w:color="auto" w:fill="FAFAFA"/>
            <w:vAlign w:val="bottom"/>
          </w:tcPr>
          <w:p w14:paraId="57ED909F" w14:textId="713865A3" w:rsidR="00771562" w:rsidRPr="00A478C4" w:rsidRDefault="00987AD4"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65</w:t>
            </w:r>
          </w:p>
        </w:tc>
        <w:tc>
          <w:tcPr>
            <w:tcW w:w="1008" w:type="dxa"/>
            <w:shd w:val="clear" w:color="auto" w:fill="auto"/>
            <w:vAlign w:val="bottom"/>
          </w:tcPr>
          <w:p w14:paraId="4FD205D8" w14:textId="6B28CE94"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w:t>
            </w:r>
          </w:p>
        </w:tc>
        <w:tc>
          <w:tcPr>
            <w:tcW w:w="1008" w:type="dxa"/>
            <w:shd w:val="clear" w:color="auto" w:fill="FAFAFA"/>
            <w:vAlign w:val="bottom"/>
          </w:tcPr>
          <w:p w14:paraId="47370064" w14:textId="236784CD" w:rsidR="00771562" w:rsidRPr="00A478C4" w:rsidRDefault="00987AD4"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2,371</w:t>
            </w:r>
          </w:p>
        </w:tc>
        <w:tc>
          <w:tcPr>
            <w:tcW w:w="1008" w:type="dxa"/>
            <w:shd w:val="clear" w:color="auto" w:fill="auto"/>
            <w:vAlign w:val="bottom"/>
          </w:tcPr>
          <w:p w14:paraId="2416DCC3" w14:textId="1789F031"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126</w:t>
            </w:r>
          </w:p>
        </w:tc>
      </w:tr>
      <w:tr w:rsidR="00771562" w:rsidRPr="00A478C4" w14:paraId="4B0B40D4" w14:textId="77777777" w:rsidTr="00626C05">
        <w:tc>
          <w:tcPr>
            <w:tcW w:w="1411" w:type="dxa"/>
          </w:tcPr>
          <w:p w14:paraId="602B5668" w14:textId="7A0B6EA1" w:rsidR="00771562" w:rsidRPr="00A478C4" w:rsidRDefault="00771562" w:rsidP="005E2129">
            <w:pPr>
              <w:spacing w:after="16" w:line="260" w:lineRule="exact"/>
              <w:ind w:left="43" w:right="-72" w:hanging="126"/>
              <w:rPr>
                <w:rFonts w:ascii="Cordia New" w:hAnsi="Cordia New" w:cs="Cordia New"/>
                <w:spacing w:val="-6"/>
                <w:sz w:val="22"/>
                <w:szCs w:val="22"/>
              </w:rPr>
            </w:pPr>
            <w:r w:rsidRPr="00A478C4">
              <w:rPr>
                <w:rFonts w:ascii="Cordia New" w:hAnsi="Cordia New" w:cs="Cordia New"/>
                <w:spacing w:val="-6"/>
                <w:sz w:val="22"/>
                <w:szCs w:val="22"/>
              </w:rPr>
              <w:t xml:space="preserve">- </w:t>
            </w:r>
            <w:r w:rsidRPr="00A478C4">
              <w:rPr>
                <w:rFonts w:ascii="Cordia New" w:hAnsi="Cordia New" w:cs="Cordia New"/>
                <w:spacing w:val="-8"/>
                <w:sz w:val="22"/>
                <w:szCs w:val="22"/>
              </w:rPr>
              <w:t xml:space="preserve">Over 6 months but </w:t>
            </w:r>
            <w:r w:rsidR="005E2129">
              <w:rPr>
                <w:rFonts w:ascii="Cordia New" w:hAnsi="Cordia New" w:cs="Cordia New"/>
                <w:spacing w:val="-8"/>
                <w:sz w:val="22"/>
                <w:szCs w:val="22"/>
              </w:rPr>
              <w:t xml:space="preserve">   </w:t>
            </w:r>
            <w:r w:rsidRPr="00A478C4">
              <w:rPr>
                <w:rFonts w:ascii="Cordia New" w:hAnsi="Cordia New" w:cs="Cordia New"/>
                <w:spacing w:val="-8"/>
                <w:sz w:val="22"/>
                <w:szCs w:val="22"/>
              </w:rPr>
              <w:t>less than 12 months</w:t>
            </w:r>
          </w:p>
        </w:tc>
        <w:tc>
          <w:tcPr>
            <w:tcW w:w="1008" w:type="dxa"/>
            <w:shd w:val="clear" w:color="auto" w:fill="FAFAFA"/>
            <w:vAlign w:val="bottom"/>
          </w:tcPr>
          <w:p w14:paraId="799ECB70" w14:textId="21AA2573"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1,109</w:t>
            </w:r>
          </w:p>
        </w:tc>
        <w:tc>
          <w:tcPr>
            <w:tcW w:w="1008" w:type="dxa"/>
            <w:shd w:val="clear" w:color="auto" w:fill="auto"/>
            <w:vAlign w:val="bottom"/>
          </w:tcPr>
          <w:p w14:paraId="5BEF8AF6" w14:textId="120F1EB4"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119</w:t>
            </w:r>
          </w:p>
        </w:tc>
        <w:tc>
          <w:tcPr>
            <w:tcW w:w="1008" w:type="dxa"/>
            <w:shd w:val="clear" w:color="auto" w:fill="FAFAFA"/>
            <w:vAlign w:val="bottom"/>
          </w:tcPr>
          <w:p w14:paraId="0FB2E233" w14:textId="444F5AE7"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40,548</w:t>
            </w:r>
          </w:p>
        </w:tc>
        <w:tc>
          <w:tcPr>
            <w:tcW w:w="1008" w:type="dxa"/>
            <w:shd w:val="clear" w:color="auto" w:fill="auto"/>
            <w:vAlign w:val="bottom"/>
          </w:tcPr>
          <w:p w14:paraId="5C9C8868" w14:textId="69198BF9"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4,118</w:t>
            </w:r>
          </w:p>
        </w:tc>
        <w:tc>
          <w:tcPr>
            <w:tcW w:w="1008" w:type="dxa"/>
            <w:shd w:val="clear" w:color="auto" w:fill="FAFAFA"/>
            <w:vAlign w:val="bottom"/>
          </w:tcPr>
          <w:p w14:paraId="7C29DB5D" w14:textId="15AC5259" w:rsidR="00771562" w:rsidRPr="00987AD4" w:rsidRDefault="00987AD4" w:rsidP="00771562">
            <w:pPr>
              <w:tabs>
                <w:tab w:val="decimal" w:pos="792"/>
              </w:tabs>
              <w:spacing w:after="16" w:line="260" w:lineRule="exact"/>
              <w:ind w:right="-72"/>
              <w:jc w:val="both"/>
              <w:rPr>
                <w:rFonts w:ascii="Cordia New" w:eastAsia="Calibri" w:hAnsi="Cordia New" w:cs="Cordia New"/>
                <w:sz w:val="22"/>
                <w:szCs w:val="22"/>
                <w:lang w:val="en-GB"/>
              </w:rPr>
            </w:pPr>
            <w:r>
              <w:rPr>
                <w:rFonts w:ascii="Cordia New" w:eastAsia="Calibri" w:hAnsi="Cordia New" w:cs="Cordia New"/>
                <w:sz w:val="22"/>
                <w:szCs w:val="22"/>
              </w:rPr>
              <w:t>-</w:t>
            </w:r>
          </w:p>
        </w:tc>
        <w:tc>
          <w:tcPr>
            <w:tcW w:w="1008" w:type="dxa"/>
            <w:shd w:val="clear" w:color="auto" w:fill="auto"/>
            <w:vAlign w:val="bottom"/>
          </w:tcPr>
          <w:p w14:paraId="6CD179F7" w14:textId="141BAC39"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rPr>
              <w:t>-</w:t>
            </w:r>
          </w:p>
        </w:tc>
        <w:tc>
          <w:tcPr>
            <w:tcW w:w="1008" w:type="dxa"/>
            <w:shd w:val="clear" w:color="auto" w:fill="FAFAFA"/>
            <w:vAlign w:val="bottom"/>
          </w:tcPr>
          <w:p w14:paraId="3B40EA3F" w14:textId="0FC25EEB" w:rsidR="00771562" w:rsidRPr="00A478C4" w:rsidRDefault="00987AD4" w:rsidP="00771562">
            <w:pPr>
              <w:tabs>
                <w:tab w:val="decimal" w:pos="792"/>
              </w:tabs>
              <w:spacing w:after="16" w:line="260" w:lineRule="exact"/>
              <w:ind w:right="-72"/>
              <w:jc w:val="both"/>
              <w:rPr>
                <w:rFonts w:ascii="Cordia New" w:eastAsia="Calibri" w:hAnsi="Cordia New" w:cs="Cordia New"/>
                <w:sz w:val="22"/>
                <w:szCs w:val="22"/>
              </w:rPr>
            </w:pPr>
            <w:r>
              <w:rPr>
                <w:rFonts w:ascii="Cordia New" w:eastAsia="Calibri" w:hAnsi="Cordia New" w:cs="Cordia New"/>
                <w:sz w:val="22"/>
                <w:szCs w:val="22"/>
              </w:rPr>
              <w:t>-</w:t>
            </w:r>
          </w:p>
        </w:tc>
        <w:tc>
          <w:tcPr>
            <w:tcW w:w="1008" w:type="dxa"/>
            <w:shd w:val="clear" w:color="auto" w:fill="auto"/>
            <w:vAlign w:val="bottom"/>
          </w:tcPr>
          <w:p w14:paraId="446753EB" w14:textId="04AAB53E"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rPr>
              <w:t>-</w:t>
            </w:r>
          </w:p>
        </w:tc>
      </w:tr>
      <w:tr w:rsidR="00771562" w:rsidRPr="00A478C4" w14:paraId="7FC8AD5E" w14:textId="77777777" w:rsidTr="00E233C5">
        <w:tc>
          <w:tcPr>
            <w:tcW w:w="1411" w:type="dxa"/>
          </w:tcPr>
          <w:p w14:paraId="5538D304" w14:textId="50AFDC8B" w:rsidR="00771562" w:rsidRPr="00A478C4" w:rsidRDefault="00771562" w:rsidP="00771562">
            <w:pPr>
              <w:spacing w:after="16" w:line="260" w:lineRule="exact"/>
              <w:ind w:right="-72" w:hanging="86"/>
              <w:rPr>
                <w:rFonts w:ascii="Cordia New" w:hAnsi="Cordia New" w:cs="Cordia New"/>
                <w:spacing w:val="-6"/>
                <w:sz w:val="22"/>
                <w:szCs w:val="22"/>
              </w:rPr>
            </w:pPr>
            <w:r w:rsidRPr="00A478C4">
              <w:rPr>
                <w:rFonts w:ascii="Cordia New" w:hAnsi="Cordia New" w:cs="Cordia New"/>
                <w:sz w:val="22"/>
                <w:szCs w:val="22"/>
              </w:rPr>
              <w:t>- Over 12 months</w:t>
            </w:r>
          </w:p>
        </w:tc>
        <w:tc>
          <w:tcPr>
            <w:tcW w:w="1008" w:type="dxa"/>
            <w:tcBorders>
              <w:bottom w:val="single" w:sz="4" w:space="0" w:color="auto"/>
            </w:tcBorders>
            <w:shd w:val="clear" w:color="auto" w:fill="FAFAFA"/>
          </w:tcPr>
          <w:p w14:paraId="00042C0E" w14:textId="5675B52A"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11,816</w:t>
            </w:r>
          </w:p>
        </w:tc>
        <w:tc>
          <w:tcPr>
            <w:tcW w:w="1008" w:type="dxa"/>
            <w:tcBorders>
              <w:bottom w:val="single" w:sz="4" w:space="0" w:color="auto"/>
            </w:tcBorders>
            <w:shd w:val="clear" w:color="auto" w:fill="auto"/>
          </w:tcPr>
          <w:p w14:paraId="3B1AC245" w14:textId="05ACA1D5"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4,434</w:t>
            </w:r>
          </w:p>
        </w:tc>
        <w:tc>
          <w:tcPr>
            <w:tcW w:w="1008" w:type="dxa"/>
            <w:tcBorders>
              <w:bottom w:val="single" w:sz="4" w:space="0" w:color="auto"/>
            </w:tcBorders>
            <w:shd w:val="clear" w:color="auto" w:fill="FAFAFA"/>
          </w:tcPr>
          <w:p w14:paraId="0C9B98DA" w14:textId="5D991299"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431,959</w:t>
            </w:r>
          </w:p>
        </w:tc>
        <w:tc>
          <w:tcPr>
            <w:tcW w:w="1008" w:type="dxa"/>
            <w:tcBorders>
              <w:bottom w:val="single" w:sz="4" w:space="0" w:color="auto"/>
            </w:tcBorders>
            <w:shd w:val="clear" w:color="auto" w:fill="auto"/>
          </w:tcPr>
          <w:p w14:paraId="4843A4FB" w14:textId="4AC919FB"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153,248</w:t>
            </w:r>
          </w:p>
        </w:tc>
        <w:tc>
          <w:tcPr>
            <w:tcW w:w="1008" w:type="dxa"/>
            <w:tcBorders>
              <w:bottom w:val="single" w:sz="4" w:space="0" w:color="auto"/>
            </w:tcBorders>
            <w:shd w:val="clear" w:color="auto" w:fill="FAFAFA"/>
          </w:tcPr>
          <w:p w14:paraId="661D1D74" w14:textId="646A1391"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tcPr>
          <w:p w14:paraId="05FFD70B" w14:textId="1FF69577"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hAnsi="Cordia New" w:cs="Cordia New"/>
                <w:sz w:val="22"/>
                <w:szCs w:val="22"/>
              </w:rPr>
              <w:t>-</w:t>
            </w:r>
          </w:p>
        </w:tc>
        <w:tc>
          <w:tcPr>
            <w:tcW w:w="1008" w:type="dxa"/>
            <w:tcBorders>
              <w:bottom w:val="single" w:sz="4" w:space="0" w:color="auto"/>
            </w:tcBorders>
            <w:shd w:val="clear" w:color="auto" w:fill="FAFAFA"/>
          </w:tcPr>
          <w:p w14:paraId="42E963B0" w14:textId="025BD84F"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tcPr>
          <w:p w14:paraId="0EA2349A" w14:textId="51D0C38E"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hAnsi="Cordia New" w:cs="Cordia New"/>
                <w:sz w:val="22"/>
                <w:szCs w:val="22"/>
              </w:rPr>
              <w:t>-</w:t>
            </w:r>
          </w:p>
        </w:tc>
      </w:tr>
      <w:tr w:rsidR="00771562" w:rsidRPr="00A478C4" w14:paraId="18264EF4" w14:textId="77777777" w:rsidTr="00626C05">
        <w:tc>
          <w:tcPr>
            <w:tcW w:w="1411" w:type="dxa"/>
          </w:tcPr>
          <w:p w14:paraId="6543F1F4" w14:textId="10AFA37C" w:rsidR="00771562" w:rsidRPr="00A478C4" w:rsidRDefault="00771562" w:rsidP="00771562">
            <w:pPr>
              <w:spacing w:after="16" w:line="260" w:lineRule="exact"/>
              <w:ind w:right="-72" w:hanging="86"/>
              <w:rPr>
                <w:rFonts w:ascii="Cordia New" w:hAnsi="Cordia New" w:cs="Cordia New"/>
                <w:sz w:val="22"/>
                <w:szCs w:val="22"/>
              </w:rPr>
            </w:pPr>
            <w:r w:rsidRPr="00A478C4">
              <w:rPr>
                <w:rFonts w:ascii="Cordia New" w:hAnsi="Cordia New" w:cs="Cordia New"/>
                <w:sz w:val="22"/>
                <w:szCs w:val="22"/>
              </w:rPr>
              <w:t>Total trade receivables and note receivables</w:t>
            </w:r>
          </w:p>
        </w:tc>
        <w:tc>
          <w:tcPr>
            <w:tcW w:w="1008" w:type="dxa"/>
            <w:tcBorders>
              <w:top w:val="single" w:sz="4" w:space="0" w:color="auto"/>
            </w:tcBorders>
            <w:shd w:val="clear" w:color="auto" w:fill="FAFAFA"/>
            <w:vAlign w:val="bottom"/>
          </w:tcPr>
          <w:p w14:paraId="7AA60A0F" w14:textId="46B29E6D"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hAnsi="Cordia New" w:cs="Cordia New"/>
                <w:sz w:val="22"/>
                <w:szCs w:val="22"/>
                <w:lang w:val="en-GB"/>
              </w:rPr>
              <w:t>453,189</w:t>
            </w:r>
          </w:p>
        </w:tc>
        <w:tc>
          <w:tcPr>
            <w:tcW w:w="1008" w:type="dxa"/>
            <w:tcBorders>
              <w:top w:val="single" w:sz="4" w:space="0" w:color="auto"/>
            </w:tcBorders>
            <w:shd w:val="clear" w:color="auto" w:fill="auto"/>
            <w:vAlign w:val="bottom"/>
          </w:tcPr>
          <w:p w14:paraId="4EDCDB48" w14:textId="3D1F9268"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hAnsi="Cordia New" w:cs="Cordia New"/>
                <w:sz w:val="22"/>
                <w:szCs w:val="22"/>
                <w:lang w:val="en-GB"/>
              </w:rPr>
              <w:t>672,880</w:t>
            </w:r>
          </w:p>
        </w:tc>
        <w:tc>
          <w:tcPr>
            <w:tcW w:w="1008" w:type="dxa"/>
            <w:tcBorders>
              <w:top w:val="single" w:sz="4" w:space="0" w:color="auto"/>
            </w:tcBorders>
            <w:shd w:val="clear" w:color="auto" w:fill="FAFAFA"/>
            <w:vAlign w:val="bottom"/>
          </w:tcPr>
          <w:p w14:paraId="09D5407C" w14:textId="70123E0D"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hAnsi="Cordia New" w:cs="Cordia New"/>
                <w:sz w:val="22"/>
                <w:szCs w:val="22"/>
                <w:lang w:val="en-GB"/>
              </w:rPr>
              <w:t>16,567,827</w:t>
            </w:r>
          </w:p>
        </w:tc>
        <w:tc>
          <w:tcPr>
            <w:tcW w:w="1008" w:type="dxa"/>
            <w:tcBorders>
              <w:top w:val="single" w:sz="4" w:space="0" w:color="auto"/>
            </w:tcBorders>
            <w:shd w:val="clear" w:color="auto" w:fill="auto"/>
            <w:vAlign w:val="bottom"/>
          </w:tcPr>
          <w:p w14:paraId="55179B07" w14:textId="7F4068C2"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hAnsi="Cordia New" w:cs="Cordia New"/>
                <w:sz w:val="22"/>
                <w:szCs w:val="22"/>
                <w:lang w:val="en-GB"/>
              </w:rPr>
              <w:t>23,256,398</w:t>
            </w:r>
          </w:p>
        </w:tc>
        <w:tc>
          <w:tcPr>
            <w:tcW w:w="1008" w:type="dxa"/>
            <w:tcBorders>
              <w:top w:val="single" w:sz="4" w:space="0" w:color="auto"/>
            </w:tcBorders>
            <w:shd w:val="clear" w:color="auto" w:fill="FAFAFA"/>
            <w:vAlign w:val="bottom"/>
          </w:tcPr>
          <w:p w14:paraId="05A34E69" w14:textId="7877DDCE"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13,129</w:t>
            </w:r>
          </w:p>
        </w:tc>
        <w:tc>
          <w:tcPr>
            <w:tcW w:w="1008" w:type="dxa"/>
            <w:tcBorders>
              <w:top w:val="single" w:sz="4" w:space="0" w:color="auto"/>
            </w:tcBorders>
            <w:shd w:val="clear" w:color="auto" w:fill="auto"/>
            <w:vAlign w:val="bottom"/>
          </w:tcPr>
          <w:p w14:paraId="6503D714" w14:textId="64FFD788"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hAnsi="Cordia New" w:cs="Cordia New"/>
                <w:sz w:val="22"/>
                <w:szCs w:val="22"/>
                <w:lang w:val="en-GB"/>
              </w:rPr>
              <w:t>14</w:t>
            </w:r>
            <w:r w:rsidRPr="00A478C4">
              <w:rPr>
                <w:rFonts w:ascii="Cordia New" w:hAnsi="Cordia New" w:cs="Cordia New"/>
                <w:sz w:val="22"/>
                <w:szCs w:val="22"/>
              </w:rPr>
              <w:t>,</w:t>
            </w:r>
            <w:r w:rsidRPr="00A478C4">
              <w:rPr>
                <w:rFonts w:ascii="Cordia New" w:hAnsi="Cordia New" w:cs="Cordia New"/>
                <w:sz w:val="22"/>
                <w:szCs w:val="22"/>
                <w:lang w:val="en-GB"/>
              </w:rPr>
              <w:t>466</w:t>
            </w:r>
          </w:p>
        </w:tc>
        <w:tc>
          <w:tcPr>
            <w:tcW w:w="1008" w:type="dxa"/>
            <w:tcBorders>
              <w:top w:val="single" w:sz="4" w:space="0" w:color="auto"/>
            </w:tcBorders>
            <w:shd w:val="clear" w:color="auto" w:fill="FAFAFA"/>
            <w:vAlign w:val="bottom"/>
          </w:tcPr>
          <w:p w14:paraId="5F5EF84D" w14:textId="65F8F1B2"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479,965</w:t>
            </w:r>
          </w:p>
        </w:tc>
        <w:tc>
          <w:tcPr>
            <w:tcW w:w="1008" w:type="dxa"/>
            <w:tcBorders>
              <w:top w:val="single" w:sz="4" w:space="0" w:color="auto"/>
            </w:tcBorders>
            <w:shd w:val="clear" w:color="auto" w:fill="auto"/>
            <w:vAlign w:val="bottom"/>
          </w:tcPr>
          <w:p w14:paraId="59687A3D" w14:textId="45FC5C64"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hAnsi="Cordia New" w:cs="Cordia New"/>
                <w:sz w:val="22"/>
                <w:szCs w:val="22"/>
                <w:lang w:val="en-GB"/>
              </w:rPr>
              <w:t>499</w:t>
            </w:r>
            <w:r w:rsidRPr="00A478C4">
              <w:rPr>
                <w:rFonts w:ascii="Cordia New" w:hAnsi="Cordia New" w:cs="Cordia New"/>
                <w:sz w:val="22"/>
                <w:szCs w:val="22"/>
              </w:rPr>
              <w:t>,</w:t>
            </w:r>
            <w:r w:rsidRPr="00A478C4">
              <w:rPr>
                <w:rFonts w:ascii="Cordia New" w:hAnsi="Cordia New" w:cs="Cordia New"/>
                <w:sz w:val="22"/>
                <w:szCs w:val="22"/>
                <w:lang w:val="en-GB"/>
              </w:rPr>
              <w:t>970</w:t>
            </w:r>
          </w:p>
        </w:tc>
      </w:tr>
      <w:tr w:rsidR="00771562" w:rsidRPr="00A478C4" w14:paraId="6DAE867F" w14:textId="77777777" w:rsidTr="00626C05">
        <w:tc>
          <w:tcPr>
            <w:tcW w:w="1411" w:type="dxa"/>
          </w:tcPr>
          <w:p w14:paraId="7265AA29" w14:textId="5B6A9BAA" w:rsidR="00771562" w:rsidRPr="00A478C4" w:rsidRDefault="00771562" w:rsidP="00771562">
            <w:pPr>
              <w:spacing w:after="16" w:line="260" w:lineRule="exact"/>
              <w:ind w:right="-72" w:hanging="86"/>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Expected</w:t>
            </w:r>
            <w:proofErr w:type="gramEnd"/>
            <w:r w:rsidRPr="00A478C4">
              <w:rPr>
                <w:rFonts w:ascii="Cordia New" w:hAnsi="Cordia New" w:cs="Cordia New"/>
                <w:sz w:val="22"/>
                <w:szCs w:val="22"/>
              </w:rPr>
              <w:t xml:space="preserve"> credit losses</w:t>
            </w:r>
          </w:p>
        </w:tc>
        <w:tc>
          <w:tcPr>
            <w:tcW w:w="1008" w:type="dxa"/>
            <w:tcBorders>
              <w:bottom w:val="single" w:sz="4" w:space="0" w:color="auto"/>
            </w:tcBorders>
            <w:shd w:val="clear" w:color="auto" w:fill="FAFAFA"/>
            <w:vAlign w:val="bottom"/>
          </w:tcPr>
          <w:p w14:paraId="413DE659" w14:textId="5EFF4852"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(11,069)</w:t>
            </w:r>
          </w:p>
        </w:tc>
        <w:tc>
          <w:tcPr>
            <w:tcW w:w="1008" w:type="dxa"/>
            <w:tcBorders>
              <w:bottom w:val="single" w:sz="4" w:space="0" w:color="auto"/>
            </w:tcBorders>
            <w:shd w:val="clear" w:color="auto" w:fill="auto"/>
            <w:vAlign w:val="bottom"/>
          </w:tcPr>
          <w:p w14:paraId="7EBABD1E" w14:textId="23E2A765"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eastAsia="Calibri" w:hAnsi="Cordia New" w:cs="Cordia New"/>
                <w:sz w:val="22"/>
                <w:szCs w:val="22"/>
                <w:lang w:val="en-GB"/>
              </w:rPr>
              <w:t>(4,479)</w:t>
            </w:r>
          </w:p>
        </w:tc>
        <w:tc>
          <w:tcPr>
            <w:tcW w:w="1008" w:type="dxa"/>
            <w:tcBorders>
              <w:bottom w:val="single" w:sz="4" w:space="0" w:color="auto"/>
            </w:tcBorders>
            <w:shd w:val="clear" w:color="auto" w:fill="FAFAFA"/>
            <w:vAlign w:val="bottom"/>
          </w:tcPr>
          <w:p w14:paraId="5CF63177" w14:textId="7EC37D07"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(404,656)</w:t>
            </w:r>
          </w:p>
        </w:tc>
        <w:tc>
          <w:tcPr>
            <w:tcW w:w="1008" w:type="dxa"/>
            <w:tcBorders>
              <w:bottom w:val="single" w:sz="4" w:space="0" w:color="auto"/>
            </w:tcBorders>
            <w:shd w:val="clear" w:color="auto" w:fill="auto"/>
            <w:vAlign w:val="bottom"/>
          </w:tcPr>
          <w:p w14:paraId="6BD48EF3" w14:textId="493C90FA"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eastAsia="Calibri" w:hAnsi="Cordia New" w:cs="Cordia New"/>
                <w:sz w:val="22"/>
                <w:szCs w:val="22"/>
                <w:lang w:val="en-GB"/>
              </w:rPr>
              <w:t>(154,842)</w:t>
            </w:r>
          </w:p>
        </w:tc>
        <w:tc>
          <w:tcPr>
            <w:tcW w:w="1008" w:type="dxa"/>
            <w:tcBorders>
              <w:bottom w:val="single" w:sz="4" w:space="0" w:color="auto"/>
            </w:tcBorders>
            <w:shd w:val="clear" w:color="auto" w:fill="FAFAFA"/>
            <w:vAlign w:val="bottom"/>
          </w:tcPr>
          <w:p w14:paraId="547CEF9F" w14:textId="2985305B"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tcPr>
          <w:p w14:paraId="5CB8D0FC" w14:textId="77777777" w:rsidR="00771562" w:rsidRPr="00A478C4" w:rsidRDefault="00771562" w:rsidP="00771562">
            <w:pPr>
              <w:tabs>
                <w:tab w:val="decimal" w:pos="792"/>
              </w:tabs>
              <w:spacing w:after="16" w:line="260" w:lineRule="exact"/>
              <w:ind w:right="-72"/>
              <w:jc w:val="both"/>
              <w:rPr>
                <w:rFonts w:ascii="Cordia New" w:hAnsi="Cordia New" w:cs="Cordia New"/>
                <w:sz w:val="22"/>
                <w:szCs w:val="22"/>
              </w:rPr>
            </w:pPr>
          </w:p>
          <w:p w14:paraId="58017D9A" w14:textId="195493DA"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hAnsi="Cordia New" w:cs="Cordia New"/>
                <w:sz w:val="22"/>
                <w:szCs w:val="22"/>
              </w:rPr>
              <w:t>-</w:t>
            </w:r>
          </w:p>
        </w:tc>
        <w:tc>
          <w:tcPr>
            <w:tcW w:w="1008" w:type="dxa"/>
            <w:tcBorders>
              <w:bottom w:val="single" w:sz="4" w:space="0" w:color="auto"/>
            </w:tcBorders>
            <w:shd w:val="clear" w:color="auto" w:fill="FAFAFA"/>
            <w:vAlign w:val="bottom"/>
          </w:tcPr>
          <w:p w14:paraId="4C3C6ACA" w14:textId="1A5D22F1"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w:t>
            </w:r>
          </w:p>
        </w:tc>
        <w:tc>
          <w:tcPr>
            <w:tcW w:w="1008" w:type="dxa"/>
            <w:tcBorders>
              <w:bottom w:val="single" w:sz="4" w:space="0" w:color="auto"/>
            </w:tcBorders>
            <w:shd w:val="clear" w:color="auto" w:fill="auto"/>
          </w:tcPr>
          <w:p w14:paraId="1E9370A1" w14:textId="77777777" w:rsidR="00771562" w:rsidRPr="00A478C4" w:rsidRDefault="00771562" w:rsidP="00771562">
            <w:pPr>
              <w:tabs>
                <w:tab w:val="decimal" w:pos="792"/>
              </w:tabs>
              <w:spacing w:after="16" w:line="260" w:lineRule="exact"/>
              <w:ind w:right="-72"/>
              <w:jc w:val="both"/>
              <w:rPr>
                <w:rFonts w:ascii="Cordia New" w:hAnsi="Cordia New" w:cs="Cordia New"/>
                <w:sz w:val="22"/>
                <w:szCs w:val="22"/>
              </w:rPr>
            </w:pPr>
          </w:p>
          <w:p w14:paraId="44D9AC29" w14:textId="5939EF05" w:rsidR="00771562" w:rsidRPr="00A478C4" w:rsidRDefault="00771562" w:rsidP="00771562">
            <w:pPr>
              <w:tabs>
                <w:tab w:val="decimal" w:pos="792"/>
              </w:tabs>
              <w:spacing w:after="16" w:line="260" w:lineRule="exact"/>
              <w:ind w:right="-72"/>
              <w:jc w:val="both"/>
              <w:rPr>
                <w:rFonts w:ascii="Cordia New" w:hAnsi="Cordia New" w:cs="Cordia New"/>
                <w:sz w:val="22"/>
                <w:szCs w:val="22"/>
                <w:lang w:val="en-GB"/>
              </w:rPr>
            </w:pPr>
            <w:r w:rsidRPr="00A478C4">
              <w:rPr>
                <w:rFonts w:ascii="Cordia New" w:hAnsi="Cordia New" w:cs="Cordia New"/>
                <w:sz w:val="22"/>
                <w:szCs w:val="22"/>
              </w:rPr>
              <w:t>-</w:t>
            </w:r>
          </w:p>
        </w:tc>
      </w:tr>
      <w:tr w:rsidR="00771562" w:rsidRPr="00A478C4" w14:paraId="7E7C0770" w14:textId="77777777" w:rsidTr="00E233C5">
        <w:tc>
          <w:tcPr>
            <w:tcW w:w="1411" w:type="dxa"/>
          </w:tcPr>
          <w:p w14:paraId="04BDF63E" w14:textId="7736589B" w:rsidR="00771562" w:rsidRPr="00A478C4" w:rsidRDefault="00771562" w:rsidP="00771562">
            <w:pPr>
              <w:spacing w:after="16" w:line="260" w:lineRule="exact"/>
              <w:ind w:right="-72" w:hanging="86"/>
              <w:rPr>
                <w:rFonts w:ascii="Cordia New" w:hAnsi="Cordia New" w:cs="Cordia New"/>
                <w:sz w:val="22"/>
                <w:szCs w:val="22"/>
                <w:u w:val="single"/>
              </w:rPr>
            </w:pPr>
            <w:r w:rsidRPr="00A478C4">
              <w:rPr>
                <w:rFonts w:ascii="Cordia New" w:hAnsi="Cordia New" w:cs="Cordia New"/>
                <w:sz w:val="22"/>
                <w:szCs w:val="22"/>
              </w:rPr>
              <w:t>Trade receivables and note receivables, net</w:t>
            </w:r>
          </w:p>
        </w:tc>
        <w:tc>
          <w:tcPr>
            <w:tcW w:w="1008" w:type="dxa"/>
            <w:tcBorders>
              <w:top w:val="single" w:sz="4" w:space="0" w:color="auto"/>
              <w:bottom w:val="single" w:sz="4" w:space="0" w:color="auto"/>
            </w:tcBorders>
            <w:shd w:val="clear" w:color="auto" w:fill="FAFAFA"/>
            <w:vAlign w:val="bottom"/>
          </w:tcPr>
          <w:p w14:paraId="069C624C" w14:textId="3633E74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442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120</w:t>
            </w:r>
          </w:p>
        </w:tc>
        <w:tc>
          <w:tcPr>
            <w:tcW w:w="1008" w:type="dxa"/>
            <w:tcBorders>
              <w:top w:val="single" w:sz="4" w:space="0" w:color="auto"/>
              <w:bottom w:val="single" w:sz="4" w:space="0" w:color="auto"/>
            </w:tcBorders>
            <w:shd w:val="clear" w:color="auto" w:fill="auto"/>
            <w:vAlign w:val="bottom"/>
          </w:tcPr>
          <w:p w14:paraId="3873B2CF" w14:textId="7AF23B80"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668</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401</w:t>
            </w:r>
          </w:p>
        </w:tc>
        <w:tc>
          <w:tcPr>
            <w:tcW w:w="1008" w:type="dxa"/>
            <w:tcBorders>
              <w:top w:val="single" w:sz="4" w:space="0" w:color="auto"/>
              <w:bottom w:val="single" w:sz="4" w:space="0" w:color="auto"/>
            </w:tcBorders>
            <w:shd w:val="clear" w:color="auto" w:fill="FAFAFA"/>
            <w:vAlign w:val="bottom"/>
          </w:tcPr>
          <w:p w14:paraId="499F87B0" w14:textId="55794C8F"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16,163,171</w:t>
            </w:r>
          </w:p>
        </w:tc>
        <w:tc>
          <w:tcPr>
            <w:tcW w:w="1008" w:type="dxa"/>
            <w:tcBorders>
              <w:top w:val="single" w:sz="4" w:space="0" w:color="auto"/>
              <w:bottom w:val="single" w:sz="4" w:space="0" w:color="auto"/>
            </w:tcBorders>
            <w:shd w:val="clear" w:color="auto" w:fill="auto"/>
            <w:vAlign w:val="bottom"/>
          </w:tcPr>
          <w:p w14:paraId="082558A3" w14:textId="39E18DD1"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23</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101</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556</w:t>
            </w:r>
          </w:p>
        </w:tc>
        <w:tc>
          <w:tcPr>
            <w:tcW w:w="1008" w:type="dxa"/>
            <w:tcBorders>
              <w:top w:val="single" w:sz="4" w:space="0" w:color="auto"/>
              <w:bottom w:val="single" w:sz="4" w:space="0" w:color="auto"/>
            </w:tcBorders>
            <w:shd w:val="clear" w:color="auto" w:fill="FAFAFA"/>
            <w:vAlign w:val="bottom"/>
          </w:tcPr>
          <w:p w14:paraId="1BC615B2" w14:textId="321DF03B"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13,129</w:t>
            </w:r>
          </w:p>
        </w:tc>
        <w:tc>
          <w:tcPr>
            <w:tcW w:w="1008" w:type="dxa"/>
            <w:tcBorders>
              <w:top w:val="single" w:sz="4" w:space="0" w:color="auto"/>
              <w:bottom w:val="single" w:sz="4" w:space="0" w:color="auto"/>
            </w:tcBorders>
            <w:shd w:val="clear" w:color="auto" w:fill="auto"/>
            <w:vAlign w:val="bottom"/>
          </w:tcPr>
          <w:p w14:paraId="193B1526" w14:textId="1D0A6F8F"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14</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466</w:t>
            </w:r>
          </w:p>
        </w:tc>
        <w:tc>
          <w:tcPr>
            <w:tcW w:w="1008" w:type="dxa"/>
            <w:tcBorders>
              <w:top w:val="single" w:sz="4" w:space="0" w:color="auto"/>
              <w:bottom w:val="single" w:sz="4" w:space="0" w:color="auto"/>
            </w:tcBorders>
            <w:shd w:val="clear" w:color="auto" w:fill="FAFAFA"/>
            <w:vAlign w:val="bottom"/>
          </w:tcPr>
          <w:p w14:paraId="0AA71139" w14:textId="7F85112F" w:rsidR="00771562" w:rsidRPr="00A478C4" w:rsidRDefault="00771562" w:rsidP="00771562">
            <w:pPr>
              <w:tabs>
                <w:tab w:val="decimal" w:pos="792"/>
              </w:tabs>
              <w:spacing w:after="16" w:line="260" w:lineRule="exact"/>
              <w:ind w:right="-72"/>
              <w:jc w:val="both"/>
              <w:rPr>
                <w:rFonts w:ascii="Cordia New" w:eastAsia="Calibri" w:hAnsi="Cordia New" w:cs="Cordia New"/>
                <w:sz w:val="22"/>
                <w:szCs w:val="22"/>
              </w:rPr>
            </w:pPr>
            <w:r w:rsidRPr="00A478C4">
              <w:rPr>
                <w:rFonts w:ascii="Cordia New" w:eastAsia="Calibri" w:hAnsi="Cordia New" w:cs="Cordia New"/>
                <w:sz w:val="22"/>
                <w:szCs w:val="22"/>
              </w:rPr>
              <w:t>479,965</w:t>
            </w:r>
          </w:p>
        </w:tc>
        <w:tc>
          <w:tcPr>
            <w:tcW w:w="1008" w:type="dxa"/>
            <w:tcBorders>
              <w:top w:val="single" w:sz="4" w:space="0" w:color="auto"/>
              <w:bottom w:val="single" w:sz="4" w:space="0" w:color="auto"/>
            </w:tcBorders>
            <w:shd w:val="clear" w:color="auto" w:fill="auto"/>
            <w:vAlign w:val="bottom"/>
          </w:tcPr>
          <w:p w14:paraId="464C76F2" w14:textId="34667241" w:rsidR="00771562" w:rsidRPr="00A478C4" w:rsidRDefault="00771562" w:rsidP="00771562">
            <w:pPr>
              <w:tabs>
                <w:tab w:val="decimal" w:pos="792"/>
              </w:tabs>
              <w:spacing w:after="16" w:line="260" w:lineRule="exact"/>
              <w:ind w:right="-72"/>
              <w:jc w:val="both"/>
              <w:rPr>
                <w:rFonts w:ascii="Cordia New" w:hAnsi="Cordia New" w:cs="Cordia New"/>
                <w:sz w:val="22"/>
                <w:szCs w:val="22"/>
              </w:rPr>
            </w:pPr>
            <w:r w:rsidRPr="00A478C4">
              <w:rPr>
                <w:rFonts w:ascii="Cordia New" w:eastAsia="Calibri" w:hAnsi="Cordia New" w:cs="Cordia New"/>
                <w:sz w:val="22"/>
                <w:szCs w:val="22"/>
                <w:lang w:val="en-GB"/>
              </w:rPr>
              <w:t>499</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970</w:t>
            </w:r>
          </w:p>
        </w:tc>
      </w:tr>
    </w:tbl>
    <w:p w14:paraId="31A55096" w14:textId="77777777" w:rsidR="0050061A" w:rsidRPr="0050061A" w:rsidRDefault="0050061A" w:rsidP="0050061A">
      <w:pPr>
        <w:jc w:val="thaiDistribute"/>
        <w:rPr>
          <w:rFonts w:ascii="Cordia New" w:hAnsi="Cordia New" w:cs="Cordia New"/>
          <w:sz w:val="10"/>
          <w:szCs w:val="10"/>
        </w:rPr>
      </w:pPr>
      <w:r w:rsidRPr="0050061A">
        <w:rPr>
          <w:rFonts w:ascii="Cordia New" w:hAnsi="Cordia New" w:cs="Cordia New"/>
          <w:sz w:val="10"/>
          <w:szCs w:val="10"/>
        </w:rPr>
        <w:br w:type="page"/>
      </w:r>
    </w:p>
    <w:p w14:paraId="5D9B09D9"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FD5BE6C" w14:textId="7BDC8273" w:rsidR="0050061A" w:rsidRPr="00A478C4" w:rsidRDefault="0050061A"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50061A">
        <w:rPr>
          <w:rFonts w:ascii="Cordia New" w:hAnsi="Cordia New" w:cs="Cordia New"/>
          <w:b/>
          <w:bCs/>
          <w:color w:val="FFFFFF"/>
          <w:sz w:val="26"/>
          <w:szCs w:val="26"/>
          <w:u w:val="none"/>
          <w:lang w:val="en-GB"/>
        </w:rPr>
        <w:t>9</w:t>
      </w:r>
      <w:r w:rsidRPr="0050061A">
        <w:rPr>
          <w:rFonts w:ascii="Cordia New" w:hAnsi="Cordia New" w:cs="Cordia New"/>
          <w:b/>
          <w:bCs/>
          <w:color w:val="FFFFFF"/>
          <w:sz w:val="26"/>
          <w:szCs w:val="26"/>
          <w:u w:val="none"/>
          <w:lang w:val="en-GB"/>
        </w:rPr>
        <w:tab/>
        <w:t>Investment in subsidiaries, associates, and joint ventures</w:t>
      </w:r>
    </w:p>
    <w:p w14:paraId="65F700FC"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39B18A97" w14:textId="77777777" w:rsidR="0050061A" w:rsidRPr="0050061A" w:rsidRDefault="0050061A" w:rsidP="00034968">
      <w:pPr>
        <w:jc w:val="both"/>
        <w:rPr>
          <w:rFonts w:ascii="Cordia New" w:hAnsi="Cordia New" w:cs="Cordia New"/>
          <w:b/>
          <w:bCs/>
          <w:color w:val="CF4A02"/>
          <w:sz w:val="16"/>
          <w:szCs w:val="16"/>
          <w:lang w:bidi="ar-SA"/>
        </w:rPr>
      </w:pPr>
    </w:p>
    <w:p w14:paraId="19AD22AA" w14:textId="04440D6B" w:rsidR="00857A21" w:rsidRPr="00A478C4" w:rsidRDefault="004F0AE6" w:rsidP="00034968">
      <w:pPr>
        <w:jc w:val="both"/>
        <w:rPr>
          <w:rFonts w:ascii="Cordia New" w:hAnsi="Cordia New" w:cs="Cordia New"/>
          <w:b/>
          <w:bCs/>
          <w:color w:val="CF4A02"/>
          <w:sz w:val="26"/>
          <w:szCs w:val="26"/>
          <w:lang w:val="x-none" w:bidi="ar-SA"/>
        </w:rPr>
      </w:pPr>
      <w:r w:rsidRPr="00A478C4">
        <w:rPr>
          <w:rFonts w:ascii="Cordia New" w:hAnsi="Cordia New" w:cs="Cordia New"/>
          <w:b/>
          <w:bCs/>
          <w:color w:val="CF4A02"/>
          <w:sz w:val="26"/>
          <w:szCs w:val="26"/>
          <w:lang w:val="x-none" w:bidi="ar-SA"/>
        </w:rPr>
        <w:t>I</w:t>
      </w:r>
      <w:r w:rsidR="009A14DD" w:rsidRPr="00A478C4">
        <w:rPr>
          <w:rFonts w:ascii="Cordia New" w:hAnsi="Cordia New" w:cs="Cordia New"/>
          <w:b/>
          <w:bCs/>
          <w:color w:val="CF4A02"/>
          <w:sz w:val="26"/>
          <w:szCs w:val="26"/>
          <w:lang w:val="x-none" w:bidi="ar-SA"/>
        </w:rPr>
        <w:t>nvestment in associates</w:t>
      </w:r>
      <w:r w:rsidR="00897647" w:rsidRPr="00A478C4">
        <w:rPr>
          <w:rFonts w:ascii="Cordia New" w:hAnsi="Cordia New" w:cs="Cordia New"/>
          <w:b/>
          <w:bCs/>
          <w:color w:val="CF4A02"/>
          <w:sz w:val="26"/>
          <w:szCs w:val="26"/>
          <w:lang w:val="en-GB" w:bidi="ar-SA"/>
        </w:rPr>
        <w:t xml:space="preserve"> and </w:t>
      </w:r>
      <w:r w:rsidR="00897647" w:rsidRPr="00A478C4">
        <w:rPr>
          <w:rFonts w:ascii="Cordia New" w:hAnsi="Cordia New" w:cs="Cordia New"/>
          <w:b/>
          <w:bCs/>
          <w:color w:val="CF4A02"/>
          <w:sz w:val="26"/>
          <w:szCs w:val="26"/>
          <w:lang w:val="x-none" w:bidi="ar-SA"/>
        </w:rPr>
        <w:t>joint ventures</w:t>
      </w:r>
      <w:r w:rsidR="009A14DD" w:rsidRPr="00A478C4">
        <w:rPr>
          <w:rFonts w:ascii="Cordia New" w:hAnsi="Cordia New" w:cs="Cordia New"/>
          <w:b/>
          <w:bCs/>
          <w:color w:val="CF4A02"/>
          <w:sz w:val="26"/>
          <w:szCs w:val="26"/>
          <w:lang w:val="x-none" w:bidi="ar-SA"/>
        </w:rPr>
        <w:t xml:space="preserve"> </w:t>
      </w:r>
      <w:r w:rsidR="00F66A1D" w:rsidRPr="00A478C4">
        <w:rPr>
          <w:rFonts w:ascii="Cordia New" w:hAnsi="Cordia New" w:cs="Cordia New"/>
          <w:b/>
          <w:bCs/>
          <w:color w:val="CF4A02"/>
          <w:sz w:val="26"/>
          <w:szCs w:val="26"/>
          <w:lang w:val="x-none" w:bidi="ar-SA"/>
        </w:rPr>
        <w:t xml:space="preserve">accounted for using the equity method </w:t>
      </w:r>
      <w:r w:rsidR="009A14DD" w:rsidRPr="00A478C4">
        <w:rPr>
          <w:rFonts w:ascii="Cordia New" w:hAnsi="Cordia New" w:cs="Cordia New"/>
          <w:b/>
          <w:bCs/>
          <w:color w:val="CF4A02"/>
          <w:sz w:val="26"/>
          <w:szCs w:val="26"/>
          <w:lang w:val="x-none" w:bidi="ar-SA"/>
        </w:rPr>
        <w:t xml:space="preserve">are as follows: </w:t>
      </w:r>
    </w:p>
    <w:p w14:paraId="41C3780B" w14:textId="77777777" w:rsidR="002F0A40" w:rsidRPr="00A478C4" w:rsidRDefault="002F0A40" w:rsidP="00034968">
      <w:pPr>
        <w:jc w:val="both"/>
        <w:rPr>
          <w:rFonts w:ascii="Cordia New" w:hAnsi="Cordia New" w:cs="Cordia New"/>
          <w:b/>
          <w:bCs/>
          <w:color w:val="CF4A02"/>
          <w:sz w:val="16"/>
          <w:szCs w:val="16"/>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A478C4" w14:paraId="543E0A64" w14:textId="77777777" w:rsidTr="007F1EC9">
        <w:tc>
          <w:tcPr>
            <w:tcW w:w="4284" w:type="dxa"/>
            <w:shd w:val="clear" w:color="auto" w:fill="auto"/>
          </w:tcPr>
          <w:p w14:paraId="7C4153BE" w14:textId="77777777" w:rsidR="00857A21" w:rsidRPr="00A478C4" w:rsidRDefault="00857A21" w:rsidP="00324079">
            <w:pPr>
              <w:ind w:left="-86" w:right="-101"/>
              <w:rPr>
                <w:rFonts w:ascii="Cordia New" w:hAnsi="Cordia New" w:cs="Cordia New"/>
                <w:b/>
                <w:bCs/>
                <w:sz w:val="24"/>
                <w:szCs w:val="24"/>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A478C4" w:rsidRDefault="00541E76" w:rsidP="00034968">
            <w:pPr>
              <w:jc w:val="right"/>
              <w:rPr>
                <w:rFonts w:ascii="Cordia New" w:hAnsi="Cordia New" w:cs="Cordia New"/>
                <w:b/>
                <w:sz w:val="24"/>
                <w:szCs w:val="24"/>
              </w:rPr>
            </w:pPr>
            <w:r w:rsidRPr="00A478C4">
              <w:rPr>
                <w:rFonts w:ascii="Cordia New" w:hAnsi="Cordia New" w:cs="Cordia New"/>
                <w:b/>
                <w:sz w:val="24"/>
                <w:szCs w:val="24"/>
              </w:rPr>
              <w:tab/>
            </w:r>
            <w:r w:rsidR="009A14DD" w:rsidRPr="00A478C4">
              <w:rPr>
                <w:rFonts w:ascii="Cordia New" w:hAnsi="Cordia New" w:cs="Cordia New"/>
                <w:b/>
                <w:sz w:val="24"/>
                <w:szCs w:val="24"/>
              </w:rPr>
              <w:t>Consolidated financial information (Equity method)</w:t>
            </w:r>
          </w:p>
        </w:tc>
      </w:tr>
      <w:tr w:rsidR="00857A21" w:rsidRPr="00A478C4" w14:paraId="6BB610F9" w14:textId="77777777" w:rsidTr="007F1EC9">
        <w:tc>
          <w:tcPr>
            <w:tcW w:w="4284" w:type="dxa"/>
            <w:shd w:val="clear" w:color="auto" w:fill="auto"/>
          </w:tcPr>
          <w:p w14:paraId="6B2179D0" w14:textId="77777777" w:rsidR="00857A21" w:rsidRPr="00A478C4" w:rsidRDefault="00857A21" w:rsidP="00324079">
            <w:pPr>
              <w:ind w:left="-86" w:right="-101"/>
              <w:rPr>
                <w:rFonts w:ascii="Cordia New" w:hAnsi="Cordia New" w:cs="Cordia New"/>
                <w:b/>
                <w:bCs/>
                <w:sz w:val="24"/>
                <w:szCs w:val="24"/>
                <w:lang w:val="en-GB"/>
              </w:rPr>
            </w:pPr>
          </w:p>
        </w:tc>
        <w:tc>
          <w:tcPr>
            <w:tcW w:w="2592" w:type="dxa"/>
            <w:gridSpan w:val="2"/>
            <w:tcBorders>
              <w:top w:val="single" w:sz="4" w:space="0" w:color="auto"/>
              <w:bottom w:val="single" w:sz="4" w:space="0" w:color="auto"/>
            </w:tcBorders>
            <w:shd w:val="clear" w:color="auto" w:fill="auto"/>
          </w:tcPr>
          <w:p w14:paraId="7E4B1872" w14:textId="78B895D1" w:rsidR="00857A21" w:rsidRPr="00A478C4" w:rsidRDefault="009A14DD" w:rsidP="00034968">
            <w:pPr>
              <w:jc w:val="right"/>
              <w:rPr>
                <w:rFonts w:ascii="Cordia New" w:hAnsi="Cordia New" w:cs="Cordia New"/>
                <w:b/>
                <w:bCs/>
                <w:sz w:val="24"/>
                <w:szCs w:val="24"/>
                <w:lang w:val="en-GB"/>
              </w:rPr>
            </w:pPr>
            <w:r w:rsidRPr="00A478C4">
              <w:rPr>
                <w:rFonts w:ascii="Cordia New" w:hAnsi="Cordia New" w:cs="Cordia New"/>
                <w:b/>
                <w:sz w:val="24"/>
                <w:szCs w:val="24"/>
              </w:rPr>
              <w:tab/>
              <w:t>US Dollar'</w:t>
            </w:r>
            <w:r w:rsidR="00004CAF" w:rsidRPr="00A478C4">
              <w:rPr>
                <w:rFonts w:ascii="Cordia New" w:hAnsi="Cordia New" w:cs="Cordia New"/>
                <w:b/>
                <w:bCs/>
                <w:sz w:val="24"/>
                <w:szCs w:val="24"/>
                <w:lang w:val="en-GB"/>
              </w:rPr>
              <w:t>000</w:t>
            </w:r>
          </w:p>
        </w:tc>
        <w:tc>
          <w:tcPr>
            <w:tcW w:w="2592" w:type="dxa"/>
            <w:gridSpan w:val="2"/>
            <w:tcBorders>
              <w:top w:val="single" w:sz="4" w:space="0" w:color="auto"/>
              <w:bottom w:val="single" w:sz="4" w:space="0" w:color="auto"/>
            </w:tcBorders>
            <w:shd w:val="clear" w:color="auto" w:fill="auto"/>
          </w:tcPr>
          <w:p w14:paraId="21F5BF3B" w14:textId="2AFB11F3" w:rsidR="00857A21" w:rsidRPr="00A478C4" w:rsidRDefault="009A14DD" w:rsidP="00034968">
            <w:pPr>
              <w:jc w:val="right"/>
              <w:rPr>
                <w:rFonts w:ascii="Cordia New" w:hAnsi="Cordia New" w:cs="Cordia New"/>
                <w:b/>
                <w:bCs/>
                <w:sz w:val="24"/>
                <w:szCs w:val="24"/>
                <w:lang w:val="en-GB"/>
              </w:rPr>
            </w:pPr>
            <w:r w:rsidRPr="00A478C4">
              <w:rPr>
                <w:rFonts w:ascii="Cordia New" w:hAnsi="Cordia New" w:cs="Cordia New"/>
                <w:b/>
                <w:sz w:val="24"/>
                <w:szCs w:val="24"/>
              </w:rPr>
              <w:tab/>
              <w:t>Baht’</w:t>
            </w:r>
            <w:r w:rsidR="00004CAF" w:rsidRPr="00A478C4">
              <w:rPr>
                <w:rFonts w:ascii="Cordia New" w:hAnsi="Cordia New" w:cs="Cordia New"/>
                <w:b/>
                <w:bCs/>
                <w:sz w:val="24"/>
                <w:szCs w:val="24"/>
                <w:lang w:val="en-GB"/>
              </w:rPr>
              <w:t>000</w:t>
            </w:r>
          </w:p>
        </w:tc>
      </w:tr>
      <w:tr w:rsidR="00857A21" w:rsidRPr="00A478C4" w14:paraId="57228B06" w14:textId="77777777" w:rsidTr="007F1EC9">
        <w:tc>
          <w:tcPr>
            <w:tcW w:w="4284" w:type="dxa"/>
            <w:shd w:val="clear" w:color="auto" w:fill="auto"/>
          </w:tcPr>
          <w:p w14:paraId="42B618CB" w14:textId="3F12A35A" w:rsidR="00857A21" w:rsidRPr="00A478C4" w:rsidRDefault="008252D4" w:rsidP="00324079">
            <w:pPr>
              <w:ind w:left="-86" w:right="-101"/>
              <w:rPr>
                <w:rFonts w:ascii="Cordia New" w:hAnsi="Cordia New" w:cs="Cordia New"/>
                <w:b/>
                <w:bCs/>
                <w:sz w:val="24"/>
                <w:szCs w:val="24"/>
                <w:lang w:val="en-GB"/>
              </w:rPr>
            </w:pPr>
            <w:r w:rsidRPr="00A478C4">
              <w:rPr>
                <w:rFonts w:ascii="Cordia New" w:hAnsi="Cordia New" w:cs="Cordia New"/>
                <w:b/>
                <w:bCs/>
                <w:sz w:val="24"/>
                <w:szCs w:val="24"/>
                <w:lang w:val="en-GB"/>
              </w:rPr>
              <w:t>As at</w:t>
            </w:r>
          </w:p>
        </w:tc>
        <w:tc>
          <w:tcPr>
            <w:tcW w:w="1296" w:type="dxa"/>
            <w:tcBorders>
              <w:top w:val="single" w:sz="4" w:space="0" w:color="auto"/>
            </w:tcBorders>
            <w:shd w:val="clear" w:color="auto" w:fill="auto"/>
          </w:tcPr>
          <w:p w14:paraId="5EE1F2CB" w14:textId="2D409CE4" w:rsidR="00857A21" w:rsidRPr="00A478C4" w:rsidRDefault="00541E76"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lang w:val="en-GB"/>
              </w:rPr>
              <w:tab/>
            </w:r>
            <w:r w:rsidR="000522DC" w:rsidRPr="00A478C4">
              <w:rPr>
                <w:rFonts w:ascii="Cordia New" w:hAnsi="Cordia New" w:cs="Cordia New"/>
                <w:b/>
                <w:bCs/>
                <w:sz w:val="24"/>
                <w:szCs w:val="24"/>
                <w:lang w:val="en-GB"/>
              </w:rPr>
              <w:t>30 September</w:t>
            </w:r>
          </w:p>
        </w:tc>
        <w:tc>
          <w:tcPr>
            <w:tcW w:w="1296" w:type="dxa"/>
            <w:tcBorders>
              <w:top w:val="single" w:sz="4" w:space="0" w:color="auto"/>
            </w:tcBorders>
            <w:shd w:val="clear" w:color="auto" w:fill="auto"/>
          </w:tcPr>
          <w:p w14:paraId="1D2C47CA" w14:textId="1155DFE8" w:rsidR="00857A21" w:rsidRPr="00A478C4" w:rsidRDefault="009A14DD"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cs/>
                <w:lang w:val="en-GB"/>
              </w:rPr>
              <w:tab/>
            </w:r>
            <w:r w:rsidR="00004CAF" w:rsidRPr="00A478C4">
              <w:rPr>
                <w:rFonts w:ascii="Cordia New" w:hAnsi="Cordia New" w:cs="Cordia New"/>
                <w:b/>
                <w:bCs/>
                <w:sz w:val="24"/>
                <w:szCs w:val="24"/>
                <w:lang w:val="en-GB"/>
              </w:rPr>
              <w:t>31</w:t>
            </w:r>
            <w:r w:rsidRPr="00A478C4">
              <w:rPr>
                <w:rFonts w:ascii="Cordia New" w:hAnsi="Cordia New" w:cs="Cordia New"/>
                <w:b/>
                <w:bCs/>
                <w:sz w:val="24"/>
                <w:szCs w:val="24"/>
                <w:lang w:val="en-GB"/>
              </w:rPr>
              <w:t xml:space="preserve"> December</w:t>
            </w:r>
          </w:p>
        </w:tc>
        <w:tc>
          <w:tcPr>
            <w:tcW w:w="1296" w:type="dxa"/>
            <w:tcBorders>
              <w:top w:val="single" w:sz="4" w:space="0" w:color="auto"/>
            </w:tcBorders>
            <w:shd w:val="clear" w:color="auto" w:fill="auto"/>
          </w:tcPr>
          <w:p w14:paraId="46CAD564" w14:textId="10249690" w:rsidR="00857A21" w:rsidRPr="00A478C4" w:rsidRDefault="00541E76"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lang w:val="en-GB"/>
              </w:rPr>
              <w:tab/>
            </w:r>
            <w:r w:rsidR="000522DC" w:rsidRPr="00A478C4">
              <w:rPr>
                <w:rFonts w:ascii="Cordia New" w:hAnsi="Cordia New" w:cs="Cordia New"/>
                <w:b/>
                <w:bCs/>
                <w:sz w:val="24"/>
                <w:szCs w:val="24"/>
                <w:lang w:val="en-GB"/>
              </w:rPr>
              <w:t>30 September</w:t>
            </w:r>
          </w:p>
        </w:tc>
        <w:tc>
          <w:tcPr>
            <w:tcW w:w="1296" w:type="dxa"/>
            <w:tcBorders>
              <w:top w:val="single" w:sz="4" w:space="0" w:color="auto"/>
            </w:tcBorders>
            <w:shd w:val="clear" w:color="auto" w:fill="auto"/>
          </w:tcPr>
          <w:p w14:paraId="6E694254" w14:textId="1CF315DA" w:rsidR="00857A21" w:rsidRPr="00A478C4" w:rsidRDefault="009A14DD"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cs/>
                <w:lang w:val="en-GB"/>
              </w:rPr>
              <w:tab/>
            </w:r>
            <w:r w:rsidR="00004CAF" w:rsidRPr="00A478C4">
              <w:rPr>
                <w:rFonts w:ascii="Cordia New" w:hAnsi="Cordia New" w:cs="Cordia New"/>
                <w:b/>
                <w:bCs/>
                <w:sz w:val="24"/>
                <w:szCs w:val="24"/>
                <w:lang w:val="en-GB"/>
              </w:rPr>
              <w:t>31</w:t>
            </w:r>
            <w:r w:rsidRPr="00A478C4">
              <w:rPr>
                <w:rFonts w:ascii="Cordia New" w:hAnsi="Cordia New" w:cs="Cordia New"/>
                <w:b/>
                <w:bCs/>
                <w:sz w:val="24"/>
                <w:szCs w:val="24"/>
                <w:lang w:val="en-GB"/>
              </w:rPr>
              <w:t xml:space="preserve"> December</w:t>
            </w:r>
          </w:p>
        </w:tc>
      </w:tr>
      <w:tr w:rsidR="00857A21" w:rsidRPr="00A478C4" w14:paraId="519DE162" w14:textId="77777777" w:rsidTr="007F1EC9">
        <w:tc>
          <w:tcPr>
            <w:tcW w:w="4284" w:type="dxa"/>
            <w:shd w:val="clear" w:color="auto" w:fill="auto"/>
          </w:tcPr>
          <w:p w14:paraId="633C3E6B" w14:textId="77777777" w:rsidR="00857A21" w:rsidRPr="00A478C4" w:rsidRDefault="00857A21" w:rsidP="00324079">
            <w:pPr>
              <w:ind w:left="-86" w:right="-101"/>
              <w:rPr>
                <w:rFonts w:ascii="Cordia New" w:hAnsi="Cordia New" w:cs="Cordia New"/>
                <w:b/>
                <w:bCs/>
                <w:sz w:val="24"/>
                <w:szCs w:val="24"/>
                <w:lang w:val="en-GB"/>
              </w:rPr>
            </w:pPr>
          </w:p>
        </w:tc>
        <w:tc>
          <w:tcPr>
            <w:tcW w:w="1296" w:type="dxa"/>
            <w:tcBorders>
              <w:bottom w:val="single" w:sz="4" w:space="0" w:color="auto"/>
            </w:tcBorders>
            <w:shd w:val="clear" w:color="auto" w:fill="auto"/>
          </w:tcPr>
          <w:p w14:paraId="19337587" w14:textId="1678D28D" w:rsidR="00857A21" w:rsidRPr="00A478C4" w:rsidRDefault="00541E76"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lang w:val="en-GB"/>
              </w:rPr>
              <w:tab/>
            </w:r>
            <w:r w:rsidR="00004CAF" w:rsidRPr="00A478C4">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663069AC" w14:textId="7B6F9D21" w:rsidR="00857A21" w:rsidRPr="00A478C4" w:rsidRDefault="009A14DD"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cs/>
                <w:lang w:val="en-GB"/>
              </w:rPr>
              <w:tab/>
            </w:r>
            <w:r w:rsidR="00004CAF" w:rsidRPr="00A478C4">
              <w:rPr>
                <w:rFonts w:ascii="Cordia New" w:hAnsi="Cordia New" w:cs="Cordia New"/>
                <w:b/>
                <w:bCs/>
                <w:sz w:val="24"/>
                <w:szCs w:val="24"/>
                <w:lang w:val="en-GB"/>
              </w:rPr>
              <w:t>2022</w:t>
            </w:r>
          </w:p>
        </w:tc>
        <w:tc>
          <w:tcPr>
            <w:tcW w:w="1296" w:type="dxa"/>
            <w:tcBorders>
              <w:bottom w:val="single" w:sz="4" w:space="0" w:color="auto"/>
            </w:tcBorders>
            <w:shd w:val="clear" w:color="auto" w:fill="auto"/>
          </w:tcPr>
          <w:p w14:paraId="6A52DD13" w14:textId="034BF9A2" w:rsidR="00857A21" w:rsidRPr="00A478C4" w:rsidRDefault="00541E76"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lang w:val="en-GB"/>
              </w:rPr>
              <w:tab/>
            </w:r>
            <w:r w:rsidR="00004CAF" w:rsidRPr="00A478C4">
              <w:rPr>
                <w:rFonts w:ascii="Cordia New" w:hAnsi="Cordia New" w:cs="Cordia New"/>
                <w:b/>
                <w:bCs/>
                <w:sz w:val="24"/>
                <w:szCs w:val="24"/>
                <w:lang w:val="en-GB"/>
              </w:rPr>
              <w:t>2023</w:t>
            </w:r>
          </w:p>
        </w:tc>
        <w:tc>
          <w:tcPr>
            <w:tcW w:w="1296" w:type="dxa"/>
            <w:tcBorders>
              <w:bottom w:val="single" w:sz="4" w:space="0" w:color="auto"/>
            </w:tcBorders>
            <w:shd w:val="clear" w:color="auto" w:fill="auto"/>
          </w:tcPr>
          <w:p w14:paraId="07F809D5" w14:textId="744B2BA1" w:rsidR="00857A21" w:rsidRPr="00A478C4" w:rsidRDefault="009A14DD" w:rsidP="00E9149C">
            <w:pPr>
              <w:tabs>
                <w:tab w:val="right" w:pos="1072"/>
              </w:tabs>
              <w:ind w:right="-72"/>
              <w:jc w:val="both"/>
              <w:rPr>
                <w:rFonts w:ascii="Cordia New" w:hAnsi="Cordia New" w:cs="Cordia New"/>
                <w:b/>
                <w:bCs/>
                <w:sz w:val="24"/>
                <w:szCs w:val="24"/>
                <w:lang w:val="en-GB"/>
              </w:rPr>
            </w:pPr>
            <w:r w:rsidRPr="00A478C4">
              <w:rPr>
                <w:rFonts w:ascii="Cordia New" w:hAnsi="Cordia New" w:cs="Cordia New"/>
                <w:b/>
                <w:bCs/>
                <w:sz w:val="24"/>
                <w:szCs w:val="24"/>
                <w:cs/>
                <w:lang w:val="en-GB"/>
              </w:rPr>
              <w:tab/>
            </w:r>
            <w:r w:rsidR="00004CAF" w:rsidRPr="00A478C4">
              <w:rPr>
                <w:rFonts w:ascii="Cordia New" w:hAnsi="Cordia New" w:cs="Cordia New"/>
                <w:b/>
                <w:bCs/>
                <w:sz w:val="24"/>
                <w:szCs w:val="24"/>
                <w:lang w:val="en-GB"/>
              </w:rPr>
              <w:t>2022</w:t>
            </w:r>
          </w:p>
        </w:tc>
      </w:tr>
      <w:tr w:rsidR="00857A21" w:rsidRPr="00A478C4" w14:paraId="74803346" w14:textId="77777777" w:rsidTr="007F1EC9">
        <w:tc>
          <w:tcPr>
            <w:tcW w:w="4284" w:type="dxa"/>
            <w:shd w:val="clear" w:color="auto" w:fill="auto"/>
          </w:tcPr>
          <w:p w14:paraId="30DC3E80" w14:textId="77777777" w:rsidR="00857A21" w:rsidRPr="00A478C4" w:rsidRDefault="00857A21" w:rsidP="00324079">
            <w:pPr>
              <w:ind w:left="-86" w:right="-101"/>
              <w:rPr>
                <w:rFonts w:ascii="Cordia New" w:hAnsi="Cordia New" w:cs="Cordia New"/>
                <w:b/>
                <w:bCs/>
                <w:color w:val="CF4A02"/>
                <w:sz w:val="4"/>
                <w:szCs w:val="4"/>
                <w:lang w:val="en-GB"/>
              </w:rPr>
            </w:pPr>
          </w:p>
        </w:tc>
        <w:tc>
          <w:tcPr>
            <w:tcW w:w="1296" w:type="dxa"/>
            <w:tcBorders>
              <w:top w:val="single" w:sz="4" w:space="0" w:color="auto"/>
            </w:tcBorders>
            <w:shd w:val="clear" w:color="auto" w:fill="FAFAFA"/>
          </w:tcPr>
          <w:p w14:paraId="0C567C6F" w14:textId="77777777" w:rsidR="00857A21" w:rsidRPr="00A478C4"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6CF0702F" w14:textId="77777777" w:rsidR="00857A21" w:rsidRPr="00A478C4"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FAFAFA"/>
          </w:tcPr>
          <w:p w14:paraId="5F0CAE50" w14:textId="77777777" w:rsidR="00857A21" w:rsidRPr="00A478C4" w:rsidRDefault="00857A21" w:rsidP="00E9149C">
            <w:pPr>
              <w:tabs>
                <w:tab w:val="decimal" w:pos="1072"/>
              </w:tabs>
              <w:ind w:right="-72"/>
              <w:jc w:val="both"/>
              <w:rPr>
                <w:rFonts w:ascii="Cordia New" w:hAnsi="Cordia New" w:cs="Cordia New"/>
                <w:sz w:val="10"/>
                <w:szCs w:val="10"/>
                <w:lang w:val="en-GB"/>
              </w:rPr>
            </w:pPr>
          </w:p>
        </w:tc>
        <w:tc>
          <w:tcPr>
            <w:tcW w:w="1296" w:type="dxa"/>
            <w:tcBorders>
              <w:top w:val="single" w:sz="4" w:space="0" w:color="auto"/>
            </w:tcBorders>
            <w:shd w:val="clear" w:color="auto" w:fill="auto"/>
          </w:tcPr>
          <w:p w14:paraId="04881AFE" w14:textId="77777777" w:rsidR="00857A21" w:rsidRPr="00A478C4" w:rsidRDefault="00857A21" w:rsidP="00E9149C">
            <w:pPr>
              <w:tabs>
                <w:tab w:val="decimal" w:pos="1072"/>
              </w:tabs>
              <w:ind w:right="-72"/>
              <w:jc w:val="both"/>
              <w:rPr>
                <w:rFonts w:ascii="Cordia New" w:hAnsi="Cordia New" w:cs="Cordia New"/>
                <w:sz w:val="10"/>
                <w:szCs w:val="10"/>
                <w:lang w:val="en-GB"/>
              </w:rPr>
            </w:pPr>
          </w:p>
        </w:tc>
      </w:tr>
      <w:tr w:rsidR="007F1EC9" w:rsidRPr="00A478C4" w14:paraId="0A0CD65C" w14:textId="77777777" w:rsidTr="00777DF6">
        <w:tc>
          <w:tcPr>
            <w:tcW w:w="4284" w:type="dxa"/>
            <w:shd w:val="clear" w:color="auto" w:fill="auto"/>
            <w:vAlign w:val="bottom"/>
          </w:tcPr>
          <w:p w14:paraId="47AB8702" w14:textId="77777777" w:rsidR="007F1EC9" w:rsidRPr="00A478C4" w:rsidRDefault="007F1EC9" w:rsidP="00324079">
            <w:pPr>
              <w:ind w:left="-86" w:right="-101"/>
              <w:rPr>
                <w:rFonts w:ascii="Cordia New" w:eastAsia="MS Mincho" w:hAnsi="Cordia New" w:cs="Cordia New"/>
                <w:b/>
                <w:bCs/>
                <w:color w:val="CF4A02"/>
                <w:sz w:val="24"/>
                <w:szCs w:val="24"/>
                <w:cs/>
                <w:lang w:val="en-GB" w:eastAsia="ja-JP"/>
              </w:rPr>
            </w:pPr>
            <w:r w:rsidRPr="00A478C4">
              <w:rPr>
                <w:rFonts w:ascii="Cordia New" w:hAnsi="Cordia New" w:cs="Cordia New"/>
                <w:b/>
                <w:bCs/>
                <w:color w:val="CF4A02"/>
                <w:sz w:val="24"/>
                <w:szCs w:val="24"/>
                <w:lang w:val="en-GB"/>
              </w:rPr>
              <w:t>Associates</w:t>
            </w:r>
          </w:p>
        </w:tc>
        <w:tc>
          <w:tcPr>
            <w:tcW w:w="1296" w:type="dxa"/>
            <w:shd w:val="clear" w:color="auto" w:fill="FAFAFA"/>
          </w:tcPr>
          <w:p w14:paraId="1A672C8C" w14:textId="77777777" w:rsidR="007F1EC9" w:rsidRPr="00A478C4" w:rsidRDefault="007F1EC9" w:rsidP="00E9149C">
            <w:pPr>
              <w:tabs>
                <w:tab w:val="decimal" w:pos="1072"/>
              </w:tabs>
              <w:ind w:right="-72"/>
              <w:jc w:val="both"/>
              <w:rPr>
                <w:rFonts w:ascii="Cordia New" w:hAnsi="Cordia New" w:cs="Cordia New"/>
                <w:sz w:val="24"/>
                <w:szCs w:val="24"/>
              </w:rPr>
            </w:pPr>
          </w:p>
        </w:tc>
        <w:tc>
          <w:tcPr>
            <w:tcW w:w="1296" w:type="dxa"/>
            <w:shd w:val="clear" w:color="auto" w:fill="auto"/>
          </w:tcPr>
          <w:p w14:paraId="0324C204" w14:textId="77777777" w:rsidR="007F1EC9" w:rsidRPr="00A478C4"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FAFAFA"/>
          </w:tcPr>
          <w:p w14:paraId="3433CE0C" w14:textId="77777777" w:rsidR="007F1EC9" w:rsidRPr="00A478C4" w:rsidRDefault="007F1EC9" w:rsidP="00E9149C">
            <w:pPr>
              <w:tabs>
                <w:tab w:val="decimal" w:pos="1072"/>
              </w:tabs>
              <w:ind w:right="-72"/>
              <w:jc w:val="both"/>
              <w:rPr>
                <w:rFonts w:ascii="Cordia New" w:hAnsi="Cordia New" w:cs="Cordia New"/>
                <w:sz w:val="24"/>
                <w:szCs w:val="24"/>
                <w:lang w:val="en-GB"/>
              </w:rPr>
            </w:pPr>
          </w:p>
        </w:tc>
        <w:tc>
          <w:tcPr>
            <w:tcW w:w="1296" w:type="dxa"/>
            <w:shd w:val="clear" w:color="auto" w:fill="auto"/>
          </w:tcPr>
          <w:p w14:paraId="42747DD9" w14:textId="77777777" w:rsidR="007F1EC9" w:rsidRPr="00A478C4" w:rsidRDefault="007F1EC9" w:rsidP="00E9149C">
            <w:pPr>
              <w:tabs>
                <w:tab w:val="decimal" w:pos="1072"/>
              </w:tabs>
              <w:ind w:right="-72"/>
              <w:jc w:val="both"/>
              <w:rPr>
                <w:rFonts w:ascii="Cordia New" w:hAnsi="Cordia New" w:cs="Cordia New"/>
                <w:sz w:val="24"/>
                <w:szCs w:val="24"/>
                <w:lang w:val="en-GB"/>
              </w:rPr>
            </w:pPr>
          </w:p>
        </w:tc>
      </w:tr>
      <w:tr w:rsidR="00E15CE2" w:rsidRPr="00A478C4" w14:paraId="118D6678" w14:textId="77777777" w:rsidTr="00A5343A">
        <w:tc>
          <w:tcPr>
            <w:tcW w:w="4284" w:type="dxa"/>
            <w:shd w:val="clear" w:color="auto" w:fill="auto"/>
          </w:tcPr>
          <w:p w14:paraId="298849CF" w14:textId="68E97D55" w:rsidR="00E15CE2" w:rsidRPr="00A478C4" w:rsidRDefault="00E15CE2" w:rsidP="00E15CE2">
            <w:pPr>
              <w:ind w:left="-86" w:right="-101"/>
              <w:rPr>
                <w:rFonts w:ascii="Cordia New" w:eastAsia="MS Mincho" w:hAnsi="Cordia New" w:cs="Cordia New"/>
                <w:sz w:val="24"/>
                <w:szCs w:val="24"/>
                <w:cs/>
                <w:lang w:val="en-GB" w:eastAsia="ja-JP"/>
              </w:rPr>
            </w:pPr>
            <w:r w:rsidRPr="00A478C4">
              <w:rPr>
                <w:rFonts w:ascii="Cordia New" w:hAnsi="Cordia New" w:cs="Cordia New"/>
                <w:sz w:val="24"/>
                <w:szCs w:val="24"/>
                <w:lang w:eastAsia="ja-JP"/>
              </w:rPr>
              <w:t>Urban Mobility Tech Co., Ltd.</w:t>
            </w:r>
          </w:p>
        </w:tc>
        <w:tc>
          <w:tcPr>
            <w:tcW w:w="1296" w:type="dxa"/>
            <w:shd w:val="clear" w:color="auto" w:fill="FAFAFA"/>
            <w:vAlign w:val="bottom"/>
          </w:tcPr>
          <w:p w14:paraId="6C84617D" w14:textId="4EB472F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9,520</w:t>
            </w:r>
          </w:p>
        </w:tc>
        <w:tc>
          <w:tcPr>
            <w:tcW w:w="1296" w:type="dxa"/>
            <w:shd w:val="clear" w:color="auto" w:fill="auto"/>
            <w:vAlign w:val="bottom"/>
          </w:tcPr>
          <w:p w14:paraId="2D9CE9B4" w14:textId="3BB7DF0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10,069</w:t>
            </w:r>
          </w:p>
        </w:tc>
        <w:tc>
          <w:tcPr>
            <w:tcW w:w="1296" w:type="dxa"/>
            <w:shd w:val="clear" w:color="auto" w:fill="FAFAFA"/>
          </w:tcPr>
          <w:p w14:paraId="77BE6A71" w14:textId="533DD3DC"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348,023</w:t>
            </w:r>
          </w:p>
        </w:tc>
        <w:tc>
          <w:tcPr>
            <w:tcW w:w="1296" w:type="dxa"/>
            <w:shd w:val="clear" w:color="auto" w:fill="auto"/>
            <w:vAlign w:val="bottom"/>
          </w:tcPr>
          <w:p w14:paraId="5F0658E6" w14:textId="3A03453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348,023</w:t>
            </w:r>
          </w:p>
        </w:tc>
      </w:tr>
      <w:tr w:rsidR="00E15CE2" w:rsidRPr="00A478C4" w14:paraId="5A79CF3D" w14:textId="77777777" w:rsidTr="00A5343A">
        <w:tc>
          <w:tcPr>
            <w:tcW w:w="4284" w:type="dxa"/>
            <w:shd w:val="clear" w:color="auto" w:fill="auto"/>
          </w:tcPr>
          <w:p w14:paraId="78A0C72F" w14:textId="34E9B658" w:rsidR="00E15CE2" w:rsidRPr="00A478C4" w:rsidRDefault="00E15CE2" w:rsidP="00E15CE2">
            <w:pPr>
              <w:ind w:left="-86" w:right="-101"/>
              <w:rPr>
                <w:rFonts w:ascii="Cordia New" w:eastAsia="MS Mincho" w:hAnsi="Cordia New" w:cs="Cordia New"/>
                <w:sz w:val="24"/>
                <w:szCs w:val="24"/>
                <w:lang w:val="en-GB" w:eastAsia="ja-JP"/>
              </w:rPr>
            </w:pPr>
            <w:proofErr w:type="spellStart"/>
            <w:r w:rsidRPr="00A478C4">
              <w:rPr>
                <w:rFonts w:ascii="Cordia New" w:hAnsi="Cordia New" w:cs="Cordia New"/>
                <w:sz w:val="24"/>
                <w:szCs w:val="24"/>
                <w:lang w:eastAsia="ja-JP"/>
              </w:rPr>
              <w:t>Durapower</w:t>
            </w:r>
            <w:proofErr w:type="spellEnd"/>
            <w:r w:rsidRPr="00A478C4">
              <w:rPr>
                <w:rFonts w:ascii="Cordia New" w:hAnsi="Cordia New" w:cs="Cordia New"/>
                <w:sz w:val="24"/>
                <w:szCs w:val="24"/>
                <w:lang w:eastAsia="ja-JP"/>
              </w:rPr>
              <w:t xml:space="preserve"> Holdings Pte. Ltd. (Note 22)</w:t>
            </w:r>
          </w:p>
        </w:tc>
        <w:tc>
          <w:tcPr>
            <w:tcW w:w="1296" w:type="dxa"/>
            <w:shd w:val="clear" w:color="auto" w:fill="FAFAFA"/>
            <w:vAlign w:val="bottom"/>
          </w:tcPr>
          <w:p w14:paraId="4B063BC0" w14:textId="7BAB249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vAlign w:val="bottom"/>
          </w:tcPr>
          <w:p w14:paraId="492F2152" w14:textId="62CA756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34,174</w:t>
            </w:r>
          </w:p>
        </w:tc>
        <w:tc>
          <w:tcPr>
            <w:tcW w:w="1296" w:type="dxa"/>
            <w:shd w:val="clear" w:color="auto" w:fill="FAFAFA"/>
          </w:tcPr>
          <w:p w14:paraId="301E2832" w14:textId="05F5877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vAlign w:val="bottom"/>
          </w:tcPr>
          <w:p w14:paraId="0FF8E51A" w14:textId="7B8CBC01"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1,181,147</w:t>
            </w:r>
          </w:p>
        </w:tc>
      </w:tr>
      <w:tr w:rsidR="00E15CE2" w:rsidRPr="00A478C4" w14:paraId="1024CB43" w14:textId="77777777" w:rsidTr="00A5343A">
        <w:tc>
          <w:tcPr>
            <w:tcW w:w="4284" w:type="dxa"/>
            <w:shd w:val="clear" w:color="auto" w:fill="auto"/>
          </w:tcPr>
          <w:p w14:paraId="0E104B3A" w14:textId="7B45EA54"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 xml:space="preserve">FOMM Corporation </w:t>
            </w:r>
          </w:p>
        </w:tc>
        <w:tc>
          <w:tcPr>
            <w:tcW w:w="1296" w:type="dxa"/>
            <w:shd w:val="clear" w:color="auto" w:fill="FAFAFA"/>
            <w:vAlign w:val="bottom"/>
          </w:tcPr>
          <w:p w14:paraId="2222B169" w14:textId="6FA71A1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17,387</w:t>
            </w:r>
          </w:p>
        </w:tc>
        <w:tc>
          <w:tcPr>
            <w:tcW w:w="1296" w:type="dxa"/>
            <w:shd w:val="clear" w:color="auto" w:fill="auto"/>
            <w:vAlign w:val="bottom"/>
          </w:tcPr>
          <w:p w14:paraId="27FCCB9C" w14:textId="0058E6B7"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18,391</w:t>
            </w:r>
          </w:p>
        </w:tc>
        <w:tc>
          <w:tcPr>
            <w:tcW w:w="1296" w:type="dxa"/>
            <w:shd w:val="clear" w:color="auto" w:fill="FAFAFA"/>
          </w:tcPr>
          <w:p w14:paraId="281BD792" w14:textId="375A092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635,650</w:t>
            </w:r>
          </w:p>
        </w:tc>
        <w:tc>
          <w:tcPr>
            <w:tcW w:w="1296" w:type="dxa"/>
            <w:shd w:val="clear" w:color="auto" w:fill="auto"/>
            <w:vAlign w:val="bottom"/>
          </w:tcPr>
          <w:p w14:paraId="4F29C2D8" w14:textId="603CE8D4"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635,650</w:t>
            </w:r>
          </w:p>
        </w:tc>
      </w:tr>
      <w:tr w:rsidR="00E15CE2" w:rsidRPr="00A478C4" w14:paraId="47EA35CD" w14:textId="77777777" w:rsidTr="00A5343A">
        <w:tc>
          <w:tcPr>
            <w:tcW w:w="4284" w:type="dxa"/>
            <w:shd w:val="clear" w:color="auto" w:fill="auto"/>
          </w:tcPr>
          <w:p w14:paraId="6E96874E" w14:textId="2227F958"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Global Engineering Co., Ltd.</w:t>
            </w:r>
          </w:p>
        </w:tc>
        <w:tc>
          <w:tcPr>
            <w:tcW w:w="1296" w:type="dxa"/>
            <w:shd w:val="clear" w:color="auto" w:fill="FAFAFA"/>
            <w:vAlign w:val="bottom"/>
          </w:tcPr>
          <w:p w14:paraId="1FD19D7F" w14:textId="78A15DA4"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7,675</w:t>
            </w:r>
          </w:p>
        </w:tc>
        <w:tc>
          <w:tcPr>
            <w:tcW w:w="1296" w:type="dxa"/>
            <w:shd w:val="clear" w:color="auto" w:fill="auto"/>
            <w:vAlign w:val="bottom"/>
          </w:tcPr>
          <w:p w14:paraId="4793C2D0" w14:textId="480427B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8,636</w:t>
            </w:r>
          </w:p>
        </w:tc>
        <w:tc>
          <w:tcPr>
            <w:tcW w:w="1296" w:type="dxa"/>
            <w:shd w:val="clear" w:color="auto" w:fill="FAFAFA"/>
          </w:tcPr>
          <w:p w14:paraId="0AA58FD0" w14:textId="7B13721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280,60</w:t>
            </w:r>
            <w:r w:rsidR="003B069A" w:rsidRPr="00A478C4">
              <w:rPr>
                <w:rFonts w:ascii="Cordia New" w:hAnsi="Cordia New" w:cs="Cordia New"/>
                <w:sz w:val="24"/>
                <w:szCs w:val="24"/>
                <w:lang w:val="en-GB"/>
              </w:rPr>
              <w:t>1</w:t>
            </w:r>
          </w:p>
        </w:tc>
        <w:tc>
          <w:tcPr>
            <w:tcW w:w="1296" w:type="dxa"/>
            <w:shd w:val="clear" w:color="auto" w:fill="auto"/>
            <w:vAlign w:val="bottom"/>
          </w:tcPr>
          <w:p w14:paraId="0C8AE7C5" w14:textId="42A489F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298,476</w:t>
            </w:r>
          </w:p>
        </w:tc>
      </w:tr>
      <w:tr w:rsidR="00E15CE2" w:rsidRPr="00A478C4" w14:paraId="6584C212" w14:textId="77777777" w:rsidTr="00A5343A">
        <w:tc>
          <w:tcPr>
            <w:tcW w:w="4284" w:type="dxa"/>
            <w:shd w:val="clear" w:color="auto" w:fill="auto"/>
          </w:tcPr>
          <w:p w14:paraId="7F1ECD04" w14:textId="2E0BB799"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 xml:space="preserve">Port Kembla Coal Terminal Ltd. </w:t>
            </w:r>
          </w:p>
        </w:tc>
        <w:tc>
          <w:tcPr>
            <w:tcW w:w="1296" w:type="dxa"/>
            <w:shd w:val="clear" w:color="auto" w:fill="FAFAFA"/>
            <w:vAlign w:val="bottom"/>
          </w:tcPr>
          <w:p w14:paraId="5BAC0099" w14:textId="619242B4"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76</w:t>
            </w:r>
          </w:p>
        </w:tc>
        <w:tc>
          <w:tcPr>
            <w:tcW w:w="1296" w:type="dxa"/>
            <w:shd w:val="clear" w:color="auto" w:fill="auto"/>
            <w:vAlign w:val="bottom"/>
          </w:tcPr>
          <w:p w14:paraId="709FC805" w14:textId="4D7DAA7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80</w:t>
            </w:r>
          </w:p>
        </w:tc>
        <w:tc>
          <w:tcPr>
            <w:tcW w:w="1296" w:type="dxa"/>
            <w:shd w:val="clear" w:color="auto" w:fill="FAFAFA"/>
          </w:tcPr>
          <w:p w14:paraId="3CC94ADF" w14:textId="72693D1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2,79</w:t>
            </w:r>
            <w:r w:rsidR="003B069A" w:rsidRPr="00A478C4">
              <w:rPr>
                <w:rFonts w:ascii="Cordia New" w:hAnsi="Cordia New" w:cs="Cordia New"/>
                <w:sz w:val="24"/>
                <w:szCs w:val="24"/>
                <w:lang w:val="en-GB"/>
              </w:rPr>
              <w:t>6</w:t>
            </w:r>
          </w:p>
        </w:tc>
        <w:tc>
          <w:tcPr>
            <w:tcW w:w="1296" w:type="dxa"/>
            <w:shd w:val="clear" w:color="auto" w:fill="auto"/>
            <w:vAlign w:val="bottom"/>
          </w:tcPr>
          <w:p w14:paraId="114A2BF3" w14:textId="1B4B6F0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2,771</w:t>
            </w:r>
          </w:p>
        </w:tc>
      </w:tr>
      <w:tr w:rsidR="00E15CE2" w:rsidRPr="00A478C4" w14:paraId="6E2C920F" w14:textId="77777777" w:rsidTr="00A5343A">
        <w:tc>
          <w:tcPr>
            <w:tcW w:w="4284" w:type="dxa"/>
            <w:shd w:val="clear" w:color="auto" w:fill="auto"/>
          </w:tcPr>
          <w:p w14:paraId="3116209B" w14:textId="64C867AC"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GEPP Sa-</w:t>
            </w:r>
            <w:proofErr w:type="spellStart"/>
            <w:r w:rsidRPr="00A478C4">
              <w:rPr>
                <w:rFonts w:ascii="Cordia New" w:hAnsi="Cordia New" w:cs="Cordia New"/>
                <w:sz w:val="24"/>
                <w:szCs w:val="24"/>
                <w:lang w:eastAsia="ja-JP"/>
              </w:rPr>
              <w:t>ard</w:t>
            </w:r>
            <w:proofErr w:type="spellEnd"/>
            <w:r w:rsidRPr="00A478C4">
              <w:rPr>
                <w:rFonts w:ascii="Cordia New" w:hAnsi="Cordia New" w:cs="Cordia New"/>
                <w:sz w:val="24"/>
                <w:szCs w:val="24"/>
                <w:lang w:eastAsia="ja-JP"/>
              </w:rPr>
              <w:t xml:space="preserve"> Co., Ltd.</w:t>
            </w:r>
          </w:p>
        </w:tc>
        <w:tc>
          <w:tcPr>
            <w:tcW w:w="1296" w:type="dxa"/>
            <w:shd w:val="clear" w:color="auto" w:fill="FAFAFA"/>
            <w:vAlign w:val="bottom"/>
          </w:tcPr>
          <w:p w14:paraId="38ED9BA6" w14:textId="4315E36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328</w:t>
            </w:r>
          </w:p>
        </w:tc>
        <w:tc>
          <w:tcPr>
            <w:tcW w:w="1296" w:type="dxa"/>
            <w:shd w:val="clear" w:color="auto" w:fill="auto"/>
            <w:vAlign w:val="bottom"/>
          </w:tcPr>
          <w:p w14:paraId="0E78F1C5" w14:textId="08946B3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347</w:t>
            </w:r>
          </w:p>
        </w:tc>
        <w:tc>
          <w:tcPr>
            <w:tcW w:w="1296" w:type="dxa"/>
            <w:shd w:val="clear" w:color="auto" w:fill="FAFAFA"/>
          </w:tcPr>
          <w:p w14:paraId="50DFCA76" w14:textId="16573F3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12,000</w:t>
            </w:r>
          </w:p>
        </w:tc>
        <w:tc>
          <w:tcPr>
            <w:tcW w:w="1296" w:type="dxa"/>
            <w:shd w:val="clear" w:color="auto" w:fill="auto"/>
            <w:vAlign w:val="bottom"/>
          </w:tcPr>
          <w:p w14:paraId="3466FE0A" w14:textId="0038D3C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12,000</w:t>
            </w:r>
          </w:p>
        </w:tc>
      </w:tr>
      <w:tr w:rsidR="00E15CE2" w:rsidRPr="00A478C4" w14:paraId="6CBC66C8" w14:textId="77777777" w:rsidTr="00A5343A">
        <w:tc>
          <w:tcPr>
            <w:tcW w:w="4284" w:type="dxa"/>
            <w:shd w:val="clear" w:color="auto" w:fill="auto"/>
          </w:tcPr>
          <w:p w14:paraId="3EEC2DC7" w14:textId="43833A6A"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Beyond Green Co., Ltd.</w:t>
            </w:r>
          </w:p>
        </w:tc>
        <w:tc>
          <w:tcPr>
            <w:tcW w:w="1296" w:type="dxa"/>
            <w:shd w:val="clear" w:color="auto" w:fill="FAFAFA"/>
            <w:vAlign w:val="bottom"/>
          </w:tcPr>
          <w:p w14:paraId="05A50D87" w14:textId="39C1FBD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8,206</w:t>
            </w:r>
          </w:p>
        </w:tc>
        <w:tc>
          <w:tcPr>
            <w:tcW w:w="1296" w:type="dxa"/>
            <w:shd w:val="clear" w:color="auto" w:fill="auto"/>
            <w:vAlign w:val="bottom"/>
          </w:tcPr>
          <w:p w14:paraId="2804AC8A" w14:textId="7CA23A9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8,680</w:t>
            </w:r>
          </w:p>
        </w:tc>
        <w:tc>
          <w:tcPr>
            <w:tcW w:w="1296" w:type="dxa"/>
            <w:shd w:val="clear" w:color="auto" w:fill="FAFAFA"/>
          </w:tcPr>
          <w:p w14:paraId="565C0253" w14:textId="2C212F4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300,000</w:t>
            </w:r>
          </w:p>
        </w:tc>
        <w:tc>
          <w:tcPr>
            <w:tcW w:w="1296" w:type="dxa"/>
            <w:shd w:val="clear" w:color="auto" w:fill="auto"/>
            <w:vAlign w:val="bottom"/>
          </w:tcPr>
          <w:p w14:paraId="22D1FBFA" w14:textId="5B80803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300,000</w:t>
            </w:r>
          </w:p>
        </w:tc>
      </w:tr>
      <w:tr w:rsidR="00E15CE2" w:rsidRPr="00A478C4" w14:paraId="0346565B" w14:textId="77777777" w:rsidTr="00A5343A">
        <w:tc>
          <w:tcPr>
            <w:tcW w:w="4284" w:type="dxa"/>
            <w:shd w:val="clear" w:color="auto" w:fill="auto"/>
          </w:tcPr>
          <w:p w14:paraId="02EEB50B" w14:textId="48E7A13D"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 xml:space="preserve">Solar </w:t>
            </w:r>
            <w:proofErr w:type="spellStart"/>
            <w:r w:rsidRPr="00A478C4">
              <w:rPr>
                <w:rFonts w:ascii="Cordia New" w:hAnsi="Cordia New" w:cs="Cordia New"/>
                <w:sz w:val="24"/>
                <w:szCs w:val="24"/>
                <w:lang w:eastAsia="ja-JP"/>
              </w:rPr>
              <w:t>Esco</w:t>
            </w:r>
            <w:proofErr w:type="spellEnd"/>
            <w:r w:rsidRPr="00A478C4">
              <w:rPr>
                <w:rFonts w:ascii="Cordia New" w:hAnsi="Cordia New" w:cs="Cordia New"/>
                <w:sz w:val="24"/>
                <w:szCs w:val="24"/>
                <w:lang w:eastAsia="ja-JP"/>
              </w:rPr>
              <w:t xml:space="preserve"> Joint Stock Company</w:t>
            </w:r>
          </w:p>
        </w:tc>
        <w:tc>
          <w:tcPr>
            <w:tcW w:w="1296" w:type="dxa"/>
            <w:shd w:val="clear" w:color="auto" w:fill="FAFAFA"/>
            <w:vAlign w:val="bottom"/>
          </w:tcPr>
          <w:p w14:paraId="1AA42317" w14:textId="61E6AED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2,600</w:t>
            </w:r>
          </w:p>
        </w:tc>
        <w:tc>
          <w:tcPr>
            <w:tcW w:w="1296" w:type="dxa"/>
            <w:shd w:val="clear" w:color="auto" w:fill="auto"/>
          </w:tcPr>
          <w:p w14:paraId="25E2F6C3" w14:textId="7C58FA84"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2,600</w:t>
            </w:r>
          </w:p>
        </w:tc>
        <w:tc>
          <w:tcPr>
            <w:tcW w:w="1296" w:type="dxa"/>
            <w:shd w:val="clear" w:color="auto" w:fill="FAFAFA"/>
          </w:tcPr>
          <w:p w14:paraId="0F21534F" w14:textId="101F417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95,052</w:t>
            </w:r>
          </w:p>
        </w:tc>
        <w:tc>
          <w:tcPr>
            <w:tcW w:w="1296" w:type="dxa"/>
            <w:shd w:val="clear" w:color="auto" w:fill="auto"/>
            <w:vAlign w:val="bottom"/>
          </w:tcPr>
          <w:p w14:paraId="0C85C795" w14:textId="7C870DA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89,862</w:t>
            </w:r>
          </w:p>
        </w:tc>
      </w:tr>
      <w:tr w:rsidR="00E15CE2" w:rsidRPr="00A478C4" w14:paraId="4E5A1A4B" w14:textId="77777777" w:rsidTr="00A5343A">
        <w:tc>
          <w:tcPr>
            <w:tcW w:w="4284" w:type="dxa"/>
            <w:shd w:val="clear" w:color="auto" w:fill="auto"/>
          </w:tcPr>
          <w:p w14:paraId="5CE26AFA" w14:textId="62054524" w:rsidR="00E15CE2" w:rsidRPr="00A478C4" w:rsidRDefault="00E15CE2" w:rsidP="00E15CE2">
            <w:pPr>
              <w:ind w:left="-86" w:right="-101"/>
              <w:rPr>
                <w:rFonts w:ascii="Cordia New" w:hAnsi="Cordia New" w:cs="Cordia New"/>
                <w:b/>
                <w:bCs/>
                <w:color w:val="CF4A02"/>
                <w:sz w:val="24"/>
                <w:szCs w:val="24"/>
                <w:lang w:val="en-GB"/>
              </w:rPr>
            </w:pPr>
            <w:proofErr w:type="spellStart"/>
            <w:r w:rsidRPr="00A478C4">
              <w:rPr>
                <w:rFonts w:ascii="Cordia New" w:hAnsi="Cordia New" w:cs="Cordia New"/>
                <w:sz w:val="24"/>
                <w:szCs w:val="24"/>
                <w:lang w:eastAsia="ja-JP"/>
              </w:rPr>
              <w:t>Altotech</w:t>
            </w:r>
            <w:proofErr w:type="spellEnd"/>
            <w:r w:rsidRPr="00A478C4">
              <w:rPr>
                <w:rFonts w:ascii="Cordia New" w:hAnsi="Cordia New" w:cs="Cordia New"/>
                <w:sz w:val="24"/>
                <w:szCs w:val="24"/>
                <w:lang w:eastAsia="ja-JP"/>
              </w:rPr>
              <w:t xml:space="preserve"> Global Co., Ltd.     </w:t>
            </w:r>
          </w:p>
        </w:tc>
        <w:tc>
          <w:tcPr>
            <w:tcW w:w="1296" w:type="dxa"/>
            <w:shd w:val="clear" w:color="auto" w:fill="FAFAFA"/>
            <w:vAlign w:val="bottom"/>
          </w:tcPr>
          <w:p w14:paraId="752EED2E" w14:textId="69CE11C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1,805</w:t>
            </w:r>
          </w:p>
        </w:tc>
        <w:tc>
          <w:tcPr>
            <w:tcW w:w="1296" w:type="dxa"/>
            <w:shd w:val="clear" w:color="auto" w:fill="auto"/>
            <w:vAlign w:val="bottom"/>
          </w:tcPr>
          <w:p w14:paraId="244E0149" w14:textId="38747F2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1,910</w:t>
            </w:r>
          </w:p>
        </w:tc>
        <w:tc>
          <w:tcPr>
            <w:tcW w:w="1296" w:type="dxa"/>
            <w:shd w:val="clear" w:color="auto" w:fill="FAFAFA"/>
          </w:tcPr>
          <w:p w14:paraId="5F9425DC" w14:textId="1A1E113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66,000</w:t>
            </w:r>
          </w:p>
        </w:tc>
        <w:tc>
          <w:tcPr>
            <w:tcW w:w="1296" w:type="dxa"/>
            <w:shd w:val="clear" w:color="auto" w:fill="auto"/>
            <w:vAlign w:val="bottom"/>
          </w:tcPr>
          <w:p w14:paraId="517D48AE" w14:textId="0BB48F82"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66,000</w:t>
            </w:r>
          </w:p>
        </w:tc>
      </w:tr>
      <w:tr w:rsidR="00E15CE2" w:rsidRPr="00A478C4" w14:paraId="5104AA8B" w14:textId="77777777" w:rsidTr="002161AC">
        <w:trPr>
          <w:trHeight w:val="144"/>
        </w:trPr>
        <w:tc>
          <w:tcPr>
            <w:tcW w:w="4284" w:type="dxa"/>
            <w:shd w:val="clear" w:color="auto" w:fill="auto"/>
          </w:tcPr>
          <w:p w14:paraId="753BFCB0" w14:textId="5B68BC12" w:rsidR="00E15CE2" w:rsidRPr="00A478C4" w:rsidRDefault="00E15CE2" w:rsidP="00E15CE2">
            <w:pPr>
              <w:ind w:left="-86" w:right="-101"/>
              <w:rPr>
                <w:rFonts w:ascii="Cordia New" w:hAnsi="Cordia New" w:cs="Cordia New"/>
                <w:b/>
                <w:bCs/>
                <w:color w:val="CF4A02"/>
                <w:sz w:val="6"/>
                <w:szCs w:val="6"/>
                <w:lang w:val="en-GB"/>
              </w:rPr>
            </w:pPr>
          </w:p>
        </w:tc>
        <w:tc>
          <w:tcPr>
            <w:tcW w:w="1296" w:type="dxa"/>
            <w:shd w:val="clear" w:color="auto" w:fill="FAFAFA"/>
          </w:tcPr>
          <w:p w14:paraId="1959DA4F" w14:textId="77777777" w:rsidR="00E15CE2" w:rsidRPr="00A478C4" w:rsidRDefault="00E15CE2" w:rsidP="00E15CE2">
            <w:pPr>
              <w:tabs>
                <w:tab w:val="decimal" w:pos="1072"/>
              </w:tabs>
              <w:ind w:right="-72"/>
              <w:rPr>
                <w:rFonts w:ascii="Cordia New" w:hAnsi="Cordia New" w:cs="Cordia New"/>
                <w:sz w:val="6"/>
                <w:szCs w:val="6"/>
                <w:lang w:val="en-GB"/>
              </w:rPr>
            </w:pPr>
          </w:p>
        </w:tc>
        <w:tc>
          <w:tcPr>
            <w:tcW w:w="1296" w:type="dxa"/>
            <w:shd w:val="clear" w:color="auto" w:fill="auto"/>
          </w:tcPr>
          <w:p w14:paraId="2718D19B" w14:textId="77777777" w:rsidR="00E15CE2" w:rsidRPr="00A478C4" w:rsidRDefault="00E15CE2" w:rsidP="00E15CE2">
            <w:pPr>
              <w:tabs>
                <w:tab w:val="decimal" w:pos="1072"/>
              </w:tabs>
              <w:ind w:right="-72"/>
              <w:rPr>
                <w:rFonts w:ascii="Cordia New" w:hAnsi="Cordia New" w:cs="Cordia New"/>
                <w:sz w:val="6"/>
                <w:szCs w:val="6"/>
                <w:lang w:val="en-GB"/>
              </w:rPr>
            </w:pPr>
          </w:p>
        </w:tc>
        <w:tc>
          <w:tcPr>
            <w:tcW w:w="1296" w:type="dxa"/>
            <w:shd w:val="clear" w:color="auto" w:fill="FAFAFA"/>
          </w:tcPr>
          <w:p w14:paraId="7E2DF707" w14:textId="77777777" w:rsidR="00E15CE2" w:rsidRPr="00A478C4" w:rsidRDefault="00E15CE2" w:rsidP="00E15CE2">
            <w:pPr>
              <w:tabs>
                <w:tab w:val="decimal" w:pos="1072"/>
              </w:tabs>
              <w:ind w:right="-72"/>
              <w:rPr>
                <w:rFonts w:ascii="Cordia New" w:hAnsi="Cordia New" w:cs="Cordia New"/>
                <w:sz w:val="6"/>
                <w:szCs w:val="6"/>
                <w:lang w:val="en-GB"/>
              </w:rPr>
            </w:pPr>
          </w:p>
        </w:tc>
        <w:tc>
          <w:tcPr>
            <w:tcW w:w="1296" w:type="dxa"/>
            <w:shd w:val="clear" w:color="auto" w:fill="auto"/>
          </w:tcPr>
          <w:p w14:paraId="446AD1F0" w14:textId="77777777" w:rsidR="00E15CE2" w:rsidRPr="00A478C4" w:rsidRDefault="00E15CE2" w:rsidP="00E15CE2">
            <w:pPr>
              <w:tabs>
                <w:tab w:val="decimal" w:pos="1072"/>
              </w:tabs>
              <w:ind w:right="-72"/>
              <w:rPr>
                <w:rFonts w:ascii="Cordia New" w:hAnsi="Cordia New" w:cs="Cordia New"/>
                <w:sz w:val="6"/>
                <w:szCs w:val="6"/>
                <w:lang w:val="en-GB"/>
              </w:rPr>
            </w:pPr>
          </w:p>
        </w:tc>
      </w:tr>
      <w:tr w:rsidR="00E15CE2" w:rsidRPr="00A478C4" w14:paraId="3C3F1EC5" w14:textId="77777777" w:rsidTr="00637088">
        <w:tc>
          <w:tcPr>
            <w:tcW w:w="4284" w:type="dxa"/>
            <w:shd w:val="clear" w:color="auto" w:fill="auto"/>
          </w:tcPr>
          <w:p w14:paraId="3B0F85D7" w14:textId="769F855D" w:rsidR="00E15CE2" w:rsidRPr="00A478C4" w:rsidRDefault="00E15CE2" w:rsidP="00E15CE2">
            <w:pPr>
              <w:ind w:left="-86" w:right="-101"/>
              <w:rPr>
                <w:rFonts w:ascii="Cordia New" w:hAnsi="Cordia New" w:cs="Cordia New"/>
                <w:sz w:val="24"/>
                <w:szCs w:val="24"/>
                <w:lang w:val="en-GB"/>
              </w:rPr>
            </w:pPr>
            <w:r w:rsidRPr="00A478C4">
              <w:rPr>
                <w:rFonts w:ascii="Cordia New" w:hAnsi="Cordia New" w:cs="Cordia New"/>
                <w:b/>
                <w:bCs/>
                <w:color w:val="CF4A02"/>
                <w:sz w:val="24"/>
                <w:szCs w:val="24"/>
              </w:rPr>
              <w:t>Joint ventures</w:t>
            </w:r>
          </w:p>
        </w:tc>
        <w:tc>
          <w:tcPr>
            <w:tcW w:w="1296" w:type="dxa"/>
            <w:shd w:val="clear" w:color="auto" w:fill="FAFAFA"/>
          </w:tcPr>
          <w:p w14:paraId="5D8E5FCC" w14:textId="03B58C5F" w:rsidR="00E15CE2" w:rsidRPr="00A478C4" w:rsidRDefault="00E15CE2" w:rsidP="00E15CE2">
            <w:pPr>
              <w:tabs>
                <w:tab w:val="decimal" w:pos="1072"/>
              </w:tabs>
              <w:ind w:right="-72"/>
              <w:rPr>
                <w:rFonts w:ascii="Cordia New" w:hAnsi="Cordia New" w:cs="Cordia New"/>
                <w:sz w:val="24"/>
                <w:szCs w:val="24"/>
                <w:lang w:val="en-GB"/>
              </w:rPr>
            </w:pPr>
          </w:p>
        </w:tc>
        <w:tc>
          <w:tcPr>
            <w:tcW w:w="1296" w:type="dxa"/>
            <w:shd w:val="clear" w:color="auto" w:fill="auto"/>
          </w:tcPr>
          <w:p w14:paraId="39FDF505" w14:textId="5625D051" w:rsidR="00E15CE2" w:rsidRPr="00A478C4" w:rsidRDefault="00E15CE2" w:rsidP="00E15CE2">
            <w:pPr>
              <w:tabs>
                <w:tab w:val="decimal" w:pos="1072"/>
              </w:tabs>
              <w:ind w:right="-72"/>
              <w:rPr>
                <w:rFonts w:ascii="Cordia New" w:hAnsi="Cordia New" w:cs="Cordia New"/>
                <w:sz w:val="24"/>
                <w:szCs w:val="24"/>
                <w:lang w:val="en-GB"/>
              </w:rPr>
            </w:pPr>
          </w:p>
        </w:tc>
        <w:tc>
          <w:tcPr>
            <w:tcW w:w="1296" w:type="dxa"/>
            <w:shd w:val="clear" w:color="auto" w:fill="FAFAFA"/>
          </w:tcPr>
          <w:p w14:paraId="5EAD8779" w14:textId="7A9F8E5F" w:rsidR="00E15CE2" w:rsidRPr="00A478C4" w:rsidRDefault="00E15CE2" w:rsidP="00E15CE2">
            <w:pPr>
              <w:tabs>
                <w:tab w:val="decimal" w:pos="1072"/>
              </w:tabs>
              <w:ind w:right="-72"/>
              <w:rPr>
                <w:rFonts w:ascii="Cordia New" w:hAnsi="Cordia New" w:cs="Cordia New"/>
                <w:sz w:val="24"/>
                <w:szCs w:val="24"/>
                <w:lang w:val="en-GB"/>
              </w:rPr>
            </w:pPr>
          </w:p>
        </w:tc>
        <w:tc>
          <w:tcPr>
            <w:tcW w:w="1296" w:type="dxa"/>
            <w:shd w:val="clear" w:color="auto" w:fill="auto"/>
          </w:tcPr>
          <w:p w14:paraId="423311D0" w14:textId="484783FE" w:rsidR="00E15CE2" w:rsidRPr="00A478C4" w:rsidRDefault="00E15CE2" w:rsidP="00E15CE2">
            <w:pPr>
              <w:tabs>
                <w:tab w:val="decimal" w:pos="1072"/>
              </w:tabs>
              <w:ind w:right="-72"/>
              <w:rPr>
                <w:rFonts w:ascii="Cordia New" w:hAnsi="Cordia New" w:cs="Cordia New"/>
                <w:sz w:val="24"/>
                <w:szCs w:val="24"/>
                <w:lang w:val="en-GB"/>
              </w:rPr>
            </w:pPr>
          </w:p>
        </w:tc>
      </w:tr>
      <w:tr w:rsidR="00E15CE2" w:rsidRPr="00A478C4" w14:paraId="3338FBD6" w14:textId="77777777" w:rsidTr="00F2670E">
        <w:tc>
          <w:tcPr>
            <w:tcW w:w="4284" w:type="dxa"/>
            <w:shd w:val="clear" w:color="auto" w:fill="auto"/>
          </w:tcPr>
          <w:p w14:paraId="5C8C4CF9" w14:textId="60CC3CCA"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rPr>
              <w:t>BLCP Power Ltd.</w:t>
            </w:r>
          </w:p>
        </w:tc>
        <w:tc>
          <w:tcPr>
            <w:tcW w:w="1296" w:type="dxa"/>
            <w:shd w:val="clear" w:color="auto" w:fill="FAFAFA"/>
            <w:vAlign w:val="bottom"/>
          </w:tcPr>
          <w:p w14:paraId="0D71CB65" w14:textId="7FBCE80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16</w:t>
            </w:r>
            <w:r w:rsidR="003B069A" w:rsidRPr="00A478C4">
              <w:rPr>
                <w:rFonts w:ascii="Cordia New" w:hAnsi="Cordia New" w:cs="Cordia New"/>
                <w:sz w:val="24"/>
                <w:szCs w:val="24"/>
                <w:lang w:val="en-GB"/>
              </w:rPr>
              <w:t>6,561</w:t>
            </w:r>
          </w:p>
        </w:tc>
        <w:tc>
          <w:tcPr>
            <w:tcW w:w="1296" w:type="dxa"/>
            <w:shd w:val="clear" w:color="auto" w:fill="auto"/>
            <w:vAlign w:val="bottom"/>
          </w:tcPr>
          <w:p w14:paraId="61949A7C" w14:textId="54DC7B8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176,179</w:t>
            </w:r>
          </w:p>
        </w:tc>
        <w:tc>
          <w:tcPr>
            <w:tcW w:w="1296" w:type="dxa"/>
            <w:shd w:val="clear" w:color="auto" w:fill="FAFAFA"/>
          </w:tcPr>
          <w:p w14:paraId="1CF77B1D" w14:textId="56713FE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6,0</w:t>
            </w:r>
            <w:r w:rsidR="003B069A" w:rsidRPr="00A478C4">
              <w:rPr>
                <w:rFonts w:ascii="Cordia New" w:hAnsi="Cordia New" w:cs="Cordia New"/>
                <w:sz w:val="24"/>
                <w:szCs w:val="24"/>
                <w:lang w:val="en-GB"/>
              </w:rPr>
              <w:t>89,170</w:t>
            </w:r>
          </w:p>
        </w:tc>
        <w:tc>
          <w:tcPr>
            <w:tcW w:w="1296" w:type="dxa"/>
            <w:shd w:val="clear" w:color="auto" w:fill="auto"/>
            <w:vAlign w:val="bottom"/>
          </w:tcPr>
          <w:p w14:paraId="5D3AC8DF" w14:textId="3CDA751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w:t>
            </w:r>
            <w:r w:rsidRPr="00A478C4">
              <w:rPr>
                <w:rFonts w:ascii="Cordia New" w:hAnsi="Cordia New" w:cs="Cordia New"/>
                <w:sz w:val="24"/>
                <w:szCs w:val="24"/>
              </w:rPr>
              <w:t>,</w:t>
            </w:r>
            <w:r w:rsidRPr="00A478C4">
              <w:rPr>
                <w:rFonts w:ascii="Cordia New" w:hAnsi="Cordia New" w:cs="Cordia New"/>
                <w:sz w:val="24"/>
                <w:szCs w:val="24"/>
                <w:lang w:val="en-GB"/>
              </w:rPr>
              <w:t>089</w:t>
            </w:r>
            <w:r w:rsidRPr="00A478C4">
              <w:rPr>
                <w:rFonts w:ascii="Cordia New" w:hAnsi="Cordia New" w:cs="Cordia New"/>
                <w:sz w:val="24"/>
                <w:szCs w:val="24"/>
              </w:rPr>
              <w:t>,</w:t>
            </w:r>
            <w:r w:rsidRPr="00A478C4">
              <w:rPr>
                <w:rFonts w:ascii="Cordia New" w:hAnsi="Cordia New" w:cs="Cordia New"/>
                <w:sz w:val="24"/>
                <w:szCs w:val="24"/>
                <w:lang w:val="en-GB"/>
              </w:rPr>
              <w:t>170</w:t>
            </w:r>
          </w:p>
        </w:tc>
      </w:tr>
      <w:tr w:rsidR="00E15CE2" w:rsidRPr="00A478C4" w14:paraId="5A4B6893" w14:textId="77777777" w:rsidTr="00F2670E">
        <w:tc>
          <w:tcPr>
            <w:tcW w:w="4284" w:type="dxa"/>
            <w:shd w:val="clear" w:color="auto" w:fill="auto"/>
          </w:tcPr>
          <w:p w14:paraId="2C221F01" w14:textId="3B785BDD" w:rsidR="00E15CE2" w:rsidRPr="00A478C4" w:rsidRDefault="00E15CE2" w:rsidP="00E15CE2">
            <w:pPr>
              <w:ind w:left="-86" w:right="-101"/>
              <w:rPr>
                <w:rFonts w:ascii="Cordia New" w:eastAsia="MS Mincho" w:hAnsi="Cordia New" w:cs="Cordia New"/>
                <w:sz w:val="24"/>
                <w:szCs w:val="24"/>
                <w:lang w:val="en-GB" w:eastAsia="ja-JP"/>
              </w:rPr>
            </w:pPr>
            <w:proofErr w:type="spellStart"/>
            <w:r w:rsidRPr="00A478C4">
              <w:rPr>
                <w:rFonts w:ascii="Cordia New" w:hAnsi="Cordia New" w:cs="Cordia New"/>
                <w:sz w:val="24"/>
                <w:szCs w:val="24"/>
                <w:lang w:eastAsia="ja-JP"/>
              </w:rPr>
              <w:t>Hebi</w:t>
            </w:r>
            <w:proofErr w:type="spellEnd"/>
            <w:r w:rsidRPr="00A478C4">
              <w:rPr>
                <w:rFonts w:ascii="Cordia New" w:hAnsi="Cordia New" w:cs="Cordia New"/>
                <w:sz w:val="24"/>
                <w:szCs w:val="24"/>
                <w:lang w:eastAsia="ja-JP"/>
              </w:rPr>
              <w:t xml:space="preserve"> Zhong Tai Mining Co., Ltd.</w:t>
            </w:r>
          </w:p>
        </w:tc>
        <w:tc>
          <w:tcPr>
            <w:tcW w:w="1296" w:type="dxa"/>
            <w:shd w:val="clear" w:color="auto" w:fill="FAFAFA"/>
            <w:vAlign w:val="bottom"/>
          </w:tcPr>
          <w:p w14:paraId="340C302C" w14:textId="2A99A4E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48,320</w:t>
            </w:r>
          </w:p>
        </w:tc>
        <w:tc>
          <w:tcPr>
            <w:tcW w:w="1296" w:type="dxa"/>
            <w:shd w:val="clear" w:color="auto" w:fill="auto"/>
            <w:vAlign w:val="bottom"/>
          </w:tcPr>
          <w:p w14:paraId="52A0D469" w14:textId="7EA03E52"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48,320</w:t>
            </w:r>
          </w:p>
        </w:tc>
        <w:tc>
          <w:tcPr>
            <w:tcW w:w="1296" w:type="dxa"/>
            <w:shd w:val="clear" w:color="auto" w:fill="FAFAFA"/>
          </w:tcPr>
          <w:p w14:paraId="7F01A478" w14:textId="7F38787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1,766,511</w:t>
            </w:r>
          </w:p>
        </w:tc>
        <w:tc>
          <w:tcPr>
            <w:tcW w:w="1296" w:type="dxa"/>
            <w:shd w:val="clear" w:color="auto" w:fill="auto"/>
            <w:vAlign w:val="bottom"/>
          </w:tcPr>
          <w:p w14:paraId="7D0F981C" w14:textId="30717DA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670</w:t>
            </w:r>
            <w:r w:rsidRPr="00A478C4">
              <w:rPr>
                <w:rFonts w:ascii="Cordia New" w:hAnsi="Cordia New" w:cs="Cordia New"/>
                <w:sz w:val="24"/>
                <w:szCs w:val="24"/>
              </w:rPr>
              <w:t>,</w:t>
            </w:r>
            <w:r w:rsidRPr="00A478C4">
              <w:rPr>
                <w:rFonts w:ascii="Cordia New" w:hAnsi="Cordia New" w:cs="Cordia New"/>
                <w:sz w:val="24"/>
                <w:szCs w:val="24"/>
                <w:lang w:val="en-GB"/>
              </w:rPr>
              <w:t>068</w:t>
            </w:r>
          </w:p>
        </w:tc>
      </w:tr>
      <w:tr w:rsidR="00E15CE2" w:rsidRPr="00A478C4" w14:paraId="45F2AAD2" w14:textId="77777777" w:rsidTr="00F2670E">
        <w:tc>
          <w:tcPr>
            <w:tcW w:w="4284" w:type="dxa"/>
            <w:shd w:val="clear" w:color="auto" w:fill="auto"/>
          </w:tcPr>
          <w:p w14:paraId="19F7B9BA" w14:textId="60F4AB5A"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 xml:space="preserve">Shanxi </w:t>
            </w:r>
            <w:proofErr w:type="spellStart"/>
            <w:r w:rsidRPr="00A478C4">
              <w:rPr>
                <w:rFonts w:ascii="Cordia New" w:hAnsi="Cordia New" w:cs="Cordia New"/>
                <w:sz w:val="24"/>
                <w:szCs w:val="24"/>
                <w:lang w:eastAsia="ja-JP"/>
              </w:rPr>
              <w:t>Gaohe</w:t>
            </w:r>
            <w:proofErr w:type="spellEnd"/>
            <w:r w:rsidRPr="00A478C4">
              <w:rPr>
                <w:rFonts w:ascii="Cordia New" w:hAnsi="Cordia New" w:cs="Cordia New"/>
                <w:sz w:val="24"/>
                <w:szCs w:val="24"/>
                <w:lang w:eastAsia="ja-JP"/>
              </w:rPr>
              <w:t xml:space="preserve"> Energy Co., Ltd.</w:t>
            </w:r>
          </w:p>
        </w:tc>
        <w:tc>
          <w:tcPr>
            <w:tcW w:w="1296" w:type="dxa"/>
            <w:shd w:val="clear" w:color="auto" w:fill="FAFAFA"/>
            <w:vAlign w:val="bottom"/>
          </w:tcPr>
          <w:p w14:paraId="4F9CE4BE" w14:textId="635930B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308,933</w:t>
            </w:r>
          </w:p>
        </w:tc>
        <w:tc>
          <w:tcPr>
            <w:tcW w:w="1296" w:type="dxa"/>
            <w:shd w:val="clear" w:color="auto" w:fill="auto"/>
            <w:vAlign w:val="bottom"/>
          </w:tcPr>
          <w:p w14:paraId="51003480" w14:textId="558B3FA1"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308,933</w:t>
            </w:r>
          </w:p>
        </w:tc>
        <w:tc>
          <w:tcPr>
            <w:tcW w:w="1296" w:type="dxa"/>
            <w:shd w:val="clear" w:color="auto" w:fill="FAFAFA"/>
          </w:tcPr>
          <w:p w14:paraId="0FEAE66C" w14:textId="347153E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11,294,055</w:t>
            </w:r>
          </w:p>
        </w:tc>
        <w:tc>
          <w:tcPr>
            <w:tcW w:w="1296" w:type="dxa"/>
            <w:shd w:val="clear" w:color="auto" w:fill="auto"/>
            <w:vAlign w:val="bottom"/>
          </w:tcPr>
          <w:p w14:paraId="4196817F" w14:textId="734828F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w:t>
            </w:r>
            <w:r w:rsidRPr="00A478C4">
              <w:rPr>
                <w:rFonts w:ascii="Cordia New" w:hAnsi="Cordia New" w:cs="Cordia New"/>
                <w:sz w:val="24"/>
                <w:szCs w:val="24"/>
              </w:rPr>
              <w:t>,</w:t>
            </w:r>
            <w:r w:rsidRPr="00A478C4">
              <w:rPr>
                <w:rFonts w:ascii="Cordia New" w:hAnsi="Cordia New" w:cs="Cordia New"/>
                <w:sz w:val="24"/>
                <w:szCs w:val="24"/>
                <w:lang w:val="en-GB"/>
              </w:rPr>
              <w:t>677</w:t>
            </w:r>
            <w:r w:rsidRPr="00A478C4">
              <w:rPr>
                <w:rFonts w:ascii="Cordia New" w:hAnsi="Cordia New" w:cs="Cordia New"/>
                <w:sz w:val="24"/>
                <w:szCs w:val="24"/>
              </w:rPr>
              <w:t>,</w:t>
            </w:r>
            <w:r w:rsidRPr="00A478C4">
              <w:rPr>
                <w:rFonts w:ascii="Cordia New" w:hAnsi="Cordia New" w:cs="Cordia New"/>
                <w:sz w:val="24"/>
                <w:szCs w:val="24"/>
                <w:lang w:val="en-GB"/>
              </w:rPr>
              <w:t>457</w:t>
            </w:r>
          </w:p>
        </w:tc>
      </w:tr>
      <w:tr w:rsidR="00E15CE2" w:rsidRPr="00A478C4" w14:paraId="450D6601" w14:textId="77777777" w:rsidTr="00F2670E">
        <w:tc>
          <w:tcPr>
            <w:tcW w:w="4284" w:type="dxa"/>
            <w:shd w:val="clear" w:color="auto" w:fill="auto"/>
          </w:tcPr>
          <w:p w14:paraId="09901149" w14:textId="4EC07091" w:rsidR="00E15CE2" w:rsidRPr="00A478C4" w:rsidRDefault="00E15CE2" w:rsidP="00E15CE2">
            <w:pPr>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 xml:space="preserve">Shanxi </w:t>
            </w:r>
            <w:proofErr w:type="spellStart"/>
            <w:r w:rsidRPr="00A478C4">
              <w:rPr>
                <w:rFonts w:ascii="Cordia New" w:hAnsi="Cordia New" w:cs="Cordia New"/>
                <w:sz w:val="24"/>
                <w:szCs w:val="24"/>
                <w:lang w:eastAsia="ja-JP"/>
              </w:rPr>
              <w:t>Luguang</w:t>
            </w:r>
            <w:proofErr w:type="spellEnd"/>
            <w:r w:rsidRPr="00A478C4">
              <w:rPr>
                <w:rFonts w:ascii="Cordia New" w:hAnsi="Cordia New" w:cs="Cordia New"/>
                <w:sz w:val="24"/>
                <w:szCs w:val="24"/>
                <w:lang w:eastAsia="ja-JP"/>
              </w:rPr>
              <w:t xml:space="preserve"> Power Co., Ltd.</w:t>
            </w:r>
          </w:p>
        </w:tc>
        <w:tc>
          <w:tcPr>
            <w:tcW w:w="1296" w:type="dxa"/>
            <w:shd w:val="clear" w:color="auto" w:fill="FAFAFA"/>
            <w:vAlign w:val="bottom"/>
          </w:tcPr>
          <w:p w14:paraId="76F3CC92" w14:textId="6FAF297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72,325</w:t>
            </w:r>
          </w:p>
        </w:tc>
        <w:tc>
          <w:tcPr>
            <w:tcW w:w="1296" w:type="dxa"/>
            <w:shd w:val="clear" w:color="auto" w:fill="auto"/>
            <w:vAlign w:val="bottom"/>
          </w:tcPr>
          <w:p w14:paraId="01FBFFF1" w14:textId="6D3F53E7"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75,719</w:t>
            </w:r>
          </w:p>
        </w:tc>
        <w:tc>
          <w:tcPr>
            <w:tcW w:w="1296" w:type="dxa"/>
            <w:shd w:val="clear" w:color="auto" w:fill="FAFAFA"/>
          </w:tcPr>
          <w:p w14:paraId="3B96809D" w14:textId="7AAD930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2,644,063</w:t>
            </w:r>
          </w:p>
        </w:tc>
        <w:tc>
          <w:tcPr>
            <w:tcW w:w="1296" w:type="dxa"/>
            <w:shd w:val="clear" w:color="auto" w:fill="auto"/>
            <w:vAlign w:val="bottom"/>
          </w:tcPr>
          <w:p w14:paraId="17D0EC7E" w14:textId="1DB496B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617</w:t>
            </w:r>
            <w:r w:rsidRPr="00A478C4">
              <w:rPr>
                <w:rFonts w:ascii="Cordia New" w:hAnsi="Cordia New" w:cs="Cordia New"/>
                <w:sz w:val="24"/>
                <w:szCs w:val="24"/>
              </w:rPr>
              <w:t>,</w:t>
            </w:r>
            <w:r w:rsidRPr="00A478C4">
              <w:rPr>
                <w:rFonts w:ascii="Cordia New" w:hAnsi="Cordia New" w:cs="Cordia New"/>
                <w:sz w:val="24"/>
                <w:szCs w:val="24"/>
                <w:lang w:val="en-GB"/>
              </w:rPr>
              <w:t>025</w:t>
            </w:r>
          </w:p>
        </w:tc>
      </w:tr>
      <w:tr w:rsidR="00E15CE2" w:rsidRPr="00A478C4" w14:paraId="1FD7E248" w14:textId="77777777" w:rsidTr="00F2670E">
        <w:tc>
          <w:tcPr>
            <w:tcW w:w="4284" w:type="dxa"/>
            <w:shd w:val="clear" w:color="auto" w:fill="auto"/>
          </w:tcPr>
          <w:p w14:paraId="2E0F121A" w14:textId="36C53A4A" w:rsidR="00E15CE2" w:rsidRPr="00A478C4" w:rsidRDefault="00E15CE2" w:rsidP="00E15CE2">
            <w:pPr>
              <w:ind w:left="-86" w:right="-101"/>
              <w:rPr>
                <w:rFonts w:ascii="Cordia New" w:eastAsia="MS Mincho" w:hAnsi="Cordia New" w:cs="Cordia New"/>
                <w:sz w:val="24"/>
                <w:szCs w:val="24"/>
                <w:lang w:val="en-GB" w:eastAsia="ja-JP"/>
              </w:rPr>
            </w:pPr>
            <w:proofErr w:type="spellStart"/>
            <w:r w:rsidRPr="00A478C4">
              <w:rPr>
                <w:rFonts w:ascii="Cordia New" w:hAnsi="Cordia New" w:cs="Cordia New"/>
                <w:sz w:val="24"/>
                <w:szCs w:val="24"/>
                <w:lang w:eastAsia="ja-JP"/>
              </w:rPr>
              <w:t>Hongsa</w:t>
            </w:r>
            <w:proofErr w:type="spellEnd"/>
            <w:r w:rsidRPr="00A478C4">
              <w:rPr>
                <w:rFonts w:ascii="Cordia New" w:hAnsi="Cordia New" w:cs="Cordia New"/>
                <w:sz w:val="24"/>
                <w:szCs w:val="24"/>
                <w:lang w:eastAsia="ja-JP"/>
              </w:rPr>
              <w:t xml:space="preserve"> Power Company Limited</w:t>
            </w:r>
          </w:p>
        </w:tc>
        <w:tc>
          <w:tcPr>
            <w:tcW w:w="1296" w:type="dxa"/>
            <w:shd w:val="clear" w:color="auto" w:fill="FAFAFA"/>
            <w:vAlign w:val="bottom"/>
          </w:tcPr>
          <w:p w14:paraId="13362BD7" w14:textId="2DD752B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358,128</w:t>
            </w:r>
          </w:p>
        </w:tc>
        <w:tc>
          <w:tcPr>
            <w:tcW w:w="1296" w:type="dxa"/>
            <w:shd w:val="clear" w:color="auto" w:fill="auto"/>
            <w:vAlign w:val="bottom"/>
          </w:tcPr>
          <w:p w14:paraId="203C9A05" w14:textId="7C7899F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378,809</w:t>
            </w:r>
          </w:p>
        </w:tc>
        <w:tc>
          <w:tcPr>
            <w:tcW w:w="1296" w:type="dxa"/>
            <w:shd w:val="clear" w:color="auto" w:fill="FAFAFA"/>
          </w:tcPr>
          <w:p w14:paraId="4FED6D29" w14:textId="6FEE248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13,092,534</w:t>
            </w:r>
          </w:p>
        </w:tc>
        <w:tc>
          <w:tcPr>
            <w:tcW w:w="1296" w:type="dxa"/>
            <w:shd w:val="clear" w:color="auto" w:fill="auto"/>
            <w:vAlign w:val="bottom"/>
          </w:tcPr>
          <w:p w14:paraId="62819256" w14:textId="67EB0EE2"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13</w:t>
            </w:r>
            <w:r w:rsidRPr="00A478C4">
              <w:rPr>
                <w:rFonts w:ascii="Cordia New" w:hAnsi="Cordia New" w:cs="Cordia New"/>
                <w:sz w:val="24"/>
                <w:szCs w:val="24"/>
              </w:rPr>
              <w:t>,</w:t>
            </w:r>
            <w:r w:rsidRPr="00A478C4">
              <w:rPr>
                <w:rFonts w:ascii="Cordia New" w:hAnsi="Cordia New" w:cs="Cordia New"/>
                <w:sz w:val="24"/>
                <w:szCs w:val="24"/>
                <w:lang w:val="en-GB"/>
              </w:rPr>
              <w:t>092</w:t>
            </w:r>
            <w:r w:rsidRPr="00A478C4">
              <w:rPr>
                <w:rFonts w:ascii="Cordia New" w:hAnsi="Cordia New" w:cs="Cordia New"/>
                <w:sz w:val="24"/>
                <w:szCs w:val="24"/>
              </w:rPr>
              <w:t>,</w:t>
            </w:r>
            <w:r w:rsidRPr="00A478C4">
              <w:rPr>
                <w:rFonts w:ascii="Cordia New" w:hAnsi="Cordia New" w:cs="Cordia New"/>
                <w:sz w:val="24"/>
                <w:szCs w:val="24"/>
                <w:lang w:val="en-GB"/>
              </w:rPr>
              <w:t>534</w:t>
            </w:r>
          </w:p>
        </w:tc>
      </w:tr>
      <w:tr w:rsidR="00E15CE2" w:rsidRPr="00A478C4" w14:paraId="38426B41" w14:textId="77777777" w:rsidTr="00F2670E">
        <w:tc>
          <w:tcPr>
            <w:tcW w:w="4284" w:type="dxa"/>
            <w:shd w:val="clear" w:color="auto" w:fill="auto"/>
          </w:tcPr>
          <w:p w14:paraId="3810B35B" w14:textId="35948D29" w:rsidR="00E15CE2" w:rsidRPr="00A478C4" w:rsidRDefault="00E15CE2" w:rsidP="00E15CE2">
            <w:pPr>
              <w:ind w:left="-86" w:right="-101"/>
              <w:rPr>
                <w:rFonts w:ascii="Cordia New" w:eastAsia="MS Mincho" w:hAnsi="Cordia New" w:cs="Cordia New"/>
                <w:sz w:val="24"/>
                <w:szCs w:val="24"/>
                <w:lang w:eastAsia="ja-JP"/>
              </w:rPr>
            </w:pPr>
            <w:proofErr w:type="spellStart"/>
            <w:r w:rsidRPr="00A478C4">
              <w:rPr>
                <w:rFonts w:ascii="Cordia New" w:hAnsi="Cordia New" w:cs="Cordia New"/>
                <w:sz w:val="24"/>
                <w:szCs w:val="24"/>
                <w:lang w:eastAsia="ja-JP"/>
              </w:rPr>
              <w:t>Phu</w:t>
            </w:r>
            <w:proofErr w:type="spellEnd"/>
            <w:r w:rsidRPr="00A478C4">
              <w:rPr>
                <w:rFonts w:ascii="Cordia New" w:hAnsi="Cordia New" w:cs="Cordia New"/>
                <w:sz w:val="24"/>
                <w:szCs w:val="24"/>
                <w:lang w:eastAsia="ja-JP"/>
              </w:rPr>
              <w:t xml:space="preserve"> Fai Mining Company Limited</w:t>
            </w:r>
          </w:p>
        </w:tc>
        <w:tc>
          <w:tcPr>
            <w:tcW w:w="1296" w:type="dxa"/>
            <w:shd w:val="clear" w:color="auto" w:fill="FAFAFA"/>
            <w:vAlign w:val="bottom"/>
          </w:tcPr>
          <w:p w14:paraId="73BD83AC" w14:textId="388BFF48"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23</w:t>
            </w:r>
          </w:p>
        </w:tc>
        <w:tc>
          <w:tcPr>
            <w:tcW w:w="1296" w:type="dxa"/>
            <w:shd w:val="clear" w:color="auto" w:fill="auto"/>
            <w:vAlign w:val="bottom"/>
          </w:tcPr>
          <w:p w14:paraId="4871409D" w14:textId="30C654E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24</w:t>
            </w:r>
          </w:p>
        </w:tc>
        <w:tc>
          <w:tcPr>
            <w:tcW w:w="1296" w:type="dxa"/>
            <w:shd w:val="clear" w:color="auto" w:fill="FAFAFA"/>
          </w:tcPr>
          <w:p w14:paraId="3BC8ACDD" w14:textId="1DFCE0E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836</w:t>
            </w:r>
          </w:p>
        </w:tc>
        <w:tc>
          <w:tcPr>
            <w:tcW w:w="1296" w:type="dxa"/>
            <w:shd w:val="clear" w:color="auto" w:fill="auto"/>
            <w:vAlign w:val="bottom"/>
          </w:tcPr>
          <w:p w14:paraId="1C9C6E5B" w14:textId="3894C77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836</w:t>
            </w:r>
          </w:p>
        </w:tc>
      </w:tr>
      <w:tr w:rsidR="00E15CE2" w:rsidRPr="00A478C4" w14:paraId="16E490F4" w14:textId="77777777" w:rsidTr="00F2670E">
        <w:tc>
          <w:tcPr>
            <w:tcW w:w="4284" w:type="dxa"/>
            <w:shd w:val="clear" w:color="auto" w:fill="auto"/>
          </w:tcPr>
          <w:p w14:paraId="6719806A" w14:textId="1B6FFB1F"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Aura Land Development Pte. Ltd.</w:t>
            </w:r>
          </w:p>
        </w:tc>
        <w:tc>
          <w:tcPr>
            <w:tcW w:w="1296" w:type="dxa"/>
            <w:shd w:val="clear" w:color="auto" w:fill="FAFAFA"/>
            <w:vAlign w:val="bottom"/>
          </w:tcPr>
          <w:p w14:paraId="5860609C" w14:textId="6DCD42B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2,552</w:t>
            </w:r>
          </w:p>
        </w:tc>
        <w:tc>
          <w:tcPr>
            <w:tcW w:w="1296" w:type="dxa"/>
            <w:shd w:val="clear" w:color="auto" w:fill="auto"/>
            <w:vAlign w:val="bottom"/>
          </w:tcPr>
          <w:p w14:paraId="0467356A" w14:textId="5F8E2F72"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2,699</w:t>
            </w:r>
          </w:p>
        </w:tc>
        <w:tc>
          <w:tcPr>
            <w:tcW w:w="1296" w:type="dxa"/>
            <w:shd w:val="clear" w:color="auto" w:fill="FAFAFA"/>
          </w:tcPr>
          <w:p w14:paraId="0678D6D6" w14:textId="094CFA3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93,290</w:t>
            </w:r>
          </w:p>
        </w:tc>
        <w:tc>
          <w:tcPr>
            <w:tcW w:w="1296" w:type="dxa"/>
            <w:shd w:val="clear" w:color="auto" w:fill="auto"/>
            <w:vAlign w:val="bottom"/>
          </w:tcPr>
          <w:p w14:paraId="64D6937A" w14:textId="6044D285"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93</w:t>
            </w:r>
            <w:r w:rsidRPr="00A478C4">
              <w:rPr>
                <w:rFonts w:ascii="Cordia New" w:hAnsi="Cordia New" w:cs="Cordia New"/>
                <w:sz w:val="24"/>
                <w:szCs w:val="24"/>
              </w:rPr>
              <w:t>,</w:t>
            </w:r>
            <w:r w:rsidRPr="00A478C4">
              <w:rPr>
                <w:rFonts w:ascii="Cordia New" w:hAnsi="Cordia New" w:cs="Cordia New"/>
                <w:sz w:val="24"/>
                <w:szCs w:val="24"/>
                <w:lang w:val="en-GB"/>
              </w:rPr>
              <w:t>290</w:t>
            </w:r>
          </w:p>
        </w:tc>
      </w:tr>
      <w:tr w:rsidR="00E15CE2" w:rsidRPr="00A478C4" w14:paraId="5905916D" w14:textId="77777777" w:rsidTr="00F2670E">
        <w:tc>
          <w:tcPr>
            <w:tcW w:w="4284" w:type="dxa"/>
            <w:shd w:val="clear" w:color="auto" w:fill="auto"/>
          </w:tcPr>
          <w:p w14:paraId="64E154D8" w14:textId="34BFDB04"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Aizu Energy Pte. Ltd.</w:t>
            </w:r>
            <w:r w:rsidR="00E55013">
              <w:rPr>
                <w:rFonts w:ascii="Cordia New" w:hAnsi="Cordia New" w:cs="Cordia New"/>
                <w:sz w:val="24"/>
                <w:szCs w:val="24"/>
                <w:lang w:eastAsia="ja-JP"/>
              </w:rPr>
              <w:t xml:space="preserve"> </w:t>
            </w:r>
            <w:r w:rsidR="00E55013" w:rsidRPr="00E55013">
              <w:rPr>
                <w:rFonts w:ascii="Cordia New" w:hAnsi="Cordia New" w:cs="Cordia New"/>
                <w:sz w:val="24"/>
                <w:szCs w:val="24"/>
                <w:lang w:eastAsia="ja-JP"/>
              </w:rPr>
              <w:t>(Note 9 b))</w:t>
            </w:r>
          </w:p>
        </w:tc>
        <w:tc>
          <w:tcPr>
            <w:tcW w:w="1296" w:type="dxa"/>
            <w:shd w:val="clear" w:color="auto" w:fill="FAFAFA"/>
            <w:vAlign w:val="bottom"/>
          </w:tcPr>
          <w:p w14:paraId="3380DA0E" w14:textId="76859DA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vAlign w:val="bottom"/>
          </w:tcPr>
          <w:p w14:paraId="713A2107" w14:textId="08981C0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11,124</w:t>
            </w:r>
          </w:p>
        </w:tc>
        <w:tc>
          <w:tcPr>
            <w:tcW w:w="1296" w:type="dxa"/>
            <w:shd w:val="clear" w:color="auto" w:fill="FAFAFA"/>
          </w:tcPr>
          <w:p w14:paraId="5E11F07E" w14:textId="692843A8"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vAlign w:val="bottom"/>
          </w:tcPr>
          <w:p w14:paraId="714401CA" w14:textId="476E808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384</w:t>
            </w:r>
            <w:r w:rsidRPr="00A478C4">
              <w:rPr>
                <w:rFonts w:ascii="Cordia New" w:hAnsi="Cordia New" w:cs="Cordia New"/>
                <w:sz w:val="24"/>
                <w:szCs w:val="24"/>
              </w:rPr>
              <w:t>,</w:t>
            </w:r>
            <w:r w:rsidRPr="00A478C4">
              <w:rPr>
                <w:rFonts w:ascii="Cordia New" w:hAnsi="Cordia New" w:cs="Cordia New"/>
                <w:sz w:val="24"/>
                <w:szCs w:val="24"/>
                <w:lang w:val="en-GB"/>
              </w:rPr>
              <w:t>484</w:t>
            </w:r>
          </w:p>
        </w:tc>
      </w:tr>
      <w:tr w:rsidR="00E15CE2" w:rsidRPr="00A478C4" w14:paraId="21E9F678" w14:textId="77777777" w:rsidTr="00F0579F">
        <w:tc>
          <w:tcPr>
            <w:tcW w:w="4284" w:type="dxa"/>
            <w:shd w:val="clear" w:color="auto" w:fill="auto"/>
          </w:tcPr>
          <w:p w14:paraId="784958B8" w14:textId="53D3DD79"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Hokkaido Solar Estate G.K.</w:t>
            </w:r>
          </w:p>
        </w:tc>
        <w:tc>
          <w:tcPr>
            <w:tcW w:w="1296" w:type="dxa"/>
            <w:shd w:val="clear" w:color="auto" w:fill="FAFAFA"/>
          </w:tcPr>
          <w:p w14:paraId="30DD867A" w14:textId="7EFEFA64"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1,652</w:t>
            </w:r>
          </w:p>
        </w:tc>
        <w:tc>
          <w:tcPr>
            <w:tcW w:w="1296" w:type="dxa"/>
            <w:shd w:val="clear" w:color="auto" w:fill="auto"/>
            <w:vAlign w:val="bottom"/>
          </w:tcPr>
          <w:p w14:paraId="3D7CC512" w14:textId="3069B2C1"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1,748</w:t>
            </w:r>
          </w:p>
        </w:tc>
        <w:tc>
          <w:tcPr>
            <w:tcW w:w="1296" w:type="dxa"/>
            <w:shd w:val="clear" w:color="auto" w:fill="FAFAFA"/>
          </w:tcPr>
          <w:p w14:paraId="76A119B4" w14:textId="48B873E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60,396</w:t>
            </w:r>
          </w:p>
        </w:tc>
        <w:tc>
          <w:tcPr>
            <w:tcW w:w="1296" w:type="dxa"/>
            <w:shd w:val="clear" w:color="auto" w:fill="auto"/>
            <w:vAlign w:val="bottom"/>
          </w:tcPr>
          <w:p w14:paraId="1D640A40" w14:textId="6876266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60</w:t>
            </w:r>
            <w:r w:rsidRPr="00A478C4">
              <w:rPr>
                <w:rFonts w:ascii="Cordia New" w:hAnsi="Cordia New" w:cs="Cordia New"/>
                <w:sz w:val="24"/>
                <w:szCs w:val="24"/>
              </w:rPr>
              <w:t>,</w:t>
            </w:r>
            <w:r w:rsidRPr="00A478C4">
              <w:rPr>
                <w:rFonts w:ascii="Cordia New" w:hAnsi="Cordia New" w:cs="Cordia New"/>
                <w:sz w:val="24"/>
                <w:szCs w:val="24"/>
                <w:lang w:val="en-GB"/>
              </w:rPr>
              <w:t>396</w:t>
            </w:r>
          </w:p>
        </w:tc>
      </w:tr>
      <w:tr w:rsidR="00E15CE2" w:rsidRPr="00A478C4" w14:paraId="0358C5EF" w14:textId="77777777" w:rsidTr="00F0579F">
        <w:tc>
          <w:tcPr>
            <w:tcW w:w="4284" w:type="dxa"/>
            <w:shd w:val="clear" w:color="auto" w:fill="auto"/>
          </w:tcPr>
          <w:p w14:paraId="63250F7E" w14:textId="2C13F4C8"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 xml:space="preserve">PT. Nusantara Timur </w:t>
            </w:r>
            <w:proofErr w:type="spellStart"/>
            <w:r w:rsidRPr="00A478C4">
              <w:rPr>
                <w:rFonts w:ascii="Cordia New" w:hAnsi="Cordia New" w:cs="Cordia New"/>
                <w:sz w:val="24"/>
                <w:szCs w:val="24"/>
                <w:lang w:eastAsia="ja-JP"/>
              </w:rPr>
              <w:t>Unggul</w:t>
            </w:r>
            <w:proofErr w:type="spellEnd"/>
          </w:p>
        </w:tc>
        <w:tc>
          <w:tcPr>
            <w:tcW w:w="1296" w:type="dxa"/>
            <w:shd w:val="clear" w:color="auto" w:fill="FAFAFA"/>
          </w:tcPr>
          <w:p w14:paraId="1FD043BF" w14:textId="16D8DAF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488</w:t>
            </w:r>
          </w:p>
        </w:tc>
        <w:tc>
          <w:tcPr>
            <w:tcW w:w="1296" w:type="dxa"/>
            <w:shd w:val="clear" w:color="auto" w:fill="auto"/>
            <w:vAlign w:val="bottom"/>
          </w:tcPr>
          <w:p w14:paraId="13C3AA3D" w14:textId="0D3CCDC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488</w:t>
            </w:r>
          </w:p>
        </w:tc>
        <w:tc>
          <w:tcPr>
            <w:tcW w:w="1296" w:type="dxa"/>
            <w:shd w:val="clear" w:color="auto" w:fill="FAFAFA"/>
          </w:tcPr>
          <w:p w14:paraId="5466B44F" w14:textId="67431FA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17,845</w:t>
            </w:r>
          </w:p>
        </w:tc>
        <w:tc>
          <w:tcPr>
            <w:tcW w:w="1296" w:type="dxa"/>
            <w:shd w:val="clear" w:color="auto" w:fill="auto"/>
            <w:vAlign w:val="bottom"/>
          </w:tcPr>
          <w:p w14:paraId="032025DA" w14:textId="29FCECC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16</w:t>
            </w:r>
            <w:r w:rsidRPr="00A478C4">
              <w:rPr>
                <w:rFonts w:ascii="Cordia New" w:hAnsi="Cordia New" w:cs="Cordia New"/>
                <w:sz w:val="24"/>
                <w:szCs w:val="24"/>
              </w:rPr>
              <w:t>,</w:t>
            </w:r>
            <w:r w:rsidRPr="00A478C4">
              <w:rPr>
                <w:rFonts w:ascii="Cordia New" w:hAnsi="Cordia New" w:cs="Cordia New"/>
                <w:sz w:val="24"/>
                <w:szCs w:val="24"/>
                <w:lang w:val="en-GB"/>
              </w:rPr>
              <w:t>871</w:t>
            </w:r>
          </w:p>
        </w:tc>
      </w:tr>
      <w:tr w:rsidR="00E15CE2" w:rsidRPr="00A478C4" w14:paraId="6A1B6296" w14:textId="77777777" w:rsidTr="00F0579F">
        <w:tc>
          <w:tcPr>
            <w:tcW w:w="4284" w:type="dxa"/>
            <w:shd w:val="clear" w:color="auto" w:fill="auto"/>
          </w:tcPr>
          <w:p w14:paraId="75B95D7D" w14:textId="1E59E95B" w:rsidR="00E15CE2" w:rsidRPr="00A478C4" w:rsidRDefault="00E15CE2" w:rsidP="00E15CE2">
            <w:pPr>
              <w:ind w:left="-86" w:right="-101"/>
              <w:rPr>
                <w:rFonts w:ascii="Cordia New" w:eastAsia="MS Mincho" w:hAnsi="Cordia New" w:cs="Cordia New"/>
                <w:sz w:val="24"/>
                <w:szCs w:val="24"/>
                <w:lang w:eastAsia="ja-JP"/>
              </w:rPr>
            </w:pPr>
            <w:proofErr w:type="spellStart"/>
            <w:r w:rsidRPr="00A478C4">
              <w:rPr>
                <w:rFonts w:ascii="Cordia New" w:hAnsi="Cordia New" w:cs="Cordia New"/>
                <w:sz w:val="24"/>
                <w:szCs w:val="24"/>
                <w:lang w:eastAsia="ja-JP"/>
              </w:rPr>
              <w:t>Nakoso</w:t>
            </w:r>
            <w:proofErr w:type="spellEnd"/>
            <w:r w:rsidRPr="00A478C4">
              <w:rPr>
                <w:rFonts w:ascii="Cordia New" w:hAnsi="Cordia New" w:cs="Cordia New"/>
                <w:sz w:val="24"/>
                <w:szCs w:val="24"/>
                <w:lang w:eastAsia="ja-JP"/>
              </w:rPr>
              <w:t xml:space="preserve"> IGCC Management Co., Ltd.</w:t>
            </w:r>
          </w:p>
        </w:tc>
        <w:tc>
          <w:tcPr>
            <w:tcW w:w="1296" w:type="dxa"/>
            <w:shd w:val="clear" w:color="auto" w:fill="FAFAFA"/>
          </w:tcPr>
          <w:p w14:paraId="634474E0" w14:textId="185533B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70,274</w:t>
            </w:r>
          </w:p>
        </w:tc>
        <w:tc>
          <w:tcPr>
            <w:tcW w:w="1296" w:type="dxa"/>
            <w:shd w:val="clear" w:color="auto" w:fill="auto"/>
            <w:vAlign w:val="bottom"/>
          </w:tcPr>
          <w:p w14:paraId="5444A7F0" w14:textId="0021B07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73,572</w:t>
            </w:r>
          </w:p>
        </w:tc>
        <w:tc>
          <w:tcPr>
            <w:tcW w:w="1296" w:type="dxa"/>
            <w:shd w:val="clear" w:color="auto" w:fill="FAFAFA"/>
          </w:tcPr>
          <w:p w14:paraId="68EB97F9" w14:textId="15227FD2"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2,569,096</w:t>
            </w:r>
          </w:p>
        </w:tc>
        <w:tc>
          <w:tcPr>
            <w:tcW w:w="1296" w:type="dxa"/>
            <w:shd w:val="clear" w:color="auto" w:fill="auto"/>
            <w:vAlign w:val="bottom"/>
          </w:tcPr>
          <w:p w14:paraId="313219FA" w14:textId="0DDE833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w:t>
            </w:r>
            <w:r w:rsidRPr="00A478C4">
              <w:rPr>
                <w:rFonts w:ascii="Cordia New" w:hAnsi="Cordia New" w:cs="Cordia New"/>
                <w:sz w:val="24"/>
                <w:szCs w:val="24"/>
              </w:rPr>
              <w:t>,</w:t>
            </w:r>
            <w:r w:rsidRPr="00A478C4">
              <w:rPr>
                <w:rFonts w:ascii="Cordia New" w:hAnsi="Cordia New" w:cs="Cordia New"/>
                <w:sz w:val="24"/>
                <w:szCs w:val="24"/>
                <w:lang w:val="en-GB"/>
              </w:rPr>
              <w:t>542</w:t>
            </w:r>
            <w:r w:rsidRPr="00A478C4">
              <w:rPr>
                <w:rFonts w:ascii="Cordia New" w:hAnsi="Cordia New" w:cs="Cordia New"/>
                <w:sz w:val="24"/>
                <w:szCs w:val="24"/>
              </w:rPr>
              <w:t>,</w:t>
            </w:r>
            <w:r w:rsidRPr="00A478C4">
              <w:rPr>
                <w:rFonts w:ascii="Cordia New" w:hAnsi="Cordia New" w:cs="Cordia New"/>
                <w:sz w:val="24"/>
                <w:szCs w:val="24"/>
                <w:lang w:val="en-GB"/>
              </w:rPr>
              <w:t>830</w:t>
            </w:r>
          </w:p>
        </w:tc>
      </w:tr>
      <w:tr w:rsidR="00E15CE2" w:rsidRPr="00A478C4" w14:paraId="43D0BA14" w14:textId="77777777" w:rsidTr="00F0579F">
        <w:tc>
          <w:tcPr>
            <w:tcW w:w="4284" w:type="dxa"/>
            <w:shd w:val="clear" w:color="auto" w:fill="auto"/>
          </w:tcPr>
          <w:p w14:paraId="11993F29" w14:textId="63ECA6D3"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EVOLT Technology Co., Ltd.</w:t>
            </w:r>
          </w:p>
        </w:tc>
        <w:tc>
          <w:tcPr>
            <w:tcW w:w="1296" w:type="dxa"/>
            <w:shd w:val="clear" w:color="auto" w:fill="FAFAFA"/>
          </w:tcPr>
          <w:p w14:paraId="3F18CD34" w14:textId="17ACA761"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4,103</w:t>
            </w:r>
          </w:p>
        </w:tc>
        <w:tc>
          <w:tcPr>
            <w:tcW w:w="1296" w:type="dxa"/>
            <w:shd w:val="clear" w:color="auto" w:fill="auto"/>
            <w:vAlign w:val="bottom"/>
          </w:tcPr>
          <w:p w14:paraId="35851E68" w14:textId="3F919CF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3,472</w:t>
            </w:r>
          </w:p>
        </w:tc>
        <w:tc>
          <w:tcPr>
            <w:tcW w:w="1296" w:type="dxa"/>
            <w:shd w:val="clear" w:color="auto" w:fill="FAFAFA"/>
          </w:tcPr>
          <w:p w14:paraId="4EEC3F71" w14:textId="678E6491"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150,000</w:t>
            </w:r>
          </w:p>
        </w:tc>
        <w:tc>
          <w:tcPr>
            <w:tcW w:w="1296" w:type="dxa"/>
            <w:shd w:val="clear" w:color="auto" w:fill="auto"/>
            <w:vAlign w:val="bottom"/>
          </w:tcPr>
          <w:p w14:paraId="584AACB6" w14:textId="45CB7ECC"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120</w:t>
            </w:r>
            <w:r w:rsidRPr="00A478C4">
              <w:rPr>
                <w:rFonts w:ascii="Cordia New" w:hAnsi="Cordia New" w:cs="Cordia New"/>
                <w:sz w:val="24"/>
                <w:szCs w:val="24"/>
              </w:rPr>
              <w:t>,</w:t>
            </w:r>
            <w:r w:rsidRPr="00A478C4">
              <w:rPr>
                <w:rFonts w:ascii="Cordia New" w:hAnsi="Cordia New" w:cs="Cordia New"/>
                <w:sz w:val="24"/>
                <w:szCs w:val="24"/>
                <w:lang w:val="en-GB"/>
              </w:rPr>
              <w:t>000</w:t>
            </w:r>
          </w:p>
        </w:tc>
      </w:tr>
      <w:tr w:rsidR="00E15CE2" w:rsidRPr="00A478C4" w14:paraId="20BD6E4E" w14:textId="77777777" w:rsidTr="00F0579F">
        <w:tc>
          <w:tcPr>
            <w:tcW w:w="4284" w:type="dxa"/>
            <w:shd w:val="clear" w:color="auto" w:fill="auto"/>
          </w:tcPr>
          <w:p w14:paraId="52C81143" w14:textId="55C0D35C" w:rsidR="00E15CE2" w:rsidRPr="00A478C4" w:rsidRDefault="00E15CE2" w:rsidP="00E15CE2">
            <w:pPr>
              <w:ind w:left="-86" w:right="-101"/>
              <w:rPr>
                <w:rFonts w:ascii="Cordia New" w:eastAsia="MS Mincho" w:hAnsi="Cordia New" w:cs="Cordia New"/>
                <w:sz w:val="24"/>
                <w:szCs w:val="24"/>
                <w:lang w:eastAsia="ja-JP"/>
              </w:rPr>
            </w:pPr>
            <w:r w:rsidRPr="00A478C4">
              <w:rPr>
                <w:rFonts w:ascii="Cordia New" w:hAnsi="Cordia New" w:cs="Cordia New"/>
                <w:sz w:val="24"/>
                <w:szCs w:val="24"/>
                <w:lang w:eastAsia="ja-JP"/>
              </w:rPr>
              <w:t>LIV Energy Venture Pte. Ltd.</w:t>
            </w:r>
          </w:p>
        </w:tc>
        <w:tc>
          <w:tcPr>
            <w:tcW w:w="1296" w:type="dxa"/>
            <w:shd w:val="clear" w:color="auto" w:fill="FAFAFA"/>
          </w:tcPr>
          <w:p w14:paraId="604B1E97" w14:textId="559DEFC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1,000</w:t>
            </w:r>
          </w:p>
        </w:tc>
        <w:tc>
          <w:tcPr>
            <w:tcW w:w="1296" w:type="dxa"/>
            <w:shd w:val="clear" w:color="auto" w:fill="auto"/>
            <w:vAlign w:val="bottom"/>
          </w:tcPr>
          <w:p w14:paraId="3CE16C3C" w14:textId="257C089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1,000</w:t>
            </w:r>
          </w:p>
        </w:tc>
        <w:tc>
          <w:tcPr>
            <w:tcW w:w="1296" w:type="dxa"/>
            <w:shd w:val="clear" w:color="auto" w:fill="FAFAFA"/>
          </w:tcPr>
          <w:p w14:paraId="2F020A6C" w14:textId="5CB5013D"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36,558</w:t>
            </w:r>
          </w:p>
        </w:tc>
        <w:tc>
          <w:tcPr>
            <w:tcW w:w="1296" w:type="dxa"/>
            <w:shd w:val="clear" w:color="auto" w:fill="auto"/>
            <w:vAlign w:val="bottom"/>
          </w:tcPr>
          <w:p w14:paraId="7C5695CA" w14:textId="54E2EF2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34</w:t>
            </w:r>
            <w:r w:rsidRPr="00A478C4">
              <w:rPr>
                <w:rFonts w:ascii="Cordia New" w:hAnsi="Cordia New" w:cs="Cordia New"/>
                <w:sz w:val="24"/>
                <w:szCs w:val="24"/>
              </w:rPr>
              <w:t>,</w:t>
            </w:r>
            <w:r w:rsidRPr="00A478C4">
              <w:rPr>
                <w:rFonts w:ascii="Cordia New" w:hAnsi="Cordia New" w:cs="Cordia New"/>
                <w:sz w:val="24"/>
                <w:szCs w:val="24"/>
                <w:lang w:val="en-GB"/>
              </w:rPr>
              <w:t>562</w:t>
            </w:r>
          </w:p>
        </w:tc>
      </w:tr>
      <w:tr w:rsidR="00E15CE2" w:rsidRPr="00A478C4" w14:paraId="02493403" w14:textId="77777777" w:rsidTr="00F0579F">
        <w:tc>
          <w:tcPr>
            <w:tcW w:w="4284" w:type="dxa"/>
            <w:shd w:val="clear" w:color="auto" w:fill="auto"/>
          </w:tcPr>
          <w:p w14:paraId="63C7C8D0" w14:textId="02DDA8FA" w:rsidR="00E15CE2" w:rsidRPr="00A478C4" w:rsidRDefault="00E15CE2" w:rsidP="00E15CE2">
            <w:pPr>
              <w:tabs>
                <w:tab w:val="left" w:pos="337"/>
              </w:tabs>
              <w:ind w:left="-86" w:right="-101"/>
              <w:rPr>
                <w:rFonts w:ascii="Cordia New" w:eastAsia="MS Mincho" w:hAnsi="Cordia New" w:cs="Cordia New"/>
                <w:sz w:val="24"/>
                <w:szCs w:val="24"/>
                <w:lang w:val="en-GB" w:eastAsia="ja-JP"/>
              </w:rPr>
            </w:pPr>
            <w:r w:rsidRPr="00A478C4">
              <w:rPr>
                <w:rFonts w:ascii="Cordia New" w:hAnsi="Cordia New" w:cs="Cordia New"/>
                <w:sz w:val="24"/>
                <w:szCs w:val="24"/>
                <w:lang w:eastAsia="ja-JP"/>
              </w:rPr>
              <w:t xml:space="preserve">BNSP Smart Tech Co., Ltd.     </w:t>
            </w:r>
          </w:p>
        </w:tc>
        <w:tc>
          <w:tcPr>
            <w:tcW w:w="1296" w:type="dxa"/>
            <w:shd w:val="clear" w:color="auto" w:fill="FAFAFA"/>
          </w:tcPr>
          <w:p w14:paraId="026FC5C2" w14:textId="27059B3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2,994</w:t>
            </w:r>
          </w:p>
        </w:tc>
        <w:tc>
          <w:tcPr>
            <w:tcW w:w="1296" w:type="dxa"/>
            <w:shd w:val="clear" w:color="auto" w:fill="auto"/>
            <w:vAlign w:val="bottom"/>
          </w:tcPr>
          <w:p w14:paraId="15025010" w14:textId="27EB2A0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44</w:t>
            </w:r>
          </w:p>
        </w:tc>
        <w:tc>
          <w:tcPr>
            <w:tcW w:w="1296" w:type="dxa"/>
            <w:shd w:val="clear" w:color="auto" w:fill="FAFAFA"/>
          </w:tcPr>
          <w:p w14:paraId="14C62C37" w14:textId="15991A2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109,45</w:t>
            </w:r>
            <w:r w:rsidR="003B069A" w:rsidRPr="00A478C4">
              <w:rPr>
                <w:rFonts w:ascii="Cordia New" w:hAnsi="Cordia New" w:cs="Cordia New"/>
                <w:sz w:val="24"/>
                <w:szCs w:val="24"/>
                <w:lang w:val="en-GB"/>
              </w:rPr>
              <w:t>6</w:t>
            </w:r>
          </w:p>
        </w:tc>
        <w:tc>
          <w:tcPr>
            <w:tcW w:w="1296" w:type="dxa"/>
            <w:shd w:val="clear" w:color="auto" w:fill="auto"/>
            <w:vAlign w:val="bottom"/>
          </w:tcPr>
          <w:p w14:paraId="119AFF84" w14:textId="19A8731C"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500</w:t>
            </w:r>
          </w:p>
        </w:tc>
      </w:tr>
      <w:tr w:rsidR="00E15CE2" w:rsidRPr="00A478C4" w14:paraId="0956DF68" w14:textId="77777777" w:rsidTr="00F0579F">
        <w:tc>
          <w:tcPr>
            <w:tcW w:w="4284" w:type="dxa"/>
            <w:shd w:val="clear" w:color="auto" w:fill="auto"/>
          </w:tcPr>
          <w:p w14:paraId="1537CEE3" w14:textId="12E3038A" w:rsidR="00E15CE2" w:rsidRPr="00A478C4" w:rsidRDefault="00E15CE2" w:rsidP="00E15CE2">
            <w:pPr>
              <w:tabs>
                <w:tab w:val="left" w:pos="337"/>
              </w:tabs>
              <w:ind w:left="-86" w:right="-101"/>
              <w:rPr>
                <w:rFonts w:ascii="Cordia New" w:hAnsi="Cordia New" w:cs="Cordia New"/>
                <w:sz w:val="24"/>
                <w:szCs w:val="24"/>
                <w:lang w:eastAsia="ja-JP"/>
              </w:rPr>
            </w:pPr>
            <w:r w:rsidRPr="00A478C4">
              <w:rPr>
                <w:rFonts w:ascii="Cordia New" w:hAnsi="Cordia New" w:cs="Cordia New"/>
                <w:sz w:val="24"/>
                <w:szCs w:val="24"/>
                <w:lang w:eastAsia="ja-JP"/>
              </w:rPr>
              <w:t>BCD Energies Co., Ltd.</w:t>
            </w:r>
          </w:p>
        </w:tc>
        <w:tc>
          <w:tcPr>
            <w:tcW w:w="1296" w:type="dxa"/>
            <w:shd w:val="clear" w:color="auto" w:fill="FAFAFA"/>
          </w:tcPr>
          <w:p w14:paraId="1908A2D9" w14:textId="1D1F42C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tcPr>
          <w:p w14:paraId="7B5C2423" w14:textId="2A0B74F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w:t>
            </w:r>
          </w:p>
        </w:tc>
        <w:tc>
          <w:tcPr>
            <w:tcW w:w="1296" w:type="dxa"/>
            <w:shd w:val="clear" w:color="auto" w:fill="FAFAFA"/>
          </w:tcPr>
          <w:p w14:paraId="18E35398" w14:textId="64C9106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auto"/>
          </w:tcPr>
          <w:p w14:paraId="640AB1E1" w14:textId="1491F0AF"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105</w:t>
            </w:r>
          </w:p>
        </w:tc>
      </w:tr>
      <w:tr w:rsidR="00E15CE2" w:rsidRPr="00A478C4" w14:paraId="30B87B77" w14:textId="77777777" w:rsidTr="00E15CE2">
        <w:tc>
          <w:tcPr>
            <w:tcW w:w="4284" w:type="dxa"/>
            <w:shd w:val="clear" w:color="auto" w:fill="auto"/>
          </w:tcPr>
          <w:p w14:paraId="4D5D0E63" w14:textId="214A1FC5" w:rsidR="00E15CE2" w:rsidRPr="00A478C4" w:rsidRDefault="00E15CE2" w:rsidP="00E15CE2">
            <w:pPr>
              <w:tabs>
                <w:tab w:val="left" w:pos="337"/>
                <w:tab w:val="left" w:pos="450"/>
              </w:tabs>
              <w:ind w:left="-86" w:right="-101"/>
              <w:rPr>
                <w:rFonts w:ascii="Cordia New" w:eastAsia="MS Mincho" w:hAnsi="Cordia New" w:cs="Cordia New"/>
                <w:sz w:val="22"/>
                <w:szCs w:val="22"/>
                <w:lang w:val="en-GB" w:eastAsia="ja-JP"/>
              </w:rPr>
            </w:pPr>
            <w:proofErr w:type="spellStart"/>
            <w:r w:rsidRPr="00A478C4">
              <w:rPr>
                <w:rFonts w:ascii="Cordia New" w:hAnsi="Cordia New" w:cs="Cordia New"/>
                <w:sz w:val="26"/>
                <w:szCs w:val="26"/>
              </w:rPr>
              <w:t>Oyika</w:t>
            </w:r>
            <w:proofErr w:type="spellEnd"/>
            <w:r w:rsidRPr="00A478C4">
              <w:rPr>
                <w:rFonts w:ascii="Cordia New" w:hAnsi="Cordia New" w:cs="Cordia New"/>
                <w:sz w:val="26"/>
                <w:szCs w:val="26"/>
              </w:rPr>
              <w:t xml:space="preserve"> Pt</w:t>
            </w:r>
            <w:r w:rsidRPr="00A478C4">
              <w:rPr>
                <w:rFonts w:ascii="Cordia New" w:hAnsi="Cordia New" w:cs="Cordia New"/>
                <w:sz w:val="26"/>
                <w:szCs w:val="26"/>
                <w:lang w:val="en-GB"/>
              </w:rPr>
              <w:t>e</w:t>
            </w:r>
            <w:r w:rsidRPr="00A478C4">
              <w:rPr>
                <w:rFonts w:ascii="Cordia New" w:hAnsi="Cordia New" w:cs="Cordia New"/>
                <w:sz w:val="26"/>
                <w:szCs w:val="26"/>
              </w:rPr>
              <w:t>. Ltd.</w:t>
            </w:r>
          </w:p>
        </w:tc>
        <w:tc>
          <w:tcPr>
            <w:tcW w:w="1296" w:type="dxa"/>
            <w:shd w:val="clear" w:color="auto" w:fill="FAFAFA"/>
          </w:tcPr>
          <w:p w14:paraId="05FDC7C2" w14:textId="5350901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8,750</w:t>
            </w:r>
          </w:p>
        </w:tc>
        <w:tc>
          <w:tcPr>
            <w:tcW w:w="1296" w:type="dxa"/>
            <w:shd w:val="clear" w:color="auto" w:fill="auto"/>
          </w:tcPr>
          <w:p w14:paraId="73E51525" w14:textId="79FCF818"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shd w:val="clear" w:color="auto" w:fill="FAFAFA"/>
          </w:tcPr>
          <w:p w14:paraId="36692B12" w14:textId="10884918"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319,885</w:t>
            </w:r>
          </w:p>
        </w:tc>
        <w:tc>
          <w:tcPr>
            <w:tcW w:w="1296" w:type="dxa"/>
            <w:shd w:val="clear" w:color="auto" w:fill="auto"/>
          </w:tcPr>
          <w:p w14:paraId="7BA62A7A" w14:textId="78C6AC46"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r>
      <w:tr w:rsidR="00E15CE2" w:rsidRPr="00A478C4" w14:paraId="240281B1" w14:textId="77777777" w:rsidTr="00F97046">
        <w:tc>
          <w:tcPr>
            <w:tcW w:w="4284" w:type="dxa"/>
            <w:shd w:val="clear" w:color="auto" w:fill="auto"/>
          </w:tcPr>
          <w:p w14:paraId="008D94F9" w14:textId="5BA46473" w:rsidR="00E15CE2" w:rsidRPr="00A478C4" w:rsidRDefault="00E15CE2" w:rsidP="00E15CE2">
            <w:pPr>
              <w:tabs>
                <w:tab w:val="left" w:pos="337"/>
                <w:tab w:val="left" w:pos="450"/>
              </w:tabs>
              <w:ind w:left="-86" w:right="-101"/>
              <w:rPr>
                <w:rFonts w:ascii="Cordia New" w:hAnsi="Cordia New" w:cs="Cordia New"/>
                <w:sz w:val="26"/>
                <w:szCs w:val="26"/>
              </w:rPr>
            </w:pPr>
            <w:r w:rsidRPr="00A478C4">
              <w:rPr>
                <w:rFonts w:ascii="Cordia New" w:hAnsi="Cordia New" w:cs="Cordia New"/>
                <w:sz w:val="26"/>
                <w:szCs w:val="26"/>
              </w:rPr>
              <w:t xml:space="preserve">PT Centra </w:t>
            </w:r>
            <w:r w:rsidRPr="00A478C4">
              <w:rPr>
                <w:rFonts w:ascii="Cordia New" w:hAnsi="Cordia New" w:cs="Cordia New"/>
                <w:sz w:val="24"/>
                <w:szCs w:val="24"/>
                <w:lang w:eastAsia="ja-JP"/>
              </w:rPr>
              <w:t xml:space="preserve">Multi </w:t>
            </w:r>
            <w:proofErr w:type="spellStart"/>
            <w:r w:rsidRPr="00A478C4">
              <w:rPr>
                <w:rFonts w:ascii="Cordia New" w:hAnsi="Cordia New" w:cs="Cordia New"/>
                <w:sz w:val="24"/>
                <w:szCs w:val="24"/>
                <w:lang w:eastAsia="ja-JP"/>
              </w:rPr>
              <w:t>Suryanesia</w:t>
            </w:r>
            <w:proofErr w:type="spellEnd"/>
            <w:r w:rsidRPr="00A478C4">
              <w:rPr>
                <w:rFonts w:ascii="Cordia New" w:hAnsi="Cordia New" w:cs="Cordia New"/>
                <w:sz w:val="24"/>
                <w:szCs w:val="24"/>
                <w:lang w:eastAsia="ja-JP"/>
              </w:rPr>
              <w:t xml:space="preserve"> </w:t>
            </w:r>
            <w:proofErr w:type="spellStart"/>
            <w:r w:rsidRPr="00A478C4">
              <w:rPr>
                <w:rFonts w:ascii="Cordia New" w:hAnsi="Cordia New" w:cs="Cordia New"/>
                <w:sz w:val="24"/>
                <w:szCs w:val="24"/>
                <w:lang w:eastAsia="ja-JP"/>
              </w:rPr>
              <w:t>Aset</w:t>
            </w:r>
            <w:proofErr w:type="spellEnd"/>
          </w:p>
        </w:tc>
        <w:tc>
          <w:tcPr>
            <w:tcW w:w="1296" w:type="dxa"/>
            <w:tcBorders>
              <w:bottom w:val="single" w:sz="4" w:space="0" w:color="auto"/>
            </w:tcBorders>
            <w:shd w:val="clear" w:color="auto" w:fill="FAFAFA"/>
          </w:tcPr>
          <w:p w14:paraId="5298D199" w14:textId="54B3F7F3"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419</w:t>
            </w:r>
          </w:p>
        </w:tc>
        <w:tc>
          <w:tcPr>
            <w:tcW w:w="1296" w:type="dxa"/>
            <w:tcBorders>
              <w:bottom w:val="single" w:sz="4" w:space="0" w:color="auto"/>
            </w:tcBorders>
            <w:shd w:val="clear" w:color="auto" w:fill="auto"/>
          </w:tcPr>
          <w:p w14:paraId="4BADBCD0" w14:textId="34737372" w:rsidR="00E15CE2" w:rsidRPr="00A478C4" w:rsidRDefault="00920D6A"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c>
          <w:tcPr>
            <w:tcW w:w="1296" w:type="dxa"/>
            <w:tcBorders>
              <w:bottom w:val="single" w:sz="4" w:space="0" w:color="auto"/>
            </w:tcBorders>
            <w:shd w:val="clear" w:color="auto" w:fill="FAFAFA"/>
          </w:tcPr>
          <w:p w14:paraId="633161E2" w14:textId="5768DE3B"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15,305</w:t>
            </w:r>
          </w:p>
        </w:tc>
        <w:tc>
          <w:tcPr>
            <w:tcW w:w="1296" w:type="dxa"/>
            <w:tcBorders>
              <w:bottom w:val="single" w:sz="4" w:space="0" w:color="auto"/>
            </w:tcBorders>
            <w:shd w:val="clear" w:color="auto" w:fill="auto"/>
          </w:tcPr>
          <w:p w14:paraId="788511A3" w14:textId="4C209EF3" w:rsidR="00E15CE2" w:rsidRPr="00A478C4" w:rsidRDefault="00920D6A"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w:t>
            </w:r>
          </w:p>
        </w:tc>
      </w:tr>
      <w:tr w:rsidR="00E15CE2" w:rsidRPr="00A478C4" w14:paraId="443EBD33" w14:textId="77777777" w:rsidTr="002469CF">
        <w:tc>
          <w:tcPr>
            <w:tcW w:w="4284" w:type="dxa"/>
            <w:shd w:val="clear" w:color="auto" w:fill="auto"/>
          </w:tcPr>
          <w:p w14:paraId="0BAD9F2B" w14:textId="4EEBF992" w:rsidR="00E15CE2" w:rsidRPr="00A478C4" w:rsidRDefault="00E15CE2" w:rsidP="00E15CE2">
            <w:pPr>
              <w:tabs>
                <w:tab w:val="left" w:pos="337"/>
              </w:tabs>
              <w:ind w:left="-86" w:right="-101"/>
              <w:rPr>
                <w:rFonts w:ascii="Cordia New" w:hAnsi="Cordia New" w:cs="Cordia New"/>
                <w:sz w:val="24"/>
                <w:szCs w:val="24"/>
                <w:cs/>
                <w:lang w:val="en-GB"/>
              </w:rPr>
            </w:pPr>
            <w:r w:rsidRPr="00A478C4">
              <w:rPr>
                <w:rFonts w:ascii="Cordia New" w:hAnsi="Cordia New" w:cs="Cordia New"/>
                <w:sz w:val="24"/>
                <w:szCs w:val="24"/>
                <w:lang w:eastAsia="ja-JP"/>
              </w:rPr>
              <w:t>Investments in associates</w:t>
            </w:r>
            <w:r w:rsidRPr="00A478C4">
              <w:rPr>
                <w:rFonts w:ascii="Cordia New" w:hAnsi="Cordia New" w:cs="Cordia New"/>
                <w:sz w:val="24"/>
                <w:szCs w:val="24"/>
                <w:cs/>
                <w:lang w:eastAsia="ja-JP"/>
              </w:rPr>
              <w:t xml:space="preserve"> </w:t>
            </w:r>
            <w:r w:rsidRPr="00A478C4">
              <w:rPr>
                <w:rFonts w:ascii="Cordia New" w:hAnsi="Cordia New" w:cs="Cordia New"/>
                <w:sz w:val="24"/>
                <w:szCs w:val="24"/>
                <w:lang w:eastAsia="ja-JP"/>
              </w:rPr>
              <w:t>and joint ventures - cost method</w:t>
            </w:r>
          </w:p>
        </w:tc>
        <w:tc>
          <w:tcPr>
            <w:tcW w:w="1296" w:type="dxa"/>
            <w:tcBorders>
              <w:top w:val="single" w:sz="4" w:space="0" w:color="auto"/>
            </w:tcBorders>
            <w:shd w:val="clear" w:color="auto" w:fill="FAFAFA"/>
          </w:tcPr>
          <w:p w14:paraId="1EBFDF2F" w14:textId="00C79FEA"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1,09</w:t>
            </w:r>
            <w:r w:rsidR="00445C1F" w:rsidRPr="00A478C4">
              <w:rPr>
                <w:rFonts w:ascii="Cordia New" w:hAnsi="Cordia New" w:cs="Cordia New"/>
                <w:sz w:val="24"/>
                <w:szCs w:val="24"/>
                <w:lang w:val="en-GB"/>
              </w:rPr>
              <w:t>4</w:t>
            </w:r>
            <w:r w:rsidRPr="00A478C4">
              <w:rPr>
                <w:rFonts w:ascii="Cordia New" w:hAnsi="Cordia New" w:cs="Cordia New"/>
                <w:sz w:val="24"/>
                <w:szCs w:val="24"/>
                <w:lang w:val="en-GB"/>
              </w:rPr>
              <w:t>,</w:t>
            </w:r>
            <w:r w:rsidR="00445C1F" w:rsidRPr="00A478C4">
              <w:rPr>
                <w:rFonts w:ascii="Cordia New" w:hAnsi="Cordia New" w:cs="Cordia New"/>
                <w:sz w:val="24"/>
                <w:szCs w:val="24"/>
                <w:lang w:val="en-GB"/>
              </w:rPr>
              <w:t>119</w:t>
            </w:r>
          </w:p>
        </w:tc>
        <w:tc>
          <w:tcPr>
            <w:tcW w:w="1296" w:type="dxa"/>
            <w:tcBorders>
              <w:top w:val="single" w:sz="4" w:space="0" w:color="auto"/>
            </w:tcBorders>
            <w:shd w:val="clear" w:color="auto" w:fill="auto"/>
          </w:tcPr>
          <w:p w14:paraId="41E1C825" w14:textId="29290EEE"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1</w:t>
            </w:r>
            <w:r w:rsidRPr="00A478C4">
              <w:rPr>
                <w:rFonts w:ascii="Cordia New" w:hAnsi="Cordia New" w:cs="Cordia New"/>
                <w:sz w:val="24"/>
                <w:szCs w:val="24"/>
              </w:rPr>
              <w:t>,</w:t>
            </w:r>
            <w:r w:rsidRPr="00A478C4">
              <w:rPr>
                <w:rFonts w:ascii="Cordia New" w:hAnsi="Cordia New" w:cs="Cordia New"/>
                <w:sz w:val="24"/>
                <w:szCs w:val="24"/>
                <w:lang w:val="en-GB"/>
              </w:rPr>
              <w:t>167</w:t>
            </w:r>
            <w:r w:rsidRPr="00A478C4">
              <w:rPr>
                <w:rFonts w:ascii="Cordia New" w:hAnsi="Cordia New" w:cs="Cordia New"/>
                <w:sz w:val="24"/>
                <w:szCs w:val="24"/>
              </w:rPr>
              <w:t>,</w:t>
            </w:r>
            <w:r w:rsidRPr="00A478C4">
              <w:rPr>
                <w:rFonts w:ascii="Cordia New" w:hAnsi="Cordia New" w:cs="Cordia New"/>
                <w:sz w:val="24"/>
                <w:szCs w:val="24"/>
                <w:lang w:val="en-GB"/>
              </w:rPr>
              <w:t>021</w:t>
            </w:r>
          </w:p>
        </w:tc>
        <w:tc>
          <w:tcPr>
            <w:tcW w:w="1296" w:type="dxa"/>
            <w:tcBorders>
              <w:top w:val="single" w:sz="4" w:space="0" w:color="auto"/>
            </w:tcBorders>
            <w:shd w:val="clear" w:color="auto" w:fill="FAFAFA"/>
          </w:tcPr>
          <w:p w14:paraId="0DC80484" w14:textId="750A147E" w:rsidR="00E15CE2" w:rsidRPr="00A478C4" w:rsidRDefault="00E15CE2" w:rsidP="00E15CE2">
            <w:pPr>
              <w:tabs>
                <w:tab w:val="decimal" w:pos="1072"/>
              </w:tabs>
              <w:ind w:right="-72"/>
              <w:rPr>
                <w:rFonts w:ascii="Cordia New" w:hAnsi="Cordia New" w:cs="Cordia New"/>
                <w:sz w:val="24"/>
                <w:szCs w:val="24"/>
                <w:cs/>
                <w:lang w:val="en-GB"/>
              </w:rPr>
            </w:pPr>
            <w:r w:rsidRPr="00A478C4">
              <w:rPr>
                <w:rFonts w:ascii="Cordia New" w:hAnsi="Cordia New" w:cs="Cordia New"/>
                <w:sz w:val="24"/>
                <w:szCs w:val="24"/>
                <w:lang w:val="en-GB"/>
              </w:rPr>
              <w:t>39,9</w:t>
            </w:r>
            <w:r w:rsidR="003B069A" w:rsidRPr="00A478C4">
              <w:rPr>
                <w:rFonts w:ascii="Cordia New" w:hAnsi="Cordia New" w:cs="Cordia New"/>
                <w:sz w:val="24"/>
                <w:szCs w:val="24"/>
                <w:lang w:val="en-GB"/>
              </w:rPr>
              <w:t>99,122</w:t>
            </w:r>
          </w:p>
        </w:tc>
        <w:tc>
          <w:tcPr>
            <w:tcW w:w="1296" w:type="dxa"/>
            <w:tcBorders>
              <w:top w:val="single" w:sz="4" w:space="0" w:color="auto"/>
            </w:tcBorders>
            <w:shd w:val="clear" w:color="auto" w:fill="auto"/>
          </w:tcPr>
          <w:p w14:paraId="4D6203F5" w14:textId="3050EBD9"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40</w:t>
            </w:r>
            <w:r w:rsidRPr="00A478C4">
              <w:rPr>
                <w:rFonts w:ascii="Cordia New" w:hAnsi="Cordia New" w:cs="Cordia New"/>
                <w:sz w:val="24"/>
                <w:szCs w:val="24"/>
              </w:rPr>
              <w:t>,</w:t>
            </w:r>
            <w:r w:rsidRPr="00A478C4">
              <w:rPr>
                <w:rFonts w:ascii="Cordia New" w:hAnsi="Cordia New" w:cs="Cordia New"/>
                <w:sz w:val="24"/>
                <w:szCs w:val="24"/>
                <w:lang w:val="en-GB"/>
              </w:rPr>
              <w:t>335</w:t>
            </w:r>
            <w:r w:rsidRPr="00A478C4">
              <w:rPr>
                <w:rFonts w:ascii="Cordia New" w:hAnsi="Cordia New" w:cs="Cordia New"/>
                <w:sz w:val="24"/>
                <w:szCs w:val="24"/>
              </w:rPr>
              <w:t>,</w:t>
            </w:r>
            <w:r w:rsidRPr="00A478C4">
              <w:rPr>
                <w:rFonts w:ascii="Cordia New" w:hAnsi="Cordia New" w:cs="Cordia New"/>
                <w:sz w:val="24"/>
                <w:szCs w:val="24"/>
                <w:lang w:val="en-GB"/>
              </w:rPr>
              <w:t>057</w:t>
            </w:r>
          </w:p>
        </w:tc>
      </w:tr>
      <w:tr w:rsidR="00E15CE2" w:rsidRPr="00A478C4" w14:paraId="0C46B574" w14:textId="77777777" w:rsidTr="002469CF">
        <w:tc>
          <w:tcPr>
            <w:tcW w:w="4284" w:type="dxa"/>
            <w:shd w:val="clear" w:color="auto" w:fill="auto"/>
          </w:tcPr>
          <w:p w14:paraId="05C21554" w14:textId="0FABECB9" w:rsidR="00E15CE2" w:rsidRPr="00A478C4" w:rsidRDefault="00E15CE2" w:rsidP="00E15CE2">
            <w:pPr>
              <w:tabs>
                <w:tab w:val="left" w:pos="337"/>
              </w:tabs>
              <w:ind w:left="-86" w:right="-101"/>
              <w:rPr>
                <w:rFonts w:ascii="Cordia New" w:hAnsi="Cordia New" w:cs="Cordia New"/>
                <w:sz w:val="24"/>
                <w:szCs w:val="24"/>
                <w:lang w:eastAsia="ja-JP"/>
              </w:rPr>
            </w:pPr>
            <w:r w:rsidRPr="00A478C4">
              <w:rPr>
                <w:rFonts w:ascii="Cordia New" w:hAnsi="Cordia New" w:cs="Cordia New"/>
                <w:sz w:val="24"/>
                <w:szCs w:val="24"/>
                <w:u w:val="single"/>
                <w:lang w:eastAsia="ja-JP"/>
              </w:rPr>
              <w:t>Add</w:t>
            </w:r>
            <w:r w:rsidRPr="00A478C4">
              <w:rPr>
                <w:rFonts w:ascii="Cordia New" w:hAnsi="Cordia New" w:cs="Cordia New"/>
                <w:sz w:val="24"/>
                <w:szCs w:val="24"/>
                <w:lang w:eastAsia="ja-JP"/>
              </w:rPr>
              <w:tab/>
              <w:t>Cumulative equity account of investments</w:t>
            </w:r>
          </w:p>
        </w:tc>
        <w:tc>
          <w:tcPr>
            <w:tcW w:w="1296" w:type="dxa"/>
            <w:shd w:val="clear" w:color="auto" w:fill="FAFAFA"/>
          </w:tcPr>
          <w:p w14:paraId="01B8E214" w14:textId="77777777" w:rsidR="00E15CE2" w:rsidRPr="00A478C4" w:rsidRDefault="00E15CE2" w:rsidP="00E15CE2">
            <w:pPr>
              <w:tabs>
                <w:tab w:val="decimal" w:pos="1072"/>
              </w:tabs>
              <w:ind w:right="-72"/>
              <w:rPr>
                <w:rFonts w:ascii="Cordia New" w:hAnsi="Cordia New" w:cs="Cordia New"/>
                <w:sz w:val="24"/>
                <w:szCs w:val="24"/>
              </w:rPr>
            </w:pPr>
          </w:p>
        </w:tc>
        <w:tc>
          <w:tcPr>
            <w:tcW w:w="1296" w:type="dxa"/>
            <w:shd w:val="clear" w:color="auto" w:fill="auto"/>
          </w:tcPr>
          <w:p w14:paraId="2CC5D356" w14:textId="77777777" w:rsidR="00E15CE2" w:rsidRPr="00A478C4" w:rsidRDefault="00E15CE2" w:rsidP="00E15CE2">
            <w:pPr>
              <w:tabs>
                <w:tab w:val="decimal" w:pos="1072"/>
              </w:tabs>
              <w:ind w:right="-72"/>
              <w:rPr>
                <w:rFonts w:ascii="Cordia New" w:hAnsi="Cordia New" w:cs="Cordia New"/>
                <w:sz w:val="24"/>
                <w:szCs w:val="24"/>
              </w:rPr>
            </w:pPr>
          </w:p>
        </w:tc>
        <w:tc>
          <w:tcPr>
            <w:tcW w:w="1296" w:type="dxa"/>
            <w:shd w:val="clear" w:color="auto" w:fill="FAFAFA"/>
          </w:tcPr>
          <w:p w14:paraId="3C495B51" w14:textId="77777777" w:rsidR="00E15CE2" w:rsidRPr="00A478C4" w:rsidRDefault="00E15CE2" w:rsidP="00E15CE2">
            <w:pPr>
              <w:tabs>
                <w:tab w:val="decimal" w:pos="1072"/>
              </w:tabs>
              <w:ind w:right="-72"/>
              <w:rPr>
                <w:rFonts w:ascii="Cordia New" w:hAnsi="Cordia New" w:cs="Cordia New"/>
                <w:sz w:val="24"/>
                <w:szCs w:val="24"/>
              </w:rPr>
            </w:pPr>
          </w:p>
        </w:tc>
        <w:tc>
          <w:tcPr>
            <w:tcW w:w="1296" w:type="dxa"/>
            <w:shd w:val="clear" w:color="auto" w:fill="auto"/>
          </w:tcPr>
          <w:p w14:paraId="6541116F" w14:textId="77777777" w:rsidR="00E15CE2" w:rsidRPr="00A478C4" w:rsidRDefault="00E15CE2" w:rsidP="00E15CE2">
            <w:pPr>
              <w:tabs>
                <w:tab w:val="decimal" w:pos="1072"/>
              </w:tabs>
              <w:ind w:right="-72"/>
              <w:rPr>
                <w:rFonts w:ascii="Cordia New" w:hAnsi="Cordia New" w:cs="Cordia New"/>
                <w:sz w:val="24"/>
                <w:szCs w:val="24"/>
                <w:lang w:val="en-GB"/>
              </w:rPr>
            </w:pPr>
          </w:p>
        </w:tc>
      </w:tr>
      <w:tr w:rsidR="00E15CE2" w:rsidRPr="00A478C4" w14:paraId="7B6E55D3" w14:textId="77777777" w:rsidTr="00324079">
        <w:tc>
          <w:tcPr>
            <w:tcW w:w="4284" w:type="dxa"/>
            <w:shd w:val="clear" w:color="auto" w:fill="auto"/>
          </w:tcPr>
          <w:p w14:paraId="0F008AFC" w14:textId="52DF7B95" w:rsidR="00E15CE2" w:rsidRPr="00A478C4" w:rsidRDefault="00E15CE2" w:rsidP="00E15CE2">
            <w:pPr>
              <w:tabs>
                <w:tab w:val="left" w:pos="337"/>
              </w:tabs>
              <w:ind w:left="-86" w:right="-101"/>
              <w:rPr>
                <w:rFonts w:ascii="Cordia New" w:hAnsi="Cordia New" w:cs="Cordia New"/>
                <w:sz w:val="24"/>
                <w:szCs w:val="24"/>
                <w:u w:val="single"/>
                <w:lang w:eastAsia="ja-JP"/>
              </w:rPr>
            </w:pPr>
            <w:r w:rsidRPr="00A478C4">
              <w:rPr>
                <w:rFonts w:ascii="Cordia New" w:hAnsi="Cordia New" w:cs="Cordia New"/>
                <w:sz w:val="24"/>
                <w:szCs w:val="24"/>
                <w:lang w:eastAsia="ja-JP"/>
              </w:rPr>
              <w:tab/>
              <w:t xml:space="preserve">   in associates</w:t>
            </w:r>
            <w:r w:rsidRPr="00A478C4">
              <w:rPr>
                <w:rFonts w:ascii="Cordia New" w:hAnsi="Cordia New" w:cs="Cordia New"/>
                <w:sz w:val="24"/>
                <w:szCs w:val="24"/>
                <w:cs/>
                <w:lang w:eastAsia="ja-JP"/>
              </w:rPr>
              <w:t xml:space="preserve"> </w:t>
            </w:r>
            <w:r w:rsidRPr="00A478C4">
              <w:rPr>
                <w:rFonts w:ascii="Cordia New" w:hAnsi="Cordia New" w:cs="Cordia New"/>
                <w:sz w:val="24"/>
                <w:szCs w:val="24"/>
                <w:lang w:eastAsia="ja-JP"/>
              </w:rPr>
              <w:t xml:space="preserve">and joint ventures  </w:t>
            </w:r>
          </w:p>
        </w:tc>
        <w:tc>
          <w:tcPr>
            <w:tcW w:w="1296" w:type="dxa"/>
            <w:tcBorders>
              <w:bottom w:val="single" w:sz="4" w:space="0" w:color="auto"/>
            </w:tcBorders>
            <w:shd w:val="clear" w:color="auto" w:fill="FAFAFA"/>
          </w:tcPr>
          <w:p w14:paraId="22E0A29E" w14:textId="38883B3C"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rPr>
              <w:t>7</w:t>
            </w:r>
            <w:r w:rsidR="00445C1F" w:rsidRPr="00A478C4">
              <w:rPr>
                <w:rFonts w:ascii="Cordia New" w:hAnsi="Cordia New" w:cs="Cordia New"/>
                <w:sz w:val="24"/>
                <w:szCs w:val="24"/>
              </w:rPr>
              <w:t>68</w:t>
            </w:r>
            <w:r w:rsidRPr="00A478C4">
              <w:rPr>
                <w:rFonts w:ascii="Cordia New" w:hAnsi="Cordia New" w:cs="Cordia New"/>
                <w:sz w:val="24"/>
                <w:szCs w:val="24"/>
              </w:rPr>
              <w:t>,</w:t>
            </w:r>
            <w:r w:rsidR="00445C1F" w:rsidRPr="00A478C4">
              <w:rPr>
                <w:rFonts w:ascii="Cordia New" w:hAnsi="Cordia New" w:cs="Cordia New"/>
                <w:sz w:val="24"/>
                <w:szCs w:val="24"/>
              </w:rPr>
              <w:t>408</w:t>
            </w:r>
          </w:p>
        </w:tc>
        <w:tc>
          <w:tcPr>
            <w:tcW w:w="1296" w:type="dxa"/>
            <w:tcBorders>
              <w:bottom w:val="single" w:sz="4" w:space="0" w:color="auto"/>
            </w:tcBorders>
            <w:shd w:val="clear" w:color="auto" w:fill="auto"/>
          </w:tcPr>
          <w:p w14:paraId="1ECB3C4D" w14:textId="2B60C3B4"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lang w:val="en-GB"/>
              </w:rPr>
              <w:t>617</w:t>
            </w:r>
            <w:r w:rsidRPr="00A478C4">
              <w:rPr>
                <w:rFonts w:ascii="Cordia New" w:hAnsi="Cordia New" w:cs="Cordia New"/>
                <w:sz w:val="24"/>
                <w:szCs w:val="24"/>
              </w:rPr>
              <w:t>,</w:t>
            </w:r>
            <w:r w:rsidRPr="00A478C4">
              <w:rPr>
                <w:rFonts w:ascii="Cordia New" w:hAnsi="Cordia New" w:cs="Cordia New"/>
                <w:sz w:val="24"/>
                <w:szCs w:val="24"/>
                <w:lang w:val="en-GB"/>
              </w:rPr>
              <w:t>117</w:t>
            </w:r>
          </w:p>
        </w:tc>
        <w:tc>
          <w:tcPr>
            <w:tcW w:w="1296" w:type="dxa"/>
            <w:tcBorders>
              <w:bottom w:val="single" w:sz="4" w:space="0" w:color="auto"/>
            </w:tcBorders>
            <w:shd w:val="clear" w:color="auto" w:fill="FAFAFA"/>
          </w:tcPr>
          <w:p w14:paraId="75D51296" w14:textId="5D875ACD"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rPr>
              <w:t>28,</w:t>
            </w:r>
            <w:r w:rsidR="003B069A" w:rsidRPr="00A478C4">
              <w:rPr>
                <w:rFonts w:ascii="Cordia New" w:hAnsi="Cordia New" w:cs="Cordia New"/>
                <w:sz w:val="24"/>
                <w:szCs w:val="24"/>
              </w:rPr>
              <w:t>091,713</w:t>
            </w:r>
          </w:p>
        </w:tc>
        <w:tc>
          <w:tcPr>
            <w:tcW w:w="1296" w:type="dxa"/>
            <w:tcBorders>
              <w:bottom w:val="single" w:sz="4" w:space="0" w:color="auto"/>
            </w:tcBorders>
            <w:shd w:val="clear" w:color="auto" w:fill="auto"/>
          </w:tcPr>
          <w:p w14:paraId="0A3702AD" w14:textId="2EE40F57"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21</w:t>
            </w:r>
            <w:r w:rsidRPr="00A478C4">
              <w:rPr>
                <w:rFonts w:ascii="Cordia New" w:hAnsi="Cordia New" w:cs="Cordia New"/>
                <w:sz w:val="24"/>
                <w:szCs w:val="24"/>
              </w:rPr>
              <w:t>,</w:t>
            </w:r>
            <w:r w:rsidRPr="00A478C4">
              <w:rPr>
                <w:rFonts w:ascii="Cordia New" w:hAnsi="Cordia New" w:cs="Cordia New"/>
                <w:sz w:val="24"/>
                <w:szCs w:val="24"/>
                <w:lang w:val="en-GB"/>
              </w:rPr>
              <w:t>329,041</w:t>
            </w:r>
          </w:p>
        </w:tc>
      </w:tr>
      <w:tr w:rsidR="00E15CE2" w:rsidRPr="00A478C4" w14:paraId="0CC7725B" w14:textId="77777777" w:rsidTr="00324079">
        <w:tc>
          <w:tcPr>
            <w:tcW w:w="4284" w:type="dxa"/>
            <w:shd w:val="clear" w:color="auto" w:fill="auto"/>
          </w:tcPr>
          <w:p w14:paraId="339EEEFA" w14:textId="5A7ABE83" w:rsidR="00E15CE2" w:rsidRPr="00A478C4" w:rsidRDefault="00E15CE2" w:rsidP="00E15CE2">
            <w:pPr>
              <w:tabs>
                <w:tab w:val="left" w:pos="337"/>
              </w:tabs>
              <w:ind w:left="-86" w:right="-101"/>
              <w:rPr>
                <w:rFonts w:ascii="Cordia New" w:hAnsi="Cordia New" w:cs="Cordia New"/>
                <w:sz w:val="24"/>
                <w:szCs w:val="24"/>
                <w:lang w:eastAsia="ja-JP"/>
              </w:rPr>
            </w:pPr>
            <w:r w:rsidRPr="00A478C4">
              <w:rPr>
                <w:rFonts w:ascii="Cordia New" w:hAnsi="Cordia New" w:cs="Cordia New"/>
                <w:sz w:val="24"/>
                <w:szCs w:val="24"/>
              </w:rPr>
              <w:t xml:space="preserve">Total investments in </w:t>
            </w:r>
            <w:r w:rsidRPr="00A478C4">
              <w:rPr>
                <w:rFonts w:ascii="Cordia New" w:hAnsi="Cordia New" w:cs="Cordia New"/>
                <w:sz w:val="24"/>
                <w:szCs w:val="24"/>
                <w:lang w:eastAsia="ja-JP"/>
              </w:rPr>
              <w:t>associates</w:t>
            </w:r>
            <w:r w:rsidRPr="00A478C4">
              <w:rPr>
                <w:rFonts w:ascii="Cordia New" w:hAnsi="Cordia New" w:cs="Cordia New"/>
                <w:sz w:val="24"/>
                <w:szCs w:val="24"/>
                <w:cs/>
                <w:lang w:eastAsia="ja-JP"/>
              </w:rPr>
              <w:t xml:space="preserve"> </w:t>
            </w:r>
            <w:r w:rsidRPr="00A478C4">
              <w:rPr>
                <w:rFonts w:ascii="Cordia New" w:hAnsi="Cordia New" w:cs="Cordia New"/>
                <w:sz w:val="24"/>
                <w:szCs w:val="24"/>
                <w:lang w:eastAsia="ja-JP"/>
              </w:rPr>
              <w:t xml:space="preserve">and joint ventures  </w:t>
            </w:r>
          </w:p>
        </w:tc>
        <w:tc>
          <w:tcPr>
            <w:tcW w:w="1296" w:type="dxa"/>
            <w:tcBorders>
              <w:top w:val="single" w:sz="4" w:space="0" w:color="auto"/>
              <w:bottom w:val="single" w:sz="4" w:space="0" w:color="auto"/>
            </w:tcBorders>
            <w:shd w:val="clear" w:color="auto" w:fill="FAFAFA"/>
          </w:tcPr>
          <w:p w14:paraId="7342CE26" w14:textId="6F829C1C"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rPr>
              <w:t>1,862,527</w:t>
            </w:r>
          </w:p>
        </w:tc>
        <w:tc>
          <w:tcPr>
            <w:tcW w:w="1296" w:type="dxa"/>
            <w:tcBorders>
              <w:top w:val="single" w:sz="4" w:space="0" w:color="auto"/>
              <w:bottom w:val="single" w:sz="4" w:space="0" w:color="auto"/>
            </w:tcBorders>
            <w:shd w:val="clear" w:color="auto" w:fill="auto"/>
          </w:tcPr>
          <w:p w14:paraId="64EB8622" w14:textId="6C8296D7"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lang w:val="en-GB"/>
              </w:rPr>
              <w:t>1,784,138</w:t>
            </w:r>
          </w:p>
        </w:tc>
        <w:tc>
          <w:tcPr>
            <w:tcW w:w="1296" w:type="dxa"/>
            <w:tcBorders>
              <w:top w:val="single" w:sz="4" w:space="0" w:color="auto"/>
              <w:bottom w:val="single" w:sz="4" w:space="0" w:color="auto"/>
            </w:tcBorders>
            <w:shd w:val="clear" w:color="auto" w:fill="FAFAFA"/>
          </w:tcPr>
          <w:p w14:paraId="3A85A9C8" w14:textId="70BCE4EE" w:rsidR="00E15CE2" w:rsidRPr="00A478C4" w:rsidRDefault="00E15CE2" w:rsidP="00E15CE2">
            <w:pPr>
              <w:tabs>
                <w:tab w:val="decimal" w:pos="1072"/>
              </w:tabs>
              <w:ind w:right="-72"/>
              <w:rPr>
                <w:rFonts w:ascii="Cordia New" w:hAnsi="Cordia New" w:cs="Cordia New"/>
                <w:sz w:val="24"/>
                <w:szCs w:val="24"/>
              </w:rPr>
            </w:pPr>
            <w:r w:rsidRPr="00A478C4">
              <w:rPr>
                <w:rFonts w:ascii="Cordia New" w:hAnsi="Cordia New" w:cs="Cordia New"/>
                <w:sz w:val="24"/>
                <w:szCs w:val="24"/>
              </w:rPr>
              <w:t>68,090,835</w:t>
            </w:r>
          </w:p>
        </w:tc>
        <w:tc>
          <w:tcPr>
            <w:tcW w:w="1296" w:type="dxa"/>
            <w:tcBorders>
              <w:top w:val="single" w:sz="4" w:space="0" w:color="auto"/>
              <w:bottom w:val="single" w:sz="4" w:space="0" w:color="auto"/>
            </w:tcBorders>
            <w:shd w:val="clear" w:color="auto" w:fill="auto"/>
          </w:tcPr>
          <w:p w14:paraId="34CF38EB" w14:textId="41E1A7F0" w:rsidR="00E15CE2" w:rsidRPr="00A478C4" w:rsidRDefault="00E15CE2" w:rsidP="00E15CE2">
            <w:pPr>
              <w:tabs>
                <w:tab w:val="decimal" w:pos="1072"/>
              </w:tabs>
              <w:ind w:right="-72"/>
              <w:rPr>
                <w:rFonts w:ascii="Cordia New" w:hAnsi="Cordia New" w:cs="Cordia New"/>
                <w:sz w:val="24"/>
                <w:szCs w:val="24"/>
                <w:lang w:val="en-GB"/>
              </w:rPr>
            </w:pPr>
            <w:r w:rsidRPr="00A478C4">
              <w:rPr>
                <w:rFonts w:ascii="Cordia New" w:hAnsi="Cordia New" w:cs="Cordia New"/>
                <w:sz w:val="24"/>
                <w:szCs w:val="24"/>
                <w:lang w:val="en-GB"/>
              </w:rPr>
              <w:t>61</w:t>
            </w:r>
            <w:r w:rsidRPr="00A478C4">
              <w:rPr>
                <w:rFonts w:ascii="Cordia New" w:hAnsi="Cordia New" w:cs="Cordia New"/>
                <w:sz w:val="24"/>
                <w:szCs w:val="24"/>
              </w:rPr>
              <w:t>,</w:t>
            </w:r>
            <w:r w:rsidRPr="00A478C4">
              <w:rPr>
                <w:rFonts w:ascii="Cordia New" w:hAnsi="Cordia New" w:cs="Cordia New"/>
                <w:sz w:val="24"/>
                <w:szCs w:val="24"/>
                <w:lang w:val="en-GB"/>
              </w:rPr>
              <w:t>664,098</w:t>
            </w:r>
          </w:p>
        </w:tc>
      </w:tr>
    </w:tbl>
    <w:p w14:paraId="57563601" w14:textId="77777777" w:rsidR="00A478C4" w:rsidRPr="00A478C4" w:rsidRDefault="00A478C4" w:rsidP="00A478C4">
      <w:pPr>
        <w:jc w:val="both"/>
        <w:rPr>
          <w:rFonts w:ascii="Cordia New" w:hAnsi="Cordia New" w:cs="Cordia New"/>
          <w:b/>
          <w:bCs/>
          <w:color w:val="CF4A02"/>
          <w:sz w:val="16"/>
          <w:szCs w:val="16"/>
          <w:lang w:val="x-none" w:bidi="ar-SA"/>
        </w:rPr>
      </w:pPr>
      <w:r w:rsidRPr="00A478C4">
        <w:rPr>
          <w:rFonts w:ascii="Cordia New" w:hAnsi="Cordia New" w:cs="Cordia New"/>
          <w:b/>
          <w:bCs/>
          <w:color w:val="CF4A02"/>
          <w:sz w:val="16"/>
          <w:szCs w:val="16"/>
          <w:lang w:val="x-none" w:bidi="ar-SA"/>
        </w:rPr>
        <w:br w:type="page"/>
      </w:r>
    </w:p>
    <w:p w14:paraId="37D7BE41" w14:textId="181393B0" w:rsidR="00833193" w:rsidRPr="00A478C4" w:rsidRDefault="00833193" w:rsidP="002B1602">
      <w:pPr>
        <w:ind w:left="27"/>
        <w:jc w:val="both"/>
        <w:rPr>
          <w:rFonts w:ascii="Cordia New" w:eastAsia="Arial Unicode MS" w:hAnsi="Cordia New" w:cs="Cordia New"/>
          <w:sz w:val="26"/>
          <w:szCs w:val="26"/>
          <w:lang w:val="en-GB"/>
        </w:rPr>
      </w:pPr>
      <w:r w:rsidRPr="00A478C4">
        <w:rPr>
          <w:rFonts w:ascii="Cordia New" w:eastAsia="Arial Unicode MS" w:hAnsi="Cordia New" w:cs="Cordia New"/>
          <w:spacing w:val="-2"/>
          <w:sz w:val="26"/>
          <w:szCs w:val="26"/>
          <w:lang w:val="en-GB"/>
        </w:rPr>
        <w:lastRenderedPageBreak/>
        <w:t xml:space="preserve">As </w:t>
      </w:r>
      <w:proofErr w:type="gramStart"/>
      <w:r w:rsidRPr="00A478C4">
        <w:rPr>
          <w:rFonts w:ascii="Cordia New" w:eastAsia="Arial Unicode MS" w:hAnsi="Cordia New" w:cs="Cordia New"/>
          <w:spacing w:val="-2"/>
          <w:sz w:val="26"/>
          <w:szCs w:val="26"/>
          <w:lang w:val="en-GB"/>
        </w:rPr>
        <w:t>at</w:t>
      </w:r>
      <w:proofErr w:type="gramEnd"/>
      <w:r w:rsidRPr="00A478C4">
        <w:rPr>
          <w:rFonts w:ascii="Cordia New" w:eastAsia="Arial Unicode MS" w:hAnsi="Cordia New" w:cs="Cordia New"/>
          <w:spacing w:val="-2"/>
          <w:sz w:val="26"/>
          <w:szCs w:val="26"/>
          <w:lang w:val="en-GB"/>
        </w:rPr>
        <w:t xml:space="preserve"> </w:t>
      </w:r>
      <w:r w:rsidR="000522DC" w:rsidRPr="00A478C4">
        <w:rPr>
          <w:rFonts w:ascii="Cordia New" w:eastAsia="Arial Unicode MS" w:hAnsi="Cordia New" w:cs="Cordia New"/>
          <w:spacing w:val="-2"/>
          <w:sz w:val="26"/>
          <w:szCs w:val="26"/>
          <w:lang w:val="en-GB"/>
        </w:rPr>
        <w:t>30 September</w:t>
      </w:r>
      <w:r w:rsidRPr="00A478C4">
        <w:rPr>
          <w:rFonts w:ascii="Cordia New" w:eastAsia="Arial Unicode MS" w:hAnsi="Cordia New" w:cs="Cordia New"/>
          <w:spacing w:val="-2"/>
          <w:sz w:val="26"/>
          <w:szCs w:val="26"/>
          <w:lang w:val="en-GB"/>
        </w:rPr>
        <w:t xml:space="preserve"> </w:t>
      </w:r>
      <w:r w:rsidR="00004CAF" w:rsidRPr="00A478C4">
        <w:rPr>
          <w:rFonts w:ascii="Cordia New" w:eastAsia="Arial Unicode MS" w:hAnsi="Cordia New" w:cs="Cordia New"/>
          <w:spacing w:val="-2"/>
          <w:sz w:val="26"/>
          <w:szCs w:val="26"/>
          <w:lang w:val="en-GB"/>
        </w:rPr>
        <w:t>2023</w:t>
      </w:r>
      <w:r w:rsidR="000519D1" w:rsidRPr="00A478C4">
        <w:rPr>
          <w:rFonts w:ascii="Cordia New" w:eastAsia="Arial Unicode MS" w:hAnsi="Cordia New" w:cs="Cordia New"/>
          <w:spacing w:val="-2"/>
          <w:sz w:val="26"/>
          <w:szCs w:val="26"/>
          <w:lang w:val="en-GB"/>
        </w:rPr>
        <w:t xml:space="preserve"> and </w:t>
      </w:r>
      <w:r w:rsidR="00004CAF" w:rsidRPr="00A478C4">
        <w:rPr>
          <w:rFonts w:ascii="Cordia New" w:eastAsia="Arial Unicode MS" w:hAnsi="Cordia New" w:cs="Cordia New"/>
          <w:spacing w:val="-2"/>
          <w:sz w:val="26"/>
          <w:szCs w:val="26"/>
          <w:lang w:val="en-GB"/>
        </w:rPr>
        <w:t>31</w:t>
      </w:r>
      <w:r w:rsidR="000519D1" w:rsidRPr="00A478C4">
        <w:rPr>
          <w:rFonts w:ascii="Cordia New" w:eastAsia="Arial Unicode MS" w:hAnsi="Cordia New" w:cs="Cordia New"/>
          <w:spacing w:val="-2"/>
          <w:sz w:val="26"/>
          <w:szCs w:val="26"/>
          <w:lang w:val="en-GB"/>
        </w:rPr>
        <w:t xml:space="preserve"> December </w:t>
      </w:r>
      <w:r w:rsidR="00004CAF" w:rsidRPr="00A478C4">
        <w:rPr>
          <w:rFonts w:ascii="Cordia New" w:eastAsia="Arial Unicode MS" w:hAnsi="Cordia New" w:cs="Cordia New"/>
          <w:spacing w:val="-2"/>
          <w:sz w:val="26"/>
          <w:szCs w:val="26"/>
          <w:lang w:val="en-GB"/>
        </w:rPr>
        <w:t>2022</w:t>
      </w:r>
      <w:r w:rsidRPr="00A478C4">
        <w:rPr>
          <w:rFonts w:ascii="Cordia New" w:eastAsia="Arial Unicode MS" w:hAnsi="Cordia New" w:cs="Cordia New"/>
          <w:spacing w:val="-2"/>
          <w:sz w:val="26"/>
          <w:szCs w:val="26"/>
          <w:lang w:val="en-GB"/>
        </w:rPr>
        <w:t>, the</w:t>
      </w:r>
      <w:r w:rsidRPr="00A478C4">
        <w:rPr>
          <w:rFonts w:ascii="Cordia New" w:eastAsia="Arial Unicode MS" w:hAnsi="Cordia New" w:cs="Cordia New"/>
          <w:sz w:val="26"/>
          <w:szCs w:val="26"/>
          <w:lang w:val="en-GB"/>
        </w:rPr>
        <w:t xml:space="preserve"> Group pledged its investment in two joint ventures with a cost of </w:t>
      </w:r>
      <w:r w:rsidR="001B785F">
        <w:rPr>
          <w:rFonts w:ascii="Cordia New" w:eastAsia="Arial Unicode MS" w:hAnsi="Cordia New" w:cs="Cordia New"/>
          <w:sz w:val="26"/>
          <w:szCs w:val="26"/>
          <w:lang w:val="en-GB"/>
        </w:rPr>
        <w:br/>
      </w:r>
      <w:r w:rsidRPr="00A478C4">
        <w:rPr>
          <w:rFonts w:ascii="Cordia New" w:eastAsia="Arial Unicode MS" w:hAnsi="Cordia New" w:cs="Cordia New"/>
          <w:sz w:val="26"/>
          <w:szCs w:val="26"/>
          <w:lang w:val="en-GB"/>
        </w:rPr>
        <w:t xml:space="preserve">US Dollar </w:t>
      </w:r>
      <w:r w:rsidR="003B069A" w:rsidRPr="00A478C4">
        <w:rPr>
          <w:rFonts w:ascii="Cordia New" w:eastAsia="Arial Unicode MS" w:hAnsi="Cordia New" w:cs="Cordia New"/>
          <w:sz w:val="26"/>
          <w:szCs w:val="26"/>
          <w:lang w:val="en-GB"/>
        </w:rPr>
        <w:t>370.82</w:t>
      </w:r>
      <w:r w:rsidR="00165C63" w:rsidRPr="00A478C4">
        <w:rPr>
          <w:rFonts w:ascii="Cordia New" w:eastAsia="Arial Unicode MS" w:hAnsi="Cordia New" w:cs="Cordia New"/>
          <w:sz w:val="26"/>
          <w:szCs w:val="26"/>
          <w:cs/>
          <w:lang w:val="en-GB"/>
        </w:rPr>
        <w:t xml:space="preserve"> </w:t>
      </w:r>
      <w:r w:rsidRPr="00A478C4">
        <w:rPr>
          <w:rFonts w:ascii="Cordia New" w:eastAsia="Arial Unicode MS" w:hAnsi="Cordia New" w:cs="Cordia New"/>
          <w:sz w:val="26"/>
          <w:szCs w:val="26"/>
          <w:lang w:val="en-GB"/>
        </w:rPr>
        <w:t>million as collateral for loans from financial institutions of such joint ventures</w:t>
      </w:r>
      <w:r w:rsidR="0087180A" w:rsidRPr="00A478C4">
        <w:rPr>
          <w:rFonts w:ascii="Cordia New" w:eastAsia="Arial Unicode MS" w:hAnsi="Cordia New" w:cs="Cordia New"/>
          <w:sz w:val="26"/>
          <w:szCs w:val="26"/>
          <w:lang w:val="en-GB"/>
        </w:rPr>
        <w:t xml:space="preserve"> </w:t>
      </w:r>
      <w:r w:rsidR="0087180A" w:rsidRPr="00A478C4">
        <w:rPr>
          <w:rFonts w:ascii="Cordia New" w:eastAsia="Arial Unicode MS" w:hAnsi="Cordia New" w:cs="Cordia New"/>
          <w:spacing w:val="-2"/>
          <w:sz w:val="26"/>
          <w:szCs w:val="26"/>
          <w:lang w:val="en-GB"/>
        </w:rPr>
        <w:t>under the conditions of loan agreements for project finance of joint ventures.</w:t>
      </w:r>
    </w:p>
    <w:p w14:paraId="439FD820" w14:textId="77777777" w:rsidR="00730AFF" w:rsidRPr="005041B4" w:rsidRDefault="00730AFF" w:rsidP="005041B4">
      <w:pPr>
        <w:ind w:left="27"/>
        <w:jc w:val="both"/>
        <w:rPr>
          <w:rFonts w:ascii="Cordia New" w:eastAsia="Arial Unicode MS" w:hAnsi="Cordia New" w:cs="Cordia New"/>
          <w:spacing w:val="-2"/>
          <w:sz w:val="26"/>
          <w:szCs w:val="26"/>
          <w:lang w:val="en-GB"/>
        </w:rPr>
      </w:pPr>
    </w:p>
    <w:p w14:paraId="4E97F480" w14:textId="20EADE8D" w:rsidR="007F1EC9" w:rsidRPr="005041B4" w:rsidRDefault="00D475B9" w:rsidP="005041B4">
      <w:pPr>
        <w:ind w:left="27"/>
        <w:jc w:val="both"/>
        <w:rPr>
          <w:rFonts w:ascii="Cordia New" w:eastAsia="Arial Unicode MS" w:hAnsi="Cordia New" w:cs="Cordia New"/>
          <w:spacing w:val="-2"/>
          <w:sz w:val="26"/>
          <w:szCs w:val="26"/>
          <w:lang w:val="en-GB"/>
        </w:rPr>
      </w:pPr>
      <w:r w:rsidRPr="005041B4">
        <w:rPr>
          <w:rFonts w:ascii="Cordia New" w:eastAsia="Arial Unicode MS" w:hAnsi="Cordia New" w:cs="Cordia New"/>
          <w:spacing w:val="-2"/>
          <w:sz w:val="26"/>
          <w:szCs w:val="26"/>
          <w:lang w:val="en-GB"/>
        </w:rPr>
        <w:t>In addition, a subsidiary, who is the shareholder of a joint venture, guarantee</w:t>
      </w:r>
      <w:r w:rsidR="00C37B08" w:rsidRPr="005041B4">
        <w:rPr>
          <w:rFonts w:ascii="Cordia New" w:eastAsia="Arial Unicode MS" w:hAnsi="Cordia New" w:cs="Cordia New"/>
          <w:spacing w:val="-2"/>
          <w:sz w:val="26"/>
          <w:szCs w:val="26"/>
          <w:lang w:val="en-GB"/>
        </w:rPr>
        <w:t>s</w:t>
      </w:r>
      <w:r w:rsidRPr="005041B4">
        <w:rPr>
          <w:rFonts w:ascii="Cordia New" w:eastAsia="Arial Unicode MS" w:hAnsi="Cordia New" w:cs="Cordia New"/>
          <w:spacing w:val="-2"/>
          <w:sz w:val="26"/>
          <w:szCs w:val="26"/>
          <w:lang w:val="en-GB"/>
        </w:rPr>
        <w:t xml:space="preserve"> for</w:t>
      </w:r>
      <w:r w:rsidR="00625965" w:rsidRPr="005041B4">
        <w:rPr>
          <w:rFonts w:ascii="Cordia New" w:eastAsia="Arial Unicode MS" w:hAnsi="Cordia New" w:cs="Cordia New"/>
          <w:spacing w:val="-2"/>
          <w:sz w:val="26"/>
          <w:szCs w:val="26"/>
          <w:lang w:val="en-GB"/>
        </w:rPr>
        <w:t xml:space="preserve"> long-term</w:t>
      </w:r>
      <w:r w:rsidRPr="005041B4">
        <w:rPr>
          <w:rFonts w:ascii="Cordia New" w:eastAsia="Arial Unicode MS" w:hAnsi="Cordia New" w:cs="Cordia New"/>
          <w:spacing w:val="-2"/>
          <w:sz w:val="26"/>
          <w:szCs w:val="26"/>
          <w:lang w:val="en-GB"/>
        </w:rPr>
        <w:t xml:space="preserve"> loans from financial institutions of such joint venture as </w:t>
      </w:r>
      <w:proofErr w:type="gramStart"/>
      <w:r w:rsidRPr="005041B4">
        <w:rPr>
          <w:rFonts w:ascii="Cordia New" w:eastAsia="Arial Unicode MS" w:hAnsi="Cordia New" w:cs="Cordia New"/>
          <w:spacing w:val="-2"/>
          <w:sz w:val="26"/>
          <w:szCs w:val="26"/>
          <w:lang w:val="en-GB"/>
        </w:rPr>
        <w:t>at</w:t>
      </w:r>
      <w:proofErr w:type="gramEnd"/>
      <w:r w:rsidRPr="005041B4">
        <w:rPr>
          <w:rFonts w:ascii="Cordia New" w:eastAsia="Arial Unicode MS" w:hAnsi="Cordia New" w:cs="Cordia New"/>
          <w:spacing w:val="-2"/>
          <w:sz w:val="26"/>
          <w:szCs w:val="26"/>
          <w:lang w:val="en-GB"/>
        </w:rPr>
        <w:t xml:space="preserve"> </w:t>
      </w:r>
      <w:r w:rsidR="000522DC" w:rsidRPr="005041B4">
        <w:rPr>
          <w:rFonts w:ascii="Cordia New" w:eastAsia="Arial Unicode MS" w:hAnsi="Cordia New" w:cs="Cordia New"/>
          <w:spacing w:val="-2"/>
          <w:sz w:val="26"/>
          <w:szCs w:val="26"/>
          <w:lang w:val="en-GB"/>
        </w:rPr>
        <w:t>30 September</w:t>
      </w:r>
      <w:r w:rsidRPr="005041B4">
        <w:rPr>
          <w:rFonts w:ascii="Cordia New" w:eastAsia="Arial Unicode MS" w:hAnsi="Cordia New" w:cs="Cordia New"/>
          <w:spacing w:val="-2"/>
          <w:sz w:val="26"/>
          <w:szCs w:val="26"/>
          <w:lang w:val="en-GB"/>
        </w:rPr>
        <w:t xml:space="preserve"> </w:t>
      </w:r>
      <w:r w:rsidR="00004CAF" w:rsidRPr="005041B4">
        <w:rPr>
          <w:rFonts w:ascii="Cordia New" w:eastAsia="Arial Unicode MS" w:hAnsi="Cordia New" w:cs="Cordia New"/>
          <w:spacing w:val="-2"/>
          <w:sz w:val="26"/>
          <w:szCs w:val="26"/>
          <w:lang w:val="en-GB"/>
        </w:rPr>
        <w:t>2023</w:t>
      </w:r>
      <w:r w:rsidRPr="005041B4">
        <w:rPr>
          <w:rFonts w:ascii="Cordia New" w:eastAsia="Arial Unicode MS" w:hAnsi="Cordia New" w:cs="Cordia New"/>
          <w:spacing w:val="-2"/>
          <w:sz w:val="26"/>
          <w:szCs w:val="26"/>
          <w:lang w:val="en-GB"/>
        </w:rPr>
        <w:t xml:space="preserve"> amounting to CN</w:t>
      </w:r>
      <w:r w:rsidR="003B069A" w:rsidRPr="005041B4">
        <w:rPr>
          <w:rFonts w:ascii="Cordia New" w:eastAsia="Arial Unicode MS" w:hAnsi="Cordia New" w:cs="Cordia New"/>
          <w:spacing w:val="-2"/>
          <w:sz w:val="26"/>
          <w:szCs w:val="26"/>
          <w:lang w:val="en-GB"/>
        </w:rPr>
        <w:t>Y 261.49</w:t>
      </w:r>
      <w:r w:rsidR="009422BF" w:rsidRPr="005041B4">
        <w:rPr>
          <w:rFonts w:ascii="Cordia New" w:eastAsia="Arial Unicode MS" w:hAnsi="Cordia New" w:cs="Cordia New"/>
          <w:spacing w:val="-2"/>
          <w:sz w:val="26"/>
          <w:szCs w:val="26"/>
          <w:lang w:val="en-GB"/>
        </w:rPr>
        <w:t xml:space="preserve"> </w:t>
      </w:r>
      <w:r w:rsidRPr="005041B4">
        <w:rPr>
          <w:rFonts w:ascii="Cordia New" w:eastAsia="Arial Unicode MS" w:hAnsi="Cordia New" w:cs="Cordia New"/>
          <w:spacing w:val="-2"/>
          <w:sz w:val="26"/>
          <w:szCs w:val="26"/>
          <w:lang w:val="en-GB"/>
        </w:rPr>
        <w:t xml:space="preserve">million or equivalent to US Dollar </w:t>
      </w:r>
      <w:r w:rsidR="003B069A" w:rsidRPr="005041B4">
        <w:rPr>
          <w:rFonts w:ascii="Cordia New" w:eastAsia="Arial Unicode MS" w:hAnsi="Cordia New" w:cs="Cordia New"/>
          <w:spacing w:val="-2"/>
          <w:sz w:val="26"/>
          <w:szCs w:val="26"/>
          <w:lang w:val="en-GB"/>
        </w:rPr>
        <w:t>3</w:t>
      </w:r>
      <w:r w:rsidR="005041B4" w:rsidRPr="005041B4">
        <w:rPr>
          <w:rFonts w:ascii="Cordia New" w:eastAsia="Arial Unicode MS" w:hAnsi="Cordia New" w:cs="Cordia New"/>
          <w:spacing w:val="-2"/>
          <w:sz w:val="26"/>
          <w:szCs w:val="26"/>
          <w:lang w:val="en-GB"/>
        </w:rPr>
        <w:t>5</w:t>
      </w:r>
      <w:r w:rsidR="003B069A" w:rsidRPr="005041B4">
        <w:rPr>
          <w:rFonts w:ascii="Cordia New" w:eastAsia="Arial Unicode MS" w:hAnsi="Cordia New" w:cs="Cordia New"/>
          <w:spacing w:val="-2"/>
          <w:sz w:val="26"/>
          <w:szCs w:val="26"/>
          <w:lang w:val="en-GB"/>
        </w:rPr>
        <w:t>.</w:t>
      </w:r>
      <w:r w:rsidR="005041B4" w:rsidRPr="005041B4">
        <w:rPr>
          <w:rFonts w:ascii="Cordia New" w:eastAsia="Arial Unicode MS" w:hAnsi="Cordia New" w:cs="Cordia New"/>
          <w:spacing w:val="-2"/>
          <w:sz w:val="26"/>
          <w:szCs w:val="26"/>
          <w:lang w:val="en-GB"/>
        </w:rPr>
        <w:t>89</w:t>
      </w:r>
      <w:r w:rsidR="009422BF" w:rsidRPr="005041B4">
        <w:rPr>
          <w:rFonts w:ascii="Cordia New" w:eastAsia="Arial Unicode MS" w:hAnsi="Cordia New" w:cs="Cordia New"/>
          <w:spacing w:val="-2"/>
          <w:sz w:val="26"/>
          <w:szCs w:val="26"/>
          <w:lang w:val="en-GB"/>
        </w:rPr>
        <w:t xml:space="preserve"> </w:t>
      </w:r>
      <w:r w:rsidRPr="005041B4">
        <w:rPr>
          <w:rFonts w:ascii="Cordia New" w:eastAsia="Arial Unicode MS" w:hAnsi="Cordia New" w:cs="Cordia New"/>
          <w:spacing w:val="-2"/>
          <w:sz w:val="26"/>
          <w:szCs w:val="26"/>
          <w:lang w:val="en-GB"/>
        </w:rPr>
        <w:t>million</w:t>
      </w:r>
      <w:r w:rsidR="005041B4" w:rsidRPr="005041B4">
        <w:rPr>
          <w:rFonts w:ascii="Cordia New" w:eastAsia="Arial Unicode MS" w:hAnsi="Cordia New" w:cs="Cordia New"/>
          <w:spacing w:val="-2"/>
          <w:sz w:val="26"/>
          <w:szCs w:val="26"/>
          <w:lang w:val="en-GB"/>
        </w:rPr>
        <w:t xml:space="preserve"> </w:t>
      </w:r>
      <w:r w:rsidR="005041B4">
        <w:rPr>
          <w:rFonts w:ascii="Cordia New" w:eastAsia="Arial Unicode MS" w:hAnsi="Cordia New" w:cs="Cordia New"/>
          <w:spacing w:val="-2"/>
          <w:sz w:val="26"/>
          <w:szCs w:val="26"/>
          <w:lang w:val="en-GB"/>
        </w:rPr>
        <w:br/>
      </w:r>
      <w:r w:rsidRPr="005041B4">
        <w:rPr>
          <w:rFonts w:ascii="Cordia New" w:eastAsia="Arial Unicode MS" w:hAnsi="Cordia New" w:cs="Cordia New"/>
          <w:spacing w:val="-2"/>
          <w:sz w:val="26"/>
          <w:szCs w:val="26"/>
          <w:lang w:val="en-GB"/>
        </w:rPr>
        <w:t>(</w:t>
      </w:r>
      <w:r w:rsidR="00004CAF" w:rsidRPr="005041B4">
        <w:rPr>
          <w:rFonts w:ascii="Cordia New" w:eastAsia="Arial Unicode MS" w:hAnsi="Cordia New" w:cs="Cordia New"/>
          <w:spacing w:val="-2"/>
          <w:sz w:val="26"/>
          <w:szCs w:val="26"/>
          <w:lang w:val="en-GB"/>
        </w:rPr>
        <w:t>31</w:t>
      </w:r>
      <w:r w:rsidRPr="005041B4">
        <w:rPr>
          <w:rFonts w:ascii="Cordia New" w:eastAsia="Arial Unicode MS" w:hAnsi="Cordia New" w:cs="Cordia New"/>
          <w:spacing w:val="-2"/>
          <w:sz w:val="26"/>
          <w:szCs w:val="26"/>
          <w:lang w:val="en-GB"/>
        </w:rPr>
        <w:t xml:space="preserve"> December </w:t>
      </w:r>
      <w:r w:rsidR="00004CAF" w:rsidRPr="005041B4">
        <w:rPr>
          <w:rFonts w:ascii="Cordia New" w:eastAsia="Arial Unicode MS" w:hAnsi="Cordia New" w:cs="Cordia New"/>
          <w:spacing w:val="-2"/>
          <w:sz w:val="26"/>
          <w:szCs w:val="26"/>
          <w:lang w:val="en-GB"/>
        </w:rPr>
        <w:t>2022</w:t>
      </w:r>
      <w:r w:rsidRPr="005041B4">
        <w:rPr>
          <w:rFonts w:ascii="Cordia New" w:eastAsia="Arial Unicode MS" w:hAnsi="Cordia New" w:cs="Cordia New"/>
          <w:spacing w:val="-2"/>
          <w:sz w:val="26"/>
          <w:szCs w:val="26"/>
          <w:lang w:val="en-GB"/>
        </w:rPr>
        <w:t xml:space="preserve">: </w:t>
      </w:r>
      <w:r w:rsidR="00324079" w:rsidRPr="005041B4">
        <w:rPr>
          <w:rFonts w:ascii="Cordia New" w:eastAsia="Arial Unicode MS" w:hAnsi="Cordia New" w:cs="Cordia New"/>
          <w:spacing w:val="-2"/>
          <w:sz w:val="26"/>
          <w:szCs w:val="26"/>
          <w:lang w:val="en-GB"/>
        </w:rPr>
        <w:t xml:space="preserve">CNY </w:t>
      </w:r>
      <w:r w:rsidR="00004CAF" w:rsidRPr="005041B4">
        <w:rPr>
          <w:rFonts w:ascii="Cordia New" w:eastAsia="Arial Unicode MS" w:hAnsi="Cordia New" w:cs="Cordia New"/>
          <w:spacing w:val="-2"/>
          <w:sz w:val="26"/>
          <w:szCs w:val="26"/>
          <w:lang w:val="en-GB"/>
        </w:rPr>
        <w:t>274</w:t>
      </w:r>
      <w:r w:rsidR="00324079" w:rsidRPr="005041B4">
        <w:rPr>
          <w:rFonts w:ascii="Cordia New" w:eastAsia="Arial Unicode MS" w:hAnsi="Cordia New" w:cs="Cordia New"/>
          <w:spacing w:val="-2"/>
          <w:sz w:val="26"/>
          <w:szCs w:val="26"/>
          <w:lang w:val="en-GB"/>
        </w:rPr>
        <w:t>.</w:t>
      </w:r>
      <w:r w:rsidR="00004CAF" w:rsidRPr="005041B4">
        <w:rPr>
          <w:rFonts w:ascii="Cordia New" w:eastAsia="Arial Unicode MS" w:hAnsi="Cordia New" w:cs="Cordia New"/>
          <w:spacing w:val="-2"/>
          <w:sz w:val="26"/>
          <w:szCs w:val="26"/>
          <w:lang w:val="en-GB"/>
        </w:rPr>
        <w:t>58</w:t>
      </w:r>
      <w:r w:rsidR="00324079" w:rsidRPr="005041B4">
        <w:rPr>
          <w:rFonts w:ascii="Cordia New" w:eastAsia="Arial Unicode MS" w:hAnsi="Cordia New" w:cs="Cordia New"/>
          <w:spacing w:val="-2"/>
          <w:sz w:val="26"/>
          <w:szCs w:val="26"/>
          <w:lang w:val="en-GB"/>
        </w:rPr>
        <w:t xml:space="preserve"> million or equivalent to US Dollar </w:t>
      </w:r>
      <w:r w:rsidR="00004CAF" w:rsidRPr="005041B4">
        <w:rPr>
          <w:rFonts w:ascii="Cordia New" w:eastAsia="Arial Unicode MS" w:hAnsi="Cordia New" w:cs="Cordia New"/>
          <w:spacing w:val="-2"/>
          <w:sz w:val="26"/>
          <w:szCs w:val="26"/>
          <w:lang w:val="en-GB"/>
        </w:rPr>
        <w:t>39</w:t>
      </w:r>
      <w:r w:rsidR="00324079" w:rsidRPr="005041B4">
        <w:rPr>
          <w:rFonts w:ascii="Cordia New" w:eastAsia="Arial Unicode MS" w:hAnsi="Cordia New" w:cs="Cordia New"/>
          <w:spacing w:val="-2"/>
          <w:sz w:val="26"/>
          <w:szCs w:val="26"/>
          <w:lang w:val="en-GB"/>
        </w:rPr>
        <w:t>.</w:t>
      </w:r>
      <w:r w:rsidR="00004CAF" w:rsidRPr="005041B4">
        <w:rPr>
          <w:rFonts w:ascii="Cordia New" w:eastAsia="Arial Unicode MS" w:hAnsi="Cordia New" w:cs="Cordia New"/>
          <w:spacing w:val="-2"/>
          <w:sz w:val="26"/>
          <w:szCs w:val="26"/>
          <w:lang w:val="en-GB"/>
        </w:rPr>
        <w:t>46</w:t>
      </w:r>
      <w:r w:rsidR="00324079" w:rsidRPr="005041B4">
        <w:rPr>
          <w:rFonts w:ascii="Cordia New" w:eastAsia="Arial Unicode MS" w:hAnsi="Cordia New" w:cs="Cordia New"/>
          <w:spacing w:val="-2"/>
          <w:sz w:val="26"/>
          <w:szCs w:val="26"/>
          <w:lang w:val="en-GB"/>
        </w:rPr>
        <w:t xml:space="preserve"> million and US Dollar </w:t>
      </w:r>
      <w:r w:rsidR="00004CAF" w:rsidRPr="005041B4">
        <w:rPr>
          <w:rFonts w:ascii="Cordia New" w:eastAsia="Arial Unicode MS" w:hAnsi="Cordia New" w:cs="Cordia New"/>
          <w:spacing w:val="-2"/>
          <w:sz w:val="26"/>
          <w:szCs w:val="26"/>
          <w:lang w:val="en-GB"/>
        </w:rPr>
        <w:t>33</w:t>
      </w:r>
      <w:r w:rsidR="00324079" w:rsidRPr="005041B4">
        <w:rPr>
          <w:rFonts w:ascii="Cordia New" w:eastAsia="Arial Unicode MS" w:hAnsi="Cordia New" w:cs="Cordia New"/>
          <w:spacing w:val="-2"/>
          <w:sz w:val="26"/>
          <w:szCs w:val="26"/>
          <w:lang w:val="en-GB"/>
        </w:rPr>
        <w:t>.</w:t>
      </w:r>
      <w:r w:rsidR="00004CAF" w:rsidRPr="005041B4">
        <w:rPr>
          <w:rFonts w:ascii="Cordia New" w:eastAsia="Arial Unicode MS" w:hAnsi="Cordia New" w:cs="Cordia New"/>
          <w:spacing w:val="-2"/>
          <w:sz w:val="26"/>
          <w:szCs w:val="26"/>
          <w:lang w:val="en-GB"/>
        </w:rPr>
        <w:t>2</w:t>
      </w:r>
      <w:r w:rsidR="005041B4" w:rsidRPr="005041B4">
        <w:rPr>
          <w:rFonts w:ascii="Cordia New" w:eastAsia="Arial Unicode MS" w:hAnsi="Cordia New" w:cs="Cordia New"/>
          <w:spacing w:val="-2"/>
          <w:sz w:val="26"/>
          <w:szCs w:val="26"/>
          <w:lang w:val="en-GB"/>
        </w:rPr>
        <w:t>3</w:t>
      </w:r>
      <w:r w:rsidR="00324079" w:rsidRPr="005041B4">
        <w:rPr>
          <w:rFonts w:ascii="Cordia New" w:eastAsia="Arial Unicode MS" w:hAnsi="Cordia New" w:cs="Cordia New"/>
          <w:spacing w:val="-2"/>
          <w:sz w:val="26"/>
          <w:szCs w:val="26"/>
          <w:lang w:val="en-GB"/>
        </w:rPr>
        <w:t xml:space="preserve"> million</w:t>
      </w:r>
      <w:r w:rsidR="00BD26E5" w:rsidRPr="005041B4">
        <w:rPr>
          <w:rFonts w:ascii="Cordia New" w:eastAsia="Arial Unicode MS" w:hAnsi="Cordia New" w:cs="Cordia New"/>
          <w:spacing w:val="-2"/>
          <w:sz w:val="26"/>
          <w:szCs w:val="26"/>
          <w:lang w:val="en-GB"/>
        </w:rPr>
        <w:t>).</w:t>
      </w:r>
    </w:p>
    <w:p w14:paraId="08EFC0C3" w14:textId="77777777" w:rsidR="00D475B9" w:rsidRPr="00A478C4" w:rsidRDefault="00D475B9" w:rsidP="00034968">
      <w:pPr>
        <w:jc w:val="both"/>
        <w:rPr>
          <w:rFonts w:ascii="Cordia New" w:eastAsia="Arial Unicode MS" w:hAnsi="Cordia New" w:cs="Cordia New"/>
          <w:spacing w:val="-2"/>
          <w:sz w:val="26"/>
          <w:szCs w:val="26"/>
          <w:lang w:val="en-GB"/>
        </w:rPr>
      </w:pPr>
    </w:p>
    <w:p w14:paraId="41848C9C" w14:textId="78F6364E" w:rsidR="00857A21" w:rsidRPr="00A478C4" w:rsidRDefault="004F0AE6" w:rsidP="00034968">
      <w:pPr>
        <w:jc w:val="both"/>
        <w:rPr>
          <w:rFonts w:ascii="Cordia New" w:hAnsi="Cordia New" w:cs="Cordia New"/>
          <w:b/>
          <w:bCs/>
          <w:color w:val="CF4A02"/>
          <w:sz w:val="26"/>
          <w:szCs w:val="26"/>
          <w:lang w:val="x-none" w:bidi="ar-SA"/>
        </w:rPr>
      </w:pPr>
      <w:r w:rsidRPr="00A478C4">
        <w:rPr>
          <w:rFonts w:ascii="Cordia New" w:hAnsi="Cordia New" w:cs="Cordia New"/>
          <w:b/>
          <w:bCs/>
          <w:color w:val="CF4A02"/>
          <w:sz w:val="26"/>
          <w:szCs w:val="26"/>
          <w:lang w:val="x-none" w:bidi="ar-SA"/>
        </w:rPr>
        <w:t>I</w:t>
      </w:r>
      <w:r w:rsidR="009A14DD" w:rsidRPr="00A478C4">
        <w:rPr>
          <w:rFonts w:ascii="Cordia New" w:hAnsi="Cordia New" w:cs="Cordia New"/>
          <w:b/>
          <w:bCs/>
          <w:color w:val="CF4A02"/>
          <w:sz w:val="26"/>
          <w:szCs w:val="26"/>
          <w:lang w:val="x-none" w:bidi="ar-SA"/>
        </w:rPr>
        <w:t xml:space="preserve">nvestment in subsidiaries </w:t>
      </w:r>
      <w:r w:rsidR="00F66A1D" w:rsidRPr="00A478C4">
        <w:rPr>
          <w:rFonts w:ascii="Cordia New" w:hAnsi="Cordia New" w:cs="Cordia New"/>
          <w:b/>
          <w:bCs/>
          <w:color w:val="CF4A02"/>
          <w:sz w:val="26"/>
          <w:szCs w:val="26"/>
          <w:lang w:val="x-none" w:bidi="ar-SA"/>
        </w:rPr>
        <w:t xml:space="preserve">using cost method </w:t>
      </w:r>
      <w:r w:rsidR="009A14DD" w:rsidRPr="00A478C4">
        <w:rPr>
          <w:rFonts w:ascii="Cordia New" w:hAnsi="Cordia New" w:cs="Cordia New"/>
          <w:b/>
          <w:bCs/>
          <w:color w:val="CF4A02"/>
          <w:sz w:val="26"/>
          <w:szCs w:val="26"/>
          <w:lang w:val="x-none" w:bidi="ar-SA"/>
        </w:rPr>
        <w:t>are as follows:</w:t>
      </w:r>
    </w:p>
    <w:p w14:paraId="15130235" w14:textId="77777777" w:rsidR="00857A21" w:rsidRPr="00A478C4" w:rsidRDefault="00857A2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A478C4"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A478C4"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A478C4">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A478C4" w:rsidRDefault="004F0AE6" w:rsidP="00034968">
            <w:pPr>
              <w:ind w:left="-72" w:right="-72"/>
              <w:jc w:val="center"/>
              <w:rPr>
                <w:rFonts w:ascii="Cordia New" w:hAnsi="Cordia New" w:cs="Cordia New"/>
                <w:b/>
                <w:bCs/>
                <w:sz w:val="20"/>
                <w:szCs w:val="20"/>
                <w:lang w:val="en-GB"/>
              </w:rPr>
            </w:pPr>
            <w:r w:rsidRPr="00A478C4">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A478C4" w:rsidRDefault="004F0AE6" w:rsidP="00034968">
            <w:pPr>
              <w:tabs>
                <w:tab w:val="right" w:pos="5310"/>
              </w:tabs>
              <w:ind w:left="1" w:right="-72"/>
              <w:jc w:val="center"/>
              <w:rPr>
                <w:rFonts w:ascii="Cordia New" w:hAnsi="Cordia New" w:cs="Cordia New"/>
                <w:b/>
                <w:bCs/>
                <w:sz w:val="20"/>
                <w:szCs w:val="20"/>
                <w:lang w:val="en-GB"/>
              </w:rPr>
            </w:pPr>
            <w:r w:rsidRPr="00A478C4">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A478C4" w:rsidRDefault="00541E76" w:rsidP="00034968">
            <w:pPr>
              <w:tabs>
                <w:tab w:val="decimal" w:pos="1689"/>
                <w:tab w:val="right" w:pos="5310"/>
              </w:tabs>
              <w:ind w:right="-72"/>
              <w:jc w:val="both"/>
              <w:rPr>
                <w:rFonts w:ascii="Cordia New" w:hAnsi="Cordia New" w:cs="Cordia New"/>
                <w:b/>
                <w:sz w:val="20"/>
                <w:szCs w:val="20"/>
              </w:rPr>
            </w:pPr>
            <w:r w:rsidRPr="00A478C4">
              <w:rPr>
                <w:rFonts w:ascii="Cordia New" w:hAnsi="Cordia New" w:cs="Cordia New"/>
                <w:b/>
                <w:sz w:val="20"/>
                <w:szCs w:val="20"/>
              </w:rPr>
              <w:tab/>
            </w:r>
            <w:r w:rsidR="00A561BF" w:rsidRPr="00A478C4">
              <w:rPr>
                <w:rFonts w:ascii="Cordia New" w:hAnsi="Cordia New" w:cs="Cordia New"/>
                <w:b/>
                <w:sz w:val="20"/>
                <w:szCs w:val="20"/>
              </w:rPr>
              <w:t>Percentage of</w:t>
            </w:r>
          </w:p>
          <w:p w14:paraId="50592CA3" w14:textId="68B50058" w:rsidR="004F0AE6" w:rsidRPr="00A478C4" w:rsidRDefault="00541E76" w:rsidP="00034968">
            <w:pPr>
              <w:tabs>
                <w:tab w:val="decimal" w:pos="1689"/>
                <w:tab w:val="right" w:pos="5310"/>
              </w:tabs>
              <w:ind w:right="-72"/>
              <w:jc w:val="both"/>
              <w:rPr>
                <w:rFonts w:ascii="Cordia New" w:hAnsi="Cordia New" w:cs="Cordia New"/>
                <w:b/>
                <w:bCs/>
                <w:sz w:val="20"/>
                <w:szCs w:val="20"/>
                <w:lang w:val="en-GB"/>
              </w:rPr>
            </w:pPr>
            <w:r w:rsidRPr="00A478C4">
              <w:rPr>
                <w:rFonts w:ascii="Cordia New" w:hAnsi="Cordia New" w:cs="Cordia New"/>
                <w:b/>
                <w:sz w:val="20"/>
                <w:szCs w:val="20"/>
              </w:rPr>
              <w:tab/>
            </w:r>
            <w:r w:rsidR="00A561BF" w:rsidRPr="00A478C4">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A478C4" w:rsidRDefault="004F0AE6" w:rsidP="00034968">
            <w:pPr>
              <w:tabs>
                <w:tab w:val="right" w:pos="3548"/>
              </w:tabs>
              <w:ind w:right="-72"/>
              <w:jc w:val="both"/>
              <w:rPr>
                <w:rFonts w:ascii="Cordia New" w:hAnsi="Cordia New" w:cs="Cordia New"/>
                <w:b/>
                <w:bCs/>
                <w:sz w:val="20"/>
                <w:szCs w:val="20"/>
                <w:lang w:val="en-GB"/>
              </w:rPr>
            </w:pPr>
            <w:r w:rsidRPr="00A478C4">
              <w:rPr>
                <w:rFonts w:ascii="Cordia New" w:hAnsi="Cordia New" w:cs="Cordia New"/>
                <w:b/>
                <w:sz w:val="20"/>
                <w:szCs w:val="20"/>
              </w:rPr>
              <w:tab/>
            </w:r>
            <w:r w:rsidR="00A561BF" w:rsidRPr="00A478C4">
              <w:rPr>
                <w:rFonts w:ascii="Cordia New" w:hAnsi="Cordia New" w:cs="Cordia New"/>
                <w:b/>
                <w:sz w:val="20"/>
                <w:szCs w:val="20"/>
              </w:rPr>
              <w:t>Separate financial information (Cost method)</w:t>
            </w:r>
          </w:p>
        </w:tc>
      </w:tr>
      <w:tr w:rsidR="00A561BF" w:rsidRPr="00A478C4" w14:paraId="407C6AA0" w14:textId="77777777" w:rsidTr="00F77500">
        <w:tc>
          <w:tcPr>
            <w:tcW w:w="1593" w:type="dxa"/>
            <w:vMerge/>
            <w:tcBorders>
              <w:bottom w:val="single" w:sz="4" w:space="0" w:color="auto"/>
            </w:tcBorders>
          </w:tcPr>
          <w:p w14:paraId="303E319A" w14:textId="77777777" w:rsidR="00A561BF" w:rsidRPr="00A478C4"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A478C4"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A478C4"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6408978C" w:rsidR="00A561BF" w:rsidRPr="00A478C4" w:rsidRDefault="00A561BF" w:rsidP="005E6D86">
            <w:pPr>
              <w:tabs>
                <w:tab w:val="right" w:pos="749"/>
              </w:tabs>
              <w:ind w:left="-74" w:right="-72"/>
              <w:jc w:val="both"/>
              <w:rPr>
                <w:rFonts w:ascii="Cordia New" w:hAnsi="Cordia New" w:cs="Cordia New"/>
                <w:b/>
                <w:bCs/>
                <w:spacing w:val="-6"/>
                <w:sz w:val="20"/>
                <w:szCs w:val="20"/>
                <w:lang w:val="en-GB"/>
              </w:rPr>
            </w:pPr>
            <w:r w:rsidRPr="00A478C4">
              <w:rPr>
                <w:rFonts w:ascii="Cordia New" w:hAnsi="Cordia New" w:cs="Cordia New"/>
                <w:b/>
                <w:bCs/>
                <w:spacing w:val="-6"/>
                <w:sz w:val="20"/>
                <w:szCs w:val="20"/>
                <w:cs/>
                <w:lang w:val="en-GB"/>
              </w:rPr>
              <w:tab/>
            </w:r>
            <w:r w:rsidR="000522DC" w:rsidRPr="00A478C4">
              <w:rPr>
                <w:rFonts w:ascii="Cordia New" w:hAnsi="Cordia New" w:cs="Cordia New"/>
                <w:b/>
                <w:bCs/>
                <w:spacing w:val="-6"/>
                <w:sz w:val="20"/>
                <w:szCs w:val="20"/>
                <w:lang w:val="en-GB"/>
              </w:rPr>
              <w:t>30 September</w:t>
            </w:r>
          </w:p>
        </w:tc>
        <w:tc>
          <w:tcPr>
            <w:tcW w:w="936" w:type="dxa"/>
            <w:tcBorders>
              <w:top w:val="single" w:sz="4" w:space="0" w:color="auto"/>
            </w:tcBorders>
            <w:shd w:val="clear" w:color="auto" w:fill="auto"/>
            <w:vAlign w:val="bottom"/>
          </w:tcPr>
          <w:p w14:paraId="455630C0" w14:textId="120FABE4" w:rsidR="00A561BF" w:rsidRPr="00A478C4" w:rsidRDefault="0058225A" w:rsidP="00F77500">
            <w:pPr>
              <w:tabs>
                <w:tab w:val="right" w:pos="730"/>
              </w:tabs>
              <w:ind w:left="-87" w:right="-72"/>
              <w:jc w:val="both"/>
              <w:rPr>
                <w:rFonts w:ascii="Cordia New" w:hAnsi="Cordia New" w:cs="Cordia New"/>
                <w:b/>
                <w:bCs/>
                <w:spacing w:val="-6"/>
                <w:sz w:val="20"/>
                <w:szCs w:val="20"/>
                <w:lang w:val="en-GB"/>
              </w:rPr>
            </w:pPr>
            <w:r w:rsidRPr="00A478C4">
              <w:rPr>
                <w:rFonts w:ascii="Cordia New" w:hAnsi="Cordia New" w:cs="Cordia New"/>
                <w:b/>
                <w:bCs/>
                <w:spacing w:val="-6"/>
                <w:sz w:val="20"/>
                <w:szCs w:val="20"/>
                <w:lang w:val="en-GB"/>
              </w:rPr>
              <w:tab/>
            </w:r>
            <w:r w:rsidR="00004CAF" w:rsidRPr="00A478C4">
              <w:rPr>
                <w:rFonts w:ascii="Cordia New" w:hAnsi="Cordia New" w:cs="Cordia New"/>
                <w:b/>
                <w:bCs/>
                <w:spacing w:val="-6"/>
                <w:sz w:val="20"/>
                <w:szCs w:val="20"/>
                <w:lang w:val="en-GB"/>
              </w:rPr>
              <w:t>31</w:t>
            </w:r>
            <w:r w:rsidR="00A561BF" w:rsidRPr="00A478C4">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01347F9B" w:rsidR="00A561BF" w:rsidRPr="00A478C4" w:rsidRDefault="00A561BF" w:rsidP="00034968">
            <w:pPr>
              <w:tabs>
                <w:tab w:val="decimal" w:pos="1657"/>
              </w:tabs>
              <w:ind w:right="-72"/>
              <w:jc w:val="both"/>
              <w:rPr>
                <w:rFonts w:ascii="Cordia New" w:hAnsi="Cordia New" w:cs="Cordia New"/>
                <w:b/>
                <w:bCs/>
                <w:sz w:val="20"/>
                <w:szCs w:val="20"/>
                <w:lang w:val="en-GB"/>
              </w:rPr>
            </w:pPr>
            <w:r w:rsidRPr="00A478C4">
              <w:rPr>
                <w:rFonts w:ascii="Cordia New" w:hAnsi="Cordia New" w:cs="Cordia New"/>
                <w:b/>
                <w:bCs/>
                <w:sz w:val="20"/>
                <w:szCs w:val="20"/>
                <w:lang w:val="en-GB"/>
              </w:rPr>
              <w:t>US Dollar'</w:t>
            </w:r>
            <w:r w:rsidR="00004CAF" w:rsidRPr="00A478C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58B5A103" w:rsidR="00A561BF" w:rsidRPr="00A478C4" w:rsidRDefault="00A561BF" w:rsidP="00034968">
            <w:pPr>
              <w:tabs>
                <w:tab w:val="decimal" w:pos="1657"/>
              </w:tabs>
              <w:ind w:right="-72"/>
              <w:jc w:val="both"/>
              <w:rPr>
                <w:rFonts w:ascii="Cordia New" w:hAnsi="Cordia New" w:cs="Cordia New"/>
                <w:b/>
                <w:bCs/>
                <w:sz w:val="20"/>
                <w:szCs w:val="20"/>
                <w:lang w:val="en-GB"/>
              </w:rPr>
            </w:pPr>
            <w:r w:rsidRPr="00A478C4">
              <w:rPr>
                <w:rFonts w:ascii="Cordia New" w:hAnsi="Cordia New" w:cs="Cordia New"/>
                <w:b/>
                <w:bCs/>
                <w:sz w:val="20"/>
                <w:szCs w:val="20"/>
                <w:lang w:val="en-GB"/>
              </w:rPr>
              <w:t>Baht’</w:t>
            </w:r>
            <w:r w:rsidR="00004CAF" w:rsidRPr="00A478C4">
              <w:rPr>
                <w:rFonts w:ascii="Cordia New" w:hAnsi="Cordia New" w:cs="Cordia New"/>
                <w:b/>
                <w:bCs/>
                <w:sz w:val="20"/>
                <w:szCs w:val="20"/>
                <w:lang w:val="en-GB"/>
              </w:rPr>
              <w:t>000</w:t>
            </w:r>
          </w:p>
        </w:tc>
      </w:tr>
      <w:tr w:rsidR="002C5195" w:rsidRPr="00A478C4" w14:paraId="32985976" w14:textId="77777777" w:rsidTr="00F77500">
        <w:tc>
          <w:tcPr>
            <w:tcW w:w="1593" w:type="dxa"/>
            <w:vMerge/>
            <w:tcBorders>
              <w:bottom w:val="single" w:sz="4" w:space="0" w:color="auto"/>
            </w:tcBorders>
          </w:tcPr>
          <w:p w14:paraId="0013646E" w14:textId="77777777" w:rsidR="002C5195" w:rsidRPr="00A478C4"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A478C4"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A478C4" w:rsidRDefault="002C5195" w:rsidP="00034968">
            <w:pPr>
              <w:rPr>
                <w:rFonts w:ascii="Cordia New" w:hAnsi="Cordia New" w:cs="Cordia New"/>
                <w:sz w:val="20"/>
                <w:szCs w:val="20"/>
              </w:rPr>
            </w:pPr>
          </w:p>
        </w:tc>
        <w:tc>
          <w:tcPr>
            <w:tcW w:w="936" w:type="dxa"/>
            <w:shd w:val="clear" w:color="auto" w:fill="auto"/>
            <w:vAlign w:val="bottom"/>
          </w:tcPr>
          <w:p w14:paraId="5CD46636" w14:textId="4326DBF3" w:rsidR="002C5195" w:rsidRPr="00A478C4" w:rsidRDefault="002C5195" w:rsidP="005E6D86">
            <w:pPr>
              <w:tabs>
                <w:tab w:val="right" w:pos="758"/>
              </w:tabs>
              <w:ind w:left="-74" w:right="-72"/>
              <w:jc w:val="both"/>
              <w:rPr>
                <w:rFonts w:ascii="Cordia New" w:hAnsi="Cordia New" w:cs="Cordia New"/>
                <w:b/>
                <w:bCs/>
                <w:sz w:val="20"/>
                <w:szCs w:val="20"/>
                <w:lang w:val="en-GB"/>
              </w:rPr>
            </w:pPr>
            <w:r w:rsidRPr="00A478C4">
              <w:rPr>
                <w:rFonts w:ascii="Cordia New" w:hAnsi="Cordia New" w:cs="Cordia New"/>
                <w:b/>
                <w:bCs/>
                <w:sz w:val="20"/>
                <w:szCs w:val="20"/>
              </w:rPr>
              <w:tab/>
            </w:r>
            <w:r w:rsidR="00004CAF" w:rsidRPr="00A478C4">
              <w:rPr>
                <w:rFonts w:ascii="Cordia New" w:hAnsi="Cordia New" w:cs="Cordia New"/>
                <w:b/>
                <w:bCs/>
                <w:sz w:val="20"/>
                <w:szCs w:val="20"/>
                <w:lang w:val="en-GB"/>
              </w:rPr>
              <w:t>2023</w:t>
            </w:r>
          </w:p>
        </w:tc>
        <w:tc>
          <w:tcPr>
            <w:tcW w:w="936" w:type="dxa"/>
            <w:shd w:val="clear" w:color="auto" w:fill="auto"/>
            <w:vAlign w:val="bottom"/>
          </w:tcPr>
          <w:p w14:paraId="5B621CFA" w14:textId="63C654DE" w:rsidR="002C5195" w:rsidRPr="00A478C4" w:rsidRDefault="002C5195" w:rsidP="00F77500">
            <w:pPr>
              <w:tabs>
                <w:tab w:val="right" w:pos="730"/>
              </w:tabs>
              <w:ind w:left="-74" w:right="-72"/>
              <w:jc w:val="both"/>
              <w:rPr>
                <w:rFonts w:ascii="Cordia New" w:hAnsi="Cordia New" w:cs="Cordia New"/>
                <w:b/>
                <w:bCs/>
                <w:sz w:val="20"/>
                <w:szCs w:val="20"/>
                <w:lang w:val="en-GB"/>
              </w:rPr>
            </w:pPr>
            <w:r w:rsidRPr="00A478C4">
              <w:rPr>
                <w:rFonts w:ascii="Cordia New" w:hAnsi="Cordia New" w:cs="Cordia New"/>
                <w:b/>
                <w:bCs/>
                <w:sz w:val="20"/>
                <w:szCs w:val="20"/>
              </w:rPr>
              <w:tab/>
            </w:r>
            <w:r w:rsidR="00004CAF" w:rsidRPr="00A478C4">
              <w:rPr>
                <w:rFonts w:ascii="Cordia New" w:hAnsi="Cordia New" w:cs="Cordia New"/>
                <w:b/>
                <w:bCs/>
                <w:sz w:val="20"/>
                <w:szCs w:val="20"/>
                <w:lang w:val="en-GB"/>
              </w:rPr>
              <w:t>2022</w:t>
            </w:r>
          </w:p>
        </w:tc>
        <w:tc>
          <w:tcPr>
            <w:tcW w:w="936" w:type="dxa"/>
            <w:tcBorders>
              <w:top w:val="single" w:sz="4" w:space="0" w:color="auto"/>
            </w:tcBorders>
            <w:shd w:val="clear" w:color="auto" w:fill="auto"/>
            <w:vAlign w:val="bottom"/>
          </w:tcPr>
          <w:p w14:paraId="5DFE8A38" w14:textId="0950DE9D" w:rsidR="002C5195" w:rsidRPr="00A478C4" w:rsidRDefault="002C5195" w:rsidP="00F77500">
            <w:pPr>
              <w:tabs>
                <w:tab w:val="right" w:pos="757"/>
              </w:tabs>
              <w:ind w:left="-29" w:right="-72"/>
              <w:jc w:val="both"/>
              <w:rPr>
                <w:rFonts w:ascii="Cordia New" w:hAnsi="Cordia New" w:cs="Cordia New"/>
                <w:b/>
                <w:bCs/>
                <w:spacing w:val="-6"/>
                <w:sz w:val="20"/>
                <w:szCs w:val="20"/>
                <w:lang w:val="en-GB"/>
              </w:rPr>
            </w:pPr>
            <w:r w:rsidRPr="00A478C4">
              <w:rPr>
                <w:rFonts w:ascii="Cordia New" w:hAnsi="Cordia New" w:cs="Cordia New"/>
                <w:b/>
                <w:bCs/>
                <w:spacing w:val="-6"/>
                <w:sz w:val="20"/>
                <w:szCs w:val="20"/>
                <w:cs/>
                <w:lang w:val="en-GB"/>
              </w:rPr>
              <w:tab/>
            </w:r>
            <w:r w:rsidR="000522DC" w:rsidRPr="00A478C4">
              <w:rPr>
                <w:rFonts w:ascii="Cordia New" w:hAnsi="Cordia New" w:cs="Cordia New"/>
                <w:b/>
                <w:bCs/>
                <w:spacing w:val="-6"/>
                <w:sz w:val="20"/>
                <w:szCs w:val="20"/>
                <w:lang w:val="en-GB"/>
              </w:rPr>
              <w:t>30 September</w:t>
            </w:r>
          </w:p>
        </w:tc>
        <w:tc>
          <w:tcPr>
            <w:tcW w:w="936" w:type="dxa"/>
            <w:tcBorders>
              <w:top w:val="single" w:sz="4" w:space="0" w:color="auto"/>
            </w:tcBorders>
            <w:shd w:val="clear" w:color="auto" w:fill="auto"/>
            <w:vAlign w:val="bottom"/>
          </w:tcPr>
          <w:p w14:paraId="090979A9" w14:textId="0D08C46D" w:rsidR="002C5195" w:rsidRPr="00A478C4" w:rsidRDefault="00F77500" w:rsidP="00F77500">
            <w:pPr>
              <w:tabs>
                <w:tab w:val="right" w:pos="739"/>
              </w:tabs>
              <w:ind w:left="-116" w:right="-72"/>
              <w:jc w:val="both"/>
              <w:rPr>
                <w:rFonts w:ascii="Cordia New" w:hAnsi="Cordia New" w:cs="Cordia New"/>
                <w:b/>
                <w:bCs/>
                <w:sz w:val="20"/>
                <w:szCs w:val="20"/>
                <w:lang w:val="en-GB"/>
              </w:rPr>
            </w:pPr>
            <w:r w:rsidRPr="00A478C4">
              <w:rPr>
                <w:rFonts w:ascii="Cordia New" w:hAnsi="Cordia New" w:cs="Cordia New"/>
                <w:b/>
                <w:bCs/>
                <w:sz w:val="20"/>
                <w:szCs w:val="20"/>
                <w:lang w:val="en-GB"/>
              </w:rPr>
              <w:tab/>
            </w:r>
            <w:r w:rsidR="00004CAF" w:rsidRPr="00A478C4">
              <w:rPr>
                <w:rFonts w:ascii="Cordia New" w:hAnsi="Cordia New" w:cs="Cordia New"/>
                <w:b/>
                <w:bCs/>
                <w:sz w:val="20"/>
                <w:szCs w:val="20"/>
                <w:lang w:val="en-GB"/>
              </w:rPr>
              <w:t>31</w:t>
            </w:r>
            <w:r w:rsidR="002C5195" w:rsidRPr="00A478C4">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7F24496E" w:rsidR="002C5195" w:rsidRPr="00A478C4" w:rsidRDefault="002C5195" w:rsidP="00034968">
            <w:pPr>
              <w:tabs>
                <w:tab w:val="right" w:pos="730"/>
              </w:tabs>
              <w:ind w:left="-74" w:right="-72"/>
              <w:jc w:val="both"/>
              <w:rPr>
                <w:rFonts w:ascii="Cordia New" w:hAnsi="Cordia New" w:cs="Cordia New"/>
                <w:b/>
                <w:bCs/>
                <w:sz w:val="20"/>
                <w:szCs w:val="20"/>
                <w:lang w:val="en-GB"/>
              </w:rPr>
            </w:pPr>
            <w:r w:rsidRPr="00A478C4">
              <w:rPr>
                <w:rFonts w:ascii="Cordia New" w:hAnsi="Cordia New" w:cs="Cordia New"/>
                <w:b/>
                <w:bCs/>
                <w:sz w:val="20"/>
                <w:szCs w:val="20"/>
                <w:cs/>
                <w:lang w:val="en-GB"/>
              </w:rPr>
              <w:tab/>
            </w:r>
            <w:r w:rsidR="000522DC" w:rsidRPr="00A478C4">
              <w:rPr>
                <w:rFonts w:ascii="Cordia New" w:hAnsi="Cordia New" w:cs="Cordia New"/>
                <w:b/>
                <w:bCs/>
                <w:sz w:val="20"/>
                <w:szCs w:val="20"/>
                <w:lang w:val="en-GB"/>
              </w:rPr>
              <w:t>30 September</w:t>
            </w:r>
          </w:p>
        </w:tc>
        <w:tc>
          <w:tcPr>
            <w:tcW w:w="936" w:type="dxa"/>
            <w:tcBorders>
              <w:top w:val="single" w:sz="4" w:space="0" w:color="auto"/>
            </w:tcBorders>
            <w:shd w:val="clear" w:color="auto" w:fill="auto"/>
            <w:vAlign w:val="bottom"/>
          </w:tcPr>
          <w:p w14:paraId="7DC96799" w14:textId="2F2D5E68" w:rsidR="002C5195" w:rsidRPr="00A478C4" w:rsidRDefault="006C61E7" w:rsidP="005E6D86">
            <w:pPr>
              <w:tabs>
                <w:tab w:val="right" w:pos="730"/>
              </w:tabs>
              <w:ind w:left="-74" w:right="-72"/>
              <w:jc w:val="both"/>
              <w:rPr>
                <w:rFonts w:ascii="Cordia New" w:hAnsi="Cordia New" w:cs="Cordia New"/>
                <w:b/>
                <w:bCs/>
                <w:sz w:val="20"/>
                <w:szCs w:val="20"/>
                <w:lang w:val="en-GB"/>
              </w:rPr>
            </w:pPr>
            <w:r w:rsidRPr="00A478C4">
              <w:rPr>
                <w:rFonts w:ascii="Cordia New" w:hAnsi="Cordia New" w:cs="Cordia New"/>
                <w:b/>
                <w:bCs/>
                <w:spacing w:val="-8"/>
                <w:sz w:val="20"/>
                <w:szCs w:val="20"/>
                <w:lang w:val="en-GB"/>
              </w:rPr>
              <w:tab/>
            </w:r>
            <w:r w:rsidR="00004CAF" w:rsidRPr="00A478C4">
              <w:rPr>
                <w:rFonts w:ascii="Cordia New" w:hAnsi="Cordia New" w:cs="Cordia New"/>
                <w:b/>
                <w:bCs/>
                <w:spacing w:val="-8"/>
                <w:sz w:val="20"/>
                <w:szCs w:val="20"/>
                <w:lang w:val="en-GB"/>
              </w:rPr>
              <w:t>31</w:t>
            </w:r>
            <w:r w:rsidR="002C5195" w:rsidRPr="00A478C4">
              <w:rPr>
                <w:rFonts w:ascii="Cordia New" w:hAnsi="Cordia New" w:cs="Cordia New"/>
                <w:b/>
                <w:bCs/>
                <w:spacing w:val="-8"/>
                <w:sz w:val="20"/>
                <w:szCs w:val="20"/>
                <w:lang w:val="en-GB"/>
              </w:rPr>
              <w:t xml:space="preserve"> December</w:t>
            </w:r>
          </w:p>
        </w:tc>
      </w:tr>
      <w:tr w:rsidR="00A561BF" w:rsidRPr="00A478C4" w14:paraId="3133BC95" w14:textId="77777777" w:rsidTr="00F77500">
        <w:tc>
          <w:tcPr>
            <w:tcW w:w="1593" w:type="dxa"/>
            <w:vMerge/>
            <w:tcBorders>
              <w:bottom w:val="single" w:sz="4" w:space="0" w:color="auto"/>
            </w:tcBorders>
          </w:tcPr>
          <w:p w14:paraId="19ACC788" w14:textId="77777777" w:rsidR="00A561BF" w:rsidRPr="00A478C4"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A478C4"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A478C4"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A478C4" w:rsidRDefault="00A561BF" w:rsidP="005E6D86">
            <w:pPr>
              <w:tabs>
                <w:tab w:val="decimal" w:pos="758"/>
              </w:tabs>
              <w:ind w:left="-86" w:right="-72"/>
              <w:jc w:val="both"/>
              <w:rPr>
                <w:rFonts w:ascii="Cordia New" w:hAnsi="Cordia New" w:cs="Cordia New"/>
                <w:b/>
                <w:bCs/>
                <w:sz w:val="20"/>
                <w:szCs w:val="20"/>
                <w:lang w:val="en-GB"/>
              </w:rPr>
            </w:pPr>
            <w:r w:rsidRPr="00A478C4">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A478C4" w:rsidRDefault="00A561BF" w:rsidP="00F77500">
            <w:pPr>
              <w:tabs>
                <w:tab w:val="decimal" w:pos="730"/>
              </w:tabs>
              <w:ind w:left="-86" w:right="-72"/>
              <w:jc w:val="both"/>
              <w:rPr>
                <w:rFonts w:ascii="Cordia New" w:hAnsi="Cordia New" w:cs="Cordia New"/>
                <w:b/>
                <w:bCs/>
                <w:sz w:val="20"/>
                <w:szCs w:val="20"/>
                <w:lang w:val="en-GB"/>
              </w:rPr>
            </w:pPr>
            <w:r w:rsidRPr="00A478C4">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57B2C989" w:rsidR="00A561BF" w:rsidRPr="00A478C4" w:rsidRDefault="00004CAF" w:rsidP="00F77500">
            <w:pPr>
              <w:tabs>
                <w:tab w:val="decimal" w:pos="757"/>
              </w:tabs>
              <w:ind w:right="-72"/>
              <w:jc w:val="both"/>
              <w:rPr>
                <w:rFonts w:ascii="Cordia New" w:hAnsi="Cordia New" w:cs="Cordia New"/>
                <w:b/>
                <w:bCs/>
                <w:sz w:val="20"/>
                <w:szCs w:val="20"/>
                <w:lang w:val="en-GB"/>
              </w:rPr>
            </w:pPr>
            <w:r w:rsidRPr="00A478C4">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3CE29134" w14:textId="521A7F16" w:rsidR="00A561BF" w:rsidRPr="00A478C4" w:rsidRDefault="00004CAF" w:rsidP="00F77500">
            <w:pPr>
              <w:tabs>
                <w:tab w:val="decimal" w:pos="748"/>
              </w:tabs>
              <w:ind w:right="-72"/>
              <w:jc w:val="both"/>
              <w:rPr>
                <w:rFonts w:ascii="Cordia New" w:hAnsi="Cordia New" w:cs="Cordia New"/>
                <w:b/>
                <w:bCs/>
                <w:sz w:val="20"/>
                <w:szCs w:val="20"/>
                <w:lang w:val="en-GB"/>
              </w:rPr>
            </w:pPr>
            <w:r w:rsidRPr="00A478C4">
              <w:rPr>
                <w:rFonts w:ascii="Cordia New" w:hAnsi="Cordia New" w:cs="Cordia New"/>
                <w:b/>
                <w:bCs/>
                <w:sz w:val="20"/>
                <w:szCs w:val="20"/>
                <w:lang w:val="en-GB"/>
              </w:rPr>
              <w:t>2022</w:t>
            </w:r>
          </w:p>
        </w:tc>
        <w:tc>
          <w:tcPr>
            <w:tcW w:w="936" w:type="dxa"/>
            <w:tcBorders>
              <w:bottom w:val="single" w:sz="4" w:space="0" w:color="auto"/>
            </w:tcBorders>
            <w:shd w:val="clear" w:color="auto" w:fill="auto"/>
            <w:vAlign w:val="bottom"/>
          </w:tcPr>
          <w:p w14:paraId="5AE95E02" w14:textId="3EB69A95" w:rsidR="00A561BF" w:rsidRPr="00A478C4" w:rsidRDefault="00A561BF" w:rsidP="005E6D86">
            <w:pPr>
              <w:tabs>
                <w:tab w:val="right" w:pos="730"/>
              </w:tabs>
              <w:ind w:left="-74" w:right="-72"/>
              <w:jc w:val="both"/>
              <w:rPr>
                <w:rFonts w:ascii="Cordia New" w:hAnsi="Cordia New" w:cs="Cordia New"/>
                <w:b/>
                <w:bCs/>
                <w:sz w:val="20"/>
                <w:szCs w:val="20"/>
                <w:lang w:val="en-GB"/>
              </w:rPr>
            </w:pPr>
            <w:r w:rsidRPr="00A478C4">
              <w:rPr>
                <w:rFonts w:ascii="Cordia New" w:hAnsi="Cordia New" w:cs="Cordia New"/>
                <w:b/>
                <w:bCs/>
                <w:sz w:val="20"/>
                <w:szCs w:val="20"/>
              </w:rPr>
              <w:tab/>
            </w:r>
            <w:r w:rsidR="00004CAF" w:rsidRPr="00A478C4">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45C85362" w14:textId="19EDC967" w:rsidR="00A561BF" w:rsidRPr="00A478C4" w:rsidRDefault="00A561BF" w:rsidP="00034968">
            <w:pPr>
              <w:tabs>
                <w:tab w:val="right" w:pos="730"/>
              </w:tabs>
              <w:ind w:left="-74" w:right="-72"/>
              <w:jc w:val="both"/>
              <w:rPr>
                <w:rFonts w:ascii="Cordia New" w:hAnsi="Cordia New" w:cs="Cordia New"/>
                <w:b/>
                <w:bCs/>
                <w:sz w:val="20"/>
                <w:szCs w:val="20"/>
                <w:lang w:val="en-GB"/>
              </w:rPr>
            </w:pPr>
            <w:r w:rsidRPr="00A478C4">
              <w:rPr>
                <w:rFonts w:ascii="Cordia New" w:hAnsi="Cordia New" w:cs="Cordia New"/>
                <w:b/>
                <w:bCs/>
                <w:sz w:val="20"/>
                <w:szCs w:val="20"/>
              </w:rPr>
              <w:tab/>
            </w:r>
            <w:r w:rsidR="00004CAF" w:rsidRPr="00A478C4">
              <w:rPr>
                <w:rFonts w:ascii="Cordia New" w:hAnsi="Cordia New" w:cs="Cordia New"/>
                <w:b/>
                <w:bCs/>
                <w:sz w:val="20"/>
                <w:szCs w:val="20"/>
                <w:lang w:val="en-GB"/>
              </w:rPr>
              <w:t>2022</w:t>
            </w:r>
          </w:p>
        </w:tc>
      </w:tr>
      <w:tr w:rsidR="00A561BF" w:rsidRPr="00A478C4" w14:paraId="3C4E8229" w14:textId="77777777" w:rsidTr="00F77500">
        <w:tc>
          <w:tcPr>
            <w:tcW w:w="1593" w:type="dxa"/>
            <w:tcBorders>
              <w:top w:val="single" w:sz="4" w:space="0" w:color="auto"/>
            </w:tcBorders>
          </w:tcPr>
          <w:p w14:paraId="28D65BC6" w14:textId="77777777" w:rsidR="00A561BF" w:rsidRPr="00A478C4" w:rsidRDefault="00A561BF" w:rsidP="00034968">
            <w:pPr>
              <w:ind w:left="-86" w:right="-72"/>
              <w:rPr>
                <w:rFonts w:ascii="Cordia New" w:hAnsi="Cordia New" w:cs="Cordia New"/>
                <w:b/>
                <w:bCs/>
                <w:sz w:val="20"/>
                <w:szCs w:val="20"/>
                <w:lang w:val="en-GB"/>
              </w:rPr>
            </w:pPr>
            <w:bookmarkStart w:id="6" w:name="_Hlk68178078"/>
          </w:p>
        </w:tc>
        <w:tc>
          <w:tcPr>
            <w:tcW w:w="851" w:type="dxa"/>
            <w:tcBorders>
              <w:top w:val="single" w:sz="4" w:space="0" w:color="auto"/>
            </w:tcBorders>
          </w:tcPr>
          <w:p w14:paraId="428B84E2" w14:textId="77777777" w:rsidR="00A561BF" w:rsidRPr="00A478C4" w:rsidRDefault="00A561BF" w:rsidP="00034968">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A478C4" w:rsidRDefault="00A561BF" w:rsidP="00034968">
            <w:pPr>
              <w:tabs>
                <w:tab w:val="decimal" w:pos="1166"/>
              </w:tabs>
              <w:ind w:left="1" w:right="-72"/>
              <w:outlineLvl w:val="0"/>
              <w:rPr>
                <w:rFonts w:ascii="Cordia New" w:hAnsi="Cordia New" w:cs="Cordia New"/>
                <w:sz w:val="20"/>
                <w:szCs w:val="20"/>
              </w:rPr>
            </w:pPr>
          </w:p>
        </w:tc>
        <w:tc>
          <w:tcPr>
            <w:tcW w:w="936" w:type="dxa"/>
            <w:tcBorders>
              <w:top w:val="single" w:sz="4" w:space="0" w:color="auto"/>
            </w:tcBorders>
            <w:shd w:val="clear" w:color="auto" w:fill="FAFAFA"/>
          </w:tcPr>
          <w:p w14:paraId="27ED1BBB" w14:textId="77777777" w:rsidR="00A561BF" w:rsidRPr="00A478C4"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A478C4"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13148C2D" w14:textId="77777777" w:rsidR="00A561BF" w:rsidRPr="00A478C4" w:rsidRDefault="00A561BF" w:rsidP="00034968">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A478C4"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70CACEF0" w14:textId="77777777" w:rsidR="00A561BF" w:rsidRPr="00A478C4"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A478C4" w:rsidRDefault="00A561BF" w:rsidP="00034968">
            <w:pPr>
              <w:ind w:right="-72"/>
              <w:jc w:val="both"/>
              <w:outlineLvl w:val="0"/>
              <w:rPr>
                <w:rFonts w:ascii="Cordia New" w:hAnsi="Cordia New" w:cs="Cordia New"/>
                <w:sz w:val="20"/>
                <w:szCs w:val="20"/>
              </w:rPr>
            </w:pPr>
          </w:p>
        </w:tc>
      </w:tr>
      <w:bookmarkEnd w:id="6"/>
      <w:tr w:rsidR="00E15CE2" w:rsidRPr="00A478C4" w14:paraId="47F499DE" w14:textId="77777777" w:rsidTr="00F77500">
        <w:tc>
          <w:tcPr>
            <w:tcW w:w="1593" w:type="dxa"/>
          </w:tcPr>
          <w:p w14:paraId="181050D9" w14:textId="77777777" w:rsidR="00E15CE2" w:rsidRPr="00A478C4" w:rsidRDefault="00E15CE2" w:rsidP="00E15CE2">
            <w:pPr>
              <w:ind w:left="-86" w:right="-72"/>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Minerals </w:t>
            </w:r>
          </w:p>
          <w:p w14:paraId="2AE43C1B" w14:textId="44FA4DDA" w:rsidR="00E15CE2" w:rsidRPr="00A478C4" w:rsidRDefault="00E15CE2" w:rsidP="00E15CE2">
            <w:pPr>
              <w:ind w:left="-86" w:right="-72"/>
              <w:rPr>
                <w:rFonts w:ascii="Cordia New" w:hAnsi="Cordia New" w:cs="Cordia New"/>
                <w:sz w:val="20"/>
                <w:szCs w:val="20"/>
              </w:rPr>
            </w:pPr>
            <w:r w:rsidRPr="00A478C4">
              <w:rPr>
                <w:rFonts w:ascii="Cordia New" w:hAnsi="Cordia New" w:cs="Cordia New"/>
                <w:sz w:val="20"/>
                <w:szCs w:val="20"/>
              </w:rPr>
              <w:tab/>
              <w:t>Co., Ltd.</w:t>
            </w:r>
          </w:p>
        </w:tc>
        <w:tc>
          <w:tcPr>
            <w:tcW w:w="851" w:type="dxa"/>
          </w:tcPr>
          <w:p w14:paraId="10E2B027"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638C8190" w14:textId="5EB02172"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 xml:space="preserve">Coal trading and investment in </w:t>
            </w:r>
            <w:r w:rsidRPr="00A478C4">
              <w:rPr>
                <w:rFonts w:ascii="Cordia New" w:hAnsi="Cordia New" w:cs="Cordia New"/>
                <w:sz w:val="20"/>
                <w:szCs w:val="20"/>
              </w:rPr>
              <w:br/>
              <w:t>coal mining</w:t>
            </w:r>
          </w:p>
        </w:tc>
        <w:tc>
          <w:tcPr>
            <w:tcW w:w="936" w:type="dxa"/>
            <w:shd w:val="clear" w:color="auto" w:fill="FAFAFA"/>
          </w:tcPr>
          <w:p w14:paraId="20535066" w14:textId="54E786D1"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tcPr>
          <w:p w14:paraId="37401FCA" w14:textId="695A9121"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shd w:val="clear" w:color="auto" w:fill="FAFAFA"/>
          </w:tcPr>
          <w:p w14:paraId="32104DD8" w14:textId="651511C1" w:rsidR="00E15CE2" w:rsidRPr="00A478C4" w:rsidRDefault="00E15CE2" w:rsidP="001B785F">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1,569,068</w:t>
            </w:r>
          </w:p>
        </w:tc>
        <w:tc>
          <w:tcPr>
            <w:tcW w:w="936" w:type="dxa"/>
          </w:tcPr>
          <w:p w14:paraId="3687198E" w14:textId="527E913C"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1</w:t>
            </w:r>
            <w:r w:rsidRPr="00A478C4">
              <w:rPr>
                <w:rFonts w:ascii="Cordia New" w:hAnsi="Cordia New" w:cs="Cordia New"/>
                <w:sz w:val="20"/>
                <w:szCs w:val="20"/>
              </w:rPr>
              <w:t>,</w:t>
            </w:r>
            <w:r w:rsidRPr="00A478C4">
              <w:rPr>
                <w:rFonts w:ascii="Cordia New" w:hAnsi="Cordia New" w:cs="Cordia New"/>
                <w:sz w:val="20"/>
                <w:szCs w:val="20"/>
                <w:lang w:val="en-GB"/>
              </w:rPr>
              <w:t>569</w:t>
            </w:r>
            <w:r w:rsidRPr="00A478C4">
              <w:rPr>
                <w:rFonts w:ascii="Cordia New" w:hAnsi="Cordia New" w:cs="Cordia New"/>
                <w:sz w:val="20"/>
                <w:szCs w:val="20"/>
              </w:rPr>
              <w:t>,</w:t>
            </w:r>
            <w:r w:rsidRPr="00A478C4">
              <w:rPr>
                <w:rFonts w:ascii="Cordia New" w:hAnsi="Cordia New" w:cs="Cordia New"/>
                <w:sz w:val="20"/>
                <w:szCs w:val="20"/>
                <w:lang w:val="en-GB"/>
              </w:rPr>
              <w:t>068</w:t>
            </w:r>
          </w:p>
        </w:tc>
        <w:tc>
          <w:tcPr>
            <w:tcW w:w="936" w:type="dxa"/>
            <w:shd w:val="clear" w:color="auto" w:fill="FAFAFA"/>
          </w:tcPr>
          <w:p w14:paraId="77EC3E5D" w14:textId="26FC62CE"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57,362,470</w:t>
            </w:r>
          </w:p>
        </w:tc>
        <w:tc>
          <w:tcPr>
            <w:tcW w:w="936" w:type="dxa"/>
          </w:tcPr>
          <w:p w14:paraId="3D217790" w14:textId="5C968C94"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54</w:t>
            </w:r>
            <w:r w:rsidRPr="00A478C4">
              <w:rPr>
                <w:rFonts w:ascii="Cordia New" w:hAnsi="Cordia New" w:cs="Cordia New"/>
                <w:sz w:val="20"/>
                <w:szCs w:val="20"/>
              </w:rPr>
              <w:t>,</w:t>
            </w:r>
            <w:r w:rsidRPr="00A478C4">
              <w:rPr>
                <w:rFonts w:ascii="Cordia New" w:hAnsi="Cordia New" w:cs="Cordia New"/>
                <w:sz w:val="20"/>
                <w:szCs w:val="20"/>
                <w:lang w:val="en-GB"/>
              </w:rPr>
              <w:t>230</w:t>
            </w:r>
            <w:r w:rsidRPr="00A478C4">
              <w:rPr>
                <w:rFonts w:ascii="Cordia New" w:hAnsi="Cordia New" w:cs="Cordia New"/>
                <w:sz w:val="20"/>
                <w:szCs w:val="20"/>
              </w:rPr>
              <w:t>,</w:t>
            </w:r>
            <w:r w:rsidRPr="00A478C4">
              <w:rPr>
                <w:rFonts w:ascii="Cordia New" w:hAnsi="Cordia New" w:cs="Cordia New"/>
                <w:sz w:val="20"/>
                <w:szCs w:val="20"/>
                <w:lang w:val="en-GB"/>
              </w:rPr>
              <w:t>766</w:t>
            </w:r>
          </w:p>
        </w:tc>
      </w:tr>
      <w:tr w:rsidR="00E15CE2" w:rsidRPr="00A478C4" w14:paraId="44DD5C30" w14:textId="77777777" w:rsidTr="00F77500">
        <w:tc>
          <w:tcPr>
            <w:tcW w:w="1593" w:type="dxa"/>
          </w:tcPr>
          <w:p w14:paraId="2F7EEAF4" w14:textId="782AAAEF" w:rsidR="00E15CE2" w:rsidRPr="00A478C4" w:rsidRDefault="00E15CE2" w:rsidP="00E15CE2">
            <w:pPr>
              <w:ind w:right="-72" w:hanging="105"/>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Power Public       Company Limited</w:t>
            </w:r>
          </w:p>
        </w:tc>
        <w:tc>
          <w:tcPr>
            <w:tcW w:w="851" w:type="dxa"/>
          </w:tcPr>
          <w:p w14:paraId="33084E96"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60BB8FF4" w14:textId="77777777"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Investment in power</w:t>
            </w:r>
          </w:p>
        </w:tc>
        <w:tc>
          <w:tcPr>
            <w:tcW w:w="936" w:type="dxa"/>
            <w:shd w:val="clear" w:color="auto" w:fill="FAFAFA"/>
          </w:tcPr>
          <w:p w14:paraId="168E7E14" w14:textId="512BE54E"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78.66</w:t>
            </w:r>
          </w:p>
        </w:tc>
        <w:tc>
          <w:tcPr>
            <w:tcW w:w="936" w:type="dxa"/>
          </w:tcPr>
          <w:p w14:paraId="73877119" w14:textId="75B3E043"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78.66</w:t>
            </w:r>
          </w:p>
        </w:tc>
        <w:tc>
          <w:tcPr>
            <w:tcW w:w="936" w:type="dxa"/>
            <w:shd w:val="clear" w:color="auto" w:fill="FAFAFA"/>
          </w:tcPr>
          <w:p w14:paraId="2E0AAFE3" w14:textId="2622A123"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687,198</w:t>
            </w:r>
          </w:p>
        </w:tc>
        <w:tc>
          <w:tcPr>
            <w:tcW w:w="936" w:type="dxa"/>
          </w:tcPr>
          <w:p w14:paraId="6B0A6F34" w14:textId="10AF6048" w:rsidR="00E15CE2" w:rsidRPr="00A478C4" w:rsidRDefault="00E15CE2" w:rsidP="00E15CE2">
            <w:pPr>
              <w:tabs>
                <w:tab w:val="decimal" w:pos="748"/>
              </w:tabs>
              <w:ind w:right="-72"/>
              <w:outlineLvl w:val="0"/>
              <w:rPr>
                <w:rFonts w:ascii="Cordia New" w:hAnsi="Cordia New" w:cs="Cordia New"/>
                <w:sz w:val="20"/>
                <w:szCs w:val="20"/>
              </w:rPr>
            </w:pPr>
            <w:r w:rsidRPr="00A478C4">
              <w:rPr>
                <w:rFonts w:ascii="Cordia New" w:hAnsi="Cordia New" w:cs="Cordia New"/>
                <w:sz w:val="20"/>
                <w:szCs w:val="20"/>
                <w:lang w:val="en-GB"/>
              </w:rPr>
              <w:t>687</w:t>
            </w:r>
            <w:r w:rsidRPr="00A478C4">
              <w:rPr>
                <w:rFonts w:ascii="Cordia New" w:hAnsi="Cordia New" w:cs="Cordia New"/>
                <w:sz w:val="20"/>
                <w:szCs w:val="20"/>
              </w:rPr>
              <w:t>,</w:t>
            </w:r>
            <w:r w:rsidRPr="00A478C4">
              <w:rPr>
                <w:rFonts w:ascii="Cordia New" w:hAnsi="Cordia New" w:cs="Cordia New"/>
                <w:sz w:val="20"/>
                <w:szCs w:val="20"/>
                <w:lang w:val="en-GB"/>
              </w:rPr>
              <w:t>198</w:t>
            </w:r>
          </w:p>
        </w:tc>
        <w:tc>
          <w:tcPr>
            <w:tcW w:w="936" w:type="dxa"/>
            <w:shd w:val="clear" w:color="auto" w:fill="FAFAFA"/>
          </w:tcPr>
          <w:p w14:paraId="0A5912A2" w14:textId="4D791A19"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25,122,76</w:t>
            </w:r>
            <w:r w:rsidR="00DD70BB">
              <w:rPr>
                <w:rFonts w:ascii="Cordia New" w:hAnsi="Cordia New" w:cs="Cordia New"/>
                <w:sz w:val="20"/>
                <w:szCs w:val="20"/>
              </w:rPr>
              <w:t>8</w:t>
            </w:r>
          </w:p>
        </w:tc>
        <w:tc>
          <w:tcPr>
            <w:tcW w:w="936" w:type="dxa"/>
          </w:tcPr>
          <w:p w14:paraId="162C8455" w14:textId="330D5A09"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23</w:t>
            </w:r>
            <w:r w:rsidRPr="00A478C4">
              <w:rPr>
                <w:rFonts w:ascii="Cordia New" w:hAnsi="Cordia New" w:cs="Cordia New"/>
                <w:sz w:val="20"/>
                <w:szCs w:val="20"/>
              </w:rPr>
              <w:t>,</w:t>
            </w:r>
            <w:r w:rsidRPr="00A478C4">
              <w:rPr>
                <w:rFonts w:ascii="Cordia New" w:hAnsi="Cordia New" w:cs="Cordia New"/>
                <w:sz w:val="20"/>
                <w:szCs w:val="20"/>
                <w:lang w:val="en-GB"/>
              </w:rPr>
              <w:t>751</w:t>
            </w:r>
            <w:r w:rsidRPr="00A478C4">
              <w:rPr>
                <w:rFonts w:ascii="Cordia New" w:hAnsi="Cordia New" w:cs="Cordia New"/>
                <w:sz w:val="20"/>
                <w:szCs w:val="20"/>
              </w:rPr>
              <w:t>,</w:t>
            </w:r>
            <w:r w:rsidRPr="00A478C4">
              <w:rPr>
                <w:rFonts w:ascii="Cordia New" w:hAnsi="Cordia New" w:cs="Cordia New"/>
                <w:sz w:val="20"/>
                <w:szCs w:val="20"/>
                <w:lang w:val="en-GB"/>
              </w:rPr>
              <w:t>190</w:t>
            </w:r>
          </w:p>
        </w:tc>
      </w:tr>
      <w:tr w:rsidR="00E15CE2" w:rsidRPr="00A478C4" w14:paraId="33DEEF7E" w14:textId="77777777" w:rsidTr="00F77500">
        <w:tc>
          <w:tcPr>
            <w:tcW w:w="1593" w:type="dxa"/>
          </w:tcPr>
          <w:p w14:paraId="7B2676D3" w14:textId="77777777" w:rsidR="00E15CE2" w:rsidRPr="00A478C4" w:rsidRDefault="00E15CE2" w:rsidP="00E15CE2">
            <w:pPr>
              <w:ind w:right="-72" w:hanging="105"/>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Engineering Services Co., Ltd.</w:t>
            </w:r>
          </w:p>
        </w:tc>
        <w:tc>
          <w:tcPr>
            <w:tcW w:w="851" w:type="dxa"/>
          </w:tcPr>
          <w:p w14:paraId="0DA9713F"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386A2347" w14:textId="77777777"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Investment in renewable energy</w:t>
            </w:r>
          </w:p>
        </w:tc>
        <w:tc>
          <w:tcPr>
            <w:tcW w:w="936" w:type="dxa"/>
            <w:shd w:val="clear" w:color="auto" w:fill="FAFAFA"/>
          </w:tcPr>
          <w:p w14:paraId="5AD826C5" w14:textId="1C08B1F6"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tcPr>
          <w:p w14:paraId="31543473" w14:textId="221DD052"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shd w:val="clear" w:color="auto" w:fill="FAFAFA"/>
          </w:tcPr>
          <w:p w14:paraId="066CF44D" w14:textId="35889DDA"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6,826</w:t>
            </w:r>
          </w:p>
        </w:tc>
        <w:tc>
          <w:tcPr>
            <w:tcW w:w="936" w:type="dxa"/>
          </w:tcPr>
          <w:p w14:paraId="1CE4DD41" w14:textId="6CCD9607"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6</w:t>
            </w:r>
            <w:r w:rsidRPr="00A478C4">
              <w:rPr>
                <w:rFonts w:ascii="Cordia New" w:hAnsi="Cordia New" w:cs="Cordia New"/>
                <w:sz w:val="20"/>
                <w:szCs w:val="20"/>
              </w:rPr>
              <w:t>,</w:t>
            </w:r>
            <w:r w:rsidRPr="00A478C4">
              <w:rPr>
                <w:rFonts w:ascii="Cordia New" w:hAnsi="Cordia New" w:cs="Cordia New"/>
                <w:sz w:val="20"/>
                <w:szCs w:val="20"/>
                <w:lang w:val="en-GB"/>
              </w:rPr>
              <w:t>826</w:t>
            </w:r>
          </w:p>
        </w:tc>
        <w:tc>
          <w:tcPr>
            <w:tcW w:w="936" w:type="dxa"/>
            <w:shd w:val="clear" w:color="auto" w:fill="FAFAFA"/>
          </w:tcPr>
          <w:p w14:paraId="1308D1B2" w14:textId="0CA3C828"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249,57</w:t>
            </w:r>
            <w:r w:rsidR="00DD70BB">
              <w:rPr>
                <w:rFonts w:ascii="Cordia New" w:hAnsi="Cordia New" w:cs="Cordia New"/>
                <w:sz w:val="20"/>
                <w:szCs w:val="20"/>
              </w:rPr>
              <w:t>3</w:t>
            </w:r>
          </w:p>
        </w:tc>
        <w:tc>
          <w:tcPr>
            <w:tcW w:w="936" w:type="dxa"/>
          </w:tcPr>
          <w:p w14:paraId="54614D4A" w14:textId="26018C3F"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235</w:t>
            </w:r>
            <w:r w:rsidRPr="00A478C4">
              <w:rPr>
                <w:rFonts w:ascii="Cordia New" w:hAnsi="Cordia New" w:cs="Cordia New"/>
                <w:sz w:val="20"/>
                <w:szCs w:val="20"/>
              </w:rPr>
              <w:t>,</w:t>
            </w:r>
            <w:r w:rsidRPr="00A478C4">
              <w:rPr>
                <w:rFonts w:ascii="Cordia New" w:hAnsi="Cordia New" w:cs="Cordia New"/>
                <w:sz w:val="20"/>
                <w:szCs w:val="20"/>
                <w:lang w:val="en-GB"/>
              </w:rPr>
              <w:t>948</w:t>
            </w:r>
          </w:p>
        </w:tc>
      </w:tr>
      <w:tr w:rsidR="00E15CE2" w:rsidRPr="00A478C4" w14:paraId="0A358831" w14:textId="77777777" w:rsidTr="00F77500">
        <w:tc>
          <w:tcPr>
            <w:tcW w:w="1593" w:type="dxa"/>
          </w:tcPr>
          <w:p w14:paraId="0A9685ED" w14:textId="77777777" w:rsidR="00E15CE2" w:rsidRPr="00A478C4" w:rsidRDefault="00E15CE2" w:rsidP="00E15CE2">
            <w:pPr>
              <w:ind w:left="-86" w:right="-72"/>
              <w:rPr>
                <w:rFonts w:ascii="Cordia New" w:hAnsi="Cordia New" w:cs="Cordia New"/>
                <w:sz w:val="20"/>
                <w:szCs w:val="20"/>
              </w:rPr>
            </w:pPr>
            <w:r w:rsidRPr="00A478C4">
              <w:rPr>
                <w:rFonts w:ascii="Cordia New" w:hAnsi="Cordia New" w:cs="Cordia New"/>
                <w:sz w:val="20"/>
                <w:szCs w:val="20"/>
              </w:rPr>
              <w:t>BOG Co., Ltd.</w:t>
            </w:r>
          </w:p>
        </w:tc>
        <w:tc>
          <w:tcPr>
            <w:tcW w:w="851" w:type="dxa"/>
          </w:tcPr>
          <w:p w14:paraId="4B9C7DB5"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4D8F73D3" w14:textId="77777777"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Investment in power</w:t>
            </w:r>
          </w:p>
        </w:tc>
        <w:tc>
          <w:tcPr>
            <w:tcW w:w="936" w:type="dxa"/>
            <w:shd w:val="clear" w:color="auto" w:fill="FAFAFA"/>
          </w:tcPr>
          <w:p w14:paraId="135B5526" w14:textId="149FEEEE"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tcPr>
          <w:p w14:paraId="31DE5112" w14:textId="2D7DA586"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shd w:val="clear" w:color="auto" w:fill="FAFAFA"/>
          </w:tcPr>
          <w:p w14:paraId="38D8F735" w14:textId="77B110CE"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1,138,641</w:t>
            </w:r>
          </w:p>
        </w:tc>
        <w:tc>
          <w:tcPr>
            <w:tcW w:w="936" w:type="dxa"/>
          </w:tcPr>
          <w:p w14:paraId="769073A8" w14:textId="4843D747"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991</w:t>
            </w:r>
            <w:r w:rsidRPr="00A478C4">
              <w:rPr>
                <w:rFonts w:ascii="Cordia New" w:hAnsi="Cordia New" w:cs="Cordia New"/>
                <w:sz w:val="20"/>
                <w:szCs w:val="20"/>
              </w:rPr>
              <w:t>,</w:t>
            </w:r>
            <w:r w:rsidRPr="00A478C4">
              <w:rPr>
                <w:rFonts w:ascii="Cordia New" w:hAnsi="Cordia New" w:cs="Cordia New"/>
                <w:sz w:val="20"/>
                <w:szCs w:val="20"/>
                <w:lang w:val="en-GB"/>
              </w:rPr>
              <w:t>454</w:t>
            </w:r>
          </w:p>
        </w:tc>
        <w:tc>
          <w:tcPr>
            <w:tcW w:w="936" w:type="dxa"/>
            <w:shd w:val="clear" w:color="auto" w:fill="FAFAFA"/>
          </w:tcPr>
          <w:p w14:paraId="1EB1F835" w14:textId="3DF3FDFE"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41,626,756</w:t>
            </w:r>
          </w:p>
        </w:tc>
        <w:tc>
          <w:tcPr>
            <w:tcW w:w="936" w:type="dxa"/>
          </w:tcPr>
          <w:p w14:paraId="2C8BCC9E" w14:textId="6DA69136"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34</w:t>
            </w:r>
            <w:r w:rsidRPr="00A478C4">
              <w:rPr>
                <w:rFonts w:ascii="Cordia New" w:hAnsi="Cordia New" w:cs="Cordia New"/>
                <w:sz w:val="20"/>
                <w:szCs w:val="20"/>
              </w:rPr>
              <w:t>,</w:t>
            </w:r>
            <w:r w:rsidRPr="00A478C4">
              <w:rPr>
                <w:rFonts w:ascii="Cordia New" w:hAnsi="Cordia New" w:cs="Cordia New"/>
                <w:sz w:val="20"/>
                <w:szCs w:val="20"/>
                <w:lang w:val="en-GB"/>
              </w:rPr>
              <w:t>267</w:t>
            </w:r>
            <w:r w:rsidRPr="00A478C4">
              <w:rPr>
                <w:rFonts w:ascii="Cordia New" w:hAnsi="Cordia New" w:cs="Cordia New"/>
                <w:sz w:val="20"/>
                <w:szCs w:val="20"/>
              </w:rPr>
              <w:t>,</w:t>
            </w:r>
            <w:r w:rsidRPr="00A478C4">
              <w:rPr>
                <w:rFonts w:ascii="Cordia New" w:hAnsi="Cordia New" w:cs="Cordia New"/>
                <w:sz w:val="20"/>
                <w:szCs w:val="20"/>
                <w:lang w:val="en-GB"/>
              </w:rPr>
              <w:t>021</w:t>
            </w:r>
          </w:p>
        </w:tc>
      </w:tr>
      <w:tr w:rsidR="00E15CE2" w:rsidRPr="00A478C4" w14:paraId="3EBC1188" w14:textId="77777777" w:rsidTr="00F77500">
        <w:tc>
          <w:tcPr>
            <w:tcW w:w="1593" w:type="dxa"/>
          </w:tcPr>
          <w:p w14:paraId="595A9102" w14:textId="77777777" w:rsidR="00E15CE2" w:rsidRPr="00A478C4" w:rsidRDefault="00E15CE2" w:rsidP="00E15CE2">
            <w:pPr>
              <w:ind w:left="-86" w:right="-72"/>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Innovation &amp; </w:t>
            </w:r>
          </w:p>
          <w:p w14:paraId="42B67B85" w14:textId="3AD51165" w:rsidR="00E15CE2" w:rsidRPr="00A478C4" w:rsidRDefault="00E15CE2" w:rsidP="00E15CE2">
            <w:pPr>
              <w:ind w:left="-86" w:right="-72"/>
              <w:rPr>
                <w:rFonts w:ascii="Cordia New" w:hAnsi="Cordia New" w:cs="Cordia New"/>
                <w:sz w:val="20"/>
                <w:szCs w:val="20"/>
              </w:rPr>
            </w:pPr>
            <w:r w:rsidRPr="00A478C4">
              <w:rPr>
                <w:rFonts w:ascii="Cordia New" w:hAnsi="Cordia New" w:cs="Cordia New"/>
                <w:sz w:val="20"/>
                <w:szCs w:val="20"/>
              </w:rPr>
              <w:t xml:space="preserve">   Ventures Co., Ltd. </w:t>
            </w:r>
          </w:p>
        </w:tc>
        <w:tc>
          <w:tcPr>
            <w:tcW w:w="851" w:type="dxa"/>
          </w:tcPr>
          <w:p w14:paraId="6DAD6E3D"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316AFA98" w14:textId="7D54472F"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Research and development</w:t>
            </w:r>
          </w:p>
        </w:tc>
        <w:tc>
          <w:tcPr>
            <w:tcW w:w="936" w:type="dxa"/>
            <w:shd w:val="clear" w:color="auto" w:fill="FAFAFA"/>
          </w:tcPr>
          <w:p w14:paraId="701C6A5D" w14:textId="569DDBA7"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tcPr>
          <w:p w14:paraId="0D296720" w14:textId="51F50AF8"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shd w:val="clear" w:color="auto" w:fill="FAFAFA"/>
          </w:tcPr>
          <w:p w14:paraId="0865FB7D" w14:textId="244662CA"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13,928</w:t>
            </w:r>
          </w:p>
        </w:tc>
        <w:tc>
          <w:tcPr>
            <w:tcW w:w="936" w:type="dxa"/>
          </w:tcPr>
          <w:p w14:paraId="4B6D9B1D" w14:textId="40B2A290"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9</w:t>
            </w:r>
            <w:r w:rsidRPr="00A478C4">
              <w:rPr>
                <w:rFonts w:ascii="Cordia New" w:hAnsi="Cordia New" w:cs="Cordia New"/>
                <w:sz w:val="20"/>
                <w:szCs w:val="20"/>
              </w:rPr>
              <w:t>,</w:t>
            </w:r>
            <w:r w:rsidRPr="00A478C4">
              <w:rPr>
                <w:rFonts w:ascii="Cordia New" w:hAnsi="Cordia New" w:cs="Cordia New"/>
                <w:sz w:val="20"/>
                <w:szCs w:val="20"/>
                <w:lang w:val="en-GB"/>
              </w:rPr>
              <w:t>184</w:t>
            </w:r>
          </w:p>
        </w:tc>
        <w:tc>
          <w:tcPr>
            <w:tcW w:w="936" w:type="dxa"/>
            <w:shd w:val="clear" w:color="auto" w:fill="FAFAFA"/>
          </w:tcPr>
          <w:p w14:paraId="46E483EC" w14:textId="2EA4BB32"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509,182</w:t>
            </w:r>
          </w:p>
        </w:tc>
        <w:tc>
          <w:tcPr>
            <w:tcW w:w="936" w:type="dxa"/>
          </w:tcPr>
          <w:p w14:paraId="47A5CD26" w14:textId="20133951"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317</w:t>
            </w:r>
            <w:r w:rsidRPr="00A478C4">
              <w:rPr>
                <w:rFonts w:ascii="Cordia New" w:hAnsi="Cordia New" w:cs="Cordia New"/>
                <w:sz w:val="20"/>
                <w:szCs w:val="20"/>
              </w:rPr>
              <w:t>,</w:t>
            </w:r>
            <w:r w:rsidRPr="00A478C4">
              <w:rPr>
                <w:rFonts w:ascii="Cordia New" w:hAnsi="Cordia New" w:cs="Cordia New"/>
                <w:sz w:val="20"/>
                <w:szCs w:val="20"/>
                <w:lang w:val="en-GB"/>
              </w:rPr>
              <w:t>408</w:t>
            </w:r>
          </w:p>
        </w:tc>
      </w:tr>
      <w:tr w:rsidR="00E15CE2" w:rsidRPr="00A478C4" w14:paraId="1BA19EB9" w14:textId="77777777" w:rsidTr="00F77500">
        <w:tc>
          <w:tcPr>
            <w:tcW w:w="1593" w:type="dxa"/>
          </w:tcPr>
          <w:p w14:paraId="4FF9695E" w14:textId="1B522D97" w:rsidR="00E15CE2" w:rsidRPr="00A478C4" w:rsidRDefault="00E15CE2" w:rsidP="00E15CE2">
            <w:pPr>
              <w:ind w:right="-72" w:hanging="105"/>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NEXT Co., Ltd.</w:t>
            </w:r>
          </w:p>
        </w:tc>
        <w:tc>
          <w:tcPr>
            <w:tcW w:w="851" w:type="dxa"/>
          </w:tcPr>
          <w:p w14:paraId="2E4C289F" w14:textId="77777777"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Thailand</w:t>
            </w:r>
          </w:p>
        </w:tc>
        <w:tc>
          <w:tcPr>
            <w:tcW w:w="1408" w:type="dxa"/>
          </w:tcPr>
          <w:p w14:paraId="3ABF1DB3" w14:textId="19FF9719"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Investment in renewable energy</w:t>
            </w:r>
          </w:p>
        </w:tc>
        <w:tc>
          <w:tcPr>
            <w:tcW w:w="936" w:type="dxa"/>
            <w:shd w:val="clear" w:color="auto" w:fill="FAFAFA"/>
          </w:tcPr>
          <w:p w14:paraId="50E32FDF" w14:textId="0100828B"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50.00</w:t>
            </w:r>
          </w:p>
        </w:tc>
        <w:tc>
          <w:tcPr>
            <w:tcW w:w="936" w:type="dxa"/>
          </w:tcPr>
          <w:p w14:paraId="36B061AB" w14:textId="0EE01826"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50.00</w:t>
            </w:r>
          </w:p>
        </w:tc>
        <w:tc>
          <w:tcPr>
            <w:tcW w:w="936" w:type="dxa"/>
            <w:shd w:val="clear" w:color="auto" w:fill="FAFAFA"/>
          </w:tcPr>
          <w:p w14:paraId="279FA6ED" w14:textId="1EB3149D"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232,434</w:t>
            </w:r>
          </w:p>
        </w:tc>
        <w:tc>
          <w:tcPr>
            <w:tcW w:w="936" w:type="dxa"/>
          </w:tcPr>
          <w:p w14:paraId="32D3A8B7" w14:textId="460B1437"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232</w:t>
            </w:r>
            <w:r w:rsidRPr="00A478C4">
              <w:rPr>
                <w:rFonts w:ascii="Cordia New" w:hAnsi="Cordia New" w:cs="Cordia New"/>
                <w:sz w:val="20"/>
                <w:szCs w:val="20"/>
              </w:rPr>
              <w:t>,</w:t>
            </w:r>
            <w:r w:rsidRPr="00A478C4">
              <w:rPr>
                <w:rFonts w:ascii="Cordia New" w:hAnsi="Cordia New" w:cs="Cordia New"/>
                <w:sz w:val="20"/>
                <w:szCs w:val="20"/>
                <w:lang w:val="en-GB"/>
              </w:rPr>
              <w:t>434</w:t>
            </w:r>
          </w:p>
        </w:tc>
        <w:tc>
          <w:tcPr>
            <w:tcW w:w="936" w:type="dxa"/>
            <w:shd w:val="clear" w:color="auto" w:fill="FAFAFA"/>
          </w:tcPr>
          <w:p w14:paraId="7CFC4D6B" w14:textId="18B23DFA"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8,497,395</w:t>
            </w:r>
          </w:p>
        </w:tc>
        <w:tc>
          <w:tcPr>
            <w:tcW w:w="936" w:type="dxa"/>
          </w:tcPr>
          <w:p w14:paraId="7632F303" w14:textId="3213547A"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8</w:t>
            </w:r>
            <w:r w:rsidRPr="00A478C4">
              <w:rPr>
                <w:rFonts w:ascii="Cordia New" w:hAnsi="Cordia New" w:cs="Cordia New"/>
                <w:sz w:val="20"/>
                <w:szCs w:val="20"/>
              </w:rPr>
              <w:t>,</w:t>
            </w:r>
            <w:r w:rsidRPr="00A478C4">
              <w:rPr>
                <w:rFonts w:ascii="Cordia New" w:hAnsi="Cordia New" w:cs="Cordia New"/>
                <w:sz w:val="20"/>
                <w:szCs w:val="20"/>
                <w:lang w:val="en-GB"/>
              </w:rPr>
              <w:t>033</w:t>
            </w:r>
            <w:r w:rsidRPr="00A478C4">
              <w:rPr>
                <w:rFonts w:ascii="Cordia New" w:hAnsi="Cordia New" w:cs="Cordia New"/>
                <w:sz w:val="20"/>
                <w:szCs w:val="20"/>
              </w:rPr>
              <w:t>,</w:t>
            </w:r>
            <w:r w:rsidRPr="00A478C4">
              <w:rPr>
                <w:rFonts w:ascii="Cordia New" w:hAnsi="Cordia New" w:cs="Cordia New"/>
                <w:sz w:val="20"/>
                <w:szCs w:val="20"/>
                <w:lang w:val="en-GB"/>
              </w:rPr>
              <w:t>480</w:t>
            </w:r>
          </w:p>
        </w:tc>
      </w:tr>
      <w:tr w:rsidR="00E15CE2" w:rsidRPr="00A478C4" w14:paraId="7D5D6EC2" w14:textId="77777777" w:rsidTr="00F77500">
        <w:tc>
          <w:tcPr>
            <w:tcW w:w="1593" w:type="dxa"/>
          </w:tcPr>
          <w:p w14:paraId="2252D096" w14:textId="77777777" w:rsidR="00E15CE2" w:rsidRPr="00A478C4" w:rsidRDefault="00E15CE2" w:rsidP="00E15CE2">
            <w:pPr>
              <w:ind w:right="-72" w:hanging="105"/>
              <w:rPr>
                <w:rFonts w:ascii="Cordia New" w:hAnsi="Cordia New" w:cs="Cordia New"/>
                <w:sz w:val="20"/>
                <w:szCs w:val="20"/>
              </w:rPr>
            </w:pPr>
            <w:proofErr w:type="spellStart"/>
            <w:r w:rsidRPr="00A478C4">
              <w:rPr>
                <w:rFonts w:ascii="Cordia New" w:hAnsi="Cordia New" w:cs="Cordia New"/>
                <w:sz w:val="20"/>
                <w:szCs w:val="20"/>
              </w:rPr>
              <w:t>Banpu</w:t>
            </w:r>
            <w:proofErr w:type="spellEnd"/>
            <w:r w:rsidRPr="00A478C4">
              <w:rPr>
                <w:rFonts w:ascii="Cordia New" w:hAnsi="Cordia New" w:cs="Cordia New"/>
                <w:sz w:val="20"/>
                <w:szCs w:val="20"/>
              </w:rPr>
              <w:t xml:space="preserve"> Vietnam Limited Liability Company</w:t>
            </w:r>
          </w:p>
        </w:tc>
        <w:tc>
          <w:tcPr>
            <w:tcW w:w="851" w:type="dxa"/>
          </w:tcPr>
          <w:p w14:paraId="0D29FF5A" w14:textId="62EDD549" w:rsidR="00E15CE2" w:rsidRPr="00A478C4" w:rsidRDefault="00E15CE2" w:rsidP="00E15CE2">
            <w:pPr>
              <w:ind w:left="-72" w:right="-72"/>
              <w:rPr>
                <w:rFonts w:ascii="Cordia New" w:hAnsi="Cordia New" w:cs="Cordia New"/>
                <w:sz w:val="20"/>
                <w:szCs w:val="20"/>
                <w:lang w:val="en-GB"/>
              </w:rPr>
            </w:pPr>
            <w:r w:rsidRPr="00A478C4">
              <w:rPr>
                <w:rFonts w:ascii="Cordia New" w:hAnsi="Cordia New" w:cs="Cordia New"/>
                <w:sz w:val="20"/>
                <w:szCs w:val="20"/>
                <w:lang w:val="en-GB"/>
              </w:rPr>
              <w:t>Socialist</w:t>
            </w:r>
          </w:p>
          <w:p w14:paraId="5E18D8DE" w14:textId="7FDC8F1C" w:rsidR="00E15CE2" w:rsidRPr="00A478C4" w:rsidRDefault="00E15CE2" w:rsidP="00E15CE2">
            <w:pPr>
              <w:ind w:left="-72" w:right="-72"/>
              <w:rPr>
                <w:rFonts w:ascii="Cordia New" w:hAnsi="Cordia New" w:cs="Cordia New"/>
                <w:sz w:val="20"/>
                <w:szCs w:val="20"/>
                <w:lang w:val="en-GB"/>
              </w:rPr>
            </w:pPr>
            <w:r w:rsidRPr="00A478C4">
              <w:rPr>
                <w:rFonts w:ascii="Cordia New" w:hAnsi="Cordia New" w:cs="Cordia New"/>
                <w:sz w:val="20"/>
                <w:szCs w:val="20"/>
                <w:cs/>
                <w:lang w:val="en-GB"/>
              </w:rPr>
              <w:t xml:space="preserve">  </w:t>
            </w:r>
            <w:r w:rsidRPr="00A478C4">
              <w:rPr>
                <w:rFonts w:ascii="Cordia New" w:hAnsi="Cordia New" w:cs="Cordia New"/>
                <w:sz w:val="20"/>
                <w:szCs w:val="20"/>
                <w:lang w:val="en-GB"/>
              </w:rPr>
              <w:t xml:space="preserve"> Republic</w:t>
            </w:r>
          </w:p>
          <w:p w14:paraId="7A449656" w14:textId="4B6B2D2B"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lang w:val="en-GB"/>
              </w:rPr>
              <w:t xml:space="preserve"> </w:t>
            </w:r>
            <w:r w:rsidRPr="00A478C4">
              <w:rPr>
                <w:rFonts w:ascii="Cordia New" w:hAnsi="Cordia New" w:cs="Cordia New"/>
                <w:sz w:val="20"/>
                <w:szCs w:val="20"/>
                <w:cs/>
                <w:lang w:val="en-GB"/>
              </w:rPr>
              <w:t xml:space="preserve">  </w:t>
            </w:r>
            <w:r w:rsidRPr="00A478C4">
              <w:rPr>
                <w:rFonts w:ascii="Cordia New" w:hAnsi="Cordia New" w:cs="Cordia New"/>
                <w:sz w:val="20"/>
                <w:szCs w:val="20"/>
                <w:lang w:val="en-GB"/>
              </w:rPr>
              <w:t>of Vietnam</w:t>
            </w:r>
          </w:p>
        </w:tc>
        <w:tc>
          <w:tcPr>
            <w:tcW w:w="1408" w:type="dxa"/>
          </w:tcPr>
          <w:p w14:paraId="34484B57" w14:textId="77777777" w:rsidR="00E15CE2" w:rsidRPr="00A478C4" w:rsidRDefault="00E15CE2" w:rsidP="00E15CE2">
            <w:pPr>
              <w:ind w:left="70" w:right="-78" w:hanging="122"/>
              <w:rPr>
                <w:rFonts w:ascii="Cordia New" w:hAnsi="Cordia New" w:cs="Cordia New"/>
                <w:sz w:val="20"/>
                <w:szCs w:val="20"/>
              </w:rPr>
            </w:pPr>
            <w:r w:rsidRPr="00A478C4">
              <w:rPr>
                <w:rFonts w:ascii="Cordia New" w:hAnsi="Cordia New" w:cs="Cordia New"/>
                <w:sz w:val="20"/>
                <w:szCs w:val="20"/>
              </w:rPr>
              <w:t>Coal and power management</w:t>
            </w:r>
          </w:p>
        </w:tc>
        <w:tc>
          <w:tcPr>
            <w:tcW w:w="936" w:type="dxa"/>
            <w:shd w:val="clear" w:color="auto" w:fill="FAFAFA"/>
          </w:tcPr>
          <w:p w14:paraId="547F2A3C" w14:textId="0B9CBF0E"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tcPr>
          <w:p w14:paraId="2D8433A3" w14:textId="568B2578" w:rsidR="00E15CE2" w:rsidRPr="00A478C4" w:rsidRDefault="00E15CE2" w:rsidP="00E15CE2">
            <w:pPr>
              <w:tabs>
                <w:tab w:val="right" w:pos="749"/>
              </w:tabs>
              <w:ind w:right="-72"/>
              <w:jc w:val="both"/>
              <w:rPr>
                <w:rFonts w:ascii="Cordia New" w:hAnsi="Cordia New" w:cs="Cordia New"/>
                <w:sz w:val="20"/>
                <w:szCs w:val="20"/>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100.00</w:t>
            </w:r>
          </w:p>
        </w:tc>
        <w:tc>
          <w:tcPr>
            <w:tcW w:w="936" w:type="dxa"/>
            <w:shd w:val="clear" w:color="auto" w:fill="FAFAFA"/>
          </w:tcPr>
          <w:p w14:paraId="43BDC703" w14:textId="2E5E0E48" w:rsidR="00E15CE2" w:rsidRPr="00A478C4" w:rsidRDefault="00E15CE2" w:rsidP="00E15CE2">
            <w:pPr>
              <w:tabs>
                <w:tab w:val="decimal" w:pos="755"/>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1,000</w:t>
            </w:r>
          </w:p>
        </w:tc>
        <w:tc>
          <w:tcPr>
            <w:tcW w:w="936" w:type="dxa"/>
          </w:tcPr>
          <w:p w14:paraId="62888CEA" w14:textId="332962D5" w:rsidR="00E15CE2" w:rsidRPr="00A478C4" w:rsidRDefault="00E15CE2" w:rsidP="00E15CE2">
            <w:pPr>
              <w:tabs>
                <w:tab w:val="decimal" w:pos="739"/>
              </w:tabs>
              <w:ind w:right="-72"/>
              <w:outlineLvl w:val="0"/>
              <w:rPr>
                <w:rFonts w:ascii="Cordia New" w:hAnsi="Cordia New" w:cs="Cordia New"/>
                <w:sz w:val="20"/>
                <w:szCs w:val="20"/>
              </w:rPr>
            </w:pPr>
            <w:r w:rsidRPr="00A478C4">
              <w:rPr>
                <w:rFonts w:ascii="Cordia New" w:hAnsi="Cordia New" w:cs="Cordia New"/>
                <w:sz w:val="20"/>
                <w:szCs w:val="20"/>
                <w:lang w:val="en-GB"/>
              </w:rPr>
              <w:t>1</w:t>
            </w:r>
            <w:r w:rsidRPr="00A478C4">
              <w:rPr>
                <w:rFonts w:ascii="Cordia New" w:hAnsi="Cordia New" w:cs="Cordia New"/>
                <w:sz w:val="20"/>
                <w:szCs w:val="20"/>
              </w:rPr>
              <w:t>,</w:t>
            </w:r>
            <w:r w:rsidRPr="00A478C4">
              <w:rPr>
                <w:rFonts w:ascii="Cordia New" w:hAnsi="Cordia New" w:cs="Cordia New"/>
                <w:sz w:val="20"/>
                <w:szCs w:val="20"/>
                <w:lang w:val="en-GB"/>
              </w:rPr>
              <w:t>000</w:t>
            </w:r>
          </w:p>
        </w:tc>
        <w:tc>
          <w:tcPr>
            <w:tcW w:w="936" w:type="dxa"/>
            <w:shd w:val="clear" w:color="auto" w:fill="FAFAFA"/>
          </w:tcPr>
          <w:p w14:paraId="3961BED0" w14:textId="75A55001" w:rsidR="00E15CE2" w:rsidRPr="00A478C4" w:rsidRDefault="00E15CE2" w:rsidP="00E15CE2">
            <w:pPr>
              <w:tabs>
                <w:tab w:val="decimal" w:pos="730"/>
              </w:tabs>
              <w:ind w:right="-72"/>
              <w:outlineLvl w:val="0"/>
              <w:rPr>
                <w:rFonts w:ascii="Cordia New" w:hAnsi="Cordia New" w:cs="Cordia New"/>
                <w:sz w:val="20"/>
                <w:szCs w:val="20"/>
              </w:rPr>
            </w:pPr>
            <w:r w:rsidRPr="00A478C4">
              <w:rPr>
                <w:rFonts w:ascii="Cordia New" w:hAnsi="Cordia New" w:cs="Cordia New"/>
                <w:sz w:val="20"/>
                <w:szCs w:val="20"/>
              </w:rPr>
              <w:t>36,558</w:t>
            </w:r>
          </w:p>
        </w:tc>
        <w:tc>
          <w:tcPr>
            <w:tcW w:w="936" w:type="dxa"/>
          </w:tcPr>
          <w:p w14:paraId="75E21570" w14:textId="55C150FB"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34</w:t>
            </w:r>
            <w:r w:rsidRPr="00A478C4">
              <w:rPr>
                <w:rFonts w:ascii="Cordia New" w:hAnsi="Cordia New" w:cs="Cordia New"/>
                <w:sz w:val="20"/>
                <w:szCs w:val="20"/>
              </w:rPr>
              <w:t>,</w:t>
            </w:r>
            <w:r w:rsidRPr="00A478C4">
              <w:rPr>
                <w:rFonts w:ascii="Cordia New" w:hAnsi="Cordia New" w:cs="Cordia New"/>
                <w:sz w:val="20"/>
                <w:szCs w:val="20"/>
                <w:lang w:val="en-GB"/>
              </w:rPr>
              <w:t>562</w:t>
            </w:r>
          </w:p>
        </w:tc>
      </w:tr>
      <w:tr w:rsidR="00E15CE2" w:rsidRPr="00A478C4" w14:paraId="650EBB5F" w14:textId="77777777" w:rsidTr="00F77500">
        <w:tc>
          <w:tcPr>
            <w:tcW w:w="1593" w:type="dxa"/>
          </w:tcPr>
          <w:p w14:paraId="7BC646F1" w14:textId="1415D147" w:rsidR="00E15CE2" w:rsidRPr="00A478C4" w:rsidRDefault="00E15CE2" w:rsidP="00E15CE2">
            <w:pPr>
              <w:ind w:right="-72" w:hanging="86"/>
              <w:rPr>
                <w:rFonts w:ascii="Cordia New" w:hAnsi="Cordia New" w:cs="Cordia New"/>
                <w:spacing w:val="-4"/>
                <w:sz w:val="20"/>
                <w:szCs w:val="20"/>
              </w:rPr>
            </w:pPr>
            <w:proofErr w:type="spellStart"/>
            <w:r w:rsidRPr="00A478C4">
              <w:rPr>
                <w:rFonts w:ascii="Cordia New" w:hAnsi="Cordia New" w:cs="Cordia New"/>
                <w:spacing w:val="-4"/>
                <w:sz w:val="20"/>
                <w:szCs w:val="20"/>
              </w:rPr>
              <w:t>Banpu</w:t>
            </w:r>
            <w:proofErr w:type="spellEnd"/>
            <w:r w:rsidRPr="00A478C4">
              <w:rPr>
                <w:rFonts w:ascii="Cordia New" w:hAnsi="Cordia New" w:cs="Cordia New"/>
                <w:spacing w:val="-4"/>
                <w:sz w:val="20"/>
                <w:szCs w:val="20"/>
              </w:rPr>
              <w:t xml:space="preserve"> Ventures Pte. Ltd.</w:t>
            </w:r>
          </w:p>
        </w:tc>
        <w:tc>
          <w:tcPr>
            <w:tcW w:w="851" w:type="dxa"/>
          </w:tcPr>
          <w:p w14:paraId="009C78F3" w14:textId="0F0F53FA"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Singapore</w:t>
            </w:r>
          </w:p>
        </w:tc>
        <w:tc>
          <w:tcPr>
            <w:tcW w:w="1408" w:type="dxa"/>
          </w:tcPr>
          <w:p w14:paraId="0DD8BD40" w14:textId="6D8B9C41" w:rsidR="00E15CE2" w:rsidRPr="00A478C4" w:rsidRDefault="00E15CE2" w:rsidP="00E15CE2">
            <w:pPr>
              <w:ind w:left="70" w:right="-78" w:hanging="122"/>
              <w:rPr>
                <w:rFonts w:ascii="Cordia New" w:hAnsi="Cordia New" w:cs="Cordia New"/>
                <w:sz w:val="20"/>
                <w:szCs w:val="20"/>
                <w:lang w:val="en-GB"/>
              </w:rPr>
            </w:pPr>
            <w:r w:rsidRPr="00A478C4">
              <w:rPr>
                <w:rFonts w:ascii="Cordia New" w:hAnsi="Cordia New" w:cs="Cordia New"/>
                <w:sz w:val="20"/>
                <w:szCs w:val="20"/>
              </w:rPr>
              <w:t>Investment in funds</w:t>
            </w:r>
          </w:p>
        </w:tc>
        <w:tc>
          <w:tcPr>
            <w:tcW w:w="936" w:type="dxa"/>
            <w:shd w:val="clear" w:color="auto" w:fill="FAFAFA"/>
          </w:tcPr>
          <w:p w14:paraId="4EE0F1DA" w14:textId="175A242D" w:rsidR="00E15CE2" w:rsidRPr="00A478C4" w:rsidRDefault="00E15CE2" w:rsidP="00E15CE2">
            <w:pPr>
              <w:tabs>
                <w:tab w:val="right" w:pos="749"/>
              </w:tabs>
              <w:ind w:right="-72"/>
              <w:jc w:val="both"/>
              <w:rPr>
                <w:rFonts w:ascii="Cordia New" w:hAnsi="Cordia New" w:cs="Cordia New"/>
                <w:sz w:val="20"/>
                <w:szCs w:val="20"/>
                <w:cs/>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w:t>
            </w:r>
            <w:r w:rsidRPr="00A478C4">
              <w:rPr>
                <w:rFonts w:ascii="Cordia New" w:hAnsi="Cordia New" w:cs="Cordia New"/>
                <w:sz w:val="20"/>
                <w:szCs w:val="20"/>
              </w:rPr>
              <w:t>.</w:t>
            </w:r>
            <w:r w:rsidRPr="00A478C4">
              <w:rPr>
                <w:rFonts w:ascii="Cordia New" w:hAnsi="Cordia New" w:cs="Cordia New"/>
                <w:sz w:val="20"/>
                <w:szCs w:val="20"/>
                <w:lang w:val="en-GB"/>
              </w:rPr>
              <w:t>00</w:t>
            </w:r>
          </w:p>
        </w:tc>
        <w:tc>
          <w:tcPr>
            <w:tcW w:w="936" w:type="dxa"/>
          </w:tcPr>
          <w:p w14:paraId="26AB26FB" w14:textId="387A109E" w:rsidR="00E15CE2" w:rsidRPr="00A478C4" w:rsidRDefault="00E15CE2" w:rsidP="00E15CE2">
            <w:pPr>
              <w:tabs>
                <w:tab w:val="right" w:pos="749"/>
              </w:tabs>
              <w:ind w:right="-72"/>
              <w:jc w:val="both"/>
              <w:rPr>
                <w:rFonts w:ascii="Cordia New" w:hAnsi="Cordia New" w:cs="Cordia New"/>
                <w:sz w:val="20"/>
                <w:szCs w:val="20"/>
                <w:cs/>
                <w:lang w:val="en-GB"/>
              </w:rPr>
            </w:pPr>
            <w:r w:rsidRPr="00A478C4">
              <w:rPr>
                <w:rFonts w:ascii="Cordia New" w:hAnsi="Cordia New" w:cs="Cordia New"/>
                <w:sz w:val="20"/>
                <w:szCs w:val="20"/>
                <w:cs/>
                <w:lang w:val="en-GB"/>
              </w:rPr>
              <w:tab/>
            </w:r>
            <w:r w:rsidRPr="00A478C4">
              <w:rPr>
                <w:rFonts w:ascii="Cordia New" w:hAnsi="Cordia New" w:cs="Cordia New"/>
                <w:sz w:val="20"/>
                <w:szCs w:val="20"/>
                <w:lang w:val="en-GB"/>
              </w:rPr>
              <w:t>100</w:t>
            </w:r>
            <w:r w:rsidRPr="00A478C4">
              <w:rPr>
                <w:rFonts w:ascii="Cordia New" w:hAnsi="Cordia New" w:cs="Cordia New"/>
                <w:sz w:val="20"/>
                <w:szCs w:val="20"/>
              </w:rPr>
              <w:t>.</w:t>
            </w:r>
            <w:r w:rsidRPr="00A478C4">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212144AE" w:rsidR="00E15CE2" w:rsidRPr="00A478C4" w:rsidRDefault="00E15CE2" w:rsidP="00E15CE2">
            <w:pPr>
              <w:tabs>
                <w:tab w:val="decimal" w:pos="739"/>
              </w:tabs>
              <w:ind w:left="-29" w:right="-72"/>
              <w:outlineLvl w:val="0"/>
              <w:rPr>
                <w:rFonts w:ascii="Cordia New" w:hAnsi="Cordia New" w:cs="Cordia New"/>
                <w:sz w:val="20"/>
                <w:szCs w:val="20"/>
                <w:highlight w:val="yellow"/>
                <w:lang w:val="en-GB"/>
              </w:rPr>
            </w:pPr>
            <w:r w:rsidRPr="00A478C4">
              <w:rPr>
                <w:rFonts w:ascii="Cordia New" w:hAnsi="Cordia New" w:cs="Cordia New"/>
                <w:sz w:val="20"/>
                <w:szCs w:val="20"/>
                <w:lang w:val="en-GB"/>
              </w:rPr>
              <w:t>195,850</w:t>
            </w:r>
          </w:p>
        </w:tc>
        <w:tc>
          <w:tcPr>
            <w:tcW w:w="936" w:type="dxa"/>
            <w:tcBorders>
              <w:bottom w:val="single" w:sz="4" w:space="0" w:color="auto"/>
            </w:tcBorders>
          </w:tcPr>
          <w:p w14:paraId="060F6752" w14:textId="3DDC513E" w:rsidR="00E15CE2" w:rsidRPr="00A478C4" w:rsidRDefault="00E15CE2" w:rsidP="00E15CE2">
            <w:pPr>
              <w:tabs>
                <w:tab w:val="decimal" w:pos="739"/>
              </w:tabs>
              <w:ind w:right="-72"/>
              <w:outlineLvl w:val="0"/>
              <w:rPr>
                <w:rFonts w:ascii="Cordia New" w:hAnsi="Cordia New" w:cs="Cordia New"/>
                <w:sz w:val="20"/>
                <w:szCs w:val="20"/>
                <w:lang w:val="en-GB"/>
              </w:rPr>
            </w:pPr>
            <w:r w:rsidRPr="00A478C4">
              <w:rPr>
                <w:rFonts w:ascii="Cordia New" w:hAnsi="Cordia New" w:cs="Cordia New"/>
                <w:sz w:val="20"/>
                <w:szCs w:val="20"/>
                <w:lang w:val="en-GB"/>
              </w:rPr>
              <w:t>187</w:t>
            </w:r>
            <w:r w:rsidRPr="00A478C4">
              <w:rPr>
                <w:rFonts w:ascii="Cordia New" w:hAnsi="Cordia New" w:cs="Cordia New"/>
                <w:sz w:val="20"/>
                <w:szCs w:val="20"/>
              </w:rPr>
              <w:t>,</w:t>
            </w:r>
            <w:r w:rsidRPr="00A478C4">
              <w:rPr>
                <w:rFonts w:ascii="Cordia New" w:hAnsi="Cordia New" w:cs="Cordia New"/>
                <w:sz w:val="20"/>
                <w:szCs w:val="20"/>
                <w:lang w:val="en-GB"/>
              </w:rPr>
              <w:t>650</w:t>
            </w:r>
          </w:p>
        </w:tc>
        <w:tc>
          <w:tcPr>
            <w:tcW w:w="936" w:type="dxa"/>
            <w:tcBorders>
              <w:bottom w:val="single" w:sz="4" w:space="0" w:color="auto"/>
            </w:tcBorders>
            <w:shd w:val="clear" w:color="auto" w:fill="FAFAFA"/>
          </w:tcPr>
          <w:p w14:paraId="17FB6366" w14:textId="50A2C646"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7,159,943</w:t>
            </w:r>
          </w:p>
        </w:tc>
        <w:tc>
          <w:tcPr>
            <w:tcW w:w="936" w:type="dxa"/>
            <w:tcBorders>
              <w:bottom w:val="single" w:sz="4" w:space="0" w:color="auto"/>
            </w:tcBorders>
          </w:tcPr>
          <w:p w14:paraId="2220F2C9" w14:textId="48259B2E"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6</w:t>
            </w:r>
            <w:r w:rsidRPr="00A478C4">
              <w:rPr>
                <w:rFonts w:ascii="Cordia New" w:hAnsi="Cordia New" w:cs="Cordia New"/>
                <w:sz w:val="20"/>
                <w:szCs w:val="20"/>
              </w:rPr>
              <w:t>,</w:t>
            </w:r>
            <w:r w:rsidRPr="00A478C4">
              <w:rPr>
                <w:rFonts w:ascii="Cordia New" w:hAnsi="Cordia New" w:cs="Cordia New"/>
                <w:sz w:val="20"/>
                <w:szCs w:val="20"/>
                <w:lang w:val="en-GB"/>
              </w:rPr>
              <w:t>485</w:t>
            </w:r>
            <w:r w:rsidRPr="00A478C4">
              <w:rPr>
                <w:rFonts w:ascii="Cordia New" w:hAnsi="Cordia New" w:cs="Cordia New"/>
                <w:sz w:val="20"/>
                <w:szCs w:val="20"/>
              </w:rPr>
              <w:t>,</w:t>
            </w:r>
            <w:r w:rsidRPr="00A478C4">
              <w:rPr>
                <w:rFonts w:ascii="Cordia New" w:hAnsi="Cordia New" w:cs="Cordia New"/>
                <w:sz w:val="20"/>
                <w:szCs w:val="20"/>
                <w:lang w:val="en-GB"/>
              </w:rPr>
              <w:t>634</w:t>
            </w:r>
          </w:p>
        </w:tc>
      </w:tr>
      <w:tr w:rsidR="00E15CE2" w:rsidRPr="00A478C4" w14:paraId="062F8C66" w14:textId="77777777" w:rsidTr="00F77500">
        <w:tc>
          <w:tcPr>
            <w:tcW w:w="2444" w:type="dxa"/>
            <w:gridSpan w:val="2"/>
          </w:tcPr>
          <w:p w14:paraId="55C43554" w14:textId="7CE786BD" w:rsidR="00E15CE2" w:rsidRPr="00A478C4" w:rsidRDefault="00E15CE2" w:rsidP="00E15CE2">
            <w:pPr>
              <w:ind w:left="-72" w:right="-72"/>
              <w:rPr>
                <w:rFonts w:ascii="Cordia New" w:hAnsi="Cordia New" w:cs="Cordia New"/>
                <w:sz w:val="20"/>
                <w:szCs w:val="20"/>
              </w:rPr>
            </w:pPr>
            <w:r w:rsidRPr="00A478C4">
              <w:rPr>
                <w:rFonts w:ascii="Cordia New" w:hAnsi="Cordia New" w:cs="Cordia New"/>
                <w:sz w:val="20"/>
                <w:szCs w:val="20"/>
              </w:rPr>
              <w:t>Total investment in subsidiaries</w:t>
            </w:r>
          </w:p>
        </w:tc>
        <w:tc>
          <w:tcPr>
            <w:tcW w:w="1408" w:type="dxa"/>
          </w:tcPr>
          <w:p w14:paraId="633EB8FF" w14:textId="77777777" w:rsidR="00E15CE2" w:rsidRPr="00A478C4" w:rsidRDefault="00E15CE2" w:rsidP="00E15CE2">
            <w:pPr>
              <w:ind w:left="70" w:right="-78" w:hanging="122"/>
              <w:rPr>
                <w:rFonts w:ascii="Cordia New" w:hAnsi="Cordia New" w:cs="Cordia New"/>
                <w:sz w:val="20"/>
                <w:szCs w:val="20"/>
              </w:rPr>
            </w:pPr>
          </w:p>
        </w:tc>
        <w:tc>
          <w:tcPr>
            <w:tcW w:w="936" w:type="dxa"/>
            <w:shd w:val="clear" w:color="auto" w:fill="FAFAFA"/>
          </w:tcPr>
          <w:p w14:paraId="784BF489" w14:textId="77777777" w:rsidR="00E15CE2" w:rsidRPr="00A478C4" w:rsidRDefault="00E15CE2" w:rsidP="00E15CE2">
            <w:pPr>
              <w:tabs>
                <w:tab w:val="right" w:pos="719"/>
              </w:tabs>
              <w:ind w:right="-72"/>
              <w:jc w:val="both"/>
              <w:rPr>
                <w:rFonts w:ascii="Cordia New" w:hAnsi="Cordia New" w:cs="Cordia New"/>
                <w:sz w:val="20"/>
                <w:szCs w:val="20"/>
                <w:cs/>
                <w:lang w:val="en-GB"/>
              </w:rPr>
            </w:pPr>
          </w:p>
        </w:tc>
        <w:tc>
          <w:tcPr>
            <w:tcW w:w="936" w:type="dxa"/>
          </w:tcPr>
          <w:p w14:paraId="14F12D2C" w14:textId="77777777" w:rsidR="00E15CE2" w:rsidRPr="00A478C4" w:rsidRDefault="00E15CE2" w:rsidP="00E15CE2">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0DDC2CAB" w:rsidR="00E15CE2" w:rsidRPr="00A478C4" w:rsidRDefault="00E15CE2" w:rsidP="00E15CE2">
            <w:pPr>
              <w:tabs>
                <w:tab w:val="decimal" w:pos="739"/>
              </w:tabs>
              <w:ind w:left="-29" w:right="-72"/>
              <w:outlineLvl w:val="0"/>
              <w:rPr>
                <w:rFonts w:ascii="Cordia New" w:hAnsi="Cordia New" w:cs="Cordia New"/>
                <w:sz w:val="20"/>
                <w:szCs w:val="20"/>
                <w:lang w:val="en-GB"/>
              </w:rPr>
            </w:pPr>
            <w:r w:rsidRPr="00A478C4">
              <w:rPr>
                <w:rFonts w:ascii="Cordia New" w:hAnsi="Cordia New" w:cs="Cordia New"/>
                <w:sz w:val="20"/>
                <w:szCs w:val="20"/>
                <w:lang w:val="en-GB"/>
              </w:rPr>
              <w:t>3,844,945</w:t>
            </w:r>
          </w:p>
        </w:tc>
        <w:tc>
          <w:tcPr>
            <w:tcW w:w="936" w:type="dxa"/>
            <w:tcBorders>
              <w:top w:val="single" w:sz="4" w:space="0" w:color="auto"/>
              <w:bottom w:val="single" w:sz="4" w:space="0" w:color="auto"/>
            </w:tcBorders>
          </w:tcPr>
          <w:p w14:paraId="64D7667F" w14:textId="1A00C404" w:rsidR="00E15CE2" w:rsidRPr="00A478C4" w:rsidRDefault="00E15CE2" w:rsidP="00E15CE2">
            <w:pPr>
              <w:tabs>
                <w:tab w:val="decimal" w:pos="739"/>
              </w:tabs>
              <w:ind w:right="-72"/>
              <w:outlineLvl w:val="0"/>
              <w:rPr>
                <w:rFonts w:ascii="Cordia New" w:hAnsi="Cordia New" w:cs="Cordia New"/>
                <w:sz w:val="20"/>
                <w:szCs w:val="20"/>
                <w:lang w:val="en-GB"/>
              </w:rPr>
            </w:pPr>
            <w:r w:rsidRPr="00A478C4">
              <w:rPr>
                <w:rFonts w:ascii="Cordia New" w:hAnsi="Cordia New" w:cs="Cordia New"/>
                <w:sz w:val="20"/>
                <w:szCs w:val="20"/>
                <w:lang w:val="en-GB"/>
              </w:rPr>
              <w:t>3</w:t>
            </w:r>
            <w:r w:rsidRPr="00A478C4">
              <w:rPr>
                <w:rFonts w:ascii="Cordia New" w:hAnsi="Cordia New" w:cs="Cordia New"/>
                <w:sz w:val="20"/>
                <w:szCs w:val="20"/>
              </w:rPr>
              <w:t>,</w:t>
            </w:r>
            <w:r w:rsidRPr="00A478C4">
              <w:rPr>
                <w:rFonts w:ascii="Cordia New" w:hAnsi="Cordia New" w:cs="Cordia New"/>
                <w:sz w:val="20"/>
                <w:szCs w:val="20"/>
                <w:lang w:val="en-GB"/>
              </w:rPr>
              <w:t>684</w:t>
            </w:r>
            <w:r w:rsidRPr="00A478C4">
              <w:rPr>
                <w:rFonts w:ascii="Cordia New" w:hAnsi="Cordia New" w:cs="Cordia New"/>
                <w:sz w:val="20"/>
                <w:szCs w:val="20"/>
              </w:rPr>
              <w:t>,</w:t>
            </w:r>
            <w:r w:rsidRPr="00A478C4">
              <w:rPr>
                <w:rFonts w:ascii="Cordia New" w:hAnsi="Cordia New" w:cs="Cordia New"/>
                <w:sz w:val="20"/>
                <w:szCs w:val="20"/>
                <w:lang w:val="en-GB"/>
              </w:rPr>
              <w:t>814</w:t>
            </w:r>
          </w:p>
        </w:tc>
        <w:tc>
          <w:tcPr>
            <w:tcW w:w="936" w:type="dxa"/>
            <w:tcBorders>
              <w:top w:val="single" w:sz="4" w:space="0" w:color="auto"/>
              <w:bottom w:val="single" w:sz="4" w:space="0" w:color="auto"/>
            </w:tcBorders>
            <w:shd w:val="clear" w:color="auto" w:fill="FAFAFA"/>
          </w:tcPr>
          <w:p w14:paraId="36840C99" w14:textId="4C0BC279"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140,564,645</w:t>
            </w:r>
          </w:p>
        </w:tc>
        <w:tc>
          <w:tcPr>
            <w:tcW w:w="936" w:type="dxa"/>
            <w:tcBorders>
              <w:top w:val="single" w:sz="4" w:space="0" w:color="auto"/>
              <w:bottom w:val="single" w:sz="4" w:space="0" w:color="auto"/>
            </w:tcBorders>
          </w:tcPr>
          <w:p w14:paraId="02E42A18" w14:textId="271186B2" w:rsidR="00E15CE2" w:rsidRPr="00A478C4" w:rsidRDefault="00E15CE2" w:rsidP="00E15CE2">
            <w:pPr>
              <w:tabs>
                <w:tab w:val="decimal" w:pos="730"/>
              </w:tabs>
              <w:ind w:right="-72"/>
              <w:outlineLvl w:val="0"/>
              <w:rPr>
                <w:rFonts w:ascii="Cordia New" w:hAnsi="Cordia New" w:cs="Cordia New"/>
                <w:sz w:val="20"/>
                <w:szCs w:val="20"/>
                <w:lang w:val="en-GB"/>
              </w:rPr>
            </w:pPr>
            <w:r w:rsidRPr="00A478C4">
              <w:rPr>
                <w:rFonts w:ascii="Cordia New" w:hAnsi="Cordia New" w:cs="Cordia New"/>
                <w:sz w:val="20"/>
                <w:szCs w:val="20"/>
                <w:lang w:val="en-GB"/>
              </w:rPr>
              <w:t>127</w:t>
            </w:r>
            <w:r w:rsidRPr="00A478C4">
              <w:rPr>
                <w:rFonts w:ascii="Cordia New" w:hAnsi="Cordia New" w:cs="Cordia New"/>
                <w:sz w:val="20"/>
                <w:szCs w:val="20"/>
              </w:rPr>
              <w:t>,</w:t>
            </w:r>
            <w:r w:rsidRPr="00A478C4">
              <w:rPr>
                <w:rFonts w:ascii="Cordia New" w:hAnsi="Cordia New" w:cs="Cordia New"/>
                <w:sz w:val="20"/>
                <w:szCs w:val="20"/>
                <w:lang w:val="en-GB"/>
              </w:rPr>
              <w:t>356</w:t>
            </w:r>
            <w:r w:rsidRPr="00A478C4">
              <w:rPr>
                <w:rFonts w:ascii="Cordia New" w:hAnsi="Cordia New" w:cs="Cordia New"/>
                <w:sz w:val="20"/>
                <w:szCs w:val="20"/>
              </w:rPr>
              <w:t>,</w:t>
            </w:r>
            <w:r w:rsidRPr="00A478C4">
              <w:rPr>
                <w:rFonts w:ascii="Cordia New" w:hAnsi="Cordia New" w:cs="Cordia New"/>
                <w:sz w:val="20"/>
                <w:szCs w:val="20"/>
                <w:lang w:val="en-GB"/>
              </w:rPr>
              <w:t>009</w:t>
            </w:r>
          </w:p>
        </w:tc>
      </w:tr>
    </w:tbl>
    <w:p w14:paraId="00CD4563" w14:textId="77777777" w:rsidR="00857A21" w:rsidRPr="00A478C4"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A478C4" w:rsidRDefault="00857A21" w:rsidP="00034968">
      <w:pPr>
        <w:jc w:val="both"/>
        <w:rPr>
          <w:rFonts w:ascii="Cordia New" w:eastAsia="Arial Unicode MS" w:hAnsi="Cordia New" w:cs="Cordia New"/>
          <w:color w:val="CF4A02"/>
          <w:sz w:val="26"/>
          <w:szCs w:val="26"/>
          <w:lang w:val="en-GB"/>
        </w:rPr>
        <w:sectPr w:rsidR="00857A21" w:rsidRPr="00A478C4" w:rsidSect="0013379D">
          <w:pgSz w:w="11909" w:h="16834"/>
          <w:pgMar w:top="1440" w:right="720" w:bottom="720" w:left="1728" w:header="706" w:footer="706" w:gutter="0"/>
          <w:cols w:space="720"/>
        </w:sectPr>
      </w:pPr>
    </w:p>
    <w:p w14:paraId="17631B2B" w14:textId="260BDA05" w:rsidR="004A41AB" w:rsidRPr="00A478C4" w:rsidRDefault="004A41AB" w:rsidP="00034968">
      <w:pPr>
        <w:jc w:val="both"/>
        <w:rPr>
          <w:rFonts w:ascii="Cordia New" w:hAnsi="Cordia New" w:cs="Cordia New"/>
          <w:b/>
          <w:bCs/>
          <w:color w:val="CF4A02"/>
          <w:sz w:val="26"/>
          <w:szCs w:val="26"/>
          <w:lang w:val="x-none" w:bidi="ar-SA"/>
        </w:rPr>
      </w:pPr>
      <w:r w:rsidRPr="00A478C4">
        <w:rPr>
          <w:rFonts w:ascii="Cordia New" w:hAnsi="Cordia New" w:cs="Cordia New"/>
          <w:b/>
          <w:bCs/>
          <w:color w:val="CF4A02"/>
          <w:sz w:val="26"/>
          <w:szCs w:val="26"/>
          <w:lang w:val="x-none" w:bidi="ar-SA"/>
        </w:rPr>
        <w:lastRenderedPageBreak/>
        <w:t xml:space="preserve">Changes in investment in subsidiaries, associates and joint ventures </w:t>
      </w:r>
    </w:p>
    <w:p w14:paraId="065529F5" w14:textId="77777777" w:rsidR="002C222E" w:rsidRPr="00A478C4" w:rsidRDefault="002C222E"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A478C4" w14:paraId="66E6AEC0" w14:textId="77777777" w:rsidTr="004A41AB">
        <w:tc>
          <w:tcPr>
            <w:tcW w:w="4266" w:type="dxa"/>
            <w:shd w:val="clear" w:color="auto" w:fill="auto"/>
          </w:tcPr>
          <w:p w14:paraId="0C3748BD" w14:textId="77777777" w:rsidR="00857A21" w:rsidRPr="00A478C4" w:rsidRDefault="009A14DD" w:rsidP="00034968">
            <w:pPr>
              <w:tabs>
                <w:tab w:val="left" w:pos="360"/>
              </w:tabs>
              <w:ind w:left="-24" w:firstLine="6"/>
              <w:rPr>
                <w:rFonts w:ascii="Cordia New" w:hAnsi="Cordia New" w:cs="Cordia New"/>
                <w:b/>
                <w:bCs/>
                <w:sz w:val="26"/>
                <w:szCs w:val="26"/>
                <w:lang w:val="en-GB"/>
              </w:rPr>
            </w:pPr>
            <w:r w:rsidRPr="00A478C4">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A478C4" w:rsidRDefault="009A14DD" w:rsidP="00034968">
            <w:pPr>
              <w:tabs>
                <w:tab w:val="right" w:pos="2375"/>
              </w:tabs>
              <w:ind w:right="-72"/>
              <w:rPr>
                <w:rFonts w:ascii="Cordia New" w:hAnsi="Cordia New" w:cs="Cordia New"/>
                <w:b/>
                <w:bCs/>
                <w:sz w:val="26"/>
                <w:szCs w:val="26"/>
              </w:rPr>
            </w:pPr>
            <w:r w:rsidRPr="00A478C4">
              <w:rPr>
                <w:rFonts w:ascii="Cordia New" w:hAnsi="Cordia New" w:cs="Cordia New"/>
                <w:b/>
                <w:bCs/>
                <w:sz w:val="26"/>
                <w:szCs w:val="26"/>
                <w:lang w:val="en-GB"/>
              </w:rPr>
              <w:tab/>
            </w:r>
            <w:r w:rsidRPr="00A478C4">
              <w:rPr>
                <w:rFonts w:ascii="Cordia New" w:hAnsi="Cordia New" w:cs="Cordia New"/>
                <w:b/>
                <w:bCs/>
                <w:sz w:val="26"/>
                <w:szCs w:val="26"/>
              </w:rPr>
              <w:t>Consolidated</w:t>
            </w:r>
          </w:p>
          <w:p w14:paraId="3FEE3EFF" w14:textId="535AE844" w:rsidR="00857A21" w:rsidRPr="00A478C4" w:rsidRDefault="00541E76" w:rsidP="00034968">
            <w:pPr>
              <w:tabs>
                <w:tab w:val="right" w:pos="2375"/>
              </w:tabs>
              <w:ind w:right="-72"/>
              <w:rPr>
                <w:rFonts w:ascii="Cordia New" w:hAnsi="Cordia New" w:cs="Cordia New"/>
                <w:b/>
                <w:bCs/>
                <w:sz w:val="26"/>
                <w:szCs w:val="26"/>
                <w:lang w:val="en-GB"/>
              </w:rPr>
            </w:pPr>
            <w:r w:rsidRPr="00A478C4">
              <w:rPr>
                <w:rFonts w:ascii="Cordia New" w:hAnsi="Cordia New" w:cs="Cordia New"/>
                <w:b/>
                <w:bCs/>
                <w:sz w:val="26"/>
                <w:szCs w:val="26"/>
              </w:rPr>
              <w:tab/>
            </w:r>
            <w:r w:rsidR="009A14DD" w:rsidRPr="00A478C4">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A478C4" w:rsidRDefault="009A14DD" w:rsidP="00034968">
            <w:pPr>
              <w:tabs>
                <w:tab w:val="right" w:pos="2375"/>
              </w:tabs>
              <w:ind w:right="-72"/>
              <w:rPr>
                <w:rFonts w:ascii="Cordia New" w:hAnsi="Cordia New" w:cs="Cordia New"/>
                <w:b/>
                <w:bCs/>
                <w:sz w:val="26"/>
                <w:szCs w:val="26"/>
              </w:rPr>
            </w:pPr>
            <w:r w:rsidRPr="00A478C4">
              <w:rPr>
                <w:rFonts w:ascii="Cordia New" w:hAnsi="Cordia New" w:cs="Cordia New"/>
                <w:b/>
                <w:bCs/>
                <w:sz w:val="26"/>
                <w:szCs w:val="26"/>
                <w:lang w:val="en-GB"/>
              </w:rPr>
              <w:tab/>
            </w:r>
            <w:r w:rsidRPr="00A478C4">
              <w:rPr>
                <w:rFonts w:ascii="Cordia New" w:hAnsi="Cordia New" w:cs="Cordia New"/>
                <w:b/>
                <w:bCs/>
                <w:sz w:val="26"/>
                <w:szCs w:val="26"/>
              </w:rPr>
              <w:t>Separate</w:t>
            </w:r>
          </w:p>
          <w:p w14:paraId="31F3894A" w14:textId="597B71B9" w:rsidR="00857A21" w:rsidRPr="00A478C4" w:rsidRDefault="00541E76" w:rsidP="00034968">
            <w:pPr>
              <w:tabs>
                <w:tab w:val="right" w:pos="2375"/>
              </w:tabs>
              <w:ind w:right="-72"/>
              <w:rPr>
                <w:rFonts w:ascii="Cordia New" w:hAnsi="Cordia New" w:cs="Cordia New"/>
                <w:b/>
                <w:bCs/>
                <w:sz w:val="26"/>
                <w:szCs w:val="26"/>
                <w:lang w:val="en-GB"/>
              </w:rPr>
            </w:pPr>
            <w:r w:rsidRPr="00A478C4">
              <w:rPr>
                <w:rFonts w:ascii="Cordia New" w:hAnsi="Cordia New" w:cs="Cordia New"/>
                <w:b/>
                <w:bCs/>
                <w:sz w:val="26"/>
                <w:szCs w:val="26"/>
              </w:rPr>
              <w:tab/>
            </w:r>
            <w:r w:rsidR="009A14DD" w:rsidRPr="00A478C4">
              <w:rPr>
                <w:rFonts w:ascii="Cordia New" w:hAnsi="Cordia New" w:cs="Cordia New"/>
                <w:b/>
                <w:bCs/>
                <w:sz w:val="26"/>
                <w:szCs w:val="26"/>
              </w:rPr>
              <w:t>financial information</w:t>
            </w:r>
          </w:p>
        </w:tc>
      </w:tr>
      <w:tr w:rsidR="00173195" w:rsidRPr="00A478C4" w14:paraId="3CFD2619" w14:textId="77777777" w:rsidTr="004A41AB">
        <w:tc>
          <w:tcPr>
            <w:tcW w:w="4266" w:type="dxa"/>
            <w:shd w:val="clear" w:color="auto" w:fill="auto"/>
            <w:vAlign w:val="bottom"/>
          </w:tcPr>
          <w:p w14:paraId="1ADA5B18" w14:textId="1622553B" w:rsidR="00173195" w:rsidRPr="00A478C4"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2FB7BC99" w:rsidR="00173195" w:rsidRPr="00A478C4" w:rsidRDefault="00173195" w:rsidP="00034968">
            <w:pPr>
              <w:tabs>
                <w:tab w:val="right" w:pos="2142"/>
              </w:tabs>
              <w:jc w:val="right"/>
              <w:rPr>
                <w:rFonts w:ascii="Cordia New" w:hAnsi="Cordia New" w:cs="Cordia New"/>
                <w:b/>
                <w:bCs/>
                <w:sz w:val="26"/>
                <w:szCs w:val="26"/>
                <w:lang w:val="en-GB"/>
              </w:rPr>
            </w:pPr>
            <w:r w:rsidRPr="00A478C4">
              <w:rPr>
                <w:rFonts w:ascii="Cordia New" w:hAnsi="Cordia New" w:cs="Cordia New"/>
                <w:b/>
                <w:bCs/>
                <w:sz w:val="26"/>
                <w:szCs w:val="26"/>
                <w:lang w:val="en-GB"/>
              </w:rPr>
              <w:tab/>
              <w:t xml:space="preserve">Investment in </w:t>
            </w:r>
            <w:r w:rsidR="004A41AB" w:rsidRPr="00A478C4">
              <w:rPr>
                <w:rFonts w:ascii="Cordia New" w:hAnsi="Cordia New" w:cs="Cordia New"/>
                <w:b/>
                <w:bCs/>
                <w:sz w:val="26"/>
                <w:szCs w:val="26"/>
                <w:lang w:val="en-GB"/>
              </w:rPr>
              <w:t xml:space="preserve">associates and </w:t>
            </w:r>
            <w:r w:rsidRPr="00A478C4">
              <w:rPr>
                <w:rFonts w:ascii="Cordia New" w:hAnsi="Cordia New" w:cs="Cordia New"/>
                <w:b/>
                <w:bCs/>
                <w:sz w:val="26"/>
                <w:szCs w:val="26"/>
                <w:lang w:val="en-GB"/>
              </w:rPr>
              <w:t>joint ventures</w:t>
            </w:r>
            <w:r w:rsidR="004A41AB" w:rsidRPr="00A478C4">
              <w:rPr>
                <w:rFonts w:ascii="Cordia New" w:hAnsi="Cordia New" w:cs="Cordia New"/>
                <w:b/>
                <w:bCs/>
                <w:sz w:val="26"/>
                <w:szCs w:val="26"/>
                <w:lang w:val="en-GB"/>
              </w:rPr>
              <w:t xml:space="preserve"> </w:t>
            </w:r>
            <w:proofErr w:type="gramStart"/>
            <w:r w:rsidRPr="00A478C4">
              <w:rPr>
                <w:rFonts w:ascii="Cordia New" w:hAnsi="Cordia New" w:cs="Cordia New"/>
                <w:b/>
                <w:bCs/>
                <w:sz w:val="26"/>
                <w:szCs w:val="26"/>
                <w:lang w:val="en-GB"/>
              </w:rPr>
              <w:t>accounted</w:t>
            </w:r>
            <w:proofErr w:type="gramEnd"/>
          </w:p>
          <w:p w14:paraId="45E5550D" w14:textId="771624A6" w:rsidR="00173195" w:rsidRPr="00A478C4" w:rsidRDefault="00173195" w:rsidP="00034968">
            <w:pPr>
              <w:tabs>
                <w:tab w:val="right" w:pos="2375"/>
              </w:tabs>
              <w:ind w:right="-72"/>
              <w:rPr>
                <w:rFonts w:ascii="Cordia New" w:hAnsi="Cordia New" w:cs="Cordia New"/>
                <w:b/>
                <w:bCs/>
                <w:sz w:val="26"/>
                <w:szCs w:val="26"/>
                <w:lang w:val="en-GB"/>
              </w:rPr>
            </w:pPr>
            <w:r w:rsidRPr="00A478C4">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36CAF7B3" w:rsidR="00173195" w:rsidRPr="00A478C4" w:rsidRDefault="00173195" w:rsidP="00034968">
            <w:pPr>
              <w:tabs>
                <w:tab w:val="right" w:pos="2375"/>
              </w:tabs>
              <w:ind w:right="-72"/>
              <w:rPr>
                <w:rFonts w:ascii="Cordia New" w:hAnsi="Cordia New" w:cs="Cordia New"/>
                <w:b/>
                <w:bCs/>
                <w:sz w:val="26"/>
                <w:szCs w:val="26"/>
                <w:lang w:val="en-GB"/>
              </w:rPr>
            </w:pPr>
            <w:r w:rsidRPr="00A478C4">
              <w:rPr>
                <w:rFonts w:ascii="Cordia New" w:hAnsi="Cordia New" w:cs="Cordia New"/>
                <w:b/>
                <w:bCs/>
                <w:sz w:val="26"/>
                <w:szCs w:val="26"/>
                <w:lang w:val="en-GB"/>
              </w:rPr>
              <w:tab/>
              <w:t>Investment in subsidiaries</w:t>
            </w:r>
          </w:p>
          <w:p w14:paraId="09FCA972" w14:textId="49F9A97E" w:rsidR="00173195" w:rsidRPr="00A478C4" w:rsidRDefault="00173195" w:rsidP="00034968">
            <w:pPr>
              <w:tabs>
                <w:tab w:val="right" w:pos="2375"/>
              </w:tabs>
              <w:ind w:right="-72"/>
              <w:rPr>
                <w:rFonts w:ascii="Cordia New" w:hAnsi="Cordia New" w:cs="Cordia New"/>
                <w:b/>
                <w:bCs/>
                <w:sz w:val="26"/>
                <w:szCs w:val="26"/>
                <w:lang w:val="en-GB"/>
              </w:rPr>
            </w:pPr>
            <w:r w:rsidRPr="00A478C4">
              <w:rPr>
                <w:rFonts w:ascii="Cordia New" w:hAnsi="Cordia New" w:cs="Cordia New"/>
                <w:b/>
                <w:bCs/>
                <w:sz w:val="26"/>
                <w:szCs w:val="26"/>
                <w:lang w:val="en-GB"/>
              </w:rPr>
              <w:tab/>
              <w:t>using cost method</w:t>
            </w:r>
          </w:p>
        </w:tc>
      </w:tr>
      <w:tr w:rsidR="00173195" w:rsidRPr="00A478C4" w14:paraId="4A944906" w14:textId="77777777" w:rsidTr="004A41AB">
        <w:tc>
          <w:tcPr>
            <w:tcW w:w="4266" w:type="dxa"/>
            <w:shd w:val="clear" w:color="auto" w:fill="auto"/>
          </w:tcPr>
          <w:p w14:paraId="3ACAF7E8" w14:textId="0376F829" w:rsidR="00173195" w:rsidRPr="00A478C4" w:rsidRDefault="001654D6" w:rsidP="002B1602">
            <w:pPr>
              <w:ind w:left="-24" w:right="-114" w:hanging="53"/>
              <w:rPr>
                <w:rFonts w:ascii="Cordia New" w:hAnsi="Cordia New" w:cs="Cordia New"/>
                <w:b/>
                <w:bCs/>
                <w:sz w:val="26"/>
                <w:szCs w:val="26"/>
              </w:rPr>
            </w:pPr>
            <w:r w:rsidRPr="00A478C4">
              <w:rPr>
                <w:rFonts w:ascii="Cordia New" w:hAnsi="Cordia New" w:cs="Cordia New"/>
                <w:b/>
                <w:bCs/>
                <w:sz w:val="26"/>
                <w:szCs w:val="26"/>
              </w:rPr>
              <w:t xml:space="preserve">For the </w:t>
            </w:r>
            <w:r w:rsidR="000522DC" w:rsidRPr="00A478C4">
              <w:rPr>
                <w:rFonts w:ascii="Cordia New" w:hAnsi="Cordia New" w:cs="Cordia New"/>
                <w:b/>
                <w:bCs/>
                <w:sz w:val="26"/>
                <w:szCs w:val="26"/>
              </w:rPr>
              <w:t>nine-month</w:t>
            </w:r>
            <w:r w:rsidRPr="00A478C4">
              <w:rPr>
                <w:rFonts w:ascii="Cordia New" w:hAnsi="Cordia New" w:cs="Cordia New"/>
                <w:b/>
                <w:bCs/>
                <w:sz w:val="26"/>
                <w:szCs w:val="26"/>
              </w:rPr>
              <w:t xml:space="preserve"> period ended </w:t>
            </w:r>
            <w:r w:rsidR="000522DC" w:rsidRPr="00A478C4">
              <w:rPr>
                <w:rFonts w:ascii="Cordia New" w:hAnsi="Cordia New" w:cs="Cordia New"/>
                <w:b/>
                <w:bCs/>
                <w:sz w:val="26"/>
                <w:szCs w:val="26"/>
                <w:lang w:val="en-GB"/>
              </w:rPr>
              <w:t>30 September</w:t>
            </w:r>
            <w:r w:rsidRPr="00A478C4">
              <w:rPr>
                <w:rFonts w:ascii="Cordia New" w:hAnsi="Cordia New" w:cs="Cordia New"/>
                <w:b/>
                <w:bCs/>
                <w:sz w:val="26"/>
                <w:szCs w:val="26"/>
              </w:rPr>
              <w:t xml:space="preserve"> </w:t>
            </w:r>
            <w:r w:rsidR="00004CAF" w:rsidRPr="00A478C4">
              <w:rPr>
                <w:rFonts w:ascii="Cordia New" w:hAnsi="Cordia New" w:cs="Cordia New"/>
                <w:b/>
                <w:bCs/>
                <w:sz w:val="26"/>
                <w:szCs w:val="26"/>
                <w:lang w:val="en-GB"/>
              </w:rPr>
              <w:t>2023</w:t>
            </w:r>
          </w:p>
        </w:tc>
        <w:tc>
          <w:tcPr>
            <w:tcW w:w="1296" w:type="dxa"/>
            <w:tcBorders>
              <w:bottom w:val="single" w:sz="4" w:space="0" w:color="auto"/>
            </w:tcBorders>
            <w:shd w:val="clear" w:color="auto" w:fill="auto"/>
          </w:tcPr>
          <w:p w14:paraId="1795584D" w14:textId="258C59B5" w:rsidR="00173195" w:rsidRPr="00A478C4" w:rsidRDefault="00173195" w:rsidP="00034968">
            <w:pPr>
              <w:tabs>
                <w:tab w:val="decimal" w:pos="107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US Dollar</w:t>
            </w:r>
            <w:r w:rsidR="005E6D86" w:rsidRPr="00A478C4">
              <w:rPr>
                <w:rFonts w:ascii="Cordia New" w:hAnsi="Cordia New" w:cs="Cordia New"/>
                <w:b/>
                <w:bCs/>
                <w:sz w:val="26"/>
                <w:szCs w:val="26"/>
                <w:lang w:val="en-GB"/>
              </w:rPr>
              <w:t>’</w:t>
            </w:r>
            <w:r w:rsidR="00004CAF" w:rsidRPr="00A478C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676AFF3C" w:rsidR="00173195" w:rsidRPr="00A478C4" w:rsidRDefault="00173195" w:rsidP="001B785F">
            <w:pPr>
              <w:tabs>
                <w:tab w:val="decimal" w:pos="107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5F7868B8" w:rsidR="00173195" w:rsidRPr="00A478C4" w:rsidRDefault="00173195" w:rsidP="00034968">
            <w:pPr>
              <w:tabs>
                <w:tab w:val="decimal" w:pos="107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US Dollar'</w:t>
            </w:r>
            <w:r w:rsidR="00004CAF" w:rsidRPr="00A478C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07D3A9CD" w:rsidR="00173195" w:rsidRPr="00A478C4" w:rsidRDefault="00173195" w:rsidP="00034968">
            <w:pPr>
              <w:tabs>
                <w:tab w:val="decimal" w:pos="107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r>
      <w:tr w:rsidR="00173195" w:rsidRPr="00A478C4" w14:paraId="08520693" w14:textId="77777777" w:rsidTr="004A41AB">
        <w:trPr>
          <w:trHeight w:val="63"/>
        </w:trPr>
        <w:tc>
          <w:tcPr>
            <w:tcW w:w="4266" w:type="dxa"/>
            <w:shd w:val="clear" w:color="auto" w:fill="auto"/>
          </w:tcPr>
          <w:p w14:paraId="35C23A9B" w14:textId="77777777" w:rsidR="00173195" w:rsidRPr="00A478C4"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p>
        </w:tc>
        <w:tc>
          <w:tcPr>
            <w:tcW w:w="1296" w:type="dxa"/>
            <w:tcBorders>
              <w:top w:val="single" w:sz="4" w:space="0" w:color="auto"/>
            </w:tcBorders>
            <w:shd w:val="clear" w:color="auto" w:fill="FAFAFA"/>
          </w:tcPr>
          <w:p w14:paraId="774F1476" w14:textId="77777777" w:rsidR="00173195" w:rsidRPr="00A478C4" w:rsidRDefault="00173195" w:rsidP="00034968">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D0F000" w14:textId="77777777" w:rsidR="00173195" w:rsidRPr="00A478C4" w:rsidRDefault="00173195" w:rsidP="00034968">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7D93F0A9" w14:textId="77777777" w:rsidR="00173195" w:rsidRPr="00A478C4" w:rsidRDefault="00173195" w:rsidP="00034968">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847A3B" w14:textId="77777777" w:rsidR="00173195" w:rsidRPr="00A478C4" w:rsidRDefault="00173195" w:rsidP="00034968">
            <w:pPr>
              <w:tabs>
                <w:tab w:val="decimal" w:pos="1072"/>
              </w:tabs>
              <w:ind w:right="-72"/>
              <w:jc w:val="both"/>
              <w:outlineLvl w:val="0"/>
              <w:rPr>
                <w:rFonts w:ascii="Cordia New" w:hAnsi="Cordia New" w:cs="Cordia New"/>
                <w:sz w:val="26"/>
                <w:szCs w:val="26"/>
              </w:rPr>
            </w:pPr>
          </w:p>
        </w:tc>
      </w:tr>
      <w:tr w:rsidR="00E15CE2" w:rsidRPr="00A478C4" w14:paraId="416D40E1" w14:textId="77777777" w:rsidTr="004A41AB">
        <w:tc>
          <w:tcPr>
            <w:tcW w:w="4266" w:type="dxa"/>
            <w:shd w:val="clear" w:color="auto" w:fill="auto"/>
          </w:tcPr>
          <w:p w14:paraId="4DD2E069" w14:textId="77777777" w:rsidR="00E15CE2" w:rsidRPr="00A478C4" w:rsidRDefault="00E15CE2" w:rsidP="00E15CE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A478C4">
              <w:rPr>
                <w:rFonts w:ascii="Cordia New" w:hAnsi="Cordia New" w:cs="Cordia New"/>
                <w:sz w:val="26"/>
                <w:szCs w:val="26"/>
              </w:rPr>
              <w:t xml:space="preserve">Opening balance </w:t>
            </w:r>
          </w:p>
        </w:tc>
        <w:tc>
          <w:tcPr>
            <w:tcW w:w="1296" w:type="dxa"/>
            <w:shd w:val="clear" w:color="auto" w:fill="FAFAFA"/>
          </w:tcPr>
          <w:p w14:paraId="2DF80006" w14:textId="2D3A176B" w:rsidR="00E15CE2" w:rsidRPr="00A478C4" w:rsidRDefault="00E15CE2" w:rsidP="001B785F">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1,784,138</w:t>
            </w:r>
          </w:p>
        </w:tc>
        <w:tc>
          <w:tcPr>
            <w:tcW w:w="1296" w:type="dxa"/>
            <w:shd w:val="clear" w:color="auto" w:fill="FAFAFA"/>
          </w:tcPr>
          <w:p w14:paraId="1E25C4E4" w14:textId="28A13F49" w:rsidR="00E15CE2" w:rsidRPr="00A478C4" w:rsidRDefault="00E15CE2"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61,664,098</w:t>
            </w:r>
          </w:p>
        </w:tc>
        <w:tc>
          <w:tcPr>
            <w:tcW w:w="1296" w:type="dxa"/>
            <w:shd w:val="clear" w:color="auto" w:fill="FAFAFA"/>
          </w:tcPr>
          <w:p w14:paraId="29FF2915" w14:textId="3BD3D5F3" w:rsidR="00E15CE2" w:rsidRPr="00A478C4" w:rsidRDefault="00E15CE2" w:rsidP="001B785F">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3,684,814</w:t>
            </w:r>
          </w:p>
        </w:tc>
        <w:tc>
          <w:tcPr>
            <w:tcW w:w="1296" w:type="dxa"/>
            <w:shd w:val="clear" w:color="auto" w:fill="FAFAFA"/>
          </w:tcPr>
          <w:p w14:paraId="3CD7E4B1" w14:textId="72743E22" w:rsidR="00E15CE2" w:rsidRPr="00A478C4" w:rsidRDefault="00E15CE2" w:rsidP="001B785F">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127,356,009</w:t>
            </w:r>
          </w:p>
        </w:tc>
      </w:tr>
      <w:tr w:rsidR="00E15CE2" w:rsidRPr="00A478C4" w14:paraId="4C55FA05" w14:textId="77777777" w:rsidTr="004A41AB">
        <w:tc>
          <w:tcPr>
            <w:tcW w:w="4266" w:type="dxa"/>
            <w:shd w:val="clear" w:color="auto" w:fill="auto"/>
          </w:tcPr>
          <w:p w14:paraId="175EC4C4" w14:textId="5C605EF0" w:rsidR="00E15CE2" w:rsidRPr="00A478C4" w:rsidRDefault="00E15CE2" w:rsidP="00E15CE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A478C4">
              <w:rPr>
                <w:rFonts w:ascii="Cordia New" w:hAnsi="Cordia New" w:cs="Cordia New"/>
                <w:sz w:val="26"/>
                <w:szCs w:val="26"/>
              </w:rPr>
              <w:t>Increase of investments</w:t>
            </w:r>
          </w:p>
        </w:tc>
        <w:tc>
          <w:tcPr>
            <w:tcW w:w="1296" w:type="dxa"/>
            <w:shd w:val="clear" w:color="auto" w:fill="FAFAFA"/>
          </w:tcPr>
          <w:p w14:paraId="29AF628E" w14:textId="15247588" w:rsidR="00E15CE2" w:rsidRPr="00A478C4" w:rsidRDefault="003B069A"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13,101</w:t>
            </w:r>
          </w:p>
        </w:tc>
        <w:tc>
          <w:tcPr>
            <w:tcW w:w="1296" w:type="dxa"/>
            <w:shd w:val="clear" w:color="auto" w:fill="FAFAFA"/>
          </w:tcPr>
          <w:p w14:paraId="4864A2C6" w14:textId="6F3862C6" w:rsidR="00E15CE2" w:rsidRPr="00A478C4" w:rsidRDefault="003B069A"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453,893</w:t>
            </w:r>
          </w:p>
        </w:tc>
        <w:tc>
          <w:tcPr>
            <w:tcW w:w="1296" w:type="dxa"/>
            <w:shd w:val="clear" w:color="auto" w:fill="FAFAFA"/>
          </w:tcPr>
          <w:p w14:paraId="57C560D1" w14:textId="4EA4C670" w:rsidR="00E15CE2" w:rsidRPr="00A478C4" w:rsidRDefault="00E15CE2"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160,131</w:t>
            </w:r>
          </w:p>
        </w:tc>
        <w:tc>
          <w:tcPr>
            <w:tcW w:w="1296" w:type="dxa"/>
            <w:shd w:val="clear" w:color="auto" w:fill="FAFAFA"/>
          </w:tcPr>
          <w:p w14:paraId="4A20186D" w14:textId="707767B2" w:rsidR="00E15CE2" w:rsidRPr="00A478C4" w:rsidRDefault="00E15CE2" w:rsidP="00E15CE2">
            <w:pPr>
              <w:tabs>
                <w:tab w:val="decimal" w:pos="107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5,623,322</w:t>
            </w:r>
          </w:p>
        </w:tc>
      </w:tr>
      <w:tr w:rsidR="00E15CE2" w:rsidRPr="00A478C4" w14:paraId="0A4A8807" w14:textId="77777777" w:rsidTr="004A41AB">
        <w:tc>
          <w:tcPr>
            <w:tcW w:w="4266" w:type="dxa"/>
            <w:shd w:val="clear" w:color="auto" w:fill="auto"/>
          </w:tcPr>
          <w:p w14:paraId="7E973E85" w14:textId="155D2410" w:rsidR="00E15CE2" w:rsidRPr="00A478C4" w:rsidRDefault="00E15CE2" w:rsidP="00E15CE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A478C4">
              <w:rPr>
                <w:rFonts w:ascii="Cordia New" w:hAnsi="Cordia New" w:cs="Cordia New"/>
                <w:sz w:val="26"/>
                <w:szCs w:val="26"/>
              </w:rPr>
              <w:t>Dividend income from joint ventures</w:t>
            </w:r>
          </w:p>
        </w:tc>
        <w:tc>
          <w:tcPr>
            <w:tcW w:w="1296" w:type="dxa"/>
            <w:shd w:val="clear" w:color="auto" w:fill="FAFAFA"/>
          </w:tcPr>
          <w:p w14:paraId="0B467D5D" w14:textId="6F05E00C" w:rsidR="00E15CE2" w:rsidRPr="00A478C4" w:rsidRDefault="003B069A"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(3</w:t>
            </w:r>
            <w:r w:rsidR="00445C1F" w:rsidRPr="00A478C4">
              <w:rPr>
                <w:rFonts w:ascii="Cordia New" w:hAnsi="Cordia New" w:cs="Cordia New"/>
                <w:sz w:val="26"/>
                <w:szCs w:val="26"/>
              </w:rPr>
              <w:t>1,097</w:t>
            </w:r>
            <w:r w:rsidRPr="00A478C4">
              <w:rPr>
                <w:rFonts w:ascii="Cordia New" w:hAnsi="Cordia New" w:cs="Cordia New"/>
                <w:sz w:val="26"/>
                <w:szCs w:val="26"/>
              </w:rPr>
              <w:t>)</w:t>
            </w:r>
          </w:p>
        </w:tc>
        <w:tc>
          <w:tcPr>
            <w:tcW w:w="1296" w:type="dxa"/>
            <w:shd w:val="clear" w:color="auto" w:fill="FAFAFA"/>
          </w:tcPr>
          <w:p w14:paraId="2A4414CE" w14:textId="661BDF87" w:rsidR="00E15CE2" w:rsidRPr="00A478C4" w:rsidRDefault="003B069A"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(1,073,461)</w:t>
            </w:r>
          </w:p>
        </w:tc>
        <w:tc>
          <w:tcPr>
            <w:tcW w:w="1296" w:type="dxa"/>
            <w:shd w:val="clear" w:color="auto" w:fill="FAFAFA"/>
          </w:tcPr>
          <w:p w14:paraId="10DEE946" w14:textId="2FD21625" w:rsidR="00E15CE2" w:rsidRPr="00A478C4" w:rsidRDefault="00E15CE2" w:rsidP="00E15CE2">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296" w:type="dxa"/>
            <w:shd w:val="clear" w:color="auto" w:fill="FAFAFA"/>
          </w:tcPr>
          <w:p w14:paraId="52A7CC04" w14:textId="00F17F41" w:rsidR="00E15CE2" w:rsidRPr="00A478C4" w:rsidRDefault="00E15CE2" w:rsidP="00E15CE2">
            <w:pPr>
              <w:tabs>
                <w:tab w:val="decimal" w:pos="107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r>
      <w:tr w:rsidR="00011F89" w:rsidRPr="00A478C4" w14:paraId="2FE95393" w14:textId="77777777" w:rsidTr="004A41AB">
        <w:tc>
          <w:tcPr>
            <w:tcW w:w="4266" w:type="dxa"/>
            <w:shd w:val="clear" w:color="auto" w:fill="auto"/>
          </w:tcPr>
          <w:p w14:paraId="3547126F" w14:textId="03CCEDB2"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lang w:val="en-GB"/>
              </w:rPr>
            </w:pPr>
            <w:r w:rsidRPr="00A478C4">
              <w:rPr>
                <w:rFonts w:ascii="Cordia New" w:hAnsi="Cordia New" w:cs="Cordia New"/>
                <w:sz w:val="26"/>
                <w:szCs w:val="26"/>
                <w:lang w:val="en-GB"/>
              </w:rPr>
              <w:t>Reclassification of investment in an associate</w:t>
            </w:r>
            <w:r w:rsidRPr="00A478C4">
              <w:rPr>
                <w:rFonts w:ascii="Cordia New" w:hAnsi="Cordia New" w:cs="Cordia New"/>
                <w:sz w:val="26"/>
                <w:szCs w:val="26"/>
                <w:lang w:val="en-GB"/>
              </w:rPr>
              <w:br/>
              <w:t xml:space="preserve">   to </w:t>
            </w:r>
            <w:r w:rsidR="00E55013">
              <w:rPr>
                <w:rFonts w:ascii="Cordia New" w:hAnsi="Cordia New" w:cs="Cordia New"/>
                <w:sz w:val="26"/>
                <w:szCs w:val="26"/>
                <w:lang w:val="en-GB"/>
              </w:rPr>
              <w:t xml:space="preserve">a </w:t>
            </w:r>
            <w:r w:rsidRPr="00A478C4">
              <w:rPr>
                <w:rFonts w:ascii="Cordia New" w:hAnsi="Cordia New" w:cs="Cordia New"/>
                <w:sz w:val="26"/>
                <w:szCs w:val="26"/>
                <w:lang w:val="en-GB"/>
              </w:rPr>
              <w:t>subsidiar</w:t>
            </w:r>
            <w:r w:rsidR="00E55013">
              <w:rPr>
                <w:rFonts w:ascii="Cordia New" w:hAnsi="Cordia New" w:cs="Cordia New"/>
                <w:sz w:val="26"/>
                <w:szCs w:val="26"/>
                <w:lang w:val="en-GB"/>
              </w:rPr>
              <w:t>y</w:t>
            </w:r>
            <w:r w:rsidR="004A251C">
              <w:rPr>
                <w:rFonts w:ascii="Cordia New" w:hAnsi="Cordia New" w:cs="Cordia New"/>
                <w:sz w:val="26"/>
                <w:szCs w:val="26"/>
                <w:lang w:val="en-GB"/>
              </w:rPr>
              <w:t xml:space="preserve"> (Note 22)</w:t>
            </w:r>
          </w:p>
        </w:tc>
        <w:tc>
          <w:tcPr>
            <w:tcW w:w="1296" w:type="dxa"/>
            <w:shd w:val="clear" w:color="auto" w:fill="FAFAFA"/>
          </w:tcPr>
          <w:p w14:paraId="03F87C84" w14:textId="77777777" w:rsidR="00011F89" w:rsidRPr="00783845" w:rsidRDefault="00011F89" w:rsidP="00011F89">
            <w:pPr>
              <w:tabs>
                <w:tab w:val="decimal" w:pos="1297"/>
              </w:tabs>
              <w:spacing w:line="320" w:lineRule="exact"/>
              <w:ind w:right="-72"/>
              <w:jc w:val="both"/>
              <w:rPr>
                <w:rFonts w:ascii="Cordia New" w:hAnsi="Cordia New" w:cs="Cordia New"/>
                <w:sz w:val="26"/>
                <w:szCs w:val="26"/>
              </w:rPr>
            </w:pPr>
          </w:p>
          <w:p w14:paraId="029B0292" w14:textId="6ECD8B53" w:rsidR="00011F89" w:rsidRPr="00A478C4" w:rsidRDefault="00011F89" w:rsidP="00011F89">
            <w:pPr>
              <w:tabs>
                <w:tab w:val="decimal" w:pos="1072"/>
              </w:tabs>
              <w:ind w:right="-72"/>
              <w:jc w:val="both"/>
              <w:outlineLvl w:val="0"/>
              <w:rPr>
                <w:rFonts w:ascii="Cordia New" w:hAnsi="Cordia New" w:cs="Cordia New"/>
                <w:sz w:val="26"/>
                <w:szCs w:val="26"/>
              </w:rPr>
            </w:pPr>
            <w:r w:rsidRPr="00783845">
              <w:rPr>
                <w:rFonts w:ascii="Cordia New" w:hAnsi="Cordia New" w:cs="Cordia New"/>
                <w:sz w:val="26"/>
                <w:szCs w:val="26"/>
              </w:rPr>
              <w:t>(</w:t>
            </w:r>
            <w:r>
              <w:rPr>
                <w:rFonts w:ascii="Cordia New" w:hAnsi="Cordia New" w:cs="Cordia New"/>
                <w:sz w:val="26"/>
                <w:szCs w:val="26"/>
              </w:rPr>
              <w:t>16</w:t>
            </w:r>
            <w:r w:rsidRPr="00783845">
              <w:rPr>
                <w:rFonts w:ascii="Cordia New" w:hAnsi="Cordia New" w:cs="Cordia New"/>
                <w:sz w:val="26"/>
                <w:szCs w:val="26"/>
              </w:rPr>
              <w:t>,</w:t>
            </w:r>
            <w:r>
              <w:rPr>
                <w:rFonts w:ascii="Cordia New" w:hAnsi="Cordia New" w:cs="Cordia New"/>
                <w:sz w:val="26"/>
                <w:szCs w:val="26"/>
                <w:lang w:val="en-GB"/>
              </w:rPr>
              <w:t>722</w:t>
            </w:r>
            <w:r w:rsidRPr="00783845">
              <w:rPr>
                <w:rFonts w:ascii="Cordia New" w:hAnsi="Cordia New" w:cs="Cordia New"/>
                <w:sz w:val="26"/>
                <w:szCs w:val="26"/>
              </w:rPr>
              <w:t>)</w:t>
            </w:r>
          </w:p>
        </w:tc>
        <w:tc>
          <w:tcPr>
            <w:tcW w:w="1296" w:type="dxa"/>
            <w:shd w:val="clear" w:color="auto" w:fill="FAFAFA"/>
          </w:tcPr>
          <w:p w14:paraId="298F9AB5" w14:textId="77777777" w:rsidR="00011F89" w:rsidRPr="00783845" w:rsidRDefault="00011F89" w:rsidP="00011F89">
            <w:pPr>
              <w:tabs>
                <w:tab w:val="decimal" w:pos="1018"/>
              </w:tabs>
              <w:spacing w:line="320" w:lineRule="exact"/>
              <w:ind w:right="-72"/>
              <w:jc w:val="both"/>
              <w:rPr>
                <w:rFonts w:ascii="Cordia New" w:hAnsi="Cordia New" w:cs="Cordia New"/>
                <w:sz w:val="26"/>
                <w:szCs w:val="26"/>
              </w:rPr>
            </w:pPr>
          </w:p>
          <w:p w14:paraId="0FBE5124" w14:textId="052EDB0A" w:rsidR="00011F89" w:rsidRPr="00A478C4" w:rsidRDefault="00011F89" w:rsidP="00011F89">
            <w:pPr>
              <w:tabs>
                <w:tab w:val="decimal" w:pos="1072"/>
              </w:tabs>
              <w:ind w:right="-72"/>
              <w:jc w:val="both"/>
              <w:outlineLvl w:val="0"/>
              <w:rPr>
                <w:rFonts w:ascii="Cordia New" w:hAnsi="Cordia New" w:cs="Cordia New"/>
                <w:sz w:val="26"/>
                <w:szCs w:val="26"/>
              </w:rPr>
            </w:pPr>
            <w:r w:rsidRPr="00783845">
              <w:rPr>
                <w:rFonts w:ascii="Cordia New" w:hAnsi="Cordia New" w:cs="Cordia New"/>
                <w:sz w:val="26"/>
                <w:szCs w:val="26"/>
              </w:rPr>
              <w:t>(</w:t>
            </w:r>
            <w:r>
              <w:rPr>
                <w:rFonts w:ascii="Cordia New" w:hAnsi="Cordia New" w:cs="Cordia New"/>
                <w:sz w:val="26"/>
                <w:szCs w:val="26"/>
                <w:lang w:val="en-GB"/>
              </w:rPr>
              <w:t>567</w:t>
            </w:r>
            <w:r w:rsidRPr="00783845">
              <w:rPr>
                <w:rFonts w:ascii="Cordia New" w:hAnsi="Cordia New" w:cs="Cordia New"/>
                <w:sz w:val="26"/>
                <w:szCs w:val="26"/>
              </w:rPr>
              <w:t>,</w:t>
            </w:r>
            <w:r>
              <w:rPr>
                <w:rFonts w:ascii="Cordia New" w:hAnsi="Cordia New" w:cs="Cordia New"/>
                <w:sz w:val="26"/>
                <w:szCs w:val="26"/>
                <w:lang w:val="en-GB"/>
              </w:rPr>
              <w:t>077</w:t>
            </w:r>
            <w:r w:rsidRPr="00783845">
              <w:rPr>
                <w:rFonts w:ascii="Cordia New" w:hAnsi="Cordia New" w:cs="Cordia New"/>
                <w:sz w:val="26"/>
                <w:szCs w:val="26"/>
              </w:rPr>
              <w:t>)</w:t>
            </w:r>
          </w:p>
        </w:tc>
        <w:tc>
          <w:tcPr>
            <w:tcW w:w="1296" w:type="dxa"/>
            <w:shd w:val="clear" w:color="auto" w:fill="FAFAFA"/>
          </w:tcPr>
          <w:p w14:paraId="39B6ACB2" w14:textId="77777777" w:rsidR="00011F89" w:rsidRPr="00A478C4" w:rsidRDefault="00011F89" w:rsidP="00011F89">
            <w:pPr>
              <w:tabs>
                <w:tab w:val="decimal" w:pos="1072"/>
              </w:tabs>
              <w:ind w:right="-72"/>
              <w:jc w:val="both"/>
              <w:outlineLvl w:val="0"/>
              <w:rPr>
                <w:rFonts w:ascii="Cordia New" w:hAnsi="Cordia New" w:cs="Cordia New"/>
                <w:sz w:val="26"/>
                <w:szCs w:val="26"/>
              </w:rPr>
            </w:pPr>
          </w:p>
          <w:p w14:paraId="133B8B1B" w14:textId="300BEE46" w:rsidR="00011F89" w:rsidRPr="00A478C4" w:rsidRDefault="00011F89" w:rsidP="00011F89">
            <w:pPr>
              <w:tabs>
                <w:tab w:val="decimal" w:pos="1072"/>
              </w:tabs>
              <w:ind w:right="-72"/>
              <w:jc w:val="both"/>
              <w:outlineLvl w:val="0"/>
              <w:rPr>
                <w:rFonts w:ascii="Cordia New" w:hAnsi="Cordia New" w:cs="Cordia New"/>
                <w:sz w:val="26"/>
                <w:szCs w:val="26"/>
                <w:cs/>
              </w:rPr>
            </w:pPr>
            <w:r w:rsidRPr="00A478C4">
              <w:rPr>
                <w:rFonts w:ascii="Cordia New" w:hAnsi="Cordia New" w:cs="Cordia New"/>
                <w:sz w:val="26"/>
                <w:szCs w:val="26"/>
              </w:rPr>
              <w:t>-</w:t>
            </w:r>
          </w:p>
        </w:tc>
        <w:tc>
          <w:tcPr>
            <w:tcW w:w="1296" w:type="dxa"/>
            <w:shd w:val="clear" w:color="auto" w:fill="FAFAFA"/>
          </w:tcPr>
          <w:p w14:paraId="12C9EC19" w14:textId="77777777" w:rsidR="00011F89" w:rsidRPr="00A478C4" w:rsidRDefault="00011F89" w:rsidP="00011F89">
            <w:pPr>
              <w:tabs>
                <w:tab w:val="decimal" w:pos="1072"/>
              </w:tabs>
              <w:ind w:right="-72"/>
              <w:jc w:val="both"/>
              <w:outlineLvl w:val="0"/>
              <w:rPr>
                <w:rFonts w:ascii="Cordia New" w:hAnsi="Cordia New" w:cs="Cordia New"/>
                <w:sz w:val="26"/>
                <w:szCs w:val="26"/>
                <w:lang w:val="en-GB"/>
              </w:rPr>
            </w:pPr>
          </w:p>
          <w:p w14:paraId="6E5437B0" w14:textId="677331C7" w:rsidR="00011F89" w:rsidRPr="00A478C4" w:rsidRDefault="00011F89" w:rsidP="00011F89">
            <w:pPr>
              <w:tabs>
                <w:tab w:val="decimal" w:pos="1072"/>
              </w:tabs>
              <w:ind w:right="-72"/>
              <w:jc w:val="both"/>
              <w:outlineLvl w:val="0"/>
              <w:rPr>
                <w:rFonts w:ascii="Cordia New" w:hAnsi="Cordia New" w:cs="Cordia New"/>
                <w:sz w:val="26"/>
                <w:szCs w:val="26"/>
                <w:cs/>
                <w:lang w:val="en-GB"/>
              </w:rPr>
            </w:pPr>
            <w:r w:rsidRPr="00A478C4">
              <w:rPr>
                <w:rFonts w:ascii="Cordia New" w:hAnsi="Cordia New" w:cs="Cordia New"/>
                <w:sz w:val="26"/>
                <w:szCs w:val="26"/>
                <w:lang w:val="en-GB"/>
              </w:rPr>
              <w:t>-</w:t>
            </w:r>
          </w:p>
        </w:tc>
      </w:tr>
      <w:tr w:rsidR="00011F89" w:rsidRPr="00A478C4" w14:paraId="1DDB7E1E" w14:textId="77777777" w:rsidTr="004A41AB">
        <w:tc>
          <w:tcPr>
            <w:tcW w:w="4266" w:type="dxa"/>
            <w:shd w:val="clear" w:color="auto" w:fill="auto"/>
          </w:tcPr>
          <w:p w14:paraId="07D948F5" w14:textId="21B37701"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77"/>
              <w:rPr>
                <w:rFonts w:ascii="Cordia New" w:hAnsi="Cordia New" w:cs="Cordia New"/>
                <w:sz w:val="26"/>
                <w:szCs w:val="26"/>
                <w:lang w:val="en-GB"/>
              </w:rPr>
            </w:pPr>
            <w:r w:rsidRPr="00A478C4">
              <w:rPr>
                <w:rFonts w:ascii="Cordia New" w:hAnsi="Cordia New" w:cs="Cordia New"/>
                <w:sz w:val="26"/>
                <w:szCs w:val="26"/>
                <w:lang w:val="en-GB"/>
              </w:rPr>
              <w:t>Reclassification of investment in a joint venture</w:t>
            </w:r>
            <w:r w:rsidRPr="00A478C4">
              <w:rPr>
                <w:rFonts w:ascii="Cordia New" w:hAnsi="Cordia New" w:cs="Cordia New"/>
                <w:sz w:val="26"/>
                <w:szCs w:val="26"/>
                <w:lang w:val="en-GB"/>
              </w:rPr>
              <w:br/>
              <w:t xml:space="preserve">   </w:t>
            </w:r>
            <w:r w:rsidR="00E55013" w:rsidRPr="00A478C4">
              <w:rPr>
                <w:rFonts w:ascii="Cordia New" w:hAnsi="Cordia New" w:cs="Cordia New"/>
                <w:sz w:val="26"/>
                <w:szCs w:val="26"/>
                <w:lang w:val="en-GB"/>
              </w:rPr>
              <w:t xml:space="preserve">to </w:t>
            </w:r>
            <w:r w:rsidR="00E55013">
              <w:rPr>
                <w:rFonts w:ascii="Cordia New" w:hAnsi="Cordia New" w:cs="Cordia New"/>
                <w:sz w:val="26"/>
                <w:szCs w:val="26"/>
                <w:lang w:val="en-GB"/>
              </w:rPr>
              <w:t xml:space="preserve">a </w:t>
            </w:r>
            <w:r w:rsidR="00E55013" w:rsidRPr="00A478C4">
              <w:rPr>
                <w:rFonts w:ascii="Cordia New" w:hAnsi="Cordia New" w:cs="Cordia New"/>
                <w:sz w:val="26"/>
                <w:szCs w:val="26"/>
                <w:lang w:val="en-GB"/>
              </w:rPr>
              <w:t>subsidiar</w:t>
            </w:r>
            <w:r w:rsidR="00E55013">
              <w:rPr>
                <w:rFonts w:ascii="Cordia New" w:hAnsi="Cordia New" w:cs="Cordia New"/>
                <w:sz w:val="26"/>
                <w:szCs w:val="26"/>
                <w:lang w:val="en-GB"/>
              </w:rPr>
              <w:t>y (Note 9 b))</w:t>
            </w:r>
          </w:p>
        </w:tc>
        <w:tc>
          <w:tcPr>
            <w:tcW w:w="1296" w:type="dxa"/>
            <w:shd w:val="clear" w:color="auto" w:fill="FAFAFA"/>
          </w:tcPr>
          <w:p w14:paraId="7195B478" w14:textId="77777777" w:rsidR="00011F89" w:rsidRPr="00783845" w:rsidRDefault="00011F89" w:rsidP="00011F89">
            <w:pPr>
              <w:tabs>
                <w:tab w:val="decimal" w:pos="1297"/>
              </w:tabs>
              <w:spacing w:line="320" w:lineRule="exact"/>
              <w:ind w:right="-72"/>
              <w:jc w:val="both"/>
              <w:rPr>
                <w:rFonts w:ascii="Cordia New" w:hAnsi="Cordia New" w:cs="Cordia New"/>
                <w:sz w:val="26"/>
                <w:szCs w:val="26"/>
              </w:rPr>
            </w:pPr>
          </w:p>
          <w:p w14:paraId="35D08884" w14:textId="17395562" w:rsidR="00011F89" w:rsidRDefault="00011F89" w:rsidP="00011F89">
            <w:pPr>
              <w:tabs>
                <w:tab w:val="decimal" w:pos="1072"/>
              </w:tabs>
              <w:ind w:right="-72"/>
              <w:jc w:val="both"/>
              <w:outlineLvl w:val="0"/>
              <w:rPr>
                <w:rFonts w:ascii="Cordia New" w:hAnsi="Cordia New" w:cs="Cordia New"/>
                <w:sz w:val="26"/>
                <w:szCs w:val="26"/>
              </w:rPr>
            </w:pPr>
            <w:r w:rsidRPr="00783845">
              <w:rPr>
                <w:rFonts w:ascii="Cordia New" w:hAnsi="Cordia New" w:cs="Cordia New"/>
                <w:sz w:val="26"/>
                <w:szCs w:val="26"/>
              </w:rPr>
              <w:t>(</w:t>
            </w:r>
            <w:r>
              <w:rPr>
                <w:rFonts w:ascii="Cordia New" w:hAnsi="Cordia New" w:cs="Cordia New"/>
                <w:sz w:val="26"/>
                <w:szCs w:val="26"/>
              </w:rPr>
              <w:t>13</w:t>
            </w:r>
            <w:r w:rsidRPr="00783845">
              <w:rPr>
                <w:rFonts w:ascii="Cordia New" w:hAnsi="Cordia New" w:cs="Cordia New"/>
                <w:sz w:val="26"/>
                <w:szCs w:val="26"/>
              </w:rPr>
              <w:t>,</w:t>
            </w:r>
            <w:r>
              <w:rPr>
                <w:rFonts w:ascii="Cordia New" w:hAnsi="Cordia New" w:cs="Cordia New"/>
                <w:sz w:val="26"/>
                <w:szCs w:val="26"/>
                <w:lang w:val="en-GB"/>
              </w:rPr>
              <w:t>835</w:t>
            </w:r>
            <w:r w:rsidRPr="00783845">
              <w:rPr>
                <w:rFonts w:ascii="Cordia New" w:hAnsi="Cordia New" w:cs="Cordia New"/>
                <w:sz w:val="26"/>
                <w:szCs w:val="26"/>
              </w:rPr>
              <w:t>)</w:t>
            </w:r>
          </w:p>
        </w:tc>
        <w:tc>
          <w:tcPr>
            <w:tcW w:w="1296" w:type="dxa"/>
            <w:shd w:val="clear" w:color="auto" w:fill="FAFAFA"/>
          </w:tcPr>
          <w:p w14:paraId="0D8D58C3" w14:textId="77777777" w:rsidR="00011F89" w:rsidRPr="00783845" w:rsidRDefault="00011F89" w:rsidP="00011F89">
            <w:pPr>
              <w:tabs>
                <w:tab w:val="decimal" w:pos="1018"/>
              </w:tabs>
              <w:spacing w:line="320" w:lineRule="exact"/>
              <w:ind w:right="-72"/>
              <w:jc w:val="both"/>
              <w:rPr>
                <w:rFonts w:ascii="Cordia New" w:hAnsi="Cordia New" w:cs="Cordia New"/>
                <w:sz w:val="26"/>
                <w:szCs w:val="26"/>
              </w:rPr>
            </w:pPr>
          </w:p>
          <w:p w14:paraId="1C11FB8F" w14:textId="0292E13F" w:rsidR="00011F89" w:rsidRDefault="00011F89" w:rsidP="00011F89">
            <w:pPr>
              <w:tabs>
                <w:tab w:val="decimal" w:pos="1072"/>
              </w:tabs>
              <w:ind w:right="-72"/>
              <w:jc w:val="both"/>
              <w:outlineLvl w:val="0"/>
              <w:rPr>
                <w:rFonts w:ascii="Cordia New" w:hAnsi="Cordia New" w:cs="Cordia New"/>
                <w:sz w:val="26"/>
                <w:szCs w:val="26"/>
              </w:rPr>
            </w:pPr>
            <w:r w:rsidRPr="00783845">
              <w:rPr>
                <w:rFonts w:ascii="Cordia New" w:hAnsi="Cordia New" w:cs="Cordia New"/>
                <w:sz w:val="26"/>
                <w:szCs w:val="26"/>
              </w:rPr>
              <w:t>(</w:t>
            </w:r>
            <w:r>
              <w:rPr>
                <w:rFonts w:ascii="Cordia New" w:hAnsi="Cordia New" w:cs="Cordia New"/>
                <w:sz w:val="26"/>
                <w:szCs w:val="26"/>
                <w:lang w:val="en-GB"/>
              </w:rPr>
              <w:t>486</w:t>
            </w:r>
            <w:r w:rsidRPr="00783845">
              <w:rPr>
                <w:rFonts w:ascii="Cordia New" w:hAnsi="Cordia New" w:cs="Cordia New"/>
                <w:sz w:val="26"/>
                <w:szCs w:val="26"/>
              </w:rPr>
              <w:t>,</w:t>
            </w:r>
            <w:r>
              <w:rPr>
                <w:rFonts w:ascii="Cordia New" w:hAnsi="Cordia New" w:cs="Cordia New"/>
                <w:sz w:val="26"/>
                <w:szCs w:val="26"/>
                <w:lang w:val="en-GB"/>
              </w:rPr>
              <w:t>534</w:t>
            </w:r>
            <w:r w:rsidRPr="00783845">
              <w:rPr>
                <w:rFonts w:ascii="Cordia New" w:hAnsi="Cordia New" w:cs="Cordia New"/>
                <w:sz w:val="26"/>
                <w:szCs w:val="26"/>
              </w:rPr>
              <w:t>)</w:t>
            </w:r>
          </w:p>
        </w:tc>
        <w:tc>
          <w:tcPr>
            <w:tcW w:w="1296" w:type="dxa"/>
            <w:shd w:val="clear" w:color="auto" w:fill="FAFAFA"/>
          </w:tcPr>
          <w:p w14:paraId="19700F3B" w14:textId="77777777" w:rsidR="00011F89" w:rsidRDefault="00011F89" w:rsidP="00011F89">
            <w:pPr>
              <w:tabs>
                <w:tab w:val="decimal" w:pos="1072"/>
              </w:tabs>
              <w:ind w:right="-72"/>
              <w:jc w:val="both"/>
              <w:outlineLvl w:val="0"/>
              <w:rPr>
                <w:rFonts w:ascii="Cordia New" w:hAnsi="Cordia New" w:cs="Cordia New"/>
                <w:sz w:val="26"/>
                <w:szCs w:val="26"/>
              </w:rPr>
            </w:pPr>
          </w:p>
          <w:p w14:paraId="78EC5AFD" w14:textId="7B04F7E9" w:rsidR="00011F89" w:rsidRPr="00A478C4" w:rsidRDefault="00011F89" w:rsidP="00011F89">
            <w:pPr>
              <w:tabs>
                <w:tab w:val="decimal" w:pos="1072"/>
              </w:tabs>
              <w:ind w:right="-72"/>
              <w:jc w:val="both"/>
              <w:outlineLvl w:val="0"/>
              <w:rPr>
                <w:rFonts w:ascii="Cordia New" w:hAnsi="Cordia New" w:cs="Cordia New"/>
                <w:sz w:val="26"/>
                <w:szCs w:val="26"/>
              </w:rPr>
            </w:pPr>
            <w:r>
              <w:rPr>
                <w:rFonts w:ascii="Cordia New" w:hAnsi="Cordia New" w:cs="Cordia New"/>
                <w:sz w:val="26"/>
                <w:szCs w:val="26"/>
              </w:rPr>
              <w:t>-</w:t>
            </w:r>
          </w:p>
        </w:tc>
        <w:tc>
          <w:tcPr>
            <w:tcW w:w="1296" w:type="dxa"/>
            <w:shd w:val="clear" w:color="auto" w:fill="FAFAFA"/>
          </w:tcPr>
          <w:p w14:paraId="240AD6B7" w14:textId="77777777" w:rsidR="00011F89" w:rsidRDefault="00011F89" w:rsidP="00011F89">
            <w:pPr>
              <w:tabs>
                <w:tab w:val="decimal" w:pos="1072"/>
              </w:tabs>
              <w:ind w:right="-72"/>
              <w:jc w:val="both"/>
              <w:outlineLvl w:val="0"/>
              <w:rPr>
                <w:rFonts w:ascii="Cordia New" w:hAnsi="Cordia New" w:cs="Cordia New"/>
                <w:sz w:val="26"/>
                <w:szCs w:val="26"/>
                <w:lang w:val="en-GB"/>
              </w:rPr>
            </w:pPr>
          </w:p>
          <w:p w14:paraId="1E6B8509" w14:textId="4EDBE8AC" w:rsidR="00011F89" w:rsidRPr="00A478C4" w:rsidRDefault="00011F89" w:rsidP="00011F89">
            <w:pPr>
              <w:tabs>
                <w:tab w:val="decimal" w:pos="1072"/>
              </w:tabs>
              <w:ind w:right="-72"/>
              <w:jc w:val="both"/>
              <w:outlineLvl w:val="0"/>
              <w:rPr>
                <w:rFonts w:ascii="Cordia New" w:hAnsi="Cordia New" w:cs="Cordia New"/>
                <w:sz w:val="26"/>
                <w:szCs w:val="26"/>
                <w:lang w:val="en-GB"/>
              </w:rPr>
            </w:pPr>
            <w:r>
              <w:rPr>
                <w:rFonts w:ascii="Cordia New" w:hAnsi="Cordia New" w:cs="Cordia New"/>
                <w:sz w:val="26"/>
                <w:szCs w:val="26"/>
                <w:lang w:val="en-GB"/>
              </w:rPr>
              <w:t>-</w:t>
            </w:r>
          </w:p>
        </w:tc>
      </w:tr>
      <w:tr w:rsidR="00011F89" w:rsidRPr="00A478C4" w14:paraId="7F7586A7" w14:textId="77777777" w:rsidTr="004A41AB">
        <w:tc>
          <w:tcPr>
            <w:tcW w:w="4266" w:type="dxa"/>
            <w:shd w:val="clear" w:color="auto" w:fill="auto"/>
          </w:tcPr>
          <w:p w14:paraId="6BD58E04" w14:textId="52B16C5A"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A478C4">
              <w:rPr>
                <w:rFonts w:ascii="Cordia New" w:hAnsi="Cordia New" w:cs="Cordia New"/>
                <w:sz w:val="26"/>
                <w:szCs w:val="26"/>
              </w:rPr>
              <w:t xml:space="preserve">Share of profit </w:t>
            </w:r>
            <w:r w:rsidR="00664A05">
              <w:rPr>
                <w:rFonts w:ascii="Cordia New" w:hAnsi="Cordia New" w:cs="Cordia New"/>
                <w:sz w:val="26"/>
                <w:szCs w:val="26"/>
              </w:rPr>
              <w:t xml:space="preserve">from </w:t>
            </w:r>
            <w:r w:rsidRPr="00A478C4">
              <w:rPr>
                <w:rFonts w:ascii="Cordia New" w:hAnsi="Cordia New" w:cs="Cordia New"/>
                <w:sz w:val="26"/>
                <w:szCs w:val="26"/>
              </w:rPr>
              <w:t>associates and joint ventures</w:t>
            </w:r>
          </w:p>
        </w:tc>
        <w:tc>
          <w:tcPr>
            <w:tcW w:w="1296" w:type="dxa"/>
            <w:shd w:val="clear" w:color="auto" w:fill="FAFAFA"/>
          </w:tcPr>
          <w:p w14:paraId="7AB61833" w14:textId="1DCAE700"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218,768</w:t>
            </w:r>
          </w:p>
        </w:tc>
        <w:tc>
          <w:tcPr>
            <w:tcW w:w="1296" w:type="dxa"/>
            <w:shd w:val="clear" w:color="auto" w:fill="FAFAFA"/>
          </w:tcPr>
          <w:p w14:paraId="36CB5A55" w14:textId="06C4F9AA" w:rsidR="00011F89" w:rsidRPr="00A478C4" w:rsidRDefault="00011F89" w:rsidP="00011F89">
            <w:pPr>
              <w:tabs>
                <w:tab w:val="decimal" w:pos="107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7,531,541</w:t>
            </w:r>
          </w:p>
        </w:tc>
        <w:tc>
          <w:tcPr>
            <w:tcW w:w="1296" w:type="dxa"/>
            <w:shd w:val="clear" w:color="auto" w:fill="FAFAFA"/>
          </w:tcPr>
          <w:p w14:paraId="325547D2" w14:textId="54C0C374"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296" w:type="dxa"/>
            <w:shd w:val="clear" w:color="auto" w:fill="FAFAFA"/>
          </w:tcPr>
          <w:p w14:paraId="0CB10E12" w14:textId="4949900F"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r>
      <w:tr w:rsidR="00011F89" w:rsidRPr="00A478C4" w14:paraId="5F232138" w14:textId="77777777" w:rsidTr="004A41AB">
        <w:tc>
          <w:tcPr>
            <w:tcW w:w="4266" w:type="dxa"/>
            <w:shd w:val="clear" w:color="auto" w:fill="auto"/>
          </w:tcPr>
          <w:p w14:paraId="732AF705" w14:textId="66F36A4B"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A478C4">
              <w:rPr>
                <w:rFonts w:ascii="Cordia New" w:hAnsi="Cordia New" w:cs="Cordia New"/>
                <w:sz w:val="26"/>
                <w:szCs w:val="26"/>
              </w:rPr>
              <w:t xml:space="preserve">Share of other comprehensive income </w:t>
            </w:r>
            <w:r w:rsidR="00664A05">
              <w:rPr>
                <w:rFonts w:ascii="Cordia New" w:hAnsi="Cordia New" w:cs="Cordia New"/>
                <w:sz w:val="26"/>
                <w:szCs w:val="26"/>
              </w:rPr>
              <w:t>from</w:t>
            </w:r>
            <w:r w:rsidRPr="00A478C4">
              <w:rPr>
                <w:rFonts w:ascii="Cordia New" w:hAnsi="Cordia New" w:cs="Cordia New"/>
                <w:sz w:val="26"/>
                <w:szCs w:val="26"/>
              </w:rPr>
              <w:t xml:space="preserve"> associate</w:t>
            </w:r>
            <w:r w:rsidR="008A010C">
              <w:rPr>
                <w:rFonts w:ascii="Cordia New" w:hAnsi="Cordia New" w:cs="Cordia New"/>
                <w:sz w:val="26"/>
                <w:szCs w:val="26"/>
              </w:rPr>
              <w:t>s</w:t>
            </w:r>
          </w:p>
          <w:p w14:paraId="6BAC9C7C" w14:textId="77967FED"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A478C4">
              <w:rPr>
                <w:rFonts w:ascii="Cordia New" w:hAnsi="Cordia New" w:cs="Cordia New"/>
                <w:sz w:val="26"/>
                <w:szCs w:val="26"/>
              </w:rPr>
              <w:t xml:space="preserve">   and joint ventures during the period</w:t>
            </w:r>
          </w:p>
        </w:tc>
        <w:tc>
          <w:tcPr>
            <w:tcW w:w="1296" w:type="dxa"/>
            <w:shd w:val="clear" w:color="auto" w:fill="FAFAFA"/>
          </w:tcPr>
          <w:p w14:paraId="57FC4478" w14:textId="6842F498" w:rsidR="00011F89" w:rsidRPr="00A478C4" w:rsidRDefault="00011F89" w:rsidP="00011F89">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0604266E" w:rsidR="00011F89" w:rsidRPr="00A478C4" w:rsidRDefault="00011F89" w:rsidP="00011F89">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49B4ADF8" w:rsidR="00011F89" w:rsidRPr="00A478C4" w:rsidRDefault="00011F89" w:rsidP="00011F89">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5B077F8A" w:rsidR="00011F89" w:rsidRPr="00A478C4" w:rsidRDefault="00011F89" w:rsidP="00011F89">
            <w:pPr>
              <w:tabs>
                <w:tab w:val="decimal" w:pos="1072"/>
              </w:tabs>
              <w:ind w:right="-72"/>
              <w:jc w:val="both"/>
              <w:outlineLvl w:val="0"/>
              <w:rPr>
                <w:rFonts w:ascii="Cordia New" w:hAnsi="Cordia New" w:cs="Cordia New"/>
                <w:sz w:val="26"/>
                <w:szCs w:val="26"/>
              </w:rPr>
            </w:pPr>
          </w:p>
        </w:tc>
      </w:tr>
      <w:tr w:rsidR="00011F89" w:rsidRPr="00A478C4" w14:paraId="40615A4D" w14:textId="77777777" w:rsidTr="00C57B8A">
        <w:tc>
          <w:tcPr>
            <w:tcW w:w="4266" w:type="dxa"/>
            <w:shd w:val="clear" w:color="auto" w:fill="auto"/>
          </w:tcPr>
          <w:p w14:paraId="61BE48F8" w14:textId="5D0911AF"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A478C4">
              <w:rPr>
                <w:rFonts w:ascii="Cordia New" w:hAnsi="Cordia New" w:cs="Cordia New"/>
                <w:sz w:val="26"/>
                <w:szCs w:val="26"/>
              </w:rPr>
              <w:tab/>
              <w:t xml:space="preserve">- </w:t>
            </w:r>
            <w:r w:rsidRPr="00A478C4">
              <w:rPr>
                <w:rFonts w:ascii="Cordia New" w:hAnsi="Cordia New" w:cs="Cordia New"/>
                <w:spacing w:val="-4"/>
                <w:sz w:val="26"/>
                <w:szCs w:val="26"/>
                <w:lang w:val="en-GB"/>
              </w:rPr>
              <w:t>Gains on fair value of investment in equity</w:t>
            </w:r>
            <w:r w:rsidRPr="00A478C4">
              <w:rPr>
                <w:rFonts w:ascii="Cordia New" w:hAnsi="Cordia New" w:cs="Cordia New"/>
                <w:spacing w:val="-4"/>
                <w:sz w:val="26"/>
                <w:szCs w:val="26"/>
              </w:rPr>
              <w:t xml:space="preserve"> </w:t>
            </w:r>
            <w:r w:rsidRPr="00A478C4">
              <w:rPr>
                <w:rFonts w:ascii="Cordia New" w:hAnsi="Cordia New" w:cs="Cordia New"/>
                <w:spacing w:val="-4"/>
                <w:sz w:val="26"/>
                <w:szCs w:val="26"/>
                <w:lang w:val="en-GB"/>
              </w:rPr>
              <w:t>instruments</w:t>
            </w:r>
          </w:p>
        </w:tc>
        <w:tc>
          <w:tcPr>
            <w:tcW w:w="1296" w:type="dxa"/>
            <w:shd w:val="clear" w:color="auto" w:fill="FAFAFA"/>
            <w:vAlign w:val="bottom"/>
          </w:tcPr>
          <w:p w14:paraId="5C0233F3" w14:textId="166C3DE8"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14,426</w:t>
            </w:r>
          </w:p>
        </w:tc>
        <w:tc>
          <w:tcPr>
            <w:tcW w:w="1296" w:type="dxa"/>
            <w:shd w:val="clear" w:color="auto" w:fill="FAFAFA"/>
            <w:vAlign w:val="bottom"/>
          </w:tcPr>
          <w:p w14:paraId="5B8FD3A8" w14:textId="3169F372"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507,738</w:t>
            </w:r>
          </w:p>
        </w:tc>
        <w:tc>
          <w:tcPr>
            <w:tcW w:w="1296" w:type="dxa"/>
            <w:shd w:val="clear" w:color="auto" w:fill="FAFAFA"/>
          </w:tcPr>
          <w:p w14:paraId="37B7C0D4" w14:textId="432488B2"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296" w:type="dxa"/>
            <w:shd w:val="clear" w:color="auto" w:fill="FAFAFA"/>
          </w:tcPr>
          <w:p w14:paraId="1F6D54F7" w14:textId="568E5084"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r>
      <w:tr w:rsidR="00011F89" w:rsidRPr="00A478C4" w14:paraId="7A996085" w14:textId="77777777" w:rsidTr="00D97A0E">
        <w:tc>
          <w:tcPr>
            <w:tcW w:w="4266" w:type="dxa"/>
            <w:shd w:val="clear" w:color="auto" w:fill="auto"/>
          </w:tcPr>
          <w:p w14:paraId="71D21C41" w14:textId="733FFB20"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A478C4">
              <w:rPr>
                <w:rFonts w:ascii="Cordia New" w:hAnsi="Cordia New" w:cs="Cordia New"/>
                <w:sz w:val="26"/>
                <w:szCs w:val="26"/>
              </w:rPr>
              <w:tab/>
              <w:t>- Cash flow hedge reserve</w:t>
            </w:r>
          </w:p>
        </w:tc>
        <w:tc>
          <w:tcPr>
            <w:tcW w:w="1296" w:type="dxa"/>
            <w:shd w:val="clear" w:color="auto" w:fill="FAFAFA"/>
            <w:vAlign w:val="bottom"/>
          </w:tcPr>
          <w:p w14:paraId="2492D31D" w14:textId="799CE41D"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8,382</w:t>
            </w:r>
          </w:p>
        </w:tc>
        <w:tc>
          <w:tcPr>
            <w:tcW w:w="1296" w:type="dxa"/>
            <w:shd w:val="clear" w:color="auto" w:fill="FAFAFA"/>
          </w:tcPr>
          <w:p w14:paraId="2FB9CFC9" w14:textId="6F00AC4D"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298,044</w:t>
            </w:r>
          </w:p>
        </w:tc>
        <w:tc>
          <w:tcPr>
            <w:tcW w:w="1296" w:type="dxa"/>
            <w:shd w:val="clear" w:color="auto" w:fill="FAFAFA"/>
          </w:tcPr>
          <w:p w14:paraId="06651A1B" w14:textId="6B9CE56F"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296" w:type="dxa"/>
            <w:shd w:val="clear" w:color="auto" w:fill="FAFAFA"/>
          </w:tcPr>
          <w:p w14:paraId="6FA7273E" w14:textId="2CB3CA98"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r>
      <w:tr w:rsidR="00011F89" w:rsidRPr="00A478C4" w14:paraId="4763FFEB" w14:textId="77777777" w:rsidTr="004B5DF0">
        <w:tc>
          <w:tcPr>
            <w:tcW w:w="4266" w:type="dxa"/>
            <w:shd w:val="clear" w:color="auto" w:fill="auto"/>
          </w:tcPr>
          <w:p w14:paraId="3F85F5BD" w14:textId="77777777"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A478C4">
              <w:rPr>
                <w:rFonts w:ascii="Cordia New" w:hAnsi="Cordia New" w:cs="Cordia New"/>
                <w:sz w:val="26"/>
                <w:szCs w:val="26"/>
                <w:lang w:val="en-GB"/>
              </w:rPr>
              <w:t>Translation differences</w:t>
            </w:r>
          </w:p>
        </w:tc>
        <w:tc>
          <w:tcPr>
            <w:tcW w:w="1296" w:type="dxa"/>
            <w:tcBorders>
              <w:bottom w:val="single" w:sz="4" w:space="0" w:color="auto"/>
            </w:tcBorders>
            <w:shd w:val="clear" w:color="auto" w:fill="FAFAFA"/>
            <w:vAlign w:val="bottom"/>
          </w:tcPr>
          <w:p w14:paraId="11312483" w14:textId="3E97C317" w:rsidR="00011F89" w:rsidRPr="00A478C4" w:rsidRDefault="00011F89" w:rsidP="00011F89">
            <w:pPr>
              <w:tabs>
                <w:tab w:val="decimal" w:pos="1072"/>
              </w:tabs>
              <w:ind w:right="-72"/>
              <w:jc w:val="both"/>
              <w:outlineLvl w:val="0"/>
              <w:rPr>
                <w:rFonts w:ascii="Cordia New" w:hAnsi="Cordia New" w:cs="Cordia New"/>
                <w:sz w:val="26"/>
                <w:szCs w:val="26"/>
                <w:cs/>
              </w:rPr>
            </w:pPr>
            <w:r w:rsidRPr="00A478C4">
              <w:rPr>
                <w:rFonts w:ascii="Cordia New" w:hAnsi="Cordia New" w:cs="Cordia New"/>
                <w:sz w:val="26"/>
                <w:szCs w:val="26"/>
              </w:rPr>
              <w:t>(114,634)</w:t>
            </w:r>
          </w:p>
        </w:tc>
        <w:tc>
          <w:tcPr>
            <w:tcW w:w="1296" w:type="dxa"/>
            <w:tcBorders>
              <w:bottom w:val="single" w:sz="4" w:space="0" w:color="auto"/>
            </w:tcBorders>
            <w:shd w:val="clear" w:color="auto" w:fill="FAFAFA"/>
            <w:vAlign w:val="bottom"/>
          </w:tcPr>
          <w:p w14:paraId="255268B1" w14:textId="0A66AFD2" w:rsidR="00011F89" w:rsidRPr="00A478C4" w:rsidRDefault="00011F89" w:rsidP="00011F89">
            <w:pPr>
              <w:tabs>
                <w:tab w:val="decimal" w:pos="1072"/>
              </w:tabs>
              <w:ind w:right="-72"/>
              <w:jc w:val="both"/>
              <w:outlineLvl w:val="0"/>
              <w:rPr>
                <w:rFonts w:ascii="Cordia New" w:hAnsi="Cordia New" w:cs="Cordia New"/>
                <w:sz w:val="26"/>
                <w:szCs w:val="26"/>
                <w:cs/>
              </w:rPr>
            </w:pPr>
            <w:r w:rsidRPr="00A478C4">
              <w:rPr>
                <w:rFonts w:ascii="Cordia New" w:hAnsi="Cordia New" w:cs="Cordia New"/>
                <w:sz w:val="26"/>
                <w:szCs w:val="26"/>
              </w:rPr>
              <w:t>(237,407)</w:t>
            </w:r>
          </w:p>
        </w:tc>
        <w:tc>
          <w:tcPr>
            <w:tcW w:w="1296" w:type="dxa"/>
            <w:tcBorders>
              <w:bottom w:val="single" w:sz="4" w:space="0" w:color="auto"/>
            </w:tcBorders>
            <w:shd w:val="clear" w:color="auto" w:fill="FAFAFA"/>
          </w:tcPr>
          <w:p w14:paraId="6587237E" w14:textId="7D1ACC2E"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296" w:type="dxa"/>
            <w:tcBorders>
              <w:bottom w:val="single" w:sz="4" w:space="0" w:color="auto"/>
            </w:tcBorders>
            <w:shd w:val="clear" w:color="auto" w:fill="FAFAFA"/>
          </w:tcPr>
          <w:p w14:paraId="0C6986C6" w14:textId="210CBCE0" w:rsidR="00011F89" w:rsidRPr="00A478C4" w:rsidRDefault="00011F89" w:rsidP="00011F89">
            <w:pPr>
              <w:tabs>
                <w:tab w:val="decimal" w:pos="1072"/>
              </w:tabs>
              <w:ind w:right="-72"/>
              <w:jc w:val="both"/>
              <w:outlineLvl w:val="0"/>
              <w:rPr>
                <w:rFonts w:ascii="Cordia New" w:hAnsi="Cordia New" w:cs="Cordia New"/>
                <w:sz w:val="26"/>
                <w:szCs w:val="26"/>
                <w:cs/>
              </w:rPr>
            </w:pPr>
            <w:r w:rsidRPr="00A478C4">
              <w:rPr>
                <w:rFonts w:ascii="Cordia New" w:hAnsi="Cordia New" w:cs="Cordia New"/>
                <w:sz w:val="26"/>
                <w:szCs w:val="26"/>
              </w:rPr>
              <w:t>7,585,314</w:t>
            </w:r>
          </w:p>
        </w:tc>
      </w:tr>
      <w:tr w:rsidR="00011F89" w:rsidRPr="00A478C4" w14:paraId="3BEDC71A" w14:textId="77777777" w:rsidTr="004A41AB">
        <w:tc>
          <w:tcPr>
            <w:tcW w:w="4266" w:type="dxa"/>
            <w:shd w:val="clear" w:color="auto" w:fill="auto"/>
          </w:tcPr>
          <w:p w14:paraId="625DB7BB" w14:textId="77777777" w:rsidR="00011F89" w:rsidRPr="00A478C4" w:rsidRDefault="00011F89" w:rsidP="00011F8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A478C4">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2E2FCB6C"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1,862,527</w:t>
            </w:r>
          </w:p>
        </w:tc>
        <w:tc>
          <w:tcPr>
            <w:tcW w:w="1296" w:type="dxa"/>
            <w:tcBorders>
              <w:bottom w:val="single" w:sz="4" w:space="0" w:color="auto"/>
            </w:tcBorders>
            <w:shd w:val="clear" w:color="auto" w:fill="FAFAFA"/>
          </w:tcPr>
          <w:p w14:paraId="00AA5A23" w14:textId="7A9BC4B3"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68,090,835</w:t>
            </w:r>
          </w:p>
        </w:tc>
        <w:tc>
          <w:tcPr>
            <w:tcW w:w="1296" w:type="dxa"/>
            <w:tcBorders>
              <w:bottom w:val="single" w:sz="4" w:space="0" w:color="auto"/>
            </w:tcBorders>
            <w:shd w:val="clear" w:color="auto" w:fill="FAFAFA"/>
          </w:tcPr>
          <w:p w14:paraId="2250AA30" w14:textId="7725D1E0"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3,844,945</w:t>
            </w:r>
          </w:p>
        </w:tc>
        <w:tc>
          <w:tcPr>
            <w:tcW w:w="1296" w:type="dxa"/>
            <w:tcBorders>
              <w:bottom w:val="single" w:sz="4" w:space="0" w:color="auto"/>
            </w:tcBorders>
            <w:shd w:val="clear" w:color="auto" w:fill="FAFAFA"/>
          </w:tcPr>
          <w:p w14:paraId="0B9DB322" w14:textId="57F63596" w:rsidR="00011F89" w:rsidRPr="00A478C4" w:rsidRDefault="00011F89" w:rsidP="00011F89">
            <w:pPr>
              <w:tabs>
                <w:tab w:val="decimal" w:pos="1072"/>
              </w:tabs>
              <w:ind w:right="-72"/>
              <w:jc w:val="both"/>
              <w:outlineLvl w:val="0"/>
              <w:rPr>
                <w:rFonts w:ascii="Cordia New" w:hAnsi="Cordia New" w:cs="Cordia New"/>
                <w:sz w:val="26"/>
                <w:szCs w:val="26"/>
              </w:rPr>
            </w:pPr>
            <w:r w:rsidRPr="00A478C4">
              <w:rPr>
                <w:rFonts w:ascii="Cordia New" w:hAnsi="Cordia New" w:cs="Cordia New"/>
                <w:sz w:val="26"/>
                <w:szCs w:val="26"/>
              </w:rPr>
              <w:t>140,564,645</w:t>
            </w:r>
          </w:p>
        </w:tc>
      </w:tr>
    </w:tbl>
    <w:p w14:paraId="3E1D016A" w14:textId="2DF5C8DE" w:rsidR="00BA32BB" w:rsidRPr="00A478C4" w:rsidRDefault="00BA32BB" w:rsidP="005534B3">
      <w:pPr>
        <w:jc w:val="both"/>
        <w:rPr>
          <w:rFonts w:ascii="Cordia New" w:eastAsia="Arial Unicode MS" w:hAnsi="Cordia New" w:cs="Cordia New"/>
          <w:sz w:val="26"/>
          <w:szCs w:val="26"/>
        </w:rPr>
      </w:pPr>
    </w:p>
    <w:p w14:paraId="7A214C0A" w14:textId="3019DAD7" w:rsidR="00857A21" w:rsidRPr="00A478C4"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A478C4">
        <w:rPr>
          <w:rFonts w:ascii="Cordia New" w:hAnsi="Cordia New" w:cs="Cordia New"/>
          <w:b w:val="0"/>
          <w:bCs w:val="0"/>
          <w:color w:val="CF4A02"/>
          <w:sz w:val="26"/>
          <w:szCs w:val="26"/>
          <w:u w:val="none"/>
        </w:rPr>
        <w:t>Significant transactions of investments during the period</w:t>
      </w:r>
    </w:p>
    <w:p w14:paraId="2BFC04EE" w14:textId="14A3EA2B" w:rsidR="00857A21" w:rsidRPr="00A478C4" w:rsidRDefault="00857A21" w:rsidP="00034968">
      <w:pPr>
        <w:jc w:val="both"/>
        <w:rPr>
          <w:rFonts w:ascii="Cordia New" w:eastAsia="Arial Unicode MS" w:hAnsi="Cordia New" w:cs="Cordia New"/>
          <w:sz w:val="26"/>
          <w:szCs w:val="26"/>
          <w:cs/>
        </w:rPr>
      </w:pPr>
    </w:p>
    <w:p w14:paraId="7E55DD66" w14:textId="49ABD213" w:rsidR="00857A21" w:rsidRPr="00A478C4" w:rsidRDefault="009A14DD" w:rsidP="00034968">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A478C4">
        <w:rPr>
          <w:rFonts w:ascii="Cordia New" w:hAnsi="Cordia New" w:cs="Cordia New"/>
          <w:b w:val="0"/>
          <w:bCs w:val="0"/>
          <w:color w:val="CF4A02"/>
          <w:sz w:val="26"/>
          <w:szCs w:val="26"/>
          <w:u w:val="none"/>
          <w:lang w:val="en-GB"/>
        </w:rPr>
        <w:t>Increase</w:t>
      </w:r>
      <w:r w:rsidR="00EE3303" w:rsidRPr="00A478C4">
        <w:rPr>
          <w:rFonts w:ascii="Cordia New" w:hAnsi="Cordia New" w:cs="Cordia New"/>
          <w:b w:val="0"/>
          <w:bCs w:val="0"/>
          <w:color w:val="CF4A02"/>
          <w:sz w:val="26"/>
          <w:szCs w:val="26"/>
          <w:u w:val="none"/>
          <w:lang w:val="en-GB"/>
        </w:rPr>
        <w:t xml:space="preserve"> of </w:t>
      </w:r>
      <w:r w:rsidRPr="00A478C4">
        <w:rPr>
          <w:rFonts w:ascii="Cordia New" w:hAnsi="Cordia New" w:cs="Cordia New"/>
          <w:b w:val="0"/>
          <w:bCs w:val="0"/>
          <w:color w:val="CF4A02"/>
          <w:sz w:val="26"/>
          <w:szCs w:val="26"/>
          <w:u w:val="none"/>
          <w:lang w:val="en-GB"/>
        </w:rPr>
        <w:t>investments</w:t>
      </w:r>
    </w:p>
    <w:p w14:paraId="690D7FDC" w14:textId="169374FC" w:rsidR="004A41AB" w:rsidRPr="00A478C4" w:rsidRDefault="004A41AB" w:rsidP="00034968">
      <w:pPr>
        <w:ind w:left="540"/>
        <w:rPr>
          <w:rFonts w:ascii="Cordia New" w:hAnsi="Cordia New" w:cs="Cordia New"/>
          <w:sz w:val="26"/>
          <w:szCs w:val="26"/>
          <w:lang w:val="x-none" w:bidi="ar-SA"/>
        </w:rPr>
      </w:pPr>
    </w:p>
    <w:p w14:paraId="1D379E30" w14:textId="1CAFA5A9" w:rsidR="00912FE7" w:rsidRPr="00A478C4" w:rsidRDefault="00912FE7" w:rsidP="00912FE7">
      <w:pPr>
        <w:ind w:left="540"/>
        <w:jc w:val="both"/>
        <w:rPr>
          <w:rFonts w:ascii="Cordia New" w:eastAsia="Arial Unicode MS" w:hAnsi="Cordia New" w:cs="Cordia New"/>
          <w:i/>
          <w:iCs/>
          <w:color w:val="CF4A02"/>
          <w:sz w:val="26"/>
          <w:szCs w:val="26"/>
        </w:rPr>
      </w:pPr>
      <w:r w:rsidRPr="00A478C4">
        <w:rPr>
          <w:rFonts w:ascii="Cordia New" w:eastAsia="Arial Unicode MS" w:hAnsi="Cordia New" w:cs="Cordia New"/>
          <w:i/>
          <w:iCs/>
          <w:color w:val="CF4A02"/>
          <w:sz w:val="26"/>
          <w:szCs w:val="26"/>
        </w:rPr>
        <w:t xml:space="preserve">Consolidated financial </w:t>
      </w:r>
      <w:proofErr w:type="gramStart"/>
      <w:r w:rsidRPr="00A478C4">
        <w:rPr>
          <w:rFonts w:ascii="Cordia New" w:eastAsia="Arial Unicode MS" w:hAnsi="Cordia New" w:cs="Cordia New"/>
          <w:i/>
          <w:iCs/>
          <w:color w:val="CF4A02"/>
          <w:sz w:val="26"/>
          <w:szCs w:val="26"/>
        </w:rPr>
        <w:t>information</w:t>
      </w:r>
      <w:proofErr w:type="gramEnd"/>
      <w:r w:rsidRPr="00A478C4">
        <w:rPr>
          <w:rFonts w:ascii="Cordia New" w:eastAsia="Arial Unicode MS" w:hAnsi="Cordia New" w:cs="Cordia New"/>
          <w:i/>
          <w:iCs/>
          <w:color w:val="CF4A02"/>
          <w:sz w:val="26"/>
          <w:szCs w:val="26"/>
        </w:rPr>
        <w:t xml:space="preserve"> </w:t>
      </w:r>
    </w:p>
    <w:p w14:paraId="79BC6942" w14:textId="77777777" w:rsidR="00912FE7" w:rsidRPr="00A478C4" w:rsidRDefault="00912FE7" w:rsidP="00912FE7">
      <w:pPr>
        <w:ind w:left="540"/>
        <w:rPr>
          <w:rFonts w:ascii="Cordia New" w:hAnsi="Cordia New" w:cs="Cordia New"/>
          <w:sz w:val="26"/>
          <w:szCs w:val="26"/>
          <w:lang w:val="x-none" w:bidi="ar-SA"/>
        </w:rPr>
      </w:pPr>
    </w:p>
    <w:p w14:paraId="59F5A665" w14:textId="344983DA" w:rsidR="00912FE7" w:rsidRPr="00A478C4" w:rsidRDefault="00912FE7" w:rsidP="00912FE7">
      <w:pPr>
        <w:ind w:left="540"/>
        <w:jc w:val="thaiDistribute"/>
        <w:rPr>
          <w:rFonts w:ascii="Cordia New" w:eastAsia="Arial Unicode MS" w:hAnsi="Cordia New" w:cs="Cordia New"/>
          <w:sz w:val="26"/>
          <w:szCs w:val="26"/>
        </w:rPr>
      </w:pPr>
      <w:r w:rsidRPr="00A478C4">
        <w:rPr>
          <w:rFonts w:ascii="Cordia New" w:eastAsia="Arial Unicode MS" w:hAnsi="Cordia New" w:cs="Cordia New"/>
          <w:sz w:val="26"/>
          <w:szCs w:val="26"/>
        </w:rPr>
        <w:t xml:space="preserve">On 18 April 2023, the Group purchased newly issued shares of </w:t>
      </w:r>
      <w:proofErr w:type="spellStart"/>
      <w:r w:rsidRPr="00A478C4">
        <w:rPr>
          <w:rFonts w:ascii="Cordia New" w:eastAsia="Arial Unicode MS" w:hAnsi="Cordia New" w:cs="Cordia New"/>
          <w:sz w:val="26"/>
          <w:szCs w:val="26"/>
        </w:rPr>
        <w:t>Oyika</w:t>
      </w:r>
      <w:proofErr w:type="spellEnd"/>
      <w:r w:rsidRPr="00A478C4">
        <w:rPr>
          <w:rFonts w:ascii="Cordia New" w:eastAsia="Arial Unicode MS" w:hAnsi="Cordia New" w:cs="Cordia New"/>
          <w:sz w:val="26"/>
          <w:szCs w:val="26"/>
        </w:rPr>
        <w:t xml:space="preserve"> Pte. Ltd., a limited company registered in Singapore that operates</w:t>
      </w:r>
      <w:r w:rsidR="00915D61" w:rsidRPr="00A478C4">
        <w:rPr>
          <w:rFonts w:ascii="Cordia New" w:eastAsia="Arial Unicode MS" w:hAnsi="Cordia New" w:cs="Cordia New"/>
          <w:sz w:val="26"/>
          <w:szCs w:val="26"/>
        </w:rPr>
        <w:t xml:space="preserve"> in</w:t>
      </w:r>
      <w:r w:rsidRPr="00A478C4">
        <w:rPr>
          <w:rFonts w:ascii="Cordia New" w:eastAsia="Arial Unicode MS" w:hAnsi="Cordia New" w:cs="Cordia New"/>
          <w:sz w:val="26"/>
          <w:szCs w:val="26"/>
        </w:rPr>
        <w:t xml:space="preserve"> battery swap</w:t>
      </w:r>
      <w:r w:rsidR="005D4F12" w:rsidRPr="00A478C4">
        <w:rPr>
          <w:rFonts w:ascii="Cordia New" w:eastAsia="Arial Unicode MS" w:hAnsi="Cordia New" w:cs="Cordia New"/>
          <w:sz w:val="26"/>
          <w:szCs w:val="26"/>
        </w:rPr>
        <w:t xml:space="preserve"> solutions and Battery-as-a-Service (</w:t>
      </w:r>
      <w:proofErr w:type="spellStart"/>
      <w:r w:rsidR="005D4F12" w:rsidRPr="00A478C4">
        <w:rPr>
          <w:rFonts w:ascii="Cordia New" w:eastAsia="Arial Unicode MS" w:hAnsi="Cordia New" w:cs="Cordia New"/>
          <w:sz w:val="26"/>
          <w:szCs w:val="26"/>
        </w:rPr>
        <w:t>Bas</w:t>
      </w:r>
      <w:r w:rsidR="00380D6C" w:rsidRPr="00A478C4">
        <w:rPr>
          <w:rFonts w:ascii="Cordia New" w:eastAsia="Arial Unicode MS" w:hAnsi="Cordia New" w:cs="Cordia New"/>
          <w:sz w:val="26"/>
          <w:szCs w:val="26"/>
        </w:rPr>
        <w:t>S</w:t>
      </w:r>
      <w:proofErr w:type="spellEnd"/>
      <w:r w:rsidR="005D4F12" w:rsidRPr="00A478C4">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to serve customer</w:t>
      </w:r>
      <w:r w:rsidR="005D4F12" w:rsidRPr="00A478C4">
        <w:rPr>
          <w:rFonts w:ascii="Cordia New" w:eastAsia="Arial Unicode MS" w:hAnsi="Cordia New" w:cs="Cordia New"/>
          <w:sz w:val="26"/>
          <w:szCs w:val="26"/>
        </w:rPr>
        <w:t>s</w:t>
      </w:r>
      <w:r w:rsidRPr="00A478C4">
        <w:rPr>
          <w:rFonts w:ascii="Cordia New" w:eastAsia="Arial Unicode MS" w:hAnsi="Cordia New" w:cs="Cordia New"/>
          <w:sz w:val="26"/>
          <w:szCs w:val="26"/>
        </w:rPr>
        <w:t xml:space="preserve"> in Southeast Asia, for the consideration of USD 8.75 million. As a result, the Group has a 14.20% of shareholding in this company.</w:t>
      </w:r>
      <w:r w:rsidR="004C40E0" w:rsidRPr="00A478C4">
        <w:rPr>
          <w:rFonts w:ascii="Cordia New" w:eastAsia="Arial Unicode MS" w:hAnsi="Cordia New" w:cs="Cordia New"/>
          <w:sz w:val="26"/>
          <w:szCs w:val="26"/>
        </w:rPr>
        <w:br/>
      </w:r>
      <w:r w:rsidR="00CE34F5" w:rsidRPr="00A478C4">
        <w:rPr>
          <w:rFonts w:ascii="Cordia New" w:eastAsia="Arial Unicode MS" w:hAnsi="Cordia New" w:cs="Cordia New"/>
          <w:sz w:val="26"/>
          <w:szCs w:val="26"/>
          <w:lang w:val="en-GB"/>
        </w:rPr>
        <w:t xml:space="preserve">As </w:t>
      </w:r>
      <w:r w:rsidR="00CE34F5" w:rsidRPr="00A478C4">
        <w:rPr>
          <w:rFonts w:ascii="Cordia New" w:eastAsia="Arial Unicode MS" w:hAnsi="Cordia New" w:cs="Cordia New"/>
          <w:sz w:val="26"/>
          <w:szCs w:val="26"/>
        </w:rPr>
        <w:t>s</w:t>
      </w:r>
      <w:r w:rsidR="004C40E0" w:rsidRPr="00A478C4">
        <w:rPr>
          <w:rFonts w:ascii="Cordia New" w:eastAsia="Arial Unicode MS" w:hAnsi="Cordia New" w:cs="Cordia New"/>
          <w:sz w:val="26"/>
          <w:szCs w:val="26"/>
        </w:rPr>
        <w:t>trategic financial decisions and operations required unanimous votes/consents from all shareholders representatives</w:t>
      </w:r>
      <w:r w:rsidR="00CE34F5" w:rsidRPr="00A478C4">
        <w:rPr>
          <w:rFonts w:ascii="Cordia New" w:eastAsia="Arial Unicode MS" w:hAnsi="Cordia New" w:cs="Cordia New"/>
          <w:sz w:val="26"/>
          <w:szCs w:val="26"/>
        </w:rPr>
        <w:t>, t</w:t>
      </w:r>
      <w:r w:rsidRPr="00A478C4">
        <w:rPr>
          <w:rFonts w:ascii="Cordia New" w:eastAsia="Arial Unicode MS" w:hAnsi="Cordia New" w:cs="Cordia New"/>
          <w:sz w:val="26"/>
          <w:szCs w:val="26"/>
        </w:rPr>
        <w:t xml:space="preserve">he Group has classified the investment in </w:t>
      </w:r>
      <w:proofErr w:type="spellStart"/>
      <w:r w:rsidRPr="00A478C4">
        <w:rPr>
          <w:rFonts w:ascii="Cordia New" w:eastAsia="Arial Unicode MS" w:hAnsi="Cordia New" w:cs="Cordia New"/>
          <w:sz w:val="26"/>
          <w:szCs w:val="26"/>
        </w:rPr>
        <w:t>Oyika</w:t>
      </w:r>
      <w:proofErr w:type="spellEnd"/>
      <w:r w:rsidRPr="00A478C4">
        <w:rPr>
          <w:rFonts w:ascii="Cordia New" w:eastAsia="Arial Unicode MS" w:hAnsi="Cordia New" w:cs="Cordia New"/>
          <w:sz w:val="26"/>
          <w:szCs w:val="26"/>
        </w:rPr>
        <w:t xml:space="preserve"> as an investment in a joint venture and fully paid for this investment.</w:t>
      </w:r>
    </w:p>
    <w:p w14:paraId="0D9D051E" w14:textId="77777777" w:rsidR="00912FE7" w:rsidRPr="00A478C4" w:rsidRDefault="00912FE7" w:rsidP="00912FE7">
      <w:pPr>
        <w:ind w:left="540"/>
        <w:jc w:val="thaiDistribute"/>
        <w:rPr>
          <w:rFonts w:ascii="Cordia New" w:eastAsia="Arial Unicode MS" w:hAnsi="Cordia New" w:cs="Cordia New"/>
          <w:sz w:val="26"/>
          <w:szCs w:val="26"/>
        </w:rPr>
      </w:pPr>
    </w:p>
    <w:p w14:paraId="0A1C21B1" w14:textId="7E2671E8" w:rsidR="00011F89" w:rsidRDefault="00A478C4" w:rsidP="00011F89">
      <w:pPr>
        <w:rPr>
          <w:rFonts w:ascii="Cordia New" w:eastAsia="Arial Unicode MS" w:hAnsi="Cordia New" w:cs="Cordia New"/>
          <w:i/>
          <w:iCs/>
          <w:color w:val="CF4A02"/>
          <w:sz w:val="26"/>
          <w:szCs w:val="26"/>
        </w:rPr>
      </w:pPr>
      <w:r w:rsidRPr="00A478C4">
        <w:rPr>
          <w:rFonts w:ascii="Cordia New" w:eastAsia="Arial Unicode MS" w:hAnsi="Cordia New" w:cs="Cordia New"/>
          <w:i/>
          <w:iCs/>
          <w:color w:val="CF4A02"/>
          <w:sz w:val="26"/>
          <w:szCs w:val="26"/>
        </w:rPr>
        <w:br w:type="page"/>
      </w:r>
    </w:p>
    <w:p w14:paraId="055E6585" w14:textId="79A6ABDC" w:rsidR="004A41AB" w:rsidRPr="00A478C4" w:rsidRDefault="004A41AB" w:rsidP="00034968">
      <w:pPr>
        <w:ind w:left="540"/>
        <w:jc w:val="both"/>
        <w:rPr>
          <w:rFonts w:ascii="Cordia New" w:eastAsia="Arial Unicode MS" w:hAnsi="Cordia New" w:cs="Cordia New"/>
          <w:i/>
          <w:iCs/>
          <w:color w:val="CF4A02"/>
          <w:sz w:val="26"/>
          <w:szCs w:val="26"/>
        </w:rPr>
      </w:pPr>
      <w:r w:rsidRPr="00A478C4">
        <w:rPr>
          <w:rFonts w:ascii="Cordia New" w:eastAsia="Arial Unicode MS" w:hAnsi="Cordia New" w:cs="Cordia New"/>
          <w:i/>
          <w:iCs/>
          <w:color w:val="CF4A02"/>
          <w:sz w:val="26"/>
          <w:szCs w:val="26"/>
        </w:rPr>
        <w:lastRenderedPageBreak/>
        <w:t xml:space="preserve">Separate financial information </w:t>
      </w:r>
    </w:p>
    <w:p w14:paraId="116940F6" w14:textId="77777777" w:rsidR="004A41AB" w:rsidRPr="00A478C4" w:rsidRDefault="004A41AB" w:rsidP="005534B3">
      <w:pPr>
        <w:ind w:left="540"/>
        <w:rPr>
          <w:rFonts w:ascii="Cordia New" w:hAnsi="Cordia New" w:cs="Cordia New"/>
          <w:sz w:val="26"/>
          <w:szCs w:val="26"/>
          <w:lang w:val="x-none" w:bidi="ar-SA"/>
        </w:rPr>
      </w:pPr>
    </w:p>
    <w:p w14:paraId="0DEDE633" w14:textId="780FC350" w:rsidR="004A41AB" w:rsidRPr="00A478C4" w:rsidRDefault="004A41AB" w:rsidP="00034968">
      <w:pPr>
        <w:ind w:left="540"/>
        <w:jc w:val="thaiDistribute"/>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Company additionally invested in </w:t>
      </w:r>
      <w:proofErr w:type="spellStart"/>
      <w:r w:rsidRPr="00A478C4">
        <w:rPr>
          <w:rFonts w:ascii="Cordia New" w:eastAsia="Arial Unicode MS" w:hAnsi="Cordia New" w:cs="Cordia New"/>
          <w:sz w:val="26"/>
          <w:szCs w:val="26"/>
        </w:rPr>
        <w:t>Banpu</w:t>
      </w:r>
      <w:proofErr w:type="spellEnd"/>
      <w:r w:rsidRPr="00A478C4">
        <w:rPr>
          <w:rFonts w:ascii="Cordia New" w:eastAsia="Arial Unicode MS" w:hAnsi="Cordia New" w:cs="Cordia New"/>
          <w:sz w:val="26"/>
          <w:szCs w:val="26"/>
        </w:rPr>
        <w:t xml:space="preserve"> Innovation &amp; Ventures Co., Ltd., a subsidiary, in proportion to the original investment of Baht </w:t>
      </w:r>
      <w:r w:rsidR="009F6212" w:rsidRPr="00A478C4">
        <w:rPr>
          <w:rFonts w:ascii="Cordia New" w:eastAsia="Arial Unicode MS" w:hAnsi="Cordia New" w:cs="Cordia New"/>
          <w:sz w:val="26"/>
          <w:szCs w:val="26"/>
          <w:lang w:val="en-GB"/>
        </w:rPr>
        <w:t>161.34</w:t>
      </w:r>
      <w:r w:rsidR="000A40E0" w:rsidRPr="00A478C4">
        <w:rPr>
          <w:rFonts w:ascii="Cordia New" w:eastAsia="Arial Unicode MS" w:hAnsi="Cordia New" w:cs="Cordia New"/>
          <w:sz w:val="26"/>
          <w:szCs w:val="26"/>
          <w:lang w:val="en-GB"/>
        </w:rPr>
        <w:t xml:space="preserve"> </w:t>
      </w:r>
      <w:r w:rsidRPr="00A478C4">
        <w:rPr>
          <w:rFonts w:ascii="Cordia New" w:eastAsia="Arial Unicode MS" w:hAnsi="Cordia New" w:cs="Cordia New"/>
          <w:sz w:val="26"/>
          <w:szCs w:val="26"/>
        </w:rPr>
        <w:t xml:space="preserve">million or equivalent to US Dollar </w:t>
      </w:r>
      <w:r w:rsidR="009F6212" w:rsidRPr="00A478C4">
        <w:rPr>
          <w:rFonts w:ascii="Cordia New" w:eastAsia="Arial Unicode MS" w:hAnsi="Cordia New" w:cs="Cordia New"/>
          <w:sz w:val="26"/>
          <w:szCs w:val="26"/>
          <w:lang w:val="en-GB"/>
        </w:rPr>
        <w:t>4.74</w:t>
      </w:r>
      <w:r w:rsidRPr="00A478C4">
        <w:rPr>
          <w:rFonts w:ascii="Cordia New" w:eastAsia="Arial Unicode MS" w:hAnsi="Cordia New" w:cs="Cordia New"/>
          <w:sz w:val="26"/>
          <w:szCs w:val="26"/>
        </w:rPr>
        <w:t xml:space="preserve"> million. The Company fully paid for this investment.</w:t>
      </w:r>
    </w:p>
    <w:p w14:paraId="0FC4CFFF" w14:textId="0C6C2DE6" w:rsidR="009F6212" w:rsidRPr="00A478C4" w:rsidRDefault="009F6212" w:rsidP="00034968">
      <w:pPr>
        <w:ind w:left="540"/>
        <w:jc w:val="thaiDistribute"/>
        <w:rPr>
          <w:rFonts w:ascii="Cordia New" w:eastAsia="Arial Unicode MS" w:hAnsi="Cordia New" w:cs="Cordia New"/>
          <w:sz w:val="26"/>
          <w:szCs w:val="26"/>
        </w:rPr>
      </w:pPr>
    </w:p>
    <w:p w14:paraId="6292B5AD" w14:textId="3FB8B359" w:rsidR="00645DC0" w:rsidRPr="00A478C4" w:rsidRDefault="009F6212" w:rsidP="004C40E0">
      <w:pPr>
        <w:ind w:left="540"/>
        <w:jc w:val="thaiDistribute"/>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Company invested in </w:t>
      </w:r>
      <w:proofErr w:type="spellStart"/>
      <w:r w:rsidRPr="00A478C4">
        <w:rPr>
          <w:rFonts w:ascii="Cordia New" w:eastAsia="Arial Unicode MS" w:hAnsi="Cordia New" w:cs="Cordia New"/>
          <w:sz w:val="26"/>
          <w:szCs w:val="26"/>
        </w:rPr>
        <w:t>Banpu</w:t>
      </w:r>
      <w:proofErr w:type="spellEnd"/>
      <w:r w:rsidRPr="00A478C4">
        <w:rPr>
          <w:rFonts w:ascii="Cordia New" w:eastAsia="Arial Unicode MS" w:hAnsi="Cordia New" w:cs="Cordia New"/>
          <w:sz w:val="26"/>
          <w:szCs w:val="26"/>
        </w:rPr>
        <w:t xml:space="preserve"> Ventures Pte.</w:t>
      </w:r>
      <w:r w:rsidR="00805558" w:rsidRPr="00A478C4">
        <w:rPr>
          <w:rFonts w:ascii="Cordia New" w:eastAsia="Arial Unicode MS" w:hAnsi="Cordia New" w:cs="Cordia New"/>
          <w:sz w:val="26"/>
          <w:szCs w:val="26"/>
        </w:rPr>
        <w:t xml:space="preserve"> </w:t>
      </w:r>
      <w:r w:rsidRPr="00A478C4">
        <w:rPr>
          <w:rFonts w:ascii="Cordia New" w:eastAsia="Arial Unicode MS" w:hAnsi="Cordia New" w:cs="Cordia New"/>
          <w:sz w:val="26"/>
          <w:szCs w:val="26"/>
        </w:rPr>
        <w:t xml:space="preserve">Ltd., a subsidiary, in proportion to the original investment of US Dollar </w:t>
      </w:r>
      <w:r w:rsidR="00382672">
        <w:rPr>
          <w:rFonts w:ascii="Cordia New" w:eastAsia="Arial Unicode MS" w:hAnsi="Cordia New" w:cs="Cordia New"/>
          <w:sz w:val="26"/>
          <w:szCs w:val="26"/>
        </w:rPr>
        <w:t>8.2</w:t>
      </w:r>
      <w:r w:rsidR="005041B4">
        <w:rPr>
          <w:rFonts w:ascii="Cordia New" w:eastAsia="Arial Unicode MS" w:hAnsi="Cordia New" w:cs="Cordia New"/>
          <w:sz w:val="26"/>
          <w:szCs w:val="26"/>
        </w:rPr>
        <w:t>0</w:t>
      </w:r>
      <w:r w:rsidRPr="00A478C4">
        <w:rPr>
          <w:rFonts w:ascii="Cordia New" w:eastAsia="Arial Unicode MS" w:hAnsi="Cordia New" w:cs="Cordia New"/>
          <w:sz w:val="26"/>
          <w:szCs w:val="26"/>
        </w:rPr>
        <w:t xml:space="preserve"> million. The Company fully paid for this investment.</w:t>
      </w:r>
    </w:p>
    <w:p w14:paraId="0B704B8F" w14:textId="48CDE34C" w:rsidR="00A478C4" w:rsidRPr="00A478C4" w:rsidRDefault="00A478C4" w:rsidP="00A478C4">
      <w:pPr>
        <w:ind w:left="540"/>
        <w:jc w:val="thaiDistribute"/>
        <w:rPr>
          <w:rFonts w:ascii="Cordia New" w:eastAsia="Arial Unicode MS" w:hAnsi="Cordia New" w:cs="Cordia New"/>
          <w:sz w:val="26"/>
          <w:szCs w:val="26"/>
        </w:rPr>
      </w:pPr>
    </w:p>
    <w:p w14:paraId="3150AAE7" w14:textId="71CF0445" w:rsidR="00645DC0" w:rsidRPr="00A478C4" w:rsidRDefault="00645DC0" w:rsidP="00645DC0">
      <w:pPr>
        <w:ind w:left="540"/>
        <w:jc w:val="thaiDistribute"/>
        <w:rPr>
          <w:rFonts w:ascii="Cordia New" w:eastAsia="Arial Unicode MS" w:hAnsi="Cordia New" w:cs="Cordia New"/>
          <w:sz w:val="26"/>
          <w:szCs w:val="26"/>
        </w:rPr>
      </w:pPr>
      <w:r w:rsidRPr="00A478C4">
        <w:rPr>
          <w:rFonts w:ascii="Cordia New" w:eastAsia="Arial Unicode MS" w:hAnsi="Cordia New" w:cs="Cordia New"/>
          <w:sz w:val="26"/>
          <w:szCs w:val="26"/>
        </w:rPr>
        <w:t xml:space="preserve">The Company additionally invested in BOG Co., Ltd., a subsidiary, in proportion to the original investment of </w:t>
      </w:r>
      <w:r w:rsidR="00095018">
        <w:rPr>
          <w:rFonts w:ascii="Cordia New" w:eastAsia="Arial Unicode MS" w:hAnsi="Cordia New" w:cs="Cordia New"/>
          <w:sz w:val="26"/>
          <w:szCs w:val="26"/>
        </w:rPr>
        <w:br/>
      </w:r>
      <w:r w:rsidRPr="00A478C4">
        <w:rPr>
          <w:rFonts w:ascii="Cordia New" w:eastAsia="Arial Unicode MS" w:hAnsi="Cordia New" w:cs="Cordia New"/>
          <w:sz w:val="26"/>
          <w:szCs w:val="26"/>
        </w:rPr>
        <w:t xml:space="preserve">Baht </w:t>
      </w:r>
      <w:r w:rsidRPr="00A478C4">
        <w:rPr>
          <w:rFonts w:ascii="Cordia New" w:eastAsia="Arial Unicode MS" w:hAnsi="Cordia New" w:cs="Cordia New"/>
          <w:sz w:val="26"/>
          <w:szCs w:val="26"/>
          <w:lang w:val="en-GB"/>
        </w:rPr>
        <w:t xml:space="preserve">5,325.30 </w:t>
      </w:r>
      <w:r w:rsidRPr="00A478C4">
        <w:rPr>
          <w:rFonts w:ascii="Cordia New" w:eastAsia="Arial Unicode MS" w:hAnsi="Cordia New" w:cs="Cordia New"/>
          <w:sz w:val="26"/>
          <w:szCs w:val="26"/>
        </w:rPr>
        <w:t xml:space="preserve">million or equivalent to US Dollar </w:t>
      </w:r>
      <w:r w:rsidRPr="00A478C4">
        <w:rPr>
          <w:rFonts w:ascii="Cordia New" w:eastAsia="Arial Unicode MS" w:hAnsi="Cordia New" w:cs="Cordia New"/>
          <w:sz w:val="26"/>
          <w:szCs w:val="26"/>
          <w:lang w:val="en-GB"/>
        </w:rPr>
        <w:t>147.19</w:t>
      </w:r>
      <w:r w:rsidRPr="00A478C4">
        <w:rPr>
          <w:rFonts w:ascii="Cordia New" w:eastAsia="Arial Unicode MS" w:hAnsi="Cordia New" w:cs="Cordia New"/>
          <w:sz w:val="26"/>
          <w:szCs w:val="26"/>
        </w:rPr>
        <w:t xml:space="preserve"> million. The Company fully paid for this investment.</w:t>
      </w:r>
    </w:p>
    <w:p w14:paraId="34CF8372" w14:textId="34FBDAF9" w:rsidR="00D92891" w:rsidRDefault="00D92891" w:rsidP="004C40E0">
      <w:pPr>
        <w:ind w:left="540"/>
        <w:jc w:val="thaiDistribute"/>
        <w:rPr>
          <w:rFonts w:ascii="Cordia New" w:hAnsi="Cordia New" w:cs="Cordia New"/>
          <w:color w:val="CF4A02"/>
          <w:sz w:val="26"/>
          <w:szCs w:val="26"/>
          <w:lang w:val="en-GB" w:bidi="ar-SA"/>
        </w:rPr>
      </w:pPr>
    </w:p>
    <w:p w14:paraId="11D09010" w14:textId="62D33F65" w:rsidR="00E55013" w:rsidRPr="00E55013" w:rsidRDefault="003950C8" w:rsidP="00E55013">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Pr>
          <w:rFonts w:ascii="Cordia New" w:hAnsi="Cordia New" w:cs="Cordia New"/>
          <w:b w:val="0"/>
          <w:bCs w:val="0"/>
          <w:color w:val="CF4A02"/>
          <w:sz w:val="26"/>
          <w:szCs w:val="26"/>
          <w:u w:val="none"/>
          <w:lang w:val="en-GB"/>
        </w:rPr>
        <w:t>Reclassification</w:t>
      </w:r>
      <w:r w:rsidR="00011F89" w:rsidRPr="00A478C4">
        <w:rPr>
          <w:rFonts w:ascii="Cordia New" w:hAnsi="Cordia New" w:cs="Cordia New"/>
          <w:b w:val="0"/>
          <w:bCs w:val="0"/>
          <w:color w:val="CF4A02"/>
          <w:sz w:val="26"/>
          <w:szCs w:val="26"/>
          <w:u w:val="none"/>
          <w:lang w:val="en-GB"/>
        </w:rPr>
        <w:t xml:space="preserve"> of investment</w:t>
      </w:r>
      <w:r w:rsidR="00E55013">
        <w:rPr>
          <w:rFonts w:ascii="Cordia New" w:hAnsi="Cordia New" w:cs="Cordia New"/>
          <w:b w:val="0"/>
          <w:bCs w:val="0"/>
          <w:color w:val="CF4A02"/>
          <w:sz w:val="26"/>
          <w:szCs w:val="26"/>
          <w:u w:val="none"/>
          <w:lang w:val="en-GB"/>
        </w:rPr>
        <w:t xml:space="preserve"> </w:t>
      </w:r>
      <w:r w:rsidR="00E55013" w:rsidRPr="00E55013">
        <w:rPr>
          <w:rFonts w:ascii="Cordia New" w:hAnsi="Cordia New" w:cs="Cordia New"/>
          <w:b w:val="0"/>
          <w:bCs w:val="0"/>
          <w:color w:val="CF4A02"/>
          <w:sz w:val="26"/>
          <w:szCs w:val="26"/>
          <w:u w:val="none"/>
          <w:lang w:val="en-GB"/>
        </w:rPr>
        <w:t>in a joint venture</w:t>
      </w:r>
      <w:r w:rsidR="00E55013">
        <w:rPr>
          <w:rFonts w:ascii="Cordia New" w:hAnsi="Cordia New" w:cs="Cordia New"/>
          <w:b w:val="0"/>
          <w:bCs w:val="0"/>
          <w:color w:val="CF4A02"/>
          <w:sz w:val="26"/>
          <w:szCs w:val="26"/>
          <w:u w:val="none"/>
          <w:lang w:val="en-GB"/>
        </w:rPr>
        <w:t xml:space="preserve"> </w:t>
      </w:r>
      <w:r w:rsidR="00E55013" w:rsidRPr="00E55013">
        <w:rPr>
          <w:rFonts w:ascii="Cordia New" w:hAnsi="Cordia New" w:cs="Cordia New"/>
          <w:b w:val="0"/>
          <w:bCs w:val="0"/>
          <w:color w:val="CF4A02"/>
          <w:sz w:val="26"/>
          <w:szCs w:val="26"/>
          <w:u w:val="none"/>
          <w:lang w:val="en-GB"/>
        </w:rPr>
        <w:t>to a subsidiary</w:t>
      </w:r>
    </w:p>
    <w:p w14:paraId="335A3C1F" w14:textId="7B8B7ABA" w:rsidR="00011F89" w:rsidRDefault="00011F89" w:rsidP="00E55013">
      <w:pPr>
        <w:ind w:left="540"/>
        <w:jc w:val="thaiDistribute"/>
        <w:rPr>
          <w:rFonts w:ascii="Cordia New" w:eastAsia="Arial Unicode MS" w:hAnsi="Cordia New" w:cs="Cordia New"/>
          <w:sz w:val="26"/>
          <w:szCs w:val="26"/>
        </w:rPr>
      </w:pPr>
    </w:p>
    <w:p w14:paraId="0A28254E" w14:textId="77777777" w:rsidR="00E55013" w:rsidRPr="00A478C4" w:rsidRDefault="00E55013" w:rsidP="00E55013">
      <w:pPr>
        <w:ind w:left="540"/>
        <w:jc w:val="both"/>
        <w:rPr>
          <w:rFonts w:ascii="Cordia New" w:eastAsia="Arial Unicode MS" w:hAnsi="Cordia New" w:cs="Cordia New"/>
          <w:i/>
          <w:iCs/>
          <w:color w:val="CF4A02"/>
          <w:sz w:val="26"/>
          <w:szCs w:val="26"/>
        </w:rPr>
      </w:pPr>
      <w:r w:rsidRPr="00A478C4">
        <w:rPr>
          <w:rFonts w:ascii="Cordia New" w:eastAsia="Arial Unicode MS" w:hAnsi="Cordia New" w:cs="Cordia New"/>
          <w:i/>
          <w:iCs/>
          <w:color w:val="CF4A02"/>
          <w:sz w:val="26"/>
          <w:szCs w:val="26"/>
        </w:rPr>
        <w:t xml:space="preserve">Consolidated financial </w:t>
      </w:r>
      <w:proofErr w:type="gramStart"/>
      <w:r w:rsidRPr="00A478C4">
        <w:rPr>
          <w:rFonts w:ascii="Cordia New" w:eastAsia="Arial Unicode MS" w:hAnsi="Cordia New" w:cs="Cordia New"/>
          <w:i/>
          <w:iCs/>
          <w:color w:val="CF4A02"/>
          <w:sz w:val="26"/>
          <w:szCs w:val="26"/>
        </w:rPr>
        <w:t>information</w:t>
      </w:r>
      <w:proofErr w:type="gramEnd"/>
      <w:r w:rsidRPr="00A478C4">
        <w:rPr>
          <w:rFonts w:ascii="Cordia New" w:eastAsia="Arial Unicode MS" w:hAnsi="Cordia New" w:cs="Cordia New"/>
          <w:i/>
          <w:iCs/>
          <w:color w:val="CF4A02"/>
          <w:sz w:val="26"/>
          <w:szCs w:val="26"/>
        </w:rPr>
        <w:t xml:space="preserve"> </w:t>
      </w:r>
    </w:p>
    <w:p w14:paraId="190BFA3B" w14:textId="77777777" w:rsidR="00E55013" w:rsidRPr="00E55013" w:rsidRDefault="00E55013" w:rsidP="00E55013">
      <w:pPr>
        <w:ind w:left="540"/>
        <w:jc w:val="thaiDistribute"/>
        <w:rPr>
          <w:rFonts w:ascii="Cordia New" w:eastAsia="Arial Unicode MS" w:hAnsi="Cordia New" w:cs="Cordia New"/>
          <w:sz w:val="26"/>
          <w:szCs w:val="26"/>
        </w:rPr>
      </w:pPr>
    </w:p>
    <w:p w14:paraId="75E47A44" w14:textId="280335FD" w:rsidR="004F560C" w:rsidRPr="004F560C" w:rsidRDefault="00011F89" w:rsidP="004F560C">
      <w:pPr>
        <w:ind w:left="540"/>
        <w:jc w:val="thaiDistribute"/>
        <w:rPr>
          <w:rFonts w:ascii="Cordia New" w:eastAsia="Arial Unicode MS" w:hAnsi="Cordia New" w:cs="Cordia New"/>
          <w:spacing w:val="-2"/>
          <w:sz w:val="26"/>
          <w:szCs w:val="26"/>
        </w:rPr>
      </w:pPr>
      <w:r w:rsidRPr="00011F89">
        <w:rPr>
          <w:rFonts w:ascii="Cordia New" w:eastAsia="Arial Unicode MS" w:hAnsi="Cordia New" w:cs="Cordia New"/>
          <w:sz w:val="26"/>
          <w:szCs w:val="26"/>
        </w:rPr>
        <w:t xml:space="preserve">On 8 September 2023, a subsidiary of the Group entered into a share sale and purchase agreement to </w:t>
      </w:r>
      <w:r w:rsidR="00E55013">
        <w:rPr>
          <w:rFonts w:ascii="Cordia New" w:eastAsia="Arial Unicode MS" w:hAnsi="Cordia New" w:cs="Cordia New"/>
          <w:sz w:val="26"/>
          <w:szCs w:val="26"/>
        </w:rPr>
        <w:t xml:space="preserve">acquire </w:t>
      </w:r>
      <w:r w:rsidR="00E55013" w:rsidRPr="00A478C4">
        <w:rPr>
          <w:rFonts w:ascii="Cordia New" w:hAnsi="Cordia New" w:cs="Cordia New"/>
          <w:sz w:val="26"/>
          <w:szCs w:val="26"/>
          <w:lang w:val="en-GB"/>
        </w:rPr>
        <w:t xml:space="preserve">the remaining </w:t>
      </w:r>
      <w:r w:rsidR="00E55013">
        <w:rPr>
          <w:rFonts w:ascii="Cordia New" w:hAnsi="Cordia New" w:cs="Cordia New"/>
          <w:sz w:val="26"/>
          <w:szCs w:val="26"/>
          <w:lang w:val="en-GB"/>
        </w:rPr>
        <w:t>2</w:t>
      </w:r>
      <w:r w:rsidR="00E55013" w:rsidRPr="00A478C4">
        <w:rPr>
          <w:rFonts w:ascii="Cordia New" w:hAnsi="Cordia New" w:cs="Cordia New"/>
          <w:sz w:val="26"/>
          <w:szCs w:val="26"/>
          <w:lang w:val="en-GB"/>
        </w:rPr>
        <w:t>5% interest</w:t>
      </w:r>
      <w:r w:rsidR="00E55013">
        <w:rPr>
          <w:rFonts w:ascii="Cordia New" w:hAnsi="Cordia New" w:cs="Cordia New"/>
          <w:sz w:val="26"/>
          <w:szCs w:val="26"/>
          <w:lang w:val="en-GB"/>
        </w:rPr>
        <w:t xml:space="preserve"> in</w:t>
      </w:r>
      <w:r w:rsidR="00E55013" w:rsidRPr="00A478C4">
        <w:rPr>
          <w:rFonts w:ascii="Cordia New" w:hAnsi="Cordia New" w:cs="Cordia New"/>
          <w:sz w:val="26"/>
          <w:szCs w:val="26"/>
          <w:lang w:val="en-GB"/>
        </w:rPr>
        <w:t xml:space="preserve"> </w:t>
      </w:r>
      <w:r w:rsidRPr="00011F89">
        <w:rPr>
          <w:rFonts w:ascii="Cordia New" w:eastAsia="Arial Unicode MS" w:hAnsi="Cordia New" w:cs="Cordia New"/>
          <w:sz w:val="26"/>
          <w:szCs w:val="26"/>
        </w:rPr>
        <w:t>Aizu Energy Pte. Ltd. (Aizu), a former joint venture of the Group</w:t>
      </w:r>
      <w:r w:rsidR="00F5120B">
        <w:rPr>
          <w:rFonts w:ascii="Cordia New" w:eastAsia="Arial Unicode MS" w:hAnsi="Cordia New" w:cs="Cordia New"/>
          <w:sz w:val="26"/>
          <w:szCs w:val="26"/>
        </w:rPr>
        <w:t>.</w:t>
      </w:r>
      <w:r w:rsidR="00F5120B">
        <w:rPr>
          <w:rFonts w:ascii="Cordia New" w:eastAsia="Arial Unicode MS" w:hAnsi="Cordia New" w:cs="Cordia New" w:hint="cs"/>
          <w:sz w:val="26"/>
          <w:szCs w:val="26"/>
          <w:cs/>
        </w:rPr>
        <w:t xml:space="preserve"> </w:t>
      </w:r>
      <w:r w:rsidR="00F5120B">
        <w:rPr>
          <w:rFonts w:ascii="Cordia New" w:hAnsi="Cordia New" w:cs="Cordia New"/>
          <w:sz w:val="26"/>
          <w:szCs w:val="26"/>
          <w:lang w:val="en-GB"/>
        </w:rPr>
        <w:t>On the same day, t</w:t>
      </w:r>
      <w:r w:rsidR="00F5120B" w:rsidRPr="00A478C4">
        <w:rPr>
          <w:rFonts w:ascii="Cordia New" w:hAnsi="Cordia New" w:cs="Cordia New"/>
          <w:sz w:val="26"/>
          <w:szCs w:val="26"/>
          <w:lang w:val="en-GB"/>
        </w:rPr>
        <w:t xml:space="preserve">he Group completed </w:t>
      </w:r>
      <w:r w:rsidR="00F5120B" w:rsidRPr="00A478C4">
        <w:rPr>
          <w:rFonts w:ascii="Cordia New" w:hAnsi="Cordia New" w:cs="Cordia New"/>
          <w:sz w:val="26"/>
          <w:szCs w:val="26"/>
        </w:rPr>
        <w:t>the acquisition of</w:t>
      </w:r>
      <w:r w:rsidR="00F5120B" w:rsidRPr="00A478C4">
        <w:rPr>
          <w:rFonts w:ascii="Cordia New" w:hAnsi="Cordia New" w:cs="Cordia New"/>
          <w:sz w:val="26"/>
          <w:szCs w:val="26"/>
          <w:cs/>
        </w:rPr>
        <w:t xml:space="preserve"> </w:t>
      </w:r>
      <w:r w:rsidR="00F5120B" w:rsidRPr="00A478C4">
        <w:rPr>
          <w:rFonts w:ascii="Cordia New" w:hAnsi="Cordia New" w:cs="Cordia New"/>
          <w:sz w:val="26"/>
          <w:szCs w:val="26"/>
          <w:lang w:val="en-GB"/>
        </w:rPr>
        <w:t>an</w:t>
      </w:r>
      <w:r w:rsidR="00F5120B" w:rsidRPr="00A478C4">
        <w:rPr>
          <w:rFonts w:ascii="Cordia New" w:hAnsi="Cordia New" w:cs="Cordia New"/>
          <w:sz w:val="26"/>
          <w:szCs w:val="26"/>
        </w:rPr>
        <w:t xml:space="preserve"> interest in </w:t>
      </w:r>
      <w:r w:rsidR="00F5120B">
        <w:rPr>
          <w:rFonts w:ascii="Cordia New" w:hAnsi="Cordia New" w:cs="Cordia New"/>
          <w:sz w:val="26"/>
          <w:szCs w:val="26"/>
        </w:rPr>
        <w:t>Aizu</w:t>
      </w:r>
      <w:r w:rsidR="00F5120B" w:rsidRPr="00A478C4">
        <w:rPr>
          <w:rFonts w:ascii="Cordia New" w:hAnsi="Cordia New" w:cs="Cordia New"/>
          <w:sz w:val="26"/>
          <w:szCs w:val="26"/>
        </w:rPr>
        <w:t xml:space="preserve"> </w:t>
      </w:r>
      <w:r w:rsidR="00F5120B" w:rsidRPr="00A478C4">
        <w:rPr>
          <w:rFonts w:ascii="Cordia New" w:hAnsi="Cordia New" w:cs="Cordia New"/>
          <w:sz w:val="26"/>
          <w:szCs w:val="26"/>
          <w:lang w:val="en-GB"/>
        </w:rPr>
        <w:t xml:space="preserve">for a total consideration of </w:t>
      </w:r>
      <w:r w:rsidR="00F5120B" w:rsidRPr="00011F89">
        <w:rPr>
          <w:rFonts w:ascii="Cordia New" w:eastAsia="Arial Unicode MS" w:hAnsi="Cordia New" w:cs="Cordia New"/>
          <w:sz w:val="26"/>
          <w:szCs w:val="26"/>
        </w:rPr>
        <w:t>JPY 700 million or equivalent to US Dollar 4.75</w:t>
      </w:r>
      <w:r w:rsidR="00F5120B" w:rsidRPr="00F5120B">
        <w:rPr>
          <w:rFonts w:ascii="Cordia New" w:eastAsia="Arial Unicode MS" w:hAnsi="Cordia New" w:cs="Cordia New"/>
          <w:sz w:val="26"/>
          <w:szCs w:val="26"/>
        </w:rPr>
        <w:t xml:space="preserve"> </w:t>
      </w:r>
      <w:r w:rsidR="00F5120B" w:rsidRPr="00011F89">
        <w:rPr>
          <w:rFonts w:ascii="Cordia New" w:eastAsia="Arial Unicode MS" w:hAnsi="Cordia New" w:cs="Cordia New"/>
          <w:sz w:val="26"/>
          <w:szCs w:val="26"/>
        </w:rPr>
        <w:t>million</w:t>
      </w:r>
      <w:r w:rsidR="00095018">
        <w:rPr>
          <w:rFonts w:ascii="Cordia New" w:hAnsi="Cordia New" w:cs="Cordia New"/>
          <w:sz w:val="26"/>
          <w:szCs w:val="26"/>
          <w:lang w:val="en-GB"/>
        </w:rPr>
        <w:t xml:space="preserve">. </w:t>
      </w:r>
      <w:r w:rsidR="00F5120B" w:rsidRPr="00A478C4">
        <w:rPr>
          <w:rFonts w:ascii="Cordia New" w:hAnsi="Cordia New" w:cs="Cordia New"/>
          <w:sz w:val="26"/>
          <w:szCs w:val="26"/>
          <w:lang w:val="en-GB"/>
        </w:rPr>
        <w:t xml:space="preserve">As a result, the Group obtained control over </w:t>
      </w:r>
      <w:r w:rsidR="00F5120B">
        <w:rPr>
          <w:rFonts w:ascii="Cordia New" w:hAnsi="Cordia New" w:cs="Cordia New"/>
          <w:sz w:val="26"/>
          <w:szCs w:val="26"/>
          <w:lang w:val="en-GB"/>
        </w:rPr>
        <w:t>Aizu</w:t>
      </w:r>
      <w:r w:rsidR="00F5120B" w:rsidRPr="00A478C4">
        <w:rPr>
          <w:rFonts w:ascii="Cordia New" w:hAnsi="Cordia New" w:cs="Cordia New"/>
          <w:sz w:val="26"/>
          <w:szCs w:val="26"/>
          <w:lang w:val="en-GB"/>
        </w:rPr>
        <w:t xml:space="preserve">. The acquisition was considered as business combination </w:t>
      </w:r>
      <w:r w:rsidR="00F5120B" w:rsidRPr="004F560C">
        <w:rPr>
          <w:rFonts w:ascii="Cordia New" w:hAnsi="Cordia New" w:cs="Cordia New"/>
          <w:spacing w:val="-2"/>
          <w:sz w:val="26"/>
          <w:szCs w:val="26"/>
          <w:lang w:val="en-GB"/>
        </w:rPr>
        <w:t>achieved in stages, following TFRS 3 - Business Combination. Therefore, the Group remeasured its previously held equity interest in Aizu to fair value as at the date of obtaining control and recognised loss</w:t>
      </w:r>
      <w:r w:rsidR="004F560C" w:rsidRPr="004F560C">
        <w:rPr>
          <w:rFonts w:ascii="Cordia New" w:hAnsi="Cordia New" w:cs="Cordia New"/>
          <w:spacing w:val="-2"/>
          <w:sz w:val="26"/>
          <w:szCs w:val="26"/>
          <w:lang w:val="en-GB"/>
        </w:rPr>
        <w:t xml:space="preserve"> from remeasurement of previously held equity interest of </w:t>
      </w:r>
      <w:r w:rsidR="004F560C" w:rsidRPr="004F560C">
        <w:rPr>
          <w:rFonts w:ascii="Cordia New" w:eastAsia="Arial Unicode MS" w:hAnsi="Cordia New" w:cs="Cordia New"/>
          <w:spacing w:val="-2"/>
          <w:sz w:val="26"/>
          <w:szCs w:val="26"/>
        </w:rPr>
        <w:t xml:space="preserve">US Dollar 6.39 million </w:t>
      </w:r>
      <w:r w:rsidR="00F5120B" w:rsidRPr="004F560C">
        <w:rPr>
          <w:rFonts w:ascii="Cordia New" w:hAnsi="Cordia New" w:cs="Cordia New"/>
          <w:spacing w:val="-2"/>
          <w:sz w:val="26"/>
          <w:szCs w:val="26"/>
          <w:lang w:val="en-GB"/>
        </w:rPr>
        <w:t xml:space="preserve">in profit or loss for the </w:t>
      </w:r>
      <w:r w:rsidR="00267E25">
        <w:rPr>
          <w:rFonts w:ascii="Cordia New" w:hAnsi="Cordia New" w:cs="Cordia New"/>
          <w:spacing w:val="-2"/>
          <w:sz w:val="26"/>
          <w:szCs w:val="26"/>
          <w:lang w:val="en-GB"/>
        </w:rPr>
        <w:t xml:space="preserve">three-month and </w:t>
      </w:r>
      <w:r w:rsidR="00F5120B" w:rsidRPr="004F560C">
        <w:rPr>
          <w:rFonts w:ascii="Cordia New" w:hAnsi="Cordia New" w:cs="Cordia New"/>
          <w:spacing w:val="-2"/>
          <w:sz w:val="26"/>
          <w:szCs w:val="26"/>
          <w:lang w:val="en-GB"/>
        </w:rPr>
        <w:t>nine-month periods ended 30 September 2023</w:t>
      </w:r>
      <w:r w:rsidR="00090672">
        <w:rPr>
          <w:rFonts w:ascii="Cordia New" w:hAnsi="Cordia New" w:cs="Cordia New"/>
          <w:spacing w:val="-2"/>
          <w:sz w:val="26"/>
          <w:szCs w:val="26"/>
          <w:lang w:val="en-GB"/>
        </w:rPr>
        <w:t>.</w:t>
      </w:r>
    </w:p>
    <w:p w14:paraId="5DCD5749" w14:textId="77777777" w:rsidR="00E55013" w:rsidRPr="00A478C4" w:rsidRDefault="00E55013" w:rsidP="00011F89">
      <w:pPr>
        <w:jc w:val="thaiDistribute"/>
        <w:rPr>
          <w:rFonts w:ascii="Cordia New" w:hAnsi="Cordia New" w:cs="Cordia New"/>
          <w:color w:val="CF4A02"/>
          <w:sz w:val="26"/>
          <w:szCs w:val="26"/>
          <w:lang w:val="en-GB" w:bidi="ar-SA"/>
        </w:rPr>
      </w:pPr>
    </w:p>
    <w:p w14:paraId="247F37B0" w14:textId="7D22517E" w:rsidR="00857A21" w:rsidRPr="00A478C4" w:rsidRDefault="00011F89" w:rsidP="00C41565">
      <w:pPr>
        <w:pStyle w:val="Heading2"/>
        <w:keepNext w:val="0"/>
        <w:tabs>
          <w:tab w:val="left" w:pos="539"/>
          <w:tab w:val="left" w:pos="567"/>
        </w:tabs>
        <w:jc w:val="thaiDistribute"/>
        <w:rPr>
          <w:rFonts w:ascii="Cordia New" w:hAnsi="Cordia New" w:cs="Cordia New"/>
          <w:b w:val="0"/>
          <w:bCs w:val="0"/>
          <w:color w:val="CF4A02"/>
          <w:sz w:val="26"/>
          <w:szCs w:val="26"/>
          <w:u w:val="none"/>
        </w:rPr>
      </w:pPr>
      <w:r>
        <w:rPr>
          <w:rFonts w:ascii="Cordia New" w:hAnsi="Cordia New" w:cs="Cordia New"/>
          <w:b w:val="0"/>
          <w:bCs w:val="0"/>
          <w:color w:val="CF4A02"/>
          <w:sz w:val="26"/>
          <w:szCs w:val="26"/>
          <w:u w:val="none"/>
          <w:lang w:val="en-GB"/>
        </w:rPr>
        <w:t>c</w:t>
      </w:r>
      <w:r w:rsidR="009A14DD" w:rsidRPr="00A478C4">
        <w:rPr>
          <w:rFonts w:ascii="Cordia New" w:hAnsi="Cordia New" w:cs="Cordia New"/>
          <w:b w:val="0"/>
          <w:bCs w:val="0"/>
          <w:color w:val="CF4A02"/>
          <w:sz w:val="26"/>
          <w:szCs w:val="26"/>
          <w:u w:val="none"/>
        </w:rPr>
        <w:t>)</w:t>
      </w:r>
      <w:r w:rsidR="009A14DD" w:rsidRPr="00A478C4">
        <w:rPr>
          <w:rFonts w:ascii="Cordia New" w:hAnsi="Cordia New" w:cs="Cordia New"/>
          <w:b w:val="0"/>
          <w:bCs w:val="0"/>
          <w:color w:val="CF4A02"/>
          <w:sz w:val="26"/>
          <w:szCs w:val="26"/>
          <w:u w:val="none"/>
        </w:rPr>
        <w:tab/>
        <w:t xml:space="preserve">Dividend income from </w:t>
      </w:r>
      <w:r w:rsidR="001654D6" w:rsidRPr="00A478C4">
        <w:rPr>
          <w:rFonts w:ascii="Cordia New" w:hAnsi="Cordia New" w:cs="Cordia New"/>
          <w:b w:val="0"/>
          <w:bCs w:val="0"/>
          <w:color w:val="CF4A02"/>
          <w:sz w:val="26"/>
          <w:szCs w:val="26"/>
          <w:u w:val="none"/>
        </w:rPr>
        <w:t>joint ventures</w:t>
      </w:r>
    </w:p>
    <w:p w14:paraId="49DE233A" w14:textId="77777777" w:rsidR="00A478C4" w:rsidRPr="00A478C4" w:rsidRDefault="00A478C4" w:rsidP="00A478C4">
      <w:pPr>
        <w:ind w:left="540"/>
        <w:jc w:val="thaiDistribute"/>
        <w:rPr>
          <w:rFonts w:ascii="Cordia New" w:hAnsi="Cordia New" w:cs="Cordia New"/>
          <w:color w:val="CF4A02"/>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5F7E60" w:rsidRPr="00A478C4" w14:paraId="44581A62" w14:textId="77777777" w:rsidTr="00C41565">
        <w:tc>
          <w:tcPr>
            <w:tcW w:w="4018" w:type="dxa"/>
            <w:vAlign w:val="center"/>
          </w:tcPr>
          <w:p w14:paraId="5FFF7A28" w14:textId="77777777" w:rsidR="00436E7D" w:rsidRPr="00A478C4" w:rsidRDefault="00436E7D" w:rsidP="00366310">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66FE498A" w14:textId="77777777" w:rsidR="00436E7D" w:rsidRPr="00A478C4" w:rsidRDefault="00436E7D" w:rsidP="00366310">
            <w:pPr>
              <w:tabs>
                <w:tab w:val="right" w:pos="2359"/>
              </w:tabs>
              <w:jc w:val="right"/>
              <w:rPr>
                <w:rFonts w:ascii="Cordia New" w:hAnsi="Cordia New" w:cs="Cordia New"/>
                <w:b/>
                <w:bCs/>
                <w:sz w:val="26"/>
                <w:szCs w:val="26"/>
                <w:cs/>
              </w:rPr>
            </w:pPr>
            <w:r w:rsidRPr="00A478C4">
              <w:rPr>
                <w:rFonts w:ascii="Cordia New" w:hAnsi="Cordia New" w:cs="Cordia New"/>
                <w:b/>
                <w:bCs/>
                <w:sz w:val="26"/>
                <w:szCs w:val="26"/>
              </w:rPr>
              <w:t>Consolidated financial information</w:t>
            </w:r>
          </w:p>
        </w:tc>
      </w:tr>
      <w:tr w:rsidR="005F7E60" w:rsidRPr="00A478C4" w14:paraId="6F85C309" w14:textId="77777777" w:rsidTr="00C41565">
        <w:tc>
          <w:tcPr>
            <w:tcW w:w="4018" w:type="dxa"/>
            <w:vAlign w:val="center"/>
          </w:tcPr>
          <w:p w14:paraId="02F906FC" w14:textId="77777777" w:rsidR="00436E7D" w:rsidRPr="00A478C4" w:rsidRDefault="00436E7D" w:rsidP="00366310">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1D67E63C" w:rsidR="00436E7D" w:rsidRPr="00A478C4" w:rsidRDefault="00436E7D" w:rsidP="00366310">
            <w:pPr>
              <w:tabs>
                <w:tab w:val="right" w:pos="2359"/>
              </w:tabs>
              <w:spacing w:after="16" w:line="300" w:lineRule="exact"/>
              <w:ind w:right="-72"/>
              <w:rPr>
                <w:rFonts w:ascii="Cordia New" w:hAnsi="Cordia New" w:cs="Cordia New"/>
                <w:b/>
                <w:bCs/>
                <w:sz w:val="26"/>
                <w:szCs w:val="26"/>
                <w:cs/>
              </w:rPr>
            </w:pPr>
            <w:r w:rsidRPr="00A478C4">
              <w:rPr>
                <w:rFonts w:ascii="Cordia New" w:hAnsi="Cordia New" w:cs="Cordia New"/>
                <w:b/>
                <w:bCs/>
                <w:sz w:val="26"/>
                <w:szCs w:val="26"/>
                <w:cs/>
              </w:rPr>
              <w:tab/>
            </w:r>
            <w:r w:rsidRPr="00A478C4">
              <w:rPr>
                <w:rFonts w:ascii="Cordia New" w:hAnsi="Cordia New" w:cs="Cordia New"/>
                <w:b/>
                <w:bCs/>
                <w:sz w:val="26"/>
                <w:szCs w:val="26"/>
              </w:rPr>
              <w:t>US Dollar’</w:t>
            </w:r>
            <w:r w:rsidRPr="00A478C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45A07848" w:rsidR="00436E7D" w:rsidRPr="00A478C4" w:rsidRDefault="00436E7D" w:rsidP="00366310">
            <w:pPr>
              <w:tabs>
                <w:tab w:val="right" w:pos="2359"/>
              </w:tabs>
              <w:spacing w:after="16" w:line="300" w:lineRule="exact"/>
              <w:ind w:right="-72"/>
              <w:rPr>
                <w:rFonts w:ascii="Cordia New" w:hAnsi="Cordia New" w:cs="Cordia New"/>
                <w:b/>
                <w:bCs/>
                <w:sz w:val="26"/>
                <w:szCs w:val="26"/>
                <w:cs/>
              </w:rPr>
            </w:pPr>
            <w:r w:rsidRPr="00A478C4">
              <w:rPr>
                <w:rFonts w:ascii="Cordia New" w:hAnsi="Cordia New" w:cs="Cordia New"/>
                <w:b/>
                <w:bCs/>
                <w:sz w:val="26"/>
                <w:szCs w:val="26"/>
                <w:cs/>
              </w:rPr>
              <w:tab/>
            </w:r>
            <w:r w:rsidRPr="00A478C4">
              <w:rPr>
                <w:rFonts w:ascii="Cordia New" w:hAnsi="Cordia New" w:cs="Cordia New"/>
                <w:b/>
                <w:bCs/>
                <w:sz w:val="26"/>
                <w:szCs w:val="26"/>
              </w:rPr>
              <w:t>Baht’</w:t>
            </w:r>
            <w:r w:rsidRPr="00A478C4">
              <w:rPr>
                <w:rFonts w:ascii="Cordia New" w:hAnsi="Cordia New" w:cs="Cordia New"/>
                <w:b/>
                <w:bCs/>
                <w:sz w:val="26"/>
                <w:szCs w:val="26"/>
                <w:lang w:val="en-GB"/>
              </w:rPr>
              <w:t>000</w:t>
            </w:r>
          </w:p>
        </w:tc>
      </w:tr>
      <w:tr w:rsidR="005F7E60" w:rsidRPr="00A478C4" w14:paraId="3204B36E" w14:textId="77777777" w:rsidTr="00C41565">
        <w:tc>
          <w:tcPr>
            <w:tcW w:w="4018" w:type="dxa"/>
            <w:vAlign w:val="center"/>
          </w:tcPr>
          <w:p w14:paraId="79981412" w14:textId="77777777" w:rsidR="00436E7D" w:rsidRPr="00A478C4" w:rsidRDefault="00436E7D" w:rsidP="00366310">
            <w:pPr>
              <w:spacing w:after="16" w:line="300" w:lineRule="exact"/>
              <w:ind w:left="164" w:right="-122"/>
              <w:rPr>
                <w:rFonts w:ascii="Cordia New" w:hAnsi="Cordia New" w:cs="Cordia New"/>
                <w:b/>
                <w:bCs/>
                <w:spacing w:val="-2"/>
                <w:sz w:val="26"/>
                <w:szCs w:val="26"/>
                <w:cs/>
                <w:lang w:val="en-GB"/>
              </w:rPr>
            </w:pPr>
            <w:r w:rsidRPr="00A478C4">
              <w:rPr>
                <w:rFonts w:ascii="Cordia New" w:hAnsi="Cordia New" w:cs="Cordia New"/>
                <w:b/>
                <w:bCs/>
                <w:spacing w:val="-2"/>
                <w:sz w:val="26"/>
                <w:szCs w:val="26"/>
                <w:lang w:val="en-GB"/>
              </w:rPr>
              <w:t>For the nine-month periods ended 30 September</w:t>
            </w:r>
          </w:p>
        </w:tc>
        <w:tc>
          <w:tcPr>
            <w:tcW w:w="1296" w:type="dxa"/>
            <w:tcBorders>
              <w:left w:val="nil"/>
              <w:bottom w:val="single" w:sz="4" w:space="0" w:color="auto"/>
              <w:right w:val="nil"/>
            </w:tcBorders>
            <w:hideMark/>
          </w:tcPr>
          <w:p w14:paraId="5A46F4A4" w14:textId="58BDDADC" w:rsidR="00436E7D" w:rsidRPr="00A478C4" w:rsidRDefault="00436E7D" w:rsidP="00366310">
            <w:pPr>
              <w:tabs>
                <w:tab w:val="decimal" w:pos="1063"/>
              </w:tabs>
              <w:spacing w:after="16" w:line="300" w:lineRule="exact"/>
              <w:ind w:right="-72"/>
              <w:jc w:val="both"/>
              <w:rPr>
                <w:rFonts w:ascii="Cordia New" w:hAnsi="Cordia New" w:cs="Cordia New"/>
                <w:b/>
                <w:bCs/>
                <w:sz w:val="26"/>
                <w:szCs w:val="26"/>
                <w:cs/>
              </w:rPr>
            </w:pPr>
            <w:r w:rsidRPr="00A478C4">
              <w:rPr>
                <w:rFonts w:ascii="Cordia New" w:hAnsi="Cordia New" w:cs="Cordia New"/>
                <w:b/>
                <w:bCs/>
                <w:sz w:val="26"/>
                <w:szCs w:val="26"/>
                <w:lang w:val="en-GB"/>
              </w:rPr>
              <w:t>2023</w:t>
            </w:r>
          </w:p>
        </w:tc>
        <w:tc>
          <w:tcPr>
            <w:tcW w:w="1296" w:type="dxa"/>
            <w:tcBorders>
              <w:left w:val="nil"/>
              <w:bottom w:val="single" w:sz="4" w:space="0" w:color="auto"/>
              <w:right w:val="nil"/>
            </w:tcBorders>
          </w:tcPr>
          <w:p w14:paraId="6F242C64" w14:textId="4552BBF3" w:rsidR="00436E7D" w:rsidRPr="00A478C4" w:rsidRDefault="00436E7D" w:rsidP="00366310">
            <w:pPr>
              <w:tabs>
                <w:tab w:val="decimal" w:pos="1063"/>
              </w:tabs>
              <w:spacing w:after="16" w:line="300" w:lineRule="exact"/>
              <w:ind w:right="-72"/>
              <w:jc w:val="both"/>
              <w:rPr>
                <w:rFonts w:ascii="Cordia New" w:hAnsi="Cordia New" w:cs="Cordia New"/>
                <w:b/>
                <w:bCs/>
                <w:sz w:val="26"/>
                <w:szCs w:val="26"/>
                <w:cs/>
              </w:rPr>
            </w:pPr>
            <w:r w:rsidRPr="00A478C4">
              <w:rPr>
                <w:rFonts w:ascii="Cordia New" w:hAnsi="Cordia New" w:cs="Cordia New"/>
                <w:b/>
                <w:bCs/>
                <w:sz w:val="26"/>
                <w:szCs w:val="26"/>
                <w:lang w:val="en-GB"/>
              </w:rPr>
              <w:t>2022</w:t>
            </w:r>
          </w:p>
        </w:tc>
        <w:tc>
          <w:tcPr>
            <w:tcW w:w="1296" w:type="dxa"/>
            <w:tcBorders>
              <w:left w:val="nil"/>
              <w:bottom w:val="single" w:sz="4" w:space="0" w:color="auto"/>
              <w:right w:val="nil"/>
            </w:tcBorders>
          </w:tcPr>
          <w:p w14:paraId="59C7D8FC" w14:textId="765F1D01" w:rsidR="00436E7D" w:rsidRPr="00A478C4" w:rsidRDefault="00436E7D" w:rsidP="00366310">
            <w:pPr>
              <w:tabs>
                <w:tab w:val="decimal" w:pos="1063"/>
              </w:tabs>
              <w:spacing w:after="16" w:line="300" w:lineRule="exact"/>
              <w:ind w:right="-72"/>
              <w:jc w:val="both"/>
              <w:rPr>
                <w:rFonts w:ascii="Cordia New" w:hAnsi="Cordia New" w:cs="Cordia New"/>
                <w:b/>
                <w:bCs/>
                <w:sz w:val="26"/>
                <w:szCs w:val="26"/>
                <w:cs/>
              </w:rPr>
            </w:pPr>
            <w:r w:rsidRPr="00A478C4">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62DC21AC" w14:textId="27845329" w:rsidR="00436E7D" w:rsidRPr="00A478C4" w:rsidRDefault="00436E7D" w:rsidP="00366310">
            <w:pPr>
              <w:tabs>
                <w:tab w:val="decimal" w:pos="1063"/>
              </w:tabs>
              <w:spacing w:after="16" w:line="300" w:lineRule="exact"/>
              <w:ind w:right="-72"/>
              <w:jc w:val="both"/>
              <w:rPr>
                <w:rFonts w:ascii="Cordia New" w:hAnsi="Cordia New" w:cs="Cordia New"/>
                <w:b/>
                <w:bCs/>
                <w:sz w:val="26"/>
                <w:szCs w:val="26"/>
              </w:rPr>
            </w:pPr>
            <w:r w:rsidRPr="00A478C4">
              <w:rPr>
                <w:rFonts w:ascii="Cordia New" w:hAnsi="Cordia New" w:cs="Cordia New"/>
                <w:b/>
                <w:bCs/>
                <w:sz w:val="26"/>
                <w:szCs w:val="26"/>
                <w:lang w:val="en-GB"/>
              </w:rPr>
              <w:t>2022</w:t>
            </w:r>
          </w:p>
        </w:tc>
      </w:tr>
      <w:tr w:rsidR="00E15CE2" w:rsidRPr="00A478C4" w14:paraId="73C722F5" w14:textId="77777777" w:rsidTr="00C41565">
        <w:tc>
          <w:tcPr>
            <w:tcW w:w="4018" w:type="dxa"/>
          </w:tcPr>
          <w:p w14:paraId="6974BA56" w14:textId="77777777" w:rsidR="00E15CE2" w:rsidRPr="00A478C4" w:rsidRDefault="00E15CE2" w:rsidP="00E15CE2">
            <w:pPr>
              <w:tabs>
                <w:tab w:val="left" w:pos="900"/>
                <w:tab w:val="left" w:pos="1260"/>
              </w:tabs>
              <w:ind w:left="164"/>
              <w:jc w:val="thaiDistribute"/>
              <w:rPr>
                <w:rFonts w:ascii="Cordia New" w:hAnsi="Cordia New" w:cs="Cordia New"/>
                <w:sz w:val="26"/>
                <w:szCs w:val="26"/>
                <w:lang w:val="en-GB"/>
              </w:rPr>
            </w:pPr>
          </w:p>
        </w:tc>
        <w:tc>
          <w:tcPr>
            <w:tcW w:w="1296" w:type="dxa"/>
            <w:shd w:val="clear" w:color="auto" w:fill="FAFAFA"/>
          </w:tcPr>
          <w:p w14:paraId="3E1D730C" w14:textId="77777777" w:rsidR="00E15CE2" w:rsidRPr="00A478C4" w:rsidRDefault="00E15CE2" w:rsidP="00E15CE2">
            <w:pPr>
              <w:tabs>
                <w:tab w:val="decimal" w:pos="1063"/>
              </w:tabs>
              <w:ind w:right="-72"/>
              <w:jc w:val="both"/>
              <w:rPr>
                <w:rFonts w:ascii="Cordia New" w:hAnsi="Cordia New" w:cs="Cordia New"/>
                <w:sz w:val="26"/>
                <w:szCs w:val="26"/>
                <w:lang w:val="en-GB"/>
              </w:rPr>
            </w:pPr>
          </w:p>
        </w:tc>
        <w:tc>
          <w:tcPr>
            <w:tcW w:w="1296" w:type="dxa"/>
          </w:tcPr>
          <w:p w14:paraId="0AD36C3A" w14:textId="77777777" w:rsidR="00E15CE2" w:rsidRPr="00A478C4" w:rsidRDefault="00E15CE2" w:rsidP="00E15CE2">
            <w:pPr>
              <w:tabs>
                <w:tab w:val="decimal" w:pos="1063"/>
              </w:tabs>
              <w:ind w:right="-72"/>
              <w:jc w:val="both"/>
              <w:rPr>
                <w:rFonts w:ascii="Cordia New" w:hAnsi="Cordia New" w:cs="Cordia New"/>
                <w:sz w:val="26"/>
                <w:szCs w:val="26"/>
                <w:lang w:val="en-GB"/>
              </w:rPr>
            </w:pPr>
          </w:p>
        </w:tc>
        <w:tc>
          <w:tcPr>
            <w:tcW w:w="1296" w:type="dxa"/>
            <w:shd w:val="clear" w:color="auto" w:fill="FAFAFA"/>
          </w:tcPr>
          <w:p w14:paraId="6BEBB0E1" w14:textId="77777777" w:rsidR="00E15CE2" w:rsidRPr="00A478C4" w:rsidRDefault="00E15CE2" w:rsidP="00E15CE2">
            <w:pPr>
              <w:tabs>
                <w:tab w:val="decimal" w:pos="1063"/>
              </w:tabs>
              <w:jc w:val="both"/>
              <w:rPr>
                <w:rFonts w:ascii="Cordia New" w:hAnsi="Cordia New" w:cs="Cordia New"/>
                <w:sz w:val="26"/>
                <w:szCs w:val="26"/>
                <w:lang w:val="en-GB"/>
              </w:rPr>
            </w:pPr>
          </w:p>
        </w:tc>
        <w:tc>
          <w:tcPr>
            <w:tcW w:w="1296" w:type="dxa"/>
          </w:tcPr>
          <w:p w14:paraId="4BED9056" w14:textId="77777777" w:rsidR="00E15CE2" w:rsidRPr="00A478C4" w:rsidRDefault="00E15CE2" w:rsidP="00E15CE2">
            <w:pPr>
              <w:tabs>
                <w:tab w:val="decimal" w:pos="1063"/>
              </w:tabs>
              <w:jc w:val="both"/>
              <w:rPr>
                <w:rFonts w:ascii="Cordia New" w:hAnsi="Cordia New" w:cs="Cordia New"/>
                <w:sz w:val="26"/>
                <w:szCs w:val="26"/>
                <w:lang w:val="en-GB"/>
              </w:rPr>
            </w:pPr>
          </w:p>
        </w:tc>
      </w:tr>
      <w:tr w:rsidR="00E15CE2" w:rsidRPr="00A478C4" w14:paraId="2B75FBBC" w14:textId="77777777" w:rsidTr="00C41565">
        <w:tc>
          <w:tcPr>
            <w:tcW w:w="4018" w:type="dxa"/>
            <w:hideMark/>
          </w:tcPr>
          <w:p w14:paraId="5C7B7E7C" w14:textId="77777777" w:rsidR="00E15CE2" w:rsidRPr="00A478C4" w:rsidRDefault="00E15CE2" w:rsidP="00E15CE2">
            <w:pPr>
              <w:tabs>
                <w:tab w:val="left" w:pos="900"/>
                <w:tab w:val="left" w:pos="1260"/>
              </w:tabs>
              <w:spacing w:after="16" w:line="300" w:lineRule="exact"/>
              <w:ind w:left="164"/>
              <w:jc w:val="thaiDistribute"/>
              <w:rPr>
                <w:rFonts w:ascii="Cordia New" w:hAnsi="Cordia New" w:cs="Cordia New"/>
                <w:sz w:val="26"/>
                <w:szCs w:val="26"/>
                <w:lang w:val="en-GB"/>
              </w:rPr>
            </w:pPr>
            <w:r w:rsidRPr="00A478C4">
              <w:rPr>
                <w:rFonts w:ascii="Cordia New" w:hAnsi="Cordia New" w:cs="Cordia New"/>
                <w:sz w:val="26"/>
                <w:szCs w:val="26"/>
                <w:lang w:val="en-GB"/>
              </w:rPr>
              <w:t>BLCP Power Ltd.</w:t>
            </w:r>
          </w:p>
        </w:tc>
        <w:tc>
          <w:tcPr>
            <w:tcW w:w="1296" w:type="dxa"/>
            <w:shd w:val="clear" w:color="auto" w:fill="FAFAFA"/>
          </w:tcPr>
          <w:p w14:paraId="08B053E9" w14:textId="4475C6E2"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1,0</w:t>
            </w:r>
            <w:r w:rsidR="002B52A5" w:rsidRPr="00A478C4">
              <w:rPr>
                <w:rFonts w:ascii="Cordia New" w:hAnsi="Cordia New" w:cs="Cordia New"/>
                <w:sz w:val="26"/>
                <w:szCs w:val="26"/>
                <w:lang w:val="en-GB"/>
              </w:rPr>
              <w:t>0</w:t>
            </w:r>
            <w:r w:rsidR="00445C1F" w:rsidRPr="00A478C4">
              <w:rPr>
                <w:rFonts w:ascii="Cordia New" w:hAnsi="Cordia New" w:cs="Cordia New"/>
                <w:sz w:val="26"/>
                <w:szCs w:val="26"/>
                <w:lang w:val="en-GB"/>
              </w:rPr>
              <w:t>9</w:t>
            </w:r>
          </w:p>
        </w:tc>
        <w:tc>
          <w:tcPr>
            <w:tcW w:w="1296" w:type="dxa"/>
          </w:tcPr>
          <w:p w14:paraId="6F8FC498" w14:textId="30DE0038"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rPr>
              <w:t>-</w:t>
            </w:r>
          </w:p>
        </w:tc>
        <w:tc>
          <w:tcPr>
            <w:tcW w:w="1296" w:type="dxa"/>
            <w:shd w:val="clear" w:color="auto" w:fill="FAFAFA"/>
          </w:tcPr>
          <w:p w14:paraId="7975E8D6" w14:textId="5944CEA6"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35,49</w:t>
            </w:r>
            <w:r w:rsidR="00301EFF" w:rsidRPr="00A478C4">
              <w:rPr>
                <w:rFonts w:ascii="Cordia New" w:hAnsi="Cordia New" w:cs="Cordia New"/>
                <w:sz w:val="26"/>
                <w:szCs w:val="26"/>
                <w:lang w:val="en-GB"/>
              </w:rPr>
              <w:t>6</w:t>
            </w:r>
          </w:p>
        </w:tc>
        <w:tc>
          <w:tcPr>
            <w:tcW w:w="1296" w:type="dxa"/>
          </w:tcPr>
          <w:p w14:paraId="3B72500E" w14:textId="3629F48E" w:rsidR="00E15CE2" w:rsidRPr="00A478C4" w:rsidRDefault="00E15CE2" w:rsidP="00E15CE2">
            <w:pPr>
              <w:tabs>
                <w:tab w:val="decimal" w:pos="1063"/>
              </w:tabs>
              <w:spacing w:after="16" w:line="300" w:lineRule="exact"/>
              <w:jc w:val="both"/>
              <w:rPr>
                <w:rFonts w:ascii="Cordia New" w:hAnsi="Cordia New" w:cs="Cordia New"/>
                <w:sz w:val="26"/>
                <w:szCs w:val="26"/>
              </w:rPr>
            </w:pPr>
            <w:r w:rsidRPr="00A478C4">
              <w:rPr>
                <w:rFonts w:ascii="Cordia New" w:hAnsi="Cordia New" w:cs="Cordia New"/>
                <w:sz w:val="26"/>
                <w:szCs w:val="26"/>
                <w:lang w:val="en-GB"/>
              </w:rPr>
              <w:t>-</w:t>
            </w:r>
          </w:p>
        </w:tc>
      </w:tr>
      <w:tr w:rsidR="00E15CE2" w:rsidRPr="00A478C4" w14:paraId="0612D291" w14:textId="77777777" w:rsidTr="00C41565">
        <w:tc>
          <w:tcPr>
            <w:tcW w:w="4018" w:type="dxa"/>
            <w:hideMark/>
          </w:tcPr>
          <w:p w14:paraId="68471C2F" w14:textId="77777777" w:rsidR="00E15CE2" w:rsidRPr="00A478C4" w:rsidRDefault="00E15CE2" w:rsidP="00E15CE2">
            <w:pPr>
              <w:tabs>
                <w:tab w:val="left" w:pos="900"/>
                <w:tab w:val="left" w:pos="1260"/>
              </w:tabs>
              <w:spacing w:after="16" w:line="300" w:lineRule="exact"/>
              <w:ind w:left="164"/>
              <w:jc w:val="thaiDistribute"/>
              <w:rPr>
                <w:rFonts w:ascii="Cordia New" w:hAnsi="Cordia New" w:cs="Cordia New"/>
                <w:sz w:val="26"/>
                <w:szCs w:val="26"/>
                <w:cs/>
                <w:lang w:val="en-GB"/>
              </w:rPr>
            </w:pPr>
            <w:proofErr w:type="spellStart"/>
            <w:r w:rsidRPr="00A478C4">
              <w:rPr>
                <w:rFonts w:ascii="Cordia New" w:hAnsi="Cordia New" w:cs="Cordia New"/>
                <w:sz w:val="26"/>
                <w:szCs w:val="26"/>
              </w:rPr>
              <w:t>Hongsa</w:t>
            </w:r>
            <w:proofErr w:type="spellEnd"/>
            <w:r w:rsidRPr="00A478C4">
              <w:rPr>
                <w:rFonts w:ascii="Cordia New" w:hAnsi="Cordia New" w:cs="Cordia New"/>
                <w:sz w:val="26"/>
                <w:szCs w:val="26"/>
              </w:rPr>
              <w:t xml:space="preserve"> Power Company Limited</w:t>
            </w:r>
          </w:p>
        </w:tc>
        <w:tc>
          <w:tcPr>
            <w:tcW w:w="1296" w:type="dxa"/>
            <w:shd w:val="clear" w:color="auto" w:fill="FAFAFA"/>
          </w:tcPr>
          <w:p w14:paraId="0B111C75" w14:textId="53085A1E" w:rsidR="00E15CE2" w:rsidRPr="00A478C4" w:rsidRDefault="00E15CE2" w:rsidP="00E15CE2">
            <w:pPr>
              <w:tabs>
                <w:tab w:val="decimal" w:pos="1063"/>
              </w:tabs>
              <w:spacing w:after="16" w:line="30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26,7</w:t>
            </w:r>
            <w:r w:rsidR="00445C1F" w:rsidRPr="00A478C4">
              <w:rPr>
                <w:rFonts w:ascii="Cordia New" w:hAnsi="Cordia New" w:cs="Cordia New"/>
                <w:sz w:val="26"/>
                <w:szCs w:val="26"/>
                <w:lang w:val="en-GB"/>
              </w:rPr>
              <w:t>59</w:t>
            </w:r>
          </w:p>
        </w:tc>
        <w:tc>
          <w:tcPr>
            <w:tcW w:w="1296" w:type="dxa"/>
          </w:tcPr>
          <w:p w14:paraId="2A7D5EC4" w14:textId="0297B0F9"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28,904</w:t>
            </w:r>
          </w:p>
        </w:tc>
        <w:tc>
          <w:tcPr>
            <w:tcW w:w="1296" w:type="dxa"/>
            <w:shd w:val="clear" w:color="auto" w:fill="FAFAFA"/>
          </w:tcPr>
          <w:p w14:paraId="26A949C4" w14:textId="24A9348F"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921,48</w:t>
            </w:r>
            <w:r w:rsidR="00920D6A" w:rsidRPr="00A478C4">
              <w:rPr>
                <w:rFonts w:ascii="Cordia New" w:hAnsi="Cordia New" w:cs="Cordia New"/>
                <w:sz w:val="26"/>
                <w:szCs w:val="26"/>
                <w:lang w:val="en-GB"/>
              </w:rPr>
              <w:t>6</w:t>
            </w:r>
          </w:p>
        </w:tc>
        <w:tc>
          <w:tcPr>
            <w:tcW w:w="1296" w:type="dxa"/>
          </w:tcPr>
          <w:p w14:paraId="477F9F65" w14:textId="45D6CE60" w:rsidR="00E15CE2" w:rsidRPr="00A478C4" w:rsidRDefault="00E15CE2" w:rsidP="00E15CE2">
            <w:pPr>
              <w:tabs>
                <w:tab w:val="decimal" w:pos="1063"/>
              </w:tabs>
              <w:spacing w:after="16" w:line="300" w:lineRule="exact"/>
              <w:jc w:val="both"/>
              <w:rPr>
                <w:rFonts w:ascii="Cordia New" w:hAnsi="Cordia New" w:cs="Cordia New"/>
                <w:sz w:val="26"/>
                <w:szCs w:val="26"/>
                <w:cs/>
                <w:lang w:val="en-GB"/>
              </w:rPr>
            </w:pPr>
            <w:r w:rsidRPr="00A478C4">
              <w:rPr>
                <w:rFonts w:ascii="Cordia New" w:hAnsi="Cordia New" w:cs="Cordia New"/>
                <w:sz w:val="26"/>
                <w:szCs w:val="26"/>
                <w:lang w:val="en-GB"/>
              </w:rPr>
              <w:t>1,000,701</w:t>
            </w:r>
          </w:p>
        </w:tc>
      </w:tr>
      <w:tr w:rsidR="00095018" w:rsidRPr="00A478C4" w14:paraId="7F84E3C1" w14:textId="77777777" w:rsidTr="00C41565">
        <w:tc>
          <w:tcPr>
            <w:tcW w:w="4018" w:type="dxa"/>
            <w:hideMark/>
          </w:tcPr>
          <w:p w14:paraId="1B24B53B" w14:textId="77777777" w:rsidR="00095018" w:rsidRPr="00A478C4" w:rsidRDefault="00095018" w:rsidP="00095018">
            <w:pPr>
              <w:tabs>
                <w:tab w:val="left" w:pos="900"/>
                <w:tab w:val="left" w:pos="1260"/>
              </w:tabs>
              <w:spacing w:after="16" w:line="300" w:lineRule="exact"/>
              <w:ind w:left="164"/>
              <w:jc w:val="thaiDistribute"/>
              <w:rPr>
                <w:rFonts w:ascii="Cordia New" w:hAnsi="Cordia New" w:cs="Cordia New"/>
                <w:sz w:val="26"/>
                <w:szCs w:val="26"/>
                <w:cs/>
                <w:lang w:val="en-GB"/>
              </w:rPr>
            </w:pPr>
            <w:proofErr w:type="spellStart"/>
            <w:r w:rsidRPr="00A478C4">
              <w:rPr>
                <w:rFonts w:ascii="Cordia New" w:hAnsi="Cordia New" w:cs="Cordia New"/>
                <w:sz w:val="26"/>
                <w:szCs w:val="26"/>
              </w:rPr>
              <w:t>Phu</w:t>
            </w:r>
            <w:proofErr w:type="spellEnd"/>
            <w:r w:rsidRPr="00A478C4">
              <w:rPr>
                <w:rFonts w:ascii="Cordia New" w:hAnsi="Cordia New" w:cs="Cordia New"/>
                <w:sz w:val="26"/>
                <w:szCs w:val="26"/>
              </w:rPr>
              <w:t xml:space="preserve"> Fai Mining Company Limited</w:t>
            </w:r>
          </w:p>
        </w:tc>
        <w:tc>
          <w:tcPr>
            <w:tcW w:w="1296" w:type="dxa"/>
            <w:shd w:val="clear" w:color="auto" w:fill="FAFAFA"/>
          </w:tcPr>
          <w:p w14:paraId="6A4966E2" w14:textId="2C7DE5D7" w:rsidR="00095018" w:rsidRPr="00A478C4" w:rsidRDefault="00095018" w:rsidP="00095018">
            <w:pPr>
              <w:tabs>
                <w:tab w:val="decimal" w:pos="1063"/>
              </w:tabs>
              <w:spacing w:after="16" w:line="300" w:lineRule="exact"/>
              <w:ind w:right="-72"/>
              <w:jc w:val="both"/>
              <w:rPr>
                <w:rFonts w:ascii="Cordia New" w:hAnsi="Cordia New" w:cs="Cordia New"/>
                <w:sz w:val="26"/>
                <w:szCs w:val="26"/>
                <w:lang w:val="en-GB"/>
              </w:rPr>
            </w:pPr>
            <w:r w:rsidRPr="00CD7A96">
              <w:rPr>
                <w:rFonts w:ascii="Cordia New" w:hAnsi="Cordia New" w:cs="Cordia New"/>
                <w:sz w:val="26"/>
                <w:szCs w:val="26"/>
                <w:lang w:val="en-GB"/>
              </w:rPr>
              <w:t>2</w:t>
            </w:r>
            <w:r w:rsidRPr="00783845">
              <w:rPr>
                <w:rFonts w:ascii="Cordia New" w:hAnsi="Cordia New" w:cs="Cordia New"/>
                <w:sz w:val="26"/>
                <w:szCs w:val="26"/>
                <w:lang w:val="en-GB"/>
              </w:rPr>
              <w:t>,</w:t>
            </w:r>
            <w:r w:rsidRPr="00CD7A96">
              <w:rPr>
                <w:rFonts w:ascii="Cordia New" w:hAnsi="Cordia New" w:cs="Cordia New"/>
                <w:sz w:val="26"/>
                <w:szCs w:val="26"/>
                <w:lang w:val="en-GB"/>
              </w:rPr>
              <w:t>87</w:t>
            </w:r>
            <w:r>
              <w:rPr>
                <w:rFonts w:ascii="Cordia New" w:hAnsi="Cordia New" w:cs="Cordia New"/>
                <w:sz w:val="26"/>
                <w:szCs w:val="26"/>
                <w:lang w:val="en-GB"/>
              </w:rPr>
              <w:t>6</w:t>
            </w:r>
          </w:p>
        </w:tc>
        <w:tc>
          <w:tcPr>
            <w:tcW w:w="1296" w:type="dxa"/>
          </w:tcPr>
          <w:p w14:paraId="1CFCCCC3" w14:textId="6692D480" w:rsidR="00095018" w:rsidRPr="00A478C4" w:rsidRDefault="00095018" w:rsidP="00095018">
            <w:pPr>
              <w:tabs>
                <w:tab w:val="decimal" w:pos="1063"/>
              </w:tabs>
              <w:spacing w:after="16" w:line="300" w:lineRule="exact"/>
              <w:ind w:right="-72"/>
              <w:jc w:val="both"/>
              <w:rPr>
                <w:rFonts w:ascii="Cordia New" w:hAnsi="Cordia New" w:cs="Cordia New"/>
                <w:sz w:val="26"/>
                <w:szCs w:val="26"/>
                <w:lang w:val="en-GB"/>
              </w:rPr>
            </w:pPr>
            <w:r w:rsidRPr="00CD7A96">
              <w:rPr>
                <w:rFonts w:ascii="Cordia New" w:hAnsi="Cordia New" w:cs="Cordia New"/>
                <w:sz w:val="26"/>
                <w:szCs w:val="26"/>
                <w:lang w:val="en-GB"/>
              </w:rPr>
              <w:t>9</w:t>
            </w:r>
            <w:r w:rsidRPr="00783845">
              <w:rPr>
                <w:rFonts w:ascii="Cordia New" w:hAnsi="Cordia New" w:cs="Cordia New"/>
                <w:sz w:val="26"/>
                <w:szCs w:val="26"/>
                <w:lang w:val="en-GB"/>
              </w:rPr>
              <w:t>,</w:t>
            </w:r>
            <w:r w:rsidRPr="00CD7A96">
              <w:rPr>
                <w:rFonts w:ascii="Cordia New" w:hAnsi="Cordia New" w:cs="Cordia New"/>
                <w:sz w:val="26"/>
                <w:szCs w:val="26"/>
                <w:lang w:val="en-GB"/>
              </w:rPr>
              <w:t>318</w:t>
            </w:r>
          </w:p>
        </w:tc>
        <w:tc>
          <w:tcPr>
            <w:tcW w:w="1296" w:type="dxa"/>
            <w:shd w:val="clear" w:color="auto" w:fill="FAFAFA"/>
          </w:tcPr>
          <w:p w14:paraId="29481475" w14:textId="5320B29F" w:rsidR="00095018" w:rsidRPr="00A478C4" w:rsidRDefault="00095018" w:rsidP="00095018">
            <w:pPr>
              <w:tabs>
                <w:tab w:val="decimal" w:pos="1063"/>
              </w:tabs>
              <w:spacing w:after="16" w:line="300" w:lineRule="exact"/>
              <w:jc w:val="both"/>
              <w:rPr>
                <w:rFonts w:ascii="Cordia New" w:hAnsi="Cordia New" w:cs="Cordia New"/>
                <w:sz w:val="26"/>
                <w:szCs w:val="26"/>
                <w:lang w:val="en-GB"/>
              </w:rPr>
            </w:pPr>
            <w:r w:rsidRPr="00CD7A96">
              <w:rPr>
                <w:rFonts w:ascii="Cordia New" w:hAnsi="Cordia New" w:cs="Cordia New"/>
                <w:sz w:val="26"/>
                <w:szCs w:val="26"/>
                <w:lang w:val="en-GB"/>
              </w:rPr>
              <w:t>101</w:t>
            </w:r>
            <w:r w:rsidRPr="00783845">
              <w:rPr>
                <w:rFonts w:ascii="Cordia New" w:hAnsi="Cordia New" w:cs="Cordia New"/>
                <w:sz w:val="26"/>
                <w:szCs w:val="26"/>
                <w:lang w:val="en-GB"/>
              </w:rPr>
              <w:t>,</w:t>
            </w:r>
            <w:r w:rsidRPr="00CD7A96">
              <w:rPr>
                <w:rFonts w:ascii="Cordia New" w:hAnsi="Cordia New" w:cs="Cordia New"/>
                <w:sz w:val="26"/>
                <w:szCs w:val="26"/>
                <w:lang w:val="en-GB"/>
              </w:rPr>
              <w:t>09</w:t>
            </w:r>
            <w:r>
              <w:rPr>
                <w:rFonts w:ascii="Cordia New" w:hAnsi="Cordia New" w:cs="Cordia New"/>
                <w:sz w:val="26"/>
                <w:szCs w:val="26"/>
                <w:lang w:val="en-GB"/>
              </w:rPr>
              <w:t>5</w:t>
            </w:r>
          </w:p>
        </w:tc>
        <w:tc>
          <w:tcPr>
            <w:tcW w:w="1296" w:type="dxa"/>
          </w:tcPr>
          <w:p w14:paraId="4D458825" w14:textId="78FAE09E" w:rsidR="00095018" w:rsidRPr="00A478C4" w:rsidRDefault="00095018" w:rsidP="00095018">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322,604</w:t>
            </w:r>
          </w:p>
        </w:tc>
      </w:tr>
      <w:tr w:rsidR="00E15CE2" w:rsidRPr="00A478C4" w14:paraId="5690715A" w14:textId="77777777" w:rsidTr="00C41565">
        <w:tc>
          <w:tcPr>
            <w:tcW w:w="4018" w:type="dxa"/>
          </w:tcPr>
          <w:p w14:paraId="28226E08" w14:textId="77777777" w:rsidR="00E15CE2" w:rsidRPr="00A478C4" w:rsidRDefault="00E15CE2" w:rsidP="00E15CE2">
            <w:pPr>
              <w:tabs>
                <w:tab w:val="left" w:pos="900"/>
                <w:tab w:val="left" w:pos="1260"/>
              </w:tabs>
              <w:spacing w:after="16" w:line="300" w:lineRule="exact"/>
              <w:ind w:left="164"/>
              <w:jc w:val="thaiDistribute"/>
              <w:rPr>
                <w:rFonts w:ascii="Cordia New" w:hAnsi="Cordia New" w:cs="Cordia New"/>
                <w:sz w:val="26"/>
                <w:szCs w:val="26"/>
              </w:rPr>
            </w:pPr>
            <w:proofErr w:type="spellStart"/>
            <w:r w:rsidRPr="00A478C4">
              <w:rPr>
                <w:rFonts w:ascii="Cordia New" w:hAnsi="Cordia New" w:cs="Cordia New"/>
                <w:sz w:val="26"/>
                <w:szCs w:val="26"/>
              </w:rPr>
              <w:t>Hebi</w:t>
            </w:r>
            <w:proofErr w:type="spellEnd"/>
            <w:r w:rsidRPr="00A478C4">
              <w:rPr>
                <w:rFonts w:ascii="Cordia New" w:hAnsi="Cordia New" w:cs="Cordia New"/>
                <w:sz w:val="26"/>
                <w:szCs w:val="26"/>
              </w:rPr>
              <w:t xml:space="preserve"> Zhong Tai Mining Co., Ltd.</w:t>
            </w:r>
          </w:p>
        </w:tc>
        <w:tc>
          <w:tcPr>
            <w:tcW w:w="1296" w:type="dxa"/>
            <w:shd w:val="clear" w:color="auto" w:fill="FAFAFA"/>
          </w:tcPr>
          <w:p w14:paraId="4BE3F9C1" w14:textId="235940BE"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tcPr>
          <w:p w14:paraId="03F13A95" w14:textId="4B881372"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1,764</w:t>
            </w:r>
          </w:p>
        </w:tc>
        <w:tc>
          <w:tcPr>
            <w:tcW w:w="1296" w:type="dxa"/>
            <w:shd w:val="clear" w:color="auto" w:fill="FAFAFA"/>
          </w:tcPr>
          <w:p w14:paraId="586114F5" w14:textId="20B8BB1E"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tcPr>
          <w:p w14:paraId="1F6DE900" w14:textId="77EAA950"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61,073</w:t>
            </w:r>
          </w:p>
        </w:tc>
      </w:tr>
      <w:tr w:rsidR="00E15CE2" w:rsidRPr="00A478C4" w14:paraId="39664FA5" w14:textId="77777777" w:rsidTr="00C41565">
        <w:tc>
          <w:tcPr>
            <w:tcW w:w="4018" w:type="dxa"/>
          </w:tcPr>
          <w:p w14:paraId="7E59670D" w14:textId="77777777" w:rsidR="00E15CE2" w:rsidRPr="00A478C4" w:rsidRDefault="00E15CE2" w:rsidP="00E15CE2">
            <w:pPr>
              <w:tabs>
                <w:tab w:val="left" w:pos="900"/>
                <w:tab w:val="left" w:pos="1260"/>
              </w:tabs>
              <w:spacing w:after="16" w:line="300" w:lineRule="exact"/>
              <w:ind w:left="164"/>
              <w:jc w:val="thaiDistribute"/>
              <w:rPr>
                <w:rFonts w:ascii="Cordia New" w:hAnsi="Cordia New" w:cs="Cordia New"/>
                <w:sz w:val="26"/>
                <w:szCs w:val="26"/>
              </w:rPr>
            </w:pPr>
            <w:r w:rsidRPr="00A478C4">
              <w:rPr>
                <w:rFonts w:ascii="Cordia New" w:eastAsia="MS Mincho" w:hAnsi="Cordia New" w:cs="Cordia New"/>
                <w:sz w:val="26"/>
                <w:szCs w:val="26"/>
                <w:lang w:eastAsia="ja-JP"/>
              </w:rPr>
              <w:t>Aizu Energy Pte. Ltd.</w:t>
            </w:r>
          </w:p>
        </w:tc>
        <w:tc>
          <w:tcPr>
            <w:tcW w:w="1296" w:type="dxa"/>
            <w:shd w:val="clear" w:color="auto" w:fill="FAFAFA"/>
          </w:tcPr>
          <w:p w14:paraId="46D36A5D" w14:textId="28C3F506"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45</w:t>
            </w:r>
            <w:r w:rsidR="00095018">
              <w:rPr>
                <w:rFonts w:ascii="Cordia New" w:hAnsi="Cordia New" w:cs="Cordia New"/>
                <w:sz w:val="26"/>
                <w:szCs w:val="26"/>
                <w:lang w:val="en-GB"/>
              </w:rPr>
              <w:t>3</w:t>
            </w:r>
          </w:p>
        </w:tc>
        <w:tc>
          <w:tcPr>
            <w:tcW w:w="1296" w:type="dxa"/>
          </w:tcPr>
          <w:p w14:paraId="37A44961" w14:textId="006E4E6A"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rPr>
              <w:t>2,062</w:t>
            </w:r>
          </w:p>
        </w:tc>
        <w:tc>
          <w:tcPr>
            <w:tcW w:w="1296" w:type="dxa"/>
            <w:shd w:val="clear" w:color="auto" w:fill="FAFAFA"/>
          </w:tcPr>
          <w:p w14:paraId="349FCEAD" w14:textId="6FAAEC9E"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15,38</w:t>
            </w:r>
            <w:r w:rsidR="00095018">
              <w:rPr>
                <w:rFonts w:ascii="Cordia New" w:hAnsi="Cordia New" w:cs="Cordia New"/>
                <w:sz w:val="26"/>
                <w:szCs w:val="26"/>
                <w:lang w:val="en-GB"/>
              </w:rPr>
              <w:t>4</w:t>
            </w:r>
          </w:p>
        </w:tc>
        <w:tc>
          <w:tcPr>
            <w:tcW w:w="1296" w:type="dxa"/>
          </w:tcPr>
          <w:p w14:paraId="71C8A4C7" w14:textId="35B4207B"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rPr>
              <w:t>71,390</w:t>
            </w:r>
          </w:p>
        </w:tc>
      </w:tr>
      <w:tr w:rsidR="00E15CE2" w:rsidRPr="00A478C4" w14:paraId="5B28D15A" w14:textId="77777777" w:rsidTr="00C41565">
        <w:tc>
          <w:tcPr>
            <w:tcW w:w="4018" w:type="dxa"/>
          </w:tcPr>
          <w:p w14:paraId="250A2F68" w14:textId="77777777" w:rsidR="00E15CE2" w:rsidRPr="00A478C4" w:rsidRDefault="00E15CE2" w:rsidP="00E15CE2">
            <w:pPr>
              <w:tabs>
                <w:tab w:val="left" w:pos="900"/>
                <w:tab w:val="left" w:pos="1260"/>
              </w:tabs>
              <w:spacing w:after="16" w:line="300" w:lineRule="exact"/>
              <w:ind w:left="164"/>
              <w:jc w:val="thaiDistribute"/>
              <w:rPr>
                <w:rFonts w:ascii="Cordia New" w:hAnsi="Cordia New" w:cs="Cordia New"/>
                <w:sz w:val="26"/>
                <w:szCs w:val="26"/>
              </w:rPr>
            </w:pPr>
            <w:r w:rsidRPr="00A478C4">
              <w:rPr>
                <w:rFonts w:ascii="Cordia New" w:eastAsia="MS Mincho" w:hAnsi="Cordia New" w:cs="Cordia New"/>
                <w:sz w:val="26"/>
                <w:szCs w:val="26"/>
                <w:lang w:eastAsia="ja-JP"/>
              </w:rPr>
              <w:t xml:space="preserve">Shanxi </w:t>
            </w:r>
            <w:proofErr w:type="spellStart"/>
            <w:r w:rsidRPr="00A478C4">
              <w:rPr>
                <w:rFonts w:ascii="Cordia New" w:eastAsia="MS Mincho" w:hAnsi="Cordia New" w:cs="Cordia New"/>
                <w:sz w:val="26"/>
                <w:szCs w:val="26"/>
                <w:lang w:eastAsia="ja-JP"/>
              </w:rPr>
              <w:t>Gaohe</w:t>
            </w:r>
            <w:proofErr w:type="spellEnd"/>
            <w:r w:rsidRPr="00A478C4">
              <w:rPr>
                <w:rFonts w:ascii="Cordia New" w:eastAsia="MS Mincho" w:hAnsi="Cordia New" w:cs="Cordia New"/>
                <w:sz w:val="26"/>
                <w:szCs w:val="26"/>
                <w:lang w:eastAsia="ja-JP"/>
              </w:rPr>
              <w:t xml:space="preserve"> Energy Company Limited</w:t>
            </w:r>
          </w:p>
        </w:tc>
        <w:tc>
          <w:tcPr>
            <w:tcW w:w="1296" w:type="dxa"/>
            <w:tcBorders>
              <w:bottom w:val="single" w:sz="4" w:space="0" w:color="auto"/>
            </w:tcBorders>
            <w:shd w:val="clear" w:color="auto" w:fill="FAFAFA"/>
          </w:tcPr>
          <w:p w14:paraId="12C960AE" w14:textId="7FD583C8"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tcBorders>
              <w:bottom w:val="single" w:sz="4" w:space="0" w:color="auto"/>
            </w:tcBorders>
          </w:tcPr>
          <w:p w14:paraId="528EBA04" w14:textId="5A4ECFFB"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71,054</w:t>
            </w:r>
          </w:p>
        </w:tc>
        <w:tc>
          <w:tcPr>
            <w:tcW w:w="1296" w:type="dxa"/>
            <w:tcBorders>
              <w:bottom w:val="single" w:sz="4" w:space="0" w:color="auto"/>
            </w:tcBorders>
            <w:shd w:val="clear" w:color="auto" w:fill="FAFAFA"/>
          </w:tcPr>
          <w:p w14:paraId="48831E3E" w14:textId="16252E72"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tcBorders>
              <w:bottom w:val="single" w:sz="4" w:space="0" w:color="auto"/>
            </w:tcBorders>
          </w:tcPr>
          <w:p w14:paraId="692C14DA" w14:textId="7E8EA6DD" w:rsidR="00E15CE2" w:rsidRPr="00A478C4" w:rsidRDefault="00E15CE2"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2,459,998</w:t>
            </w:r>
          </w:p>
        </w:tc>
      </w:tr>
      <w:tr w:rsidR="00E15CE2" w:rsidRPr="00A478C4" w14:paraId="3A335808" w14:textId="77777777" w:rsidTr="00C41565">
        <w:tc>
          <w:tcPr>
            <w:tcW w:w="4018" w:type="dxa"/>
            <w:hideMark/>
          </w:tcPr>
          <w:p w14:paraId="0084F3CF" w14:textId="5C2099A9" w:rsidR="00E15CE2" w:rsidRPr="00A478C4" w:rsidRDefault="00E15CE2" w:rsidP="00D62A51">
            <w:pPr>
              <w:tabs>
                <w:tab w:val="left" w:pos="900"/>
                <w:tab w:val="left" w:pos="1260"/>
              </w:tabs>
              <w:spacing w:after="16" w:line="300" w:lineRule="exact"/>
              <w:ind w:left="328" w:hanging="164"/>
              <w:jc w:val="thaiDistribute"/>
              <w:rPr>
                <w:rFonts w:ascii="Cordia New" w:hAnsi="Cordia New" w:cs="Cordia New"/>
                <w:sz w:val="26"/>
                <w:szCs w:val="26"/>
                <w:lang w:val="en-GB"/>
              </w:rPr>
            </w:pPr>
            <w:r w:rsidRPr="00A478C4">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52E07001" w14:textId="26B7B5EF" w:rsidR="00E15CE2" w:rsidRPr="00A478C4" w:rsidRDefault="00445C1F" w:rsidP="00E15CE2">
            <w:pPr>
              <w:tabs>
                <w:tab w:val="decimal" w:pos="1063"/>
              </w:tabs>
              <w:spacing w:after="16" w:line="30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31,097</w:t>
            </w:r>
          </w:p>
        </w:tc>
        <w:tc>
          <w:tcPr>
            <w:tcW w:w="1296" w:type="dxa"/>
            <w:tcBorders>
              <w:top w:val="single" w:sz="4" w:space="0" w:color="auto"/>
              <w:left w:val="nil"/>
              <w:bottom w:val="single" w:sz="4" w:space="0" w:color="auto"/>
              <w:right w:val="nil"/>
            </w:tcBorders>
          </w:tcPr>
          <w:p w14:paraId="338B8775" w14:textId="5A1C9D97" w:rsidR="00E15CE2" w:rsidRPr="00A478C4" w:rsidRDefault="00E15CE2" w:rsidP="00E15CE2">
            <w:pPr>
              <w:tabs>
                <w:tab w:val="decimal" w:pos="1063"/>
              </w:tabs>
              <w:spacing w:after="16" w:line="30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113,102</w:t>
            </w:r>
          </w:p>
        </w:tc>
        <w:tc>
          <w:tcPr>
            <w:tcW w:w="1296" w:type="dxa"/>
            <w:tcBorders>
              <w:top w:val="single" w:sz="4" w:space="0" w:color="auto"/>
              <w:left w:val="nil"/>
              <w:bottom w:val="single" w:sz="4" w:space="0" w:color="auto"/>
              <w:right w:val="nil"/>
            </w:tcBorders>
            <w:shd w:val="clear" w:color="auto" w:fill="FAFAFA"/>
          </w:tcPr>
          <w:p w14:paraId="291EBAB7" w14:textId="6BEF0650" w:rsidR="00E15CE2" w:rsidRPr="00A478C4" w:rsidRDefault="00445C1F" w:rsidP="00E15CE2">
            <w:pPr>
              <w:tabs>
                <w:tab w:val="decimal" w:pos="1063"/>
              </w:tabs>
              <w:spacing w:after="16" w:line="300" w:lineRule="exact"/>
              <w:jc w:val="both"/>
              <w:rPr>
                <w:rFonts w:ascii="Cordia New" w:hAnsi="Cordia New" w:cs="Cordia New"/>
                <w:sz w:val="26"/>
                <w:szCs w:val="26"/>
                <w:lang w:val="en-GB"/>
              </w:rPr>
            </w:pPr>
            <w:r w:rsidRPr="00A478C4">
              <w:rPr>
                <w:rFonts w:ascii="Cordia New" w:hAnsi="Cordia New" w:cs="Cordia New"/>
                <w:sz w:val="26"/>
                <w:szCs w:val="26"/>
                <w:lang w:val="en-GB"/>
              </w:rPr>
              <w:t>1,073,461</w:t>
            </w:r>
          </w:p>
        </w:tc>
        <w:tc>
          <w:tcPr>
            <w:tcW w:w="1296" w:type="dxa"/>
            <w:tcBorders>
              <w:top w:val="single" w:sz="4" w:space="0" w:color="auto"/>
              <w:left w:val="nil"/>
              <w:bottom w:val="single" w:sz="4" w:space="0" w:color="auto"/>
              <w:right w:val="nil"/>
            </w:tcBorders>
          </w:tcPr>
          <w:p w14:paraId="2F6E6C09" w14:textId="778FDAF4" w:rsidR="00E15CE2" w:rsidRPr="00A478C4" w:rsidRDefault="00E15CE2" w:rsidP="00E15CE2">
            <w:pPr>
              <w:tabs>
                <w:tab w:val="decimal" w:pos="1063"/>
              </w:tabs>
              <w:spacing w:after="16" w:line="300" w:lineRule="exact"/>
              <w:jc w:val="both"/>
              <w:rPr>
                <w:rFonts w:ascii="Cordia New" w:hAnsi="Cordia New" w:cs="Cordia New"/>
                <w:sz w:val="26"/>
                <w:szCs w:val="26"/>
                <w:cs/>
                <w:lang w:val="en-GB"/>
              </w:rPr>
            </w:pPr>
            <w:r w:rsidRPr="00A478C4">
              <w:rPr>
                <w:rFonts w:ascii="Cordia New" w:hAnsi="Cordia New" w:cs="Cordia New"/>
                <w:sz w:val="26"/>
                <w:szCs w:val="26"/>
                <w:lang w:val="en-GB"/>
              </w:rPr>
              <w:t>3,915,766</w:t>
            </w:r>
          </w:p>
        </w:tc>
      </w:tr>
    </w:tbl>
    <w:p w14:paraId="6148241A" w14:textId="73F61979" w:rsidR="00E55013" w:rsidRDefault="00E55013" w:rsidP="008D18D4">
      <w:pPr>
        <w:ind w:left="540"/>
        <w:jc w:val="both"/>
        <w:rPr>
          <w:rFonts w:ascii="Cordia New" w:hAnsi="Cordia New" w:cs="Cordia New"/>
          <w:sz w:val="26"/>
          <w:szCs w:val="26"/>
        </w:rPr>
      </w:pPr>
    </w:p>
    <w:p w14:paraId="5302F1A6" w14:textId="28A7C5CF" w:rsidR="00963B61" w:rsidRDefault="00E55013" w:rsidP="000C7903">
      <w:pPr>
        <w:rPr>
          <w:rFonts w:ascii="Cordia New" w:eastAsia="Arial Unicode MS" w:hAnsi="Cordia New" w:cs="Cordia New"/>
          <w:sz w:val="26"/>
          <w:szCs w:val="26"/>
          <w:lang w:val="en-GB"/>
        </w:rPr>
      </w:pPr>
      <w:r>
        <w:rPr>
          <w:rFonts w:ascii="Cordia New" w:hAnsi="Cordia New" w:cs="Cordia New"/>
          <w:sz w:val="26"/>
          <w:szCs w:val="26"/>
        </w:rPr>
        <w:br w:type="page"/>
      </w:r>
      <w:proofErr w:type="spellStart"/>
      <w:r w:rsidR="0A555B29" w:rsidRPr="00A478C4">
        <w:rPr>
          <w:rFonts w:ascii="Cordia New" w:eastAsia="Arial Unicode MS" w:hAnsi="Cordia New" w:cs="Cordia New"/>
          <w:sz w:val="26"/>
          <w:szCs w:val="26"/>
          <w:lang w:val="en-GB"/>
        </w:rPr>
        <w:lastRenderedPageBreak/>
        <w:t>Banpu</w:t>
      </w:r>
      <w:proofErr w:type="spellEnd"/>
      <w:r w:rsidR="0A555B29" w:rsidRPr="00A478C4">
        <w:rPr>
          <w:rFonts w:ascii="Cordia New" w:eastAsia="Arial Unicode MS" w:hAnsi="Cordia New" w:cs="Cordia New"/>
          <w:sz w:val="26"/>
          <w:szCs w:val="26"/>
          <w:lang w:val="en-GB"/>
        </w:rPr>
        <w:t xml:space="preserve"> Power Public Company Limited, a subsidiary, has provided the Standby Letters of Credit, issued by commercial banks under the subsidiary's name amounting to Baht</w:t>
      </w:r>
      <w:r w:rsidR="003B069A" w:rsidRPr="00A478C4">
        <w:rPr>
          <w:rFonts w:ascii="Cordia New" w:hAnsi="Cordia New" w:cs="Cordia New"/>
          <w:sz w:val="26"/>
          <w:szCs w:val="26"/>
        </w:rPr>
        <w:t xml:space="preserve"> </w:t>
      </w:r>
      <w:r w:rsidR="003B069A" w:rsidRPr="00A478C4">
        <w:rPr>
          <w:rFonts w:ascii="Cordia New" w:eastAsia="Arial Unicode MS" w:hAnsi="Cordia New" w:cs="Cordia New"/>
          <w:sz w:val="26"/>
          <w:szCs w:val="26"/>
        </w:rPr>
        <w:t>1,600</w:t>
      </w:r>
      <w:r w:rsidR="00445C1F" w:rsidRPr="00A478C4">
        <w:rPr>
          <w:rFonts w:ascii="Cordia New" w:eastAsia="Arial Unicode MS" w:hAnsi="Cordia New" w:cs="Cordia New"/>
          <w:sz w:val="26"/>
          <w:szCs w:val="26"/>
        </w:rPr>
        <w:t xml:space="preserve"> </w:t>
      </w:r>
      <w:r w:rsidR="0A555B29" w:rsidRPr="00A478C4">
        <w:rPr>
          <w:rFonts w:ascii="Cordia New" w:eastAsia="Arial Unicode MS" w:hAnsi="Cordia New" w:cs="Cordia New"/>
          <w:sz w:val="26"/>
          <w:szCs w:val="26"/>
          <w:lang w:val="en-GB"/>
        </w:rPr>
        <w:t xml:space="preserve">million or equivalent to US Dollar </w:t>
      </w:r>
      <w:r w:rsidR="003B069A" w:rsidRPr="00A478C4">
        <w:rPr>
          <w:rFonts w:ascii="Cordia New" w:eastAsia="Arial Unicode MS" w:hAnsi="Cordia New" w:cs="Cordia New"/>
          <w:sz w:val="26"/>
          <w:szCs w:val="26"/>
          <w:lang w:val="en-GB"/>
        </w:rPr>
        <w:t>4</w:t>
      </w:r>
      <w:r w:rsidR="00382672">
        <w:rPr>
          <w:rFonts w:ascii="Cordia New" w:eastAsia="Arial Unicode MS" w:hAnsi="Cordia New" w:cs="Cordia New"/>
          <w:sz w:val="26"/>
          <w:szCs w:val="26"/>
          <w:lang w:val="en-GB"/>
        </w:rPr>
        <w:t>3.77</w:t>
      </w:r>
      <w:r w:rsidR="003B069A" w:rsidRPr="00A478C4">
        <w:rPr>
          <w:rFonts w:ascii="Cordia New" w:eastAsia="Arial Unicode MS" w:hAnsi="Cordia New" w:cs="Cordia New"/>
          <w:sz w:val="26"/>
          <w:szCs w:val="26"/>
          <w:lang w:val="en-GB"/>
        </w:rPr>
        <w:t xml:space="preserve"> </w:t>
      </w:r>
      <w:r w:rsidR="1FD66021" w:rsidRPr="00A478C4">
        <w:rPr>
          <w:rFonts w:ascii="Cordia New" w:eastAsia="Arial Unicode MS" w:hAnsi="Cordia New" w:cs="Cordia New"/>
          <w:sz w:val="26"/>
          <w:szCs w:val="26"/>
          <w:lang w:val="en-GB"/>
        </w:rPr>
        <w:t xml:space="preserve">million </w:t>
      </w:r>
      <w:r w:rsidR="0A555B29" w:rsidRPr="00A478C4">
        <w:rPr>
          <w:rFonts w:ascii="Cordia New" w:eastAsia="Arial Unicode MS" w:hAnsi="Cordia New" w:cs="Cordia New"/>
          <w:sz w:val="26"/>
          <w:szCs w:val="26"/>
          <w:lang w:val="en-GB"/>
        </w:rPr>
        <w:t xml:space="preserve">and </w:t>
      </w:r>
      <w:r w:rsidR="009E769A" w:rsidRPr="00A478C4">
        <w:rPr>
          <w:rFonts w:ascii="Cordia New" w:eastAsia="Arial Unicode MS" w:hAnsi="Cordia New" w:cs="Cordia New"/>
          <w:sz w:val="26"/>
          <w:szCs w:val="26"/>
          <w:lang w:val="en-GB"/>
        </w:rPr>
        <w:br/>
      </w:r>
      <w:r w:rsidR="0A555B29" w:rsidRPr="00A478C4">
        <w:rPr>
          <w:rFonts w:ascii="Cordia New" w:eastAsia="Arial Unicode MS" w:hAnsi="Cordia New" w:cs="Cordia New"/>
          <w:spacing w:val="-2"/>
          <w:sz w:val="26"/>
          <w:szCs w:val="26"/>
          <w:lang w:val="en-GB"/>
        </w:rPr>
        <w:t>US Dollar</w:t>
      </w:r>
      <w:r w:rsidR="00170147" w:rsidRPr="00A478C4">
        <w:rPr>
          <w:rFonts w:ascii="Cordia New" w:eastAsia="Arial Unicode MS" w:hAnsi="Cordia New" w:cs="Cordia New"/>
          <w:spacing w:val="-2"/>
          <w:sz w:val="26"/>
          <w:szCs w:val="26"/>
          <w:lang w:val="en-GB"/>
        </w:rPr>
        <w:t xml:space="preserve"> </w:t>
      </w:r>
      <w:r w:rsidR="003B069A" w:rsidRPr="00A478C4">
        <w:rPr>
          <w:rFonts w:ascii="Cordia New" w:eastAsia="Arial Unicode MS" w:hAnsi="Cordia New" w:cs="Cordia New"/>
          <w:spacing w:val="-2"/>
          <w:sz w:val="26"/>
          <w:szCs w:val="26"/>
          <w:lang w:val="en-GB"/>
        </w:rPr>
        <w:t>22</w:t>
      </w:r>
      <w:r w:rsidR="00437A04" w:rsidRPr="00A478C4">
        <w:rPr>
          <w:rFonts w:ascii="Cordia New" w:eastAsia="Arial Unicode MS" w:hAnsi="Cordia New" w:cs="Cordia New"/>
          <w:spacing w:val="-2"/>
          <w:sz w:val="26"/>
          <w:szCs w:val="26"/>
          <w:lang w:val="en-GB"/>
        </w:rPr>
        <w:t xml:space="preserve"> </w:t>
      </w:r>
      <w:r w:rsidR="0A555B29" w:rsidRPr="00A478C4">
        <w:rPr>
          <w:rFonts w:ascii="Cordia New" w:eastAsia="Arial Unicode MS" w:hAnsi="Cordia New" w:cs="Cordia New"/>
          <w:spacing w:val="-2"/>
          <w:sz w:val="26"/>
          <w:szCs w:val="26"/>
          <w:lang w:val="en-GB"/>
        </w:rPr>
        <w:t xml:space="preserve">million as a guarantee for lenders of </w:t>
      </w:r>
      <w:proofErr w:type="spellStart"/>
      <w:r w:rsidR="0A555B29" w:rsidRPr="00A478C4">
        <w:rPr>
          <w:rFonts w:ascii="Cordia New" w:eastAsia="Arial Unicode MS" w:hAnsi="Cordia New" w:cs="Cordia New"/>
          <w:spacing w:val="-2"/>
          <w:sz w:val="26"/>
          <w:szCs w:val="26"/>
          <w:lang w:val="en-GB"/>
        </w:rPr>
        <w:t>Hongsa</w:t>
      </w:r>
      <w:proofErr w:type="spellEnd"/>
      <w:r w:rsidR="0A555B29" w:rsidRPr="00A478C4">
        <w:rPr>
          <w:rFonts w:ascii="Cordia New" w:eastAsia="Arial Unicode MS" w:hAnsi="Cordia New" w:cs="Cordia New"/>
          <w:spacing w:val="-2"/>
          <w:sz w:val="26"/>
          <w:szCs w:val="26"/>
          <w:lang w:val="en-GB"/>
        </w:rPr>
        <w:t xml:space="preserve"> Power Company Limited (</w:t>
      </w:r>
      <w:r w:rsidR="00004CAF" w:rsidRPr="00A478C4">
        <w:rPr>
          <w:rFonts w:ascii="Cordia New" w:eastAsia="Arial Unicode MS" w:hAnsi="Cordia New" w:cs="Cordia New"/>
          <w:spacing w:val="-2"/>
          <w:sz w:val="26"/>
          <w:szCs w:val="26"/>
          <w:lang w:val="en-GB"/>
        </w:rPr>
        <w:t>31</w:t>
      </w:r>
      <w:r w:rsidR="4A71A599" w:rsidRPr="00A478C4">
        <w:rPr>
          <w:rFonts w:ascii="Cordia New" w:eastAsia="Arial Unicode MS" w:hAnsi="Cordia New" w:cs="Cordia New"/>
          <w:spacing w:val="-2"/>
          <w:sz w:val="26"/>
          <w:szCs w:val="26"/>
          <w:lang w:val="en-GB"/>
        </w:rPr>
        <w:t xml:space="preserve"> December </w:t>
      </w:r>
      <w:r w:rsidR="00004CAF" w:rsidRPr="00A478C4">
        <w:rPr>
          <w:rFonts w:ascii="Cordia New" w:eastAsia="Arial Unicode MS" w:hAnsi="Cordia New" w:cs="Cordia New"/>
          <w:spacing w:val="-2"/>
          <w:sz w:val="26"/>
          <w:szCs w:val="26"/>
          <w:lang w:val="en-GB"/>
        </w:rPr>
        <w:t>2022</w:t>
      </w:r>
      <w:r w:rsidR="0A555B29" w:rsidRPr="00A478C4">
        <w:rPr>
          <w:rFonts w:ascii="Cordia New" w:eastAsia="Arial Unicode MS" w:hAnsi="Cordia New" w:cs="Cordia New"/>
          <w:spacing w:val="-2"/>
          <w:sz w:val="26"/>
          <w:szCs w:val="26"/>
          <w:lang w:val="en-GB"/>
        </w:rPr>
        <w:t xml:space="preserve">: </w:t>
      </w:r>
      <w:r w:rsidR="001654D6" w:rsidRPr="00A478C4">
        <w:rPr>
          <w:rFonts w:ascii="Cordia New" w:eastAsia="Arial Unicode MS" w:hAnsi="Cordia New" w:cs="Cordia New"/>
          <w:spacing w:val="-2"/>
          <w:sz w:val="26"/>
          <w:szCs w:val="26"/>
          <w:lang w:val="en-GB"/>
        </w:rPr>
        <w:t>Baht</w:t>
      </w:r>
      <w:r w:rsidR="00170147" w:rsidRPr="00A478C4">
        <w:rPr>
          <w:rFonts w:ascii="Cordia New" w:eastAsia="Arial Unicode MS" w:hAnsi="Cordia New" w:cs="Cordia New"/>
          <w:spacing w:val="-2"/>
          <w:sz w:val="26"/>
          <w:szCs w:val="26"/>
          <w:lang w:val="en-GB"/>
        </w:rPr>
        <w:t xml:space="preserve"> 1,600</w:t>
      </w:r>
      <w:r w:rsidR="001654D6" w:rsidRPr="00A478C4">
        <w:rPr>
          <w:rFonts w:ascii="Cordia New" w:eastAsia="Arial Unicode MS" w:hAnsi="Cordia New" w:cs="Cordia New"/>
          <w:spacing w:val="-2"/>
          <w:sz w:val="26"/>
          <w:szCs w:val="26"/>
          <w:lang w:val="en-GB"/>
        </w:rPr>
        <w:t xml:space="preserve"> million</w:t>
      </w:r>
      <w:r w:rsidR="001654D6" w:rsidRPr="00A478C4">
        <w:rPr>
          <w:rFonts w:ascii="Cordia New" w:eastAsia="Arial Unicode MS" w:hAnsi="Cordia New" w:cs="Cordia New"/>
          <w:sz w:val="26"/>
          <w:szCs w:val="26"/>
          <w:lang w:val="en-GB"/>
        </w:rPr>
        <w:t xml:space="preserve"> or equivalent to US Dollar </w:t>
      </w:r>
      <w:r w:rsidR="00170147" w:rsidRPr="00A478C4">
        <w:rPr>
          <w:rFonts w:ascii="Cordia New" w:eastAsia="Arial Unicode MS" w:hAnsi="Cordia New" w:cs="Cordia New"/>
          <w:sz w:val="26"/>
          <w:szCs w:val="26"/>
          <w:lang w:val="en-GB"/>
        </w:rPr>
        <w:t>46.29</w:t>
      </w:r>
      <w:r w:rsidR="001654D6" w:rsidRPr="00A478C4">
        <w:rPr>
          <w:rFonts w:ascii="Cordia New" w:eastAsia="Arial Unicode MS" w:hAnsi="Cordia New" w:cs="Cordia New"/>
          <w:sz w:val="26"/>
          <w:szCs w:val="26"/>
          <w:lang w:val="en-GB"/>
        </w:rPr>
        <w:t xml:space="preserve"> million and US Dollar </w:t>
      </w:r>
      <w:r w:rsidR="00170147" w:rsidRPr="00A478C4">
        <w:rPr>
          <w:rFonts w:ascii="Cordia New" w:eastAsia="Arial Unicode MS" w:hAnsi="Cordia New" w:cs="Cordia New"/>
          <w:sz w:val="26"/>
          <w:szCs w:val="26"/>
          <w:lang w:val="en-GB"/>
        </w:rPr>
        <w:t>22</w:t>
      </w:r>
      <w:r w:rsidR="001654D6" w:rsidRPr="00A478C4">
        <w:rPr>
          <w:rFonts w:ascii="Cordia New" w:eastAsia="Arial Unicode MS" w:hAnsi="Cordia New" w:cs="Cordia New"/>
          <w:sz w:val="26"/>
          <w:szCs w:val="26"/>
          <w:lang w:val="en-GB"/>
        </w:rPr>
        <w:t xml:space="preserve"> million</w:t>
      </w:r>
      <w:r w:rsidR="0A555B29" w:rsidRPr="00A478C4">
        <w:rPr>
          <w:rFonts w:ascii="Cordia New" w:eastAsia="Arial Unicode MS" w:hAnsi="Cordia New" w:cs="Cordia New"/>
          <w:sz w:val="26"/>
          <w:szCs w:val="26"/>
          <w:lang w:val="en-GB"/>
        </w:rPr>
        <w:t>).</w:t>
      </w:r>
      <w:r w:rsidR="61D62F6E" w:rsidRPr="00A478C4">
        <w:rPr>
          <w:rFonts w:ascii="Cordia New" w:eastAsia="Arial Unicode MS" w:hAnsi="Cordia New" w:cs="Cordia New"/>
          <w:sz w:val="26"/>
          <w:szCs w:val="26"/>
          <w:lang w:val="en-GB"/>
        </w:rPr>
        <w:t xml:space="preserve"> However, the Group considered that there </w:t>
      </w:r>
      <w:r w:rsidR="001654D6" w:rsidRPr="00A478C4">
        <w:rPr>
          <w:rFonts w:ascii="Cordia New" w:eastAsia="Arial Unicode MS" w:hAnsi="Cordia New" w:cs="Cordia New"/>
          <w:sz w:val="26"/>
          <w:szCs w:val="26"/>
          <w:lang w:val="en-GB"/>
        </w:rPr>
        <w:t>are</w:t>
      </w:r>
      <w:r w:rsidR="61D62F6E" w:rsidRPr="00A478C4">
        <w:rPr>
          <w:rFonts w:ascii="Cordia New" w:eastAsia="Arial Unicode MS" w:hAnsi="Cordia New" w:cs="Cordia New"/>
          <w:sz w:val="26"/>
          <w:szCs w:val="26"/>
          <w:lang w:val="en-GB"/>
        </w:rPr>
        <w:t xml:space="preserve"> no financial liabilities expected from this financial guarantee.</w:t>
      </w:r>
    </w:p>
    <w:p w14:paraId="1B85EE5E" w14:textId="77777777" w:rsidR="00E55013" w:rsidRPr="00011F89" w:rsidRDefault="00E55013" w:rsidP="00011F89">
      <w:pPr>
        <w:ind w:left="540"/>
        <w:jc w:val="thaiDistribute"/>
        <w:rPr>
          <w:rFonts w:ascii="Cordia New" w:eastAsia="Arial Unicode MS" w:hAnsi="Cordia New" w:cs="Cordia New"/>
          <w:sz w:val="26"/>
          <w:szCs w:val="26"/>
          <w:lang w:val="en-GB"/>
        </w:rPr>
      </w:pPr>
    </w:p>
    <w:p w14:paraId="7B19EA81" w14:textId="22E0B5DE" w:rsidR="00857A21" w:rsidRDefault="00011F89" w:rsidP="00C04965">
      <w:pPr>
        <w:tabs>
          <w:tab w:val="left" w:pos="540"/>
        </w:tabs>
        <w:rPr>
          <w:rFonts w:ascii="Cordia New" w:hAnsi="Cordia New" w:cs="Cordia New"/>
          <w:color w:val="CF4A02"/>
          <w:sz w:val="26"/>
          <w:szCs w:val="26"/>
        </w:rPr>
      </w:pPr>
      <w:r>
        <w:rPr>
          <w:rFonts w:ascii="Cordia New" w:hAnsi="Cordia New" w:cs="Cordia New"/>
          <w:color w:val="CF4A02"/>
          <w:sz w:val="26"/>
          <w:szCs w:val="26"/>
        </w:rPr>
        <w:t>d</w:t>
      </w:r>
      <w:r w:rsidR="009A14DD" w:rsidRPr="00A478C4">
        <w:rPr>
          <w:rFonts w:ascii="Cordia New" w:hAnsi="Cordia New" w:cs="Cordia New"/>
          <w:color w:val="CF4A02"/>
          <w:sz w:val="26"/>
          <w:szCs w:val="26"/>
        </w:rPr>
        <w:t>)</w:t>
      </w:r>
      <w:r w:rsidR="00D125D3" w:rsidRPr="00A478C4">
        <w:rPr>
          <w:rFonts w:ascii="Cordia New" w:hAnsi="Cordia New" w:cs="Cordia New"/>
          <w:sz w:val="26"/>
          <w:szCs w:val="26"/>
        </w:rPr>
        <w:tab/>
      </w:r>
      <w:r w:rsidR="009A14DD" w:rsidRPr="00A478C4">
        <w:rPr>
          <w:rFonts w:ascii="Cordia New" w:hAnsi="Cordia New" w:cs="Cordia New"/>
          <w:color w:val="CF4A02"/>
          <w:sz w:val="26"/>
          <w:szCs w:val="26"/>
        </w:rPr>
        <w:t>Significant restrictions</w:t>
      </w:r>
    </w:p>
    <w:p w14:paraId="413FAD9A" w14:textId="77777777" w:rsidR="00A478C4" w:rsidRPr="00A478C4" w:rsidRDefault="00A478C4" w:rsidP="00A478C4">
      <w:pPr>
        <w:tabs>
          <w:tab w:val="left" w:pos="540"/>
        </w:tabs>
        <w:rPr>
          <w:rFonts w:ascii="Cordia New" w:hAnsi="Cordia New" w:cs="Cordia New"/>
          <w:b/>
          <w:bCs/>
          <w:color w:val="CF4A02"/>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A478C4" w14:paraId="3515C154" w14:textId="77777777" w:rsidTr="002B1602">
        <w:tc>
          <w:tcPr>
            <w:tcW w:w="3744" w:type="dxa"/>
            <w:vAlign w:val="center"/>
          </w:tcPr>
          <w:p w14:paraId="2122932C" w14:textId="77777777" w:rsidR="00EF774A" w:rsidRPr="00A478C4" w:rsidRDefault="00EF774A" w:rsidP="00A478C4">
            <w:pPr>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A478C4" w:rsidRDefault="00EF774A" w:rsidP="00A478C4">
            <w:pPr>
              <w:tabs>
                <w:tab w:val="right" w:pos="2366"/>
              </w:tabs>
              <w:jc w:val="right"/>
              <w:rPr>
                <w:rFonts w:ascii="Cordia New" w:hAnsi="Cordia New" w:cs="Cordia New"/>
                <w:b/>
                <w:bCs/>
                <w:sz w:val="26"/>
                <w:szCs w:val="26"/>
                <w:cs/>
              </w:rPr>
            </w:pPr>
            <w:r w:rsidRPr="00A478C4">
              <w:rPr>
                <w:rFonts w:ascii="Cordia New" w:hAnsi="Cordia New" w:cs="Cordia New"/>
                <w:b/>
                <w:bCs/>
                <w:sz w:val="26"/>
                <w:szCs w:val="26"/>
              </w:rPr>
              <w:t>Consolidated financial information</w:t>
            </w:r>
          </w:p>
        </w:tc>
      </w:tr>
      <w:tr w:rsidR="00136B51" w:rsidRPr="00A478C4" w14:paraId="46E1F842" w14:textId="77777777" w:rsidTr="7F1CF1AE">
        <w:tc>
          <w:tcPr>
            <w:tcW w:w="3744" w:type="dxa"/>
            <w:vAlign w:val="center"/>
          </w:tcPr>
          <w:p w14:paraId="5DE80839" w14:textId="77777777" w:rsidR="00136B51" w:rsidRPr="00A478C4" w:rsidRDefault="00136B51" w:rsidP="00A478C4">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489411C0" w:rsidR="00136B51" w:rsidRPr="00A478C4" w:rsidRDefault="00136B51" w:rsidP="00A478C4">
            <w:pPr>
              <w:tabs>
                <w:tab w:val="right" w:pos="236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Pr="00A478C4">
              <w:rPr>
                <w:rFonts w:ascii="Cordia New" w:hAnsi="Cordia New" w:cs="Cordia New"/>
                <w:b/>
                <w:bCs/>
                <w:sz w:val="26"/>
                <w:szCs w:val="26"/>
              </w:rPr>
              <w:t>US Dollar</w:t>
            </w:r>
            <w:r w:rsidR="00033B37" w:rsidRPr="00A478C4">
              <w:rPr>
                <w:rFonts w:ascii="Cordia New" w:hAnsi="Cordia New" w:cs="Cordia New"/>
                <w:b/>
                <w:bCs/>
                <w:sz w:val="26"/>
                <w:szCs w:val="26"/>
              </w:rPr>
              <w:t>’</w:t>
            </w:r>
            <w:r w:rsidR="00004CAF" w:rsidRPr="00A478C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0772AF99" w:rsidR="00136B51" w:rsidRPr="00A478C4" w:rsidRDefault="00136B51" w:rsidP="00A478C4">
            <w:pPr>
              <w:tabs>
                <w:tab w:val="right" w:pos="236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Pr="00A478C4">
              <w:rPr>
                <w:rFonts w:ascii="Cordia New" w:hAnsi="Cordia New" w:cs="Cordia New"/>
                <w:b/>
                <w:bCs/>
                <w:sz w:val="26"/>
                <w:szCs w:val="26"/>
              </w:rPr>
              <w:t>Baht</w:t>
            </w:r>
            <w:r w:rsidR="00033B37" w:rsidRPr="00A478C4">
              <w:rPr>
                <w:rFonts w:ascii="Cordia New" w:hAnsi="Cordia New" w:cs="Cordia New"/>
                <w:b/>
                <w:bCs/>
                <w:sz w:val="26"/>
                <w:szCs w:val="26"/>
              </w:rPr>
              <w:t>’</w:t>
            </w:r>
            <w:r w:rsidR="00004CAF" w:rsidRPr="00A478C4">
              <w:rPr>
                <w:rFonts w:ascii="Cordia New" w:hAnsi="Cordia New" w:cs="Cordia New"/>
                <w:b/>
                <w:bCs/>
                <w:sz w:val="26"/>
                <w:szCs w:val="26"/>
                <w:lang w:val="en-GB"/>
              </w:rPr>
              <w:t>000</w:t>
            </w:r>
          </w:p>
        </w:tc>
      </w:tr>
      <w:tr w:rsidR="00136B51" w:rsidRPr="00A478C4" w14:paraId="39C351B5" w14:textId="77777777" w:rsidTr="7F1CF1AE">
        <w:tc>
          <w:tcPr>
            <w:tcW w:w="3744" w:type="dxa"/>
            <w:vAlign w:val="center"/>
          </w:tcPr>
          <w:p w14:paraId="65FDDF41" w14:textId="6423BD54" w:rsidR="00136B51" w:rsidRPr="00A478C4" w:rsidRDefault="00033B37" w:rsidP="00A478C4">
            <w:pPr>
              <w:ind w:left="-86" w:right="-72"/>
              <w:rPr>
                <w:rFonts w:ascii="Cordia New" w:hAnsi="Cordia New" w:cs="Cordia New"/>
                <w:b/>
                <w:bCs/>
                <w:sz w:val="26"/>
                <w:szCs w:val="26"/>
                <w:cs/>
                <w:lang w:val="en-GB"/>
              </w:rPr>
            </w:pPr>
            <w:r w:rsidRPr="00A478C4">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38ECB50D"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p>
        </w:tc>
        <w:tc>
          <w:tcPr>
            <w:tcW w:w="1296" w:type="dxa"/>
            <w:tcBorders>
              <w:top w:val="single" w:sz="4" w:space="0" w:color="auto"/>
              <w:left w:val="nil"/>
              <w:right w:val="nil"/>
            </w:tcBorders>
          </w:tcPr>
          <w:p w14:paraId="3393D932" w14:textId="26462484"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21B58E6F"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p>
        </w:tc>
        <w:tc>
          <w:tcPr>
            <w:tcW w:w="1296" w:type="dxa"/>
            <w:tcBorders>
              <w:top w:val="single" w:sz="4" w:space="0" w:color="auto"/>
              <w:left w:val="nil"/>
              <w:right w:val="nil"/>
            </w:tcBorders>
          </w:tcPr>
          <w:p w14:paraId="0360F5D3" w14:textId="3842A902"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p>
        </w:tc>
      </w:tr>
      <w:tr w:rsidR="00136B51" w:rsidRPr="00A478C4" w14:paraId="5D0BB39B" w14:textId="77777777" w:rsidTr="7F1CF1AE">
        <w:tc>
          <w:tcPr>
            <w:tcW w:w="3744" w:type="dxa"/>
            <w:vAlign w:val="center"/>
          </w:tcPr>
          <w:p w14:paraId="15224D1F" w14:textId="77777777" w:rsidR="00136B51" w:rsidRPr="00A478C4" w:rsidRDefault="00136B51" w:rsidP="00A478C4">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5D41647E"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00004CAF" w:rsidRPr="00A478C4">
              <w:rPr>
                <w:rFonts w:ascii="Cordia New" w:hAnsi="Cordia New" w:cs="Cordia New"/>
                <w:b/>
                <w:bCs/>
                <w:sz w:val="26"/>
                <w:szCs w:val="26"/>
                <w:lang w:val="en-GB"/>
              </w:rPr>
              <w:t>2023</w:t>
            </w:r>
          </w:p>
        </w:tc>
        <w:tc>
          <w:tcPr>
            <w:tcW w:w="1296" w:type="dxa"/>
            <w:tcBorders>
              <w:left w:val="nil"/>
              <w:bottom w:val="single" w:sz="4" w:space="0" w:color="auto"/>
              <w:right w:val="nil"/>
            </w:tcBorders>
          </w:tcPr>
          <w:p w14:paraId="6178AF64" w14:textId="461F19F0"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00004CAF" w:rsidRPr="00A478C4">
              <w:rPr>
                <w:rFonts w:ascii="Cordia New" w:hAnsi="Cordia New" w:cs="Cordia New"/>
                <w:b/>
                <w:bCs/>
                <w:sz w:val="26"/>
                <w:szCs w:val="26"/>
                <w:lang w:val="en-GB"/>
              </w:rPr>
              <w:t>2022</w:t>
            </w:r>
          </w:p>
        </w:tc>
        <w:tc>
          <w:tcPr>
            <w:tcW w:w="1296" w:type="dxa"/>
            <w:tcBorders>
              <w:left w:val="nil"/>
              <w:bottom w:val="single" w:sz="4" w:space="0" w:color="auto"/>
              <w:right w:val="nil"/>
            </w:tcBorders>
          </w:tcPr>
          <w:p w14:paraId="6DED77A0" w14:textId="484DB80D"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00004CAF" w:rsidRPr="00A478C4">
              <w:rPr>
                <w:rFonts w:ascii="Cordia New" w:hAnsi="Cordia New" w:cs="Cordia New"/>
                <w:b/>
                <w:bCs/>
                <w:sz w:val="26"/>
                <w:szCs w:val="26"/>
                <w:lang w:val="en-GB"/>
              </w:rPr>
              <w:t>2023</w:t>
            </w:r>
          </w:p>
        </w:tc>
        <w:tc>
          <w:tcPr>
            <w:tcW w:w="1296" w:type="dxa"/>
            <w:tcBorders>
              <w:left w:val="nil"/>
              <w:bottom w:val="single" w:sz="4" w:space="0" w:color="auto"/>
              <w:right w:val="nil"/>
            </w:tcBorders>
            <w:hideMark/>
          </w:tcPr>
          <w:p w14:paraId="4A132F55" w14:textId="581A2544" w:rsidR="00136B51" w:rsidRPr="00A478C4" w:rsidRDefault="00136B51" w:rsidP="00A478C4">
            <w:pPr>
              <w:tabs>
                <w:tab w:val="right" w:pos="1076"/>
              </w:tabs>
              <w:ind w:right="-72"/>
              <w:jc w:val="both"/>
              <w:rPr>
                <w:rFonts w:ascii="Cordia New" w:hAnsi="Cordia New" w:cs="Cordia New"/>
                <w:b/>
                <w:bCs/>
                <w:sz w:val="26"/>
                <w:szCs w:val="26"/>
                <w:cs/>
              </w:rPr>
            </w:pPr>
            <w:r w:rsidRPr="00A478C4">
              <w:rPr>
                <w:rFonts w:ascii="Cordia New" w:hAnsi="Cordia New" w:cs="Cordia New"/>
                <w:b/>
                <w:bCs/>
                <w:sz w:val="26"/>
                <w:szCs w:val="26"/>
                <w:cs/>
              </w:rPr>
              <w:tab/>
            </w:r>
            <w:r w:rsidR="00004CAF" w:rsidRPr="00A478C4">
              <w:rPr>
                <w:rFonts w:ascii="Cordia New" w:hAnsi="Cordia New" w:cs="Cordia New"/>
                <w:b/>
                <w:bCs/>
                <w:sz w:val="26"/>
                <w:szCs w:val="26"/>
                <w:lang w:val="en-GB"/>
              </w:rPr>
              <w:t>2022</w:t>
            </w:r>
          </w:p>
        </w:tc>
      </w:tr>
      <w:tr w:rsidR="00136B51" w:rsidRPr="00A478C4" w14:paraId="7F2A0F78" w14:textId="77777777" w:rsidTr="7F1CF1AE">
        <w:trPr>
          <w:trHeight w:val="70"/>
        </w:trPr>
        <w:tc>
          <w:tcPr>
            <w:tcW w:w="3744" w:type="dxa"/>
            <w:vAlign w:val="center"/>
          </w:tcPr>
          <w:p w14:paraId="24F63872" w14:textId="77777777" w:rsidR="00136B51" w:rsidRPr="00A478C4" w:rsidRDefault="00136B51" w:rsidP="00A478C4">
            <w:pPr>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A478C4" w:rsidRDefault="00136B51" w:rsidP="00A478C4">
            <w:pPr>
              <w:tabs>
                <w:tab w:val="decimal" w:pos="1076"/>
              </w:tabs>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A478C4"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A478C4"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A478C4" w:rsidRDefault="00136B51" w:rsidP="00A478C4">
            <w:pPr>
              <w:tabs>
                <w:tab w:val="decimal" w:pos="1076"/>
              </w:tabs>
              <w:ind w:left="16"/>
              <w:jc w:val="both"/>
              <w:rPr>
                <w:rFonts w:ascii="Cordia New" w:hAnsi="Cordia New" w:cs="Cordia New"/>
                <w:sz w:val="26"/>
                <w:szCs w:val="26"/>
              </w:rPr>
            </w:pPr>
          </w:p>
        </w:tc>
      </w:tr>
      <w:tr w:rsidR="00D079A0" w:rsidRPr="00A478C4" w14:paraId="76B30EDE" w14:textId="77777777" w:rsidTr="7F1CF1AE">
        <w:tc>
          <w:tcPr>
            <w:tcW w:w="3744" w:type="dxa"/>
          </w:tcPr>
          <w:p w14:paraId="0BA07565" w14:textId="5CFE99AE" w:rsidR="00D079A0" w:rsidRPr="00A478C4" w:rsidRDefault="00D079A0" w:rsidP="00A478C4">
            <w:pPr>
              <w:tabs>
                <w:tab w:val="left" w:pos="900"/>
                <w:tab w:val="left" w:pos="1260"/>
              </w:tabs>
              <w:ind w:left="-85" w:right="-74"/>
              <w:rPr>
                <w:rFonts w:ascii="Cordia New" w:hAnsi="Cordia New" w:cs="Cordia New"/>
                <w:sz w:val="26"/>
                <w:szCs w:val="26"/>
                <w:lang w:val="en-GB"/>
              </w:rPr>
            </w:pPr>
            <w:r w:rsidRPr="00A478C4">
              <w:rPr>
                <w:rFonts w:ascii="Cordia New" w:hAnsi="Cordia New" w:cs="Cordia New"/>
                <w:sz w:val="26"/>
                <w:szCs w:val="26"/>
                <w:lang w:val="en-GB"/>
              </w:rPr>
              <w:t>Deposits held at banks as a guarantee</w:t>
            </w:r>
            <w:r w:rsidRPr="00A478C4">
              <w:rPr>
                <w:rFonts w:ascii="Cordia New" w:hAnsi="Cordia New" w:cs="Cordia New"/>
                <w:sz w:val="26"/>
                <w:szCs w:val="26"/>
                <w:lang w:val="en-GB"/>
              </w:rPr>
              <w:br/>
              <w:t xml:space="preserve">   for bank loan for subsidiaries </w:t>
            </w:r>
            <w:r w:rsidRPr="00A478C4">
              <w:rPr>
                <w:rFonts w:ascii="Cordia New" w:hAnsi="Cordia New" w:cs="Cordia New"/>
                <w:sz w:val="26"/>
                <w:szCs w:val="26"/>
                <w:lang w:val="en-GB"/>
              </w:rPr>
              <w:br/>
              <w:t xml:space="preserve">   in the People’s Republic of China </w:t>
            </w:r>
            <w:r w:rsidRPr="00A478C4">
              <w:rPr>
                <w:rFonts w:ascii="Cordia New" w:hAnsi="Cordia New" w:cs="Cordia New"/>
                <w:sz w:val="26"/>
                <w:szCs w:val="26"/>
                <w:vertAlign w:val="superscript"/>
                <w:lang w:val="en-GB"/>
              </w:rPr>
              <w:t>(1)</w:t>
            </w:r>
          </w:p>
        </w:tc>
        <w:tc>
          <w:tcPr>
            <w:tcW w:w="1296" w:type="dxa"/>
            <w:shd w:val="clear" w:color="auto" w:fill="FAFAFA"/>
            <w:vAlign w:val="bottom"/>
          </w:tcPr>
          <w:p w14:paraId="25C44E7A" w14:textId="6F07CFF6" w:rsidR="00D079A0" w:rsidRPr="00A478C4" w:rsidRDefault="000D44B9" w:rsidP="00A478C4">
            <w:pPr>
              <w:tabs>
                <w:tab w:val="decimal" w:pos="1076"/>
              </w:tabs>
              <w:ind w:right="-72"/>
              <w:jc w:val="both"/>
              <w:rPr>
                <w:rFonts w:ascii="Cordia New" w:hAnsi="Cordia New" w:cs="Cordia New"/>
                <w:sz w:val="26"/>
                <w:szCs w:val="26"/>
              </w:rPr>
            </w:pPr>
            <w:r>
              <w:rPr>
                <w:rFonts w:ascii="Cordia New" w:hAnsi="Cordia New" w:cs="Cordia New"/>
                <w:sz w:val="26"/>
                <w:szCs w:val="26"/>
              </w:rPr>
              <w:t>3,148</w:t>
            </w:r>
          </w:p>
        </w:tc>
        <w:tc>
          <w:tcPr>
            <w:tcW w:w="1296" w:type="dxa"/>
            <w:vAlign w:val="bottom"/>
          </w:tcPr>
          <w:p w14:paraId="77036D4B" w14:textId="65EAA877" w:rsidR="00D079A0" w:rsidRPr="00A478C4" w:rsidRDefault="00D079A0"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lang w:val="en-GB"/>
              </w:rPr>
              <w:t>1</w:t>
            </w:r>
          </w:p>
        </w:tc>
        <w:tc>
          <w:tcPr>
            <w:tcW w:w="1296" w:type="dxa"/>
            <w:shd w:val="clear" w:color="auto" w:fill="FAFAFA"/>
            <w:vAlign w:val="bottom"/>
          </w:tcPr>
          <w:p w14:paraId="5984C151" w14:textId="278FF027" w:rsidR="00D079A0" w:rsidRPr="00A478C4" w:rsidRDefault="000D44B9" w:rsidP="00A478C4">
            <w:pPr>
              <w:tabs>
                <w:tab w:val="decimal" w:pos="1076"/>
              </w:tabs>
              <w:jc w:val="both"/>
              <w:rPr>
                <w:rFonts w:ascii="Cordia New" w:hAnsi="Cordia New" w:cs="Cordia New"/>
                <w:sz w:val="26"/>
                <w:szCs w:val="26"/>
              </w:rPr>
            </w:pPr>
            <w:r>
              <w:rPr>
                <w:rFonts w:ascii="Cordia New" w:hAnsi="Cordia New" w:cs="Cordia New"/>
                <w:sz w:val="26"/>
                <w:szCs w:val="26"/>
              </w:rPr>
              <w:t>115,069</w:t>
            </w:r>
          </w:p>
        </w:tc>
        <w:tc>
          <w:tcPr>
            <w:tcW w:w="1296" w:type="dxa"/>
            <w:vAlign w:val="bottom"/>
          </w:tcPr>
          <w:p w14:paraId="54F92FFE" w14:textId="6FCACE94" w:rsidR="00D079A0" w:rsidRPr="00A478C4" w:rsidRDefault="00D079A0" w:rsidP="00A478C4">
            <w:pPr>
              <w:tabs>
                <w:tab w:val="decimal" w:pos="1076"/>
              </w:tabs>
              <w:jc w:val="both"/>
              <w:rPr>
                <w:rFonts w:ascii="Cordia New" w:hAnsi="Cordia New" w:cs="Cordia New"/>
                <w:sz w:val="26"/>
                <w:szCs w:val="26"/>
              </w:rPr>
            </w:pPr>
            <w:r w:rsidRPr="00A478C4">
              <w:rPr>
                <w:rFonts w:ascii="Cordia New" w:hAnsi="Cordia New" w:cs="Cordia New"/>
                <w:sz w:val="26"/>
                <w:szCs w:val="26"/>
                <w:lang w:val="en-GB"/>
              </w:rPr>
              <w:t>43</w:t>
            </w:r>
          </w:p>
        </w:tc>
      </w:tr>
      <w:tr w:rsidR="00D079A0" w:rsidRPr="00A478C4" w14:paraId="45DD0C0E" w14:textId="77777777" w:rsidTr="7F1CF1AE">
        <w:tc>
          <w:tcPr>
            <w:tcW w:w="3744" w:type="dxa"/>
          </w:tcPr>
          <w:p w14:paraId="4E4E548E" w14:textId="1F919269" w:rsidR="00D079A0" w:rsidRPr="00A478C4" w:rsidRDefault="00D079A0" w:rsidP="00A478C4">
            <w:pPr>
              <w:tabs>
                <w:tab w:val="left" w:pos="900"/>
                <w:tab w:val="left" w:pos="1260"/>
              </w:tabs>
              <w:ind w:left="-85" w:right="-74"/>
              <w:rPr>
                <w:rFonts w:ascii="Cordia New" w:hAnsi="Cordia New" w:cs="Cordia New"/>
                <w:sz w:val="26"/>
                <w:szCs w:val="26"/>
                <w:cs/>
                <w:lang w:val="en-GB"/>
              </w:rPr>
            </w:pPr>
            <w:r w:rsidRPr="00A478C4">
              <w:rPr>
                <w:rFonts w:ascii="Cordia New" w:hAnsi="Cordia New" w:cs="Cordia New"/>
                <w:sz w:val="26"/>
                <w:szCs w:val="26"/>
                <w:lang w:val="en-GB"/>
              </w:rPr>
              <w:t>Deposits held at banks as reserve for bank</w:t>
            </w:r>
            <w:r w:rsidRPr="00A478C4">
              <w:rPr>
                <w:rFonts w:ascii="Cordia New" w:hAnsi="Cordia New" w:cs="Cordia New"/>
                <w:sz w:val="26"/>
                <w:szCs w:val="26"/>
                <w:lang w:val="en-GB"/>
              </w:rPr>
              <w:br/>
              <w:t xml:space="preserve">   guarantee of subsidiaries in Australia </w:t>
            </w:r>
            <w:r w:rsidRPr="00A478C4">
              <w:rPr>
                <w:rFonts w:ascii="Cordia New" w:hAnsi="Cordia New" w:cs="Cordia New"/>
                <w:sz w:val="26"/>
                <w:szCs w:val="26"/>
                <w:vertAlign w:val="superscript"/>
                <w:lang w:val="en-GB"/>
              </w:rPr>
              <w:t>(1)</w:t>
            </w:r>
          </w:p>
        </w:tc>
        <w:tc>
          <w:tcPr>
            <w:tcW w:w="1296" w:type="dxa"/>
            <w:shd w:val="clear" w:color="auto" w:fill="FAFAFA"/>
            <w:vAlign w:val="bottom"/>
          </w:tcPr>
          <w:p w14:paraId="2E0EB9CF" w14:textId="13A47BAD" w:rsidR="00D079A0" w:rsidRPr="00A478C4" w:rsidRDefault="00F97046"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rPr>
              <w:t>7,746</w:t>
            </w:r>
          </w:p>
        </w:tc>
        <w:tc>
          <w:tcPr>
            <w:tcW w:w="1296" w:type="dxa"/>
            <w:vAlign w:val="bottom"/>
          </w:tcPr>
          <w:p w14:paraId="05FAF519" w14:textId="094AA78A" w:rsidR="00D079A0" w:rsidRPr="00A478C4" w:rsidRDefault="00D079A0"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lang w:val="en-GB"/>
              </w:rPr>
              <w:t>133,669</w:t>
            </w:r>
          </w:p>
        </w:tc>
        <w:tc>
          <w:tcPr>
            <w:tcW w:w="1296" w:type="dxa"/>
            <w:shd w:val="clear" w:color="auto" w:fill="FAFAFA"/>
            <w:vAlign w:val="bottom"/>
          </w:tcPr>
          <w:p w14:paraId="07996AB8" w14:textId="12D24309" w:rsidR="00D079A0" w:rsidRPr="00A478C4" w:rsidRDefault="00F97046" w:rsidP="00A478C4">
            <w:pPr>
              <w:tabs>
                <w:tab w:val="decimal" w:pos="1076"/>
              </w:tabs>
              <w:jc w:val="both"/>
              <w:rPr>
                <w:rFonts w:ascii="Cordia New" w:hAnsi="Cordia New" w:cs="Cordia New"/>
                <w:sz w:val="26"/>
                <w:szCs w:val="26"/>
              </w:rPr>
            </w:pPr>
            <w:r w:rsidRPr="00A478C4">
              <w:rPr>
                <w:rFonts w:ascii="Cordia New" w:hAnsi="Cordia New" w:cs="Cordia New"/>
                <w:sz w:val="26"/>
                <w:szCs w:val="26"/>
              </w:rPr>
              <w:t>283,166</w:t>
            </w:r>
          </w:p>
        </w:tc>
        <w:tc>
          <w:tcPr>
            <w:tcW w:w="1296" w:type="dxa"/>
            <w:vAlign w:val="bottom"/>
          </w:tcPr>
          <w:p w14:paraId="239FD5E2" w14:textId="4DBF7C9D" w:rsidR="00D079A0" w:rsidRPr="00A478C4" w:rsidRDefault="00D079A0" w:rsidP="00A478C4">
            <w:pPr>
              <w:tabs>
                <w:tab w:val="decimal" w:pos="1076"/>
              </w:tabs>
              <w:jc w:val="both"/>
              <w:rPr>
                <w:rFonts w:ascii="Cordia New" w:hAnsi="Cordia New" w:cs="Cordia New"/>
                <w:sz w:val="26"/>
                <w:szCs w:val="26"/>
              </w:rPr>
            </w:pPr>
            <w:r w:rsidRPr="00A478C4">
              <w:rPr>
                <w:rFonts w:ascii="Cordia New" w:hAnsi="Cordia New" w:cs="Cordia New"/>
                <w:sz w:val="26"/>
                <w:szCs w:val="26"/>
                <w:lang w:val="en-GB"/>
              </w:rPr>
              <w:t>4,619,925</w:t>
            </w:r>
          </w:p>
        </w:tc>
      </w:tr>
      <w:tr w:rsidR="00D079A0" w:rsidRPr="00A478C4" w14:paraId="554E9358" w14:textId="77777777" w:rsidTr="7F1CF1AE">
        <w:tc>
          <w:tcPr>
            <w:tcW w:w="3744" w:type="dxa"/>
          </w:tcPr>
          <w:p w14:paraId="3A5F95E4" w14:textId="4444E240" w:rsidR="00D079A0" w:rsidRPr="00A478C4" w:rsidRDefault="00D079A0" w:rsidP="00A478C4">
            <w:pPr>
              <w:tabs>
                <w:tab w:val="left" w:pos="900"/>
                <w:tab w:val="left" w:pos="1260"/>
              </w:tabs>
              <w:ind w:left="-85" w:right="-74"/>
              <w:rPr>
                <w:rFonts w:ascii="Cordia New" w:hAnsi="Cordia New" w:cs="Cordia New"/>
                <w:sz w:val="26"/>
                <w:szCs w:val="26"/>
                <w:lang w:val="en-GB"/>
              </w:rPr>
            </w:pPr>
            <w:r w:rsidRPr="00A478C4">
              <w:rPr>
                <w:rFonts w:ascii="Cordia New" w:hAnsi="Cordia New" w:cs="Cordia New"/>
                <w:sz w:val="26"/>
                <w:szCs w:val="26"/>
                <w:lang w:val="en-GB"/>
              </w:rPr>
              <w:t>Deposits held at banks as reserve for debt</w:t>
            </w:r>
            <w:r w:rsidRPr="00A478C4">
              <w:rPr>
                <w:rFonts w:ascii="Cordia New" w:hAnsi="Cordia New" w:cs="Cordia New"/>
                <w:sz w:val="26"/>
                <w:szCs w:val="26"/>
                <w:lang w:val="en-GB"/>
              </w:rPr>
              <w:br/>
              <w:t xml:space="preserve">   service of subsidiaries in Australia </w:t>
            </w:r>
            <w:r w:rsidRPr="00A478C4">
              <w:rPr>
                <w:rFonts w:ascii="Cordia New" w:hAnsi="Cordia New" w:cs="Cordia New"/>
                <w:sz w:val="26"/>
                <w:szCs w:val="26"/>
                <w:vertAlign w:val="superscript"/>
                <w:lang w:val="en-GB"/>
              </w:rPr>
              <w:t>(1)</w:t>
            </w:r>
          </w:p>
        </w:tc>
        <w:tc>
          <w:tcPr>
            <w:tcW w:w="1296" w:type="dxa"/>
            <w:shd w:val="clear" w:color="auto" w:fill="FAFAFA"/>
            <w:vAlign w:val="bottom"/>
          </w:tcPr>
          <w:p w14:paraId="00061796" w14:textId="33FFD87F" w:rsidR="00D079A0" w:rsidRPr="00A478C4" w:rsidRDefault="00F97046" w:rsidP="00A478C4">
            <w:pPr>
              <w:tabs>
                <w:tab w:val="decimal" w:pos="1076"/>
              </w:tabs>
              <w:ind w:right="-72"/>
              <w:jc w:val="both"/>
              <w:rPr>
                <w:rFonts w:ascii="Cordia New" w:hAnsi="Cordia New" w:cs="Cordia New"/>
                <w:sz w:val="26"/>
                <w:szCs w:val="26"/>
                <w:lang w:val="en-GB"/>
              </w:rPr>
            </w:pPr>
            <w:r w:rsidRPr="00A478C4">
              <w:rPr>
                <w:rFonts w:ascii="Cordia New" w:hAnsi="Cordia New" w:cs="Cordia New"/>
                <w:sz w:val="26"/>
                <w:szCs w:val="26"/>
                <w:lang w:val="en-GB"/>
              </w:rPr>
              <w:t>32,799</w:t>
            </w:r>
          </w:p>
        </w:tc>
        <w:tc>
          <w:tcPr>
            <w:tcW w:w="1296" w:type="dxa"/>
            <w:vAlign w:val="bottom"/>
          </w:tcPr>
          <w:p w14:paraId="04C37B1C" w14:textId="63866CEA" w:rsidR="00D079A0" w:rsidRPr="00A478C4" w:rsidRDefault="00D079A0" w:rsidP="00A478C4">
            <w:pPr>
              <w:tabs>
                <w:tab w:val="decimal" w:pos="1076"/>
              </w:tabs>
              <w:ind w:right="-72"/>
              <w:jc w:val="both"/>
              <w:rPr>
                <w:rFonts w:ascii="Cordia New" w:hAnsi="Cordia New" w:cs="Cordia New"/>
                <w:sz w:val="26"/>
                <w:szCs w:val="26"/>
                <w:lang w:val="en-GB"/>
              </w:rPr>
            </w:pPr>
            <w:r w:rsidRPr="00A478C4">
              <w:rPr>
                <w:rFonts w:ascii="Cordia New" w:hAnsi="Cordia New" w:cs="Cordia New"/>
                <w:sz w:val="26"/>
                <w:szCs w:val="26"/>
                <w:lang w:val="en-GB"/>
              </w:rPr>
              <w:t>34,084</w:t>
            </w:r>
          </w:p>
        </w:tc>
        <w:tc>
          <w:tcPr>
            <w:tcW w:w="1296" w:type="dxa"/>
            <w:shd w:val="clear" w:color="auto" w:fill="FAFAFA"/>
            <w:vAlign w:val="bottom"/>
          </w:tcPr>
          <w:p w14:paraId="5A569BB1" w14:textId="19508224" w:rsidR="00D079A0" w:rsidRPr="00A478C4" w:rsidRDefault="00F97046" w:rsidP="00A478C4">
            <w:pPr>
              <w:tabs>
                <w:tab w:val="decimal" w:pos="1076"/>
              </w:tabs>
              <w:jc w:val="both"/>
              <w:rPr>
                <w:rFonts w:ascii="Cordia New" w:hAnsi="Cordia New" w:cs="Cordia New"/>
                <w:sz w:val="26"/>
                <w:szCs w:val="26"/>
                <w:lang w:val="en-GB"/>
              </w:rPr>
            </w:pPr>
            <w:r w:rsidRPr="00A478C4">
              <w:rPr>
                <w:rFonts w:ascii="Cordia New" w:hAnsi="Cordia New" w:cs="Cordia New"/>
                <w:sz w:val="26"/>
                <w:szCs w:val="26"/>
                <w:lang w:val="en-GB"/>
              </w:rPr>
              <w:t>1,199,088</w:t>
            </w:r>
          </w:p>
        </w:tc>
        <w:tc>
          <w:tcPr>
            <w:tcW w:w="1296" w:type="dxa"/>
            <w:vAlign w:val="bottom"/>
          </w:tcPr>
          <w:p w14:paraId="479FB77A" w14:textId="124CB9D4" w:rsidR="00D079A0" w:rsidRPr="00A478C4" w:rsidRDefault="00D079A0" w:rsidP="00A478C4">
            <w:pPr>
              <w:tabs>
                <w:tab w:val="decimal" w:pos="1076"/>
              </w:tabs>
              <w:jc w:val="both"/>
              <w:rPr>
                <w:rFonts w:ascii="Cordia New" w:hAnsi="Cordia New" w:cs="Cordia New"/>
                <w:sz w:val="26"/>
                <w:szCs w:val="26"/>
                <w:lang w:val="en-GB"/>
              </w:rPr>
            </w:pPr>
            <w:r w:rsidRPr="00A478C4">
              <w:rPr>
                <w:rFonts w:ascii="Cordia New" w:hAnsi="Cordia New" w:cs="Cordia New"/>
                <w:sz w:val="26"/>
                <w:szCs w:val="26"/>
                <w:lang w:val="en-GB"/>
              </w:rPr>
              <w:t>1,178,016</w:t>
            </w:r>
          </w:p>
        </w:tc>
      </w:tr>
      <w:tr w:rsidR="00D079A0" w:rsidRPr="00A478C4" w14:paraId="19CA9EA6" w14:textId="77777777" w:rsidTr="00F97046">
        <w:tc>
          <w:tcPr>
            <w:tcW w:w="3744" w:type="dxa"/>
          </w:tcPr>
          <w:p w14:paraId="313DFCF5" w14:textId="181B145C" w:rsidR="00D079A0" w:rsidRPr="00A478C4" w:rsidRDefault="00D079A0" w:rsidP="00A478C4">
            <w:pPr>
              <w:tabs>
                <w:tab w:val="left" w:pos="900"/>
                <w:tab w:val="left" w:pos="1260"/>
              </w:tabs>
              <w:ind w:left="-85" w:right="-74"/>
              <w:rPr>
                <w:rFonts w:ascii="Cordia New" w:hAnsi="Cordia New" w:cs="Cordia New"/>
                <w:sz w:val="26"/>
                <w:szCs w:val="26"/>
                <w:lang w:val="en-GB"/>
              </w:rPr>
            </w:pPr>
            <w:r w:rsidRPr="00A478C4">
              <w:rPr>
                <w:rFonts w:ascii="Cordia New" w:hAnsi="Cordia New" w:cs="Cordia New"/>
                <w:sz w:val="26"/>
                <w:szCs w:val="26"/>
                <w:lang w:val="en-GB"/>
              </w:rPr>
              <w:t xml:space="preserve">Deposits held at banks as reserve for bank </w:t>
            </w:r>
            <w:r w:rsidRPr="00A478C4">
              <w:rPr>
                <w:rFonts w:ascii="Cordia New" w:hAnsi="Cordia New" w:cs="Cordia New"/>
                <w:sz w:val="26"/>
                <w:szCs w:val="26"/>
              </w:rPr>
              <w:br/>
            </w:r>
            <w:r w:rsidRPr="00A478C4">
              <w:rPr>
                <w:rFonts w:ascii="Cordia New" w:hAnsi="Cordia New" w:cs="Cordia New"/>
                <w:sz w:val="26"/>
                <w:szCs w:val="26"/>
                <w:lang w:val="en-GB"/>
              </w:rPr>
              <w:t xml:space="preserve">   guarantee of a subsidiary in Australia </w:t>
            </w:r>
            <w:r w:rsidRPr="00A478C4">
              <w:rPr>
                <w:rFonts w:ascii="Cordia New" w:hAnsi="Cordia New" w:cs="Cordia New"/>
                <w:sz w:val="26"/>
                <w:szCs w:val="26"/>
                <w:vertAlign w:val="superscript"/>
                <w:lang w:val="en-GB"/>
              </w:rPr>
              <w:t>(2)</w:t>
            </w:r>
          </w:p>
        </w:tc>
        <w:tc>
          <w:tcPr>
            <w:tcW w:w="1296" w:type="dxa"/>
            <w:shd w:val="clear" w:color="auto" w:fill="FAFAFA"/>
            <w:vAlign w:val="bottom"/>
          </w:tcPr>
          <w:p w14:paraId="321E2037" w14:textId="79214BBC" w:rsidR="00D079A0" w:rsidRPr="00A478C4" w:rsidRDefault="00F97046"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rPr>
              <w:t>-</w:t>
            </w:r>
          </w:p>
        </w:tc>
        <w:tc>
          <w:tcPr>
            <w:tcW w:w="1296" w:type="dxa"/>
            <w:vAlign w:val="bottom"/>
          </w:tcPr>
          <w:p w14:paraId="48C6B652" w14:textId="1344D196" w:rsidR="00D079A0" w:rsidRPr="00A478C4" w:rsidRDefault="00D079A0"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lang w:val="en-GB"/>
              </w:rPr>
              <w:t>3,788</w:t>
            </w:r>
          </w:p>
        </w:tc>
        <w:tc>
          <w:tcPr>
            <w:tcW w:w="1296" w:type="dxa"/>
            <w:shd w:val="clear" w:color="auto" w:fill="FAFAFA"/>
            <w:vAlign w:val="bottom"/>
          </w:tcPr>
          <w:p w14:paraId="0A4D478D" w14:textId="409D58FF" w:rsidR="00D079A0" w:rsidRPr="00A478C4" w:rsidRDefault="00F97046" w:rsidP="00A478C4">
            <w:pPr>
              <w:tabs>
                <w:tab w:val="decimal" w:pos="1076"/>
              </w:tabs>
              <w:jc w:val="both"/>
              <w:rPr>
                <w:rFonts w:ascii="Cordia New" w:hAnsi="Cordia New" w:cs="Cordia New"/>
                <w:sz w:val="26"/>
                <w:szCs w:val="26"/>
              </w:rPr>
            </w:pPr>
            <w:r w:rsidRPr="00A478C4">
              <w:rPr>
                <w:rFonts w:ascii="Cordia New" w:hAnsi="Cordia New" w:cs="Cordia New"/>
                <w:sz w:val="26"/>
                <w:szCs w:val="26"/>
              </w:rPr>
              <w:t>-</w:t>
            </w:r>
          </w:p>
        </w:tc>
        <w:tc>
          <w:tcPr>
            <w:tcW w:w="1296" w:type="dxa"/>
            <w:vAlign w:val="bottom"/>
          </w:tcPr>
          <w:p w14:paraId="51BEA4F1" w14:textId="4B758E57" w:rsidR="00D079A0" w:rsidRPr="00A478C4" w:rsidRDefault="00D079A0" w:rsidP="00A478C4">
            <w:pPr>
              <w:tabs>
                <w:tab w:val="decimal" w:pos="1076"/>
              </w:tabs>
              <w:jc w:val="both"/>
              <w:rPr>
                <w:rFonts w:ascii="Cordia New" w:hAnsi="Cordia New" w:cs="Cordia New"/>
                <w:sz w:val="26"/>
                <w:szCs w:val="26"/>
              </w:rPr>
            </w:pPr>
            <w:r w:rsidRPr="00A478C4">
              <w:rPr>
                <w:rFonts w:ascii="Cordia New" w:hAnsi="Cordia New" w:cs="Cordia New"/>
                <w:sz w:val="26"/>
                <w:szCs w:val="26"/>
                <w:lang w:val="en-GB"/>
              </w:rPr>
              <w:t>130,923</w:t>
            </w:r>
          </w:p>
        </w:tc>
      </w:tr>
      <w:tr w:rsidR="00D079A0" w:rsidRPr="00A478C4" w14:paraId="71F22D36" w14:textId="77777777" w:rsidTr="00F97046">
        <w:tc>
          <w:tcPr>
            <w:tcW w:w="3744" w:type="dxa"/>
          </w:tcPr>
          <w:p w14:paraId="4C243D77" w14:textId="1E69F365" w:rsidR="00D079A0" w:rsidRPr="00A478C4" w:rsidRDefault="00D079A0" w:rsidP="00A478C4">
            <w:pPr>
              <w:tabs>
                <w:tab w:val="left" w:pos="900"/>
                <w:tab w:val="left" w:pos="1260"/>
              </w:tabs>
              <w:ind w:left="-85" w:right="-74"/>
              <w:rPr>
                <w:rFonts w:ascii="Cordia New" w:hAnsi="Cordia New" w:cs="Cordia New"/>
                <w:sz w:val="26"/>
                <w:szCs w:val="26"/>
                <w:cs/>
                <w:lang w:val="en-GB"/>
              </w:rPr>
            </w:pPr>
            <w:r w:rsidRPr="00A478C4">
              <w:rPr>
                <w:rFonts w:ascii="Cordia New" w:hAnsi="Cordia New" w:cs="Cordia New"/>
                <w:sz w:val="26"/>
                <w:szCs w:val="26"/>
                <w:lang w:val="en-GB"/>
              </w:rPr>
              <w:t xml:space="preserve">Restricted cash used in mine closure activities </w:t>
            </w:r>
            <w:r w:rsidRPr="00A478C4">
              <w:rPr>
                <w:rFonts w:ascii="Cordia New" w:hAnsi="Cordia New" w:cs="Cordia New"/>
                <w:sz w:val="26"/>
                <w:szCs w:val="26"/>
              </w:rPr>
              <w:br/>
            </w:r>
            <w:r w:rsidRPr="00A478C4">
              <w:rPr>
                <w:rFonts w:ascii="Cordia New" w:hAnsi="Cordia New" w:cs="Cordia New"/>
                <w:sz w:val="26"/>
                <w:szCs w:val="26"/>
                <w:lang w:val="en-GB"/>
              </w:rPr>
              <w:t xml:space="preserve">   of subsidiaries in Indonesia </w:t>
            </w:r>
            <w:r w:rsidRPr="00A478C4">
              <w:rPr>
                <w:rFonts w:ascii="Cordia New" w:hAnsi="Cordia New" w:cs="Cordia New"/>
                <w:sz w:val="26"/>
                <w:szCs w:val="26"/>
                <w:vertAlign w:val="superscript"/>
              </w:rPr>
              <w:t>(</w:t>
            </w:r>
            <w:r w:rsidRPr="00A478C4">
              <w:rPr>
                <w:rFonts w:ascii="Cordia New" w:hAnsi="Cordia New" w:cs="Cordia New"/>
                <w:sz w:val="26"/>
                <w:szCs w:val="26"/>
                <w:vertAlign w:val="superscript"/>
                <w:lang w:val="en-GB"/>
              </w:rPr>
              <w:t>2</w:t>
            </w:r>
            <w:r w:rsidRPr="00A478C4">
              <w:rPr>
                <w:rFonts w:ascii="Cordia New" w:hAnsi="Cordia New" w:cs="Cordia New"/>
                <w:sz w:val="26"/>
                <w:szCs w:val="26"/>
                <w:vertAlign w:val="superscript"/>
              </w:rPr>
              <w:t>)</w:t>
            </w:r>
          </w:p>
        </w:tc>
        <w:tc>
          <w:tcPr>
            <w:tcW w:w="1296" w:type="dxa"/>
            <w:shd w:val="clear" w:color="auto" w:fill="FAFAFA"/>
            <w:vAlign w:val="bottom"/>
          </w:tcPr>
          <w:p w14:paraId="2556E9E8" w14:textId="1FEB9507" w:rsidR="00D079A0" w:rsidRPr="00A478C4" w:rsidRDefault="00963B61" w:rsidP="00A478C4">
            <w:pPr>
              <w:tabs>
                <w:tab w:val="decimal" w:pos="1076"/>
              </w:tabs>
              <w:ind w:right="-72"/>
              <w:jc w:val="both"/>
              <w:rPr>
                <w:rFonts w:ascii="Cordia New" w:hAnsi="Cordia New" w:cs="Cordia New"/>
                <w:sz w:val="26"/>
                <w:szCs w:val="26"/>
                <w:cs/>
                <w:lang w:val="en-GB"/>
              </w:rPr>
            </w:pPr>
            <w:r w:rsidRPr="00A478C4">
              <w:rPr>
                <w:rFonts w:ascii="Cordia New" w:hAnsi="Cordia New" w:cs="Cordia New"/>
                <w:sz w:val="26"/>
                <w:szCs w:val="26"/>
                <w:lang w:val="en-GB"/>
              </w:rPr>
              <w:t>48,193</w:t>
            </w:r>
          </w:p>
        </w:tc>
        <w:tc>
          <w:tcPr>
            <w:tcW w:w="1296" w:type="dxa"/>
            <w:vAlign w:val="bottom"/>
          </w:tcPr>
          <w:p w14:paraId="12581D6F" w14:textId="03B9D2C2" w:rsidR="00D079A0" w:rsidRPr="00A478C4" w:rsidRDefault="00D079A0" w:rsidP="00A478C4">
            <w:pPr>
              <w:tabs>
                <w:tab w:val="decimal" w:pos="1076"/>
              </w:tabs>
              <w:ind w:right="-72"/>
              <w:jc w:val="both"/>
              <w:rPr>
                <w:rFonts w:ascii="Cordia New" w:hAnsi="Cordia New" w:cs="Cordia New"/>
                <w:sz w:val="26"/>
                <w:szCs w:val="26"/>
                <w:lang w:val="en-GB"/>
              </w:rPr>
            </w:pPr>
            <w:r w:rsidRPr="00A478C4">
              <w:rPr>
                <w:rFonts w:ascii="Cordia New" w:hAnsi="Cordia New" w:cs="Cordia New"/>
                <w:sz w:val="26"/>
                <w:szCs w:val="26"/>
                <w:lang w:val="en-GB"/>
              </w:rPr>
              <w:t>39,190</w:t>
            </w:r>
          </w:p>
        </w:tc>
        <w:tc>
          <w:tcPr>
            <w:tcW w:w="1296" w:type="dxa"/>
            <w:shd w:val="clear" w:color="auto" w:fill="FAFAFA"/>
            <w:vAlign w:val="bottom"/>
          </w:tcPr>
          <w:p w14:paraId="596DEEFC" w14:textId="3F796534" w:rsidR="00D079A0" w:rsidRPr="00A478C4" w:rsidRDefault="00F97046" w:rsidP="00A478C4">
            <w:pPr>
              <w:tabs>
                <w:tab w:val="decimal" w:pos="1076"/>
              </w:tabs>
              <w:jc w:val="both"/>
              <w:rPr>
                <w:rFonts w:ascii="Cordia New" w:hAnsi="Cordia New" w:cs="Cordia New"/>
                <w:sz w:val="26"/>
                <w:szCs w:val="26"/>
                <w:lang w:val="en-GB"/>
              </w:rPr>
            </w:pPr>
            <w:r w:rsidRPr="00A478C4">
              <w:rPr>
                <w:rFonts w:ascii="Cordia New" w:hAnsi="Cordia New" w:cs="Cordia New"/>
                <w:sz w:val="26"/>
                <w:szCs w:val="26"/>
                <w:lang w:val="en-GB"/>
              </w:rPr>
              <w:t>1,761,840</w:t>
            </w:r>
          </w:p>
        </w:tc>
        <w:tc>
          <w:tcPr>
            <w:tcW w:w="1296" w:type="dxa"/>
            <w:vAlign w:val="bottom"/>
          </w:tcPr>
          <w:p w14:paraId="69761435" w14:textId="754CEF2D" w:rsidR="00D079A0" w:rsidRPr="00A478C4" w:rsidRDefault="00D079A0" w:rsidP="00A478C4">
            <w:pPr>
              <w:tabs>
                <w:tab w:val="decimal" w:pos="1076"/>
              </w:tabs>
              <w:jc w:val="both"/>
              <w:rPr>
                <w:rFonts w:ascii="Cordia New" w:hAnsi="Cordia New" w:cs="Cordia New"/>
                <w:sz w:val="26"/>
                <w:szCs w:val="26"/>
                <w:cs/>
                <w:lang w:val="en-GB"/>
              </w:rPr>
            </w:pPr>
            <w:r w:rsidRPr="00A478C4">
              <w:rPr>
                <w:rFonts w:ascii="Cordia New" w:hAnsi="Cordia New" w:cs="Cordia New"/>
                <w:sz w:val="26"/>
                <w:szCs w:val="26"/>
                <w:lang w:val="en-GB"/>
              </w:rPr>
              <w:t>1,354,494</w:t>
            </w:r>
          </w:p>
        </w:tc>
      </w:tr>
      <w:tr w:rsidR="00F97046" w:rsidRPr="00A478C4" w14:paraId="24BCE834" w14:textId="77777777" w:rsidTr="005B2BD4">
        <w:tc>
          <w:tcPr>
            <w:tcW w:w="3744" w:type="dxa"/>
            <w:vAlign w:val="bottom"/>
          </w:tcPr>
          <w:p w14:paraId="36AB5450" w14:textId="0DDD7410" w:rsidR="00F97046" w:rsidRPr="00A478C4" w:rsidRDefault="002B52A5" w:rsidP="00A478C4">
            <w:pPr>
              <w:tabs>
                <w:tab w:val="left" w:pos="900"/>
                <w:tab w:val="left" w:pos="1260"/>
              </w:tabs>
              <w:ind w:left="-85" w:right="-74"/>
              <w:rPr>
                <w:rFonts w:ascii="Cordia New" w:hAnsi="Cordia New" w:cs="Cordia New"/>
                <w:sz w:val="26"/>
                <w:szCs w:val="26"/>
                <w:highlight w:val="yellow"/>
                <w:lang w:val="en-GB"/>
              </w:rPr>
            </w:pPr>
            <w:r w:rsidRPr="00A478C4">
              <w:rPr>
                <w:rFonts w:ascii="Cordia New" w:hAnsi="Cordia New" w:cs="Cordia New"/>
                <w:sz w:val="26"/>
                <w:szCs w:val="26"/>
                <w:lang w:val="en-GB"/>
              </w:rPr>
              <w:t xml:space="preserve">Restricted cash used in business combination </w:t>
            </w:r>
            <w:r w:rsidRPr="00A478C4">
              <w:rPr>
                <w:rFonts w:ascii="Cordia New" w:hAnsi="Cordia New" w:cs="Cordia New"/>
                <w:sz w:val="26"/>
                <w:szCs w:val="26"/>
              </w:rPr>
              <w:br/>
            </w:r>
            <w:r w:rsidRPr="00A478C4">
              <w:rPr>
                <w:rFonts w:ascii="Cordia New" w:hAnsi="Cordia New" w:cs="Cordia New"/>
                <w:sz w:val="26"/>
                <w:szCs w:val="26"/>
                <w:lang w:val="en-GB"/>
              </w:rPr>
              <w:t xml:space="preserve">   of a subsidiary in Singapore </w:t>
            </w:r>
            <w:r w:rsidRPr="00A478C4">
              <w:rPr>
                <w:rFonts w:ascii="Cordia New" w:hAnsi="Cordia New" w:cs="Cordia New"/>
                <w:sz w:val="26"/>
                <w:szCs w:val="26"/>
                <w:vertAlign w:val="superscript"/>
                <w:lang w:val="en-GB"/>
              </w:rPr>
              <w:t>(1)</w:t>
            </w:r>
          </w:p>
        </w:tc>
        <w:tc>
          <w:tcPr>
            <w:tcW w:w="1296" w:type="dxa"/>
            <w:tcBorders>
              <w:bottom w:val="single" w:sz="4" w:space="0" w:color="auto"/>
            </w:tcBorders>
            <w:shd w:val="clear" w:color="auto" w:fill="FAFAFA"/>
            <w:vAlign w:val="bottom"/>
          </w:tcPr>
          <w:p w14:paraId="65CE5D86" w14:textId="027944E1" w:rsidR="00F97046" w:rsidRPr="00A478C4" w:rsidRDefault="00F97046" w:rsidP="00A478C4">
            <w:pPr>
              <w:tabs>
                <w:tab w:val="decimal" w:pos="1076"/>
              </w:tabs>
              <w:ind w:right="-72"/>
              <w:jc w:val="both"/>
              <w:rPr>
                <w:rFonts w:ascii="Cordia New" w:hAnsi="Cordia New" w:cs="Cordia New"/>
                <w:sz w:val="26"/>
                <w:szCs w:val="26"/>
              </w:rPr>
            </w:pPr>
            <w:r w:rsidRPr="00A478C4">
              <w:rPr>
                <w:rFonts w:ascii="Cordia New" w:hAnsi="Cordia New" w:cs="Cordia New"/>
                <w:sz w:val="26"/>
                <w:szCs w:val="26"/>
              </w:rPr>
              <w:t>1,199</w:t>
            </w:r>
          </w:p>
        </w:tc>
        <w:tc>
          <w:tcPr>
            <w:tcW w:w="1296" w:type="dxa"/>
            <w:tcBorders>
              <w:bottom w:val="single" w:sz="4" w:space="0" w:color="auto"/>
            </w:tcBorders>
            <w:vAlign w:val="bottom"/>
          </w:tcPr>
          <w:p w14:paraId="38E6BD10" w14:textId="239E6A5F" w:rsidR="00F97046" w:rsidRPr="00A478C4" w:rsidRDefault="00F97046" w:rsidP="00A478C4">
            <w:pPr>
              <w:tabs>
                <w:tab w:val="decimal" w:pos="1076"/>
              </w:tabs>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296" w:type="dxa"/>
            <w:tcBorders>
              <w:bottom w:val="single" w:sz="4" w:space="0" w:color="auto"/>
            </w:tcBorders>
            <w:shd w:val="clear" w:color="auto" w:fill="FAFAFA"/>
            <w:vAlign w:val="bottom"/>
          </w:tcPr>
          <w:p w14:paraId="06EFF16C" w14:textId="317EF31B" w:rsidR="00F97046" w:rsidRPr="00A478C4" w:rsidRDefault="00F97046" w:rsidP="00A478C4">
            <w:pPr>
              <w:tabs>
                <w:tab w:val="decimal" w:pos="1076"/>
              </w:tabs>
              <w:jc w:val="both"/>
              <w:rPr>
                <w:rFonts w:ascii="Cordia New" w:hAnsi="Cordia New" w:cs="Cordia New"/>
                <w:sz w:val="26"/>
                <w:szCs w:val="26"/>
              </w:rPr>
            </w:pPr>
            <w:r w:rsidRPr="00A478C4">
              <w:rPr>
                <w:rFonts w:ascii="Cordia New" w:hAnsi="Cordia New" w:cs="Cordia New"/>
                <w:sz w:val="26"/>
                <w:szCs w:val="26"/>
              </w:rPr>
              <w:t>43,819</w:t>
            </w:r>
          </w:p>
        </w:tc>
        <w:tc>
          <w:tcPr>
            <w:tcW w:w="1296" w:type="dxa"/>
            <w:tcBorders>
              <w:bottom w:val="single" w:sz="4" w:space="0" w:color="auto"/>
            </w:tcBorders>
            <w:vAlign w:val="bottom"/>
          </w:tcPr>
          <w:p w14:paraId="3E0D7136" w14:textId="796E56A9" w:rsidR="00F97046" w:rsidRPr="00A478C4" w:rsidRDefault="00F97046" w:rsidP="00A478C4">
            <w:pPr>
              <w:tabs>
                <w:tab w:val="decimal" w:pos="1076"/>
              </w:tabs>
              <w:jc w:val="both"/>
              <w:rPr>
                <w:rFonts w:ascii="Cordia New" w:hAnsi="Cordia New" w:cs="Cordia New"/>
                <w:sz w:val="26"/>
                <w:szCs w:val="26"/>
                <w:lang w:val="en-GB"/>
              </w:rPr>
            </w:pPr>
            <w:r w:rsidRPr="00A478C4">
              <w:rPr>
                <w:rFonts w:ascii="Cordia New" w:hAnsi="Cordia New" w:cs="Cordia New"/>
                <w:sz w:val="26"/>
                <w:szCs w:val="26"/>
                <w:lang w:val="en-GB"/>
              </w:rPr>
              <w:t>-</w:t>
            </w:r>
          </w:p>
        </w:tc>
      </w:tr>
      <w:tr w:rsidR="00F97046" w:rsidRPr="00A478C4" w14:paraId="3A140FE2" w14:textId="77777777" w:rsidTr="7F1CF1AE">
        <w:tc>
          <w:tcPr>
            <w:tcW w:w="3744" w:type="dxa"/>
          </w:tcPr>
          <w:p w14:paraId="72BD6966" w14:textId="77777777" w:rsidR="00F97046" w:rsidRPr="00A478C4" w:rsidRDefault="00F97046" w:rsidP="00A478C4">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1F91C228" w:rsidR="00F97046" w:rsidRPr="00A478C4" w:rsidRDefault="00F97046" w:rsidP="00A478C4">
            <w:pPr>
              <w:tabs>
                <w:tab w:val="decimal" w:pos="1076"/>
              </w:tabs>
              <w:ind w:right="-72"/>
              <w:jc w:val="both"/>
              <w:rPr>
                <w:rFonts w:ascii="Cordia New" w:hAnsi="Cordia New" w:cs="Cordia New"/>
                <w:sz w:val="26"/>
                <w:szCs w:val="26"/>
                <w:cs/>
              </w:rPr>
            </w:pPr>
            <w:r w:rsidRPr="00A478C4">
              <w:rPr>
                <w:rFonts w:ascii="Cordia New" w:hAnsi="Cordia New" w:cs="Cordia New"/>
                <w:sz w:val="26"/>
                <w:szCs w:val="26"/>
              </w:rPr>
              <w:t>93,08</w:t>
            </w:r>
            <w:r w:rsidR="002B52A5" w:rsidRPr="00A478C4">
              <w:rPr>
                <w:rFonts w:ascii="Cordia New" w:hAnsi="Cordia New" w:cs="Cordia New"/>
                <w:sz w:val="26"/>
                <w:szCs w:val="26"/>
              </w:rPr>
              <w:t>5</w:t>
            </w:r>
          </w:p>
        </w:tc>
        <w:tc>
          <w:tcPr>
            <w:tcW w:w="1296" w:type="dxa"/>
            <w:tcBorders>
              <w:left w:val="nil"/>
              <w:bottom w:val="single" w:sz="4" w:space="0" w:color="auto"/>
              <w:right w:val="nil"/>
            </w:tcBorders>
            <w:vAlign w:val="bottom"/>
          </w:tcPr>
          <w:p w14:paraId="6A5038A7" w14:textId="0805F9DC" w:rsidR="00F97046" w:rsidRPr="00A478C4" w:rsidRDefault="00F97046" w:rsidP="00A478C4">
            <w:pPr>
              <w:tabs>
                <w:tab w:val="decimal" w:pos="1076"/>
              </w:tabs>
              <w:ind w:right="-72"/>
              <w:jc w:val="both"/>
              <w:rPr>
                <w:rFonts w:ascii="Cordia New" w:hAnsi="Cordia New" w:cs="Cordia New"/>
                <w:sz w:val="26"/>
                <w:szCs w:val="26"/>
                <w:cs/>
              </w:rPr>
            </w:pPr>
            <w:r w:rsidRPr="00A478C4">
              <w:rPr>
                <w:rFonts w:ascii="Cordia New" w:hAnsi="Cordia New" w:cs="Cordia New"/>
                <w:sz w:val="26"/>
                <w:szCs w:val="26"/>
                <w:lang w:val="en-GB"/>
              </w:rPr>
              <w:t>210,732</w:t>
            </w:r>
          </w:p>
        </w:tc>
        <w:tc>
          <w:tcPr>
            <w:tcW w:w="1296" w:type="dxa"/>
            <w:tcBorders>
              <w:left w:val="nil"/>
              <w:bottom w:val="single" w:sz="4" w:space="0" w:color="auto"/>
              <w:right w:val="nil"/>
            </w:tcBorders>
            <w:shd w:val="clear" w:color="auto" w:fill="FAFAFA"/>
            <w:vAlign w:val="bottom"/>
          </w:tcPr>
          <w:p w14:paraId="229A5B80" w14:textId="5E47B3DC" w:rsidR="00F97046" w:rsidRPr="00A478C4" w:rsidRDefault="00F97046" w:rsidP="00A478C4">
            <w:pPr>
              <w:tabs>
                <w:tab w:val="decimal" w:pos="1076"/>
              </w:tabs>
              <w:jc w:val="both"/>
              <w:rPr>
                <w:rFonts w:ascii="Cordia New" w:hAnsi="Cordia New" w:cs="Cordia New"/>
                <w:sz w:val="26"/>
                <w:szCs w:val="26"/>
              </w:rPr>
            </w:pPr>
            <w:r w:rsidRPr="00A478C4">
              <w:rPr>
                <w:rFonts w:ascii="Cordia New" w:hAnsi="Cordia New" w:cs="Cordia New"/>
                <w:sz w:val="26"/>
                <w:szCs w:val="26"/>
              </w:rPr>
              <w:t>3,402,98</w:t>
            </w:r>
            <w:r w:rsidR="002B52A5" w:rsidRPr="00A478C4">
              <w:rPr>
                <w:rFonts w:ascii="Cordia New" w:hAnsi="Cordia New" w:cs="Cordia New"/>
                <w:sz w:val="26"/>
                <w:szCs w:val="26"/>
              </w:rPr>
              <w:t>2</w:t>
            </w:r>
          </w:p>
        </w:tc>
        <w:tc>
          <w:tcPr>
            <w:tcW w:w="1296" w:type="dxa"/>
            <w:tcBorders>
              <w:left w:val="nil"/>
              <w:bottom w:val="single" w:sz="4" w:space="0" w:color="auto"/>
              <w:right w:val="nil"/>
            </w:tcBorders>
            <w:vAlign w:val="bottom"/>
          </w:tcPr>
          <w:p w14:paraId="16B50882" w14:textId="5CB63CD4" w:rsidR="00F97046" w:rsidRPr="00A478C4" w:rsidRDefault="00F97046" w:rsidP="00A478C4">
            <w:pPr>
              <w:tabs>
                <w:tab w:val="decimal" w:pos="1076"/>
              </w:tabs>
              <w:jc w:val="both"/>
              <w:rPr>
                <w:rFonts w:ascii="Cordia New" w:hAnsi="Cordia New" w:cs="Cordia New"/>
                <w:sz w:val="26"/>
                <w:szCs w:val="26"/>
                <w:cs/>
              </w:rPr>
            </w:pPr>
            <w:r w:rsidRPr="00A478C4">
              <w:rPr>
                <w:rFonts w:ascii="Cordia New" w:hAnsi="Cordia New" w:cs="Cordia New"/>
                <w:sz w:val="26"/>
                <w:szCs w:val="26"/>
                <w:lang w:val="en-GB"/>
              </w:rPr>
              <w:t>7,283,401</w:t>
            </w:r>
          </w:p>
        </w:tc>
      </w:tr>
    </w:tbl>
    <w:p w14:paraId="2D001463" w14:textId="77777777" w:rsidR="0055539B" w:rsidRDefault="0055539B" w:rsidP="00A478C4">
      <w:pPr>
        <w:ind w:left="807" w:hanging="274"/>
        <w:jc w:val="thaiDistribute"/>
        <w:rPr>
          <w:rFonts w:ascii="Cordia New" w:hAnsi="Cordia New" w:cs="Cordia New"/>
          <w:sz w:val="26"/>
          <w:szCs w:val="26"/>
          <w:vertAlign w:val="superscript"/>
          <w:lang w:val="en-GB"/>
        </w:rPr>
      </w:pPr>
    </w:p>
    <w:p w14:paraId="05A1A028" w14:textId="2F034F25" w:rsidR="00136B51" w:rsidRPr="00A478C4" w:rsidRDefault="00136B51" w:rsidP="00A478C4">
      <w:pPr>
        <w:ind w:left="807" w:hanging="274"/>
        <w:jc w:val="thaiDistribute"/>
        <w:rPr>
          <w:rFonts w:ascii="Cordia New" w:hAnsi="Cordia New" w:cs="Cordia New"/>
          <w:sz w:val="26"/>
          <w:szCs w:val="26"/>
        </w:rPr>
      </w:pPr>
      <w:r w:rsidRPr="00A478C4">
        <w:rPr>
          <w:rFonts w:ascii="Cordia New" w:hAnsi="Cordia New" w:cs="Cordia New"/>
          <w:sz w:val="26"/>
          <w:szCs w:val="26"/>
          <w:vertAlign w:val="superscript"/>
          <w:lang w:val="en-GB"/>
        </w:rPr>
        <w:t>(</w:t>
      </w:r>
      <w:r w:rsidR="00004CAF" w:rsidRPr="00A478C4">
        <w:rPr>
          <w:rFonts w:ascii="Cordia New" w:hAnsi="Cordia New" w:cs="Cordia New"/>
          <w:sz w:val="26"/>
          <w:szCs w:val="26"/>
          <w:vertAlign w:val="superscript"/>
          <w:lang w:val="en-GB"/>
        </w:rPr>
        <w:t>1</w:t>
      </w:r>
      <w:r w:rsidRPr="00A478C4">
        <w:rPr>
          <w:rFonts w:ascii="Cordia New" w:hAnsi="Cordia New" w:cs="Cordia New"/>
          <w:sz w:val="26"/>
          <w:szCs w:val="26"/>
          <w:vertAlign w:val="superscript"/>
          <w:lang w:val="en-GB"/>
        </w:rPr>
        <w:t>)</w:t>
      </w:r>
      <w:r w:rsidRPr="00A478C4">
        <w:rPr>
          <w:rFonts w:ascii="Cordia New" w:hAnsi="Cordia New" w:cs="Cordia New"/>
          <w:sz w:val="26"/>
          <w:szCs w:val="26"/>
        </w:rPr>
        <w:tab/>
      </w:r>
      <w:r w:rsidRPr="00A478C4">
        <w:rPr>
          <w:rFonts w:ascii="Cordia New" w:hAnsi="Cordia New" w:cs="Cordia New"/>
          <w:sz w:val="20"/>
          <w:szCs w:val="20"/>
        </w:rPr>
        <w:t>Presented in other current assets</w:t>
      </w:r>
    </w:p>
    <w:p w14:paraId="22A4CA82" w14:textId="77777777" w:rsidR="00963B61" w:rsidRPr="00A478C4" w:rsidRDefault="242EDAE9" w:rsidP="008D18D4">
      <w:pPr>
        <w:ind w:left="810" w:hanging="270"/>
        <w:jc w:val="thaiDistribute"/>
        <w:rPr>
          <w:rFonts w:ascii="Cordia New" w:hAnsi="Cordia New" w:cs="Cordia New"/>
          <w:sz w:val="20"/>
          <w:szCs w:val="20"/>
        </w:rPr>
      </w:pPr>
      <w:r w:rsidRPr="00A478C4">
        <w:rPr>
          <w:rFonts w:ascii="Cordia New" w:hAnsi="Cordia New" w:cs="Cordia New"/>
          <w:sz w:val="26"/>
          <w:szCs w:val="26"/>
          <w:vertAlign w:val="superscript"/>
        </w:rPr>
        <w:t>(</w:t>
      </w:r>
      <w:r w:rsidR="00004CAF" w:rsidRPr="00A478C4">
        <w:rPr>
          <w:rFonts w:ascii="Cordia New" w:hAnsi="Cordia New" w:cs="Cordia New"/>
          <w:sz w:val="26"/>
          <w:szCs w:val="26"/>
          <w:vertAlign w:val="superscript"/>
          <w:lang w:val="en-GB"/>
        </w:rPr>
        <w:t>2</w:t>
      </w:r>
      <w:r w:rsidRPr="00A478C4">
        <w:rPr>
          <w:rFonts w:ascii="Cordia New" w:hAnsi="Cordia New" w:cs="Cordia New"/>
          <w:sz w:val="26"/>
          <w:szCs w:val="26"/>
          <w:vertAlign w:val="superscript"/>
        </w:rPr>
        <w:t>)</w:t>
      </w:r>
      <w:r w:rsidRPr="00A478C4">
        <w:rPr>
          <w:rFonts w:ascii="Cordia New" w:hAnsi="Cordia New" w:cs="Cordia New"/>
          <w:sz w:val="26"/>
          <w:szCs w:val="26"/>
        </w:rPr>
        <w:tab/>
      </w:r>
      <w:r w:rsidRPr="00A478C4">
        <w:rPr>
          <w:rFonts w:ascii="Cordia New" w:hAnsi="Cordia New" w:cs="Cordia New"/>
          <w:sz w:val="20"/>
          <w:szCs w:val="20"/>
        </w:rPr>
        <w:t>Presented in other non-current assets</w:t>
      </w:r>
    </w:p>
    <w:p w14:paraId="70FB1910" w14:textId="26F99C05" w:rsidR="008D18D4" w:rsidRPr="00A478C4" w:rsidRDefault="008D18D4" w:rsidP="008D18D4">
      <w:pPr>
        <w:ind w:left="810" w:hanging="270"/>
        <w:jc w:val="thaiDistribute"/>
        <w:rPr>
          <w:rFonts w:ascii="Cordia New" w:hAnsi="Cordia New" w:cs="Cordia New"/>
          <w:sz w:val="20"/>
          <w:szCs w:val="20"/>
        </w:rPr>
      </w:pPr>
    </w:p>
    <w:p w14:paraId="1DA6221E" w14:textId="77777777" w:rsidR="00A478C4" w:rsidRDefault="00A478C4">
      <w:pPr>
        <w:rPr>
          <w:rFonts w:ascii="Cordia New" w:hAnsi="Cordia New" w:cs="Cordia New"/>
          <w:b/>
          <w:bCs/>
          <w:color w:val="FFFFFF"/>
          <w:sz w:val="26"/>
          <w:szCs w:val="26"/>
          <w:lang w:val="en-GB" w:bidi="ar-SA"/>
        </w:rPr>
      </w:pPr>
      <w:r>
        <w:rPr>
          <w:rFonts w:ascii="Cordia New" w:hAnsi="Cordia New" w:cs="Cordia New"/>
          <w:b/>
          <w:bCs/>
          <w:color w:val="FFFFFF"/>
          <w:sz w:val="26"/>
          <w:szCs w:val="26"/>
          <w:lang w:val="en-GB"/>
        </w:rPr>
        <w:br w:type="page"/>
      </w:r>
    </w:p>
    <w:p w14:paraId="22DBD474"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721B90" w14:textId="384E8378" w:rsidR="0050061A" w:rsidRPr="00A478C4" w:rsidRDefault="00EC0306"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10</w:t>
      </w:r>
      <w:r w:rsidRPr="00EC0306">
        <w:rPr>
          <w:rFonts w:ascii="Cordia New" w:hAnsi="Cordia New" w:cs="Cordia New"/>
          <w:b/>
          <w:bCs/>
          <w:color w:val="FFFFFF"/>
          <w:sz w:val="26"/>
          <w:szCs w:val="26"/>
          <w:u w:val="none"/>
          <w:lang w:val="en-GB"/>
        </w:rPr>
        <w:tab/>
        <w:t>Property, plant and equipment, net</w:t>
      </w:r>
    </w:p>
    <w:p w14:paraId="429850B5" w14:textId="77777777" w:rsidR="0050061A" w:rsidRPr="00A478C4"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BD5D13" w14:textId="77777777" w:rsidR="0050061A" w:rsidRPr="00A478C4" w:rsidRDefault="0050061A" w:rsidP="00034968">
      <w:pPr>
        <w:ind w:left="540"/>
        <w:jc w:val="both"/>
        <w:rPr>
          <w:rFonts w:ascii="Cordia New" w:hAnsi="Cordia New" w:cs="Cordia New"/>
          <w:sz w:val="26"/>
          <w:szCs w:val="26"/>
          <w:lang w:val="en-GB"/>
        </w:rPr>
      </w:pPr>
    </w:p>
    <w:tbl>
      <w:tblPr>
        <w:tblW w:w="9461" w:type="dxa"/>
        <w:tblBorders>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967FEF" w:rsidRPr="00A478C4" w14:paraId="1CAF7006" w14:textId="77777777" w:rsidTr="00C04965">
        <w:tc>
          <w:tcPr>
            <w:tcW w:w="3701" w:type="dxa"/>
            <w:shd w:val="clear" w:color="auto" w:fill="auto"/>
          </w:tcPr>
          <w:p w14:paraId="4C5C5100" w14:textId="14D18AB8" w:rsidR="00967FEF" w:rsidRPr="00A478C4" w:rsidRDefault="00967FEF" w:rsidP="00034968">
            <w:pPr>
              <w:ind w:left="-72"/>
              <w:jc w:val="both"/>
              <w:rPr>
                <w:rFonts w:ascii="Cordia New" w:hAnsi="Cordia New" w:cs="Cordia New"/>
                <w:b/>
                <w:bCs/>
                <w:sz w:val="26"/>
                <w:szCs w:val="26"/>
                <w:lang w:val="en-GB"/>
              </w:rPr>
            </w:pPr>
            <w:r w:rsidRPr="00A478C4">
              <w:rPr>
                <w:rFonts w:ascii="Cordia New" w:hAnsi="Cordia New" w:cs="Cordia New"/>
                <w:b/>
                <w:bCs/>
                <w:sz w:val="26"/>
                <w:szCs w:val="26"/>
              </w:rPr>
              <w:t>For</w:t>
            </w:r>
            <w:r w:rsidRPr="00A478C4">
              <w:rPr>
                <w:rFonts w:ascii="Cordia New" w:hAnsi="Cordia New" w:cs="Cordia New"/>
                <w:b/>
                <w:bCs/>
                <w:sz w:val="26"/>
                <w:szCs w:val="26"/>
                <w:lang w:val="en-GB"/>
              </w:rPr>
              <w:t xml:space="preserve"> the </w:t>
            </w:r>
            <w:r w:rsidR="000522DC" w:rsidRPr="00A478C4">
              <w:rPr>
                <w:rFonts w:ascii="Cordia New" w:hAnsi="Cordia New" w:cs="Cordia New"/>
                <w:b/>
                <w:bCs/>
                <w:sz w:val="26"/>
                <w:szCs w:val="26"/>
                <w:lang w:val="en-GB"/>
              </w:rPr>
              <w:t>nine-month</w:t>
            </w:r>
            <w:r w:rsidRPr="00A478C4">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A478C4" w:rsidRDefault="00967FEF" w:rsidP="00034968">
            <w:pPr>
              <w:tabs>
                <w:tab w:val="right" w:pos="2670"/>
              </w:tabs>
              <w:ind w:right="-72"/>
              <w:rPr>
                <w:rFonts w:ascii="Cordia New" w:hAnsi="Cordia New" w:cs="Cordia New"/>
                <w:b/>
                <w:bCs/>
                <w:sz w:val="26"/>
                <w:szCs w:val="26"/>
                <w:lang w:val="en-GB"/>
              </w:rPr>
            </w:pPr>
            <w:r w:rsidRPr="00A478C4">
              <w:rPr>
                <w:rFonts w:ascii="Cordia New" w:hAnsi="Cordia New" w:cs="Cordia New"/>
                <w:b/>
                <w:bCs/>
                <w:sz w:val="26"/>
                <w:szCs w:val="26"/>
                <w:lang w:val="en-GB"/>
              </w:rPr>
              <w:tab/>
            </w:r>
            <w:r w:rsidRPr="00A478C4">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A478C4" w:rsidRDefault="00967FEF" w:rsidP="00034968">
            <w:pPr>
              <w:tabs>
                <w:tab w:val="right" w:pos="2670"/>
              </w:tabs>
              <w:ind w:right="-72"/>
              <w:rPr>
                <w:rFonts w:ascii="Cordia New" w:hAnsi="Cordia New" w:cs="Cordia New"/>
                <w:b/>
                <w:bCs/>
                <w:sz w:val="26"/>
                <w:szCs w:val="26"/>
                <w:lang w:val="en-GB"/>
              </w:rPr>
            </w:pPr>
            <w:r w:rsidRPr="00A478C4">
              <w:rPr>
                <w:rFonts w:ascii="Cordia New" w:hAnsi="Cordia New" w:cs="Cordia New"/>
                <w:b/>
                <w:bCs/>
                <w:sz w:val="26"/>
                <w:szCs w:val="26"/>
                <w:lang w:val="en-GB"/>
              </w:rPr>
              <w:tab/>
            </w:r>
            <w:r w:rsidRPr="00A478C4">
              <w:rPr>
                <w:rFonts w:ascii="Cordia New" w:hAnsi="Cordia New" w:cs="Cordia New"/>
                <w:b/>
                <w:bCs/>
                <w:sz w:val="26"/>
                <w:szCs w:val="26"/>
              </w:rPr>
              <w:t>Separate financial information</w:t>
            </w:r>
          </w:p>
        </w:tc>
      </w:tr>
      <w:tr w:rsidR="00967FEF" w:rsidRPr="00A478C4" w14:paraId="4592364E" w14:textId="77777777" w:rsidTr="00C04965">
        <w:tc>
          <w:tcPr>
            <w:tcW w:w="3701" w:type="dxa"/>
            <w:shd w:val="clear" w:color="auto" w:fill="auto"/>
          </w:tcPr>
          <w:p w14:paraId="11695D11" w14:textId="4438591C" w:rsidR="00967FEF" w:rsidRPr="00A478C4" w:rsidRDefault="00967FEF" w:rsidP="00034968">
            <w:pPr>
              <w:tabs>
                <w:tab w:val="left" w:pos="540"/>
                <w:tab w:val="left" w:pos="900"/>
              </w:tabs>
              <w:ind w:left="-72"/>
              <w:rPr>
                <w:rFonts w:ascii="Cordia New" w:hAnsi="Cordia New" w:cs="Cordia New"/>
                <w:b/>
                <w:bCs/>
                <w:sz w:val="26"/>
                <w:szCs w:val="26"/>
                <w:lang w:val="en-GB"/>
              </w:rPr>
            </w:pPr>
            <w:r w:rsidRPr="00A478C4">
              <w:rPr>
                <w:rFonts w:ascii="Cordia New" w:hAnsi="Cordia New" w:cs="Cordia New"/>
                <w:b/>
                <w:bCs/>
                <w:sz w:val="26"/>
                <w:szCs w:val="26"/>
                <w:lang w:val="en-GB"/>
              </w:rPr>
              <w:t xml:space="preserve">   </w:t>
            </w:r>
            <w:r w:rsidR="000522DC" w:rsidRPr="00A478C4">
              <w:rPr>
                <w:rFonts w:ascii="Cordia New" w:hAnsi="Cordia New" w:cs="Cordia New"/>
                <w:b/>
                <w:bCs/>
                <w:sz w:val="26"/>
                <w:szCs w:val="26"/>
                <w:lang w:val="en-GB"/>
              </w:rPr>
              <w:t>30 September</w:t>
            </w:r>
            <w:r w:rsidRPr="00A478C4">
              <w:rPr>
                <w:rFonts w:ascii="Cordia New" w:hAnsi="Cordia New" w:cs="Cordia New"/>
                <w:b/>
                <w:bCs/>
                <w:sz w:val="26"/>
                <w:szCs w:val="26"/>
                <w:lang w:val="en-GB"/>
              </w:rPr>
              <w:t xml:space="preserve"> </w:t>
            </w:r>
            <w:r w:rsidR="00004CAF" w:rsidRPr="00A478C4">
              <w:rPr>
                <w:rFonts w:ascii="Cordia New" w:hAnsi="Cordia New" w:cs="Cordia New"/>
                <w:b/>
                <w:bCs/>
                <w:sz w:val="26"/>
                <w:szCs w:val="26"/>
                <w:lang w:val="en-GB"/>
              </w:rPr>
              <w:t>2023</w:t>
            </w:r>
          </w:p>
        </w:tc>
        <w:tc>
          <w:tcPr>
            <w:tcW w:w="1440" w:type="dxa"/>
            <w:tcBorders>
              <w:top w:val="nil"/>
              <w:bottom w:val="single" w:sz="4" w:space="0" w:color="auto"/>
            </w:tcBorders>
            <w:shd w:val="clear" w:color="auto" w:fill="auto"/>
          </w:tcPr>
          <w:p w14:paraId="12240236" w14:textId="44247874" w:rsidR="00967FEF" w:rsidRPr="00A478C4" w:rsidRDefault="00967FEF" w:rsidP="005534B3">
            <w:pPr>
              <w:tabs>
                <w:tab w:val="right" w:pos="1230"/>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005E6D86" w:rsidRPr="00A478C4">
              <w:rPr>
                <w:rFonts w:ascii="Cordia New" w:hAnsi="Cordia New" w:cs="Cordia New"/>
                <w:b/>
                <w:bCs/>
                <w:sz w:val="26"/>
                <w:szCs w:val="26"/>
                <w:lang w:val="en-GB"/>
              </w:rPr>
              <w:t>US Dollar’000</w:t>
            </w:r>
          </w:p>
        </w:tc>
        <w:tc>
          <w:tcPr>
            <w:tcW w:w="1440" w:type="dxa"/>
            <w:tcBorders>
              <w:top w:val="nil"/>
              <w:bottom w:val="single" w:sz="4" w:space="0" w:color="auto"/>
            </w:tcBorders>
            <w:shd w:val="clear" w:color="auto" w:fill="auto"/>
          </w:tcPr>
          <w:p w14:paraId="0A758B77" w14:textId="2716DD67" w:rsidR="00967FEF" w:rsidRPr="00A478C4" w:rsidRDefault="00967FEF" w:rsidP="005534B3">
            <w:pPr>
              <w:tabs>
                <w:tab w:val="right" w:pos="1230"/>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65C2C605" w:rsidR="00967FEF" w:rsidRPr="00A478C4" w:rsidRDefault="00967FEF" w:rsidP="005534B3">
            <w:pPr>
              <w:tabs>
                <w:tab w:val="right" w:pos="1230"/>
              </w:tabs>
              <w:ind w:right="-72"/>
              <w:jc w:val="both"/>
              <w:rPr>
                <w:rFonts w:ascii="Cordia New" w:hAnsi="Cordia New" w:cs="Cordia New"/>
                <w:b/>
                <w:bCs/>
                <w:sz w:val="26"/>
                <w:szCs w:val="26"/>
                <w:lang w:val="en-GB"/>
              </w:rPr>
            </w:pPr>
            <w:r w:rsidRPr="00A478C4">
              <w:rPr>
                <w:rFonts w:ascii="Cordia New" w:hAnsi="Cordia New" w:cs="Cordia New"/>
                <w:b/>
                <w:sz w:val="26"/>
                <w:szCs w:val="26"/>
              </w:rPr>
              <w:tab/>
            </w:r>
            <w:r w:rsidR="005E6D86" w:rsidRPr="00A478C4">
              <w:rPr>
                <w:rFonts w:ascii="Cordia New" w:hAnsi="Cordia New" w:cs="Cordia New"/>
                <w:b/>
                <w:sz w:val="26"/>
                <w:szCs w:val="26"/>
              </w:rPr>
              <w:t>US Dollar’000</w:t>
            </w:r>
          </w:p>
        </w:tc>
        <w:tc>
          <w:tcPr>
            <w:tcW w:w="1440" w:type="dxa"/>
            <w:tcBorders>
              <w:top w:val="nil"/>
              <w:bottom w:val="single" w:sz="4" w:space="0" w:color="auto"/>
            </w:tcBorders>
            <w:shd w:val="clear" w:color="auto" w:fill="auto"/>
          </w:tcPr>
          <w:p w14:paraId="31A5ED6D" w14:textId="31812C86" w:rsidR="00967FEF" w:rsidRPr="00A478C4" w:rsidRDefault="00967FEF" w:rsidP="005534B3">
            <w:pPr>
              <w:tabs>
                <w:tab w:val="right" w:pos="1230"/>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967FEF" w:rsidRPr="00A478C4" w14:paraId="37164996" w14:textId="77777777" w:rsidTr="00C04965">
        <w:tc>
          <w:tcPr>
            <w:tcW w:w="3701" w:type="dxa"/>
            <w:shd w:val="clear" w:color="auto" w:fill="auto"/>
            <w:vAlign w:val="center"/>
          </w:tcPr>
          <w:p w14:paraId="153A21A9" w14:textId="77777777" w:rsidR="00967FEF" w:rsidRPr="00A478C4"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A478C4"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A478C4"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A478C4"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A478C4" w:rsidRDefault="00967FEF" w:rsidP="005534B3">
            <w:pPr>
              <w:tabs>
                <w:tab w:val="decimal" w:pos="1221"/>
              </w:tabs>
              <w:ind w:right="-72"/>
              <w:jc w:val="both"/>
              <w:outlineLvl w:val="0"/>
              <w:rPr>
                <w:rFonts w:ascii="Cordia New" w:hAnsi="Cordia New" w:cs="Cordia New"/>
                <w:sz w:val="12"/>
                <w:szCs w:val="12"/>
              </w:rPr>
            </w:pPr>
          </w:p>
        </w:tc>
      </w:tr>
      <w:tr w:rsidR="00C90A16" w:rsidRPr="00A478C4" w14:paraId="067E9480" w14:textId="77777777" w:rsidTr="00C04965">
        <w:tc>
          <w:tcPr>
            <w:tcW w:w="3701" w:type="dxa"/>
            <w:shd w:val="clear" w:color="auto" w:fill="auto"/>
            <w:vAlign w:val="center"/>
          </w:tcPr>
          <w:p w14:paraId="6D11D7AE" w14:textId="6A193613" w:rsidR="00C90A16" w:rsidRPr="00A478C4" w:rsidRDefault="00C90A16" w:rsidP="00C90A16">
            <w:pPr>
              <w:ind w:left="-72"/>
              <w:jc w:val="both"/>
              <w:rPr>
                <w:rFonts w:ascii="Cordia New" w:hAnsi="Cordia New" w:cs="Cordia New"/>
                <w:sz w:val="26"/>
                <w:szCs w:val="26"/>
              </w:rPr>
            </w:pPr>
            <w:r w:rsidRPr="00A478C4">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48AABEE3" w:rsidR="00C90A16" w:rsidRPr="00A478C4" w:rsidRDefault="00C90A16" w:rsidP="00C90A16">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sz w:val="26"/>
                <w:szCs w:val="26"/>
              </w:rPr>
              <w:t>4,190,373</w:t>
            </w:r>
          </w:p>
        </w:tc>
        <w:tc>
          <w:tcPr>
            <w:tcW w:w="1440" w:type="dxa"/>
            <w:tcBorders>
              <w:bottom w:val="nil"/>
            </w:tcBorders>
            <w:shd w:val="clear" w:color="auto" w:fill="FAFAFA"/>
            <w:vAlign w:val="center"/>
          </w:tcPr>
          <w:p w14:paraId="7BA9D804" w14:textId="4DEF9B70" w:rsidR="00C90A16" w:rsidRPr="00A478C4" w:rsidRDefault="00C90A16" w:rsidP="00C90A16">
            <w:pPr>
              <w:tabs>
                <w:tab w:val="decimal" w:pos="1246"/>
              </w:tabs>
              <w:ind w:right="-72"/>
              <w:jc w:val="both"/>
              <w:outlineLvl w:val="0"/>
              <w:rPr>
                <w:rFonts w:ascii="Cordia New" w:hAnsi="Cordia New" w:cs="Cordia New"/>
                <w:color w:val="000000" w:themeColor="text1"/>
                <w:sz w:val="26"/>
                <w:szCs w:val="26"/>
              </w:rPr>
            </w:pPr>
            <w:r w:rsidRPr="00A478C4">
              <w:rPr>
                <w:rFonts w:ascii="Cordia New" w:hAnsi="Cordia New" w:cs="Cordia New"/>
                <w:sz w:val="26"/>
                <w:szCs w:val="26"/>
              </w:rPr>
              <w:t>144,829,364</w:t>
            </w:r>
          </w:p>
        </w:tc>
        <w:tc>
          <w:tcPr>
            <w:tcW w:w="1440" w:type="dxa"/>
            <w:tcBorders>
              <w:bottom w:val="nil"/>
            </w:tcBorders>
            <w:shd w:val="clear" w:color="auto" w:fill="FAFAFA"/>
            <w:vAlign w:val="center"/>
          </w:tcPr>
          <w:p w14:paraId="3DD0FDCD" w14:textId="3CBCC73E" w:rsidR="00C90A16" w:rsidRPr="00A478C4" w:rsidRDefault="00C90A16" w:rsidP="00C90A16">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3,966</w:t>
            </w:r>
          </w:p>
        </w:tc>
        <w:tc>
          <w:tcPr>
            <w:tcW w:w="1440" w:type="dxa"/>
            <w:tcBorders>
              <w:bottom w:val="nil"/>
            </w:tcBorders>
            <w:shd w:val="clear" w:color="auto" w:fill="FAFAFA"/>
            <w:vAlign w:val="center"/>
          </w:tcPr>
          <w:p w14:paraId="15A56E21" w14:textId="66A5501D" w:rsidR="00C90A16" w:rsidRPr="00A478C4" w:rsidRDefault="00C90A16" w:rsidP="00C90A16">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137,084</w:t>
            </w:r>
          </w:p>
        </w:tc>
      </w:tr>
      <w:tr w:rsidR="00BC2FBA" w:rsidRPr="00A478C4" w14:paraId="0ECA1881" w14:textId="77777777" w:rsidTr="00C04965">
        <w:tc>
          <w:tcPr>
            <w:tcW w:w="3701" w:type="dxa"/>
            <w:shd w:val="clear" w:color="auto" w:fill="auto"/>
            <w:vAlign w:val="center"/>
          </w:tcPr>
          <w:p w14:paraId="4113A1EE" w14:textId="64563260"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 xml:space="preserve">Additions </w:t>
            </w:r>
          </w:p>
        </w:tc>
        <w:tc>
          <w:tcPr>
            <w:tcW w:w="1440" w:type="dxa"/>
            <w:shd w:val="clear" w:color="auto" w:fill="FAFAFA"/>
            <w:vAlign w:val="center"/>
          </w:tcPr>
          <w:p w14:paraId="2938007A" w14:textId="1AA8D30A" w:rsidR="00BC2FBA" w:rsidRPr="00E94427" w:rsidRDefault="00BC2FBA" w:rsidP="00BC2FBA">
            <w:pPr>
              <w:tabs>
                <w:tab w:val="decimal" w:pos="1227"/>
              </w:tabs>
              <w:ind w:right="-72"/>
              <w:jc w:val="both"/>
              <w:outlineLvl w:val="0"/>
              <w:rPr>
                <w:rFonts w:ascii="Cordia New" w:hAnsi="Cordia New" w:cs="Cordia New"/>
                <w:color w:val="000000" w:themeColor="text1"/>
                <w:sz w:val="26"/>
                <w:szCs w:val="26"/>
                <w:lang w:val="en-GB"/>
              </w:rPr>
            </w:pPr>
            <w:r w:rsidRPr="00E94427">
              <w:rPr>
                <w:rFonts w:ascii="Cordia New" w:hAnsi="Cordia New" w:cs="Cordia New"/>
                <w:sz w:val="26"/>
                <w:szCs w:val="26"/>
              </w:rPr>
              <w:t>263,857</w:t>
            </w:r>
          </w:p>
        </w:tc>
        <w:tc>
          <w:tcPr>
            <w:tcW w:w="1440" w:type="dxa"/>
            <w:shd w:val="clear" w:color="auto" w:fill="FAFAFA"/>
            <w:vAlign w:val="center"/>
          </w:tcPr>
          <w:p w14:paraId="64771A11" w14:textId="0C05FFFE" w:rsidR="00BC2FBA" w:rsidRPr="00E94427" w:rsidRDefault="00BC2FBA" w:rsidP="00BC2FBA">
            <w:pPr>
              <w:tabs>
                <w:tab w:val="decimal" w:pos="1246"/>
              </w:tabs>
              <w:ind w:right="-72"/>
              <w:jc w:val="both"/>
              <w:outlineLvl w:val="0"/>
              <w:rPr>
                <w:rFonts w:ascii="Cordia New" w:hAnsi="Cordia New" w:cs="Cordia New"/>
                <w:color w:val="000000" w:themeColor="text1"/>
                <w:sz w:val="26"/>
                <w:szCs w:val="26"/>
                <w:lang w:val="en-GB"/>
              </w:rPr>
            </w:pPr>
            <w:r w:rsidRPr="00E94427">
              <w:rPr>
                <w:rFonts w:ascii="Cordia New" w:hAnsi="Cordia New" w:cs="Cordia New"/>
                <w:sz w:val="26"/>
                <w:szCs w:val="26"/>
              </w:rPr>
              <w:t>9,075,770</w:t>
            </w:r>
          </w:p>
        </w:tc>
        <w:tc>
          <w:tcPr>
            <w:tcW w:w="1440" w:type="dxa"/>
            <w:shd w:val="clear" w:color="auto" w:fill="FAFAFA"/>
            <w:vAlign w:val="center"/>
          </w:tcPr>
          <w:p w14:paraId="482FDE89" w14:textId="139119E2"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441</w:t>
            </w:r>
          </w:p>
        </w:tc>
        <w:tc>
          <w:tcPr>
            <w:tcW w:w="1440" w:type="dxa"/>
            <w:shd w:val="clear" w:color="auto" w:fill="FAFAFA"/>
            <w:vAlign w:val="center"/>
          </w:tcPr>
          <w:p w14:paraId="6F78F7DF" w14:textId="0C5E478A"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15,259</w:t>
            </w:r>
          </w:p>
        </w:tc>
      </w:tr>
      <w:tr w:rsidR="00BC2FBA" w:rsidRPr="00A478C4" w14:paraId="175D902A" w14:textId="77777777" w:rsidTr="00C04965">
        <w:tc>
          <w:tcPr>
            <w:tcW w:w="3701" w:type="dxa"/>
            <w:shd w:val="clear" w:color="auto" w:fill="auto"/>
            <w:vAlign w:val="center"/>
          </w:tcPr>
          <w:p w14:paraId="1E1DCA7E" w14:textId="77777777" w:rsidR="0055539B" w:rsidRDefault="00BC2FBA" w:rsidP="00BC2FBA">
            <w:pPr>
              <w:ind w:left="-72"/>
              <w:rPr>
                <w:rFonts w:ascii="Cordia New" w:hAnsi="Cordia New" w:cs="Cordia New"/>
                <w:sz w:val="26"/>
                <w:szCs w:val="26"/>
              </w:rPr>
            </w:pPr>
            <w:r w:rsidRPr="00A478C4">
              <w:rPr>
                <w:rFonts w:ascii="Cordia New" w:hAnsi="Cordia New" w:cs="Cordia New"/>
                <w:sz w:val="26"/>
                <w:szCs w:val="26"/>
              </w:rPr>
              <w:t xml:space="preserve">Increase from remeasurement of </w:t>
            </w:r>
          </w:p>
          <w:p w14:paraId="522BF0D3" w14:textId="79D43F78" w:rsidR="00BC2FBA" w:rsidRPr="00A478C4" w:rsidRDefault="0055539B" w:rsidP="0055539B">
            <w:pPr>
              <w:ind w:left="-72"/>
              <w:rPr>
                <w:rFonts w:ascii="Cordia New" w:hAnsi="Cordia New" w:cs="Cordia New"/>
                <w:sz w:val="26"/>
                <w:szCs w:val="26"/>
                <w:lang w:val="en-GB"/>
              </w:rPr>
            </w:pPr>
            <w:r>
              <w:rPr>
                <w:rFonts w:ascii="Cordia New" w:hAnsi="Cordia New" w:cs="Cordia New"/>
                <w:sz w:val="26"/>
                <w:szCs w:val="26"/>
              </w:rPr>
              <w:t xml:space="preserve">   </w:t>
            </w:r>
            <w:r w:rsidR="00BC2FBA" w:rsidRPr="00A478C4">
              <w:rPr>
                <w:rFonts w:ascii="Cordia New" w:hAnsi="Cordia New" w:cs="Cordia New"/>
                <w:sz w:val="26"/>
                <w:szCs w:val="26"/>
              </w:rPr>
              <w:t xml:space="preserve">previously held </w:t>
            </w:r>
            <w:r w:rsidR="003E3550">
              <w:rPr>
                <w:rFonts w:ascii="Cordia New" w:hAnsi="Cordia New" w:cs="Cordia New"/>
                <w:sz w:val="26"/>
                <w:szCs w:val="26"/>
              </w:rPr>
              <w:t xml:space="preserve">equity </w:t>
            </w:r>
            <w:r w:rsidR="00BC2FBA" w:rsidRPr="00A478C4">
              <w:rPr>
                <w:rFonts w:ascii="Cordia New" w:hAnsi="Cordia New" w:cs="Cordia New"/>
                <w:sz w:val="26"/>
                <w:szCs w:val="26"/>
              </w:rPr>
              <w:t xml:space="preserve">interest </w:t>
            </w:r>
          </w:p>
        </w:tc>
        <w:tc>
          <w:tcPr>
            <w:tcW w:w="1440" w:type="dxa"/>
            <w:shd w:val="clear" w:color="auto" w:fill="FAFAFA"/>
            <w:vAlign w:val="bottom"/>
          </w:tcPr>
          <w:p w14:paraId="7AC2AC76" w14:textId="2390506B" w:rsidR="00BC2FBA" w:rsidRPr="00E94427" w:rsidRDefault="00BC2FBA" w:rsidP="00BC2FBA">
            <w:pPr>
              <w:tabs>
                <w:tab w:val="decimal" w:pos="1227"/>
              </w:tabs>
              <w:ind w:right="-72"/>
              <w:jc w:val="both"/>
              <w:outlineLvl w:val="0"/>
              <w:rPr>
                <w:rFonts w:ascii="Cordia New" w:hAnsi="Cordia New" w:cs="Cordia New"/>
                <w:sz w:val="26"/>
                <w:szCs w:val="26"/>
              </w:rPr>
            </w:pPr>
            <w:r w:rsidRPr="00E94427">
              <w:rPr>
                <w:rFonts w:ascii="Cordia New" w:hAnsi="Cordia New" w:cs="Cordia New"/>
                <w:sz w:val="26"/>
                <w:szCs w:val="26"/>
                <w:cs/>
                <w:lang w:val="en-GB"/>
              </w:rPr>
              <w:t>10</w:t>
            </w:r>
            <w:r w:rsidRPr="00E94427">
              <w:rPr>
                <w:rFonts w:ascii="Cordia New" w:hAnsi="Cordia New" w:cs="Cordia New"/>
                <w:sz w:val="26"/>
                <w:szCs w:val="26"/>
                <w:lang w:val="en-GB"/>
              </w:rPr>
              <w:t>,</w:t>
            </w:r>
            <w:r w:rsidRPr="00E94427">
              <w:rPr>
                <w:rFonts w:ascii="Cordia New" w:hAnsi="Cordia New" w:cs="Cordia New"/>
                <w:sz w:val="26"/>
                <w:szCs w:val="26"/>
                <w:cs/>
                <w:lang w:val="en-GB"/>
              </w:rPr>
              <w:t>819</w:t>
            </w:r>
          </w:p>
        </w:tc>
        <w:tc>
          <w:tcPr>
            <w:tcW w:w="1440" w:type="dxa"/>
            <w:shd w:val="clear" w:color="auto" w:fill="FAFAFA"/>
            <w:vAlign w:val="bottom"/>
          </w:tcPr>
          <w:p w14:paraId="195F1498" w14:textId="60809C1D" w:rsidR="00BC2FBA" w:rsidRPr="00E94427" w:rsidRDefault="00BC2FBA" w:rsidP="00BC2FBA">
            <w:pPr>
              <w:tabs>
                <w:tab w:val="decimal" w:pos="1246"/>
              </w:tabs>
              <w:ind w:right="-72"/>
              <w:jc w:val="both"/>
              <w:outlineLvl w:val="0"/>
              <w:rPr>
                <w:rFonts w:ascii="Cordia New" w:hAnsi="Cordia New" w:cs="Cordia New"/>
                <w:sz w:val="26"/>
                <w:szCs w:val="26"/>
              </w:rPr>
            </w:pPr>
            <w:r w:rsidRPr="00E94427">
              <w:rPr>
                <w:rFonts w:ascii="Cordia New" w:hAnsi="Cordia New" w:cs="Cordia New"/>
                <w:sz w:val="26"/>
                <w:szCs w:val="26"/>
                <w:cs/>
                <w:lang w:val="en-GB"/>
              </w:rPr>
              <w:t>369</w:t>
            </w:r>
            <w:r w:rsidRPr="00E94427">
              <w:rPr>
                <w:rFonts w:ascii="Cordia New" w:hAnsi="Cordia New" w:cs="Cordia New"/>
                <w:sz w:val="26"/>
                <w:szCs w:val="26"/>
                <w:lang w:val="en-GB"/>
              </w:rPr>
              <w:t>,</w:t>
            </w:r>
            <w:r w:rsidRPr="00E94427">
              <w:rPr>
                <w:rFonts w:ascii="Cordia New" w:hAnsi="Cordia New" w:cs="Cordia New"/>
                <w:sz w:val="26"/>
                <w:szCs w:val="26"/>
                <w:cs/>
                <w:lang w:val="en-GB"/>
              </w:rPr>
              <w:t>327</w:t>
            </w:r>
          </w:p>
        </w:tc>
        <w:tc>
          <w:tcPr>
            <w:tcW w:w="1440" w:type="dxa"/>
            <w:shd w:val="clear" w:color="auto" w:fill="FAFAFA"/>
            <w:vAlign w:val="bottom"/>
          </w:tcPr>
          <w:p w14:paraId="6FA5CA15" w14:textId="17EB257E" w:rsidR="00BC2FBA" w:rsidRPr="00A478C4" w:rsidRDefault="00BC2FBA" w:rsidP="00BC2FBA">
            <w:pPr>
              <w:tabs>
                <w:tab w:val="decimal" w:pos="1227"/>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440" w:type="dxa"/>
            <w:shd w:val="clear" w:color="auto" w:fill="FAFAFA"/>
            <w:vAlign w:val="bottom"/>
          </w:tcPr>
          <w:p w14:paraId="464670AE" w14:textId="330A1AA1" w:rsidR="00BC2FBA" w:rsidRPr="00A478C4" w:rsidRDefault="00BC2FBA" w:rsidP="00BC2FBA">
            <w:pPr>
              <w:tabs>
                <w:tab w:val="decimal" w:pos="1227"/>
              </w:tabs>
              <w:ind w:right="-72"/>
              <w:jc w:val="both"/>
              <w:outlineLvl w:val="0"/>
              <w:rPr>
                <w:rFonts w:ascii="Cordia New" w:hAnsi="Cordia New" w:cs="Cordia New"/>
                <w:sz w:val="26"/>
                <w:szCs w:val="26"/>
              </w:rPr>
            </w:pPr>
            <w:r w:rsidRPr="00A478C4">
              <w:rPr>
                <w:rFonts w:ascii="Cordia New" w:hAnsi="Cordia New" w:cs="Cordia New"/>
                <w:sz w:val="26"/>
                <w:szCs w:val="26"/>
              </w:rPr>
              <w:t>-</w:t>
            </w:r>
          </w:p>
        </w:tc>
      </w:tr>
      <w:tr w:rsidR="00BC2FBA" w:rsidRPr="00A478C4" w14:paraId="7DFB7288" w14:textId="77777777" w:rsidTr="00C04965">
        <w:tc>
          <w:tcPr>
            <w:tcW w:w="3701" w:type="dxa"/>
            <w:shd w:val="clear" w:color="auto" w:fill="auto"/>
            <w:vAlign w:val="center"/>
          </w:tcPr>
          <w:p w14:paraId="510C2124" w14:textId="636D8B2E" w:rsidR="00BC2FBA" w:rsidRPr="00A478C4" w:rsidRDefault="00BC2FBA" w:rsidP="006C356A">
            <w:pPr>
              <w:ind w:left="-72"/>
              <w:rPr>
                <w:rFonts w:ascii="Cordia New" w:hAnsi="Cordia New" w:cs="Cordia New"/>
                <w:spacing w:val="-2"/>
                <w:sz w:val="26"/>
                <w:szCs w:val="26"/>
              </w:rPr>
            </w:pPr>
            <w:r w:rsidRPr="00A478C4">
              <w:rPr>
                <w:rFonts w:ascii="Cordia New" w:hAnsi="Cordia New" w:cs="Cordia New"/>
                <w:spacing w:val="-2"/>
                <w:sz w:val="26"/>
                <w:szCs w:val="26"/>
              </w:rPr>
              <w:t xml:space="preserve">Increase from business combination </w:t>
            </w:r>
            <w:r w:rsidR="006C356A">
              <w:rPr>
                <w:rFonts w:ascii="Cordia New" w:hAnsi="Cordia New" w:cs="Cordia New"/>
                <w:spacing w:val="-2"/>
                <w:sz w:val="26"/>
                <w:szCs w:val="26"/>
              </w:rPr>
              <w:br/>
              <w:t xml:space="preserve">   </w:t>
            </w:r>
            <w:r w:rsidRPr="00A478C4">
              <w:rPr>
                <w:rFonts w:ascii="Cordia New" w:hAnsi="Cordia New" w:cs="Cordia New"/>
                <w:spacing w:val="-2"/>
                <w:sz w:val="26"/>
                <w:szCs w:val="26"/>
              </w:rPr>
              <w:t xml:space="preserve">and </w:t>
            </w:r>
            <w:r w:rsidR="006C356A">
              <w:rPr>
                <w:rFonts w:ascii="Cordia New" w:hAnsi="Cordia New" w:cs="Cordia New"/>
                <w:spacing w:val="-2"/>
                <w:sz w:val="26"/>
                <w:szCs w:val="26"/>
              </w:rPr>
              <w:t xml:space="preserve">acquisition of investment in </w:t>
            </w:r>
            <w:r w:rsidR="006C356A">
              <w:rPr>
                <w:rFonts w:ascii="Cordia New" w:hAnsi="Cordia New" w:cs="Cordia New"/>
                <w:spacing w:val="-2"/>
                <w:sz w:val="26"/>
                <w:szCs w:val="26"/>
              </w:rPr>
              <w:br/>
              <w:t xml:space="preserve">   a subsidiary </w:t>
            </w:r>
            <w:r w:rsidRPr="00A478C4">
              <w:rPr>
                <w:rFonts w:ascii="Cordia New" w:hAnsi="Cordia New" w:cs="Cordia New"/>
                <w:spacing w:val="-2"/>
                <w:sz w:val="26"/>
                <w:szCs w:val="26"/>
              </w:rPr>
              <w:t>(Note 22)</w:t>
            </w:r>
          </w:p>
        </w:tc>
        <w:tc>
          <w:tcPr>
            <w:tcW w:w="1440" w:type="dxa"/>
            <w:shd w:val="clear" w:color="auto" w:fill="FAFAFA"/>
            <w:vAlign w:val="center"/>
          </w:tcPr>
          <w:p w14:paraId="25AD1F5B" w14:textId="77777777" w:rsidR="006C356A" w:rsidRDefault="006C356A" w:rsidP="00BC2FBA">
            <w:pPr>
              <w:tabs>
                <w:tab w:val="decimal" w:pos="1227"/>
              </w:tabs>
              <w:ind w:right="-72"/>
              <w:jc w:val="both"/>
              <w:outlineLvl w:val="0"/>
              <w:rPr>
                <w:rFonts w:ascii="Cordia New" w:hAnsi="Cordia New" w:cs="Cordia New"/>
                <w:sz w:val="26"/>
                <w:szCs w:val="26"/>
                <w:lang w:val="en-GB"/>
              </w:rPr>
            </w:pPr>
          </w:p>
          <w:p w14:paraId="647D34F6" w14:textId="77777777" w:rsidR="006C356A" w:rsidRDefault="006C356A" w:rsidP="00BC2FBA">
            <w:pPr>
              <w:tabs>
                <w:tab w:val="decimal" w:pos="1227"/>
              </w:tabs>
              <w:ind w:right="-72"/>
              <w:jc w:val="both"/>
              <w:outlineLvl w:val="0"/>
              <w:rPr>
                <w:rFonts w:ascii="Cordia New" w:hAnsi="Cordia New" w:cs="Cordia New"/>
                <w:sz w:val="26"/>
                <w:szCs w:val="26"/>
                <w:lang w:val="en-GB"/>
              </w:rPr>
            </w:pPr>
          </w:p>
          <w:p w14:paraId="59605518" w14:textId="7D98A84B" w:rsidR="00BC2FBA" w:rsidRPr="00E94427" w:rsidRDefault="00BC2FBA" w:rsidP="00BC2FBA">
            <w:pPr>
              <w:tabs>
                <w:tab w:val="decimal" w:pos="1227"/>
              </w:tabs>
              <w:ind w:right="-72"/>
              <w:jc w:val="both"/>
              <w:outlineLvl w:val="0"/>
              <w:rPr>
                <w:rFonts w:ascii="Cordia New" w:hAnsi="Cordia New" w:cs="Cordia New"/>
                <w:sz w:val="26"/>
                <w:szCs w:val="26"/>
                <w:lang w:val="en-GB"/>
              </w:rPr>
            </w:pPr>
            <w:r w:rsidRPr="00E94427">
              <w:rPr>
                <w:rFonts w:ascii="Cordia New" w:hAnsi="Cordia New" w:cs="Cordia New"/>
                <w:sz w:val="26"/>
                <w:szCs w:val="26"/>
                <w:cs/>
                <w:lang w:val="en-GB"/>
              </w:rPr>
              <w:t>496</w:t>
            </w:r>
            <w:r w:rsidRPr="00E94427">
              <w:rPr>
                <w:rFonts w:ascii="Cordia New" w:hAnsi="Cordia New" w:cs="Cordia New"/>
                <w:sz w:val="26"/>
                <w:szCs w:val="26"/>
                <w:lang w:val="en-GB"/>
              </w:rPr>
              <w:t>,</w:t>
            </w:r>
            <w:r w:rsidRPr="00E94427">
              <w:rPr>
                <w:rFonts w:ascii="Cordia New" w:hAnsi="Cordia New" w:cs="Cordia New"/>
                <w:sz w:val="26"/>
                <w:szCs w:val="26"/>
                <w:cs/>
                <w:lang w:val="en-GB"/>
              </w:rPr>
              <w:t>318</w:t>
            </w:r>
          </w:p>
        </w:tc>
        <w:tc>
          <w:tcPr>
            <w:tcW w:w="1440" w:type="dxa"/>
            <w:shd w:val="clear" w:color="auto" w:fill="FAFAFA"/>
            <w:vAlign w:val="center"/>
          </w:tcPr>
          <w:p w14:paraId="03C2DB18" w14:textId="77777777" w:rsidR="006C356A" w:rsidRDefault="006C356A" w:rsidP="00BC2FBA">
            <w:pPr>
              <w:tabs>
                <w:tab w:val="decimal" w:pos="1246"/>
              </w:tabs>
              <w:ind w:right="-72"/>
              <w:jc w:val="both"/>
              <w:outlineLvl w:val="0"/>
              <w:rPr>
                <w:rFonts w:ascii="Cordia New" w:hAnsi="Cordia New" w:cs="Cordia New"/>
                <w:sz w:val="26"/>
                <w:szCs w:val="26"/>
              </w:rPr>
            </w:pPr>
          </w:p>
          <w:p w14:paraId="127E819D" w14:textId="77777777" w:rsidR="006C356A" w:rsidRDefault="006C356A" w:rsidP="00BC2FBA">
            <w:pPr>
              <w:tabs>
                <w:tab w:val="decimal" w:pos="1246"/>
              </w:tabs>
              <w:ind w:right="-72"/>
              <w:jc w:val="both"/>
              <w:outlineLvl w:val="0"/>
              <w:rPr>
                <w:rFonts w:ascii="Cordia New" w:hAnsi="Cordia New" w:cs="Cordia New"/>
                <w:sz w:val="26"/>
                <w:szCs w:val="26"/>
              </w:rPr>
            </w:pPr>
          </w:p>
          <w:p w14:paraId="5FAD4C96" w14:textId="655BEC20" w:rsidR="00BC2FBA" w:rsidRPr="00E94427" w:rsidRDefault="00BC2FBA" w:rsidP="00BC2FBA">
            <w:pPr>
              <w:tabs>
                <w:tab w:val="decimal" w:pos="1246"/>
              </w:tabs>
              <w:ind w:right="-72"/>
              <w:jc w:val="both"/>
              <w:outlineLvl w:val="0"/>
              <w:rPr>
                <w:rFonts w:ascii="Cordia New" w:hAnsi="Cordia New" w:cs="Cordia New"/>
                <w:sz w:val="26"/>
                <w:szCs w:val="26"/>
                <w:lang w:val="en-GB"/>
              </w:rPr>
            </w:pPr>
            <w:r w:rsidRPr="00E94427">
              <w:rPr>
                <w:rFonts w:ascii="Cordia New" w:hAnsi="Cordia New" w:cs="Cordia New"/>
                <w:sz w:val="26"/>
                <w:szCs w:val="26"/>
                <w:cs/>
              </w:rPr>
              <w:t>17</w:t>
            </w:r>
            <w:r w:rsidRPr="00E94427">
              <w:rPr>
                <w:rFonts w:ascii="Cordia New" w:hAnsi="Cordia New" w:cs="Cordia New"/>
                <w:sz w:val="26"/>
                <w:szCs w:val="26"/>
              </w:rPr>
              <w:t>,</w:t>
            </w:r>
            <w:r w:rsidRPr="00E94427">
              <w:rPr>
                <w:rFonts w:ascii="Cordia New" w:hAnsi="Cordia New" w:cs="Cordia New"/>
                <w:sz w:val="26"/>
                <w:szCs w:val="26"/>
                <w:cs/>
              </w:rPr>
              <w:t>015</w:t>
            </w:r>
            <w:r w:rsidRPr="00E94427">
              <w:rPr>
                <w:rFonts w:ascii="Cordia New" w:hAnsi="Cordia New" w:cs="Cordia New"/>
                <w:sz w:val="26"/>
                <w:szCs w:val="26"/>
              </w:rPr>
              <w:t>,</w:t>
            </w:r>
            <w:r w:rsidRPr="00E94427">
              <w:rPr>
                <w:rFonts w:ascii="Cordia New" w:hAnsi="Cordia New" w:cs="Cordia New"/>
                <w:sz w:val="26"/>
                <w:szCs w:val="26"/>
                <w:cs/>
              </w:rPr>
              <w:t>477</w:t>
            </w:r>
          </w:p>
        </w:tc>
        <w:tc>
          <w:tcPr>
            <w:tcW w:w="1440" w:type="dxa"/>
            <w:shd w:val="clear" w:color="auto" w:fill="FAFAFA"/>
            <w:vAlign w:val="center"/>
          </w:tcPr>
          <w:p w14:paraId="7FCC6166" w14:textId="77777777" w:rsidR="006C356A" w:rsidRDefault="006C356A" w:rsidP="00BC2FBA">
            <w:pPr>
              <w:tabs>
                <w:tab w:val="decimal" w:pos="1227"/>
              </w:tabs>
              <w:ind w:right="-72"/>
              <w:jc w:val="both"/>
              <w:outlineLvl w:val="0"/>
              <w:rPr>
                <w:rFonts w:ascii="Cordia New" w:hAnsi="Cordia New" w:cs="Cordia New"/>
                <w:color w:val="000000" w:themeColor="text1"/>
                <w:sz w:val="26"/>
                <w:szCs w:val="26"/>
              </w:rPr>
            </w:pPr>
          </w:p>
          <w:p w14:paraId="40A1AB39" w14:textId="77777777" w:rsidR="006C356A" w:rsidRDefault="006C356A" w:rsidP="00BC2FBA">
            <w:pPr>
              <w:tabs>
                <w:tab w:val="decimal" w:pos="1227"/>
              </w:tabs>
              <w:ind w:right="-72"/>
              <w:jc w:val="both"/>
              <w:outlineLvl w:val="0"/>
              <w:rPr>
                <w:rFonts w:ascii="Cordia New" w:hAnsi="Cordia New" w:cs="Cordia New"/>
                <w:color w:val="000000" w:themeColor="text1"/>
                <w:sz w:val="26"/>
                <w:szCs w:val="26"/>
              </w:rPr>
            </w:pPr>
          </w:p>
          <w:p w14:paraId="166012A7" w14:textId="5EC181E9"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c>
          <w:tcPr>
            <w:tcW w:w="1440" w:type="dxa"/>
            <w:shd w:val="clear" w:color="auto" w:fill="FAFAFA"/>
            <w:vAlign w:val="center"/>
          </w:tcPr>
          <w:p w14:paraId="503AA905" w14:textId="77777777" w:rsidR="006C356A" w:rsidRDefault="006C356A" w:rsidP="00BC2FBA">
            <w:pPr>
              <w:tabs>
                <w:tab w:val="decimal" w:pos="1227"/>
              </w:tabs>
              <w:ind w:right="-72"/>
              <w:jc w:val="both"/>
              <w:outlineLvl w:val="0"/>
              <w:rPr>
                <w:rFonts w:ascii="Cordia New" w:hAnsi="Cordia New" w:cs="Cordia New"/>
                <w:color w:val="000000" w:themeColor="text1"/>
                <w:sz w:val="26"/>
                <w:szCs w:val="26"/>
              </w:rPr>
            </w:pPr>
          </w:p>
          <w:p w14:paraId="576F66E7" w14:textId="77777777" w:rsidR="006C356A" w:rsidRDefault="006C356A" w:rsidP="00BC2FBA">
            <w:pPr>
              <w:tabs>
                <w:tab w:val="decimal" w:pos="1227"/>
              </w:tabs>
              <w:ind w:right="-72"/>
              <w:jc w:val="both"/>
              <w:outlineLvl w:val="0"/>
              <w:rPr>
                <w:rFonts w:ascii="Cordia New" w:hAnsi="Cordia New" w:cs="Cordia New"/>
                <w:color w:val="000000" w:themeColor="text1"/>
                <w:sz w:val="26"/>
                <w:szCs w:val="26"/>
              </w:rPr>
            </w:pPr>
          </w:p>
          <w:p w14:paraId="7EB84351" w14:textId="7572FD61"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r>
      <w:tr w:rsidR="00BC2FBA" w:rsidRPr="00A478C4" w14:paraId="68B6BA66" w14:textId="77777777" w:rsidTr="00C04965">
        <w:tc>
          <w:tcPr>
            <w:tcW w:w="3701" w:type="dxa"/>
            <w:shd w:val="clear" w:color="auto" w:fill="auto"/>
            <w:vAlign w:val="center"/>
          </w:tcPr>
          <w:p w14:paraId="2C00EE98" w14:textId="5D00E704" w:rsidR="00BC2FBA" w:rsidRPr="00A478C4" w:rsidRDefault="00BC2FBA" w:rsidP="00BC2FBA">
            <w:pPr>
              <w:ind w:left="-72"/>
              <w:rPr>
                <w:rFonts w:ascii="Cordia New" w:hAnsi="Cordia New" w:cs="Cordia New"/>
                <w:sz w:val="26"/>
                <w:szCs w:val="26"/>
                <w:lang w:val="en-GB"/>
              </w:rPr>
            </w:pPr>
            <w:r w:rsidRPr="00A478C4">
              <w:rPr>
                <w:rFonts w:ascii="Cordia New" w:hAnsi="Cordia New" w:cs="Cordia New"/>
                <w:sz w:val="26"/>
                <w:szCs w:val="26"/>
              </w:rPr>
              <w:t xml:space="preserve">Decrease from the changes in fair value of </w:t>
            </w:r>
          </w:p>
          <w:p w14:paraId="29A0AF92" w14:textId="362A8853" w:rsidR="00BC2FBA" w:rsidRPr="00A478C4" w:rsidRDefault="00BC2FBA" w:rsidP="00BC2FBA">
            <w:pPr>
              <w:ind w:left="-72"/>
              <w:rPr>
                <w:rFonts w:ascii="Cordia New" w:hAnsi="Cordia New" w:cs="Cordia New"/>
                <w:sz w:val="26"/>
                <w:szCs w:val="26"/>
              </w:rPr>
            </w:pPr>
            <w:r w:rsidRPr="00A478C4">
              <w:rPr>
                <w:rFonts w:ascii="Cordia New" w:hAnsi="Cordia New" w:cs="Cordia New"/>
                <w:sz w:val="26"/>
                <w:szCs w:val="26"/>
              </w:rPr>
              <w:t xml:space="preserve">   contingent liabilities from asset </w:t>
            </w:r>
          </w:p>
          <w:p w14:paraId="6B43100F" w14:textId="07EF291E" w:rsidR="00BC2FBA" w:rsidRPr="00A478C4" w:rsidRDefault="00BC2FBA" w:rsidP="00BC2FBA">
            <w:pPr>
              <w:ind w:left="-72"/>
              <w:rPr>
                <w:rFonts w:ascii="Cordia New" w:hAnsi="Cordia New" w:cs="Cordia New"/>
                <w:sz w:val="26"/>
                <w:szCs w:val="26"/>
              </w:rPr>
            </w:pPr>
            <w:r w:rsidRPr="00A478C4">
              <w:rPr>
                <w:rFonts w:ascii="Cordia New" w:hAnsi="Cordia New" w:cs="Cordia New"/>
                <w:sz w:val="26"/>
                <w:szCs w:val="26"/>
              </w:rPr>
              <w:t xml:space="preserve">   acquisition (Note </w:t>
            </w:r>
            <w:r w:rsidRPr="00A478C4">
              <w:rPr>
                <w:rFonts w:ascii="Cordia New" w:hAnsi="Cordia New" w:cs="Cordia New"/>
                <w:sz w:val="26"/>
                <w:szCs w:val="26"/>
                <w:lang w:val="en-GB"/>
              </w:rPr>
              <w:t>7</w:t>
            </w:r>
            <w:r w:rsidRPr="00A478C4">
              <w:rPr>
                <w:rFonts w:ascii="Cordia New" w:hAnsi="Cordia New" w:cs="Cordia New"/>
                <w:sz w:val="26"/>
                <w:szCs w:val="26"/>
              </w:rPr>
              <w:t>)</w:t>
            </w:r>
            <w:r w:rsidRPr="00A478C4">
              <w:rPr>
                <w:rFonts w:ascii="Cordia New" w:hAnsi="Cordia New" w:cs="Cordia New"/>
                <w:sz w:val="26"/>
                <w:szCs w:val="26"/>
                <w:cs/>
              </w:rPr>
              <w:t xml:space="preserve"> </w:t>
            </w:r>
          </w:p>
        </w:tc>
        <w:tc>
          <w:tcPr>
            <w:tcW w:w="1440" w:type="dxa"/>
            <w:shd w:val="clear" w:color="auto" w:fill="FAFAFA"/>
            <w:vAlign w:val="bottom"/>
          </w:tcPr>
          <w:p w14:paraId="06CBF4AE" w14:textId="7B4FDEEB" w:rsidR="00BC2FBA" w:rsidRPr="00E94427" w:rsidRDefault="00BC2FBA" w:rsidP="00BC2FBA">
            <w:pPr>
              <w:tabs>
                <w:tab w:val="decimal" w:pos="1227"/>
              </w:tabs>
              <w:ind w:right="-72"/>
              <w:jc w:val="both"/>
              <w:outlineLvl w:val="0"/>
              <w:rPr>
                <w:rFonts w:ascii="Cordia New" w:hAnsi="Cordia New" w:cs="Cordia New"/>
                <w:color w:val="000000" w:themeColor="text1"/>
                <w:sz w:val="26"/>
                <w:szCs w:val="26"/>
              </w:rPr>
            </w:pPr>
            <w:r w:rsidRPr="00E94427">
              <w:rPr>
                <w:rFonts w:ascii="Cordia New" w:hAnsi="Cordia New" w:cs="Cordia New"/>
                <w:sz w:val="26"/>
                <w:szCs w:val="26"/>
                <w:cs/>
                <w:lang w:val="en-GB"/>
              </w:rPr>
              <w:t>(13</w:t>
            </w:r>
            <w:r w:rsidRPr="00E94427">
              <w:rPr>
                <w:rFonts w:ascii="Cordia New" w:hAnsi="Cordia New" w:cs="Cordia New"/>
                <w:sz w:val="26"/>
                <w:szCs w:val="26"/>
                <w:lang w:val="en-GB"/>
              </w:rPr>
              <w:t>,</w:t>
            </w:r>
            <w:r w:rsidRPr="00E94427">
              <w:rPr>
                <w:rFonts w:ascii="Cordia New" w:hAnsi="Cordia New" w:cs="Cordia New"/>
                <w:sz w:val="26"/>
                <w:szCs w:val="26"/>
                <w:cs/>
                <w:lang w:val="en-GB"/>
              </w:rPr>
              <w:t>994)</w:t>
            </w:r>
          </w:p>
        </w:tc>
        <w:tc>
          <w:tcPr>
            <w:tcW w:w="1440" w:type="dxa"/>
            <w:shd w:val="clear" w:color="auto" w:fill="FAFAFA"/>
            <w:vAlign w:val="bottom"/>
          </w:tcPr>
          <w:p w14:paraId="597679F9" w14:textId="0F1E5A22" w:rsidR="00BC2FBA" w:rsidRPr="00E94427" w:rsidRDefault="00BC2FBA" w:rsidP="00BC2FBA">
            <w:pPr>
              <w:tabs>
                <w:tab w:val="decimal" w:pos="1246"/>
              </w:tabs>
              <w:ind w:right="-72"/>
              <w:jc w:val="both"/>
              <w:outlineLvl w:val="0"/>
              <w:rPr>
                <w:rFonts w:ascii="Cordia New" w:hAnsi="Cordia New" w:cs="Cordia New"/>
                <w:color w:val="000000" w:themeColor="text1"/>
                <w:sz w:val="26"/>
                <w:szCs w:val="26"/>
              </w:rPr>
            </w:pPr>
            <w:r w:rsidRPr="00E94427">
              <w:rPr>
                <w:rFonts w:ascii="Cordia New" w:hAnsi="Cordia New" w:cs="Cordia New"/>
                <w:sz w:val="26"/>
                <w:szCs w:val="26"/>
                <w:cs/>
              </w:rPr>
              <w:t>(474</w:t>
            </w:r>
            <w:r w:rsidRPr="00E94427">
              <w:rPr>
                <w:rFonts w:ascii="Cordia New" w:hAnsi="Cordia New" w:cs="Cordia New"/>
                <w:sz w:val="26"/>
                <w:szCs w:val="26"/>
              </w:rPr>
              <w:t>,</w:t>
            </w:r>
            <w:r w:rsidRPr="00E94427">
              <w:rPr>
                <w:rFonts w:ascii="Cordia New" w:hAnsi="Cordia New" w:cs="Cordia New"/>
                <w:sz w:val="26"/>
                <w:szCs w:val="26"/>
                <w:cs/>
              </w:rPr>
              <w:t>362)</w:t>
            </w:r>
          </w:p>
        </w:tc>
        <w:tc>
          <w:tcPr>
            <w:tcW w:w="1440" w:type="dxa"/>
            <w:shd w:val="clear" w:color="auto" w:fill="FAFAFA"/>
            <w:vAlign w:val="bottom"/>
          </w:tcPr>
          <w:p w14:paraId="3132193A" w14:textId="52169200"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c>
          <w:tcPr>
            <w:tcW w:w="1440" w:type="dxa"/>
            <w:shd w:val="clear" w:color="auto" w:fill="FAFAFA"/>
            <w:vAlign w:val="bottom"/>
          </w:tcPr>
          <w:p w14:paraId="69FEA2C1" w14:textId="46EBFD51"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r>
      <w:tr w:rsidR="00BC2FBA" w:rsidRPr="00A478C4" w14:paraId="043A21A7" w14:textId="77777777" w:rsidTr="00C04965">
        <w:tc>
          <w:tcPr>
            <w:tcW w:w="3701" w:type="dxa"/>
            <w:shd w:val="clear" w:color="auto" w:fill="auto"/>
            <w:vAlign w:val="center"/>
          </w:tcPr>
          <w:p w14:paraId="7A1AD551" w14:textId="56CE0ADC"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Disposals - net book value</w:t>
            </w:r>
          </w:p>
        </w:tc>
        <w:tc>
          <w:tcPr>
            <w:tcW w:w="1440" w:type="dxa"/>
            <w:shd w:val="clear" w:color="auto" w:fill="FAFAFA"/>
            <w:vAlign w:val="center"/>
          </w:tcPr>
          <w:p w14:paraId="72767710" w14:textId="04FA3DF0" w:rsidR="00BC2FBA" w:rsidRPr="00E94427" w:rsidRDefault="00BC2FBA" w:rsidP="00BC2FBA">
            <w:pPr>
              <w:tabs>
                <w:tab w:val="decimal" w:pos="1227"/>
              </w:tabs>
              <w:ind w:right="-72"/>
              <w:jc w:val="both"/>
              <w:outlineLvl w:val="0"/>
              <w:rPr>
                <w:rFonts w:ascii="Cordia New" w:hAnsi="Cordia New" w:cs="Cordia New"/>
                <w:sz w:val="26"/>
                <w:szCs w:val="26"/>
              </w:rPr>
            </w:pPr>
            <w:r w:rsidRPr="00E94427">
              <w:rPr>
                <w:rFonts w:ascii="Cordia New" w:hAnsi="Cordia New" w:cs="Cordia New"/>
                <w:sz w:val="26"/>
                <w:szCs w:val="26"/>
                <w:lang w:val="en-GB"/>
              </w:rPr>
              <w:t>(2,537)</w:t>
            </w:r>
          </w:p>
        </w:tc>
        <w:tc>
          <w:tcPr>
            <w:tcW w:w="1440" w:type="dxa"/>
            <w:shd w:val="clear" w:color="auto" w:fill="FAFAFA"/>
            <w:vAlign w:val="center"/>
          </w:tcPr>
          <w:p w14:paraId="45C29DB8" w14:textId="5F4B15A9" w:rsidR="00BC2FBA" w:rsidRPr="00E94427" w:rsidRDefault="00BC2FBA" w:rsidP="00BC2FBA">
            <w:pPr>
              <w:tabs>
                <w:tab w:val="decimal" w:pos="1246"/>
              </w:tabs>
              <w:ind w:right="-72"/>
              <w:jc w:val="both"/>
              <w:outlineLvl w:val="0"/>
              <w:rPr>
                <w:rFonts w:ascii="Cordia New" w:hAnsi="Cordia New" w:cs="Cordia New"/>
                <w:sz w:val="26"/>
                <w:szCs w:val="26"/>
                <w:lang w:val="en-GB"/>
              </w:rPr>
            </w:pPr>
            <w:r w:rsidRPr="00E94427">
              <w:rPr>
                <w:rFonts w:ascii="Cordia New" w:hAnsi="Cordia New" w:cs="Cordia New"/>
                <w:sz w:val="26"/>
                <w:szCs w:val="26"/>
              </w:rPr>
              <w:t>(87,476)</w:t>
            </w:r>
          </w:p>
        </w:tc>
        <w:tc>
          <w:tcPr>
            <w:tcW w:w="1440" w:type="dxa"/>
            <w:shd w:val="clear" w:color="auto" w:fill="FAFAFA"/>
            <w:vAlign w:val="center"/>
          </w:tcPr>
          <w:p w14:paraId="56296DE4" w14:textId="6583201C"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(12)</w:t>
            </w:r>
          </w:p>
        </w:tc>
        <w:tc>
          <w:tcPr>
            <w:tcW w:w="1440" w:type="dxa"/>
            <w:shd w:val="clear" w:color="auto" w:fill="FAFAFA"/>
            <w:vAlign w:val="center"/>
          </w:tcPr>
          <w:p w14:paraId="0E6999B3" w14:textId="232989E4"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(428)</w:t>
            </w:r>
          </w:p>
        </w:tc>
      </w:tr>
      <w:tr w:rsidR="00BC2FBA" w:rsidRPr="00A478C4" w14:paraId="4E831482" w14:textId="77777777" w:rsidTr="00C04965">
        <w:tc>
          <w:tcPr>
            <w:tcW w:w="3701" w:type="dxa"/>
            <w:shd w:val="clear" w:color="auto" w:fill="auto"/>
            <w:vAlign w:val="center"/>
          </w:tcPr>
          <w:p w14:paraId="4529AAEE" w14:textId="5B4F7FCC"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Write-offs - net book value</w:t>
            </w:r>
          </w:p>
        </w:tc>
        <w:tc>
          <w:tcPr>
            <w:tcW w:w="1440" w:type="dxa"/>
            <w:shd w:val="clear" w:color="auto" w:fill="FAFAFA"/>
            <w:vAlign w:val="center"/>
          </w:tcPr>
          <w:p w14:paraId="6A8F4D31" w14:textId="11F658DB" w:rsidR="00BC2FBA" w:rsidRPr="00E94427" w:rsidRDefault="00BC2FBA" w:rsidP="00BC2FBA">
            <w:pPr>
              <w:tabs>
                <w:tab w:val="decimal" w:pos="1227"/>
              </w:tabs>
              <w:ind w:right="-72"/>
              <w:jc w:val="both"/>
              <w:outlineLvl w:val="0"/>
              <w:rPr>
                <w:rFonts w:ascii="Cordia New" w:hAnsi="Cordia New" w:cs="Cordia New"/>
                <w:sz w:val="26"/>
                <w:szCs w:val="26"/>
              </w:rPr>
            </w:pPr>
            <w:r w:rsidRPr="00E94427">
              <w:rPr>
                <w:rFonts w:ascii="Cordia New" w:hAnsi="Cordia New" w:cs="Cordia New"/>
                <w:sz w:val="26"/>
                <w:szCs w:val="26"/>
                <w:cs/>
                <w:lang w:val="en-GB"/>
              </w:rPr>
              <w:t>(12</w:t>
            </w:r>
            <w:r w:rsidRPr="00E94427">
              <w:rPr>
                <w:rFonts w:ascii="Cordia New" w:hAnsi="Cordia New" w:cs="Cordia New"/>
                <w:sz w:val="26"/>
                <w:szCs w:val="26"/>
                <w:lang w:val="en-GB"/>
              </w:rPr>
              <w:t>,</w:t>
            </w:r>
            <w:r w:rsidRPr="00E94427">
              <w:rPr>
                <w:rFonts w:ascii="Cordia New" w:hAnsi="Cordia New" w:cs="Cordia New"/>
                <w:sz w:val="26"/>
                <w:szCs w:val="26"/>
                <w:cs/>
                <w:lang w:val="en-GB"/>
              </w:rPr>
              <w:t>714)</w:t>
            </w:r>
          </w:p>
        </w:tc>
        <w:tc>
          <w:tcPr>
            <w:tcW w:w="1440" w:type="dxa"/>
            <w:shd w:val="clear" w:color="auto" w:fill="FAFAFA"/>
            <w:vAlign w:val="center"/>
          </w:tcPr>
          <w:p w14:paraId="16913DC0" w14:textId="5D4E38BA" w:rsidR="00BC2FBA" w:rsidRPr="00E94427" w:rsidRDefault="00BC2FBA" w:rsidP="00BC2FBA">
            <w:pPr>
              <w:tabs>
                <w:tab w:val="decimal" w:pos="1246"/>
              </w:tabs>
              <w:ind w:right="-72"/>
              <w:jc w:val="both"/>
              <w:outlineLvl w:val="0"/>
              <w:rPr>
                <w:rFonts w:ascii="Cordia New" w:hAnsi="Cordia New" w:cs="Cordia New"/>
                <w:sz w:val="26"/>
                <w:szCs w:val="26"/>
                <w:lang w:val="en-GB"/>
              </w:rPr>
            </w:pPr>
            <w:r w:rsidRPr="00E94427">
              <w:rPr>
                <w:rFonts w:ascii="Cordia New" w:hAnsi="Cordia New" w:cs="Cordia New"/>
                <w:sz w:val="26"/>
                <w:szCs w:val="26"/>
                <w:cs/>
              </w:rPr>
              <w:t>(439</w:t>
            </w:r>
            <w:r w:rsidRPr="00E94427">
              <w:rPr>
                <w:rFonts w:ascii="Cordia New" w:hAnsi="Cordia New" w:cs="Cordia New"/>
                <w:sz w:val="26"/>
                <w:szCs w:val="26"/>
              </w:rPr>
              <w:t>,</w:t>
            </w:r>
            <w:r w:rsidRPr="00E94427">
              <w:rPr>
                <w:rFonts w:ascii="Cordia New" w:hAnsi="Cordia New" w:cs="Cordia New"/>
                <w:sz w:val="26"/>
                <w:szCs w:val="26"/>
                <w:cs/>
              </w:rPr>
              <w:t>304)</w:t>
            </w:r>
          </w:p>
        </w:tc>
        <w:tc>
          <w:tcPr>
            <w:tcW w:w="1440" w:type="dxa"/>
            <w:shd w:val="clear" w:color="auto" w:fill="FAFAFA"/>
            <w:vAlign w:val="center"/>
          </w:tcPr>
          <w:p w14:paraId="5CFAA645" w14:textId="0B9BB630"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c>
          <w:tcPr>
            <w:tcW w:w="1440" w:type="dxa"/>
            <w:shd w:val="clear" w:color="auto" w:fill="FAFAFA"/>
            <w:vAlign w:val="center"/>
          </w:tcPr>
          <w:p w14:paraId="16C995C3" w14:textId="28354F4C"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(6)</w:t>
            </w:r>
          </w:p>
        </w:tc>
      </w:tr>
      <w:tr w:rsidR="00BC2FBA" w:rsidRPr="00A478C4" w14:paraId="64FB55F4" w14:textId="77777777" w:rsidTr="00C04965">
        <w:tc>
          <w:tcPr>
            <w:tcW w:w="3701" w:type="dxa"/>
            <w:tcBorders>
              <w:bottom w:val="nil"/>
            </w:tcBorders>
            <w:shd w:val="clear" w:color="auto" w:fill="auto"/>
            <w:vAlign w:val="center"/>
          </w:tcPr>
          <w:p w14:paraId="75933271" w14:textId="389526A5"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Reclassification</w:t>
            </w:r>
          </w:p>
        </w:tc>
        <w:tc>
          <w:tcPr>
            <w:tcW w:w="1440" w:type="dxa"/>
            <w:shd w:val="clear" w:color="auto" w:fill="FAFAFA"/>
            <w:vAlign w:val="center"/>
          </w:tcPr>
          <w:p w14:paraId="2B030ACB" w14:textId="4DE91D46" w:rsidR="00BC2FBA" w:rsidRPr="00E94427" w:rsidRDefault="00BC2FBA" w:rsidP="00BC2FBA">
            <w:pPr>
              <w:tabs>
                <w:tab w:val="decimal" w:pos="1227"/>
              </w:tabs>
              <w:ind w:right="-72"/>
              <w:jc w:val="both"/>
              <w:outlineLvl w:val="0"/>
              <w:rPr>
                <w:rFonts w:ascii="Cordia New" w:hAnsi="Cordia New" w:cs="Cordia New"/>
                <w:sz w:val="26"/>
                <w:szCs w:val="26"/>
              </w:rPr>
            </w:pPr>
            <w:r w:rsidRPr="00E94427">
              <w:rPr>
                <w:rFonts w:ascii="Cordia New" w:hAnsi="Cordia New" w:cs="Cordia New"/>
                <w:sz w:val="26"/>
                <w:szCs w:val="26"/>
                <w:lang w:val="en-GB"/>
              </w:rPr>
              <w:t>(141)</w:t>
            </w:r>
          </w:p>
        </w:tc>
        <w:tc>
          <w:tcPr>
            <w:tcW w:w="1440" w:type="dxa"/>
            <w:shd w:val="clear" w:color="auto" w:fill="FAFAFA"/>
            <w:vAlign w:val="center"/>
          </w:tcPr>
          <w:p w14:paraId="2EC1DD65" w14:textId="5317A6CC" w:rsidR="00BC2FBA" w:rsidRPr="00E94427" w:rsidRDefault="00BC2FBA" w:rsidP="00BC2FBA">
            <w:pPr>
              <w:tabs>
                <w:tab w:val="decimal" w:pos="1246"/>
              </w:tabs>
              <w:ind w:right="-72"/>
              <w:jc w:val="both"/>
              <w:outlineLvl w:val="0"/>
              <w:rPr>
                <w:rFonts w:ascii="Cordia New" w:hAnsi="Cordia New" w:cs="Cordia New"/>
                <w:sz w:val="26"/>
                <w:szCs w:val="26"/>
                <w:lang w:val="en-GB"/>
              </w:rPr>
            </w:pPr>
            <w:r w:rsidRPr="00E94427">
              <w:rPr>
                <w:rFonts w:ascii="Cordia New" w:hAnsi="Cordia New" w:cs="Cordia New"/>
                <w:sz w:val="26"/>
                <w:szCs w:val="26"/>
              </w:rPr>
              <w:t>(4,849)</w:t>
            </w:r>
          </w:p>
        </w:tc>
        <w:tc>
          <w:tcPr>
            <w:tcW w:w="1440" w:type="dxa"/>
            <w:shd w:val="clear" w:color="auto" w:fill="FAFAFA"/>
            <w:vAlign w:val="center"/>
          </w:tcPr>
          <w:p w14:paraId="5E5748C0" w14:textId="25E39994"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c>
          <w:tcPr>
            <w:tcW w:w="1440" w:type="dxa"/>
            <w:shd w:val="clear" w:color="auto" w:fill="FAFAFA"/>
            <w:vAlign w:val="center"/>
          </w:tcPr>
          <w:p w14:paraId="558EDE84" w14:textId="27878B13"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r>
      <w:tr w:rsidR="00BC2FBA" w:rsidRPr="00A478C4" w14:paraId="5EBBD39E" w14:textId="77777777" w:rsidTr="00C04965">
        <w:tc>
          <w:tcPr>
            <w:tcW w:w="3701" w:type="dxa"/>
            <w:tcBorders>
              <w:bottom w:val="nil"/>
            </w:tcBorders>
            <w:shd w:val="clear" w:color="auto" w:fill="auto"/>
            <w:vAlign w:val="center"/>
          </w:tcPr>
          <w:p w14:paraId="032D1CAC" w14:textId="2FD799DF"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7B234EFD" w:rsidR="00BC2FBA" w:rsidRPr="00E94427" w:rsidRDefault="00BC2FBA" w:rsidP="00BC2FBA">
            <w:pPr>
              <w:tabs>
                <w:tab w:val="decimal" w:pos="1227"/>
              </w:tabs>
              <w:ind w:right="-72"/>
              <w:jc w:val="both"/>
              <w:outlineLvl w:val="0"/>
              <w:rPr>
                <w:rFonts w:ascii="Cordia New" w:hAnsi="Cordia New" w:cs="Cordia New"/>
                <w:color w:val="000000" w:themeColor="text1"/>
                <w:sz w:val="26"/>
                <w:szCs w:val="26"/>
                <w:lang w:val="en-GB"/>
              </w:rPr>
            </w:pPr>
            <w:r w:rsidRPr="00E94427">
              <w:rPr>
                <w:rFonts w:ascii="Cordia New" w:hAnsi="Cordia New" w:cs="Cordia New"/>
                <w:sz w:val="26"/>
                <w:szCs w:val="26"/>
                <w:cs/>
                <w:lang w:val="en-GB"/>
              </w:rPr>
              <w:t>(304</w:t>
            </w:r>
            <w:r w:rsidRPr="00E94427">
              <w:rPr>
                <w:rFonts w:ascii="Cordia New" w:hAnsi="Cordia New" w:cs="Cordia New"/>
                <w:sz w:val="26"/>
                <w:szCs w:val="26"/>
                <w:lang w:val="en-GB"/>
              </w:rPr>
              <w:t>,</w:t>
            </w:r>
            <w:r w:rsidRPr="00E94427">
              <w:rPr>
                <w:rFonts w:ascii="Cordia New" w:hAnsi="Cordia New" w:cs="Cordia New"/>
                <w:sz w:val="26"/>
                <w:szCs w:val="26"/>
                <w:cs/>
                <w:lang w:val="en-GB"/>
              </w:rPr>
              <w:t>520)</w:t>
            </w:r>
          </w:p>
        </w:tc>
        <w:tc>
          <w:tcPr>
            <w:tcW w:w="1440" w:type="dxa"/>
            <w:tcBorders>
              <w:bottom w:val="nil"/>
            </w:tcBorders>
            <w:shd w:val="clear" w:color="auto" w:fill="FAFAFA"/>
            <w:vAlign w:val="center"/>
          </w:tcPr>
          <w:p w14:paraId="5EAB9ADE" w14:textId="7CB728FC" w:rsidR="00BC2FBA" w:rsidRPr="00E94427" w:rsidRDefault="00BC2FBA" w:rsidP="00BC2FBA">
            <w:pPr>
              <w:tabs>
                <w:tab w:val="decimal" w:pos="1246"/>
              </w:tabs>
              <w:ind w:right="-72"/>
              <w:jc w:val="both"/>
              <w:outlineLvl w:val="0"/>
              <w:rPr>
                <w:rFonts w:ascii="Cordia New" w:hAnsi="Cordia New" w:cs="Cordia New"/>
                <w:color w:val="000000" w:themeColor="text1"/>
                <w:sz w:val="26"/>
                <w:szCs w:val="26"/>
                <w:lang w:val="en-GB"/>
              </w:rPr>
            </w:pPr>
            <w:r w:rsidRPr="00E94427">
              <w:rPr>
                <w:rFonts w:ascii="Cordia New" w:hAnsi="Cordia New" w:cs="Cordia New"/>
                <w:sz w:val="26"/>
                <w:szCs w:val="26"/>
                <w:cs/>
              </w:rPr>
              <w:t>(10</w:t>
            </w:r>
            <w:r w:rsidRPr="00E94427">
              <w:rPr>
                <w:rFonts w:ascii="Cordia New" w:hAnsi="Cordia New" w:cs="Cordia New"/>
                <w:sz w:val="26"/>
                <w:szCs w:val="26"/>
              </w:rPr>
              <w:t>,</w:t>
            </w:r>
            <w:r w:rsidRPr="00E94427">
              <w:rPr>
                <w:rFonts w:ascii="Cordia New" w:hAnsi="Cordia New" w:cs="Cordia New"/>
                <w:sz w:val="26"/>
                <w:szCs w:val="26"/>
                <w:cs/>
              </w:rPr>
              <w:t>512</w:t>
            </w:r>
            <w:r w:rsidRPr="00E94427">
              <w:rPr>
                <w:rFonts w:ascii="Cordia New" w:hAnsi="Cordia New" w:cs="Cordia New"/>
                <w:sz w:val="26"/>
                <w:szCs w:val="26"/>
              </w:rPr>
              <w:t>,</w:t>
            </w:r>
            <w:r w:rsidRPr="00E94427">
              <w:rPr>
                <w:rFonts w:ascii="Cordia New" w:hAnsi="Cordia New" w:cs="Cordia New"/>
                <w:sz w:val="26"/>
                <w:szCs w:val="26"/>
                <w:cs/>
              </w:rPr>
              <w:t>774)</w:t>
            </w:r>
          </w:p>
        </w:tc>
        <w:tc>
          <w:tcPr>
            <w:tcW w:w="1440" w:type="dxa"/>
            <w:tcBorders>
              <w:bottom w:val="nil"/>
            </w:tcBorders>
            <w:shd w:val="clear" w:color="auto" w:fill="FAFAFA"/>
            <w:vAlign w:val="center"/>
          </w:tcPr>
          <w:p w14:paraId="78611BB9" w14:textId="38FA35AC"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(381)</w:t>
            </w:r>
          </w:p>
        </w:tc>
        <w:tc>
          <w:tcPr>
            <w:tcW w:w="1440" w:type="dxa"/>
            <w:tcBorders>
              <w:bottom w:val="nil"/>
            </w:tcBorders>
            <w:shd w:val="clear" w:color="auto" w:fill="FAFAFA"/>
            <w:vAlign w:val="center"/>
          </w:tcPr>
          <w:p w14:paraId="407189AF" w14:textId="7EFE0ACD"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(13,152)</w:t>
            </w:r>
          </w:p>
        </w:tc>
      </w:tr>
      <w:tr w:rsidR="00BC2FBA" w:rsidRPr="00A478C4" w14:paraId="2DE62096" w14:textId="77777777" w:rsidTr="00C04965">
        <w:trPr>
          <w:trHeight w:val="405"/>
        </w:trPr>
        <w:tc>
          <w:tcPr>
            <w:tcW w:w="3701" w:type="dxa"/>
            <w:tcBorders>
              <w:top w:val="nil"/>
            </w:tcBorders>
            <w:shd w:val="clear" w:color="auto" w:fill="auto"/>
            <w:vAlign w:val="center"/>
          </w:tcPr>
          <w:p w14:paraId="66B23474" w14:textId="77777777" w:rsidR="00BC2FBA" w:rsidRPr="00A478C4" w:rsidRDefault="00BC2FBA" w:rsidP="00BC2FBA">
            <w:pPr>
              <w:ind w:left="-72"/>
              <w:jc w:val="both"/>
              <w:rPr>
                <w:rFonts w:ascii="Cordia New" w:hAnsi="Cordia New" w:cs="Cordia New"/>
                <w:sz w:val="26"/>
                <w:szCs w:val="26"/>
              </w:rPr>
            </w:pPr>
            <w:r w:rsidRPr="00A478C4">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5D934119" w14:textId="026FB017" w:rsidR="00BC2FBA" w:rsidRPr="00E94427" w:rsidRDefault="00BC2FBA" w:rsidP="00BC2FBA">
            <w:pPr>
              <w:tabs>
                <w:tab w:val="decimal" w:pos="1227"/>
              </w:tabs>
              <w:spacing w:line="256" w:lineRule="auto"/>
              <w:ind w:right="-72"/>
              <w:jc w:val="both"/>
              <w:rPr>
                <w:rFonts w:ascii="Cordia New" w:hAnsi="Cordia New" w:cs="Cordia New"/>
                <w:color w:val="000000" w:themeColor="text1"/>
                <w:sz w:val="26"/>
                <w:szCs w:val="26"/>
              </w:rPr>
            </w:pPr>
            <w:r w:rsidRPr="00E94427">
              <w:rPr>
                <w:rFonts w:ascii="Cordia New" w:hAnsi="Cordia New" w:cs="Cordia New"/>
                <w:sz w:val="26"/>
                <w:szCs w:val="26"/>
                <w:lang w:val="en-GB"/>
              </w:rPr>
              <w:t>(58,183)</w:t>
            </w:r>
          </w:p>
        </w:tc>
        <w:tc>
          <w:tcPr>
            <w:tcW w:w="1440" w:type="dxa"/>
            <w:tcBorders>
              <w:bottom w:val="single" w:sz="4" w:space="0" w:color="auto"/>
            </w:tcBorders>
            <w:shd w:val="clear" w:color="auto" w:fill="FAFAFA"/>
            <w:vAlign w:val="bottom"/>
          </w:tcPr>
          <w:p w14:paraId="753538B1" w14:textId="0294104B" w:rsidR="00BC2FBA" w:rsidRPr="00E94427" w:rsidRDefault="00BC2FBA" w:rsidP="00BC2FBA">
            <w:pPr>
              <w:tabs>
                <w:tab w:val="decimal" w:pos="1246"/>
              </w:tabs>
              <w:ind w:right="-72"/>
              <w:jc w:val="both"/>
              <w:outlineLvl w:val="0"/>
              <w:rPr>
                <w:rFonts w:ascii="Cordia New" w:hAnsi="Cordia New" w:cs="Cordia New"/>
                <w:color w:val="000000" w:themeColor="text1"/>
                <w:sz w:val="26"/>
                <w:szCs w:val="26"/>
                <w:lang w:val="en-GB"/>
              </w:rPr>
            </w:pPr>
            <w:r w:rsidRPr="00E94427">
              <w:rPr>
                <w:rFonts w:ascii="Cordia New" w:hAnsi="Cordia New" w:cs="Cordia New"/>
                <w:sz w:val="26"/>
                <w:szCs w:val="26"/>
              </w:rPr>
              <w:t>7,273,870</w:t>
            </w:r>
          </w:p>
        </w:tc>
        <w:tc>
          <w:tcPr>
            <w:tcW w:w="1440" w:type="dxa"/>
            <w:tcBorders>
              <w:bottom w:val="single" w:sz="4" w:space="0" w:color="auto"/>
            </w:tcBorders>
            <w:shd w:val="clear" w:color="auto" w:fill="FAFAFA"/>
            <w:vAlign w:val="center"/>
          </w:tcPr>
          <w:p w14:paraId="15CCCBA0" w14:textId="72F149BD" w:rsidR="00BC2FBA" w:rsidRPr="00A478C4" w:rsidRDefault="00BC2FBA" w:rsidP="00BC2FBA">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w:t>
            </w:r>
          </w:p>
        </w:tc>
        <w:tc>
          <w:tcPr>
            <w:tcW w:w="1440" w:type="dxa"/>
            <w:tcBorders>
              <w:bottom w:val="single" w:sz="4" w:space="0" w:color="auto"/>
            </w:tcBorders>
            <w:shd w:val="clear" w:color="auto" w:fill="FAFAFA"/>
            <w:vAlign w:val="center"/>
          </w:tcPr>
          <w:p w14:paraId="6CAC6D33" w14:textId="759B3CFB" w:rsidR="00BC2FBA" w:rsidRPr="00A478C4" w:rsidRDefault="00BC2FBA" w:rsidP="00BC2FBA">
            <w:pPr>
              <w:tabs>
                <w:tab w:val="decimal" w:pos="1227"/>
              </w:tabs>
              <w:spacing w:line="256" w:lineRule="auto"/>
              <w:ind w:right="-72"/>
              <w:jc w:val="both"/>
              <w:rPr>
                <w:rFonts w:ascii="Cordia New" w:hAnsi="Cordia New" w:cs="Cordia New"/>
                <w:color w:val="000000" w:themeColor="text1"/>
                <w:sz w:val="26"/>
                <w:szCs w:val="26"/>
              </w:rPr>
            </w:pPr>
            <w:r w:rsidRPr="00A478C4">
              <w:rPr>
                <w:rFonts w:ascii="Cordia New" w:hAnsi="Cordia New" w:cs="Cordia New"/>
                <w:color w:val="000000" w:themeColor="text1"/>
                <w:sz w:val="26"/>
                <w:szCs w:val="26"/>
              </w:rPr>
              <w:t>7,972</w:t>
            </w:r>
          </w:p>
        </w:tc>
      </w:tr>
      <w:tr w:rsidR="00C90A16" w:rsidRPr="00A478C4" w14:paraId="4EC19388" w14:textId="77777777" w:rsidTr="00C04965">
        <w:tc>
          <w:tcPr>
            <w:tcW w:w="3701" w:type="dxa"/>
            <w:tcBorders>
              <w:bottom w:val="nil"/>
            </w:tcBorders>
            <w:shd w:val="clear" w:color="auto" w:fill="auto"/>
            <w:vAlign w:val="center"/>
          </w:tcPr>
          <w:p w14:paraId="707CD30F" w14:textId="693598EC" w:rsidR="00C90A16" w:rsidRPr="00A478C4" w:rsidRDefault="00C90A16" w:rsidP="00C90A16">
            <w:pPr>
              <w:ind w:left="-72"/>
              <w:jc w:val="both"/>
              <w:rPr>
                <w:rFonts w:ascii="Cordia New" w:hAnsi="Cordia New" w:cs="Cordia New"/>
                <w:sz w:val="26"/>
                <w:szCs w:val="26"/>
              </w:rPr>
            </w:pPr>
            <w:r w:rsidRPr="00A478C4">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21534394" w:rsidR="00C90A16" w:rsidRPr="00A478C4" w:rsidRDefault="00C90A16" w:rsidP="00C90A16">
            <w:pPr>
              <w:tabs>
                <w:tab w:val="decimal" w:pos="1227"/>
              </w:tabs>
              <w:ind w:right="-72"/>
              <w:jc w:val="both"/>
              <w:outlineLvl w:val="0"/>
              <w:rPr>
                <w:rFonts w:ascii="Cordia New" w:hAnsi="Cordia New" w:cs="Cordia New"/>
                <w:color w:val="000000" w:themeColor="text1"/>
                <w:sz w:val="26"/>
                <w:szCs w:val="26"/>
                <w:cs/>
                <w:lang w:val="en-GB"/>
              </w:rPr>
            </w:pPr>
            <w:r w:rsidRPr="00A478C4">
              <w:rPr>
                <w:rFonts w:ascii="Cordia New" w:hAnsi="Cordia New" w:cs="Cordia New"/>
                <w:sz w:val="26"/>
                <w:szCs w:val="26"/>
                <w:cs/>
              </w:rPr>
              <w:t>4</w:t>
            </w:r>
            <w:r w:rsidRPr="00A478C4">
              <w:rPr>
                <w:rFonts w:ascii="Cordia New" w:hAnsi="Cordia New" w:cs="Cordia New"/>
                <w:sz w:val="26"/>
                <w:szCs w:val="26"/>
              </w:rPr>
              <w:t>,</w:t>
            </w:r>
            <w:r w:rsidRPr="00A478C4">
              <w:rPr>
                <w:rFonts w:ascii="Cordia New" w:hAnsi="Cordia New" w:cs="Cordia New"/>
                <w:sz w:val="26"/>
                <w:szCs w:val="26"/>
                <w:cs/>
              </w:rPr>
              <w:t>569</w:t>
            </w:r>
            <w:r w:rsidRPr="00A478C4">
              <w:rPr>
                <w:rFonts w:ascii="Cordia New" w:hAnsi="Cordia New" w:cs="Cordia New"/>
                <w:sz w:val="26"/>
                <w:szCs w:val="26"/>
              </w:rPr>
              <w:t>,</w:t>
            </w:r>
            <w:r w:rsidRPr="00A478C4">
              <w:rPr>
                <w:rFonts w:ascii="Cordia New" w:hAnsi="Cordia New" w:cs="Cordia New"/>
                <w:sz w:val="26"/>
                <w:szCs w:val="26"/>
                <w:cs/>
              </w:rPr>
              <w:t>278</w:t>
            </w:r>
          </w:p>
        </w:tc>
        <w:tc>
          <w:tcPr>
            <w:tcW w:w="1440" w:type="dxa"/>
            <w:tcBorders>
              <w:top w:val="nil"/>
              <w:bottom w:val="single" w:sz="4" w:space="0" w:color="auto"/>
            </w:tcBorders>
            <w:shd w:val="clear" w:color="auto" w:fill="FAFAFA"/>
            <w:vAlign w:val="center"/>
          </w:tcPr>
          <w:p w14:paraId="1A9E7D4F" w14:textId="12544090" w:rsidR="00C90A16" w:rsidRPr="00A478C4" w:rsidRDefault="00C90A16" w:rsidP="00C90A16">
            <w:pPr>
              <w:tabs>
                <w:tab w:val="decimal" w:pos="1246"/>
              </w:tabs>
              <w:ind w:right="-72"/>
              <w:jc w:val="both"/>
              <w:outlineLvl w:val="0"/>
              <w:rPr>
                <w:rFonts w:ascii="Cordia New" w:hAnsi="Cordia New" w:cs="Cordia New"/>
                <w:color w:val="000000" w:themeColor="text1"/>
                <w:sz w:val="26"/>
                <w:szCs w:val="26"/>
                <w:lang w:val="en-GB"/>
              </w:rPr>
            </w:pPr>
            <w:r w:rsidRPr="00A478C4">
              <w:rPr>
                <w:rFonts w:ascii="Cordia New" w:hAnsi="Cordia New" w:cs="Cordia New"/>
                <w:sz w:val="26"/>
                <w:szCs w:val="26"/>
                <w:cs/>
              </w:rPr>
              <w:t>167</w:t>
            </w:r>
            <w:r w:rsidRPr="00A478C4">
              <w:rPr>
                <w:rFonts w:ascii="Cordia New" w:hAnsi="Cordia New" w:cs="Cordia New"/>
                <w:sz w:val="26"/>
                <w:szCs w:val="26"/>
              </w:rPr>
              <w:t>,</w:t>
            </w:r>
            <w:r w:rsidRPr="00A478C4">
              <w:rPr>
                <w:rFonts w:ascii="Cordia New" w:hAnsi="Cordia New" w:cs="Cordia New"/>
                <w:sz w:val="26"/>
                <w:szCs w:val="26"/>
                <w:cs/>
              </w:rPr>
              <w:t>045</w:t>
            </w:r>
            <w:r w:rsidRPr="00A478C4">
              <w:rPr>
                <w:rFonts w:ascii="Cordia New" w:hAnsi="Cordia New" w:cs="Cordia New"/>
                <w:sz w:val="26"/>
                <w:szCs w:val="26"/>
              </w:rPr>
              <w:t>,</w:t>
            </w:r>
            <w:r w:rsidRPr="00A478C4">
              <w:rPr>
                <w:rFonts w:ascii="Cordia New" w:hAnsi="Cordia New" w:cs="Cordia New"/>
                <w:sz w:val="26"/>
                <w:szCs w:val="26"/>
                <w:cs/>
              </w:rPr>
              <w:t>043</w:t>
            </w:r>
          </w:p>
        </w:tc>
        <w:tc>
          <w:tcPr>
            <w:tcW w:w="1440" w:type="dxa"/>
            <w:tcBorders>
              <w:top w:val="nil"/>
              <w:bottom w:val="single" w:sz="4" w:space="0" w:color="auto"/>
            </w:tcBorders>
            <w:shd w:val="clear" w:color="auto" w:fill="FAFAFA"/>
            <w:vAlign w:val="center"/>
          </w:tcPr>
          <w:p w14:paraId="4D3A0F0C" w14:textId="13B9D501" w:rsidR="00C90A16" w:rsidRPr="00A478C4" w:rsidRDefault="00C90A16" w:rsidP="00C90A16">
            <w:pPr>
              <w:tabs>
                <w:tab w:val="decimal" w:pos="1227"/>
              </w:tabs>
              <w:ind w:right="-72"/>
              <w:jc w:val="both"/>
              <w:outlineLvl w:val="0"/>
              <w:rPr>
                <w:rFonts w:ascii="Cordia New" w:hAnsi="Cordia New" w:cs="Cordia New"/>
                <w:color w:val="000000" w:themeColor="text1"/>
                <w:sz w:val="26"/>
                <w:szCs w:val="26"/>
              </w:rPr>
            </w:pPr>
            <w:r w:rsidRPr="00A478C4">
              <w:rPr>
                <w:rFonts w:ascii="Cordia New" w:hAnsi="Cordia New" w:cs="Cordia New"/>
                <w:color w:val="000000" w:themeColor="text1"/>
                <w:sz w:val="26"/>
                <w:szCs w:val="26"/>
              </w:rPr>
              <w:t>4,014</w:t>
            </w:r>
          </w:p>
        </w:tc>
        <w:tc>
          <w:tcPr>
            <w:tcW w:w="1440" w:type="dxa"/>
            <w:tcBorders>
              <w:top w:val="nil"/>
              <w:bottom w:val="single" w:sz="4" w:space="0" w:color="auto"/>
            </w:tcBorders>
            <w:shd w:val="clear" w:color="auto" w:fill="FAFAFA"/>
            <w:vAlign w:val="center"/>
          </w:tcPr>
          <w:p w14:paraId="476026E9" w14:textId="341A4C67" w:rsidR="00C90A16" w:rsidRPr="00A478C4" w:rsidRDefault="00C90A16" w:rsidP="00C90A16">
            <w:pPr>
              <w:tabs>
                <w:tab w:val="decimal" w:pos="1227"/>
              </w:tabs>
              <w:ind w:right="-72"/>
              <w:jc w:val="both"/>
              <w:outlineLvl w:val="0"/>
              <w:rPr>
                <w:rFonts w:ascii="Cordia New" w:hAnsi="Cordia New" w:cs="Cordia New"/>
                <w:color w:val="000000" w:themeColor="text1"/>
                <w:sz w:val="26"/>
                <w:szCs w:val="26"/>
                <w:cs/>
              </w:rPr>
            </w:pPr>
            <w:r w:rsidRPr="00A478C4">
              <w:rPr>
                <w:rFonts w:ascii="Cordia New" w:hAnsi="Cordia New" w:cs="Cordia New"/>
                <w:color w:val="000000" w:themeColor="text1"/>
                <w:sz w:val="26"/>
                <w:szCs w:val="26"/>
              </w:rPr>
              <w:t>146,729</w:t>
            </w:r>
          </w:p>
        </w:tc>
      </w:tr>
    </w:tbl>
    <w:p w14:paraId="26BAD070" w14:textId="3A33F00A" w:rsidR="00897647" w:rsidRPr="00A478C4" w:rsidRDefault="00897647">
      <w:pPr>
        <w:rPr>
          <w:rFonts w:ascii="Cordia New" w:eastAsia="Arial Unicode MS" w:hAnsi="Cordia New" w:cs="Cordia New"/>
          <w:sz w:val="26"/>
          <w:szCs w:val="26"/>
          <w:lang w:val="en-GB"/>
        </w:rPr>
      </w:pPr>
    </w:p>
    <w:p w14:paraId="5F2AF066" w14:textId="434BA6EE" w:rsidR="00E2501D" w:rsidRPr="00A478C4" w:rsidRDefault="00BA6131" w:rsidP="000F3E07">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 xml:space="preserve">The </w:t>
      </w:r>
      <w:r w:rsidR="00CE19E1" w:rsidRPr="00A478C4">
        <w:rPr>
          <w:rFonts w:ascii="Cordia New" w:eastAsia="Arial Unicode MS" w:hAnsi="Cordia New" w:cs="Cordia New"/>
          <w:sz w:val="26"/>
          <w:szCs w:val="26"/>
          <w:lang w:val="en-GB"/>
        </w:rPr>
        <w:t xml:space="preserve">Group has </w:t>
      </w:r>
      <w:r w:rsidR="00944D9A" w:rsidRPr="00A478C4">
        <w:rPr>
          <w:rFonts w:ascii="Cordia New" w:eastAsia="Arial Unicode MS" w:hAnsi="Cordia New" w:cs="Cordia New"/>
          <w:sz w:val="26"/>
          <w:szCs w:val="26"/>
          <w:lang w:val="en-GB"/>
        </w:rPr>
        <w:t xml:space="preserve">mortgaged and pledged </w:t>
      </w:r>
      <w:r w:rsidR="002768DF" w:rsidRPr="00A478C4">
        <w:rPr>
          <w:rFonts w:ascii="Cordia New" w:eastAsia="Arial Unicode MS" w:hAnsi="Cordia New" w:cs="Cordia New"/>
          <w:sz w:val="26"/>
          <w:szCs w:val="26"/>
          <w:lang w:val="en-GB"/>
        </w:rPr>
        <w:t xml:space="preserve">the </w:t>
      </w:r>
      <w:r w:rsidR="009A4015" w:rsidRPr="00A478C4">
        <w:rPr>
          <w:rFonts w:ascii="Cordia New" w:eastAsia="Arial Unicode MS" w:hAnsi="Cordia New" w:cs="Cordia New"/>
          <w:sz w:val="26"/>
          <w:szCs w:val="26"/>
          <w:lang w:val="en-GB"/>
        </w:rPr>
        <w:t xml:space="preserve">property, </w:t>
      </w:r>
      <w:proofErr w:type="gramStart"/>
      <w:r w:rsidR="009A4015" w:rsidRPr="00A478C4">
        <w:rPr>
          <w:rFonts w:ascii="Cordia New" w:eastAsia="Arial Unicode MS" w:hAnsi="Cordia New" w:cs="Cordia New"/>
          <w:sz w:val="26"/>
          <w:szCs w:val="26"/>
          <w:lang w:val="en-GB"/>
        </w:rPr>
        <w:t>plant</w:t>
      </w:r>
      <w:proofErr w:type="gramEnd"/>
      <w:r w:rsidR="009A4015" w:rsidRPr="00A478C4">
        <w:rPr>
          <w:rFonts w:ascii="Cordia New" w:eastAsia="Arial Unicode MS" w:hAnsi="Cordia New" w:cs="Cordia New"/>
          <w:sz w:val="26"/>
          <w:szCs w:val="26"/>
          <w:lang w:val="en-GB"/>
        </w:rPr>
        <w:t xml:space="preserve"> and equipment </w:t>
      </w:r>
      <w:r w:rsidR="002768DF" w:rsidRPr="00A478C4">
        <w:rPr>
          <w:rFonts w:ascii="Cordia New" w:eastAsia="Arial Unicode MS" w:hAnsi="Cordia New" w:cs="Cordia New"/>
          <w:sz w:val="26"/>
          <w:szCs w:val="26"/>
          <w:lang w:val="en-GB"/>
        </w:rPr>
        <w:t xml:space="preserve">of subsidiaries </w:t>
      </w:r>
      <w:r w:rsidR="00944D9A" w:rsidRPr="00A478C4">
        <w:rPr>
          <w:rFonts w:ascii="Cordia New" w:eastAsia="Arial Unicode MS" w:hAnsi="Cordia New" w:cs="Cordia New"/>
          <w:sz w:val="26"/>
          <w:szCs w:val="26"/>
          <w:lang w:val="en-GB"/>
        </w:rPr>
        <w:t>as collateral for long-term loans from financial institutions</w:t>
      </w:r>
      <w:r w:rsidR="002768DF" w:rsidRPr="00A478C4">
        <w:rPr>
          <w:rFonts w:ascii="Cordia New" w:eastAsia="Arial Unicode MS" w:hAnsi="Cordia New" w:cs="Cordia New"/>
          <w:sz w:val="26"/>
          <w:szCs w:val="26"/>
          <w:lang w:val="en-GB"/>
        </w:rPr>
        <w:t xml:space="preserve"> (as disclosed in Note 14)</w:t>
      </w:r>
      <w:r w:rsidR="00944D9A" w:rsidRPr="00A478C4">
        <w:rPr>
          <w:rFonts w:ascii="Cordia New" w:eastAsia="Arial Unicode MS" w:hAnsi="Cordia New" w:cs="Cordia New"/>
          <w:sz w:val="26"/>
          <w:szCs w:val="26"/>
          <w:lang w:val="en-GB"/>
        </w:rPr>
        <w:t xml:space="preserve"> </w:t>
      </w:r>
      <w:r w:rsidR="00CE19E1" w:rsidRPr="00A478C4">
        <w:rPr>
          <w:rFonts w:ascii="Cordia New" w:eastAsia="Arial Unicode MS" w:hAnsi="Cordia New" w:cs="Cordia New"/>
          <w:sz w:val="26"/>
          <w:szCs w:val="26"/>
          <w:lang w:val="en-GB"/>
        </w:rPr>
        <w:t xml:space="preserve">with </w:t>
      </w:r>
      <w:r w:rsidR="009A4015" w:rsidRPr="00A478C4">
        <w:rPr>
          <w:rFonts w:ascii="Cordia New" w:eastAsia="Arial Unicode MS" w:hAnsi="Cordia New" w:cs="Cordia New"/>
          <w:sz w:val="26"/>
          <w:szCs w:val="26"/>
          <w:lang w:val="en-GB"/>
        </w:rPr>
        <w:t xml:space="preserve">total </w:t>
      </w:r>
      <w:r w:rsidR="00CE19E1" w:rsidRPr="00A478C4">
        <w:rPr>
          <w:rFonts w:ascii="Cordia New" w:eastAsia="Arial Unicode MS" w:hAnsi="Cordia New" w:cs="Cordia New"/>
          <w:sz w:val="26"/>
          <w:szCs w:val="26"/>
          <w:lang w:val="en-GB"/>
        </w:rPr>
        <w:t xml:space="preserve">net </w:t>
      </w:r>
      <w:r w:rsidR="00380D6C" w:rsidRPr="00A478C4">
        <w:rPr>
          <w:rFonts w:ascii="Cordia New" w:eastAsia="Arial Unicode MS" w:hAnsi="Cordia New" w:cs="Cordia New"/>
          <w:sz w:val="26"/>
          <w:szCs w:val="26"/>
          <w:lang w:val="en-GB"/>
        </w:rPr>
        <w:t>book value</w:t>
      </w:r>
      <w:r w:rsidR="00CE19E1" w:rsidRPr="00A478C4">
        <w:rPr>
          <w:rFonts w:ascii="Cordia New" w:eastAsia="Arial Unicode MS" w:hAnsi="Cordia New" w:cs="Cordia New"/>
          <w:sz w:val="26"/>
          <w:szCs w:val="26"/>
          <w:lang w:val="en-GB"/>
        </w:rPr>
        <w:t xml:space="preserve"> </w:t>
      </w:r>
      <w:r w:rsidR="00944D9A" w:rsidRPr="00A478C4">
        <w:rPr>
          <w:rFonts w:ascii="Cordia New" w:eastAsia="Arial Unicode MS" w:hAnsi="Cordia New" w:cs="Cordia New"/>
          <w:sz w:val="26"/>
          <w:szCs w:val="26"/>
          <w:lang w:val="en-GB"/>
        </w:rPr>
        <w:t xml:space="preserve">as </w:t>
      </w:r>
      <w:r w:rsidR="002768DF" w:rsidRPr="00A478C4">
        <w:rPr>
          <w:rFonts w:ascii="Cordia New" w:eastAsia="Arial Unicode MS" w:hAnsi="Cordia New" w:cs="Cordia New"/>
          <w:sz w:val="26"/>
          <w:szCs w:val="26"/>
          <w:lang w:val="en-GB"/>
        </w:rPr>
        <w:t>details below</w:t>
      </w:r>
      <w:r w:rsidR="00944D9A" w:rsidRPr="00A478C4">
        <w:rPr>
          <w:rFonts w:ascii="Cordia New" w:eastAsia="Arial Unicode MS" w:hAnsi="Cordia New" w:cs="Cordia New"/>
          <w:sz w:val="26"/>
          <w:szCs w:val="26"/>
          <w:lang w:val="en-GB"/>
        </w:rPr>
        <w:t>.</w:t>
      </w:r>
    </w:p>
    <w:p w14:paraId="4963A105" w14:textId="77777777" w:rsidR="00BA6131" w:rsidRPr="00A478C4" w:rsidRDefault="00BA6131" w:rsidP="00BA6131">
      <w:pPr>
        <w:jc w:val="thaiDistribute"/>
        <w:rPr>
          <w:rFonts w:ascii="Cordia New" w:hAnsi="Cordia New"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D247CB" w:rsidRPr="00A478C4" w14:paraId="6C847D8A" w14:textId="77777777" w:rsidTr="008D18D4">
        <w:tc>
          <w:tcPr>
            <w:tcW w:w="2457" w:type="dxa"/>
            <w:shd w:val="clear" w:color="auto" w:fill="auto"/>
            <w:vAlign w:val="bottom"/>
          </w:tcPr>
          <w:p w14:paraId="0E250966" w14:textId="2DCCCDDD" w:rsidR="00BA6131" w:rsidRPr="00A478C4" w:rsidRDefault="00BA6131" w:rsidP="008D18D4">
            <w:pPr>
              <w:ind w:left="-78"/>
              <w:rPr>
                <w:rFonts w:ascii="Cordia New" w:hAnsi="Cordia New" w:cs="Cordia New"/>
                <w:b/>
                <w:bCs/>
                <w:sz w:val="22"/>
                <w:szCs w:val="22"/>
                <w:cs/>
              </w:rPr>
            </w:pPr>
            <w:r w:rsidRPr="00A478C4">
              <w:rPr>
                <w:rFonts w:ascii="Cordia New" w:hAnsi="Cordia New" w:cs="Cordia New"/>
                <w:b/>
                <w:bCs/>
                <w:sz w:val="22"/>
                <w:szCs w:val="22"/>
                <w:lang w:val="en-GB"/>
              </w:rPr>
              <w:t>As at</w:t>
            </w:r>
          </w:p>
        </w:tc>
        <w:tc>
          <w:tcPr>
            <w:tcW w:w="1586" w:type="dxa"/>
          </w:tcPr>
          <w:p w14:paraId="3DE63398" w14:textId="77777777" w:rsidR="00BA6131" w:rsidRPr="00A478C4" w:rsidRDefault="00BA6131" w:rsidP="00685F6D">
            <w:pPr>
              <w:tabs>
                <w:tab w:val="right" w:pos="3630"/>
              </w:tabs>
              <w:ind w:right="-72"/>
              <w:jc w:val="both"/>
              <w:rPr>
                <w:rFonts w:ascii="Cordia New" w:hAnsi="Cordia New" w:cs="Cordia New"/>
                <w:b/>
                <w:bCs/>
                <w:spacing w:val="-6"/>
                <w:sz w:val="22"/>
                <w:szCs w:val="22"/>
                <w:lang w:val="en-GB"/>
              </w:rPr>
            </w:pPr>
          </w:p>
        </w:tc>
        <w:tc>
          <w:tcPr>
            <w:tcW w:w="2722" w:type="dxa"/>
            <w:gridSpan w:val="2"/>
            <w:tcBorders>
              <w:top w:val="single" w:sz="4" w:space="0" w:color="auto"/>
              <w:bottom w:val="single" w:sz="4" w:space="0" w:color="auto"/>
            </w:tcBorders>
            <w:shd w:val="clear" w:color="auto" w:fill="auto"/>
            <w:vAlign w:val="bottom"/>
          </w:tcPr>
          <w:p w14:paraId="43562822" w14:textId="0710D7C0" w:rsidR="00BA6131" w:rsidRPr="00A478C4" w:rsidRDefault="00BA6131" w:rsidP="00BA6131">
            <w:pPr>
              <w:tabs>
                <w:tab w:val="right" w:pos="3630"/>
              </w:tabs>
              <w:jc w:val="both"/>
              <w:rPr>
                <w:rFonts w:ascii="Cordia New" w:hAnsi="Cordia New" w:cs="Cordia New"/>
                <w:b/>
                <w:bCs/>
                <w:spacing w:val="-6"/>
                <w:sz w:val="22"/>
                <w:szCs w:val="22"/>
                <w:cs/>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r w:rsidRPr="00A478C4">
              <w:rPr>
                <w:rFonts w:ascii="Cordia New" w:hAnsi="Cordia New" w:cs="Cordia New"/>
                <w:b/>
                <w:bCs/>
                <w:spacing w:val="-6"/>
                <w:sz w:val="22"/>
                <w:szCs w:val="22"/>
                <w:lang w:val="en-GB"/>
              </w:rPr>
              <w:t xml:space="preserve"> 2023</w:t>
            </w:r>
          </w:p>
        </w:tc>
        <w:tc>
          <w:tcPr>
            <w:tcW w:w="2720" w:type="dxa"/>
            <w:gridSpan w:val="2"/>
            <w:tcBorders>
              <w:top w:val="single" w:sz="4" w:space="0" w:color="auto"/>
              <w:bottom w:val="single" w:sz="4" w:space="0" w:color="auto"/>
            </w:tcBorders>
            <w:shd w:val="clear" w:color="auto" w:fill="auto"/>
            <w:vAlign w:val="bottom"/>
          </w:tcPr>
          <w:p w14:paraId="5B4E78FE" w14:textId="17EC533B" w:rsidR="00BA6131" w:rsidRPr="00A478C4" w:rsidRDefault="00BA6131" w:rsidP="00BA6131">
            <w:pPr>
              <w:tabs>
                <w:tab w:val="right" w:pos="3760"/>
              </w:tabs>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cs/>
                <w:lang w:val="en-GB"/>
              </w:rPr>
              <w:tab/>
            </w:r>
            <w:r w:rsidRPr="00A478C4">
              <w:rPr>
                <w:rFonts w:ascii="Cordia New" w:hAnsi="Cordia New" w:cs="Cordia New"/>
                <w:b/>
                <w:bCs/>
                <w:spacing w:val="-6"/>
                <w:sz w:val="22"/>
                <w:szCs w:val="22"/>
                <w:lang w:val="en-GB"/>
              </w:rPr>
              <w:t>31 December 2022</w:t>
            </w:r>
          </w:p>
        </w:tc>
      </w:tr>
      <w:tr w:rsidR="00D247CB" w:rsidRPr="00A478C4" w14:paraId="574EE8A7" w14:textId="77777777" w:rsidTr="008D18D4">
        <w:tc>
          <w:tcPr>
            <w:tcW w:w="2457" w:type="dxa"/>
            <w:tcBorders>
              <w:bottom w:val="single" w:sz="4" w:space="0" w:color="auto"/>
            </w:tcBorders>
            <w:shd w:val="clear" w:color="auto" w:fill="auto"/>
            <w:vAlign w:val="bottom"/>
          </w:tcPr>
          <w:p w14:paraId="31D10C19" w14:textId="06A4FAFE" w:rsidR="00BA6131" w:rsidRPr="00A478C4" w:rsidRDefault="00BA6131" w:rsidP="00BA6131">
            <w:pPr>
              <w:ind w:left="-110"/>
              <w:jc w:val="center"/>
              <w:rPr>
                <w:rFonts w:ascii="Cordia New" w:hAnsi="Cordia New" w:cs="Cordia New"/>
                <w:b/>
                <w:bCs/>
                <w:sz w:val="22"/>
                <w:szCs w:val="22"/>
              </w:rPr>
            </w:pPr>
            <w:r w:rsidRPr="00A478C4">
              <w:rPr>
                <w:rFonts w:ascii="Cordia New" w:hAnsi="Cordia New" w:cs="Cordia New"/>
                <w:b/>
                <w:bCs/>
                <w:sz w:val="22"/>
                <w:szCs w:val="22"/>
                <w:lang w:val="en-GB"/>
              </w:rPr>
              <w:t>Country</w:t>
            </w:r>
          </w:p>
        </w:tc>
        <w:tc>
          <w:tcPr>
            <w:tcW w:w="1586" w:type="dxa"/>
            <w:tcBorders>
              <w:bottom w:val="single" w:sz="4" w:space="0" w:color="auto"/>
            </w:tcBorders>
            <w:vAlign w:val="bottom"/>
          </w:tcPr>
          <w:p w14:paraId="4B2531AB" w14:textId="64989DB5" w:rsidR="00BA6131" w:rsidRPr="00A478C4" w:rsidRDefault="00BA6131" w:rsidP="00BA6131">
            <w:pPr>
              <w:jc w:val="center"/>
              <w:rPr>
                <w:rFonts w:ascii="Cordia New" w:hAnsi="Cordia New" w:cs="Cordia New"/>
                <w:b/>
                <w:bCs/>
                <w:sz w:val="22"/>
                <w:szCs w:val="22"/>
                <w:cs/>
                <w:lang w:val="en-GB"/>
              </w:rPr>
            </w:pPr>
            <w:r w:rsidRPr="00A478C4">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A478C4" w:rsidRDefault="00BA6131" w:rsidP="00BA6131">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r>
            <w:r w:rsidR="006C24E8" w:rsidRPr="00A478C4">
              <w:rPr>
                <w:rFonts w:ascii="Cordia New" w:hAnsi="Cordia New" w:cs="Cordia New"/>
                <w:b/>
                <w:bCs/>
                <w:sz w:val="22"/>
                <w:szCs w:val="22"/>
                <w:lang w:val="en-GB"/>
              </w:rPr>
              <w:t xml:space="preserve">Net </w:t>
            </w:r>
            <w:r w:rsidR="00380D6C" w:rsidRPr="00A478C4">
              <w:rPr>
                <w:rFonts w:ascii="Cordia New" w:hAnsi="Cordia New" w:cs="Cordia New"/>
                <w:b/>
                <w:bCs/>
                <w:sz w:val="22"/>
                <w:szCs w:val="22"/>
                <w:lang w:val="en-GB"/>
              </w:rPr>
              <w:t>book value</w:t>
            </w:r>
          </w:p>
          <w:p w14:paraId="333A14C3" w14:textId="288152D6" w:rsidR="00BA6131" w:rsidRPr="00A478C4" w:rsidRDefault="00BA6131" w:rsidP="00BA6131">
            <w:pPr>
              <w:tabs>
                <w:tab w:val="decimal" w:pos="940"/>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3E259B20" w14:textId="51106D2B" w:rsidR="00BA6131" w:rsidRPr="00A478C4" w:rsidRDefault="00380D6C" w:rsidP="00BA6131">
            <w:pPr>
              <w:tabs>
                <w:tab w:val="decimal" w:pos="920"/>
              </w:tabs>
              <w:jc w:val="right"/>
              <w:rPr>
                <w:rFonts w:ascii="Cordia New" w:hAnsi="Cordia New" w:cs="Cordia New"/>
                <w:b/>
                <w:bCs/>
                <w:sz w:val="22"/>
                <w:szCs w:val="22"/>
                <w:cs/>
              </w:rPr>
            </w:pPr>
            <w:r w:rsidRPr="00A478C4">
              <w:rPr>
                <w:rFonts w:ascii="Cordia New" w:hAnsi="Cordia New" w:cs="Cordia New"/>
                <w:b/>
                <w:bCs/>
                <w:sz w:val="22"/>
                <w:szCs w:val="22"/>
                <w:lang w:val="en-GB"/>
              </w:rPr>
              <w:t>Net book value</w:t>
            </w:r>
            <w:r w:rsidRPr="00A478C4">
              <w:rPr>
                <w:rFonts w:ascii="Cordia New" w:hAnsi="Cordia New" w:cs="Cordia New"/>
                <w:b/>
                <w:bCs/>
                <w:sz w:val="22"/>
                <w:szCs w:val="22"/>
              </w:rPr>
              <w:t xml:space="preserve"> </w:t>
            </w:r>
            <w:r w:rsidR="00BA6131" w:rsidRPr="00A478C4">
              <w:rPr>
                <w:rFonts w:ascii="Cordia New" w:hAnsi="Cordia New" w:cs="Cordia New"/>
                <w:b/>
                <w:bCs/>
                <w:sz w:val="22"/>
                <w:szCs w:val="22"/>
              </w:rPr>
              <w:t>Million US Dollar</w:t>
            </w:r>
          </w:p>
        </w:tc>
        <w:tc>
          <w:tcPr>
            <w:tcW w:w="1361" w:type="dxa"/>
            <w:tcBorders>
              <w:top w:val="single" w:sz="4" w:space="0" w:color="auto"/>
              <w:bottom w:val="single" w:sz="4" w:space="0" w:color="auto"/>
            </w:tcBorders>
            <w:shd w:val="clear" w:color="auto" w:fill="auto"/>
            <w:vAlign w:val="bottom"/>
          </w:tcPr>
          <w:p w14:paraId="0CA7F66A" w14:textId="08A4F18A" w:rsidR="00BA6131" w:rsidRPr="00A478C4" w:rsidRDefault="00BA6131" w:rsidP="00BA6131">
            <w:pPr>
              <w:tabs>
                <w:tab w:val="right" w:pos="1098"/>
              </w:tabs>
              <w:jc w:val="right"/>
              <w:rPr>
                <w:rFonts w:ascii="Cordia New" w:hAnsi="Cordia New" w:cs="Cordia New"/>
                <w:b/>
                <w:bCs/>
                <w:sz w:val="22"/>
                <w:szCs w:val="22"/>
              </w:rPr>
            </w:pPr>
            <w:r w:rsidRPr="00A478C4">
              <w:rPr>
                <w:rFonts w:ascii="Cordia New" w:hAnsi="Cordia New" w:cs="Cordia New"/>
                <w:b/>
                <w:bCs/>
                <w:sz w:val="22"/>
                <w:szCs w:val="22"/>
              </w:rPr>
              <w:tab/>
            </w:r>
            <w:r w:rsidR="00380D6C" w:rsidRPr="00A478C4">
              <w:rPr>
                <w:rFonts w:ascii="Cordia New" w:hAnsi="Cordia New" w:cs="Cordia New"/>
                <w:b/>
                <w:bCs/>
                <w:sz w:val="22"/>
                <w:szCs w:val="22"/>
                <w:lang w:val="en-GB"/>
              </w:rPr>
              <w:t>Net book value</w:t>
            </w:r>
          </w:p>
          <w:p w14:paraId="405AA92A" w14:textId="22A4E633" w:rsidR="00BA6131" w:rsidRPr="00A478C4" w:rsidRDefault="00BA6131" w:rsidP="00BA6131">
            <w:pPr>
              <w:tabs>
                <w:tab w:val="decimal" w:pos="944"/>
              </w:tabs>
              <w:jc w:val="right"/>
              <w:rPr>
                <w:rFonts w:ascii="Cordia New" w:hAnsi="Cordia New" w:cs="Cordia New"/>
                <w:b/>
                <w:bCs/>
                <w:sz w:val="22"/>
                <w:szCs w:val="22"/>
              </w:rPr>
            </w:pPr>
            <w:r w:rsidRPr="00A478C4">
              <w:rPr>
                <w:rFonts w:ascii="Cordia New" w:hAnsi="Cordia New"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562EAA7A" w14:textId="3AD2F341" w:rsidR="00BA6131" w:rsidRPr="00A478C4" w:rsidRDefault="00380D6C" w:rsidP="00BA6131">
            <w:pPr>
              <w:tabs>
                <w:tab w:val="decimal" w:pos="925"/>
              </w:tabs>
              <w:jc w:val="right"/>
              <w:rPr>
                <w:rFonts w:ascii="Cordia New" w:hAnsi="Cordia New" w:cs="Cordia New"/>
                <w:b/>
                <w:bCs/>
                <w:sz w:val="22"/>
                <w:szCs w:val="22"/>
              </w:rPr>
            </w:pPr>
            <w:r w:rsidRPr="00A478C4">
              <w:rPr>
                <w:rFonts w:ascii="Cordia New" w:hAnsi="Cordia New" w:cs="Cordia New"/>
                <w:b/>
                <w:bCs/>
                <w:sz w:val="22"/>
                <w:szCs w:val="22"/>
                <w:lang w:val="en-GB"/>
              </w:rPr>
              <w:t>Net book value</w:t>
            </w:r>
            <w:r w:rsidRPr="00A478C4">
              <w:rPr>
                <w:rFonts w:ascii="Cordia New" w:hAnsi="Cordia New" w:cs="Cordia New"/>
                <w:b/>
                <w:bCs/>
                <w:sz w:val="22"/>
                <w:szCs w:val="22"/>
              </w:rPr>
              <w:t xml:space="preserve"> </w:t>
            </w:r>
            <w:r w:rsidR="00BA6131" w:rsidRPr="00A478C4">
              <w:rPr>
                <w:rFonts w:ascii="Cordia New" w:hAnsi="Cordia New" w:cs="Cordia New"/>
                <w:b/>
                <w:bCs/>
                <w:sz w:val="22"/>
                <w:szCs w:val="22"/>
              </w:rPr>
              <w:t>Million US Dollar</w:t>
            </w:r>
          </w:p>
        </w:tc>
      </w:tr>
      <w:tr w:rsidR="00D247CB" w:rsidRPr="00A478C4" w14:paraId="5DA03035" w14:textId="77777777" w:rsidTr="008D18D4">
        <w:tc>
          <w:tcPr>
            <w:tcW w:w="2457" w:type="dxa"/>
            <w:tcBorders>
              <w:top w:val="single" w:sz="4" w:space="0" w:color="auto"/>
            </w:tcBorders>
            <w:shd w:val="clear" w:color="auto" w:fill="auto"/>
          </w:tcPr>
          <w:p w14:paraId="094042CF" w14:textId="77777777" w:rsidR="00BA6131" w:rsidRPr="00A478C4" w:rsidRDefault="00BA6131" w:rsidP="00685F6D">
            <w:pPr>
              <w:ind w:left="-110"/>
              <w:jc w:val="center"/>
              <w:rPr>
                <w:rFonts w:ascii="Cordia New" w:hAnsi="Cordia New" w:cs="Cordia New"/>
                <w:sz w:val="12"/>
                <w:szCs w:val="12"/>
                <w:cs/>
                <w:lang w:val="en-GB"/>
              </w:rPr>
            </w:pPr>
          </w:p>
        </w:tc>
        <w:tc>
          <w:tcPr>
            <w:tcW w:w="1586" w:type="dxa"/>
            <w:tcBorders>
              <w:top w:val="single" w:sz="4" w:space="0" w:color="auto"/>
            </w:tcBorders>
          </w:tcPr>
          <w:p w14:paraId="014FC782" w14:textId="77777777" w:rsidR="00BA6131" w:rsidRPr="00A478C4" w:rsidRDefault="00BA6131" w:rsidP="00685F6D">
            <w:pPr>
              <w:tabs>
                <w:tab w:val="right" w:pos="882"/>
              </w:tabs>
              <w:jc w:val="center"/>
              <w:rPr>
                <w:rFonts w:ascii="Cordia New" w:hAnsi="Cordia New" w:cs="Cordia New"/>
                <w:sz w:val="12"/>
                <w:szCs w:val="12"/>
                <w:lang w:val="en-GB"/>
              </w:rPr>
            </w:pPr>
          </w:p>
        </w:tc>
        <w:tc>
          <w:tcPr>
            <w:tcW w:w="1361" w:type="dxa"/>
            <w:tcBorders>
              <w:top w:val="single" w:sz="4" w:space="0" w:color="auto"/>
            </w:tcBorders>
            <w:shd w:val="clear" w:color="auto" w:fill="FAFAFA"/>
          </w:tcPr>
          <w:p w14:paraId="6CA58491" w14:textId="77777777" w:rsidR="00BA6131" w:rsidRPr="00A478C4" w:rsidRDefault="00BA6131" w:rsidP="00685F6D">
            <w:pPr>
              <w:tabs>
                <w:tab w:val="right" w:pos="882"/>
              </w:tabs>
              <w:jc w:val="right"/>
              <w:rPr>
                <w:rFonts w:ascii="Cordia New" w:hAnsi="Cordia New" w:cs="Cordia New"/>
                <w:sz w:val="12"/>
                <w:szCs w:val="12"/>
                <w:lang w:val="en-GB"/>
              </w:rPr>
            </w:pPr>
          </w:p>
        </w:tc>
        <w:tc>
          <w:tcPr>
            <w:tcW w:w="1361" w:type="dxa"/>
            <w:tcBorders>
              <w:top w:val="single" w:sz="4" w:space="0" w:color="auto"/>
            </w:tcBorders>
            <w:shd w:val="clear" w:color="auto" w:fill="FAFAFA"/>
          </w:tcPr>
          <w:p w14:paraId="24DB8D50" w14:textId="77777777" w:rsidR="00BA6131" w:rsidRPr="00A478C4" w:rsidRDefault="00BA6131" w:rsidP="00685F6D">
            <w:pPr>
              <w:tabs>
                <w:tab w:val="left" w:pos="888"/>
                <w:tab w:val="right" w:pos="996"/>
              </w:tabs>
              <w:jc w:val="right"/>
              <w:rPr>
                <w:rFonts w:ascii="Cordia New" w:hAnsi="Cordia New" w:cs="Cordia New"/>
                <w:sz w:val="12"/>
                <w:szCs w:val="12"/>
                <w:lang w:val="en-GB"/>
              </w:rPr>
            </w:pPr>
          </w:p>
        </w:tc>
        <w:tc>
          <w:tcPr>
            <w:tcW w:w="1361" w:type="dxa"/>
            <w:tcBorders>
              <w:top w:val="single" w:sz="4" w:space="0" w:color="auto"/>
            </w:tcBorders>
            <w:shd w:val="clear" w:color="auto" w:fill="auto"/>
          </w:tcPr>
          <w:p w14:paraId="15C904F7" w14:textId="77777777" w:rsidR="00BA6131" w:rsidRPr="00A478C4" w:rsidRDefault="00BA6131" w:rsidP="00685F6D">
            <w:pPr>
              <w:tabs>
                <w:tab w:val="decimal" w:pos="675"/>
              </w:tabs>
              <w:jc w:val="right"/>
              <w:rPr>
                <w:rFonts w:ascii="Cordia New" w:hAnsi="Cordia New" w:cs="Cordia New"/>
                <w:sz w:val="12"/>
                <w:szCs w:val="12"/>
                <w:lang w:val="en-GB"/>
              </w:rPr>
            </w:pPr>
          </w:p>
        </w:tc>
        <w:tc>
          <w:tcPr>
            <w:tcW w:w="1359" w:type="dxa"/>
            <w:tcBorders>
              <w:top w:val="single" w:sz="4" w:space="0" w:color="auto"/>
            </w:tcBorders>
            <w:shd w:val="clear" w:color="auto" w:fill="auto"/>
          </w:tcPr>
          <w:p w14:paraId="5BD03578" w14:textId="77777777" w:rsidR="00BA6131" w:rsidRPr="00A478C4" w:rsidRDefault="00BA6131" w:rsidP="00685F6D">
            <w:pPr>
              <w:tabs>
                <w:tab w:val="decimal" w:pos="600"/>
              </w:tabs>
              <w:jc w:val="right"/>
              <w:rPr>
                <w:rFonts w:ascii="Cordia New" w:hAnsi="Cordia New" w:cs="Cordia New"/>
                <w:sz w:val="12"/>
                <w:szCs w:val="12"/>
                <w:lang w:val="en-GB"/>
              </w:rPr>
            </w:pPr>
          </w:p>
        </w:tc>
      </w:tr>
      <w:tr w:rsidR="00C90A16" w:rsidRPr="00A478C4" w14:paraId="4A8EA30F" w14:textId="77777777" w:rsidTr="007E4AA2">
        <w:trPr>
          <w:trHeight w:val="80"/>
        </w:trPr>
        <w:tc>
          <w:tcPr>
            <w:tcW w:w="2457" w:type="dxa"/>
            <w:shd w:val="clear" w:color="auto" w:fill="auto"/>
          </w:tcPr>
          <w:p w14:paraId="65664582" w14:textId="2FDC1D6D" w:rsidR="00C90A16" w:rsidRPr="00A478C4" w:rsidRDefault="00C90A16" w:rsidP="00C90A16">
            <w:pPr>
              <w:tabs>
                <w:tab w:val="right" w:pos="940"/>
              </w:tabs>
              <w:jc w:val="center"/>
              <w:rPr>
                <w:rFonts w:ascii="Cordia New" w:hAnsi="Cordia New" w:cs="Cordia New"/>
                <w:spacing w:val="-2"/>
                <w:sz w:val="22"/>
                <w:szCs w:val="22"/>
                <w:cs/>
              </w:rPr>
            </w:pPr>
            <w:r w:rsidRPr="00A478C4">
              <w:rPr>
                <w:rFonts w:ascii="Cordia New" w:hAnsi="Cordia New" w:cs="Cordia New"/>
                <w:spacing w:val="-2"/>
                <w:sz w:val="22"/>
                <w:szCs w:val="22"/>
              </w:rPr>
              <w:t>The People’s Republic of China</w:t>
            </w:r>
          </w:p>
        </w:tc>
        <w:tc>
          <w:tcPr>
            <w:tcW w:w="1586" w:type="dxa"/>
          </w:tcPr>
          <w:p w14:paraId="1F85676B" w14:textId="76CC7B56" w:rsidR="00C90A16" w:rsidRPr="00A478C4" w:rsidRDefault="00C90A16" w:rsidP="00C90A16">
            <w:pPr>
              <w:tabs>
                <w:tab w:val="right" w:pos="940"/>
              </w:tabs>
              <w:jc w:val="center"/>
              <w:rPr>
                <w:rFonts w:ascii="Cordia New" w:hAnsi="Cordia New" w:cs="Cordia New"/>
                <w:color w:val="000000"/>
                <w:sz w:val="22"/>
                <w:szCs w:val="22"/>
                <w:lang w:val="en-GB"/>
              </w:rPr>
            </w:pPr>
            <w:r w:rsidRPr="00A478C4">
              <w:rPr>
                <w:rFonts w:ascii="Cordia New" w:hAnsi="Cordia New" w:cs="Cordia New"/>
                <w:color w:val="000000"/>
                <w:sz w:val="22"/>
                <w:szCs w:val="22"/>
                <w:lang w:val="en-GB"/>
              </w:rPr>
              <w:t>CNY</w:t>
            </w:r>
          </w:p>
        </w:tc>
        <w:tc>
          <w:tcPr>
            <w:tcW w:w="1361" w:type="dxa"/>
            <w:shd w:val="clear" w:color="auto" w:fill="FAFAFA"/>
          </w:tcPr>
          <w:p w14:paraId="5BDD2985" w14:textId="154F2CA3" w:rsidR="00C90A16" w:rsidRPr="00A478C4" w:rsidRDefault="00C90A16" w:rsidP="00C90A16">
            <w:pPr>
              <w:tabs>
                <w:tab w:val="right" w:pos="940"/>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1,061.43</w:t>
            </w:r>
          </w:p>
        </w:tc>
        <w:tc>
          <w:tcPr>
            <w:tcW w:w="1361" w:type="dxa"/>
            <w:shd w:val="clear" w:color="auto" w:fill="FAFAFA"/>
          </w:tcPr>
          <w:p w14:paraId="4E8EAF41" w14:textId="19702B74" w:rsidR="00C90A16" w:rsidRPr="00A478C4" w:rsidRDefault="00C90A16" w:rsidP="00C90A16">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145.68</w:t>
            </w:r>
          </w:p>
        </w:tc>
        <w:tc>
          <w:tcPr>
            <w:tcW w:w="1361" w:type="dxa"/>
            <w:shd w:val="clear" w:color="auto" w:fill="auto"/>
          </w:tcPr>
          <w:p w14:paraId="52E62595" w14:textId="7637B228" w:rsidR="00C90A16" w:rsidRPr="00A478C4" w:rsidRDefault="00C90A16" w:rsidP="00C90A16">
            <w:pPr>
              <w:tabs>
                <w:tab w:val="right" w:pos="953"/>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r>
            <w:r w:rsidRPr="00A478C4">
              <w:rPr>
                <w:rFonts w:ascii="Cordia New" w:hAnsi="Cordia New" w:cs="Cordia New"/>
                <w:sz w:val="22"/>
                <w:szCs w:val="22"/>
                <w:lang w:val="en-GB"/>
              </w:rPr>
              <w:t>753.95</w:t>
            </w:r>
          </w:p>
        </w:tc>
        <w:tc>
          <w:tcPr>
            <w:tcW w:w="1359" w:type="dxa"/>
            <w:shd w:val="clear" w:color="auto" w:fill="auto"/>
          </w:tcPr>
          <w:p w14:paraId="623C9E38" w14:textId="7F559825" w:rsidR="00C90A16" w:rsidRPr="00A478C4" w:rsidRDefault="00C90A16" w:rsidP="00C90A16">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r>
            <w:r w:rsidRPr="00A478C4">
              <w:rPr>
                <w:rFonts w:ascii="Cordia New" w:hAnsi="Cordia New" w:cs="Cordia New"/>
                <w:sz w:val="22"/>
                <w:szCs w:val="22"/>
                <w:lang w:val="en-GB"/>
              </w:rPr>
              <w:t>108.34</w:t>
            </w:r>
          </w:p>
        </w:tc>
      </w:tr>
      <w:tr w:rsidR="00C90A16" w:rsidRPr="00A478C4" w14:paraId="34E30491" w14:textId="77777777" w:rsidTr="008D18D4">
        <w:tc>
          <w:tcPr>
            <w:tcW w:w="2457" w:type="dxa"/>
            <w:shd w:val="clear" w:color="auto" w:fill="auto"/>
          </w:tcPr>
          <w:p w14:paraId="5D1252AF" w14:textId="460B4BE6" w:rsidR="00C90A16" w:rsidRPr="00A478C4" w:rsidRDefault="00C90A16" w:rsidP="00C90A16">
            <w:pPr>
              <w:tabs>
                <w:tab w:val="right" w:pos="940"/>
              </w:tabs>
              <w:jc w:val="center"/>
              <w:rPr>
                <w:rFonts w:ascii="Cordia New" w:hAnsi="Cordia New" w:cs="Cordia New"/>
                <w:sz w:val="22"/>
                <w:szCs w:val="22"/>
                <w:cs/>
              </w:rPr>
            </w:pPr>
            <w:r w:rsidRPr="00A478C4">
              <w:rPr>
                <w:rFonts w:ascii="Cordia New" w:hAnsi="Cordia New" w:cs="Cordia New"/>
                <w:spacing w:val="-2"/>
                <w:sz w:val="22"/>
                <w:szCs w:val="22"/>
              </w:rPr>
              <w:t>Australia</w:t>
            </w:r>
          </w:p>
        </w:tc>
        <w:tc>
          <w:tcPr>
            <w:tcW w:w="1586" w:type="dxa"/>
          </w:tcPr>
          <w:p w14:paraId="22FAF46B" w14:textId="153FE2D7" w:rsidR="00C90A16" w:rsidRPr="00A478C4" w:rsidRDefault="00C90A16" w:rsidP="00C90A16">
            <w:pPr>
              <w:tabs>
                <w:tab w:val="right" w:pos="940"/>
              </w:tabs>
              <w:jc w:val="center"/>
              <w:rPr>
                <w:rFonts w:ascii="Cordia New" w:hAnsi="Cordia New" w:cs="Cordia New"/>
                <w:sz w:val="22"/>
                <w:szCs w:val="22"/>
              </w:rPr>
            </w:pPr>
            <w:r w:rsidRPr="00A478C4">
              <w:rPr>
                <w:rFonts w:ascii="Cordia New" w:hAnsi="Cordia New" w:cs="Cordia New"/>
                <w:sz w:val="20"/>
                <w:szCs w:val="20"/>
              </w:rPr>
              <w:t>Australian Dollar</w:t>
            </w:r>
          </w:p>
        </w:tc>
        <w:tc>
          <w:tcPr>
            <w:tcW w:w="1361" w:type="dxa"/>
            <w:shd w:val="clear" w:color="auto" w:fill="FAFAFA"/>
            <w:vAlign w:val="bottom"/>
          </w:tcPr>
          <w:p w14:paraId="107F757B" w14:textId="7F3FCA7E" w:rsidR="00C90A16" w:rsidRPr="00A478C4" w:rsidRDefault="00C90A16" w:rsidP="00C90A16">
            <w:pPr>
              <w:tabs>
                <w:tab w:val="right" w:pos="940"/>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1,255.18</w:t>
            </w:r>
          </w:p>
        </w:tc>
        <w:tc>
          <w:tcPr>
            <w:tcW w:w="1361" w:type="dxa"/>
            <w:shd w:val="clear" w:color="auto" w:fill="FAFAFA"/>
            <w:vAlign w:val="bottom"/>
          </w:tcPr>
          <w:p w14:paraId="04CAA38A" w14:textId="4D483D4F" w:rsidR="00C90A16" w:rsidRPr="00A478C4" w:rsidRDefault="00C90A16" w:rsidP="00C90A16">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809.94</w:t>
            </w:r>
          </w:p>
        </w:tc>
        <w:tc>
          <w:tcPr>
            <w:tcW w:w="1361" w:type="dxa"/>
            <w:shd w:val="clear" w:color="auto" w:fill="auto"/>
            <w:vAlign w:val="bottom"/>
          </w:tcPr>
          <w:p w14:paraId="6CF08CEB" w14:textId="4623F4ED" w:rsidR="00C90A16" w:rsidRPr="00A478C4" w:rsidRDefault="00C90A16" w:rsidP="00C90A16">
            <w:pPr>
              <w:tabs>
                <w:tab w:val="right" w:pos="953"/>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r>
            <w:r w:rsidRPr="00A478C4">
              <w:rPr>
                <w:rFonts w:ascii="Cordia New" w:hAnsi="Cordia New" w:cs="Cordia New"/>
                <w:sz w:val="22"/>
                <w:szCs w:val="22"/>
                <w:lang w:val="en-GB"/>
              </w:rPr>
              <w:t>1</w:t>
            </w:r>
            <w:r w:rsidRPr="00A478C4">
              <w:rPr>
                <w:rFonts w:ascii="Cordia New" w:hAnsi="Cordia New" w:cs="Cordia New"/>
                <w:sz w:val="22"/>
                <w:szCs w:val="22"/>
              </w:rPr>
              <w:t>,</w:t>
            </w:r>
            <w:r w:rsidRPr="00A478C4">
              <w:rPr>
                <w:rFonts w:ascii="Cordia New" w:hAnsi="Cordia New" w:cs="Cordia New"/>
                <w:sz w:val="22"/>
                <w:szCs w:val="22"/>
                <w:lang w:val="en-GB"/>
              </w:rPr>
              <w:t>293</w:t>
            </w:r>
            <w:r w:rsidRPr="00A478C4">
              <w:rPr>
                <w:rFonts w:ascii="Cordia New" w:hAnsi="Cordia New" w:cs="Cordia New"/>
                <w:sz w:val="22"/>
                <w:szCs w:val="22"/>
              </w:rPr>
              <w:t>.</w:t>
            </w:r>
            <w:r w:rsidRPr="00A478C4">
              <w:rPr>
                <w:rFonts w:ascii="Cordia New" w:hAnsi="Cordia New" w:cs="Cordia New"/>
                <w:sz w:val="22"/>
                <w:szCs w:val="22"/>
                <w:lang w:val="en-GB"/>
              </w:rPr>
              <w:t>46</w:t>
            </w:r>
          </w:p>
        </w:tc>
        <w:tc>
          <w:tcPr>
            <w:tcW w:w="1359" w:type="dxa"/>
            <w:shd w:val="clear" w:color="auto" w:fill="auto"/>
            <w:vAlign w:val="bottom"/>
          </w:tcPr>
          <w:p w14:paraId="635AFE84" w14:textId="521D4F4D" w:rsidR="00C90A16" w:rsidRPr="00A478C4" w:rsidRDefault="00C90A16" w:rsidP="00C90A16">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r>
            <w:r w:rsidRPr="00A478C4">
              <w:rPr>
                <w:rFonts w:ascii="Cordia New" w:hAnsi="Cordia New" w:cs="Cordia New"/>
                <w:sz w:val="22"/>
                <w:szCs w:val="22"/>
                <w:lang w:val="en-GB"/>
              </w:rPr>
              <w:t>874.93</w:t>
            </w:r>
          </w:p>
        </w:tc>
      </w:tr>
      <w:tr w:rsidR="00F236D3" w:rsidRPr="00A478C4" w14:paraId="361DF846" w14:textId="77777777" w:rsidTr="0071768E">
        <w:tc>
          <w:tcPr>
            <w:tcW w:w="2457" w:type="dxa"/>
            <w:shd w:val="clear" w:color="auto" w:fill="auto"/>
          </w:tcPr>
          <w:p w14:paraId="0432F6C3" w14:textId="79BCCB5C" w:rsidR="00F236D3" w:rsidRPr="00A478C4" w:rsidRDefault="00F236D3" w:rsidP="00F236D3">
            <w:pPr>
              <w:tabs>
                <w:tab w:val="right" w:pos="940"/>
              </w:tabs>
              <w:jc w:val="center"/>
              <w:rPr>
                <w:rFonts w:ascii="Cordia New" w:hAnsi="Cordia New" w:cs="Cordia New"/>
                <w:sz w:val="22"/>
                <w:szCs w:val="22"/>
              </w:rPr>
            </w:pPr>
            <w:r w:rsidRPr="00A478C4">
              <w:rPr>
                <w:rFonts w:ascii="Cordia New" w:hAnsi="Cordia New" w:cs="Cordia New"/>
                <w:spacing w:val="-2"/>
                <w:sz w:val="22"/>
                <w:szCs w:val="22"/>
              </w:rPr>
              <w:t>The Republic of Singapore</w:t>
            </w:r>
          </w:p>
        </w:tc>
        <w:tc>
          <w:tcPr>
            <w:tcW w:w="1586" w:type="dxa"/>
          </w:tcPr>
          <w:p w14:paraId="32314047" w14:textId="6B59FC42" w:rsidR="00F236D3" w:rsidRPr="00A478C4" w:rsidRDefault="00F236D3" w:rsidP="00F236D3">
            <w:pPr>
              <w:tabs>
                <w:tab w:val="right" w:pos="940"/>
              </w:tabs>
              <w:jc w:val="center"/>
              <w:rPr>
                <w:rFonts w:ascii="Cordia New" w:hAnsi="Cordia New" w:cs="Cordia New"/>
                <w:color w:val="000000"/>
                <w:sz w:val="22"/>
                <w:szCs w:val="22"/>
                <w:lang w:val="en-GB"/>
              </w:rPr>
            </w:pPr>
            <w:r w:rsidRPr="00A478C4">
              <w:rPr>
                <w:rFonts w:ascii="Cordia New" w:hAnsi="Cordia New" w:cs="Cordia New"/>
                <w:sz w:val="20"/>
                <w:szCs w:val="20"/>
              </w:rPr>
              <w:t>US Dollar</w:t>
            </w:r>
          </w:p>
        </w:tc>
        <w:tc>
          <w:tcPr>
            <w:tcW w:w="1361" w:type="dxa"/>
            <w:shd w:val="clear" w:color="auto" w:fill="FAFAFA"/>
          </w:tcPr>
          <w:p w14:paraId="267BA86E" w14:textId="1D37C0E2" w:rsidR="00F236D3" w:rsidRPr="00A478C4" w:rsidRDefault="00F236D3" w:rsidP="00F236D3">
            <w:pPr>
              <w:tabs>
                <w:tab w:val="right" w:pos="940"/>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19.06</w:t>
            </w:r>
          </w:p>
        </w:tc>
        <w:tc>
          <w:tcPr>
            <w:tcW w:w="1361" w:type="dxa"/>
            <w:shd w:val="clear" w:color="auto" w:fill="FAFAFA"/>
          </w:tcPr>
          <w:p w14:paraId="70F9461F" w14:textId="42329D3C" w:rsidR="00F236D3" w:rsidRPr="00A478C4" w:rsidRDefault="00F236D3" w:rsidP="00F236D3">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19.06</w:t>
            </w:r>
          </w:p>
        </w:tc>
        <w:tc>
          <w:tcPr>
            <w:tcW w:w="1361" w:type="dxa"/>
            <w:shd w:val="clear" w:color="auto" w:fill="auto"/>
          </w:tcPr>
          <w:p w14:paraId="2603FC03" w14:textId="1E18C65C" w:rsidR="00F236D3" w:rsidRPr="00A478C4" w:rsidRDefault="00F236D3" w:rsidP="00F236D3">
            <w:pPr>
              <w:tabs>
                <w:tab w:val="right" w:pos="953"/>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t>-</w:t>
            </w:r>
          </w:p>
        </w:tc>
        <w:tc>
          <w:tcPr>
            <w:tcW w:w="1359" w:type="dxa"/>
            <w:shd w:val="clear" w:color="auto" w:fill="auto"/>
          </w:tcPr>
          <w:p w14:paraId="01E7D689" w14:textId="09253C3A" w:rsidR="00F236D3" w:rsidRPr="00A478C4" w:rsidRDefault="00F236D3" w:rsidP="00F236D3">
            <w:pPr>
              <w:tabs>
                <w:tab w:val="right" w:pos="934"/>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w:t>
            </w:r>
          </w:p>
        </w:tc>
      </w:tr>
      <w:tr w:rsidR="0071768E" w:rsidRPr="00A478C4" w14:paraId="7ADDB07E" w14:textId="77777777" w:rsidTr="0071768E">
        <w:tc>
          <w:tcPr>
            <w:tcW w:w="2457" w:type="dxa"/>
            <w:shd w:val="clear" w:color="auto" w:fill="auto"/>
          </w:tcPr>
          <w:p w14:paraId="28446C48" w14:textId="02D98F0E" w:rsidR="0071768E" w:rsidRPr="00A478C4" w:rsidRDefault="0071768E" w:rsidP="0071768E">
            <w:pPr>
              <w:ind w:left="-110"/>
              <w:jc w:val="center"/>
              <w:rPr>
                <w:rFonts w:ascii="Cordia New" w:hAnsi="Cordia New" w:cs="Cordia New"/>
                <w:sz w:val="22"/>
                <w:szCs w:val="22"/>
                <w:lang w:val="en-GB"/>
              </w:rPr>
            </w:pPr>
            <w:r>
              <w:rPr>
                <w:rFonts w:ascii="Cordia New" w:hAnsi="Cordia New" w:cs="Cordia New"/>
                <w:sz w:val="22"/>
                <w:szCs w:val="22"/>
                <w:lang w:val="en-GB"/>
              </w:rPr>
              <w:t>T</w:t>
            </w:r>
            <w:r w:rsidRPr="0071768E">
              <w:rPr>
                <w:rFonts w:ascii="Cordia New" w:hAnsi="Cordia New" w:cs="Cordia New"/>
                <w:sz w:val="22"/>
                <w:szCs w:val="22"/>
                <w:lang w:val="en-GB"/>
              </w:rPr>
              <w:t>he United States</w:t>
            </w:r>
          </w:p>
        </w:tc>
        <w:tc>
          <w:tcPr>
            <w:tcW w:w="1586" w:type="dxa"/>
          </w:tcPr>
          <w:p w14:paraId="63FABFA0" w14:textId="298E5B69" w:rsidR="0071768E" w:rsidRPr="00A478C4" w:rsidRDefault="0071768E" w:rsidP="0071768E">
            <w:pPr>
              <w:tabs>
                <w:tab w:val="right" w:pos="882"/>
              </w:tabs>
              <w:jc w:val="center"/>
              <w:rPr>
                <w:rFonts w:ascii="Cordia New" w:hAnsi="Cordia New" w:cs="Cordia New"/>
                <w:sz w:val="22"/>
                <w:szCs w:val="22"/>
                <w:lang w:val="en-GB"/>
              </w:rPr>
            </w:pPr>
            <w:r w:rsidRPr="00A478C4">
              <w:rPr>
                <w:rFonts w:ascii="Cordia New" w:hAnsi="Cordia New" w:cs="Cordia New"/>
                <w:sz w:val="20"/>
                <w:szCs w:val="20"/>
              </w:rPr>
              <w:t>US Dollar</w:t>
            </w:r>
          </w:p>
        </w:tc>
        <w:tc>
          <w:tcPr>
            <w:tcW w:w="1361" w:type="dxa"/>
            <w:shd w:val="clear" w:color="auto" w:fill="FAFAFA"/>
          </w:tcPr>
          <w:p w14:paraId="2596432E" w14:textId="2DA1276B" w:rsidR="0071768E" w:rsidRPr="0071768E" w:rsidRDefault="0071768E" w:rsidP="0071768E">
            <w:pPr>
              <w:tabs>
                <w:tab w:val="right" w:pos="882"/>
              </w:tabs>
              <w:jc w:val="right"/>
              <w:rPr>
                <w:rFonts w:ascii="Cordia New" w:hAnsi="Cordia New" w:cs="Cordia New"/>
                <w:sz w:val="22"/>
                <w:szCs w:val="22"/>
                <w:lang w:val="en-GB"/>
              </w:rPr>
            </w:pPr>
            <w:r w:rsidRPr="0071768E">
              <w:rPr>
                <w:rFonts w:ascii="Cordia New" w:hAnsi="Cordia New" w:cs="Cordia New"/>
                <w:color w:val="000000"/>
                <w:sz w:val="22"/>
                <w:szCs w:val="22"/>
                <w:lang w:val="en-GB"/>
              </w:rPr>
              <w:t>8</w:t>
            </w:r>
            <w:r w:rsidR="007E4AA2">
              <w:rPr>
                <w:rFonts w:ascii="Cordia New" w:hAnsi="Cordia New" w:cs="Cordia New"/>
                <w:color w:val="000000"/>
                <w:sz w:val="22"/>
                <w:szCs w:val="22"/>
                <w:lang w:val="en-GB"/>
              </w:rPr>
              <w:t>82</w:t>
            </w:r>
            <w:r w:rsidRPr="0071768E">
              <w:rPr>
                <w:rFonts w:ascii="Cordia New" w:hAnsi="Cordia New" w:cs="Cordia New"/>
                <w:color w:val="000000"/>
                <w:sz w:val="22"/>
                <w:szCs w:val="22"/>
                <w:lang w:val="en-GB"/>
              </w:rPr>
              <w:t>.</w:t>
            </w:r>
            <w:r w:rsidR="007E4AA2">
              <w:rPr>
                <w:rFonts w:ascii="Cordia New" w:hAnsi="Cordia New" w:cs="Cordia New"/>
                <w:color w:val="000000"/>
                <w:sz w:val="22"/>
                <w:szCs w:val="22"/>
                <w:lang w:val="en-GB"/>
              </w:rPr>
              <w:t>9</w:t>
            </w:r>
            <w:r w:rsidRPr="0071768E">
              <w:rPr>
                <w:rFonts w:ascii="Cordia New" w:hAnsi="Cordia New" w:cs="Cordia New"/>
                <w:color w:val="000000"/>
                <w:sz w:val="22"/>
                <w:szCs w:val="22"/>
                <w:lang w:val="en-GB"/>
              </w:rPr>
              <w:t>0</w:t>
            </w:r>
          </w:p>
        </w:tc>
        <w:tc>
          <w:tcPr>
            <w:tcW w:w="1361" w:type="dxa"/>
            <w:tcBorders>
              <w:bottom w:val="single" w:sz="4" w:space="0" w:color="auto"/>
            </w:tcBorders>
            <w:shd w:val="clear" w:color="auto" w:fill="FAFAFA"/>
          </w:tcPr>
          <w:p w14:paraId="109BFE53" w14:textId="55920032" w:rsidR="0071768E" w:rsidRPr="0071768E" w:rsidRDefault="0071768E" w:rsidP="0071768E">
            <w:pPr>
              <w:tabs>
                <w:tab w:val="right" w:pos="888"/>
                <w:tab w:val="right" w:pos="996"/>
              </w:tabs>
              <w:jc w:val="right"/>
              <w:rPr>
                <w:rFonts w:ascii="Cordia New" w:hAnsi="Cordia New" w:cs="Cordia New"/>
                <w:sz w:val="22"/>
                <w:szCs w:val="22"/>
                <w:lang w:val="en-GB"/>
              </w:rPr>
            </w:pPr>
            <w:r w:rsidRPr="0071768E">
              <w:rPr>
                <w:rFonts w:ascii="Cordia New" w:hAnsi="Cordia New" w:cs="Cordia New"/>
                <w:color w:val="000000"/>
                <w:sz w:val="22"/>
                <w:szCs w:val="22"/>
                <w:lang w:val="en-GB"/>
              </w:rPr>
              <w:t>8</w:t>
            </w:r>
            <w:r w:rsidR="007E4AA2">
              <w:rPr>
                <w:rFonts w:ascii="Cordia New" w:hAnsi="Cordia New" w:cs="Cordia New"/>
                <w:color w:val="000000"/>
                <w:sz w:val="22"/>
                <w:szCs w:val="22"/>
                <w:lang w:val="en-GB"/>
              </w:rPr>
              <w:t>82</w:t>
            </w:r>
            <w:r w:rsidRPr="0071768E">
              <w:rPr>
                <w:rFonts w:ascii="Cordia New" w:hAnsi="Cordia New" w:cs="Cordia New"/>
                <w:color w:val="000000"/>
                <w:sz w:val="22"/>
                <w:szCs w:val="22"/>
                <w:lang w:val="en-GB"/>
              </w:rPr>
              <w:t>.</w:t>
            </w:r>
            <w:r w:rsidR="007E4AA2">
              <w:rPr>
                <w:rFonts w:ascii="Cordia New" w:hAnsi="Cordia New" w:cs="Cordia New"/>
                <w:color w:val="000000"/>
                <w:sz w:val="22"/>
                <w:szCs w:val="22"/>
                <w:lang w:val="en-GB"/>
              </w:rPr>
              <w:t>9</w:t>
            </w:r>
            <w:r w:rsidRPr="0071768E">
              <w:rPr>
                <w:rFonts w:ascii="Cordia New" w:hAnsi="Cordia New" w:cs="Cordia New"/>
                <w:color w:val="000000"/>
                <w:sz w:val="22"/>
                <w:szCs w:val="22"/>
                <w:lang w:val="en-GB"/>
              </w:rPr>
              <w:t>0</w:t>
            </w:r>
          </w:p>
        </w:tc>
        <w:tc>
          <w:tcPr>
            <w:tcW w:w="1361" w:type="dxa"/>
            <w:shd w:val="clear" w:color="auto" w:fill="auto"/>
          </w:tcPr>
          <w:p w14:paraId="4B787BFC" w14:textId="07378EF8" w:rsidR="0071768E" w:rsidRPr="00A478C4" w:rsidRDefault="0071768E" w:rsidP="0071768E">
            <w:pPr>
              <w:tabs>
                <w:tab w:val="right" w:pos="692"/>
              </w:tabs>
              <w:jc w:val="right"/>
              <w:rPr>
                <w:rFonts w:ascii="Cordia New" w:hAnsi="Cordia New" w:cs="Cordia New"/>
                <w:color w:val="000000"/>
                <w:sz w:val="22"/>
                <w:szCs w:val="22"/>
                <w:lang w:val="en-GB"/>
              </w:rPr>
            </w:pPr>
            <w:r w:rsidRPr="00A478C4">
              <w:rPr>
                <w:rFonts w:ascii="Cordia New" w:hAnsi="Cordia New" w:cs="Cordia New"/>
                <w:color w:val="000000"/>
                <w:sz w:val="22"/>
                <w:szCs w:val="22"/>
                <w:lang w:val="en-GB"/>
              </w:rPr>
              <w:tab/>
              <w:t>-</w:t>
            </w:r>
          </w:p>
        </w:tc>
        <w:tc>
          <w:tcPr>
            <w:tcW w:w="1359" w:type="dxa"/>
            <w:tcBorders>
              <w:bottom w:val="single" w:sz="4" w:space="0" w:color="auto"/>
            </w:tcBorders>
            <w:shd w:val="clear" w:color="auto" w:fill="auto"/>
          </w:tcPr>
          <w:p w14:paraId="68395779" w14:textId="797478F6" w:rsidR="0071768E" w:rsidRPr="00A478C4" w:rsidRDefault="0071768E" w:rsidP="0071768E">
            <w:pPr>
              <w:tabs>
                <w:tab w:val="right" w:pos="934"/>
              </w:tabs>
              <w:jc w:val="right"/>
              <w:rPr>
                <w:rFonts w:ascii="Cordia New" w:hAnsi="Cordia New" w:cs="Cordia New"/>
                <w:sz w:val="22"/>
                <w:szCs w:val="22"/>
                <w:lang w:val="en-GB"/>
              </w:rPr>
            </w:pPr>
            <w:r w:rsidRPr="00A478C4">
              <w:rPr>
                <w:rFonts w:ascii="Cordia New" w:hAnsi="Cordia New" w:cs="Cordia New"/>
                <w:color w:val="000000"/>
                <w:sz w:val="22"/>
                <w:szCs w:val="22"/>
                <w:lang w:val="en-GB"/>
              </w:rPr>
              <w:t>-</w:t>
            </w:r>
          </w:p>
        </w:tc>
      </w:tr>
      <w:tr w:rsidR="0071768E" w:rsidRPr="00A478C4" w14:paraId="43A684DA" w14:textId="77777777" w:rsidTr="0071768E">
        <w:tc>
          <w:tcPr>
            <w:tcW w:w="2457" w:type="dxa"/>
            <w:shd w:val="clear" w:color="auto" w:fill="auto"/>
          </w:tcPr>
          <w:p w14:paraId="36CA593E" w14:textId="04CBE58C" w:rsidR="0071768E" w:rsidRPr="00A478C4" w:rsidRDefault="0071768E" w:rsidP="0071768E">
            <w:pPr>
              <w:ind w:left="-110"/>
              <w:jc w:val="center"/>
              <w:rPr>
                <w:rFonts w:ascii="Cordia New" w:hAnsi="Cordia New" w:cs="Cordia New"/>
                <w:sz w:val="22"/>
                <w:szCs w:val="22"/>
                <w:cs/>
                <w:lang w:val="en-GB"/>
              </w:rPr>
            </w:pPr>
            <w:r w:rsidRPr="00A478C4">
              <w:rPr>
                <w:rFonts w:ascii="Cordia New" w:hAnsi="Cordia New" w:cs="Cordia New"/>
                <w:sz w:val="22"/>
                <w:szCs w:val="22"/>
                <w:lang w:val="en-GB"/>
              </w:rPr>
              <w:t>Total</w:t>
            </w:r>
          </w:p>
        </w:tc>
        <w:tc>
          <w:tcPr>
            <w:tcW w:w="1586" w:type="dxa"/>
          </w:tcPr>
          <w:p w14:paraId="0BCE78C4" w14:textId="77777777" w:rsidR="0071768E" w:rsidRPr="00A478C4" w:rsidRDefault="0071768E" w:rsidP="0071768E">
            <w:pPr>
              <w:tabs>
                <w:tab w:val="right" w:pos="882"/>
              </w:tabs>
              <w:jc w:val="right"/>
              <w:rPr>
                <w:rFonts w:ascii="Cordia New" w:hAnsi="Cordia New" w:cs="Cordia New"/>
                <w:sz w:val="22"/>
                <w:szCs w:val="22"/>
                <w:lang w:val="en-GB"/>
              </w:rPr>
            </w:pPr>
          </w:p>
        </w:tc>
        <w:tc>
          <w:tcPr>
            <w:tcW w:w="1361" w:type="dxa"/>
            <w:shd w:val="clear" w:color="auto" w:fill="FAFAFA"/>
          </w:tcPr>
          <w:p w14:paraId="0AFBB77F" w14:textId="77777777" w:rsidR="0071768E" w:rsidRPr="0071768E" w:rsidRDefault="0071768E" w:rsidP="0071768E">
            <w:pPr>
              <w:tabs>
                <w:tab w:val="right" w:pos="882"/>
              </w:tabs>
              <w:jc w:val="right"/>
              <w:rPr>
                <w:rFonts w:ascii="Cordia New" w:hAnsi="Cordia New" w:cs="Cordia New"/>
                <w:sz w:val="22"/>
                <w:szCs w:val="22"/>
                <w:lang w:val="en-GB"/>
              </w:rPr>
            </w:pPr>
          </w:p>
        </w:tc>
        <w:tc>
          <w:tcPr>
            <w:tcW w:w="1361" w:type="dxa"/>
            <w:tcBorders>
              <w:top w:val="single" w:sz="4" w:space="0" w:color="auto"/>
              <w:bottom w:val="single" w:sz="4" w:space="0" w:color="auto"/>
            </w:tcBorders>
            <w:shd w:val="clear" w:color="auto" w:fill="FAFAFA"/>
          </w:tcPr>
          <w:p w14:paraId="75BB30C4" w14:textId="54BAF9EE" w:rsidR="0071768E" w:rsidRPr="0071768E" w:rsidRDefault="0071768E" w:rsidP="0071768E">
            <w:pPr>
              <w:tabs>
                <w:tab w:val="right" w:pos="888"/>
                <w:tab w:val="right" w:pos="996"/>
              </w:tabs>
              <w:jc w:val="right"/>
              <w:rPr>
                <w:rFonts w:ascii="Cordia New" w:hAnsi="Cordia New" w:cs="Cordia New"/>
                <w:sz w:val="22"/>
                <w:szCs w:val="22"/>
                <w:lang w:val="en-GB"/>
              </w:rPr>
            </w:pPr>
            <w:r w:rsidRPr="0071768E">
              <w:rPr>
                <w:rFonts w:ascii="Cordia New" w:hAnsi="Cordia New" w:cs="Cordia New"/>
                <w:sz w:val="22"/>
                <w:szCs w:val="22"/>
                <w:lang w:val="en-GB"/>
              </w:rPr>
              <w:t>1,8</w:t>
            </w:r>
            <w:r w:rsidR="007E4AA2">
              <w:rPr>
                <w:rFonts w:ascii="Cordia New" w:hAnsi="Cordia New" w:cs="Cordia New"/>
                <w:sz w:val="22"/>
                <w:szCs w:val="22"/>
                <w:lang w:val="en-GB"/>
              </w:rPr>
              <w:t>57</w:t>
            </w:r>
            <w:r w:rsidRPr="0071768E">
              <w:rPr>
                <w:rFonts w:ascii="Cordia New" w:hAnsi="Cordia New" w:cs="Cordia New"/>
                <w:sz w:val="22"/>
                <w:szCs w:val="22"/>
                <w:lang w:val="en-GB"/>
              </w:rPr>
              <w:t>.</w:t>
            </w:r>
            <w:r w:rsidR="007E4AA2">
              <w:rPr>
                <w:rFonts w:ascii="Cordia New" w:hAnsi="Cordia New" w:cs="Cordia New"/>
                <w:sz w:val="22"/>
                <w:szCs w:val="22"/>
                <w:lang w:val="en-GB"/>
              </w:rPr>
              <w:t>5</w:t>
            </w:r>
            <w:r w:rsidRPr="0071768E">
              <w:rPr>
                <w:rFonts w:ascii="Cordia New" w:hAnsi="Cordia New" w:cs="Cordia New"/>
                <w:sz w:val="22"/>
                <w:szCs w:val="22"/>
                <w:lang w:val="en-GB"/>
              </w:rPr>
              <w:t>8</w:t>
            </w:r>
          </w:p>
        </w:tc>
        <w:tc>
          <w:tcPr>
            <w:tcW w:w="1361" w:type="dxa"/>
            <w:shd w:val="clear" w:color="auto" w:fill="auto"/>
          </w:tcPr>
          <w:p w14:paraId="294AC0CC" w14:textId="77777777" w:rsidR="0071768E" w:rsidRPr="00A478C4" w:rsidRDefault="0071768E" w:rsidP="0071768E">
            <w:pPr>
              <w:tabs>
                <w:tab w:val="right" w:pos="692"/>
              </w:tabs>
              <w:jc w:val="right"/>
              <w:rPr>
                <w:rFonts w:ascii="Cordia New" w:hAnsi="Cordia New" w:cs="Cordia New"/>
                <w:color w:val="000000"/>
                <w:sz w:val="22"/>
                <w:szCs w:val="22"/>
                <w:lang w:val="en-GB"/>
              </w:rPr>
            </w:pPr>
          </w:p>
        </w:tc>
        <w:tc>
          <w:tcPr>
            <w:tcW w:w="1359" w:type="dxa"/>
            <w:tcBorders>
              <w:top w:val="single" w:sz="4" w:space="0" w:color="auto"/>
              <w:bottom w:val="single" w:sz="4" w:space="0" w:color="auto"/>
            </w:tcBorders>
            <w:shd w:val="clear" w:color="auto" w:fill="auto"/>
          </w:tcPr>
          <w:p w14:paraId="33D313AC" w14:textId="114F599E" w:rsidR="0071768E" w:rsidRPr="00A478C4" w:rsidRDefault="0071768E" w:rsidP="0071768E">
            <w:pPr>
              <w:tabs>
                <w:tab w:val="right" w:pos="934"/>
              </w:tabs>
              <w:jc w:val="right"/>
              <w:rPr>
                <w:rFonts w:ascii="Cordia New" w:hAnsi="Cordia New" w:cs="Cordia New"/>
                <w:sz w:val="22"/>
                <w:szCs w:val="22"/>
                <w:lang w:val="en-GB"/>
              </w:rPr>
            </w:pPr>
            <w:r w:rsidRPr="00A478C4">
              <w:rPr>
                <w:rFonts w:ascii="Cordia New" w:hAnsi="Cordia New" w:cs="Cordia New"/>
                <w:sz w:val="22"/>
                <w:szCs w:val="22"/>
                <w:lang w:val="en-GB"/>
              </w:rPr>
              <w:tab/>
            </w:r>
            <w:r w:rsidRPr="0071768E">
              <w:rPr>
                <w:rFonts w:ascii="Cordia New" w:hAnsi="Cordia New" w:cs="Cordia New"/>
                <w:sz w:val="22"/>
                <w:szCs w:val="22"/>
                <w:lang w:val="en-GB"/>
              </w:rPr>
              <w:t>983.27</w:t>
            </w:r>
          </w:p>
        </w:tc>
      </w:tr>
    </w:tbl>
    <w:p w14:paraId="059B8C6A" w14:textId="5E4F58BD" w:rsidR="00D247CB" w:rsidRPr="00A478C4" w:rsidRDefault="00D247CB" w:rsidP="008D18D4">
      <w:pPr>
        <w:jc w:val="thaiDistribute"/>
        <w:rPr>
          <w:rFonts w:ascii="Cordia New" w:hAnsi="Cordia New" w:cs="Cordia New"/>
          <w:sz w:val="26"/>
          <w:szCs w:val="26"/>
        </w:rPr>
      </w:pPr>
    </w:p>
    <w:p w14:paraId="4F30986B" w14:textId="77777777" w:rsidR="00A478C4" w:rsidRDefault="00A478C4">
      <w:pPr>
        <w:rPr>
          <w:rFonts w:ascii="Cordia New" w:hAnsi="Cordia New" w:cs="Cordia New"/>
          <w:b/>
          <w:bCs/>
          <w:color w:val="FFFFFF"/>
          <w:sz w:val="26"/>
          <w:szCs w:val="26"/>
          <w:lang w:val="en-GB" w:bidi="ar-SA"/>
        </w:rPr>
      </w:pPr>
      <w:r>
        <w:rPr>
          <w:rFonts w:ascii="Cordia New" w:hAnsi="Cordia New" w:cs="Cordia New"/>
          <w:b/>
          <w:bCs/>
          <w:color w:val="FFFFFF"/>
          <w:sz w:val="26"/>
          <w:szCs w:val="26"/>
          <w:lang w:val="en-GB"/>
        </w:rPr>
        <w:br w:type="page"/>
      </w:r>
    </w:p>
    <w:p w14:paraId="09FE2529" w14:textId="77777777" w:rsidR="00EC0306" w:rsidRPr="00A478C4" w:rsidRDefault="00EC0306" w:rsidP="00EC0306">
      <w:pPr>
        <w:shd w:val="clear" w:color="auto" w:fill="FFA543"/>
        <w:jc w:val="both"/>
        <w:rPr>
          <w:rFonts w:ascii="Cordia New" w:eastAsia="Arial Unicode MS" w:hAnsi="Cordia New" w:cs="Cordia New"/>
          <w:sz w:val="3"/>
          <w:szCs w:val="3"/>
          <w:lang w:val="en-GB"/>
        </w:rPr>
      </w:pPr>
    </w:p>
    <w:p w14:paraId="75E439A2" w14:textId="0A3175EB" w:rsidR="00EC0306" w:rsidRPr="00A478C4" w:rsidRDefault="00EC0306"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11</w:t>
      </w:r>
      <w:r w:rsidRPr="00EC0306">
        <w:rPr>
          <w:rFonts w:ascii="Cordia New" w:hAnsi="Cordia New" w:cs="Cordia New"/>
          <w:b/>
          <w:bCs/>
          <w:color w:val="FFFFFF"/>
          <w:sz w:val="26"/>
          <w:szCs w:val="26"/>
          <w:u w:val="none"/>
          <w:lang w:val="en-GB"/>
        </w:rPr>
        <w:tab/>
        <w:t>Deferred exploration and development expenditures and deferred overburden expenditures/stripping costs, net</w:t>
      </w:r>
    </w:p>
    <w:p w14:paraId="4F83EE57"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1F017C88" w14:textId="77777777" w:rsidR="00EC0306" w:rsidRPr="00A478C4" w:rsidRDefault="00EC0306" w:rsidP="00034968">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6581"/>
        <w:gridCol w:w="1440"/>
        <w:gridCol w:w="1440"/>
      </w:tblGrid>
      <w:tr w:rsidR="00857A21" w:rsidRPr="009B7678" w14:paraId="470A6A08" w14:textId="77777777" w:rsidTr="00C41565">
        <w:trPr>
          <w:tblHeader/>
        </w:trPr>
        <w:tc>
          <w:tcPr>
            <w:tcW w:w="6581" w:type="dxa"/>
            <w:shd w:val="clear" w:color="auto" w:fill="auto"/>
          </w:tcPr>
          <w:p w14:paraId="4781C1DF" w14:textId="3B31F598" w:rsidR="00857A21" w:rsidRPr="009B7678"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9B7678" w:rsidRDefault="009A14DD" w:rsidP="00034968">
            <w:pPr>
              <w:tabs>
                <w:tab w:val="right" w:pos="2680"/>
              </w:tabs>
              <w:ind w:left="-18" w:right="-72"/>
              <w:rPr>
                <w:rFonts w:ascii="Cordia New" w:hAnsi="Cordia New" w:cs="Cordia New"/>
                <w:b/>
                <w:bCs/>
                <w:sz w:val="26"/>
                <w:szCs w:val="26"/>
              </w:rPr>
            </w:pPr>
            <w:r w:rsidRPr="009B7678">
              <w:rPr>
                <w:rFonts w:ascii="Cordia New" w:hAnsi="Cordia New" w:cs="Cordia New"/>
                <w:b/>
                <w:bCs/>
                <w:sz w:val="26"/>
                <w:szCs w:val="26"/>
                <w:cs/>
              </w:rPr>
              <w:tab/>
            </w:r>
            <w:r w:rsidRPr="009B7678">
              <w:rPr>
                <w:rFonts w:ascii="Cordia New" w:hAnsi="Cordia New" w:cs="Cordia New"/>
                <w:b/>
                <w:bCs/>
                <w:sz w:val="26"/>
                <w:szCs w:val="26"/>
              </w:rPr>
              <w:t>Consolidated financial information</w:t>
            </w:r>
          </w:p>
        </w:tc>
      </w:tr>
      <w:tr w:rsidR="00857A21" w:rsidRPr="009B7678" w14:paraId="7B7DD863" w14:textId="77777777" w:rsidTr="00C41565">
        <w:trPr>
          <w:tblHeader/>
        </w:trPr>
        <w:tc>
          <w:tcPr>
            <w:tcW w:w="6581" w:type="dxa"/>
            <w:shd w:val="clear" w:color="auto" w:fill="auto"/>
          </w:tcPr>
          <w:p w14:paraId="75929EB4" w14:textId="73B6ECC5" w:rsidR="00857A21" w:rsidRPr="009B7678" w:rsidRDefault="006A00C7" w:rsidP="00034968">
            <w:pPr>
              <w:ind w:left="-101"/>
              <w:rPr>
                <w:rFonts w:ascii="Cordia New" w:hAnsi="Cordia New" w:cs="Cordia New"/>
                <w:b/>
                <w:bCs/>
                <w:sz w:val="26"/>
                <w:szCs w:val="26"/>
              </w:rPr>
            </w:pPr>
            <w:r w:rsidRPr="009B7678">
              <w:rPr>
                <w:rFonts w:ascii="Cordia New" w:hAnsi="Cordia New" w:cs="Cordia New"/>
                <w:b/>
                <w:bCs/>
                <w:sz w:val="26"/>
                <w:szCs w:val="26"/>
              </w:rPr>
              <w:t>For</w:t>
            </w:r>
            <w:r w:rsidRPr="009B7678">
              <w:rPr>
                <w:rFonts w:ascii="Cordia New" w:hAnsi="Cordia New" w:cs="Cordia New"/>
                <w:b/>
                <w:bCs/>
                <w:sz w:val="26"/>
                <w:szCs w:val="26"/>
                <w:lang w:val="en-GB"/>
              </w:rPr>
              <w:t xml:space="preserve"> the </w:t>
            </w:r>
            <w:r w:rsidR="000522DC" w:rsidRPr="009B7678">
              <w:rPr>
                <w:rFonts w:ascii="Cordia New" w:hAnsi="Cordia New" w:cs="Cordia New"/>
                <w:b/>
                <w:bCs/>
                <w:sz w:val="26"/>
                <w:szCs w:val="26"/>
                <w:lang w:val="en-GB"/>
              </w:rPr>
              <w:t>nine-month</w:t>
            </w:r>
            <w:r w:rsidRPr="009B7678">
              <w:rPr>
                <w:rFonts w:ascii="Cordia New" w:hAnsi="Cordia New" w:cs="Cordia New"/>
                <w:b/>
                <w:bCs/>
                <w:sz w:val="26"/>
                <w:szCs w:val="26"/>
                <w:lang w:val="en-GB"/>
              </w:rPr>
              <w:t xml:space="preserve"> period ended </w:t>
            </w:r>
            <w:r w:rsidR="000522DC" w:rsidRPr="009B7678">
              <w:rPr>
                <w:rFonts w:ascii="Cordia New" w:hAnsi="Cordia New" w:cs="Cordia New"/>
                <w:b/>
                <w:bCs/>
                <w:sz w:val="26"/>
                <w:szCs w:val="26"/>
                <w:lang w:val="en-GB"/>
              </w:rPr>
              <w:t>30 September</w:t>
            </w:r>
            <w:r w:rsidRPr="009B7678">
              <w:rPr>
                <w:rFonts w:ascii="Cordia New" w:hAnsi="Cordia New" w:cs="Cordia New"/>
                <w:b/>
                <w:bCs/>
                <w:sz w:val="26"/>
                <w:szCs w:val="26"/>
                <w:lang w:val="en-GB"/>
              </w:rPr>
              <w:t xml:space="preserve"> </w:t>
            </w:r>
            <w:r w:rsidR="00004CAF" w:rsidRPr="009B7678">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14DF4B84" w14:textId="7E52F946" w:rsidR="00857A21" w:rsidRPr="009B7678" w:rsidRDefault="005534B3" w:rsidP="00C04965">
            <w:pPr>
              <w:tabs>
                <w:tab w:val="right" w:pos="1240"/>
              </w:tabs>
              <w:ind w:right="-72"/>
              <w:jc w:val="both"/>
              <w:rPr>
                <w:rFonts w:ascii="Cordia New" w:hAnsi="Cordia New" w:cs="Cordia New"/>
                <w:b/>
                <w:bCs/>
                <w:sz w:val="26"/>
                <w:szCs w:val="26"/>
              </w:rPr>
            </w:pPr>
            <w:r w:rsidRPr="009B7678">
              <w:rPr>
                <w:rFonts w:ascii="Cordia New" w:hAnsi="Cordia New" w:cs="Cordia New"/>
                <w:b/>
                <w:bCs/>
                <w:sz w:val="26"/>
                <w:szCs w:val="26"/>
                <w:lang w:val="en-GB"/>
              </w:rPr>
              <w:tab/>
            </w:r>
            <w:r w:rsidR="009A14DD" w:rsidRPr="009B7678">
              <w:rPr>
                <w:rFonts w:ascii="Cordia New" w:hAnsi="Cordia New" w:cs="Cordia New"/>
                <w:b/>
                <w:bCs/>
                <w:sz w:val="26"/>
                <w:szCs w:val="26"/>
                <w:lang w:val="en-GB"/>
              </w:rPr>
              <w:t>US Dollar’</w:t>
            </w:r>
            <w:r w:rsidR="00004CAF" w:rsidRPr="009B767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24400F9A" w:rsidR="00857A21" w:rsidRPr="009B7678" w:rsidRDefault="005534B3" w:rsidP="005534B3">
            <w:pPr>
              <w:tabs>
                <w:tab w:val="right" w:pos="1240"/>
              </w:tabs>
              <w:ind w:right="-72"/>
              <w:jc w:val="both"/>
              <w:rPr>
                <w:rFonts w:ascii="Cordia New" w:hAnsi="Cordia New" w:cs="Cordia New"/>
                <w:b/>
                <w:bCs/>
                <w:sz w:val="26"/>
                <w:szCs w:val="26"/>
              </w:rPr>
            </w:pPr>
            <w:r w:rsidRPr="009B7678">
              <w:rPr>
                <w:rFonts w:ascii="Cordia New" w:hAnsi="Cordia New" w:cs="Cordia New"/>
                <w:b/>
                <w:bCs/>
                <w:sz w:val="26"/>
                <w:szCs w:val="26"/>
              </w:rPr>
              <w:tab/>
            </w:r>
            <w:r w:rsidR="009A14DD" w:rsidRPr="009B7678">
              <w:rPr>
                <w:rFonts w:ascii="Cordia New" w:hAnsi="Cordia New" w:cs="Cordia New"/>
                <w:b/>
                <w:bCs/>
                <w:sz w:val="26"/>
                <w:szCs w:val="26"/>
              </w:rPr>
              <w:t>Baht’</w:t>
            </w:r>
            <w:r w:rsidR="00004CAF" w:rsidRPr="009B7678">
              <w:rPr>
                <w:rFonts w:ascii="Cordia New" w:hAnsi="Cordia New" w:cs="Cordia New"/>
                <w:b/>
                <w:bCs/>
                <w:sz w:val="26"/>
                <w:szCs w:val="26"/>
                <w:lang w:val="en-GB"/>
              </w:rPr>
              <w:t>000</w:t>
            </w:r>
          </w:p>
        </w:tc>
      </w:tr>
      <w:tr w:rsidR="00857A21" w:rsidRPr="009B7678" w14:paraId="5A3A617E" w14:textId="77777777" w:rsidTr="00C41565">
        <w:tc>
          <w:tcPr>
            <w:tcW w:w="6581" w:type="dxa"/>
            <w:shd w:val="clear" w:color="auto" w:fill="auto"/>
          </w:tcPr>
          <w:p w14:paraId="25E34D1F" w14:textId="77777777" w:rsidR="00857A21" w:rsidRPr="009B7678" w:rsidRDefault="00857A21" w:rsidP="00034968">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1C125B2E" w14:textId="77777777" w:rsidR="00857A21" w:rsidRPr="009B7678" w:rsidRDefault="00857A21" w:rsidP="005534B3">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0740C10A" w14:textId="77777777" w:rsidR="00857A21" w:rsidRPr="009B7678" w:rsidRDefault="00857A21" w:rsidP="005534B3">
            <w:pPr>
              <w:ind w:left="-72"/>
              <w:jc w:val="both"/>
              <w:rPr>
                <w:rFonts w:ascii="Cordia New" w:hAnsi="Cordia New" w:cs="Cordia New"/>
                <w:sz w:val="26"/>
                <w:szCs w:val="26"/>
              </w:rPr>
            </w:pPr>
          </w:p>
        </w:tc>
      </w:tr>
      <w:tr w:rsidR="00BD5876" w:rsidRPr="009B7678" w14:paraId="736E2729" w14:textId="77777777" w:rsidTr="00C41565">
        <w:tc>
          <w:tcPr>
            <w:tcW w:w="6581" w:type="dxa"/>
            <w:shd w:val="clear" w:color="auto" w:fill="auto"/>
          </w:tcPr>
          <w:p w14:paraId="0CBAF5D8" w14:textId="77777777" w:rsidR="00BD5876" w:rsidRPr="009B7678" w:rsidRDefault="00BD5876" w:rsidP="00BD5876">
            <w:pPr>
              <w:ind w:left="-101"/>
              <w:rPr>
                <w:rFonts w:ascii="Cordia New" w:hAnsi="Cordia New" w:cs="Cordia New"/>
                <w:sz w:val="26"/>
                <w:szCs w:val="26"/>
              </w:rPr>
            </w:pPr>
            <w:r w:rsidRPr="009B7678">
              <w:rPr>
                <w:rFonts w:ascii="Cordia New" w:hAnsi="Cordia New" w:cs="Cordia New"/>
                <w:sz w:val="26"/>
                <w:szCs w:val="26"/>
              </w:rPr>
              <w:t xml:space="preserve">Opening net book value </w:t>
            </w:r>
          </w:p>
        </w:tc>
        <w:tc>
          <w:tcPr>
            <w:tcW w:w="1440" w:type="dxa"/>
            <w:shd w:val="clear" w:color="auto" w:fill="FAFAFA"/>
            <w:vAlign w:val="bottom"/>
          </w:tcPr>
          <w:p w14:paraId="7B76157D" w14:textId="4884D0C2" w:rsidR="00BD5876" w:rsidRPr="009B7678" w:rsidRDefault="00B50767" w:rsidP="00BD5876">
            <w:pPr>
              <w:tabs>
                <w:tab w:val="decimal" w:pos="1230"/>
              </w:tabs>
              <w:ind w:right="-72"/>
              <w:jc w:val="both"/>
              <w:outlineLvl w:val="0"/>
              <w:rPr>
                <w:rFonts w:ascii="Cordia New" w:hAnsi="Cordia New" w:cs="Cordia New"/>
                <w:color w:val="000000" w:themeColor="text1"/>
                <w:sz w:val="26"/>
                <w:szCs w:val="26"/>
                <w:lang w:val="en-GB"/>
              </w:rPr>
            </w:pPr>
            <w:r w:rsidRPr="009B7678">
              <w:rPr>
                <w:rFonts w:ascii="Cordia New" w:hAnsi="Cordia New" w:cs="Cordia New"/>
                <w:color w:val="000000" w:themeColor="text1"/>
                <w:sz w:val="26"/>
                <w:szCs w:val="26"/>
                <w:lang w:val="en-GB"/>
              </w:rPr>
              <w:t>871,078</w:t>
            </w:r>
          </w:p>
        </w:tc>
        <w:tc>
          <w:tcPr>
            <w:tcW w:w="1440" w:type="dxa"/>
            <w:shd w:val="clear" w:color="auto" w:fill="FAFAFA"/>
            <w:vAlign w:val="bottom"/>
          </w:tcPr>
          <w:p w14:paraId="7C235B2F" w14:textId="3249E5F2" w:rsidR="00BD5876" w:rsidRPr="009B7678" w:rsidRDefault="00B50767" w:rsidP="00BD5876">
            <w:pPr>
              <w:tabs>
                <w:tab w:val="decimal" w:pos="1224"/>
              </w:tabs>
              <w:ind w:right="-72"/>
              <w:jc w:val="both"/>
              <w:outlineLvl w:val="0"/>
              <w:rPr>
                <w:rFonts w:ascii="Cordia New" w:hAnsi="Cordia New" w:cs="Cordia New"/>
                <w:color w:val="000000" w:themeColor="text1"/>
                <w:sz w:val="26"/>
                <w:szCs w:val="26"/>
              </w:rPr>
            </w:pPr>
            <w:r w:rsidRPr="009B7678">
              <w:rPr>
                <w:rFonts w:ascii="Cordia New" w:hAnsi="Cordia New" w:cs="Cordia New"/>
                <w:color w:val="000000" w:themeColor="text1"/>
                <w:sz w:val="26"/>
                <w:szCs w:val="26"/>
              </w:rPr>
              <w:t>30,106,548</w:t>
            </w:r>
          </w:p>
        </w:tc>
      </w:tr>
      <w:tr w:rsidR="00D71225" w:rsidRPr="009B7678" w14:paraId="23CDC13A" w14:textId="77777777" w:rsidTr="00C41565">
        <w:tc>
          <w:tcPr>
            <w:tcW w:w="6581" w:type="dxa"/>
            <w:shd w:val="clear" w:color="auto" w:fill="auto"/>
          </w:tcPr>
          <w:p w14:paraId="63E1514B" w14:textId="77777777" w:rsidR="00D71225" w:rsidRPr="009B7678" w:rsidRDefault="00D71225" w:rsidP="00D71225">
            <w:pPr>
              <w:ind w:left="-101"/>
              <w:rPr>
                <w:rFonts w:ascii="Cordia New" w:hAnsi="Cordia New" w:cs="Cordia New"/>
                <w:sz w:val="26"/>
                <w:szCs w:val="26"/>
                <w:lang w:val="en-GB"/>
              </w:rPr>
            </w:pPr>
            <w:r w:rsidRPr="009B7678">
              <w:rPr>
                <w:rFonts w:ascii="Cordia New" w:hAnsi="Cordia New" w:cs="Cordia New"/>
                <w:sz w:val="26"/>
                <w:szCs w:val="26"/>
              </w:rPr>
              <w:t>Additions</w:t>
            </w:r>
          </w:p>
        </w:tc>
        <w:tc>
          <w:tcPr>
            <w:tcW w:w="1440" w:type="dxa"/>
            <w:shd w:val="clear" w:color="auto" w:fill="FAFAFA"/>
          </w:tcPr>
          <w:p w14:paraId="55F89EC2" w14:textId="6B733EB7"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lang w:val="en-GB"/>
              </w:rPr>
              <w:t>561,285</w:t>
            </w:r>
          </w:p>
        </w:tc>
        <w:tc>
          <w:tcPr>
            <w:tcW w:w="1440" w:type="dxa"/>
            <w:shd w:val="clear" w:color="auto" w:fill="FAFAFA"/>
          </w:tcPr>
          <w:p w14:paraId="3DEF63A0" w14:textId="3F39D84F"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19,396,470</w:t>
            </w:r>
          </w:p>
        </w:tc>
      </w:tr>
      <w:tr w:rsidR="00D71225" w:rsidRPr="009B7678" w14:paraId="4CB30561" w14:textId="77777777" w:rsidTr="00C41565">
        <w:tc>
          <w:tcPr>
            <w:tcW w:w="6581" w:type="dxa"/>
            <w:shd w:val="clear" w:color="auto" w:fill="auto"/>
          </w:tcPr>
          <w:p w14:paraId="277A8837"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lang w:val="en-GB"/>
              </w:rPr>
              <w:t>Amortisation</w:t>
            </w:r>
            <w:r w:rsidRPr="009B7678">
              <w:rPr>
                <w:rFonts w:ascii="Cordia New" w:hAnsi="Cordia New" w:cs="Cordia New"/>
                <w:sz w:val="26"/>
                <w:szCs w:val="26"/>
              </w:rPr>
              <w:t xml:space="preserve"> charges</w:t>
            </w:r>
          </w:p>
        </w:tc>
        <w:tc>
          <w:tcPr>
            <w:tcW w:w="1440" w:type="dxa"/>
            <w:shd w:val="clear" w:color="auto" w:fill="FAFAFA"/>
          </w:tcPr>
          <w:p w14:paraId="22C87E06" w14:textId="292C22D8"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rPr>
              <w:t>(546,017)</w:t>
            </w:r>
          </w:p>
        </w:tc>
        <w:tc>
          <w:tcPr>
            <w:tcW w:w="1440" w:type="dxa"/>
            <w:shd w:val="clear" w:color="auto" w:fill="FAFAFA"/>
          </w:tcPr>
          <w:p w14:paraId="00977012" w14:textId="1D4191A3"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(18,838,374)</w:t>
            </w:r>
          </w:p>
        </w:tc>
      </w:tr>
      <w:tr w:rsidR="00D71225" w:rsidRPr="009B7678" w14:paraId="177F6952" w14:textId="77777777" w:rsidTr="00C41565">
        <w:tc>
          <w:tcPr>
            <w:tcW w:w="6581" w:type="dxa"/>
            <w:shd w:val="clear" w:color="auto" w:fill="auto"/>
          </w:tcPr>
          <w:p w14:paraId="0AE245D7"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777CD388"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rPr>
              <w:t>(27,773)</w:t>
            </w:r>
          </w:p>
        </w:tc>
        <w:tc>
          <w:tcPr>
            <w:tcW w:w="1440" w:type="dxa"/>
            <w:tcBorders>
              <w:bottom w:val="single" w:sz="4" w:space="0" w:color="auto"/>
            </w:tcBorders>
            <w:shd w:val="clear" w:color="auto" w:fill="FAFAFA"/>
          </w:tcPr>
          <w:p w14:paraId="39B608E1" w14:textId="0ACC06E4"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723,317</w:t>
            </w:r>
          </w:p>
        </w:tc>
      </w:tr>
      <w:tr w:rsidR="00D71225" w:rsidRPr="009B7678" w14:paraId="577A8D74" w14:textId="77777777" w:rsidTr="00C41565">
        <w:tc>
          <w:tcPr>
            <w:tcW w:w="6581" w:type="dxa"/>
            <w:shd w:val="clear" w:color="auto" w:fill="auto"/>
          </w:tcPr>
          <w:p w14:paraId="0DF83081"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7FDCCDA6"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lang w:val="en-GB"/>
              </w:rPr>
              <w:t>858,573</w:t>
            </w:r>
          </w:p>
        </w:tc>
        <w:tc>
          <w:tcPr>
            <w:tcW w:w="1440" w:type="dxa"/>
            <w:tcBorders>
              <w:top w:val="single" w:sz="4" w:space="0" w:color="auto"/>
              <w:bottom w:val="single" w:sz="4" w:space="0" w:color="auto"/>
            </w:tcBorders>
            <w:shd w:val="clear" w:color="auto" w:fill="FAFAFA"/>
          </w:tcPr>
          <w:p w14:paraId="3BF23F7E" w14:textId="1FEEC811" w:rsidR="00D71225" w:rsidRPr="009B7678" w:rsidRDefault="00D71225" w:rsidP="00D71225">
            <w:pPr>
              <w:tabs>
                <w:tab w:val="decimal" w:pos="1224"/>
              </w:tabs>
              <w:ind w:right="-72"/>
              <w:jc w:val="both"/>
              <w:outlineLvl w:val="0"/>
              <w:rPr>
                <w:rFonts w:ascii="Cordia New" w:hAnsi="Cordia New" w:cs="Cordia New"/>
                <w:sz w:val="26"/>
                <w:szCs w:val="26"/>
                <w:cs/>
              </w:rPr>
            </w:pPr>
            <w:r w:rsidRPr="009B7678">
              <w:rPr>
                <w:rFonts w:ascii="Cordia New" w:hAnsi="Cordia New" w:cs="Cordia New"/>
                <w:sz w:val="26"/>
                <w:szCs w:val="26"/>
              </w:rPr>
              <w:t>31,387,961</w:t>
            </w:r>
          </w:p>
        </w:tc>
      </w:tr>
      <w:tr w:rsidR="00D71225" w:rsidRPr="009B7678" w14:paraId="4D805060" w14:textId="77777777" w:rsidTr="00C41565">
        <w:tc>
          <w:tcPr>
            <w:tcW w:w="6581" w:type="dxa"/>
            <w:shd w:val="clear" w:color="auto" w:fill="auto"/>
          </w:tcPr>
          <w:p w14:paraId="13917C53" w14:textId="77777777" w:rsidR="00D71225" w:rsidRPr="009B7678" w:rsidRDefault="00D71225" w:rsidP="00D71225">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4F5B462E" w14:textId="77777777" w:rsidR="00D71225" w:rsidRPr="009B7678" w:rsidRDefault="00D71225" w:rsidP="00D71225">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BA03E3B" w14:textId="77777777" w:rsidR="00D71225" w:rsidRPr="009B7678" w:rsidRDefault="00D71225" w:rsidP="00D71225">
            <w:pPr>
              <w:ind w:left="-72"/>
              <w:jc w:val="both"/>
              <w:rPr>
                <w:rFonts w:ascii="Cordia New" w:hAnsi="Cordia New" w:cs="Cordia New"/>
                <w:sz w:val="26"/>
                <w:szCs w:val="26"/>
              </w:rPr>
            </w:pPr>
          </w:p>
        </w:tc>
      </w:tr>
      <w:tr w:rsidR="00D71225" w:rsidRPr="009B7678" w14:paraId="4B110DDD" w14:textId="77777777" w:rsidTr="00C41565">
        <w:tc>
          <w:tcPr>
            <w:tcW w:w="6581" w:type="dxa"/>
            <w:shd w:val="clear" w:color="auto" w:fill="auto"/>
          </w:tcPr>
          <w:p w14:paraId="4E983EED"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rPr>
              <w:t xml:space="preserve">Current portion </w:t>
            </w:r>
          </w:p>
        </w:tc>
        <w:tc>
          <w:tcPr>
            <w:tcW w:w="1440" w:type="dxa"/>
            <w:shd w:val="clear" w:color="auto" w:fill="FAFAFA"/>
            <w:vAlign w:val="center"/>
          </w:tcPr>
          <w:p w14:paraId="41B2F1F3" w14:textId="4CA7FE4F"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lang w:val="en-GB"/>
              </w:rPr>
              <w:t>72,602</w:t>
            </w:r>
          </w:p>
        </w:tc>
        <w:tc>
          <w:tcPr>
            <w:tcW w:w="1440" w:type="dxa"/>
            <w:shd w:val="clear" w:color="auto" w:fill="FAFAFA"/>
            <w:vAlign w:val="center"/>
          </w:tcPr>
          <w:p w14:paraId="08F8C7AE" w14:textId="46DF956B"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2,654,189</w:t>
            </w:r>
          </w:p>
        </w:tc>
      </w:tr>
      <w:tr w:rsidR="00D71225" w:rsidRPr="009B7678" w14:paraId="0356A792" w14:textId="77777777" w:rsidTr="00C41565">
        <w:tc>
          <w:tcPr>
            <w:tcW w:w="6581" w:type="dxa"/>
            <w:shd w:val="clear" w:color="auto" w:fill="auto"/>
          </w:tcPr>
          <w:p w14:paraId="684DC534"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lang w:val="en-GB"/>
              </w:rPr>
              <w:t>Non-current portion</w:t>
            </w:r>
          </w:p>
        </w:tc>
        <w:tc>
          <w:tcPr>
            <w:tcW w:w="1440" w:type="dxa"/>
            <w:tcBorders>
              <w:bottom w:val="single" w:sz="4" w:space="0" w:color="auto"/>
            </w:tcBorders>
            <w:shd w:val="clear" w:color="auto" w:fill="FAFAFA"/>
            <w:vAlign w:val="center"/>
          </w:tcPr>
          <w:p w14:paraId="0A9347A4" w14:textId="3E0A91AA"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lang w:val="en-GB"/>
              </w:rPr>
              <w:t>785,971</w:t>
            </w:r>
          </w:p>
        </w:tc>
        <w:tc>
          <w:tcPr>
            <w:tcW w:w="1440" w:type="dxa"/>
            <w:tcBorders>
              <w:bottom w:val="single" w:sz="4" w:space="0" w:color="auto"/>
            </w:tcBorders>
            <w:shd w:val="clear" w:color="auto" w:fill="FAFAFA"/>
            <w:vAlign w:val="center"/>
          </w:tcPr>
          <w:p w14:paraId="4F3019B2" w14:textId="623E01BC"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28,733,772</w:t>
            </w:r>
          </w:p>
        </w:tc>
      </w:tr>
      <w:tr w:rsidR="00D71225" w:rsidRPr="009B7678" w14:paraId="26619C6D" w14:textId="77777777" w:rsidTr="00C41565">
        <w:tc>
          <w:tcPr>
            <w:tcW w:w="6581" w:type="dxa"/>
            <w:shd w:val="clear" w:color="auto" w:fill="auto"/>
          </w:tcPr>
          <w:p w14:paraId="2E6740B7" w14:textId="77777777" w:rsidR="00D71225" w:rsidRPr="009B7678" w:rsidRDefault="00D71225" w:rsidP="00D71225">
            <w:pPr>
              <w:ind w:left="-101"/>
              <w:rPr>
                <w:rFonts w:ascii="Cordia New" w:hAnsi="Cordia New" w:cs="Cordia New"/>
                <w:sz w:val="26"/>
                <w:szCs w:val="26"/>
              </w:rPr>
            </w:pPr>
            <w:r w:rsidRPr="009B7678">
              <w:rPr>
                <w:rFonts w:ascii="Cordia New" w:hAnsi="Cordia New" w:cs="Cordia New"/>
                <w:sz w:val="26"/>
                <w:szCs w:val="26"/>
                <w:lang w:val="en-GB"/>
              </w:rPr>
              <w:t>Total</w:t>
            </w:r>
          </w:p>
        </w:tc>
        <w:tc>
          <w:tcPr>
            <w:tcW w:w="1440" w:type="dxa"/>
            <w:tcBorders>
              <w:top w:val="single" w:sz="4" w:space="0" w:color="auto"/>
              <w:bottom w:val="single" w:sz="4" w:space="0" w:color="auto"/>
            </w:tcBorders>
            <w:shd w:val="clear" w:color="auto" w:fill="FAFAFA"/>
          </w:tcPr>
          <w:p w14:paraId="4A2A7A8E" w14:textId="2CDBC0CD" w:rsidR="00D71225" w:rsidRPr="009B7678" w:rsidRDefault="00D71225" w:rsidP="00D71225">
            <w:pPr>
              <w:tabs>
                <w:tab w:val="decimal" w:pos="1224"/>
              </w:tabs>
              <w:ind w:right="-72"/>
              <w:jc w:val="both"/>
              <w:outlineLvl w:val="0"/>
              <w:rPr>
                <w:rFonts w:ascii="Cordia New" w:hAnsi="Cordia New" w:cs="Cordia New"/>
                <w:sz w:val="26"/>
                <w:szCs w:val="26"/>
                <w:lang w:val="en-GB"/>
              </w:rPr>
            </w:pPr>
            <w:r w:rsidRPr="009B7678">
              <w:rPr>
                <w:rFonts w:ascii="Cordia New" w:hAnsi="Cordia New" w:cs="Cordia New"/>
                <w:sz w:val="26"/>
                <w:szCs w:val="26"/>
                <w:lang w:val="en-GB"/>
              </w:rPr>
              <w:t>858,573</w:t>
            </w:r>
          </w:p>
        </w:tc>
        <w:tc>
          <w:tcPr>
            <w:tcW w:w="1440" w:type="dxa"/>
            <w:tcBorders>
              <w:top w:val="single" w:sz="4" w:space="0" w:color="auto"/>
              <w:bottom w:val="single" w:sz="4" w:space="0" w:color="auto"/>
            </w:tcBorders>
            <w:shd w:val="clear" w:color="auto" w:fill="FAFAFA"/>
          </w:tcPr>
          <w:p w14:paraId="5AAC7DC4" w14:textId="0A8CC46E" w:rsidR="00D71225" w:rsidRPr="009B7678" w:rsidRDefault="00D71225" w:rsidP="00D71225">
            <w:pPr>
              <w:tabs>
                <w:tab w:val="decimal" w:pos="1224"/>
              </w:tabs>
              <w:ind w:right="-72"/>
              <w:jc w:val="both"/>
              <w:outlineLvl w:val="0"/>
              <w:rPr>
                <w:rFonts w:ascii="Cordia New" w:hAnsi="Cordia New" w:cs="Cordia New"/>
                <w:sz w:val="26"/>
                <w:szCs w:val="26"/>
              </w:rPr>
            </w:pPr>
            <w:r w:rsidRPr="009B7678">
              <w:rPr>
                <w:rFonts w:ascii="Cordia New" w:hAnsi="Cordia New" w:cs="Cordia New"/>
                <w:sz w:val="26"/>
                <w:szCs w:val="26"/>
              </w:rPr>
              <w:t>31,387,961</w:t>
            </w:r>
          </w:p>
        </w:tc>
      </w:tr>
    </w:tbl>
    <w:p w14:paraId="4BE732B0" w14:textId="35A817E0" w:rsidR="00113C1F" w:rsidRDefault="00113C1F">
      <w:pPr>
        <w:rPr>
          <w:rFonts w:ascii="Cordia New" w:hAnsi="Cordia New" w:cs="Cordia New"/>
          <w:b/>
          <w:bCs/>
          <w:sz w:val="26"/>
          <w:szCs w:val="26"/>
          <w:lang w:val="en-GB" w:bidi="ar-SA"/>
        </w:rPr>
      </w:pPr>
    </w:p>
    <w:p w14:paraId="37578FA1" w14:textId="77777777" w:rsidR="00EC0306" w:rsidRPr="00A478C4" w:rsidRDefault="00EC0306" w:rsidP="00EC0306">
      <w:pPr>
        <w:shd w:val="clear" w:color="auto" w:fill="FFA543"/>
        <w:jc w:val="both"/>
        <w:rPr>
          <w:rFonts w:ascii="Cordia New" w:eastAsia="Arial Unicode MS" w:hAnsi="Cordia New" w:cs="Cordia New"/>
          <w:sz w:val="3"/>
          <w:szCs w:val="3"/>
          <w:lang w:val="en-GB"/>
        </w:rPr>
      </w:pPr>
    </w:p>
    <w:p w14:paraId="352DD43A" w14:textId="0B4664D0" w:rsidR="00EC0306" w:rsidRPr="00A478C4" w:rsidRDefault="00EC0306"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12</w:t>
      </w:r>
      <w:r w:rsidRPr="00EC0306">
        <w:rPr>
          <w:rFonts w:ascii="Cordia New" w:hAnsi="Cordia New" w:cs="Cordia New"/>
          <w:b/>
          <w:bCs/>
          <w:color w:val="FFFFFF"/>
          <w:sz w:val="26"/>
          <w:szCs w:val="26"/>
          <w:u w:val="none"/>
          <w:lang w:val="en-GB"/>
        </w:rPr>
        <w:tab/>
        <w:t>Mining property rights, net</w:t>
      </w:r>
    </w:p>
    <w:p w14:paraId="3A338C83"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0CA8C2C5" w14:textId="4144C39A" w:rsidR="00EC0306" w:rsidRPr="00EC0306" w:rsidRDefault="00EC0306">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857A21" w:rsidRPr="009B7678" w14:paraId="77C650A3" w14:textId="77777777" w:rsidTr="00C41565">
        <w:tc>
          <w:tcPr>
            <w:tcW w:w="6581" w:type="dxa"/>
            <w:shd w:val="clear" w:color="auto" w:fill="auto"/>
          </w:tcPr>
          <w:p w14:paraId="5EFC1EF6" w14:textId="2F5A76BB" w:rsidR="00857A21" w:rsidRPr="009B7678"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9B7678" w:rsidRDefault="009A14DD" w:rsidP="00034968">
            <w:pPr>
              <w:tabs>
                <w:tab w:val="right" w:pos="2680"/>
              </w:tabs>
              <w:ind w:left="-18" w:right="-72"/>
              <w:jc w:val="both"/>
              <w:rPr>
                <w:rFonts w:ascii="Cordia New" w:hAnsi="Cordia New" w:cs="Cordia New"/>
                <w:b/>
                <w:bCs/>
                <w:sz w:val="26"/>
                <w:szCs w:val="26"/>
              </w:rPr>
            </w:pPr>
            <w:r w:rsidRPr="009B7678">
              <w:rPr>
                <w:rFonts w:ascii="Cordia New" w:hAnsi="Cordia New" w:cs="Cordia New"/>
                <w:b/>
                <w:bCs/>
                <w:sz w:val="26"/>
                <w:szCs w:val="26"/>
                <w:cs/>
              </w:rPr>
              <w:tab/>
            </w:r>
            <w:r w:rsidRPr="009B7678">
              <w:rPr>
                <w:rFonts w:ascii="Cordia New" w:hAnsi="Cordia New" w:cs="Cordia New"/>
                <w:b/>
                <w:bCs/>
                <w:sz w:val="26"/>
                <w:szCs w:val="26"/>
              </w:rPr>
              <w:t>Consolidated financial information</w:t>
            </w:r>
          </w:p>
        </w:tc>
      </w:tr>
      <w:tr w:rsidR="00857A21" w:rsidRPr="009B7678" w14:paraId="693B9054" w14:textId="77777777" w:rsidTr="00C41565">
        <w:tc>
          <w:tcPr>
            <w:tcW w:w="6581" w:type="dxa"/>
            <w:shd w:val="clear" w:color="auto" w:fill="auto"/>
          </w:tcPr>
          <w:p w14:paraId="0E10636C" w14:textId="429DC6AD" w:rsidR="00857A21" w:rsidRPr="009B7678" w:rsidRDefault="006A00C7" w:rsidP="00034968">
            <w:pPr>
              <w:ind w:left="-105"/>
              <w:rPr>
                <w:rFonts w:ascii="Cordia New" w:hAnsi="Cordia New" w:cs="Cordia New"/>
                <w:b/>
                <w:bCs/>
                <w:sz w:val="26"/>
                <w:szCs w:val="26"/>
              </w:rPr>
            </w:pPr>
            <w:r w:rsidRPr="009B7678">
              <w:rPr>
                <w:rFonts w:ascii="Cordia New" w:hAnsi="Cordia New" w:cs="Cordia New"/>
                <w:b/>
                <w:bCs/>
                <w:sz w:val="26"/>
                <w:szCs w:val="26"/>
              </w:rPr>
              <w:t xml:space="preserve">For the </w:t>
            </w:r>
            <w:r w:rsidR="000522DC" w:rsidRPr="009B7678">
              <w:rPr>
                <w:rFonts w:ascii="Cordia New" w:hAnsi="Cordia New" w:cs="Cordia New"/>
                <w:b/>
                <w:bCs/>
                <w:sz w:val="26"/>
                <w:szCs w:val="26"/>
              </w:rPr>
              <w:t>nine-month</w:t>
            </w:r>
            <w:r w:rsidRPr="009B7678">
              <w:rPr>
                <w:rFonts w:ascii="Cordia New" w:hAnsi="Cordia New" w:cs="Cordia New"/>
                <w:b/>
                <w:bCs/>
                <w:sz w:val="26"/>
                <w:szCs w:val="26"/>
              </w:rPr>
              <w:t xml:space="preserve"> period ended</w:t>
            </w:r>
            <w:r w:rsidRPr="009B7678">
              <w:rPr>
                <w:rFonts w:ascii="Cordia New" w:hAnsi="Cordia New" w:cs="Cordia New"/>
                <w:b/>
                <w:bCs/>
                <w:sz w:val="26"/>
                <w:szCs w:val="26"/>
                <w:cs/>
              </w:rPr>
              <w:t xml:space="preserve"> </w:t>
            </w:r>
            <w:r w:rsidR="000522DC" w:rsidRPr="009B7678">
              <w:rPr>
                <w:rFonts w:ascii="Cordia New" w:hAnsi="Cordia New" w:cs="Cordia New"/>
                <w:b/>
                <w:bCs/>
                <w:sz w:val="26"/>
                <w:szCs w:val="26"/>
                <w:lang w:val="en-GB"/>
              </w:rPr>
              <w:t>30 September</w:t>
            </w:r>
            <w:r w:rsidRPr="009B7678">
              <w:rPr>
                <w:rFonts w:ascii="Cordia New" w:hAnsi="Cordia New" w:cs="Cordia New"/>
                <w:b/>
                <w:bCs/>
                <w:sz w:val="26"/>
                <w:szCs w:val="26"/>
                <w:lang w:val="en-GB"/>
              </w:rPr>
              <w:t xml:space="preserve"> </w:t>
            </w:r>
            <w:r w:rsidR="00004CAF" w:rsidRPr="009B7678">
              <w:rPr>
                <w:rFonts w:ascii="Cordia New" w:hAnsi="Cordia New" w:cs="Cordia New"/>
                <w:b/>
                <w:bCs/>
                <w:sz w:val="26"/>
                <w:szCs w:val="26"/>
                <w:lang w:val="en-GB"/>
              </w:rPr>
              <w:t>2023</w:t>
            </w:r>
          </w:p>
        </w:tc>
        <w:tc>
          <w:tcPr>
            <w:tcW w:w="1440" w:type="dxa"/>
            <w:tcBorders>
              <w:top w:val="single" w:sz="4" w:space="0" w:color="auto"/>
              <w:bottom w:val="single" w:sz="4" w:space="0" w:color="auto"/>
            </w:tcBorders>
            <w:shd w:val="clear" w:color="auto" w:fill="auto"/>
          </w:tcPr>
          <w:p w14:paraId="25C2D06C" w14:textId="7A2C435C" w:rsidR="00857A21" w:rsidRPr="009B7678" w:rsidRDefault="009A14DD" w:rsidP="00565FAC">
            <w:pPr>
              <w:tabs>
                <w:tab w:val="right" w:pos="1240"/>
              </w:tabs>
              <w:ind w:right="-72"/>
              <w:jc w:val="both"/>
              <w:rPr>
                <w:rFonts w:ascii="Cordia New" w:hAnsi="Cordia New" w:cs="Cordia New"/>
                <w:b/>
                <w:bCs/>
                <w:sz w:val="26"/>
                <w:szCs w:val="26"/>
              </w:rPr>
            </w:pPr>
            <w:r w:rsidRPr="009B7678">
              <w:rPr>
                <w:rFonts w:ascii="Cordia New" w:hAnsi="Cordia New" w:cs="Cordia New"/>
                <w:b/>
                <w:bCs/>
                <w:sz w:val="26"/>
                <w:szCs w:val="26"/>
                <w:cs/>
              </w:rPr>
              <w:tab/>
            </w:r>
            <w:r w:rsidRPr="009B7678">
              <w:rPr>
                <w:rFonts w:ascii="Cordia New" w:hAnsi="Cordia New" w:cs="Cordia New"/>
                <w:b/>
                <w:bCs/>
                <w:sz w:val="26"/>
                <w:szCs w:val="26"/>
                <w:lang w:val="en-GB"/>
              </w:rPr>
              <w:t>US Dollar’</w:t>
            </w:r>
            <w:r w:rsidR="00004CAF" w:rsidRPr="009B7678">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07196317" w:rsidR="00857A21" w:rsidRPr="009B7678" w:rsidRDefault="009A14DD" w:rsidP="00565FAC">
            <w:pPr>
              <w:tabs>
                <w:tab w:val="right" w:pos="1240"/>
              </w:tabs>
              <w:ind w:right="-72"/>
              <w:jc w:val="both"/>
              <w:rPr>
                <w:rFonts w:ascii="Cordia New" w:hAnsi="Cordia New" w:cs="Cordia New"/>
                <w:b/>
                <w:bCs/>
                <w:sz w:val="26"/>
                <w:szCs w:val="26"/>
              </w:rPr>
            </w:pPr>
            <w:r w:rsidRPr="009B7678">
              <w:rPr>
                <w:rFonts w:ascii="Cordia New" w:hAnsi="Cordia New" w:cs="Cordia New"/>
                <w:b/>
                <w:bCs/>
                <w:sz w:val="26"/>
                <w:szCs w:val="26"/>
                <w:cs/>
              </w:rPr>
              <w:tab/>
            </w:r>
            <w:r w:rsidRPr="009B7678">
              <w:rPr>
                <w:rFonts w:ascii="Cordia New" w:hAnsi="Cordia New" w:cs="Cordia New"/>
                <w:b/>
                <w:bCs/>
                <w:sz w:val="26"/>
                <w:szCs w:val="26"/>
              </w:rPr>
              <w:t>Baht’</w:t>
            </w:r>
            <w:r w:rsidR="00004CAF" w:rsidRPr="009B7678">
              <w:rPr>
                <w:rFonts w:ascii="Cordia New" w:hAnsi="Cordia New" w:cs="Cordia New"/>
                <w:b/>
                <w:bCs/>
                <w:sz w:val="26"/>
                <w:szCs w:val="26"/>
                <w:lang w:val="en-GB"/>
              </w:rPr>
              <w:t>000</w:t>
            </w:r>
          </w:p>
        </w:tc>
      </w:tr>
      <w:tr w:rsidR="006A00C7" w:rsidRPr="009B7678" w14:paraId="5FE8FB6E" w14:textId="77777777" w:rsidTr="00C41565">
        <w:tc>
          <w:tcPr>
            <w:tcW w:w="6581" w:type="dxa"/>
            <w:shd w:val="clear" w:color="auto" w:fill="auto"/>
          </w:tcPr>
          <w:p w14:paraId="79A2AF3C" w14:textId="77777777" w:rsidR="006A00C7" w:rsidRPr="009B7678" w:rsidRDefault="006A00C7" w:rsidP="00034968">
            <w:pPr>
              <w:ind w:left="-105"/>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297739" w14:textId="77777777" w:rsidR="006A00C7" w:rsidRPr="009B7678" w:rsidRDefault="006A00C7" w:rsidP="00565FAC">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5ECFAB3C" w14:textId="77777777" w:rsidR="006A00C7" w:rsidRPr="009B7678" w:rsidRDefault="006A00C7" w:rsidP="00565FAC">
            <w:pPr>
              <w:ind w:left="-72"/>
              <w:jc w:val="both"/>
              <w:rPr>
                <w:rFonts w:ascii="Cordia New" w:hAnsi="Cordia New" w:cs="Cordia New"/>
                <w:sz w:val="26"/>
                <w:szCs w:val="26"/>
              </w:rPr>
            </w:pPr>
          </w:p>
        </w:tc>
      </w:tr>
      <w:tr w:rsidR="002C29E8" w:rsidRPr="009B7678" w14:paraId="2F673BBA" w14:textId="77777777" w:rsidTr="00C41565">
        <w:tc>
          <w:tcPr>
            <w:tcW w:w="6581" w:type="dxa"/>
            <w:shd w:val="clear" w:color="auto" w:fill="auto"/>
          </w:tcPr>
          <w:p w14:paraId="398370DF" w14:textId="77777777" w:rsidR="002C29E8" w:rsidRPr="009B7678" w:rsidRDefault="002C29E8" w:rsidP="002C29E8">
            <w:pPr>
              <w:ind w:left="-105"/>
              <w:rPr>
                <w:rFonts w:ascii="Cordia New" w:hAnsi="Cordia New" w:cs="Cordia New"/>
                <w:sz w:val="26"/>
                <w:szCs w:val="26"/>
              </w:rPr>
            </w:pPr>
            <w:r w:rsidRPr="009B7678">
              <w:rPr>
                <w:rFonts w:ascii="Cordia New" w:hAnsi="Cordia New" w:cs="Cordia New"/>
                <w:sz w:val="26"/>
                <w:szCs w:val="26"/>
              </w:rPr>
              <w:t xml:space="preserve">Opening net book value </w:t>
            </w:r>
          </w:p>
        </w:tc>
        <w:tc>
          <w:tcPr>
            <w:tcW w:w="1440" w:type="dxa"/>
            <w:shd w:val="clear" w:color="auto" w:fill="FAFAFA"/>
            <w:vAlign w:val="bottom"/>
          </w:tcPr>
          <w:p w14:paraId="028DF0F5" w14:textId="35FBCA75" w:rsidR="002C29E8" w:rsidRPr="009B7678" w:rsidRDefault="002C29E8" w:rsidP="002C29E8">
            <w:pPr>
              <w:tabs>
                <w:tab w:val="decimal" w:pos="1219"/>
              </w:tabs>
              <w:ind w:right="-72"/>
              <w:jc w:val="both"/>
              <w:outlineLvl w:val="0"/>
              <w:rPr>
                <w:rFonts w:ascii="Cordia New" w:hAnsi="Cordia New" w:cs="Cordia New"/>
                <w:color w:val="000000" w:themeColor="text1"/>
                <w:sz w:val="26"/>
                <w:szCs w:val="26"/>
                <w:lang w:val="en-GB"/>
              </w:rPr>
            </w:pPr>
            <w:r w:rsidRPr="009B7678">
              <w:rPr>
                <w:rFonts w:ascii="Cordia New" w:hAnsi="Cordia New" w:cs="Cordia New"/>
                <w:color w:val="000000" w:themeColor="text1"/>
                <w:sz w:val="26"/>
                <w:szCs w:val="26"/>
              </w:rPr>
              <w:t>875,701</w:t>
            </w:r>
          </w:p>
        </w:tc>
        <w:tc>
          <w:tcPr>
            <w:tcW w:w="1440" w:type="dxa"/>
            <w:shd w:val="clear" w:color="auto" w:fill="FAFAFA"/>
            <w:vAlign w:val="bottom"/>
          </w:tcPr>
          <w:p w14:paraId="1A61A798" w14:textId="1792C9BE" w:rsidR="002C29E8" w:rsidRPr="009B7678" w:rsidRDefault="002C29E8" w:rsidP="002C29E8">
            <w:pPr>
              <w:tabs>
                <w:tab w:val="decimal" w:pos="1219"/>
              </w:tabs>
              <w:ind w:right="-72"/>
              <w:jc w:val="both"/>
              <w:outlineLvl w:val="0"/>
              <w:rPr>
                <w:rFonts w:ascii="Cordia New" w:hAnsi="Cordia New" w:cs="Cordia New"/>
                <w:color w:val="000000" w:themeColor="text1"/>
                <w:sz w:val="26"/>
                <w:szCs w:val="26"/>
                <w:lang w:val="en-GB"/>
              </w:rPr>
            </w:pPr>
            <w:r w:rsidRPr="009B7678">
              <w:rPr>
                <w:rFonts w:ascii="Cordia New" w:hAnsi="Cordia New" w:cs="Cordia New"/>
                <w:color w:val="000000" w:themeColor="text1"/>
                <w:sz w:val="26"/>
                <w:szCs w:val="26"/>
              </w:rPr>
              <w:t>30,266,326</w:t>
            </w:r>
          </w:p>
        </w:tc>
      </w:tr>
      <w:tr w:rsidR="002C29E8" w:rsidRPr="009B7678" w14:paraId="243037D4" w14:textId="77777777" w:rsidTr="00C41565">
        <w:tc>
          <w:tcPr>
            <w:tcW w:w="6581" w:type="dxa"/>
            <w:shd w:val="clear" w:color="auto" w:fill="auto"/>
          </w:tcPr>
          <w:p w14:paraId="266B2052" w14:textId="77777777" w:rsidR="002C29E8" w:rsidRPr="009B7678" w:rsidRDefault="002C29E8" w:rsidP="002C29E8">
            <w:pPr>
              <w:ind w:left="-105"/>
              <w:rPr>
                <w:rFonts w:ascii="Cordia New" w:hAnsi="Cordia New" w:cs="Cordia New"/>
                <w:sz w:val="26"/>
                <w:szCs w:val="26"/>
              </w:rPr>
            </w:pPr>
            <w:proofErr w:type="spellStart"/>
            <w:r w:rsidRPr="009B7678">
              <w:rPr>
                <w:rFonts w:ascii="Cordia New" w:hAnsi="Cordia New" w:cs="Cordia New"/>
                <w:sz w:val="26"/>
                <w:szCs w:val="26"/>
              </w:rPr>
              <w:t>Amortisation</w:t>
            </w:r>
            <w:proofErr w:type="spellEnd"/>
            <w:r w:rsidRPr="009B7678">
              <w:rPr>
                <w:rFonts w:ascii="Cordia New" w:hAnsi="Cordia New" w:cs="Cordia New"/>
                <w:sz w:val="26"/>
                <w:szCs w:val="26"/>
              </w:rPr>
              <w:t xml:space="preserve"> charges</w:t>
            </w:r>
          </w:p>
        </w:tc>
        <w:tc>
          <w:tcPr>
            <w:tcW w:w="1440" w:type="dxa"/>
            <w:shd w:val="clear" w:color="auto" w:fill="FAFAFA"/>
          </w:tcPr>
          <w:p w14:paraId="76C3A3C8" w14:textId="75522C54" w:rsidR="002C29E8" w:rsidRPr="009B7678" w:rsidRDefault="002C29E8" w:rsidP="002C29E8">
            <w:pPr>
              <w:tabs>
                <w:tab w:val="decimal" w:pos="1219"/>
              </w:tabs>
              <w:ind w:right="-72"/>
              <w:jc w:val="both"/>
              <w:outlineLvl w:val="0"/>
              <w:rPr>
                <w:rFonts w:ascii="Cordia New" w:hAnsi="Cordia New" w:cs="Cordia New"/>
                <w:sz w:val="26"/>
                <w:szCs w:val="26"/>
                <w:lang w:val="en-GB"/>
              </w:rPr>
            </w:pPr>
            <w:r w:rsidRPr="009B7678">
              <w:rPr>
                <w:rFonts w:ascii="Cordia New" w:hAnsi="Cordia New" w:cs="Cordia New"/>
                <w:sz w:val="26"/>
                <w:szCs w:val="26"/>
              </w:rPr>
              <w:t>(16,665)</w:t>
            </w:r>
          </w:p>
        </w:tc>
        <w:tc>
          <w:tcPr>
            <w:tcW w:w="1440" w:type="dxa"/>
            <w:shd w:val="clear" w:color="auto" w:fill="FAFAFA"/>
          </w:tcPr>
          <w:p w14:paraId="4A6F2020" w14:textId="6C7B7618" w:rsidR="002C29E8" w:rsidRPr="009B7678" w:rsidRDefault="002C29E8" w:rsidP="002C29E8">
            <w:pPr>
              <w:tabs>
                <w:tab w:val="decimal" w:pos="1219"/>
              </w:tabs>
              <w:ind w:right="-72"/>
              <w:jc w:val="both"/>
              <w:outlineLvl w:val="0"/>
              <w:rPr>
                <w:rFonts w:ascii="Cordia New" w:hAnsi="Cordia New" w:cs="Cordia New"/>
                <w:sz w:val="26"/>
                <w:szCs w:val="26"/>
                <w:lang w:val="en-GB"/>
              </w:rPr>
            </w:pPr>
            <w:r w:rsidRPr="009B7678">
              <w:rPr>
                <w:rFonts w:ascii="Cordia New" w:hAnsi="Cordia New" w:cs="Cordia New"/>
                <w:sz w:val="26"/>
                <w:szCs w:val="26"/>
              </w:rPr>
              <w:t>(574,363)</w:t>
            </w:r>
          </w:p>
        </w:tc>
      </w:tr>
      <w:tr w:rsidR="002C29E8" w:rsidRPr="009B7678" w14:paraId="73B6C8B1" w14:textId="77777777" w:rsidTr="00C41565">
        <w:tc>
          <w:tcPr>
            <w:tcW w:w="6581" w:type="dxa"/>
            <w:shd w:val="clear" w:color="auto" w:fill="auto"/>
          </w:tcPr>
          <w:p w14:paraId="68DA8F70" w14:textId="77777777" w:rsidR="002C29E8" w:rsidRPr="009B7678" w:rsidRDefault="002C29E8" w:rsidP="002C29E8">
            <w:pPr>
              <w:ind w:left="-105"/>
              <w:rPr>
                <w:rFonts w:ascii="Cordia New" w:hAnsi="Cordia New" w:cs="Cordia New"/>
                <w:sz w:val="26"/>
                <w:szCs w:val="26"/>
              </w:rPr>
            </w:pPr>
            <w:r w:rsidRPr="009B7678">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576E5FFE" w:rsidR="002C29E8" w:rsidRPr="009B7678" w:rsidRDefault="002C29E8" w:rsidP="002C29E8">
            <w:pPr>
              <w:tabs>
                <w:tab w:val="decimal" w:pos="1219"/>
              </w:tabs>
              <w:ind w:right="-72"/>
              <w:jc w:val="both"/>
              <w:outlineLvl w:val="0"/>
              <w:rPr>
                <w:rFonts w:ascii="Cordia New" w:hAnsi="Cordia New" w:cs="Cordia New"/>
                <w:sz w:val="26"/>
                <w:szCs w:val="26"/>
                <w:lang w:val="en-GB"/>
              </w:rPr>
            </w:pPr>
            <w:r w:rsidRPr="009B7678">
              <w:rPr>
                <w:rFonts w:ascii="Cordia New" w:hAnsi="Cordia New" w:cs="Cordia New"/>
                <w:sz w:val="26"/>
                <w:szCs w:val="26"/>
              </w:rPr>
              <w:t>(36,114)</w:t>
            </w:r>
          </w:p>
        </w:tc>
        <w:tc>
          <w:tcPr>
            <w:tcW w:w="1440" w:type="dxa"/>
            <w:tcBorders>
              <w:bottom w:val="single" w:sz="4" w:space="0" w:color="auto"/>
            </w:tcBorders>
            <w:shd w:val="clear" w:color="auto" w:fill="FAFAFA"/>
            <w:vAlign w:val="bottom"/>
          </w:tcPr>
          <w:p w14:paraId="3E378A05" w14:textId="4065750E" w:rsidR="002C29E8" w:rsidRPr="009B7678" w:rsidRDefault="002C29E8" w:rsidP="002C29E8">
            <w:pPr>
              <w:tabs>
                <w:tab w:val="decimal" w:pos="1219"/>
              </w:tabs>
              <w:ind w:right="-72"/>
              <w:jc w:val="both"/>
              <w:outlineLvl w:val="0"/>
              <w:rPr>
                <w:rFonts w:ascii="Cordia New" w:hAnsi="Cordia New" w:cs="Cordia New"/>
                <w:sz w:val="26"/>
                <w:szCs w:val="26"/>
                <w:cs/>
                <w:lang w:val="en-GB"/>
              </w:rPr>
            </w:pPr>
            <w:r w:rsidRPr="009B7678">
              <w:rPr>
                <w:rFonts w:ascii="Cordia New" w:hAnsi="Cordia New" w:cs="Cordia New"/>
                <w:sz w:val="26"/>
                <w:szCs w:val="26"/>
              </w:rPr>
              <w:t>392,682</w:t>
            </w:r>
          </w:p>
        </w:tc>
      </w:tr>
      <w:tr w:rsidR="002C29E8" w:rsidRPr="009B7678" w14:paraId="28567D10" w14:textId="77777777" w:rsidTr="00C41565">
        <w:tc>
          <w:tcPr>
            <w:tcW w:w="6581" w:type="dxa"/>
            <w:shd w:val="clear" w:color="auto" w:fill="auto"/>
          </w:tcPr>
          <w:p w14:paraId="463E1733" w14:textId="77777777" w:rsidR="002C29E8" w:rsidRPr="009B7678" w:rsidRDefault="002C29E8" w:rsidP="002C29E8">
            <w:pPr>
              <w:ind w:left="-105"/>
              <w:rPr>
                <w:rFonts w:ascii="Cordia New" w:hAnsi="Cordia New" w:cs="Cordia New"/>
                <w:sz w:val="26"/>
                <w:szCs w:val="26"/>
              </w:rPr>
            </w:pPr>
            <w:r w:rsidRPr="009B7678">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0F487580" w:rsidR="002C29E8" w:rsidRPr="009B7678" w:rsidRDefault="002C29E8" w:rsidP="002C29E8">
            <w:pPr>
              <w:tabs>
                <w:tab w:val="decimal" w:pos="1219"/>
              </w:tabs>
              <w:ind w:right="-72"/>
              <w:jc w:val="both"/>
              <w:outlineLvl w:val="0"/>
              <w:rPr>
                <w:rFonts w:ascii="Cordia New" w:hAnsi="Cordia New" w:cs="Cordia New"/>
                <w:sz w:val="26"/>
                <w:szCs w:val="26"/>
                <w:lang w:val="en-GB"/>
              </w:rPr>
            </w:pPr>
            <w:r w:rsidRPr="009B7678">
              <w:rPr>
                <w:rFonts w:ascii="Cordia New" w:hAnsi="Cordia New" w:cs="Cordia New"/>
                <w:sz w:val="26"/>
                <w:szCs w:val="26"/>
              </w:rPr>
              <w:t>822,922</w:t>
            </w:r>
          </w:p>
        </w:tc>
        <w:tc>
          <w:tcPr>
            <w:tcW w:w="1440" w:type="dxa"/>
            <w:tcBorders>
              <w:top w:val="single" w:sz="4" w:space="0" w:color="auto"/>
              <w:bottom w:val="single" w:sz="4" w:space="0" w:color="auto"/>
            </w:tcBorders>
            <w:shd w:val="clear" w:color="auto" w:fill="FAFAFA"/>
            <w:vAlign w:val="bottom"/>
          </w:tcPr>
          <w:p w14:paraId="24B0A92A" w14:textId="69D07A0D" w:rsidR="002C29E8" w:rsidRPr="009B7678" w:rsidRDefault="002C29E8" w:rsidP="002C29E8">
            <w:pPr>
              <w:tabs>
                <w:tab w:val="decimal" w:pos="1219"/>
              </w:tabs>
              <w:ind w:right="-72"/>
              <w:jc w:val="both"/>
              <w:outlineLvl w:val="0"/>
              <w:rPr>
                <w:rFonts w:ascii="Cordia New" w:hAnsi="Cordia New" w:cs="Cordia New"/>
                <w:sz w:val="26"/>
                <w:szCs w:val="26"/>
                <w:lang w:val="en-GB"/>
              </w:rPr>
            </w:pPr>
            <w:r w:rsidRPr="009B7678">
              <w:rPr>
                <w:rFonts w:ascii="Cordia New" w:hAnsi="Cordia New" w:cs="Cordia New"/>
                <w:sz w:val="26"/>
                <w:szCs w:val="26"/>
              </w:rPr>
              <w:t>30,084,645</w:t>
            </w:r>
          </w:p>
        </w:tc>
      </w:tr>
    </w:tbl>
    <w:p w14:paraId="0DEDD778" w14:textId="73B2EB40" w:rsidR="00EC0306" w:rsidRDefault="00EC0306">
      <w:pPr>
        <w:rPr>
          <w:rFonts w:ascii="Cordia New" w:eastAsia="Arial Unicode MS" w:hAnsi="Cordia New" w:cs="Cordia New"/>
          <w:sz w:val="26"/>
          <w:szCs w:val="26"/>
          <w:lang w:val="en-GB"/>
        </w:rPr>
      </w:pPr>
    </w:p>
    <w:p w14:paraId="31F7F5A1" w14:textId="77777777" w:rsidR="00EC0306" w:rsidRDefault="00EC0306">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23452475" w14:textId="07E209C6" w:rsidR="00A35B17" w:rsidRPr="00A478C4" w:rsidRDefault="00A35B17" w:rsidP="00034968">
      <w:pPr>
        <w:shd w:val="clear" w:color="auto" w:fill="FFA543"/>
        <w:jc w:val="both"/>
        <w:rPr>
          <w:rFonts w:ascii="Cordia New" w:eastAsia="Arial Unicode MS" w:hAnsi="Cordia New" w:cs="Cordia New"/>
          <w:sz w:val="3"/>
          <w:szCs w:val="3"/>
          <w:lang w:val="en-GB"/>
        </w:rPr>
      </w:pPr>
    </w:p>
    <w:p w14:paraId="2E945766" w14:textId="546405C1" w:rsidR="00A35B17" w:rsidRPr="00A478C4"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13</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Short-term loans from financial institutions</w:t>
      </w:r>
    </w:p>
    <w:p w14:paraId="0BE9B50E" w14:textId="77777777" w:rsidR="00A35B17" w:rsidRPr="00A478C4"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9A55A2" w:rsidRDefault="001808A7" w:rsidP="009A55A2">
      <w:pPr>
        <w:rPr>
          <w:rFonts w:ascii="Cordia New" w:eastAsia="Arial Unicode MS" w:hAnsi="Cordia New"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A478C4" w14:paraId="2BF234AC" w14:textId="77777777" w:rsidTr="00777DF6">
        <w:tc>
          <w:tcPr>
            <w:tcW w:w="1980" w:type="dxa"/>
            <w:shd w:val="clear" w:color="auto" w:fill="auto"/>
          </w:tcPr>
          <w:p w14:paraId="5902A5EF" w14:textId="77777777" w:rsidR="001808A7" w:rsidRPr="00A478C4"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A478C4" w:rsidRDefault="001808A7" w:rsidP="00034968">
            <w:pPr>
              <w:tabs>
                <w:tab w:val="right" w:pos="3532"/>
              </w:tabs>
              <w:ind w:left="-43" w:right="-72"/>
              <w:jc w:val="both"/>
              <w:rPr>
                <w:rFonts w:ascii="Cordia New" w:hAnsi="Cordia New" w:cs="Cordia New"/>
                <w:b/>
                <w:bCs/>
                <w:sz w:val="22"/>
                <w:szCs w:val="22"/>
              </w:rPr>
            </w:pPr>
            <w:r w:rsidRPr="00A478C4">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A478C4" w:rsidRDefault="001808A7" w:rsidP="00034968">
            <w:pPr>
              <w:tabs>
                <w:tab w:val="right" w:pos="3532"/>
                <w:tab w:val="right" w:pos="3591"/>
              </w:tabs>
              <w:ind w:left="-43" w:right="-72"/>
              <w:jc w:val="both"/>
              <w:rPr>
                <w:rFonts w:ascii="Cordia New" w:hAnsi="Cordia New" w:cs="Cordia New"/>
                <w:b/>
                <w:bCs/>
                <w:sz w:val="22"/>
                <w:szCs w:val="22"/>
                <w:cs/>
              </w:rPr>
            </w:pPr>
            <w:r w:rsidRPr="00A478C4">
              <w:rPr>
                <w:rFonts w:ascii="Cordia New" w:hAnsi="Cordia New" w:cs="Cordia New"/>
                <w:b/>
                <w:bCs/>
                <w:sz w:val="22"/>
                <w:szCs w:val="22"/>
              </w:rPr>
              <w:tab/>
              <w:t>Separate financial information</w:t>
            </w:r>
          </w:p>
        </w:tc>
      </w:tr>
      <w:tr w:rsidR="001808A7" w:rsidRPr="00A478C4" w14:paraId="1A8D3817" w14:textId="77777777" w:rsidTr="00777DF6">
        <w:tc>
          <w:tcPr>
            <w:tcW w:w="1980" w:type="dxa"/>
            <w:shd w:val="clear" w:color="auto" w:fill="auto"/>
          </w:tcPr>
          <w:p w14:paraId="05DB8766" w14:textId="77777777" w:rsidR="001808A7" w:rsidRPr="00A478C4"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53D362C9" w:rsidR="001808A7" w:rsidRPr="00A478C4" w:rsidRDefault="001808A7" w:rsidP="00034968">
            <w:pPr>
              <w:tabs>
                <w:tab w:val="right" w:pos="1655"/>
              </w:tabs>
              <w:ind w:left="-43" w:right="-72"/>
              <w:jc w:val="both"/>
              <w:rPr>
                <w:rFonts w:ascii="Cordia New" w:hAnsi="Cordia New" w:cs="Cordia New"/>
                <w:b/>
                <w:bCs/>
                <w:sz w:val="22"/>
                <w:szCs w:val="22"/>
                <w:cs/>
              </w:rPr>
            </w:pPr>
            <w:r w:rsidRPr="00A478C4">
              <w:rPr>
                <w:rFonts w:ascii="Cordia New" w:hAnsi="Cordia New" w:cs="Cordia New"/>
                <w:b/>
                <w:bCs/>
                <w:sz w:val="22"/>
                <w:szCs w:val="22"/>
              </w:rPr>
              <w:tab/>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679A187A" w:rsidR="001808A7" w:rsidRPr="00A478C4" w:rsidRDefault="001808A7" w:rsidP="00034968">
            <w:pPr>
              <w:tabs>
                <w:tab w:val="right" w:pos="1655"/>
              </w:tabs>
              <w:ind w:left="-43" w:right="-72"/>
              <w:jc w:val="both"/>
              <w:rPr>
                <w:rFonts w:ascii="Cordia New" w:hAnsi="Cordia New" w:cs="Cordia New"/>
                <w:b/>
                <w:bCs/>
                <w:sz w:val="22"/>
                <w:szCs w:val="22"/>
                <w:cs/>
              </w:rPr>
            </w:pPr>
            <w:r w:rsidRPr="00A478C4">
              <w:rPr>
                <w:rFonts w:ascii="Cordia New" w:hAnsi="Cordia New" w:cs="Cordia New"/>
                <w:b/>
                <w:bCs/>
                <w:sz w:val="22"/>
                <w:szCs w:val="22"/>
              </w:rPr>
              <w:tab/>
              <w:t>Baht’</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0BBD13E4" w:rsidR="001808A7" w:rsidRPr="00A478C4" w:rsidRDefault="001808A7" w:rsidP="00034968">
            <w:pPr>
              <w:tabs>
                <w:tab w:val="right" w:pos="1655"/>
              </w:tabs>
              <w:ind w:left="-43" w:right="-72"/>
              <w:jc w:val="both"/>
              <w:rPr>
                <w:rFonts w:ascii="Cordia New" w:hAnsi="Cordia New" w:cs="Cordia New"/>
                <w:b/>
                <w:bCs/>
                <w:sz w:val="22"/>
                <w:szCs w:val="22"/>
                <w:cs/>
              </w:rPr>
            </w:pPr>
            <w:r w:rsidRPr="00A478C4">
              <w:rPr>
                <w:rFonts w:ascii="Cordia New" w:hAnsi="Cordia New" w:cs="Cordia New"/>
                <w:b/>
                <w:bCs/>
                <w:sz w:val="22"/>
                <w:szCs w:val="22"/>
              </w:rPr>
              <w:tab/>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73526131" w:rsidR="001808A7" w:rsidRPr="00A478C4" w:rsidRDefault="001808A7" w:rsidP="00034968">
            <w:pPr>
              <w:tabs>
                <w:tab w:val="right" w:pos="1655"/>
              </w:tabs>
              <w:ind w:left="-43" w:right="-72"/>
              <w:jc w:val="both"/>
              <w:rPr>
                <w:rFonts w:ascii="Cordia New" w:hAnsi="Cordia New" w:cs="Cordia New"/>
                <w:b/>
                <w:bCs/>
                <w:sz w:val="22"/>
                <w:szCs w:val="22"/>
                <w:cs/>
              </w:rPr>
            </w:pPr>
            <w:r w:rsidRPr="00A478C4">
              <w:rPr>
                <w:rFonts w:ascii="Cordia New" w:hAnsi="Cordia New" w:cs="Cordia New"/>
                <w:b/>
                <w:bCs/>
                <w:sz w:val="22"/>
                <w:szCs w:val="22"/>
              </w:rPr>
              <w:tab/>
              <w:t>Baht’</w:t>
            </w:r>
            <w:r w:rsidR="00004CAF" w:rsidRPr="00A478C4">
              <w:rPr>
                <w:rFonts w:ascii="Cordia New" w:hAnsi="Cordia New" w:cs="Cordia New"/>
                <w:b/>
                <w:bCs/>
                <w:sz w:val="22"/>
                <w:szCs w:val="22"/>
                <w:lang w:val="en-GB"/>
              </w:rPr>
              <w:t>000</w:t>
            </w:r>
          </w:p>
        </w:tc>
      </w:tr>
      <w:tr w:rsidR="001808A7" w:rsidRPr="00A478C4" w14:paraId="6873BAD9" w14:textId="77777777" w:rsidTr="00777DF6">
        <w:tc>
          <w:tcPr>
            <w:tcW w:w="1980" w:type="dxa"/>
            <w:shd w:val="clear" w:color="auto" w:fill="auto"/>
          </w:tcPr>
          <w:p w14:paraId="36AD82DA" w14:textId="77777777" w:rsidR="001808A7" w:rsidRPr="00A478C4" w:rsidRDefault="001808A7" w:rsidP="00034968">
            <w:pPr>
              <w:ind w:left="101" w:right="-72" w:hanging="187"/>
              <w:rPr>
                <w:rFonts w:ascii="Cordia New" w:hAnsi="Cordia New" w:cs="Cordia New"/>
                <w:b/>
                <w:bCs/>
                <w:sz w:val="22"/>
                <w:szCs w:val="22"/>
              </w:rPr>
            </w:pPr>
            <w:r w:rsidRPr="00A478C4">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5CAA3ACC" w:rsidR="001808A7" w:rsidRPr="00A478C4" w:rsidRDefault="001808A7" w:rsidP="00565FAC">
            <w:pPr>
              <w:tabs>
                <w:tab w:val="right" w:pos="725"/>
              </w:tabs>
              <w:ind w:left="-104" w:right="-72"/>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14B50C9" w14:textId="71EB1EA4" w:rsidR="001808A7" w:rsidRPr="00A478C4" w:rsidRDefault="001808A7" w:rsidP="00565FAC">
            <w:pPr>
              <w:tabs>
                <w:tab w:val="right" w:pos="725"/>
              </w:tabs>
              <w:ind w:left="-104" w:right="-72"/>
              <w:rPr>
                <w:rFonts w:ascii="Cordia New" w:hAnsi="Cordia New" w:cs="Cordia New"/>
                <w:b/>
                <w:bCs/>
                <w:spacing w:val="-8"/>
                <w:sz w:val="22"/>
                <w:szCs w:val="22"/>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8"/>
                <w:sz w:val="22"/>
                <w:szCs w:val="22"/>
                <w:lang w:val="en-GB"/>
              </w:rPr>
              <w:t>31</w:t>
            </w:r>
            <w:r w:rsidRPr="00A478C4">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23DC1C37" w:rsidR="001808A7" w:rsidRPr="00A478C4" w:rsidRDefault="001808A7" w:rsidP="00565FAC">
            <w:pPr>
              <w:tabs>
                <w:tab w:val="right" w:pos="725"/>
              </w:tabs>
              <w:ind w:left="-104" w:right="-72"/>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AD11A50" w14:textId="1F542457" w:rsidR="001808A7" w:rsidRPr="00A478C4" w:rsidRDefault="005E6D86" w:rsidP="00565FAC">
            <w:pPr>
              <w:tabs>
                <w:tab w:val="right" w:pos="725"/>
              </w:tabs>
              <w:ind w:left="-104" w:right="-72"/>
              <w:rPr>
                <w:rFonts w:ascii="Cordia New" w:hAnsi="Cordia New" w:cs="Cordia New"/>
                <w:b/>
                <w:bCs/>
                <w:sz w:val="22"/>
                <w:szCs w:val="22"/>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31</w:t>
            </w:r>
            <w:r w:rsidR="001808A7" w:rsidRPr="00A478C4">
              <w:rPr>
                <w:rFonts w:ascii="Cordia New" w:hAnsi="Cordia New" w:cs="Cordia New"/>
                <w:b/>
                <w:bCs/>
                <w:sz w:val="22"/>
                <w:szCs w:val="22"/>
              </w:rPr>
              <w:t xml:space="preserve"> </w:t>
            </w:r>
            <w:r w:rsidR="001808A7" w:rsidRPr="00A478C4">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1ADB3938" w:rsidR="001808A7" w:rsidRPr="00A478C4" w:rsidRDefault="001808A7" w:rsidP="00565FAC">
            <w:pPr>
              <w:tabs>
                <w:tab w:val="right" w:pos="725"/>
              </w:tabs>
              <w:ind w:left="-104" w:right="-72"/>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B18B802" w14:textId="1A338074" w:rsidR="001808A7" w:rsidRPr="00A478C4" w:rsidRDefault="005E6D86" w:rsidP="00565FAC">
            <w:pPr>
              <w:tabs>
                <w:tab w:val="right" w:pos="725"/>
              </w:tabs>
              <w:ind w:left="-104" w:right="-72"/>
              <w:rPr>
                <w:rFonts w:ascii="Cordia New" w:hAnsi="Cordia New" w:cs="Cordia New"/>
                <w:b/>
                <w:bCs/>
                <w:sz w:val="22"/>
                <w:szCs w:val="22"/>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31</w:t>
            </w:r>
            <w:r w:rsidR="001808A7" w:rsidRPr="00A478C4">
              <w:rPr>
                <w:rFonts w:ascii="Cordia New" w:hAnsi="Cordia New" w:cs="Cordia New"/>
                <w:b/>
                <w:bCs/>
                <w:sz w:val="22"/>
                <w:szCs w:val="22"/>
              </w:rPr>
              <w:t xml:space="preserve"> </w:t>
            </w:r>
            <w:r w:rsidR="001808A7" w:rsidRPr="00A478C4">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0D935680" w:rsidR="001808A7" w:rsidRPr="00A478C4" w:rsidRDefault="001808A7" w:rsidP="00565FAC">
            <w:pPr>
              <w:tabs>
                <w:tab w:val="right" w:pos="725"/>
              </w:tabs>
              <w:ind w:left="-104" w:right="-72"/>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254C0C2" w14:textId="6BDD0C73" w:rsidR="001808A7" w:rsidRPr="00A478C4" w:rsidRDefault="005E6D86" w:rsidP="00565FAC">
            <w:pPr>
              <w:tabs>
                <w:tab w:val="right" w:pos="725"/>
              </w:tabs>
              <w:ind w:left="-104" w:right="-72"/>
              <w:rPr>
                <w:rFonts w:ascii="Cordia New" w:hAnsi="Cordia New" w:cs="Cordia New"/>
                <w:b/>
                <w:bCs/>
                <w:sz w:val="22"/>
                <w:szCs w:val="22"/>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31</w:t>
            </w:r>
            <w:r w:rsidR="001808A7" w:rsidRPr="00A478C4">
              <w:rPr>
                <w:rFonts w:ascii="Cordia New" w:hAnsi="Cordia New" w:cs="Cordia New"/>
                <w:b/>
                <w:bCs/>
                <w:sz w:val="22"/>
                <w:szCs w:val="22"/>
              </w:rPr>
              <w:t xml:space="preserve"> </w:t>
            </w:r>
            <w:r w:rsidR="001808A7" w:rsidRPr="00A478C4">
              <w:rPr>
                <w:rFonts w:ascii="Cordia New" w:hAnsi="Cordia New" w:cs="Cordia New"/>
                <w:b/>
                <w:bCs/>
                <w:spacing w:val="-8"/>
                <w:sz w:val="22"/>
                <w:szCs w:val="22"/>
                <w:lang w:val="en-GB"/>
              </w:rPr>
              <w:t>December</w:t>
            </w:r>
          </w:p>
        </w:tc>
      </w:tr>
      <w:tr w:rsidR="001808A7" w:rsidRPr="00A478C4" w14:paraId="62D0CEB5" w14:textId="77777777" w:rsidTr="00777DF6">
        <w:tc>
          <w:tcPr>
            <w:tcW w:w="1980" w:type="dxa"/>
            <w:shd w:val="clear" w:color="auto" w:fill="auto"/>
          </w:tcPr>
          <w:p w14:paraId="3AD41802" w14:textId="77777777" w:rsidR="001808A7" w:rsidRPr="00A478C4"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64817D6E"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11A6A886" w14:textId="65F55C62"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419BC990" w14:textId="1A8CF4C9"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10906B96" w14:textId="29C09C7B"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0F7C1DE8" w14:textId="4D94EAAC"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2793FA8A" w14:textId="65F11A7D"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72FF4EE1" w14:textId="276C1AD9"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47820A45" w14:textId="131B45EE" w:rsidR="001808A7" w:rsidRPr="00A478C4" w:rsidRDefault="00004CAF" w:rsidP="00034968">
            <w:pPr>
              <w:tabs>
                <w:tab w:val="decimal" w:pos="725"/>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r>
      <w:tr w:rsidR="001808A7" w:rsidRPr="00A478C4" w14:paraId="6CB10FF0" w14:textId="77777777" w:rsidTr="00777DF6">
        <w:tc>
          <w:tcPr>
            <w:tcW w:w="1980" w:type="dxa"/>
          </w:tcPr>
          <w:p w14:paraId="7F96E731" w14:textId="77777777" w:rsidR="001808A7" w:rsidRPr="00A478C4"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A478C4"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A478C4"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A478C4"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A478C4"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A478C4"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A478C4"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A478C4"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A478C4" w:rsidRDefault="001808A7" w:rsidP="00034968">
            <w:pPr>
              <w:tabs>
                <w:tab w:val="decimal" w:pos="725"/>
              </w:tabs>
              <w:ind w:left="-43" w:right="-72"/>
              <w:jc w:val="both"/>
              <w:rPr>
                <w:rFonts w:ascii="Cordia New" w:hAnsi="Cordia New" w:cs="Cordia New"/>
                <w:sz w:val="12"/>
                <w:szCs w:val="12"/>
              </w:rPr>
            </w:pPr>
          </w:p>
        </w:tc>
      </w:tr>
      <w:tr w:rsidR="00245396" w:rsidRPr="00A478C4" w14:paraId="54AEB12B" w14:textId="77777777" w:rsidTr="002B050E">
        <w:tc>
          <w:tcPr>
            <w:tcW w:w="1980" w:type="dxa"/>
          </w:tcPr>
          <w:p w14:paraId="1EA323CF" w14:textId="3E747F12"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US Dollar  </w:t>
            </w:r>
          </w:p>
        </w:tc>
        <w:tc>
          <w:tcPr>
            <w:tcW w:w="936" w:type="dxa"/>
            <w:shd w:val="clear" w:color="auto" w:fill="FAFAFA"/>
            <w:vAlign w:val="center"/>
          </w:tcPr>
          <w:p w14:paraId="73A1755E" w14:textId="17027090"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320,812</w:t>
            </w:r>
          </w:p>
        </w:tc>
        <w:tc>
          <w:tcPr>
            <w:tcW w:w="936" w:type="dxa"/>
            <w:shd w:val="clear" w:color="auto" w:fill="auto"/>
            <w:vAlign w:val="bottom"/>
          </w:tcPr>
          <w:p w14:paraId="142087B2" w14:textId="5415E76C"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90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c>
          <w:tcPr>
            <w:tcW w:w="936" w:type="dxa"/>
            <w:shd w:val="clear" w:color="auto" w:fill="FAFAFA"/>
            <w:vAlign w:val="bottom"/>
          </w:tcPr>
          <w:p w14:paraId="3F02648C" w14:textId="5F568FA4"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11,728,330</w:t>
            </w:r>
          </w:p>
        </w:tc>
        <w:tc>
          <w:tcPr>
            <w:tcW w:w="936" w:type="dxa"/>
            <w:shd w:val="clear" w:color="auto" w:fill="auto"/>
            <w:vAlign w:val="bottom"/>
          </w:tcPr>
          <w:p w14:paraId="59D82121" w14:textId="5E0C1796"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hAnsi="Cordia New" w:cs="Cordia New"/>
                <w:sz w:val="22"/>
                <w:szCs w:val="22"/>
                <w:lang w:val="en-GB"/>
              </w:rPr>
              <w:t>3,110,616</w:t>
            </w:r>
          </w:p>
        </w:tc>
        <w:tc>
          <w:tcPr>
            <w:tcW w:w="936" w:type="dxa"/>
            <w:shd w:val="clear" w:color="auto" w:fill="FAFAFA"/>
            <w:vAlign w:val="bottom"/>
          </w:tcPr>
          <w:p w14:paraId="537BD9C3" w14:textId="0748E7C1"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170,000</w:t>
            </w:r>
          </w:p>
        </w:tc>
        <w:tc>
          <w:tcPr>
            <w:tcW w:w="936" w:type="dxa"/>
            <w:shd w:val="clear" w:color="auto" w:fill="auto"/>
            <w:vAlign w:val="bottom"/>
          </w:tcPr>
          <w:p w14:paraId="515DE176" w14:textId="0748D82B"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rPr>
              <w:t>-</w:t>
            </w:r>
          </w:p>
        </w:tc>
        <w:tc>
          <w:tcPr>
            <w:tcW w:w="936" w:type="dxa"/>
            <w:shd w:val="clear" w:color="auto" w:fill="FAFAFA"/>
            <w:vAlign w:val="bottom"/>
          </w:tcPr>
          <w:p w14:paraId="199F3A9F" w14:textId="09116D96"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6,214,911</w:t>
            </w:r>
          </w:p>
        </w:tc>
        <w:tc>
          <w:tcPr>
            <w:tcW w:w="936" w:type="dxa"/>
            <w:shd w:val="clear" w:color="auto" w:fill="auto"/>
            <w:vAlign w:val="bottom"/>
          </w:tcPr>
          <w:p w14:paraId="0C989592" w14:textId="13C5D831"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rPr>
              <w:t>-</w:t>
            </w:r>
          </w:p>
        </w:tc>
      </w:tr>
      <w:tr w:rsidR="00245396" w:rsidRPr="00A478C4" w14:paraId="0BE2B368" w14:textId="77777777" w:rsidTr="002B050E">
        <w:tc>
          <w:tcPr>
            <w:tcW w:w="1980" w:type="dxa"/>
          </w:tcPr>
          <w:p w14:paraId="4CCFA220" w14:textId="7D3339A8"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Baht </w:t>
            </w:r>
          </w:p>
        </w:tc>
        <w:tc>
          <w:tcPr>
            <w:tcW w:w="936" w:type="dxa"/>
            <w:shd w:val="clear" w:color="auto" w:fill="FAFAFA"/>
            <w:vAlign w:val="center"/>
          </w:tcPr>
          <w:p w14:paraId="548B87DB" w14:textId="01DAA91B"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445,863</w:t>
            </w:r>
          </w:p>
        </w:tc>
        <w:tc>
          <w:tcPr>
            <w:tcW w:w="936" w:type="dxa"/>
            <w:shd w:val="clear" w:color="auto" w:fill="auto"/>
            <w:vAlign w:val="bottom"/>
          </w:tcPr>
          <w:p w14:paraId="07E7BB6C" w14:textId="7FFACBD2"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353</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852</w:t>
            </w:r>
          </w:p>
        </w:tc>
        <w:tc>
          <w:tcPr>
            <w:tcW w:w="936" w:type="dxa"/>
            <w:shd w:val="clear" w:color="auto" w:fill="FAFAFA"/>
            <w:vAlign w:val="bottom"/>
          </w:tcPr>
          <w:p w14:paraId="600DD00F" w14:textId="7AF903CF"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16,300,000</w:t>
            </w:r>
          </w:p>
        </w:tc>
        <w:tc>
          <w:tcPr>
            <w:tcW w:w="936" w:type="dxa"/>
            <w:shd w:val="clear" w:color="auto" w:fill="auto"/>
            <w:vAlign w:val="bottom"/>
          </w:tcPr>
          <w:p w14:paraId="0CF3C7A3" w14:textId="756C3E90"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hAnsi="Cordia New" w:cs="Cordia New"/>
                <w:sz w:val="22"/>
                <w:szCs w:val="22"/>
                <w:lang w:val="en-GB"/>
              </w:rPr>
              <w:t>12,230,000</w:t>
            </w:r>
          </w:p>
        </w:tc>
        <w:tc>
          <w:tcPr>
            <w:tcW w:w="936" w:type="dxa"/>
            <w:shd w:val="clear" w:color="auto" w:fill="FAFAFA"/>
            <w:vAlign w:val="bottom"/>
          </w:tcPr>
          <w:p w14:paraId="7F3E792D" w14:textId="65661EDC"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418,510</w:t>
            </w:r>
          </w:p>
        </w:tc>
        <w:tc>
          <w:tcPr>
            <w:tcW w:w="936" w:type="dxa"/>
            <w:shd w:val="clear" w:color="auto" w:fill="auto"/>
            <w:vAlign w:val="bottom"/>
          </w:tcPr>
          <w:p w14:paraId="1ABB9FB2" w14:textId="1F461423"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353</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853</w:t>
            </w:r>
          </w:p>
        </w:tc>
        <w:tc>
          <w:tcPr>
            <w:tcW w:w="936" w:type="dxa"/>
            <w:shd w:val="clear" w:color="auto" w:fill="FAFAFA"/>
            <w:vAlign w:val="bottom"/>
          </w:tcPr>
          <w:p w14:paraId="2AEA3C51" w14:textId="3AE54DC3"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15,300,000</w:t>
            </w:r>
          </w:p>
        </w:tc>
        <w:tc>
          <w:tcPr>
            <w:tcW w:w="936" w:type="dxa"/>
            <w:shd w:val="clear" w:color="auto" w:fill="auto"/>
            <w:vAlign w:val="bottom"/>
          </w:tcPr>
          <w:p w14:paraId="7718C24B" w14:textId="53E3EDDB"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230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r>
      <w:tr w:rsidR="00245396" w:rsidRPr="00A478C4" w14:paraId="5927016B" w14:textId="77777777" w:rsidTr="002B050E">
        <w:tc>
          <w:tcPr>
            <w:tcW w:w="1980" w:type="dxa"/>
          </w:tcPr>
          <w:p w14:paraId="13094F83" w14:textId="26F1EF28"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Foreign currencies </w:t>
            </w:r>
          </w:p>
        </w:tc>
        <w:tc>
          <w:tcPr>
            <w:tcW w:w="936" w:type="dxa"/>
            <w:shd w:val="clear" w:color="auto" w:fill="FAFAFA"/>
            <w:vAlign w:val="center"/>
          </w:tcPr>
          <w:p w14:paraId="673C06F1" w14:textId="71C3FB70"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22,417</w:t>
            </w:r>
          </w:p>
        </w:tc>
        <w:tc>
          <w:tcPr>
            <w:tcW w:w="936" w:type="dxa"/>
            <w:shd w:val="clear" w:color="auto" w:fill="auto"/>
            <w:vAlign w:val="bottom"/>
          </w:tcPr>
          <w:p w14:paraId="04E327CB" w14:textId="3803B949"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6,990</w:t>
            </w:r>
          </w:p>
        </w:tc>
        <w:tc>
          <w:tcPr>
            <w:tcW w:w="936" w:type="dxa"/>
            <w:shd w:val="clear" w:color="auto" w:fill="FAFAFA"/>
            <w:vAlign w:val="bottom"/>
          </w:tcPr>
          <w:p w14:paraId="197A3ADD" w14:textId="210F692B"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819,529</w:t>
            </w:r>
          </w:p>
        </w:tc>
        <w:tc>
          <w:tcPr>
            <w:tcW w:w="936" w:type="dxa"/>
            <w:shd w:val="clear" w:color="auto" w:fill="auto"/>
            <w:vAlign w:val="bottom"/>
          </w:tcPr>
          <w:p w14:paraId="0130F8E5" w14:textId="491743F4"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241,581</w:t>
            </w:r>
          </w:p>
        </w:tc>
        <w:tc>
          <w:tcPr>
            <w:tcW w:w="936" w:type="dxa"/>
            <w:shd w:val="clear" w:color="auto" w:fill="FAFAFA"/>
            <w:vAlign w:val="bottom"/>
          </w:tcPr>
          <w:p w14:paraId="4EC91D0B" w14:textId="09E4F67A"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auto"/>
            <w:vAlign w:val="bottom"/>
          </w:tcPr>
          <w:p w14:paraId="146BFD27" w14:textId="09B7CC65"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FAFAFA"/>
            <w:vAlign w:val="bottom"/>
          </w:tcPr>
          <w:p w14:paraId="0DDB6B0E" w14:textId="2FD0687C"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auto"/>
            <w:vAlign w:val="bottom"/>
          </w:tcPr>
          <w:p w14:paraId="35A6C02B" w14:textId="65EE2D5A"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r>
      <w:tr w:rsidR="00245396" w:rsidRPr="00A478C4" w14:paraId="2403B9B1" w14:textId="77777777" w:rsidTr="00AA13BC">
        <w:tc>
          <w:tcPr>
            <w:tcW w:w="1980" w:type="dxa"/>
          </w:tcPr>
          <w:p w14:paraId="486E50DE" w14:textId="41A6B17C" w:rsidR="00245396" w:rsidRPr="00A478C4" w:rsidRDefault="00773066" w:rsidP="00245396">
            <w:pPr>
              <w:ind w:left="101" w:right="-72" w:hanging="187"/>
              <w:rPr>
                <w:rFonts w:ascii="Cordia New" w:hAnsi="Cordia New" w:cs="Cordia New"/>
                <w:sz w:val="22"/>
                <w:szCs w:val="22"/>
              </w:rPr>
            </w:pPr>
            <w:r>
              <w:rPr>
                <w:rFonts w:ascii="Cordia New" w:hAnsi="Cordia New" w:cs="Cordia New"/>
                <w:sz w:val="22"/>
                <w:szCs w:val="22"/>
              </w:rPr>
              <w:t>Total s</w:t>
            </w:r>
            <w:r w:rsidR="00AC688D">
              <w:rPr>
                <w:rFonts w:ascii="Cordia New" w:hAnsi="Cordia New" w:cs="Cordia New"/>
                <w:sz w:val="22"/>
                <w:szCs w:val="22"/>
              </w:rPr>
              <w:t>hort</w:t>
            </w:r>
            <w:r w:rsidR="00245396" w:rsidRPr="00A478C4">
              <w:rPr>
                <w:rFonts w:ascii="Cordia New" w:hAnsi="Cordia New" w:cs="Cordia New"/>
                <w:sz w:val="22"/>
                <w:szCs w:val="22"/>
              </w:rPr>
              <w:t xml:space="preserve">-term loans from </w:t>
            </w:r>
            <w:r w:rsidR="00245396" w:rsidRPr="00A478C4">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363AADEF"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789,092</w:t>
            </w:r>
          </w:p>
        </w:tc>
        <w:tc>
          <w:tcPr>
            <w:tcW w:w="936" w:type="dxa"/>
            <w:tcBorders>
              <w:top w:val="single" w:sz="4" w:space="0" w:color="auto"/>
              <w:bottom w:val="single" w:sz="4" w:space="0" w:color="auto"/>
            </w:tcBorders>
            <w:shd w:val="clear" w:color="auto" w:fill="auto"/>
            <w:vAlign w:val="bottom"/>
          </w:tcPr>
          <w:p w14:paraId="5534A9BC" w14:textId="2572B370"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450,842</w:t>
            </w:r>
          </w:p>
        </w:tc>
        <w:tc>
          <w:tcPr>
            <w:tcW w:w="936" w:type="dxa"/>
            <w:tcBorders>
              <w:top w:val="single" w:sz="4" w:space="0" w:color="auto"/>
              <w:bottom w:val="single" w:sz="4" w:space="0" w:color="auto"/>
            </w:tcBorders>
            <w:shd w:val="clear" w:color="auto" w:fill="FAFAFA"/>
            <w:vAlign w:val="bottom"/>
          </w:tcPr>
          <w:p w14:paraId="60606896" w14:textId="2037CD65" w:rsidR="00245396" w:rsidRPr="00A478C4" w:rsidRDefault="00B50767"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28,847,859</w:t>
            </w:r>
          </w:p>
        </w:tc>
        <w:tc>
          <w:tcPr>
            <w:tcW w:w="936" w:type="dxa"/>
            <w:tcBorders>
              <w:top w:val="single" w:sz="4" w:space="0" w:color="auto"/>
              <w:bottom w:val="single" w:sz="4" w:space="0" w:color="auto"/>
            </w:tcBorders>
            <w:shd w:val="clear" w:color="auto" w:fill="auto"/>
            <w:vAlign w:val="bottom"/>
          </w:tcPr>
          <w:p w14:paraId="6D9933C8" w14:textId="4F3DC3CC"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15,582,197</w:t>
            </w:r>
          </w:p>
        </w:tc>
        <w:tc>
          <w:tcPr>
            <w:tcW w:w="936" w:type="dxa"/>
            <w:tcBorders>
              <w:top w:val="single" w:sz="4" w:space="0" w:color="auto"/>
              <w:bottom w:val="single" w:sz="4" w:space="0" w:color="auto"/>
            </w:tcBorders>
            <w:shd w:val="clear" w:color="auto" w:fill="FAFAFA"/>
            <w:vAlign w:val="bottom"/>
          </w:tcPr>
          <w:p w14:paraId="29647213" w14:textId="66C4E8B6"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588,510</w:t>
            </w:r>
          </w:p>
        </w:tc>
        <w:tc>
          <w:tcPr>
            <w:tcW w:w="936" w:type="dxa"/>
            <w:tcBorders>
              <w:top w:val="single" w:sz="4" w:space="0" w:color="auto"/>
              <w:bottom w:val="single" w:sz="4" w:space="0" w:color="auto"/>
            </w:tcBorders>
            <w:shd w:val="clear" w:color="auto" w:fill="auto"/>
            <w:vAlign w:val="bottom"/>
          </w:tcPr>
          <w:p w14:paraId="0D790478" w14:textId="4B52DAC3"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353</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853</w:t>
            </w:r>
          </w:p>
        </w:tc>
        <w:tc>
          <w:tcPr>
            <w:tcW w:w="936" w:type="dxa"/>
            <w:tcBorders>
              <w:top w:val="single" w:sz="4" w:space="0" w:color="auto"/>
              <w:bottom w:val="single" w:sz="4" w:space="0" w:color="auto"/>
            </w:tcBorders>
            <w:shd w:val="clear" w:color="auto" w:fill="FAFAFA"/>
            <w:vAlign w:val="bottom"/>
          </w:tcPr>
          <w:p w14:paraId="76AD2098" w14:textId="75BFE1F0" w:rsidR="00245396" w:rsidRPr="00A478C4" w:rsidRDefault="00963B61"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21,514,911</w:t>
            </w:r>
          </w:p>
        </w:tc>
        <w:tc>
          <w:tcPr>
            <w:tcW w:w="936" w:type="dxa"/>
            <w:tcBorders>
              <w:top w:val="single" w:sz="4" w:space="0" w:color="auto"/>
              <w:bottom w:val="single" w:sz="4" w:space="0" w:color="auto"/>
            </w:tcBorders>
            <w:shd w:val="clear" w:color="auto" w:fill="auto"/>
            <w:vAlign w:val="bottom"/>
          </w:tcPr>
          <w:p w14:paraId="6AC85F7A" w14:textId="4E35DC46" w:rsidR="00245396" w:rsidRPr="00A478C4" w:rsidRDefault="00245396" w:rsidP="00245396">
            <w:pPr>
              <w:tabs>
                <w:tab w:val="decimal" w:pos="725"/>
              </w:tabs>
              <w:ind w:left="-43" w:right="-72"/>
              <w:jc w:val="both"/>
              <w:rPr>
                <w:rFonts w:ascii="Cordia New" w:eastAsia="Calibri" w:hAnsi="Cordia New" w:cs="Cordia New"/>
                <w:sz w:val="22"/>
                <w:szCs w:val="22"/>
                <w:lang w:val="en-GB"/>
              </w:rPr>
            </w:pPr>
            <w:r w:rsidRPr="00A478C4">
              <w:rPr>
                <w:rFonts w:ascii="Cordia New" w:eastAsia="Calibri" w:hAnsi="Cordia New" w:cs="Cordia New"/>
                <w:sz w:val="22"/>
                <w:szCs w:val="22"/>
                <w:lang w:val="en-GB"/>
              </w:rPr>
              <w:t>12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230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r>
    </w:tbl>
    <w:p w14:paraId="0B9430B1" w14:textId="1C7B8432" w:rsidR="00E044D7" w:rsidRPr="00C04965" w:rsidRDefault="00E044D7">
      <w:pPr>
        <w:rPr>
          <w:rFonts w:ascii="Cordia New" w:eastAsia="Arial Unicode MS" w:hAnsi="Cordia New" w:cs="Cordia New"/>
          <w:sz w:val="26"/>
          <w:szCs w:val="26"/>
        </w:rPr>
      </w:pPr>
    </w:p>
    <w:p w14:paraId="5138F93D" w14:textId="3F1F598C" w:rsidR="00857A21" w:rsidRPr="00C04965" w:rsidRDefault="009A14DD" w:rsidP="00034968">
      <w:pPr>
        <w:jc w:val="both"/>
        <w:rPr>
          <w:rFonts w:ascii="Cordia New" w:eastAsia="Arial Unicode MS" w:hAnsi="Cordia New" w:cs="Cordia New"/>
          <w:sz w:val="26"/>
          <w:szCs w:val="26"/>
          <w:lang w:val="en-GB"/>
        </w:rPr>
      </w:pPr>
      <w:r w:rsidRPr="00C04965">
        <w:rPr>
          <w:rFonts w:ascii="Cordia New" w:eastAsia="Arial Unicode MS" w:hAnsi="Cordia New" w:cs="Cordia New"/>
          <w:sz w:val="26"/>
          <w:szCs w:val="26"/>
          <w:lang w:val="en-GB"/>
        </w:rPr>
        <w:t xml:space="preserve">Movements of short-term loans from financial institutions for the </w:t>
      </w:r>
      <w:r w:rsidR="000522DC" w:rsidRPr="00C04965">
        <w:rPr>
          <w:rFonts w:ascii="Cordia New" w:eastAsia="Arial Unicode MS" w:hAnsi="Cordia New" w:cs="Cordia New"/>
          <w:sz w:val="26"/>
          <w:szCs w:val="26"/>
          <w:lang w:val="en-GB"/>
        </w:rPr>
        <w:t>nine-month</w:t>
      </w:r>
      <w:r w:rsidRPr="00C04965">
        <w:rPr>
          <w:rFonts w:ascii="Cordia New" w:eastAsia="Arial Unicode MS" w:hAnsi="Cordia New" w:cs="Cordia New"/>
          <w:sz w:val="26"/>
          <w:szCs w:val="26"/>
          <w:lang w:val="en-GB"/>
        </w:rPr>
        <w:t xml:space="preserve"> period ended </w:t>
      </w:r>
      <w:r w:rsidR="000522DC" w:rsidRPr="00C04965">
        <w:rPr>
          <w:rFonts w:ascii="Cordia New" w:eastAsia="Arial Unicode MS" w:hAnsi="Cordia New" w:cs="Cordia New"/>
          <w:sz w:val="26"/>
          <w:szCs w:val="26"/>
          <w:lang w:val="en-GB"/>
        </w:rPr>
        <w:t>30 September</w:t>
      </w:r>
      <w:r w:rsidRPr="00C04965">
        <w:rPr>
          <w:rFonts w:ascii="Cordia New" w:eastAsia="Arial Unicode MS" w:hAnsi="Cordia New" w:cs="Cordia New"/>
          <w:sz w:val="26"/>
          <w:szCs w:val="26"/>
          <w:lang w:val="en-GB"/>
        </w:rPr>
        <w:t xml:space="preserve"> </w:t>
      </w:r>
      <w:r w:rsidR="00004CAF" w:rsidRPr="00C04965">
        <w:rPr>
          <w:rFonts w:ascii="Cordia New" w:eastAsia="Arial Unicode MS" w:hAnsi="Cordia New" w:cs="Cordia New"/>
          <w:sz w:val="26"/>
          <w:szCs w:val="26"/>
          <w:lang w:val="en-GB"/>
        </w:rPr>
        <w:t>2023</w:t>
      </w:r>
      <w:r w:rsidRPr="00C04965">
        <w:rPr>
          <w:rFonts w:ascii="Cordia New" w:eastAsia="Arial Unicode MS" w:hAnsi="Cordia New" w:cs="Cordia New"/>
          <w:sz w:val="26"/>
          <w:szCs w:val="26"/>
          <w:lang w:val="en-GB"/>
        </w:rPr>
        <w:t xml:space="preserve"> are as follows:</w:t>
      </w:r>
    </w:p>
    <w:p w14:paraId="11BE7720" w14:textId="77777777" w:rsidR="00136B51" w:rsidRPr="00C04965" w:rsidRDefault="00136B51" w:rsidP="00034968">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A478C4" w14:paraId="09A376FF" w14:textId="77777777" w:rsidTr="00495196">
        <w:trPr>
          <w:tblHeader/>
        </w:trPr>
        <w:tc>
          <w:tcPr>
            <w:tcW w:w="3825" w:type="dxa"/>
            <w:shd w:val="clear" w:color="auto" w:fill="auto"/>
          </w:tcPr>
          <w:p w14:paraId="52ECB18F" w14:textId="77777777" w:rsidR="005747A7" w:rsidRPr="00A478C4"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A478C4" w:rsidRDefault="005747A7" w:rsidP="00495196">
            <w:pPr>
              <w:tabs>
                <w:tab w:val="right" w:pos="2606"/>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A478C4" w:rsidRDefault="005747A7" w:rsidP="00495196">
            <w:pPr>
              <w:tabs>
                <w:tab w:val="right" w:pos="2606"/>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ab/>
              <w:t>Separate financial information</w:t>
            </w:r>
          </w:p>
        </w:tc>
      </w:tr>
      <w:tr w:rsidR="005747A7" w:rsidRPr="00A478C4" w14:paraId="2FBE1AFD" w14:textId="77777777" w:rsidTr="00495196">
        <w:trPr>
          <w:tblHeader/>
        </w:trPr>
        <w:tc>
          <w:tcPr>
            <w:tcW w:w="3825" w:type="dxa"/>
            <w:shd w:val="clear" w:color="auto" w:fill="auto"/>
          </w:tcPr>
          <w:p w14:paraId="5F18CC02" w14:textId="77777777" w:rsidR="005747A7" w:rsidRPr="00A478C4"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624C4E28" w:rsidR="005747A7" w:rsidRPr="00A478C4" w:rsidRDefault="005747A7" w:rsidP="00495196">
            <w:pPr>
              <w:tabs>
                <w:tab w:val="right" w:pos="1217"/>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005E6D86" w:rsidRPr="00A478C4">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10F796F6" w14:textId="01F0AE3F" w:rsidR="005747A7" w:rsidRPr="00A478C4" w:rsidRDefault="005747A7" w:rsidP="00495196">
            <w:pPr>
              <w:tabs>
                <w:tab w:val="right" w:pos="1201"/>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7323BCF0" w:rsidR="005747A7" w:rsidRPr="00A478C4" w:rsidRDefault="005747A7" w:rsidP="00495196">
            <w:pPr>
              <w:tabs>
                <w:tab w:val="right" w:pos="1217"/>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ab/>
            </w:r>
            <w:r w:rsidR="005E6D86" w:rsidRPr="00A478C4">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5EDF188F" w14:textId="08B2FEF4" w:rsidR="005747A7" w:rsidRPr="00A478C4" w:rsidRDefault="005747A7" w:rsidP="00495196">
            <w:pPr>
              <w:tabs>
                <w:tab w:val="right" w:pos="1201"/>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5747A7" w:rsidRPr="00A478C4" w14:paraId="17939B0B" w14:textId="77777777" w:rsidTr="00495196">
        <w:trPr>
          <w:tblHeader/>
        </w:trPr>
        <w:tc>
          <w:tcPr>
            <w:tcW w:w="3825" w:type="dxa"/>
            <w:shd w:val="clear" w:color="auto" w:fill="auto"/>
            <w:vAlign w:val="center"/>
          </w:tcPr>
          <w:p w14:paraId="2B1E2B1C" w14:textId="77777777" w:rsidR="005747A7" w:rsidRPr="00A478C4"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A478C4"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A478C4"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A478C4"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A478C4" w:rsidRDefault="005747A7" w:rsidP="00495196">
            <w:pPr>
              <w:tabs>
                <w:tab w:val="decimal" w:pos="1208"/>
              </w:tabs>
              <w:ind w:right="-72"/>
              <w:outlineLvl w:val="0"/>
              <w:rPr>
                <w:rFonts w:ascii="Cordia New" w:hAnsi="Cordia New" w:cs="Cordia New"/>
                <w:sz w:val="12"/>
                <w:szCs w:val="12"/>
              </w:rPr>
            </w:pPr>
          </w:p>
        </w:tc>
      </w:tr>
      <w:tr w:rsidR="00324079" w:rsidRPr="00A478C4" w14:paraId="727AA363" w14:textId="77777777" w:rsidTr="00495196">
        <w:tc>
          <w:tcPr>
            <w:tcW w:w="3825" w:type="dxa"/>
            <w:shd w:val="clear" w:color="auto" w:fill="auto"/>
            <w:vAlign w:val="center"/>
          </w:tcPr>
          <w:p w14:paraId="1BACDD9B" w14:textId="64229791" w:rsidR="00324079" w:rsidRPr="00A478C4" w:rsidRDefault="00F07C20" w:rsidP="00324079">
            <w:pPr>
              <w:ind w:left="-72"/>
              <w:jc w:val="both"/>
              <w:rPr>
                <w:rFonts w:ascii="Cordia New" w:hAnsi="Cordia New" w:cs="Cordia New"/>
                <w:sz w:val="26"/>
                <w:szCs w:val="26"/>
              </w:rPr>
            </w:pPr>
            <w:r w:rsidRPr="00A478C4">
              <w:rPr>
                <w:rFonts w:ascii="Cordia New" w:hAnsi="Cordia New" w:cs="Cordia New"/>
                <w:sz w:val="26"/>
                <w:szCs w:val="26"/>
              </w:rPr>
              <w:t>Opening net book value</w:t>
            </w:r>
          </w:p>
        </w:tc>
        <w:tc>
          <w:tcPr>
            <w:tcW w:w="1411" w:type="dxa"/>
            <w:shd w:val="clear" w:color="auto" w:fill="FAFAFA"/>
            <w:vAlign w:val="center"/>
          </w:tcPr>
          <w:p w14:paraId="51BE40D3" w14:textId="1DB7A7A7" w:rsidR="00324079" w:rsidRPr="00A478C4" w:rsidRDefault="00B50767" w:rsidP="00495196">
            <w:pPr>
              <w:tabs>
                <w:tab w:val="decimal" w:pos="1208"/>
              </w:tabs>
              <w:ind w:right="-72"/>
              <w:outlineLvl w:val="0"/>
              <w:rPr>
                <w:rFonts w:ascii="Cordia New" w:hAnsi="Cordia New" w:cs="Cordia New"/>
                <w:color w:val="000000" w:themeColor="text1"/>
                <w:sz w:val="26"/>
                <w:szCs w:val="26"/>
                <w:lang w:val="en-GB"/>
              </w:rPr>
            </w:pPr>
            <w:r w:rsidRPr="00A478C4">
              <w:rPr>
                <w:rFonts w:ascii="Cordia New" w:hAnsi="Cordia New" w:cs="Cordia New"/>
                <w:color w:val="000000" w:themeColor="text1"/>
                <w:sz w:val="26"/>
                <w:szCs w:val="26"/>
                <w:lang w:val="en-GB"/>
              </w:rPr>
              <w:t>450,842</w:t>
            </w:r>
          </w:p>
        </w:tc>
        <w:tc>
          <w:tcPr>
            <w:tcW w:w="1411" w:type="dxa"/>
            <w:shd w:val="clear" w:color="auto" w:fill="FAFAFA"/>
            <w:vAlign w:val="center"/>
          </w:tcPr>
          <w:p w14:paraId="0AC9BD5E" w14:textId="6B33075D" w:rsidR="00324079" w:rsidRPr="00A478C4" w:rsidRDefault="00B50767" w:rsidP="00495196">
            <w:pPr>
              <w:tabs>
                <w:tab w:val="decimal" w:pos="1208"/>
              </w:tabs>
              <w:ind w:right="-72"/>
              <w:outlineLvl w:val="0"/>
              <w:rPr>
                <w:rFonts w:ascii="Cordia New" w:hAnsi="Cordia New" w:cs="Cordia New"/>
                <w:color w:val="000000" w:themeColor="text1"/>
                <w:sz w:val="26"/>
                <w:szCs w:val="26"/>
                <w:lang w:val="en-GB"/>
              </w:rPr>
            </w:pPr>
            <w:r w:rsidRPr="00A478C4">
              <w:rPr>
                <w:rFonts w:ascii="Cordia New" w:hAnsi="Cordia New" w:cs="Cordia New"/>
                <w:color w:val="000000" w:themeColor="text1"/>
                <w:sz w:val="26"/>
                <w:szCs w:val="26"/>
                <w:lang w:val="en-GB"/>
              </w:rPr>
              <w:t>15,582,197</w:t>
            </w:r>
          </w:p>
        </w:tc>
        <w:tc>
          <w:tcPr>
            <w:tcW w:w="1411" w:type="dxa"/>
            <w:shd w:val="clear" w:color="auto" w:fill="FAFAFA"/>
            <w:vAlign w:val="center"/>
          </w:tcPr>
          <w:p w14:paraId="78726309" w14:textId="7EE88C06" w:rsidR="00324079" w:rsidRPr="00A478C4" w:rsidRDefault="00F76AD1" w:rsidP="00495196">
            <w:pPr>
              <w:tabs>
                <w:tab w:val="decimal" w:pos="1208"/>
              </w:tabs>
              <w:ind w:right="-72"/>
              <w:outlineLvl w:val="0"/>
              <w:rPr>
                <w:rFonts w:ascii="Cordia New" w:hAnsi="Cordia New" w:cs="Cordia New"/>
                <w:color w:val="000000" w:themeColor="text1"/>
                <w:sz w:val="26"/>
                <w:szCs w:val="26"/>
                <w:cs/>
                <w:lang w:val="en-GB"/>
              </w:rPr>
            </w:pPr>
            <w:r w:rsidRPr="00A478C4">
              <w:rPr>
                <w:rFonts w:ascii="Cordia New" w:hAnsi="Cordia New" w:cs="Cordia New"/>
                <w:color w:val="000000" w:themeColor="text1"/>
                <w:sz w:val="26"/>
                <w:szCs w:val="26"/>
                <w:lang w:val="en-GB"/>
              </w:rPr>
              <w:t>353,853</w:t>
            </w:r>
          </w:p>
        </w:tc>
        <w:tc>
          <w:tcPr>
            <w:tcW w:w="1411" w:type="dxa"/>
            <w:shd w:val="clear" w:color="auto" w:fill="FAFAFA"/>
            <w:vAlign w:val="center"/>
          </w:tcPr>
          <w:p w14:paraId="574E50B2" w14:textId="57A07A0F" w:rsidR="00324079" w:rsidRPr="00A478C4" w:rsidRDefault="00F76AD1" w:rsidP="00495196">
            <w:pPr>
              <w:tabs>
                <w:tab w:val="decimal" w:pos="1208"/>
              </w:tabs>
              <w:ind w:right="-72"/>
              <w:outlineLvl w:val="0"/>
              <w:rPr>
                <w:rFonts w:ascii="Cordia New" w:hAnsi="Cordia New" w:cs="Cordia New"/>
                <w:color w:val="000000" w:themeColor="text1"/>
                <w:sz w:val="26"/>
                <w:szCs w:val="26"/>
                <w:lang w:val="en-GB"/>
              </w:rPr>
            </w:pPr>
            <w:r w:rsidRPr="00A478C4">
              <w:rPr>
                <w:rFonts w:ascii="Cordia New" w:hAnsi="Cordia New" w:cs="Cordia New"/>
                <w:color w:val="000000" w:themeColor="text1"/>
                <w:sz w:val="26"/>
                <w:szCs w:val="26"/>
                <w:lang w:val="en-GB"/>
              </w:rPr>
              <w:t>12,230,000</w:t>
            </w:r>
          </w:p>
        </w:tc>
      </w:tr>
      <w:tr w:rsidR="0053590B" w:rsidRPr="00A478C4" w14:paraId="304C5426" w14:textId="77777777" w:rsidTr="00495196">
        <w:tc>
          <w:tcPr>
            <w:tcW w:w="3825" w:type="dxa"/>
            <w:shd w:val="clear" w:color="auto" w:fill="auto"/>
            <w:vAlign w:val="center"/>
          </w:tcPr>
          <w:p w14:paraId="65DB0E4A" w14:textId="77777777" w:rsidR="0053590B" w:rsidRPr="00A478C4" w:rsidRDefault="0053590B" w:rsidP="0053590B">
            <w:pPr>
              <w:ind w:left="-72"/>
              <w:jc w:val="both"/>
              <w:rPr>
                <w:rFonts w:ascii="Cordia New" w:hAnsi="Cordia New" w:cs="Cordia New"/>
                <w:sz w:val="26"/>
                <w:szCs w:val="26"/>
              </w:rPr>
            </w:pPr>
            <w:r w:rsidRPr="00A478C4">
              <w:rPr>
                <w:rFonts w:ascii="Cordia New" w:hAnsi="Cordia New" w:cs="Cordia New"/>
                <w:sz w:val="26"/>
                <w:szCs w:val="26"/>
              </w:rPr>
              <w:t>Cash flows:</w:t>
            </w:r>
          </w:p>
        </w:tc>
        <w:tc>
          <w:tcPr>
            <w:tcW w:w="1411" w:type="dxa"/>
            <w:shd w:val="clear" w:color="auto" w:fill="FAFAFA"/>
            <w:vAlign w:val="center"/>
          </w:tcPr>
          <w:p w14:paraId="1FC01A81" w14:textId="77777777" w:rsidR="0053590B" w:rsidRPr="00A478C4"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53590B" w:rsidRPr="00A478C4"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53590B" w:rsidRPr="00A478C4" w:rsidRDefault="0053590B" w:rsidP="004951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53590B" w:rsidRPr="00A478C4" w:rsidRDefault="0053590B" w:rsidP="00495196">
            <w:pPr>
              <w:tabs>
                <w:tab w:val="decimal" w:pos="1208"/>
              </w:tabs>
              <w:ind w:right="-72"/>
              <w:outlineLvl w:val="0"/>
              <w:rPr>
                <w:rFonts w:ascii="Cordia New" w:hAnsi="Cordia New" w:cs="Cordia New"/>
                <w:sz w:val="26"/>
                <w:szCs w:val="26"/>
                <w:lang w:val="en-GB"/>
              </w:rPr>
            </w:pPr>
          </w:p>
        </w:tc>
      </w:tr>
      <w:tr w:rsidR="00245396" w:rsidRPr="00A478C4" w14:paraId="55DFC18A" w14:textId="77777777" w:rsidTr="00495196">
        <w:tc>
          <w:tcPr>
            <w:tcW w:w="3825" w:type="dxa"/>
            <w:shd w:val="clear" w:color="auto" w:fill="auto"/>
            <w:vAlign w:val="center"/>
          </w:tcPr>
          <w:p w14:paraId="7B450992" w14:textId="77777777" w:rsidR="00245396" w:rsidRPr="00A478C4" w:rsidRDefault="00245396" w:rsidP="00245396">
            <w:pPr>
              <w:ind w:left="-72"/>
              <w:jc w:val="both"/>
              <w:rPr>
                <w:rFonts w:ascii="Cordia New" w:hAnsi="Cordia New" w:cs="Cordia New"/>
                <w:sz w:val="26"/>
                <w:szCs w:val="26"/>
              </w:rPr>
            </w:pPr>
            <w:r w:rsidRPr="00A478C4">
              <w:rPr>
                <w:rFonts w:ascii="Cordia New" w:hAnsi="Cordia New" w:cs="Cordia New"/>
                <w:sz w:val="26"/>
                <w:szCs w:val="26"/>
              </w:rPr>
              <w:t xml:space="preserve">   Additions</w:t>
            </w:r>
          </w:p>
        </w:tc>
        <w:tc>
          <w:tcPr>
            <w:tcW w:w="1411" w:type="dxa"/>
            <w:shd w:val="clear" w:color="auto" w:fill="FAFAFA"/>
            <w:vAlign w:val="center"/>
          </w:tcPr>
          <w:p w14:paraId="228D2917" w14:textId="7F33CB96"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1,739,776</w:t>
            </w:r>
          </w:p>
        </w:tc>
        <w:tc>
          <w:tcPr>
            <w:tcW w:w="1411" w:type="dxa"/>
            <w:shd w:val="clear" w:color="auto" w:fill="FAFAFA"/>
            <w:vAlign w:val="center"/>
          </w:tcPr>
          <w:p w14:paraId="1C6E255C" w14:textId="034FC167"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60,137,694</w:t>
            </w:r>
          </w:p>
        </w:tc>
        <w:tc>
          <w:tcPr>
            <w:tcW w:w="1411" w:type="dxa"/>
            <w:shd w:val="clear" w:color="auto" w:fill="FAFAFA"/>
            <w:vAlign w:val="center"/>
          </w:tcPr>
          <w:p w14:paraId="489BF145" w14:textId="2363A793"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1,311,443</w:t>
            </w:r>
          </w:p>
        </w:tc>
        <w:tc>
          <w:tcPr>
            <w:tcW w:w="1411" w:type="dxa"/>
            <w:shd w:val="clear" w:color="auto" w:fill="FAFAFA"/>
            <w:vAlign w:val="center"/>
          </w:tcPr>
          <w:p w14:paraId="2183BC69" w14:textId="1F35EC97"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45,337,838</w:t>
            </w:r>
          </w:p>
        </w:tc>
      </w:tr>
      <w:tr w:rsidR="00245396" w:rsidRPr="00A478C4" w14:paraId="001FD70E" w14:textId="77777777" w:rsidTr="00495196">
        <w:tc>
          <w:tcPr>
            <w:tcW w:w="3825" w:type="dxa"/>
            <w:shd w:val="clear" w:color="auto" w:fill="auto"/>
            <w:vAlign w:val="center"/>
          </w:tcPr>
          <w:p w14:paraId="0410AA39" w14:textId="77777777" w:rsidR="00245396" w:rsidRPr="00A478C4" w:rsidRDefault="00245396" w:rsidP="00245396">
            <w:pPr>
              <w:ind w:left="-72"/>
              <w:jc w:val="both"/>
              <w:rPr>
                <w:rFonts w:ascii="Cordia New" w:hAnsi="Cordia New" w:cs="Cordia New"/>
                <w:sz w:val="26"/>
                <w:szCs w:val="26"/>
                <w:cs/>
              </w:rPr>
            </w:pPr>
            <w:r w:rsidRPr="00A478C4">
              <w:rPr>
                <w:rFonts w:ascii="Cordia New" w:hAnsi="Cordia New" w:cs="Cordia New"/>
                <w:sz w:val="26"/>
                <w:szCs w:val="26"/>
              </w:rPr>
              <w:t xml:space="preserve">   Repayments </w:t>
            </w:r>
          </w:p>
        </w:tc>
        <w:tc>
          <w:tcPr>
            <w:tcW w:w="1411" w:type="dxa"/>
            <w:shd w:val="clear" w:color="auto" w:fill="FAFAFA"/>
            <w:vAlign w:val="center"/>
          </w:tcPr>
          <w:p w14:paraId="0E5EED14" w14:textId="7EA961EE"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(1,392,554)</w:t>
            </w:r>
          </w:p>
        </w:tc>
        <w:tc>
          <w:tcPr>
            <w:tcW w:w="1411" w:type="dxa"/>
            <w:shd w:val="clear" w:color="auto" w:fill="FAFAFA"/>
            <w:vAlign w:val="center"/>
          </w:tcPr>
          <w:p w14:paraId="6AB9DDB9" w14:textId="21A4B8A0"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(48,044,042)</w:t>
            </w:r>
          </w:p>
        </w:tc>
        <w:tc>
          <w:tcPr>
            <w:tcW w:w="1411" w:type="dxa"/>
            <w:shd w:val="clear" w:color="auto" w:fill="FAFAFA"/>
            <w:vAlign w:val="center"/>
          </w:tcPr>
          <w:p w14:paraId="777BEAA7" w14:textId="6F884491"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(1,055,606)</w:t>
            </w:r>
          </w:p>
        </w:tc>
        <w:tc>
          <w:tcPr>
            <w:tcW w:w="1411" w:type="dxa"/>
            <w:shd w:val="clear" w:color="auto" w:fill="FAFAFA"/>
            <w:vAlign w:val="center"/>
          </w:tcPr>
          <w:p w14:paraId="67E610D0" w14:textId="30DD8EF7"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(36,414,581)</w:t>
            </w:r>
          </w:p>
        </w:tc>
      </w:tr>
      <w:tr w:rsidR="00245396" w:rsidRPr="00A478C4" w14:paraId="0BDA39A3" w14:textId="77777777" w:rsidTr="00495196">
        <w:tc>
          <w:tcPr>
            <w:tcW w:w="3825" w:type="dxa"/>
            <w:shd w:val="clear" w:color="auto" w:fill="auto"/>
            <w:vAlign w:val="center"/>
          </w:tcPr>
          <w:p w14:paraId="6089DF3E" w14:textId="77777777" w:rsidR="00245396" w:rsidRPr="00A478C4" w:rsidRDefault="00245396" w:rsidP="00245396">
            <w:pPr>
              <w:ind w:left="-72"/>
              <w:jc w:val="both"/>
              <w:rPr>
                <w:rFonts w:ascii="Cordia New" w:hAnsi="Cordia New" w:cs="Cordia New"/>
                <w:sz w:val="26"/>
                <w:szCs w:val="26"/>
              </w:rPr>
            </w:pPr>
            <w:r w:rsidRPr="00A478C4">
              <w:rPr>
                <w:rFonts w:ascii="Cordia New" w:hAnsi="Cordia New" w:cs="Cordia New"/>
                <w:sz w:val="26"/>
                <w:szCs w:val="26"/>
              </w:rPr>
              <w:t>Other non-cash movements:</w:t>
            </w:r>
          </w:p>
        </w:tc>
        <w:tc>
          <w:tcPr>
            <w:tcW w:w="1411" w:type="dxa"/>
            <w:shd w:val="clear" w:color="auto" w:fill="FAFAFA"/>
            <w:vAlign w:val="center"/>
          </w:tcPr>
          <w:p w14:paraId="24463F58" w14:textId="77777777" w:rsidR="00245396" w:rsidRPr="00A478C4"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245396" w:rsidRPr="00A478C4"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245396" w:rsidRPr="00A478C4" w:rsidRDefault="00245396" w:rsidP="00245396">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245396" w:rsidRPr="00A478C4" w:rsidRDefault="00245396" w:rsidP="00245396">
            <w:pPr>
              <w:tabs>
                <w:tab w:val="decimal" w:pos="1208"/>
              </w:tabs>
              <w:ind w:right="-72"/>
              <w:outlineLvl w:val="0"/>
              <w:rPr>
                <w:rFonts w:ascii="Cordia New" w:hAnsi="Cordia New" w:cs="Cordia New"/>
                <w:sz w:val="26"/>
                <w:szCs w:val="26"/>
                <w:lang w:val="en-GB"/>
              </w:rPr>
            </w:pPr>
          </w:p>
        </w:tc>
      </w:tr>
      <w:tr w:rsidR="00245396" w:rsidRPr="00A478C4" w14:paraId="357B600F" w14:textId="77777777" w:rsidTr="00495196">
        <w:tc>
          <w:tcPr>
            <w:tcW w:w="3825" w:type="dxa"/>
            <w:shd w:val="clear" w:color="auto" w:fill="auto"/>
            <w:vAlign w:val="center"/>
          </w:tcPr>
          <w:p w14:paraId="690D03CB" w14:textId="6D8A807C" w:rsidR="00245396" w:rsidRPr="00A478C4" w:rsidRDefault="00245396" w:rsidP="00245396">
            <w:pPr>
              <w:ind w:left="-72"/>
              <w:jc w:val="both"/>
              <w:rPr>
                <w:rFonts w:ascii="Cordia New" w:hAnsi="Cordia New" w:cs="Cordia New"/>
                <w:sz w:val="26"/>
                <w:szCs w:val="26"/>
              </w:rPr>
            </w:pPr>
            <w:r w:rsidRPr="00A478C4">
              <w:rPr>
                <w:rFonts w:ascii="Cordia New" w:hAnsi="Cordia New" w:cs="Cordia New"/>
                <w:sz w:val="26"/>
                <w:szCs w:val="26"/>
              </w:rPr>
              <w:t xml:space="preserve">   Increase from business combination (Note 22)</w:t>
            </w:r>
          </w:p>
        </w:tc>
        <w:tc>
          <w:tcPr>
            <w:tcW w:w="1411" w:type="dxa"/>
            <w:shd w:val="clear" w:color="auto" w:fill="FAFAFA"/>
            <w:vAlign w:val="center"/>
          </w:tcPr>
          <w:p w14:paraId="33576414" w14:textId="4EC5DE4C" w:rsidR="00245396" w:rsidRPr="00A478C4" w:rsidRDefault="00B50767" w:rsidP="00245396">
            <w:pPr>
              <w:tabs>
                <w:tab w:val="decimal" w:pos="1208"/>
              </w:tabs>
              <w:ind w:right="-72"/>
              <w:outlineLvl w:val="0"/>
              <w:rPr>
                <w:rFonts w:ascii="Cordia New" w:hAnsi="Cordia New" w:cs="Cordia New"/>
                <w:sz w:val="26"/>
                <w:szCs w:val="26"/>
              </w:rPr>
            </w:pPr>
            <w:r w:rsidRPr="00A478C4">
              <w:rPr>
                <w:rFonts w:ascii="Cordia New" w:hAnsi="Cordia New" w:cs="Cordia New"/>
                <w:sz w:val="26"/>
                <w:szCs w:val="26"/>
              </w:rPr>
              <w:t>18,433</w:t>
            </w:r>
          </w:p>
        </w:tc>
        <w:tc>
          <w:tcPr>
            <w:tcW w:w="1411" w:type="dxa"/>
            <w:shd w:val="clear" w:color="auto" w:fill="FAFAFA"/>
            <w:vAlign w:val="center"/>
          </w:tcPr>
          <w:p w14:paraId="3AA72B3B" w14:textId="3F8AD915" w:rsidR="00245396" w:rsidRPr="00A478C4" w:rsidRDefault="00B50767" w:rsidP="00245396">
            <w:pPr>
              <w:tabs>
                <w:tab w:val="decimal" w:pos="1208"/>
              </w:tabs>
              <w:ind w:right="-72"/>
              <w:outlineLvl w:val="0"/>
              <w:rPr>
                <w:rFonts w:ascii="Cordia New" w:hAnsi="Cordia New" w:cs="Cordia New"/>
                <w:sz w:val="26"/>
                <w:szCs w:val="26"/>
              </w:rPr>
            </w:pPr>
            <w:r w:rsidRPr="00A478C4">
              <w:rPr>
                <w:rFonts w:ascii="Cordia New" w:hAnsi="Cordia New" w:cs="Cordia New"/>
                <w:sz w:val="26"/>
                <w:szCs w:val="26"/>
              </w:rPr>
              <w:t>625,095</w:t>
            </w:r>
          </w:p>
        </w:tc>
        <w:tc>
          <w:tcPr>
            <w:tcW w:w="1411" w:type="dxa"/>
            <w:shd w:val="clear" w:color="auto" w:fill="FAFAFA"/>
            <w:vAlign w:val="center"/>
          </w:tcPr>
          <w:p w14:paraId="3A3259B7" w14:textId="3EC2591F" w:rsidR="00245396" w:rsidRPr="00A478C4" w:rsidRDefault="00F76AD1" w:rsidP="00245396">
            <w:pPr>
              <w:tabs>
                <w:tab w:val="decimal" w:pos="1208"/>
              </w:tabs>
              <w:ind w:right="-72"/>
              <w:outlineLvl w:val="0"/>
              <w:rPr>
                <w:rFonts w:ascii="Cordia New" w:hAnsi="Cordia New" w:cs="Cordia New"/>
                <w:sz w:val="26"/>
                <w:szCs w:val="26"/>
              </w:rPr>
            </w:pPr>
            <w:r w:rsidRPr="00A478C4">
              <w:rPr>
                <w:rFonts w:ascii="Cordia New" w:hAnsi="Cordia New" w:cs="Cordia New"/>
                <w:sz w:val="26"/>
                <w:szCs w:val="26"/>
              </w:rPr>
              <w:t>-</w:t>
            </w:r>
          </w:p>
        </w:tc>
        <w:tc>
          <w:tcPr>
            <w:tcW w:w="1411" w:type="dxa"/>
            <w:shd w:val="clear" w:color="auto" w:fill="FAFAFA"/>
            <w:vAlign w:val="center"/>
          </w:tcPr>
          <w:p w14:paraId="38A88ECF" w14:textId="40E1C75D"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w:t>
            </w:r>
          </w:p>
        </w:tc>
      </w:tr>
      <w:tr w:rsidR="00245396" w:rsidRPr="00A478C4" w14:paraId="4AB40106" w14:textId="77777777" w:rsidTr="00495196">
        <w:tc>
          <w:tcPr>
            <w:tcW w:w="3825" w:type="dxa"/>
            <w:shd w:val="clear" w:color="auto" w:fill="auto"/>
            <w:vAlign w:val="center"/>
          </w:tcPr>
          <w:p w14:paraId="4DE1DB16" w14:textId="51551243" w:rsidR="00245396" w:rsidRPr="00A478C4" w:rsidRDefault="00245396" w:rsidP="00245396">
            <w:pPr>
              <w:ind w:left="-72"/>
              <w:jc w:val="both"/>
              <w:rPr>
                <w:rFonts w:ascii="Cordia New" w:hAnsi="Cordia New" w:cs="Cordia New"/>
                <w:sz w:val="26"/>
                <w:szCs w:val="26"/>
                <w:cs/>
              </w:rPr>
            </w:pPr>
            <w:r w:rsidRPr="00A478C4">
              <w:rPr>
                <w:rFonts w:ascii="Cordia New" w:hAnsi="Cordia New" w:cs="Cordia New"/>
                <w:sz w:val="26"/>
                <w:szCs w:val="26"/>
              </w:rPr>
              <w:t xml:space="preserve">   Net </w:t>
            </w:r>
            <w:r w:rsidR="009A4015" w:rsidRPr="00A478C4">
              <w:rPr>
                <w:rFonts w:ascii="Cordia New" w:hAnsi="Cordia New" w:cs="Cordia New"/>
                <w:sz w:val="26"/>
                <w:szCs w:val="26"/>
              </w:rPr>
              <w:t>gains</w:t>
            </w:r>
            <w:r w:rsidRPr="00A478C4">
              <w:rPr>
                <w:rFonts w:ascii="Cordia New" w:hAnsi="Cordia New" w:cs="Cordia New"/>
                <w:sz w:val="26"/>
                <w:szCs w:val="26"/>
              </w:rPr>
              <w:t xml:space="preserve"> on exchange rate</w:t>
            </w:r>
          </w:p>
        </w:tc>
        <w:tc>
          <w:tcPr>
            <w:tcW w:w="1411" w:type="dxa"/>
            <w:shd w:val="clear" w:color="auto" w:fill="FAFAFA"/>
            <w:vAlign w:val="center"/>
          </w:tcPr>
          <w:p w14:paraId="6C9EAFA9" w14:textId="61A36957" w:rsidR="00245396" w:rsidRPr="00A478C4" w:rsidRDefault="00B50767" w:rsidP="00245396">
            <w:pPr>
              <w:tabs>
                <w:tab w:val="decimal" w:pos="1208"/>
              </w:tabs>
              <w:ind w:right="-72"/>
              <w:outlineLvl w:val="0"/>
              <w:rPr>
                <w:rFonts w:ascii="Cordia New" w:hAnsi="Cordia New" w:cs="Cordia New"/>
                <w:sz w:val="26"/>
                <w:szCs w:val="26"/>
              </w:rPr>
            </w:pPr>
            <w:r w:rsidRPr="00A478C4">
              <w:rPr>
                <w:rFonts w:ascii="Cordia New" w:hAnsi="Cordia New" w:cs="Cordia New"/>
                <w:sz w:val="26"/>
                <w:szCs w:val="26"/>
              </w:rPr>
              <w:t>(21,180)</w:t>
            </w:r>
          </w:p>
        </w:tc>
        <w:tc>
          <w:tcPr>
            <w:tcW w:w="1411" w:type="dxa"/>
            <w:shd w:val="clear" w:color="auto" w:fill="FAFAFA"/>
            <w:vAlign w:val="center"/>
          </w:tcPr>
          <w:p w14:paraId="1EC5C9FA" w14:textId="35DA5A0D"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(741,823)</w:t>
            </w:r>
          </w:p>
        </w:tc>
        <w:tc>
          <w:tcPr>
            <w:tcW w:w="1411" w:type="dxa"/>
            <w:shd w:val="clear" w:color="auto" w:fill="FAFAFA"/>
            <w:vAlign w:val="center"/>
          </w:tcPr>
          <w:p w14:paraId="24E23EBC" w14:textId="563B2CBC" w:rsidR="00245396" w:rsidRPr="00A478C4" w:rsidRDefault="00F76AD1"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(21,180)</w:t>
            </w:r>
          </w:p>
        </w:tc>
        <w:tc>
          <w:tcPr>
            <w:tcW w:w="1411" w:type="dxa"/>
            <w:shd w:val="clear" w:color="auto" w:fill="FAFAFA"/>
            <w:vAlign w:val="center"/>
          </w:tcPr>
          <w:p w14:paraId="168D6DA5" w14:textId="2E41CB7B" w:rsidR="00245396" w:rsidRPr="00A478C4" w:rsidRDefault="00F76AD1" w:rsidP="00245396">
            <w:pPr>
              <w:tabs>
                <w:tab w:val="decimal" w:pos="1208"/>
              </w:tabs>
              <w:ind w:right="-72"/>
              <w:outlineLvl w:val="0"/>
              <w:rPr>
                <w:rFonts w:ascii="Cordia New" w:hAnsi="Cordia New" w:cs="Cordia New"/>
                <w:sz w:val="26"/>
                <w:szCs w:val="26"/>
                <w:cs/>
                <w:lang w:val="en-GB"/>
              </w:rPr>
            </w:pPr>
            <w:r w:rsidRPr="00A478C4">
              <w:rPr>
                <w:rFonts w:ascii="Cordia New" w:hAnsi="Cordia New" w:cs="Cordia New"/>
                <w:sz w:val="26"/>
                <w:szCs w:val="26"/>
                <w:lang w:val="en-GB"/>
              </w:rPr>
              <w:t>(741,823)</w:t>
            </w:r>
          </w:p>
        </w:tc>
      </w:tr>
      <w:tr w:rsidR="00245396" w:rsidRPr="00A478C4" w14:paraId="3BABDDC7" w14:textId="77777777" w:rsidTr="00495196">
        <w:tc>
          <w:tcPr>
            <w:tcW w:w="3825" w:type="dxa"/>
            <w:shd w:val="clear" w:color="auto" w:fill="auto"/>
            <w:vAlign w:val="center"/>
          </w:tcPr>
          <w:p w14:paraId="769811DA" w14:textId="77777777" w:rsidR="00245396" w:rsidRPr="00A478C4" w:rsidRDefault="00245396" w:rsidP="00245396">
            <w:pPr>
              <w:ind w:left="-72"/>
              <w:jc w:val="both"/>
              <w:rPr>
                <w:rFonts w:ascii="Cordia New" w:hAnsi="Cordia New" w:cs="Cordia New"/>
                <w:sz w:val="26"/>
                <w:szCs w:val="26"/>
              </w:rPr>
            </w:pPr>
            <w:r w:rsidRPr="00A478C4">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7B2132A4"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(6,225)</w:t>
            </w:r>
          </w:p>
        </w:tc>
        <w:tc>
          <w:tcPr>
            <w:tcW w:w="1411" w:type="dxa"/>
            <w:tcBorders>
              <w:bottom w:val="single" w:sz="4" w:space="0" w:color="auto"/>
            </w:tcBorders>
            <w:shd w:val="clear" w:color="auto" w:fill="FAFAFA"/>
            <w:vAlign w:val="center"/>
          </w:tcPr>
          <w:p w14:paraId="516F652A" w14:textId="6331749D"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1,288,738</w:t>
            </w:r>
          </w:p>
        </w:tc>
        <w:tc>
          <w:tcPr>
            <w:tcW w:w="1411" w:type="dxa"/>
            <w:tcBorders>
              <w:bottom w:val="single" w:sz="4" w:space="0" w:color="auto"/>
            </w:tcBorders>
            <w:shd w:val="clear" w:color="auto" w:fill="FAFAFA"/>
            <w:vAlign w:val="center"/>
          </w:tcPr>
          <w:p w14:paraId="3988E65B" w14:textId="7F32E483" w:rsidR="00245396" w:rsidRPr="00A478C4" w:rsidRDefault="00295598"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62241B2F" w:rsidR="00245396" w:rsidRPr="00A478C4" w:rsidRDefault="00295598"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1,103,477</w:t>
            </w:r>
          </w:p>
        </w:tc>
      </w:tr>
      <w:tr w:rsidR="00245396" w:rsidRPr="00A478C4" w14:paraId="1C74B652" w14:textId="77777777" w:rsidTr="00495196">
        <w:tc>
          <w:tcPr>
            <w:tcW w:w="3825" w:type="dxa"/>
            <w:shd w:val="clear" w:color="auto" w:fill="auto"/>
            <w:vAlign w:val="center"/>
          </w:tcPr>
          <w:p w14:paraId="4B67EE17" w14:textId="718B36B5" w:rsidR="00245396" w:rsidRPr="00A478C4" w:rsidRDefault="00F07C20" w:rsidP="00245396">
            <w:pPr>
              <w:ind w:left="-72"/>
              <w:jc w:val="both"/>
              <w:rPr>
                <w:rFonts w:ascii="Cordia New" w:hAnsi="Cordia New" w:cs="Cordia New"/>
                <w:sz w:val="26"/>
                <w:szCs w:val="26"/>
              </w:rPr>
            </w:pPr>
            <w:r w:rsidRPr="00A478C4">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center"/>
          </w:tcPr>
          <w:p w14:paraId="6D25B72D" w14:textId="1BE29B3B"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789,092</w:t>
            </w:r>
          </w:p>
        </w:tc>
        <w:tc>
          <w:tcPr>
            <w:tcW w:w="1411" w:type="dxa"/>
            <w:tcBorders>
              <w:top w:val="single" w:sz="4" w:space="0" w:color="auto"/>
              <w:bottom w:val="single" w:sz="4" w:space="0" w:color="auto"/>
            </w:tcBorders>
            <w:shd w:val="clear" w:color="auto" w:fill="FAFAFA"/>
            <w:vAlign w:val="center"/>
          </w:tcPr>
          <w:p w14:paraId="5AF13CD8" w14:textId="427C67D3" w:rsidR="00245396" w:rsidRPr="00A478C4" w:rsidRDefault="00B50767"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28,847,859</w:t>
            </w:r>
          </w:p>
        </w:tc>
        <w:tc>
          <w:tcPr>
            <w:tcW w:w="1411" w:type="dxa"/>
            <w:tcBorders>
              <w:top w:val="single" w:sz="4" w:space="0" w:color="auto"/>
              <w:bottom w:val="single" w:sz="4" w:space="0" w:color="auto"/>
            </w:tcBorders>
            <w:shd w:val="clear" w:color="auto" w:fill="FAFAFA"/>
            <w:vAlign w:val="center"/>
          </w:tcPr>
          <w:p w14:paraId="73B82247" w14:textId="6EB41A03" w:rsidR="00245396" w:rsidRPr="00A478C4" w:rsidRDefault="00295598"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588,510</w:t>
            </w:r>
          </w:p>
        </w:tc>
        <w:tc>
          <w:tcPr>
            <w:tcW w:w="1411" w:type="dxa"/>
            <w:tcBorders>
              <w:top w:val="single" w:sz="4" w:space="0" w:color="auto"/>
              <w:bottom w:val="single" w:sz="4" w:space="0" w:color="auto"/>
            </w:tcBorders>
            <w:shd w:val="clear" w:color="auto" w:fill="FAFAFA"/>
            <w:vAlign w:val="center"/>
          </w:tcPr>
          <w:p w14:paraId="7A07E8A3" w14:textId="5B3A90B4" w:rsidR="00245396" w:rsidRPr="00A478C4" w:rsidRDefault="00295598" w:rsidP="00245396">
            <w:pPr>
              <w:tabs>
                <w:tab w:val="decimal" w:pos="1208"/>
              </w:tabs>
              <w:ind w:right="-72"/>
              <w:outlineLvl w:val="0"/>
              <w:rPr>
                <w:rFonts w:ascii="Cordia New" w:hAnsi="Cordia New" w:cs="Cordia New"/>
                <w:sz w:val="26"/>
                <w:szCs w:val="26"/>
                <w:lang w:val="en-GB"/>
              </w:rPr>
            </w:pPr>
            <w:r w:rsidRPr="00A478C4">
              <w:rPr>
                <w:rFonts w:ascii="Cordia New" w:hAnsi="Cordia New" w:cs="Cordia New"/>
                <w:sz w:val="26"/>
                <w:szCs w:val="26"/>
                <w:lang w:val="en-GB"/>
              </w:rPr>
              <w:t>21,514,911</w:t>
            </w:r>
          </w:p>
        </w:tc>
      </w:tr>
    </w:tbl>
    <w:p w14:paraId="773DD111" w14:textId="77777777" w:rsidR="00113C1F" w:rsidRPr="00C04965" w:rsidRDefault="00113C1F" w:rsidP="00034968">
      <w:pPr>
        <w:jc w:val="both"/>
        <w:rPr>
          <w:rFonts w:ascii="Cordia New" w:eastAsia="Arial Unicode MS" w:hAnsi="Cordia New" w:cs="Cordia New"/>
          <w:sz w:val="26"/>
          <w:szCs w:val="26"/>
          <w:lang w:val="en-GB"/>
        </w:rPr>
      </w:pPr>
    </w:p>
    <w:p w14:paraId="748BD371" w14:textId="57446E06" w:rsidR="00136B51" w:rsidRPr="00C04965" w:rsidRDefault="00136B51" w:rsidP="00034968">
      <w:pPr>
        <w:jc w:val="both"/>
        <w:rPr>
          <w:rFonts w:ascii="Cordia New" w:eastAsia="Arial Unicode MS" w:hAnsi="Cordia New" w:cs="Cordia New"/>
          <w:i/>
          <w:iCs/>
          <w:color w:val="CF4A02"/>
          <w:sz w:val="26"/>
          <w:szCs w:val="26"/>
          <w:lang w:val="en-GB"/>
        </w:rPr>
      </w:pPr>
      <w:r w:rsidRPr="00C04965">
        <w:rPr>
          <w:rFonts w:ascii="Cordia New" w:eastAsia="Arial Unicode MS" w:hAnsi="Cordia New" w:cs="Cordia New"/>
          <w:i/>
          <w:iCs/>
          <w:color w:val="CF4A02"/>
          <w:sz w:val="26"/>
          <w:szCs w:val="26"/>
          <w:lang w:val="en-GB"/>
        </w:rPr>
        <w:t xml:space="preserve">Consolidated financial </w:t>
      </w:r>
      <w:proofErr w:type="gramStart"/>
      <w:r w:rsidR="00542911" w:rsidRPr="00C04965">
        <w:rPr>
          <w:rFonts w:ascii="Cordia New" w:eastAsia="Arial Unicode MS" w:hAnsi="Cordia New" w:cs="Cordia New"/>
          <w:i/>
          <w:iCs/>
          <w:color w:val="CF4A02"/>
          <w:sz w:val="26"/>
          <w:szCs w:val="26"/>
          <w:lang w:val="en-GB"/>
        </w:rPr>
        <w:t>information</w:t>
      </w:r>
      <w:proofErr w:type="gramEnd"/>
    </w:p>
    <w:p w14:paraId="333B8B04" w14:textId="77777777" w:rsidR="00136B51" w:rsidRPr="00C04965" w:rsidRDefault="00136B51" w:rsidP="00D4281E">
      <w:pPr>
        <w:jc w:val="both"/>
        <w:rPr>
          <w:rFonts w:ascii="Cordia New" w:eastAsia="Arial Unicode MS" w:hAnsi="Cordia New" w:cs="Cordia New"/>
          <w:sz w:val="26"/>
          <w:szCs w:val="26"/>
          <w:lang w:val="en-GB"/>
        </w:rPr>
      </w:pPr>
    </w:p>
    <w:p w14:paraId="18422F4B" w14:textId="2464D1DB" w:rsidR="003C17E6" w:rsidRPr="00C04965" w:rsidRDefault="6506CBB7" w:rsidP="00034968">
      <w:pPr>
        <w:ind w:left="27"/>
        <w:jc w:val="both"/>
        <w:rPr>
          <w:rFonts w:ascii="Cordia New" w:eastAsia="Arial Unicode MS" w:hAnsi="Cordia New" w:cs="Cordia New"/>
          <w:i/>
          <w:iCs/>
          <w:color w:val="CF4A02"/>
          <w:sz w:val="26"/>
          <w:szCs w:val="26"/>
          <w:lang w:val="en-GB"/>
        </w:rPr>
      </w:pPr>
      <w:r w:rsidRPr="00C04965">
        <w:rPr>
          <w:rFonts w:ascii="Cordia New" w:eastAsia="Arial Unicode MS" w:hAnsi="Cordia New" w:cs="Cordia New"/>
          <w:spacing w:val="-2"/>
          <w:sz w:val="26"/>
          <w:szCs w:val="26"/>
          <w:lang w:val="en-GB"/>
        </w:rPr>
        <w:t xml:space="preserve">As </w:t>
      </w:r>
      <w:proofErr w:type="gramStart"/>
      <w:r w:rsidRPr="00C04965">
        <w:rPr>
          <w:rFonts w:ascii="Cordia New" w:eastAsia="Arial Unicode MS" w:hAnsi="Cordia New" w:cs="Cordia New"/>
          <w:spacing w:val="-2"/>
          <w:sz w:val="26"/>
          <w:szCs w:val="26"/>
          <w:lang w:val="en-GB"/>
        </w:rPr>
        <w:t>at</w:t>
      </w:r>
      <w:proofErr w:type="gramEnd"/>
      <w:r w:rsidRPr="00C04965">
        <w:rPr>
          <w:rFonts w:ascii="Cordia New" w:eastAsia="Arial Unicode MS" w:hAnsi="Cordia New" w:cs="Cordia New"/>
          <w:spacing w:val="-2"/>
          <w:sz w:val="26"/>
          <w:szCs w:val="26"/>
          <w:lang w:val="en-GB"/>
        </w:rPr>
        <w:t xml:space="preserve"> </w:t>
      </w:r>
      <w:r w:rsidR="000522DC" w:rsidRPr="00C04965">
        <w:rPr>
          <w:rFonts w:ascii="Cordia New" w:eastAsia="Arial Unicode MS" w:hAnsi="Cordia New" w:cs="Cordia New"/>
          <w:spacing w:val="-2"/>
          <w:sz w:val="26"/>
          <w:szCs w:val="26"/>
          <w:lang w:val="en-GB"/>
        </w:rPr>
        <w:t>30 September</w:t>
      </w:r>
      <w:r w:rsidRPr="00C04965">
        <w:rPr>
          <w:rFonts w:ascii="Cordia New" w:eastAsia="Arial Unicode MS" w:hAnsi="Cordia New" w:cs="Cordia New"/>
          <w:spacing w:val="-2"/>
          <w:sz w:val="26"/>
          <w:szCs w:val="26"/>
          <w:lang w:val="en-GB"/>
        </w:rPr>
        <w:t xml:space="preserve"> </w:t>
      </w:r>
      <w:r w:rsidR="00004CAF" w:rsidRPr="00C04965">
        <w:rPr>
          <w:rFonts w:ascii="Cordia New" w:eastAsia="Arial Unicode MS" w:hAnsi="Cordia New" w:cs="Cordia New"/>
          <w:spacing w:val="-2"/>
          <w:sz w:val="26"/>
          <w:szCs w:val="26"/>
          <w:lang w:val="en-GB"/>
        </w:rPr>
        <w:t>2023</w:t>
      </w:r>
      <w:r w:rsidRPr="00C04965">
        <w:rPr>
          <w:rFonts w:ascii="Cordia New" w:eastAsia="Arial Unicode MS" w:hAnsi="Cordia New" w:cs="Cordia New"/>
          <w:spacing w:val="-2"/>
          <w:sz w:val="26"/>
          <w:szCs w:val="26"/>
          <w:lang w:val="en-GB"/>
        </w:rPr>
        <w:t>, short-term loans from financial institutions are unsecured liabilities and b</w:t>
      </w:r>
      <w:r w:rsidR="003D6CFD" w:rsidRPr="00C04965">
        <w:rPr>
          <w:rFonts w:ascii="Cordia New" w:eastAsia="Arial Unicode MS" w:hAnsi="Cordia New" w:cs="Cordia New"/>
          <w:spacing w:val="-2"/>
          <w:sz w:val="26"/>
          <w:szCs w:val="26"/>
          <w:lang w:val="en-GB"/>
        </w:rPr>
        <w:t>ear</w:t>
      </w:r>
      <w:r w:rsidRPr="00C04965">
        <w:rPr>
          <w:rFonts w:ascii="Cordia New" w:eastAsia="Arial Unicode MS" w:hAnsi="Cordia New" w:cs="Cordia New"/>
          <w:spacing w:val="-2"/>
          <w:sz w:val="26"/>
          <w:szCs w:val="26"/>
          <w:lang w:val="en-GB"/>
        </w:rPr>
        <w:t xml:space="preserve"> interest at the rates of </w:t>
      </w:r>
      <w:r w:rsidR="00C64A56" w:rsidRPr="00C04965">
        <w:rPr>
          <w:rFonts w:ascii="Cordia New" w:eastAsia="Arial Unicode MS" w:hAnsi="Cordia New" w:cs="Cordia New"/>
          <w:spacing w:val="-2"/>
          <w:sz w:val="26"/>
          <w:szCs w:val="26"/>
          <w:lang w:val="en-GB"/>
        </w:rPr>
        <w:br/>
      </w:r>
      <w:r w:rsidR="00B50767" w:rsidRPr="00C04965">
        <w:rPr>
          <w:rFonts w:ascii="Cordia New" w:eastAsia="Arial Unicode MS" w:hAnsi="Cordia New" w:cs="Cordia New"/>
          <w:spacing w:val="-2"/>
          <w:sz w:val="26"/>
          <w:szCs w:val="26"/>
          <w:lang w:val="en-GB"/>
        </w:rPr>
        <w:t>2.18</w:t>
      </w:r>
      <w:r w:rsidR="3A094931" w:rsidRPr="00C04965">
        <w:rPr>
          <w:rFonts w:ascii="Cordia New" w:eastAsia="Arial Unicode MS" w:hAnsi="Cordia New" w:cs="Cordia New"/>
          <w:spacing w:val="-2"/>
          <w:sz w:val="26"/>
          <w:szCs w:val="26"/>
          <w:lang w:val="en-GB"/>
        </w:rPr>
        <w:t xml:space="preserve">% to </w:t>
      </w:r>
      <w:r w:rsidR="00B50767" w:rsidRPr="00C04965">
        <w:rPr>
          <w:rFonts w:ascii="Cordia New" w:eastAsia="Arial Unicode MS" w:hAnsi="Cordia New" w:cs="Cordia New"/>
          <w:spacing w:val="-2"/>
          <w:sz w:val="26"/>
          <w:szCs w:val="26"/>
          <w:lang w:val="en-GB"/>
        </w:rPr>
        <w:t>10.06</w:t>
      </w:r>
      <w:r w:rsidR="3A094931" w:rsidRPr="00C04965">
        <w:rPr>
          <w:rFonts w:ascii="Cordia New" w:eastAsia="Arial Unicode MS" w:hAnsi="Cordia New" w:cs="Cordia New"/>
          <w:spacing w:val="-2"/>
          <w:sz w:val="26"/>
          <w:szCs w:val="26"/>
          <w:lang w:val="en-GB"/>
        </w:rPr>
        <w:t>% per annum (</w:t>
      </w:r>
      <w:r w:rsidR="00004CAF" w:rsidRPr="00C04965">
        <w:rPr>
          <w:rFonts w:ascii="Cordia New" w:eastAsia="Arial Unicode MS" w:hAnsi="Cordia New" w:cs="Cordia New"/>
          <w:spacing w:val="-2"/>
          <w:sz w:val="26"/>
          <w:szCs w:val="26"/>
          <w:lang w:val="en-GB"/>
        </w:rPr>
        <w:t>31</w:t>
      </w:r>
      <w:r w:rsidR="3A094931" w:rsidRPr="00C04965">
        <w:rPr>
          <w:rFonts w:ascii="Cordia New" w:eastAsia="Arial Unicode MS" w:hAnsi="Cordia New" w:cs="Cordia New"/>
          <w:spacing w:val="-2"/>
          <w:sz w:val="26"/>
          <w:szCs w:val="26"/>
          <w:lang w:val="en-GB"/>
        </w:rPr>
        <w:t xml:space="preserve"> December </w:t>
      </w:r>
      <w:r w:rsidR="00004CAF" w:rsidRPr="00C04965">
        <w:rPr>
          <w:rFonts w:ascii="Cordia New" w:eastAsia="Arial Unicode MS" w:hAnsi="Cordia New" w:cs="Cordia New"/>
          <w:spacing w:val="-2"/>
          <w:sz w:val="26"/>
          <w:szCs w:val="26"/>
          <w:lang w:val="en-GB"/>
        </w:rPr>
        <w:t>2022</w:t>
      </w:r>
      <w:r w:rsidR="3A094931" w:rsidRPr="00C04965">
        <w:rPr>
          <w:rFonts w:ascii="Cordia New" w:eastAsia="Arial Unicode MS" w:hAnsi="Cordia New" w:cs="Cordia New"/>
          <w:spacing w:val="-2"/>
          <w:sz w:val="26"/>
          <w:szCs w:val="26"/>
          <w:lang w:val="en-GB"/>
        </w:rPr>
        <w:t>:</w:t>
      </w:r>
      <w:r w:rsidR="00324079" w:rsidRPr="00C04965">
        <w:rPr>
          <w:rFonts w:ascii="Cordia New" w:eastAsia="Arial Unicode MS" w:hAnsi="Cordia New" w:cs="Cordia New"/>
          <w:spacing w:val="-2"/>
          <w:sz w:val="26"/>
          <w:szCs w:val="26"/>
          <w:lang w:val="en-GB"/>
        </w:rPr>
        <w:t xml:space="preserve"> </w:t>
      </w:r>
      <w:r w:rsidR="00004CAF" w:rsidRPr="00C04965">
        <w:rPr>
          <w:rFonts w:ascii="Cordia New" w:eastAsia="Arial Unicode MS" w:hAnsi="Cordia New" w:cs="Cordia New"/>
          <w:spacing w:val="-2"/>
          <w:sz w:val="26"/>
          <w:szCs w:val="26"/>
          <w:lang w:val="en-GB"/>
        </w:rPr>
        <w:t>1</w:t>
      </w:r>
      <w:r w:rsidR="00324079" w:rsidRPr="00C04965">
        <w:rPr>
          <w:rFonts w:ascii="Cordia New" w:eastAsia="Arial Unicode MS" w:hAnsi="Cordia New" w:cs="Cordia New"/>
          <w:spacing w:val="-2"/>
          <w:sz w:val="26"/>
          <w:szCs w:val="26"/>
          <w:lang w:val="en-GB"/>
        </w:rPr>
        <w:t>.</w:t>
      </w:r>
      <w:r w:rsidR="00004CAF" w:rsidRPr="00C04965">
        <w:rPr>
          <w:rFonts w:ascii="Cordia New" w:eastAsia="Arial Unicode MS" w:hAnsi="Cordia New" w:cs="Cordia New"/>
          <w:spacing w:val="-2"/>
          <w:sz w:val="26"/>
          <w:szCs w:val="26"/>
          <w:lang w:val="en-GB"/>
        </w:rPr>
        <w:t>38</w:t>
      </w:r>
      <w:r w:rsidR="00EC6A80" w:rsidRPr="00C04965">
        <w:rPr>
          <w:rFonts w:ascii="Cordia New" w:hAnsi="Cordia New" w:cs="Cordia New"/>
          <w:sz w:val="26"/>
          <w:szCs w:val="26"/>
          <w:lang w:val="en-GB"/>
        </w:rPr>
        <w:t xml:space="preserve">% to </w:t>
      </w:r>
      <w:r w:rsidR="00004CAF" w:rsidRPr="00C04965">
        <w:rPr>
          <w:rFonts w:ascii="Cordia New" w:hAnsi="Cordia New" w:cs="Cordia New"/>
          <w:sz w:val="26"/>
          <w:szCs w:val="26"/>
          <w:lang w:val="en-GB"/>
        </w:rPr>
        <w:t>8</w:t>
      </w:r>
      <w:r w:rsidR="00324079" w:rsidRPr="00C04965">
        <w:rPr>
          <w:rFonts w:ascii="Cordia New" w:hAnsi="Cordia New" w:cs="Cordia New"/>
          <w:sz w:val="26"/>
          <w:szCs w:val="26"/>
          <w:lang w:val="en-GB"/>
        </w:rPr>
        <w:t>.</w:t>
      </w:r>
      <w:r w:rsidR="00004CAF" w:rsidRPr="00C04965">
        <w:rPr>
          <w:rFonts w:ascii="Cordia New" w:hAnsi="Cordia New" w:cs="Cordia New"/>
          <w:sz w:val="26"/>
          <w:szCs w:val="26"/>
          <w:lang w:val="en-GB"/>
        </w:rPr>
        <w:t>38</w:t>
      </w:r>
      <w:r w:rsidR="00EC6A80" w:rsidRPr="00C04965">
        <w:rPr>
          <w:rFonts w:ascii="Cordia New" w:hAnsi="Cordia New" w:cs="Cordia New"/>
          <w:sz w:val="26"/>
          <w:szCs w:val="26"/>
          <w:lang w:val="en-GB"/>
        </w:rPr>
        <w:t>% per annum</w:t>
      </w:r>
      <w:r w:rsidR="3A094931" w:rsidRPr="00C04965">
        <w:rPr>
          <w:rFonts w:ascii="Cordia New" w:eastAsia="Arial Unicode MS" w:hAnsi="Cordia New" w:cs="Cordia New"/>
          <w:spacing w:val="-2"/>
          <w:sz w:val="26"/>
          <w:szCs w:val="26"/>
          <w:lang w:val="en-GB"/>
        </w:rPr>
        <w:t>).</w:t>
      </w:r>
    </w:p>
    <w:p w14:paraId="61F59547" w14:textId="4F1CB34B" w:rsidR="00113C1F" w:rsidRPr="00C04965" w:rsidRDefault="00113C1F" w:rsidP="00D4281E">
      <w:pPr>
        <w:jc w:val="both"/>
        <w:rPr>
          <w:rFonts w:ascii="Cordia New" w:eastAsia="Arial Unicode MS" w:hAnsi="Cordia New" w:cs="Cordia New"/>
          <w:sz w:val="26"/>
          <w:szCs w:val="26"/>
          <w:lang w:val="en-GB"/>
        </w:rPr>
      </w:pPr>
    </w:p>
    <w:p w14:paraId="46DC5E58" w14:textId="4F469601" w:rsidR="00136B51" w:rsidRPr="00C04965" w:rsidRDefault="00136B51" w:rsidP="00034968">
      <w:pPr>
        <w:ind w:left="27"/>
        <w:jc w:val="both"/>
        <w:rPr>
          <w:rFonts w:ascii="Cordia New" w:eastAsia="Arial Unicode MS" w:hAnsi="Cordia New" w:cs="Cordia New"/>
          <w:i/>
          <w:iCs/>
          <w:color w:val="CF4A02"/>
          <w:sz w:val="26"/>
          <w:szCs w:val="26"/>
          <w:lang w:val="en-GB"/>
        </w:rPr>
      </w:pPr>
      <w:r w:rsidRPr="00C04965">
        <w:rPr>
          <w:rFonts w:ascii="Cordia New" w:eastAsia="Arial Unicode MS" w:hAnsi="Cordia New" w:cs="Cordia New"/>
          <w:i/>
          <w:iCs/>
          <w:color w:val="CF4A02"/>
          <w:sz w:val="26"/>
          <w:szCs w:val="26"/>
          <w:lang w:val="en-GB"/>
        </w:rPr>
        <w:t xml:space="preserve">Separate financial </w:t>
      </w:r>
      <w:r w:rsidR="002860E1" w:rsidRPr="00C04965">
        <w:rPr>
          <w:rFonts w:ascii="Cordia New" w:eastAsia="Arial Unicode MS" w:hAnsi="Cordia New" w:cs="Cordia New"/>
          <w:i/>
          <w:iCs/>
          <w:color w:val="CF4A02"/>
          <w:sz w:val="26"/>
          <w:szCs w:val="26"/>
          <w:lang w:val="en-GB"/>
        </w:rPr>
        <w:t>information</w:t>
      </w:r>
    </w:p>
    <w:p w14:paraId="0F1C3F9F" w14:textId="77777777" w:rsidR="00136B51" w:rsidRPr="00C04965" w:rsidRDefault="00136B51" w:rsidP="00D4281E">
      <w:pPr>
        <w:jc w:val="both"/>
        <w:rPr>
          <w:rFonts w:ascii="Cordia New" w:eastAsia="Arial Unicode MS" w:hAnsi="Cordia New" w:cs="Cordia New"/>
          <w:sz w:val="26"/>
          <w:szCs w:val="26"/>
          <w:lang w:val="en-GB"/>
        </w:rPr>
      </w:pPr>
    </w:p>
    <w:p w14:paraId="49C16E95" w14:textId="46080741" w:rsidR="00136B51" w:rsidRPr="00C04965" w:rsidRDefault="6506CBB7" w:rsidP="00034968">
      <w:pPr>
        <w:ind w:left="27"/>
        <w:jc w:val="both"/>
        <w:rPr>
          <w:rFonts w:ascii="Cordia New" w:eastAsia="Arial Unicode MS" w:hAnsi="Cordia New" w:cs="Cordia New"/>
          <w:spacing w:val="-2"/>
          <w:sz w:val="26"/>
          <w:szCs w:val="26"/>
          <w:lang w:val="en-GB"/>
        </w:rPr>
      </w:pPr>
      <w:r w:rsidRPr="00C04965">
        <w:rPr>
          <w:rFonts w:ascii="Cordia New" w:eastAsia="Arial Unicode MS" w:hAnsi="Cordia New" w:cs="Cordia New"/>
          <w:sz w:val="26"/>
          <w:szCs w:val="26"/>
          <w:lang w:val="en-GB"/>
        </w:rPr>
        <w:t xml:space="preserve">As </w:t>
      </w:r>
      <w:proofErr w:type="gramStart"/>
      <w:r w:rsidRPr="00C04965">
        <w:rPr>
          <w:rFonts w:ascii="Cordia New" w:eastAsia="Arial Unicode MS" w:hAnsi="Cordia New" w:cs="Cordia New"/>
          <w:sz w:val="26"/>
          <w:szCs w:val="26"/>
          <w:lang w:val="en-GB"/>
        </w:rPr>
        <w:t>at</w:t>
      </w:r>
      <w:proofErr w:type="gramEnd"/>
      <w:r w:rsidRPr="00C04965">
        <w:rPr>
          <w:rFonts w:ascii="Cordia New" w:eastAsia="Arial Unicode MS" w:hAnsi="Cordia New" w:cs="Cordia New"/>
          <w:sz w:val="26"/>
          <w:szCs w:val="26"/>
          <w:lang w:val="en-GB"/>
        </w:rPr>
        <w:t xml:space="preserve"> </w:t>
      </w:r>
      <w:r w:rsidR="000522DC" w:rsidRPr="00C04965">
        <w:rPr>
          <w:rFonts w:ascii="Cordia New" w:eastAsia="Arial Unicode MS" w:hAnsi="Cordia New" w:cs="Cordia New"/>
          <w:sz w:val="26"/>
          <w:szCs w:val="26"/>
          <w:lang w:val="en-GB"/>
        </w:rPr>
        <w:t>30 September</w:t>
      </w:r>
      <w:r w:rsidRPr="00C04965">
        <w:rPr>
          <w:rFonts w:ascii="Cordia New" w:eastAsia="Arial Unicode MS" w:hAnsi="Cordia New" w:cs="Cordia New"/>
          <w:sz w:val="26"/>
          <w:szCs w:val="26"/>
          <w:lang w:val="en-GB"/>
        </w:rPr>
        <w:t xml:space="preserve"> </w:t>
      </w:r>
      <w:r w:rsidR="00004CAF" w:rsidRPr="00C04965">
        <w:rPr>
          <w:rFonts w:ascii="Cordia New" w:eastAsia="Arial Unicode MS" w:hAnsi="Cordia New" w:cs="Cordia New"/>
          <w:sz w:val="26"/>
          <w:szCs w:val="26"/>
          <w:lang w:val="en-GB"/>
        </w:rPr>
        <w:t>2023</w:t>
      </w:r>
      <w:r w:rsidRPr="00C04965">
        <w:rPr>
          <w:rFonts w:ascii="Cordia New" w:eastAsia="Arial Unicode MS" w:hAnsi="Cordia New" w:cs="Cordia New"/>
          <w:sz w:val="26"/>
          <w:szCs w:val="26"/>
          <w:lang w:val="en-GB"/>
        </w:rPr>
        <w:t>, short-term loans from financial institutions are unsecured liabilities and be</w:t>
      </w:r>
      <w:r w:rsidR="003D6CFD" w:rsidRPr="00C04965">
        <w:rPr>
          <w:rFonts w:ascii="Cordia New" w:eastAsia="Arial Unicode MS" w:hAnsi="Cordia New" w:cs="Cordia New"/>
          <w:sz w:val="26"/>
          <w:szCs w:val="26"/>
          <w:lang w:val="en-GB"/>
        </w:rPr>
        <w:t>ar</w:t>
      </w:r>
      <w:r w:rsidRPr="00C04965">
        <w:rPr>
          <w:rFonts w:ascii="Cordia New" w:eastAsia="Arial Unicode MS" w:hAnsi="Cordia New" w:cs="Cordia New"/>
          <w:sz w:val="26"/>
          <w:szCs w:val="26"/>
          <w:lang w:val="en-GB"/>
        </w:rPr>
        <w:t xml:space="preserve"> interest at the rates of</w:t>
      </w:r>
      <w:r w:rsidR="00C50700" w:rsidRPr="00C04965">
        <w:rPr>
          <w:rFonts w:ascii="Cordia New" w:eastAsia="Arial Unicode MS" w:hAnsi="Cordia New" w:cs="Cordia New"/>
          <w:sz w:val="26"/>
          <w:szCs w:val="26"/>
          <w:lang w:val="en-GB"/>
        </w:rPr>
        <w:t xml:space="preserve"> </w:t>
      </w:r>
      <w:r w:rsidR="00913183" w:rsidRPr="00C04965">
        <w:rPr>
          <w:rFonts w:ascii="Cordia New" w:eastAsia="Arial Unicode MS" w:hAnsi="Cordia New" w:cs="Cordia New"/>
          <w:spacing w:val="-2"/>
          <w:sz w:val="26"/>
          <w:szCs w:val="26"/>
          <w:lang w:val="en-GB"/>
        </w:rPr>
        <w:br/>
      </w:r>
      <w:r w:rsidR="00295598" w:rsidRPr="00C04965">
        <w:rPr>
          <w:rFonts w:ascii="Cordia New" w:eastAsia="Arial Unicode MS" w:hAnsi="Cordia New" w:cs="Cordia New"/>
          <w:spacing w:val="-2"/>
          <w:sz w:val="26"/>
          <w:szCs w:val="26"/>
          <w:lang w:val="en-GB"/>
        </w:rPr>
        <w:t>2.18</w:t>
      </w:r>
      <w:r w:rsidR="006C61E7" w:rsidRPr="00C04965">
        <w:rPr>
          <w:rFonts w:ascii="Cordia New" w:eastAsia="Arial Unicode MS" w:hAnsi="Cordia New" w:cs="Cordia New"/>
          <w:spacing w:val="-2"/>
          <w:sz w:val="26"/>
          <w:szCs w:val="26"/>
          <w:lang w:val="en-GB"/>
        </w:rPr>
        <w:t>% to</w:t>
      </w:r>
      <w:r w:rsidR="00D521B8" w:rsidRPr="00C04965">
        <w:rPr>
          <w:rFonts w:ascii="Cordia New" w:eastAsia="Arial Unicode MS" w:hAnsi="Cordia New" w:cs="Cordia New"/>
          <w:spacing w:val="-2"/>
          <w:sz w:val="26"/>
          <w:szCs w:val="26"/>
          <w:lang w:val="en-GB"/>
        </w:rPr>
        <w:t xml:space="preserve"> </w:t>
      </w:r>
      <w:r w:rsidR="00295598" w:rsidRPr="00C04965">
        <w:rPr>
          <w:rFonts w:ascii="Cordia New" w:eastAsia="Arial Unicode MS" w:hAnsi="Cordia New" w:cs="Cordia New"/>
          <w:spacing w:val="-2"/>
          <w:sz w:val="26"/>
          <w:szCs w:val="26"/>
          <w:lang w:val="en-GB"/>
        </w:rPr>
        <w:t>5.85</w:t>
      </w:r>
      <w:r w:rsidR="006C61E7" w:rsidRPr="00C04965">
        <w:rPr>
          <w:rFonts w:ascii="Cordia New" w:eastAsia="Arial Unicode MS" w:hAnsi="Cordia New" w:cs="Cordia New"/>
          <w:spacing w:val="-2"/>
          <w:sz w:val="26"/>
          <w:szCs w:val="26"/>
          <w:lang w:val="en-GB"/>
        </w:rPr>
        <w:t xml:space="preserve">% </w:t>
      </w:r>
      <w:r w:rsidRPr="00C04965">
        <w:rPr>
          <w:rFonts w:ascii="Cordia New" w:eastAsia="Arial Unicode MS" w:hAnsi="Cordia New" w:cs="Cordia New"/>
          <w:spacing w:val="-2"/>
          <w:sz w:val="26"/>
          <w:szCs w:val="26"/>
          <w:lang w:val="en-GB"/>
        </w:rPr>
        <w:t>per annum (</w:t>
      </w:r>
      <w:r w:rsidR="00004CAF" w:rsidRPr="00C04965">
        <w:rPr>
          <w:rFonts w:ascii="Cordia New" w:eastAsia="Arial Unicode MS" w:hAnsi="Cordia New" w:cs="Cordia New"/>
          <w:spacing w:val="-2"/>
          <w:sz w:val="26"/>
          <w:szCs w:val="26"/>
          <w:lang w:val="en-GB"/>
        </w:rPr>
        <w:t>31</w:t>
      </w:r>
      <w:r w:rsidRPr="00C04965">
        <w:rPr>
          <w:rFonts w:ascii="Cordia New" w:eastAsia="Arial Unicode MS" w:hAnsi="Cordia New" w:cs="Cordia New"/>
          <w:spacing w:val="-2"/>
          <w:sz w:val="26"/>
          <w:szCs w:val="26"/>
          <w:lang w:val="en-GB"/>
        </w:rPr>
        <w:t xml:space="preserve"> December </w:t>
      </w:r>
      <w:r w:rsidR="00004CAF" w:rsidRPr="00C04965">
        <w:rPr>
          <w:rFonts w:ascii="Cordia New" w:eastAsia="Arial Unicode MS" w:hAnsi="Cordia New" w:cs="Cordia New"/>
          <w:spacing w:val="-2"/>
          <w:sz w:val="26"/>
          <w:szCs w:val="26"/>
          <w:lang w:val="en-GB"/>
        </w:rPr>
        <w:t>2022</w:t>
      </w:r>
      <w:r w:rsidRPr="00C04965">
        <w:rPr>
          <w:rFonts w:ascii="Cordia New" w:eastAsia="Arial Unicode MS" w:hAnsi="Cordia New" w:cs="Cordia New"/>
          <w:spacing w:val="-2"/>
          <w:sz w:val="26"/>
          <w:szCs w:val="26"/>
          <w:lang w:val="en-GB"/>
        </w:rPr>
        <w:t>:</w:t>
      </w:r>
      <w:r w:rsidR="00324079" w:rsidRPr="00C04965">
        <w:rPr>
          <w:rFonts w:ascii="Cordia New" w:eastAsia="Arial Unicode MS" w:hAnsi="Cordia New" w:cs="Cordia New"/>
          <w:spacing w:val="-2"/>
          <w:sz w:val="26"/>
          <w:szCs w:val="26"/>
          <w:lang w:val="en-GB"/>
        </w:rPr>
        <w:t xml:space="preserve"> </w:t>
      </w:r>
      <w:r w:rsidR="00004CAF" w:rsidRPr="00C04965">
        <w:rPr>
          <w:rFonts w:ascii="Cordia New" w:eastAsia="Arial Unicode MS" w:hAnsi="Cordia New" w:cs="Cordia New"/>
          <w:spacing w:val="-2"/>
          <w:sz w:val="26"/>
          <w:szCs w:val="26"/>
          <w:lang w:val="en-GB"/>
        </w:rPr>
        <w:t>1</w:t>
      </w:r>
      <w:r w:rsidR="00324079" w:rsidRPr="00C04965">
        <w:rPr>
          <w:rFonts w:ascii="Cordia New" w:eastAsia="Arial Unicode MS" w:hAnsi="Cordia New" w:cs="Cordia New"/>
          <w:spacing w:val="-2"/>
          <w:sz w:val="26"/>
          <w:szCs w:val="26"/>
          <w:lang w:val="en-GB"/>
        </w:rPr>
        <w:t>.</w:t>
      </w:r>
      <w:r w:rsidR="00004CAF" w:rsidRPr="00C04965">
        <w:rPr>
          <w:rFonts w:ascii="Cordia New" w:eastAsia="Arial Unicode MS" w:hAnsi="Cordia New" w:cs="Cordia New"/>
          <w:spacing w:val="-2"/>
          <w:sz w:val="26"/>
          <w:szCs w:val="26"/>
          <w:lang w:val="en-GB"/>
        </w:rPr>
        <w:t>38</w:t>
      </w:r>
      <w:r w:rsidR="00324079" w:rsidRPr="00C04965">
        <w:rPr>
          <w:rFonts w:ascii="Cordia New" w:eastAsia="Arial Unicode MS" w:hAnsi="Cordia New" w:cs="Cordia New"/>
          <w:spacing w:val="-2"/>
          <w:sz w:val="26"/>
          <w:szCs w:val="26"/>
          <w:lang w:val="en-GB"/>
        </w:rPr>
        <w:t xml:space="preserve">% </w:t>
      </w:r>
      <w:r w:rsidR="0053590B" w:rsidRPr="00C04965">
        <w:rPr>
          <w:rFonts w:ascii="Cordia New" w:eastAsia="Arial Unicode MS" w:hAnsi="Cordia New" w:cs="Cordia New"/>
          <w:spacing w:val="-2"/>
          <w:sz w:val="26"/>
          <w:szCs w:val="26"/>
          <w:lang w:val="en-GB"/>
        </w:rPr>
        <w:t xml:space="preserve">to </w:t>
      </w:r>
      <w:r w:rsidR="00004CAF" w:rsidRPr="00C04965">
        <w:rPr>
          <w:rFonts w:ascii="Cordia New" w:eastAsia="Arial Unicode MS" w:hAnsi="Cordia New" w:cs="Cordia New"/>
          <w:spacing w:val="-2"/>
          <w:sz w:val="26"/>
          <w:szCs w:val="26"/>
          <w:lang w:val="en-GB"/>
        </w:rPr>
        <w:t>1</w:t>
      </w:r>
      <w:r w:rsidR="00324079" w:rsidRPr="00C04965">
        <w:rPr>
          <w:rFonts w:ascii="Cordia New" w:eastAsia="Arial Unicode MS" w:hAnsi="Cordia New" w:cs="Cordia New"/>
          <w:spacing w:val="-2"/>
          <w:sz w:val="26"/>
          <w:szCs w:val="26"/>
          <w:lang w:val="en-GB"/>
        </w:rPr>
        <w:t>.</w:t>
      </w:r>
      <w:r w:rsidR="00004CAF" w:rsidRPr="00C04965">
        <w:rPr>
          <w:rFonts w:ascii="Cordia New" w:eastAsia="Arial Unicode MS" w:hAnsi="Cordia New" w:cs="Cordia New"/>
          <w:spacing w:val="-2"/>
          <w:sz w:val="26"/>
          <w:szCs w:val="26"/>
          <w:lang w:val="en-GB"/>
        </w:rPr>
        <w:t>72</w:t>
      </w:r>
      <w:r w:rsidR="0053590B" w:rsidRPr="00C04965">
        <w:rPr>
          <w:rFonts w:ascii="Cordia New" w:eastAsia="Arial Unicode MS" w:hAnsi="Cordia New" w:cs="Cordia New"/>
          <w:spacing w:val="-2"/>
          <w:sz w:val="26"/>
          <w:szCs w:val="26"/>
          <w:lang w:val="en-GB"/>
        </w:rPr>
        <w:t xml:space="preserve">% </w:t>
      </w:r>
      <w:r w:rsidR="00EC6A80" w:rsidRPr="00C04965">
        <w:rPr>
          <w:rFonts w:ascii="Cordia New" w:hAnsi="Cordia New" w:cs="Cordia New"/>
          <w:spacing w:val="-2"/>
          <w:sz w:val="26"/>
          <w:szCs w:val="26"/>
          <w:lang w:val="en-GB"/>
        </w:rPr>
        <w:t>per annum</w:t>
      </w:r>
      <w:r w:rsidRPr="00C04965">
        <w:rPr>
          <w:rFonts w:ascii="Cordia New" w:eastAsia="Arial Unicode MS" w:hAnsi="Cordia New" w:cs="Cordia New"/>
          <w:spacing w:val="-2"/>
          <w:sz w:val="26"/>
          <w:szCs w:val="26"/>
          <w:lang w:val="en-GB"/>
        </w:rPr>
        <w:t>).</w:t>
      </w:r>
    </w:p>
    <w:p w14:paraId="1CBC3055" w14:textId="6979C761" w:rsidR="00136B51" w:rsidRPr="00C04965" w:rsidRDefault="00136B51" w:rsidP="00D4281E">
      <w:pPr>
        <w:jc w:val="both"/>
        <w:rPr>
          <w:rFonts w:ascii="Cordia New" w:eastAsia="Arial Unicode MS" w:hAnsi="Cordia New" w:cs="Cordia New"/>
          <w:sz w:val="26"/>
          <w:szCs w:val="26"/>
          <w:lang w:val="en-GB"/>
        </w:rPr>
      </w:pPr>
    </w:p>
    <w:p w14:paraId="1D2E1167" w14:textId="7707BF46" w:rsidR="00887E1B" w:rsidRPr="00A478C4" w:rsidRDefault="00136B51" w:rsidP="00431D6B">
      <w:pPr>
        <w:ind w:left="27"/>
        <w:jc w:val="both"/>
        <w:rPr>
          <w:rFonts w:ascii="Cordia New" w:eastAsia="Arial Unicode MS" w:hAnsi="Cordia New" w:cs="Cordia New"/>
          <w:sz w:val="26"/>
          <w:szCs w:val="26"/>
          <w:lang w:val="en-GB"/>
        </w:rPr>
      </w:pPr>
      <w:r w:rsidRPr="00C04965">
        <w:rPr>
          <w:rFonts w:ascii="Cordia New" w:eastAsia="Arial Unicode MS" w:hAnsi="Cordia New" w:cs="Cordia New"/>
          <w:sz w:val="26"/>
          <w:szCs w:val="26"/>
          <w:lang w:val="en-GB"/>
        </w:rPr>
        <w:t>The fair value of short-term</w:t>
      </w:r>
      <w:r w:rsidRPr="00A478C4">
        <w:rPr>
          <w:rFonts w:ascii="Cordia New" w:eastAsia="Arial Unicode MS" w:hAnsi="Cordia New" w:cs="Cordia New"/>
          <w:sz w:val="26"/>
          <w:szCs w:val="26"/>
          <w:lang w:val="en-GB"/>
        </w:rPr>
        <w:t xml:space="preserve"> loans </w:t>
      </w:r>
      <w:r w:rsidR="00EA198F" w:rsidRPr="00A478C4">
        <w:rPr>
          <w:rFonts w:ascii="Cordia New" w:eastAsia="Arial Unicode MS" w:hAnsi="Cordia New" w:cs="Cordia New"/>
          <w:sz w:val="26"/>
          <w:szCs w:val="26"/>
          <w:lang w:val="en-GB"/>
        </w:rPr>
        <w:t>approximates</w:t>
      </w:r>
      <w:r w:rsidRPr="00A478C4">
        <w:rPr>
          <w:rFonts w:ascii="Cordia New" w:eastAsia="Arial Unicode MS" w:hAnsi="Cordia New" w:cs="Cordia New"/>
          <w:sz w:val="26"/>
          <w:szCs w:val="26"/>
          <w:lang w:val="en-GB"/>
        </w:rPr>
        <w:t xml:space="preserve"> their carrying amount, as short-term </w:t>
      </w:r>
      <w:r w:rsidR="00A82147" w:rsidRPr="00A478C4">
        <w:rPr>
          <w:rFonts w:ascii="Cordia New" w:eastAsia="Arial Unicode MS" w:hAnsi="Cordia New" w:cs="Cordia New"/>
          <w:sz w:val="26"/>
          <w:szCs w:val="26"/>
          <w:lang w:val="en-GB"/>
        </w:rPr>
        <w:t>loans</w:t>
      </w:r>
      <w:r w:rsidRPr="00A478C4">
        <w:rPr>
          <w:rFonts w:ascii="Cordia New" w:eastAsia="Arial Unicode MS" w:hAnsi="Cordia New" w:cs="Cordia New"/>
          <w:sz w:val="26"/>
          <w:szCs w:val="26"/>
          <w:lang w:val="en-GB"/>
        </w:rPr>
        <w:t xml:space="preserve"> ha</w:t>
      </w:r>
      <w:r w:rsidR="00E43BC9">
        <w:rPr>
          <w:rFonts w:ascii="Cordia New" w:eastAsia="Arial Unicode MS" w:hAnsi="Cordia New" w:cs="Cordia New"/>
          <w:sz w:val="26"/>
          <w:szCs w:val="26"/>
          <w:lang w:val="en-GB"/>
        </w:rPr>
        <w:t>ve</w:t>
      </w:r>
      <w:r w:rsidRPr="00A478C4">
        <w:rPr>
          <w:rFonts w:ascii="Cordia New" w:eastAsia="Arial Unicode MS" w:hAnsi="Cordia New" w:cs="Cordia New"/>
          <w:sz w:val="26"/>
          <w:szCs w:val="26"/>
          <w:lang w:val="en-GB"/>
        </w:rPr>
        <w:t xml:space="preserve"> a short period of maturity.</w:t>
      </w:r>
    </w:p>
    <w:p w14:paraId="3E8A5A93" w14:textId="0BD11AB3" w:rsidR="00EC0306" w:rsidRDefault="00EC0306">
      <w:pPr>
        <w:rPr>
          <w:rFonts w:ascii="Cordia New" w:eastAsia="Arial Unicode MS" w:hAnsi="Cordia New" w:cs="Cordia New"/>
          <w:sz w:val="14"/>
          <w:szCs w:val="14"/>
          <w:lang w:val="en-GB"/>
        </w:rPr>
      </w:pPr>
      <w:r>
        <w:rPr>
          <w:rFonts w:ascii="Cordia New" w:eastAsia="Arial Unicode MS" w:hAnsi="Cordia New" w:cs="Cordia New"/>
          <w:sz w:val="14"/>
          <w:szCs w:val="14"/>
          <w:lang w:val="en-GB"/>
        </w:rPr>
        <w:br w:type="page"/>
      </w:r>
    </w:p>
    <w:p w14:paraId="470526E8" w14:textId="77777777" w:rsidR="00EC0306" w:rsidRPr="00A478C4" w:rsidRDefault="00EC0306" w:rsidP="00EC0306">
      <w:pPr>
        <w:shd w:val="clear" w:color="auto" w:fill="FFA543"/>
        <w:jc w:val="both"/>
        <w:rPr>
          <w:rFonts w:ascii="Cordia New" w:eastAsia="Arial Unicode MS" w:hAnsi="Cordia New" w:cs="Cordia New"/>
          <w:sz w:val="3"/>
          <w:szCs w:val="3"/>
          <w:lang w:val="en-GB"/>
        </w:rPr>
      </w:pPr>
    </w:p>
    <w:p w14:paraId="2BB25AAA" w14:textId="2AE9E489" w:rsidR="00EC0306" w:rsidRPr="00A478C4" w:rsidRDefault="00EC0306"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14</w:t>
      </w:r>
      <w:r w:rsidRPr="00EC0306">
        <w:rPr>
          <w:rFonts w:ascii="Cordia New" w:hAnsi="Cordia New" w:cs="Cordia New"/>
          <w:b/>
          <w:bCs/>
          <w:color w:val="FFFFFF"/>
          <w:sz w:val="26"/>
          <w:szCs w:val="26"/>
          <w:u w:val="none"/>
          <w:lang w:val="en-GB"/>
        </w:rPr>
        <w:tab/>
        <w:t>Long-term loans from financial institutions, net</w:t>
      </w:r>
    </w:p>
    <w:p w14:paraId="744CF110"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C7313C1" w14:textId="77777777" w:rsidR="00EC0306" w:rsidRPr="009A55A2" w:rsidRDefault="00EC0306" w:rsidP="00D4281E">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A478C4" w14:paraId="76111D94" w14:textId="77777777" w:rsidTr="7F1CF1AE">
        <w:trPr>
          <w:cantSplit/>
        </w:trPr>
        <w:tc>
          <w:tcPr>
            <w:tcW w:w="1980" w:type="dxa"/>
            <w:shd w:val="clear" w:color="auto" w:fill="auto"/>
          </w:tcPr>
          <w:p w14:paraId="4DB3DD57" w14:textId="77777777" w:rsidR="00A86CC2" w:rsidRPr="00A478C4"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A478C4" w:rsidRDefault="003B4833" w:rsidP="00034968">
            <w:pPr>
              <w:tabs>
                <w:tab w:val="right" w:pos="3528"/>
              </w:tabs>
              <w:ind w:left="-43" w:right="-72"/>
              <w:jc w:val="both"/>
              <w:rPr>
                <w:rFonts w:ascii="Cordia New" w:hAnsi="Cordia New" w:cs="Cordia New"/>
                <w:b/>
                <w:bCs/>
                <w:sz w:val="22"/>
                <w:szCs w:val="22"/>
              </w:rPr>
            </w:pPr>
            <w:r w:rsidRPr="00A478C4">
              <w:rPr>
                <w:rFonts w:ascii="Cordia New" w:hAnsi="Cordia New" w:cs="Cordia New"/>
                <w:b/>
                <w:bCs/>
                <w:sz w:val="22"/>
                <w:szCs w:val="22"/>
              </w:rPr>
              <w:tab/>
            </w:r>
            <w:r w:rsidR="00A86CC2" w:rsidRPr="00A478C4">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A478C4" w:rsidRDefault="003B4833" w:rsidP="00034968">
            <w:pPr>
              <w:tabs>
                <w:tab w:val="right" w:pos="3528"/>
              </w:tabs>
              <w:ind w:left="-43" w:right="-72"/>
              <w:jc w:val="both"/>
              <w:rPr>
                <w:rFonts w:ascii="Cordia New" w:hAnsi="Cordia New" w:cs="Cordia New"/>
                <w:b/>
                <w:bCs/>
                <w:sz w:val="22"/>
                <w:szCs w:val="22"/>
                <w:cs/>
              </w:rPr>
            </w:pPr>
            <w:r w:rsidRPr="00A478C4">
              <w:rPr>
                <w:rFonts w:ascii="Cordia New" w:hAnsi="Cordia New" w:cs="Cordia New"/>
                <w:b/>
                <w:bCs/>
                <w:sz w:val="22"/>
                <w:szCs w:val="22"/>
              </w:rPr>
              <w:tab/>
            </w:r>
            <w:r w:rsidR="00A86CC2" w:rsidRPr="00A478C4">
              <w:rPr>
                <w:rFonts w:ascii="Cordia New" w:hAnsi="Cordia New" w:cs="Cordia New"/>
                <w:b/>
                <w:bCs/>
                <w:sz w:val="22"/>
                <w:szCs w:val="22"/>
              </w:rPr>
              <w:t>Separate financial information</w:t>
            </w:r>
          </w:p>
        </w:tc>
      </w:tr>
      <w:tr w:rsidR="00A86CC2" w:rsidRPr="00A478C4" w14:paraId="09E47F68" w14:textId="77777777" w:rsidTr="7F1CF1AE">
        <w:trPr>
          <w:cantSplit/>
        </w:trPr>
        <w:tc>
          <w:tcPr>
            <w:tcW w:w="1980" w:type="dxa"/>
            <w:shd w:val="clear" w:color="auto" w:fill="auto"/>
          </w:tcPr>
          <w:p w14:paraId="09A89DCC" w14:textId="77777777" w:rsidR="00A86CC2" w:rsidRPr="00A478C4"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646FDD4E" w:rsidR="00A86CC2" w:rsidRPr="00A478C4" w:rsidRDefault="004F675D" w:rsidP="00495196">
            <w:pPr>
              <w:tabs>
                <w:tab w:val="right" w:pos="1677"/>
              </w:tabs>
              <w:ind w:left="-43" w:right="-72"/>
              <w:jc w:val="both"/>
              <w:rPr>
                <w:rFonts w:ascii="Cordia New" w:hAnsi="Cordia New" w:cs="Cordia New"/>
                <w:b/>
                <w:bCs/>
                <w:sz w:val="22"/>
                <w:szCs w:val="22"/>
                <w:cs/>
              </w:rPr>
            </w:pPr>
            <w:r w:rsidRPr="00A478C4">
              <w:rPr>
                <w:rFonts w:ascii="Cordia New" w:hAnsi="Cordia New" w:cs="Cordia New"/>
                <w:b/>
                <w:bCs/>
                <w:sz w:val="22"/>
                <w:szCs w:val="22"/>
              </w:rPr>
              <w:tab/>
            </w:r>
            <w:r w:rsidR="00A86CC2" w:rsidRPr="00A478C4">
              <w:rPr>
                <w:rFonts w:ascii="Cordia New" w:hAnsi="Cordia New" w:cs="Cordia New"/>
                <w:b/>
                <w:bCs/>
                <w:sz w:val="22"/>
                <w:szCs w:val="22"/>
              </w:rPr>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2042256A" w:rsidR="00A86CC2" w:rsidRPr="00A478C4" w:rsidRDefault="004F675D" w:rsidP="00495196">
            <w:pPr>
              <w:tabs>
                <w:tab w:val="right" w:pos="1676"/>
              </w:tabs>
              <w:ind w:left="-43" w:right="-72"/>
              <w:jc w:val="both"/>
              <w:rPr>
                <w:rFonts w:ascii="Cordia New" w:hAnsi="Cordia New" w:cs="Cordia New"/>
                <w:b/>
                <w:bCs/>
                <w:sz w:val="22"/>
                <w:szCs w:val="22"/>
                <w:cs/>
              </w:rPr>
            </w:pPr>
            <w:r w:rsidRPr="00A478C4">
              <w:rPr>
                <w:rFonts w:ascii="Cordia New" w:hAnsi="Cordia New" w:cs="Cordia New"/>
                <w:b/>
                <w:bCs/>
                <w:sz w:val="22"/>
                <w:szCs w:val="22"/>
              </w:rPr>
              <w:tab/>
            </w:r>
            <w:r w:rsidR="00A86CC2" w:rsidRPr="00A478C4">
              <w:rPr>
                <w:rFonts w:ascii="Cordia New" w:hAnsi="Cordia New" w:cs="Cordia New"/>
                <w:b/>
                <w:bCs/>
                <w:sz w:val="22"/>
                <w:szCs w:val="22"/>
              </w:rPr>
              <w:t>Baht’</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55F2F15A" w:rsidR="00A86CC2" w:rsidRPr="00A478C4" w:rsidRDefault="004F675D"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r>
            <w:r w:rsidR="00A86CC2" w:rsidRPr="00A478C4">
              <w:rPr>
                <w:rFonts w:ascii="Cordia New" w:hAnsi="Cordia New" w:cs="Cordia New"/>
                <w:b/>
                <w:bCs/>
                <w:sz w:val="22"/>
                <w:szCs w:val="22"/>
              </w:rPr>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5BCBF900" w:rsidR="00A86CC2" w:rsidRPr="00A478C4" w:rsidRDefault="004F675D"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r>
            <w:r w:rsidR="00A86CC2" w:rsidRPr="00A478C4">
              <w:rPr>
                <w:rFonts w:ascii="Cordia New" w:hAnsi="Cordia New" w:cs="Cordia New"/>
                <w:b/>
                <w:bCs/>
                <w:sz w:val="22"/>
                <w:szCs w:val="22"/>
              </w:rPr>
              <w:t>Baht’</w:t>
            </w:r>
            <w:r w:rsidR="00004CAF" w:rsidRPr="00A478C4">
              <w:rPr>
                <w:rFonts w:ascii="Cordia New" w:hAnsi="Cordia New" w:cs="Cordia New"/>
                <w:b/>
                <w:bCs/>
                <w:sz w:val="22"/>
                <w:szCs w:val="22"/>
                <w:lang w:val="en-GB"/>
              </w:rPr>
              <w:t>000</w:t>
            </w:r>
          </w:p>
        </w:tc>
      </w:tr>
      <w:tr w:rsidR="00A86CC2" w:rsidRPr="00A478C4" w14:paraId="15A39F61" w14:textId="77777777" w:rsidTr="7F1CF1AE">
        <w:trPr>
          <w:cantSplit/>
        </w:trPr>
        <w:tc>
          <w:tcPr>
            <w:tcW w:w="1980" w:type="dxa"/>
            <w:shd w:val="clear" w:color="auto" w:fill="auto"/>
          </w:tcPr>
          <w:p w14:paraId="1DF8757A" w14:textId="2EED4629" w:rsidR="00A86CC2" w:rsidRPr="00A478C4" w:rsidRDefault="00364394" w:rsidP="00034968">
            <w:pPr>
              <w:ind w:left="101" w:right="-72" w:hanging="187"/>
              <w:rPr>
                <w:rFonts w:ascii="Cordia New" w:hAnsi="Cordia New" w:cs="Cordia New"/>
                <w:b/>
                <w:bCs/>
                <w:sz w:val="22"/>
                <w:szCs w:val="22"/>
              </w:rPr>
            </w:pPr>
            <w:r w:rsidRPr="00A478C4">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6E38098F" w:rsidR="00A86CC2" w:rsidRPr="00A478C4" w:rsidRDefault="008A0B94" w:rsidP="008C1893">
            <w:pPr>
              <w:tabs>
                <w:tab w:val="right" w:pos="726"/>
              </w:tabs>
              <w:ind w:left="-105"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0E1273F" w14:textId="36D1F9E0" w:rsidR="00A86CC2" w:rsidRPr="00A478C4" w:rsidRDefault="008A0B94" w:rsidP="00495196">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A86CC2"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3098876B" w:rsidR="00A86CC2" w:rsidRPr="00A478C4" w:rsidRDefault="006A04F0"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143AB8F8" w14:textId="45484A21" w:rsidR="00A86CC2" w:rsidRPr="00A478C4" w:rsidRDefault="008A0B94"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A86CC2"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39D5F9D8" w:rsidR="00A86CC2" w:rsidRPr="00A478C4" w:rsidRDefault="006A04F0"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A4D8DB0" w14:textId="46995452" w:rsidR="00A86CC2" w:rsidRPr="00A478C4" w:rsidRDefault="00495196"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A86CC2"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56D721F6" w:rsidR="00A86CC2" w:rsidRPr="00A478C4" w:rsidRDefault="006A04F0"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3832F311" w14:textId="6DBA56D7" w:rsidR="00A86CC2" w:rsidRPr="00A478C4" w:rsidRDefault="008A0B94" w:rsidP="008C1893">
            <w:pPr>
              <w:tabs>
                <w:tab w:val="right" w:pos="726"/>
              </w:tabs>
              <w:ind w:left="-105" w:right="-72"/>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A86CC2" w:rsidRPr="00A478C4">
              <w:rPr>
                <w:rFonts w:ascii="Cordia New" w:hAnsi="Cordia New" w:cs="Cordia New"/>
                <w:b/>
                <w:bCs/>
                <w:spacing w:val="-6"/>
                <w:sz w:val="22"/>
                <w:szCs w:val="22"/>
                <w:lang w:val="en-GB"/>
              </w:rPr>
              <w:t xml:space="preserve"> December</w:t>
            </w:r>
          </w:p>
        </w:tc>
      </w:tr>
      <w:tr w:rsidR="00A86CC2" w:rsidRPr="00A478C4" w14:paraId="554CD547" w14:textId="77777777" w:rsidTr="7F1CF1AE">
        <w:trPr>
          <w:cantSplit/>
        </w:trPr>
        <w:tc>
          <w:tcPr>
            <w:tcW w:w="1980" w:type="dxa"/>
            <w:shd w:val="clear" w:color="auto" w:fill="auto"/>
          </w:tcPr>
          <w:p w14:paraId="41261BAA" w14:textId="77777777" w:rsidR="00A86CC2" w:rsidRPr="00A478C4"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10294E7C" w:rsidR="00A86CC2" w:rsidRPr="00A478C4" w:rsidRDefault="00004CAF" w:rsidP="00034968">
            <w:pPr>
              <w:tabs>
                <w:tab w:val="decimal" w:pos="726"/>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1395B7C7" w14:textId="2780D126"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71B80DF4" w14:textId="7E544844"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3CFC407A" w14:textId="0BD3A1ED"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34426575" w14:textId="052A6CCB"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723B0AE0" w14:textId="186057C6"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5E1D1741" w14:textId="548420F3"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1D11F766" w14:textId="048E7A2C" w:rsidR="00A86CC2"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r>
      <w:tr w:rsidR="00A86CC2" w:rsidRPr="00A478C4" w14:paraId="2B1774F2" w14:textId="77777777" w:rsidTr="7F1CF1AE">
        <w:trPr>
          <w:cantSplit/>
        </w:trPr>
        <w:tc>
          <w:tcPr>
            <w:tcW w:w="1980" w:type="dxa"/>
          </w:tcPr>
          <w:p w14:paraId="7F9EDABB" w14:textId="77777777" w:rsidR="00A86CC2" w:rsidRPr="00A478C4"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A478C4"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A478C4" w:rsidRDefault="00A86CC2" w:rsidP="00034968">
            <w:pPr>
              <w:tabs>
                <w:tab w:val="decimal" w:pos="726"/>
              </w:tabs>
              <w:ind w:left="-43" w:right="-72"/>
              <w:jc w:val="both"/>
              <w:rPr>
                <w:rFonts w:ascii="Cordia New" w:eastAsia="Calibri" w:hAnsi="Cordia New" w:cs="Cordia New"/>
                <w:sz w:val="12"/>
                <w:szCs w:val="12"/>
              </w:rPr>
            </w:pPr>
          </w:p>
        </w:tc>
      </w:tr>
      <w:tr w:rsidR="00245396" w:rsidRPr="00A478C4" w14:paraId="6B70DEFF" w14:textId="77777777" w:rsidTr="000E7218">
        <w:trPr>
          <w:cantSplit/>
        </w:trPr>
        <w:tc>
          <w:tcPr>
            <w:tcW w:w="1980" w:type="dxa"/>
          </w:tcPr>
          <w:p w14:paraId="474D590C" w14:textId="5BE49AEF"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US Dollar </w:t>
            </w:r>
          </w:p>
        </w:tc>
        <w:tc>
          <w:tcPr>
            <w:tcW w:w="936" w:type="dxa"/>
            <w:shd w:val="clear" w:color="auto" w:fill="FAFAFA"/>
            <w:vAlign w:val="bottom"/>
          </w:tcPr>
          <w:p w14:paraId="7D5DFB7F" w14:textId="36E01335" w:rsidR="00245396" w:rsidRPr="00A478C4" w:rsidRDefault="00F50B28"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2,563,587</w:t>
            </w:r>
          </w:p>
        </w:tc>
        <w:tc>
          <w:tcPr>
            <w:tcW w:w="936" w:type="dxa"/>
            <w:shd w:val="clear" w:color="auto" w:fill="auto"/>
            <w:vAlign w:val="bottom"/>
          </w:tcPr>
          <w:p w14:paraId="198624AF" w14:textId="713F7F97"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lang w:val="en-GB"/>
              </w:rPr>
              <w:t>2</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330</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490</w:t>
            </w:r>
          </w:p>
        </w:tc>
        <w:tc>
          <w:tcPr>
            <w:tcW w:w="936" w:type="dxa"/>
            <w:shd w:val="clear" w:color="auto" w:fill="FAFAFA"/>
            <w:vAlign w:val="center"/>
          </w:tcPr>
          <w:p w14:paraId="4A3A16A1" w14:textId="4C46408F" w:rsidR="00245396" w:rsidRPr="00A478C4" w:rsidRDefault="00F50B28"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93,720,374</w:t>
            </w:r>
          </w:p>
        </w:tc>
        <w:tc>
          <w:tcPr>
            <w:tcW w:w="936" w:type="dxa"/>
            <w:shd w:val="clear" w:color="auto" w:fill="auto"/>
            <w:vAlign w:val="bottom"/>
          </w:tcPr>
          <w:p w14:paraId="3182FC26" w14:textId="6A6CB7AB"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z w:val="21"/>
                <w:szCs w:val="21"/>
                <w:lang w:val="en-GB"/>
              </w:rPr>
              <w:t>80,547,328</w:t>
            </w:r>
          </w:p>
        </w:tc>
        <w:tc>
          <w:tcPr>
            <w:tcW w:w="936" w:type="dxa"/>
            <w:shd w:val="clear" w:color="auto" w:fill="FAFAFA"/>
            <w:vAlign w:val="bottom"/>
          </w:tcPr>
          <w:p w14:paraId="09101998" w14:textId="50A579BB"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1,379,340</w:t>
            </w:r>
          </w:p>
        </w:tc>
        <w:tc>
          <w:tcPr>
            <w:tcW w:w="936" w:type="dxa"/>
            <w:shd w:val="clear" w:color="auto" w:fill="auto"/>
            <w:vAlign w:val="bottom"/>
          </w:tcPr>
          <w:p w14:paraId="49B2A340" w14:textId="117190B8"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lang w:val="en-GB"/>
              </w:rPr>
              <w:t>1</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564</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000</w:t>
            </w:r>
          </w:p>
        </w:tc>
        <w:tc>
          <w:tcPr>
            <w:tcW w:w="936" w:type="dxa"/>
            <w:shd w:val="clear" w:color="auto" w:fill="FAFAFA"/>
            <w:vAlign w:val="bottom"/>
          </w:tcPr>
          <w:p w14:paraId="652DAF94" w14:textId="196C6F74"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50,426,326</w:t>
            </w:r>
          </w:p>
        </w:tc>
        <w:tc>
          <w:tcPr>
            <w:tcW w:w="936" w:type="dxa"/>
            <w:shd w:val="clear" w:color="auto" w:fill="auto"/>
            <w:vAlign w:val="bottom"/>
          </w:tcPr>
          <w:p w14:paraId="24B5BF19" w14:textId="643FBEF7"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lang w:val="en-GB"/>
              </w:rPr>
              <w:t>54</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055</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595</w:t>
            </w:r>
          </w:p>
        </w:tc>
      </w:tr>
      <w:tr w:rsidR="00245396" w:rsidRPr="00A478C4" w14:paraId="2235B12C" w14:textId="77777777" w:rsidTr="000E7218">
        <w:trPr>
          <w:cantSplit/>
        </w:trPr>
        <w:tc>
          <w:tcPr>
            <w:tcW w:w="1980" w:type="dxa"/>
          </w:tcPr>
          <w:p w14:paraId="6427D053" w14:textId="00439044"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bottom"/>
          </w:tcPr>
          <w:p w14:paraId="666FEB5F" w14:textId="50C6FC48" w:rsidR="00245396" w:rsidRPr="00A478C4" w:rsidRDefault="00F50B28"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598,935</w:t>
            </w:r>
          </w:p>
        </w:tc>
        <w:tc>
          <w:tcPr>
            <w:tcW w:w="936" w:type="dxa"/>
            <w:tcBorders>
              <w:bottom w:val="single" w:sz="4" w:space="0" w:color="auto"/>
            </w:tcBorders>
            <w:shd w:val="clear" w:color="auto" w:fill="auto"/>
            <w:vAlign w:val="bottom"/>
          </w:tcPr>
          <w:p w14:paraId="6EA598F0" w14:textId="41DC0A96"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lang w:val="en-GB"/>
              </w:rPr>
              <w:t>617</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289</w:t>
            </w:r>
          </w:p>
        </w:tc>
        <w:tc>
          <w:tcPr>
            <w:tcW w:w="936" w:type="dxa"/>
            <w:tcBorders>
              <w:bottom w:val="single" w:sz="4" w:space="0" w:color="auto"/>
            </w:tcBorders>
            <w:shd w:val="clear" w:color="auto" w:fill="FAFAFA"/>
            <w:vAlign w:val="center"/>
          </w:tcPr>
          <w:p w14:paraId="61E931F0" w14:textId="76BB1F87" w:rsidR="00245396" w:rsidRPr="00A478C4" w:rsidRDefault="00F50B28"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21,896,030</w:t>
            </w:r>
          </w:p>
        </w:tc>
        <w:tc>
          <w:tcPr>
            <w:tcW w:w="936" w:type="dxa"/>
            <w:tcBorders>
              <w:bottom w:val="single" w:sz="4" w:space="0" w:color="auto"/>
            </w:tcBorders>
            <w:shd w:val="clear" w:color="auto" w:fill="auto"/>
            <w:vAlign w:val="bottom"/>
          </w:tcPr>
          <w:p w14:paraId="4A2D9CAD" w14:textId="33E9ADDA"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z w:val="21"/>
                <w:szCs w:val="21"/>
                <w:lang w:val="en-GB"/>
              </w:rPr>
              <w:t>21,335,003</w:t>
            </w:r>
          </w:p>
        </w:tc>
        <w:tc>
          <w:tcPr>
            <w:tcW w:w="936" w:type="dxa"/>
            <w:tcBorders>
              <w:bottom w:val="single" w:sz="4" w:space="0" w:color="auto"/>
            </w:tcBorders>
            <w:shd w:val="clear" w:color="auto" w:fill="FAFAFA"/>
            <w:vAlign w:val="bottom"/>
          </w:tcPr>
          <w:p w14:paraId="52E0868B" w14:textId="017FD753"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49,236</w:t>
            </w:r>
          </w:p>
        </w:tc>
        <w:tc>
          <w:tcPr>
            <w:tcW w:w="936" w:type="dxa"/>
            <w:tcBorders>
              <w:bottom w:val="single" w:sz="4" w:space="0" w:color="auto"/>
            </w:tcBorders>
            <w:shd w:val="clear" w:color="auto" w:fill="auto"/>
            <w:vAlign w:val="bottom"/>
          </w:tcPr>
          <w:p w14:paraId="0A965957" w14:textId="29447DA8"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lang w:val="en-GB"/>
              </w:rPr>
              <w:t>-</w:t>
            </w:r>
          </w:p>
        </w:tc>
        <w:tc>
          <w:tcPr>
            <w:tcW w:w="936" w:type="dxa"/>
            <w:tcBorders>
              <w:bottom w:val="single" w:sz="4" w:space="0" w:color="auto"/>
            </w:tcBorders>
            <w:shd w:val="clear" w:color="auto" w:fill="FAFAFA"/>
            <w:vAlign w:val="bottom"/>
          </w:tcPr>
          <w:p w14:paraId="44EE2616" w14:textId="717B9762"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1,800,000</w:t>
            </w:r>
          </w:p>
        </w:tc>
        <w:tc>
          <w:tcPr>
            <w:tcW w:w="936" w:type="dxa"/>
            <w:tcBorders>
              <w:bottom w:val="single" w:sz="4" w:space="0" w:color="auto"/>
            </w:tcBorders>
            <w:shd w:val="clear" w:color="auto" w:fill="auto"/>
            <w:vAlign w:val="bottom"/>
          </w:tcPr>
          <w:p w14:paraId="7F37FEC4" w14:textId="418D0281"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w:t>
            </w:r>
          </w:p>
        </w:tc>
      </w:tr>
      <w:tr w:rsidR="00245396" w:rsidRPr="00A478C4" w14:paraId="784A4816" w14:textId="77777777" w:rsidTr="00814765">
        <w:trPr>
          <w:cantSplit/>
        </w:trPr>
        <w:tc>
          <w:tcPr>
            <w:tcW w:w="1980" w:type="dxa"/>
          </w:tcPr>
          <w:p w14:paraId="00DAA427" w14:textId="5A786BE5"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Total long-term loans from </w:t>
            </w:r>
            <w:r w:rsidRPr="00A478C4">
              <w:rPr>
                <w:rFonts w:ascii="Cordia New" w:hAnsi="Cordia New" w:cs="Cordia New"/>
                <w:sz w:val="22"/>
                <w:szCs w:val="22"/>
              </w:rPr>
              <w:br/>
              <w:t>financial institutions</w:t>
            </w:r>
          </w:p>
        </w:tc>
        <w:tc>
          <w:tcPr>
            <w:tcW w:w="936" w:type="dxa"/>
            <w:tcBorders>
              <w:top w:val="single" w:sz="4" w:space="0" w:color="auto"/>
            </w:tcBorders>
            <w:shd w:val="clear" w:color="auto" w:fill="FAFAFA"/>
            <w:vAlign w:val="bottom"/>
          </w:tcPr>
          <w:p w14:paraId="5ED8245D" w14:textId="370825F8" w:rsidR="00245396" w:rsidRPr="00A478C4" w:rsidRDefault="00F50B28"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3,162,522</w:t>
            </w:r>
          </w:p>
        </w:tc>
        <w:tc>
          <w:tcPr>
            <w:tcW w:w="936" w:type="dxa"/>
            <w:tcBorders>
              <w:top w:val="single" w:sz="4" w:space="0" w:color="auto"/>
            </w:tcBorders>
            <w:shd w:val="clear" w:color="auto" w:fill="auto"/>
            <w:vAlign w:val="bottom"/>
          </w:tcPr>
          <w:p w14:paraId="24F7E678" w14:textId="519EE52D"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2,947,779</w:t>
            </w:r>
          </w:p>
        </w:tc>
        <w:tc>
          <w:tcPr>
            <w:tcW w:w="936" w:type="dxa"/>
            <w:tcBorders>
              <w:top w:val="single" w:sz="4" w:space="0" w:color="auto"/>
            </w:tcBorders>
            <w:shd w:val="clear" w:color="auto" w:fill="FAFAFA"/>
            <w:vAlign w:val="center"/>
          </w:tcPr>
          <w:p w14:paraId="7DC9F51C" w14:textId="77777777" w:rsidR="00F50B28" w:rsidRPr="00A478C4" w:rsidRDefault="00F50B28" w:rsidP="00F50B28">
            <w:pPr>
              <w:tabs>
                <w:tab w:val="decimal" w:pos="750"/>
              </w:tabs>
              <w:ind w:left="-78" w:right="-72"/>
              <w:rPr>
                <w:rFonts w:ascii="Cordia New" w:eastAsia="Calibri" w:hAnsi="Cordia New" w:cs="Cordia New"/>
                <w:sz w:val="21"/>
                <w:szCs w:val="21"/>
              </w:rPr>
            </w:pPr>
          </w:p>
          <w:p w14:paraId="55515100" w14:textId="47CD1E3F" w:rsidR="00245396" w:rsidRPr="00A478C4" w:rsidRDefault="00F50B28" w:rsidP="00F50B28">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115,616,404</w:t>
            </w:r>
          </w:p>
        </w:tc>
        <w:tc>
          <w:tcPr>
            <w:tcW w:w="936" w:type="dxa"/>
            <w:tcBorders>
              <w:top w:val="single" w:sz="4" w:space="0" w:color="auto"/>
            </w:tcBorders>
            <w:shd w:val="clear" w:color="auto" w:fill="auto"/>
            <w:vAlign w:val="bottom"/>
          </w:tcPr>
          <w:p w14:paraId="2B9D4AD0" w14:textId="4940E5C7"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101,882,331</w:t>
            </w:r>
          </w:p>
        </w:tc>
        <w:tc>
          <w:tcPr>
            <w:tcW w:w="936" w:type="dxa"/>
            <w:tcBorders>
              <w:top w:val="single" w:sz="4" w:space="0" w:color="auto"/>
            </w:tcBorders>
            <w:shd w:val="clear" w:color="auto" w:fill="FAFAFA"/>
            <w:vAlign w:val="bottom"/>
          </w:tcPr>
          <w:p w14:paraId="4C4BD0EC" w14:textId="6B79C133"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1,428,576</w:t>
            </w:r>
          </w:p>
        </w:tc>
        <w:tc>
          <w:tcPr>
            <w:tcW w:w="936" w:type="dxa"/>
            <w:tcBorders>
              <w:top w:val="single" w:sz="4" w:space="0" w:color="auto"/>
            </w:tcBorders>
            <w:shd w:val="clear" w:color="auto" w:fill="auto"/>
            <w:vAlign w:val="bottom"/>
          </w:tcPr>
          <w:p w14:paraId="139AD2E4" w14:textId="41A3C94C"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1</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564</w:t>
            </w:r>
            <w:r w:rsidRPr="00A478C4">
              <w:rPr>
                <w:rFonts w:ascii="Cordia New" w:eastAsia="Calibri" w:hAnsi="Cordia New" w:cs="Cordia New"/>
                <w:sz w:val="21"/>
                <w:szCs w:val="21"/>
              </w:rPr>
              <w:t>,</w:t>
            </w:r>
            <w:r w:rsidRPr="00A478C4">
              <w:rPr>
                <w:rFonts w:ascii="Cordia New" w:eastAsia="Calibri" w:hAnsi="Cordia New" w:cs="Cordia New"/>
                <w:sz w:val="21"/>
                <w:szCs w:val="21"/>
                <w:lang w:val="en-GB"/>
              </w:rPr>
              <w:t>000</w:t>
            </w:r>
          </w:p>
        </w:tc>
        <w:tc>
          <w:tcPr>
            <w:tcW w:w="936" w:type="dxa"/>
            <w:tcBorders>
              <w:top w:val="single" w:sz="4" w:space="0" w:color="auto"/>
            </w:tcBorders>
            <w:shd w:val="clear" w:color="auto" w:fill="FAFAFA"/>
            <w:vAlign w:val="bottom"/>
          </w:tcPr>
          <w:p w14:paraId="3599308C" w14:textId="6E639146"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52,226,326</w:t>
            </w:r>
          </w:p>
        </w:tc>
        <w:tc>
          <w:tcPr>
            <w:tcW w:w="936" w:type="dxa"/>
            <w:tcBorders>
              <w:top w:val="single" w:sz="4" w:space="0" w:color="auto"/>
            </w:tcBorders>
            <w:shd w:val="clear" w:color="auto" w:fill="auto"/>
            <w:vAlign w:val="bottom"/>
          </w:tcPr>
          <w:p w14:paraId="50E83BC8" w14:textId="682BB403"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pacing w:val="-4"/>
                <w:sz w:val="21"/>
                <w:szCs w:val="21"/>
                <w:lang w:val="en-GB"/>
              </w:rPr>
              <w:t>54</w:t>
            </w:r>
            <w:r w:rsidRPr="00A478C4">
              <w:rPr>
                <w:rFonts w:ascii="Cordia New" w:eastAsia="Calibri" w:hAnsi="Cordia New" w:cs="Cordia New"/>
                <w:spacing w:val="-4"/>
                <w:sz w:val="21"/>
                <w:szCs w:val="21"/>
              </w:rPr>
              <w:t>,</w:t>
            </w:r>
            <w:r w:rsidRPr="00A478C4">
              <w:rPr>
                <w:rFonts w:ascii="Cordia New" w:eastAsia="Calibri" w:hAnsi="Cordia New" w:cs="Cordia New"/>
                <w:spacing w:val="-4"/>
                <w:sz w:val="21"/>
                <w:szCs w:val="21"/>
                <w:lang w:val="en-GB"/>
              </w:rPr>
              <w:t>055</w:t>
            </w:r>
            <w:r w:rsidRPr="00A478C4">
              <w:rPr>
                <w:rFonts w:ascii="Cordia New" w:eastAsia="Calibri" w:hAnsi="Cordia New" w:cs="Cordia New"/>
                <w:spacing w:val="-4"/>
                <w:sz w:val="21"/>
                <w:szCs w:val="21"/>
              </w:rPr>
              <w:t>,</w:t>
            </w:r>
            <w:r w:rsidRPr="00A478C4">
              <w:rPr>
                <w:rFonts w:ascii="Cordia New" w:eastAsia="Calibri" w:hAnsi="Cordia New" w:cs="Cordia New"/>
                <w:spacing w:val="-4"/>
                <w:sz w:val="21"/>
                <w:szCs w:val="21"/>
                <w:lang w:val="en-GB"/>
              </w:rPr>
              <w:t>595</w:t>
            </w:r>
          </w:p>
        </w:tc>
      </w:tr>
      <w:tr w:rsidR="00245396" w:rsidRPr="00A478C4" w14:paraId="09586945" w14:textId="77777777" w:rsidTr="001914B9">
        <w:trPr>
          <w:cantSplit/>
        </w:trPr>
        <w:tc>
          <w:tcPr>
            <w:tcW w:w="1980" w:type="dxa"/>
          </w:tcPr>
          <w:p w14:paraId="5B2B6D95" w14:textId="77777777" w:rsidR="00245396" w:rsidRPr="00A478C4" w:rsidRDefault="00245396" w:rsidP="00245396">
            <w:pPr>
              <w:ind w:left="101" w:right="-72" w:hanging="187"/>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Deferred</w:t>
            </w:r>
            <w:proofErr w:type="gramEnd"/>
            <w:r w:rsidRPr="00A478C4">
              <w:rPr>
                <w:rFonts w:ascii="Cordia New" w:hAnsi="Cordia New" w:cs="Cordia New"/>
                <w:sz w:val="22"/>
                <w:szCs w:val="22"/>
              </w:rPr>
              <w:t xml:space="preserve"> financing</w:t>
            </w:r>
          </w:p>
          <w:p w14:paraId="54BC6B6D" w14:textId="3A6BA287"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 xml:space="preserve">             service fee</w:t>
            </w:r>
            <w:r w:rsidR="00F720AA">
              <w:rPr>
                <w:rFonts w:ascii="Cordia New" w:hAnsi="Cordia New" w:cs="Cordia New"/>
                <w:sz w:val="22"/>
                <w:szCs w:val="22"/>
              </w:rPr>
              <w:t>s</w:t>
            </w:r>
          </w:p>
        </w:tc>
        <w:tc>
          <w:tcPr>
            <w:tcW w:w="936" w:type="dxa"/>
            <w:tcBorders>
              <w:bottom w:val="single" w:sz="4" w:space="0" w:color="auto"/>
            </w:tcBorders>
            <w:shd w:val="clear" w:color="auto" w:fill="FAFAFA"/>
            <w:vAlign w:val="bottom"/>
          </w:tcPr>
          <w:p w14:paraId="5B72231E" w14:textId="28F4DDFB" w:rsidR="00245396" w:rsidRPr="00A478C4" w:rsidRDefault="00F50B28" w:rsidP="00245396">
            <w:pPr>
              <w:tabs>
                <w:tab w:val="decimal" w:pos="750"/>
              </w:tabs>
              <w:ind w:left="-78" w:right="-72"/>
              <w:rPr>
                <w:rFonts w:ascii="Cordia New" w:hAnsi="Cordia New" w:cs="Cordia New"/>
                <w:sz w:val="21"/>
                <w:szCs w:val="21"/>
              </w:rPr>
            </w:pPr>
            <w:r w:rsidRPr="00A478C4">
              <w:rPr>
                <w:rFonts w:ascii="Cordia New" w:hAnsi="Cordia New" w:cs="Cordia New"/>
                <w:sz w:val="21"/>
                <w:szCs w:val="21"/>
              </w:rPr>
              <w:t>(15,026)</w:t>
            </w:r>
          </w:p>
        </w:tc>
        <w:tc>
          <w:tcPr>
            <w:tcW w:w="936" w:type="dxa"/>
            <w:tcBorders>
              <w:bottom w:val="single" w:sz="4" w:space="0" w:color="auto"/>
            </w:tcBorders>
            <w:shd w:val="clear" w:color="auto" w:fill="auto"/>
            <w:vAlign w:val="bottom"/>
          </w:tcPr>
          <w:p w14:paraId="44BA0CAA" w14:textId="4A448FED"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(18,363)</w:t>
            </w:r>
          </w:p>
        </w:tc>
        <w:tc>
          <w:tcPr>
            <w:tcW w:w="936" w:type="dxa"/>
            <w:tcBorders>
              <w:bottom w:val="single" w:sz="4" w:space="0" w:color="auto"/>
            </w:tcBorders>
            <w:shd w:val="clear" w:color="auto" w:fill="FAFAFA"/>
            <w:vAlign w:val="center"/>
          </w:tcPr>
          <w:p w14:paraId="278A8A6E" w14:textId="77777777" w:rsidR="00F50B28" w:rsidRPr="00A478C4" w:rsidRDefault="00F50B28" w:rsidP="00F50B28">
            <w:pPr>
              <w:tabs>
                <w:tab w:val="decimal" w:pos="750"/>
              </w:tabs>
              <w:ind w:left="-78" w:right="-72"/>
              <w:rPr>
                <w:rFonts w:ascii="Cordia New" w:eastAsia="Calibri" w:hAnsi="Cordia New" w:cs="Cordia New"/>
                <w:sz w:val="21"/>
                <w:szCs w:val="21"/>
              </w:rPr>
            </w:pPr>
          </w:p>
          <w:p w14:paraId="3084BCA3" w14:textId="08ED667F" w:rsidR="00245396" w:rsidRPr="00A478C4" w:rsidRDefault="00F50B28" w:rsidP="00F50B28">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(549,291)</w:t>
            </w:r>
          </w:p>
        </w:tc>
        <w:tc>
          <w:tcPr>
            <w:tcW w:w="936" w:type="dxa"/>
            <w:tcBorders>
              <w:bottom w:val="single" w:sz="4" w:space="0" w:color="auto"/>
            </w:tcBorders>
            <w:shd w:val="clear" w:color="auto" w:fill="auto"/>
            <w:vAlign w:val="bottom"/>
          </w:tcPr>
          <w:p w14:paraId="6F457BC0" w14:textId="6AD8E939"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z w:val="21"/>
                <w:szCs w:val="21"/>
                <w:lang w:val="en-GB"/>
              </w:rPr>
              <w:t>(634,660)</w:t>
            </w:r>
          </w:p>
        </w:tc>
        <w:tc>
          <w:tcPr>
            <w:tcW w:w="936" w:type="dxa"/>
            <w:tcBorders>
              <w:bottom w:val="single" w:sz="4" w:space="0" w:color="auto"/>
            </w:tcBorders>
            <w:shd w:val="clear" w:color="auto" w:fill="FAFAFA"/>
            <w:vAlign w:val="bottom"/>
          </w:tcPr>
          <w:p w14:paraId="57A959FA" w14:textId="481D5077"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(4,707)</w:t>
            </w:r>
          </w:p>
        </w:tc>
        <w:tc>
          <w:tcPr>
            <w:tcW w:w="936" w:type="dxa"/>
            <w:tcBorders>
              <w:bottom w:val="single" w:sz="4" w:space="0" w:color="auto"/>
            </w:tcBorders>
            <w:shd w:val="clear" w:color="auto" w:fill="auto"/>
            <w:vAlign w:val="bottom"/>
          </w:tcPr>
          <w:p w14:paraId="16EDB4F3" w14:textId="285B3BF6"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(5,911)</w:t>
            </w:r>
          </w:p>
        </w:tc>
        <w:tc>
          <w:tcPr>
            <w:tcW w:w="936" w:type="dxa"/>
            <w:tcBorders>
              <w:bottom w:val="single" w:sz="4" w:space="0" w:color="auto"/>
            </w:tcBorders>
            <w:shd w:val="clear" w:color="auto" w:fill="FAFAFA"/>
            <w:vAlign w:val="bottom"/>
          </w:tcPr>
          <w:p w14:paraId="38437BAF" w14:textId="792D7CE6"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(172,103)</w:t>
            </w:r>
          </w:p>
        </w:tc>
        <w:tc>
          <w:tcPr>
            <w:tcW w:w="936" w:type="dxa"/>
            <w:tcBorders>
              <w:bottom w:val="single" w:sz="4" w:space="0" w:color="auto"/>
            </w:tcBorders>
            <w:shd w:val="clear" w:color="auto" w:fill="auto"/>
            <w:vAlign w:val="bottom"/>
          </w:tcPr>
          <w:p w14:paraId="0FECC544" w14:textId="4ED979F6"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pacing w:val="-4"/>
                <w:sz w:val="21"/>
                <w:szCs w:val="21"/>
                <w:lang w:val="en-GB"/>
              </w:rPr>
              <w:t>(204,311)</w:t>
            </w:r>
          </w:p>
        </w:tc>
      </w:tr>
      <w:tr w:rsidR="00245396" w:rsidRPr="00A478C4" w14:paraId="4591BCBA" w14:textId="77777777" w:rsidTr="001914B9">
        <w:trPr>
          <w:cantSplit/>
        </w:trPr>
        <w:tc>
          <w:tcPr>
            <w:tcW w:w="1980" w:type="dxa"/>
          </w:tcPr>
          <w:p w14:paraId="1FCB2BF3" w14:textId="27A7E899" w:rsidR="00245396" w:rsidRPr="00A478C4" w:rsidRDefault="00245396" w:rsidP="00245396">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5061BF60" w14:textId="3C23B480" w:rsidR="00245396" w:rsidRPr="00A478C4" w:rsidRDefault="00F50B28" w:rsidP="00245396">
            <w:pPr>
              <w:tabs>
                <w:tab w:val="decimal" w:pos="750"/>
              </w:tabs>
              <w:ind w:left="-78" w:right="-72"/>
              <w:rPr>
                <w:rFonts w:ascii="Cordia New" w:hAnsi="Cordia New" w:cs="Cordia New"/>
                <w:sz w:val="21"/>
                <w:szCs w:val="21"/>
              </w:rPr>
            </w:pPr>
            <w:r w:rsidRPr="00A478C4">
              <w:rPr>
                <w:rFonts w:ascii="Cordia New" w:hAnsi="Cordia New" w:cs="Cordia New"/>
                <w:sz w:val="21"/>
                <w:szCs w:val="21"/>
              </w:rPr>
              <w:t>3,147,496</w:t>
            </w:r>
          </w:p>
        </w:tc>
        <w:tc>
          <w:tcPr>
            <w:tcW w:w="936" w:type="dxa"/>
            <w:tcBorders>
              <w:top w:val="single" w:sz="4" w:space="0" w:color="auto"/>
            </w:tcBorders>
            <w:shd w:val="clear" w:color="auto" w:fill="auto"/>
            <w:vAlign w:val="bottom"/>
          </w:tcPr>
          <w:p w14:paraId="50F7A542" w14:textId="6F9F8DAC"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2,929,416</w:t>
            </w:r>
          </w:p>
        </w:tc>
        <w:tc>
          <w:tcPr>
            <w:tcW w:w="936" w:type="dxa"/>
            <w:tcBorders>
              <w:top w:val="single" w:sz="4" w:space="0" w:color="auto"/>
            </w:tcBorders>
            <w:shd w:val="clear" w:color="auto" w:fill="FAFAFA"/>
            <w:vAlign w:val="center"/>
          </w:tcPr>
          <w:p w14:paraId="478BB795" w14:textId="3596BA97" w:rsidR="00245396" w:rsidRPr="00A478C4" w:rsidRDefault="00F50B28"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115,067,113</w:t>
            </w:r>
          </w:p>
        </w:tc>
        <w:tc>
          <w:tcPr>
            <w:tcW w:w="936" w:type="dxa"/>
            <w:tcBorders>
              <w:top w:val="single" w:sz="4" w:space="0" w:color="auto"/>
            </w:tcBorders>
            <w:shd w:val="clear" w:color="auto" w:fill="auto"/>
            <w:vAlign w:val="bottom"/>
          </w:tcPr>
          <w:p w14:paraId="560EAA77" w14:textId="18D69F39"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z w:val="21"/>
                <w:szCs w:val="21"/>
                <w:lang w:val="en-GB"/>
              </w:rPr>
              <w:t>101,247,671</w:t>
            </w:r>
          </w:p>
        </w:tc>
        <w:tc>
          <w:tcPr>
            <w:tcW w:w="936" w:type="dxa"/>
            <w:tcBorders>
              <w:top w:val="single" w:sz="4" w:space="0" w:color="auto"/>
            </w:tcBorders>
            <w:shd w:val="clear" w:color="auto" w:fill="FAFAFA"/>
            <w:vAlign w:val="bottom"/>
          </w:tcPr>
          <w:p w14:paraId="0BAE812F" w14:textId="0A367FD6"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1,423,869</w:t>
            </w:r>
          </w:p>
        </w:tc>
        <w:tc>
          <w:tcPr>
            <w:tcW w:w="936" w:type="dxa"/>
            <w:tcBorders>
              <w:top w:val="single" w:sz="4" w:space="0" w:color="auto"/>
            </w:tcBorders>
            <w:shd w:val="clear" w:color="auto" w:fill="auto"/>
            <w:vAlign w:val="bottom"/>
          </w:tcPr>
          <w:p w14:paraId="409E9568" w14:textId="3470EA4E"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lang w:val="en-GB"/>
              </w:rPr>
              <w:t>1,558,089</w:t>
            </w:r>
          </w:p>
        </w:tc>
        <w:tc>
          <w:tcPr>
            <w:tcW w:w="936" w:type="dxa"/>
            <w:tcBorders>
              <w:top w:val="single" w:sz="4" w:space="0" w:color="auto"/>
            </w:tcBorders>
            <w:shd w:val="clear" w:color="auto" w:fill="FAFAFA"/>
            <w:vAlign w:val="bottom"/>
          </w:tcPr>
          <w:p w14:paraId="1ED68C80" w14:textId="01219D3A"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52,054,223</w:t>
            </w:r>
          </w:p>
        </w:tc>
        <w:tc>
          <w:tcPr>
            <w:tcW w:w="936" w:type="dxa"/>
            <w:tcBorders>
              <w:top w:val="single" w:sz="4" w:space="0" w:color="auto"/>
            </w:tcBorders>
            <w:shd w:val="clear" w:color="auto" w:fill="auto"/>
            <w:vAlign w:val="bottom"/>
          </w:tcPr>
          <w:p w14:paraId="27D8DC8C" w14:textId="16A02EE4"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pacing w:val="-4"/>
                <w:sz w:val="21"/>
                <w:szCs w:val="21"/>
                <w:lang w:val="en-GB"/>
              </w:rPr>
              <w:t>53,851,284</w:t>
            </w:r>
          </w:p>
        </w:tc>
      </w:tr>
      <w:tr w:rsidR="00245396" w:rsidRPr="00A478C4" w14:paraId="78BFD868" w14:textId="77777777" w:rsidTr="001914B9">
        <w:trPr>
          <w:cantSplit/>
        </w:trPr>
        <w:tc>
          <w:tcPr>
            <w:tcW w:w="1980" w:type="dxa"/>
          </w:tcPr>
          <w:p w14:paraId="39A023E9" w14:textId="12F56B26" w:rsidR="00245396" w:rsidRPr="00A478C4" w:rsidRDefault="00245396" w:rsidP="00245396">
            <w:pPr>
              <w:ind w:left="101" w:right="-72" w:hanging="187"/>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Current</w:t>
            </w:r>
            <w:proofErr w:type="gramEnd"/>
            <w:r w:rsidRPr="00A478C4">
              <w:rPr>
                <w:rFonts w:ascii="Cordia New" w:hAnsi="Cordia New" w:cs="Cordia New"/>
                <w:sz w:val="22"/>
                <w:szCs w:val="22"/>
              </w:rPr>
              <w:t xml:space="preserve"> portion, net</w:t>
            </w:r>
          </w:p>
        </w:tc>
        <w:tc>
          <w:tcPr>
            <w:tcW w:w="936" w:type="dxa"/>
            <w:tcBorders>
              <w:bottom w:val="single" w:sz="4" w:space="0" w:color="auto"/>
            </w:tcBorders>
            <w:shd w:val="clear" w:color="auto" w:fill="FAFAFA"/>
            <w:vAlign w:val="bottom"/>
          </w:tcPr>
          <w:p w14:paraId="4F8E7377" w14:textId="7CF0375B" w:rsidR="00245396" w:rsidRPr="00A478C4" w:rsidRDefault="00F50B28" w:rsidP="00245396">
            <w:pPr>
              <w:tabs>
                <w:tab w:val="decimal" w:pos="750"/>
              </w:tabs>
              <w:ind w:left="-78" w:right="-72"/>
              <w:rPr>
                <w:rFonts w:ascii="Cordia New" w:hAnsi="Cordia New" w:cs="Cordia New"/>
                <w:sz w:val="21"/>
                <w:szCs w:val="21"/>
              </w:rPr>
            </w:pPr>
            <w:r w:rsidRPr="00A478C4">
              <w:rPr>
                <w:rFonts w:ascii="Cordia New" w:hAnsi="Cordia New" w:cs="Cordia New"/>
                <w:sz w:val="21"/>
                <w:szCs w:val="21"/>
              </w:rPr>
              <w:t>(697,333)</w:t>
            </w:r>
          </w:p>
        </w:tc>
        <w:tc>
          <w:tcPr>
            <w:tcW w:w="936" w:type="dxa"/>
            <w:tcBorders>
              <w:bottom w:val="single" w:sz="4" w:space="0" w:color="auto"/>
            </w:tcBorders>
            <w:shd w:val="clear" w:color="auto" w:fill="auto"/>
            <w:vAlign w:val="bottom"/>
          </w:tcPr>
          <w:p w14:paraId="26F0838F" w14:textId="182C851C"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z w:val="21"/>
                <w:szCs w:val="21"/>
                <w:lang w:val="en-GB"/>
              </w:rPr>
              <w:t>(667,254)</w:t>
            </w:r>
          </w:p>
        </w:tc>
        <w:tc>
          <w:tcPr>
            <w:tcW w:w="936" w:type="dxa"/>
            <w:tcBorders>
              <w:bottom w:val="single" w:sz="4" w:space="0" w:color="auto"/>
            </w:tcBorders>
            <w:shd w:val="clear" w:color="auto" w:fill="FAFAFA"/>
            <w:vAlign w:val="center"/>
          </w:tcPr>
          <w:p w14:paraId="73F3CAEE" w14:textId="300B4156" w:rsidR="00245396" w:rsidRPr="00A478C4" w:rsidRDefault="00F50B28"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(25,493,305)</w:t>
            </w:r>
          </w:p>
        </w:tc>
        <w:tc>
          <w:tcPr>
            <w:tcW w:w="936" w:type="dxa"/>
            <w:tcBorders>
              <w:bottom w:val="single" w:sz="4" w:space="0" w:color="auto"/>
            </w:tcBorders>
            <w:shd w:val="clear" w:color="auto" w:fill="auto"/>
            <w:vAlign w:val="bottom"/>
          </w:tcPr>
          <w:p w14:paraId="6ABCFF53" w14:textId="34E4E56C"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z w:val="21"/>
                <w:szCs w:val="21"/>
                <w:lang w:val="en-GB"/>
              </w:rPr>
              <w:t>(23,061,908)</w:t>
            </w:r>
          </w:p>
        </w:tc>
        <w:tc>
          <w:tcPr>
            <w:tcW w:w="936" w:type="dxa"/>
            <w:tcBorders>
              <w:bottom w:val="single" w:sz="4" w:space="0" w:color="auto"/>
            </w:tcBorders>
            <w:shd w:val="clear" w:color="auto" w:fill="FAFAFA"/>
            <w:vAlign w:val="bottom"/>
          </w:tcPr>
          <w:p w14:paraId="6F9BFE86" w14:textId="0B6AB30D"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(375,194)</w:t>
            </w:r>
          </w:p>
        </w:tc>
        <w:tc>
          <w:tcPr>
            <w:tcW w:w="936" w:type="dxa"/>
            <w:tcBorders>
              <w:bottom w:val="single" w:sz="4" w:space="0" w:color="auto"/>
            </w:tcBorders>
            <w:shd w:val="clear" w:color="auto" w:fill="auto"/>
            <w:vAlign w:val="bottom"/>
          </w:tcPr>
          <w:p w14:paraId="4E803FAF" w14:textId="14C7853B"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z w:val="21"/>
                <w:szCs w:val="21"/>
                <w:lang w:val="en-GB"/>
              </w:rPr>
              <w:t>(377,747)</w:t>
            </w:r>
          </w:p>
        </w:tc>
        <w:tc>
          <w:tcPr>
            <w:tcW w:w="936" w:type="dxa"/>
            <w:tcBorders>
              <w:bottom w:val="single" w:sz="4" w:space="0" w:color="auto"/>
            </w:tcBorders>
            <w:shd w:val="clear" w:color="auto" w:fill="FAFAFA"/>
            <w:vAlign w:val="bottom"/>
          </w:tcPr>
          <w:p w14:paraId="2917F0B8" w14:textId="4661488C" w:rsidR="00245396" w:rsidRPr="00A478C4" w:rsidRDefault="00E468F5" w:rsidP="00245396">
            <w:pPr>
              <w:tabs>
                <w:tab w:val="decimal" w:pos="750"/>
              </w:tabs>
              <w:ind w:left="-78" w:right="-72"/>
              <w:rPr>
                <w:rFonts w:ascii="Cordia New" w:eastAsia="Calibri" w:hAnsi="Cordia New" w:cs="Cordia New"/>
                <w:sz w:val="21"/>
                <w:szCs w:val="21"/>
              </w:rPr>
            </w:pPr>
            <w:r w:rsidRPr="00A478C4">
              <w:rPr>
                <w:rFonts w:ascii="Cordia New" w:eastAsia="Calibri" w:hAnsi="Cordia New" w:cs="Cordia New"/>
                <w:sz w:val="21"/>
                <w:szCs w:val="21"/>
              </w:rPr>
              <w:t>(13,716,441)</w:t>
            </w:r>
          </w:p>
        </w:tc>
        <w:tc>
          <w:tcPr>
            <w:tcW w:w="936" w:type="dxa"/>
            <w:tcBorders>
              <w:bottom w:val="single" w:sz="4" w:space="0" w:color="auto"/>
            </w:tcBorders>
            <w:shd w:val="clear" w:color="auto" w:fill="auto"/>
            <w:vAlign w:val="bottom"/>
          </w:tcPr>
          <w:p w14:paraId="167A9C03" w14:textId="43A2A0F8" w:rsidR="00245396" w:rsidRPr="00A478C4" w:rsidRDefault="00245396" w:rsidP="00245396">
            <w:pPr>
              <w:tabs>
                <w:tab w:val="decimal" w:pos="750"/>
              </w:tabs>
              <w:ind w:left="-78" w:right="-72"/>
              <w:rPr>
                <w:rFonts w:ascii="Cordia New" w:eastAsia="Calibri" w:hAnsi="Cordia New" w:cs="Cordia New"/>
                <w:sz w:val="21"/>
                <w:szCs w:val="21"/>
              </w:rPr>
            </w:pPr>
            <w:r w:rsidRPr="00A478C4">
              <w:rPr>
                <w:rFonts w:ascii="Cordia New" w:hAnsi="Cordia New" w:cs="Cordia New"/>
                <w:spacing w:val="-4"/>
                <w:sz w:val="21"/>
                <w:szCs w:val="21"/>
                <w:lang w:val="en-GB"/>
              </w:rPr>
              <w:t>(13,055,828)</w:t>
            </w:r>
          </w:p>
        </w:tc>
      </w:tr>
      <w:tr w:rsidR="00DE4753" w:rsidRPr="00A478C4" w14:paraId="61FD16B6" w14:textId="77777777" w:rsidTr="000317C9">
        <w:trPr>
          <w:cantSplit/>
        </w:trPr>
        <w:tc>
          <w:tcPr>
            <w:tcW w:w="1980" w:type="dxa"/>
          </w:tcPr>
          <w:p w14:paraId="72DE0C42" w14:textId="7853AF57" w:rsidR="00DE4753" w:rsidRPr="00A478C4" w:rsidRDefault="00DE4753" w:rsidP="00034968">
            <w:pPr>
              <w:ind w:left="101" w:right="-72" w:hanging="187"/>
              <w:rPr>
                <w:rFonts w:ascii="Cordia New" w:hAnsi="Cordia New" w:cs="Cordia New"/>
                <w:sz w:val="22"/>
                <w:szCs w:val="22"/>
              </w:rPr>
            </w:pPr>
            <w:r w:rsidRPr="00A478C4">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DE4753" w:rsidRPr="00A478C4" w:rsidRDefault="00DE4753" w:rsidP="00495196">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69311052" w14:textId="66F6C9BF"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1A4C0CBB" w14:textId="767D26E4"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72912DD5" w14:textId="3351DF78"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469844A8" w14:textId="77777777"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5A8EB9AC" w14:textId="022A7EDF"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3075D0C1" w14:textId="77777777" w:rsidR="00DE4753" w:rsidRPr="00A478C4" w:rsidRDefault="00DE4753" w:rsidP="00495196">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32D64AB7" w14:textId="5BDE81E8" w:rsidR="00DE4753" w:rsidRPr="00A478C4" w:rsidRDefault="00DE4753" w:rsidP="00495196">
            <w:pPr>
              <w:tabs>
                <w:tab w:val="decimal" w:pos="750"/>
              </w:tabs>
              <w:ind w:left="-78" w:right="-72"/>
              <w:jc w:val="both"/>
              <w:rPr>
                <w:rFonts w:ascii="Cordia New" w:eastAsia="Calibri" w:hAnsi="Cordia New" w:cs="Cordia New"/>
                <w:sz w:val="21"/>
                <w:szCs w:val="21"/>
              </w:rPr>
            </w:pPr>
          </w:p>
        </w:tc>
      </w:tr>
      <w:tr w:rsidR="00245396" w:rsidRPr="00A478C4" w14:paraId="6D4BF606" w14:textId="77777777" w:rsidTr="000317C9">
        <w:trPr>
          <w:cantSplit/>
        </w:trPr>
        <w:tc>
          <w:tcPr>
            <w:tcW w:w="1980" w:type="dxa"/>
          </w:tcPr>
          <w:p w14:paraId="455D21DA" w14:textId="2154E02D" w:rsidR="00245396" w:rsidRPr="00A478C4" w:rsidRDefault="00245396" w:rsidP="00245396">
            <w:pPr>
              <w:ind w:left="101" w:right="-72" w:hanging="187"/>
              <w:rPr>
                <w:rFonts w:ascii="Cordia New" w:hAnsi="Cordia New" w:cs="Cordia New"/>
                <w:sz w:val="22"/>
                <w:szCs w:val="22"/>
              </w:rPr>
            </w:pPr>
            <w:r w:rsidRPr="00A478C4">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bottom"/>
          </w:tcPr>
          <w:p w14:paraId="20E88AF4" w14:textId="50B2EFBB" w:rsidR="00245396" w:rsidRPr="00A478C4" w:rsidRDefault="00F50B28" w:rsidP="00245396">
            <w:pPr>
              <w:tabs>
                <w:tab w:val="decimal" w:pos="750"/>
              </w:tabs>
              <w:ind w:left="-78" w:right="-72"/>
              <w:jc w:val="both"/>
              <w:rPr>
                <w:rFonts w:ascii="Cordia New" w:hAnsi="Cordia New" w:cs="Cordia New"/>
                <w:sz w:val="21"/>
                <w:szCs w:val="21"/>
              </w:rPr>
            </w:pPr>
            <w:r w:rsidRPr="00A478C4">
              <w:rPr>
                <w:rFonts w:ascii="Cordia New" w:hAnsi="Cordia New" w:cs="Cordia New"/>
                <w:sz w:val="21"/>
                <w:szCs w:val="21"/>
              </w:rPr>
              <w:t>2,450,163</w:t>
            </w:r>
          </w:p>
        </w:tc>
        <w:tc>
          <w:tcPr>
            <w:tcW w:w="936" w:type="dxa"/>
            <w:tcBorders>
              <w:bottom w:val="single" w:sz="4" w:space="0" w:color="auto"/>
            </w:tcBorders>
            <w:shd w:val="clear" w:color="auto" w:fill="auto"/>
            <w:vAlign w:val="bottom"/>
          </w:tcPr>
          <w:p w14:paraId="1427758E" w14:textId="520A244B"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z w:val="21"/>
                <w:szCs w:val="21"/>
                <w:lang w:val="en-GB"/>
              </w:rPr>
              <w:t>2,262,162</w:t>
            </w:r>
          </w:p>
        </w:tc>
        <w:tc>
          <w:tcPr>
            <w:tcW w:w="936" w:type="dxa"/>
            <w:tcBorders>
              <w:bottom w:val="single" w:sz="4" w:space="0" w:color="auto"/>
            </w:tcBorders>
            <w:shd w:val="clear" w:color="auto" w:fill="FAFAFA"/>
            <w:vAlign w:val="bottom"/>
          </w:tcPr>
          <w:p w14:paraId="48D583EE" w14:textId="397BC42E" w:rsidR="00245396" w:rsidRPr="00A478C4" w:rsidRDefault="00F50B28"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89,573,808</w:t>
            </w:r>
          </w:p>
        </w:tc>
        <w:tc>
          <w:tcPr>
            <w:tcW w:w="936" w:type="dxa"/>
            <w:tcBorders>
              <w:bottom w:val="single" w:sz="4" w:space="0" w:color="auto"/>
            </w:tcBorders>
            <w:shd w:val="clear" w:color="auto" w:fill="auto"/>
            <w:vAlign w:val="bottom"/>
          </w:tcPr>
          <w:p w14:paraId="423315E8" w14:textId="4B0CEC6A"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z w:val="21"/>
                <w:szCs w:val="21"/>
                <w:lang w:val="en-GB"/>
              </w:rPr>
              <w:t>78,185,763</w:t>
            </w:r>
          </w:p>
        </w:tc>
        <w:tc>
          <w:tcPr>
            <w:tcW w:w="936" w:type="dxa"/>
            <w:tcBorders>
              <w:bottom w:val="single" w:sz="4" w:space="0" w:color="auto"/>
            </w:tcBorders>
            <w:shd w:val="clear" w:color="auto" w:fill="FAFAFA"/>
            <w:vAlign w:val="bottom"/>
          </w:tcPr>
          <w:p w14:paraId="3CDC33F5" w14:textId="29DF4DAA"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1,048,675</w:t>
            </w:r>
          </w:p>
        </w:tc>
        <w:tc>
          <w:tcPr>
            <w:tcW w:w="936" w:type="dxa"/>
            <w:tcBorders>
              <w:bottom w:val="single" w:sz="4" w:space="0" w:color="auto"/>
            </w:tcBorders>
            <w:shd w:val="clear" w:color="auto" w:fill="auto"/>
            <w:vAlign w:val="bottom"/>
          </w:tcPr>
          <w:p w14:paraId="66C20D33" w14:textId="4ABBCB5A"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z w:val="21"/>
                <w:szCs w:val="21"/>
                <w:lang w:val="en-GB"/>
              </w:rPr>
              <w:t>1,180,342</w:t>
            </w:r>
          </w:p>
        </w:tc>
        <w:tc>
          <w:tcPr>
            <w:tcW w:w="936" w:type="dxa"/>
            <w:tcBorders>
              <w:bottom w:val="single" w:sz="4" w:space="0" w:color="auto"/>
            </w:tcBorders>
            <w:shd w:val="clear" w:color="auto" w:fill="FAFAFA"/>
            <w:vAlign w:val="bottom"/>
          </w:tcPr>
          <w:p w14:paraId="3D815D81" w14:textId="5CA71F0B" w:rsidR="00245396" w:rsidRPr="00A478C4" w:rsidRDefault="00E468F5" w:rsidP="00245396">
            <w:pPr>
              <w:tabs>
                <w:tab w:val="decimal" w:pos="750"/>
              </w:tabs>
              <w:ind w:left="-78" w:right="-72"/>
              <w:jc w:val="both"/>
              <w:rPr>
                <w:rFonts w:ascii="Cordia New" w:eastAsia="Calibri" w:hAnsi="Cordia New" w:cs="Cordia New"/>
                <w:sz w:val="21"/>
                <w:szCs w:val="21"/>
              </w:rPr>
            </w:pPr>
            <w:r w:rsidRPr="00A478C4">
              <w:rPr>
                <w:rFonts w:ascii="Cordia New" w:eastAsia="Calibri" w:hAnsi="Cordia New" w:cs="Cordia New"/>
                <w:sz w:val="21"/>
                <w:szCs w:val="21"/>
              </w:rPr>
              <w:t>38,337,782</w:t>
            </w:r>
          </w:p>
        </w:tc>
        <w:tc>
          <w:tcPr>
            <w:tcW w:w="936" w:type="dxa"/>
            <w:tcBorders>
              <w:bottom w:val="single" w:sz="4" w:space="0" w:color="auto"/>
            </w:tcBorders>
            <w:shd w:val="clear" w:color="auto" w:fill="auto"/>
            <w:vAlign w:val="bottom"/>
          </w:tcPr>
          <w:p w14:paraId="26ED00FF" w14:textId="0AB3EF5E" w:rsidR="00245396" w:rsidRPr="00A478C4" w:rsidRDefault="00245396" w:rsidP="00245396">
            <w:pPr>
              <w:tabs>
                <w:tab w:val="decimal" w:pos="750"/>
              </w:tabs>
              <w:ind w:left="-78" w:right="-72"/>
              <w:jc w:val="both"/>
              <w:rPr>
                <w:rFonts w:ascii="Cordia New" w:eastAsia="Calibri" w:hAnsi="Cordia New" w:cs="Cordia New"/>
                <w:sz w:val="21"/>
                <w:szCs w:val="21"/>
              </w:rPr>
            </w:pPr>
            <w:r w:rsidRPr="00A478C4">
              <w:rPr>
                <w:rFonts w:ascii="Cordia New" w:hAnsi="Cordia New" w:cs="Cordia New"/>
                <w:spacing w:val="-4"/>
                <w:sz w:val="21"/>
                <w:szCs w:val="21"/>
                <w:lang w:val="en-GB"/>
              </w:rPr>
              <w:t>40,795,456</w:t>
            </w:r>
          </w:p>
        </w:tc>
      </w:tr>
    </w:tbl>
    <w:p w14:paraId="1B43CB60" w14:textId="2931FF29" w:rsidR="00D4281E" w:rsidRPr="009A55A2" w:rsidRDefault="00D4281E">
      <w:pPr>
        <w:rPr>
          <w:rFonts w:ascii="Cordia New" w:eastAsia="Arial Unicode MS" w:hAnsi="Cordia New" w:cs="Cordia New"/>
          <w:sz w:val="26"/>
          <w:szCs w:val="26"/>
          <w:lang w:val="en-GB"/>
        </w:rPr>
      </w:pPr>
    </w:p>
    <w:p w14:paraId="2594180A" w14:textId="15613F0A" w:rsidR="00857A21" w:rsidRPr="009A55A2" w:rsidRDefault="009A14DD" w:rsidP="00034968">
      <w:pPr>
        <w:ind w:left="378" w:hanging="378"/>
        <w:jc w:val="both"/>
        <w:rPr>
          <w:rFonts w:ascii="Cordia New" w:eastAsia="Arial Unicode MS" w:hAnsi="Cordia New" w:cs="Cordia New"/>
          <w:sz w:val="26"/>
          <w:szCs w:val="26"/>
          <w:lang w:val="en-GB"/>
        </w:rPr>
      </w:pPr>
      <w:r w:rsidRPr="009A55A2">
        <w:rPr>
          <w:rFonts w:ascii="Cordia New" w:eastAsia="Arial Unicode MS" w:hAnsi="Cordia New" w:cs="Cordia New"/>
          <w:sz w:val="26"/>
          <w:szCs w:val="26"/>
          <w:lang w:val="en-GB"/>
        </w:rPr>
        <w:t xml:space="preserve">Movements of long-term loans from financial institutions for the </w:t>
      </w:r>
      <w:r w:rsidR="000522DC" w:rsidRPr="009A55A2">
        <w:rPr>
          <w:rFonts w:ascii="Cordia New" w:eastAsia="Arial Unicode MS" w:hAnsi="Cordia New" w:cs="Cordia New"/>
          <w:sz w:val="26"/>
          <w:szCs w:val="26"/>
          <w:lang w:val="en-GB"/>
        </w:rPr>
        <w:t>nine-month</w:t>
      </w:r>
      <w:r w:rsidRPr="009A55A2">
        <w:rPr>
          <w:rFonts w:ascii="Cordia New" w:eastAsia="Arial Unicode MS" w:hAnsi="Cordia New" w:cs="Cordia New"/>
          <w:sz w:val="26"/>
          <w:szCs w:val="26"/>
          <w:lang w:val="en-GB"/>
        </w:rPr>
        <w:t xml:space="preserve"> period ended </w:t>
      </w:r>
      <w:r w:rsidR="000522DC" w:rsidRPr="009A55A2">
        <w:rPr>
          <w:rFonts w:ascii="Cordia New" w:eastAsia="Arial Unicode MS" w:hAnsi="Cordia New" w:cs="Cordia New"/>
          <w:sz w:val="26"/>
          <w:szCs w:val="26"/>
          <w:lang w:val="en-GB"/>
        </w:rPr>
        <w:t>30 September</w:t>
      </w:r>
      <w:r w:rsidRPr="009A55A2">
        <w:rPr>
          <w:rFonts w:ascii="Cordia New" w:eastAsia="Arial Unicode MS" w:hAnsi="Cordia New" w:cs="Cordia New"/>
          <w:sz w:val="26"/>
          <w:szCs w:val="26"/>
          <w:lang w:val="en-GB"/>
        </w:rPr>
        <w:t xml:space="preserve"> </w:t>
      </w:r>
      <w:r w:rsidR="00004CAF" w:rsidRPr="009A55A2">
        <w:rPr>
          <w:rFonts w:ascii="Cordia New" w:eastAsia="Arial Unicode MS" w:hAnsi="Cordia New" w:cs="Cordia New"/>
          <w:sz w:val="26"/>
          <w:szCs w:val="26"/>
          <w:lang w:val="en-GB"/>
        </w:rPr>
        <w:t>2023</w:t>
      </w:r>
      <w:r w:rsidRPr="009A55A2">
        <w:rPr>
          <w:rFonts w:ascii="Cordia New" w:eastAsia="Arial Unicode MS" w:hAnsi="Cordia New" w:cs="Cordia New"/>
          <w:sz w:val="26"/>
          <w:szCs w:val="26"/>
          <w:lang w:val="en-GB"/>
        </w:rPr>
        <w:t xml:space="preserve"> are as follows:</w:t>
      </w:r>
    </w:p>
    <w:p w14:paraId="3D6B070F" w14:textId="77777777" w:rsidR="00857A21" w:rsidRPr="009A55A2" w:rsidRDefault="00857A21" w:rsidP="00034968">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C04965" w14:paraId="03105132" w14:textId="77777777" w:rsidTr="00495196">
        <w:tc>
          <w:tcPr>
            <w:tcW w:w="3828" w:type="dxa"/>
            <w:shd w:val="clear" w:color="auto" w:fill="auto"/>
          </w:tcPr>
          <w:p w14:paraId="4DFA929B" w14:textId="77777777" w:rsidR="00495196" w:rsidRPr="00C04965"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C04965" w:rsidRDefault="00495196" w:rsidP="00495196">
            <w:pPr>
              <w:tabs>
                <w:tab w:val="right" w:pos="2606"/>
              </w:tabs>
              <w:ind w:right="-72"/>
              <w:jc w:val="both"/>
              <w:rPr>
                <w:rFonts w:ascii="Cordia New" w:hAnsi="Cordia New" w:cs="Cordia New"/>
                <w:b/>
                <w:bCs/>
                <w:sz w:val="26"/>
                <w:szCs w:val="26"/>
                <w:lang w:val="en-GB"/>
              </w:rPr>
            </w:pPr>
            <w:r w:rsidRPr="00C04965">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C04965" w:rsidRDefault="00495196" w:rsidP="00495196">
            <w:pPr>
              <w:tabs>
                <w:tab w:val="right" w:pos="2606"/>
              </w:tabs>
              <w:ind w:right="-72"/>
              <w:jc w:val="both"/>
              <w:rPr>
                <w:rFonts w:ascii="Cordia New" w:hAnsi="Cordia New" w:cs="Cordia New"/>
                <w:b/>
                <w:bCs/>
                <w:sz w:val="26"/>
                <w:szCs w:val="26"/>
                <w:lang w:val="en-GB"/>
              </w:rPr>
            </w:pPr>
            <w:r w:rsidRPr="00C04965">
              <w:rPr>
                <w:rFonts w:ascii="Cordia New" w:hAnsi="Cordia New" w:cs="Cordia New"/>
                <w:b/>
                <w:bCs/>
                <w:sz w:val="26"/>
                <w:szCs w:val="26"/>
                <w:lang w:val="en-GB"/>
              </w:rPr>
              <w:tab/>
              <w:t>Separate financial information</w:t>
            </w:r>
          </w:p>
        </w:tc>
      </w:tr>
      <w:tr w:rsidR="00495196" w:rsidRPr="00C04965" w14:paraId="399E2ADD" w14:textId="77777777" w:rsidTr="00495196">
        <w:tc>
          <w:tcPr>
            <w:tcW w:w="3828" w:type="dxa"/>
            <w:shd w:val="clear" w:color="auto" w:fill="auto"/>
          </w:tcPr>
          <w:p w14:paraId="2407AA08" w14:textId="77777777" w:rsidR="00495196" w:rsidRPr="00C04965"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00BDA3A5" w:rsidR="00495196" w:rsidRPr="00C04965" w:rsidRDefault="00495196" w:rsidP="00495196">
            <w:pPr>
              <w:tabs>
                <w:tab w:val="right" w:pos="1193"/>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Pr="00C04965">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A1A2606" w14:textId="3AE2BA3E" w:rsidR="00495196" w:rsidRPr="00C04965" w:rsidRDefault="00495196" w:rsidP="00495196">
            <w:pPr>
              <w:tabs>
                <w:tab w:val="right" w:pos="1193"/>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Pr="00C04965">
              <w:rPr>
                <w:rFonts w:ascii="Cordia New" w:hAnsi="Cordia New" w:cs="Cordia New"/>
                <w:b/>
                <w:bCs/>
                <w:sz w:val="26"/>
                <w:szCs w:val="26"/>
                <w:lang w:val="en-GB"/>
              </w:rPr>
              <w:t>Baht’000</w:t>
            </w:r>
          </w:p>
        </w:tc>
        <w:tc>
          <w:tcPr>
            <w:tcW w:w="1411" w:type="dxa"/>
            <w:tcBorders>
              <w:top w:val="single" w:sz="4" w:space="0" w:color="auto"/>
              <w:bottom w:val="single" w:sz="4" w:space="0" w:color="auto"/>
            </w:tcBorders>
            <w:shd w:val="clear" w:color="auto" w:fill="auto"/>
          </w:tcPr>
          <w:p w14:paraId="68318BEB" w14:textId="1D8247B5" w:rsidR="00495196" w:rsidRPr="00C04965" w:rsidRDefault="00495196" w:rsidP="00495196">
            <w:pPr>
              <w:tabs>
                <w:tab w:val="right" w:pos="1193"/>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Pr="00C04965">
              <w:rPr>
                <w:rFonts w:ascii="Cordia New" w:hAnsi="Cordia New" w:cs="Cordia New"/>
                <w:b/>
                <w:bCs/>
                <w:sz w:val="26"/>
                <w:szCs w:val="26"/>
                <w:lang w:val="en-GB"/>
              </w:rPr>
              <w:t>US Dollar’000</w:t>
            </w:r>
          </w:p>
        </w:tc>
        <w:tc>
          <w:tcPr>
            <w:tcW w:w="1411" w:type="dxa"/>
            <w:tcBorders>
              <w:top w:val="single" w:sz="4" w:space="0" w:color="auto"/>
              <w:bottom w:val="single" w:sz="4" w:space="0" w:color="auto"/>
            </w:tcBorders>
            <w:shd w:val="clear" w:color="auto" w:fill="auto"/>
          </w:tcPr>
          <w:p w14:paraId="4FD1AB1C" w14:textId="36461B94" w:rsidR="00495196" w:rsidRPr="00C04965" w:rsidRDefault="00495196" w:rsidP="00495196">
            <w:pPr>
              <w:tabs>
                <w:tab w:val="right" w:pos="1193"/>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Pr="00C04965">
              <w:rPr>
                <w:rFonts w:ascii="Cordia New" w:hAnsi="Cordia New" w:cs="Cordia New"/>
                <w:b/>
                <w:bCs/>
                <w:sz w:val="26"/>
                <w:szCs w:val="26"/>
                <w:lang w:val="en-GB"/>
              </w:rPr>
              <w:t>Baht’000</w:t>
            </w:r>
          </w:p>
        </w:tc>
      </w:tr>
      <w:tr w:rsidR="00857A21" w:rsidRPr="00C04965" w14:paraId="159D2B3C" w14:textId="77777777" w:rsidTr="00495196">
        <w:tc>
          <w:tcPr>
            <w:tcW w:w="3828" w:type="dxa"/>
            <w:shd w:val="clear" w:color="auto" w:fill="auto"/>
          </w:tcPr>
          <w:p w14:paraId="03DF2406" w14:textId="77777777" w:rsidR="00857A21" w:rsidRPr="00C04965" w:rsidRDefault="00857A21" w:rsidP="00034968">
            <w:pPr>
              <w:tabs>
                <w:tab w:val="decimal" w:pos="1164"/>
              </w:tabs>
              <w:ind w:left="-101" w:right="-72" w:hanging="193"/>
              <w:jc w:val="both"/>
              <w:outlineLvl w:val="0"/>
              <w:rPr>
                <w:rFonts w:ascii="Cordia New" w:hAnsi="Cordia New" w:cs="Cordia New"/>
                <w:sz w:val="26"/>
                <w:szCs w:val="26"/>
              </w:rPr>
            </w:pPr>
          </w:p>
        </w:tc>
        <w:tc>
          <w:tcPr>
            <w:tcW w:w="1411" w:type="dxa"/>
            <w:tcBorders>
              <w:top w:val="single" w:sz="4" w:space="0" w:color="auto"/>
            </w:tcBorders>
            <w:shd w:val="clear" w:color="auto" w:fill="FAFAFA"/>
            <w:vAlign w:val="bottom"/>
          </w:tcPr>
          <w:p w14:paraId="2275B573" w14:textId="77777777" w:rsidR="00857A21" w:rsidRPr="00C04965"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18BECA42" w14:textId="77777777" w:rsidR="00857A21" w:rsidRPr="00C04965"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6A61F268" w14:textId="77777777" w:rsidR="00857A21" w:rsidRPr="00C04965" w:rsidRDefault="00857A21" w:rsidP="008C1893">
            <w:pPr>
              <w:tabs>
                <w:tab w:val="decimal" w:pos="1232"/>
              </w:tabs>
              <w:ind w:right="-72"/>
              <w:jc w:val="both"/>
              <w:rPr>
                <w:rFonts w:ascii="Cordia New" w:hAnsi="Cordia New" w:cs="Cordia New"/>
                <w:sz w:val="26"/>
                <w:szCs w:val="26"/>
                <w:lang w:val="en-GB"/>
              </w:rPr>
            </w:pPr>
          </w:p>
        </w:tc>
        <w:tc>
          <w:tcPr>
            <w:tcW w:w="1411" w:type="dxa"/>
            <w:tcBorders>
              <w:top w:val="single" w:sz="4" w:space="0" w:color="auto"/>
            </w:tcBorders>
            <w:shd w:val="clear" w:color="auto" w:fill="FAFAFA"/>
            <w:vAlign w:val="bottom"/>
          </w:tcPr>
          <w:p w14:paraId="4A9D74F8" w14:textId="77777777" w:rsidR="00857A21" w:rsidRPr="00C04965" w:rsidRDefault="00857A21" w:rsidP="008C1893">
            <w:pPr>
              <w:tabs>
                <w:tab w:val="decimal" w:pos="1232"/>
              </w:tabs>
              <w:ind w:right="-72"/>
              <w:jc w:val="both"/>
              <w:rPr>
                <w:rFonts w:ascii="Cordia New" w:hAnsi="Cordia New" w:cs="Cordia New"/>
                <w:sz w:val="26"/>
                <w:szCs w:val="26"/>
                <w:lang w:val="en-GB"/>
              </w:rPr>
            </w:pPr>
          </w:p>
        </w:tc>
      </w:tr>
      <w:tr w:rsidR="00F50B28" w:rsidRPr="00C04965" w14:paraId="535A2562" w14:textId="77777777" w:rsidTr="00495196">
        <w:tc>
          <w:tcPr>
            <w:tcW w:w="3828" w:type="dxa"/>
            <w:shd w:val="clear" w:color="auto" w:fill="auto"/>
          </w:tcPr>
          <w:p w14:paraId="499047CE" w14:textId="07286F48"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rPr>
              <w:t>Opening net book value</w:t>
            </w:r>
          </w:p>
        </w:tc>
        <w:tc>
          <w:tcPr>
            <w:tcW w:w="1411" w:type="dxa"/>
            <w:shd w:val="clear" w:color="auto" w:fill="FAFAFA"/>
            <w:vAlign w:val="bottom"/>
          </w:tcPr>
          <w:p w14:paraId="3F1F8DB7" w14:textId="2B4A1DC5" w:rsidR="00F50B28" w:rsidRPr="00C04965" w:rsidRDefault="00F50B28" w:rsidP="00F50B28">
            <w:pPr>
              <w:tabs>
                <w:tab w:val="decimal" w:pos="1193"/>
              </w:tabs>
              <w:ind w:right="-72"/>
              <w:jc w:val="both"/>
              <w:rPr>
                <w:rFonts w:ascii="Cordia New" w:hAnsi="Cordia New" w:cs="Cordia New"/>
                <w:color w:val="000000" w:themeColor="text1"/>
                <w:sz w:val="26"/>
                <w:szCs w:val="26"/>
              </w:rPr>
            </w:pPr>
            <w:r w:rsidRPr="00C04965">
              <w:rPr>
                <w:rFonts w:ascii="Cordia New" w:hAnsi="Cordia New" w:cs="Cordia New"/>
                <w:sz w:val="26"/>
                <w:szCs w:val="26"/>
              </w:rPr>
              <w:t>2,929,416</w:t>
            </w:r>
          </w:p>
        </w:tc>
        <w:tc>
          <w:tcPr>
            <w:tcW w:w="1411" w:type="dxa"/>
            <w:shd w:val="clear" w:color="auto" w:fill="FAFAFA"/>
            <w:vAlign w:val="bottom"/>
          </w:tcPr>
          <w:p w14:paraId="388C8431" w14:textId="5564EB8D" w:rsidR="00F50B28" w:rsidRPr="00C04965" w:rsidRDefault="00F50B28" w:rsidP="00F50B28">
            <w:pPr>
              <w:tabs>
                <w:tab w:val="decimal" w:pos="1193"/>
              </w:tabs>
              <w:ind w:right="-72"/>
              <w:jc w:val="both"/>
              <w:rPr>
                <w:rFonts w:ascii="Cordia New" w:hAnsi="Cordia New" w:cs="Cordia New"/>
                <w:color w:val="000000" w:themeColor="text1"/>
                <w:sz w:val="26"/>
                <w:szCs w:val="26"/>
              </w:rPr>
            </w:pPr>
            <w:r w:rsidRPr="00C04965">
              <w:rPr>
                <w:rFonts w:ascii="Cordia New" w:hAnsi="Cordia New" w:cs="Cordia New"/>
                <w:sz w:val="26"/>
                <w:szCs w:val="26"/>
              </w:rPr>
              <w:t>101,247,671</w:t>
            </w:r>
          </w:p>
        </w:tc>
        <w:tc>
          <w:tcPr>
            <w:tcW w:w="1411" w:type="dxa"/>
            <w:shd w:val="clear" w:color="auto" w:fill="FAFAFA"/>
            <w:vAlign w:val="bottom"/>
          </w:tcPr>
          <w:p w14:paraId="01B8160F" w14:textId="6350117B" w:rsidR="00F50B28" w:rsidRPr="00C04965" w:rsidRDefault="00F50B28" w:rsidP="00F50B28">
            <w:pPr>
              <w:tabs>
                <w:tab w:val="decimal" w:pos="1193"/>
              </w:tabs>
              <w:ind w:right="-72"/>
              <w:jc w:val="both"/>
              <w:rPr>
                <w:rFonts w:ascii="Cordia New" w:hAnsi="Cordia New" w:cs="Cordia New"/>
                <w:color w:val="000000" w:themeColor="text1"/>
                <w:sz w:val="26"/>
                <w:szCs w:val="26"/>
              </w:rPr>
            </w:pPr>
            <w:r w:rsidRPr="00C04965">
              <w:rPr>
                <w:rFonts w:ascii="Cordia New" w:hAnsi="Cordia New" w:cs="Cordia New"/>
                <w:color w:val="000000" w:themeColor="text1"/>
                <w:sz w:val="26"/>
                <w:szCs w:val="26"/>
              </w:rPr>
              <w:t>1,558,089</w:t>
            </w:r>
          </w:p>
        </w:tc>
        <w:tc>
          <w:tcPr>
            <w:tcW w:w="1411" w:type="dxa"/>
            <w:shd w:val="clear" w:color="auto" w:fill="FAFAFA"/>
            <w:vAlign w:val="bottom"/>
          </w:tcPr>
          <w:p w14:paraId="0E32F127" w14:textId="1F6A253D" w:rsidR="00F50B28" w:rsidRPr="00C04965" w:rsidRDefault="00F50B28" w:rsidP="00F50B28">
            <w:pPr>
              <w:tabs>
                <w:tab w:val="decimal" w:pos="1193"/>
              </w:tabs>
              <w:ind w:right="-72"/>
              <w:jc w:val="both"/>
              <w:rPr>
                <w:rFonts w:ascii="Cordia New" w:hAnsi="Cordia New" w:cs="Cordia New"/>
                <w:color w:val="000000" w:themeColor="text1"/>
                <w:sz w:val="26"/>
                <w:szCs w:val="26"/>
              </w:rPr>
            </w:pPr>
            <w:r w:rsidRPr="00C04965">
              <w:rPr>
                <w:rFonts w:ascii="Cordia New" w:hAnsi="Cordia New" w:cs="Cordia New"/>
                <w:color w:val="000000" w:themeColor="text1"/>
                <w:sz w:val="26"/>
                <w:szCs w:val="26"/>
              </w:rPr>
              <w:t>53,851,284</w:t>
            </w:r>
          </w:p>
        </w:tc>
      </w:tr>
      <w:tr w:rsidR="00F50B28" w:rsidRPr="00C04965" w14:paraId="5BC856E4" w14:textId="77777777" w:rsidTr="00495196">
        <w:trPr>
          <w:trHeight w:val="297"/>
        </w:trPr>
        <w:tc>
          <w:tcPr>
            <w:tcW w:w="3828" w:type="dxa"/>
            <w:shd w:val="clear" w:color="auto" w:fill="auto"/>
          </w:tcPr>
          <w:p w14:paraId="445904A2" w14:textId="77777777" w:rsidR="00F50B28" w:rsidRPr="00C04965" w:rsidRDefault="00F50B28" w:rsidP="00F50B28">
            <w:pPr>
              <w:ind w:left="-101" w:right="-72"/>
              <w:jc w:val="both"/>
              <w:rPr>
                <w:rFonts w:ascii="Cordia New" w:hAnsi="Cordia New" w:cs="Cordia New"/>
                <w:sz w:val="26"/>
                <w:szCs w:val="26"/>
              </w:rPr>
            </w:pPr>
            <w:r w:rsidRPr="00C04965">
              <w:rPr>
                <w:rFonts w:ascii="Cordia New" w:hAnsi="Cordia New" w:cs="Cordia New"/>
                <w:sz w:val="26"/>
                <w:szCs w:val="26"/>
              </w:rPr>
              <w:t>Cash flows:</w:t>
            </w:r>
          </w:p>
        </w:tc>
        <w:tc>
          <w:tcPr>
            <w:tcW w:w="1411" w:type="dxa"/>
            <w:shd w:val="clear" w:color="auto" w:fill="FAFAFA"/>
            <w:vAlign w:val="bottom"/>
          </w:tcPr>
          <w:p w14:paraId="26138123" w14:textId="77777777"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F50B28" w:rsidRPr="00C04965" w:rsidRDefault="00F50B28" w:rsidP="00F50B28">
            <w:pPr>
              <w:tabs>
                <w:tab w:val="decimal" w:pos="1193"/>
              </w:tabs>
              <w:ind w:right="-72"/>
              <w:jc w:val="both"/>
              <w:rPr>
                <w:rFonts w:ascii="Cordia New" w:hAnsi="Cordia New" w:cs="Cordia New"/>
                <w:sz w:val="26"/>
                <w:szCs w:val="26"/>
              </w:rPr>
            </w:pPr>
          </w:p>
        </w:tc>
      </w:tr>
      <w:tr w:rsidR="00F50B28" w:rsidRPr="00C04965" w14:paraId="698D8BD4" w14:textId="77777777" w:rsidTr="00495196">
        <w:tc>
          <w:tcPr>
            <w:tcW w:w="3828" w:type="dxa"/>
            <w:shd w:val="clear" w:color="auto" w:fill="auto"/>
          </w:tcPr>
          <w:p w14:paraId="2FBA624A" w14:textId="77777777" w:rsidR="00F50B28" w:rsidRPr="00C04965" w:rsidRDefault="00F50B28" w:rsidP="00F50B28">
            <w:pPr>
              <w:ind w:left="-101" w:right="-72"/>
              <w:jc w:val="both"/>
              <w:rPr>
                <w:rFonts w:ascii="Cordia New" w:hAnsi="Cordia New" w:cs="Cordia New"/>
                <w:sz w:val="26"/>
                <w:szCs w:val="26"/>
              </w:rPr>
            </w:pPr>
            <w:r w:rsidRPr="00C04965">
              <w:rPr>
                <w:rFonts w:ascii="Cordia New" w:hAnsi="Cordia New" w:cs="Cordia New"/>
                <w:sz w:val="26"/>
                <w:szCs w:val="26"/>
              </w:rPr>
              <w:t xml:space="preserve">   Additions</w:t>
            </w:r>
          </w:p>
        </w:tc>
        <w:tc>
          <w:tcPr>
            <w:tcW w:w="1411" w:type="dxa"/>
            <w:shd w:val="clear" w:color="auto" w:fill="FAFAFA"/>
          </w:tcPr>
          <w:p w14:paraId="1C597538" w14:textId="1BAD6A06"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lang w:val="en-GB"/>
              </w:rPr>
              <w:t>812,588</w:t>
            </w:r>
          </w:p>
        </w:tc>
        <w:tc>
          <w:tcPr>
            <w:tcW w:w="1411" w:type="dxa"/>
            <w:shd w:val="clear" w:color="auto" w:fill="FAFAFA"/>
          </w:tcPr>
          <w:p w14:paraId="2EF2B1FF" w14:textId="66C92DF0" w:rsidR="00F50B28" w:rsidRPr="00C04965" w:rsidRDefault="00F50B28" w:rsidP="00F50B28">
            <w:pPr>
              <w:tabs>
                <w:tab w:val="decimal" w:pos="1193"/>
              </w:tabs>
              <w:ind w:right="-72"/>
              <w:jc w:val="both"/>
              <w:rPr>
                <w:rFonts w:ascii="Cordia New" w:hAnsi="Cordia New" w:cs="Cordia New"/>
                <w:sz w:val="26"/>
                <w:szCs w:val="26"/>
                <w:lang w:val="en-GB"/>
              </w:rPr>
            </w:pPr>
            <w:r w:rsidRPr="00C04965">
              <w:rPr>
                <w:rFonts w:ascii="Cordia New" w:hAnsi="Cordia New" w:cs="Cordia New"/>
                <w:sz w:val="26"/>
                <w:szCs w:val="26"/>
                <w:lang w:val="en-GB"/>
              </w:rPr>
              <w:t>28,533,145</w:t>
            </w:r>
          </w:p>
        </w:tc>
        <w:tc>
          <w:tcPr>
            <w:tcW w:w="1411" w:type="dxa"/>
            <w:shd w:val="clear" w:color="auto" w:fill="FAFAFA"/>
          </w:tcPr>
          <w:p w14:paraId="2FA35682" w14:textId="7FD7E009"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121,373</w:t>
            </w:r>
          </w:p>
        </w:tc>
        <w:tc>
          <w:tcPr>
            <w:tcW w:w="1411" w:type="dxa"/>
            <w:shd w:val="clear" w:color="auto" w:fill="FAFAFA"/>
          </w:tcPr>
          <w:p w14:paraId="283A8F05" w14:textId="121A07A2" w:rsidR="00F50B28" w:rsidRPr="00C04965" w:rsidRDefault="00F50B28" w:rsidP="00F50B28">
            <w:pPr>
              <w:tabs>
                <w:tab w:val="decimal" w:pos="1193"/>
              </w:tabs>
              <w:ind w:right="-72"/>
              <w:jc w:val="both"/>
              <w:rPr>
                <w:rFonts w:ascii="Cordia New" w:hAnsi="Cordia New" w:cs="Cordia New"/>
                <w:sz w:val="26"/>
                <w:szCs w:val="26"/>
                <w:lang w:val="en-GB"/>
              </w:rPr>
            </w:pPr>
            <w:r w:rsidRPr="00C04965">
              <w:rPr>
                <w:rFonts w:ascii="Cordia New" w:hAnsi="Cordia New" w:cs="Cordia New"/>
                <w:sz w:val="26"/>
                <w:szCs w:val="26"/>
                <w:lang w:val="en-GB"/>
              </w:rPr>
              <w:t>4,268,350</w:t>
            </w:r>
          </w:p>
        </w:tc>
      </w:tr>
      <w:tr w:rsidR="00F50B28" w:rsidRPr="00C04965" w14:paraId="2CEAA35C" w14:textId="77777777" w:rsidTr="00495196">
        <w:tc>
          <w:tcPr>
            <w:tcW w:w="3828" w:type="dxa"/>
            <w:shd w:val="clear" w:color="auto" w:fill="auto"/>
          </w:tcPr>
          <w:p w14:paraId="763A3C1F" w14:textId="382A2E84" w:rsidR="00F50B28" w:rsidRPr="00C04965" w:rsidRDefault="00F50B28" w:rsidP="00F50B28">
            <w:pPr>
              <w:ind w:left="-101" w:right="-72"/>
              <w:jc w:val="both"/>
              <w:rPr>
                <w:rFonts w:ascii="Cordia New" w:hAnsi="Cordia New" w:cs="Cordia New"/>
                <w:sz w:val="26"/>
                <w:szCs w:val="26"/>
              </w:rPr>
            </w:pPr>
            <w:r w:rsidRPr="00C04965">
              <w:rPr>
                <w:rFonts w:ascii="Cordia New" w:hAnsi="Cordia New" w:cs="Cordia New"/>
                <w:sz w:val="26"/>
                <w:szCs w:val="26"/>
              </w:rPr>
              <w:t xml:space="preserve">   Repayments</w:t>
            </w:r>
          </w:p>
        </w:tc>
        <w:tc>
          <w:tcPr>
            <w:tcW w:w="1411" w:type="dxa"/>
            <w:shd w:val="clear" w:color="auto" w:fill="FAFAFA"/>
          </w:tcPr>
          <w:p w14:paraId="332177FC" w14:textId="4EF42E26"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lang w:val="en-GB"/>
              </w:rPr>
              <w:t>(577,179)</w:t>
            </w:r>
          </w:p>
        </w:tc>
        <w:tc>
          <w:tcPr>
            <w:tcW w:w="1411" w:type="dxa"/>
            <w:shd w:val="clear" w:color="auto" w:fill="FAFAFA"/>
          </w:tcPr>
          <w:p w14:paraId="2604C8CD" w14:textId="089B391B"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(20,091,860)</w:t>
            </w:r>
          </w:p>
        </w:tc>
        <w:tc>
          <w:tcPr>
            <w:tcW w:w="1411" w:type="dxa"/>
            <w:shd w:val="clear" w:color="auto" w:fill="FAFAFA"/>
          </w:tcPr>
          <w:p w14:paraId="20983A8A" w14:textId="7C134F7B"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(254,660)</w:t>
            </w:r>
          </w:p>
        </w:tc>
        <w:tc>
          <w:tcPr>
            <w:tcW w:w="1411" w:type="dxa"/>
            <w:shd w:val="clear" w:color="auto" w:fill="FAFAFA"/>
          </w:tcPr>
          <w:p w14:paraId="0B0A805A" w14:textId="3FB3B7EE"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(8,858,650)</w:t>
            </w:r>
          </w:p>
        </w:tc>
      </w:tr>
      <w:tr w:rsidR="00F50B28" w:rsidRPr="00C04965" w14:paraId="21541A6E" w14:textId="77777777" w:rsidTr="00495196">
        <w:tc>
          <w:tcPr>
            <w:tcW w:w="3828" w:type="dxa"/>
            <w:shd w:val="clear" w:color="auto" w:fill="auto"/>
          </w:tcPr>
          <w:p w14:paraId="4089CFC5" w14:textId="7E6A554A"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rPr>
              <w:t xml:space="preserve">   Payments of </w:t>
            </w:r>
            <w:r w:rsidRPr="00C04965">
              <w:rPr>
                <w:rFonts w:ascii="Cordia New" w:hAnsi="Cordia New" w:cs="Cordia New"/>
                <w:sz w:val="26"/>
                <w:szCs w:val="26"/>
                <w:lang w:val="en-GB"/>
              </w:rPr>
              <w:t>financing</w:t>
            </w:r>
            <w:r w:rsidRPr="00C04965">
              <w:rPr>
                <w:rFonts w:ascii="Cordia New" w:hAnsi="Cordia New" w:cs="Cordia New"/>
                <w:sz w:val="26"/>
                <w:szCs w:val="26"/>
              </w:rPr>
              <w:t xml:space="preserve"> service fees</w:t>
            </w:r>
          </w:p>
        </w:tc>
        <w:tc>
          <w:tcPr>
            <w:tcW w:w="1411" w:type="dxa"/>
            <w:shd w:val="clear" w:color="auto" w:fill="FAFAFA"/>
          </w:tcPr>
          <w:p w14:paraId="01F4A01F" w14:textId="45EA775B"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lang w:val="en-GB"/>
              </w:rPr>
              <w:t>(1,866)</w:t>
            </w:r>
          </w:p>
        </w:tc>
        <w:tc>
          <w:tcPr>
            <w:tcW w:w="1411" w:type="dxa"/>
            <w:shd w:val="clear" w:color="auto" w:fill="FAFAFA"/>
          </w:tcPr>
          <w:p w14:paraId="20AF79CA" w14:textId="4EF1C0E3"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(65,007)</w:t>
            </w:r>
          </w:p>
        </w:tc>
        <w:tc>
          <w:tcPr>
            <w:tcW w:w="1411" w:type="dxa"/>
            <w:shd w:val="clear" w:color="auto" w:fill="FAFAFA"/>
          </w:tcPr>
          <w:p w14:paraId="06DFFA87" w14:textId="4CCE3F83"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(604)</w:t>
            </w:r>
          </w:p>
        </w:tc>
        <w:tc>
          <w:tcPr>
            <w:tcW w:w="1411" w:type="dxa"/>
            <w:shd w:val="clear" w:color="auto" w:fill="FAFAFA"/>
          </w:tcPr>
          <w:p w14:paraId="599AC3BD" w14:textId="7CF384E4"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(21,242)</w:t>
            </w:r>
          </w:p>
        </w:tc>
      </w:tr>
      <w:tr w:rsidR="00F50B28" w:rsidRPr="00C04965" w14:paraId="7CBCC2A8" w14:textId="77777777" w:rsidTr="00495196">
        <w:tc>
          <w:tcPr>
            <w:tcW w:w="3828" w:type="dxa"/>
            <w:shd w:val="clear" w:color="auto" w:fill="auto"/>
          </w:tcPr>
          <w:p w14:paraId="3286AF99" w14:textId="77777777"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rPr>
              <w:t>Other non-cash movements:</w:t>
            </w:r>
          </w:p>
        </w:tc>
        <w:tc>
          <w:tcPr>
            <w:tcW w:w="1411" w:type="dxa"/>
            <w:shd w:val="clear" w:color="auto" w:fill="FAFAFA"/>
          </w:tcPr>
          <w:p w14:paraId="740B5EEA" w14:textId="1369AB37"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F50B28" w:rsidRPr="00C04965" w:rsidRDefault="00F50B28" w:rsidP="00F50B28">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F50B28" w:rsidRPr="00C04965" w:rsidRDefault="00F50B28" w:rsidP="00F50B28">
            <w:pPr>
              <w:tabs>
                <w:tab w:val="decimal" w:pos="1193"/>
              </w:tabs>
              <w:ind w:right="-72"/>
              <w:jc w:val="both"/>
              <w:rPr>
                <w:rFonts w:ascii="Cordia New" w:hAnsi="Cordia New" w:cs="Cordia New"/>
                <w:sz w:val="26"/>
                <w:szCs w:val="26"/>
                <w:lang w:val="en-GB"/>
              </w:rPr>
            </w:pPr>
          </w:p>
        </w:tc>
      </w:tr>
      <w:tr w:rsidR="00F50B28" w:rsidRPr="00C04965" w14:paraId="4715B06C" w14:textId="77777777" w:rsidTr="00495196">
        <w:tc>
          <w:tcPr>
            <w:tcW w:w="3828" w:type="dxa"/>
            <w:shd w:val="clear" w:color="auto" w:fill="auto"/>
          </w:tcPr>
          <w:p w14:paraId="1111A18A" w14:textId="71F2F1EB" w:rsidR="00F50B28" w:rsidRPr="00C04965" w:rsidRDefault="00F50B28" w:rsidP="00F50B28">
            <w:pPr>
              <w:tabs>
                <w:tab w:val="decimal" w:pos="1164"/>
              </w:tabs>
              <w:ind w:left="-101" w:right="-72"/>
              <w:jc w:val="both"/>
              <w:rPr>
                <w:rFonts w:ascii="Cordia New" w:hAnsi="Cordia New" w:cs="Cordia New"/>
                <w:spacing w:val="-2"/>
                <w:sz w:val="26"/>
                <w:szCs w:val="26"/>
              </w:rPr>
            </w:pPr>
            <w:r w:rsidRPr="00C04965">
              <w:rPr>
                <w:rFonts w:ascii="Cordia New" w:hAnsi="Cordia New" w:cs="Cordia New"/>
                <w:spacing w:val="-2"/>
                <w:sz w:val="26"/>
                <w:szCs w:val="26"/>
              </w:rPr>
              <w:t xml:space="preserve">   </w:t>
            </w:r>
            <w:r w:rsidRPr="00C04965">
              <w:rPr>
                <w:rFonts w:ascii="Cordia New" w:hAnsi="Cordia New" w:cs="Cordia New"/>
                <w:sz w:val="26"/>
                <w:szCs w:val="26"/>
              </w:rPr>
              <w:t>Increase from business combination (Note 22)</w:t>
            </w:r>
          </w:p>
        </w:tc>
        <w:tc>
          <w:tcPr>
            <w:tcW w:w="1411" w:type="dxa"/>
            <w:shd w:val="clear" w:color="auto" w:fill="FAFAFA"/>
          </w:tcPr>
          <w:p w14:paraId="6C6EE80C" w14:textId="2B81B4B6"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lang w:val="en-GB"/>
              </w:rPr>
              <w:t>13,437</w:t>
            </w:r>
          </w:p>
        </w:tc>
        <w:tc>
          <w:tcPr>
            <w:tcW w:w="1411" w:type="dxa"/>
            <w:shd w:val="clear" w:color="auto" w:fill="FAFAFA"/>
          </w:tcPr>
          <w:p w14:paraId="75C9080C" w14:textId="29FE6157"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455,688</w:t>
            </w:r>
          </w:p>
        </w:tc>
        <w:tc>
          <w:tcPr>
            <w:tcW w:w="1411" w:type="dxa"/>
            <w:shd w:val="clear" w:color="auto" w:fill="FAFAFA"/>
          </w:tcPr>
          <w:p w14:paraId="3C469F95" w14:textId="44020DEB"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w:t>
            </w:r>
          </w:p>
        </w:tc>
        <w:tc>
          <w:tcPr>
            <w:tcW w:w="1411" w:type="dxa"/>
            <w:shd w:val="clear" w:color="auto" w:fill="FAFAFA"/>
          </w:tcPr>
          <w:p w14:paraId="7C64EE44" w14:textId="253E11FF"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w:t>
            </w:r>
          </w:p>
        </w:tc>
      </w:tr>
      <w:tr w:rsidR="00F50B28" w:rsidRPr="00C04965" w14:paraId="55FF6197" w14:textId="77777777" w:rsidTr="00495196">
        <w:tc>
          <w:tcPr>
            <w:tcW w:w="3828" w:type="dxa"/>
            <w:shd w:val="clear" w:color="auto" w:fill="auto"/>
          </w:tcPr>
          <w:p w14:paraId="7084B3AB" w14:textId="5056FDB4" w:rsidR="00F50B28" w:rsidRPr="00C04965" w:rsidRDefault="00F50B28" w:rsidP="00F50B28">
            <w:pPr>
              <w:tabs>
                <w:tab w:val="decimal" w:pos="1164"/>
              </w:tabs>
              <w:ind w:left="-101" w:right="-72"/>
              <w:jc w:val="both"/>
              <w:rPr>
                <w:rFonts w:ascii="Cordia New" w:hAnsi="Cordia New" w:cs="Cordia New"/>
                <w:spacing w:val="-2"/>
                <w:sz w:val="26"/>
                <w:szCs w:val="26"/>
              </w:rPr>
            </w:pPr>
            <w:r w:rsidRPr="00C04965">
              <w:rPr>
                <w:rFonts w:ascii="Cordia New" w:hAnsi="Cordia New" w:cs="Cordia New"/>
                <w:spacing w:val="-2"/>
                <w:sz w:val="26"/>
                <w:szCs w:val="26"/>
              </w:rPr>
              <w:t xml:space="preserve">   </w:t>
            </w:r>
            <w:r w:rsidRPr="00C04965">
              <w:rPr>
                <w:rFonts w:ascii="Cordia New" w:hAnsi="Cordia New" w:cs="Cordia New"/>
                <w:spacing w:val="-2"/>
                <w:sz w:val="26"/>
                <w:szCs w:val="26"/>
                <w:lang w:val="en-GB"/>
              </w:rPr>
              <w:t>Amortisation</w:t>
            </w:r>
            <w:r w:rsidRPr="00C04965">
              <w:rPr>
                <w:rFonts w:ascii="Cordia New" w:hAnsi="Cordia New" w:cs="Cordia New"/>
                <w:spacing w:val="-2"/>
                <w:sz w:val="26"/>
                <w:szCs w:val="26"/>
              </w:rPr>
              <w:t xml:space="preserve"> of deferred financing service fees</w:t>
            </w:r>
          </w:p>
        </w:tc>
        <w:tc>
          <w:tcPr>
            <w:tcW w:w="1411" w:type="dxa"/>
            <w:shd w:val="clear" w:color="auto" w:fill="FAFAFA"/>
          </w:tcPr>
          <w:p w14:paraId="2DEDA514" w14:textId="1EE91B6D"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4,939</w:t>
            </w:r>
          </w:p>
        </w:tc>
        <w:tc>
          <w:tcPr>
            <w:tcW w:w="1411" w:type="dxa"/>
            <w:shd w:val="clear" w:color="auto" w:fill="FAFAFA"/>
          </w:tcPr>
          <w:p w14:paraId="10E2B0C8" w14:textId="6FCDEFC0"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170,162</w:t>
            </w:r>
          </w:p>
        </w:tc>
        <w:tc>
          <w:tcPr>
            <w:tcW w:w="1411" w:type="dxa"/>
            <w:shd w:val="clear" w:color="auto" w:fill="FAFAFA"/>
          </w:tcPr>
          <w:p w14:paraId="63A4AB31" w14:textId="49CCC75E"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1,808</w:t>
            </w:r>
          </w:p>
        </w:tc>
        <w:tc>
          <w:tcPr>
            <w:tcW w:w="1411" w:type="dxa"/>
            <w:shd w:val="clear" w:color="auto" w:fill="FAFAFA"/>
          </w:tcPr>
          <w:p w14:paraId="3F485C07" w14:textId="5C3026A8"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62,371</w:t>
            </w:r>
          </w:p>
        </w:tc>
      </w:tr>
      <w:tr w:rsidR="00F50B28" w:rsidRPr="00C04965" w14:paraId="47ED9E23" w14:textId="77777777" w:rsidTr="00495196">
        <w:tc>
          <w:tcPr>
            <w:tcW w:w="3828" w:type="dxa"/>
            <w:shd w:val="clear" w:color="auto" w:fill="auto"/>
          </w:tcPr>
          <w:p w14:paraId="285B9E7D" w14:textId="1027CD91"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cs/>
              </w:rPr>
              <w:t xml:space="preserve">   </w:t>
            </w:r>
            <w:r w:rsidRPr="00C04965">
              <w:rPr>
                <w:rFonts w:ascii="Cordia New" w:hAnsi="Cordia New" w:cs="Cordia New"/>
                <w:sz w:val="26"/>
                <w:szCs w:val="26"/>
              </w:rPr>
              <w:t>Net (</w:t>
            </w:r>
            <w:r w:rsidRPr="00C04965">
              <w:rPr>
                <w:rFonts w:ascii="Cordia New" w:hAnsi="Cordia New" w:cs="Cordia New"/>
                <w:sz w:val="26"/>
                <w:szCs w:val="26"/>
                <w:lang w:val="en-GB"/>
              </w:rPr>
              <w:t>gains) losses</w:t>
            </w:r>
            <w:r w:rsidRPr="00C04965">
              <w:rPr>
                <w:rFonts w:ascii="Cordia New" w:hAnsi="Cordia New" w:cs="Cordia New"/>
                <w:sz w:val="26"/>
                <w:szCs w:val="26"/>
              </w:rPr>
              <w:t xml:space="preserve"> on exchange rate</w:t>
            </w:r>
          </w:p>
        </w:tc>
        <w:tc>
          <w:tcPr>
            <w:tcW w:w="1411" w:type="dxa"/>
            <w:shd w:val="clear" w:color="auto" w:fill="FAFAFA"/>
          </w:tcPr>
          <w:p w14:paraId="5DDBDCD4" w14:textId="4A7379B5"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3,029</w:t>
            </w:r>
          </w:p>
        </w:tc>
        <w:tc>
          <w:tcPr>
            <w:tcW w:w="1411" w:type="dxa"/>
            <w:shd w:val="clear" w:color="auto" w:fill="FAFAFA"/>
          </w:tcPr>
          <w:p w14:paraId="56B38C6D" w14:textId="4B10F064"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105,295</w:t>
            </w:r>
          </w:p>
        </w:tc>
        <w:tc>
          <w:tcPr>
            <w:tcW w:w="1411" w:type="dxa"/>
            <w:shd w:val="clear" w:color="auto" w:fill="FAFAFA"/>
          </w:tcPr>
          <w:p w14:paraId="411F2284" w14:textId="6AD85995"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(2,137)</w:t>
            </w:r>
          </w:p>
        </w:tc>
        <w:tc>
          <w:tcPr>
            <w:tcW w:w="1411" w:type="dxa"/>
            <w:shd w:val="clear" w:color="auto" w:fill="FAFAFA"/>
          </w:tcPr>
          <w:p w14:paraId="627BF186" w14:textId="5599EE45"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(75,151)</w:t>
            </w:r>
          </w:p>
        </w:tc>
      </w:tr>
      <w:tr w:rsidR="00F50B28" w:rsidRPr="00C04965" w14:paraId="03101340" w14:textId="77777777" w:rsidTr="00495196">
        <w:tc>
          <w:tcPr>
            <w:tcW w:w="3828" w:type="dxa"/>
            <w:shd w:val="clear" w:color="auto" w:fill="auto"/>
          </w:tcPr>
          <w:p w14:paraId="414FD105" w14:textId="77777777"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63E30BC9" w:rsidR="00F50B28" w:rsidRPr="00C04965" w:rsidRDefault="00F50B28" w:rsidP="00F50B28">
            <w:pPr>
              <w:tabs>
                <w:tab w:val="decimal" w:pos="1193"/>
              </w:tabs>
              <w:ind w:right="-72"/>
              <w:jc w:val="both"/>
              <w:rPr>
                <w:rFonts w:ascii="Cordia New" w:hAnsi="Cordia New" w:cs="Cordia New"/>
                <w:sz w:val="26"/>
                <w:szCs w:val="26"/>
                <w:cs/>
                <w:lang w:val="en-GB"/>
              </w:rPr>
            </w:pPr>
            <w:r w:rsidRPr="00C04965">
              <w:rPr>
                <w:rFonts w:ascii="Cordia New" w:hAnsi="Cordia New" w:cs="Cordia New"/>
                <w:sz w:val="26"/>
                <w:szCs w:val="26"/>
                <w:lang w:val="en-GB"/>
              </w:rPr>
              <w:t>(36,868)</w:t>
            </w:r>
          </w:p>
        </w:tc>
        <w:tc>
          <w:tcPr>
            <w:tcW w:w="1411" w:type="dxa"/>
            <w:tcBorders>
              <w:bottom w:val="single" w:sz="4" w:space="0" w:color="auto"/>
            </w:tcBorders>
            <w:shd w:val="clear" w:color="auto" w:fill="FAFAFA"/>
            <w:vAlign w:val="bottom"/>
          </w:tcPr>
          <w:p w14:paraId="18D000AE" w14:textId="18480799"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4,712,019</w:t>
            </w:r>
          </w:p>
        </w:tc>
        <w:tc>
          <w:tcPr>
            <w:tcW w:w="1411" w:type="dxa"/>
            <w:tcBorders>
              <w:bottom w:val="single" w:sz="4" w:space="0" w:color="auto"/>
            </w:tcBorders>
            <w:shd w:val="clear" w:color="auto" w:fill="FAFAFA"/>
            <w:vAlign w:val="bottom"/>
          </w:tcPr>
          <w:p w14:paraId="7EB6C69C" w14:textId="73F83FA3"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2572903E"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2,827,261</w:t>
            </w:r>
          </w:p>
        </w:tc>
      </w:tr>
      <w:tr w:rsidR="00F50B28" w:rsidRPr="00C04965" w14:paraId="110E41B9" w14:textId="77777777" w:rsidTr="00495196">
        <w:tc>
          <w:tcPr>
            <w:tcW w:w="3828" w:type="dxa"/>
            <w:shd w:val="clear" w:color="auto" w:fill="auto"/>
          </w:tcPr>
          <w:p w14:paraId="1ABF2CB5" w14:textId="5B21816D" w:rsidR="00F50B28" w:rsidRPr="00C04965" w:rsidRDefault="00F50B28" w:rsidP="00F50B28">
            <w:pPr>
              <w:tabs>
                <w:tab w:val="decimal" w:pos="1164"/>
              </w:tabs>
              <w:ind w:left="-101" w:right="-72"/>
              <w:jc w:val="both"/>
              <w:rPr>
                <w:rFonts w:ascii="Cordia New" w:hAnsi="Cordia New" w:cs="Cordia New"/>
                <w:sz w:val="26"/>
                <w:szCs w:val="26"/>
              </w:rPr>
            </w:pPr>
            <w:r w:rsidRPr="00C04965">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1E582970"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3,147,496</w:t>
            </w:r>
          </w:p>
        </w:tc>
        <w:tc>
          <w:tcPr>
            <w:tcW w:w="1411" w:type="dxa"/>
            <w:tcBorders>
              <w:top w:val="single" w:sz="4" w:space="0" w:color="auto"/>
              <w:bottom w:val="single" w:sz="4" w:space="0" w:color="auto"/>
            </w:tcBorders>
            <w:shd w:val="clear" w:color="auto" w:fill="FAFAFA"/>
            <w:vAlign w:val="bottom"/>
          </w:tcPr>
          <w:p w14:paraId="5D014A3D" w14:textId="373A71A6"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115,067,113</w:t>
            </w:r>
          </w:p>
        </w:tc>
        <w:tc>
          <w:tcPr>
            <w:tcW w:w="1411" w:type="dxa"/>
            <w:tcBorders>
              <w:top w:val="single" w:sz="4" w:space="0" w:color="auto"/>
              <w:bottom w:val="single" w:sz="4" w:space="0" w:color="auto"/>
            </w:tcBorders>
            <w:shd w:val="clear" w:color="auto" w:fill="FAFAFA"/>
            <w:vAlign w:val="bottom"/>
          </w:tcPr>
          <w:p w14:paraId="1589FEF3" w14:textId="4F4BF7A8"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1,423,869</w:t>
            </w:r>
          </w:p>
        </w:tc>
        <w:tc>
          <w:tcPr>
            <w:tcW w:w="1411" w:type="dxa"/>
            <w:tcBorders>
              <w:top w:val="single" w:sz="4" w:space="0" w:color="auto"/>
              <w:bottom w:val="single" w:sz="4" w:space="0" w:color="auto"/>
            </w:tcBorders>
            <w:shd w:val="clear" w:color="auto" w:fill="FAFAFA"/>
            <w:vAlign w:val="bottom"/>
          </w:tcPr>
          <w:p w14:paraId="6A065C42" w14:textId="7CB0578E" w:rsidR="00F50B28" w:rsidRPr="00C04965" w:rsidRDefault="00F50B28" w:rsidP="00F50B28">
            <w:pPr>
              <w:tabs>
                <w:tab w:val="decimal" w:pos="1193"/>
              </w:tabs>
              <w:ind w:right="-72"/>
              <w:jc w:val="both"/>
              <w:rPr>
                <w:rFonts w:ascii="Cordia New" w:hAnsi="Cordia New" w:cs="Cordia New"/>
                <w:sz w:val="26"/>
                <w:szCs w:val="26"/>
              </w:rPr>
            </w:pPr>
            <w:r w:rsidRPr="00C04965">
              <w:rPr>
                <w:rFonts w:ascii="Cordia New" w:hAnsi="Cordia New" w:cs="Cordia New"/>
                <w:sz w:val="26"/>
                <w:szCs w:val="26"/>
              </w:rPr>
              <w:t>52,054,223</w:t>
            </w:r>
          </w:p>
        </w:tc>
      </w:tr>
    </w:tbl>
    <w:p w14:paraId="71EF29BA" w14:textId="15C96E0A" w:rsidR="00534001" w:rsidRPr="00A478C4" w:rsidRDefault="00534001" w:rsidP="00495196">
      <w:pPr>
        <w:jc w:val="both"/>
        <w:rPr>
          <w:rFonts w:ascii="Cordia New" w:eastAsia="Arial Unicode MS" w:hAnsi="Cordia New" w:cs="Cordia New"/>
          <w:sz w:val="20"/>
          <w:szCs w:val="20"/>
          <w:lang w:val="en-GB"/>
        </w:rPr>
      </w:pPr>
    </w:p>
    <w:p w14:paraId="6B8F31DF" w14:textId="77777777" w:rsidR="00534001" w:rsidRPr="00A478C4" w:rsidRDefault="00534001">
      <w:pPr>
        <w:rPr>
          <w:rFonts w:ascii="Cordia New" w:eastAsia="Arial Unicode MS" w:hAnsi="Cordia New" w:cs="Cordia New"/>
          <w:sz w:val="20"/>
          <w:szCs w:val="20"/>
          <w:lang w:val="en-GB"/>
        </w:rPr>
      </w:pPr>
      <w:r w:rsidRPr="00A478C4">
        <w:rPr>
          <w:rFonts w:ascii="Cordia New" w:eastAsia="Arial Unicode MS" w:hAnsi="Cordia New" w:cs="Cordia New"/>
          <w:sz w:val="20"/>
          <w:szCs w:val="20"/>
          <w:lang w:val="en-GB"/>
        </w:rPr>
        <w:br w:type="page"/>
      </w:r>
    </w:p>
    <w:p w14:paraId="257991B5" w14:textId="28D08ECC" w:rsidR="00155C10" w:rsidRPr="00A478C4" w:rsidRDefault="00155C10" w:rsidP="00155C10">
      <w:pPr>
        <w:jc w:val="thaiDistribute"/>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lastRenderedPageBreak/>
        <w:t xml:space="preserve">As </w:t>
      </w:r>
      <w:proofErr w:type="gramStart"/>
      <w:r w:rsidRPr="00A478C4">
        <w:rPr>
          <w:rFonts w:ascii="Cordia New" w:eastAsia="Arial Unicode MS" w:hAnsi="Cordia New" w:cs="Cordia New"/>
          <w:sz w:val="26"/>
          <w:szCs w:val="26"/>
          <w:lang w:val="en-GB"/>
        </w:rPr>
        <w:t>at</w:t>
      </w:r>
      <w:proofErr w:type="gramEnd"/>
      <w:r w:rsidRPr="00A478C4">
        <w:rPr>
          <w:rFonts w:ascii="Cordia New" w:eastAsia="Arial Unicode MS" w:hAnsi="Cordia New" w:cs="Cordia New"/>
          <w:sz w:val="26"/>
          <w:szCs w:val="26"/>
          <w:lang w:val="en-GB"/>
        </w:rPr>
        <w:t xml:space="preserve"> </w:t>
      </w:r>
      <w:r w:rsidR="000522DC" w:rsidRPr="00A478C4">
        <w:rPr>
          <w:rFonts w:ascii="Cordia New" w:eastAsia="Arial Unicode MS" w:hAnsi="Cordia New" w:cs="Cordia New"/>
          <w:sz w:val="26"/>
          <w:szCs w:val="26"/>
          <w:lang w:val="en-GB"/>
        </w:rPr>
        <w:t>30 September</w:t>
      </w:r>
      <w:r w:rsidRPr="00A478C4">
        <w:rPr>
          <w:rFonts w:ascii="Cordia New" w:eastAsia="Arial Unicode MS" w:hAnsi="Cordia New" w:cs="Cordia New"/>
          <w:sz w:val="26"/>
          <w:szCs w:val="26"/>
          <w:lang w:val="en-GB"/>
        </w:rPr>
        <w:t xml:space="preserve"> 2023, most of long-term loans from financial institutions bear the floating interest rates and are unsecured liabilities except long-term loans of subsidiaries which are secured loans as follows;</w:t>
      </w:r>
    </w:p>
    <w:p w14:paraId="43D790F0" w14:textId="77777777" w:rsidR="00155C10" w:rsidRPr="00C04965" w:rsidRDefault="00155C10" w:rsidP="00155C10">
      <w:pPr>
        <w:jc w:val="thaiDistribute"/>
        <w:rPr>
          <w:rFonts w:ascii="Cordia New" w:eastAsia="Arial Unicode MS" w:hAnsi="Cordia New" w:cs="Cordia New"/>
          <w:sz w:val="20"/>
          <w:szCs w:val="20"/>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5F7E60" w:rsidRPr="00A478C4" w14:paraId="223747C4" w14:textId="77777777" w:rsidTr="00D71225">
        <w:trPr>
          <w:trHeight w:val="167"/>
        </w:trPr>
        <w:tc>
          <w:tcPr>
            <w:tcW w:w="2457" w:type="dxa"/>
            <w:vAlign w:val="bottom"/>
            <w:hideMark/>
          </w:tcPr>
          <w:p w14:paraId="3FE02C44" w14:textId="77777777" w:rsidR="00155C10" w:rsidRPr="00A478C4" w:rsidRDefault="00155C10">
            <w:pPr>
              <w:ind w:left="-78"/>
              <w:rPr>
                <w:rFonts w:ascii="Cordia New" w:eastAsia="Angsana New" w:hAnsi="Cordia New" w:cs="Cordia New"/>
                <w:b/>
                <w:bCs/>
                <w:sz w:val="22"/>
                <w:szCs w:val="22"/>
                <w:lang w:val="en-GB"/>
              </w:rPr>
            </w:pPr>
            <w:r w:rsidRPr="00A478C4">
              <w:rPr>
                <w:rFonts w:ascii="Cordia New" w:hAnsi="Cordia New" w:cs="Cordia New"/>
                <w:b/>
                <w:bCs/>
                <w:sz w:val="22"/>
                <w:szCs w:val="22"/>
                <w:lang w:val="en-GB"/>
              </w:rPr>
              <w:t>As at</w:t>
            </w:r>
          </w:p>
        </w:tc>
        <w:tc>
          <w:tcPr>
            <w:tcW w:w="1585" w:type="dxa"/>
          </w:tcPr>
          <w:p w14:paraId="160F07D2" w14:textId="77777777" w:rsidR="00155C10" w:rsidRPr="00A478C4" w:rsidRDefault="00155C10">
            <w:pPr>
              <w:tabs>
                <w:tab w:val="right" w:pos="3630"/>
              </w:tabs>
              <w:ind w:right="-72"/>
              <w:jc w:val="both"/>
              <w:rPr>
                <w:rFonts w:ascii="Cordia New" w:hAnsi="Cordia New" w:cs="Cordia New"/>
                <w:b/>
                <w:bCs/>
                <w:spacing w:val="-6"/>
                <w:sz w:val="22"/>
                <w:szCs w:val="22"/>
                <w:cs/>
                <w:lang w:val="en-GB"/>
              </w:rPr>
            </w:pPr>
          </w:p>
        </w:tc>
        <w:tc>
          <w:tcPr>
            <w:tcW w:w="2720" w:type="dxa"/>
            <w:gridSpan w:val="2"/>
            <w:tcBorders>
              <w:top w:val="single" w:sz="4" w:space="0" w:color="auto"/>
              <w:left w:val="nil"/>
              <w:bottom w:val="single" w:sz="4" w:space="0" w:color="auto"/>
              <w:right w:val="nil"/>
            </w:tcBorders>
            <w:vAlign w:val="bottom"/>
            <w:hideMark/>
          </w:tcPr>
          <w:p w14:paraId="59ABB1F8" w14:textId="5D0802A8" w:rsidR="00155C10" w:rsidRPr="00A478C4" w:rsidRDefault="00155C10">
            <w:pPr>
              <w:tabs>
                <w:tab w:val="right" w:pos="3630"/>
              </w:tabs>
              <w:jc w:val="both"/>
              <w:rPr>
                <w:rFonts w:ascii="Cordia New" w:hAnsi="Cordia New" w:cs="Cordia New"/>
                <w:b/>
                <w:bCs/>
                <w:spacing w:val="-6"/>
                <w:sz w:val="22"/>
                <w:szCs w:val="22"/>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r w:rsidRPr="00A478C4">
              <w:rPr>
                <w:rFonts w:ascii="Cordia New" w:hAnsi="Cordia New" w:cs="Cordia New"/>
                <w:b/>
                <w:bCs/>
                <w:spacing w:val="-6"/>
                <w:sz w:val="22"/>
                <w:szCs w:val="22"/>
                <w:lang w:val="en-GB"/>
              </w:rPr>
              <w:t xml:space="preserve"> 2023</w:t>
            </w:r>
          </w:p>
        </w:tc>
        <w:tc>
          <w:tcPr>
            <w:tcW w:w="2718" w:type="dxa"/>
            <w:gridSpan w:val="2"/>
            <w:tcBorders>
              <w:top w:val="single" w:sz="4" w:space="0" w:color="auto"/>
              <w:left w:val="nil"/>
              <w:bottom w:val="single" w:sz="4" w:space="0" w:color="auto"/>
              <w:right w:val="nil"/>
            </w:tcBorders>
            <w:vAlign w:val="bottom"/>
            <w:hideMark/>
          </w:tcPr>
          <w:p w14:paraId="2AD75727" w14:textId="77777777" w:rsidR="00155C10" w:rsidRPr="00A478C4" w:rsidRDefault="00155C10">
            <w:pPr>
              <w:tabs>
                <w:tab w:val="right" w:pos="3760"/>
              </w:tabs>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cs/>
                <w:lang w:val="en-GB"/>
              </w:rPr>
              <w:tab/>
            </w:r>
            <w:r w:rsidRPr="00A478C4">
              <w:rPr>
                <w:rFonts w:ascii="Cordia New" w:hAnsi="Cordia New" w:cs="Cordia New"/>
                <w:b/>
                <w:bCs/>
                <w:spacing w:val="-6"/>
                <w:sz w:val="22"/>
                <w:szCs w:val="22"/>
                <w:lang w:val="en-GB"/>
              </w:rPr>
              <w:t>31 December 2022</w:t>
            </w:r>
          </w:p>
        </w:tc>
      </w:tr>
      <w:tr w:rsidR="005F7E60" w:rsidRPr="00A478C4" w14:paraId="0A2E3E82" w14:textId="77777777" w:rsidTr="00D71225">
        <w:tc>
          <w:tcPr>
            <w:tcW w:w="2457" w:type="dxa"/>
            <w:tcBorders>
              <w:top w:val="nil"/>
              <w:left w:val="nil"/>
              <w:bottom w:val="single" w:sz="4" w:space="0" w:color="auto"/>
              <w:right w:val="nil"/>
            </w:tcBorders>
            <w:vAlign w:val="bottom"/>
            <w:hideMark/>
          </w:tcPr>
          <w:p w14:paraId="3DC8E074" w14:textId="77777777" w:rsidR="00155C10" w:rsidRPr="00A478C4" w:rsidRDefault="00155C10">
            <w:pPr>
              <w:ind w:left="-110"/>
              <w:jc w:val="center"/>
              <w:rPr>
                <w:rFonts w:ascii="Cordia New" w:hAnsi="Cordia New" w:cs="Cordia New"/>
                <w:b/>
                <w:bCs/>
                <w:sz w:val="22"/>
                <w:szCs w:val="22"/>
                <w:cs/>
                <w:lang w:val="en-GB"/>
              </w:rPr>
            </w:pPr>
            <w:r w:rsidRPr="00A478C4">
              <w:rPr>
                <w:rFonts w:ascii="Cordia New" w:hAnsi="Cordia New" w:cs="Cordia New"/>
                <w:b/>
                <w:bCs/>
                <w:sz w:val="22"/>
                <w:szCs w:val="22"/>
                <w:lang w:val="en-GB"/>
              </w:rPr>
              <w:t>Country</w:t>
            </w:r>
          </w:p>
        </w:tc>
        <w:tc>
          <w:tcPr>
            <w:tcW w:w="1585" w:type="dxa"/>
            <w:tcBorders>
              <w:top w:val="nil"/>
              <w:left w:val="nil"/>
              <w:bottom w:val="single" w:sz="4" w:space="0" w:color="auto"/>
              <w:right w:val="nil"/>
            </w:tcBorders>
            <w:vAlign w:val="bottom"/>
            <w:hideMark/>
          </w:tcPr>
          <w:p w14:paraId="5E578919" w14:textId="77777777" w:rsidR="00155C10" w:rsidRPr="00A478C4" w:rsidRDefault="00155C10">
            <w:pPr>
              <w:jc w:val="center"/>
              <w:rPr>
                <w:rFonts w:ascii="Cordia New" w:hAnsi="Cordia New" w:cs="Cordia New"/>
                <w:b/>
                <w:bCs/>
                <w:sz w:val="22"/>
                <w:szCs w:val="22"/>
                <w:lang w:val="en-GB"/>
              </w:rPr>
            </w:pPr>
            <w:r w:rsidRPr="00A478C4">
              <w:rPr>
                <w:rFonts w:ascii="Cordia New" w:hAnsi="Cordia New" w:cs="Cordia New"/>
                <w:b/>
                <w:bCs/>
                <w:sz w:val="22"/>
                <w:szCs w:val="22"/>
                <w:lang w:val="en-GB"/>
              </w:rPr>
              <w:t>Currency</w:t>
            </w:r>
          </w:p>
        </w:tc>
        <w:tc>
          <w:tcPr>
            <w:tcW w:w="1360" w:type="dxa"/>
            <w:tcBorders>
              <w:top w:val="single" w:sz="4" w:space="0" w:color="auto"/>
              <w:left w:val="nil"/>
              <w:bottom w:val="single" w:sz="4" w:space="0" w:color="auto"/>
              <w:right w:val="nil"/>
            </w:tcBorders>
            <w:vAlign w:val="bottom"/>
            <w:hideMark/>
          </w:tcPr>
          <w:p w14:paraId="5F335E72" w14:textId="77777777" w:rsidR="00155C10" w:rsidRPr="00A478C4" w:rsidRDefault="00155C10">
            <w:pPr>
              <w:tabs>
                <w:tab w:val="right" w:pos="1098"/>
              </w:tabs>
              <w:jc w:val="right"/>
              <w:rPr>
                <w:rFonts w:ascii="Cordia New" w:hAnsi="Cordia New" w:cs="Cordia New"/>
                <w:b/>
                <w:bCs/>
                <w:sz w:val="22"/>
                <w:szCs w:val="22"/>
                <w:cs/>
                <w:lang w:val="en-GB"/>
              </w:rPr>
            </w:pPr>
            <w:r w:rsidRPr="00A478C4">
              <w:rPr>
                <w:rFonts w:ascii="Cordia New" w:hAnsi="Cordia New" w:cs="Cordia New"/>
                <w:b/>
                <w:bCs/>
                <w:sz w:val="22"/>
                <w:szCs w:val="22"/>
                <w:lang w:val="en-GB"/>
              </w:rPr>
              <w:tab/>
              <w:t>Amount</w:t>
            </w:r>
          </w:p>
          <w:p w14:paraId="50BB1780" w14:textId="77777777" w:rsidR="00155C10" w:rsidRPr="00A478C4" w:rsidRDefault="00155C10">
            <w:pPr>
              <w:tabs>
                <w:tab w:val="decimal" w:pos="940"/>
              </w:tabs>
              <w:jc w:val="right"/>
              <w:rPr>
                <w:rFonts w:ascii="Cordia New" w:hAnsi="Cordia New" w:cs="Cordia New"/>
                <w:b/>
                <w:bCs/>
                <w:sz w:val="22"/>
                <w:szCs w:val="22"/>
                <w:lang w:val="en-GB"/>
              </w:rPr>
            </w:pPr>
            <w:r w:rsidRPr="00A478C4">
              <w:rPr>
                <w:rFonts w:ascii="Cordia New" w:hAnsi="Cordia New" w:cs="Cordia New"/>
                <w:b/>
                <w:bCs/>
                <w:sz w:val="22"/>
                <w:szCs w:val="22"/>
                <w:lang w:val="en-GB"/>
              </w:rPr>
              <w:t>(Million)</w:t>
            </w:r>
          </w:p>
        </w:tc>
        <w:tc>
          <w:tcPr>
            <w:tcW w:w="1360" w:type="dxa"/>
            <w:tcBorders>
              <w:top w:val="single" w:sz="4" w:space="0" w:color="auto"/>
              <w:left w:val="nil"/>
              <w:bottom w:val="single" w:sz="4" w:space="0" w:color="auto"/>
              <w:right w:val="nil"/>
            </w:tcBorders>
            <w:vAlign w:val="bottom"/>
            <w:hideMark/>
          </w:tcPr>
          <w:p w14:paraId="34816C68" w14:textId="77777777" w:rsidR="00155C10" w:rsidRPr="00A478C4" w:rsidRDefault="00155C10">
            <w:pPr>
              <w:tabs>
                <w:tab w:val="right" w:pos="933"/>
              </w:tabs>
              <w:jc w:val="right"/>
              <w:rPr>
                <w:rFonts w:ascii="Cordia New" w:hAnsi="Cordia New" w:cs="Cordia New"/>
                <w:b/>
                <w:bCs/>
                <w:sz w:val="22"/>
                <w:szCs w:val="22"/>
                <w:lang w:val="en-GB"/>
              </w:rPr>
            </w:pPr>
            <w:r w:rsidRPr="00A478C4">
              <w:rPr>
                <w:rFonts w:ascii="Cordia New" w:hAnsi="Cordia New" w:cs="Cordia New"/>
                <w:b/>
                <w:bCs/>
                <w:sz w:val="22"/>
                <w:szCs w:val="22"/>
                <w:lang w:val="en-GB"/>
              </w:rPr>
              <w:tab/>
              <w:t>Amount</w:t>
            </w:r>
          </w:p>
          <w:p w14:paraId="6428A2A1" w14:textId="77777777" w:rsidR="00155C10" w:rsidRPr="00A478C4" w:rsidRDefault="00155C10">
            <w:pPr>
              <w:tabs>
                <w:tab w:val="decimal" w:pos="920"/>
              </w:tabs>
              <w:jc w:val="right"/>
              <w:rPr>
                <w:rFonts w:ascii="Cordia New" w:hAnsi="Cordia New" w:cs="Cordia New"/>
                <w:b/>
                <w:bCs/>
                <w:sz w:val="22"/>
                <w:szCs w:val="22"/>
                <w:lang w:val="en-GB"/>
              </w:rPr>
            </w:pPr>
            <w:r w:rsidRPr="00A478C4">
              <w:rPr>
                <w:rFonts w:ascii="Cordia New" w:hAnsi="Cordia New" w:cs="Cordia New"/>
                <w:b/>
                <w:bCs/>
                <w:sz w:val="22"/>
                <w:szCs w:val="22"/>
                <w:lang w:val="en-GB"/>
              </w:rPr>
              <w:t>Million US Dollar</w:t>
            </w:r>
          </w:p>
        </w:tc>
        <w:tc>
          <w:tcPr>
            <w:tcW w:w="1360" w:type="dxa"/>
            <w:tcBorders>
              <w:top w:val="single" w:sz="4" w:space="0" w:color="auto"/>
              <w:left w:val="nil"/>
              <w:bottom w:val="single" w:sz="4" w:space="0" w:color="auto"/>
              <w:right w:val="nil"/>
            </w:tcBorders>
            <w:vAlign w:val="bottom"/>
            <w:hideMark/>
          </w:tcPr>
          <w:p w14:paraId="05F3D3F5" w14:textId="77777777" w:rsidR="00155C10" w:rsidRPr="00A478C4" w:rsidRDefault="00155C10">
            <w:pPr>
              <w:tabs>
                <w:tab w:val="right" w:pos="1098"/>
              </w:tabs>
              <w:jc w:val="right"/>
              <w:rPr>
                <w:rFonts w:ascii="Cordia New" w:hAnsi="Cordia New" w:cs="Cordia New"/>
                <w:b/>
                <w:bCs/>
                <w:sz w:val="22"/>
                <w:szCs w:val="22"/>
                <w:cs/>
                <w:lang w:val="en-GB"/>
              </w:rPr>
            </w:pPr>
            <w:r w:rsidRPr="00A478C4">
              <w:rPr>
                <w:rFonts w:ascii="Cordia New" w:hAnsi="Cordia New" w:cs="Cordia New"/>
                <w:b/>
                <w:bCs/>
                <w:sz w:val="22"/>
                <w:szCs w:val="22"/>
                <w:lang w:val="en-GB"/>
              </w:rPr>
              <w:tab/>
              <w:t>Amount</w:t>
            </w:r>
          </w:p>
          <w:p w14:paraId="76170CD5" w14:textId="77777777" w:rsidR="00155C10" w:rsidRPr="00A478C4" w:rsidRDefault="00155C10">
            <w:pPr>
              <w:tabs>
                <w:tab w:val="decimal" w:pos="944"/>
              </w:tabs>
              <w:jc w:val="right"/>
              <w:rPr>
                <w:rFonts w:ascii="Cordia New" w:hAnsi="Cordia New" w:cs="Cordia New"/>
                <w:b/>
                <w:bCs/>
                <w:sz w:val="22"/>
                <w:szCs w:val="22"/>
                <w:lang w:val="en-GB"/>
              </w:rPr>
            </w:pPr>
            <w:r w:rsidRPr="00A478C4">
              <w:rPr>
                <w:rFonts w:ascii="Cordia New" w:hAnsi="Cordia New" w:cs="Cordia New"/>
                <w:b/>
                <w:bCs/>
                <w:sz w:val="22"/>
                <w:szCs w:val="22"/>
                <w:lang w:val="en-GB"/>
              </w:rPr>
              <w:t>(Million)</w:t>
            </w:r>
          </w:p>
        </w:tc>
        <w:tc>
          <w:tcPr>
            <w:tcW w:w="1358" w:type="dxa"/>
            <w:tcBorders>
              <w:top w:val="single" w:sz="4" w:space="0" w:color="auto"/>
              <w:left w:val="nil"/>
              <w:bottom w:val="single" w:sz="4" w:space="0" w:color="auto"/>
              <w:right w:val="nil"/>
            </w:tcBorders>
            <w:vAlign w:val="bottom"/>
            <w:hideMark/>
          </w:tcPr>
          <w:p w14:paraId="6D54355F" w14:textId="77777777" w:rsidR="00155C10" w:rsidRPr="00A478C4" w:rsidRDefault="00155C10">
            <w:pPr>
              <w:tabs>
                <w:tab w:val="right" w:pos="933"/>
              </w:tabs>
              <w:jc w:val="right"/>
              <w:rPr>
                <w:rFonts w:ascii="Cordia New" w:hAnsi="Cordia New" w:cs="Cordia New"/>
                <w:b/>
                <w:bCs/>
                <w:sz w:val="22"/>
                <w:szCs w:val="22"/>
                <w:lang w:val="en-GB"/>
              </w:rPr>
            </w:pPr>
            <w:r w:rsidRPr="00A478C4">
              <w:rPr>
                <w:rFonts w:ascii="Cordia New" w:hAnsi="Cordia New" w:cs="Cordia New"/>
                <w:b/>
                <w:bCs/>
                <w:sz w:val="22"/>
                <w:szCs w:val="22"/>
                <w:lang w:val="en-GB"/>
              </w:rPr>
              <w:tab/>
              <w:t>Amount</w:t>
            </w:r>
          </w:p>
          <w:p w14:paraId="5290703A" w14:textId="77777777" w:rsidR="00155C10" w:rsidRPr="00A478C4" w:rsidRDefault="00155C10">
            <w:pPr>
              <w:tabs>
                <w:tab w:val="decimal" w:pos="925"/>
              </w:tabs>
              <w:jc w:val="right"/>
              <w:rPr>
                <w:rFonts w:ascii="Cordia New" w:hAnsi="Cordia New" w:cs="Cordia New"/>
                <w:b/>
                <w:bCs/>
                <w:sz w:val="22"/>
                <w:szCs w:val="22"/>
                <w:lang w:val="en-GB"/>
              </w:rPr>
            </w:pPr>
            <w:r w:rsidRPr="00A478C4">
              <w:rPr>
                <w:rFonts w:ascii="Cordia New" w:hAnsi="Cordia New" w:cs="Cordia New"/>
                <w:b/>
                <w:bCs/>
                <w:sz w:val="22"/>
                <w:szCs w:val="22"/>
                <w:lang w:val="en-GB"/>
              </w:rPr>
              <w:t>Million US Dollar</w:t>
            </w:r>
          </w:p>
        </w:tc>
      </w:tr>
      <w:tr w:rsidR="00155C10" w:rsidRPr="00A478C4" w14:paraId="4C5F1592" w14:textId="77777777" w:rsidTr="00D71225">
        <w:tc>
          <w:tcPr>
            <w:tcW w:w="2457" w:type="dxa"/>
            <w:tcBorders>
              <w:top w:val="single" w:sz="4" w:space="0" w:color="auto"/>
              <w:left w:val="nil"/>
              <w:bottom w:val="nil"/>
              <w:right w:val="nil"/>
            </w:tcBorders>
          </w:tcPr>
          <w:p w14:paraId="2B20C81C" w14:textId="77777777" w:rsidR="00155C10" w:rsidRPr="00A478C4" w:rsidRDefault="00155C10">
            <w:pPr>
              <w:ind w:left="-110"/>
              <w:jc w:val="center"/>
              <w:rPr>
                <w:rFonts w:ascii="Cordia New" w:hAnsi="Cordia New" w:cs="Cordia New"/>
                <w:sz w:val="12"/>
                <w:szCs w:val="12"/>
                <w:lang w:val="en-GB"/>
              </w:rPr>
            </w:pPr>
          </w:p>
        </w:tc>
        <w:tc>
          <w:tcPr>
            <w:tcW w:w="1585" w:type="dxa"/>
            <w:tcBorders>
              <w:top w:val="single" w:sz="4" w:space="0" w:color="auto"/>
              <w:left w:val="nil"/>
              <w:bottom w:val="nil"/>
              <w:right w:val="nil"/>
            </w:tcBorders>
          </w:tcPr>
          <w:p w14:paraId="23A9AD92" w14:textId="77777777" w:rsidR="00155C10" w:rsidRPr="00A478C4" w:rsidRDefault="00155C10">
            <w:pPr>
              <w:tabs>
                <w:tab w:val="right" w:pos="882"/>
              </w:tabs>
              <w:jc w:val="center"/>
              <w:rPr>
                <w:rFonts w:ascii="Cordia New" w:hAnsi="Cordia New" w:cs="Cordia New"/>
                <w:sz w:val="12"/>
                <w:szCs w:val="12"/>
                <w:cs/>
                <w:lang w:val="en-GB"/>
              </w:rPr>
            </w:pPr>
          </w:p>
        </w:tc>
        <w:tc>
          <w:tcPr>
            <w:tcW w:w="1360" w:type="dxa"/>
            <w:tcBorders>
              <w:top w:val="single" w:sz="4" w:space="0" w:color="auto"/>
              <w:left w:val="nil"/>
              <w:bottom w:val="nil"/>
              <w:right w:val="nil"/>
            </w:tcBorders>
            <w:shd w:val="clear" w:color="auto" w:fill="FAFAFA"/>
          </w:tcPr>
          <w:p w14:paraId="3F7473E2" w14:textId="77777777" w:rsidR="00155C10" w:rsidRPr="00A478C4" w:rsidRDefault="00155C10">
            <w:pPr>
              <w:tabs>
                <w:tab w:val="right" w:pos="882"/>
              </w:tabs>
              <w:jc w:val="right"/>
              <w:rPr>
                <w:rFonts w:ascii="Cordia New" w:hAnsi="Cordia New" w:cs="Cordia New"/>
                <w:sz w:val="12"/>
                <w:szCs w:val="12"/>
                <w:lang w:val="en-GB"/>
              </w:rPr>
            </w:pPr>
          </w:p>
        </w:tc>
        <w:tc>
          <w:tcPr>
            <w:tcW w:w="1360" w:type="dxa"/>
            <w:tcBorders>
              <w:top w:val="single" w:sz="4" w:space="0" w:color="auto"/>
              <w:left w:val="nil"/>
              <w:bottom w:val="nil"/>
              <w:right w:val="nil"/>
            </w:tcBorders>
            <w:shd w:val="clear" w:color="auto" w:fill="FAFAFA"/>
          </w:tcPr>
          <w:p w14:paraId="718E87A1" w14:textId="77777777" w:rsidR="00155C10" w:rsidRPr="00A478C4" w:rsidRDefault="00155C10">
            <w:pPr>
              <w:tabs>
                <w:tab w:val="left" w:pos="888"/>
                <w:tab w:val="right" w:pos="996"/>
              </w:tabs>
              <w:jc w:val="right"/>
              <w:rPr>
                <w:rFonts w:ascii="Cordia New" w:hAnsi="Cordia New" w:cs="Cordia New"/>
                <w:sz w:val="12"/>
                <w:szCs w:val="12"/>
                <w:lang w:val="en-GB"/>
              </w:rPr>
            </w:pPr>
          </w:p>
        </w:tc>
        <w:tc>
          <w:tcPr>
            <w:tcW w:w="1360" w:type="dxa"/>
            <w:tcBorders>
              <w:top w:val="single" w:sz="4" w:space="0" w:color="auto"/>
              <w:left w:val="nil"/>
              <w:bottom w:val="nil"/>
              <w:right w:val="nil"/>
            </w:tcBorders>
          </w:tcPr>
          <w:p w14:paraId="03F6263A" w14:textId="77777777" w:rsidR="00155C10" w:rsidRPr="00A478C4" w:rsidRDefault="00155C10">
            <w:pPr>
              <w:tabs>
                <w:tab w:val="decimal" w:pos="675"/>
              </w:tabs>
              <w:jc w:val="right"/>
              <w:rPr>
                <w:rFonts w:ascii="Cordia New" w:hAnsi="Cordia New" w:cs="Cordia New"/>
                <w:sz w:val="12"/>
                <w:szCs w:val="12"/>
                <w:lang w:val="en-GB"/>
              </w:rPr>
            </w:pPr>
          </w:p>
        </w:tc>
        <w:tc>
          <w:tcPr>
            <w:tcW w:w="1358" w:type="dxa"/>
            <w:tcBorders>
              <w:top w:val="single" w:sz="4" w:space="0" w:color="auto"/>
              <w:left w:val="nil"/>
              <w:bottom w:val="nil"/>
              <w:right w:val="nil"/>
            </w:tcBorders>
          </w:tcPr>
          <w:p w14:paraId="15252091" w14:textId="77777777" w:rsidR="00155C10" w:rsidRPr="00A478C4" w:rsidRDefault="00155C10">
            <w:pPr>
              <w:tabs>
                <w:tab w:val="decimal" w:pos="600"/>
              </w:tabs>
              <w:jc w:val="right"/>
              <w:rPr>
                <w:rFonts w:ascii="Cordia New" w:hAnsi="Cordia New" w:cs="Cordia New"/>
                <w:sz w:val="12"/>
                <w:szCs w:val="12"/>
                <w:lang w:val="en-GB"/>
              </w:rPr>
            </w:pPr>
          </w:p>
        </w:tc>
      </w:tr>
      <w:tr w:rsidR="00D71225" w:rsidRPr="00A478C4" w14:paraId="4FF68F32" w14:textId="77777777" w:rsidTr="00D71225">
        <w:tc>
          <w:tcPr>
            <w:tcW w:w="2457" w:type="dxa"/>
            <w:hideMark/>
          </w:tcPr>
          <w:p w14:paraId="76CB5309" w14:textId="77777777" w:rsidR="00D71225" w:rsidRPr="00E43BC9" w:rsidRDefault="00D71225" w:rsidP="00D71225">
            <w:pPr>
              <w:tabs>
                <w:tab w:val="right" w:pos="940"/>
              </w:tabs>
              <w:jc w:val="center"/>
              <w:rPr>
                <w:rFonts w:ascii="Cordia New" w:hAnsi="Cordia New" w:cs="Cordia New"/>
                <w:spacing w:val="-2"/>
                <w:sz w:val="22"/>
                <w:szCs w:val="22"/>
                <w:lang w:val="en-GB"/>
              </w:rPr>
            </w:pPr>
            <w:r w:rsidRPr="00E43BC9">
              <w:rPr>
                <w:rFonts w:ascii="Cordia New" w:hAnsi="Cordia New" w:cs="Cordia New"/>
                <w:spacing w:val="-2"/>
                <w:sz w:val="22"/>
                <w:szCs w:val="22"/>
                <w:lang w:val="en-GB"/>
              </w:rPr>
              <w:t>The People’s Republic of China</w:t>
            </w:r>
          </w:p>
        </w:tc>
        <w:tc>
          <w:tcPr>
            <w:tcW w:w="1585" w:type="dxa"/>
            <w:hideMark/>
          </w:tcPr>
          <w:p w14:paraId="713D67AB" w14:textId="77777777" w:rsidR="00D71225" w:rsidRPr="00E43BC9" w:rsidRDefault="00D71225" w:rsidP="00D71225">
            <w:pPr>
              <w:tabs>
                <w:tab w:val="right" w:pos="940"/>
              </w:tabs>
              <w:jc w:val="center"/>
              <w:rPr>
                <w:rFonts w:ascii="Cordia New" w:hAnsi="Cordia New" w:cs="Cordia New"/>
                <w:color w:val="000000"/>
                <w:sz w:val="22"/>
                <w:szCs w:val="22"/>
                <w:cs/>
                <w:lang w:val="en-GB"/>
              </w:rPr>
            </w:pPr>
            <w:r w:rsidRPr="00E43BC9">
              <w:rPr>
                <w:rFonts w:ascii="Cordia New" w:hAnsi="Cordia New" w:cs="Cordia New"/>
                <w:color w:val="000000"/>
                <w:sz w:val="22"/>
                <w:szCs w:val="22"/>
                <w:lang w:val="en-GB"/>
              </w:rPr>
              <w:t>CNY</w:t>
            </w:r>
          </w:p>
        </w:tc>
        <w:tc>
          <w:tcPr>
            <w:tcW w:w="1360" w:type="dxa"/>
            <w:shd w:val="clear" w:color="auto" w:fill="FAFAFA"/>
          </w:tcPr>
          <w:p w14:paraId="5BBEFE6F" w14:textId="27F94F3A" w:rsidR="00D71225" w:rsidRPr="00E43BC9" w:rsidRDefault="00D71225" w:rsidP="00D71225">
            <w:pPr>
              <w:tabs>
                <w:tab w:val="right" w:pos="940"/>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381.63</w:t>
            </w:r>
          </w:p>
        </w:tc>
        <w:tc>
          <w:tcPr>
            <w:tcW w:w="1360" w:type="dxa"/>
            <w:shd w:val="clear" w:color="auto" w:fill="FAFAFA"/>
          </w:tcPr>
          <w:p w14:paraId="4933D725" w14:textId="226120C4"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52.38</w:t>
            </w:r>
          </w:p>
        </w:tc>
        <w:tc>
          <w:tcPr>
            <w:tcW w:w="1360" w:type="dxa"/>
            <w:hideMark/>
          </w:tcPr>
          <w:p w14:paraId="64D172B7" w14:textId="77777777" w:rsidR="00D71225" w:rsidRPr="00E43BC9" w:rsidRDefault="00D71225" w:rsidP="00D71225">
            <w:pPr>
              <w:tabs>
                <w:tab w:val="right" w:pos="953"/>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305.87</w:t>
            </w:r>
          </w:p>
        </w:tc>
        <w:tc>
          <w:tcPr>
            <w:tcW w:w="1358" w:type="dxa"/>
            <w:hideMark/>
          </w:tcPr>
          <w:p w14:paraId="522AD33C" w14:textId="77777777"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43.95</w:t>
            </w:r>
          </w:p>
        </w:tc>
      </w:tr>
      <w:tr w:rsidR="00D71225" w:rsidRPr="00A478C4" w14:paraId="369175FD" w14:textId="77777777" w:rsidTr="00D71225">
        <w:tc>
          <w:tcPr>
            <w:tcW w:w="2457" w:type="dxa"/>
            <w:hideMark/>
          </w:tcPr>
          <w:p w14:paraId="40E0484E" w14:textId="77777777" w:rsidR="00D71225" w:rsidRPr="00E43BC9" w:rsidRDefault="00D71225" w:rsidP="00D71225">
            <w:pPr>
              <w:tabs>
                <w:tab w:val="right" w:pos="940"/>
              </w:tabs>
              <w:jc w:val="center"/>
              <w:rPr>
                <w:rFonts w:ascii="Cordia New" w:hAnsi="Cordia New" w:cs="Cordia New"/>
                <w:spacing w:val="-2"/>
                <w:sz w:val="22"/>
                <w:szCs w:val="22"/>
                <w:lang w:val="en-GB"/>
              </w:rPr>
            </w:pPr>
            <w:r w:rsidRPr="00E43BC9">
              <w:rPr>
                <w:rFonts w:ascii="Cordia New" w:hAnsi="Cordia New" w:cs="Cordia New"/>
                <w:spacing w:val="-2"/>
                <w:sz w:val="22"/>
                <w:szCs w:val="22"/>
                <w:lang w:val="en-GB"/>
              </w:rPr>
              <w:t>The Republic of Singapore</w:t>
            </w:r>
          </w:p>
        </w:tc>
        <w:tc>
          <w:tcPr>
            <w:tcW w:w="1585" w:type="dxa"/>
            <w:hideMark/>
          </w:tcPr>
          <w:p w14:paraId="7742BBB0" w14:textId="77777777" w:rsidR="00D71225" w:rsidRPr="00E43BC9" w:rsidRDefault="00D71225" w:rsidP="00D71225">
            <w:pPr>
              <w:tabs>
                <w:tab w:val="right" w:pos="940"/>
              </w:tabs>
              <w:jc w:val="center"/>
              <w:rPr>
                <w:rFonts w:ascii="Cordia New" w:hAnsi="Cordia New" w:cs="Cordia New"/>
                <w:color w:val="000000"/>
                <w:sz w:val="22"/>
                <w:szCs w:val="22"/>
                <w:lang w:val="en-GB"/>
              </w:rPr>
            </w:pPr>
            <w:r w:rsidRPr="00E43BC9">
              <w:rPr>
                <w:rFonts w:ascii="Cordia New" w:hAnsi="Cordia New" w:cs="Cordia New"/>
                <w:sz w:val="22"/>
                <w:szCs w:val="22"/>
                <w:lang w:val="en-GB"/>
              </w:rPr>
              <w:t>CNY</w:t>
            </w:r>
          </w:p>
        </w:tc>
        <w:tc>
          <w:tcPr>
            <w:tcW w:w="1360" w:type="dxa"/>
            <w:shd w:val="clear" w:color="auto" w:fill="FAFAFA"/>
          </w:tcPr>
          <w:p w14:paraId="56274998" w14:textId="0332B7A1" w:rsidR="00D71225" w:rsidRPr="00E43BC9" w:rsidRDefault="00D71225" w:rsidP="00D71225">
            <w:pPr>
              <w:tabs>
                <w:tab w:val="right" w:pos="940"/>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42.09</w:t>
            </w:r>
          </w:p>
        </w:tc>
        <w:tc>
          <w:tcPr>
            <w:tcW w:w="1360" w:type="dxa"/>
            <w:shd w:val="clear" w:color="auto" w:fill="FAFAFA"/>
          </w:tcPr>
          <w:p w14:paraId="3C3F3365" w14:textId="4BBB4659"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5.78</w:t>
            </w:r>
          </w:p>
        </w:tc>
        <w:tc>
          <w:tcPr>
            <w:tcW w:w="1360" w:type="dxa"/>
            <w:hideMark/>
          </w:tcPr>
          <w:p w14:paraId="5FA38819" w14:textId="77777777" w:rsidR="00D71225" w:rsidRPr="00E43BC9" w:rsidRDefault="00D71225" w:rsidP="00D71225">
            <w:pPr>
              <w:tabs>
                <w:tab w:val="right" w:pos="953"/>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c>
          <w:tcPr>
            <w:tcW w:w="1358" w:type="dxa"/>
            <w:hideMark/>
          </w:tcPr>
          <w:p w14:paraId="1FA92231" w14:textId="77777777"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r>
      <w:tr w:rsidR="00D71225" w:rsidRPr="00A478C4" w14:paraId="17460716" w14:textId="77777777" w:rsidTr="00D71225">
        <w:tc>
          <w:tcPr>
            <w:tcW w:w="2457" w:type="dxa"/>
            <w:hideMark/>
          </w:tcPr>
          <w:p w14:paraId="056829A1" w14:textId="77777777" w:rsidR="00D71225" w:rsidRPr="00E43BC9" w:rsidRDefault="00D71225" w:rsidP="00D71225">
            <w:pPr>
              <w:tabs>
                <w:tab w:val="right" w:pos="940"/>
              </w:tabs>
              <w:jc w:val="center"/>
              <w:rPr>
                <w:rFonts w:ascii="Cordia New" w:hAnsi="Cordia New" w:cs="Cordia New"/>
                <w:spacing w:val="-2"/>
                <w:sz w:val="22"/>
                <w:szCs w:val="22"/>
                <w:lang w:val="en-GB"/>
              </w:rPr>
            </w:pPr>
            <w:r w:rsidRPr="00E43BC9">
              <w:rPr>
                <w:rFonts w:ascii="Cordia New" w:hAnsi="Cordia New" w:cs="Cordia New"/>
                <w:spacing w:val="-2"/>
                <w:sz w:val="22"/>
                <w:szCs w:val="22"/>
                <w:lang w:val="en-GB"/>
              </w:rPr>
              <w:t>The Republic of Singapore</w:t>
            </w:r>
          </w:p>
        </w:tc>
        <w:tc>
          <w:tcPr>
            <w:tcW w:w="1585" w:type="dxa"/>
            <w:hideMark/>
          </w:tcPr>
          <w:p w14:paraId="0811BA3E" w14:textId="77777777" w:rsidR="00D71225" w:rsidRPr="00E43BC9" w:rsidRDefault="00D71225" w:rsidP="00D71225">
            <w:pPr>
              <w:tabs>
                <w:tab w:val="right" w:pos="940"/>
              </w:tabs>
              <w:jc w:val="center"/>
              <w:rPr>
                <w:rFonts w:ascii="Cordia New" w:hAnsi="Cordia New" w:cs="Cordia New"/>
                <w:color w:val="000000"/>
                <w:sz w:val="22"/>
                <w:szCs w:val="22"/>
                <w:lang w:val="en-GB"/>
              </w:rPr>
            </w:pPr>
            <w:r w:rsidRPr="00E43BC9">
              <w:rPr>
                <w:rFonts w:ascii="Cordia New" w:hAnsi="Cordia New" w:cs="Cordia New"/>
                <w:sz w:val="22"/>
                <w:szCs w:val="22"/>
                <w:lang w:val="en-GB"/>
              </w:rPr>
              <w:t>Singapore Dollar</w:t>
            </w:r>
          </w:p>
        </w:tc>
        <w:tc>
          <w:tcPr>
            <w:tcW w:w="1360" w:type="dxa"/>
            <w:shd w:val="clear" w:color="auto" w:fill="FAFAFA"/>
          </w:tcPr>
          <w:p w14:paraId="2B228B35" w14:textId="6A869A46" w:rsidR="00D71225" w:rsidRPr="00E43BC9" w:rsidRDefault="00D71225" w:rsidP="00D71225">
            <w:pPr>
              <w:tabs>
                <w:tab w:val="right" w:pos="940"/>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6.71</w:t>
            </w:r>
          </w:p>
        </w:tc>
        <w:tc>
          <w:tcPr>
            <w:tcW w:w="1360" w:type="dxa"/>
            <w:shd w:val="clear" w:color="auto" w:fill="FAFAFA"/>
          </w:tcPr>
          <w:p w14:paraId="674329F2" w14:textId="48D96D62"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4.92</w:t>
            </w:r>
          </w:p>
        </w:tc>
        <w:tc>
          <w:tcPr>
            <w:tcW w:w="1360" w:type="dxa"/>
            <w:hideMark/>
          </w:tcPr>
          <w:p w14:paraId="16AD23E0" w14:textId="77777777" w:rsidR="00D71225" w:rsidRPr="00E43BC9" w:rsidRDefault="00D71225" w:rsidP="00D71225">
            <w:pPr>
              <w:tabs>
                <w:tab w:val="right" w:pos="953"/>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c>
          <w:tcPr>
            <w:tcW w:w="1358" w:type="dxa"/>
            <w:hideMark/>
          </w:tcPr>
          <w:p w14:paraId="0B45FEA0" w14:textId="77777777"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r>
      <w:tr w:rsidR="00D71225" w:rsidRPr="00A478C4" w14:paraId="50D722EC" w14:textId="77777777" w:rsidTr="00D71225">
        <w:tc>
          <w:tcPr>
            <w:tcW w:w="2457" w:type="dxa"/>
            <w:hideMark/>
          </w:tcPr>
          <w:p w14:paraId="748A8AFD" w14:textId="442962E3" w:rsidR="00D71225" w:rsidRPr="00E43BC9" w:rsidRDefault="00D71225" w:rsidP="00D71225">
            <w:pPr>
              <w:tabs>
                <w:tab w:val="right" w:pos="940"/>
              </w:tabs>
              <w:jc w:val="center"/>
              <w:rPr>
                <w:rFonts w:ascii="Cordia New" w:hAnsi="Cordia New" w:cs="Cordia New"/>
                <w:sz w:val="22"/>
                <w:szCs w:val="22"/>
                <w:lang w:val="en-GB"/>
              </w:rPr>
            </w:pPr>
            <w:r w:rsidRPr="00E43BC9">
              <w:rPr>
                <w:rFonts w:ascii="Cordia New" w:hAnsi="Cordia New" w:cs="Cordia New"/>
                <w:spacing w:val="-2"/>
                <w:sz w:val="22"/>
                <w:szCs w:val="22"/>
                <w:lang w:val="en-GB"/>
              </w:rPr>
              <w:t>Australia</w:t>
            </w:r>
          </w:p>
        </w:tc>
        <w:tc>
          <w:tcPr>
            <w:tcW w:w="1585" w:type="dxa"/>
            <w:hideMark/>
          </w:tcPr>
          <w:p w14:paraId="02030E5D" w14:textId="77777777" w:rsidR="00D71225" w:rsidRPr="00E43BC9" w:rsidRDefault="00D71225" w:rsidP="00D71225">
            <w:pPr>
              <w:tabs>
                <w:tab w:val="right" w:pos="940"/>
              </w:tabs>
              <w:jc w:val="center"/>
              <w:rPr>
                <w:rFonts w:ascii="Cordia New" w:hAnsi="Cordia New" w:cs="Cordia New"/>
                <w:sz w:val="22"/>
                <w:szCs w:val="22"/>
                <w:cs/>
                <w:lang w:val="en-GB"/>
              </w:rPr>
            </w:pPr>
            <w:r w:rsidRPr="00E43BC9">
              <w:rPr>
                <w:rFonts w:ascii="Cordia New" w:hAnsi="Cordia New" w:cs="Cordia New"/>
                <w:sz w:val="22"/>
                <w:szCs w:val="22"/>
                <w:lang w:val="en-GB"/>
              </w:rPr>
              <w:t>Australian Dollar</w:t>
            </w:r>
          </w:p>
        </w:tc>
        <w:tc>
          <w:tcPr>
            <w:tcW w:w="1360" w:type="dxa"/>
            <w:shd w:val="clear" w:color="auto" w:fill="FAFAFA"/>
            <w:vAlign w:val="bottom"/>
          </w:tcPr>
          <w:p w14:paraId="4A4AC267" w14:textId="58462F67" w:rsidR="00D71225" w:rsidRPr="00E43BC9" w:rsidRDefault="00D71225" w:rsidP="00D71225">
            <w:pPr>
              <w:tabs>
                <w:tab w:val="right" w:pos="940"/>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357.72</w:t>
            </w:r>
          </w:p>
        </w:tc>
        <w:tc>
          <w:tcPr>
            <w:tcW w:w="1360" w:type="dxa"/>
            <w:shd w:val="clear" w:color="auto" w:fill="FAFAFA"/>
            <w:vAlign w:val="bottom"/>
          </w:tcPr>
          <w:p w14:paraId="3110C13D" w14:textId="1795645A"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230.83</w:t>
            </w:r>
          </w:p>
        </w:tc>
        <w:tc>
          <w:tcPr>
            <w:tcW w:w="1360" w:type="dxa"/>
            <w:vAlign w:val="bottom"/>
            <w:hideMark/>
          </w:tcPr>
          <w:p w14:paraId="6AD20724" w14:textId="77777777" w:rsidR="00D71225" w:rsidRPr="00E43BC9" w:rsidRDefault="00D71225" w:rsidP="00D71225">
            <w:pPr>
              <w:tabs>
                <w:tab w:val="right" w:pos="953"/>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437.36</w:t>
            </w:r>
          </w:p>
        </w:tc>
        <w:tc>
          <w:tcPr>
            <w:tcW w:w="1358" w:type="dxa"/>
            <w:vAlign w:val="bottom"/>
            <w:hideMark/>
          </w:tcPr>
          <w:p w14:paraId="1668E2F2" w14:textId="77777777" w:rsidR="00D71225" w:rsidRPr="00E43BC9" w:rsidRDefault="00D71225"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295.84</w:t>
            </w:r>
          </w:p>
        </w:tc>
      </w:tr>
      <w:tr w:rsidR="007F4FF0" w:rsidRPr="00A478C4" w14:paraId="7B3B00E6" w14:textId="77777777" w:rsidTr="00D71225">
        <w:tc>
          <w:tcPr>
            <w:tcW w:w="2457" w:type="dxa"/>
          </w:tcPr>
          <w:p w14:paraId="4B38FBAA" w14:textId="736323C9" w:rsidR="007F4FF0" w:rsidRPr="00E43BC9" w:rsidRDefault="007F4FF0" w:rsidP="00D71225">
            <w:pPr>
              <w:tabs>
                <w:tab w:val="right" w:pos="940"/>
              </w:tabs>
              <w:jc w:val="center"/>
              <w:rPr>
                <w:rFonts w:ascii="Cordia New" w:hAnsi="Cordia New" w:cs="Cordia New"/>
                <w:spacing w:val="-2"/>
                <w:sz w:val="22"/>
                <w:szCs w:val="22"/>
                <w:lang w:val="en-GB"/>
              </w:rPr>
            </w:pPr>
            <w:r w:rsidRPr="00E43BC9">
              <w:rPr>
                <w:rFonts w:ascii="Cordia New" w:hAnsi="Cordia New" w:cs="Cordia New"/>
                <w:spacing w:val="-2"/>
                <w:sz w:val="22"/>
                <w:szCs w:val="22"/>
                <w:lang w:val="en-GB"/>
              </w:rPr>
              <w:t>The United States</w:t>
            </w:r>
          </w:p>
        </w:tc>
        <w:tc>
          <w:tcPr>
            <w:tcW w:w="1585" w:type="dxa"/>
          </w:tcPr>
          <w:p w14:paraId="641B9002" w14:textId="4A05DA63" w:rsidR="007F4FF0" w:rsidRPr="00E43BC9" w:rsidRDefault="007F4FF0" w:rsidP="00D71225">
            <w:pPr>
              <w:tabs>
                <w:tab w:val="right" w:pos="940"/>
              </w:tabs>
              <w:jc w:val="center"/>
              <w:rPr>
                <w:rFonts w:ascii="Cordia New" w:hAnsi="Cordia New" w:cs="Cordia New"/>
                <w:sz w:val="22"/>
                <w:szCs w:val="22"/>
                <w:lang w:val="en-GB"/>
              </w:rPr>
            </w:pPr>
            <w:r w:rsidRPr="00E43BC9">
              <w:rPr>
                <w:rFonts w:ascii="Cordia New" w:hAnsi="Cordia New" w:cs="Cordia New"/>
                <w:sz w:val="22"/>
                <w:szCs w:val="22"/>
                <w:lang w:val="en-GB"/>
              </w:rPr>
              <w:t>US Dollar</w:t>
            </w:r>
          </w:p>
        </w:tc>
        <w:tc>
          <w:tcPr>
            <w:tcW w:w="1360" w:type="dxa"/>
            <w:shd w:val="clear" w:color="auto" w:fill="FAFAFA"/>
            <w:vAlign w:val="bottom"/>
          </w:tcPr>
          <w:p w14:paraId="1070821C" w14:textId="2E5B04F1" w:rsidR="007F4FF0" w:rsidRPr="00E43BC9" w:rsidRDefault="007F4FF0" w:rsidP="00D71225">
            <w:pPr>
              <w:tabs>
                <w:tab w:val="right" w:pos="940"/>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507.81</w:t>
            </w:r>
          </w:p>
        </w:tc>
        <w:tc>
          <w:tcPr>
            <w:tcW w:w="1360" w:type="dxa"/>
            <w:shd w:val="clear" w:color="auto" w:fill="FAFAFA"/>
            <w:vAlign w:val="bottom"/>
          </w:tcPr>
          <w:p w14:paraId="473C166E" w14:textId="6BDAEAE5" w:rsidR="007F4FF0" w:rsidRPr="00E43BC9" w:rsidRDefault="007F4FF0"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507.81</w:t>
            </w:r>
          </w:p>
        </w:tc>
        <w:tc>
          <w:tcPr>
            <w:tcW w:w="1360" w:type="dxa"/>
            <w:vAlign w:val="bottom"/>
          </w:tcPr>
          <w:p w14:paraId="673564E2" w14:textId="5D97DE35" w:rsidR="007F4FF0" w:rsidRPr="00E43BC9" w:rsidRDefault="007F4FF0" w:rsidP="00D71225">
            <w:pPr>
              <w:tabs>
                <w:tab w:val="right" w:pos="953"/>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c>
          <w:tcPr>
            <w:tcW w:w="1358" w:type="dxa"/>
            <w:vAlign w:val="bottom"/>
          </w:tcPr>
          <w:p w14:paraId="066C13A9" w14:textId="263473B8" w:rsidR="007F4FF0" w:rsidRPr="00E43BC9" w:rsidRDefault="007F4FF0" w:rsidP="00D71225">
            <w:pPr>
              <w:tabs>
                <w:tab w:val="right" w:pos="934"/>
              </w:tabs>
              <w:jc w:val="right"/>
              <w:rPr>
                <w:rFonts w:ascii="Cordia New" w:hAnsi="Cordia New" w:cs="Cordia New"/>
                <w:color w:val="000000"/>
                <w:sz w:val="22"/>
                <w:szCs w:val="22"/>
                <w:lang w:val="en-GB"/>
              </w:rPr>
            </w:pPr>
            <w:r w:rsidRPr="00E43BC9">
              <w:rPr>
                <w:rFonts w:ascii="Cordia New" w:hAnsi="Cordia New" w:cs="Cordia New"/>
                <w:color w:val="000000"/>
                <w:sz w:val="22"/>
                <w:szCs w:val="22"/>
                <w:lang w:val="en-GB"/>
              </w:rPr>
              <w:t>-</w:t>
            </w:r>
          </w:p>
        </w:tc>
      </w:tr>
      <w:tr w:rsidR="00D71225" w:rsidRPr="00A478C4" w14:paraId="1A8FD061" w14:textId="77777777" w:rsidTr="00D71225">
        <w:tc>
          <w:tcPr>
            <w:tcW w:w="2457" w:type="dxa"/>
            <w:hideMark/>
          </w:tcPr>
          <w:p w14:paraId="68639CBC" w14:textId="77777777" w:rsidR="00D71225" w:rsidRPr="00E43BC9" w:rsidRDefault="00D71225" w:rsidP="00D71225">
            <w:pPr>
              <w:ind w:left="-110"/>
              <w:jc w:val="center"/>
              <w:rPr>
                <w:rFonts w:ascii="Cordia New" w:hAnsi="Cordia New" w:cs="Cordia New"/>
                <w:sz w:val="22"/>
                <w:szCs w:val="22"/>
                <w:lang w:val="en-GB"/>
              </w:rPr>
            </w:pPr>
            <w:r w:rsidRPr="00E43BC9">
              <w:rPr>
                <w:rFonts w:ascii="Cordia New" w:hAnsi="Cordia New" w:cs="Cordia New"/>
                <w:sz w:val="22"/>
                <w:szCs w:val="22"/>
                <w:lang w:val="en-GB"/>
              </w:rPr>
              <w:t>Total</w:t>
            </w:r>
          </w:p>
        </w:tc>
        <w:tc>
          <w:tcPr>
            <w:tcW w:w="1585" w:type="dxa"/>
          </w:tcPr>
          <w:p w14:paraId="5080D2CE" w14:textId="77777777" w:rsidR="00D71225" w:rsidRPr="00E43BC9" w:rsidRDefault="00D71225" w:rsidP="00D71225">
            <w:pPr>
              <w:tabs>
                <w:tab w:val="right" w:pos="882"/>
              </w:tabs>
              <w:jc w:val="right"/>
              <w:rPr>
                <w:rFonts w:ascii="Cordia New" w:hAnsi="Cordia New" w:cs="Cordia New"/>
                <w:sz w:val="22"/>
                <w:szCs w:val="22"/>
                <w:cs/>
                <w:lang w:val="en-GB"/>
              </w:rPr>
            </w:pPr>
          </w:p>
        </w:tc>
        <w:tc>
          <w:tcPr>
            <w:tcW w:w="1360" w:type="dxa"/>
            <w:shd w:val="clear" w:color="auto" w:fill="FAFAFA"/>
          </w:tcPr>
          <w:p w14:paraId="792401FF" w14:textId="77777777" w:rsidR="00D71225" w:rsidRPr="00E43BC9" w:rsidRDefault="00D71225" w:rsidP="00D71225">
            <w:pPr>
              <w:tabs>
                <w:tab w:val="right" w:pos="882"/>
              </w:tabs>
              <w:jc w:val="right"/>
              <w:rPr>
                <w:rFonts w:ascii="Cordia New" w:hAnsi="Cordia New" w:cs="Cordia New"/>
                <w:sz w:val="22"/>
                <w:szCs w:val="22"/>
                <w:lang w:val="en-GB"/>
              </w:rPr>
            </w:pPr>
          </w:p>
        </w:tc>
        <w:tc>
          <w:tcPr>
            <w:tcW w:w="1360" w:type="dxa"/>
            <w:tcBorders>
              <w:top w:val="single" w:sz="4" w:space="0" w:color="auto"/>
              <w:left w:val="nil"/>
              <w:bottom w:val="single" w:sz="4" w:space="0" w:color="auto"/>
              <w:right w:val="nil"/>
            </w:tcBorders>
            <w:shd w:val="clear" w:color="auto" w:fill="FAFAFA"/>
          </w:tcPr>
          <w:p w14:paraId="756D99AE" w14:textId="1FE99817" w:rsidR="00D71225" w:rsidRPr="00E43BC9" w:rsidRDefault="007F4FF0" w:rsidP="00D71225">
            <w:pPr>
              <w:tabs>
                <w:tab w:val="right" w:pos="888"/>
                <w:tab w:val="right" w:pos="996"/>
              </w:tabs>
              <w:jc w:val="right"/>
              <w:rPr>
                <w:rFonts w:ascii="Cordia New" w:hAnsi="Cordia New" w:cs="Cordia New"/>
                <w:sz w:val="22"/>
                <w:szCs w:val="22"/>
                <w:lang w:val="en-GB"/>
              </w:rPr>
            </w:pPr>
            <w:r w:rsidRPr="00E43BC9">
              <w:rPr>
                <w:rFonts w:ascii="Cordia New" w:hAnsi="Cordia New" w:cs="Cordia New"/>
                <w:sz w:val="22"/>
                <w:szCs w:val="22"/>
                <w:lang w:val="en-GB"/>
              </w:rPr>
              <w:t>801.72</w:t>
            </w:r>
          </w:p>
        </w:tc>
        <w:tc>
          <w:tcPr>
            <w:tcW w:w="1360" w:type="dxa"/>
          </w:tcPr>
          <w:p w14:paraId="08ADA6C5" w14:textId="77777777" w:rsidR="00D71225" w:rsidRPr="00E43BC9" w:rsidRDefault="00D71225" w:rsidP="00D71225">
            <w:pPr>
              <w:tabs>
                <w:tab w:val="right" w:pos="692"/>
              </w:tabs>
              <w:jc w:val="right"/>
              <w:rPr>
                <w:rFonts w:ascii="Cordia New" w:hAnsi="Cordia New" w:cs="Cordia New"/>
                <w:color w:val="000000"/>
                <w:sz w:val="22"/>
                <w:szCs w:val="22"/>
                <w:lang w:val="en-GB"/>
              </w:rPr>
            </w:pPr>
          </w:p>
        </w:tc>
        <w:tc>
          <w:tcPr>
            <w:tcW w:w="1358" w:type="dxa"/>
            <w:tcBorders>
              <w:top w:val="single" w:sz="4" w:space="0" w:color="auto"/>
              <w:left w:val="nil"/>
              <w:bottom w:val="single" w:sz="4" w:space="0" w:color="auto"/>
              <w:right w:val="nil"/>
            </w:tcBorders>
            <w:hideMark/>
          </w:tcPr>
          <w:p w14:paraId="08E37F1A" w14:textId="77777777" w:rsidR="00D71225" w:rsidRPr="00E43BC9" w:rsidRDefault="00D71225" w:rsidP="00D71225">
            <w:pPr>
              <w:tabs>
                <w:tab w:val="right" w:pos="934"/>
              </w:tabs>
              <w:jc w:val="right"/>
              <w:rPr>
                <w:rFonts w:ascii="Cordia New" w:hAnsi="Cordia New" w:cs="Cordia New"/>
                <w:sz w:val="22"/>
                <w:szCs w:val="22"/>
                <w:lang w:val="en-GB"/>
              </w:rPr>
            </w:pPr>
            <w:r w:rsidRPr="00E43BC9">
              <w:rPr>
                <w:rFonts w:ascii="Cordia New" w:hAnsi="Cordia New" w:cs="Cordia New"/>
                <w:sz w:val="22"/>
                <w:szCs w:val="22"/>
                <w:lang w:val="en-GB"/>
              </w:rPr>
              <w:tab/>
              <w:t>339.79</w:t>
            </w:r>
          </w:p>
        </w:tc>
      </w:tr>
    </w:tbl>
    <w:p w14:paraId="1A39DB1A" w14:textId="77777777" w:rsidR="00155C10" w:rsidRPr="00C04965" w:rsidRDefault="00155C10" w:rsidP="00155C10">
      <w:pPr>
        <w:jc w:val="thaiDistribute"/>
        <w:rPr>
          <w:rFonts w:ascii="Cordia New" w:eastAsia="Arial Unicode MS" w:hAnsi="Cordia New" w:cs="Cordia New"/>
          <w:sz w:val="20"/>
          <w:szCs w:val="20"/>
          <w:lang w:val="en-GB"/>
        </w:rPr>
      </w:pPr>
    </w:p>
    <w:p w14:paraId="38E9153B" w14:textId="7C640BA3" w:rsidR="004D5019" w:rsidRPr="00A478C4" w:rsidRDefault="009050E6" w:rsidP="00155C10">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The Group has pledged other assets of its subsidiaries in the People’s Republic of China, Australia</w:t>
      </w:r>
      <w:r w:rsidR="00E43BC9">
        <w:rPr>
          <w:rFonts w:ascii="Cordia New" w:eastAsia="Arial Unicode MS" w:hAnsi="Cordia New" w:cs="Cordia New"/>
          <w:sz w:val="26"/>
          <w:szCs w:val="26"/>
          <w:lang w:val="en-GB"/>
        </w:rPr>
        <w:t xml:space="preserve">, </w:t>
      </w:r>
      <w:r w:rsidRPr="00A478C4">
        <w:rPr>
          <w:rFonts w:ascii="Cordia New" w:eastAsia="Arial Unicode MS" w:hAnsi="Cordia New" w:cs="Cordia New"/>
          <w:sz w:val="26"/>
          <w:szCs w:val="26"/>
          <w:lang w:val="en-GB"/>
        </w:rPr>
        <w:t>the Republic of Singapore</w:t>
      </w:r>
      <w:r w:rsidR="00E43BC9">
        <w:rPr>
          <w:rFonts w:ascii="Cordia New" w:eastAsia="Arial Unicode MS" w:hAnsi="Cordia New" w:cs="Cordia New"/>
          <w:sz w:val="26"/>
          <w:szCs w:val="26"/>
          <w:lang w:val="en-GB"/>
        </w:rPr>
        <w:t xml:space="preserve"> </w:t>
      </w:r>
      <w:r w:rsidR="00E43BC9" w:rsidRPr="00A478C4">
        <w:rPr>
          <w:rFonts w:ascii="Cordia New" w:eastAsia="Arial Unicode MS" w:hAnsi="Cordia New" w:cs="Cordia New"/>
          <w:sz w:val="26"/>
          <w:szCs w:val="26"/>
          <w:lang w:val="en-GB"/>
        </w:rPr>
        <w:t>and</w:t>
      </w:r>
      <w:r w:rsidR="00E43BC9">
        <w:rPr>
          <w:rFonts w:ascii="Cordia New" w:eastAsia="Arial Unicode MS" w:hAnsi="Cordia New" w:cs="Cordia New"/>
          <w:sz w:val="26"/>
          <w:szCs w:val="26"/>
          <w:lang w:val="en-GB"/>
        </w:rPr>
        <w:t xml:space="preserve"> the United States</w:t>
      </w:r>
      <w:r w:rsidRPr="00A478C4">
        <w:rPr>
          <w:rFonts w:ascii="Cordia New" w:eastAsia="Arial Unicode MS" w:hAnsi="Cordia New" w:cs="Cordia New"/>
          <w:sz w:val="26"/>
          <w:szCs w:val="26"/>
          <w:lang w:val="en-GB"/>
        </w:rPr>
        <w:t xml:space="preserve">, apart from property, plant and equipment as disclosed on Note 10, as collateral for long-term loans from financial institutions of the subsidiaries with total net book value as at </w:t>
      </w:r>
      <w:r w:rsidR="000522DC" w:rsidRPr="00A478C4">
        <w:rPr>
          <w:rFonts w:ascii="Cordia New" w:eastAsia="Arial Unicode MS" w:hAnsi="Cordia New" w:cs="Cordia New"/>
          <w:sz w:val="26"/>
          <w:szCs w:val="26"/>
          <w:lang w:val="en-GB"/>
        </w:rPr>
        <w:t>30 September</w:t>
      </w:r>
      <w:r w:rsidRPr="00A478C4">
        <w:rPr>
          <w:rFonts w:ascii="Cordia New" w:eastAsia="Arial Unicode MS" w:hAnsi="Cordia New" w:cs="Cordia New"/>
          <w:sz w:val="26"/>
          <w:szCs w:val="26"/>
          <w:lang w:val="en-GB"/>
        </w:rPr>
        <w:t xml:space="preserve"> 2023 of CNY </w:t>
      </w:r>
      <w:r w:rsidR="00D71225" w:rsidRPr="00A478C4">
        <w:rPr>
          <w:rFonts w:ascii="Cordia New" w:eastAsia="Arial Unicode MS" w:hAnsi="Cordia New" w:cs="Cordia New"/>
          <w:sz w:val="26"/>
          <w:szCs w:val="26"/>
          <w:lang w:val="en-GB"/>
        </w:rPr>
        <w:t>112.80</w:t>
      </w:r>
      <w:r w:rsidRPr="00A478C4">
        <w:rPr>
          <w:rFonts w:ascii="Cordia New" w:eastAsia="Arial Unicode MS" w:hAnsi="Cordia New" w:cs="Cordia New"/>
          <w:sz w:val="26"/>
          <w:szCs w:val="26"/>
          <w:lang w:val="en-GB"/>
        </w:rPr>
        <w:t xml:space="preserve"> million or equivalent to US Dollar </w:t>
      </w:r>
      <w:r w:rsidR="00D71225" w:rsidRPr="00A478C4">
        <w:rPr>
          <w:rFonts w:ascii="Cordia New" w:eastAsia="Arial Unicode MS" w:hAnsi="Cordia New" w:cs="Cordia New"/>
          <w:sz w:val="26"/>
          <w:szCs w:val="26"/>
          <w:lang w:val="en-GB"/>
        </w:rPr>
        <w:t>15.48</w:t>
      </w:r>
      <w:r w:rsidRPr="00A478C4">
        <w:rPr>
          <w:rFonts w:ascii="Cordia New" w:eastAsia="Arial Unicode MS" w:hAnsi="Cordia New" w:cs="Cordia New"/>
          <w:sz w:val="26"/>
          <w:szCs w:val="26"/>
          <w:lang w:val="en-GB"/>
        </w:rPr>
        <w:t xml:space="preserve"> million, Australian Dollar </w:t>
      </w:r>
      <w:r w:rsidR="00D71225" w:rsidRPr="00A478C4">
        <w:rPr>
          <w:rFonts w:ascii="Cordia New" w:eastAsia="Arial Unicode MS" w:hAnsi="Cordia New" w:cs="Cordia New"/>
          <w:sz w:val="26"/>
          <w:szCs w:val="26"/>
          <w:lang w:val="en-GB"/>
        </w:rPr>
        <w:t>1,617.03</w:t>
      </w:r>
      <w:r w:rsidRPr="00A478C4">
        <w:rPr>
          <w:rFonts w:ascii="Cordia New" w:eastAsia="Arial Unicode MS" w:hAnsi="Cordia New" w:cs="Cordia New"/>
          <w:sz w:val="26"/>
          <w:szCs w:val="26"/>
          <w:lang w:val="en-GB"/>
        </w:rPr>
        <w:t xml:space="preserve"> million or equivalent to US Dollar </w:t>
      </w:r>
      <w:r w:rsidR="00D71225" w:rsidRPr="00A478C4">
        <w:rPr>
          <w:rFonts w:ascii="Cordia New" w:eastAsia="Arial Unicode MS" w:hAnsi="Cordia New" w:cs="Cordia New"/>
          <w:sz w:val="26"/>
          <w:szCs w:val="26"/>
          <w:lang w:val="en-GB"/>
        </w:rPr>
        <w:t>1,043.43</w:t>
      </w:r>
      <w:r w:rsidRPr="00A478C4">
        <w:rPr>
          <w:rFonts w:ascii="Cordia New" w:eastAsia="Arial Unicode MS" w:hAnsi="Cordia New" w:cs="Cordia New"/>
          <w:sz w:val="26"/>
          <w:szCs w:val="26"/>
          <w:lang w:val="en-GB"/>
        </w:rPr>
        <w:t xml:space="preserve"> million and US Dollar </w:t>
      </w:r>
      <w:r w:rsidR="00E43BC9">
        <w:rPr>
          <w:rFonts w:ascii="Cordia New" w:eastAsia="Arial Unicode MS" w:hAnsi="Cordia New" w:cs="Cordia New"/>
          <w:sz w:val="26"/>
          <w:szCs w:val="26"/>
          <w:lang w:val="en-GB"/>
        </w:rPr>
        <w:t>15.37</w:t>
      </w:r>
      <w:r w:rsidRPr="00A478C4">
        <w:rPr>
          <w:rFonts w:ascii="Cordia New" w:eastAsia="Arial Unicode MS" w:hAnsi="Cordia New" w:cs="Cordia New"/>
          <w:sz w:val="26"/>
          <w:szCs w:val="26"/>
          <w:lang w:val="en-GB"/>
        </w:rPr>
        <w:t xml:space="preserve"> million (31 December 2022: CNY 98.28 million or equivalent to US Dollar 14.12 million and Australian Dollar 1,765.83 million or equivalent to US Dollar 1,194.46 million).</w:t>
      </w:r>
    </w:p>
    <w:p w14:paraId="0861F8A3" w14:textId="77777777" w:rsidR="009050E6" w:rsidRPr="00C04965" w:rsidRDefault="009050E6" w:rsidP="00C04965">
      <w:pPr>
        <w:jc w:val="thaiDistribute"/>
        <w:rPr>
          <w:rFonts w:ascii="Cordia New" w:eastAsia="Arial Unicode MS" w:hAnsi="Cordia New" w:cs="Cordia New"/>
          <w:sz w:val="20"/>
          <w:szCs w:val="20"/>
          <w:lang w:val="en-GB"/>
        </w:rPr>
      </w:pPr>
    </w:p>
    <w:p w14:paraId="65912137" w14:textId="42848221" w:rsidR="00155C10" w:rsidRDefault="00155C10" w:rsidP="00155C10">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C04965" w:rsidRDefault="009B7678" w:rsidP="00C04965">
      <w:pPr>
        <w:jc w:val="thaiDistribute"/>
        <w:rPr>
          <w:rFonts w:ascii="Cordia New" w:eastAsia="Arial Unicode MS" w:hAnsi="Cordia New" w:cs="Cordia New"/>
          <w:sz w:val="20"/>
          <w:szCs w:val="20"/>
          <w:cs/>
          <w:lang w:val="en-GB"/>
        </w:rPr>
      </w:pPr>
    </w:p>
    <w:p w14:paraId="34B79C5B" w14:textId="0B92083A" w:rsidR="00A449C1" w:rsidRPr="009A55A2" w:rsidRDefault="00155C10" w:rsidP="00155C10">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 xml:space="preserve">The fair value of long-term loans approximates their carrying amount. As the interest rates of long-term loans vary with the </w:t>
      </w:r>
      <w:r w:rsidRPr="009A55A2">
        <w:rPr>
          <w:rFonts w:ascii="Cordia New" w:eastAsia="Arial Unicode MS" w:hAnsi="Cordia New" w:cs="Cordia New"/>
          <w:sz w:val="26"/>
          <w:szCs w:val="26"/>
          <w:lang w:val="en-GB"/>
        </w:rPr>
        <w:t>market interest rates, the impact of discounting is not significant. The fair value is based on discounted cash flows using a discount rate based on the current lending rate as at the reporting date and are within level 2 of the fair value hierarchy.</w:t>
      </w:r>
    </w:p>
    <w:p w14:paraId="7C525469" w14:textId="65320DDA" w:rsidR="00155C10" w:rsidRDefault="00155C10" w:rsidP="00155C10">
      <w:pPr>
        <w:jc w:val="both"/>
        <w:rPr>
          <w:rFonts w:ascii="Cordia New" w:eastAsia="Arial Unicode MS" w:hAnsi="Cordia New" w:cs="Cordia New"/>
          <w:sz w:val="26"/>
          <w:szCs w:val="26"/>
          <w:lang w:val="en-GB"/>
        </w:rPr>
      </w:pPr>
    </w:p>
    <w:p w14:paraId="283FC824" w14:textId="77777777" w:rsidR="00EC0306" w:rsidRPr="00A478C4" w:rsidRDefault="00EC0306" w:rsidP="00EC0306">
      <w:pPr>
        <w:shd w:val="clear" w:color="auto" w:fill="FFA543"/>
        <w:jc w:val="both"/>
        <w:rPr>
          <w:rFonts w:ascii="Cordia New" w:eastAsia="Arial Unicode MS" w:hAnsi="Cordia New" w:cs="Cordia New"/>
          <w:sz w:val="3"/>
          <w:szCs w:val="3"/>
          <w:lang w:val="en-GB"/>
        </w:rPr>
      </w:pPr>
    </w:p>
    <w:p w14:paraId="31EDC4FA" w14:textId="6CB6B1FC" w:rsidR="00EC0306" w:rsidRPr="00A478C4" w:rsidRDefault="00EC0306"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15</w:t>
      </w:r>
      <w:r w:rsidRPr="00EC0306">
        <w:rPr>
          <w:rFonts w:ascii="Cordia New" w:hAnsi="Cordia New" w:cs="Cordia New"/>
          <w:b/>
          <w:bCs/>
          <w:color w:val="FFFFFF"/>
          <w:sz w:val="26"/>
          <w:szCs w:val="26"/>
          <w:u w:val="none"/>
          <w:lang w:val="en-GB"/>
        </w:rPr>
        <w:tab/>
        <w:t>Debentures, net</w:t>
      </w:r>
    </w:p>
    <w:p w14:paraId="09AA71A2"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6AD5F9EA" w14:textId="77777777" w:rsidR="00EC0306" w:rsidRPr="00C04965" w:rsidRDefault="00EC0306" w:rsidP="00C04965">
      <w:pPr>
        <w:jc w:val="thaiDistribute"/>
        <w:rPr>
          <w:rFonts w:ascii="Cordia New" w:eastAsia="Arial Unicode MS" w:hAnsi="Cordia New" w:cs="Cordia New"/>
          <w:sz w:val="20"/>
          <w:szCs w:val="20"/>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A478C4" w14:paraId="06552D35" w14:textId="77777777" w:rsidTr="00C368FC">
        <w:trPr>
          <w:cantSplit/>
        </w:trPr>
        <w:tc>
          <w:tcPr>
            <w:tcW w:w="1980" w:type="dxa"/>
            <w:shd w:val="clear" w:color="auto" w:fill="auto"/>
          </w:tcPr>
          <w:p w14:paraId="70125CEC" w14:textId="77777777" w:rsidR="004623E3" w:rsidRPr="00A478C4"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A478C4" w:rsidRDefault="004623E3" w:rsidP="00034968">
            <w:pPr>
              <w:tabs>
                <w:tab w:val="right" w:pos="3528"/>
              </w:tabs>
              <w:ind w:left="-43" w:right="-72"/>
              <w:jc w:val="both"/>
              <w:rPr>
                <w:rFonts w:ascii="Cordia New" w:hAnsi="Cordia New" w:cs="Cordia New"/>
                <w:b/>
                <w:bCs/>
                <w:sz w:val="22"/>
                <w:szCs w:val="22"/>
              </w:rPr>
            </w:pPr>
            <w:r w:rsidRPr="00A478C4">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A478C4" w:rsidRDefault="004623E3" w:rsidP="00034968">
            <w:pPr>
              <w:tabs>
                <w:tab w:val="right" w:pos="3528"/>
              </w:tabs>
              <w:ind w:left="-43" w:right="-72"/>
              <w:jc w:val="both"/>
              <w:rPr>
                <w:rFonts w:ascii="Cordia New" w:hAnsi="Cordia New" w:cs="Cordia New"/>
                <w:b/>
                <w:bCs/>
                <w:sz w:val="22"/>
                <w:szCs w:val="22"/>
                <w:cs/>
              </w:rPr>
            </w:pPr>
            <w:r w:rsidRPr="00A478C4">
              <w:rPr>
                <w:rFonts w:ascii="Cordia New" w:hAnsi="Cordia New" w:cs="Cordia New"/>
                <w:b/>
                <w:bCs/>
                <w:sz w:val="22"/>
                <w:szCs w:val="22"/>
              </w:rPr>
              <w:tab/>
              <w:t>Separate financial information</w:t>
            </w:r>
          </w:p>
        </w:tc>
      </w:tr>
      <w:tr w:rsidR="004623E3" w:rsidRPr="00A478C4" w14:paraId="409C071D" w14:textId="77777777" w:rsidTr="00C368FC">
        <w:trPr>
          <w:cantSplit/>
        </w:trPr>
        <w:tc>
          <w:tcPr>
            <w:tcW w:w="1980" w:type="dxa"/>
            <w:shd w:val="clear" w:color="auto" w:fill="auto"/>
          </w:tcPr>
          <w:p w14:paraId="0CB40A79" w14:textId="77777777" w:rsidR="004623E3" w:rsidRPr="00A478C4"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6E980D5E" w:rsidR="004623E3" w:rsidRPr="00A478C4" w:rsidRDefault="004623E3"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0D006CD6" w:rsidR="004623E3" w:rsidRPr="00A478C4" w:rsidRDefault="004623E3"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t>Baht’</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757ABE82" w:rsidR="004623E3" w:rsidRPr="00A478C4" w:rsidRDefault="004623E3"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t>US Dollar’</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44B4D163" w:rsidR="004623E3" w:rsidRPr="00A478C4" w:rsidRDefault="004623E3" w:rsidP="00034968">
            <w:pPr>
              <w:tabs>
                <w:tab w:val="right" w:pos="1656"/>
              </w:tabs>
              <w:ind w:left="-43" w:right="-72"/>
              <w:jc w:val="both"/>
              <w:rPr>
                <w:rFonts w:ascii="Cordia New" w:hAnsi="Cordia New" w:cs="Cordia New"/>
                <w:b/>
                <w:bCs/>
                <w:sz w:val="22"/>
                <w:szCs w:val="22"/>
                <w:cs/>
              </w:rPr>
            </w:pPr>
            <w:r w:rsidRPr="00A478C4">
              <w:rPr>
                <w:rFonts w:ascii="Cordia New" w:hAnsi="Cordia New" w:cs="Cordia New"/>
                <w:b/>
                <w:bCs/>
                <w:sz w:val="22"/>
                <w:szCs w:val="22"/>
              </w:rPr>
              <w:tab/>
              <w:t>Baht’</w:t>
            </w:r>
            <w:r w:rsidR="00004CAF" w:rsidRPr="00A478C4">
              <w:rPr>
                <w:rFonts w:ascii="Cordia New" w:hAnsi="Cordia New" w:cs="Cordia New"/>
                <w:b/>
                <w:bCs/>
                <w:sz w:val="22"/>
                <w:szCs w:val="22"/>
                <w:lang w:val="en-GB"/>
              </w:rPr>
              <w:t>000</w:t>
            </w:r>
          </w:p>
        </w:tc>
      </w:tr>
      <w:tr w:rsidR="004623E3" w:rsidRPr="00A478C4" w14:paraId="7AF323C9" w14:textId="77777777" w:rsidTr="00C368FC">
        <w:trPr>
          <w:cantSplit/>
        </w:trPr>
        <w:tc>
          <w:tcPr>
            <w:tcW w:w="1980" w:type="dxa"/>
            <w:shd w:val="clear" w:color="auto" w:fill="auto"/>
          </w:tcPr>
          <w:p w14:paraId="3CC9AA0B" w14:textId="77777777" w:rsidR="004623E3" w:rsidRPr="00A478C4" w:rsidRDefault="004623E3" w:rsidP="00034968">
            <w:pPr>
              <w:ind w:left="101" w:right="-72" w:hanging="187"/>
              <w:rPr>
                <w:rFonts w:ascii="Cordia New" w:hAnsi="Cordia New" w:cs="Cordia New"/>
                <w:b/>
                <w:bCs/>
                <w:sz w:val="22"/>
                <w:szCs w:val="22"/>
              </w:rPr>
            </w:pPr>
            <w:r w:rsidRPr="00A478C4">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62B0CC36" w:rsidR="004623E3" w:rsidRPr="00A478C4" w:rsidRDefault="004623E3" w:rsidP="008C1893">
            <w:pPr>
              <w:tabs>
                <w:tab w:val="right" w:pos="726"/>
              </w:tabs>
              <w:ind w:left="-110"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08B36576" w14:textId="4CF577B1" w:rsidR="004623E3" w:rsidRPr="00A478C4" w:rsidRDefault="004623E3" w:rsidP="008C1893">
            <w:pPr>
              <w:tabs>
                <w:tab w:val="right" w:pos="726"/>
              </w:tabs>
              <w:ind w:left="-140" w:right="-72"/>
              <w:jc w:val="both"/>
              <w:rPr>
                <w:rFonts w:ascii="Cordia New" w:hAnsi="Cordia New" w:cs="Cordia New"/>
                <w:b/>
                <w:bCs/>
                <w:spacing w:val="-4"/>
                <w:sz w:val="22"/>
                <w:szCs w:val="22"/>
              </w:rPr>
            </w:pPr>
            <w:r w:rsidRPr="00A478C4">
              <w:rPr>
                <w:rFonts w:ascii="Cordia New" w:hAnsi="Cordia New" w:cs="Cordia New"/>
                <w:b/>
                <w:bCs/>
                <w:spacing w:val="-4"/>
                <w:sz w:val="22"/>
                <w:szCs w:val="22"/>
              </w:rPr>
              <w:tab/>
            </w:r>
            <w:r w:rsidR="00004CAF" w:rsidRPr="00A478C4">
              <w:rPr>
                <w:rFonts w:ascii="Cordia New" w:hAnsi="Cordia New" w:cs="Cordia New"/>
                <w:b/>
                <w:bCs/>
                <w:spacing w:val="-8"/>
                <w:sz w:val="22"/>
                <w:szCs w:val="22"/>
                <w:lang w:val="en-GB"/>
              </w:rPr>
              <w:t>31</w:t>
            </w:r>
            <w:r w:rsidRPr="00A478C4">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48FCA45C" w:rsidR="004623E3" w:rsidRPr="00A478C4" w:rsidRDefault="004623E3" w:rsidP="008C1893">
            <w:pPr>
              <w:tabs>
                <w:tab w:val="right" w:pos="726"/>
              </w:tabs>
              <w:ind w:left="-140"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1A207CE0" w14:textId="42743E1B" w:rsidR="004623E3" w:rsidRPr="00A478C4" w:rsidRDefault="004623E3" w:rsidP="008C1893">
            <w:pPr>
              <w:tabs>
                <w:tab w:val="right" w:pos="726"/>
              </w:tabs>
              <w:ind w:left="-140" w:right="-72"/>
              <w:jc w:val="both"/>
              <w:rPr>
                <w:rFonts w:ascii="Cordia New" w:hAnsi="Cordia New" w:cs="Cordia New"/>
                <w:b/>
                <w:bCs/>
                <w:sz w:val="22"/>
                <w:szCs w:val="22"/>
              </w:rPr>
            </w:pPr>
            <w:r w:rsidRPr="00A478C4">
              <w:rPr>
                <w:rFonts w:ascii="Cordia New" w:hAnsi="Cordia New" w:cs="Cordia New"/>
                <w:b/>
                <w:bCs/>
                <w:sz w:val="22"/>
                <w:szCs w:val="22"/>
              </w:rPr>
              <w:tab/>
            </w:r>
            <w:r w:rsidR="00004CAF" w:rsidRPr="00A478C4">
              <w:rPr>
                <w:rFonts w:ascii="Cordia New" w:hAnsi="Cordia New" w:cs="Cordia New"/>
                <w:b/>
                <w:bCs/>
                <w:spacing w:val="-8"/>
                <w:sz w:val="22"/>
                <w:szCs w:val="22"/>
                <w:lang w:val="en-GB"/>
              </w:rPr>
              <w:t>31</w:t>
            </w:r>
            <w:r w:rsidRPr="00A478C4">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17FC504A" w:rsidR="004623E3" w:rsidRPr="00A478C4" w:rsidRDefault="004623E3" w:rsidP="008C1893">
            <w:pPr>
              <w:tabs>
                <w:tab w:val="right" w:pos="726"/>
              </w:tabs>
              <w:ind w:left="-140" w:right="-72"/>
              <w:jc w:val="both"/>
              <w:rPr>
                <w:rFonts w:ascii="Cordia New" w:hAnsi="Cordia New" w:cs="Cordia New"/>
                <w:b/>
                <w:bCs/>
                <w:spacing w:val="-6"/>
                <w:sz w:val="22"/>
                <w:szCs w:val="22"/>
              </w:rPr>
            </w:pPr>
            <w:r w:rsidRPr="00A478C4">
              <w:rPr>
                <w:rFonts w:ascii="Cordia New" w:hAnsi="Cordia New" w:cs="Cordia New"/>
                <w:b/>
                <w:bCs/>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D5ADEC5" w14:textId="00F892F8" w:rsidR="004623E3" w:rsidRPr="00A478C4" w:rsidRDefault="004623E3" w:rsidP="008C1893">
            <w:pPr>
              <w:tabs>
                <w:tab w:val="right" w:pos="726"/>
              </w:tabs>
              <w:ind w:left="-140" w:right="-72"/>
              <w:jc w:val="both"/>
              <w:rPr>
                <w:rFonts w:ascii="Cordia New" w:hAnsi="Cordia New" w:cs="Cordia New"/>
                <w:b/>
                <w:bCs/>
                <w:spacing w:val="-8"/>
                <w:sz w:val="22"/>
                <w:szCs w:val="22"/>
              </w:rPr>
            </w:pPr>
            <w:r w:rsidRPr="00A478C4">
              <w:rPr>
                <w:rFonts w:ascii="Cordia New" w:hAnsi="Cordia New" w:cs="Cordia New"/>
                <w:b/>
                <w:bCs/>
                <w:sz w:val="22"/>
                <w:szCs w:val="22"/>
              </w:rPr>
              <w:tab/>
            </w:r>
            <w:r w:rsidR="00004CAF" w:rsidRPr="00A478C4">
              <w:rPr>
                <w:rFonts w:ascii="Cordia New" w:hAnsi="Cordia New" w:cs="Cordia New"/>
                <w:b/>
                <w:bCs/>
                <w:spacing w:val="-8"/>
                <w:sz w:val="22"/>
                <w:szCs w:val="22"/>
                <w:lang w:val="en-GB"/>
              </w:rPr>
              <w:t>31</w:t>
            </w:r>
            <w:r w:rsidRPr="00A478C4">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4935F274" w:rsidR="004623E3" w:rsidRPr="00A478C4" w:rsidRDefault="004623E3" w:rsidP="008C1893">
            <w:pPr>
              <w:tabs>
                <w:tab w:val="right" w:pos="726"/>
              </w:tabs>
              <w:ind w:left="-140"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497725D4" w14:textId="319C6AA9" w:rsidR="004623E3" w:rsidRPr="00A478C4" w:rsidRDefault="004623E3" w:rsidP="008C1893">
            <w:pPr>
              <w:tabs>
                <w:tab w:val="right" w:pos="726"/>
              </w:tabs>
              <w:ind w:left="-140" w:right="-72"/>
              <w:jc w:val="both"/>
              <w:rPr>
                <w:rFonts w:ascii="Cordia New" w:hAnsi="Cordia New" w:cs="Cordia New"/>
                <w:b/>
                <w:bCs/>
                <w:sz w:val="22"/>
                <w:szCs w:val="22"/>
              </w:rPr>
            </w:pPr>
            <w:r w:rsidRPr="00A478C4">
              <w:rPr>
                <w:rFonts w:ascii="Cordia New" w:hAnsi="Cordia New" w:cs="Cordia New"/>
                <w:b/>
                <w:bCs/>
                <w:sz w:val="22"/>
                <w:szCs w:val="22"/>
              </w:rPr>
              <w:tab/>
            </w:r>
            <w:r w:rsidR="00004CAF" w:rsidRPr="00A478C4">
              <w:rPr>
                <w:rFonts w:ascii="Cordia New" w:hAnsi="Cordia New" w:cs="Cordia New"/>
                <w:b/>
                <w:bCs/>
                <w:spacing w:val="-6"/>
                <w:sz w:val="22"/>
                <w:szCs w:val="22"/>
                <w:lang w:val="en-GB"/>
              </w:rPr>
              <w:t>31</w:t>
            </w:r>
            <w:r w:rsidRPr="00A478C4">
              <w:rPr>
                <w:rFonts w:ascii="Cordia New" w:hAnsi="Cordia New" w:cs="Cordia New"/>
                <w:b/>
                <w:bCs/>
                <w:spacing w:val="-6"/>
                <w:sz w:val="22"/>
                <w:szCs w:val="22"/>
              </w:rPr>
              <w:t xml:space="preserve"> Decembe</w:t>
            </w:r>
            <w:r w:rsidRPr="00A478C4">
              <w:rPr>
                <w:rFonts w:ascii="Cordia New" w:hAnsi="Cordia New" w:cs="Cordia New"/>
                <w:b/>
                <w:bCs/>
                <w:spacing w:val="-4"/>
                <w:sz w:val="22"/>
                <w:szCs w:val="22"/>
              </w:rPr>
              <w:t>r</w:t>
            </w:r>
          </w:p>
        </w:tc>
      </w:tr>
      <w:tr w:rsidR="004623E3" w:rsidRPr="00A478C4" w14:paraId="423B724B" w14:textId="77777777" w:rsidTr="00C368FC">
        <w:trPr>
          <w:cantSplit/>
        </w:trPr>
        <w:tc>
          <w:tcPr>
            <w:tcW w:w="1980" w:type="dxa"/>
            <w:shd w:val="clear" w:color="auto" w:fill="auto"/>
          </w:tcPr>
          <w:p w14:paraId="5CB0CAD5" w14:textId="77777777" w:rsidR="004623E3" w:rsidRPr="00A478C4"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271ADDD1" w:rsidR="004623E3" w:rsidRPr="00A478C4" w:rsidRDefault="00004CAF" w:rsidP="00034968">
            <w:pPr>
              <w:tabs>
                <w:tab w:val="decimal" w:pos="726"/>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228FD51F" w14:textId="3E3BF0D9"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02EFBDCA" w14:textId="6FCACF12"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42509259" w14:textId="2DEAD2E1"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280B415E" w14:textId="327BA842"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52D7863E" w14:textId="1BBF833F"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3145E339" w14:textId="1950CC74"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612ACE5B" w14:textId="032A555A" w:rsidR="004623E3" w:rsidRPr="00A478C4" w:rsidRDefault="00004CAF" w:rsidP="00034968">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r>
      <w:tr w:rsidR="004623E3" w:rsidRPr="00A478C4" w14:paraId="6C56EE36" w14:textId="77777777" w:rsidTr="00C368FC">
        <w:trPr>
          <w:cantSplit/>
        </w:trPr>
        <w:tc>
          <w:tcPr>
            <w:tcW w:w="1980" w:type="dxa"/>
          </w:tcPr>
          <w:p w14:paraId="7D9C7D09" w14:textId="77777777" w:rsidR="004623E3" w:rsidRPr="00A478C4"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A478C4"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A478C4"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A478C4"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A478C4"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A478C4"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A478C4"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A478C4"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A478C4" w:rsidRDefault="004623E3" w:rsidP="00034968">
            <w:pPr>
              <w:tabs>
                <w:tab w:val="decimal" w:pos="726"/>
              </w:tabs>
              <w:ind w:left="-43" w:right="-72"/>
              <w:jc w:val="both"/>
              <w:rPr>
                <w:rFonts w:ascii="Cordia New" w:hAnsi="Cordia New" w:cs="Cordia New"/>
                <w:sz w:val="12"/>
                <w:szCs w:val="12"/>
              </w:rPr>
            </w:pPr>
          </w:p>
        </w:tc>
      </w:tr>
      <w:tr w:rsidR="00F50B28" w:rsidRPr="00A478C4" w14:paraId="4F18985F" w14:textId="77777777" w:rsidTr="00926D66">
        <w:trPr>
          <w:cantSplit/>
        </w:trPr>
        <w:tc>
          <w:tcPr>
            <w:tcW w:w="1980" w:type="dxa"/>
          </w:tcPr>
          <w:p w14:paraId="5DFD7458" w14:textId="7D23D049" w:rsidR="00F50B28" w:rsidRPr="00A478C4" w:rsidRDefault="00F50B28" w:rsidP="00F50B28">
            <w:pPr>
              <w:ind w:left="101" w:right="-72" w:hanging="187"/>
              <w:rPr>
                <w:rFonts w:ascii="Cordia New" w:hAnsi="Cordia New" w:cs="Cordia New"/>
                <w:sz w:val="22"/>
                <w:szCs w:val="22"/>
              </w:rPr>
            </w:pPr>
            <w:r w:rsidRPr="00A478C4">
              <w:rPr>
                <w:rFonts w:ascii="Cordia New" w:hAnsi="Cordia New" w:cs="Cordia New"/>
                <w:sz w:val="22"/>
                <w:szCs w:val="22"/>
              </w:rPr>
              <w:t>- US Dollar</w:t>
            </w:r>
          </w:p>
        </w:tc>
        <w:tc>
          <w:tcPr>
            <w:tcW w:w="936" w:type="dxa"/>
            <w:shd w:val="clear" w:color="auto" w:fill="FAFAFA"/>
          </w:tcPr>
          <w:p w14:paraId="5F652F01" w14:textId="4FC8C584" w:rsidR="00F50B28" w:rsidRPr="00A478C4" w:rsidRDefault="00F50B28" w:rsidP="00F50B28">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50,000</w:t>
            </w:r>
          </w:p>
        </w:tc>
        <w:tc>
          <w:tcPr>
            <w:tcW w:w="936" w:type="dxa"/>
            <w:shd w:val="clear" w:color="auto" w:fill="auto"/>
            <w:vAlign w:val="bottom"/>
          </w:tcPr>
          <w:p w14:paraId="47C92DCD" w14:textId="7C02B6E5"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200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c>
          <w:tcPr>
            <w:tcW w:w="936" w:type="dxa"/>
            <w:shd w:val="clear" w:color="auto" w:fill="FAFAFA"/>
            <w:vAlign w:val="bottom"/>
          </w:tcPr>
          <w:p w14:paraId="0BEEF5A8" w14:textId="6C08BD82"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1,827,915</w:t>
            </w:r>
          </w:p>
        </w:tc>
        <w:tc>
          <w:tcPr>
            <w:tcW w:w="936" w:type="dxa"/>
            <w:shd w:val="clear" w:color="auto" w:fill="auto"/>
            <w:vAlign w:val="bottom"/>
          </w:tcPr>
          <w:p w14:paraId="6952DBE3" w14:textId="2B305CBD"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6,912,480</w:t>
            </w:r>
          </w:p>
        </w:tc>
        <w:tc>
          <w:tcPr>
            <w:tcW w:w="936" w:type="dxa"/>
            <w:shd w:val="clear" w:color="auto" w:fill="FAFAFA"/>
          </w:tcPr>
          <w:p w14:paraId="2ACA7399" w14:textId="63FE09B8"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50,000</w:t>
            </w:r>
          </w:p>
        </w:tc>
        <w:tc>
          <w:tcPr>
            <w:tcW w:w="936" w:type="dxa"/>
            <w:shd w:val="clear" w:color="auto" w:fill="auto"/>
            <w:vAlign w:val="bottom"/>
          </w:tcPr>
          <w:p w14:paraId="33C19025" w14:textId="3C47AFC8"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200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c>
          <w:tcPr>
            <w:tcW w:w="936" w:type="dxa"/>
            <w:shd w:val="clear" w:color="auto" w:fill="FAFAFA"/>
            <w:vAlign w:val="bottom"/>
          </w:tcPr>
          <w:p w14:paraId="23C3B3EF" w14:textId="74E30FAA"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1,827,915</w:t>
            </w:r>
          </w:p>
        </w:tc>
        <w:tc>
          <w:tcPr>
            <w:tcW w:w="936" w:type="dxa"/>
            <w:shd w:val="clear" w:color="auto" w:fill="auto"/>
            <w:vAlign w:val="bottom"/>
          </w:tcPr>
          <w:p w14:paraId="25DA9F28" w14:textId="49DB8BCA"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6</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912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480</w:t>
            </w:r>
          </w:p>
        </w:tc>
      </w:tr>
      <w:tr w:rsidR="00F50B28" w:rsidRPr="00A478C4" w14:paraId="1CE074CF" w14:textId="77777777" w:rsidTr="00926D66">
        <w:trPr>
          <w:cantSplit/>
        </w:trPr>
        <w:tc>
          <w:tcPr>
            <w:tcW w:w="1980" w:type="dxa"/>
          </w:tcPr>
          <w:p w14:paraId="7D9A625A" w14:textId="606B7EEC" w:rsidR="00F50B28" w:rsidRPr="00A478C4" w:rsidRDefault="00F50B28" w:rsidP="00F50B28">
            <w:pPr>
              <w:ind w:left="101" w:right="-72" w:hanging="187"/>
              <w:rPr>
                <w:rFonts w:ascii="Cordia New" w:hAnsi="Cordia New" w:cs="Cordia New"/>
                <w:sz w:val="22"/>
                <w:szCs w:val="22"/>
              </w:rPr>
            </w:pPr>
            <w:r w:rsidRPr="00A478C4">
              <w:rPr>
                <w:rFonts w:ascii="Cordia New" w:hAnsi="Cordia New" w:cs="Cordia New"/>
                <w:sz w:val="22"/>
                <w:szCs w:val="22"/>
              </w:rPr>
              <w:t>- Thai Baht</w:t>
            </w:r>
          </w:p>
        </w:tc>
        <w:tc>
          <w:tcPr>
            <w:tcW w:w="936" w:type="dxa"/>
            <w:tcBorders>
              <w:bottom w:val="single" w:sz="4" w:space="0" w:color="auto"/>
            </w:tcBorders>
            <w:shd w:val="clear" w:color="auto" w:fill="FAFAFA"/>
          </w:tcPr>
          <w:p w14:paraId="26BC21D7" w14:textId="644E3FC1" w:rsidR="00F50B28" w:rsidRPr="00A478C4" w:rsidRDefault="00F50B28" w:rsidP="00F50B28">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2,422,706</w:t>
            </w:r>
          </w:p>
        </w:tc>
        <w:tc>
          <w:tcPr>
            <w:tcW w:w="936" w:type="dxa"/>
            <w:tcBorders>
              <w:bottom w:val="single" w:sz="4" w:space="0" w:color="auto"/>
            </w:tcBorders>
            <w:shd w:val="clear" w:color="auto" w:fill="auto"/>
            <w:vAlign w:val="bottom"/>
          </w:tcPr>
          <w:p w14:paraId="1A6AF46C" w14:textId="49136959"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426</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625</w:t>
            </w:r>
          </w:p>
        </w:tc>
        <w:tc>
          <w:tcPr>
            <w:tcW w:w="936" w:type="dxa"/>
            <w:tcBorders>
              <w:bottom w:val="single" w:sz="4" w:space="0" w:color="auto"/>
            </w:tcBorders>
            <w:shd w:val="clear" w:color="auto" w:fill="FAFAFA"/>
            <w:vAlign w:val="bottom"/>
          </w:tcPr>
          <w:p w14:paraId="142F995F" w14:textId="265B24F5"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88,570,000</w:t>
            </w:r>
          </w:p>
        </w:tc>
        <w:tc>
          <w:tcPr>
            <w:tcW w:w="936" w:type="dxa"/>
            <w:tcBorders>
              <w:bottom w:val="single" w:sz="4" w:space="0" w:color="auto"/>
            </w:tcBorders>
            <w:shd w:val="clear" w:color="auto" w:fill="auto"/>
            <w:vAlign w:val="bottom"/>
          </w:tcPr>
          <w:p w14:paraId="011B8597" w14:textId="566B38B7"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83,870,000</w:t>
            </w:r>
          </w:p>
        </w:tc>
        <w:tc>
          <w:tcPr>
            <w:tcW w:w="936" w:type="dxa"/>
            <w:tcBorders>
              <w:bottom w:val="single" w:sz="4" w:space="0" w:color="auto"/>
            </w:tcBorders>
            <w:shd w:val="clear" w:color="auto" w:fill="FAFAFA"/>
          </w:tcPr>
          <w:p w14:paraId="17E0AE8D" w14:textId="6B73A845"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2,272,261</w:t>
            </w:r>
          </w:p>
        </w:tc>
        <w:tc>
          <w:tcPr>
            <w:tcW w:w="936" w:type="dxa"/>
            <w:tcBorders>
              <w:bottom w:val="single" w:sz="4" w:space="0" w:color="auto"/>
            </w:tcBorders>
            <w:shd w:val="clear" w:color="auto" w:fill="auto"/>
            <w:vAlign w:val="bottom"/>
          </w:tcPr>
          <w:p w14:paraId="21950FA6" w14:textId="1EB4A1B5"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2,267,493</w:t>
            </w:r>
          </w:p>
        </w:tc>
        <w:tc>
          <w:tcPr>
            <w:tcW w:w="936" w:type="dxa"/>
            <w:tcBorders>
              <w:bottom w:val="single" w:sz="4" w:space="0" w:color="auto"/>
            </w:tcBorders>
            <w:shd w:val="clear" w:color="auto" w:fill="FAFAFA"/>
            <w:vAlign w:val="bottom"/>
          </w:tcPr>
          <w:p w14:paraId="6E8609AA" w14:textId="5974EF6E"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83,070,000</w:t>
            </w:r>
          </w:p>
        </w:tc>
        <w:tc>
          <w:tcPr>
            <w:tcW w:w="936" w:type="dxa"/>
            <w:tcBorders>
              <w:bottom w:val="single" w:sz="4" w:space="0" w:color="auto"/>
            </w:tcBorders>
            <w:shd w:val="clear" w:color="auto" w:fill="auto"/>
            <w:vAlign w:val="bottom"/>
          </w:tcPr>
          <w:p w14:paraId="272DA35A" w14:textId="12C05300"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78</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370</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000</w:t>
            </w:r>
          </w:p>
        </w:tc>
      </w:tr>
      <w:tr w:rsidR="00F50B28" w:rsidRPr="00A478C4" w14:paraId="27CD5ABB" w14:textId="77777777" w:rsidTr="00926D66">
        <w:trPr>
          <w:cantSplit/>
        </w:trPr>
        <w:tc>
          <w:tcPr>
            <w:tcW w:w="1980" w:type="dxa"/>
          </w:tcPr>
          <w:p w14:paraId="69EDFD1E" w14:textId="2260B321" w:rsidR="00F50B28" w:rsidRPr="00A478C4" w:rsidRDefault="00F50B28" w:rsidP="00F50B28">
            <w:pPr>
              <w:ind w:left="101" w:right="-72" w:hanging="187"/>
              <w:rPr>
                <w:rFonts w:ascii="Cordia New" w:hAnsi="Cordia New" w:cs="Cordia New"/>
                <w:sz w:val="22"/>
                <w:szCs w:val="22"/>
              </w:rPr>
            </w:pPr>
            <w:r w:rsidRPr="00A478C4">
              <w:rPr>
                <w:rFonts w:ascii="Cordia New" w:hAnsi="Cordia New" w:cs="Cordia New"/>
                <w:sz w:val="22"/>
                <w:szCs w:val="22"/>
              </w:rPr>
              <w:t>Total debentures</w:t>
            </w:r>
          </w:p>
        </w:tc>
        <w:tc>
          <w:tcPr>
            <w:tcW w:w="936" w:type="dxa"/>
            <w:tcBorders>
              <w:top w:val="single" w:sz="4" w:space="0" w:color="auto"/>
            </w:tcBorders>
            <w:shd w:val="clear" w:color="auto" w:fill="FAFAFA"/>
          </w:tcPr>
          <w:p w14:paraId="6A145285" w14:textId="28F0B10C" w:rsidR="00F50B28" w:rsidRPr="00A478C4" w:rsidRDefault="00F50B28" w:rsidP="00F50B28">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2,472,706</w:t>
            </w:r>
          </w:p>
        </w:tc>
        <w:tc>
          <w:tcPr>
            <w:tcW w:w="936" w:type="dxa"/>
            <w:tcBorders>
              <w:top w:val="single" w:sz="4" w:space="0" w:color="auto"/>
            </w:tcBorders>
            <w:shd w:val="clear" w:color="auto" w:fill="auto"/>
            <w:vAlign w:val="bottom"/>
          </w:tcPr>
          <w:p w14:paraId="28AEA45D" w14:textId="41FF4554"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2,626,625</w:t>
            </w:r>
          </w:p>
        </w:tc>
        <w:tc>
          <w:tcPr>
            <w:tcW w:w="936" w:type="dxa"/>
            <w:tcBorders>
              <w:top w:val="single" w:sz="4" w:space="0" w:color="auto"/>
            </w:tcBorders>
            <w:shd w:val="clear" w:color="auto" w:fill="FAFAFA"/>
            <w:vAlign w:val="bottom"/>
          </w:tcPr>
          <w:p w14:paraId="4EE45AC7" w14:textId="11A580E1"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90,397,915</w:t>
            </w:r>
          </w:p>
        </w:tc>
        <w:tc>
          <w:tcPr>
            <w:tcW w:w="936" w:type="dxa"/>
            <w:tcBorders>
              <w:top w:val="single" w:sz="4" w:space="0" w:color="auto"/>
            </w:tcBorders>
            <w:shd w:val="clear" w:color="auto" w:fill="auto"/>
            <w:vAlign w:val="bottom"/>
          </w:tcPr>
          <w:p w14:paraId="297B59B7" w14:textId="2AA73B00"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90,782,480</w:t>
            </w:r>
          </w:p>
        </w:tc>
        <w:tc>
          <w:tcPr>
            <w:tcW w:w="936" w:type="dxa"/>
            <w:tcBorders>
              <w:top w:val="single" w:sz="4" w:space="0" w:color="auto"/>
            </w:tcBorders>
            <w:shd w:val="clear" w:color="auto" w:fill="FAFAFA"/>
          </w:tcPr>
          <w:p w14:paraId="7C2D77A6" w14:textId="2BBC3D00"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2,322,261</w:t>
            </w:r>
          </w:p>
        </w:tc>
        <w:tc>
          <w:tcPr>
            <w:tcW w:w="936" w:type="dxa"/>
            <w:tcBorders>
              <w:top w:val="single" w:sz="4" w:space="0" w:color="auto"/>
            </w:tcBorders>
            <w:shd w:val="clear" w:color="auto" w:fill="auto"/>
            <w:vAlign w:val="bottom"/>
          </w:tcPr>
          <w:p w14:paraId="77542804" w14:textId="1DF57666"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467</w:t>
            </w:r>
            <w:r w:rsidRPr="00A478C4">
              <w:rPr>
                <w:rFonts w:ascii="Cordia New" w:eastAsia="Calibri" w:hAnsi="Cordia New" w:cs="Cordia New"/>
                <w:sz w:val="22"/>
                <w:szCs w:val="22"/>
              </w:rPr>
              <w:t>,</w:t>
            </w:r>
            <w:r w:rsidRPr="00A478C4">
              <w:rPr>
                <w:rFonts w:ascii="Cordia New" w:eastAsia="Calibri" w:hAnsi="Cordia New" w:cs="Cordia New"/>
                <w:sz w:val="22"/>
                <w:szCs w:val="22"/>
                <w:lang w:val="en-GB"/>
              </w:rPr>
              <w:t>493</w:t>
            </w:r>
          </w:p>
        </w:tc>
        <w:tc>
          <w:tcPr>
            <w:tcW w:w="936" w:type="dxa"/>
            <w:tcBorders>
              <w:top w:val="single" w:sz="4" w:space="0" w:color="auto"/>
            </w:tcBorders>
            <w:shd w:val="clear" w:color="auto" w:fill="FAFAFA"/>
            <w:vAlign w:val="bottom"/>
          </w:tcPr>
          <w:p w14:paraId="72902673" w14:textId="345890C9"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84,897,915</w:t>
            </w:r>
          </w:p>
        </w:tc>
        <w:tc>
          <w:tcPr>
            <w:tcW w:w="936" w:type="dxa"/>
            <w:tcBorders>
              <w:top w:val="single" w:sz="4" w:space="0" w:color="auto"/>
            </w:tcBorders>
            <w:shd w:val="clear" w:color="auto" w:fill="auto"/>
            <w:vAlign w:val="bottom"/>
          </w:tcPr>
          <w:p w14:paraId="1F1FF381" w14:textId="0E0B4564"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eastAsia="Calibri" w:hAnsi="Cordia New" w:cs="Cordia New"/>
                <w:spacing w:val="-4"/>
                <w:sz w:val="22"/>
                <w:szCs w:val="22"/>
                <w:lang w:val="en-GB"/>
              </w:rPr>
              <w:t>85</w:t>
            </w:r>
            <w:r w:rsidRPr="00A478C4">
              <w:rPr>
                <w:rFonts w:ascii="Cordia New" w:eastAsia="Calibri" w:hAnsi="Cordia New" w:cs="Cordia New"/>
                <w:spacing w:val="-4"/>
                <w:sz w:val="22"/>
                <w:szCs w:val="22"/>
              </w:rPr>
              <w:t>,</w:t>
            </w:r>
            <w:r w:rsidRPr="00A478C4">
              <w:rPr>
                <w:rFonts w:ascii="Cordia New" w:eastAsia="Calibri" w:hAnsi="Cordia New" w:cs="Cordia New"/>
                <w:spacing w:val="-4"/>
                <w:sz w:val="22"/>
                <w:szCs w:val="22"/>
                <w:lang w:val="en-GB"/>
              </w:rPr>
              <w:t>282</w:t>
            </w:r>
            <w:r w:rsidRPr="00A478C4">
              <w:rPr>
                <w:rFonts w:ascii="Cordia New" w:eastAsia="Calibri" w:hAnsi="Cordia New" w:cs="Cordia New"/>
                <w:spacing w:val="-4"/>
                <w:sz w:val="22"/>
                <w:szCs w:val="22"/>
              </w:rPr>
              <w:t>,</w:t>
            </w:r>
            <w:r w:rsidRPr="00A478C4">
              <w:rPr>
                <w:rFonts w:ascii="Cordia New" w:eastAsia="Calibri" w:hAnsi="Cordia New" w:cs="Cordia New"/>
                <w:spacing w:val="-4"/>
                <w:sz w:val="22"/>
                <w:szCs w:val="22"/>
                <w:lang w:val="en-GB"/>
              </w:rPr>
              <w:t>480</w:t>
            </w:r>
          </w:p>
        </w:tc>
      </w:tr>
      <w:tr w:rsidR="00F50B28" w:rsidRPr="00A478C4" w14:paraId="2BC45752" w14:textId="77777777" w:rsidTr="000A776D">
        <w:trPr>
          <w:cantSplit/>
        </w:trPr>
        <w:tc>
          <w:tcPr>
            <w:tcW w:w="1980" w:type="dxa"/>
          </w:tcPr>
          <w:p w14:paraId="0C1E7AA0" w14:textId="77777777" w:rsidR="00F50B28" w:rsidRPr="00A478C4" w:rsidRDefault="00F50B28" w:rsidP="00F50B28">
            <w:pPr>
              <w:ind w:left="101" w:right="-72" w:hanging="187"/>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Deferred</w:t>
            </w:r>
            <w:proofErr w:type="gramEnd"/>
            <w:r w:rsidRPr="00A478C4">
              <w:rPr>
                <w:rFonts w:ascii="Cordia New" w:hAnsi="Cordia New" w:cs="Cordia New"/>
                <w:sz w:val="22"/>
                <w:szCs w:val="22"/>
              </w:rPr>
              <w:t xml:space="preserve"> financing</w:t>
            </w:r>
          </w:p>
          <w:p w14:paraId="0852F291" w14:textId="4E46E511" w:rsidR="00F50B28" w:rsidRPr="00A478C4" w:rsidRDefault="00F50B28" w:rsidP="00F50B28">
            <w:pPr>
              <w:ind w:left="101" w:right="-72" w:firstLine="355"/>
              <w:rPr>
                <w:rFonts w:ascii="Cordia New" w:hAnsi="Cordia New" w:cs="Cordia New"/>
                <w:sz w:val="22"/>
                <w:szCs w:val="22"/>
              </w:rPr>
            </w:pPr>
            <w:r w:rsidRPr="00A478C4">
              <w:rPr>
                <w:rFonts w:ascii="Cordia New" w:hAnsi="Cordia New" w:cs="Cordia New"/>
                <w:sz w:val="22"/>
                <w:szCs w:val="22"/>
              </w:rPr>
              <w:t>service fee</w:t>
            </w:r>
            <w:r w:rsidR="00F720AA">
              <w:rPr>
                <w:rFonts w:ascii="Cordia New" w:hAnsi="Cordia New" w:cs="Cordia New"/>
                <w:sz w:val="22"/>
                <w:szCs w:val="22"/>
              </w:rPr>
              <w:t>s</w:t>
            </w:r>
          </w:p>
        </w:tc>
        <w:tc>
          <w:tcPr>
            <w:tcW w:w="936" w:type="dxa"/>
            <w:tcBorders>
              <w:bottom w:val="single" w:sz="4" w:space="0" w:color="auto"/>
            </w:tcBorders>
            <w:shd w:val="clear" w:color="auto" w:fill="FAFAFA"/>
          </w:tcPr>
          <w:p w14:paraId="34C4DC59" w14:textId="77777777" w:rsidR="00F50B28" w:rsidRPr="00A478C4" w:rsidRDefault="00F50B28" w:rsidP="00F50B28">
            <w:pPr>
              <w:tabs>
                <w:tab w:val="decimal" w:pos="749"/>
              </w:tabs>
              <w:ind w:left="-29" w:right="-72"/>
              <w:rPr>
                <w:rFonts w:ascii="Cordia New" w:eastAsia="Calibri" w:hAnsi="Cordia New" w:cs="Cordia New"/>
                <w:sz w:val="22"/>
                <w:szCs w:val="22"/>
                <w:lang w:val="en-GB"/>
              </w:rPr>
            </w:pPr>
          </w:p>
          <w:p w14:paraId="71305F1E" w14:textId="7F4604A4"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eastAsia="Calibri" w:hAnsi="Cordia New" w:cs="Cordia New"/>
                <w:sz w:val="22"/>
                <w:szCs w:val="22"/>
                <w:lang w:val="en-GB"/>
              </w:rPr>
              <w:t>(3,085)</w:t>
            </w:r>
          </w:p>
        </w:tc>
        <w:tc>
          <w:tcPr>
            <w:tcW w:w="936" w:type="dxa"/>
            <w:tcBorders>
              <w:bottom w:val="single" w:sz="4" w:space="0" w:color="auto"/>
            </w:tcBorders>
            <w:shd w:val="clear" w:color="auto" w:fill="auto"/>
            <w:vAlign w:val="bottom"/>
          </w:tcPr>
          <w:p w14:paraId="67BDF5CF" w14:textId="1B9D58D7"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(3,073)</w:t>
            </w:r>
          </w:p>
        </w:tc>
        <w:tc>
          <w:tcPr>
            <w:tcW w:w="936" w:type="dxa"/>
            <w:tcBorders>
              <w:bottom w:val="single" w:sz="4" w:space="0" w:color="auto"/>
            </w:tcBorders>
            <w:shd w:val="clear" w:color="auto" w:fill="FAFAFA"/>
            <w:vAlign w:val="bottom"/>
          </w:tcPr>
          <w:p w14:paraId="7D8C0666" w14:textId="154E0238"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(112,746)</w:t>
            </w:r>
          </w:p>
        </w:tc>
        <w:tc>
          <w:tcPr>
            <w:tcW w:w="936" w:type="dxa"/>
            <w:tcBorders>
              <w:bottom w:val="single" w:sz="4" w:space="0" w:color="auto"/>
            </w:tcBorders>
            <w:shd w:val="clear" w:color="auto" w:fill="auto"/>
            <w:vAlign w:val="bottom"/>
          </w:tcPr>
          <w:p w14:paraId="7FDE6F16" w14:textId="0F73977F"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(106,237)</w:t>
            </w:r>
          </w:p>
        </w:tc>
        <w:tc>
          <w:tcPr>
            <w:tcW w:w="936" w:type="dxa"/>
            <w:tcBorders>
              <w:bottom w:val="single" w:sz="4" w:space="0" w:color="auto"/>
            </w:tcBorders>
            <w:shd w:val="clear" w:color="auto" w:fill="FAFAFA"/>
          </w:tcPr>
          <w:p w14:paraId="017A19E1" w14:textId="77777777" w:rsidR="00F50B28" w:rsidRPr="00A478C4" w:rsidRDefault="00F50B28" w:rsidP="00F50B28">
            <w:pPr>
              <w:tabs>
                <w:tab w:val="decimal" w:pos="741"/>
              </w:tabs>
              <w:ind w:left="-43" w:right="-72"/>
              <w:rPr>
                <w:rFonts w:ascii="Cordia New" w:hAnsi="Cordia New" w:cs="Cordia New"/>
                <w:sz w:val="22"/>
                <w:szCs w:val="22"/>
              </w:rPr>
            </w:pPr>
          </w:p>
          <w:p w14:paraId="13589EE6" w14:textId="00AB96B6"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(2,890)</w:t>
            </w:r>
          </w:p>
        </w:tc>
        <w:tc>
          <w:tcPr>
            <w:tcW w:w="936" w:type="dxa"/>
            <w:tcBorders>
              <w:bottom w:val="single" w:sz="4" w:space="0" w:color="auto"/>
            </w:tcBorders>
            <w:shd w:val="clear" w:color="auto" w:fill="auto"/>
            <w:vAlign w:val="bottom"/>
          </w:tcPr>
          <w:p w14:paraId="49D4936E" w14:textId="33E1860D"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(2,844)</w:t>
            </w:r>
          </w:p>
        </w:tc>
        <w:tc>
          <w:tcPr>
            <w:tcW w:w="936" w:type="dxa"/>
            <w:tcBorders>
              <w:bottom w:val="single" w:sz="4" w:space="0" w:color="auto"/>
            </w:tcBorders>
            <w:shd w:val="clear" w:color="auto" w:fill="FAFAFA"/>
            <w:vAlign w:val="bottom"/>
          </w:tcPr>
          <w:p w14:paraId="7B28AD70" w14:textId="1058CE11"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(105,625)</w:t>
            </w:r>
          </w:p>
        </w:tc>
        <w:tc>
          <w:tcPr>
            <w:tcW w:w="936" w:type="dxa"/>
            <w:tcBorders>
              <w:bottom w:val="single" w:sz="4" w:space="0" w:color="auto"/>
            </w:tcBorders>
            <w:shd w:val="clear" w:color="auto" w:fill="auto"/>
            <w:vAlign w:val="bottom"/>
          </w:tcPr>
          <w:p w14:paraId="629290A8" w14:textId="7C1DCF1F"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eastAsia="Calibri" w:hAnsi="Cordia New" w:cs="Cordia New"/>
                <w:spacing w:val="-4"/>
                <w:sz w:val="22"/>
                <w:szCs w:val="22"/>
                <w:lang w:val="en-GB"/>
              </w:rPr>
              <w:t>(98,303)</w:t>
            </w:r>
          </w:p>
        </w:tc>
      </w:tr>
      <w:tr w:rsidR="00F50B28" w:rsidRPr="00A478C4" w14:paraId="1A8EBF49" w14:textId="77777777" w:rsidTr="000A776D">
        <w:trPr>
          <w:cantSplit/>
        </w:trPr>
        <w:tc>
          <w:tcPr>
            <w:tcW w:w="1980" w:type="dxa"/>
          </w:tcPr>
          <w:p w14:paraId="2656B9E9" w14:textId="77777777" w:rsidR="00F50B28" w:rsidRPr="00A478C4" w:rsidRDefault="00F50B28" w:rsidP="00F50B28">
            <w:pPr>
              <w:ind w:left="101" w:right="-72" w:hanging="187"/>
              <w:rPr>
                <w:rFonts w:ascii="Cordia New" w:hAnsi="Cordia New" w:cs="Cordia New"/>
                <w:sz w:val="22"/>
                <w:szCs w:val="22"/>
              </w:rPr>
            </w:pPr>
          </w:p>
        </w:tc>
        <w:tc>
          <w:tcPr>
            <w:tcW w:w="936" w:type="dxa"/>
            <w:tcBorders>
              <w:top w:val="single" w:sz="4" w:space="0" w:color="auto"/>
            </w:tcBorders>
            <w:shd w:val="clear" w:color="auto" w:fill="FAFAFA"/>
          </w:tcPr>
          <w:p w14:paraId="6826E04E" w14:textId="3C2CFE44"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eastAsia="Calibri" w:hAnsi="Cordia New" w:cs="Cordia New"/>
                <w:sz w:val="22"/>
                <w:szCs w:val="22"/>
                <w:lang w:val="en-GB"/>
              </w:rPr>
              <w:t>2,469,621</w:t>
            </w:r>
          </w:p>
        </w:tc>
        <w:tc>
          <w:tcPr>
            <w:tcW w:w="936" w:type="dxa"/>
            <w:tcBorders>
              <w:top w:val="single" w:sz="4" w:space="0" w:color="auto"/>
            </w:tcBorders>
            <w:shd w:val="clear" w:color="auto" w:fill="auto"/>
            <w:vAlign w:val="bottom"/>
          </w:tcPr>
          <w:p w14:paraId="3678072C" w14:textId="49CDDBC4"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2,623,552</w:t>
            </w:r>
          </w:p>
        </w:tc>
        <w:tc>
          <w:tcPr>
            <w:tcW w:w="936" w:type="dxa"/>
            <w:tcBorders>
              <w:top w:val="single" w:sz="4" w:space="0" w:color="auto"/>
            </w:tcBorders>
            <w:shd w:val="clear" w:color="auto" w:fill="FAFAFA"/>
            <w:vAlign w:val="bottom"/>
          </w:tcPr>
          <w:p w14:paraId="35B7FFF9" w14:textId="6CB7E6F2"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90,285,169</w:t>
            </w:r>
          </w:p>
        </w:tc>
        <w:tc>
          <w:tcPr>
            <w:tcW w:w="936" w:type="dxa"/>
            <w:tcBorders>
              <w:top w:val="single" w:sz="4" w:space="0" w:color="auto"/>
            </w:tcBorders>
            <w:shd w:val="clear" w:color="auto" w:fill="auto"/>
            <w:vAlign w:val="bottom"/>
          </w:tcPr>
          <w:p w14:paraId="6EE3B6E4" w14:textId="37C66FAC"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90,676,243</w:t>
            </w:r>
          </w:p>
        </w:tc>
        <w:tc>
          <w:tcPr>
            <w:tcW w:w="936" w:type="dxa"/>
            <w:tcBorders>
              <w:top w:val="single" w:sz="4" w:space="0" w:color="auto"/>
            </w:tcBorders>
            <w:shd w:val="clear" w:color="auto" w:fill="FAFAFA"/>
          </w:tcPr>
          <w:p w14:paraId="30EC34F3" w14:textId="52A0C100"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2,319,371</w:t>
            </w:r>
          </w:p>
        </w:tc>
        <w:tc>
          <w:tcPr>
            <w:tcW w:w="936" w:type="dxa"/>
            <w:tcBorders>
              <w:top w:val="single" w:sz="4" w:space="0" w:color="auto"/>
            </w:tcBorders>
            <w:shd w:val="clear" w:color="auto" w:fill="auto"/>
            <w:vAlign w:val="bottom"/>
          </w:tcPr>
          <w:p w14:paraId="70B82C4F" w14:textId="615F7AC7"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eastAsia="Calibri" w:hAnsi="Cordia New" w:cs="Cordia New"/>
                <w:sz w:val="22"/>
                <w:szCs w:val="22"/>
                <w:lang w:val="en-GB"/>
              </w:rPr>
              <w:t>2,464,649</w:t>
            </w:r>
          </w:p>
        </w:tc>
        <w:tc>
          <w:tcPr>
            <w:tcW w:w="936" w:type="dxa"/>
            <w:tcBorders>
              <w:top w:val="single" w:sz="4" w:space="0" w:color="auto"/>
            </w:tcBorders>
            <w:shd w:val="clear" w:color="auto" w:fill="FAFAFA"/>
            <w:vAlign w:val="bottom"/>
          </w:tcPr>
          <w:p w14:paraId="6488D153" w14:textId="1080B10D"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84,792,290</w:t>
            </w:r>
          </w:p>
        </w:tc>
        <w:tc>
          <w:tcPr>
            <w:tcW w:w="936" w:type="dxa"/>
            <w:tcBorders>
              <w:top w:val="single" w:sz="4" w:space="0" w:color="auto"/>
            </w:tcBorders>
            <w:shd w:val="clear" w:color="auto" w:fill="auto"/>
            <w:vAlign w:val="bottom"/>
          </w:tcPr>
          <w:p w14:paraId="6FD35C74" w14:textId="4CBF2C9C"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eastAsia="Calibri" w:hAnsi="Cordia New" w:cs="Cordia New"/>
                <w:spacing w:val="-4"/>
                <w:sz w:val="22"/>
                <w:szCs w:val="22"/>
                <w:lang w:val="en-GB"/>
              </w:rPr>
              <w:t>85,184,177</w:t>
            </w:r>
          </w:p>
        </w:tc>
      </w:tr>
      <w:tr w:rsidR="00F50B28" w:rsidRPr="00A478C4" w14:paraId="51DF453C" w14:textId="77777777" w:rsidTr="00E87CD9">
        <w:trPr>
          <w:cantSplit/>
        </w:trPr>
        <w:tc>
          <w:tcPr>
            <w:tcW w:w="1980" w:type="dxa"/>
          </w:tcPr>
          <w:p w14:paraId="714D11C8" w14:textId="5B18905A" w:rsidR="00F50B28" w:rsidRPr="00A478C4" w:rsidRDefault="00F50B28" w:rsidP="00F50B28">
            <w:pPr>
              <w:ind w:left="101" w:right="-72" w:hanging="187"/>
              <w:rPr>
                <w:rFonts w:ascii="Cordia New" w:hAnsi="Cordia New" w:cs="Cordia New"/>
                <w:sz w:val="22"/>
                <w:szCs w:val="22"/>
              </w:rPr>
            </w:pPr>
            <w:proofErr w:type="gramStart"/>
            <w:r w:rsidRPr="00A478C4">
              <w:rPr>
                <w:rFonts w:ascii="Cordia New" w:hAnsi="Cordia New" w:cs="Cordia New"/>
                <w:sz w:val="22"/>
                <w:szCs w:val="22"/>
                <w:u w:val="single"/>
              </w:rPr>
              <w:t>Less</w:t>
            </w:r>
            <w:r w:rsidRPr="00A478C4">
              <w:rPr>
                <w:rFonts w:ascii="Cordia New" w:hAnsi="Cordia New" w:cs="Cordia New"/>
                <w:sz w:val="22"/>
                <w:szCs w:val="22"/>
              </w:rPr>
              <w:t xml:space="preserve">  Current</w:t>
            </w:r>
            <w:proofErr w:type="gramEnd"/>
            <w:r w:rsidRPr="00A478C4">
              <w:rPr>
                <w:rFonts w:ascii="Cordia New" w:hAnsi="Cordia New" w:cs="Cordia New"/>
                <w:sz w:val="22"/>
                <w:szCs w:val="22"/>
              </w:rPr>
              <w:t xml:space="preserve"> portion, net </w:t>
            </w:r>
          </w:p>
        </w:tc>
        <w:tc>
          <w:tcPr>
            <w:tcW w:w="936" w:type="dxa"/>
            <w:tcBorders>
              <w:bottom w:val="single" w:sz="4" w:space="0" w:color="auto"/>
            </w:tcBorders>
            <w:shd w:val="clear" w:color="auto" w:fill="FAFAFA"/>
            <w:vAlign w:val="bottom"/>
          </w:tcPr>
          <w:p w14:paraId="34B023B0" w14:textId="252345C1" w:rsidR="00F50B28" w:rsidRPr="00A478C4" w:rsidRDefault="00F50B28" w:rsidP="00F50B28">
            <w:pPr>
              <w:tabs>
                <w:tab w:val="decimal" w:pos="741"/>
              </w:tabs>
              <w:ind w:right="-72"/>
              <w:rPr>
                <w:rFonts w:ascii="Cordia New" w:hAnsi="Cordia New" w:cs="Cordia New"/>
                <w:sz w:val="22"/>
                <w:szCs w:val="22"/>
              </w:rPr>
            </w:pPr>
            <w:r w:rsidRPr="00A478C4">
              <w:rPr>
                <w:rFonts w:ascii="Cordia New" w:hAnsi="Cordia New" w:cs="Cordia New"/>
                <w:sz w:val="22"/>
                <w:szCs w:val="22"/>
                <w:lang w:val="en-GB"/>
              </w:rPr>
              <w:t>(191,409)</w:t>
            </w:r>
          </w:p>
        </w:tc>
        <w:tc>
          <w:tcPr>
            <w:tcW w:w="936" w:type="dxa"/>
            <w:tcBorders>
              <w:bottom w:val="single" w:sz="4" w:space="0" w:color="auto"/>
            </w:tcBorders>
            <w:shd w:val="clear" w:color="auto" w:fill="auto"/>
            <w:vAlign w:val="bottom"/>
          </w:tcPr>
          <w:p w14:paraId="6455DE7E" w14:textId="30F0B262"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(251,244)</w:t>
            </w:r>
          </w:p>
        </w:tc>
        <w:tc>
          <w:tcPr>
            <w:tcW w:w="936" w:type="dxa"/>
            <w:tcBorders>
              <w:bottom w:val="single" w:sz="4" w:space="0" w:color="auto"/>
            </w:tcBorders>
            <w:shd w:val="clear" w:color="auto" w:fill="FAFAFA"/>
            <w:vAlign w:val="bottom"/>
          </w:tcPr>
          <w:p w14:paraId="4D457385" w14:textId="6623D27D" w:rsidR="00F50B28" w:rsidRPr="00A478C4" w:rsidRDefault="00F50B28" w:rsidP="00F50B28">
            <w:pPr>
              <w:tabs>
                <w:tab w:val="decimal" w:pos="741"/>
              </w:tabs>
              <w:ind w:right="-72"/>
              <w:rPr>
                <w:rFonts w:ascii="Cordia New" w:hAnsi="Cordia New" w:cs="Cordia New"/>
                <w:sz w:val="22"/>
                <w:szCs w:val="22"/>
              </w:rPr>
            </w:pPr>
            <w:r w:rsidRPr="00A478C4">
              <w:rPr>
                <w:rFonts w:ascii="Cordia New" w:hAnsi="Cordia New" w:cs="Cordia New"/>
                <w:sz w:val="22"/>
                <w:szCs w:val="22"/>
                <w:lang w:val="en-GB"/>
              </w:rPr>
              <w:t>(6,997,604)</w:t>
            </w:r>
          </w:p>
        </w:tc>
        <w:tc>
          <w:tcPr>
            <w:tcW w:w="936" w:type="dxa"/>
            <w:tcBorders>
              <w:bottom w:val="single" w:sz="4" w:space="0" w:color="auto"/>
            </w:tcBorders>
            <w:shd w:val="clear" w:color="auto" w:fill="auto"/>
            <w:vAlign w:val="bottom"/>
          </w:tcPr>
          <w:p w14:paraId="7C6D96CB" w14:textId="51AF3867" w:rsidR="00F50B28" w:rsidRPr="00A478C4" w:rsidRDefault="00F50B28" w:rsidP="00F50B28">
            <w:pPr>
              <w:tabs>
                <w:tab w:val="decimal" w:pos="741"/>
              </w:tabs>
              <w:ind w:right="-72"/>
              <w:rPr>
                <w:rFonts w:ascii="Cordia New" w:eastAsia="Calibri" w:hAnsi="Cordia New" w:cs="Cordia New"/>
                <w:spacing w:val="-4"/>
                <w:sz w:val="22"/>
                <w:szCs w:val="22"/>
              </w:rPr>
            </w:pPr>
            <w:r w:rsidRPr="00A478C4">
              <w:rPr>
                <w:rFonts w:ascii="Cordia New" w:hAnsi="Cordia New" w:cs="Cordia New"/>
                <w:sz w:val="22"/>
                <w:szCs w:val="22"/>
                <w:lang w:val="en-GB"/>
              </w:rPr>
              <w:t>(8,683,602)</w:t>
            </w:r>
          </w:p>
        </w:tc>
        <w:tc>
          <w:tcPr>
            <w:tcW w:w="936" w:type="dxa"/>
            <w:tcBorders>
              <w:bottom w:val="single" w:sz="4" w:space="0" w:color="auto"/>
            </w:tcBorders>
            <w:shd w:val="clear" w:color="auto" w:fill="FAFAFA"/>
          </w:tcPr>
          <w:p w14:paraId="133EF604" w14:textId="48FB4A09" w:rsidR="00F50B28" w:rsidRPr="00A478C4" w:rsidRDefault="00F50B28" w:rsidP="00F50B28">
            <w:pPr>
              <w:tabs>
                <w:tab w:val="decimal" w:pos="741"/>
              </w:tabs>
              <w:ind w:right="-72"/>
              <w:rPr>
                <w:rFonts w:ascii="Cordia New" w:hAnsi="Cordia New" w:cs="Cordia New"/>
                <w:sz w:val="22"/>
                <w:szCs w:val="22"/>
              </w:rPr>
            </w:pPr>
            <w:r w:rsidRPr="00A478C4">
              <w:rPr>
                <w:rFonts w:ascii="Cordia New" w:hAnsi="Cordia New" w:cs="Cordia New"/>
                <w:sz w:val="22"/>
                <w:szCs w:val="22"/>
              </w:rPr>
              <w:t>(191,409)</w:t>
            </w:r>
          </w:p>
        </w:tc>
        <w:tc>
          <w:tcPr>
            <w:tcW w:w="936" w:type="dxa"/>
            <w:tcBorders>
              <w:bottom w:val="single" w:sz="4" w:space="0" w:color="auto"/>
            </w:tcBorders>
            <w:shd w:val="clear" w:color="auto" w:fill="auto"/>
            <w:vAlign w:val="bottom"/>
          </w:tcPr>
          <w:p w14:paraId="7170AC20" w14:textId="40EC13FE" w:rsidR="00F50B28" w:rsidRPr="00A478C4" w:rsidRDefault="00F50B28" w:rsidP="00F50B28">
            <w:pPr>
              <w:tabs>
                <w:tab w:val="decimal" w:pos="741"/>
              </w:tabs>
              <w:ind w:right="-72"/>
              <w:rPr>
                <w:rFonts w:ascii="Cordia New" w:eastAsia="Calibri" w:hAnsi="Cordia New" w:cs="Cordia New"/>
                <w:spacing w:val="-4"/>
                <w:sz w:val="22"/>
                <w:szCs w:val="22"/>
              </w:rPr>
            </w:pPr>
            <w:r w:rsidRPr="00A478C4">
              <w:rPr>
                <w:rFonts w:ascii="Cordia New" w:hAnsi="Cordia New" w:cs="Cordia New"/>
                <w:sz w:val="22"/>
                <w:szCs w:val="22"/>
                <w:lang w:val="en-GB"/>
              </w:rPr>
              <w:t>(251,244)</w:t>
            </w:r>
          </w:p>
        </w:tc>
        <w:tc>
          <w:tcPr>
            <w:tcW w:w="936" w:type="dxa"/>
            <w:tcBorders>
              <w:bottom w:val="single" w:sz="4" w:space="0" w:color="auto"/>
            </w:tcBorders>
            <w:shd w:val="clear" w:color="auto" w:fill="FAFAFA"/>
            <w:vAlign w:val="bottom"/>
          </w:tcPr>
          <w:p w14:paraId="0A883C11" w14:textId="626DCA27" w:rsidR="00F50B28" w:rsidRPr="00A478C4" w:rsidRDefault="00F50B28" w:rsidP="00F50B28">
            <w:pPr>
              <w:tabs>
                <w:tab w:val="decimal" w:pos="741"/>
              </w:tabs>
              <w:ind w:right="-72"/>
              <w:rPr>
                <w:rFonts w:ascii="Cordia New" w:hAnsi="Cordia New" w:cs="Cordia New"/>
                <w:sz w:val="22"/>
                <w:szCs w:val="22"/>
              </w:rPr>
            </w:pPr>
            <w:r w:rsidRPr="00A478C4">
              <w:rPr>
                <w:rFonts w:ascii="Cordia New" w:hAnsi="Cordia New" w:cs="Cordia New"/>
                <w:sz w:val="22"/>
                <w:szCs w:val="22"/>
              </w:rPr>
              <w:t>(6,997,604)</w:t>
            </w:r>
          </w:p>
        </w:tc>
        <w:tc>
          <w:tcPr>
            <w:tcW w:w="936" w:type="dxa"/>
            <w:tcBorders>
              <w:bottom w:val="single" w:sz="4" w:space="0" w:color="auto"/>
            </w:tcBorders>
            <w:shd w:val="clear" w:color="auto" w:fill="auto"/>
            <w:vAlign w:val="bottom"/>
          </w:tcPr>
          <w:p w14:paraId="27751625" w14:textId="4E4F4C9F" w:rsidR="00F50B28" w:rsidRPr="00A478C4" w:rsidRDefault="00F50B28" w:rsidP="00F50B28">
            <w:pPr>
              <w:tabs>
                <w:tab w:val="decimal" w:pos="741"/>
              </w:tabs>
              <w:ind w:right="-72"/>
              <w:rPr>
                <w:rFonts w:ascii="Cordia New" w:hAnsi="Cordia New" w:cs="Cordia New"/>
                <w:sz w:val="22"/>
                <w:szCs w:val="22"/>
                <w:lang w:val="en-GB"/>
              </w:rPr>
            </w:pPr>
            <w:r w:rsidRPr="00A478C4">
              <w:rPr>
                <w:rFonts w:ascii="Cordia New" w:hAnsi="Cordia New" w:cs="Cordia New"/>
                <w:spacing w:val="-4"/>
                <w:sz w:val="22"/>
                <w:szCs w:val="22"/>
                <w:lang w:val="en-GB"/>
              </w:rPr>
              <w:t>(8,683,602)</w:t>
            </w:r>
          </w:p>
        </w:tc>
      </w:tr>
      <w:tr w:rsidR="00F50B28" w:rsidRPr="00A478C4" w14:paraId="378AEC32" w14:textId="77777777" w:rsidTr="00E87CD9">
        <w:trPr>
          <w:cantSplit/>
        </w:trPr>
        <w:tc>
          <w:tcPr>
            <w:tcW w:w="1980" w:type="dxa"/>
          </w:tcPr>
          <w:p w14:paraId="2A16F33B" w14:textId="4A99AD2C" w:rsidR="00F50B28" w:rsidRPr="00A478C4" w:rsidRDefault="00F50B28" w:rsidP="00F50B28">
            <w:pPr>
              <w:ind w:left="101" w:right="-72" w:hanging="187"/>
              <w:rPr>
                <w:rFonts w:ascii="Cordia New" w:hAnsi="Cordia New" w:cs="Cordia New"/>
                <w:sz w:val="22"/>
                <w:szCs w:val="22"/>
              </w:rPr>
            </w:pPr>
            <w:r w:rsidRPr="00A478C4">
              <w:rPr>
                <w:rFonts w:ascii="Cordia New" w:hAnsi="Cordia New" w:cs="Cordia New"/>
                <w:sz w:val="22"/>
                <w:szCs w:val="22"/>
              </w:rPr>
              <w:t>Debentures, net</w:t>
            </w:r>
          </w:p>
        </w:tc>
        <w:tc>
          <w:tcPr>
            <w:tcW w:w="936" w:type="dxa"/>
            <w:tcBorders>
              <w:bottom w:val="single" w:sz="4" w:space="0" w:color="auto"/>
            </w:tcBorders>
            <w:shd w:val="clear" w:color="auto" w:fill="FAFAFA"/>
            <w:vAlign w:val="bottom"/>
          </w:tcPr>
          <w:p w14:paraId="4D7DDAAD" w14:textId="5537C8CA"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2,278,212</w:t>
            </w:r>
          </w:p>
        </w:tc>
        <w:tc>
          <w:tcPr>
            <w:tcW w:w="936" w:type="dxa"/>
            <w:tcBorders>
              <w:bottom w:val="single" w:sz="4" w:space="0" w:color="auto"/>
            </w:tcBorders>
            <w:shd w:val="clear" w:color="auto" w:fill="auto"/>
            <w:vAlign w:val="bottom"/>
          </w:tcPr>
          <w:p w14:paraId="703AFA2F" w14:textId="248D5E6C"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2,372,308</w:t>
            </w:r>
          </w:p>
        </w:tc>
        <w:tc>
          <w:tcPr>
            <w:tcW w:w="936" w:type="dxa"/>
            <w:tcBorders>
              <w:bottom w:val="single" w:sz="4" w:space="0" w:color="auto"/>
            </w:tcBorders>
            <w:shd w:val="clear" w:color="auto" w:fill="FAFAFA"/>
            <w:vAlign w:val="bottom"/>
          </w:tcPr>
          <w:p w14:paraId="219CC706" w14:textId="074EF9ED"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lang w:val="en-GB"/>
              </w:rPr>
              <w:t>83,287,565</w:t>
            </w:r>
          </w:p>
        </w:tc>
        <w:tc>
          <w:tcPr>
            <w:tcW w:w="936" w:type="dxa"/>
            <w:tcBorders>
              <w:bottom w:val="single" w:sz="4" w:space="0" w:color="auto"/>
            </w:tcBorders>
            <w:shd w:val="clear" w:color="auto" w:fill="auto"/>
            <w:vAlign w:val="bottom"/>
          </w:tcPr>
          <w:p w14:paraId="168C0507" w14:textId="21033BE5"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81,992,641</w:t>
            </w:r>
          </w:p>
        </w:tc>
        <w:tc>
          <w:tcPr>
            <w:tcW w:w="936" w:type="dxa"/>
            <w:tcBorders>
              <w:bottom w:val="single" w:sz="4" w:space="0" w:color="auto"/>
            </w:tcBorders>
            <w:shd w:val="clear" w:color="auto" w:fill="FAFAFA"/>
          </w:tcPr>
          <w:p w14:paraId="14A99AD6" w14:textId="68527759"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2,127,962</w:t>
            </w:r>
          </w:p>
        </w:tc>
        <w:tc>
          <w:tcPr>
            <w:tcW w:w="936" w:type="dxa"/>
            <w:tcBorders>
              <w:bottom w:val="single" w:sz="4" w:space="0" w:color="auto"/>
            </w:tcBorders>
            <w:shd w:val="clear" w:color="auto" w:fill="auto"/>
            <w:vAlign w:val="bottom"/>
          </w:tcPr>
          <w:p w14:paraId="49A5CD8C" w14:textId="5D5652A3" w:rsidR="00F50B28" w:rsidRPr="00A478C4" w:rsidRDefault="00F50B28" w:rsidP="00F50B28">
            <w:pPr>
              <w:tabs>
                <w:tab w:val="decimal" w:pos="741"/>
              </w:tabs>
              <w:ind w:left="-43" w:right="-72"/>
              <w:rPr>
                <w:rFonts w:ascii="Cordia New" w:eastAsia="Calibri" w:hAnsi="Cordia New" w:cs="Cordia New"/>
                <w:spacing w:val="-4"/>
                <w:sz w:val="22"/>
                <w:szCs w:val="22"/>
              </w:rPr>
            </w:pPr>
            <w:r w:rsidRPr="00A478C4">
              <w:rPr>
                <w:rFonts w:ascii="Cordia New" w:hAnsi="Cordia New" w:cs="Cordia New"/>
                <w:sz w:val="22"/>
                <w:szCs w:val="22"/>
                <w:lang w:val="en-GB"/>
              </w:rPr>
              <w:t>2,213,405</w:t>
            </w:r>
          </w:p>
        </w:tc>
        <w:tc>
          <w:tcPr>
            <w:tcW w:w="936" w:type="dxa"/>
            <w:tcBorders>
              <w:bottom w:val="single" w:sz="4" w:space="0" w:color="auto"/>
            </w:tcBorders>
            <w:shd w:val="clear" w:color="auto" w:fill="FAFAFA"/>
            <w:vAlign w:val="bottom"/>
          </w:tcPr>
          <w:p w14:paraId="78CB4A79" w14:textId="6F5CBEDB" w:rsidR="00F50B28" w:rsidRPr="00A478C4" w:rsidRDefault="00F50B28" w:rsidP="00F50B28">
            <w:pPr>
              <w:tabs>
                <w:tab w:val="decimal" w:pos="741"/>
              </w:tabs>
              <w:ind w:left="-43" w:right="-72"/>
              <w:rPr>
                <w:rFonts w:ascii="Cordia New" w:hAnsi="Cordia New" w:cs="Cordia New"/>
                <w:sz w:val="22"/>
                <w:szCs w:val="22"/>
              </w:rPr>
            </w:pPr>
            <w:r w:rsidRPr="00A478C4">
              <w:rPr>
                <w:rFonts w:ascii="Cordia New" w:hAnsi="Cordia New" w:cs="Cordia New"/>
                <w:sz w:val="22"/>
                <w:szCs w:val="22"/>
              </w:rPr>
              <w:t>77,794,686</w:t>
            </w:r>
          </w:p>
        </w:tc>
        <w:tc>
          <w:tcPr>
            <w:tcW w:w="936" w:type="dxa"/>
            <w:tcBorders>
              <w:bottom w:val="single" w:sz="4" w:space="0" w:color="auto"/>
            </w:tcBorders>
            <w:shd w:val="clear" w:color="auto" w:fill="auto"/>
            <w:vAlign w:val="bottom"/>
          </w:tcPr>
          <w:p w14:paraId="29F50343" w14:textId="7D054A3D" w:rsidR="00F50B28" w:rsidRPr="00A478C4" w:rsidRDefault="00F50B28" w:rsidP="00F50B28">
            <w:pPr>
              <w:tabs>
                <w:tab w:val="decimal" w:pos="741"/>
              </w:tabs>
              <w:ind w:left="-43" w:right="-72"/>
              <w:rPr>
                <w:rFonts w:ascii="Cordia New" w:hAnsi="Cordia New" w:cs="Cordia New"/>
                <w:sz w:val="22"/>
                <w:szCs w:val="22"/>
                <w:lang w:val="en-GB"/>
              </w:rPr>
            </w:pPr>
            <w:r w:rsidRPr="00A478C4">
              <w:rPr>
                <w:rFonts w:ascii="Cordia New" w:hAnsi="Cordia New" w:cs="Cordia New"/>
                <w:spacing w:val="-4"/>
                <w:sz w:val="22"/>
                <w:szCs w:val="22"/>
                <w:lang w:val="en-GB"/>
              </w:rPr>
              <w:t>76,500,575</w:t>
            </w:r>
          </w:p>
        </w:tc>
      </w:tr>
    </w:tbl>
    <w:p w14:paraId="0DF0FF49" w14:textId="77777777" w:rsidR="00073ED5" w:rsidRDefault="00073ED5">
      <w:pPr>
        <w:rPr>
          <w:rFonts w:ascii="Cordia New" w:hAnsi="Cordia New" w:cs="Cordia New"/>
          <w:sz w:val="26"/>
          <w:szCs w:val="26"/>
          <w:lang w:val="en-GB"/>
        </w:rPr>
      </w:pPr>
      <w:r>
        <w:rPr>
          <w:rFonts w:ascii="Cordia New" w:hAnsi="Cordia New" w:cs="Cordia New"/>
          <w:sz w:val="26"/>
          <w:szCs w:val="26"/>
          <w:lang w:val="en-GB"/>
        </w:rPr>
        <w:br w:type="page"/>
      </w:r>
    </w:p>
    <w:p w14:paraId="445AA5B4" w14:textId="4B59F2F1" w:rsidR="00857A21" w:rsidRPr="00A478C4" w:rsidRDefault="009A14DD" w:rsidP="00034968">
      <w:pPr>
        <w:jc w:val="thaiDistribute"/>
        <w:rPr>
          <w:rFonts w:ascii="Cordia New" w:hAnsi="Cordia New" w:cs="Cordia New"/>
          <w:sz w:val="26"/>
          <w:szCs w:val="26"/>
          <w:lang w:val="en-GB"/>
        </w:rPr>
      </w:pPr>
      <w:r w:rsidRPr="00A478C4">
        <w:rPr>
          <w:rFonts w:ascii="Cordia New" w:hAnsi="Cordia New" w:cs="Cordia New"/>
          <w:sz w:val="26"/>
          <w:szCs w:val="26"/>
          <w:lang w:val="en-GB"/>
        </w:rPr>
        <w:lastRenderedPageBreak/>
        <w:t xml:space="preserve">Movements of debentures for the </w:t>
      </w:r>
      <w:r w:rsidR="000522DC" w:rsidRPr="00A478C4">
        <w:rPr>
          <w:rFonts w:ascii="Cordia New" w:hAnsi="Cordia New" w:cs="Cordia New"/>
          <w:sz w:val="26"/>
          <w:szCs w:val="26"/>
          <w:lang w:val="en-GB"/>
        </w:rPr>
        <w:t>nine-month</w:t>
      </w:r>
      <w:r w:rsidRPr="00A478C4">
        <w:rPr>
          <w:rFonts w:ascii="Cordia New" w:hAnsi="Cordia New" w:cs="Cordia New"/>
          <w:sz w:val="26"/>
          <w:szCs w:val="26"/>
          <w:lang w:val="en-GB"/>
        </w:rPr>
        <w:t xml:space="preserve"> period ended </w:t>
      </w:r>
      <w:r w:rsidR="000522DC" w:rsidRPr="00A478C4">
        <w:rPr>
          <w:rFonts w:ascii="Cordia New" w:hAnsi="Cordia New" w:cs="Cordia New"/>
          <w:sz w:val="26"/>
          <w:szCs w:val="26"/>
          <w:lang w:val="en-GB"/>
        </w:rPr>
        <w:t>30 September</w:t>
      </w:r>
      <w:r w:rsidRPr="00A478C4">
        <w:rPr>
          <w:rFonts w:ascii="Cordia New" w:hAnsi="Cordia New" w:cs="Cordia New"/>
          <w:sz w:val="26"/>
          <w:szCs w:val="26"/>
          <w:lang w:val="en-GB"/>
        </w:rPr>
        <w:t xml:space="preserve"> </w:t>
      </w:r>
      <w:r w:rsidR="00004CAF" w:rsidRPr="00A478C4">
        <w:rPr>
          <w:rFonts w:ascii="Cordia New" w:hAnsi="Cordia New" w:cs="Cordia New"/>
          <w:sz w:val="26"/>
          <w:szCs w:val="26"/>
          <w:lang w:val="en-GB"/>
        </w:rPr>
        <w:t>2023</w:t>
      </w:r>
      <w:r w:rsidRPr="00A478C4">
        <w:rPr>
          <w:rFonts w:ascii="Cordia New" w:hAnsi="Cordia New" w:cs="Cordia New"/>
          <w:sz w:val="26"/>
          <w:szCs w:val="26"/>
          <w:lang w:val="en-GB"/>
        </w:rPr>
        <w:t xml:space="preserve"> are as follows:</w:t>
      </w:r>
    </w:p>
    <w:p w14:paraId="6493CCD8" w14:textId="77777777" w:rsidR="00857A21" w:rsidRPr="00A478C4" w:rsidRDefault="00857A21" w:rsidP="00034968">
      <w:pPr>
        <w:jc w:val="thaiDistribute"/>
        <w:rPr>
          <w:rFonts w:ascii="Cordia New" w:hAnsi="Cordia New" w:cs="Cordia New"/>
          <w:sz w:val="26"/>
          <w:szCs w:val="2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A478C4" w14:paraId="3A473012" w14:textId="77777777" w:rsidTr="00B25D3E">
        <w:trPr>
          <w:cantSplit/>
        </w:trPr>
        <w:tc>
          <w:tcPr>
            <w:tcW w:w="3989" w:type="dxa"/>
          </w:tcPr>
          <w:p w14:paraId="15266E3C" w14:textId="77777777" w:rsidR="004623E3" w:rsidRPr="00A478C4"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A478C4" w:rsidRDefault="004623E3" w:rsidP="00034968">
            <w:pPr>
              <w:tabs>
                <w:tab w:val="decimal" w:pos="3808"/>
              </w:tabs>
              <w:ind w:left="-86"/>
              <w:jc w:val="both"/>
              <w:rPr>
                <w:rFonts w:ascii="Cordia New" w:hAnsi="Cordia New" w:cs="Cordia New"/>
                <w:b/>
                <w:bCs/>
                <w:sz w:val="26"/>
                <w:szCs w:val="26"/>
                <w:lang w:val="en-GB"/>
              </w:rPr>
            </w:pPr>
            <w:r w:rsidRPr="00A478C4">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A478C4" w:rsidRDefault="004623E3" w:rsidP="00034968">
            <w:pPr>
              <w:tabs>
                <w:tab w:val="decimal" w:pos="3808"/>
              </w:tabs>
              <w:ind w:left="-86"/>
              <w:jc w:val="both"/>
              <w:rPr>
                <w:rFonts w:ascii="Cordia New" w:hAnsi="Cordia New" w:cs="Cordia New"/>
                <w:b/>
                <w:bCs/>
                <w:sz w:val="26"/>
                <w:szCs w:val="26"/>
                <w:cs/>
                <w:lang w:val="en-GB"/>
              </w:rPr>
            </w:pPr>
            <w:r w:rsidRPr="00A478C4">
              <w:rPr>
                <w:rFonts w:ascii="Cordia New" w:hAnsi="Cordia New" w:cs="Cordia New"/>
                <w:b/>
                <w:bCs/>
                <w:sz w:val="26"/>
                <w:szCs w:val="26"/>
                <w:lang w:val="en-GB"/>
              </w:rPr>
              <w:t>Separate financial information</w:t>
            </w:r>
          </w:p>
        </w:tc>
      </w:tr>
      <w:tr w:rsidR="004623E3" w:rsidRPr="00A478C4" w14:paraId="7F74799A" w14:textId="77777777" w:rsidTr="00B25D3E">
        <w:tc>
          <w:tcPr>
            <w:tcW w:w="3989" w:type="dxa"/>
          </w:tcPr>
          <w:p w14:paraId="580BFF60" w14:textId="77777777" w:rsidR="004623E3" w:rsidRPr="00A478C4"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06E53500" w:rsidR="004623E3" w:rsidRPr="00A478C4" w:rsidRDefault="004623E3" w:rsidP="00B25D3E">
            <w:pPr>
              <w:tabs>
                <w:tab w:val="decimal" w:pos="1152"/>
              </w:tabs>
              <w:ind w:left="-86" w:right="-72"/>
              <w:jc w:val="both"/>
              <w:rPr>
                <w:rFonts w:ascii="Cordia New" w:hAnsi="Cordia New" w:cs="Cordia New"/>
                <w:b/>
                <w:bCs/>
                <w:sz w:val="26"/>
                <w:szCs w:val="26"/>
                <w:lang w:val="en-GB"/>
              </w:rPr>
            </w:pPr>
            <w:r w:rsidRPr="00A478C4">
              <w:rPr>
                <w:rFonts w:ascii="Cordia New" w:hAnsi="Cordia New" w:cs="Cordia New"/>
                <w:b/>
                <w:bCs/>
                <w:sz w:val="26"/>
                <w:szCs w:val="26"/>
                <w:lang w:val="en-GB"/>
              </w:rPr>
              <w:t>US Dollar’</w:t>
            </w:r>
            <w:r w:rsidR="00004CAF" w:rsidRPr="00A478C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4F1A172D" w:rsidR="004623E3" w:rsidRPr="00A478C4" w:rsidRDefault="004623E3" w:rsidP="00B25D3E">
            <w:pPr>
              <w:tabs>
                <w:tab w:val="decimal" w:pos="1152"/>
              </w:tabs>
              <w:ind w:left="-86" w:right="-72"/>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090012D3" w:rsidR="004623E3" w:rsidRPr="00A478C4" w:rsidRDefault="004623E3" w:rsidP="00B25D3E">
            <w:pPr>
              <w:tabs>
                <w:tab w:val="decimal" w:pos="1152"/>
              </w:tabs>
              <w:ind w:left="-86" w:right="-72"/>
              <w:jc w:val="both"/>
              <w:rPr>
                <w:rFonts w:ascii="Cordia New" w:hAnsi="Cordia New" w:cs="Cordia New"/>
                <w:b/>
                <w:bCs/>
                <w:sz w:val="26"/>
                <w:szCs w:val="26"/>
                <w:cs/>
                <w:lang w:val="en-GB"/>
              </w:rPr>
            </w:pPr>
            <w:r w:rsidRPr="00A478C4">
              <w:rPr>
                <w:rFonts w:ascii="Cordia New" w:hAnsi="Cordia New" w:cs="Cordia New"/>
                <w:b/>
                <w:bCs/>
                <w:sz w:val="26"/>
                <w:szCs w:val="26"/>
                <w:lang w:val="en-GB"/>
              </w:rPr>
              <w:t>US Dollar’</w:t>
            </w:r>
            <w:r w:rsidR="00004CAF" w:rsidRPr="00A478C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3D256430" w:rsidR="004623E3" w:rsidRPr="00A478C4" w:rsidRDefault="004623E3" w:rsidP="00B25D3E">
            <w:pPr>
              <w:tabs>
                <w:tab w:val="decimal" w:pos="1152"/>
              </w:tabs>
              <w:ind w:left="-86" w:right="-72"/>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r>
      <w:tr w:rsidR="004623E3" w:rsidRPr="00A478C4" w14:paraId="28073F2E" w14:textId="77777777" w:rsidTr="00B25D3E">
        <w:tc>
          <w:tcPr>
            <w:tcW w:w="3989" w:type="dxa"/>
          </w:tcPr>
          <w:p w14:paraId="326A07A6" w14:textId="77777777" w:rsidR="004623E3" w:rsidRPr="00A478C4"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A478C4"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A478C4"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A478C4"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A478C4" w:rsidRDefault="004623E3" w:rsidP="00B25D3E">
            <w:pPr>
              <w:tabs>
                <w:tab w:val="decimal" w:pos="1152"/>
              </w:tabs>
              <w:ind w:left="-86" w:right="-72"/>
              <w:jc w:val="both"/>
              <w:rPr>
                <w:rFonts w:ascii="Cordia New" w:hAnsi="Cordia New" w:cs="Cordia New"/>
                <w:sz w:val="12"/>
                <w:szCs w:val="12"/>
                <w:lang w:val="en-GB"/>
              </w:rPr>
            </w:pPr>
          </w:p>
        </w:tc>
      </w:tr>
      <w:tr w:rsidR="00F50B28" w:rsidRPr="00A478C4" w14:paraId="7C50E536" w14:textId="77777777" w:rsidTr="00B25D3E">
        <w:tc>
          <w:tcPr>
            <w:tcW w:w="3989" w:type="dxa"/>
          </w:tcPr>
          <w:p w14:paraId="390F8D8B" w14:textId="02CFE16E"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rPr>
              <w:t>Opening net book value</w:t>
            </w:r>
          </w:p>
        </w:tc>
        <w:tc>
          <w:tcPr>
            <w:tcW w:w="1368" w:type="dxa"/>
            <w:shd w:val="clear" w:color="auto" w:fill="FAFAFA"/>
          </w:tcPr>
          <w:p w14:paraId="6F049A0D" w14:textId="3A054FFC"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rPr>
              <w:t>2,623,552</w:t>
            </w:r>
          </w:p>
        </w:tc>
        <w:tc>
          <w:tcPr>
            <w:tcW w:w="1368" w:type="dxa"/>
            <w:shd w:val="clear" w:color="auto" w:fill="FAFAFA"/>
          </w:tcPr>
          <w:p w14:paraId="1E96E261" w14:textId="6D0EDB48"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rPr>
              <w:t>90,676,243</w:t>
            </w:r>
          </w:p>
        </w:tc>
        <w:tc>
          <w:tcPr>
            <w:tcW w:w="1368" w:type="dxa"/>
            <w:shd w:val="clear" w:color="auto" w:fill="FAFAFA"/>
          </w:tcPr>
          <w:p w14:paraId="24B5F26D" w14:textId="47D75688"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2,464,649</w:t>
            </w:r>
          </w:p>
        </w:tc>
        <w:tc>
          <w:tcPr>
            <w:tcW w:w="1368" w:type="dxa"/>
            <w:shd w:val="clear" w:color="auto" w:fill="FAFAFA"/>
          </w:tcPr>
          <w:p w14:paraId="73220CC5" w14:textId="1C90922B"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85,184,177</w:t>
            </w:r>
          </w:p>
        </w:tc>
      </w:tr>
      <w:tr w:rsidR="00F50B28" w:rsidRPr="00A478C4" w14:paraId="5ECC5098" w14:textId="77777777" w:rsidTr="003D1655">
        <w:tc>
          <w:tcPr>
            <w:tcW w:w="3989" w:type="dxa"/>
          </w:tcPr>
          <w:p w14:paraId="46764E5D" w14:textId="6753D695"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Cash flows:</w:t>
            </w:r>
          </w:p>
        </w:tc>
        <w:tc>
          <w:tcPr>
            <w:tcW w:w="1368" w:type="dxa"/>
            <w:shd w:val="clear" w:color="auto" w:fill="FAFAFA"/>
            <w:vAlign w:val="bottom"/>
          </w:tcPr>
          <w:p w14:paraId="09CD138C" w14:textId="77777777"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1B739F3A" w14:textId="77777777"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3A92877" w14:textId="1D776E3E"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vAlign w:val="bottom"/>
          </w:tcPr>
          <w:p w14:paraId="4B823F89" w14:textId="77777777" w:rsidR="00F50B28" w:rsidRPr="00A478C4" w:rsidRDefault="00F50B28" w:rsidP="00F50B28">
            <w:pPr>
              <w:tabs>
                <w:tab w:val="decimal" w:pos="1152"/>
              </w:tabs>
              <w:ind w:left="-86" w:right="-72"/>
              <w:jc w:val="both"/>
              <w:rPr>
                <w:rFonts w:ascii="Cordia New" w:hAnsi="Cordia New" w:cs="Cordia New"/>
                <w:sz w:val="26"/>
                <w:szCs w:val="26"/>
                <w:lang w:val="en-GB"/>
              </w:rPr>
            </w:pPr>
          </w:p>
        </w:tc>
      </w:tr>
      <w:tr w:rsidR="00F50B28" w:rsidRPr="00A478C4" w14:paraId="7AFD1175" w14:textId="77777777" w:rsidTr="00B25D3E">
        <w:tc>
          <w:tcPr>
            <w:tcW w:w="3989" w:type="dxa"/>
          </w:tcPr>
          <w:p w14:paraId="1D0A1BB2" w14:textId="4D5B2871"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Additions</w:t>
            </w:r>
          </w:p>
        </w:tc>
        <w:tc>
          <w:tcPr>
            <w:tcW w:w="1368" w:type="dxa"/>
            <w:shd w:val="clear" w:color="auto" w:fill="FAFAFA"/>
          </w:tcPr>
          <w:p w14:paraId="2E4DE4F7" w14:textId="78DA4285"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241,135</w:t>
            </w:r>
          </w:p>
        </w:tc>
        <w:tc>
          <w:tcPr>
            <w:tcW w:w="1368" w:type="dxa"/>
            <w:shd w:val="clear" w:color="auto" w:fill="FAFAFA"/>
          </w:tcPr>
          <w:p w14:paraId="7D55B10B" w14:textId="6DFF3C6F"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8,200,000</w:t>
            </w:r>
          </w:p>
        </w:tc>
        <w:tc>
          <w:tcPr>
            <w:tcW w:w="1368" w:type="dxa"/>
            <w:shd w:val="clear" w:color="auto" w:fill="FAFAFA"/>
          </w:tcPr>
          <w:p w14:paraId="27D5416D" w14:textId="3924DCC8"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241,135</w:t>
            </w:r>
          </w:p>
        </w:tc>
        <w:tc>
          <w:tcPr>
            <w:tcW w:w="1368" w:type="dxa"/>
            <w:shd w:val="clear" w:color="auto" w:fill="FAFAFA"/>
          </w:tcPr>
          <w:p w14:paraId="3B3BAA32" w14:textId="19837CF1"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8,200,000</w:t>
            </w:r>
          </w:p>
        </w:tc>
      </w:tr>
      <w:tr w:rsidR="00F50B28" w:rsidRPr="00A478C4" w14:paraId="7B52D32D" w14:textId="77777777" w:rsidTr="00B25D3E">
        <w:tc>
          <w:tcPr>
            <w:tcW w:w="3989" w:type="dxa"/>
          </w:tcPr>
          <w:p w14:paraId="69EEFCC6" w14:textId="7E4A9267"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Repayment</w:t>
            </w:r>
          </w:p>
        </w:tc>
        <w:tc>
          <w:tcPr>
            <w:tcW w:w="1368" w:type="dxa"/>
            <w:shd w:val="clear" w:color="auto" w:fill="FAFAFA"/>
          </w:tcPr>
          <w:p w14:paraId="10642C4C" w14:textId="6836EF8F"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(251,446)</w:t>
            </w:r>
          </w:p>
        </w:tc>
        <w:tc>
          <w:tcPr>
            <w:tcW w:w="1368" w:type="dxa"/>
            <w:shd w:val="clear" w:color="auto" w:fill="FAFAFA"/>
          </w:tcPr>
          <w:p w14:paraId="6E0421EB" w14:textId="73BE6216"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(8,669,423)</w:t>
            </w:r>
          </w:p>
        </w:tc>
        <w:tc>
          <w:tcPr>
            <w:tcW w:w="1368" w:type="dxa"/>
            <w:shd w:val="clear" w:color="auto" w:fill="FAFAFA"/>
          </w:tcPr>
          <w:p w14:paraId="2F962B0F" w14:textId="0A1A01B0"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(251,446)</w:t>
            </w:r>
          </w:p>
        </w:tc>
        <w:tc>
          <w:tcPr>
            <w:tcW w:w="1368" w:type="dxa"/>
            <w:shd w:val="clear" w:color="auto" w:fill="FAFAFA"/>
          </w:tcPr>
          <w:p w14:paraId="2EFEAD80" w14:textId="0EFEF867"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(8,669,423)</w:t>
            </w:r>
          </w:p>
        </w:tc>
      </w:tr>
      <w:tr w:rsidR="00F50B28" w:rsidRPr="00A478C4" w14:paraId="5AB9B118" w14:textId="77777777" w:rsidTr="00B25D3E">
        <w:tc>
          <w:tcPr>
            <w:tcW w:w="3989" w:type="dxa"/>
          </w:tcPr>
          <w:p w14:paraId="5F3CD1A6" w14:textId="2973967D"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rPr>
              <w:t xml:space="preserve">   Payment of </w:t>
            </w:r>
            <w:r w:rsidRPr="00A478C4">
              <w:rPr>
                <w:rFonts w:ascii="Cordia New" w:hAnsi="Cordia New" w:cs="Cordia New"/>
                <w:sz w:val="26"/>
                <w:szCs w:val="26"/>
                <w:lang w:val="en-GB"/>
              </w:rPr>
              <w:t>financing</w:t>
            </w:r>
            <w:r w:rsidRPr="00A478C4">
              <w:rPr>
                <w:rFonts w:ascii="Cordia New" w:hAnsi="Cordia New" w:cs="Cordia New"/>
                <w:sz w:val="26"/>
                <w:szCs w:val="26"/>
              </w:rPr>
              <w:t xml:space="preserve"> service fees</w:t>
            </w:r>
          </w:p>
        </w:tc>
        <w:tc>
          <w:tcPr>
            <w:tcW w:w="1368" w:type="dxa"/>
            <w:shd w:val="clear" w:color="auto" w:fill="FAFAFA"/>
          </w:tcPr>
          <w:p w14:paraId="5436DD59" w14:textId="1E913BE9"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lang w:val="en-GB"/>
              </w:rPr>
              <w:t>(499)</w:t>
            </w:r>
          </w:p>
        </w:tc>
        <w:tc>
          <w:tcPr>
            <w:tcW w:w="1368" w:type="dxa"/>
            <w:shd w:val="clear" w:color="auto" w:fill="FAFAFA"/>
          </w:tcPr>
          <w:p w14:paraId="57D671E7" w14:textId="69C5D841"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lang w:val="en-GB"/>
              </w:rPr>
              <w:t>(16,907)</w:t>
            </w:r>
          </w:p>
        </w:tc>
        <w:tc>
          <w:tcPr>
            <w:tcW w:w="1368" w:type="dxa"/>
            <w:shd w:val="clear" w:color="auto" w:fill="FAFAFA"/>
          </w:tcPr>
          <w:p w14:paraId="3B43C5DD" w14:textId="0CB1C101"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rPr>
              <w:t>(499)</w:t>
            </w:r>
          </w:p>
        </w:tc>
        <w:tc>
          <w:tcPr>
            <w:tcW w:w="1368" w:type="dxa"/>
            <w:shd w:val="clear" w:color="auto" w:fill="FAFAFA"/>
          </w:tcPr>
          <w:p w14:paraId="320A9317" w14:textId="6BFCA3B4"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(16,907)</w:t>
            </w:r>
          </w:p>
        </w:tc>
      </w:tr>
      <w:tr w:rsidR="00F50B28" w:rsidRPr="00A478C4" w14:paraId="5EB12A2F" w14:textId="77777777" w:rsidTr="00B25D3E">
        <w:tc>
          <w:tcPr>
            <w:tcW w:w="3989" w:type="dxa"/>
          </w:tcPr>
          <w:p w14:paraId="20CBDA76" w14:textId="77777777"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Other non-cash movements:</w:t>
            </w:r>
          </w:p>
        </w:tc>
        <w:tc>
          <w:tcPr>
            <w:tcW w:w="1368" w:type="dxa"/>
            <w:shd w:val="clear" w:color="auto" w:fill="FAFAFA"/>
          </w:tcPr>
          <w:p w14:paraId="1FD50D07" w14:textId="3A0584D9"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F50B28" w:rsidRPr="00A478C4" w:rsidRDefault="00F50B28" w:rsidP="00F50B28">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F50B28" w:rsidRPr="00A478C4" w:rsidRDefault="00F50B28" w:rsidP="00F50B28">
            <w:pPr>
              <w:tabs>
                <w:tab w:val="decimal" w:pos="1152"/>
              </w:tabs>
              <w:ind w:left="-86" w:right="-72"/>
              <w:jc w:val="both"/>
              <w:rPr>
                <w:rFonts w:ascii="Cordia New" w:hAnsi="Cordia New" w:cs="Cordia New"/>
                <w:sz w:val="26"/>
                <w:szCs w:val="26"/>
                <w:lang w:val="en-GB"/>
              </w:rPr>
            </w:pPr>
          </w:p>
        </w:tc>
      </w:tr>
      <w:tr w:rsidR="00F50B28" w:rsidRPr="00A478C4" w14:paraId="5C3F8487" w14:textId="77777777" w:rsidTr="00B25D3E">
        <w:tc>
          <w:tcPr>
            <w:tcW w:w="3989" w:type="dxa"/>
          </w:tcPr>
          <w:p w14:paraId="4DAC40EA" w14:textId="5261065C"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Amortisation of deferred financing service fees</w:t>
            </w:r>
          </w:p>
        </w:tc>
        <w:tc>
          <w:tcPr>
            <w:tcW w:w="1368" w:type="dxa"/>
            <w:shd w:val="clear" w:color="auto" w:fill="FAFAFA"/>
          </w:tcPr>
          <w:p w14:paraId="490F18D0" w14:textId="44B40FE5"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477</w:t>
            </w:r>
          </w:p>
        </w:tc>
        <w:tc>
          <w:tcPr>
            <w:tcW w:w="1368" w:type="dxa"/>
            <w:shd w:val="clear" w:color="auto" w:fill="FAFAFA"/>
          </w:tcPr>
          <w:p w14:paraId="6337CEA2" w14:textId="660635F7"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16,467</w:t>
            </w:r>
          </w:p>
        </w:tc>
        <w:tc>
          <w:tcPr>
            <w:tcW w:w="1368" w:type="dxa"/>
            <w:shd w:val="clear" w:color="auto" w:fill="FAFAFA"/>
          </w:tcPr>
          <w:p w14:paraId="644323CD" w14:textId="08715F2F"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454</w:t>
            </w:r>
          </w:p>
        </w:tc>
        <w:tc>
          <w:tcPr>
            <w:tcW w:w="1368" w:type="dxa"/>
            <w:shd w:val="clear" w:color="auto" w:fill="FAFAFA"/>
          </w:tcPr>
          <w:p w14:paraId="7EC164A8" w14:textId="15F64CC6"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15,654</w:t>
            </w:r>
          </w:p>
        </w:tc>
      </w:tr>
      <w:tr w:rsidR="00F50B28" w:rsidRPr="00A478C4" w14:paraId="099D4920" w14:textId="77777777" w:rsidTr="00B25D3E">
        <w:tc>
          <w:tcPr>
            <w:tcW w:w="3989" w:type="dxa"/>
          </w:tcPr>
          <w:p w14:paraId="0BCC26DB" w14:textId="3A51C35E"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w:t>
            </w:r>
            <w:r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Net gains on exchange rate</w:t>
            </w:r>
          </w:p>
        </w:tc>
        <w:tc>
          <w:tcPr>
            <w:tcW w:w="1368" w:type="dxa"/>
            <w:shd w:val="clear" w:color="auto" w:fill="FAFAFA"/>
          </w:tcPr>
          <w:p w14:paraId="49897099" w14:textId="4AD28B26"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lang w:val="en-GB"/>
              </w:rPr>
              <w:t>(134,922)</w:t>
            </w:r>
          </w:p>
        </w:tc>
        <w:tc>
          <w:tcPr>
            <w:tcW w:w="1368" w:type="dxa"/>
            <w:shd w:val="clear" w:color="auto" w:fill="FAFAFA"/>
          </w:tcPr>
          <w:p w14:paraId="38B17553" w14:textId="17512457"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lang w:val="en-GB"/>
              </w:rPr>
              <w:t>(4,711,537)</w:t>
            </w:r>
          </w:p>
        </w:tc>
        <w:tc>
          <w:tcPr>
            <w:tcW w:w="1368" w:type="dxa"/>
            <w:shd w:val="clear" w:color="auto" w:fill="FAFAFA"/>
          </w:tcPr>
          <w:p w14:paraId="31FB640B" w14:textId="6E367AEC"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rPr>
              <w:t>(134,922)</w:t>
            </w:r>
          </w:p>
        </w:tc>
        <w:tc>
          <w:tcPr>
            <w:tcW w:w="1368" w:type="dxa"/>
            <w:shd w:val="clear" w:color="auto" w:fill="FAFAFA"/>
          </w:tcPr>
          <w:p w14:paraId="1439D496" w14:textId="6CB44418"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(4,711,537)</w:t>
            </w:r>
          </w:p>
        </w:tc>
      </w:tr>
      <w:tr w:rsidR="00F50B28" w:rsidRPr="00A478C4" w14:paraId="33EE96EE" w14:textId="77777777" w:rsidTr="00B25D3E">
        <w:tc>
          <w:tcPr>
            <w:tcW w:w="3989" w:type="dxa"/>
          </w:tcPr>
          <w:p w14:paraId="720B00CD" w14:textId="77777777"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0A310B2C" w:rsidR="00F50B28" w:rsidRPr="00A478C4" w:rsidRDefault="00F50B28" w:rsidP="00F50B2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(8,676)</w:t>
            </w:r>
          </w:p>
        </w:tc>
        <w:tc>
          <w:tcPr>
            <w:tcW w:w="1368" w:type="dxa"/>
            <w:tcBorders>
              <w:bottom w:val="single" w:sz="4" w:space="0" w:color="auto"/>
            </w:tcBorders>
            <w:shd w:val="clear" w:color="auto" w:fill="FAFAFA"/>
          </w:tcPr>
          <w:p w14:paraId="389C2B08" w14:textId="5C333116" w:rsidR="00F50B28" w:rsidRPr="00A478C4" w:rsidRDefault="00F50B28" w:rsidP="00F50B2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4,790,326</w:t>
            </w:r>
          </w:p>
        </w:tc>
        <w:tc>
          <w:tcPr>
            <w:tcW w:w="1368" w:type="dxa"/>
            <w:tcBorders>
              <w:bottom w:val="single" w:sz="4" w:space="0" w:color="auto"/>
            </w:tcBorders>
            <w:shd w:val="clear" w:color="auto" w:fill="FAFAFA"/>
            <w:vAlign w:val="bottom"/>
          </w:tcPr>
          <w:p w14:paraId="2B2AB0CF" w14:textId="5AA53D42" w:rsidR="00F50B28" w:rsidRPr="00A478C4" w:rsidRDefault="00F50B28" w:rsidP="00F50B2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5A598654" w:rsidR="00F50B28" w:rsidRPr="00A478C4" w:rsidRDefault="00F50B28" w:rsidP="00F50B28">
            <w:pPr>
              <w:tabs>
                <w:tab w:val="decimal" w:pos="1152"/>
              </w:tabs>
              <w:ind w:left="-86" w:right="-72"/>
              <w:jc w:val="both"/>
              <w:rPr>
                <w:rFonts w:ascii="Cordia New" w:hAnsi="Cordia New" w:cs="Cordia New"/>
                <w:sz w:val="26"/>
                <w:szCs w:val="26"/>
              </w:rPr>
            </w:pPr>
            <w:r w:rsidRPr="00A478C4">
              <w:rPr>
                <w:rFonts w:ascii="Cordia New" w:hAnsi="Cordia New" w:cs="Cordia New"/>
                <w:sz w:val="26"/>
                <w:szCs w:val="26"/>
              </w:rPr>
              <w:t>4,790,326</w:t>
            </w:r>
          </w:p>
        </w:tc>
      </w:tr>
      <w:tr w:rsidR="00F50B28" w:rsidRPr="00A478C4" w14:paraId="7C3656BC" w14:textId="77777777" w:rsidTr="00B25D3E">
        <w:tc>
          <w:tcPr>
            <w:tcW w:w="3989" w:type="dxa"/>
          </w:tcPr>
          <w:p w14:paraId="6320ED78" w14:textId="567EEFAC" w:rsidR="00F50B28" w:rsidRPr="00A478C4" w:rsidRDefault="00F50B28" w:rsidP="00F50B28">
            <w:pPr>
              <w:ind w:left="-86"/>
              <w:jc w:val="thaiDistribute"/>
              <w:rPr>
                <w:rFonts w:ascii="Cordia New" w:hAnsi="Cordia New" w:cs="Cordia New"/>
                <w:sz w:val="26"/>
                <w:szCs w:val="26"/>
                <w:lang w:val="en-GB"/>
              </w:rPr>
            </w:pPr>
            <w:r w:rsidRPr="00A478C4">
              <w:rPr>
                <w:rFonts w:ascii="Cordia New" w:hAnsi="Cordia New" w:cs="Cordia New"/>
                <w:sz w:val="26"/>
                <w:szCs w:val="26"/>
                <w:lang w:val="en-GB"/>
              </w:rPr>
              <w:t xml:space="preserve">Closing </w:t>
            </w:r>
            <w:r w:rsidRPr="00A478C4">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16864CB6"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rPr>
              <w:t>2,469,621</w:t>
            </w:r>
          </w:p>
        </w:tc>
        <w:tc>
          <w:tcPr>
            <w:tcW w:w="1368" w:type="dxa"/>
            <w:tcBorders>
              <w:top w:val="single" w:sz="4" w:space="0" w:color="auto"/>
              <w:bottom w:val="single" w:sz="4" w:space="0" w:color="auto"/>
            </w:tcBorders>
            <w:shd w:val="clear" w:color="auto" w:fill="FAFAFA"/>
            <w:vAlign w:val="bottom"/>
          </w:tcPr>
          <w:p w14:paraId="0B066D79" w14:textId="217998EB"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rPr>
              <w:t>90,285,169</w:t>
            </w:r>
          </w:p>
        </w:tc>
        <w:tc>
          <w:tcPr>
            <w:tcW w:w="1368" w:type="dxa"/>
            <w:tcBorders>
              <w:top w:val="single" w:sz="4" w:space="0" w:color="auto"/>
              <w:bottom w:val="single" w:sz="4" w:space="0" w:color="auto"/>
            </w:tcBorders>
            <w:shd w:val="clear" w:color="auto" w:fill="FAFAFA"/>
            <w:vAlign w:val="bottom"/>
          </w:tcPr>
          <w:p w14:paraId="0142F99A" w14:textId="364E7DC2"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2,319,371</w:t>
            </w:r>
          </w:p>
        </w:tc>
        <w:tc>
          <w:tcPr>
            <w:tcW w:w="1368" w:type="dxa"/>
            <w:tcBorders>
              <w:top w:val="single" w:sz="4" w:space="0" w:color="auto"/>
              <w:bottom w:val="single" w:sz="4" w:space="0" w:color="auto"/>
            </w:tcBorders>
            <w:shd w:val="clear" w:color="auto" w:fill="FAFAFA"/>
            <w:vAlign w:val="bottom"/>
          </w:tcPr>
          <w:p w14:paraId="016E36BB" w14:textId="4A7FC149" w:rsidR="00F50B28" w:rsidRPr="00A478C4" w:rsidRDefault="00F50B28" w:rsidP="00F50B28">
            <w:pPr>
              <w:tabs>
                <w:tab w:val="decimal" w:pos="1152"/>
              </w:tabs>
              <w:ind w:left="-86" w:right="-72"/>
              <w:jc w:val="both"/>
              <w:rPr>
                <w:rFonts w:ascii="Cordia New" w:hAnsi="Cordia New" w:cs="Cordia New"/>
                <w:sz w:val="26"/>
                <w:szCs w:val="26"/>
                <w:lang w:val="en-GB"/>
              </w:rPr>
            </w:pPr>
            <w:r w:rsidRPr="00A478C4">
              <w:rPr>
                <w:rFonts w:ascii="Cordia New" w:hAnsi="Cordia New" w:cs="Cordia New"/>
                <w:sz w:val="26"/>
                <w:szCs w:val="26"/>
                <w:lang w:val="en-GB"/>
              </w:rPr>
              <w:t>84,792,290</w:t>
            </w:r>
          </w:p>
        </w:tc>
      </w:tr>
    </w:tbl>
    <w:p w14:paraId="33E95AA6" w14:textId="77777777" w:rsidR="00F474A3" w:rsidRPr="00A478C4" w:rsidRDefault="00F474A3" w:rsidP="00292CDA">
      <w:pPr>
        <w:pStyle w:val="BodyText3"/>
        <w:tabs>
          <w:tab w:val="clear" w:pos="360"/>
        </w:tabs>
        <w:rPr>
          <w:rFonts w:ascii="Cordia New" w:eastAsia="Angsana New" w:hAnsi="Cordia New" w:cs="Cordia New"/>
          <w:color w:val="000000"/>
          <w:spacing w:val="-4"/>
          <w:sz w:val="26"/>
          <w:szCs w:val="26"/>
          <w:lang w:val="en-GB" w:bidi="ar-SA"/>
        </w:rPr>
      </w:pPr>
    </w:p>
    <w:p w14:paraId="46B86027" w14:textId="77777777" w:rsidR="001D3F39" w:rsidRPr="00A478C4" w:rsidRDefault="009D56B6" w:rsidP="001D3F39">
      <w:pPr>
        <w:pStyle w:val="BodyText3"/>
        <w:tabs>
          <w:tab w:val="clear" w:pos="360"/>
        </w:tabs>
        <w:rPr>
          <w:rFonts w:ascii="Cordia New" w:eastAsia="Angsana New" w:hAnsi="Cordia New" w:cs="Cordia New"/>
          <w:color w:val="000000"/>
          <w:sz w:val="26"/>
          <w:szCs w:val="26"/>
          <w:lang w:val="en-GB" w:bidi="ar-SA"/>
        </w:rPr>
      </w:pPr>
      <w:r w:rsidRPr="00A478C4">
        <w:rPr>
          <w:rFonts w:ascii="Cordia New" w:eastAsia="Angsana New" w:hAnsi="Cordia New" w:cs="Cordia New"/>
          <w:color w:val="000000"/>
          <w:spacing w:val="-4"/>
          <w:sz w:val="26"/>
          <w:szCs w:val="26"/>
          <w:lang w:val="en-GB" w:bidi="ar-SA"/>
        </w:rPr>
        <w:t>Debentures are unsecured liabilities. However, the Group is required to comply with certain criteria and conditions; for example,</w:t>
      </w:r>
      <w:r w:rsidRPr="00A478C4">
        <w:rPr>
          <w:rFonts w:ascii="Cordia New" w:eastAsia="Angsana New" w:hAnsi="Cordia New" w:cs="Cordia New"/>
          <w:color w:val="000000"/>
          <w:sz w:val="26"/>
          <w:szCs w:val="26"/>
          <w:lang w:val="en-GB" w:bidi="ar-SA"/>
        </w:rPr>
        <w:t xml:space="preserve"> maintaining debt to equity ratio.</w:t>
      </w:r>
    </w:p>
    <w:p w14:paraId="6AFF9C86" w14:textId="2A4D8CEA" w:rsidR="00EE099A" w:rsidRPr="00A478C4" w:rsidRDefault="00EE099A" w:rsidP="001D3F39">
      <w:pPr>
        <w:pStyle w:val="BodyText3"/>
        <w:tabs>
          <w:tab w:val="clear" w:pos="360"/>
        </w:tabs>
        <w:rPr>
          <w:rFonts w:ascii="Cordia New" w:eastAsia="Angsana New" w:hAnsi="Cordia New" w:cs="Cordia New"/>
          <w:color w:val="000000"/>
          <w:sz w:val="26"/>
          <w:szCs w:val="26"/>
          <w:lang w:val="en-GB" w:bidi="ar-SA"/>
        </w:rPr>
      </w:pPr>
    </w:p>
    <w:p w14:paraId="607930F4" w14:textId="004826A8" w:rsidR="004623E3" w:rsidRPr="00A478C4" w:rsidRDefault="004623E3" w:rsidP="00034968">
      <w:pPr>
        <w:ind w:left="27"/>
        <w:jc w:val="both"/>
        <w:rPr>
          <w:rFonts w:ascii="Cordia New" w:eastAsia="Arial Unicode MS" w:hAnsi="Cordia New" w:cs="Cordia New"/>
          <w:i/>
          <w:iCs/>
          <w:color w:val="CF4A02"/>
          <w:sz w:val="26"/>
          <w:szCs w:val="26"/>
          <w:lang w:val="en-GB"/>
        </w:rPr>
      </w:pPr>
      <w:r w:rsidRPr="00A478C4">
        <w:rPr>
          <w:rFonts w:ascii="Cordia New" w:eastAsia="Arial Unicode MS" w:hAnsi="Cordia New" w:cs="Cordia New"/>
          <w:i/>
          <w:iCs/>
          <w:color w:val="CF4A02"/>
          <w:sz w:val="26"/>
          <w:szCs w:val="26"/>
          <w:lang w:val="en-GB"/>
        </w:rPr>
        <w:t>Separate financial information</w:t>
      </w:r>
    </w:p>
    <w:p w14:paraId="139ED614" w14:textId="4F877E74" w:rsidR="004623E3" w:rsidRPr="00A478C4" w:rsidRDefault="004623E3" w:rsidP="00034968">
      <w:pPr>
        <w:jc w:val="thaiDistribute"/>
        <w:rPr>
          <w:rFonts w:ascii="Cordia New" w:hAnsi="Cordia New" w:cs="Cordia New"/>
          <w:sz w:val="26"/>
          <w:szCs w:val="26"/>
          <w:lang w:val="en-GB"/>
        </w:rPr>
      </w:pPr>
    </w:p>
    <w:p w14:paraId="54639D54" w14:textId="0870F938" w:rsidR="00B404A2" w:rsidRPr="00A478C4" w:rsidRDefault="00B404A2"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A478C4">
        <w:rPr>
          <w:rFonts w:ascii="Cordia New" w:eastAsia="Angsana New" w:hAnsi="Cordia New" w:cs="Cordia New"/>
          <w:color w:val="000000"/>
          <w:sz w:val="26"/>
          <w:szCs w:val="26"/>
          <w:lang w:val="en-GB" w:bidi="ar-SA"/>
        </w:rPr>
        <w:t xml:space="preserve">On </w:t>
      </w:r>
      <w:r w:rsidR="00C436F8" w:rsidRPr="00A478C4">
        <w:rPr>
          <w:rFonts w:ascii="Cordia New" w:eastAsia="Angsana New" w:hAnsi="Cordia New" w:cs="Cordia New"/>
          <w:color w:val="000000"/>
          <w:sz w:val="26"/>
          <w:szCs w:val="26"/>
          <w:lang w:val="en-GB" w:bidi="ar-SA"/>
        </w:rPr>
        <w:t>8 March</w:t>
      </w:r>
      <w:r w:rsidRPr="00A478C4">
        <w:rPr>
          <w:rFonts w:ascii="Cordia New" w:eastAsia="Angsana New" w:hAnsi="Cordia New" w:cs="Cordia New"/>
          <w:color w:val="000000"/>
          <w:sz w:val="26"/>
          <w:szCs w:val="26"/>
          <w:lang w:val="en-GB" w:bidi="ar-SA"/>
        </w:rPr>
        <w:t xml:space="preserve"> </w:t>
      </w:r>
      <w:r w:rsidR="00004CAF" w:rsidRPr="00A478C4">
        <w:rPr>
          <w:rFonts w:ascii="Cordia New" w:eastAsia="Angsana New" w:hAnsi="Cordia New" w:cs="Cordia New"/>
          <w:color w:val="000000"/>
          <w:sz w:val="26"/>
          <w:szCs w:val="26"/>
          <w:lang w:val="en-GB" w:bidi="ar-SA"/>
        </w:rPr>
        <w:t>202</w:t>
      </w:r>
      <w:r w:rsidR="00C436F8" w:rsidRPr="00A478C4">
        <w:rPr>
          <w:rFonts w:ascii="Cordia New" w:eastAsia="Angsana New" w:hAnsi="Cordia New" w:cs="Cordia New"/>
          <w:color w:val="000000"/>
          <w:sz w:val="26"/>
          <w:szCs w:val="26"/>
          <w:lang w:val="en-GB" w:bidi="ar-SA"/>
        </w:rPr>
        <w:t>3</w:t>
      </w:r>
      <w:r w:rsidRPr="00A478C4">
        <w:rPr>
          <w:rFonts w:ascii="Cordia New" w:eastAsia="Angsana New" w:hAnsi="Cordia New" w:cs="Cordia New"/>
          <w:color w:val="000000"/>
          <w:sz w:val="26"/>
          <w:szCs w:val="26"/>
          <w:lang w:val="en-GB" w:bidi="ar-SA"/>
        </w:rPr>
        <w:t>, the Company has issued Baht unsubordinated and unsecured debentures total</w:t>
      </w:r>
      <w:r w:rsidR="0056737F" w:rsidRPr="00A478C4">
        <w:rPr>
          <w:rFonts w:ascii="Cordia New" w:eastAsia="Angsana New" w:hAnsi="Cordia New" w:cs="Cordia New"/>
          <w:color w:val="000000"/>
          <w:sz w:val="26"/>
          <w:szCs w:val="26"/>
          <w:lang w:val="en-GB" w:bidi="ar-SA"/>
        </w:rPr>
        <w:t>l</w:t>
      </w:r>
      <w:r w:rsidRPr="00A478C4">
        <w:rPr>
          <w:rFonts w:ascii="Cordia New" w:eastAsia="Angsana New" w:hAnsi="Cordia New" w:cs="Cordia New"/>
          <w:color w:val="000000"/>
          <w:sz w:val="26"/>
          <w:szCs w:val="26"/>
          <w:lang w:val="en-GB" w:bidi="ar-SA"/>
        </w:rPr>
        <w:t xml:space="preserve">ing Baht </w:t>
      </w:r>
      <w:r w:rsidR="00C436F8" w:rsidRPr="00A478C4">
        <w:rPr>
          <w:rFonts w:ascii="Cordia New" w:eastAsia="Angsana New" w:hAnsi="Cordia New" w:cs="Cordia New"/>
          <w:color w:val="000000"/>
          <w:sz w:val="26"/>
          <w:szCs w:val="26"/>
          <w:lang w:val="en-GB" w:bidi="ar-SA"/>
        </w:rPr>
        <w:t>8</w:t>
      </w:r>
      <w:r w:rsidRPr="00A478C4">
        <w:rPr>
          <w:rFonts w:ascii="Cordia New" w:eastAsia="Angsana New" w:hAnsi="Cordia New" w:cs="Cordia New"/>
          <w:color w:val="000000"/>
          <w:sz w:val="26"/>
          <w:szCs w:val="26"/>
          <w:lang w:val="en-GB" w:bidi="ar-SA"/>
        </w:rPr>
        <w:t>,</w:t>
      </w:r>
      <w:r w:rsidR="00C436F8" w:rsidRPr="00A478C4">
        <w:rPr>
          <w:rFonts w:ascii="Cordia New" w:eastAsia="Angsana New" w:hAnsi="Cordia New" w:cs="Cordia New"/>
          <w:color w:val="000000"/>
          <w:sz w:val="26"/>
          <w:szCs w:val="26"/>
          <w:lang w:val="en-GB" w:bidi="ar-SA"/>
        </w:rPr>
        <w:t>2</w:t>
      </w:r>
      <w:r w:rsidR="00004CAF" w:rsidRPr="00A478C4">
        <w:rPr>
          <w:rFonts w:ascii="Cordia New" w:eastAsia="Angsana New" w:hAnsi="Cordia New" w:cs="Cordia New"/>
          <w:color w:val="000000"/>
          <w:sz w:val="26"/>
          <w:szCs w:val="26"/>
          <w:lang w:val="en-GB" w:bidi="ar-SA"/>
        </w:rPr>
        <w:t>00</w:t>
      </w:r>
      <w:r w:rsidRPr="00A478C4">
        <w:rPr>
          <w:rFonts w:ascii="Cordia New" w:eastAsia="Angsana New" w:hAnsi="Cordia New" w:cs="Cordia New"/>
          <w:color w:val="000000"/>
          <w:sz w:val="26"/>
          <w:szCs w:val="26"/>
          <w:lang w:val="en-GB" w:bidi="ar-SA"/>
        </w:rPr>
        <w:t xml:space="preserve"> million or equivalent to US Dollar </w:t>
      </w:r>
      <w:r w:rsidR="00C436F8" w:rsidRPr="00A478C4">
        <w:rPr>
          <w:rFonts w:ascii="Cordia New" w:eastAsia="Angsana New" w:hAnsi="Cordia New" w:cs="Cordia New"/>
          <w:color w:val="000000"/>
          <w:sz w:val="26"/>
          <w:szCs w:val="26"/>
          <w:lang w:val="en-GB" w:bidi="ar-SA"/>
        </w:rPr>
        <w:t>24</w:t>
      </w:r>
      <w:r w:rsidR="00C6515A" w:rsidRPr="00A478C4">
        <w:rPr>
          <w:rFonts w:ascii="Cordia New" w:eastAsia="Angsana New" w:hAnsi="Cordia New" w:cs="Cordia New"/>
          <w:color w:val="000000"/>
          <w:sz w:val="26"/>
          <w:szCs w:val="26"/>
          <w:lang w:val="en-GB" w:bidi="ar-SA"/>
        </w:rPr>
        <w:t>1</w:t>
      </w:r>
      <w:r w:rsidR="00C436F8" w:rsidRPr="00A478C4">
        <w:rPr>
          <w:rFonts w:ascii="Cordia New" w:eastAsia="Angsana New" w:hAnsi="Cordia New" w:cs="Cordia New"/>
          <w:color w:val="000000"/>
          <w:sz w:val="26"/>
          <w:szCs w:val="26"/>
          <w:lang w:val="en-GB" w:bidi="ar-SA"/>
        </w:rPr>
        <w:t>.</w:t>
      </w:r>
      <w:r w:rsidR="00C6515A" w:rsidRPr="00A478C4">
        <w:rPr>
          <w:rFonts w:ascii="Cordia New" w:eastAsia="Angsana New" w:hAnsi="Cordia New" w:cs="Cordia New"/>
          <w:color w:val="000000"/>
          <w:sz w:val="26"/>
          <w:szCs w:val="26"/>
          <w:lang w:val="en-GB" w:bidi="ar-SA"/>
        </w:rPr>
        <w:t>14</w:t>
      </w:r>
      <w:r w:rsidRPr="00A478C4">
        <w:rPr>
          <w:rFonts w:ascii="Cordia New" w:eastAsia="Angsana New" w:hAnsi="Cordia New" w:cs="Cordia New"/>
          <w:color w:val="000000"/>
          <w:sz w:val="26"/>
          <w:szCs w:val="26"/>
          <w:lang w:val="en-GB" w:bidi="ar-SA"/>
        </w:rPr>
        <w:t xml:space="preserve"> million. There are </w:t>
      </w:r>
      <w:r w:rsidR="00C436F8" w:rsidRPr="00A478C4">
        <w:rPr>
          <w:rFonts w:ascii="Cordia New" w:eastAsia="Angsana New" w:hAnsi="Cordia New" w:cs="Cordia New"/>
          <w:color w:val="000000"/>
          <w:sz w:val="26"/>
          <w:szCs w:val="26"/>
          <w:lang w:val="en-GB" w:bidi="ar-SA"/>
        </w:rPr>
        <w:t xml:space="preserve">4 </w:t>
      </w:r>
      <w:r w:rsidRPr="00A478C4">
        <w:rPr>
          <w:rFonts w:ascii="Cordia New" w:eastAsia="Angsana New" w:hAnsi="Cordia New" w:cs="Cordia New"/>
          <w:color w:val="000000"/>
          <w:sz w:val="26"/>
          <w:szCs w:val="26"/>
          <w:lang w:val="en-GB" w:bidi="ar-SA"/>
        </w:rPr>
        <w:t xml:space="preserve">tranches which are </w:t>
      </w:r>
      <w:r w:rsidR="00004CAF" w:rsidRPr="00A478C4">
        <w:rPr>
          <w:rFonts w:ascii="Cordia New" w:eastAsia="Angsana New" w:hAnsi="Cordia New" w:cs="Cordia New"/>
          <w:color w:val="000000"/>
          <w:sz w:val="26"/>
          <w:szCs w:val="26"/>
          <w:lang w:val="en-GB" w:bidi="ar-SA"/>
        </w:rPr>
        <w:t>1</w:t>
      </w:r>
      <w:r w:rsidRPr="00A478C4">
        <w:rPr>
          <w:rFonts w:ascii="Cordia New" w:eastAsia="Angsana New" w:hAnsi="Cordia New" w:cs="Cordia New"/>
          <w:color w:val="000000"/>
          <w:sz w:val="26"/>
          <w:szCs w:val="26"/>
          <w:lang w:val="en-GB" w:bidi="ar-SA"/>
        </w:rPr>
        <w:t xml:space="preserve">) </w:t>
      </w:r>
      <w:r w:rsidR="00C436F8" w:rsidRPr="00A478C4">
        <w:rPr>
          <w:rFonts w:ascii="Cordia New" w:eastAsia="Angsana New" w:hAnsi="Cordia New" w:cs="Cordia New"/>
          <w:color w:val="000000"/>
          <w:sz w:val="26"/>
          <w:szCs w:val="26"/>
          <w:lang w:val="en-GB" w:bidi="ar-SA"/>
        </w:rPr>
        <w:t>5</w:t>
      </w:r>
      <w:r w:rsidRPr="00A478C4">
        <w:rPr>
          <w:rFonts w:ascii="Cordia New" w:eastAsia="Angsana New" w:hAnsi="Cordia New" w:cs="Cordia New"/>
          <w:color w:val="000000"/>
          <w:sz w:val="26"/>
          <w:szCs w:val="26"/>
          <w:lang w:val="en-GB" w:bidi="ar-SA"/>
        </w:rPr>
        <w:t xml:space="preserve">-year debenture of Baht </w:t>
      </w:r>
      <w:r w:rsidR="00C436F8" w:rsidRPr="00A478C4">
        <w:rPr>
          <w:rFonts w:ascii="Cordia New" w:eastAsia="Angsana New" w:hAnsi="Cordia New" w:cs="Cordia New"/>
          <w:color w:val="000000"/>
          <w:sz w:val="26"/>
          <w:szCs w:val="26"/>
          <w:lang w:val="en-GB" w:bidi="ar-SA"/>
        </w:rPr>
        <w:t>3,226.80</w:t>
      </w:r>
      <w:r w:rsidRPr="00A478C4">
        <w:rPr>
          <w:rFonts w:ascii="Cordia New" w:eastAsia="Angsana New" w:hAnsi="Cordia New" w:cs="Cordia New"/>
          <w:color w:val="000000"/>
          <w:sz w:val="26"/>
          <w:szCs w:val="26"/>
          <w:lang w:val="en-GB" w:bidi="ar-SA"/>
        </w:rPr>
        <w:t xml:space="preserve"> million or equivalent to US Dollar </w:t>
      </w:r>
      <w:r w:rsidR="00C436F8" w:rsidRPr="00A478C4">
        <w:rPr>
          <w:rFonts w:ascii="Cordia New" w:eastAsia="Angsana New" w:hAnsi="Cordia New" w:cs="Cordia New"/>
          <w:color w:val="000000"/>
          <w:sz w:val="26"/>
          <w:szCs w:val="26"/>
          <w:lang w:val="en-GB" w:bidi="ar-SA"/>
        </w:rPr>
        <w:t>94.</w:t>
      </w:r>
      <w:r w:rsidR="00C6515A" w:rsidRPr="00A478C4">
        <w:rPr>
          <w:rFonts w:ascii="Cordia New" w:eastAsia="Angsana New" w:hAnsi="Cordia New" w:cs="Cordia New"/>
          <w:color w:val="000000"/>
          <w:sz w:val="26"/>
          <w:szCs w:val="26"/>
          <w:lang w:val="en-GB" w:bidi="ar-SA"/>
        </w:rPr>
        <w:t>89</w:t>
      </w:r>
      <w:r w:rsidRPr="00A478C4">
        <w:rPr>
          <w:rFonts w:ascii="Cordia New" w:eastAsia="Angsana New" w:hAnsi="Cordia New" w:cs="Cordia New"/>
          <w:color w:val="000000"/>
          <w:sz w:val="26"/>
          <w:szCs w:val="26"/>
          <w:lang w:val="en-GB" w:bidi="ar-SA"/>
        </w:rPr>
        <w:t xml:space="preserve"> million with </w:t>
      </w:r>
      <w:r w:rsidR="00CA2069" w:rsidRPr="00A478C4">
        <w:rPr>
          <w:rFonts w:ascii="Cordia New" w:eastAsia="Angsana New" w:hAnsi="Cordia New" w:cs="Cordia New"/>
          <w:color w:val="000000"/>
          <w:sz w:val="26"/>
          <w:szCs w:val="26"/>
          <w:lang w:val="en-GB" w:bidi="ar-SA"/>
        </w:rPr>
        <w:t xml:space="preserve">a </w:t>
      </w:r>
      <w:r w:rsidRPr="00A478C4">
        <w:rPr>
          <w:rFonts w:ascii="Cordia New" w:eastAsia="Angsana New" w:hAnsi="Cordia New" w:cs="Cordia New"/>
          <w:color w:val="000000"/>
          <w:sz w:val="26"/>
          <w:szCs w:val="26"/>
          <w:lang w:val="en-GB" w:bidi="ar-SA"/>
        </w:rPr>
        <w:t xml:space="preserve">fixed interest rate of </w:t>
      </w:r>
      <w:r w:rsidR="00C436F8" w:rsidRPr="00A478C4">
        <w:rPr>
          <w:rFonts w:ascii="Cordia New" w:eastAsia="Angsana New" w:hAnsi="Cordia New" w:cs="Cordia New"/>
          <w:color w:val="000000"/>
          <w:sz w:val="26"/>
          <w:szCs w:val="26"/>
          <w:lang w:val="en-GB" w:bidi="ar-SA"/>
        </w:rPr>
        <w:t>3.26</w:t>
      </w:r>
      <w:r w:rsidRPr="00A478C4">
        <w:rPr>
          <w:rFonts w:ascii="Cordia New" w:eastAsia="Angsana New" w:hAnsi="Cordia New" w:cs="Cordia New"/>
          <w:color w:val="000000"/>
          <w:sz w:val="26"/>
          <w:szCs w:val="26"/>
          <w:lang w:val="en-GB" w:bidi="ar-SA"/>
        </w:rPr>
        <w:t xml:space="preserve"> per annum, </w:t>
      </w:r>
      <w:r w:rsidR="00004CAF" w:rsidRPr="00A478C4">
        <w:rPr>
          <w:rFonts w:ascii="Cordia New" w:eastAsia="Angsana New" w:hAnsi="Cordia New" w:cs="Cordia New"/>
          <w:color w:val="000000"/>
          <w:sz w:val="26"/>
          <w:szCs w:val="26"/>
          <w:lang w:val="en-GB" w:bidi="ar-SA"/>
        </w:rPr>
        <w:t>2</w:t>
      </w:r>
      <w:r w:rsidRPr="00A478C4">
        <w:rPr>
          <w:rFonts w:ascii="Cordia New" w:eastAsia="Angsana New" w:hAnsi="Cordia New" w:cs="Cordia New"/>
          <w:color w:val="000000"/>
          <w:sz w:val="26"/>
          <w:szCs w:val="26"/>
          <w:lang w:val="en-GB" w:bidi="ar-SA"/>
        </w:rPr>
        <w:t xml:space="preserve">) </w:t>
      </w:r>
      <w:r w:rsidR="00C436F8" w:rsidRPr="00A478C4">
        <w:rPr>
          <w:rFonts w:ascii="Cordia New" w:eastAsia="Angsana New" w:hAnsi="Cordia New" w:cs="Cordia New"/>
          <w:color w:val="000000"/>
          <w:sz w:val="26"/>
          <w:szCs w:val="26"/>
          <w:lang w:val="en-GB" w:bidi="ar-SA"/>
        </w:rPr>
        <w:t>7</w:t>
      </w:r>
      <w:r w:rsidRPr="00A478C4">
        <w:rPr>
          <w:rFonts w:ascii="Cordia New" w:eastAsia="Angsana New" w:hAnsi="Cordia New" w:cs="Cordia New"/>
          <w:color w:val="000000"/>
          <w:sz w:val="26"/>
          <w:szCs w:val="26"/>
          <w:lang w:val="en-GB" w:bidi="ar-SA"/>
        </w:rPr>
        <w:t xml:space="preserve">-year debenture of Baht </w:t>
      </w:r>
      <w:r w:rsidR="00C436F8" w:rsidRPr="00A478C4">
        <w:rPr>
          <w:rFonts w:ascii="Cordia New" w:eastAsia="Angsana New" w:hAnsi="Cordia New" w:cs="Cordia New"/>
          <w:color w:val="000000"/>
          <w:sz w:val="26"/>
          <w:szCs w:val="26"/>
          <w:lang w:val="en-GB" w:bidi="ar-SA"/>
        </w:rPr>
        <w:t>1,531.40</w:t>
      </w:r>
      <w:r w:rsidRPr="00A478C4">
        <w:rPr>
          <w:rFonts w:ascii="Cordia New" w:eastAsia="Angsana New" w:hAnsi="Cordia New" w:cs="Cordia New"/>
          <w:color w:val="000000"/>
          <w:sz w:val="26"/>
          <w:szCs w:val="26"/>
          <w:lang w:val="en-GB" w:bidi="ar-SA"/>
        </w:rPr>
        <w:t xml:space="preserve"> million or equivalent to US Dollar </w:t>
      </w:r>
      <w:r w:rsidR="00C436F8" w:rsidRPr="00A478C4">
        <w:rPr>
          <w:rFonts w:ascii="Cordia New" w:eastAsia="Angsana New" w:hAnsi="Cordia New" w:cs="Cordia New"/>
          <w:color w:val="000000"/>
          <w:sz w:val="26"/>
          <w:szCs w:val="26"/>
          <w:lang w:val="en-GB" w:bidi="ar-SA"/>
        </w:rPr>
        <w:t>4</w:t>
      </w:r>
      <w:r w:rsidR="00C6515A" w:rsidRPr="00A478C4">
        <w:rPr>
          <w:rFonts w:ascii="Cordia New" w:eastAsia="Angsana New" w:hAnsi="Cordia New" w:cs="Cordia New"/>
          <w:color w:val="000000"/>
          <w:sz w:val="26"/>
          <w:szCs w:val="26"/>
          <w:lang w:val="en-GB" w:bidi="ar-SA"/>
        </w:rPr>
        <w:t>5</w:t>
      </w:r>
      <w:r w:rsidR="00C436F8" w:rsidRPr="00A478C4">
        <w:rPr>
          <w:rFonts w:ascii="Cordia New" w:eastAsia="Angsana New" w:hAnsi="Cordia New" w:cs="Cordia New"/>
          <w:color w:val="000000"/>
          <w:sz w:val="26"/>
          <w:szCs w:val="26"/>
          <w:lang w:val="en-GB" w:bidi="ar-SA"/>
        </w:rPr>
        <w:t>.</w:t>
      </w:r>
      <w:r w:rsidR="00C6515A" w:rsidRPr="00A478C4">
        <w:rPr>
          <w:rFonts w:ascii="Cordia New" w:eastAsia="Angsana New" w:hAnsi="Cordia New" w:cs="Cordia New"/>
          <w:color w:val="000000"/>
          <w:sz w:val="26"/>
          <w:szCs w:val="26"/>
          <w:lang w:val="en-GB" w:bidi="ar-SA"/>
        </w:rPr>
        <w:t>04</w:t>
      </w:r>
      <w:r w:rsidRPr="00A478C4">
        <w:rPr>
          <w:rFonts w:ascii="Cordia New" w:eastAsia="Angsana New" w:hAnsi="Cordia New" w:cs="Cordia New"/>
          <w:color w:val="000000"/>
          <w:sz w:val="26"/>
          <w:szCs w:val="26"/>
          <w:lang w:val="en-GB" w:bidi="ar-SA"/>
        </w:rPr>
        <w:t xml:space="preserve"> million with</w:t>
      </w:r>
      <w:r w:rsidR="00CA2069" w:rsidRPr="00A478C4">
        <w:rPr>
          <w:rFonts w:ascii="Cordia New" w:eastAsia="Angsana New" w:hAnsi="Cordia New" w:cs="Cordia New"/>
          <w:color w:val="000000"/>
          <w:sz w:val="26"/>
          <w:szCs w:val="26"/>
          <w:lang w:val="en-GB" w:bidi="ar-SA"/>
        </w:rPr>
        <w:t xml:space="preserve"> a</w:t>
      </w:r>
      <w:r w:rsidRPr="00A478C4">
        <w:rPr>
          <w:rFonts w:ascii="Cordia New" w:eastAsia="Angsana New" w:hAnsi="Cordia New" w:cs="Cordia New"/>
          <w:color w:val="000000"/>
          <w:sz w:val="26"/>
          <w:szCs w:val="26"/>
          <w:lang w:val="en-GB" w:bidi="ar-SA"/>
        </w:rPr>
        <w:t xml:space="preserve"> fixed interest rate of </w:t>
      </w:r>
      <w:r w:rsidR="00C436F8" w:rsidRPr="00A478C4">
        <w:rPr>
          <w:rFonts w:ascii="Cordia New" w:eastAsia="Angsana New" w:hAnsi="Cordia New" w:cs="Cordia New"/>
          <w:color w:val="000000"/>
          <w:sz w:val="26"/>
          <w:szCs w:val="26"/>
          <w:lang w:val="en-GB" w:bidi="ar-SA"/>
        </w:rPr>
        <w:t>3.76</w:t>
      </w:r>
      <w:r w:rsidRPr="00A478C4">
        <w:rPr>
          <w:rFonts w:ascii="Cordia New" w:eastAsia="Angsana New" w:hAnsi="Cordia New" w:cs="Cordia New"/>
          <w:color w:val="000000"/>
          <w:sz w:val="26"/>
          <w:szCs w:val="26"/>
          <w:lang w:val="en-GB" w:bidi="ar-SA"/>
        </w:rPr>
        <w:t xml:space="preserve"> per annum, </w:t>
      </w:r>
      <w:r w:rsidR="00004CAF" w:rsidRPr="00A478C4">
        <w:rPr>
          <w:rFonts w:ascii="Cordia New" w:eastAsia="Angsana New" w:hAnsi="Cordia New" w:cs="Cordia New"/>
          <w:color w:val="000000"/>
          <w:sz w:val="26"/>
          <w:szCs w:val="26"/>
          <w:lang w:val="en-GB" w:bidi="ar-SA"/>
        </w:rPr>
        <w:t>3</w:t>
      </w:r>
      <w:r w:rsidRPr="00A478C4">
        <w:rPr>
          <w:rFonts w:ascii="Cordia New" w:eastAsia="Angsana New" w:hAnsi="Cordia New" w:cs="Cordia New"/>
          <w:color w:val="000000"/>
          <w:sz w:val="26"/>
          <w:szCs w:val="26"/>
          <w:lang w:val="en-GB" w:bidi="ar-SA"/>
        </w:rPr>
        <w:t xml:space="preserve">) </w:t>
      </w:r>
      <w:r w:rsidR="00C436F8" w:rsidRPr="00A478C4">
        <w:rPr>
          <w:rFonts w:ascii="Cordia New" w:eastAsia="Angsana New" w:hAnsi="Cordia New" w:cs="Cordia New"/>
          <w:color w:val="000000"/>
          <w:sz w:val="26"/>
          <w:szCs w:val="26"/>
          <w:lang w:val="en-GB" w:bidi="ar-SA"/>
        </w:rPr>
        <w:t>10</w:t>
      </w:r>
      <w:r w:rsidRPr="00A478C4">
        <w:rPr>
          <w:rFonts w:ascii="Cordia New" w:eastAsia="Angsana New" w:hAnsi="Cordia New" w:cs="Cordia New"/>
          <w:color w:val="000000"/>
          <w:sz w:val="26"/>
          <w:szCs w:val="26"/>
          <w:lang w:val="en-GB" w:bidi="ar-SA"/>
        </w:rPr>
        <w:t xml:space="preserve">-year debenture of Baht </w:t>
      </w:r>
      <w:r w:rsidR="00C436F8" w:rsidRPr="00A478C4">
        <w:rPr>
          <w:rFonts w:ascii="Cordia New" w:eastAsia="Angsana New" w:hAnsi="Cordia New" w:cs="Cordia New"/>
          <w:color w:val="000000"/>
          <w:sz w:val="26"/>
          <w:szCs w:val="26"/>
          <w:lang w:val="en-GB" w:bidi="ar-SA"/>
        </w:rPr>
        <w:t xml:space="preserve">1,951.80 </w:t>
      </w:r>
      <w:r w:rsidRPr="00A478C4">
        <w:rPr>
          <w:rFonts w:ascii="Cordia New" w:eastAsia="Angsana New" w:hAnsi="Cordia New" w:cs="Cordia New"/>
          <w:color w:val="000000"/>
          <w:sz w:val="26"/>
          <w:szCs w:val="26"/>
          <w:lang w:val="en-GB" w:bidi="ar-SA"/>
        </w:rPr>
        <w:t xml:space="preserve">million or equivalent to US Dollar </w:t>
      </w:r>
      <w:r w:rsidR="00C436F8" w:rsidRPr="00A478C4">
        <w:rPr>
          <w:rFonts w:ascii="Cordia New" w:eastAsia="Angsana New" w:hAnsi="Cordia New" w:cs="Cordia New"/>
          <w:color w:val="000000"/>
          <w:sz w:val="26"/>
          <w:szCs w:val="26"/>
          <w:lang w:val="en-GB" w:bidi="ar-SA"/>
        </w:rPr>
        <w:t>57.</w:t>
      </w:r>
      <w:r w:rsidR="00C6515A" w:rsidRPr="00A478C4">
        <w:rPr>
          <w:rFonts w:ascii="Cordia New" w:eastAsia="Angsana New" w:hAnsi="Cordia New" w:cs="Cordia New"/>
          <w:color w:val="000000"/>
          <w:sz w:val="26"/>
          <w:szCs w:val="26"/>
          <w:lang w:val="en-GB" w:bidi="ar-SA"/>
        </w:rPr>
        <w:t>39</w:t>
      </w:r>
      <w:r w:rsidRPr="00A478C4">
        <w:rPr>
          <w:rFonts w:ascii="Cordia New" w:eastAsia="Angsana New" w:hAnsi="Cordia New" w:cs="Cordia New"/>
          <w:color w:val="000000"/>
          <w:sz w:val="26"/>
          <w:szCs w:val="26"/>
          <w:lang w:val="en-GB" w:bidi="ar-SA"/>
        </w:rPr>
        <w:t xml:space="preserve"> million with </w:t>
      </w:r>
      <w:r w:rsidR="00CA2069" w:rsidRPr="00A478C4">
        <w:rPr>
          <w:rFonts w:ascii="Cordia New" w:eastAsia="Angsana New" w:hAnsi="Cordia New" w:cs="Cordia New"/>
          <w:color w:val="000000"/>
          <w:sz w:val="26"/>
          <w:szCs w:val="26"/>
          <w:lang w:val="en-GB" w:bidi="ar-SA"/>
        </w:rPr>
        <w:t xml:space="preserve">a </w:t>
      </w:r>
      <w:r w:rsidRPr="00A478C4">
        <w:rPr>
          <w:rFonts w:ascii="Cordia New" w:eastAsia="Angsana New" w:hAnsi="Cordia New" w:cs="Cordia New"/>
          <w:color w:val="000000"/>
          <w:sz w:val="26"/>
          <w:szCs w:val="26"/>
          <w:lang w:val="en-GB" w:bidi="ar-SA"/>
        </w:rPr>
        <w:t xml:space="preserve">fixed interest rate of </w:t>
      </w:r>
      <w:r w:rsidR="00C436F8" w:rsidRPr="00A478C4">
        <w:rPr>
          <w:rFonts w:ascii="Cordia New" w:eastAsia="Angsana New" w:hAnsi="Cordia New" w:cs="Cordia New"/>
          <w:color w:val="000000"/>
          <w:sz w:val="26"/>
          <w:szCs w:val="26"/>
          <w:lang w:val="en-GB" w:bidi="ar-SA"/>
        </w:rPr>
        <w:t>4.04</w:t>
      </w:r>
      <w:r w:rsidRPr="00A478C4">
        <w:rPr>
          <w:rFonts w:ascii="Cordia New" w:eastAsia="Angsana New" w:hAnsi="Cordia New" w:cs="Cordia New"/>
          <w:color w:val="000000"/>
          <w:sz w:val="26"/>
          <w:szCs w:val="26"/>
          <w:lang w:val="en-GB" w:bidi="ar-SA"/>
        </w:rPr>
        <w:t xml:space="preserve"> per annum, </w:t>
      </w:r>
      <w:r w:rsidR="00004CAF" w:rsidRPr="00A478C4">
        <w:rPr>
          <w:rFonts w:ascii="Cordia New" w:eastAsia="Angsana New" w:hAnsi="Cordia New" w:cs="Cordia New"/>
          <w:color w:val="000000"/>
          <w:sz w:val="26"/>
          <w:szCs w:val="26"/>
          <w:lang w:val="en-GB" w:bidi="ar-SA"/>
        </w:rPr>
        <w:t>4</w:t>
      </w:r>
      <w:r w:rsidRPr="00A478C4">
        <w:rPr>
          <w:rFonts w:ascii="Cordia New" w:eastAsia="Angsana New" w:hAnsi="Cordia New" w:cs="Cordia New"/>
          <w:color w:val="000000"/>
          <w:sz w:val="26"/>
          <w:szCs w:val="26"/>
          <w:lang w:val="en-GB" w:bidi="ar-SA"/>
        </w:rPr>
        <w:t xml:space="preserve">) </w:t>
      </w:r>
      <w:r w:rsidR="00004CAF" w:rsidRPr="00A478C4">
        <w:rPr>
          <w:rFonts w:ascii="Cordia New" w:eastAsia="Angsana New" w:hAnsi="Cordia New" w:cs="Cordia New"/>
          <w:color w:val="000000"/>
          <w:sz w:val="26"/>
          <w:szCs w:val="26"/>
          <w:lang w:val="en-GB" w:bidi="ar-SA"/>
        </w:rPr>
        <w:t>1</w:t>
      </w:r>
      <w:r w:rsidR="003524EB" w:rsidRPr="00A478C4">
        <w:rPr>
          <w:rFonts w:ascii="Cordia New" w:eastAsia="Angsana New" w:hAnsi="Cordia New" w:cs="Cordia New"/>
          <w:color w:val="000000"/>
          <w:sz w:val="26"/>
          <w:szCs w:val="26"/>
          <w:lang w:val="en-GB" w:bidi="ar-SA"/>
        </w:rPr>
        <w:t>5</w:t>
      </w:r>
      <w:r w:rsidRPr="00A478C4">
        <w:rPr>
          <w:rFonts w:ascii="Cordia New" w:eastAsia="Angsana New" w:hAnsi="Cordia New" w:cs="Cordia New"/>
          <w:color w:val="000000"/>
          <w:sz w:val="26"/>
          <w:szCs w:val="26"/>
          <w:lang w:val="en-GB" w:bidi="ar-SA"/>
        </w:rPr>
        <w:t xml:space="preserve">-year debenture of Baht </w:t>
      </w:r>
      <w:r w:rsidR="00C436F8" w:rsidRPr="00A478C4">
        <w:rPr>
          <w:rFonts w:ascii="Cordia New" w:eastAsia="Angsana New" w:hAnsi="Cordia New" w:cs="Cordia New"/>
          <w:color w:val="000000"/>
          <w:sz w:val="26"/>
          <w:szCs w:val="26"/>
          <w:lang w:val="en-GB" w:bidi="ar-SA"/>
        </w:rPr>
        <w:t xml:space="preserve">1,490 </w:t>
      </w:r>
      <w:r w:rsidRPr="00A478C4">
        <w:rPr>
          <w:rFonts w:ascii="Cordia New" w:eastAsia="Angsana New" w:hAnsi="Cordia New" w:cs="Cordia New"/>
          <w:color w:val="000000"/>
          <w:sz w:val="26"/>
          <w:szCs w:val="26"/>
          <w:lang w:val="en-GB" w:bidi="ar-SA"/>
        </w:rPr>
        <w:t xml:space="preserve">million or equivalent to US Dollar </w:t>
      </w:r>
      <w:r w:rsidR="00C436F8" w:rsidRPr="00A478C4">
        <w:rPr>
          <w:rFonts w:ascii="Cordia New" w:eastAsia="Angsana New" w:hAnsi="Cordia New" w:cs="Cordia New"/>
          <w:color w:val="000000"/>
          <w:sz w:val="26"/>
          <w:szCs w:val="26"/>
          <w:lang w:val="en-GB" w:bidi="ar-SA"/>
        </w:rPr>
        <w:t>43.</w:t>
      </w:r>
      <w:r w:rsidR="00C6515A" w:rsidRPr="00A478C4">
        <w:rPr>
          <w:rFonts w:ascii="Cordia New" w:eastAsia="Angsana New" w:hAnsi="Cordia New" w:cs="Cordia New"/>
          <w:color w:val="000000"/>
          <w:sz w:val="26"/>
          <w:szCs w:val="26"/>
          <w:lang w:val="en-GB" w:bidi="ar-SA"/>
        </w:rPr>
        <w:t>82</w:t>
      </w:r>
      <w:r w:rsidRPr="00A478C4">
        <w:rPr>
          <w:rFonts w:ascii="Cordia New" w:eastAsia="Angsana New" w:hAnsi="Cordia New" w:cs="Cordia New"/>
          <w:color w:val="000000"/>
          <w:sz w:val="26"/>
          <w:szCs w:val="26"/>
          <w:lang w:val="en-GB" w:bidi="ar-SA"/>
        </w:rPr>
        <w:t xml:space="preserve"> million with</w:t>
      </w:r>
      <w:r w:rsidR="00CA2069" w:rsidRPr="00A478C4">
        <w:rPr>
          <w:rFonts w:ascii="Cordia New" w:eastAsia="Angsana New" w:hAnsi="Cordia New" w:cs="Cordia New"/>
          <w:color w:val="000000"/>
          <w:sz w:val="26"/>
          <w:szCs w:val="26"/>
          <w:lang w:val="en-GB" w:bidi="ar-SA"/>
        </w:rPr>
        <w:t xml:space="preserve"> a</w:t>
      </w:r>
      <w:r w:rsidRPr="00A478C4">
        <w:rPr>
          <w:rFonts w:ascii="Cordia New" w:eastAsia="Angsana New" w:hAnsi="Cordia New" w:cs="Cordia New"/>
          <w:color w:val="000000"/>
          <w:sz w:val="26"/>
          <w:szCs w:val="26"/>
          <w:lang w:val="en-GB" w:bidi="ar-SA"/>
        </w:rPr>
        <w:t xml:space="preserve"> fixed interest rate of </w:t>
      </w:r>
      <w:r w:rsidR="00C436F8" w:rsidRPr="00A478C4">
        <w:rPr>
          <w:rFonts w:ascii="Cordia New" w:eastAsia="Angsana New" w:hAnsi="Cordia New" w:cs="Cordia New"/>
          <w:color w:val="000000"/>
          <w:sz w:val="26"/>
          <w:szCs w:val="26"/>
          <w:lang w:val="en-GB" w:bidi="ar-SA"/>
        </w:rPr>
        <w:t>4.46</w:t>
      </w:r>
      <w:r w:rsidRPr="00A478C4">
        <w:rPr>
          <w:rFonts w:ascii="Cordia New" w:eastAsia="Angsana New" w:hAnsi="Cordia New" w:cs="Cordia New"/>
          <w:color w:val="000000"/>
          <w:sz w:val="26"/>
          <w:szCs w:val="26"/>
          <w:lang w:val="en-GB" w:bidi="ar-SA"/>
        </w:rPr>
        <w:t xml:space="preserve"> per annum.</w:t>
      </w:r>
    </w:p>
    <w:p w14:paraId="2F99F1B8" w14:textId="77777777" w:rsidR="005D7D19" w:rsidRPr="00A478C4" w:rsidRDefault="005D7D19" w:rsidP="00376F64">
      <w:pPr>
        <w:pStyle w:val="BodyText3"/>
        <w:tabs>
          <w:tab w:val="clear" w:pos="360"/>
        </w:tabs>
        <w:ind w:right="-7"/>
        <w:jc w:val="thaiDistribute"/>
        <w:rPr>
          <w:rFonts w:ascii="Cordia New" w:eastAsia="Angsana New" w:hAnsi="Cordia New" w:cs="Cordia New"/>
          <w:color w:val="000000"/>
          <w:sz w:val="26"/>
          <w:szCs w:val="26"/>
          <w:lang w:val="en-GB" w:bidi="ar-SA"/>
        </w:rPr>
      </w:pPr>
    </w:p>
    <w:p w14:paraId="64BA24E9" w14:textId="10CE96B8" w:rsidR="009D56B6" w:rsidRPr="00A478C4" w:rsidRDefault="009D56B6" w:rsidP="00376F64">
      <w:pPr>
        <w:pStyle w:val="BodyText3"/>
        <w:tabs>
          <w:tab w:val="clear" w:pos="360"/>
        </w:tabs>
        <w:ind w:right="-7"/>
        <w:jc w:val="thaiDistribute"/>
        <w:rPr>
          <w:rFonts w:ascii="Cordia New" w:eastAsia="Angsana New" w:hAnsi="Cordia New" w:cs="Cordia New"/>
          <w:color w:val="000000"/>
          <w:sz w:val="26"/>
          <w:szCs w:val="26"/>
          <w:lang w:val="en-GB" w:bidi="ar-SA"/>
        </w:rPr>
      </w:pPr>
      <w:r w:rsidRPr="00A478C4">
        <w:rPr>
          <w:rFonts w:ascii="Cordia New" w:eastAsia="Angsana New" w:hAnsi="Cordia New" w:cs="Cordia New"/>
          <w:color w:val="000000"/>
          <w:sz w:val="26"/>
          <w:szCs w:val="26"/>
          <w:lang w:val="en-GB" w:bidi="ar-SA"/>
        </w:rPr>
        <w:t>The following table summarises fair value of debentures. The valuation technique used to measure fair value of debenture</w:t>
      </w:r>
      <w:r w:rsidR="00F720AA">
        <w:rPr>
          <w:rFonts w:ascii="Cordia New" w:eastAsia="Angsana New" w:hAnsi="Cordia New" w:cs="Cordia New"/>
          <w:color w:val="000000"/>
          <w:sz w:val="26"/>
          <w:szCs w:val="26"/>
          <w:lang w:val="en-GB" w:bidi="ar-SA"/>
        </w:rPr>
        <w:t>s</w:t>
      </w:r>
      <w:r w:rsidRPr="00A478C4">
        <w:rPr>
          <w:rFonts w:ascii="Cordia New" w:eastAsia="Angsana New" w:hAnsi="Cordia New" w:cs="Cordia New"/>
          <w:color w:val="000000"/>
          <w:sz w:val="26"/>
          <w:szCs w:val="26"/>
          <w:lang w:val="en-GB" w:bidi="ar-SA"/>
        </w:rPr>
        <w:t xml:space="preserve"> is level </w:t>
      </w:r>
      <w:r w:rsidR="00004CAF" w:rsidRPr="00A478C4">
        <w:rPr>
          <w:rFonts w:ascii="Cordia New" w:eastAsia="Angsana New" w:hAnsi="Cordia New" w:cs="Cordia New"/>
          <w:color w:val="000000"/>
          <w:sz w:val="26"/>
          <w:szCs w:val="26"/>
          <w:lang w:val="en-GB" w:bidi="ar-SA"/>
        </w:rPr>
        <w:t>2</w:t>
      </w:r>
      <w:r w:rsidRPr="00A478C4">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Pr="00A478C4" w:rsidRDefault="009D56B6" w:rsidP="009D56B6">
      <w:pPr>
        <w:pStyle w:val="BodyText3"/>
        <w:tabs>
          <w:tab w:val="clear" w:pos="360"/>
        </w:tabs>
        <w:jc w:val="thaiDistribute"/>
        <w:rPr>
          <w:rFonts w:ascii="Cordia New" w:eastAsia="Angsana New" w:hAnsi="Cordia New" w:cs="Cordia New"/>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A478C4" w14:paraId="1C76CB3D" w14:textId="77777777" w:rsidTr="002B1602">
        <w:trPr>
          <w:cantSplit/>
        </w:trPr>
        <w:tc>
          <w:tcPr>
            <w:tcW w:w="1980" w:type="dxa"/>
            <w:shd w:val="clear" w:color="auto" w:fill="auto"/>
          </w:tcPr>
          <w:p w14:paraId="05B82E68" w14:textId="77777777" w:rsidR="009D56B6" w:rsidRPr="00A478C4" w:rsidRDefault="009D56B6" w:rsidP="002B1602">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5D91165" w14:textId="77777777" w:rsidR="009D56B6" w:rsidRPr="00A478C4" w:rsidRDefault="009D56B6" w:rsidP="002B1602">
            <w:pPr>
              <w:tabs>
                <w:tab w:val="right" w:pos="3528"/>
              </w:tabs>
              <w:ind w:left="-43" w:right="-72"/>
              <w:jc w:val="both"/>
              <w:rPr>
                <w:rFonts w:ascii="Cordia New" w:hAnsi="Cordia New" w:cs="Cordia New"/>
                <w:b/>
                <w:bCs/>
                <w:sz w:val="22"/>
                <w:szCs w:val="22"/>
              </w:rPr>
            </w:pPr>
            <w:r w:rsidRPr="00A478C4">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A478C4" w:rsidRDefault="009D56B6" w:rsidP="002B1602">
            <w:pPr>
              <w:tabs>
                <w:tab w:val="right" w:pos="3528"/>
              </w:tabs>
              <w:ind w:left="-43" w:right="-72"/>
              <w:jc w:val="both"/>
              <w:rPr>
                <w:rFonts w:ascii="Cordia New" w:hAnsi="Cordia New" w:cs="Cordia New"/>
                <w:b/>
                <w:bCs/>
                <w:sz w:val="22"/>
                <w:szCs w:val="22"/>
                <w:cs/>
              </w:rPr>
            </w:pPr>
            <w:r w:rsidRPr="00A478C4">
              <w:rPr>
                <w:rFonts w:ascii="Cordia New" w:hAnsi="Cordia New" w:cs="Cordia New"/>
                <w:b/>
                <w:bCs/>
                <w:sz w:val="22"/>
                <w:szCs w:val="22"/>
              </w:rPr>
              <w:tab/>
              <w:t>Separate financial information</w:t>
            </w:r>
          </w:p>
        </w:tc>
      </w:tr>
      <w:tr w:rsidR="0016608F" w:rsidRPr="00A478C4" w14:paraId="3F0C7AEA" w14:textId="77777777" w:rsidTr="002B1602">
        <w:trPr>
          <w:cantSplit/>
        </w:trPr>
        <w:tc>
          <w:tcPr>
            <w:tcW w:w="1980" w:type="dxa"/>
            <w:shd w:val="clear" w:color="auto" w:fill="auto"/>
          </w:tcPr>
          <w:p w14:paraId="145F9909" w14:textId="77777777" w:rsidR="0016608F" w:rsidRPr="00A478C4" w:rsidRDefault="0016608F" w:rsidP="0016608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327EB8C0" w14:textId="363EA79B" w:rsidR="0016608F" w:rsidRPr="00A478C4" w:rsidRDefault="0016608F" w:rsidP="0016608F">
            <w:pPr>
              <w:tabs>
                <w:tab w:val="right" w:pos="1686"/>
              </w:tabs>
              <w:ind w:left="-43" w:right="-72"/>
              <w:jc w:val="both"/>
              <w:rPr>
                <w:rFonts w:ascii="Cordia New" w:hAnsi="Cordia New" w:cs="Cordia New"/>
                <w:b/>
                <w:bCs/>
                <w:sz w:val="22"/>
                <w:szCs w:val="22"/>
                <w:cs/>
              </w:rPr>
            </w:pPr>
            <w:r w:rsidRPr="00A478C4">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4282665B" w14:textId="4423CF74" w:rsidR="0016608F" w:rsidRPr="00A478C4" w:rsidRDefault="0016608F" w:rsidP="0016608F">
            <w:pPr>
              <w:tabs>
                <w:tab w:val="right" w:pos="1686"/>
              </w:tabs>
              <w:ind w:left="-43" w:right="-72"/>
              <w:jc w:val="both"/>
              <w:rPr>
                <w:rFonts w:ascii="Cordia New" w:hAnsi="Cordia New" w:cs="Cordia New"/>
                <w:b/>
                <w:bCs/>
                <w:sz w:val="22"/>
                <w:szCs w:val="22"/>
                <w:cs/>
              </w:rPr>
            </w:pPr>
            <w:r w:rsidRPr="00A478C4">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1F9D8B46" w14:textId="5B6ADAF7" w:rsidR="0016608F" w:rsidRPr="00A478C4" w:rsidRDefault="0016608F" w:rsidP="0016608F">
            <w:pPr>
              <w:tabs>
                <w:tab w:val="right" w:pos="1686"/>
              </w:tabs>
              <w:ind w:left="-43" w:right="-72"/>
              <w:jc w:val="both"/>
              <w:rPr>
                <w:rFonts w:ascii="Cordia New" w:hAnsi="Cordia New" w:cs="Cordia New"/>
                <w:b/>
                <w:bCs/>
                <w:sz w:val="22"/>
                <w:szCs w:val="22"/>
                <w:cs/>
              </w:rPr>
            </w:pPr>
            <w:r w:rsidRPr="00A478C4">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9F4CA94" w14:textId="7D71B0B1" w:rsidR="0016608F" w:rsidRPr="00A478C4" w:rsidRDefault="0016608F" w:rsidP="0016608F">
            <w:pPr>
              <w:tabs>
                <w:tab w:val="right" w:pos="1686"/>
              </w:tabs>
              <w:ind w:left="-43" w:right="-72"/>
              <w:jc w:val="both"/>
              <w:rPr>
                <w:rFonts w:ascii="Cordia New" w:hAnsi="Cordia New" w:cs="Cordia New"/>
                <w:b/>
                <w:bCs/>
                <w:sz w:val="22"/>
                <w:szCs w:val="22"/>
                <w:cs/>
              </w:rPr>
            </w:pPr>
            <w:r w:rsidRPr="00A478C4">
              <w:rPr>
                <w:rFonts w:ascii="Cordia New" w:hAnsi="Cordia New" w:cs="Cordia New"/>
                <w:b/>
                <w:bCs/>
                <w:sz w:val="22"/>
                <w:szCs w:val="22"/>
              </w:rPr>
              <w:tab/>
              <w:t>Million Baht</w:t>
            </w:r>
          </w:p>
        </w:tc>
      </w:tr>
      <w:tr w:rsidR="0016608F" w:rsidRPr="00A478C4" w14:paraId="17540FAC" w14:textId="77777777" w:rsidTr="002B1602">
        <w:trPr>
          <w:cantSplit/>
        </w:trPr>
        <w:tc>
          <w:tcPr>
            <w:tcW w:w="1980" w:type="dxa"/>
            <w:shd w:val="clear" w:color="auto" w:fill="auto"/>
          </w:tcPr>
          <w:p w14:paraId="5CD43341" w14:textId="77777777" w:rsidR="0016608F" w:rsidRPr="00A478C4" w:rsidRDefault="0016608F" w:rsidP="0016608F">
            <w:pPr>
              <w:ind w:left="101" w:right="-72" w:hanging="187"/>
              <w:rPr>
                <w:rFonts w:ascii="Cordia New" w:hAnsi="Cordia New" w:cs="Cordia New"/>
                <w:b/>
                <w:bCs/>
                <w:sz w:val="22"/>
                <w:szCs w:val="22"/>
              </w:rPr>
            </w:pPr>
            <w:r w:rsidRPr="00A478C4">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3BF330F" w14:textId="7C7382E6" w:rsidR="0016608F" w:rsidRPr="00A478C4" w:rsidRDefault="0016608F" w:rsidP="0016608F">
            <w:pPr>
              <w:tabs>
                <w:tab w:val="right" w:pos="726"/>
              </w:tabs>
              <w:ind w:left="-43"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916963F" w14:textId="1083BD38" w:rsidR="0016608F" w:rsidRPr="00A478C4" w:rsidRDefault="0016608F" w:rsidP="0016608F">
            <w:pPr>
              <w:tabs>
                <w:tab w:val="right" w:pos="726"/>
              </w:tabs>
              <w:ind w:left="-87" w:right="-72"/>
              <w:jc w:val="both"/>
              <w:rPr>
                <w:rFonts w:ascii="Cordia New" w:hAnsi="Cordia New" w:cs="Cordia New"/>
                <w:b/>
                <w:bCs/>
                <w:spacing w:val="-4"/>
                <w:sz w:val="22"/>
                <w:szCs w:val="22"/>
              </w:rPr>
            </w:pPr>
            <w:r w:rsidRPr="00A478C4">
              <w:rPr>
                <w:rFonts w:ascii="Cordia New" w:hAnsi="Cordia New" w:cs="Cordia New"/>
                <w:b/>
                <w:bCs/>
                <w:spacing w:val="-4"/>
                <w:sz w:val="22"/>
                <w:szCs w:val="22"/>
              </w:rPr>
              <w:tab/>
            </w:r>
            <w:r w:rsidRPr="00A478C4">
              <w:rPr>
                <w:rFonts w:ascii="Cordia New" w:hAnsi="Cordia New" w:cs="Cordia New"/>
                <w:b/>
                <w:bCs/>
                <w:spacing w:val="-8"/>
                <w:sz w:val="22"/>
                <w:szCs w:val="22"/>
              </w:rPr>
              <w:t>31</w:t>
            </w:r>
            <w:r w:rsidRPr="00A478C4">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8ED9E3" w14:textId="0421A131" w:rsidR="0016608F" w:rsidRPr="00A478C4" w:rsidRDefault="0016608F" w:rsidP="0016608F">
            <w:pPr>
              <w:tabs>
                <w:tab w:val="right" w:pos="726"/>
              </w:tabs>
              <w:ind w:left="-43"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D499BA0" w14:textId="5A208540" w:rsidR="0016608F" w:rsidRPr="00A478C4" w:rsidRDefault="0016608F" w:rsidP="0016608F">
            <w:pPr>
              <w:tabs>
                <w:tab w:val="right" w:pos="726"/>
              </w:tabs>
              <w:ind w:left="-87" w:right="-72"/>
              <w:jc w:val="both"/>
              <w:rPr>
                <w:rFonts w:ascii="Cordia New" w:hAnsi="Cordia New" w:cs="Cordia New"/>
                <w:b/>
                <w:bCs/>
                <w:spacing w:val="-4"/>
                <w:sz w:val="22"/>
                <w:szCs w:val="22"/>
              </w:rPr>
            </w:pPr>
            <w:r w:rsidRPr="00A478C4">
              <w:rPr>
                <w:rFonts w:ascii="Cordia New" w:hAnsi="Cordia New" w:cs="Cordia New"/>
                <w:b/>
                <w:bCs/>
                <w:spacing w:val="-4"/>
                <w:sz w:val="22"/>
                <w:szCs w:val="22"/>
              </w:rPr>
              <w:tab/>
              <w:t>31 December</w:t>
            </w:r>
          </w:p>
        </w:tc>
        <w:tc>
          <w:tcPr>
            <w:tcW w:w="936" w:type="dxa"/>
            <w:tcBorders>
              <w:top w:val="single" w:sz="4" w:space="0" w:color="auto"/>
            </w:tcBorders>
            <w:vAlign w:val="bottom"/>
          </w:tcPr>
          <w:p w14:paraId="6BE431DF" w14:textId="1B6B674C" w:rsidR="0016608F" w:rsidRPr="00A478C4" w:rsidRDefault="0016608F" w:rsidP="0016608F">
            <w:pPr>
              <w:tabs>
                <w:tab w:val="right" w:pos="726"/>
              </w:tabs>
              <w:ind w:left="-43" w:right="-72"/>
              <w:jc w:val="both"/>
              <w:rPr>
                <w:rFonts w:ascii="Cordia New" w:hAnsi="Cordia New" w:cs="Cordia New"/>
                <w:b/>
                <w:bCs/>
                <w:spacing w:val="-6"/>
                <w:sz w:val="22"/>
                <w:szCs w:val="22"/>
              </w:rPr>
            </w:pPr>
            <w:r w:rsidRPr="00A478C4">
              <w:rPr>
                <w:rFonts w:ascii="Cordia New" w:hAnsi="Cordia New" w:cs="Cordia New"/>
                <w:b/>
                <w:bCs/>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2C5A35AB" w14:textId="71577D41" w:rsidR="0016608F" w:rsidRPr="00A478C4" w:rsidRDefault="0016608F" w:rsidP="0016608F">
            <w:pPr>
              <w:tabs>
                <w:tab w:val="right" w:pos="726"/>
              </w:tabs>
              <w:ind w:left="-87" w:right="-72"/>
              <w:jc w:val="both"/>
              <w:rPr>
                <w:rFonts w:ascii="Cordia New" w:hAnsi="Cordia New" w:cs="Cordia New"/>
                <w:b/>
                <w:bCs/>
                <w:spacing w:val="-4"/>
                <w:sz w:val="22"/>
                <w:szCs w:val="22"/>
              </w:rPr>
            </w:pPr>
            <w:r w:rsidRPr="00A478C4">
              <w:rPr>
                <w:rFonts w:ascii="Cordia New" w:hAnsi="Cordia New" w:cs="Cordia New"/>
                <w:b/>
                <w:bCs/>
                <w:spacing w:val="-4"/>
                <w:sz w:val="22"/>
                <w:szCs w:val="22"/>
              </w:rPr>
              <w:tab/>
              <w:t>31 December</w:t>
            </w:r>
          </w:p>
        </w:tc>
        <w:tc>
          <w:tcPr>
            <w:tcW w:w="936" w:type="dxa"/>
            <w:tcBorders>
              <w:top w:val="single" w:sz="4" w:space="0" w:color="auto"/>
            </w:tcBorders>
            <w:vAlign w:val="bottom"/>
          </w:tcPr>
          <w:p w14:paraId="1BC9AC20" w14:textId="32798D94" w:rsidR="0016608F" w:rsidRPr="00A478C4" w:rsidRDefault="0016608F" w:rsidP="0016608F">
            <w:pPr>
              <w:tabs>
                <w:tab w:val="right" w:pos="726"/>
              </w:tabs>
              <w:ind w:left="-43" w:right="-72"/>
              <w:jc w:val="both"/>
              <w:rPr>
                <w:rFonts w:ascii="Cordia New" w:hAnsi="Cordia New" w:cs="Cordia New"/>
                <w:b/>
                <w:bCs/>
                <w:spacing w:val="-6"/>
                <w:sz w:val="22"/>
                <w:szCs w:val="22"/>
              </w:rPr>
            </w:pPr>
            <w:r w:rsidRPr="00A478C4">
              <w:rPr>
                <w:rFonts w:ascii="Cordia New" w:hAnsi="Cordia New" w:cs="Cordia New"/>
                <w:b/>
                <w:bCs/>
                <w:spacing w:val="-6"/>
                <w:sz w:val="22"/>
                <w:szCs w:val="22"/>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22DD1AA6" w14:textId="6FFDAF4E" w:rsidR="0016608F" w:rsidRPr="00A478C4" w:rsidRDefault="0016608F" w:rsidP="0016608F">
            <w:pPr>
              <w:tabs>
                <w:tab w:val="right" w:pos="726"/>
              </w:tabs>
              <w:ind w:left="-87" w:right="-72"/>
              <w:jc w:val="both"/>
              <w:rPr>
                <w:rFonts w:ascii="Cordia New" w:hAnsi="Cordia New" w:cs="Cordia New"/>
                <w:b/>
                <w:bCs/>
                <w:spacing w:val="-4"/>
                <w:sz w:val="22"/>
                <w:szCs w:val="22"/>
              </w:rPr>
            </w:pPr>
            <w:r w:rsidRPr="00A478C4">
              <w:rPr>
                <w:rFonts w:ascii="Cordia New" w:hAnsi="Cordia New" w:cs="Cordia New"/>
                <w:b/>
                <w:bCs/>
                <w:spacing w:val="-4"/>
                <w:sz w:val="22"/>
                <w:szCs w:val="22"/>
              </w:rPr>
              <w:tab/>
              <w:t>31 December</w:t>
            </w:r>
          </w:p>
        </w:tc>
      </w:tr>
      <w:tr w:rsidR="0016608F" w:rsidRPr="00A478C4" w14:paraId="4CD066AE" w14:textId="77777777" w:rsidTr="002B1602">
        <w:trPr>
          <w:cantSplit/>
        </w:trPr>
        <w:tc>
          <w:tcPr>
            <w:tcW w:w="1980" w:type="dxa"/>
            <w:shd w:val="clear" w:color="auto" w:fill="auto"/>
          </w:tcPr>
          <w:p w14:paraId="0EEA0A43" w14:textId="77777777" w:rsidR="0016608F" w:rsidRPr="00A478C4" w:rsidRDefault="0016608F" w:rsidP="0016608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3985879" w14:textId="63B2584C" w:rsidR="0016608F" w:rsidRPr="00A478C4" w:rsidRDefault="0016608F" w:rsidP="0016608F">
            <w:pPr>
              <w:tabs>
                <w:tab w:val="decimal" w:pos="726"/>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4686F345" w14:textId="6F70D857"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422F8BB0" w14:textId="2AA518A7"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350EAED0" w14:textId="1972AB80"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0F552D2B" w14:textId="59757332"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51B288A9" w14:textId="3B91FD7C"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4931A485" w14:textId="392E9D8D"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10815617" w14:textId="46286825" w:rsidR="0016608F" w:rsidRPr="00A478C4" w:rsidRDefault="0016608F" w:rsidP="0016608F">
            <w:pPr>
              <w:tabs>
                <w:tab w:val="decimal" w:pos="726"/>
              </w:tabs>
              <w:ind w:left="-43" w:right="-72"/>
              <w:jc w:val="both"/>
              <w:rPr>
                <w:rFonts w:ascii="Cordia New" w:hAnsi="Cordia New" w:cs="Cordia New"/>
                <w:b/>
                <w:bCs/>
                <w:sz w:val="22"/>
                <w:szCs w:val="22"/>
              </w:rPr>
            </w:pPr>
            <w:r w:rsidRPr="00A478C4">
              <w:rPr>
                <w:rFonts w:ascii="Cordia New" w:hAnsi="Cordia New" w:cs="Cordia New"/>
                <w:b/>
                <w:bCs/>
                <w:sz w:val="22"/>
                <w:szCs w:val="22"/>
                <w:lang w:val="en-GB"/>
              </w:rPr>
              <w:t>2022</w:t>
            </w:r>
          </w:p>
        </w:tc>
      </w:tr>
      <w:tr w:rsidR="0016608F" w:rsidRPr="00A478C4" w14:paraId="25A88BA3" w14:textId="77777777" w:rsidTr="002B1602">
        <w:trPr>
          <w:cantSplit/>
        </w:trPr>
        <w:tc>
          <w:tcPr>
            <w:tcW w:w="1980" w:type="dxa"/>
          </w:tcPr>
          <w:p w14:paraId="71FFEF22" w14:textId="77777777" w:rsidR="0016608F" w:rsidRPr="00A478C4" w:rsidRDefault="0016608F" w:rsidP="0016608F">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285E7F6" w14:textId="77777777" w:rsidR="0016608F" w:rsidRPr="00A478C4"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6207E8A" w14:textId="77777777" w:rsidR="0016608F" w:rsidRPr="00A478C4"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7A35A7E" w14:textId="77777777" w:rsidR="0016608F" w:rsidRPr="00A478C4"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D33C89" w14:textId="77777777" w:rsidR="0016608F" w:rsidRPr="00A478C4"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2C6266A" w14:textId="77777777" w:rsidR="0016608F" w:rsidRPr="00A478C4"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6BC97C2" w14:textId="77777777" w:rsidR="0016608F" w:rsidRPr="00A478C4"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C16D2DA" w14:textId="77777777" w:rsidR="0016608F" w:rsidRPr="00A478C4"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2A3EC2E" w14:textId="77777777" w:rsidR="0016608F" w:rsidRPr="00A478C4" w:rsidRDefault="0016608F" w:rsidP="0016608F">
            <w:pPr>
              <w:tabs>
                <w:tab w:val="decimal" w:pos="726"/>
              </w:tabs>
              <w:ind w:left="-43" w:right="-72"/>
              <w:jc w:val="both"/>
              <w:rPr>
                <w:rFonts w:ascii="Cordia New" w:hAnsi="Cordia New" w:cs="Cordia New"/>
                <w:sz w:val="12"/>
                <w:szCs w:val="12"/>
              </w:rPr>
            </w:pPr>
          </w:p>
        </w:tc>
      </w:tr>
      <w:tr w:rsidR="00010911" w:rsidRPr="00A478C4" w14:paraId="3384AB12" w14:textId="77777777" w:rsidTr="00AC2F5E">
        <w:trPr>
          <w:cantSplit/>
        </w:trPr>
        <w:tc>
          <w:tcPr>
            <w:tcW w:w="1980" w:type="dxa"/>
          </w:tcPr>
          <w:p w14:paraId="4E01A768" w14:textId="1790608F" w:rsidR="00010911" w:rsidRPr="00A478C4" w:rsidRDefault="00010911" w:rsidP="00010911">
            <w:pPr>
              <w:ind w:left="101" w:right="-72" w:hanging="187"/>
              <w:rPr>
                <w:rFonts w:ascii="Cordia New" w:hAnsi="Cordia New" w:cs="Cordia New"/>
                <w:sz w:val="22"/>
                <w:szCs w:val="22"/>
              </w:rPr>
            </w:pPr>
            <w:r w:rsidRPr="00A478C4">
              <w:rPr>
                <w:rFonts w:ascii="Cordia New" w:hAnsi="Cordia New" w:cs="Cordia New"/>
                <w:sz w:val="22"/>
                <w:szCs w:val="22"/>
              </w:rPr>
              <w:t>Fair value of debentures</w:t>
            </w:r>
          </w:p>
        </w:tc>
        <w:tc>
          <w:tcPr>
            <w:tcW w:w="936" w:type="dxa"/>
            <w:shd w:val="clear" w:color="auto" w:fill="FAFAFA"/>
            <w:vAlign w:val="bottom"/>
          </w:tcPr>
          <w:p w14:paraId="30802DA7" w14:textId="7D543E71" w:rsidR="00010911" w:rsidRPr="00A478C4" w:rsidRDefault="00010911" w:rsidP="00010911">
            <w:pPr>
              <w:tabs>
                <w:tab w:val="decimal" w:pos="726"/>
              </w:tabs>
              <w:ind w:left="-43" w:right="-72"/>
              <w:jc w:val="both"/>
              <w:rPr>
                <w:rFonts w:ascii="Cordia New" w:eastAsia="Calibri" w:hAnsi="Cordia New" w:cs="Cordia New"/>
                <w:sz w:val="20"/>
                <w:szCs w:val="20"/>
                <w:lang w:val="en-GB"/>
              </w:rPr>
            </w:pPr>
            <w:r w:rsidRPr="00A478C4">
              <w:rPr>
                <w:rFonts w:ascii="Cordia New" w:eastAsia="Calibri" w:hAnsi="Cordia New" w:cs="Cordia New"/>
                <w:sz w:val="20"/>
                <w:szCs w:val="20"/>
                <w:lang w:val="en-GB"/>
              </w:rPr>
              <w:t>2,431</w:t>
            </w:r>
          </w:p>
        </w:tc>
        <w:tc>
          <w:tcPr>
            <w:tcW w:w="936" w:type="dxa"/>
            <w:shd w:val="clear" w:color="auto" w:fill="auto"/>
            <w:vAlign w:val="bottom"/>
          </w:tcPr>
          <w:p w14:paraId="40643696" w14:textId="03776E8A"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2,686</w:t>
            </w:r>
          </w:p>
        </w:tc>
        <w:tc>
          <w:tcPr>
            <w:tcW w:w="936" w:type="dxa"/>
            <w:shd w:val="clear" w:color="auto" w:fill="FAFAFA"/>
            <w:vAlign w:val="bottom"/>
          </w:tcPr>
          <w:p w14:paraId="5F8EE6F1" w14:textId="55B886E6"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88,888</w:t>
            </w:r>
          </w:p>
        </w:tc>
        <w:tc>
          <w:tcPr>
            <w:tcW w:w="936" w:type="dxa"/>
            <w:shd w:val="clear" w:color="auto" w:fill="auto"/>
            <w:vAlign w:val="bottom"/>
          </w:tcPr>
          <w:p w14:paraId="083E8C36" w14:textId="391DC7EA"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92,826</w:t>
            </w:r>
          </w:p>
        </w:tc>
        <w:tc>
          <w:tcPr>
            <w:tcW w:w="936" w:type="dxa"/>
            <w:shd w:val="clear" w:color="auto" w:fill="FAFAFA"/>
            <w:vAlign w:val="bottom"/>
          </w:tcPr>
          <w:p w14:paraId="6295B33B" w14:textId="324CE01B"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2,283</w:t>
            </w:r>
          </w:p>
        </w:tc>
        <w:tc>
          <w:tcPr>
            <w:tcW w:w="936" w:type="dxa"/>
            <w:shd w:val="clear" w:color="auto" w:fill="auto"/>
            <w:vAlign w:val="bottom"/>
          </w:tcPr>
          <w:p w14:paraId="2409C071" w14:textId="48C814E5"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2,522</w:t>
            </w:r>
          </w:p>
        </w:tc>
        <w:tc>
          <w:tcPr>
            <w:tcW w:w="936" w:type="dxa"/>
            <w:shd w:val="clear" w:color="auto" w:fill="FAFAFA"/>
            <w:vAlign w:val="bottom"/>
          </w:tcPr>
          <w:p w14:paraId="25287902" w14:textId="5309BEB5"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83,449</w:t>
            </w:r>
          </w:p>
        </w:tc>
        <w:tc>
          <w:tcPr>
            <w:tcW w:w="936" w:type="dxa"/>
            <w:shd w:val="clear" w:color="auto" w:fill="auto"/>
            <w:vAlign w:val="bottom"/>
          </w:tcPr>
          <w:p w14:paraId="1CB6FFEB" w14:textId="23B311AC" w:rsidR="00010911" w:rsidRPr="00A478C4" w:rsidRDefault="00010911" w:rsidP="00010911">
            <w:pPr>
              <w:tabs>
                <w:tab w:val="decimal" w:pos="726"/>
              </w:tabs>
              <w:ind w:left="-43" w:right="-72"/>
              <w:jc w:val="both"/>
              <w:rPr>
                <w:rFonts w:ascii="Cordia New" w:eastAsia="Calibri" w:hAnsi="Cordia New" w:cs="Cordia New"/>
                <w:sz w:val="20"/>
                <w:szCs w:val="20"/>
              </w:rPr>
            </w:pPr>
            <w:r w:rsidRPr="00A478C4">
              <w:rPr>
                <w:rFonts w:ascii="Cordia New" w:eastAsia="Calibri" w:hAnsi="Cordia New" w:cs="Cordia New"/>
                <w:sz w:val="20"/>
                <w:szCs w:val="20"/>
                <w:lang w:val="en-GB"/>
              </w:rPr>
              <w:t>87,169</w:t>
            </w:r>
          </w:p>
        </w:tc>
      </w:tr>
    </w:tbl>
    <w:p w14:paraId="3A80DE89" w14:textId="77777777" w:rsidR="001D3F39" w:rsidRPr="00A478C4" w:rsidRDefault="001D3F39">
      <w:pPr>
        <w:rPr>
          <w:rFonts w:ascii="Cordia New" w:hAnsi="Cordia New" w:cs="Cordia New"/>
          <w:sz w:val="26"/>
          <w:szCs w:val="26"/>
          <w:lang w:val="en-GB"/>
        </w:rPr>
      </w:pPr>
      <w:r w:rsidRPr="00A478C4">
        <w:rPr>
          <w:rFonts w:ascii="Cordia New" w:hAnsi="Cordia New" w:cs="Cordia New"/>
          <w:sz w:val="26"/>
          <w:szCs w:val="26"/>
          <w:lang w:val="en-GB"/>
        </w:rPr>
        <w:br w:type="page"/>
      </w:r>
    </w:p>
    <w:p w14:paraId="355863BC" w14:textId="25B16508" w:rsidR="006519D2" w:rsidRPr="00A478C4"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2290384C" w:rsidR="006519D2" w:rsidRPr="00A478C4"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16</w:t>
      </w:r>
      <w:r w:rsidR="006519D2" w:rsidRPr="00A478C4">
        <w:rPr>
          <w:rFonts w:ascii="Cordia New" w:hAnsi="Cordia New" w:cs="Cordia New"/>
          <w:b/>
          <w:bCs/>
          <w:color w:val="FFFFFF"/>
          <w:sz w:val="26"/>
          <w:szCs w:val="26"/>
          <w:u w:val="none"/>
          <w:cs/>
          <w:lang w:val="en-GB"/>
        </w:rPr>
        <w:tab/>
      </w:r>
      <w:r w:rsidR="006519D2" w:rsidRPr="00A478C4">
        <w:rPr>
          <w:rFonts w:ascii="Cordia New" w:hAnsi="Cordia New" w:cs="Cordia New"/>
          <w:b/>
          <w:bCs/>
          <w:color w:val="FFFFFF"/>
          <w:sz w:val="26"/>
          <w:szCs w:val="26"/>
          <w:u w:val="none"/>
          <w:lang w:val="en-GB"/>
        </w:rPr>
        <w:t>Other current liabilities</w:t>
      </w:r>
    </w:p>
    <w:p w14:paraId="317544EC" w14:textId="6188DA32" w:rsidR="006519D2" w:rsidRPr="00A478C4" w:rsidRDefault="006519D2" w:rsidP="00034968">
      <w:pPr>
        <w:shd w:val="clear" w:color="auto" w:fill="FFA543"/>
        <w:jc w:val="both"/>
        <w:rPr>
          <w:rFonts w:ascii="Cordia New" w:hAnsi="Cordia New" w:cs="Cordia New"/>
          <w:sz w:val="3"/>
          <w:szCs w:val="3"/>
        </w:rPr>
      </w:pPr>
    </w:p>
    <w:p w14:paraId="5A27983D" w14:textId="77777777" w:rsidR="00A449C1" w:rsidRPr="009A55A2" w:rsidRDefault="00A449C1" w:rsidP="00034968">
      <w:pPr>
        <w:jc w:val="both"/>
        <w:rPr>
          <w:rFonts w:ascii="Cordia New" w:hAnsi="Cordia New" w:cs="Cordia New"/>
          <w:sz w:val="20"/>
          <w:szCs w:val="20"/>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A478C4" w14:paraId="0319D9E5" w14:textId="77777777" w:rsidTr="05E2201A">
        <w:tc>
          <w:tcPr>
            <w:tcW w:w="1980" w:type="dxa"/>
            <w:shd w:val="clear" w:color="auto" w:fill="auto"/>
          </w:tcPr>
          <w:p w14:paraId="61DDC81E" w14:textId="77777777" w:rsidR="006519D2" w:rsidRPr="00A478C4"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A478C4" w:rsidRDefault="006519D2" w:rsidP="00034968">
            <w:pPr>
              <w:tabs>
                <w:tab w:val="decimal" w:pos="3536"/>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A478C4" w:rsidRDefault="006519D2" w:rsidP="00034968">
            <w:pPr>
              <w:tabs>
                <w:tab w:val="decimal" w:pos="3536"/>
              </w:tabs>
              <w:ind w:left="-43" w:right="-72"/>
              <w:jc w:val="both"/>
              <w:rPr>
                <w:rFonts w:ascii="Cordia New" w:hAnsi="Cordia New" w:cs="Cordia New"/>
                <w:b/>
                <w:bCs/>
                <w:sz w:val="22"/>
                <w:szCs w:val="22"/>
                <w:cs/>
                <w:lang w:val="en-GB"/>
              </w:rPr>
            </w:pPr>
            <w:r w:rsidRPr="00A478C4">
              <w:rPr>
                <w:rFonts w:ascii="Cordia New" w:hAnsi="Cordia New" w:cs="Cordia New"/>
                <w:b/>
                <w:bCs/>
                <w:sz w:val="22"/>
                <w:szCs w:val="22"/>
                <w:lang w:val="en-GB"/>
              </w:rPr>
              <w:t>Separate financial information</w:t>
            </w:r>
          </w:p>
        </w:tc>
      </w:tr>
      <w:tr w:rsidR="006519D2" w:rsidRPr="00A478C4" w14:paraId="3F75F493" w14:textId="77777777" w:rsidTr="05E2201A">
        <w:tc>
          <w:tcPr>
            <w:tcW w:w="1980" w:type="dxa"/>
            <w:shd w:val="clear" w:color="auto" w:fill="auto"/>
          </w:tcPr>
          <w:p w14:paraId="11C8DE77" w14:textId="77777777" w:rsidR="006519D2" w:rsidRPr="00A478C4"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0D9FD723" w:rsidR="006519D2" w:rsidRPr="00A478C4" w:rsidRDefault="005E6D86" w:rsidP="00034968">
            <w:pPr>
              <w:tabs>
                <w:tab w:val="decimal" w:pos="1685"/>
              </w:tabs>
              <w:ind w:left="-43" w:right="-72"/>
              <w:jc w:val="both"/>
              <w:rPr>
                <w:rFonts w:ascii="Cordia New" w:hAnsi="Cordia New" w:cs="Cordia New"/>
                <w:b/>
                <w:bCs/>
                <w:sz w:val="22"/>
                <w:szCs w:val="22"/>
                <w:cs/>
                <w:lang w:val="en-GB"/>
              </w:rPr>
            </w:pPr>
            <w:r w:rsidRPr="00A478C4">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46A4324" w14:textId="0793F62B" w:rsidR="006519D2" w:rsidRPr="00A478C4" w:rsidRDefault="006519D2" w:rsidP="00034968">
            <w:pPr>
              <w:tabs>
                <w:tab w:val="decimal" w:pos="1685"/>
              </w:tabs>
              <w:ind w:left="-43" w:right="-72"/>
              <w:jc w:val="both"/>
              <w:rPr>
                <w:rFonts w:ascii="Cordia New" w:hAnsi="Cordia New" w:cs="Cordia New"/>
                <w:b/>
                <w:bCs/>
                <w:sz w:val="22"/>
                <w:szCs w:val="22"/>
                <w:cs/>
                <w:lang w:val="en-GB"/>
              </w:rPr>
            </w:pPr>
            <w:r w:rsidRPr="00A478C4">
              <w:rPr>
                <w:rFonts w:ascii="Cordia New" w:hAnsi="Cordia New" w:cs="Cordia New"/>
                <w:b/>
                <w:bCs/>
                <w:sz w:val="22"/>
                <w:szCs w:val="22"/>
                <w:lang w:val="en-GB"/>
              </w:rPr>
              <w:t>Baht’</w:t>
            </w:r>
            <w:r w:rsidR="00004CAF" w:rsidRPr="00A478C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36EB2C0B" w:rsidR="006519D2" w:rsidRPr="00A478C4" w:rsidRDefault="005E6D86" w:rsidP="00034968">
            <w:pPr>
              <w:tabs>
                <w:tab w:val="decimal" w:pos="1685"/>
              </w:tabs>
              <w:ind w:left="-43" w:right="-72"/>
              <w:jc w:val="both"/>
              <w:rPr>
                <w:rFonts w:ascii="Cordia New" w:hAnsi="Cordia New" w:cs="Cordia New"/>
                <w:b/>
                <w:bCs/>
                <w:sz w:val="22"/>
                <w:szCs w:val="22"/>
                <w:cs/>
                <w:lang w:val="en-GB"/>
              </w:rPr>
            </w:pPr>
            <w:r w:rsidRPr="00A478C4">
              <w:rPr>
                <w:rFonts w:ascii="Cordia New" w:hAnsi="Cordia New" w:cs="Cordia New"/>
                <w:b/>
                <w:bCs/>
                <w:sz w:val="22"/>
                <w:szCs w:val="22"/>
                <w:lang w:val="en-GB"/>
              </w:rPr>
              <w:t>US Dollar’000</w:t>
            </w:r>
          </w:p>
        </w:tc>
        <w:tc>
          <w:tcPr>
            <w:tcW w:w="1872" w:type="dxa"/>
            <w:gridSpan w:val="2"/>
            <w:tcBorders>
              <w:top w:val="single" w:sz="4" w:space="0" w:color="auto"/>
              <w:bottom w:val="single" w:sz="4" w:space="0" w:color="auto"/>
            </w:tcBorders>
          </w:tcPr>
          <w:p w14:paraId="6E68A45A" w14:textId="37D5E800" w:rsidR="006519D2" w:rsidRPr="00A478C4" w:rsidRDefault="006519D2" w:rsidP="00034968">
            <w:pPr>
              <w:tabs>
                <w:tab w:val="decimal" w:pos="1685"/>
              </w:tabs>
              <w:ind w:left="-43" w:right="-72"/>
              <w:jc w:val="both"/>
              <w:rPr>
                <w:rFonts w:ascii="Cordia New" w:hAnsi="Cordia New" w:cs="Cordia New"/>
                <w:b/>
                <w:bCs/>
                <w:sz w:val="22"/>
                <w:szCs w:val="22"/>
                <w:cs/>
                <w:lang w:val="en-GB"/>
              </w:rPr>
            </w:pPr>
            <w:r w:rsidRPr="00A478C4">
              <w:rPr>
                <w:rFonts w:ascii="Cordia New" w:hAnsi="Cordia New" w:cs="Cordia New"/>
                <w:b/>
                <w:bCs/>
                <w:sz w:val="22"/>
                <w:szCs w:val="22"/>
                <w:lang w:val="en-GB"/>
              </w:rPr>
              <w:t>Baht’</w:t>
            </w:r>
            <w:r w:rsidR="00004CAF" w:rsidRPr="00A478C4">
              <w:rPr>
                <w:rFonts w:ascii="Cordia New" w:hAnsi="Cordia New" w:cs="Cordia New"/>
                <w:b/>
                <w:bCs/>
                <w:sz w:val="22"/>
                <w:szCs w:val="22"/>
                <w:lang w:val="en-GB"/>
              </w:rPr>
              <w:t>000</w:t>
            </w:r>
          </w:p>
        </w:tc>
      </w:tr>
      <w:tr w:rsidR="00D10F8E" w:rsidRPr="00A478C4" w14:paraId="2ABAAB12" w14:textId="77777777" w:rsidTr="05E2201A">
        <w:tc>
          <w:tcPr>
            <w:tcW w:w="1980" w:type="dxa"/>
            <w:shd w:val="clear" w:color="auto" w:fill="auto"/>
          </w:tcPr>
          <w:p w14:paraId="2B348A30" w14:textId="77777777" w:rsidR="00D10F8E" w:rsidRPr="00A478C4" w:rsidRDefault="00D10F8E" w:rsidP="00034968">
            <w:pPr>
              <w:ind w:left="-86" w:right="-72"/>
              <w:rPr>
                <w:rFonts w:ascii="Cordia New" w:hAnsi="Cordia New" w:cs="Cordia New"/>
                <w:b/>
                <w:bCs/>
                <w:sz w:val="22"/>
                <w:szCs w:val="22"/>
                <w:lang w:val="en-GB"/>
              </w:rPr>
            </w:pPr>
            <w:r w:rsidRPr="00A478C4">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39317CD9" w:rsidR="00D10F8E" w:rsidRPr="00A478C4" w:rsidRDefault="008C1893" w:rsidP="008C1893">
            <w:pPr>
              <w:tabs>
                <w:tab w:val="right" w:pos="734"/>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15D93D57" w14:textId="557BFBAC" w:rsidR="00D10F8E" w:rsidRPr="00A478C4" w:rsidRDefault="00D10F8E"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z w:val="22"/>
                <w:szCs w:val="22"/>
                <w:lang w:val="en-GB"/>
              </w:rPr>
              <w:tab/>
            </w:r>
            <w:r w:rsidR="00004CAF" w:rsidRPr="00A478C4">
              <w:rPr>
                <w:rFonts w:ascii="Cordia New" w:hAnsi="Cordia New" w:cs="Cordia New"/>
                <w:b/>
                <w:bCs/>
                <w:spacing w:val="-6"/>
                <w:sz w:val="22"/>
                <w:szCs w:val="22"/>
                <w:lang w:val="en-GB"/>
              </w:rPr>
              <w:t>31</w:t>
            </w:r>
            <w:r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2C5ACA61" w:rsidR="00D10F8E" w:rsidRPr="00A478C4" w:rsidRDefault="00D10F8E"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54088EAB" w14:textId="68D103ED" w:rsidR="00D10F8E" w:rsidRPr="00A478C4" w:rsidRDefault="00D10F8E"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z w:val="22"/>
                <w:szCs w:val="22"/>
                <w:lang w:val="en-GB"/>
              </w:rPr>
              <w:tab/>
            </w:r>
            <w:r w:rsidR="00004CAF" w:rsidRPr="00A478C4">
              <w:rPr>
                <w:rFonts w:ascii="Cordia New" w:hAnsi="Cordia New" w:cs="Cordia New"/>
                <w:b/>
                <w:bCs/>
                <w:spacing w:val="-6"/>
                <w:sz w:val="22"/>
                <w:szCs w:val="22"/>
                <w:lang w:val="en-GB"/>
              </w:rPr>
              <w:t>31</w:t>
            </w:r>
            <w:r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1472E9B3" w:rsidR="00D10F8E" w:rsidRPr="00A478C4" w:rsidRDefault="00D10F8E"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6CC5F57E" w14:textId="5A730B9B" w:rsidR="00D10F8E" w:rsidRPr="00A478C4" w:rsidRDefault="008C1893"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D10F8E" w:rsidRPr="00A478C4">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141BE8D4" w:rsidR="00D10F8E" w:rsidRPr="00A478C4" w:rsidRDefault="00D10F8E"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522DC" w:rsidRPr="00A478C4">
              <w:rPr>
                <w:rFonts w:ascii="Cordia New" w:hAnsi="Cordia New" w:cs="Cordia New"/>
                <w:b/>
                <w:bCs/>
                <w:spacing w:val="-6"/>
                <w:sz w:val="22"/>
                <w:szCs w:val="22"/>
                <w:lang w:val="en-GB"/>
              </w:rPr>
              <w:t>30 September</w:t>
            </w:r>
          </w:p>
        </w:tc>
        <w:tc>
          <w:tcPr>
            <w:tcW w:w="936" w:type="dxa"/>
            <w:tcBorders>
              <w:top w:val="single" w:sz="4" w:space="0" w:color="auto"/>
            </w:tcBorders>
            <w:vAlign w:val="bottom"/>
          </w:tcPr>
          <w:p w14:paraId="07001F3A" w14:textId="6A8CB8B4" w:rsidR="00D10F8E" w:rsidRPr="00A478C4" w:rsidRDefault="008C1893" w:rsidP="008C1893">
            <w:pPr>
              <w:tabs>
                <w:tab w:val="right" w:pos="741"/>
              </w:tabs>
              <w:ind w:left="-105" w:right="-72"/>
              <w:jc w:val="both"/>
              <w:rPr>
                <w:rFonts w:ascii="Cordia New" w:hAnsi="Cordia New" w:cs="Cordia New"/>
                <w:b/>
                <w:bCs/>
                <w:spacing w:val="-6"/>
                <w:sz w:val="22"/>
                <w:szCs w:val="22"/>
                <w:cs/>
                <w:lang w:val="en-GB"/>
              </w:rPr>
            </w:pPr>
            <w:r w:rsidRPr="00A478C4">
              <w:rPr>
                <w:rFonts w:ascii="Cordia New" w:hAnsi="Cordia New" w:cs="Cordia New"/>
                <w:b/>
                <w:bCs/>
                <w:spacing w:val="-6"/>
                <w:sz w:val="22"/>
                <w:szCs w:val="22"/>
                <w:lang w:val="en-GB"/>
              </w:rPr>
              <w:tab/>
            </w:r>
            <w:r w:rsidR="00004CAF" w:rsidRPr="00A478C4">
              <w:rPr>
                <w:rFonts w:ascii="Cordia New" w:hAnsi="Cordia New" w:cs="Cordia New"/>
                <w:b/>
                <w:bCs/>
                <w:spacing w:val="-6"/>
                <w:sz w:val="22"/>
                <w:szCs w:val="22"/>
                <w:lang w:val="en-GB"/>
              </w:rPr>
              <w:t>31</w:t>
            </w:r>
            <w:r w:rsidR="00D10F8E" w:rsidRPr="00A478C4">
              <w:rPr>
                <w:rFonts w:ascii="Cordia New" w:hAnsi="Cordia New" w:cs="Cordia New"/>
                <w:b/>
                <w:bCs/>
                <w:spacing w:val="-6"/>
                <w:sz w:val="22"/>
                <w:szCs w:val="22"/>
                <w:lang w:val="en-GB"/>
              </w:rPr>
              <w:t xml:space="preserve"> December</w:t>
            </w:r>
          </w:p>
        </w:tc>
      </w:tr>
      <w:tr w:rsidR="00D10F8E" w:rsidRPr="00A478C4" w14:paraId="2FD8D344" w14:textId="77777777" w:rsidTr="05E2201A">
        <w:tc>
          <w:tcPr>
            <w:tcW w:w="1980" w:type="dxa"/>
            <w:shd w:val="clear" w:color="auto" w:fill="auto"/>
          </w:tcPr>
          <w:p w14:paraId="56419CF4" w14:textId="77777777" w:rsidR="00D10F8E" w:rsidRPr="00A478C4"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3C46E224"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6157190B" w14:textId="49CD4A30"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cs/>
                <w:lang w:val="en-GB"/>
              </w:rPr>
              <w:tab/>
            </w:r>
            <w:r w:rsidR="00004CAF"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65689D86" w14:textId="6BCB2972"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79701869" w14:textId="3046F580"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cs/>
                <w:lang w:val="en-GB"/>
              </w:rPr>
              <w:tab/>
            </w:r>
            <w:r w:rsidR="00004CAF"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5C656236" w14:textId="22CD3303"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3875AB60" w14:textId="382BB344"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cs/>
                <w:lang w:val="en-GB"/>
              </w:rPr>
              <w:tab/>
            </w:r>
            <w:r w:rsidR="00004CAF" w:rsidRPr="00A478C4">
              <w:rPr>
                <w:rFonts w:ascii="Cordia New" w:hAnsi="Cordia New" w:cs="Cordia New"/>
                <w:b/>
                <w:bCs/>
                <w:sz w:val="22"/>
                <w:szCs w:val="22"/>
                <w:lang w:val="en-GB"/>
              </w:rPr>
              <w:t>2022</w:t>
            </w:r>
          </w:p>
        </w:tc>
        <w:tc>
          <w:tcPr>
            <w:tcW w:w="936" w:type="dxa"/>
            <w:tcBorders>
              <w:bottom w:val="single" w:sz="4" w:space="0" w:color="auto"/>
            </w:tcBorders>
            <w:vAlign w:val="bottom"/>
          </w:tcPr>
          <w:p w14:paraId="153C6216" w14:textId="44C6BD84"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lang w:val="en-GB"/>
              </w:rPr>
              <w:tab/>
            </w:r>
            <w:r w:rsidR="00004CAF" w:rsidRPr="00A478C4">
              <w:rPr>
                <w:rFonts w:ascii="Cordia New" w:hAnsi="Cordia New" w:cs="Cordia New"/>
                <w:b/>
                <w:bCs/>
                <w:sz w:val="22"/>
                <w:szCs w:val="22"/>
                <w:lang w:val="en-GB"/>
              </w:rPr>
              <w:t>2023</w:t>
            </w:r>
          </w:p>
        </w:tc>
        <w:tc>
          <w:tcPr>
            <w:tcW w:w="936" w:type="dxa"/>
            <w:tcBorders>
              <w:bottom w:val="single" w:sz="4" w:space="0" w:color="auto"/>
            </w:tcBorders>
            <w:vAlign w:val="bottom"/>
          </w:tcPr>
          <w:p w14:paraId="488BA229" w14:textId="636F9AAC" w:rsidR="00D10F8E" w:rsidRPr="00A478C4" w:rsidRDefault="00D10F8E" w:rsidP="00034968">
            <w:pPr>
              <w:tabs>
                <w:tab w:val="right" w:pos="741"/>
              </w:tabs>
              <w:ind w:left="-43" w:right="-72"/>
              <w:jc w:val="both"/>
              <w:rPr>
                <w:rFonts w:ascii="Cordia New" w:hAnsi="Cordia New" w:cs="Cordia New"/>
                <w:b/>
                <w:bCs/>
                <w:sz w:val="22"/>
                <w:szCs w:val="22"/>
                <w:lang w:val="en-GB"/>
              </w:rPr>
            </w:pPr>
            <w:r w:rsidRPr="00A478C4">
              <w:rPr>
                <w:rFonts w:ascii="Cordia New" w:hAnsi="Cordia New" w:cs="Cordia New"/>
                <w:b/>
                <w:bCs/>
                <w:sz w:val="22"/>
                <w:szCs w:val="22"/>
                <w:cs/>
                <w:lang w:val="en-GB"/>
              </w:rPr>
              <w:tab/>
            </w:r>
            <w:r w:rsidR="00004CAF" w:rsidRPr="00A478C4">
              <w:rPr>
                <w:rFonts w:ascii="Cordia New" w:hAnsi="Cordia New" w:cs="Cordia New"/>
                <w:b/>
                <w:bCs/>
                <w:sz w:val="22"/>
                <w:szCs w:val="22"/>
                <w:lang w:val="en-GB"/>
              </w:rPr>
              <w:t>2022</w:t>
            </w:r>
          </w:p>
        </w:tc>
      </w:tr>
      <w:tr w:rsidR="00C64A56" w:rsidRPr="00A478C4" w14:paraId="35AF991C" w14:textId="77777777" w:rsidTr="05E2201A">
        <w:tc>
          <w:tcPr>
            <w:tcW w:w="1980" w:type="dxa"/>
          </w:tcPr>
          <w:p w14:paraId="6192A876" w14:textId="77777777" w:rsidR="00C64A56" w:rsidRPr="00A478C4"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A478C4"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A478C4"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A478C4"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A478C4"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A478C4"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A478C4"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A478C4"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A478C4" w:rsidRDefault="00C64A56" w:rsidP="00034968">
            <w:pPr>
              <w:tabs>
                <w:tab w:val="decimal" w:pos="741"/>
              </w:tabs>
              <w:ind w:left="-43" w:right="-72"/>
              <w:jc w:val="both"/>
              <w:rPr>
                <w:rFonts w:ascii="Cordia New" w:eastAsia="Calibri" w:hAnsi="Cordia New" w:cs="Cordia New"/>
                <w:sz w:val="12"/>
                <w:szCs w:val="12"/>
              </w:rPr>
            </w:pPr>
          </w:p>
        </w:tc>
      </w:tr>
      <w:tr w:rsidR="001052BC" w:rsidRPr="00A478C4" w14:paraId="335F02A7" w14:textId="77777777" w:rsidTr="00F474A3">
        <w:trPr>
          <w:trHeight w:val="180"/>
        </w:trPr>
        <w:tc>
          <w:tcPr>
            <w:tcW w:w="1980" w:type="dxa"/>
          </w:tcPr>
          <w:p w14:paraId="2C2D9F69" w14:textId="73774195" w:rsidR="001052BC" w:rsidRPr="00A478C4" w:rsidRDefault="001052BC" w:rsidP="001052BC">
            <w:pPr>
              <w:ind w:left="-86" w:right="-72"/>
              <w:jc w:val="thaiDistribute"/>
              <w:rPr>
                <w:rFonts w:ascii="Cordia New" w:hAnsi="Cordia New" w:cs="Cordia New"/>
                <w:sz w:val="22"/>
                <w:szCs w:val="22"/>
                <w:lang w:val="en-GB"/>
              </w:rPr>
            </w:pPr>
            <w:r w:rsidRPr="00A478C4">
              <w:rPr>
                <w:rFonts w:ascii="Cordia New" w:hAnsi="Cordia New" w:cs="Cordia New"/>
                <w:sz w:val="22"/>
                <w:szCs w:val="22"/>
                <w:lang w:val="en-GB"/>
              </w:rPr>
              <w:t>Accrued expenses</w:t>
            </w:r>
          </w:p>
        </w:tc>
        <w:tc>
          <w:tcPr>
            <w:tcW w:w="936" w:type="dxa"/>
            <w:shd w:val="clear" w:color="auto" w:fill="FAFAFA"/>
          </w:tcPr>
          <w:p w14:paraId="6D495276" w14:textId="181B3604"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4</w:t>
            </w:r>
            <w:r w:rsidR="00455861">
              <w:rPr>
                <w:rFonts w:ascii="Cordia New" w:eastAsia="Calibri" w:hAnsi="Cordia New" w:cs="Cordia New"/>
                <w:sz w:val="22"/>
                <w:szCs w:val="22"/>
                <w:lang w:val="en-GB"/>
              </w:rPr>
              <w:t>13</w:t>
            </w:r>
            <w:r w:rsidRPr="00A478C4">
              <w:rPr>
                <w:rFonts w:ascii="Cordia New" w:eastAsia="Calibri" w:hAnsi="Cordia New" w:cs="Cordia New"/>
                <w:sz w:val="22"/>
                <w:szCs w:val="22"/>
                <w:lang w:val="en-GB"/>
              </w:rPr>
              <w:t>,</w:t>
            </w:r>
            <w:r w:rsidR="00455861">
              <w:rPr>
                <w:rFonts w:ascii="Cordia New" w:eastAsia="Calibri" w:hAnsi="Cordia New" w:cs="Cordia New"/>
                <w:sz w:val="22"/>
                <w:szCs w:val="22"/>
                <w:lang w:val="en-GB"/>
              </w:rPr>
              <w:t>349</w:t>
            </w:r>
          </w:p>
        </w:tc>
        <w:tc>
          <w:tcPr>
            <w:tcW w:w="936" w:type="dxa"/>
            <w:shd w:val="clear" w:color="auto" w:fill="auto"/>
          </w:tcPr>
          <w:p w14:paraId="30ED7879" w14:textId="718F3E66"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585,721</w:t>
            </w:r>
          </w:p>
        </w:tc>
        <w:tc>
          <w:tcPr>
            <w:tcW w:w="936" w:type="dxa"/>
            <w:shd w:val="clear" w:color="auto" w:fill="FAFAFA"/>
          </w:tcPr>
          <w:p w14:paraId="21337A53" w14:textId="795852EA"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1</w:t>
            </w:r>
            <w:r w:rsidR="00455861">
              <w:rPr>
                <w:rFonts w:ascii="Cordia New" w:eastAsia="Calibri" w:hAnsi="Cordia New" w:cs="Cordia New"/>
                <w:sz w:val="22"/>
                <w:szCs w:val="22"/>
                <w:lang w:val="en-GB"/>
              </w:rPr>
              <w:t>5</w:t>
            </w:r>
            <w:r w:rsidRPr="00A478C4">
              <w:rPr>
                <w:rFonts w:ascii="Cordia New" w:eastAsia="Calibri" w:hAnsi="Cordia New" w:cs="Cordia New"/>
                <w:sz w:val="22"/>
                <w:szCs w:val="22"/>
                <w:lang w:val="en-GB"/>
              </w:rPr>
              <w:t>,</w:t>
            </w:r>
            <w:r w:rsidR="00455861">
              <w:rPr>
                <w:rFonts w:ascii="Cordia New" w:eastAsia="Calibri" w:hAnsi="Cordia New" w:cs="Cordia New"/>
                <w:sz w:val="22"/>
                <w:szCs w:val="22"/>
                <w:lang w:val="en-GB"/>
              </w:rPr>
              <w:t>111</w:t>
            </w:r>
            <w:r w:rsidRPr="00A478C4">
              <w:rPr>
                <w:rFonts w:ascii="Cordia New" w:eastAsia="Calibri" w:hAnsi="Cordia New" w:cs="Cordia New"/>
                <w:sz w:val="22"/>
                <w:szCs w:val="22"/>
                <w:lang w:val="en-GB"/>
              </w:rPr>
              <w:t>,</w:t>
            </w:r>
            <w:r w:rsidR="00455861">
              <w:rPr>
                <w:rFonts w:ascii="Cordia New" w:eastAsia="Calibri" w:hAnsi="Cordia New" w:cs="Cordia New"/>
                <w:sz w:val="22"/>
                <w:szCs w:val="22"/>
                <w:lang w:val="en-GB"/>
              </w:rPr>
              <w:t>363</w:t>
            </w:r>
          </w:p>
        </w:tc>
        <w:tc>
          <w:tcPr>
            <w:tcW w:w="936" w:type="dxa"/>
            <w:shd w:val="clear" w:color="auto" w:fill="auto"/>
          </w:tcPr>
          <w:p w14:paraId="4EE876C0" w14:textId="6ECE8DCF"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20,243,933</w:t>
            </w:r>
          </w:p>
        </w:tc>
        <w:tc>
          <w:tcPr>
            <w:tcW w:w="936" w:type="dxa"/>
            <w:shd w:val="clear" w:color="auto" w:fill="FAFAFA"/>
          </w:tcPr>
          <w:p w14:paraId="47209138" w14:textId="6967CA4B"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3,394</w:t>
            </w:r>
          </w:p>
        </w:tc>
        <w:tc>
          <w:tcPr>
            <w:tcW w:w="936" w:type="dxa"/>
            <w:shd w:val="clear" w:color="auto" w:fill="auto"/>
            <w:vAlign w:val="bottom"/>
          </w:tcPr>
          <w:p w14:paraId="476FF9A5" w14:textId="5277BED3"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20,418</w:t>
            </w:r>
          </w:p>
        </w:tc>
        <w:tc>
          <w:tcPr>
            <w:tcW w:w="936" w:type="dxa"/>
            <w:shd w:val="clear" w:color="auto" w:fill="FAFAFA"/>
            <w:vAlign w:val="bottom"/>
          </w:tcPr>
          <w:p w14:paraId="2DC902CA" w14:textId="753B74E2"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124,115</w:t>
            </w:r>
          </w:p>
        </w:tc>
        <w:tc>
          <w:tcPr>
            <w:tcW w:w="936" w:type="dxa"/>
            <w:shd w:val="clear" w:color="auto" w:fill="auto"/>
            <w:vAlign w:val="bottom"/>
          </w:tcPr>
          <w:p w14:paraId="137CBCAD" w14:textId="01343273"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705,679</w:t>
            </w:r>
          </w:p>
        </w:tc>
      </w:tr>
      <w:tr w:rsidR="001B0EEE" w:rsidRPr="00A478C4" w14:paraId="2B511680" w14:textId="77777777" w:rsidTr="00E53D48">
        <w:tc>
          <w:tcPr>
            <w:tcW w:w="1980" w:type="dxa"/>
          </w:tcPr>
          <w:p w14:paraId="3339CC0F" w14:textId="77777777" w:rsidR="001B0EEE" w:rsidRPr="00A478C4" w:rsidRDefault="001B0EEE" w:rsidP="001B0EEE">
            <w:pPr>
              <w:ind w:left="-86" w:right="-72"/>
              <w:rPr>
                <w:rFonts w:ascii="Cordia New" w:hAnsi="Cordia New" w:cs="Cordia New"/>
                <w:sz w:val="22"/>
                <w:szCs w:val="22"/>
                <w:lang w:val="en-GB"/>
              </w:rPr>
            </w:pPr>
            <w:r w:rsidRPr="00A478C4">
              <w:rPr>
                <w:rFonts w:ascii="Cordia New" w:hAnsi="Cordia New" w:cs="Cordia New"/>
                <w:sz w:val="22"/>
                <w:szCs w:val="22"/>
                <w:lang w:val="en-GB"/>
              </w:rPr>
              <w:t xml:space="preserve">Contingent liabilities from </w:t>
            </w:r>
          </w:p>
          <w:p w14:paraId="1BD15624" w14:textId="3D034B69" w:rsidR="001B0EEE" w:rsidRPr="00A478C4" w:rsidRDefault="001B0EEE" w:rsidP="001B0EEE">
            <w:pPr>
              <w:ind w:left="-86" w:right="-72"/>
              <w:rPr>
                <w:rFonts w:ascii="Cordia New" w:hAnsi="Cordia New" w:cs="Cordia New"/>
                <w:spacing w:val="-4"/>
                <w:sz w:val="22"/>
                <w:szCs w:val="22"/>
              </w:rPr>
            </w:pPr>
            <w:r w:rsidRPr="00A478C4">
              <w:rPr>
                <w:rFonts w:ascii="Cordia New" w:hAnsi="Cordia New" w:cs="Cordia New"/>
                <w:sz w:val="22"/>
                <w:szCs w:val="22"/>
                <w:lang w:val="en-GB"/>
              </w:rPr>
              <w:t xml:space="preserve">   </w:t>
            </w:r>
            <w:r w:rsidRPr="00A478C4">
              <w:rPr>
                <w:rFonts w:ascii="Cordia New" w:hAnsi="Cordia New" w:cs="Cordia New"/>
                <w:spacing w:val="-4"/>
                <w:sz w:val="22"/>
                <w:szCs w:val="22"/>
                <w:lang w:val="en-GB"/>
              </w:rPr>
              <w:t xml:space="preserve">an asset acquisition </w:t>
            </w:r>
            <w:r w:rsidRPr="00A478C4">
              <w:rPr>
                <w:rFonts w:ascii="Cordia New" w:hAnsi="Cordia New" w:cs="Cordia New"/>
                <w:spacing w:val="-4"/>
                <w:sz w:val="22"/>
                <w:szCs w:val="22"/>
              </w:rPr>
              <w:t xml:space="preserve">and </w:t>
            </w:r>
            <w:r w:rsidRPr="00A478C4">
              <w:rPr>
                <w:rFonts w:ascii="Cordia New" w:hAnsi="Cordia New" w:cs="Cordia New"/>
                <w:spacing w:val="-4"/>
                <w:sz w:val="22"/>
                <w:szCs w:val="22"/>
              </w:rPr>
              <w:br/>
              <w:t xml:space="preserve">   a business combination</w:t>
            </w:r>
          </w:p>
        </w:tc>
        <w:tc>
          <w:tcPr>
            <w:tcW w:w="936" w:type="dxa"/>
            <w:shd w:val="clear" w:color="auto" w:fill="FAFAFA"/>
            <w:vAlign w:val="bottom"/>
          </w:tcPr>
          <w:p w14:paraId="48E27234" w14:textId="3DACBD4D" w:rsidR="001B0EEE" w:rsidRPr="00A478C4" w:rsidRDefault="001052BC" w:rsidP="001B0EEE">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22,995</w:t>
            </w:r>
          </w:p>
        </w:tc>
        <w:tc>
          <w:tcPr>
            <w:tcW w:w="936" w:type="dxa"/>
            <w:shd w:val="clear" w:color="auto" w:fill="auto"/>
            <w:vAlign w:val="bottom"/>
          </w:tcPr>
          <w:p w14:paraId="3244078A" w14:textId="17C8E6B8" w:rsidR="001B0EEE" w:rsidRPr="00A478C4" w:rsidRDefault="001B0EEE" w:rsidP="001B0EEE">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65,000</w:t>
            </w:r>
          </w:p>
        </w:tc>
        <w:tc>
          <w:tcPr>
            <w:tcW w:w="936" w:type="dxa"/>
            <w:shd w:val="clear" w:color="auto" w:fill="FAFAFA"/>
            <w:vAlign w:val="bottom"/>
          </w:tcPr>
          <w:p w14:paraId="76E1FA05" w14:textId="0B4EA525" w:rsidR="001B0EEE" w:rsidRPr="00A478C4" w:rsidRDefault="001052BC" w:rsidP="001B0EEE">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840,647</w:t>
            </w:r>
          </w:p>
        </w:tc>
        <w:tc>
          <w:tcPr>
            <w:tcW w:w="936" w:type="dxa"/>
            <w:shd w:val="clear" w:color="auto" w:fill="auto"/>
            <w:vAlign w:val="bottom"/>
          </w:tcPr>
          <w:p w14:paraId="56417731" w14:textId="1F7BC31E" w:rsidR="001B0EEE" w:rsidRPr="00A478C4" w:rsidRDefault="001B0EEE" w:rsidP="001B0EEE">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2,246,556</w:t>
            </w:r>
          </w:p>
        </w:tc>
        <w:tc>
          <w:tcPr>
            <w:tcW w:w="936" w:type="dxa"/>
            <w:shd w:val="clear" w:color="auto" w:fill="FAFAFA"/>
            <w:vAlign w:val="bottom"/>
          </w:tcPr>
          <w:p w14:paraId="288689DD" w14:textId="04FFEC0E" w:rsidR="001B0EEE" w:rsidRPr="00A478C4" w:rsidRDefault="00F3154E" w:rsidP="001B0EEE">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rPr>
              <w:t>-</w:t>
            </w:r>
          </w:p>
        </w:tc>
        <w:tc>
          <w:tcPr>
            <w:tcW w:w="936" w:type="dxa"/>
            <w:shd w:val="clear" w:color="auto" w:fill="auto"/>
            <w:vAlign w:val="bottom"/>
          </w:tcPr>
          <w:p w14:paraId="4C63AED0" w14:textId="6FB94B82" w:rsidR="001B0EEE" w:rsidRPr="00A478C4" w:rsidRDefault="001B0EEE" w:rsidP="001B0EEE">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w:t>
            </w:r>
          </w:p>
        </w:tc>
        <w:tc>
          <w:tcPr>
            <w:tcW w:w="936" w:type="dxa"/>
            <w:shd w:val="clear" w:color="auto" w:fill="FAFAFA"/>
            <w:vAlign w:val="bottom"/>
          </w:tcPr>
          <w:p w14:paraId="27363F00" w14:textId="690F8291" w:rsidR="001B0EEE" w:rsidRPr="00A478C4" w:rsidRDefault="00F3154E" w:rsidP="001B0EEE">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rPr>
              <w:t>-</w:t>
            </w:r>
          </w:p>
        </w:tc>
        <w:tc>
          <w:tcPr>
            <w:tcW w:w="936" w:type="dxa"/>
            <w:shd w:val="clear" w:color="auto" w:fill="auto"/>
            <w:vAlign w:val="bottom"/>
          </w:tcPr>
          <w:p w14:paraId="671BA9E1" w14:textId="7AC45744" w:rsidR="001B0EEE" w:rsidRPr="00A478C4" w:rsidRDefault="001B0EEE" w:rsidP="001B0EEE">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w:t>
            </w:r>
          </w:p>
        </w:tc>
      </w:tr>
      <w:tr w:rsidR="001052BC" w:rsidRPr="00A478C4" w14:paraId="17FEE6C3" w14:textId="77777777" w:rsidTr="00091C42">
        <w:tc>
          <w:tcPr>
            <w:tcW w:w="1980" w:type="dxa"/>
          </w:tcPr>
          <w:p w14:paraId="075C70D9" w14:textId="0BFE2CD7" w:rsidR="001052BC" w:rsidRPr="00A478C4" w:rsidRDefault="001052BC" w:rsidP="001052BC">
            <w:pPr>
              <w:ind w:left="-86" w:right="-72"/>
              <w:jc w:val="thaiDistribute"/>
              <w:rPr>
                <w:rFonts w:ascii="Cordia New" w:hAnsi="Cordia New" w:cs="Cordia New"/>
                <w:sz w:val="22"/>
                <w:szCs w:val="22"/>
                <w:lang w:val="en-GB"/>
              </w:rPr>
            </w:pPr>
            <w:r w:rsidRPr="00A478C4">
              <w:rPr>
                <w:rFonts w:ascii="Cordia New" w:hAnsi="Cordia New" w:cs="Cordia New"/>
                <w:sz w:val="22"/>
                <w:szCs w:val="22"/>
              </w:rPr>
              <w:t>Value added tax payable</w:t>
            </w:r>
          </w:p>
        </w:tc>
        <w:tc>
          <w:tcPr>
            <w:tcW w:w="936" w:type="dxa"/>
            <w:shd w:val="clear" w:color="auto" w:fill="FAFAFA"/>
          </w:tcPr>
          <w:p w14:paraId="0061EEC1" w14:textId="7486D495"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1,586</w:t>
            </w:r>
          </w:p>
        </w:tc>
        <w:tc>
          <w:tcPr>
            <w:tcW w:w="936" w:type="dxa"/>
            <w:shd w:val="clear" w:color="auto" w:fill="auto"/>
          </w:tcPr>
          <w:p w14:paraId="48112540" w14:textId="01AF1CA3"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4,569</w:t>
            </w:r>
          </w:p>
        </w:tc>
        <w:tc>
          <w:tcPr>
            <w:tcW w:w="936" w:type="dxa"/>
            <w:shd w:val="clear" w:color="auto" w:fill="FAFAFA"/>
          </w:tcPr>
          <w:p w14:paraId="54CED880" w14:textId="6CA34DA6"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57,965</w:t>
            </w:r>
          </w:p>
        </w:tc>
        <w:tc>
          <w:tcPr>
            <w:tcW w:w="936" w:type="dxa"/>
            <w:shd w:val="clear" w:color="auto" w:fill="auto"/>
          </w:tcPr>
          <w:p w14:paraId="1E547CF8" w14:textId="32F240DE"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157,901</w:t>
            </w:r>
          </w:p>
        </w:tc>
        <w:tc>
          <w:tcPr>
            <w:tcW w:w="936" w:type="dxa"/>
            <w:shd w:val="clear" w:color="auto" w:fill="FAFAFA"/>
          </w:tcPr>
          <w:p w14:paraId="2A4B0119" w14:textId="0558DC26"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rPr>
              <w:t>60</w:t>
            </w:r>
          </w:p>
        </w:tc>
        <w:tc>
          <w:tcPr>
            <w:tcW w:w="936" w:type="dxa"/>
            <w:shd w:val="clear" w:color="auto" w:fill="auto"/>
            <w:vAlign w:val="bottom"/>
          </w:tcPr>
          <w:p w14:paraId="1A75EF1B" w14:textId="5747E32A"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47</w:t>
            </w:r>
          </w:p>
        </w:tc>
        <w:tc>
          <w:tcPr>
            <w:tcW w:w="936" w:type="dxa"/>
            <w:shd w:val="clear" w:color="auto" w:fill="FAFAFA"/>
            <w:vAlign w:val="bottom"/>
          </w:tcPr>
          <w:p w14:paraId="39629C2D" w14:textId="7B40609E"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rPr>
              <w:t>2,177</w:t>
            </w:r>
          </w:p>
        </w:tc>
        <w:tc>
          <w:tcPr>
            <w:tcW w:w="936" w:type="dxa"/>
            <w:shd w:val="clear" w:color="auto" w:fill="auto"/>
            <w:vAlign w:val="bottom"/>
          </w:tcPr>
          <w:p w14:paraId="170E3B20" w14:textId="36EAF4CE" w:rsidR="001052BC" w:rsidRPr="00A478C4" w:rsidRDefault="001052BC" w:rsidP="001052BC">
            <w:pPr>
              <w:tabs>
                <w:tab w:val="decimal" w:pos="741"/>
              </w:tabs>
              <w:ind w:left="-43" w:right="-72"/>
              <w:rPr>
                <w:rFonts w:ascii="Cordia New" w:eastAsia="Calibri" w:hAnsi="Cordia New" w:cs="Cordia New"/>
                <w:sz w:val="22"/>
                <w:szCs w:val="22"/>
              </w:rPr>
            </w:pPr>
            <w:r w:rsidRPr="00A478C4">
              <w:rPr>
                <w:rFonts w:ascii="Cordia New" w:eastAsia="Calibri" w:hAnsi="Cordia New" w:cs="Cordia New"/>
                <w:sz w:val="22"/>
                <w:szCs w:val="22"/>
                <w:lang w:val="en-GB"/>
              </w:rPr>
              <w:t>1,631</w:t>
            </w:r>
          </w:p>
        </w:tc>
      </w:tr>
      <w:tr w:rsidR="001052BC" w:rsidRPr="00A478C4" w14:paraId="5372E624" w14:textId="77777777" w:rsidTr="00091C42">
        <w:tc>
          <w:tcPr>
            <w:tcW w:w="1980" w:type="dxa"/>
          </w:tcPr>
          <w:p w14:paraId="27355D3B" w14:textId="37C73E49" w:rsidR="001052BC" w:rsidRPr="00A478C4" w:rsidRDefault="001052BC" w:rsidP="001052BC">
            <w:pPr>
              <w:ind w:left="-86" w:right="-72"/>
              <w:jc w:val="thaiDistribute"/>
              <w:rPr>
                <w:rFonts w:ascii="Cordia New" w:hAnsi="Cordia New" w:cs="Cordia New"/>
                <w:sz w:val="22"/>
                <w:szCs w:val="22"/>
                <w:cs/>
                <w:lang w:val="en-GB"/>
              </w:rPr>
            </w:pPr>
            <w:r w:rsidRPr="00A478C4">
              <w:rPr>
                <w:rFonts w:ascii="Cordia New" w:hAnsi="Cordia New" w:cs="Cordia New"/>
                <w:sz w:val="22"/>
                <w:szCs w:val="22"/>
                <w:lang w:val="en-GB"/>
              </w:rPr>
              <w:t>Withholding tax payable</w:t>
            </w:r>
          </w:p>
        </w:tc>
        <w:tc>
          <w:tcPr>
            <w:tcW w:w="936" w:type="dxa"/>
            <w:shd w:val="clear" w:color="auto" w:fill="FAFAFA"/>
          </w:tcPr>
          <w:p w14:paraId="454664EB" w14:textId="739650B0"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34,984</w:t>
            </w:r>
          </w:p>
        </w:tc>
        <w:tc>
          <w:tcPr>
            <w:tcW w:w="936" w:type="dxa"/>
            <w:shd w:val="clear" w:color="auto" w:fill="auto"/>
          </w:tcPr>
          <w:p w14:paraId="389A65F6" w14:textId="1A080ECD"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16,934</w:t>
            </w:r>
          </w:p>
        </w:tc>
        <w:tc>
          <w:tcPr>
            <w:tcW w:w="936" w:type="dxa"/>
            <w:shd w:val="clear" w:color="auto" w:fill="FAFAFA"/>
          </w:tcPr>
          <w:p w14:paraId="16465900" w14:textId="4FE6D8FB"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1,278,954</w:t>
            </w:r>
          </w:p>
        </w:tc>
        <w:tc>
          <w:tcPr>
            <w:tcW w:w="936" w:type="dxa"/>
            <w:shd w:val="clear" w:color="auto" w:fill="auto"/>
          </w:tcPr>
          <w:p w14:paraId="23D1052E" w14:textId="7F1FD1BB"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585,273</w:t>
            </w:r>
          </w:p>
        </w:tc>
        <w:tc>
          <w:tcPr>
            <w:tcW w:w="936" w:type="dxa"/>
            <w:shd w:val="clear" w:color="auto" w:fill="FAFAFA"/>
          </w:tcPr>
          <w:p w14:paraId="24C087AF" w14:textId="272220F6"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6,113</w:t>
            </w:r>
          </w:p>
        </w:tc>
        <w:tc>
          <w:tcPr>
            <w:tcW w:w="936" w:type="dxa"/>
            <w:shd w:val="clear" w:color="auto" w:fill="auto"/>
            <w:vAlign w:val="bottom"/>
          </w:tcPr>
          <w:p w14:paraId="0922137A" w14:textId="37AB93A1"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835</w:t>
            </w:r>
          </w:p>
        </w:tc>
        <w:tc>
          <w:tcPr>
            <w:tcW w:w="936" w:type="dxa"/>
            <w:shd w:val="clear" w:color="auto" w:fill="FAFAFA"/>
            <w:vAlign w:val="bottom"/>
          </w:tcPr>
          <w:p w14:paraId="7B51ED0F" w14:textId="14B6E2FD"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223,487</w:t>
            </w:r>
          </w:p>
        </w:tc>
        <w:tc>
          <w:tcPr>
            <w:tcW w:w="936" w:type="dxa"/>
            <w:shd w:val="clear" w:color="auto" w:fill="auto"/>
            <w:vAlign w:val="bottom"/>
          </w:tcPr>
          <w:p w14:paraId="11004C11" w14:textId="62F60A83"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28,872</w:t>
            </w:r>
          </w:p>
        </w:tc>
      </w:tr>
      <w:tr w:rsidR="001B0EEE" w:rsidRPr="00A478C4" w14:paraId="0D4DE5B5" w14:textId="77777777" w:rsidTr="00091C42">
        <w:tc>
          <w:tcPr>
            <w:tcW w:w="1980" w:type="dxa"/>
          </w:tcPr>
          <w:p w14:paraId="1A4836B1" w14:textId="0F947AD5" w:rsidR="001B0EEE" w:rsidRPr="00A478C4" w:rsidRDefault="001B0EEE" w:rsidP="001B0EEE">
            <w:pPr>
              <w:ind w:left="-86" w:right="-72"/>
              <w:jc w:val="thaiDistribute"/>
              <w:rPr>
                <w:rFonts w:ascii="Cordia New" w:hAnsi="Cordia New" w:cs="Cordia New"/>
                <w:sz w:val="22"/>
                <w:szCs w:val="22"/>
                <w:lang w:val="en-GB"/>
              </w:rPr>
            </w:pPr>
            <w:r w:rsidRPr="00A478C4">
              <w:rPr>
                <w:rFonts w:ascii="Cordia New" w:hAnsi="Cordia New" w:cs="Cordia New"/>
                <w:sz w:val="22"/>
                <w:szCs w:val="22"/>
                <w:lang w:val="en-GB"/>
              </w:rPr>
              <w:t>Other payables f</w:t>
            </w:r>
            <w:r w:rsidRPr="00A478C4">
              <w:rPr>
                <w:rFonts w:ascii="Cordia New" w:hAnsi="Cordia New" w:cs="Cordia New"/>
                <w:sz w:val="22"/>
                <w:szCs w:val="22"/>
              </w:rPr>
              <w:t>rom</w:t>
            </w:r>
            <w:r w:rsidRPr="00A478C4">
              <w:rPr>
                <w:rFonts w:ascii="Cordia New" w:hAnsi="Cordia New" w:cs="Cordia New"/>
                <w:sz w:val="22"/>
                <w:szCs w:val="22"/>
                <w:lang w:val="en-GB"/>
              </w:rPr>
              <w:t xml:space="preserve"> </w:t>
            </w:r>
          </w:p>
        </w:tc>
        <w:tc>
          <w:tcPr>
            <w:tcW w:w="936" w:type="dxa"/>
            <w:shd w:val="clear" w:color="auto" w:fill="FAFAFA"/>
          </w:tcPr>
          <w:p w14:paraId="5F66DA53" w14:textId="0E86ACA4" w:rsidR="001B0EEE" w:rsidRPr="00A478C4" w:rsidRDefault="001B0EEE" w:rsidP="001B0EEE">
            <w:pPr>
              <w:tabs>
                <w:tab w:val="decimal" w:pos="741"/>
              </w:tabs>
              <w:ind w:left="-43" w:right="-72"/>
              <w:rPr>
                <w:rFonts w:ascii="Cordia New" w:eastAsia="Calibri" w:hAnsi="Cordia New" w:cs="Cordia New"/>
                <w:sz w:val="22"/>
                <w:szCs w:val="22"/>
                <w:lang w:val="en-GB"/>
              </w:rPr>
            </w:pPr>
          </w:p>
        </w:tc>
        <w:tc>
          <w:tcPr>
            <w:tcW w:w="936" w:type="dxa"/>
            <w:shd w:val="clear" w:color="auto" w:fill="auto"/>
            <w:vAlign w:val="bottom"/>
          </w:tcPr>
          <w:p w14:paraId="07D27A92" w14:textId="508C91F3"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0B4F367" w14:textId="639BB822" w:rsidR="001B0EEE" w:rsidRPr="00A478C4" w:rsidRDefault="001B0EEE" w:rsidP="001B0EEE">
            <w:pPr>
              <w:tabs>
                <w:tab w:val="decimal" w:pos="741"/>
              </w:tabs>
              <w:ind w:left="-43" w:right="-72"/>
              <w:rPr>
                <w:rFonts w:ascii="Cordia New" w:eastAsia="Calibri" w:hAnsi="Cordia New" w:cs="Cordia New"/>
                <w:sz w:val="22"/>
                <w:szCs w:val="22"/>
                <w:lang w:val="en-GB"/>
              </w:rPr>
            </w:pPr>
          </w:p>
        </w:tc>
        <w:tc>
          <w:tcPr>
            <w:tcW w:w="936" w:type="dxa"/>
            <w:shd w:val="clear" w:color="auto" w:fill="auto"/>
            <w:vAlign w:val="bottom"/>
          </w:tcPr>
          <w:p w14:paraId="28EA9162" w14:textId="4CF0E4F6"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49D823B5" w14:textId="742B15C2"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03DEBF0F" w14:textId="45B1B170"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13544FEF" w14:textId="40D12F63"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248B411E" w14:textId="511C4C8E" w:rsidR="001B0EEE" w:rsidRPr="00A478C4" w:rsidRDefault="001B0EEE" w:rsidP="001B0EEE">
            <w:pPr>
              <w:tabs>
                <w:tab w:val="decimal" w:pos="741"/>
              </w:tabs>
              <w:ind w:left="-43" w:right="-72"/>
              <w:rPr>
                <w:rFonts w:ascii="Cordia New" w:hAnsi="Cordia New" w:cs="Cordia New"/>
                <w:sz w:val="22"/>
                <w:szCs w:val="22"/>
                <w:lang w:val="en-GB"/>
              </w:rPr>
            </w:pPr>
          </w:p>
        </w:tc>
      </w:tr>
      <w:tr w:rsidR="001B0EEE" w:rsidRPr="00A478C4" w14:paraId="321B94FF" w14:textId="77777777" w:rsidTr="003964D4">
        <w:tc>
          <w:tcPr>
            <w:tcW w:w="1980" w:type="dxa"/>
          </w:tcPr>
          <w:p w14:paraId="6D1E6138" w14:textId="5BD7D725" w:rsidR="001B0EEE" w:rsidRPr="00A478C4" w:rsidRDefault="001B0EEE" w:rsidP="001B0EEE">
            <w:pPr>
              <w:ind w:left="-86" w:right="-72"/>
              <w:jc w:val="thaiDistribute"/>
              <w:rPr>
                <w:rFonts w:ascii="Cordia New" w:hAnsi="Cordia New" w:cs="Cordia New"/>
                <w:sz w:val="22"/>
                <w:szCs w:val="22"/>
                <w:lang w:val="en-GB"/>
              </w:rPr>
            </w:pPr>
            <w:r w:rsidRPr="00A478C4">
              <w:rPr>
                <w:rFonts w:ascii="Cordia New" w:hAnsi="Cordia New" w:cs="Cordia New"/>
                <w:sz w:val="22"/>
                <w:szCs w:val="22"/>
                <w:lang w:val="en-GB"/>
              </w:rPr>
              <w:t xml:space="preserve">   purchase of property, plant</w:t>
            </w:r>
          </w:p>
        </w:tc>
        <w:tc>
          <w:tcPr>
            <w:tcW w:w="936" w:type="dxa"/>
            <w:shd w:val="clear" w:color="auto" w:fill="FAFAFA"/>
          </w:tcPr>
          <w:p w14:paraId="41849AA7" w14:textId="50CA5F78" w:rsidR="001B0EEE" w:rsidRPr="00A478C4" w:rsidRDefault="001B0EEE" w:rsidP="001B0EEE">
            <w:pPr>
              <w:tabs>
                <w:tab w:val="decimal" w:pos="741"/>
              </w:tabs>
              <w:ind w:left="-43" w:right="-72"/>
              <w:rPr>
                <w:rFonts w:ascii="Cordia New" w:eastAsia="Calibri" w:hAnsi="Cordia New" w:cs="Cordia New"/>
                <w:sz w:val="22"/>
                <w:szCs w:val="22"/>
                <w:lang w:val="en-GB"/>
              </w:rPr>
            </w:pPr>
          </w:p>
        </w:tc>
        <w:tc>
          <w:tcPr>
            <w:tcW w:w="936" w:type="dxa"/>
            <w:shd w:val="clear" w:color="auto" w:fill="auto"/>
            <w:vAlign w:val="bottom"/>
          </w:tcPr>
          <w:p w14:paraId="172DD582" w14:textId="4691572E"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46491B9" w14:textId="3743FEC3" w:rsidR="001B0EEE" w:rsidRPr="00A478C4" w:rsidRDefault="001B0EEE" w:rsidP="001B0EEE">
            <w:pPr>
              <w:tabs>
                <w:tab w:val="decimal" w:pos="741"/>
              </w:tabs>
              <w:ind w:left="-43" w:right="-72"/>
              <w:rPr>
                <w:rFonts w:ascii="Cordia New" w:eastAsia="Calibri" w:hAnsi="Cordia New" w:cs="Cordia New"/>
                <w:sz w:val="22"/>
                <w:szCs w:val="22"/>
                <w:lang w:val="en-GB"/>
              </w:rPr>
            </w:pPr>
          </w:p>
        </w:tc>
        <w:tc>
          <w:tcPr>
            <w:tcW w:w="936" w:type="dxa"/>
            <w:shd w:val="clear" w:color="auto" w:fill="auto"/>
            <w:vAlign w:val="bottom"/>
          </w:tcPr>
          <w:p w14:paraId="31375A92" w14:textId="4CA6D4F1"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339A7040" w14:textId="2D37B1A5"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46D11F97" w14:textId="772A4F78"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FAFAFA"/>
            <w:vAlign w:val="bottom"/>
          </w:tcPr>
          <w:p w14:paraId="5FB5C39D" w14:textId="3135C744" w:rsidR="001B0EEE" w:rsidRPr="00A478C4" w:rsidRDefault="001B0EEE" w:rsidP="001B0EEE">
            <w:pPr>
              <w:tabs>
                <w:tab w:val="decimal" w:pos="741"/>
              </w:tabs>
              <w:ind w:left="-43" w:right="-72"/>
              <w:rPr>
                <w:rFonts w:ascii="Cordia New" w:hAnsi="Cordia New" w:cs="Cordia New"/>
                <w:sz w:val="22"/>
                <w:szCs w:val="22"/>
                <w:lang w:val="en-GB"/>
              </w:rPr>
            </w:pPr>
          </w:p>
        </w:tc>
        <w:tc>
          <w:tcPr>
            <w:tcW w:w="936" w:type="dxa"/>
            <w:shd w:val="clear" w:color="auto" w:fill="auto"/>
            <w:vAlign w:val="bottom"/>
          </w:tcPr>
          <w:p w14:paraId="5B1E3D1E" w14:textId="28CC844A" w:rsidR="001B0EEE" w:rsidRPr="00A478C4" w:rsidRDefault="001B0EEE" w:rsidP="001B0EEE">
            <w:pPr>
              <w:tabs>
                <w:tab w:val="decimal" w:pos="741"/>
              </w:tabs>
              <w:ind w:left="-43" w:right="-72"/>
              <w:rPr>
                <w:rFonts w:ascii="Cordia New" w:hAnsi="Cordia New" w:cs="Cordia New"/>
                <w:sz w:val="22"/>
                <w:szCs w:val="22"/>
                <w:lang w:val="en-GB"/>
              </w:rPr>
            </w:pPr>
          </w:p>
        </w:tc>
      </w:tr>
      <w:tr w:rsidR="001B0EEE" w:rsidRPr="00A478C4" w14:paraId="220EC50F" w14:textId="77777777" w:rsidTr="00303CBF">
        <w:tc>
          <w:tcPr>
            <w:tcW w:w="1980" w:type="dxa"/>
          </w:tcPr>
          <w:p w14:paraId="00720103" w14:textId="0265859B" w:rsidR="001B0EEE" w:rsidRPr="00A478C4" w:rsidRDefault="001B0EEE" w:rsidP="001B0EEE">
            <w:pPr>
              <w:ind w:left="-86" w:right="-72"/>
              <w:jc w:val="thaiDistribute"/>
              <w:rPr>
                <w:rFonts w:ascii="Cordia New" w:hAnsi="Cordia New" w:cs="Cordia New"/>
                <w:sz w:val="22"/>
                <w:szCs w:val="22"/>
                <w:lang w:val="en-GB"/>
              </w:rPr>
            </w:pPr>
            <w:r w:rsidRPr="00A478C4">
              <w:rPr>
                <w:rFonts w:ascii="Cordia New" w:hAnsi="Cordia New" w:cs="Cordia New"/>
                <w:sz w:val="22"/>
                <w:szCs w:val="22"/>
                <w:cs/>
                <w:lang w:val="en-GB"/>
              </w:rPr>
              <w:t xml:space="preserve"> </w:t>
            </w:r>
            <w:r w:rsidRPr="00A478C4">
              <w:rPr>
                <w:rFonts w:ascii="Cordia New" w:hAnsi="Cordia New" w:cs="Cordia New"/>
                <w:sz w:val="22"/>
                <w:szCs w:val="22"/>
                <w:lang w:val="en-GB"/>
              </w:rPr>
              <w:t xml:space="preserve"> </w:t>
            </w:r>
            <w:r w:rsidRPr="00A478C4">
              <w:rPr>
                <w:rFonts w:ascii="Cordia New" w:hAnsi="Cordia New" w:cs="Cordia New"/>
                <w:sz w:val="22"/>
                <w:szCs w:val="22"/>
                <w:cs/>
                <w:lang w:val="en-GB"/>
              </w:rPr>
              <w:t xml:space="preserve"> </w:t>
            </w:r>
            <w:r w:rsidRPr="00A478C4">
              <w:rPr>
                <w:rFonts w:ascii="Cordia New" w:hAnsi="Cordia New" w:cs="Cordia New"/>
                <w:sz w:val="22"/>
                <w:szCs w:val="22"/>
                <w:lang w:val="en-GB"/>
              </w:rPr>
              <w:t>and equipment</w:t>
            </w:r>
          </w:p>
        </w:tc>
        <w:tc>
          <w:tcPr>
            <w:tcW w:w="936" w:type="dxa"/>
            <w:shd w:val="clear" w:color="auto" w:fill="FAFAFA"/>
          </w:tcPr>
          <w:p w14:paraId="309D82AB" w14:textId="367657B6" w:rsidR="001B0EEE"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36,613</w:t>
            </w:r>
          </w:p>
        </w:tc>
        <w:tc>
          <w:tcPr>
            <w:tcW w:w="936" w:type="dxa"/>
            <w:shd w:val="clear" w:color="auto" w:fill="auto"/>
            <w:vAlign w:val="bottom"/>
          </w:tcPr>
          <w:p w14:paraId="25AAA4E7" w14:textId="026BA486" w:rsidR="001B0EEE" w:rsidRPr="00A478C4" w:rsidRDefault="001B0EEE" w:rsidP="001B0EEE">
            <w:pPr>
              <w:tabs>
                <w:tab w:val="decimal" w:pos="741"/>
              </w:tabs>
              <w:ind w:right="-72"/>
              <w:rPr>
                <w:rFonts w:ascii="Cordia New" w:hAnsi="Cordia New" w:cs="Cordia New"/>
                <w:sz w:val="22"/>
                <w:szCs w:val="22"/>
                <w:lang w:val="en-GB"/>
              </w:rPr>
            </w:pPr>
            <w:r w:rsidRPr="00A478C4">
              <w:rPr>
                <w:rFonts w:ascii="Cordia New" w:eastAsia="Calibri" w:hAnsi="Cordia New" w:cs="Cordia New"/>
                <w:sz w:val="22"/>
                <w:szCs w:val="22"/>
                <w:lang w:val="en-GB"/>
              </w:rPr>
              <w:t>56,147</w:t>
            </w:r>
          </w:p>
        </w:tc>
        <w:tc>
          <w:tcPr>
            <w:tcW w:w="936" w:type="dxa"/>
            <w:shd w:val="clear" w:color="auto" w:fill="FAFAFA"/>
            <w:vAlign w:val="bottom"/>
          </w:tcPr>
          <w:p w14:paraId="1E84FB8A" w14:textId="6B82740D" w:rsidR="001B0EEE"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1,338,494</w:t>
            </w:r>
          </w:p>
        </w:tc>
        <w:tc>
          <w:tcPr>
            <w:tcW w:w="936" w:type="dxa"/>
            <w:shd w:val="clear" w:color="auto" w:fill="auto"/>
            <w:vAlign w:val="bottom"/>
          </w:tcPr>
          <w:p w14:paraId="6EB28F25" w14:textId="03F289C2" w:rsidR="001B0EEE" w:rsidRPr="00A478C4" w:rsidRDefault="001B0EEE" w:rsidP="001B0EEE">
            <w:pPr>
              <w:tabs>
                <w:tab w:val="decimal" w:pos="741"/>
              </w:tabs>
              <w:ind w:right="-72"/>
              <w:rPr>
                <w:rFonts w:ascii="Cordia New" w:hAnsi="Cordia New" w:cs="Cordia New"/>
                <w:sz w:val="22"/>
                <w:szCs w:val="22"/>
                <w:lang w:val="en-GB"/>
              </w:rPr>
            </w:pPr>
            <w:r w:rsidRPr="00A478C4">
              <w:rPr>
                <w:rFonts w:ascii="Cordia New" w:eastAsia="Calibri" w:hAnsi="Cordia New" w:cs="Cordia New"/>
                <w:sz w:val="22"/>
                <w:szCs w:val="22"/>
                <w:lang w:val="en-GB"/>
              </w:rPr>
              <w:t>1,940,590</w:t>
            </w:r>
          </w:p>
        </w:tc>
        <w:tc>
          <w:tcPr>
            <w:tcW w:w="936" w:type="dxa"/>
            <w:shd w:val="clear" w:color="auto" w:fill="FAFAFA"/>
            <w:vAlign w:val="bottom"/>
          </w:tcPr>
          <w:p w14:paraId="532A74DD" w14:textId="7C79A6AB" w:rsidR="001B0EEE" w:rsidRPr="00A478C4" w:rsidRDefault="00F3154E" w:rsidP="001B0EEE">
            <w:pPr>
              <w:tabs>
                <w:tab w:val="decimal" w:pos="741"/>
              </w:tabs>
              <w:ind w:right="-72"/>
              <w:rPr>
                <w:rFonts w:ascii="Cordia New" w:hAnsi="Cordia New" w:cs="Cordia New"/>
                <w:sz w:val="22"/>
                <w:szCs w:val="22"/>
                <w:lang w:val="en-GB"/>
              </w:rPr>
            </w:pPr>
            <w:r w:rsidRPr="00A478C4">
              <w:rPr>
                <w:rFonts w:ascii="Cordia New" w:hAnsi="Cordia New" w:cs="Cordia New"/>
                <w:sz w:val="22"/>
                <w:szCs w:val="22"/>
                <w:lang w:val="en-GB"/>
              </w:rPr>
              <w:t>141</w:t>
            </w:r>
          </w:p>
        </w:tc>
        <w:tc>
          <w:tcPr>
            <w:tcW w:w="936" w:type="dxa"/>
            <w:shd w:val="clear" w:color="auto" w:fill="auto"/>
            <w:vAlign w:val="bottom"/>
          </w:tcPr>
          <w:p w14:paraId="1ED2329B" w14:textId="7F697C7E" w:rsidR="001B0EEE" w:rsidRPr="00A478C4" w:rsidRDefault="001B0EEE" w:rsidP="001B0EEE">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88</w:t>
            </w:r>
          </w:p>
        </w:tc>
        <w:tc>
          <w:tcPr>
            <w:tcW w:w="936" w:type="dxa"/>
            <w:shd w:val="clear" w:color="auto" w:fill="FAFAFA"/>
            <w:vAlign w:val="bottom"/>
          </w:tcPr>
          <w:p w14:paraId="00EC2281" w14:textId="0BF27D34" w:rsidR="001B0EEE" w:rsidRPr="00A478C4" w:rsidRDefault="00F3154E" w:rsidP="001B0EEE">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5,147</w:t>
            </w:r>
          </w:p>
        </w:tc>
        <w:tc>
          <w:tcPr>
            <w:tcW w:w="936" w:type="dxa"/>
            <w:shd w:val="clear" w:color="auto" w:fill="auto"/>
            <w:vAlign w:val="bottom"/>
          </w:tcPr>
          <w:p w14:paraId="7DF45932" w14:textId="5879FD3A" w:rsidR="001B0EEE" w:rsidRPr="00A478C4" w:rsidRDefault="001B0EEE" w:rsidP="001B0EEE">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3,040</w:t>
            </w:r>
          </w:p>
        </w:tc>
      </w:tr>
      <w:tr w:rsidR="001052BC" w:rsidRPr="00A478C4" w14:paraId="5A5D1931" w14:textId="77777777" w:rsidTr="002A4A11">
        <w:tc>
          <w:tcPr>
            <w:tcW w:w="1980" w:type="dxa"/>
          </w:tcPr>
          <w:p w14:paraId="2BAA9310" w14:textId="3051FA63" w:rsidR="001052BC" w:rsidRPr="00A478C4" w:rsidRDefault="001052BC" w:rsidP="001052BC">
            <w:pPr>
              <w:ind w:left="-86" w:right="-72"/>
              <w:jc w:val="thaiDistribute"/>
              <w:rPr>
                <w:rFonts w:ascii="Cordia New" w:hAnsi="Cordia New" w:cs="Cordia New"/>
                <w:sz w:val="22"/>
                <w:szCs w:val="22"/>
                <w:lang w:val="en-GB"/>
              </w:rPr>
            </w:pPr>
            <w:r w:rsidRPr="00A478C4">
              <w:rPr>
                <w:rFonts w:ascii="Cordia New" w:hAnsi="Cordia New" w:cs="Cordia New"/>
                <w:sz w:val="22"/>
                <w:szCs w:val="22"/>
                <w:lang w:val="en-GB"/>
              </w:rPr>
              <w:t>Others</w:t>
            </w:r>
          </w:p>
        </w:tc>
        <w:tc>
          <w:tcPr>
            <w:tcW w:w="936" w:type="dxa"/>
            <w:shd w:val="clear" w:color="auto" w:fill="FAFAFA"/>
          </w:tcPr>
          <w:p w14:paraId="49D892A5" w14:textId="1B5EF48A"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auto"/>
          </w:tcPr>
          <w:p w14:paraId="147EA8DF" w14:textId="3322A8BA"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1,142</w:t>
            </w:r>
          </w:p>
        </w:tc>
        <w:tc>
          <w:tcPr>
            <w:tcW w:w="936" w:type="dxa"/>
            <w:shd w:val="clear" w:color="auto" w:fill="FAFAFA"/>
          </w:tcPr>
          <w:p w14:paraId="5A214030" w14:textId="4B19E1E9"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auto"/>
          </w:tcPr>
          <w:p w14:paraId="48A84EB9" w14:textId="7D8EDAB0"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39,454</w:t>
            </w:r>
          </w:p>
        </w:tc>
        <w:tc>
          <w:tcPr>
            <w:tcW w:w="936" w:type="dxa"/>
            <w:shd w:val="clear" w:color="auto" w:fill="FAFAFA"/>
          </w:tcPr>
          <w:p w14:paraId="7BE0EE83" w14:textId="70B9D84E"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w:t>
            </w:r>
          </w:p>
        </w:tc>
        <w:tc>
          <w:tcPr>
            <w:tcW w:w="936" w:type="dxa"/>
            <w:shd w:val="clear" w:color="auto" w:fill="auto"/>
            <w:vAlign w:val="bottom"/>
          </w:tcPr>
          <w:p w14:paraId="7F2B1996" w14:textId="510F650A"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w:t>
            </w:r>
          </w:p>
        </w:tc>
        <w:tc>
          <w:tcPr>
            <w:tcW w:w="936" w:type="dxa"/>
            <w:shd w:val="clear" w:color="auto" w:fill="FAFAFA"/>
            <w:vAlign w:val="bottom"/>
          </w:tcPr>
          <w:p w14:paraId="33819564" w14:textId="24AC0CD1"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w:t>
            </w:r>
          </w:p>
        </w:tc>
        <w:tc>
          <w:tcPr>
            <w:tcW w:w="936" w:type="dxa"/>
            <w:shd w:val="clear" w:color="auto" w:fill="auto"/>
            <w:vAlign w:val="bottom"/>
          </w:tcPr>
          <w:p w14:paraId="0D4CE796" w14:textId="1EB9531C"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w:t>
            </w:r>
          </w:p>
        </w:tc>
      </w:tr>
      <w:tr w:rsidR="001052BC" w:rsidRPr="00A478C4" w14:paraId="536C6236" w14:textId="77777777" w:rsidTr="00BC3B6D">
        <w:tc>
          <w:tcPr>
            <w:tcW w:w="1980" w:type="dxa"/>
          </w:tcPr>
          <w:p w14:paraId="4B3EC43B" w14:textId="665EFCB4" w:rsidR="001052BC" w:rsidRPr="00A478C4" w:rsidRDefault="001052BC" w:rsidP="001052BC">
            <w:pPr>
              <w:ind w:left="-86" w:right="-72"/>
              <w:rPr>
                <w:rFonts w:ascii="Cordia New" w:hAnsi="Cordia New" w:cs="Cordia New"/>
                <w:sz w:val="22"/>
                <w:szCs w:val="22"/>
              </w:rPr>
            </w:pPr>
            <w:r w:rsidRPr="00A478C4">
              <w:rPr>
                <w:rFonts w:ascii="Cordia New" w:hAnsi="Cordia New" w:cs="Cordia New"/>
                <w:sz w:val="22"/>
                <w:szCs w:val="22"/>
                <w:lang w:val="en-GB"/>
              </w:rPr>
              <w:t xml:space="preserve">Total </w:t>
            </w:r>
            <w:r w:rsidRPr="00A478C4">
              <w:rPr>
                <w:rFonts w:ascii="Cordia New" w:hAnsi="Cordia New" w:cs="Cordia New"/>
                <w:sz w:val="22"/>
                <w:szCs w:val="22"/>
              </w:rPr>
              <w:t>other current liabilities</w:t>
            </w:r>
          </w:p>
        </w:tc>
        <w:tc>
          <w:tcPr>
            <w:tcW w:w="936" w:type="dxa"/>
            <w:tcBorders>
              <w:top w:val="single" w:sz="4" w:space="0" w:color="auto"/>
              <w:bottom w:val="single" w:sz="4" w:space="0" w:color="auto"/>
            </w:tcBorders>
            <w:shd w:val="clear" w:color="auto" w:fill="FAFAFA"/>
            <w:vAlign w:val="bottom"/>
          </w:tcPr>
          <w:p w14:paraId="41FAE679" w14:textId="050F7005" w:rsidR="001052BC" w:rsidRPr="00A478C4" w:rsidRDefault="001052BC" w:rsidP="001052BC">
            <w:pPr>
              <w:tabs>
                <w:tab w:val="decimal" w:pos="741"/>
              </w:tabs>
              <w:ind w:left="-43" w:right="-72"/>
              <w:rPr>
                <w:rFonts w:ascii="Cordia New" w:eastAsia="Calibri" w:hAnsi="Cordia New" w:cs="Cordia New"/>
                <w:sz w:val="22"/>
                <w:szCs w:val="22"/>
                <w:cs/>
                <w:lang w:val="en-GB"/>
              </w:rPr>
            </w:pPr>
            <w:r w:rsidRPr="00A478C4">
              <w:rPr>
                <w:rFonts w:ascii="Cordia New" w:eastAsia="Calibri" w:hAnsi="Cordia New" w:cs="Cordia New"/>
                <w:sz w:val="22"/>
                <w:szCs w:val="22"/>
                <w:lang w:val="en-GB"/>
              </w:rPr>
              <w:t>50</w:t>
            </w:r>
            <w:r w:rsidR="00455861">
              <w:rPr>
                <w:rFonts w:ascii="Cordia New" w:eastAsia="Calibri" w:hAnsi="Cordia New" w:cs="Cordia New"/>
                <w:sz w:val="22"/>
                <w:szCs w:val="22"/>
                <w:lang w:val="en-GB"/>
              </w:rPr>
              <w:t>9</w:t>
            </w:r>
            <w:r w:rsidRPr="00A478C4">
              <w:rPr>
                <w:rFonts w:ascii="Cordia New" w:eastAsia="Calibri" w:hAnsi="Cordia New" w:cs="Cordia New"/>
                <w:sz w:val="22"/>
                <w:szCs w:val="22"/>
                <w:lang w:val="en-GB"/>
              </w:rPr>
              <w:t>,</w:t>
            </w:r>
            <w:r w:rsidR="00455861">
              <w:rPr>
                <w:rFonts w:ascii="Cordia New" w:eastAsia="Calibri" w:hAnsi="Cordia New" w:cs="Cordia New"/>
                <w:sz w:val="22"/>
                <w:szCs w:val="22"/>
                <w:lang w:val="en-GB"/>
              </w:rPr>
              <w:t>527</w:t>
            </w:r>
          </w:p>
        </w:tc>
        <w:tc>
          <w:tcPr>
            <w:tcW w:w="936" w:type="dxa"/>
            <w:tcBorders>
              <w:top w:val="single" w:sz="4" w:space="0" w:color="auto"/>
              <w:bottom w:val="single" w:sz="4" w:space="0" w:color="auto"/>
            </w:tcBorders>
            <w:shd w:val="clear" w:color="auto" w:fill="auto"/>
          </w:tcPr>
          <w:p w14:paraId="51687E08" w14:textId="092B1279"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729,513</w:t>
            </w:r>
          </w:p>
        </w:tc>
        <w:tc>
          <w:tcPr>
            <w:tcW w:w="936" w:type="dxa"/>
            <w:tcBorders>
              <w:top w:val="single" w:sz="4" w:space="0" w:color="auto"/>
              <w:bottom w:val="single" w:sz="4" w:space="0" w:color="auto"/>
            </w:tcBorders>
            <w:shd w:val="clear" w:color="auto" w:fill="FAFAFA"/>
          </w:tcPr>
          <w:p w14:paraId="30B7DD16" w14:textId="0C88540D" w:rsidR="001052BC" w:rsidRPr="00A478C4" w:rsidRDefault="001052BC" w:rsidP="001052BC">
            <w:pPr>
              <w:tabs>
                <w:tab w:val="decimal" w:pos="741"/>
              </w:tabs>
              <w:ind w:left="-43" w:right="-72"/>
              <w:rPr>
                <w:rFonts w:ascii="Cordia New" w:eastAsia="Calibri" w:hAnsi="Cordia New" w:cs="Cordia New"/>
                <w:sz w:val="22"/>
                <w:szCs w:val="22"/>
                <w:lang w:val="en-GB"/>
              </w:rPr>
            </w:pPr>
            <w:r w:rsidRPr="00A478C4">
              <w:rPr>
                <w:rFonts w:ascii="Cordia New" w:eastAsia="Calibri" w:hAnsi="Cordia New" w:cs="Cordia New"/>
                <w:sz w:val="22"/>
                <w:szCs w:val="22"/>
                <w:lang w:val="en-GB"/>
              </w:rPr>
              <w:t>18,</w:t>
            </w:r>
            <w:r w:rsidR="00455861">
              <w:rPr>
                <w:rFonts w:ascii="Cordia New" w:eastAsia="Calibri" w:hAnsi="Cordia New" w:cs="Cordia New"/>
                <w:sz w:val="22"/>
                <w:szCs w:val="22"/>
                <w:lang w:val="en-GB"/>
              </w:rPr>
              <w:t>627</w:t>
            </w:r>
            <w:r w:rsidRPr="00A478C4">
              <w:rPr>
                <w:rFonts w:ascii="Cordia New" w:eastAsia="Calibri" w:hAnsi="Cordia New" w:cs="Cordia New"/>
                <w:sz w:val="22"/>
                <w:szCs w:val="22"/>
                <w:lang w:val="en-GB"/>
              </w:rPr>
              <w:t>,4</w:t>
            </w:r>
            <w:r w:rsidR="00455861">
              <w:rPr>
                <w:rFonts w:ascii="Cordia New" w:eastAsia="Calibri" w:hAnsi="Cordia New" w:cs="Cordia New"/>
                <w:sz w:val="22"/>
                <w:szCs w:val="22"/>
                <w:lang w:val="en-GB"/>
              </w:rPr>
              <w:t>23</w:t>
            </w:r>
          </w:p>
        </w:tc>
        <w:tc>
          <w:tcPr>
            <w:tcW w:w="936" w:type="dxa"/>
            <w:tcBorders>
              <w:top w:val="single" w:sz="4" w:space="0" w:color="auto"/>
              <w:bottom w:val="single" w:sz="4" w:space="0" w:color="auto"/>
            </w:tcBorders>
            <w:shd w:val="clear" w:color="auto" w:fill="auto"/>
          </w:tcPr>
          <w:p w14:paraId="18A96937" w14:textId="1719EF3A"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25,213,707</w:t>
            </w:r>
          </w:p>
        </w:tc>
        <w:tc>
          <w:tcPr>
            <w:tcW w:w="936" w:type="dxa"/>
            <w:tcBorders>
              <w:top w:val="single" w:sz="4" w:space="0" w:color="auto"/>
              <w:bottom w:val="single" w:sz="4" w:space="0" w:color="auto"/>
            </w:tcBorders>
            <w:shd w:val="clear" w:color="auto" w:fill="FAFAFA"/>
          </w:tcPr>
          <w:p w14:paraId="36361CC0" w14:textId="055011A5"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9,708</w:t>
            </w:r>
          </w:p>
        </w:tc>
        <w:tc>
          <w:tcPr>
            <w:tcW w:w="936" w:type="dxa"/>
            <w:tcBorders>
              <w:top w:val="single" w:sz="4" w:space="0" w:color="auto"/>
              <w:bottom w:val="single" w:sz="4" w:space="0" w:color="auto"/>
            </w:tcBorders>
            <w:shd w:val="clear" w:color="auto" w:fill="auto"/>
            <w:vAlign w:val="bottom"/>
          </w:tcPr>
          <w:p w14:paraId="54F9CD50" w14:textId="28F2528E"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21,388</w:t>
            </w:r>
          </w:p>
        </w:tc>
        <w:tc>
          <w:tcPr>
            <w:tcW w:w="936" w:type="dxa"/>
            <w:tcBorders>
              <w:top w:val="single" w:sz="4" w:space="0" w:color="auto"/>
              <w:bottom w:val="single" w:sz="4" w:space="0" w:color="auto"/>
            </w:tcBorders>
            <w:shd w:val="clear" w:color="auto" w:fill="FAFAFA"/>
            <w:vAlign w:val="bottom"/>
          </w:tcPr>
          <w:p w14:paraId="0E464E8E" w14:textId="013399BB"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hAnsi="Cordia New" w:cs="Cordia New"/>
                <w:sz w:val="22"/>
                <w:szCs w:val="22"/>
                <w:lang w:val="en-GB"/>
              </w:rPr>
              <w:t>354,926</w:t>
            </w:r>
          </w:p>
        </w:tc>
        <w:tc>
          <w:tcPr>
            <w:tcW w:w="936" w:type="dxa"/>
            <w:tcBorders>
              <w:top w:val="single" w:sz="4" w:space="0" w:color="auto"/>
              <w:bottom w:val="single" w:sz="4" w:space="0" w:color="auto"/>
            </w:tcBorders>
            <w:shd w:val="clear" w:color="auto" w:fill="auto"/>
            <w:vAlign w:val="bottom"/>
          </w:tcPr>
          <w:p w14:paraId="3A4064EB" w14:textId="4E2F3139" w:rsidR="001052BC" w:rsidRPr="00A478C4" w:rsidRDefault="001052BC" w:rsidP="001052BC">
            <w:pPr>
              <w:tabs>
                <w:tab w:val="decimal" w:pos="741"/>
              </w:tabs>
              <w:ind w:left="-43" w:right="-72"/>
              <w:rPr>
                <w:rFonts w:ascii="Cordia New" w:hAnsi="Cordia New" w:cs="Cordia New"/>
                <w:sz w:val="22"/>
                <w:szCs w:val="22"/>
                <w:lang w:val="en-GB"/>
              </w:rPr>
            </w:pPr>
            <w:r w:rsidRPr="00A478C4">
              <w:rPr>
                <w:rFonts w:ascii="Cordia New" w:eastAsia="Calibri" w:hAnsi="Cordia New" w:cs="Cordia New"/>
                <w:sz w:val="22"/>
                <w:szCs w:val="22"/>
                <w:lang w:val="en-GB"/>
              </w:rPr>
              <w:t>739,222</w:t>
            </w:r>
          </w:p>
        </w:tc>
      </w:tr>
    </w:tbl>
    <w:p w14:paraId="563AB280" w14:textId="6322AD99" w:rsidR="00EE099A" w:rsidRPr="009A55A2" w:rsidRDefault="00EE099A">
      <w:pPr>
        <w:rPr>
          <w:rFonts w:ascii="Cordia New" w:hAnsi="Cordia New" w:cs="Cordia New"/>
          <w:sz w:val="20"/>
          <w:szCs w:val="20"/>
          <w:lang w:val="en-GB"/>
        </w:rPr>
      </w:pPr>
    </w:p>
    <w:p w14:paraId="1EB2410A" w14:textId="77777777" w:rsidR="002F5362" w:rsidRPr="00A478C4" w:rsidRDefault="002F5362"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7DBC9D6E" w:rsidR="00A35B17" w:rsidRPr="00A478C4" w:rsidRDefault="00004CAF"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17</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Income taxes</w:t>
      </w:r>
    </w:p>
    <w:p w14:paraId="2A31D947" w14:textId="6D7D69DF" w:rsidR="00A35B17" w:rsidRPr="00A478C4"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9A55A2" w:rsidRDefault="002F5362" w:rsidP="00034968">
      <w:pPr>
        <w:tabs>
          <w:tab w:val="left" w:pos="900"/>
        </w:tabs>
        <w:jc w:val="both"/>
        <w:rPr>
          <w:rFonts w:ascii="Cordia New" w:hAnsi="Cordia New" w:cs="Cordia New"/>
          <w:color w:val="000000"/>
          <w:sz w:val="20"/>
          <w:szCs w:val="20"/>
        </w:rPr>
      </w:pPr>
    </w:p>
    <w:p w14:paraId="474066C1" w14:textId="6078C6A4" w:rsidR="005A1DAA" w:rsidRPr="00A478C4" w:rsidRDefault="005A1DAA" w:rsidP="00034968">
      <w:pPr>
        <w:ind w:right="11"/>
        <w:jc w:val="both"/>
        <w:rPr>
          <w:rFonts w:ascii="Cordia New" w:hAnsi="Cordia New" w:cs="Cordia New"/>
          <w:color w:val="000000"/>
          <w:sz w:val="26"/>
          <w:szCs w:val="26"/>
        </w:rPr>
      </w:pPr>
      <w:r w:rsidRPr="00A478C4">
        <w:rPr>
          <w:rFonts w:ascii="Cordia New" w:hAnsi="Cordia New" w:cs="Cordia New"/>
          <w:color w:val="000000"/>
          <w:sz w:val="26"/>
          <w:szCs w:val="26"/>
        </w:rPr>
        <w:t>Corporate income ta</w:t>
      </w:r>
      <w:r w:rsidR="009C231B" w:rsidRPr="00A478C4">
        <w:rPr>
          <w:rFonts w:ascii="Cordia New" w:hAnsi="Cordia New" w:cs="Cordia New"/>
          <w:color w:val="000000"/>
          <w:sz w:val="26"/>
          <w:szCs w:val="26"/>
        </w:rPr>
        <w:t>xes</w:t>
      </w:r>
      <w:r w:rsidRPr="00A478C4">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A478C4">
        <w:rPr>
          <w:rFonts w:ascii="Cordia New" w:hAnsi="Cordia New" w:cs="Cordia New"/>
          <w:color w:val="000000"/>
          <w:sz w:val="26"/>
          <w:szCs w:val="26"/>
          <w:cs/>
        </w:rPr>
        <w:t xml:space="preserve"> </w:t>
      </w:r>
      <w:r w:rsidR="000A580B" w:rsidRPr="00A478C4">
        <w:rPr>
          <w:rFonts w:ascii="Cordia New" w:hAnsi="Cordia New" w:cs="Cordia New"/>
          <w:color w:val="000000"/>
          <w:sz w:val="26"/>
          <w:szCs w:val="26"/>
          <w:lang w:val="en-GB"/>
        </w:rPr>
        <w:t>applicable</w:t>
      </w:r>
      <w:r w:rsidR="0084008D" w:rsidRPr="00A478C4">
        <w:rPr>
          <w:rFonts w:ascii="Cordia New" w:hAnsi="Cordia New" w:cs="Cordia New"/>
          <w:color w:val="000000"/>
          <w:sz w:val="26"/>
          <w:szCs w:val="26"/>
        </w:rPr>
        <w:t xml:space="preserve"> tax</w:t>
      </w:r>
      <w:r w:rsidRPr="00A478C4">
        <w:rPr>
          <w:rFonts w:ascii="Cordia New" w:hAnsi="Cordia New" w:cs="Cordia New"/>
          <w:color w:val="000000"/>
          <w:sz w:val="26"/>
          <w:szCs w:val="26"/>
        </w:rPr>
        <w:t xml:space="preserve"> rates are as disclosed in the financial statement</w:t>
      </w:r>
      <w:r w:rsidR="00F720AA">
        <w:rPr>
          <w:rFonts w:ascii="Cordia New" w:hAnsi="Cordia New" w:cs="Cordia New"/>
          <w:color w:val="000000"/>
          <w:sz w:val="26"/>
          <w:szCs w:val="26"/>
        </w:rPr>
        <w:t>s</w:t>
      </w:r>
      <w:r w:rsidRPr="00A478C4">
        <w:rPr>
          <w:rFonts w:ascii="Cordia New" w:hAnsi="Cordia New" w:cs="Cordia New"/>
          <w:color w:val="000000"/>
          <w:sz w:val="26"/>
          <w:szCs w:val="26"/>
        </w:rPr>
        <w:t xml:space="preserve"> for the year ended </w:t>
      </w:r>
      <w:r w:rsidR="00514D57" w:rsidRPr="00A478C4">
        <w:rPr>
          <w:rFonts w:ascii="Cordia New" w:hAnsi="Cordia New" w:cs="Cordia New"/>
          <w:color w:val="000000"/>
          <w:sz w:val="26"/>
          <w:szCs w:val="26"/>
        </w:rPr>
        <w:br/>
      </w:r>
      <w:r w:rsidR="00004CAF" w:rsidRPr="00A478C4">
        <w:rPr>
          <w:rFonts w:ascii="Cordia New" w:hAnsi="Cordia New" w:cs="Cordia New"/>
          <w:color w:val="000000"/>
          <w:sz w:val="26"/>
          <w:szCs w:val="26"/>
          <w:lang w:val="en-GB"/>
        </w:rPr>
        <w:t>31</w:t>
      </w:r>
      <w:r w:rsidR="00C06AF1" w:rsidRPr="00A478C4">
        <w:rPr>
          <w:rFonts w:ascii="Cordia New" w:hAnsi="Cordia New" w:cs="Cordia New"/>
          <w:color w:val="000000"/>
          <w:sz w:val="26"/>
          <w:szCs w:val="26"/>
        </w:rPr>
        <w:t xml:space="preserve"> December </w:t>
      </w:r>
      <w:r w:rsidR="00004CAF" w:rsidRPr="00A478C4">
        <w:rPr>
          <w:rFonts w:ascii="Cordia New" w:hAnsi="Cordia New" w:cs="Cordia New"/>
          <w:color w:val="000000"/>
          <w:sz w:val="26"/>
          <w:szCs w:val="26"/>
          <w:lang w:val="en-GB"/>
        </w:rPr>
        <w:t>2022</w:t>
      </w:r>
      <w:r w:rsidRPr="00A478C4">
        <w:rPr>
          <w:rFonts w:ascii="Cordia New" w:hAnsi="Cordia New" w:cs="Cordia New"/>
          <w:color w:val="000000"/>
          <w:sz w:val="26"/>
          <w:szCs w:val="26"/>
        </w:rPr>
        <w:t>.</w:t>
      </w:r>
    </w:p>
    <w:p w14:paraId="048C4766" w14:textId="77777777" w:rsidR="004F07E5" w:rsidRPr="009A55A2" w:rsidRDefault="004F07E5" w:rsidP="009A55A2">
      <w:pPr>
        <w:tabs>
          <w:tab w:val="left" w:pos="900"/>
        </w:tabs>
        <w:jc w:val="both"/>
        <w:rPr>
          <w:rFonts w:ascii="Cordia New" w:hAnsi="Cordia New" w:cs="Cordia New"/>
          <w:color w:val="000000"/>
          <w:sz w:val="20"/>
          <w:szCs w:val="20"/>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5F7E60" w:rsidRPr="00A478C4" w14:paraId="6E21BBE1" w14:textId="77777777" w:rsidTr="00366310">
        <w:tc>
          <w:tcPr>
            <w:tcW w:w="2198" w:type="dxa"/>
            <w:shd w:val="clear" w:color="auto" w:fill="auto"/>
          </w:tcPr>
          <w:p w14:paraId="74BBD4AC" w14:textId="77777777" w:rsidR="00C35568" w:rsidRPr="00A478C4" w:rsidRDefault="00C35568" w:rsidP="00366310">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64DAB9AD" w14:textId="77777777" w:rsidR="00C35568" w:rsidRPr="00A478C4" w:rsidRDefault="00C35568" w:rsidP="00366310">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361210F8"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Separate financial information</w:t>
            </w:r>
          </w:p>
        </w:tc>
      </w:tr>
      <w:tr w:rsidR="005F7E60" w:rsidRPr="00A478C4" w14:paraId="2A19D060" w14:textId="77777777" w:rsidTr="00366310">
        <w:tc>
          <w:tcPr>
            <w:tcW w:w="2198" w:type="dxa"/>
            <w:shd w:val="clear" w:color="auto" w:fill="auto"/>
          </w:tcPr>
          <w:p w14:paraId="1F319303" w14:textId="77777777" w:rsidR="00C35568" w:rsidRPr="00A478C4" w:rsidRDefault="00C35568" w:rsidP="00366310">
            <w:pPr>
              <w:ind w:left="-86" w:right="-72"/>
              <w:rPr>
                <w:rFonts w:ascii="Cordia New" w:hAnsi="Cordia New" w:cs="Cordia New"/>
                <w:b/>
                <w:bCs/>
                <w:sz w:val="24"/>
                <w:szCs w:val="24"/>
              </w:rPr>
            </w:pPr>
            <w:r w:rsidRPr="00A478C4">
              <w:rPr>
                <w:rFonts w:ascii="Cordia New" w:hAnsi="Cordia New" w:cs="Cordia New"/>
                <w:b/>
                <w:bCs/>
                <w:sz w:val="24"/>
                <w:szCs w:val="24"/>
              </w:rPr>
              <w:t xml:space="preserve">For the three-month </w:t>
            </w:r>
          </w:p>
        </w:tc>
        <w:tc>
          <w:tcPr>
            <w:tcW w:w="1814" w:type="dxa"/>
            <w:gridSpan w:val="2"/>
            <w:tcBorders>
              <w:top w:val="single" w:sz="4" w:space="0" w:color="auto"/>
              <w:bottom w:val="single" w:sz="4" w:space="0" w:color="auto"/>
            </w:tcBorders>
            <w:shd w:val="clear" w:color="auto" w:fill="auto"/>
          </w:tcPr>
          <w:p w14:paraId="4BE19FB3"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29B8660D"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Baht’000</w:t>
            </w:r>
          </w:p>
        </w:tc>
        <w:tc>
          <w:tcPr>
            <w:tcW w:w="1814" w:type="dxa"/>
            <w:gridSpan w:val="2"/>
            <w:tcBorders>
              <w:top w:val="single" w:sz="4" w:space="0" w:color="auto"/>
              <w:bottom w:val="single" w:sz="4" w:space="0" w:color="auto"/>
            </w:tcBorders>
          </w:tcPr>
          <w:p w14:paraId="222FDA44"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20D51881"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Baht’000</w:t>
            </w:r>
          </w:p>
        </w:tc>
      </w:tr>
      <w:tr w:rsidR="005F7E60" w:rsidRPr="00A478C4" w14:paraId="3C5A2AD6" w14:textId="77777777" w:rsidTr="00366310">
        <w:tc>
          <w:tcPr>
            <w:tcW w:w="2198" w:type="dxa"/>
            <w:shd w:val="clear" w:color="auto" w:fill="auto"/>
          </w:tcPr>
          <w:p w14:paraId="3B5BBF9A" w14:textId="77777777" w:rsidR="00C35568" w:rsidRPr="00A478C4" w:rsidRDefault="00C35568" w:rsidP="00C35568">
            <w:pPr>
              <w:ind w:left="-86" w:right="-72" w:firstLine="115"/>
              <w:rPr>
                <w:rFonts w:ascii="Cordia New" w:hAnsi="Cordia New" w:cs="Cordia New"/>
                <w:b/>
                <w:bCs/>
                <w:spacing w:val="-6"/>
                <w:sz w:val="24"/>
                <w:szCs w:val="24"/>
              </w:rPr>
            </w:pPr>
            <w:r w:rsidRPr="00A478C4">
              <w:rPr>
                <w:rFonts w:ascii="Cordia New" w:hAnsi="Cordia New" w:cs="Cordia New"/>
                <w:b/>
                <w:bCs/>
                <w:spacing w:val="-4"/>
                <w:sz w:val="24"/>
                <w:szCs w:val="24"/>
              </w:rPr>
              <w:t>periods ended 30 September</w:t>
            </w:r>
          </w:p>
        </w:tc>
        <w:tc>
          <w:tcPr>
            <w:tcW w:w="907" w:type="dxa"/>
            <w:tcBorders>
              <w:bottom w:val="single" w:sz="4" w:space="0" w:color="auto"/>
            </w:tcBorders>
            <w:shd w:val="clear" w:color="auto" w:fill="auto"/>
            <w:vAlign w:val="bottom"/>
          </w:tcPr>
          <w:p w14:paraId="49D250C9" w14:textId="305C97C6"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247200B2" w14:textId="4776CC81"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44915FB1" w14:textId="48666114"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1810D787" w14:textId="164A2405"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592921CB" w14:textId="074A14C0"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1A025B17" w14:textId="7544002C"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676D3BDF" w14:textId="1FECBDC6"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649ED4E4" w14:textId="20D8DA60"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r>
      <w:tr w:rsidR="005F7E60" w:rsidRPr="00A478C4" w14:paraId="49C9CBDA" w14:textId="77777777" w:rsidTr="00366310">
        <w:tc>
          <w:tcPr>
            <w:tcW w:w="2198" w:type="dxa"/>
          </w:tcPr>
          <w:p w14:paraId="6A2A1ED1" w14:textId="77777777" w:rsidR="00C35568" w:rsidRPr="00A478C4" w:rsidRDefault="00C35568" w:rsidP="00366310">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6CED3847"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394DB66"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60B1CF90"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2074BCA7"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39761761"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026BAD5F"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77E6D3C6" w14:textId="77777777" w:rsidR="00C35568" w:rsidRPr="00A478C4" w:rsidRDefault="00C35568" w:rsidP="0036631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D5750F5" w14:textId="77777777" w:rsidR="00C35568" w:rsidRPr="00A478C4" w:rsidRDefault="00C35568" w:rsidP="00366310">
            <w:pPr>
              <w:tabs>
                <w:tab w:val="decimal" w:pos="702"/>
              </w:tabs>
              <w:ind w:right="-72"/>
              <w:jc w:val="both"/>
              <w:rPr>
                <w:rFonts w:ascii="Cordia New" w:hAnsi="Cordia New" w:cs="Cordia New"/>
                <w:b/>
                <w:bCs/>
                <w:sz w:val="24"/>
                <w:szCs w:val="24"/>
              </w:rPr>
            </w:pPr>
          </w:p>
        </w:tc>
      </w:tr>
      <w:tr w:rsidR="005F7E60" w:rsidRPr="00A478C4" w14:paraId="7546693F" w14:textId="77777777" w:rsidTr="00366310">
        <w:tc>
          <w:tcPr>
            <w:tcW w:w="2198" w:type="dxa"/>
          </w:tcPr>
          <w:p w14:paraId="5D9E45FB" w14:textId="77777777" w:rsidR="00C35568" w:rsidRPr="00A478C4" w:rsidRDefault="00C35568" w:rsidP="00366310">
            <w:pPr>
              <w:ind w:left="-86" w:right="-72"/>
              <w:rPr>
                <w:rFonts w:ascii="Cordia New" w:hAnsi="Cordia New" w:cs="Cordia New"/>
                <w:sz w:val="24"/>
                <w:szCs w:val="24"/>
                <w:lang w:val="en-GB"/>
              </w:rPr>
            </w:pPr>
            <w:r w:rsidRPr="00A478C4">
              <w:rPr>
                <w:rFonts w:ascii="Cordia New" w:hAnsi="Cordia New" w:cs="Cordia New"/>
                <w:sz w:val="24"/>
                <w:szCs w:val="24"/>
                <w:lang w:val="en-GB"/>
              </w:rPr>
              <w:t>Current tax on profit</w:t>
            </w:r>
          </w:p>
        </w:tc>
        <w:tc>
          <w:tcPr>
            <w:tcW w:w="907" w:type="dxa"/>
            <w:shd w:val="clear" w:color="auto" w:fill="FAFAFA"/>
          </w:tcPr>
          <w:p w14:paraId="1BEF9B95" w14:textId="77777777" w:rsidR="00C35568" w:rsidRPr="00A478C4" w:rsidRDefault="00C35568" w:rsidP="00366310">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52305E19" w14:textId="77777777" w:rsidR="00C35568" w:rsidRPr="00A478C4" w:rsidRDefault="00C35568" w:rsidP="00366310">
            <w:pPr>
              <w:tabs>
                <w:tab w:val="decimal" w:pos="702"/>
              </w:tabs>
              <w:ind w:right="-72"/>
              <w:jc w:val="both"/>
              <w:rPr>
                <w:rFonts w:ascii="Cordia New" w:hAnsi="Cordia New" w:cs="Cordia New"/>
                <w:sz w:val="24"/>
                <w:szCs w:val="24"/>
              </w:rPr>
            </w:pPr>
          </w:p>
        </w:tc>
        <w:tc>
          <w:tcPr>
            <w:tcW w:w="907" w:type="dxa"/>
            <w:shd w:val="clear" w:color="auto" w:fill="FAFAFA"/>
          </w:tcPr>
          <w:p w14:paraId="2496BD0D" w14:textId="77777777" w:rsidR="00C35568" w:rsidRPr="00A478C4" w:rsidRDefault="00C35568" w:rsidP="00366310">
            <w:pPr>
              <w:tabs>
                <w:tab w:val="decimal" w:pos="702"/>
              </w:tabs>
              <w:ind w:right="-72"/>
              <w:jc w:val="both"/>
              <w:rPr>
                <w:rFonts w:ascii="Cordia New" w:hAnsi="Cordia New" w:cs="Cordia New"/>
                <w:sz w:val="24"/>
                <w:szCs w:val="24"/>
              </w:rPr>
            </w:pPr>
          </w:p>
        </w:tc>
        <w:tc>
          <w:tcPr>
            <w:tcW w:w="907" w:type="dxa"/>
            <w:shd w:val="clear" w:color="auto" w:fill="auto"/>
            <w:vAlign w:val="center"/>
          </w:tcPr>
          <w:p w14:paraId="45DF58A4" w14:textId="77777777" w:rsidR="00C35568" w:rsidRPr="00A478C4" w:rsidRDefault="00C35568" w:rsidP="00366310">
            <w:pPr>
              <w:tabs>
                <w:tab w:val="decimal" w:pos="702"/>
              </w:tabs>
              <w:ind w:right="-72"/>
              <w:jc w:val="both"/>
              <w:rPr>
                <w:rFonts w:ascii="Cordia New" w:hAnsi="Cordia New" w:cs="Cordia New"/>
                <w:sz w:val="24"/>
                <w:szCs w:val="24"/>
              </w:rPr>
            </w:pPr>
          </w:p>
        </w:tc>
        <w:tc>
          <w:tcPr>
            <w:tcW w:w="907" w:type="dxa"/>
            <w:shd w:val="clear" w:color="auto" w:fill="FAFAFA"/>
          </w:tcPr>
          <w:p w14:paraId="245858E8" w14:textId="77777777" w:rsidR="00C35568" w:rsidRPr="00A478C4" w:rsidRDefault="00C35568" w:rsidP="00366310">
            <w:pPr>
              <w:tabs>
                <w:tab w:val="decimal" w:pos="702"/>
              </w:tabs>
              <w:ind w:right="-72"/>
              <w:jc w:val="both"/>
              <w:rPr>
                <w:rFonts w:ascii="Cordia New" w:eastAsia="Calibri" w:hAnsi="Cordia New" w:cs="Cordia New"/>
                <w:sz w:val="24"/>
                <w:szCs w:val="24"/>
              </w:rPr>
            </w:pPr>
          </w:p>
        </w:tc>
        <w:tc>
          <w:tcPr>
            <w:tcW w:w="907" w:type="dxa"/>
            <w:shd w:val="clear" w:color="auto" w:fill="auto"/>
          </w:tcPr>
          <w:p w14:paraId="6C578123" w14:textId="77777777" w:rsidR="00C35568" w:rsidRPr="00A478C4" w:rsidRDefault="00C35568" w:rsidP="00366310">
            <w:pPr>
              <w:tabs>
                <w:tab w:val="decimal" w:pos="702"/>
              </w:tabs>
              <w:ind w:right="-72"/>
              <w:jc w:val="both"/>
              <w:rPr>
                <w:rFonts w:ascii="Cordia New" w:eastAsia="Calibri" w:hAnsi="Cordia New" w:cs="Cordia New"/>
                <w:sz w:val="24"/>
                <w:szCs w:val="24"/>
              </w:rPr>
            </w:pPr>
          </w:p>
        </w:tc>
        <w:tc>
          <w:tcPr>
            <w:tcW w:w="907" w:type="dxa"/>
            <w:shd w:val="clear" w:color="auto" w:fill="FAFAFA"/>
          </w:tcPr>
          <w:p w14:paraId="74021924" w14:textId="77777777" w:rsidR="00C35568" w:rsidRPr="00A478C4" w:rsidRDefault="00C35568" w:rsidP="00366310">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0F8B7CFB" w14:textId="77777777" w:rsidR="00C35568" w:rsidRPr="00A478C4" w:rsidRDefault="00C35568" w:rsidP="00366310">
            <w:pPr>
              <w:tabs>
                <w:tab w:val="decimal" w:pos="702"/>
              </w:tabs>
              <w:ind w:right="-72"/>
              <w:jc w:val="both"/>
              <w:rPr>
                <w:rFonts w:ascii="Cordia New" w:eastAsia="Calibri" w:hAnsi="Cordia New" w:cs="Cordia New"/>
                <w:sz w:val="24"/>
                <w:szCs w:val="24"/>
              </w:rPr>
            </w:pPr>
          </w:p>
        </w:tc>
      </w:tr>
      <w:tr w:rsidR="005F7E60" w:rsidRPr="00A478C4" w14:paraId="5AC4BF8F" w14:textId="77777777" w:rsidTr="00366310">
        <w:tc>
          <w:tcPr>
            <w:tcW w:w="2198" w:type="dxa"/>
          </w:tcPr>
          <w:p w14:paraId="29407B57" w14:textId="77777777" w:rsidR="00C35568" w:rsidRPr="00A478C4" w:rsidRDefault="00C35568" w:rsidP="00C35568">
            <w:pPr>
              <w:ind w:left="-86" w:right="-72"/>
              <w:rPr>
                <w:rFonts w:ascii="Cordia New" w:hAnsi="Cordia New" w:cs="Cordia New"/>
                <w:sz w:val="24"/>
                <w:szCs w:val="24"/>
                <w:lang w:val="en-GB"/>
              </w:rPr>
            </w:pPr>
            <w:r w:rsidRPr="00A478C4">
              <w:rPr>
                <w:rFonts w:ascii="Cordia New" w:hAnsi="Cordia New" w:cs="Cordia New"/>
                <w:sz w:val="24"/>
                <w:szCs w:val="24"/>
                <w:lang w:val="en-GB"/>
              </w:rPr>
              <w:t xml:space="preserve">   for the period</w:t>
            </w:r>
          </w:p>
        </w:tc>
        <w:tc>
          <w:tcPr>
            <w:tcW w:w="907" w:type="dxa"/>
            <w:shd w:val="clear" w:color="auto" w:fill="FAFAFA"/>
          </w:tcPr>
          <w:p w14:paraId="29C89059" w14:textId="68FE6960"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3</w:t>
            </w:r>
            <w:r w:rsidR="00F92981">
              <w:rPr>
                <w:rFonts w:ascii="Cordia New" w:eastAsia="Calibri" w:hAnsi="Cordia New" w:cs="Cordia New"/>
                <w:sz w:val="24"/>
                <w:szCs w:val="24"/>
                <w:lang w:val="en-GB"/>
              </w:rPr>
              <w:t>6</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434</w:t>
            </w:r>
          </w:p>
        </w:tc>
        <w:tc>
          <w:tcPr>
            <w:tcW w:w="907" w:type="dxa"/>
            <w:shd w:val="clear" w:color="auto" w:fill="auto"/>
          </w:tcPr>
          <w:p w14:paraId="0E5674B6" w14:textId="3B71FC7C"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125,709</w:t>
            </w:r>
          </w:p>
        </w:tc>
        <w:tc>
          <w:tcPr>
            <w:tcW w:w="907" w:type="dxa"/>
            <w:shd w:val="clear" w:color="auto" w:fill="FAFAFA"/>
          </w:tcPr>
          <w:p w14:paraId="25C81D72" w14:textId="799D6B36"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w:t>
            </w:r>
            <w:r w:rsidR="00F92981">
              <w:rPr>
                <w:rFonts w:ascii="Cordia New" w:eastAsia="Calibri" w:hAnsi="Cordia New" w:cs="Cordia New"/>
                <w:sz w:val="24"/>
                <w:szCs w:val="24"/>
                <w:lang w:val="en-GB"/>
              </w:rPr>
              <w:t>281</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280</w:t>
            </w:r>
          </w:p>
        </w:tc>
        <w:tc>
          <w:tcPr>
            <w:tcW w:w="907" w:type="dxa"/>
            <w:shd w:val="clear" w:color="auto" w:fill="auto"/>
          </w:tcPr>
          <w:p w14:paraId="091E6227" w14:textId="7522C309"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4,577,671</w:t>
            </w:r>
          </w:p>
        </w:tc>
        <w:tc>
          <w:tcPr>
            <w:tcW w:w="907" w:type="dxa"/>
            <w:shd w:val="clear" w:color="auto" w:fill="FAFAFA"/>
          </w:tcPr>
          <w:p w14:paraId="6DA82D6F" w14:textId="45875108"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auto"/>
          </w:tcPr>
          <w:p w14:paraId="67E3EF29" w14:textId="2BF64FEF"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FAFAFA"/>
          </w:tcPr>
          <w:p w14:paraId="2E5AF134" w14:textId="733C85E1"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auto"/>
          </w:tcPr>
          <w:p w14:paraId="71E434A6" w14:textId="6B7A287D"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r>
      <w:tr w:rsidR="005F7E60" w:rsidRPr="00A478C4" w14:paraId="127AAA0B" w14:textId="77777777" w:rsidTr="00366310">
        <w:tc>
          <w:tcPr>
            <w:tcW w:w="2198" w:type="dxa"/>
          </w:tcPr>
          <w:p w14:paraId="48F5C982" w14:textId="77777777" w:rsidR="00C35568" w:rsidRPr="00A478C4" w:rsidRDefault="00C35568" w:rsidP="00C35568">
            <w:pPr>
              <w:ind w:left="-86" w:right="-72"/>
              <w:rPr>
                <w:rFonts w:ascii="Cordia New" w:hAnsi="Cordia New" w:cs="Cordia New"/>
                <w:sz w:val="24"/>
                <w:szCs w:val="24"/>
                <w:lang w:val="en-GB"/>
              </w:rPr>
            </w:pPr>
            <w:r w:rsidRPr="00A478C4">
              <w:rPr>
                <w:rFonts w:ascii="Cordia New" w:hAnsi="Cordia New" w:cs="Cordia New"/>
                <w:sz w:val="24"/>
                <w:szCs w:val="24"/>
                <w:lang w:val="en-GB"/>
              </w:rPr>
              <w:t>Deferred tax</w:t>
            </w:r>
          </w:p>
        </w:tc>
        <w:tc>
          <w:tcPr>
            <w:tcW w:w="907" w:type="dxa"/>
            <w:tcBorders>
              <w:bottom w:val="single" w:sz="4" w:space="0" w:color="auto"/>
            </w:tcBorders>
            <w:shd w:val="clear" w:color="auto" w:fill="FAFAFA"/>
          </w:tcPr>
          <w:p w14:paraId="18406409" w14:textId="54634DEC"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w:t>
            </w:r>
            <w:r w:rsidR="00F92981">
              <w:rPr>
                <w:rFonts w:ascii="Cordia New" w:eastAsia="Calibri" w:hAnsi="Cordia New" w:cs="Cordia New"/>
                <w:sz w:val="24"/>
                <w:szCs w:val="24"/>
                <w:lang w:val="en-GB"/>
              </w:rPr>
              <w:t>4</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893</w:t>
            </w:r>
          </w:p>
        </w:tc>
        <w:tc>
          <w:tcPr>
            <w:tcW w:w="907" w:type="dxa"/>
            <w:tcBorders>
              <w:bottom w:val="single" w:sz="4" w:space="0" w:color="auto"/>
            </w:tcBorders>
            <w:shd w:val="clear" w:color="auto" w:fill="auto"/>
          </w:tcPr>
          <w:p w14:paraId="794A5EA5" w14:textId="48702665"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132,635</w:t>
            </w:r>
          </w:p>
        </w:tc>
        <w:tc>
          <w:tcPr>
            <w:tcW w:w="907" w:type="dxa"/>
            <w:tcBorders>
              <w:bottom w:val="single" w:sz="4" w:space="0" w:color="auto"/>
            </w:tcBorders>
            <w:shd w:val="clear" w:color="auto" w:fill="FAFAFA"/>
          </w:tcPr>
          <w:p w14:paraId="351DD4AE" w14:textId="3ED3E7A0"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w:t>
            </w:r>
            <w:r w:rsidR="00F92981">
              <w:rPr>
                <w:rFonts w:ascii="Cordia New" w:eastAsia="Calibri" w:hAnsi="Cordia New" w:cs="Cordia New"/>
                <w:sz w:val="24"/>
                <w:szCs w:val="24"/>
                <w:lang w:val="en-GB"/>
              </w:rPr>
              <w:t>578</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755</w:t>
            </w:r>
          </w:p>
        </w:tc>
        <w:tc>
          <w:tcPr>
            <w:tcW w:w="907" w:type="dxa"/>
            <w:tcBorders>
              <w:bottom w:val="single" w:sz="4" w:space="0" w:color="auto"/>
            </w:tcBorders>
            <w:shd w:val="clear" w:color="auto" w:fill="auto"/>
          </w:tcPr>
          <w:p w14:paraId="5474F10D" w14:textId="1F34B316" w:rsidR="00C35568" w:rsidRPr="00A478C4" w:rsidRDefault="00C35568" w:rsidP="00C35568">
            <w:pPr>
              <w:tabs>
                <w:tab w:val="decimal" w:pos="702"/>
              </w:tabs>
              <w:ind w:right="-72"/>
              <w:jc w:val="both"/>
              <w:rPr>
                <w:rFonts w:ascii="Cordia New" w:eastAsia="Calibri" w:hAnsi="Cordia New" w:cs="Cordia New"/>
                <w:sz w:val="24"/>
                <w:szCs w:val="24"/>
                <w:cs/>
                <w:lang w:val="en-GB"/>
              </w:rPr>
            </w:pPr>
            <w:r w:rsidRPr="00A478C4">
              <w:rPr>
                <w:rFonts w:ascii="Cordia New" w:eastAsia="Calibri" w:hAnsi="Cordia New" w:cs="Cordia New"/>
                <w:sz w:val="24"/>
                <w:szCs w:val="24"/>
                <w:lang w:val="en-GB"/>
              </w:rPr>
              <w:t>4,829,870</w:t>
            </w:r>
          </w:p>
        </w:tc>
        <w:tc>
          <w:tcPr>
            <w:tcW w:w="907" w:type="dxa"/>
            <w:tcBorders>
              <w:bottom w:val="single" w:sz="4" w:space="0" w:color="auto"/>
            </w:tcBorders>
            <w:shd w:val="clear" w:color="auto" w:fill="FAFAFA"/>
          </w:tcPr>
          <w:p w14:paraId="25505165" w14:textId="15632BB4"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19,381</w:t>
            </w:r>
          </w:p>
        </w:tc>
        <w:tc>
          <w:tcPr>
            <w:tcW w:w="907" w:type="dxa"/>
            <w:tcBorders>
              <w:bottom w:val="single" w:sz="4" w:space="0" w:color="auto"/>
            </w:tcBorders>
            <w:shd w:val="clear" w:color="auto" w:fill="auto"/>
          </w:tcPr>
          <w:p w14:paraId="154F6915" w14:textId="44CBC137"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47,298</w:t>
            </w:r>
          </w:p>
        </w:tc>
        <w:tc>
          <w:tcPr>
            <w:tcW w:w="907" w:type="dxa"/>
            <w:tcBorders>
              <w:bottom w:val="single" w:sz="4" w:space="0" w:color="auto"/>
            </w:tcBorders>
            <w:shd w:val="clear" w:color="auto" w:fill="FAFAFA"/>
          </w:tcPr>
          <w:p w14:paraId="227F18DB" w14:textId="050BD257"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681,557</w:t>
            </w:r>
          </w:p>
        </w:tc>
        <w:tc>
          <w:tcPr>
            <w:tcW w:w="907" w:type="dxa"/>
            <w:tcBorders>
              <w:bottom w:val="single" w:sz="4" w:space="0" w:color="auto"/>
            </w:tcBorders>
            <w:shd w:val="clear" w:color="auto" w:fill="auto"/>
          </w:tcPr>
          <w:p w14:paraId="00E95551" w14:textId="23842BB2"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1,722,340</w:t>
            </w:r>
          </w:p>
        </w:tc>
      </w:tr>
      <w:tr w:rsidR="005F7E60" w:rsidRPr="00A478C4" w14:paraId="1C75696E" w14:textId="77777777" w:rsidTr="00366310">
        <w:tc>
          <w:tcPr>
            <w:tcW w:w="2198" w:type="dxa"/>
          </w:tcPr>
          <w:p w14:paraId="06DA2285" w14:textId="77777777" w:rsidR="00C35568" w:rsidRPr="00A478C4" w:rsidRDefault="00C35568" w:rsidP="00C35568">
            <w:pPr>
              <w:ind w:left="-86" w:right="-72"/>
              <w:rPr>
                <w:rFonts w:ascii="Cordia New" w:hAnsi="Cordia New" w:cs="Cordia New"/>
                <w:sz w:val="24"/>
                <w:szCs w:val="24"/>
                <w:lang w:val="en-GB"/>
              </w:rPr>
            </w:pPr>
            <w:r w:rsidRPr="00A478C4">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tcPr>
          <w:p w14:paraId="796B01F8" w14:textId="347130E7"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8</w:t>
            </w:r>
            <w:r w:rsidR="00F92981">
              <w:rPr>
                <w:rFonts w:ascii="Cordia New" w:eastAsia="Calibri" w:hAnsi="Cordia New" w:cs="Cordia New"/>
                <w:sz w:val="24"/>
                <w:szCs w:val="24"/>
                <w:lang w:val="en-GB"/>
              </w:rPr>
              <w:t>1</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327</w:t>
            </w:r>
          </w:p>
        </w:tc>
        <w:tc>
          <w:tcPr>
            <w:tcW w:w="907" w:type="dxa"/>
            <w:tcBorders>
              <w:top w:val="single" w:sz="4" w:space="0" w:color="auto"/>
              <w:bottom w:val="single" w:sz="4" w:space="0" w:color="auto"/>
            </w:tcBorders>
            <w:shd w:val="clear" w:color="auto" w:fill="auto"/>
          </w:tcPr>
          <w:p w14:paraId="193791C0" w14:textId="208D0C68"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258,344</w:t>
            </w:r>
          </w:p>
        </w:tc>
        <w:tc>
          <w:tcPr>
            <w:tcW w:w="907" w:type="dxa"/>
            <w:tcBorders>
              <w:top w:val="single" w:sz="4" w:space="0" w:color="auto"/>
              <w:bottom w:val="single" w:sz="4" w:space="0" w:color="auto"/>
            </w:tcBorders>
            <w:shd w:val="clear" w:color="auto" w:fill="FAFAFA"/>
          </w:tcPr>
          <w:p w14:paraId="03DF3E5B" w14:textId="55B4D09D"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2,8</w:t>
            </w:r>
            <w:r w:rsidR="00F92981">
              <w:rPr>
                <w:rFonts w:ascii="Cordia New" w:eastAsia="Calibri" w:hAnsi="Cordia New" w:cs="Cordia New"/>
                <w:sz w:val="24"/>
                <w:szCs w:val="24"/>
                <w:lang w:val="en-GB"/>
              </w:rPr>
              <w:t>60</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035</w:t>
            </w:r>
          </w:p>
        </w:tc>
        <w:tc>
          <w:tcPr>
            <w:tcW w:w="907" w:type="dxa"/>
            <w:tcBorders>
              <w:top w:val="single" w:sz="4" w:space="0" w:color="auto"/>
              <w:bottom w:val="single" w:sz="4" w:space="0" w:color="auto"/>
            </w:tcBorders>
            <w:shd w:val="clear" w:color="auto" w:fill="auto"/>
          </w:tcPr>
          <w:p w14:paraId="2667E71A" w14:textId="4EE42315"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9,407,541</w:t>
            </w:r>
          </w:p>
        </w:tc>
        <w:tc>
          <w:tcPr>
            <w:tcW w:w="907" w:type="dxa"/>
            <w:tcBorders>
              <w:top w:val="single" w:sz="4" w:space="0" w:color="auto"/>
              <w:bottom w:val="single" w:sz="4" w:space="0" w:color="auto"/>
            </w:tcBorders>
            <w:shd w:val="clear" w:color="auto" w:fill="FAFAFA"/>
          </w:tcPr>
          <w:p w14:paraId="7B199334" w14:textId="1EAB6332"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19,381</w:t>
            </w:r>
          </w:p>
        </w:tc>
        <w:tc>
          <w:tcPr>
            <w:tcW w:w="907" w:type="dxa"/>
            <w:tcBorders>
              <w:top w:val="single" w:sz="4" w:space="0" w:color="auto"/>
              <w:bottom w:val="single" w:sz="4" w:space="0" w:color="auto"/>
            </w:tcBorders>
            <w:shd w:val="clear" w:color="auto" w:fill="auto"/>
          </w:tcPr>
          <w:p w14:paraId="1F312C07" w14:textId="4E512DA6"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47,298</w:t>
            </w:r>
          </w:p>
        </w:tc>
        <w:tc>
          <w:tcPr>
            <w:tcW w:w="907" w:type="dxa"/>
            <w:tcBorders>
              <w:top w:val="single" w:sz="4" w:space="0" w:color="auto"/>
              <w:bottom w:val="single" w:sz="4" w:space="0" w:color="auto"/>
            </w:tcBorders>
            <w:shd w:val="clear" w:color="auto" w:fill="FAFAFA"/>
          </w:tcPr>
          <w:p w14:paraId="3C72BF04" w14:textId="1F556DEC"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681,557</w:t>
            </w:r>
          </w:p>
        </w:tc>
        <w:tc>
          <w:tcPr>
            <w:tcW w:w="907" w:type="dxa"/>
            <w:tcBorders>
              <w:top w:val="single" w:sz="4" w:space="0" w:color="auto"/>
              <w:bottom w:val="single" w:sz="4" w:space="0" w:color="auto"/>
            </w:tcBorders>
            <w:shd w:val="clear" w:color="auto" w:fill="auto"/>
          </w:tcPr>
          <w:p w14:paraId="1916D851" w14:textId="5DF6362A"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1,722,340</w:t>
            </w:r>
          </w:p>
        </w:tc>
      </w:tr>
    </w:tbl>
    <w:p w14:paraId="5F5A57CF" w14:textId="77777777" w:rsidR="00C35568" w:rsidRPr="009A55A2" w:rsidRDefault="00C35568" w:rsidP="009A55A2">
      <w:pPr>
        <w:tabs>
          <w:tab w:val="left" w:pos="900"/>
        </w:tabs>
        <w:jc w:val="both"/>
        <w:rPr>
          <w:rFonts w:ascii="Cordia New" w:hAnsi="Cordia New" w:cs="Cordia New"/>
          <w:color w:val="000000"/>
          <w:sz w:val="20"/>
          <w:szCs w:val="20"/>
        </w:rPr>
      </w:pPr>
    </w:p>
    <w:tbl>
      <w:tblPr>
        <w:tblW w:w="9472" w:type="dxa"/>
        <w:tblLayout w:type="fixed"/>
        <w:tblLook w:val="0000" w:firstRow="0" w:lastRow="0" w:firstColumn="0" w:lastColumn="0" w:noHBand="0" w:noVBand="0"/>
      </w:tblPr>
      <w:tblGrid>
        <w:gridCol w:w="2102"/>
        <w:gridCol w:w="907"/>
        <w:gridCol w:w="907"/>
        <w:gridCol w:w="907"/>
        <w:gridCol w:w="1021"/>
        <w:gridCol w:w="907"/>
        <w:gridCol w:w="907"/>
        <w:gridCol w:w="907"/>
        <w:gridCol w:w="907"/>
      </w:tblGrid>
      <w:tr w:rsidR="005F7E60" w:rsidRPr="00A478C4" w14:paraId="415229D1" w14:textId="77777777" w:rsidTr="009A55A2">
        <w:tc>
          <w:tcPr>
            <w:tcW w:w="2102" w:type="dxa"/>
            <w:shd w:val="clear" w:color="auto" w:fill="auto"/>
          </w:tcPr>
          <w:p w14:paraId="27E7788B" w14:textId="77777777" w:rsidR="00C35568" w:rsidRPr="00A478C4" w:rsidRDefault="00C35568" w:rsidP="00366310">
            <w:pPr>
              <w:ind w:left="-86" w:right="-72"/>
              <w:rPr>
                <w:rFonts w:ascii="Cordia New" w:hAnsi="Cordia New" w:cs="Cordia New"/>
                <w:b/>
                <w:bCs/>
                <w:sz w:val="24"/>
                <w:szCs w:val="24"/>
              </w:rPr>
            </w:pPr>
          </w:p>
        </w:tc>
        <w:tc>
          <w:tcPr>
            <w:tcW w:w="3742" w:type="dxa"/>
            <w:gridSpan w:val="4"/>
            <w:tcBorders>
              <w:top w:val="single" w:sz="4" w:space="0" w:color="auto"/>
              <w:bottom w:val="single" w:sz="4" w:space="0" w:color="auto"/>
            </w:tcBorders>
            <w:shd w:val="clear" w:color="auto" w:fill="auto"/>
          </w:tcPr>
          <w:p w14:paraId="760825E3" w14:textId="77777777" w:rsidR="00C35568" w:rsidRPr="00A478C4" w:rsidRDefault="00C35568" w:rsidP="00366310">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31A27AEA"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Separate financial information</w:t>
            </w:r>
          </w:p>
        </w:tc>
      </w:tr>
      <w:tr w:rsidR="005F7E60" w:rsidRPr="00A478C4" w14:paraId="4871A234" w14:textId="77777777" w:rsidTr="009A55A2">
        <w:tc>
          <w:tcPr>
            <w:tcW w:w="2102" w:type="dxa"/>
            <w:shd w:val="clear" w:color="auto" w:fill="auto"/>
          </w:tcPr>
          <w:p w14:paraId="081B035B" w14:textId="77777777" w:rsidR="00C35568" w:rsidRPr="00A478C4" w:rsidRDefault="00C35568" w:rsidP="00366310">
            <w:pPr>
              <w:ind w:left="-86" w:right="-72"/>
              <w:rPr>
                <w:rFonts w:ascii="Cordia New" w:hAnsi="Cordia New" w:cs="Cordia New"/>
                <w:b/>
                <w:bCs/>
                <w:sz w:val="24"/>
                <w:szCs w:val="24"/>
              </w:rPr>
            </w:pPr>
            <w:r w:rsidRPr="00A478C4">
              <w:rPr>
                <w:rFonts w:ascii="Cordia New" w:hAnsi="Cordia New" w:cs="Cordia New"/>
                <w:b/>
                <w:bCs/>
                <w:sz w:val="24"/>
                <w:szCs w:val="24"/>
              </w:rPr>
              <w:t xml:space="preserve">For the </w:t>
            </w:r>
            <w:r w:rsidRPr="00A478C4">
              <w:rPr>
                <w:rFonts w:ascii="Cordia New" w:hAnsi="Cordia New" w:cs="Cordia New"/>
                <w:b/>
                <w:bCs/>
                <w:sz w:val="24"/>
                <w:szCs w:val="24"/>
                <w:lang w:val="en-GB"/>
              </w:rPr>
              <w:t>nine-month</w:t>
            </w:r>
            <w:r w:rsidRPr="00A478C4">
              <w:rPr>
                <w:rFonts w:ascii="Cordia New" w:hAnsi="Cordia New" w:cs="Cordia New"/>
                <w:b/>
                <w:bCs/>
                <w:sz w:val="24"/>
                <w:szCs w:val="24"/>
              </w:rPr>
              <w:t xml:space="preserve"> </w:t>
            </w:r>
          </w:p>
        </w:tc>
        <w:tc>
          <w:tcPr>
            <w:tcW w:w="1814" w:type="dxa"/>
            <w:gridSpan w:val="2"/>
            <w:tcBorders>
              <w:top w:val="single" w:sz="4" w:space="0" w:color="auto"/>
              <w:bottom w:val="single" w:sz="4" w:space="0" w:color="auto"/>
            </w:tcBorders>
            <w:shd w:val="clear" w:color="auto" w:fill="auto"/>
          </w:tcPr>
          <w:p w14:paraId="0F5C7807"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US Dollar’000</w:t>
            </w:r>
          </w:p>
        </w:tc>
        <w:tc>
          <w:tcPr>
            <w:tcW w:w="1928" w:type="dxa"/>
            <w:gridSpan w:val="2"/>
            <w:tcBorders>
              <w:top w:val="single" w:sz="4" w:space="0" w:color="auto"/>
              <w:bottom w:val="single" w:sz="4" w:space="0" w:color="auto"/>
            </w:tcBorders>
          </w:tcPr>
          <w:p w14:paraId="69756055"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Baht’000</w:t>
            </w:r>
          </w:p>
        </w:tc>
        <w:tc>
          <w:tcPr>
            <w:tcW w:w="1814" w:type="dxa"/>
            <w:gridSpan w:val="2"/>
            <w:tcBorders>
              <w:top w:val="single" w:sz="4" w:space="0" w:color="auto"/>
              <w:bottom w:val="single" w:sz="4" w:space="0" w:color="auto"/>
            </w:tcBorders>
          </w:tcPr>
          <w:p w14:paraId="56FD9B22"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US Dollar’000</w:t>
            </w:r>
          </w:p>
        </w:tc>
        <w:tc>
          <w:tcPr>
            <w:tcW w:w="1814" w:type="dxa"/>
            <w:gridSpan w:val="2"/>
            <w:tcBorders>
              <w:top w:val="single" w:sz="4" w:space="0" w:color="auto"/>
              <w:bottom w:val="single" w:sz="4" w:space="0" w:color="auto"/>
            </w:tcBorders>
          </w:tcPr>
          <w:p w14:paraId="5A3543A9" w14:textId="77777777" w:rsidR="00C35568" w:rsidRPr="00A478C4" w:rsidRDefault="00C35568" w:rsidP="00366310">
            <w:pPr>
              <w:tabs>
                <w:tab w:val="decimal" w:pos="1152"/>
              </w:tabs>
              <w:jc w:val="right"/>
              <w:rPr>
                <w:rFonts w:ascii="Cordia New" w:hAnsi="Cordia New" w:cs="Cordia New"/>
                <w:b/>
                <w:bCs/>
                <w:sz w:val="24"/>
                <w:szCs w:val="24"/>
                <w:cs/>
                <w:lang w:val="en-GB"/>
              </w:rPr>
            </w:pPr>
            <w:r w:rsidRPr="00A478C4">
              <w:rPr>
                <w:rFonts w:ascii="Cordia New" w:hAnsi="Cordia New" w:cs="Cordia New"/>
                <w:b/>
                <w:bCs/>
                <w:sz w:val="24"/>
                <w:szCs w:val="24"/>
                <w:lang w:val="en-GB"/>
              </w:rPr>
              <w:t>Baht’000</w:t>
            </w:r>
          </w:p>
        </w:tc>
      </w:tr>
      <w:tr w:rsidR="005F7E60" w:rsidRPr="00A478C4" w14:paraId="7B928DE6" w14:textId="77777777" w:rsidTr="009A55A2">
        <w:tc>
          <w:tcPr>
            <w:tcW w:w="2102" w:type="dxa"/>
            <w:shd w:val="clear" w:color="auto" w:fill="auto"/>
          </w:tcPr>
          <w:p w14:paraId="4A688FBD" w14:textId="77777777" w:rsidR="00C35568" w:rsidRPr="009A55A2" w:rsidRDefault="00C35568" w:rsidP="00C35568">
            <w:pPr>
              <w:ind w:left="-86" w:right="-72" w:firstLine="115"/>
              <w:rPr>
                <w:rFonts w:ascii="Cordia New" w:hAnsi="Cordia New" w:cs="Cordia New"/>
                <w:b/>
                <w:bCs/>
                <w:spacing w:val="-8"/>
                <w:sz w:val="24"/>
                <w:szCs w:val="24"/>
              </w:rPr>
            </w:pPr>
            <w:r w:rsidRPr="009A55A2">
              <w:rPr>
                <w:rFonts w:ascii="Cordia New" w:hAnsi="Cordia New" w:cs="Cordia New"/>
                <w:b/>
                <w:bCs/>
                <w:spacing w:val="-8"/>
                <w:sz w:val="24"/>
                <w:szCs w:val="24"/>
              </w:rPr>
              <w:t xml:space="preserve">periods ended </w:t>
            </w:r>
            <w:r w:rsidRPr="009A55A2">
              <w:rPr>
                <w:rFonts w:ascii="Cordia New" w:hAnsi="Cordia New" w:cs="Cordia New"/>
                <w:b/>
                <w:bCs/>
                <w:spacing w:val="-8"/>
                <w:sz w:val="24"/>
                <w:szCs w:val="24"/>
                <w:lang w:val="en-GB"/>
              </w:rPr>
              <w:t>30 September</w:t>
            </w:r>
          </w:p>
        </w:tc>
        <w:tc>
          <w:tcPr>
            <w:tcW w:w="907" w:type="dxa"/>
            <w:tcBorders>
              <w:bottom w:val="single" w:sz="4" w:space="0" w:color="auto"/>
            </w:tcBorders>
            <w:shd w:val="clear" w:color="auto" w:fill="auto"/>
            <w:vAlign w:val="bottom"/>
          </w:tcPr>
          <w:p w14:paraId="285F2040" w14:textId="2E709455"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646501E0" w14:textId="3CB6D52B"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1205EB49" w14:textId="5CE38123"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1021" w:type="dxa"/>
            <w:tcBorders>
              <w:bottom w:val="single" w:sz="4" w:space="0" w:color="auto"/>
            </w:tcBorders>
            <w:vAlign w:val="bottom"/>
          </w:tcPr>
          <w:p w14:paraId="081FFB22" w14:textId="465E2086"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4DF1EFE3" w14:textId="74B64FB9"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558CBB91" w14:textId="2D2E9400"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c>
          <w:tcPr>
            <w:tcW w:w="907" w:type="dxa"/>
            <w:tcBorders>
              <w:bottom w:val="single" w:sz="4" w:space="0" w:color="auto"/>
            </w:tcBorders>
            <w:vAlign w:val="bottom"/>
          </w:tcPr>
          <w:p w14:paraId="13049D4B" w14:textId="1BA86389"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2023</w:t>
            </w:r>
          </w:p>
        </w:tc>
        <w:tc>
          <w:tcPr>
            <w:tcW w:w="907" w:type="dxa"/>
            <w:tcBorders>
              <w:bottom w:val="single" w:sz="4" w:space="0" w:color="auto"/>
            </w:tcBorders>
            <w:vAlign w:val="bottom"/>
          </w:tcPr>
          <w:p w14:paraId="33130423" w14:textId="4D060C3A" w:rsidR="00C35568" w:rsidRPr="00A478C4" w:rsidRDefault="00C35568" w:rsidP="00C35568">
            <w:pPr>
              <w:tabs>
                <w:tab w:val="decimal" w:pos="1152"/>
              </w:tabs>
              <w:jc w:val="right"/>
              <w:rPr>
                <w:rFonts w:ascii="Cordia New" w:hAnsi="Cordia New" w:cs="Cordia New"/>
                <w:b/>
                <w:bCs/>
                <w:sz w:val="24"/>
                <w:szCs w:val="24"/>
                <w:lang w:val="en-GB"/>
              </w:rPr>
            </w:pPr>
            <w:r w:rsidRPr="00A478C4">
              <w:rPr>
                <w:rFonts w:ascii="Cordia New" w:hAnsi="Cordia New" w:cs="Cordia New"/>
                <w:b/>
                <w:bCs/>
                <w:sz w:val="24"/>
                <w:szCs w:val="24"/>
                <w:lang w:val="en-GB"/>
              </w:rPr>
              <w:t>2022</w:t>
            </w:r>
          </w:p>
        </w:tc>
      </w:tr>
      <w:tr w:rsidR="005F7E60" w:rsidRPr="00A478C4" w14:paraId="1F606C7E" w14:textId="77777777" w:rsidTr="009A55A2">
        <w:tc>
          <w:tcPr>
            <w:tcW w:w="2102" w:type="dxa"/>
          </w:tcPr>
          <w:p w14:paraId="405AB2EE" w14:textId="77777777" w:rsidR="00C35568" w:rsidRPr="00A478C4" w:rsidRDefault="00C35568" w:rsidP="00366310">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728F3065"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7A408E05"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1995556C"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1021" w:type="dxa"/>
            <w:tcBorders>
              <w:top w:val="single" w:sz="4" w:space="0" w:color="auto"/>
            </w:tcBorders>
            <w:shd w:val="clear" w:color="auto" w:fill="auto"/>
          </w:tcPr>
          <w:p w14:paraId="10FAD09A" w14:textId="77777777" w:rsidR="00C35568" w:rsidRPr="00A478C4" w:rsidRDefault="00C35568" w:rsidP="0023214C">
            <w:pPr>
              <w:tabs>
                <w:tab w:val="decimal" w:pos="805"/>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0121588D"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774EB9F7"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FAFAFA"/>
          </w:tcPr>
          <w:p w14:paraId="22412109"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tcBorders>
              <w:top w:val="single" w:sz="4" w:space="0" w:color="auto"/>
            </w:tcBorders>
            <w:shd w:val="clear" w:color="auto" w:fill="auto"/>
          </w:tcPr>
          <w:p w14:paraId="379D0F4A"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r>
      <w:tr w:rsidR="005F7E60" w:rsidRPr="00A478C4" w14:paraId="19247A70" w14:textId="77777777" w:rsidTr="009A55A2">
        <w:tc>
          <w:tcPr>
            <w:tcW w:w="2102" w:type="dxa"/>
          </w:tcPr>
          <w:p w14:paraId="512ED2BF" w14:textId="77777777" w:rsidR="00C35568" w:rsidRPr="00A478C4" w:rsidRDefault="00C35568" w:rsidP="00366310">
            <w:pPr>
              <w:ind w:left="-86" w:right="-72"/>
              <w:rPr>
                <w:rFonts w:ascii="Cordia New" w:hAnsi="Cordia New" w:cs="Cordia New"/>
                <w:sz w:val="24"/>
                <w:szCs w:val="24"/>
                <w:lang w:val="en-GB"/>
              </w:rPr>
            </w:pPr>
            <w:r w:rsidRPr="00A478C4">
              <w:rPr>
                <w:rFonts w:ascii="Cordia New" w:hAnsi="Cordia New" w:cs="Cordia New"/>
                <w:sz w:val="24"/>
                <w:szCs w:val="24"/>
                <w:lang w:val="en-GB"/>
              </w:rPr>
              <w:t>Current tax on profit</w:t>
            </w:r>
          </w:p>
        </w:tc>
        <w:tc>
          <w:tcPr>
            <w:tcW w:w="907" w:type="dxa"/>
            <w:shd w:val="clear" w:color="auto" w:fill="FAFAFA"/>
          </w:tcPr>
          <w:p w14:paraId="0C57D357"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shd w:val="clear" w:color="auto" w:fill="auto"/>
            <w:vAlign w:val="center"/>
          </w:tcPr>
          <w:p w14:paraId="20535DF0"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shd w:val="clear" w:color="auto" w:fill="FAFAFA"/>
          </w:tcPr>
          <w:p w14:paraId="394795E8"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1021" w:type="dxa"/>
            <w:shd w:val="clear" w:color="auto" w:fill="auto"/>
            <w:vAlign w:val="center"/>
          </w:tcPr>
          <w:p w14:paraId="0A4EB755" w14:textId="77777777" w:rsidR="00C35568" w:rsidRPr="00A478C4" w:rsidRDefault="00C35568" w:rsidP="0023214C">
            <w:pPr>
              <w:tabs>
                <w:tab w:val="decimal" w:pos="805"/>
              </w:tabs>
              <w:ind w:right="-72"/>
              <w:jc w:val="both"/>
              <w:rPr>
                <w:rFonts w:ascii="Cordia New" w:eastAsia="Calibri" w:hAnsi="Cordia New" w:cs="Cordia New"/>
                <w:sz w:val="24"/>
                <w:szCs w:val="24"/>
                <w:lang w:val="en-GB"/>
              </w:rPr>
            </w:pPr>
          </w:p>
        </w:tc>
        <w:tc>
          <w:tcPr>
            <w:tcW w:w="907" w:type="dxa"/>
            <w:shd w:val="clear" w:color="auto" w:fill="FAFAFA"/>
          </w:tcPr>
          <w:p w14:paraId="08DBE763"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shd w:val="clear" w:color="auto" w:fill="auto"/>
          </w:tcPr>
          <w:p w14:paraId="77487A95"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shd w:val="clear" w:color="auto" w:fill="FAFAFA"/>
          </w:tcPr>
          <w:p w14:paraId="32939A1E"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c>
          <w:tcPr>
            <w:tcW w:w="907" w:type="dxa"/>
            <w:shd w:val="clear" w:color="auto" w:fill="auto"/>
            <w:vAlign w:val="bottom"/>
          </w:tcPr>
          <w:p w14:paraId="638C51A1" w14:textId="77777777" w:rsidR="00C35568" w:rsidRPr="00A478C4" w:rsidRDefault="00C35568" w:rsidP="00366310">
            <w:pPr>
              <w:tabs>
                <w:tab w:val="decimal" w:pos="702"/>
              </w:tabs>
              <w:ind w:right="-72"/>
              <w:jc w:val="both"/>
              <w:rPr>
                <w:rFonts w:ascii="Cordia New" w:eastAsia="Calibri" w:hAnsi="Cordia New" w:cs="Cordia New"/>
                <w:sz w:val="24"/>
                <w:szCs w:val="24"/>
                <w:lang w:val="en-GB"/>
              </w:rPr>
            </w:pPr>
          </w:p>
        </w:tc>
      </w:tr>
      <w:tr w:rsidR="005F7E60" w:rsidRPr="00A478C4" w14:paraId="1AF27AC0" w14:textId="77777777" w:rsidTr="009A55A2">
        <w:tc>
          <w:tcPr>
            <w:tcW w:w="2102" w:type="dxa"/>
          </w:tcPr>
          <w:p w14:paraId="2779D236" w14:textId="77777777" w:rsidR="00C35568" w:rsidRPr="00A478C4" w:rsidRDefault="00C35568" w:rsidP="00C35568">
            <w:pPr>
              <w:ind w:left="-86" w:right="-72"/>
              <w:rPr>
                <w:rFonts w:ascii="Cordia New" w:hAnsi="Cordia New" w:cs="Cordia New"/>
                <w:sz w:val="24"/>
                <w:szCs w:val="24"/>
                <w:lang w:val="en-GB"/>
              </w:rPr>
            </w:pPr>
            <w:r w:rsidRPr="00A478C4">
              <w:rPr>
                <w:rFonts w:ascii="Cordia New" w:hAnsi="Cordia New" w:cs="Cordia New"/>
                <w:sz w:val="24"/>
                <w:szCs w:val="24"/>
                <w:lang w:val="en-GB"/>
              </w:rPr>
              <w:t xml:space="preserve">   for the period</w:t>
            </w:r>
          </w:p>
        </w:tc>
        <w:tc>
          <w:tcPr>
            <w:tcW w:w="907" w:type="dxa"/>
            <w:shd w:val="clear" w:color="auto" w:fill="FAFAFA"/>
            <w:vAlign w:val="center"/>
          </w:tcPr>
          <w:p w14:paraId="07822BF3" w14:textId="40300B2B"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w:t>
            </w:r>
            <w:r w:rsidR="00F92981">
              <w:rPr>
                <w:rFonts w:ascii="Cordia New" w:eastAsia="Calibri" w:hAnsi="Cordia New" w:cs="Cordia New"/>
                <w:sz w:val="24"/>
                <w:szCs w:val="24"/>
                <w:lang w:val="en-GB"/>
              </w:rPr>
              <w:t>57</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792</w:t>
            </w:r>
          </w:p>
        </w:tc>
        <w:tc>
          <w:tcPr>
            <w:tcW w:w="907" w:type="dxa"/>
            <w:shd w:val="clear" w:color="auto" w:fill="auto"/>
            <w:vAlign w:val="center"/>
          </w:tcPr>
          <w:p w14:paraId="27DCC3F3" w14:textId="13B5EAF0"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276,542</w:t>
            </w:r>
          </w:p>
        </w:tc>
        <w:tc>
          <w:tcPr>
            <w:tcW w:w="907" w:type="dxa"/>
            <w:shd w:val="clear" w:color="auto" w:fill="FAFAFA"/>
            <w:vAlign w:val="center"/>
          </w:tcPr>
          <w:p w14:paraId="5B55FD5E" w14:textId="61F03573"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5,</w:t>
            </w:r>
            <w:r w:rsidR="00F92981">
              <w:rPr>
                <w:rFonts w:ascii="Cordia New" w:eastAsia="Calibri" w:hAnsi="Cordia New" w:cs="Cordia New"/>
                <w:sz w:val="24"/>
                <w:szCs w:val="24"/>
                <w:lang w:val="en-GB"/>
              </w:rPr>
              <w:t>435</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623</w:t>
            </w:r>
          </w:p>
        </w:tc>
        <w:tc>
          <w:tcPr>
            <w:tcW w:w="1021" w:type="dxa"/>
            <w:shd w:val="clear" w:color="auto" w:fill="auto"/>
            <w:vAlign w:val="center"/>
          </w:tcPr>
          <w:p w14:paraId="0CE5F2EB" w14:textId="11425778" w:rsidR="00C35568" w:rsidRPr="00A478C4" w:rsidRDefault="00C35568" w:rsidP="0023214C">
            <w:pPr>
              <w:tabs>
                <w:tab w:val="decimal" w:pos="805"/>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9,684,516</w:t>
            </w:r>
          </w:p>
        </w:tc>
        <w:tc>
          <w:tcPr>
            <w:tcW w:w="907" w:type="dxa"/>
            <w:shd w:val="clear" w:color="auto" w:fill="FAFAFA"/>
            <w:vAlign w:val="center"/>
          </w:tcPr>
          <w:p w14:paraId="6CA4C6D5" w14:textId="2B66A9B0"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auto"/>
            <w:vAlign w:val="center"/>
          </w:tcPr>
          <w:p w14:paraId="086CD2B1" w14:textId="754691C6"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FAFAFA"/>
            <w:vAlign w:val="center"/>
          </w:tcPr>
          <w:p w14:paraId="51DB86C6" w14:textId="1C888C32"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c>
          <w:tcPr>
            <w:tcW w:w="907" w:type="dxa"/>
            <w:shd w:val="clear" w:color="auto" w:fill="auto"/>
            <w:vAlign w:val="center"/>
          </w:tcPr>
          <w:p w14:paraId="6DCE35CA" w14:textId="23A7D191"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w:t>
            </w:r>
          </w:p>
        </w:tc>
      </w:tr>
      <w:tr w:rsidR="005F7E60" w:rsidRPr="00A478C4" w14:paraId="3517BDDE" w14:textId="77777777" w:rsidTr="009A55A2">
        <w:tc>
          <w:tcPr>
            <w:tcW w:w="2102" w:type="dxa"/>
          </w:tcPr>
          <w:p w14:paraId="635BCEAC" w14:textId="77777777" w:rsidR="00C35568" w:rsidRPr="00A478C4" w:rsidRDefault="00C35568" w:rsidP="00C35568">
            <w:pPr>
              <w:ind w:left="-86" w:right="-72"/>
              <w:rPr>
                <w:rFonts w:ascii="Cordia New" w:hAnsi="Cordia New" w:cs="Cordia New"/>
                <w:sz w:val="24"/>
                <w:szCs w:val="24"/>
                <w:lang w:val="en-GB"/>
              </w:rPr>
            </w:pPr>
            <w:r w:rsidRPr="00A478C4">
              <w:rPr>
                <w:rFonts w:ascii="Cordia New" w:hAnsi="Cordia New" w:cs="Cordia New"/>
                <w:sz w:val="24"/>
                <w:szCs w:val="24"/>
                <w:lang w:val="en-GB"/>
              </w:rPr>
              <w:t>Deferred tax</w:t>
            </w:r>
          </w:p>
        </w:tc>
        <w:tc>
          <w:tcPr>
            <w:tcW w:w="907" w:type="dxa"/>
            <w:tcBorders>
              <w:bottom w:val="single" w:sz="4" w:space="0" w:color="auto"/>
            </w:tcBorders>
            <w:shd w:val="clear" w:color="auto" w:fill="FAFAFA"/>
            <w:vAlign w:val="center"/>
          </w:tcPr>
          <w:p w14:paraId="54147BCB" w14:textId="32197B16"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w:t>
            </w:r>
            <w:r w:rsidR="00F92981">
              <w:rPr>
                <w:rFonts w:ascii="Cordia New" w:eastAsia="Calibri" w:hAnsi="Cordia New" w:cs="Cordia New"/>
                <w:sz w:val="24"/>
                <w:szCs w:val="24"/>
                <w:lang w:val="en-GB"/>
              </w:rPr>
              <w:t>6</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958</w:t>
            </w:r>
          </w:p>
        </w:tc>
        <w:tc>
          <w:tcPr>
            <w:tcW w:w="907" w:type="dxa"/>
            <w:tcBorders>
              <w:bottom w:val="single" w:sz="4" w:space="0" w:color="auto"/>
            </w:tcBorders>
            <w:shd w:val="clear" w:color="auto" w:fill="auto"/>
            <w:vAlign w:val="center"/>
          </w:tcPr>
          <w:p w14:paraId="30DDF662" w14:textId="781F74C6"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222,348</w:t>
            </w:r>
          </w:p>
        </w:tc>
        <w:tc>
          <w:tcPr>
            <w:tcW w:w="907" w:type="dxa"/>
            <w:tcBorders>
              <w:bottom w:val="single" w:sz="4" w:space="0" w:color="auto"/>
            </w:tcBorders>
            <w:shd w:val="clear" w:color="auto" w:fill="FAFAFA"/>
            <w:vAlign w:val="center"/>
          </w:tcPr>
          <w:p w14:paraId="4E41ED0F" w14:textId="363A762A" w:rsidR="00C35568" w:rsidRPr="00A478C4" w:rsidRDefault="002C29E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w:t>
            </w:r>
            <w:r w:rsidR="00F92981">
              <w:rPr>
                <w:rFonts w:ascii="Cordia New" w:eastAsia="Calibri" w:hAnsi="Cordia New" w:cs="Cordia New"/>
                <w:sz w:val="24"/>
                <w:szCs w:val="24"/>
                <w:lang w:val="en-GB"/>
              </w:rPr>
              <w:t>665</w:t>
            </w:r>
            <w:r w:rsidRPr="00A478C4">
              <w:rPr>
                <w:rFonts w:ascii="Cordia New" w:eastAsia="Calibri" w:hAnsi="Cordia New" w:cs="Cordia New"/>
                <w:sz w:val="24"/>
                <w:szCs w:val="24"/>
                <w:lang w:val="en-GB"/>
              </w:rPr>
              <w:t>,</w:t>
            </w:r>
            <w:r w:rsidR="00F92981">
              <w:rPr>
                <w:rFonts w:ascii="Cordia New" w:eastAsia="Calibri" w:hAnsi="Cordia New" w:cs="Cordia New"/>
                <w:sz w:val="24"/>
                <w:szCs w:val="24"/>
                <w:lang w:val="en-GB"/>
              </w:rPr>
              <w:t>124</w:t>
            </w:r>
          </w:p>
        </w:tc>
        <w:tc>
          <w:tcPr>
            <w:tcW w:w="1021" w:type="dxa"/>
            <w:tcBorders>
              <w:bottom w:val="single" w:sz="4" w:space="0" w:color="auto"/>
            </w:tcBorders>
            <w:shd w:val="clear" w:color="auto" w:fill="auto"/>
            <w:vAlign w:val="center"/>
          </w:tcPr>
          <w:p w14:paraId="52304206" w14:textId="63E9601A" w:rsidR="00C35568" w:rsidRPr="00A478C4" w:rsidRDefault="00C35568" w:rsidP="0023214C">
            <w:pPr>
              <w:tabs>
                <w:tab w:val="decimal" w:pos="805"/>
              </w:tabs>
              <w:ind w:right="-72"/>
              <w:jc w:val="both"/>
              <w:rPr>
                <w:rFonts w:ascii="Cordia New" w:eastAsia="Calibri" w:hAnsi="Cordia New" w:cs="Cordia New"/>
                <w:sz w:val="24"/>
                <w:szCs w:val="24"/>
                <w:cs/>
                <w:lang w:val="en-GB"/>
              </w:rPr>
            </w:pPr>
            <w:r w:rsidRPr="00A478C4">
              <w:rPr>
                <w:rFonts w:ascii="Cordia New" w:eastAsia="Calibri" w:hAnsi="Cordia New" w:cs="Cordia New"/>
                <w:sz w:val="24"/>
                <w:szCs w:val="24"/>
                <w:lang w:val="en-GB"/>
              </w:rPr>
              <w:t>7,896,116</w:t>
            </w:r>
          </w:p>
        </w:tc>
        <w:tc>
          <w:tcPr>
            <w:tcW w:w="907" w:type="dxa"/>
            <w:tcBorders>
              <w:bottom w:val="single" w:sz="4" w:space="0" w:color="auto"/>
            </w:tcBorders>
            <w:shd w:val="clear" w:color="auto" w:fill="FAFAFA"/>
            <w:vAlign w:val="center"/>
          </w:tcPr>
          <w:p w14:paraId="2061B766" w14:textId="50196623"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45,719</w:t>
            </w:r>
          </w:p>
        </w:tc>
        <w:tc>
          <w:tcPr>
            <w:tcW w:w="907" w:type="dxa"/>
            <w:tcBorders>
              <w:bottom w:val="single" w:sz="4" w:space="0" w:color="auto"/>
            </w:tcBorders>
            <w:shd w:val="clear" w:color="auto" w:fill="auto"/>
            <w:vAlign w:val="center"/>
          </w:tcPr>
          <w:p w14:paraId="5FC58803" w14:textId="4ADA22BC"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90,027</w:t>
            </w:r>
          </w:p>
        </w:tc>
        <w:tc>
          <w:tcPr>
            <w:tcW w:w="907" w:type="dxa"/>
            <w:tcBorders>
              <w:bottom w:val="single" w:sz="4" w:space="0" w:color="auto"/>
            </w:tcBorders>
            <w:shd w:val="clear" w:color="auto" w:fill="FAFAFA"/>
            <w:vAlign w:val="center"/>
          </w:tcPr>
          <w:p w14:paraId="37FFD1A1" w14:textId="48B88E3A" w:rsidR="00C35568" w:rsidRPr="00A478C4" w:rsidRDefault="00981421"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1,594,587</w:t>
            </w:r>
          </w:p>
        </w:tc>
        <w:tc>
          <w:tcPr>
            <w:tcW w:w="907" w:type="dxa"/>
            <w:tcBorders>
              <w:bottom w:val="single" w:sz="4" w:space="0" w:color="auto"/>
            </w:tcBorders>
            <w:shd w:val="clear" w:color="auto" w:fill="auto"/>
            <w:vAlign w:val="center"/>
          </w:tcPr>
          <w:p w14:paraId="6C19CE99" w14:textId="7B14B44E" w:rsidR="00C35568" w:rsidRPr="00A478C4" w:rsidRDefault="00C35568" w:rsidP="00C35568">
            <w:pPr>
              <w:tabs>
                <w:tab w:val="decimal" w:pos="702"/>
              </w:tabs>
              <w:ind w:right="-72"/>
              <w:jc w:val="both"/>
              <w:rPr>
                <w:rFonts w:ascii="Cordia New" w:eastAsia="Calibri" w:hAnsi="Cordia New" w:cs="Cordia New"/>
                <w:sz w:val="24"/>
                <w:szCs w:val="24"/>
                <w:lang w:val="en-GB"/>
              </w:rPr>
            </w:pPr>
            <w:r w:rsidRPr="00A478C4">
              <w:rPr>
                <w:rFonts w:ascii="Cordia New" w:eastAsia="Calibri" w:hAnsi="Cordia New" w:cs="Cordia New"/>
                <w:sz w:val="24"/>
                <w:szCs w:val="24"/>
                <w:lang w:val="en-GB"/>
              </w:rPr>
              <w:t>3,181,220</w:t>
            </w:r>
          </w:p>
        </w:tc>
      </w:tr>
      <w:tr w:rsidR="005F7E60" w:rsidRPr="009A55A2" w14:paraId="1DD95CA5" w14:textId="77777777" w:rsidTr="009A55A2">
        <w:tc>
          <w:tcPr>
            <w:tcW w:w="2102" w:type="dxa"/>
          </w:tcPr>
          <w:p w14:paraId="6ADBB1E8" w14:textId="77777777" w:rsidR="00C35568" w:rsidRPr="009A55A2" w:rsidRDefault="00C35568" w:rsidP="00C35568">
            <w:pPr>
              <w:ind w:left="-86" w:right="-72"/>
              <w:rPr>
                <w:rFonts w:ascii="Cordia New" w:hAnsi="Cordia New" w:cs="Cordia New"/>
                <w:sz w:val="24"/>
                <w:szCs w:val="24"/>
                <w:lang w:val="en-GB"/>
              </w:rPr>
            </w:pPr>
            <w:r w:rsidRPr="009A55A2">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center"/>
          </w:tcPr>
          <w:p w14:paraId="0944FD55" w14:textId="23DE4001" w:rsidR="00C35568" w:rsidRPr="009A55A2" w:rsidRDefault="002C29E8"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20</w:t>
            </w:r>
            <w:r w:rsidR="00F92981">
              <w:rPr>
                <w:rFonts w:ascii="Cordia New" w:eastAsia="Calibri" w:hAnsi="Cordia New" w:cs="Cordia New"/>
                <w:sz w:val="24"/>
                <w:szCs w:val="24"/>
                <w:lang w:val="en-GB"/>
              </w:rPr>
              <w:t>4</w:t>
            </w:r>
            <w:r w:rsidRPr="009A55A2">
              <w:rPr>
                <w:rFonts w:ascii="Cordia New" w:eastAsia="Calibri" w:hAnsi="Cordia New" w:cs="Cordia New"/>
                <w:sz w:val="24"/>
                <w:szCs w:val="24"/>
                <w:lang w:val="en-GB"/>
              </w:rPr>
              <w:t>,</w:t>
            </w:r>
            <w:r w:rsidR="00F92981">
              <w:rPr>
                <w:rFonts w:ascii="Cordia New" w:eastAsia="Calibri" w:hAnsi="Cordia New" w:cs="Cordia New"/>
                <w:sz w:val="24"/>
                <w:szCs w:val="24"/>
                <w:lang w:val="en-GB"/>
              </w:rPr>
              <w:t>750</w:t>
            </w:r>
          </w:p>
        </w:tc>
        <w:tc>
          <w:tcPr>
            <w:tcW w:w="907" w:type="dxa"/>
            <w:tcBorders>
              <w:top w:val="single" w:sz="4" w:space="0" w:color="auto"/>
              <w:bottom w:val="single" w:sz="4" w:space="0" w:color="auto"/>
            </w:tcBorders>
            <w:shd w:val="clear" w:color="auto" w:fill="auto"/>
            <w:vAlign w:val="center"/>
          </w:tcPr>
          <w:p w14:paraId="36B756A8" w14:textId="6455FECF" w:rsidR="00C35568" w:rsidRPr="009A55A2" w:rsidRDefault="00C35568"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498,890</w:t>
            </w:r>
          </w:p>
        </w:tc>
        <w:tc>
          <w:tcPr>
            <w:tcW w:w="907" w:type="dxa"/>
            <w:tcBorders>
              <w:top w:val="single" w:sz="4" w:space="0" w:color="auto"/>
              <w:bottom w:val="single" w:sz="4" w:space="0" w:color="auto"/>
            </w:tcBorders>
            <w:shd w:val="clear" w:color="auto" w:fill="FAFAFA"/>
            <w:vAlign w:val="center"/>
          </w:tcPr>
          <w:p w14:paraId="32844E63" w14:textId="1981C8C8" w:rsidR="00C35568" w:rsidRPr="009A55A2" w:rsidRDefault="002C29E8" w:rsidP="00C35568">
            <w:pPr>
              <w:tabs>
                <w:tab w:val="decimal" w:pos="702"/>
              </w:tabs>
              <w:ind w:left="-70"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7,</w:t>
            </w:r>
            <w:r w:rsidR="00F92981">
              <w:rPr>
                <w:rFonts w:ascii="Cordia New" w:eastAsia="Calibri" w:hAnsi="Cordia New" w:cs="Cordia New"/>
                <w:sz w:val="24"/>
                <w:szCs w:val="24"/>
                <w:lang w:val="en-GB"/>
              </w:rPr>
              <w:t>100</w:t>
            </w:r>
            <w:r w:rsidRPr="009A55A2">
              <w:rPr>
                <w:rFonts w:ascii="Cordia New" w:eastAsia="Calibri" w:hAnsi="Cordia New" w:cs="Cordia New"/>
                <w:sz w:val="24"/>
                <w:szCs w:val="24"/>
                <w:lang w:val="en-GB"/>
              </w:rPr>
              <w:t>,</w:t>
            </w:r>
            <w:r w:rsidR="00F92981">
              <w:rPr>
                <w:rFonts w:ascii="Cordia New" w:eastAsia="Calibri" w:hAnsi="Cordia New" w:cs="Cordia New"/>
                <w:sz w:val="24"/>
                <w:szCs w:val="24"/>
                <w:lang w:val="en-GB"/>
              </w:rPr>
              <w:t>747</w:t>
            </w:r>
          </w:p>
        </w:tc>
        <w:tc>
          <w:tcPr>
            <w:tcW w:w="1021" w:type="dxa"/>
            <w:tcBorders>
              <w:top w:val="single" w:sz="4" w:space="0" w:color="auto"/>
              <w:bottom w:val="single" w:sz="4" w:space="0" w:color="auto"/>
            </w:tcBorders>
            <w:shd w:val="clear" w:color="auto" w:fill="auto"/>
            <w:vAlign w:val="center"/>
          </w:tcPr>
          <w:p w14:paraId="18C00043" w14:textId="43C97ACE" w:rsidR="00C35568" w:rsidRPr="009A55A2" w:rsidRDefault="00C35568" w:rsidP="0023214C">
            <w:pPr>
              <w:tabs>
                <w:tab w:val="decimal" w:pos="805"/>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17,580,632</w:t>
            </w:r>
          </w:p>
        </w:tc>
        <w:tc>
          <w:tcPr>
            <w:tcW w:w="907" w:type="dxa"/>
            <w:tcBorders>
              <w:top w:val="single" w:sz="4" w:space="0" w:color="auto"/>
              <w:bottom w:val="single" w:sz="4" w:space="0" w:color="auto"/>
            </w:tcBorders>
            <w:shd w:val="clear" w:color="auto" w:fill="FAFAFA"/>
            <w:vAlign w:val="center"/>
          </w:tcPr>
          <w:p w14:paraId="18D6CB15" w14:textId="5D8B9B26" w:rsidR="00C35568" w:rsidRPr="009A55A2" w:rsidRDefault="00981421"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45,719</w:t>
            </w:r>
          </w:p>
        </w:tc>
        <w:tc>
          <w:tcPr>
            <w:tcW w:w="907" w:type="dxa"/>
            <w:tcBorders>
              <w:top w:val="single" w:sz="4" w:space="0" w:color="auto"/>
              <w:bottom w:val="single" w:sz="4" w:space="0" w:color="auto"/>
            </w:tcBorders>
            <w:shd w:val="clear" w:color="auto" w:fill="auto"/>
            <w:vAlign w:val="center"/>
          </w:tcPr>
          <w:p w14:paraId="033995B6" w14:textId="7436F08E" w:rsidR="00C35568" w:rsidRPr="009A55A2" w:rsidRDefault="00C35568"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90,027</w:t>
            </w:r>
          </w:p>
        </w:tc>
        <w:tc>
          <w:tcPr>
            <w:tcW w:w="907" w:type="dxa"/>
            <w:tcBorders>
              <w:top w:val="single" w:sz="4" w:space="0" w:color="auto"/>
              <w:bottom w:val="single" w:sz="4" w:space="0" w:color="auto"/>
            </w:tcBorders>
            <w:shd w:val="clear" w:color="auto" w:fill="FAFAFA"/>
            <w:vAlign w:val="center"/>
          </w:tcPr>
          <w:p w14:paraId="5331199E" w14:textId="6DC1DFA5" w:rsidR="00C35568" w:rsidRPr="009A55A2" w:rsidRDefault="00981421"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1,594,587</w:t>
            </w:r>
          </w:p>
        </w:tc>
        <w:tc>
          <w:tcPr>
            <w:tcW w:w="907" w:type="dxa"/>
            <w:tcBorders>
              <w:top w:val="single" w:sz="4" w:space="0" w:color="auto"/>
              <w:bottom w:val="single" w:sz="4" w:space="0" w:color="auto"/>
            </w:tcBorders>
            <w:shd w:val="clear" w:color="auto" w:fill="auto"/>
            <w:vAlign w:val="center"/>
          </w:tcPr>
          <w:p w14:paraId="1DB0AC94" w14:textId="77AC2F20" w:rsidR="00C35568" w:rsidRPr="009A55A2" w:rsidRDefault="00C35568" w:rsidP="00C35568">
            <w:pPr>
              <w:tabs>
                <w:tab w:val="decimal" w:pos="702"/>
              </w:tabs>
              <w:ind w:right="-72"/>
              <w:jc w:val="both"/>
              <w:rPr>
                <w:rFonts w:ascii="Cordia New" w:eastAsia="Calibri" w:hAnsi="Cordia New" w:cs="Cordia New"/>
                <w:sz w:val="24"/>
                <w:szCs w:val="24"/>
                <w:lang w:val="en-GB"/>
              </w:rPr>
            </w:pPr>
            <w:r w:rsidRPr="009A55A2">
              <w:rPr>
                <w:rFonts w:ascii="Cordia New" w:eastAsia="Calibri" w:hAnsi="Cordia New" w:cs="Cordia New"/>
                <w:sz w:val="24"/>
                <w:szCs w:val="24"/>
                <w:lang w:val="en-GB"/>
              </w:rPr>
              <w:t>3,181,220</w:t>
            </w:r>
          </w:p>
        </w:tc>
      </w:tr>
    </w:tbl>
    <w:p w14:paraId="2B40B569" w14:textId="77777777" w:rsidR="00EC0306" w:rsidRDefault="00EC0306">
      <w:pPr>
        <w:rPr>
          <w:rFonts w:ascii="Cordia New" w:hAnsi="Cordia New" w:cs="Cordia New"/>
          <w:color w:val="000000"/>
          <w:sz w:val="16"/>
          <w:szCs w:val="16"/>
        </w:rPr>
      </w:pPr>
      <w:r>
        <w:rPr>
          <w:rFonts w:ascii="Cordia New" w:hAnsi="Cordia New" w:cs="Cordia New"/>
          <w:color w:val="000000"/>
          <w:sz w:val="16"/>
          <w:szCs w:val="16"/>
        </w:rPr>
        <w:br w:type="page"/>
      </w:r>
    </w:p>
    <w:p w14:paraId="010940AB" w14:textId="77777777" w:rsidR="00EC0306" w:rsidRPr="00A478C4" w:rsidRDefault="00EC0306" w:rsidP="00EC0306">
      <w:pPr>
        <w:shd w:val="clear" w:color="auto" w:fill="FFA543"/>
        <w:jc w:val="both"/>
        <w:rPr>
          <w:rFonts w:ascii="Cordia New" w:eastAsia="Arial Unicode MS" w:hAnsi="Cordia New" w:cs="Cordia New"/>
          <w:sz w:val="3"/>
          <w:szCs w:val="3"/>
          <w:lang w:val="en-GB"/>
        </w:rPr>
      </w:pPr>
    </w:p>
    <w:p w14:paraId="5B0286B5" w14:textId="589BDAC8" w:rsidR="00EC0306" w:rsidRPr="00A478C4" w:rsidRDefault="00EC0306"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18</w:t>
      </w:r>
      <w:r w:rsidRPr="00EC0306">
        <w:rPr>
          <w:rFonts w:ascii="Cordia New" w:hAnsi="Cordia New" w:cs="Cordia New"/>
          <w:b/>
          <w:bCs/>
          <w:color w:val="FFFFFF"/>
          <w:sz w:val="26"/>
          <w:szCs w:val="26"/>
          <w:u w:val="none"/>
          <w:lang w:val="en-GB"/>
        </w:rPr>
        <w:tab/>
        <w:t>Earnings per share</w:t>
      </w:r>
    </w:p>
    <w:p w14:paraId="0AF6BC81"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6AA4B46" w14:textId="77777777" w:rsidR="00EC0306" w:rsidRPr="009A55A2" w:rsidRDefault="00EC0306" w:rsidP="00EC0306">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23214C" w:rsidRPr="00A478C4" w14:paraId="5F1739ED" w14:textId="77777777" w:rsidTr="00366310">
        <w:tc>
          <w:tcPr>
            <w:tcW w:w="3989" w:type="dxa"/>
            <w:vAlign w:val="bottom"/>
          </w:tcPr>
          <w:p w14:paraId="7EF5BF7C" w14:textId="77777777" w:rsidR="0023214C" w:rsidRPr="00A478C4" w:rsidRDefault="0023214C" w:rsidP="00366310">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34BFF0C2" w14:textId="77777777" w:rsidR="0023214C" w:rsidRPr="00A478C4" w:rsidRDefault="0023214C" w:rsidP="00366310">
            <w:pPr>
              <w:tabs>
                <w:tab w:val="right" w:pos="2556"/>
              </w:tabs>
              <w:ind w:left="-159"/>
              <w:jc w:val="right"/>
              <w:rPr>
                <w:rFonts w:ascii="Cordia New" w:hAnsi="Cordia New" w:cs="Cordia New"/>
                <w:b/>
                <w:bCs/>
                <w:sz w:val="26"/>
                <w:szCs w:val="26"/>
                <w:cs/>
              </w:rPr>
            </w:pPr>
            <w:r w:rsidRPr="00A478C4">
              <w:rPr>
                <w:rFonts w:ascii="Cordia New" w:hAnsi="Cordia New" w:cs="Cordia New"/>
                <w:b/>
                <w:bCs/>
                <w:sz w:val="26"/>
                <w:szCs w:val="26"/>
              </w:rPr>
              <w:t xml:space="preserve">Consolidated financial </w:t>
            </w:r>
            <w:r w:rsidRPr="00A478C4">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42840DEE" w14:textId="77777777" w:rsidR="0023214C" w:rsidRPr="00A478C4" w:rsidRDefault="0023214C" w:rsidP="00366310">
            <w:pPr>
              <w:tabs>
                <w:tab w:val="right" w:pos="2520"/>
              </w:tabs>
              <w:jc w:val="right"/>
              <w:rPr>
                <w:rFonts w:ascii="Cordia New" w:hAnsi="Cordia New" w:cs="Cordia New"/>
                <w:b/>
                <w:bCs/>
                <w:sz w:val="26"/>
                <w:szCs w:val="26"/>
              </w:rPr>
            </w:pPr>
            <w:r w:rsidRPr="00A478C4">
              <w:rPr>
                <w:rFonts w:ascii="Cordia New" w:hAnsi="Cordia New" w:cs="Cordia New"/>
                <w:b/>
                <w:bCs/>
                <w:sz w:val="26"/>
                <w:szCs w:val="26"/>
              </w:rPr>
              <w:t>Separate financial information</w:t>
            </w:r>
          </w:p>
        </w:tc>
      </w:tr>
      <w:tr w:rsidR="0023214C" w:rsidRPr="00A478C4" w14:paraId="6CB4461C" w14:textId="77777777" w:rsidTr="00366310">
        <w:trPr>
          <w:trHeight w:val="171"/>
        </w:trPr>
        <w:tc>
          <w:tcPr>
            <w:tcW w:w="3989" w:type="dxa"/>
            <w:vAlign w:val="bottom"/>
          </w:tcPr>
          <w:p w14:paraId="19162A78" w14:textId="77777777" w:rsidR="0023214C" w:rsidRPr="00A478C4" w:rsidRDefault="0023214C" w:rsidP="0023214C">
            <w:pPr>
              <w:ind w:left="-86" w:right="-72"/>
              <w:rPr>
                <w:rFonts w:ascii="Cordia New" w:hAnsi="Cordia New" w:cs="Cordia New"/>
                <w:sz w:val="26"/>
                <w:szCs w:val="26"/>
                <w:cs/>
              </w:rPr>
            </w:pPr>
            <w:r w:rsidRPr="00A478C4">
              <w:rPr>
                <w:rFonts w:ascii="Cordia New" w:hAnsi="Cordia New" w:cs="Cordia New"/>
                <w:b/>
                <w:bCs/>
                <w:sz w:val="26"/>
                <w:szCs w:val="26"/>
              </w:rPr>
              <w:t xml:space="preserve">For the three-month periods ended </w:t>
            </w:r>
            <w:r w:rsidRPr="00A478C4">
              <w:rPr>
                <w:rFonts w:ascii="Cordia New" w:hAnsi="Cordia New" w:cs="Cordia New"/>
                <w:b/>
                <w:bCs/>
                <w:sz w:val="26"/>
                <w:szCs w:val="26"/>
                <w:lang w:val="en-GB"/>
              </w:rPr>
              <w:t>30 September</w:t>
            </w:r>
            <w:r w:rsidRPr="00A478C4">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0267EA41" w14:textId="315AA35D" w:rsidR="0023214C" w:rsidRPr="00A478C4" w:rsidRDefault="0023214C" w:rsidP="0023214C">
            <w:pPr>
              <w:tabs>
                <w:tab w:val="decimal" w:pos="1161"/>
              </w:tabs>
              <w:ind w:right="-72"/>
              <w:jc w:val="both"/>
              <w:rPr>
                <w:rFonts w:ascii="Cordia New" w:hAnsi="Cordia New" w:cs="Cordia New"/>
                <w:b/>
                <w:bCs/>
                <w:sz w:val="26"/>
                <w:szCs w:val="26"/>
                <w:cs/>
              </w:rPr>
            </w:pPr>
            <w:r w:rsidRPr="00A478C4">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67927CFA" w14:textId="783B842D" w:rsidR="0023214C" w:rsidRPr="00A478C4" w:rsidRDefault="0023214C" w:rsidP="0023214C">
            <w:pPr>
              <w:tabs>
                <w:tab w:val="decimal" w:pos="1161"/>
              </w:tabs>
              <w:ind w:right="-72"/>
              <w:jc w:val="both"/>
              <w:rPr>
                <w:rFonts w:ascii="Cordia New" w:hAnsi="Cordia New" w:cs="Cordia New"/>
                <w:sz w:val="26"/>
                <w:szCs w:val="26"/>
              </w:rPr>
            </w:pPr>
            <w:r w:rsidRPr="00A478C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79D179F5" w14:textId="6E993892" w:rsidR="0023214C" w:rsidRPr="00A478C4" w:rsidRDefault="0023214C" w:rsidP="0023214C">
            <w:pPr>
              <w:tabs>
                <w:tab w:val="decimal" w:pos="1161"/>
              </w:tabs>
              <w:ind w:right="-72"/>
              <w:jc w:val="both"/>
              <w:rPr>
                <w:rFonts w:ascii="Cordia New" w:hAnsi="Cordia New" w:cs="Cordia New"/>
                <w:b/>
                <w:bCs/>
                <w:sz w:val="26"/>
                <w:szCs w:val="26"/>
              </w:rPr>
            </w:pPr>
            <w:r w:rsidRPr="00A478C4">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4409580" w14:textId="5CEA3E04" w:rsidR="0023214C" w:rsidRPr="00A478C4" w:rsidRDefault="0023214C" w:rsidP="0023214C">
            <w:pPr>
              <w:tabs>
                <w:tab w:val="decimal" w:pos="1161"/>
              </w:tabs>
              <w:ind w:right="-72"/>
              <w:jc w:val="both"/>
              <w:rPr>
                <w:rFonts w:ascii="Cordia New" w:hAnsi="Cordia New" w:cs="Cordia New"/>
                <w:sz w:val="26"/>
                <w:szCs w:val="26"/>
              </w:rPr>
            </w:pPr>
            <w:r w:rsidRPr="00A478C4">
              <w:rPr>
                <w:rFonts w:ascii="Cordia New" w:hAnsi="Cordia New" w:cs="Cordia New"/>
                <w:b/>
                <w:bCs/>
                <w:sz w:val="26"/>
                <w:szCs w:val="26"/>
                <w:lang w:val="en-GB"/>
              </w:rPr>
              <w:t>2022</w:t>
            </w:r>
          </w:p>
        </w:tc>
      </w:tr>
      <w:tr w:rsidR="0023214C" w:rsidRPr="00A478C4" w14:paraId="675C1754" w14:textId="77777777" w:rsidTr="00366310">
        <w:tc>
          <w:tcPr>
            <w:tcW w:w="3989" w:type="dxa"/>
          </w:tcPr>
          <w:p w14:paraId="5AF28EB1" w14:textId="77777777" w:rsidR="0023214C" w:rsidRPr="00A478C4" w:rsidRDefault="0023214C" w:rsidP="0023214C">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658F325"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D7499EC"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D41D783"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21F5A232" w14:textId="77777777" w:rsidR="0023214C" w:rsidRPr="00A478C4" w:rsidRDefault="0023214C" w:rsidP="0023214C">
            <w:pPr>
              <w:tabs>
                <w:tab w:val="decimal" w:pos="1161"/>
              </w:tabs>
              <w:ind w:right="-72"/>
              <w:jc w:val="both"/>
              <w:rPr>
                <w:rFonts w:ascii="Cordia New" w:hAnsi="Cordia New" w:cs="Cordia New"/>
                <w:sz w:val="12"/>
                <w:szCs w:val="12"/>
              </w:rPr>
            </w:pPr>
          </w:p>
        </w:tc>
      </w:tr>
      <w:tr w:rsidR="0023214C" w:rsidRPr="00A478C4" w14:paraId="4A1E835B" w14:textId="77777777" w:rsidTr="00366310">
        <w:tc>
          <w:tcPr>
            <w:tcW w:w="3989" w:type="dxa"/>
            <w:hideMark/>
          </w:tcPr>
          <w:p w14:paraId="52F7D013" w14:textId="77777777" w:rsidR="0023214C" w:rsidRPr="00A478C4" w:rsidRDefault="0023214C" w:rsidP="0023214C">
            <w:pPr>
              <w:ind w:left="-86" w:right="-72"/>
              <w:rPr>
                <w:rFonts w:ascii="Cordia New" w:hAnsi="Cordia New" w:cs="Cordia New"/>
                <w:b/>
                <w:bCs/>
                <w:sz w:val="26"/>
                <w:szCs w:val="26"/>
              </w:rPr>
            </w:pPr>
            <w:r w:rsidRPr="00A478C4">
              <w:rPr>
                <w:rFonts w:ascii="Cordia New" w:hAnsi="Cordia New" w:cs="Cordia New"/>
                <w:b/>
                <w:bCs/>
                <w:sz w:val="26"/>
                <w:szCs w:val="26"/>
              </w:rPr>
              <w:t>US Dollar</w:t>
            </w:r>
          </w:p>
        </w:tc>
        <w:tc>
          <w:tcPr>
            <w:tcW w:w="1369" w:type="dxa"/>
            <w:shd w:val="clear" w:color="auto" w:fill="FAFAFA"/>
            <w:vAlign w:val="bottom"/>
          </w:tcPr>
          <w:p w14:paraId="07F64B96" w14:textId="77777777" w:rsidR="0023214C" w:rsidRPr="00A478C4" w:rsidRDefault="0023214C" w:rsidP="0023214C">
            <w:pPr>
              <w:tabs>
                <w:tab w:val="decimal" w:pos="1161"/>
              </w:tabs>
              <w:ind w:right="-72"/>
              <w:jc w:val="both"/>
              <w:rPr>
                <w:rFonts w:ascii="Cordia New" w:hAnsi="Cordia New" w:cs="Cordia New"/>
                <w:sz w:val="26"/>
                <w:szCs w:val="26"/>
                <w:cs/>
              </w:rPr>
            </w:pPr>
          </w:p>
        </w:tc>
        <w:tc>
          <w:tcPr>
            <w:tcW w:w="1368" w:type="dxa"/>
            <w:vAlign w:val="bottom"/>
          </w:tcPr>
          <w:p w14:paraId="0EBE7570"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shd w:val="clear" w:color="auto" w:fill="FAFAFA"/>
            <w:vAlign w:val="bottom"/>
          </w:tcPr>
          <w:p w14:paraId="3BAC0927"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vAlign w:val="bottom"/>
          </w:tcPr>
          <w:p w14:paraId="51E7F13D" w14:textId="77777777" w:rsidR="0023214C" w:rsidRPr="00A478C4" w:rsidRDefault="0023214C" w:rsidP="0023214C">
            <w:pPr>
              <w:tabs>
                <w:tab w:val="decimal" w:pos="1161"/>
              </w:tabs>
              <w:ind w:right="-72"/>
              <w:jc w:val="both"/>
              <w:rPr>
                <w:rFonts w:ascii="Cordia New" w:hAnsi="Cordia New" w:cs="Cordia New"/>
                <w:sz w:val="26"/>
                <w:szCs w:val="26"/>
              </w:rPr>
            </w:pPr>
          </w:p>
        </w:tc>
      </w:tr>
      <w:tr w:rsidR="0023214C" w:rsidRPr="00A478C4" w14:paraId="667A0B7D" w14:textId="77777777" w:rsidTr="00366310">
        <w:trPr>
          <w:trHeight w:val="70"/>
        </w:trPr>
        <w:tc>
          <w:tcPr>
            <w:tcW w:w="3989" w:type="dxa"/>
            <w:hideMark/>
          </w:tcPr>
          <w:p w14:paraId="0FA21DDE" w14:textId="77777777" w:rsidR="0023214C" w:rsidRPr="00A478C4" w:rsidRDefault="0023214C" w:rsidP="0023214C">
            <w:pPr>
              <w:ind w:left="-86" w:right="-72"/>
              <w:rPr>
                <w:rFonts w:ascii="Cordia New" w:hAnsi="Cordia New" w:cs="Cordia New"/>
                <w:spacing w:val="-8"/>
                <w:sz w:val="26"/>
                <w:szCs w:val="26"/>
              </w:rPr>
            </w:pPr>
            <w:r w:rsidRPr="00A478C4">
              <w:rPr>
                <w:rFonts w:ascii="Cordia New" w:hAnsi="Cordia New" w:cs="Cordia New"/>
                <w:sz w:val="26"/>
                <w:szCs w:val="26"/>
              </w:rPr>
              <w:t xml:space="preserve">Net profit attributable to ordinary </w:t>
            </w:r>
          </w:p>
        </w:tc>
        <w:tc>
          <w:tcPr>
            <w:tcW w:w="1369" w:type="dxa"/>
            <w:shd w:val="clear" w:color="auto" w:fill="FAFAFA"/>
          </w:tcPr>
          <w:p w14:paraId="59607F06" w14:textId="77777777" w:rsidR="0023214C" w:rsidRPr="00A478C4" w:rsidRDefault="0023214C" w:rsidP="0023214C">
            <w:pPr>
              <w:tabs>
                <w:tab w:val="decimal" w:pos="1161"/>
              </w:tabs>
              <w:ind w:right="-72"/>
              <w:jc w:val="both"/>
              <w:rPr>
                <w:rFonts w:ascii="Cordia New" w:hAnsi="Cordia New" w:cs="Cordia New"/>
                <w:sz w:val="26"/>
                <w:szCs w:val="26"/>
                <w:cs/>
              </w:rPr>
            </w:pPr>
          </w:p>
        </w:tc>
        <w:tc>
          <w:tcPr>
            <w:tcW w:w="1368" w:type="dxa"/>
          </w:tcPr>
          <w:p w14:paraId="65F5FDEA"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shd w:val="clear" w:color="auto" w:fill="FAFAFA"/>
          </w:tcPr>
          <w:p w14:paraId="291AFA10"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tcPr>
          <w:p w14:paraId="0AF7FB8D" w14:textId="77777777" w:rsidR="0023214C" w:rsidRPr="00A478C4" w:rsidRDefault="0023214C" w:rsidP="0023214C">
            <w:pPr>
              <w:tabs>
                <w:tab w:val="decimal" w:pos="1161"/>
              </w:tabs>
              <w:ind w:right="-72"/>
              <w:jc w:val="both"/>
              <w:rPr>
                <w:rFonts w:ascii="Cordia New" w:hAnsi="Cordia New" w:cs="Cordia New"/>
                <w:sz w:val="26"/>
                <w:szCs w:val="26"/>
              </w:rPr>
            </w:pPr>
          </w:p>
        </w:tc>
      </w:tr>
      <w:tr w:rsidR="00CB74C6" w:rsidRPr="00A478C4" w14:paraId="52C17EC1" w14:textId="77777777" w:rsidTr="00366310">
        <w:tc>
          <w:tcPr>
            <w:tcW w:w="3989" w:type="dxa"/>
            <w:hideMark/>
          </w:tcPr>
          <w:p w14:paraId="7317AE3F"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shareholders of the parent (US Dollar’</w:t>
            </w:r>
            <w:r w:rsidRPr="00A478C4">
              <w:rPr>
                <w:rFonts w:ascii="Cordia New" w:hAnsi="Cordia New" w:cs="Cordia New"/>
                <w:sz w:val="26"/>
                <w:szCs w:val="26"/>
                <w:lang w:val="en-GB"/>
              </w:rPr>
              <w:t>000</w:t>
            </w:r>
            <w:r w:rsidRPr="00A478C4">
              <w:rPr>
                <w:rFonts w:ascii="Cordia New" w:hAnsi="Cordia New" w:cs="Cordia New"/>
                <w:sz w:val="26"/>
                <w:szCs w:val="26"/>
              </w:rPr>
              <w:t>)</w:t>
            </w:r>
          </w:p>
        </w:tc>
        <w:tc>
          <w:tcPr>
            <w:tcW w:w="1369" w:type="dxa"/>
            <w:shd w:val="clear" w:color="auto" w:fill="FAFAFA"/>
          </w:tcPr>
          <w:p w14:paraId="6E84A00B" w14:textId="496FE7BF"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7D0374">
              <w:rPr>
                <w:rFonts w:asciiTheme="minorBidi" w:hAnsiTheme="minorBidi" w:cstheme="minorBidi"/>
                <w:sz w:val="26"/>
                <w:szCs w:val="26"/>
                <w:lang w:val="en-GB"/>
              </w:rPr>
              <w:t>59,248</w:t>
            </w:r>
          </w:p>
        </w:tc>
        <w:tc>
          <w:tcPr>
            <w:tcW w:w="1368" w:type="dxa"/>
          </w:tcPr>
          <w:p w14:paraId="70FCBB42" w14:textId="0A0F7EDA"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487,275</w:t>
            </w:r>
          </w:p>
        </w:tc>
        <w:tc>
          <w:tcPr>
            <w:tcW w:w="1368" w:type="dxa"/>
            <w:shd w:val="clear" w:color="auto" w:fill="FAFAFA"/>
          </w:tcPr>
          <w:p w14:paraId="2AA8B728" w14:textId="082BAC57"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 xml:space="preserve"> 120,965</w:t>
            </w:r>
          </w:p>
        </w:tc>
        <w:tc>
          <w:tcPr>
            <w:tcW w:w="1368" w:type="dxa"/>
          </w:tcPr>
          <w:p w14:paraId="25874DD4" w14:textId="48AFA68F"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88,890</w:t>
            </w:r>
          </w:p>
        </w:tc>
      </w:tr>
      <w:tr w:rsidR="00CB74C6" w:rsidRPr="00A478C4" w14:paraId="682ED12F" w14:textId="77777777" w:rsidTr="00C551A6">
        <w:tc>
          <w:tcPr>
            <w:tcW w:w="3989" w:type="dxa"/>
            <w:hideMark/>
          </w:tcPr>
          <w:p w14:paraId="6428898D"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Basic earnings per share (US Dollar)</w:t>
            </w:r>
          </w:p>
        </w:tc>
        <w:tc>
          <w:tcPr>
            <w:tcW w:w="1369" w:type="dxa"/>
            <w:shd w:val="clear" w:color="auto" w:fill="FAFAFA"/>
            <w:vAlign w:val="bottom"/>
          </w:tcPr>
          <w:p w14:paraId="0231E574" w14:textId="40EE31F5"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10EAE">
              <w:rPr>
                <w:rFonts w:asciiTheme="minorBidi" w:hAnsiTheme="minorBidi" w:cstheme="minorBidi"/>
                <w:sz w:val="26"/>
                <w:szCs w:val="26"/>
                <w:cs/>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00</w:t>
            </w:r>
            <w:r>
              <w:rPr>
                <w:rFonts w:asciiTheme="minorBidi" w:hAnsiTheme="minorBidi" w:cstheme="minorBidi"/>
                <w:sz w:val="26"/>
                <w:szCs w:val="26"/>
                <w:lang w:val="en-GB"/>
              </w:rPr>
              <w:t>7</w:t>
            </w:r>
          </w:p>
        </w:tc>
        <w:tc>
          <w:tcPr>
            <w:tcW w:w="1368" w:type="dxa"/>
            <w:vAlign w:val="bottom"/>
          </w:tcPr>
          <w:p w14:paraId="4F3C56F3" w14:textId="159592F2"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0.072</w:t>
            </w:r>
          </w:p>
        </w:tc>
        <w:tc>
          <w:tcPr>
            <w:tcW w:w="1368" w:type="dxa"/>
            <w:shd w:val="clear" w:color="auto" w:fill="FAFAFA"/>
            <w:vAlign w:val="bottom"/>
          </w:tcPr>
          <w:p w14:paraId="58E090E1" w14:textId="6E72FF7E"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0.014</w:t>
            </w:r>
          </w:p>
        </w:tc>
        <w:tc>
          <w:tcPr>
            <w:tcW w:w="1368" w:type="dxa"/>
          </w:tcPr>
          <w:p w14:paraId="3A22E819" w14:textId="0F4910D8"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0.013</w:t>
            </w:r>
          </w:p>
        </w:tc>
      </w:tr>
      <w:tr w:rsidR="00CB74C6" w:rsidRPr="00A478C4" w14:paraId="62BD1EDB" w14:textId="77777777" w:rsidTr="00C551A6">
        <w:tc>
          <w:tcPr>
            <w:tcW w:w="3989" w:type="dxa"/>
            <w:hideMark/>
          </w:tcPr>
          <w:p w14:paraId="671BEA90"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bottom"/>
          </w:tcPr>
          <w:p w14:paraId="35028522" w14:textId="3BD4183C" w:rsidR="00CB74C6" w:rsidRPr="00A478C4" w:rsidRDefault="00CB74C6" w:rsidP="00CB74C6">
            <w:pPr>
              <w:tabs>
                <w:tab w:val="right" w:pos="1161"/>
              </w:tabs>
              <w:ind w:right="-72"/>
              <w:jc w:val="both"/>
              <w:outlineLvl w:val="0"/>
              <w:rPr>
                <w:rFonts w:ascii="Cordia New" w:hAnsi="Cordia New" w:cs="Cordia New"/>
                <w:sz w:val="26"/>
                <w:szCs w:val="26"/>
                <w:cs/>
                <w:lang w:val="en-GB"/>
              </w:rPr>
            </w:pPr>
            <w:r w:rsidRPr="00A10EAE">
              <w:rPr>
                <w:rFonts w:asciiTheme="minorBidi" w:hAnsiTheme="minorBidi" w:cstheme="minorBidi"/>
                <w:sz w:val="26"/>
                <w:szCs w:val="26"/>
                <w:cs/>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007</w:t>
            </w:r>
          </w:p>
        </w:tc>
        <w:tc>
          <w:tcPr>
            <w:tcW w:w="1368" w:type="dxa"/>
            <w:tcBorders>
              <w:top w:val="nil"/>
              <w:left w:val="nil"/>
              <w:bottom w:val="single" w:sz="4" w:space="0" w:color="auto"/>
              <w:right w:val="nil"/>
            </w:tcBorders>
            <w:vAlign w:val="bottom"/>
          </w:tcPr>
          <w:p w14:paraId="3CBA35A1" w14:textId="0117E698"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0.057</w:t>
            </w:r>
          </w:p>
        </w:tc>
        <w:tc>
          <w:tcPr>
            <w:tcW w:w="1368" w:type="dxa"/>
            <w:tcBorders>
              <w:top w:val="nil"/>
              <w:left w:val="nil"/>
              <w:bottom w:val="single" w:sz="4" w:space="0" w:color="auto"/>
              <w:right w:val="nil"/>
            </w:tcBorders>
            <w:shd w:val="clear" w:color="auto" w:fill="FAFAFA"/>
            <w:vAlign w:val="bottom"/>
          </w:tcPr>
          <w:p w14:paraId="4EA837E1" w14:textId="0B2364C0"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0.014</w:t>
            </w:r>
          </w:p>
        </w:tc>
        <w:tc>
          <w:tcPr>
            <w:tcW w:w="1368" w:type="dxa"/>
            <w:tcBorders>
              <w:top w:val="nil"/>
              <w:left w:val="nil"/>
              <w:bottom w:val="single" w:sz="4" w:space="0" w:color="auto"/>
              <w:right w:val="nil"/>
            </w:tcBorders>
          </w:tcPr>
          <w:p w14:paraId="26749D23" w14:textId="631B2D66"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0.010</w:t>
            </w:r>
          </w:p>
        </w:tc>
      </w:tr>
      <w:tr w:rsidR="00CB74C6" w:rsidRPr="00A478C4" w14:paraId="4369A98D" w14:textId="77777777" w:rsidTr="00366310">
        <w:tc>
          <w:tcPr>
            <w:tcW w:w="3989" w:type="dxa"/>
          </w:tcPr>
          <w:p w14:paraId="0C559AEB" w14:textId="77777777" w:rsidR="00CB74C6" w:rsidRPr="00A478C4" w:rsidRDefault="00CB74C6" w:rsidP="00CB74C6">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B24D74D" w14:textId="77777777" w:rsidR="00CB74C6" w:rsidRPr="00A478C4" w:rsidRDefault="00CB74C6" w:rsidP="00CB74C6">
            <w:pPr>
              <w:tabs>
                <w:tab w:val="decimal" w:pos="1161"/>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tcPr>
          <w:p w14:paraId="5F648C13"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shd w:val="clear" w:color="auto" w:fill="FAFAFA"/>
          </w:tcPr>
          <w:p w14:paraId="2F5E8C58"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tcPr>
          <w:p w14:paraId="593AE4D5" w14:textId="77777777" w:rsidR="00CB74C6" w:rsidRPr="00A478C4" w:rsidRDefault="00CB74C6" w:rsidP="00CB74C6">
            <w:pPr>
              <w:tabs>
                <w:tab w:val="decimal" w:pos="1161"/>
              </w:tabs>
              <w:ind w:right="-72"/>
              <w:jc w:val="both"/>
              <w:outlineLvl w:val="0"/>
              <w:rPr>
                <w:rFonts w:ascii="Cordia New" w:hAnsi="Cordia New" w:cs="Cordia New"/>
                <w:sz w:val="26"/>
                <w:szCs w:val="26"/>
                <w:cs/>
                <w:lang w:val="en-GB"/>
              </w:rPr>
            </w:pPr>
          </w:p>
        </w:tc>
      </w:tr>
      <w:tr w:rsidR="00CB74C6" w:rsidRPr="00A478C4" w14:paraId="17642064" w14:textId="77777777" w:rsidTr="00366310">
        <w:tc>
          <w:tcPr>
            <w:tcW w:w="3989" w:type="dxa"/>
            <w:hideMark/>
          </w:tcPr>
          <w:p w14:paraId="479A6ED3" w14:textId="77777777" w:rsidR="00CB74C6" w:rsidRPr="00A478C4" w:rsidRDefault="00CB74C6" w:rsidP="00CB74C6">
            <w:pPr>
              <w:ind w:left="-86" w:right="-72"/>
              <w:rPr>
                <w:rFonts w:ascii="Cordia New" w:hAnsi="Cordia New" w:cs="Cordia New"/>
                <w:b/>
                <w:bCs/>
                <w:sz w:val="26"/>
                <w:szCs w:val="26"/>
                <w:cs/>
              </w:rPr>
            </w:pPr>
            <w:r w:rsidRPr="00A478C4">
              <w:rPr>
                <w:rFonts w:ascii="Cordia New" w:hAnsi="Cordia New" w:cs="Cordia New"/>
                <w:b/>
                <w:bCs/>
                <w:sz w:val="26"/>
                <w:szCs w:val="26"/>
              </w:rPr>
              <w:t>Baht</w:t>
            </w:r>
          </w:p>
        </w:tc>
        <w:tc>
          <w:tcPr>
            <w:tcW w:w="1369" w:type="dxa"/>
            <w:shd w:val="clear" w:color="auto" w:fill="FAFAFA"/>
            <w:vAlign w:val="center"/>
          </w:tcPr>
          <w:p w14:paraId="0A9A5E03" w14:textId="77777777" w:rsidR="00CB74C6" w:rsidRPr="00A478C4" w:rsidRDefault="00CB74C6" w:rsidP="00CB74C6">
            <w:pPr>
              <w:tabs>
                <w:tab w:val="decimal" w:pos="1161"/>
              </w:tabs>
              <w:ind w:right="-72"/>
              <w:jc w:val="both"/>
              <w:outlineLvl w:val="0"/>
              <w:rPr>
                <w:rFonts w:ascii="Cordia New" w:hAnsi="Cordia New" w:cs="Cordia New"/>
                <w:sz w:val="26"/>
                <w:szCs w:val="26"/>
                <w:cs/>
                <w:lang w:val="en-GB"/>
              </w:rPr>
            </w:pPr>
          </w:p>
        </w:tc>
        <w:tc>
          <w:tcPr>
            <w:tcW w:w="1368" w:type="dxa"/>
            <w:vAlign w:val="center"/>
          </w:tcPr>
          <w:p w14:paraId="5F1545E5"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center"/>
          </w:tcPr>
          <w:p w14:paraId="4E2753DB"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center"/>
          </w:tcPr>
          <w:p w14:paraId="55C8E774" w14:textId="77777777" w:rsidR="00CB74C6" w:rsidRPr="00A478C4" w:rsidRDefault="00CB74C6" w:rsidP="00CB74C6">
            <w:pPr>
              <w:tabs>
                <w:tab w:val="decimal" w:pos="1161"/>
              </w:tabs>
              <w:ind w:right="-72"/>
              <w:jc w:val="both"/>
              <w:outlineLvl w:val="0"/>
              <w:rPr>
                <w:rFonts w:ascii="Cordia New" w:hAnsi="Cordia New" w:cs="Cordia New"/>
                <w:sz w:val="26"/>
                <w:szCs w:val="26"/>
                <w:cs/>
                <w:lang w:val="en-GB"/>
              </w:rPr>
            </w:pPr>
          </w:p>
        </w:tc>
      </w:tr>
      <w:tr w:rsidR="00CB74C6" w:rsidRPr="00A478C4" w14:paraId="4CD8095E" w14:textId="77777777" w:rsidTr="00366310">
        <w:tc>
          <w:tcPr>
            <w:tcW w:w="3989" w:type="dxa"/>
            <w:hideMark/>
          </w:tcPr>
          <w:p w14:paraId="773B483C" w14:textId="77777777" w:rsidR="00CB74C6" w:rsidRPr="00A478C4" w:rsidRDefault="00CB74C6" w:rsidP="00CB74C6">
            <w:pPr>
              <w:ind w:left="-86" w:right="-72"/>
              <w:rPr>
                <w:rFonts w:ascii="Cordia New" w:hAnsi="Cordia New" w:cs="Cordia New"/>
                <w:spacing w:val="-8"/>
                <w:sz w:val="26"/>
                <w:szCs w:val="26"/>
                <w:cs/>
              </w:rPr>
            </w:pPr>
            <w:r w:rsidRPr="00A478C4">
              <w:rPr>
                <w:rFonts w:ascii="Cordia New" w:hAnsi="Cordia New" w:cs="Cordia New"/>
                <w:sz w:val="26"/>
                <w:szCs w:val="26"/>
              </w:rPr>
              <w:t xml:space="preserve">Net profit attributable to ordinary </w:t>
            </w:r>
          </w:p>
        </w:tc>
        <w:tc>
          <w:tcPr>
            <w:tcW w:w="1369" w:type="dxa"/>
            <w:shd w:val="clear" w:color="auto" w:fill="FAFAFA"/>
          </w:tcPr>
          <w:p w14:paraId="384F1092" w14:textId="77777777" w:rsidR="00CB74C6" w:rsidRPr="00A478C4" w:rsidRDefault="00CB74C6" w:rsidP="00CB74C6">
            <w:pPr>
              <w:tabs>
                <w:tab w:val="decimal" w:pos="1161"/>
              </w:tabs>
              <w:ind w:right="-72"/>
              <w:jc w:val="both"/>
              <w:outlineLvl w:val="0"/>
              <w:rPr>
                <w:rFonts w:ascii="Cordia New" w:hAnsi="Cordia New" w:cs="Cordia New"/>
                <w:sz w:val="26"/>
                <w:szCs w:val="26"/>
                <w:cs/>
                <w:lang w:val="en-GB"/>
              </w:rPr>
            </w:pPr>
          </w:p>
        </w:tc>
        <w:tc>
          <w:tcPr>
            <w:tcW w:w="1368" w:type="dxa"/>
          </w:tcPr>
          <w:p w14:paraId="4C3B84BC"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shd w:val="clear" w:color="auto" w:fill="FAFAFA"/>
          </w:tcPr>
          <w:p w14:paraId="225FF604"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tcPr>
          <w:p w14:paraId="566DC980"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r>
      <w:tr w:rsidR="00CB74C6" w:rsidRPr="00A478C4" w14:paraId="6CF0A772" w14:textId="77777777" w:rsidTr="00366310">
        <w:tc>
          <w:tcPr>
            <w:tcW w:w="3989" w:type="dxa"/>
            <w:hideMark/>
          </w:tcPr>
          <w:p w14:paraId="16EC3B2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shareholders of the parent (Baht’</w:t>
            </w:r>
            <w:r w:rsidRPr="00A478C4">
              <w:rPr>
                <w:rFonts w:ascii="Cordia New" w:hAnsi="Cordia New" w:cs="Cordia New"/>
                <w:sz w:val="26"/>
                <w:szCs w:val="26"/>
                <w:lang w:val="en-GB"/>
              </w:rPr>
              <w:t>000</w:t>
            </w:r>
            <w:r w:rsidRPr="00A478C4">
              <w:rPr>
                <w:rFonts w:ascii="Cordia New" w:hAnsi="Cordia New" w:cs="Cordia New"/>
                <w:sz w:val="26"/>
                <w:szCs w:val="26"/>
              </w:rPr>
              <w:t>)</w:t>
            </w:r>
          </w:p>
        </w:tc>
        <w:tc>
          <w:tcPr>
            <w:tcW w:w="1369" w:type="dxa"/>
            <w:shd w:val="clear" w:color="auto" w:fill="FAFAFA"/>
          </w:tcPr>
          <w:p w14:paraId="7FA554F9" w14:textId="3583F075"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7D0374">
              <w:rPr>
                <w:rFonts w:asciiTheme="minorBidi" w:hAnsiTheme="minorBidi" w:cstheme="minorBidi"/>
                <w:sz w:val="26"/>
                <w:szCs w:val="26"/>
                <w:lang w:val="en-GB"/>
              </w:rPr>
              <w:t>2,083,582</w:t>
            </w:r>
          </w:p>
        </w:tc>
        <w:tc>
          <w:tcPr>
            <w:tcW w:w="1368" w:type="dxa"/>
          </w:tcPr>
          <w:p w14:paraId="04B9DB8F" w14:textId="24A98842"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17,743,984</w:t>
            </w:r>
          </w:p>
        </w:tc>
        <w:tc>
          <w:tcPr>
            <w:tcW w:w="1368" w:type="dxa"/>
            <w:shd w:val="clear" w:color="auto" w:fill="FAFAFA"/>
          </w:tcPr>
          <w:p w14:paraId="69289D3E" w14:textId="35362BE6"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4,254,015</w:t>
            </w:r>
          </w:p>
        </w:tc>
        <w:tc>
          <w:tcPr>
            <w:tcW w:w="1368" w:type="dxa"/>
          </w:tcPr>
          <w:p w14:paraId="56253860" w14:textId="70364087"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3,236,905</w:t>
            </w:r>
          </w:p>
        </w:tc>
      </w:tr>
      <w:tr w:rsidR="00CB74C6" w:rsidRPr="00A478C4" w14:paraId="117CE4BC" w14:textId="77777777" w:rsidTr="00C551A6">
        <w:tc>
          <w:tcPr>
            <w:tcW w:w="3989" w:type="dxa"/>
            <w:hideMark/>
          </w:tcPr>
          <w:p w14:paraId="6754A1D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Basic earnings per share (Baht)</w:t>
            </w:r>
          </w:p>
        </w:tc>
        <w:tc>
          <w:tcPr>
            <w:tcW w:w="1369" w:type="dxa"/>
            <w:shd w:val="clear" w:color="auto" w:fill="FAFAFA"/>
            <w:vAlign w:val="center"/>
          </w:tcPr>
          <w:p w14:paraId="34D0D439" w14:textId="7049BBBF"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10EAE">
              <w:rPr>
                <w:rFonts w:asciiTheme="minorBidi" w:hAnsiTheme="minorBidi" w:cstheme="minorBidi"/>
                <w:sz w:val="26"/>
                <w:szCs w:val="26"/>
                <w:cs/>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Pr>
                <w:rFonts w:asciiTheme="minorBidi" w:hAnsiTheme="minorBidi" w:cstheme="minorBidi"/>
                <w:sz w:val="26"/>
                <w:szCs w:val="26"/>
                <w:lang w:val="en-GB"/>
              </w:rPr>
              <w:t>247</w:t>
            </w:r>
          </w:p>
        </w:tc>
        <w:tc>
          <w:tcPr>
            <w:tcW w:w="1368" w:type="dxa"/>
            <w:vAlign w:val="center"/>
          </w:tcPr>
          <w:p w14:paraId="4A6A6DDE" w14:textId="6C566789"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2.622</w:t>
            </w:r>
          </w:p>
        </w:tc>
        <w:tc>
          <w:tcPr>
            <w:tcW w:w="1368" w:type="dxa"/>
            <w:shd w:val="clear" w:color="auto" w:fill="FAFAFA"/>
          </w:tcPr>
          <w:p w14:paraId="7005AB59" w14:textId="090FF2F6"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0.503</w:t>
            </w:r>
          </w:p>
        </w:tc>
        <w:tc>
          <w:tcPr>
            <w:tcW w:w="1368" w:type="dxa"/>
          </w:tcPr>
          <w:p w14:paraId="248B5D09" w14:textId="29B05660"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0.478</w:t>
            </w:r>
          </w:p>
        </w:tc>
      </w:tr>
      <w:tr w:rsidR="00CB74C6" w:rsidRPr="00A478C4" w14:paraId="3A6C86FE" w14:textId="77777777" w:rsidTr="00C551A6">
        <w:trPr>
          <w:trHeight w:val="333"/>
        </w:trPr>
        <w:tc>
          <w:tcPr>
            <w:tcW w:w="3989" w:type="dxa"/>
            <w:hideMark/>
          </w:tcPr>
          <w:p w14:paraId="7F5FB831"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162A1CF9" w14:textId="07A09EA0"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10EAE">
              <w:rPr>
                <w:rFonts w:asciiTheme="minorBidi" w:hAnsiTheme="minorBidi" w:cstheme="minorBidi"/>
                <w:sz w:val="26"/>
                <w:szCs w:val="26"/>
                <w:cs/>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2</w:t>
            </w:r>
            <w:r w:rsidR="00270766">
              <w:rPr>
                <w:rFonts w:asciiTheme="minorBidi" w:hAnsiTheme="minorBidi" w:cstheme="minorBidi"/>
                <w:sz w:val="26"/>
                <w:szCs w:val="26"/>
                <w:lang w:val="en-GB"/>
              </w:rPr>
              <w:t>40</w:t>
            </w:r>
          </w:p>
        </w:tc>
        <w:tc>
          <w:tcPr>
            <w:tcW w:w="1368" w:type="dxa"/>
            <w:tcBorders>
              <w:top w:val="nil"/>
              <w:left w:val="nil"/>
              <w:bottom w:val="single" w:sz="4" w:space="0" w:color="auto"/>
              <w:right w:val="nil"/>
            </w:tcBorders>
            <w:vAlign w:val="center"/>
          </w:tcPr>
          <w:p w14:paraId="68A648F5" w14:textId="6CEE6DF9"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2.071</w:t>
            </w:r>
          </w:p>
        </w:tc>
        <w:tc>
          <w:tcPr>
            <w:tcW w:w="1368" w:type="dxa"/>
            <w:tcBorders>
              <w:top w:val="nil"/>
              <w:left w:val="nil"/>
              <w:bottom w:val="single" w:sz="4" w:space="0" w:color="auto"/>
              <w:right w:val="nil"/>
            </w:tcBorders>
            <w:shd w:val="clear" w:color="auto" w:fill="FAFAFA"/>
          </w:tcPr>
          <w:p w14:paraId="4E49CA4D" w14:textId="5563E506"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0.489</w:t>
            </w:r>
          </w:p>
        </w:tc>
        <w:tc>
          <w:tcPr>
            <w:tcW w:w="1368" w:type="dxa"/>
            <w:tcBorders>
              <w:top w:val="nil"/>
              <w:left w:val="nil"/>
              <w:bottom w:val="single" w:sz="4" w:space="0" w:color="auto"/>
              <w:right w:val="nil"/>
            </w:tcBorders>
          </w:tcPr>
          <w:p w14:paraId="7FE2CA01" w14:textId="4EDC56B4" w:rsidR="00CB74C6" w:rsidRPr="00A478C4" w:rsidRDefault="00CB74C6" w:rsidP="00CB74C6">
            <w:pPr>
              <w:tabs>
                <w:tab w:val="right"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ab/>
              <w:t>0.378</w:t>
            </w:r>
          </w:p>
        </w:tc>
      </w:tr>
      <w:tr w:rsidR="00CB74C6" w:rsidRPr="00A478C4" w14:paraId="10DB09AE" w14:textId="77777777" w:rsidTr="00366310">
        <w:trPr>
          <w:trHeight w:val="61"/>
        </w:trPr>
        <w:tc>
          <w:tcPr>
            <w:tcW w:w="3989" w:type="dxa"/>
          </w:tcPr>
          <w:p w14:paraId="70839736" w14:textId="77777777" w:rsidR="00CB74C6" w:rsidRPr="00A478C4" w:rsidRDefault="00CB74C6" w:rsidP="00CB74C6">
            <w:pPr>
              <w:ind w:left="-86" w:right="-72"/>
              <w:rPr>
                <w:rFonts w:ascii="Cordia New" w:hAnsi="Cordia New" w:cs="Cordia New"/>
                <w:b/>
                <w:bCs/>
                <w:sz w:val="12"/>
                <w:szCs w:val="12"/>
              </w:rPr>
            </w:pPr>
          </w:p>
        </w:tc>
        <w:tc>
          <w:tcPr>
            <w:tcW w:w="1369" w:type="dxa"/>
            <w:shd w:val="clear" w:color="auto" w:fill="FAFAFA"/>
            <w:vAlign w:val="bottom"/>
          </w:tcPr>
          <w:p w14:paraId="034CE3C3"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bottom"/>
          </w:tcPr>
          <w:p w14:paraId="37CA6E1B"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bottom"/>
          </w:tcPr>
          <w:p w14:paraId="6BEED97A"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bottom"/>
          </w:tcPr>
          <w:p w14:paraId="4519FBBB"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r>
      <w:tr w:rsidR="00CB74C6" w:rsidRPr="00A478C4" w14:paraId="10934F15" w14:textId="77777777" w:rsidTr="00366310">
        <w:trPr>
          <w:trHeight w:val="333"/>
        </w:trPr>
        <w:tc>
          <w:tcPr>
            <w:tcW w:w="3989" w:type="dxa"/>
            <w:hideMark/>
          </w:tcPr>
          <w:p w14:paraId="3E0F1C65" w14:textId="77777777" w:rsidR="00CB74C6" w:rsidRPr="00A478C4" w:rsidRDefault="00CB74C6" w:rsidP="00CB74C6">
            <w:pPr>
              <w:ind w:left="-86" w:right="-72"/>
              <w:rPr>
                <w:rFonts w:ascii="Cordia New" w:hAnsi="Cordia New" w:cs="Cordia New"/>
                <w:b/>
                <w:bCs/>
                <w:sz w:val="26"/>
                <w:szCs w:val="26"/>
              </w:rPr>
            </w:pPr>
            <w:r w:rsidRPr="00A478C4">
              <w:rPr>
                <w:rFonts w:ascii="Cordia New" w:hAnsi="Cordia New" w:cs="Cordia New"/>
                <w:b/>
                <w:bCs/>
                <w:sz w:val="26"/>
                <w:szCs w:val="26"/>
              </w:rPr>
              <w:t>Weighted average number of shares</w:t>
            </w:r>
          </w:p>
        </w:tc>
        <w:tc>
          <w:tcPr>
            <w:tcW w:w="1369" w:type="dxa"/>
            <w:shd w:val="clear" w:color="auto" w:fill="FAFAFA"/>
            <w:vAlign w:val="bottom"/>
          </w:tcPr>
          <w:p w14:paraId="64C133C5"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bottom"/>
          </w:tcPr>
          <w:p w14:paraId="62EBE7AD"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bottom"/>
          </w:tcPr>
          <w:p w14:paraId="0F23D342"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bottom"/>
          </w:tcPr>
          <w:p w14:paraId="6C6C44AB"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r>
      <w:tr w:rsidR="00CB74C6" w:rsidRPr="00A478C4" w14:paraId="358FAAF8" w14:textId="77777777" w:rsidTr="00366310">
        <w:trPr>
          <w:trHeight w:val="333"/>
        </w:trPr>
        <w:tc>
          <w:tcPr>
            <w:tcW w:w="3989" w:type="dxa"/>
            <w:hideMark/>
          </w:tcPr>
          <w:p w14:paraId="0936C3FD" w14:textId="77777777" w:rsidR="00F720AA"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Weighted average number of shares </w:t>
            </w:r>
            <w:r w:rsidR="00F720AA">
              <w:rPr>
                <w:rFonts w:ascii="Cordia New" w:hAnsi="Cordia New" w:cs="Cordia New"/>
                <w:sz w:val="26"/>
                <w:szCs w:val="26"/>
              </w:rPr>
              <w:t xml:space="preserve">used in    </w:t>
            </w:r>
          </w:p>
          <w:p w14:paraId="7E4D8EF3" w14:textId="2751D0A2" w:rsidR="00CB74C6" w:rsidRPr="00A478C4" w:rsidRDefault="00F720AA" w:rsidP="00CB74C6">
            <w:pPr>
              <w:ind w:left="-86" w:right="-72"/>
              <w:rPr>
                <w:rFonts w:ascii="Cordia New" w:hAnsi="Cordia New" w:cs="Cordia New"/>
                <w:sz w:val="26"/>
                <w:szCs w:val="26"/>
              </w:rPr>
            </w:pPr>
            <w:r>
              <w:rPr>
                <w:rFonts w:ascii="Cordia New" w:hAnsi="Cordia New" w:cs="Cordia New"/>
                <w:sz w:val="26"/>
                <w:szCs w:val="26"/>
              </w:rPr>
              <w:t xml:space="preserve">   calculating basis earnings per shares</w:t>
            </w:r>
            <w:r w:rsidR="00CB74C6" w:rsidRPr="00A478C4">
              <w:rPr>
                <w:rFonts w:ascii="Cordia New" w:hAnsi="Cordia New" w:cs="Cordia New"/>
                <w:sz w:val="26"/>
                <w:szCs w:val="26"/>
              </w:rPr>
              <w:t xml:space="preserve">, </w:t>
            </w:r>
          </w:p>
          <w:p w14:paraId="0071F49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(Thousand shares)</w:t>
            </w:r>
          </w:p>
        </w:tc>
        <w:tc>
          <w:tcPr>
            <w:tcW w:w="1369" w:type="dxa"/>
            <w:shd w:val="clear" w:color="auto" w:fill="FAFAFA"/>
            <w:vAlign w:val="bottom"/>
          </w:tcPr>
          <w:p w14:paraId="2EC034EB" w14:textId="73AA56DD"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8,454,161</w:t>
            </w:r>
          </w:p>
        </w:tc>
        <w:tc>
          <w:tcPr>
            <w:tcW w:w="1368" w:type="dxa"/>
            <w:vAlign w:val="bottom"/>
          </w:tcPr>
          <w:p w14:paraId="1EBAF7D6" w14:textId="75F71A5E"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6,766,109</w:t>
            </w:r>
          </w:p>
        </w:tc>
        <w:tc>
          <w:tcPr>
            <w:tcW w:w="1368" w:type="dxa"/>
            <w:shd w:val="clear" w:color="auto" w:fill="FAFAFA"/>
            <w:vAlign w:val="bottom"/>
          </w:tcPr>
          <w:p w14:paraId="05C29145" w14:textId="2ED73421"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8,454,161</w:t>
            </w:r>
          </w:p>
        </w:tc>
        <w:tc>
          <w:tcPr>
            <w:tcW w:w="1368" w:type="dxa"/>
            <w:vAlign w:val="bottom"/>
          </w:tcPr>
          <w:p w14:paraId="144BA899" w14:textId="3375E27E"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6,766,109</w:t>
            </w:r>
          </w:p>
        </w:tc>
      </w:tr>
      <w:tr w:rsidR="00CB74C6" w:rsidRPr="00A478C4" w14:paraId="284272F7" w14:textId="77777777" w:rsidTr="00C551A6">
        <w:trPr>
          <w:trHeight w:val="333"/>
        </w:trPr>
        <w:tc>
          <w:tcPr>
            <w:tcW w:w="3989" w:type="dxa"/>
            <w:hideMark/>
          </w:tcPr>
          <w:p w14:paraId="639EC2D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Adjustment for diluted earnings per share   </w:t>
            </w:r>
          </w:p>
        </w:tc>
        <w:tc>
          <w:tcPr>
            <w:tcW w:w="1369" w:type="dxa"/>
            <w:shd w:val="clear" w:color="auto" w:fill="FAFAFA"/>
            <w:vAlign w:val="center"/>
          </w:tcPr>
          <w:p w14:paraId="5CA4E8D3"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center"/>
          </w:tcPr>
          <w:p w14:paraId="3D84CE21"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shd w:val="clear" w:color="auto" w:fill="FAFAFA"/>
          </w:tcPr>
          <w:p w14:paraId="2AE49BE9"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c>
          <w:tcPr>
            <w:tcW w:w="1368" w:type="dxa"/>
            <w:vAlign w:val="center"/>
          </w:tcPr>
          <w:p w14:paraId="1F3DFDE8" w14:textId="77777777" w:rsidR="00CB74C6" w:rsidRPr="00A478C4" w:rsidRDefault="00CB74C6" w:rsidP="00CB74C6">
            <w:pPr>
              <w:tabs>
                <w:tab w:val="decimal" w:pos="1161"/>
              </w:tabs>
              <w:ind w:right="-72"/>
              <w:jc w:val="both"/>
              <w:outlineLvl w:val="0"/>
              <w:rPr>
                <w:rFonts w:ascii="Cordia New" w:hAnsi="Cordia New" w:cs="Cordia New"/>
                <w:sz w:val="26"/>
                <w:szCs w:val="26"/>
                <w:lang w:val="en-GB"/>
              </w:rPr>
            </w:pPr>
          </w:p>
        </w:tc>
      </w:tr>
      <w:tr w:rsidR="00CB74C6" w:rsidRPr="00A478C4" w14:paraId="3A6E4077" w14:textId="77777777" w:rsidTr="00366310">
        <w:trPr>
          <w:trHeight w:val="333"/>
        </w:trPr>
        <w:tc>
          <w:tcPr>
            <w:tcW w:w="3989" w:type="dxa"/>
            <w:hideMark/>
          </w:tcPr>
          <w:p w14:paraId="184144BA"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1AF642A1" w14:textId="68D34196"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236,820</w:t>
            </w:r>
          </w:p>
        </w:tc>
        <w:tc>
          <w:tcPr>
            <w:tcW w:w="1368" w:type="dxa"/>
            <w:tcBorders>
              <w:top w:val="nil"/>
              <w:left w:val="nil"/>
              <w:bottom w:val="single" w:sz="4" w:space="0" w:color="auto"/>
              <w:right w:val="nil"/>
            </w:tcBorders>
            <w:vAlign w:val="bottom"/>
          </w:tcPr>
          <w:p w14:paraId="7466D0A9" w14:textId="4C7EC008"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1,802,580</w:t>
            </w:r>
          </w:p>
        </w:tc>
        <w:tc>
          <w:tcPr>
            <w:tcW w:w="1368" w:type="dxa"/>
            <w:tcBorders>
              <w:top w:val="nil"/>
              <w:left w:val="nil"/>
              <w:bottom w:val="single" w:sz="4" w:space="0" w:color="auto"/>
              <w:right w:val="nil"/>
            </w:tcBorders>
            <w:shd w:val="clear" w:color="auto" w:fill="FAFAFA"/>
            <w:vAlign w:val="bottom"/>
          </w:tcPr>
          <w:p w14:paraId="275FC9C0" w14:textId="7D4FB7F5"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236,820</w:t>
            </w:r>
          </w:p>
        </w:tc>
        <w:tc>
          <w:tcPr>
            <w:tcW w:w="1368" w:type="dxa"/>
            <w:tcBorders>
              <w:top w:val="nil"/>
              <w:left w:val="nil"/>
              <w:bottom w:val="single" w:sz="4" w:space="0" w:color="auto"/>
              <w:right w:val="nil"/>
            </w:tcBorders>
            <w:vAlign w:val="bottom"/>
          </w:tcPr>
          <w:p w14:paraId="20CB8306" w14:textId="2216D546"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1,802,580</w:t>
            </w:r>
          </w:p>
        </w:tc>
      </w:tr>
      <w:tr w:rsidR="00CB74C6" w:rsidRPr="00A478C4" w14:paraId="7D5E856C" w14:textId="77777777" w:rsidTr="00366310">
        <w:trPr>
          <w:trHeight w:val="333"/>
        </w:trPr>
        <w:tc>
          <w:tcPr>
            <w:tcW w:w="3989" w:type="dxa"/>
            <w:hideMark/>
          </w:tcPr>
          <w:p w14:paraId="32ABF36B"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Weighted average number of shares and </w:t>
            </w:r>
            <w:proofErr w:type="gramStart"/>
            <w:r w:rsidRPr="00A478C4">
              <w:rPr>
                <w:rFonts w:ascii="Cordia New" w:hAnsi="Cordia New" w:cs="Cordia New"/>
                <w:sz w:val="26"/>
                <w:szCs w:val="26"/>
              </w:rPr>
              <w:t>potential</w:t>
            </w:r>
            <w:proofErr w:type="gramEnd"/>
            <w:r w:rsidRPr="00A478C4">
              <w:rPr>
                <w:rFonts w:ascii="Cordia New" w:hAnsi="Cordia New" w:cs="Cordia New"/>
                <w:sz w:val="26"/>
                <w:szCs w:val="26"/>
              </w:rPr>
              <w:t xml:space="preserve"> </w:t>
            </w:r>
          </w:p>
          <w:p w14:paraId="09A60FB7"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ordinary shares used in calculating </w:t>
            </w:r>
            <w:proofErr w:type="gramStart"/>
            <w:r w:rsidRPr="00A478C4">
              <w:rPr>
                <w:rFonts w:ascii="Cordia New" w:hAnsi="Cordia New" w:cs="Cordia New"/>
                <w:sz w:val="26"/>
                <w:szCs w:val="26"/>
              </w:rPr>
              <w:t>diluted</w:t>
            </w:r>
            <w:proofErr w:type="gramEnd"/>
            <w:r w:rsidRPr="00A478C4">
              <w:rPr>
                <w:rFonts w:ascii="Cordia New" w:hAnsi="Cordia New" w:cs="Cordia New"/>
                <w:sz w:val="26"/>
                <w:szCs w:val="26"/>
              </w:rPr>
              <w:t xml:space="preserve"> </w:t>
            </w:r>
          </w:p>
          <w:p w14:paraId="42B589AA"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496F22B6" w14:textId="0B880783"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8,690,981</w:t>
            </w:r>
          </w:p>
        </w:tc>
        <w:tc>
          <w:tcPr>
            <w:tcW w:w="1368" w:type="dxa"/>
            <w:tcBorders>
              <w:top w:val="single" w:sz="4" w:space="0" w:color="auto"/>
              <w:left w:val="nil"/>
              <w:bottom w:val="single" w:sz="4" w:space="0" w:color="auto"/>
              <w:right w:val="nil"/>
            </w:tcBorders>
            <w:vAlign w:val="bottom"/>
          </w:tcPr>
          <w:p w14:paraId="479385CB" w14:textId="6100949A"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8,568,689</w:t>
            </w:r>
          </w:p>
        </w:tc>
        <w:tc>
          <w:tcPr>
            <w:tcW w:w="1368" w:type="dxa"/>
            <w:tcBorders>
              <w:top w:val="single" w:sz="4" w:space="0" w:color="auto"/>
              <w:left w:val="nil"/>
              <w:bottom w:val="single" w:sz="4" w:space="0" w:color="auto"/>
              <w:right w:val="nil"/>
            </w:tcBorders>
            <w:shd w:val="clear" w:color="auto" w:fill="FAFAFA"/>
            <w:vAlign w:val="bottom"/>
          </w:tcPr>
          <w:p w14:paraId="0180A93F" w14:textId="2A3EDFFB"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8,690,981</w:t>
            </w:r>
          </w:p>
        </w:tc>
        <w:tc>
          <w:tcPr>
            <w:tcW w:w="1368" w:type="dxa"/>
            <w:tcBorders>
              <w:top w:val="single" w:sz="4" w:space="0" w:color="auto"/>
              <w:left w:val="nil"/>
              <w:bottom w:val="single" w:sz="4" w:space="0" w:color="auto"/>
              <w:right w:val="nil"/>
            </w:tcBorders>
            <w:vAlign w:val="bottom"/>
          </w:tcPr>
          <w:p w14:paraId="3FE989F6" w14:textId="46209C81" w:rsidR="00CB74C6" w:rsidRPr="00A478C4" w:rsidRDefault="00CB74C6" w:rsidP="00CB74C6">
            <w:pPr>
              <w:tabs>
                <w:tab w:val="decimal" w:pos="1161"/>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8,568,689</w:t>
            </w:r>
          </w:p>
        </w:tc>
      </w:tr>
    </w:tbl>
    <w:p w14:paraId="2E316A7C" w14:textId="77777777" w:rsidR="0023214C" w:rsidRPr="00A478C4" w:rsidRDefault="0023214C" w:rsidP="0023214C">
      <w:pPr>
        <w:ind w:left="27"/>
        <w:jc w:val="thaiDistribute"/>
        <w:rPr>
          <w:rFonts w:ascii="Cordia New" w:hAnsi="Cordia New" w:cs="Cordia New"/>
          <w:color w:val="C00000"/>
          <w:sz w:val="20"/>
          <w:szCs w:val="20"/>
        </w:rPr>
      </w:pPr>
    </w:p>
    <w:p w14:paraId="38CEE067" w14:textId="77777777" w:rsidR="0023214C" w:rsidRPr="00A478C4" w:rsidRDefault="0023214C" w:rsidP="0023214C">
      <w:pPr>
        <w:rPr>
          <w:rFonts w:ascii="Cordia New" w:hAnsi="Cordia New" w:cs="Cordia New"/>
          <w:color w:val="C00000"/>
          <w:sz w:val="20"/>
          <w:szCs w:val="20"/>
        </w:rPr>
      </w:pPr>
      <w:r w:rsidRPr="00A478C4">
        <w:rPr>
          <w:rFonts w:ascii="Cordia New" w:hAnsi="Cordia New" w:cs="Cordia New"/>
          <w:color w:val="C00000"/>
          <w:sz w:val="20"/>
          <w:szCs w:val="20"/>
        </w:rPr>
        <w:br w:type="page"/>
      </w:r>
    </w:p>
    <w:tbl>
      <w:tblPr>
        <w:tblW w:w="9462" w:type="dxa"/>
        <w:tblLayout w:type="fixed"/>
        <w:tblLook w:val="04A0" w:firstRow="1" w:lastRow="0" w:firstColumn="1" w:lastColumn="0" w:noHBand="0" w:noVBand="1"/>
      </w:tblPr>
      <w:tblGrid>
        <w:gridCol w:w="3989"/>
        <w:gridCol w:w="1369"/>
        <w:gridCol w:w="1368"/>
        <w:gridCol w:w="1368"/>
        <w:gridCol w:w="1368"/>
      </w:tblGrid>
      <w:tr w:rsidR="0023214C" w:rsidRPr="00A478C4" w14:paraId="67DC17B6" w14:textId="77777777" w:rsidTr="00366310">
        <w:tc>
          <w:tcPr>
            <w:tcW w:w="3989" w:type="dxa"/>
            <w:vAlign w:val="bottom"/>
          </w:tcPr>
          <w:p w14:paraId="7383A296" w14:textId="77777777" w:rsidR="0023214C" w:rsidRPr="00A478C4" w:rsidRDefault="0023214C" w:rsidP="00366310">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1C014629" w14:textId="77777777" w:rsidR="0023214C" w:rsidRPr="00A478C4" w:rsidRDefault="0023214C" w:rsidP="00E43BC9">
            <w:pPr>
              <w:tabs>
                <w:tab w:val="right" w:pos="2556"/>
              </w:tabs>
              <w:ind w:left="-159"/>
              <w:jc w:val="right"/>
              <w:rPr>
                <w:rFonts w:ascii="Cordia New" w:hAnsi="Cordia New" w:cs="Cordia New"/>
                <w:b/>
                <w:bCs/>
                <w:sz w:val="26"/>
                <w:szCs w:val="26"/>
                <w:lang w:val="en-GB"/>
              </w:rPr>
            </w:pPr>
            <w:r w:rsidRPr="00A478C4">
              <w:rPr>
                <w:rFonts w:ascii="Cordia New" w:hAnsi="Cordia New" w:cs="Cordia New"/>
                <w:b/>
                <w:bCs/>
                <w:sz w:val="26"/>
                <w:szCs w:val="26"/>
              </w:rPr>
              <w:t xml:space="preserve">Consolidated financial </w:t>
            </w:r>
            <w:r w:rsidRPr="00A478C4">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77ED5B7F" w14:textId="77777777" w:rsidR="0023214C" w:rsidRPr="00A478C4" w:rsidRDefault="0023214C" w:rsidP="00E43BC9">
            <w:pPr>
              <w:tabs>
                <w:tab w:val="right" w:pos="2520"/>
              </w:tabs>
              <w:jc w:val="right"/>
              <w:rPr>
                <w:rFonts w:ascii="Cordia New" w:hAnsi="Cordia New" w:cs="Cordia New"/>
                <w:b/>
                <w:bCs/>
                <w:sz w:val="26"/>
                <w:szCs w:val="26"/>
              </w:rPr>
            </w:pPr>
            <w:r w:rsidRPr="00A478C4">
              <w:rPr>
                <w:rFonts w:ascii="Cordia New" w:hAnsi="Cordia New" w:cs="Cordia New"/>
                <w:b/>
                <w:bCs/>
                <w:sz w:val="26"/>
                <w:szCs w:val="26"/>
              </w:rPr>
              <w:t>Separate financial information</w:t>
            </w:r>
          </w:p>
        </w:tc>
      </w:tr>
      <w:tr w:rsidR="0023214C" w:rsidRPr="00A478C4" w14:paraId="1E1B3EC5" w14:textId="77777777" w:rsidTr="00366310">
        <w:trPr>
          <w:trHeight w:val="171"/>
        </w:trPr>
        <w:tc>
          <w:tcPr>
            <w:tcW w:w="3989" w:type="dxa"/>
            <w:vAlign w:val="bottom"/>
          </w:tcPr>
          <w:p w14:paraId="018695A3" w14:textId="77777777" w:rsidR="0023214C" w:rsidRPr="00A478C4" w:rsidRDefault="0023214C" w:rsidP="0023214C">
            <w:pPr>
              <w:ind w:left="-86" w:right="-72"/>
              <w:rPr>
                <w:rFonts w:ascii="Cordia New" w:hAnsi="Cordia New" w:cs="Cordia New"/>
                <w:sz w:val="26"/>
                <w:szCs w:val="26"/>
                <w:cs/>
              </w:rPr>
            </w:pPr>
            <w:r w:rsidRPr="00A478C4">
              <w:rPr>
                <w:rFonts w:ascii="Cordia New" w:hAnsi="Cordia New" w:cs="Cordia New"/>
                <w:b/>
                <w:bCs/>
                <w:sz w:val="26"/>
                <w:szCs w:val="26"/>
              </w:rPr>
              <w:t xml:space="preserve">For the nine-month periods ended </w:t>
            </w:r>
            <w:r w:rsidRPr="00A478C4">
              <w:rPr>
                <w:rFonts w:ascii="Cordia New" w:hAnsi="Cordia New" w:cs="Cordia New"/>
                <w:b/>
                <w:bCs/>
                <w:sz w:val="26"/>
                <w:szCs w:val="26"/>
                <w:lang w:val="en-GB"/>
              </w:rPr>
              <w:t>30 September</w:t>
            </w:r>
            <w:r w:rsidRPr="00A478C4">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23272CA3" w14:textId="38288BF5" w:rsidR="0023214C" w:rsidRPr="00A478C4" w:rsidRDefault="0023214C" w:rsidP="0023214C">
            <w:pPr>
              <w:tabs>
                <w:tab w:val="decimal" w:pos="1161"/>
              </w:tabs>
              <w:ind w:right="-72"/>
              <w:jc w:val="both"/>
              <w:rPr>
                <w:rFonts w:ascii="Cordia New" w:hAnsi="Cordia New" w:cs="Cordia New"/>
                <w:b/>
                <w:bCs/>
                <w:sz w:val="26"/>
                <w:szCs w:val="26"/>
                <w:cs/>
              </w:rPr>
            </w:pPr>
            <w:r w:rsidRPr="00A478C4">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30E83951" w14:textId="10B27DC9" w:rsidR="0023214C" w:rsidRPr="00A478C4" w:rsidRDefault="0023214C" w:rsidP="0023214C">
            <w:pPr>
              <w:tabs>
                <w:tab w:val="decimal" w:pos="1161"/>
              </w:tabs>
              <w:ind w:right="-72"/>
              <w:jc w:val="both"/>
              <w:rPr>
                <w:rFonts w:ascii="Cordia New" w:hAnsi="Cordia New" w:cs="Cordia New"/>
                <w:sz w:val="26"/>
                <w:szCs w:val="26"/>
              </w:rPr>
            </w:pPr>
            <w:r w:rsidRPr="00A478C4">
              <w:rPr>
                <w:rFonts w:ascii="Cordia New" w:hAnsi="Cordia New" w:cs="Cordia New"/>
                <w:b/>
                <w:bCs/>
                <w:sz w:val="26"/>
                <w:szCs w:val="26"/>
                <w:lang w:val="en-GB"/>
              </w:rPr>
              <w:t>2022</w:t>
            </w:r>
          </w:p>
        </w:tc>
        <w:tc>
          <w:tcPr>
            <w:tcW w:w="1368" w:type="dxa"/>
            <w:tcBorders>
              <w:top w:val="single" w:sz="4" w:space="0" w:color="auto"/>
              <w:left w:val="nil"/>
              <w:bottom w:val="nil"/>
              <w:right w:val="nil"/>
            </w:tcBorders>
            <w:hideMark/>
          </w:tcPr>
          <w:p w14:paraId="57EB9E12" w14:textId="7AF3C10C" w:rsidR="0023214C" w:rsidRPr="00A478C4" w:rsidRDefault="0023214C" w:rsidP="0023214C">
            <w:pPr>
              <w:tabs>
                <w:tab w:val="decimal" w:pos="1161"/>
              </w:tabs>
              <w:ind w:right="-72"/>
              <w:jc w:val="both"/>
              <w:rPr>
                <w:rFonts w:ascii="Cordia New" w:hAnsi="Cordia New" w:cs="Cordia New"/>
                <w:b/>
                <w:bCs/>
                <w:sz w:val="26"/>
                <w:szCs w:val="26"/>
              </w:rPr>
            </w:pPr>
            <w:r w:rsidRPr="00A478C4">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051BFF3B" w14:textId="1D096953" w:rsidR="0023214C" w:rsidRPr="00A478C4" w:rsidRDefault="0023214C" w:rsidP="0023214C">
            <w:pPr>
              <w:tabs>
                <w:tab w:val="decimal" w:pos="1161"/>
              </w:tabs>
              <w:ind w:right="-72"/>
              <w:jc w:val="both"/>
              <w:rPr>
                <w:rFonts w:ascii="Cordia New" w:hAnsi="Cordia New" w:cs="Cordia New"/>
                <w:sz w:val="26"/>
                <w:szCs w:val="26"/>
              </w:rPr>
            </w:pPr>
            <w:r w:rsidRPr="00A478C4">
              <w:rPr>
                <w:rFonts w:ascii="Cordia New" w:hAnsi="Cordia New" w:cs="Cordia New"/>
                <w:b/>
                <w:bCs/>
                <w:sz w:val="26"/>
                <w:szCs w:val="26"/>
                <w:lang w:val="en-GB"/>
              </w:rPr>
              <w:t>2022</w:t>
            </w:r>
          </w:p>
        </w:tc>
      </w:tr>
      <w:tr w:rsidR="0023214C" w:rsidRPr="00A478C4" w14:paraId="6511B6C0" w14:textId="77777777" w:rsidTr="00366310">
        <w:tc>
          <w:tcPr>
            <w:tcW w:w="3989" w:type="dxa"/>
          </w:tcPr>
          <w:p w14:paraId="1643D839" w14:textId="77777777" w:rsidR="0023214C" w:rsidRPr="00A478C4" w:rsidRDefault="0023214C" w:rsidP="0023214C">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3CAAF37"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51B0A6C6"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00FAD2F3" w14:textId="77777777" w:rsidR="0023214C" w:rsidRPr="00A478C4"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17B5FA9" w14:textId="77777777" w:rsidR="0023214C" w:rsidRPr="00A478C4" w:rsidRDefault="0023214C" w:rsidP="0023214C">
            <w:pPr>
              <w:tabs>
                <w:tab w:val="decimal" w:pos="1161"/>
              </w:tabs>
              <w:ind w:right="-72"/>
              <w:jc w:val="both"/>
              <w:rPr>
                <w:rFonts w:ascii="Cordia New" w:hAnsi="Cordia New" w:cs="Cordia New"/>
                <w:sz w:val="12"/>
                <w:szCs w:val="12"/>
              </w:rPr>
            </w:pPr>
          </w:p>
        </w:tc>
      </w:tr>
      <w:tr w:rsidR="0023214C" w:rsidRPr="00A478C4" w14:paraId="099E951C" w14:textId="77777777" w:rsidTr="00366310">
        <w:tc>
          <w:tcPr>
            <w:tcW w:w="3989" w:type="dxa"/>
            <w:hideMark/>
          </w:tcPr>
          <w:p w14:paraId="739CDFB7" w14:textId="77777777" w:rsidR="0023214C" w:rsidRPr="00A478C4" w:rsidRDefault="0023214C" w:rsidP="0023214C">
            <w:pPr>
              <w:ind w:left="-86" w:right="-72"/>
              <w:rPr>
                <w:rFonts w:ascii="Cordia New" w:hAnsi="Cordia New" w:cs="Cordia New"/>
                <w:b/>
                <w:bCs/>
                <w:sz w:val="26"/>
                <w:szCs w:val="26"/>
              </w:rPr>
            </w:pPr>
            <w:r w:rsidRPr="00A478C4">
              <w:rPr>
                <w:rFonts w:ascii="Cordia New" w:hAnsi="Cordia New" w:cs="Cordia New"/>
                <w:b/>
                <w:bCs/>
                <w:sz w:val="26"/>
                <w:szCs w:val="26"/>
              </w:rPr>
              <w:t>US Dollar</w:t>
            </w:r>
          </w:p>
        </w:tc>
        <w:tc>
          <w:tcPr>
            <w:tcW w:w="1369" w:type="dxa"/>
            <w:shd w:val="clear" w:color="auto" w:fill="FAFAFA"/>
            <w:vAlign w:val="bottom"/>
          </w:tcPr>
          <w:p w14:paraId="643F70A8" w14:textId="77777777" w:rsidR="0023214C" w:rsidRPr="00A478C4" w:rsidRDefault="0023214C" w:rsidP="0023214C">
            <w:pPr>
              <w:tabs>
                <w:tab w:val="decimal" w:pos="1161"/>
              </w:tabs>
              <w:ind w:right="-72"/>
              <w:jc w:val="both"/>
              <w:rPr>
                <w:rFonts w:ascii="Cordia New" w:hAnsi="Cordia New" w:cs="Cordia New"/>
                <w:sz w:val="26"/>
                <w:szCs w:val="26"/>
                <w:cs/>
              </w:rPr>
            </w:pPr>
          </w:p>
        </w:tc>
        <w:tc>
          <w:tcPr>
            <w:tcW w:w="1368" w:type="dxa"/>
            <w:vAlign w:val="bottom"/>
          </w:tcPr>
          <w:p w14:paraId="70D1BC90"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shd w:val="clear" w:color="auto" w:fill="FAFAFA"/>
            <w:vAlign w:val="bottom"/>
          </w:tcPr>
          <w:p w14:paraId="393BD0DB"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vAlign w:val="bottom"/>
          </w:tcPr>
          <w:p w14:paraId="46C834CE" w14:textId="77777777" w:rsidR="0023214C" w:rsidRPr="00A478C4" w:rsidRDefault="0023214C" w:rsidP="0023214C">
            <w:pPr>
              <w:tabs>
                <w:tab w:val="decimal" w:pos="1161"/>
              </w:tabs>
              <w:ind w:right="-72"/>
              <w:jc w:val="both"/>
              <w:rPr>
                <w:rFonts w:ascii="Cordia New" w:hAnsi="Cordia New" w:cs="Cordia New"/>
                <w:sz w:val="26"/>
                <w:szCs w:val="26"/>
              </w:rPr>
            </w:pPr>
          </w:p>
        </w:tc>
      </w:tr>
      <w:tr w:rsidR="0023214C" w:rsidRPr="00A478C4" w14:paraId="2E4E158B" w14:textId="77777777" w:rsidTr="00366310">
        <w:trPr>
          <w:trHeight w:val="70"/>
        </w:trPr>
        <w:tc>
          <w:tcPr>
            <w:tcW w:w="3989" w:type="dxa"/>
            <w:hideMark/>
          </w:tcPr>
          <w:p w14:paraId="23CB1795" w14:textId="77777777" w:rsidR="0023214C" w:rsidRPr="00A478C4" w:rsidRDefault="0023214C" w:rsidP="0023214C">
            <w:pPr>
              <w:ind w:left="-86" w:right="-72"/>
              <w:rPr>
                <w:rFonts w:ascii="Cordia New" w:hAnsi="Cordia New" w:cs="Cordia New"/>
                <w:spacing w:val="-8"/>
                <w:sz w:val="26"/>
                <w:szCs w:val="26"/>
              </w:rPr>
            </w:pPr>
            <w:r w:rsidRPr="00A478C4">
              <w:rPr>
                <w:rFonts w:ascii="Cordia New" w:hAnsi="Cordia New" w:cs="Cordia New"/>
                <w:sz w:val="26"/>
                <w:szCs w:val="26"/>
              </w:rPr>
              <w:t xml:space="preserve">Net profit attributable to ordinary </w:t>
            </w:r>
          </w:p>
        </w:tc>
        <w:tc>
          <w:tcPr>
            <w:tcW w:w="1369" w:type="dxa"/>
            <w:shd w:val="clear" w:color="auto" w:fill="FAFAFA"/>
          </w:tcPr>
          <w:p w14:paraId="415482C0" w14:textId="77777777" w:rsidR="0023214C" w:rsidRPr="00A478C4" w:rsidRDefault="0023214C" w:rsidP="0023214C">
            <w:pPr>
              <w:tabs>
                <w:tab w:val="decimal" w:pos="1161"/>
              </w:tabs>
              <w:ind w:right="-72"/>
              <w:jc w:val="both"/>
              <w:rPr>
                <w:rFonts w:ascii="Cordia New" w:hAnsi="Cordia New" w:cs="Cordia New"/>
                <w:sz w:val="26"/>
                <w:szCs w:val="26"/>
                <w:cs/>
              </w:rPr>
            </w:pPr>
          </w:p>
        </w:tc>
        <w:tc>
          <w:tcPr>
            <w:tcW w:w="1368" w:type="dxa"/>
          </w:tcPr>
          <w:p w14:paraId="6228CE7F"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shd w:val="clear" w:color="auto" w:fill="FAFAFA"/>
          </w:tcPr>
          <w:p w14:paraId="5286DAAB" w14:textId="77777777" w:rsidR="0023214C" w:rsidRPr="00A478C4" w:rsidRDefault="0023214C" w:rsidP="0023214C">
            <w:pPr>
              <w:tabs>
                <w:tab w:val="decimal" w:pos="1161"/>
              </w:tabs>
              <w:ind w:right="-72"/>
              <w:jc w:val="both"/>
              <w:rPr>
                <w:rFonts w:ascii="Cordia New" w:hAnsi="Cordia New" w:cs="Cordia New"/>
                <w:sz w:val="26"/>
                <w:szCs w:val="26"/>
              </w:rPr>
            </w:pPr>
          </w:p>
        </w:tc>
        <w:tc>
          <w:tcPr>
            <w:tcW w:w="1368" w:type="dxa"/>
          </w:tcPr>
          <w:p w14:paraId="1A7FA79E" w14:textId="77777777" w:rsidR="0023214C" w:rsidRPr="00A478C4" w:rsidRDefault="0023214C" w:rsidP="0023214C">
            <w:pPr>
              <w:tabs>
                <w:tab w:val="decimal" w:pos="1161"/>
              </w:tabs>
              <w:ind w:right="-72"/>
              <w:jc w:val="both"/>
              <w:rPr>
                <w:rFonts w:ascii="Cordia New" w:hAnsi="Cordia New" w:cs="Cordia New"/>
                <w:sz w:val="26"/>
                <w:szCs w:val="26"/>
              </w:rPr>
            </w:pPr>
          </w:p>
        </w:tc>
      </w:tr>
      <w:tr w:rsidR="00CB74C6" w:rsidRPr="00A478C4" w14:paraId="4BED050C" w14:textId="77777777" w:rsidTr="002D47DF">
        <w:tc>
          <w:tcPr>
            <w:tcW w:w="3989" w:type="dxa"/>
            <w:hideMark/>
          </w:tcPr>
          <w:p w14:paraId="049D315E"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shareholders of the parent (US Dollar’</w:t>
            </w:r>
            <w:r w:rsidRPr="00A478C4">
              <w:rPr>
                <w:rFonts w:ascii="Cordia New" w:hAnsi="Cordia New" w:cs="Cordia New"/>
                <w:sz w:val="26"/>
                <w:szCs w:val="26"/>
                <w:lang w:val="en-GB"/>
              </w:rPr>
              <w:t>000</w:t>
            </w:r>
            <w:r w:rsidRPr="00A478C4">
              <w:rPr>
                <w:rFonts w:ascii="Cordia New" w:hAnsi="Cordia New" w:cs="Cordia New"/>
                <w:sz w:val="26"/>
                <w:szCs w:val="26"/>
              </w:rPr>
              <w:t>)</w:t>
            </w:r>
          </w:p>
        </w:tc>
        <w:tc>
          <w:tcPr>
            <w:tcW w:w="1369" w:type="dxa"/>
            <w:shd w:val="clear" w:color="auto" w:fill="FAFAFA"/>
            <w:vAlign w:val="center"/>
          </w:tcPr>
          <w:p w14:paraId="1D7B9BA6" w14:textId="1704E378" w:rsidR="00CB74C6" w:rsidRPr="00A478C4" w:rsidRDefault="00CB74C6" w:rsidP="00CB74C6">
            <w:pPr>
              <w:tabs>
                <w:tab w:val="decimal" w:pos="1161"/>
              </w:tabs>
              <w:ind w:right="-72"/>
              <w:jc w:val="both"/>
              <w:outlineLvl w:val="0"/>
              <w:rPr>
                <w:rFonts w:ascii="Cordia New" w:hAnsi="Cordia New" w:cs="Cordia New"/>
                <w:sz w:val="26"/>
                <w:szCs w:val="26"/>
              </w:rPr>
            </w:pPr>
            <w:r w:rsidRPr="00A15C63">
              <w:rPr>
                <w:rFonts w:asciiTheme="minorBidi" w:hAnsiTheme="minorBidi" w:cstheme="minorBidi"/>
                <w:sz w:val="26"/>
                <w:szCs w:val="26"/>
                <w:lang w:val="en-GB"/>
              </w:rPr>
              <w:t>193,419</w:t>
            </w:r>
          </w:p>
        </w:tc>
        <w:tc>
          <w:tcPr>
            <w:tcW w:w="1368" w:type="dxa"/>
            <w:vAlign w:val="center"/>
          </w:tcPr>
          <w:p w14:paraId="2A0EE122" w14:textId="72A0F2F4"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1,169,621</w:t>
            </w:r>
          </w:p>
        </w:tc>
        <w:tc>
          <w:tcPr>
            <w:tcW w:w="1368" w:type="dxa"/>
            <w:shd w:val="clear" w:color="auto" w:fill="FAFAFA"/>
          </w:tcPr>
          <w:p w14:paraId="17DFA72D" w14:textId="6A575712"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rPr>
              <w:t>398,000</w:t>
            </w:r>
          </w:p>
        </w:tc>
        <w:tc>
          <w:tcPr>
            <w:tcW w:w="1368" w:type="dxa"/>
            <w:vAlign w:val="center"/>
          </w:tcPr>
          <w:p w14:paraId="7A1D2A4F" w14:textId="18B7F4FC"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283,89</w:t>
            </w:r>
            <w:r w:rsidRPr="00A478C4">
              <w:rPr>
                <w:rFonts w:ascii="Cordia New" w:hAnsi="Cordia New" w:cs="Cordia New"/>
                <w:sz w:val="26"/>
                <w:szCs w:val="26"/>
                <w:cs/>
                <w:lang w:val="en-GB"/>
              </w:rPr>
              <w:t>0</w:t>
            </w:r>
          </w:p>
        </w:tc>
      </w:tr>
      <w:tr w:rsidR="00CB74C6" w:rsidRPr="00A478C4" w14:paraId="54D12D93" w14:textId="77777777" w:rsidTr="002D47DF">
        <w:tc>
          <w:tcPr>
            <w:tcW w:w="3989" w:type="dxa"/>
            <w:hideMark/>
          </w:tcPr>
          <w:p w14:paraId="5EE76A0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Basic earnings per share (US Dollar)</w:t>
            </w:r>
          </w:p>
        </w:tc>
        <w:tc>
          <w:tcPr>
            <w:tcW w:w="1369" w:type="dxa"/>
            <w:shd w:val="clear" w:color="auto" w:fill="FAFAFA"/>
            <w:vAlign w:val="center"/>
          </w:tcPr>
          <w:p w14:paraId="6EDAC7F5" w14:textId="0E9C5237" w:rsidR="00CB74C6" w:rsidRPr="00A478C4" w:rsidRDefault="00CB74C6" w:rsidP="00CB74C6">
            <w:pPr>
              <w:tabs>
                <w:tab w:val="right" w:pos="1161"/>
              </w:tabs>
              <w:ind w:right="-72"/>
              <w:jc w:val="both"/>
              <w:rPr>
                <w:rFonts w:ascii="Cordia New" w:hAnsi="Cordia New" w:cs="Cordia New"/>
                <w:sz w:val="26"/>
                <w:szCs w:val="26"/>
              </w:rPr>
            </w:pPr>
            <w:r w:rsidRPr="00A10EAE">
              <w:rPr>
                <w:rFonts w:asciiTheme="minorBidi" w:hAnsiTheme="minorBidi" w:cstheme="minorBidi"/>
                <w:sz w:val="26"/>
                <w:szCs w:val="26"/>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0</w:t>
            </w:r>
            <w:r>
              <w:rPr>
                <w:rFonts w:asciiTheme="minorBidi" w:hAnsiTheme="minorBidi" w:cstheme="minorBidi"/>
                <w:sz w:val="26"/>
                <w:szCs w:val="26"/>
                <w:lang w:val="en-GB"/>
              </w:rPr>
              <w:t>23</w:t>
            </w:r>
          </w:p>
        </w:tc>
        <w:tc>
          <w:tcPr>
            <w:tcW w:w="1368" w:type="dxa"/>
            <w:vAlign w:val="center"/>
          </w:tcPr>
          <w:p w14:paraId="5A35FE29" w14:textId="643E2D27"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0.173</w:t>
            </w:r>
          </w:p>
        </w:tc>
        <w:tc>
          <w:tcPr>
            <w:tcW w:w="1368" w:type="dxa"/>
            <w:shd w:val="clear" w:color="auto" w:fill="FAFAFA"/>
          </w:tcPr>
          <w:p w14:paraId="646443FB" w14:textId="7CFE0BBF"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0.047</w:t>
            </w:r>
          </w:p>
        </w:tc>
        <w:tc>
          <w:tcPr>
            <w:tcW w:w="1368" w:type="dxa"/>
            <w:vAlign w:val="center"/>
          </w:tcPr>
          <w:p w14:paraId="7590F342" w14:textId="7C9643C9"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0.042</w:t>
            </w:r>
          </w:p>
        </w:tc>
      </w:tr>
      <w:tr w:rsidR="00CB74C6" w:rsidRPr="00A478C4" w14:paraId="2FD847BC" w14:textId="77777777" w:rsidTr="002D47DF">
        <w:tc>
          <w:tcPr>
            <w:tcW w:w="3989" w:type="dxa"/>
            <w:hideMark/>
          </w:tcPr>
          <w:p w14:paraId="77CE5151"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vAlign w:val="center"/>
          </w:tcPr>
          <w:p w14:paraId="4112865D" w14:textId="1CB509F4" w:rsidR="00CB74C6" w:rsidRPr="00A478C4" w:rsidRDefault="00CB74C6" w:rsidP="00CB74C6">
            <w:pPr>
              <w:tabs>
                <w:tab w:val="right" w:pos="1161"/>
              </w:tabs>
              <w:ind w:right="-72"/>
              <w:jc w:val="both"/>
              <w:outlineLvl w:val="0"/>
              <w:rPr>
                <w:rFonts w:ascii="Cordia New" w:hAnsi="Cordia New" w:cs="Cordia New"/>
                <w:sz w:val="26"/>
                <w:szCs w:val="26"/>
                <w:cs/>
              </w:rPr>
            </w:pPr>
            <w:r w:rsidRPr="00A10EAE">
              <w:rPr>
                <w:rFonts w:asciiTheme="minorBidi" w:hAnsiTheme="minorBidi" w:cstheme="minorBidi"/>
                <w:sz w:val="26"/>
                <w:szCs w:val="26"/>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02</w:t>
            </w:r>
            <w:r>
              <w:rPr>
                <w:rFonts w:asciiTheme="minorBidi" w:hAnsiTheme="minorBidi" w:cstheme="minorBidi"/>
                <w:sz w:val="26"/>
                <w:szCs w:val="26"/>
                <w:lang w:val="en-GB"/>
              </w:rPr>
              <w:t>2</w:t>
            </w:r>
          </w:p>
        </w:tc>
        <w:tc>
          <w:tcPr>
            <w:tcW w:w="1368" w:type="dxa"/>
            <w:tcBorders>
              <w:top w:val="nil"/>
              <w:left w:val="nil"/>
              <w:bottom w:val="single" w:sz="4" w:space="0" w:color="auto"/>
              <w:right w:val="nil"/>
            </w:tcBorders>
            <w:vAlign w:val="center"/>
          </w:tcPr>
          <w:p w14:paraId="7EB97406" w14:textId="2BB35FE5"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0.139</w:t>
            </w:r>
          </w:p>
        </w:tc>
        <w:tc>
          <w:tcPr>
            <w:tcW w:w="1368" w:type="dxa"/>
            <w:tcBorders>
              <w:top w:val="nil"/>
              <w:left w:val="nil"/>
              <w:bottom w:val="single" w:sz="4" w:space="0" w:color="auto"/>
              <w:right w:val="nil"/>
            </w:tcBorders>
            <w:shd w:val="clear" w:color="auto" w:fill="FAFAFA"/>
          </w:tcPr>
          <w:p w14:paraId="2BA50D02" w14:textId="3AA5CE1B"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0.045</w:t>
            </w:r>
          </w:p>
        </w:tc>
        <w:tc>
          <w:tcPr>
            <w:tcW w:w="1368" w:type="dxa"/>
            <w:tcBorders>
              <w:top w:val="nil"/>
              <w:left w:val="nil"/>
              <w:bottom w:val="single" w:sz="4" w:space="0" w:color="auto"/>
              <w:right w:val="nil"/>
            </w:tcBorders>
            <w:vAlign w:val="center"/>
          </w:tcPr>
          <w:p w14:paraId="75F0BEE5" w14:textId="1977202F"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0.034</w:t>
            </w:r>
          </w:p>
        </w:tc>
      </w:tr>
      <w:tr w:rsidR="00CB74C6" w:rsidRPr="00A478C4" w14:paraId="174A46B8" w14:textId="77777777" w:rsidTr="00366310">
        <w:tc>
          <w:tcPr>
            <w:tcW w:w="3989" w:type="dxa"/>
          </w:tcPr>
          <w:p w14:paraId="1744CA8C" w14:textId="77777777" w:rsidR="00CB74C6" w:rsidRPr="00A478C4" w:rsidRDefault="00CB74C6" w:rsidP="00CB74C6">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51B08C4" w14:textId="77777777" w:rsidR="00CB74C6" w:rsidRPr="00A478C4" w:rsidRDefault="00CB74C6" w:rsidP="00CB74C6">
            <w:pPr>
              <w:tabs>
                <w:tab w:val="decimal" w:pos="1161"/>
              </w:tabs>
              <w:ind w:right="-72"/>
              <w:jc w:val="both"/>
              <w:rPr>
                <w:rFonts w:ascii="Cordia New" w:hAnsi="Cordia New" w:cs="Cordia New"/>
                <w:sz w:val="12"/>
                <w:szCs w:val="12"/>
                <w:cs/>
              </w:rPr>
            </w:pPr>
          </w:p>
        </w:tc>
        <w:tc>
          <w:tcPr>
            <w:tcW w:w="1368" w:type="dxa"/>
            <w:tcBorders>
              <w:top w:val="single" w:sz="4" w:space="0" w:color="auto"/>
              <w:left w:val="nil"/>
              <w:bottom w:val="nil"/>
              <w:right w:val="nil"/>
            </w:tcBorders>
          </w:tcPr>
          <w:p w14:paraId="392C31FA" w14:textId="77777777" w:rsidR="00CB74C6" w:rsidRPr="00A478C4" w:rsidRDefault="00CB74C6" w:rsidP="00CB74C6">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6F861770" w14:textId="77777777" w:rsidR="00CB74C6" w:rsidRPr="00A478C4" w:rsidRDefault="00CB74C6" w:rsidP="00CB74C6">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063E18CE" w14:textId="77777777" w:rsidR="00CB74C6" w:rsidRPr="00A478C4" w:rsidRDefault="00CB74C6" w:rsidP="00CB74C6">
            <w:pPr>
              <w:tabs>
                <w:tab w:val="decimal" w:pos="1161"/>
              </w:tabs>
              <w:ind w:right="-72"/>
              <w:jc w:val="both"/>
              <w:rPr>
                <w:rFonts w:ascii="Cordia New" w:hAnsi="Cordia New" w:cs="Cordia New"/>
                <w:sz w:val="12"/>
                <w:szCs w:val="12"/>
                <w:cs/>
              </w:rPr>
            </w:pPr>
          </w:p>
        </w:tc>
      </w:tr>
      <w:tr w:rsidR="00CB74C6" w:rsidRPr="00A478C4" w14:paraId="162142A6" w14:textId="77777777" w:rsidTr="00366310">
        <w:tc>
          <w:tcPr>
            <w:tcW w:w="3989" w:type="dxa"/>
            <w:hideMark/>
          </w:tcPr>
          <w:p w14:paraId="1787B6F2" w14:textId="77777777" w:rsidR="00CB74C6" w:rsidRPr="00A478C4" w:rsidRDefault="00CB74C6" w:rsidP="00CB74C6">
            <w:pPr>
              <w:ind w:left="-86" w:right="-72"/>
              <w:rPr>
                <w:rFonts w:ascii="Cordia New" w:hAnsi="Cordia New" w:cs="Cordia New"/>
                <w:b/>
                <w:bCs/>
                <w:sz w:val="26"/>
                <w:szCs w:val="26"/>
                <w:cs/>
              </w:rPr>
            </w:pPr>
            <w:r w:rsidRPr="00A478C4">
              <w:rPr>
                <w:rFonts w:ascii="Cordia New" w:hAnsi="Cordia New" w:cs="Cordia New"/>
                <w:b/>
                <w:bCs/>
                <w:sz w:val="26"/>
                <w:szCs w:val="26"/>
              </w:rPr>
              <w:t>Baht</w:t>
            </w:r>
          </w:p>
        </w:tc>
        <w:tc>
          <w:tcPr>
            <w:tcW w:w="1369" w:type="dxa"/>
            <w:shd w:val="clear" w:color="auto" w:fill="FAFAFA"/>
            <w:vAlign w:val="center"/>
          </w:tcPr>
          <w:p w14:paraId="4C821AEF" w14:textId="77777777" w:rsidR="00CB74C6" w:rsidRPr="00A478C4" w:rsidRDefault="00CB74C6" w:rsidP="00CB74C6">
            <w:pPr>
              <w:tabs>
                <w:tab w:val="decimal" w:pos="1161"/>
              </w:tabs>
              <w:ind w:right="-72"/>
              <w:jc w:val="both"/>
              <w:rPr>
                <w:rFonts w:ascii="Cordia New" w:hAnsi="Cordia New" w:cs="Cordia New"/>
                <w:sz w:val="26"/>
                <w:szCs w:val="26"/>
                <w:cs/>
              </w:rPr>
            </w:pPr>
          </w:p>
        </w:tc>
        <w:tc>
          <w:tcPr>
            <w:tcW w:w="1368" w:type="dxa"/>
            <w:vAlign w:val="center"/>
          </w:tcPr>
          <w:p w14:paraId="3650256E" w14:textId="77777777" w:rsidR="00CB74C6" w:rsidRPr="00A478C4" w:rsidRDefault="00CB74C6" w:rsidP="00CB74C6">
            <w:pPr>
              <w:tabs>
                <w:tab w:val="decimal" w:pos="1161"/>
              </w:tabs>
              <w:ind w:right="-72"/>
              <w:jc w:val="both"/>
              <w:rPr>
                <w:rFonts w:ascii="Cordia New" w:hAnsi="Cordia New" w:cs="Cordia New"/>
                <w:sz w:val="26"/>
                <w:szCs w:val="26"/>
              </w:rPr>
            </w:pPr>
          </w:p>
        </w:tc>
        <w:tc>
          <w:tcPr>
            <w:tcW w:w="1368" w:type="dxa"/>
            <w:shd w:val="clear" w:color="auto" w:fill="FAFAFA"/>
            <w:vAlign w:val="center"/>
          </w:tcPr>
          <w:p w14:paraId="3BB8C84D" w14:textId="77777777" w:rsidR="00CB74C6" w:rsidRPr="00A478C4" w:rsidRDefault="00CB74C6" w:rsidP="00CB74C6">
            <w:pPr>
              <w:tabs>
                <w:tab w:val="decimal" w:pos="1161"/>
              </w:tabs>
              <w:ind w:right="-72"/>
              <w:jc w:val="both"/>
              <w:rPr>
                <w:rFonts w:ascii="Cordia New" w:hAnsi="Cordia New" w:cs="Cordia New"/>
                <w:sz w:val="26"/>
                <w:szCs w:val="26"/>
              </w:rPr>
            </w:pPr>
          </w:p>
        </w:tc>
        <w:tc>
          <w:tcPr>
            <w:tcW w:w="1368" w:type="dxa"/>
            <w:vAlign w:val="center"/>
          </w:tcPr>
          <w:p w14:paraId="3AE8F58F" w14:textId="77777777" w:rsidR="00CB74C6" w:rsidRPr="00A478C4" w:rsidRDefault="00CB74C6" w:rsidP="00CB74C6">
            <w:pPr>
              <w:tabs>
                <w:tab w:val="decimal" w:pos="1161"/>
              </w:tabs>
              <w:ind w:right="-72"/>
              <w:jc w:val="both"/>
              <w:rPr>
                <w:rFonts w:ascii="Cordia New" w:hAnsi="Cordia New" w:cs="Cordia New"/>
                <w:sz w:val="26"/>
                <w:szCs w:val="26"/>
                <w:cs/>
              </w:rPr>
            </w:pPr>
          </w:p>
        </w:tc>
      </w:tr>
      <w:tr w:rsidR="00CB74C6" w:rsidRPr="00A478C4" w14:paraId="3C83B74F" w14:textId="77777777" w:rsidTr="00366310">
        <w:tc>
          <w:tcPr>
            <w:tcW w:w="3989" w:type="dxa"/>
            <w:hideMark/>
          </w:tcPr>
          <w:p w14:paraId="150689AA" w14:textId="77777777" w:rsidR="00CB74C6" w:rsidRPr="00A478C4" w:rsidRDefault="00CB74C6" w:rsidP="00CB74C6">
            <w:pPr>
              <w:ind w:left="-86" w:right="-72"/>
              <w:rPr>
                <w:rFonts w:ascii="Cordia New" w:hAnsi="Cordia New" w:cs="Cordia New"/>
                <w:spacing w:val="-8"/>
                <w:sz w:val="26"/>
                <w:szCs w:val="26"/>
                <w:cs/>
              </w:rPr>
            </w:pPr>
            <w:r w:rsidRPr="00A478C4">
              <w:rPr>
                <w:rFonts w:ascii="Cordia New" w:hAnsi="Cordia New" w:cs="Cordia New"/>
                <w:sz w:val="26"/>
                <w:szCs w:val="26"/>
              </w:rPr>
              <w:t xml:space="preserve">Net profit attributable to ordinary </w:t>
            </w:r>
          </w:p>
        </w:tc>
        <w:tc>
          <w:tcPr>
            <w:tcW w:w="1369" w:type="dxa"/>
            <w:shd w:val="clear" w:color="auto" w:fill="FAFAFA"/>
          </w:tcPr>
          <w:p w14:paraId="36DBEA71" w14:textId="77777777" w:rsidR="00CB74C6" w:rsidRPr="00A478C4" w:rsidRDefault="00CB74C6" w:rsidP="00CB74C6">
            <w:pPr>
              <w:tabs>
                <w:tab w:val="decimal" w:pos="1161"/>
              </w:tabs>
              <w:ind w:right="-72"/>
              <w:jc w:val="both"/>
              <w:rPr>
                <w:rFonts w:ascii="Cordia New" w:hAnsi="Cordia New" w:cs="Cordia New"/>
                <w:sz w:val="26"/>
                <w:szCs w:val="26"/>
                <w:cs/>
              </w:rPr>
            </w:pPr>
          </w:p>
        </w:tc>
        <w:tc>
          <w:tcPr>
            <w:tcW w:w="1368" w:type="dxa"/>
          </w:tcPr>
          <w:p w14:paraId="2DBDC6EC" w14:textId="77777777" w:rsidR="00CB74C6" w:rsidRPr="00A478C4" w:rsidRDefault="00CB74C6" w:rsidP="00CB74C6">
            <w:pPr>
              <w:tabs>
                <w:tab w:val="decimal" w:pos="1161"/>
              </w:tabs>
              <w:ind w:right="-72"/>
              <w:jc w:val="both"/>
              <w:rPr>
                <w:rFonts w:ascii="Cordia New" w:hAnsi="Cordia New" w:cs="Cordia New"/>
                <w:sz w:val="26"/>
                <w:szCs w:val="26"/>
              </w:rPr>
            </w:pPr>
          </w:p>
        </w:tc>
        <w:tc>
          <w:tcPr>
            <w:tcW w:w="1368" w:type="dxa"/>
            <w:shd w:val="clear" w:color="auto" w:fill="FAFAFA"/>
          </w:tcPr>
          <w:p w14:paraId="6485055A" w14:textId="77777777" w:rsidR="00CB74C6" w:rsidRPr="00A478C4" w:rsidRDefault="00CB74C6" w:rsidP="00CB74C6">
            <w:pPr>
              <w:tabs>
                <w:tab w:val="decimal" w:pos="1161"/>
              </w:tabs>
              <w:ind w:right="-72"/>
              <w:jc w:val="both"/>
              <w:rPr>
                <w:rFonts w:ascii="Cordia New" w:hAnsi="Cordia New" w:cs="Cordia New"/>
                <w:sz w:val="26"/>
                <w:szCs w:val="26"/>
              </w:rPr>
            </w:pPr>
          </w:p>
        </w:tc>
        <w:tc>
          <w:tcPr>
            <w:tcW w:w="1368" w:type="dxa"/>
          </w:tcPr>
          <w:p w14:paraId="5E2B41AF" w14:textId="77777777" w:rsidR="00CB74C6" w:rsidRPr="00A478C4" w:rsidRDefault="00CB74C6" w:rsidP="00CB74C6">
            <w:pPr>
              <w:tabs>
                <w:tab w:val="decimal" w:pos="1161"/>
              </w:tabs>
              <w:ind w:right="-72"/>
              <w:jc w:val="both"/>
              <w:rPr>
                <w:rFonts w:ascii="Cordia New" w:hAnsi="Cordia New" w:cs="Cordia New"/>
                <w:sz w:val="26"/>
                <w:szCs w:val="26"/>
              </w:rPr>
            </w:pPr>
          </w:p>
        </w:tc>
      </w:tr>
      <w:tr w:rsidR="00CB74C6" w:rsidRPr="00A478C4" w14:paraId="6E8F50AD" w14:textId="77777777" w:rsidTr="00366310">
        <w:tc>
          <w:tcPr>
            <w:tcW w:w="3989" w:type="dxa"/>
            <w:hideMark/>
          </w:tcPr>
          <w:p w14:paraId="241C1849"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shareholders of the parent (Baht’</w:t>
            </w:r>
            <w:r w:rsidRPr="00A478C4">
              <w:rPr>
                <w:rFonts w:ascii="Cordia New" w:hAnsi="Cordia New" w:cs="Cordia New"/>
                <w:sz w:val="26"/>
                <w:szCs w:val="26"/>
                <w:lang w:val="en-GB"/>
              </w:rPr>
              <w:t>000</w:t>
            </w:r>
            <w:r w:rsidRPr="00A478C4">
              <w:rPr>
                <w:rFonts w:ascii="Cordia New" w:hAnsi="Cordia New" w:cs="Cordia New"/>
                <w:sz w:val="26"/>
                <w:szCs w:val="26"/>
              </w:rPr>
              <w:t>)</w:t>
            </w:r>
          </w:p>
        </w:tc>
        <w:tc>
          <w:tcPr>
            <w:tcW w:w="1369" w:type="dxa"/>
            <w:shd w:val="clear" w:color="auto" w:fill="FAFAFA"/>
          </w:tcPr>
          <w:p w14:paraId="64DC600A" w14:textId="7CB79C18" w:rsidR="00CB74C6" w:rsidRPr="00A478C4" w:rsidRDefault="00CB74C6" w:rsidP="00CB74C6">
            <w:pPr>
              <w:tabs>
                <w:tab w:val="decimal" w:pos="1161"/>
              </w:tabs>
              <w:ind w:right="-72"/>
              <w:jc w:val="both"/>
              <w:outlineLvl w:val="0"/>
              <w:rPr>
                <w:rFonts w:ascii="Cordia New" w:hAnsi="Cordia New" w:cs="Cordia New"/>
                <w:sz w:val="26"/>
                <w:szCs w:val="26"/>
              </w:rPr>
            </w:pPr>
            <w:r w:rsidRPr="00A15C63">
              <w:rPr>
                <w:rFonts w:asciiTheme="minorBidi" w:hAnsiTheme="minorBidi" w:cstheme="minorBidi"/>
                <w:sz w:val="26"/>
                <w:szCs w:val="26"/>
                <w:lang w:val="en-GB"/>
              </w:rPr>
              <w:t>6,626,289</w:t>
            </w:r>
          </w:p>
        </w:tc>
        <w:tc>
          <w:tcPr>
            <w:tcW w:w="1368" w:type="dxa"/>
          </w:tcPr>
          <w:p w14:paraId="755D5052" w14:textId="0A1A5E7B"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40,797,23</w:t>
            </w:r>
            <w:r w:rsidRPr="00A478C4">
              <w:rPr>
                <w:rFonts w:ascii="Cordia New" w:hAnsi="Cordia New" w:cs="Cordia New"/>
                <w:sz w:val="26"/>
                <w:szCs w:val="26"/>
                <w:cs/>
                <w:lang w:val="en-GB"/>
              </w:rPr>
              <w:t>3</w:t>
            </w:r>
          </w:p>
        </w:tc>
        <w:tc>
          <w:tcPr>
            <w:tcW w:w="1368" w:type="dxa"/>
            <w:shd w:val="clear" w:color="auto" w:fill="FAFAFA"/>
          </w:tcPr>
          <w:p w14:paraId="17DF6130" w14:textId="2BAE29CD"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rPr>
              <w:t>13,822,630</w:t>
            </w:r>
          </w:p>
        </w:tc>
        <w:tc>
          <w:tcPr>
            <w:tcW w:w="1368" w:type="dxa"/>
          </w:tcPr>
          <w:p w14:paraId="6FA02A9A" w14:textId="2979EC27"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9,893,0</w:t>
            </w:r>
            <w:r w:rsidRPr="00A478C4">
              <w:rPr>
                <w:rFonts w:ascii="Cordia New" w:hAnsi="Cordia New" w:cs="Cordia New"/>
                <w:sz w:val="26"/>
                <w:szCs w:val="26"/>
                <w:cs/>
                <w:lang w:val="en-GB"/>
              </w:rPr>
              <w:t>80</w:t>
            </w:r>
          </w:p>
        </w:tc>
      </w:tr>
      <w:tr w:rsidR="00CB74C6" w:rsidRPr="00A478C4" w14:paraId="7611E3DC" w14:textId="77777777" w:rsidTr="002D47DF">
        <w:tc>
          <w:tcPr>
            <w:tcW w:w="3989" w:type="dxa"/>
            <w:hideMark/>
          </w:tcPr>
          <w:p w14:paraId="0B16EB12"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Basic earnings per share (Baht)</w:t>
            </w:r>
          </w:p>
        </w:tc>
        <w:tc>
          <w:tcPr>
            <w:tcW w:w="1369" w:type="dxa"/>
            <w:shd w:val="clear" w:color="auto" w:fill="FAFAFA"/>
            <w:vAlign w:val="center"/>
          </w:tcPr>
          <w:p w14:paraId="0944CC83" w14:textId="44A148F8" w:rsidR="00CB74C6" w:rsidRPr="00A478C4" w:rsidRDefault="00CB74C6" w:rsidP="00CB74C6">
            <w:pPr>
              <w:tabs>
                <w:tab w:val="right" w:pos="1161"/>
              </w:tabs>
              <w:ind w:right="-72"/>
              <w:jc w:val="both"/>
              <w:outlineLvl w:val="0"/>
              <w:rPr>
                <w:rFonts w:ascii="Cordia New" w:hAnsi="Cordia New" w:cs="Cordia New"/>
                <w:sz w:val="26"/>
                <w:szCs w:val="26"/>
              </w:rPr>
            </w:pPr>
            <w:r w:rsidRPr="00A10EAE">
              <w:rPr>
                <w:rFonts w:asciiTheme="minorBidi" w:hAnsiTheme="minorBidi" w:cstheme="minorBidi"/>
                <w:sz w:val="26"/>
                <w:szCs w:val="26"/>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Pr>
                <w:rFonts w:asciiTheme="minorBidi" w:hAnsiTheme="minorBidi" w:cstheme="minorBidi"/>
                <w:sz w:val="26"/>
                <w:szCs w:val="26"/>
                <w:lang w:val="en-GB"/>
              </w:rPr>
              <w:t>784</w:t>
            </w:r>
          </w:p>
        </w:tc>
        <w:tc>
          <w:tcPr>
            <w:tcW w:w="1368" w:type="dxa"/>
            <w:vAlign w:val="center"/>
          </w:tcPr>
          <w:p w14:paraId="2F666F32" w14:textId="45656371"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6.030</w:t>
            </w:r>
          </w:p>
        </w:tc>
        <w:tc>
          <w:tcPr>
            <w:tcW w:w="1368" w:type="dxa"/>
            <w:shd w:val="clear" w:color="auto" w:fill="FAFAFA"/>
          </w:tcPr>
          <w:p w14:paraId="07C48E16" w14:textId="5D1FD4BB"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1.635</w:t>
            </w:r>
          </w:p>
        </w:tc>
        <w:tc>
          <w:tcPr>
            <w:tcW w:w="1368" w:type="dxa"/>
          </w:tcPr>
          <w:p w14:paraId="1A8B88F5" w14:textId="61B7C50C"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1.462</w:t>
            </w:r>
          </w:p>
        </w:tc>
      </w:tr>
      <w:tr w:rsidR="00CB74C6" w:rsidRPr="00A478C4" w14:paraId="248B58D5" w14:textId="77777777" w:rsidTr="002D47DF">
        <w:trPr>
          <w:trHeight w:val="333"/>
        </w:trPr>
        <w:tc>
          <w:tcPr>
            <w:tcW w:w="3989" w:type="dxa"/>
            <w:hideMark/>
          </w:tcPr>
          <w:p w14:paraId="275F6C5B"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12CC953C" w14:textId="13557B7E" w:rsidR="00CB74C6" w:rsidRPr="00A478C4" w:rsidRDefault="00CB74C6" w:rsidP="00CB74C6">
            <w:pPr>
              <w:tabs>
                <w:tab w:val="right" w:pos="1161"/>
              </w:tabs>
              <w:ind w:right="-72"/>
              <w:jc w:val="both"/>
              <w:outlineLvl w:val="0"/>
              <w:rPr>
                <w:rFonts w:ascii="Cordia New" w:hAnsi="Cordia New" w:cs="Cordia New"/>
                <w:sz w:val="26"/>
                <w:szCs w:val="26"/>
                <w:cs/>
              </w:rPr>
            </w:pPr>
            <w:r w:rsidRPr="00A10EAE">
              <w:rPr>
                <w:rFonts w:asciiTheme="minorBidi" w:hAnsiTheme="minorBidi" w:cstheme="minorBidi"/>
                <w:sz w:val="26"/>
                <w:szCs w:val="26"/>
                <w:lang w:val="en-GB"/>
              </w:rPr>
              <w:tab/>
            </w:r>
            <w:r w:rsidRPr="00DA1588">
              <w:rPr>
                <w:rFonts w:asciiTheme="minorBidi" w:hAnsiTheme="minorBidi" w:cstheme="minorBidi"/>
                <w:sz w:val="26"/>
                <w:szCs w:val="26"/>
                <w:lang w:val="en-GB"/>
              </w:rPr>
              <w:t>0</w:t>
            </w:r>
            <w:r w:rsidRPr="00A10EAE">
              <w:rPr>
                <w:rFonts w:asciiTheme="minorBidi" w:hAnsiTheme="minorBidi" w:cstheme="minorBidi"/>
                <w:sz w:val="26"/>
                <w:szCs w:val="26"/>
                <w:lang w:val="en-GB"/>
              </w:rPr>
              <w:t>.</w:t>
            </w:r>
            <w:r w:rsidRPr="00DA1588">
              <w:rPr>
                <w:rFonts w:asciiTheme="minorBidi" w:hAnsiTheme="minorBidi" w:cstheme="minorBidi"/>
                <w:sz w:val="26"/>
                <w:szCs w:val="26"/>
                <w:lang w:val="en-GB"/>
              </w:rPr>
              <w:t>7</w:t>
            </w:r>
            <w:r>
              <w:rPr>
                <w:rFonts w:asciiTheme="minorBidi" w:hAnsiTheme="minorBidi" w:cstheme="minorBidi"/>
                <w:sz w:val="26"/>
                <w:szCs w:val="26"/>
                <w:lang w:val="en-GB"/>
              </w:rPr>
              <w:t>49</w:t>
            </w:r>
          </w:p>
        </w:tc>
        <w:tc>
          <w:tcPr>
            <w:tcW w:w="1368" w:type="dxa"/>
            <w:tcBorders>
              <w:top w:val="nil"/>
              <w:left w:val="nil"/>
              <w:bottom w:val="single" w:sz="4" w:space="0" w:color="auto"/>
              <w:right w:val="nil"/>
            </w:tcBorders>
            <w:vAlign w:val="center"/>
          </w:tcPr>
          <w:p w14:paraId="4D85DEC9" w14:textId="620F4D4D"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4.846</w:t>
            </w:r>
          </w:p>
        </w:tc>
        <w:tc>
          <w:tcPr>
            <w:tcW w:w="1368" w:type="dxa"/>
            <w:tcBorders>
              <w:top w:val="nil"/>
              <w:left w:val="nil"/>
              <w:bottom w:val="single" w:sz="4" w:space="0" w:color="auto"/>
              <w:right w:val="nil"/>
            </w:tcBorders>
            <w:shd w:val="clear" w:color="auto" w:fill="FAFAFA"/>
          </w:tcPr>
          <w:p w14:paraId="23C0A382" w14:textId="22AA0A44"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1.563</w:t>
            </w:r>
          </w:p>
        </w:tc>
        <w:tc>
          <w:tcPr>
            <w:tcW w:w="1368" w:type="dxa"/>
            <w:tcBorders>
              <w:top w:val="nil"/>
              <w:left w:val="nil"/>
              <w:bottom w:val="single" w:sz="4" w:space="0" w:color="auto"/>
              <w:right w:val="nil"/>
            </w:tcBorders>
            <w:vAlign w:val="center"/>
          </w:tcPr>
          <w:p w14:paraId="304D6794" w14:textId="5392936A" w:rsidR="00CB74C6" w:rsidRPr="00A478C4" w:rsidRDefault="00CB74C6" w:rsidP="00CB74C6">
            <w:pPr>
              <w:tabs>
                <w:tab w:val="right"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ab/>
              <w:t>1.175</w:t>
            </w:r>
          </w:p>
        </w:tc>
      </w:tr>
      <w:tr w:rsidR="00CB74C6" w:rsidRPr="00A478C4" w14:paraId="3533F440" w14:textId="77777777" w:rsidTr="00366310">
        <w:trPr>
          <w:trHeight w:val="61"/>
        </w:trPr>
        <w:tc>
          <w:tcPr>
            <w:tcW w:w="3989" w:type="dxa"/>
          </w:tcPr>
          <w:p w14:paraId="10DBA279" w14:textId="77777777" w:rsidR="00CB74C6" w:rsidRPr="00A478C4" w:rsidRDefault="00CB74C6" w:rsidP="00CB74C6">
            <w:pPr>
              <w:ind w:left="-86" w:right="-72"/>
              <w:rPr>
                <w:rFonts w:ascii="Cordia New" w:hAnsi="Cordia New" w:cs="Cordia New"/>
                <w:b/>
                <w:bCs/>
                <w:sz w:val="12"/>
                <w:szCs w:val="12"/>
              </w:rPr>
            </w:pPr>
          </w:p>
        </w:tc>
        <w:tc>
          <w:tcPr>
            <w:tcW w:w="1369" w:type="dxa"/>
            <w:shd w:val="clear" w:color="auto" w:fill="FAFAFA"/>
            <w:vAlign w:val="bottom"/>
          </w:tcPr>
          <w:p w14:paraId="54F4AD2F" w14:textId="77777777" w:rsidR="00CB74C6" w:rsidRPr="00A478C4" w:rsidRDefault="00CB74C6" w:rsidP="00CB74C6">
            <w:pPr>
              <w:tabs>
                <w:tab w:val="decimal" w:pos="1161"/>
              </w:tabs>
              <w:ind w:right="-72"/>
              <w:jc w:val="both"/>
              <w:outlineLvl w:val="0"/>
              <w:rPr>
                <w:rFonts w:ascii="Cordia New" w:hAnsi="Cordia New" w:cs="Cordia New"/>
                <w:sz w:val="12"/>
                <w:szCs w:val="12"/>
              </w:rPr>
            </w:pPr>
          </w:p>
        </w:tc>
        <w:tc>
          <w:tcPr>
            <w:tcW w:w="1368" w:type="dxa"/>
            <w:vAlign w:val="bottom"/>
          </w:tcPr>
          <w:p w14:paraId="49A4CAE0" w14:textId="77777777" w:rsidR="00CB74C6" w:rsidRPr="00A478C4" w:rsidRDefault="00CB74C6" w:rsidP="00CB74C6">
            <w:pPr>
              <w:tabs>
                <w:tab w:val="decimal" w:pos="1161"/>
              </w:tabs>
              <w:ind w:right="-72"/>
              <w:jc w:val="both"/>
              <w:outlineLvl w:val="0"/>
              <w:rPr>
                <w:rFonts w:ascii="Cordia New" w:hAnsi="Cordia New" w:cs="Cordia New"/>
                <w:sz w:val="12"/>
                <w:szCs w:val="12"/>
              </w:rPr>
            </w:pPr>
          </w:p>
        </w:tc>
        <w:tc>
          <w:tcPr>
            <w:tcW w:w="1368" w:type="dxa"/>
            <w:shd w:val="clear" w:color="auto" w:fill="FAFAFA"/>
            <w:vAlign w:val="bottom"/>
          </w:tcPr>
          <w:p w14:paraId="5207D54E" w14:textId="77777777" w:rsidR="00CB74C6" w:rsidRPr="00A478C4" w:rsidRDefault="00CB74C6" w:rsidP="00CB74C6">
            <w:pPr>
              <w:tabs>
                <w:tab w:val="decimal" w:pos="1161"/>
              </w:tabs>
              <w:ind w:right="-72"/>
              <w:jc w:val="both"/>
              <w:outlineLvl w:val="0"/>
              <w:rPr>
                <w:rFonts w:ascii="Cordia New" w:hAnsi="Cordia New" w:cs="Cordia New"/>
                <w:sz w:val="12"/>
                <w:szCs w:val="12"/>
              </w:rPr>
            </w:pPr>
          </w:p>
        </w:tc>
        <w:tc>
          <w:tcPr>
            <w:tcW w:w="1368" w:type="dxa"/>
            <w:vAlign w:val="bottom"/>
          </w:tcPr>
          <w:p w14:paraId="118EFAB0" w14:textId="77777777" w:rsidR="00CB74C6" w:rsidRPr="00A478C4" w:rsidRDefault="00CB74C6" w:rsidP="00CB74C6">
            <w:pPr>
              <w:tabs>
                <w:tab w:val="decimal" w:pos="1161"/>
              </w:tabs>
              <w:ind w:right="-72"/>
              <w:jc w:val="both"/>
              <w:outlineLvl w:val="0"/>
              <w:rPr>
                <w:rFonts w:ascii="Cordia New" w:hAnsi="Cordia New" w:cs="Cordia New"/>
                <w:sz w:val="12"/>
                <w:szCs w:val="12"/>
              </w:rPr>
            </w:pPr>
          </w:p>
        </w:tc>
      </w:tr>
      <w:tr w:rsidR="00CB74C6" w:rsidRPr="00A478C4" w14:paraId="3EF601F6" w14:textId="77777777" w:rsidTr="00366310">
        <w:trPr>
          <w:trHeight w:val="333"/>
        </w:trPr>
        <w:tc>
          <w:tcPr>
            <w:tcW w:w="3989" w:type="dxa"/>
            <w:hideMark/>
          </w:tcPr>
          <w:p w14:paraId="252E0B93" w14:textId="77777777" w:rsidR="00CB74C6" w:rsidRPr="00A478C4" w:rsidRDefault="00CB74C6" w:rsidP="00CB74C6">
            <w:pPr>
              <w:ind w:left="-86" w:right="-72"/>
              <w:rPr>
                <w:rFonts w:ascii="Cordia New" w:hAnsi="Cordia New" w:cs="Cordia New"/>
                <w:b/>
                <w:bCs/>
                <w:sz w:val="26"/>
                <w:szCs w:val="26"/>
              </w:rPr>
            </w:pPr>
            <w:r w:rsidRPr="00A478C4">
              <w:rPr>
                <w:rFonts w:ascii="Cordia New" w:hAnsi="Cordia New" w:cs="Cordia New"/>
                <w:b/>
                <w:bCs/>
                <w:sz w:val="26"/>
                <w:szCs w:val="26"/>
              </w:rPr>
              <w:t>Weighted average number of shares</w:t>
            </w:r>
          </w:p>
        </w:tc>
        <w:tc>
          <w:tcPr>
            <w:tcW w:w="1369" w:type="dxa"/>
            <w:shd w:val="clear" w:color="auto" w:fill="FAFAFA"/>
            <w:vAlign w:val="bottom"/>
          </w:tcPr>
          <w:p w14:paraId="727ED573"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vAlign w:val="bottom"/>
          </w:tcPr>
          <w:p w14:paraId="06CF8ED2"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shd w:val="clear" w:color="auto" w:fill="FAFAFA"/>
            <w:vAlign w:val="bottom"/>
          </w:tcPr>
          <w:p w14:paraId="63A6D372"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vAlign w:val="bottom"/>
          </w:tcPr>
          <w:p w14:paraId="120AAF5B"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r>
      <w:tr w:rsidR="00CB74C6" w:rsidRPr="00A478C4" w14:paraId="3944A8F2" w14:textId="77777777" w:rsidTr="00366310">
        <w:trPr>
          <w:trHeight w:val="333"/>
        </w:trPr>
        <w:tc>
          <w:tcPr>
            <w:tcW w:w="3989" w:type="dxa"/>
            <w:hideMark/>
          </w:tcPr>
          <w:p w14:paraId="6B4EE99C" w14:textId="7D4F5AFA" w:rsidR="00F720AA" w:rsidRDefault="00F720AA" w:rsidP="00F720AA">
            <w:pPr>
              <w:ind w:left="-86" w:right="-72"/>
              <w:rPr>
                <w:rFonts w:ascii="Cordia New" w:hAnsi="Cordia New" w:cs="Cordia New"/>
                <w:sz w:val="26"/>
                <w:szCs w:val="26"/>
              </w:rPr>
            </w:pPr>
            <w:r w:rsidRPr="00A478C4">
              <w:rPr>
                <w:rFonts w:ascii="Cordia New" w:hAnsi="Cordia New" w:cs="Cordia New"/>
                <w:sz w:val="26"/>
                <w:szCs w:val="26"/>
              </w:rPr>
              <w:t xml:space="preserve">Weighted average number of shares </w:t>
            </w:r>
            <w:r>
              <w:rPr>
                <w:rFonts w:ascii="Cordia New" w:hAnsi="Cordia New" w:cs="Cordia New"/>
                <w:sz w:val="26"/>
                <w:szCs w:val="26"/>
              </w:rPr>
              <w:t>used in</w:t>
            </w:r>
          </w:p>
          <w:p w14:paraId="4D64E5A8" w14:textId="77777777" w:rsidR="00F720AA" w:rsidRPr="00A478C4" w:rsidRDefault="00F720AA" w:rsidP="00F720AA">
            <w:pPr>
              <w:ind w:left="-86" w:right="-72"/>
              <w:rPr>
                <w:rFonts w:ascii="Cordia New" w:hAnsi="Cordia New" w:cs="Cordia New"/>
                <w:sz w:val="26"/>
                <w:szCs w:val="26"/>
              </w:rPr>
            </w:pPr>
            <w:r>
              <w:rPr>
                <w:rFonts w:ascii="Cordia New" w:hAnsi="Cordia New" w:cs="Cordia New"/>
                <w:sz w:val="26"/>
                <w:szCs w:val="26"/>
              </w:rPr>
              <w:t xml:space="preserve">   calculating basis earnings per shares</w:t>
            </w:r>
            <w:r w:rsidRPr="00A478C4">
              <w:rPr>
                <w:rFonts w:ascii="Cordia New" w:hAnsi="Cordia New" w:cs="Cordia New"/>
                <w:sz w:val="26"/>
                <w:szCs w:val="26"/>
              </w:rPr>
              <w:t xml:space="preserve">, </w:t>
            </w:r>
          </w:p>
          <w:p w14:paraId="2A34E6CC" w14:textId="32CB2BBC" w:rsidR="00CB74C6" w:rsidRPr="00A478C4" w:rsidRDefault="00F720AA" w:rsidP="00F720AA">
            <w:pPr>
              <w:ind w:left="-86" w:right="-72"/>
              <w:rPr>
                <w:rFonts w:ascii="Cordia New" w:hAnsi="Cordia New" w:cs="Cordia New"/>
                <w:sz w:val="26"/>
                <w:szCs w:val="26"/>
              </w:rPr>
            </w:pPr>
            <w:r w:rsidRPr="00A478C4">
              <w:rPr>
                <w:rFonts w:ascii="Cordia New" w:hAnsi="Cordia New" w:cs="Cordia New"/>
                <w:sz w:val="26"/>
                <w:szCs w:val="26"/>
              </w:rPr>
              <w:t xml:space="preserve">   (Thousand shares)</w:t>
            </w:r>
          </w:p>
        </w:tc>
        <w:tc>
          <w:tcPr>
            <w:tcW w:w="1369" w:type="dxa"/>
            <w:shd w:val="clear" w:color="auto" w:fill="FAFAFA"/>
            <w:vAlign w:val="bottom"/>
          </w:tcPr>
          <w:p w14:paraId="4A86F574" w14:textId="4B7B1268"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8,454,161</w:t>
            </w:r>
          </w:p>
        </w:tc>
        <w:tc>
          <w:tcPr>
            <w:tcW w:w="1368" w:type="dxa"/>
            <w:vAlign w:val="bottom"/>
          </w:tcPr>
          <w:p w14:paraId="368338B6" w14:textId="392E1FD3"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6,766,109</w:t>
            </w:r>
          </w:p>
        </w:tc>
        <w:tc>
          <w:tcPr>
            <w:tcW w:w="1368" w:type="dxa"/>
            <w:shd w:val="clear" w:color="auto" w:fill="FAFAFA"/>
            <w:vAlign w:val="bottom"/>
          </w:tcPr>
          <w:p w14:paraId="6323623A" w14:textId="087F30D7"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rPr>
              <w:t>8,454,161</w:t>
            </w:r>
          </w:p>
        </w:tc>
        <w:tc>
          <w:tcPr>
            <w:tcW w:w="1368" w:type="dxa"/>
            <w:vAlign w:val="bottom"/>
          </w:tcPr>
          <w:p w14:paraId="5F7C292E" w14:textId="3309BACF"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6,766,109</w:t>
            </w:r>
          </w:p>
        </w:tc>
      </w:tr>
      <w:tr w:rsidR="00CB74C6" w:rsidRPr="00A478C4" w14:paraId="7A837C01" w14:textId="77777777" w:rsidTr="002D47DF">
        <w:trPr>
          <w:trHeight w:val="333"/>
        </w:trPr>
        <w:tc>
          <w:tcPr>
            <w:tcW w:w="3989" w:type="dxa"/>
            <w:hideMark/>
          </w:tcPr>
          <w:p w14:paraId="1A122096"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Adjustment for diluted earnings per share </w:t>
            </w:r>
          </w:p>
        </w:tc>
        <w:tc>
          <w:tcPr>
            <w:tcW w:w="1369" w:type="dxa"/>
            <w:shd w:val="clear" w:color="auto" w:fill="FAFAFA"/>
            <w:vAlign w:val="center"/>
          </w:tcPr>
          <w:p w14:paraId="4478D7B5"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vAlign w:val="center"/>
          </w:tcPr>
          <w:p w14:paraId="6AF823F3"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shd w:val="clear" w:color="auto" w:fill="FAFAFA"/>
          </w:tcPr>
          <w:p w14:paraId="4C882261"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c>
          <w:tcPr>
            <w:tcW w:w="1368" w:type="dxa"/>
            <w:vAlign w:val="center"/>
          </w:tcPr>
          <w:p w14:paraId="1D9BBBE2" w14:textId="77777777" w:rsidR="00CB74C6" w:rsidRPr="00A478C4" w:rsidRDefault="00CB74C6" w:rsidP="00CB74C6">
            <w:pPr>
              <w:tabs>
                <w:tab w:val="decimal" w:pos="1161"/>
              </w:tabs>
              <w:ind w:right="-72"/>
              <w:jc w:val="both"/>
              <w:outlineLvl w:val="0"/>
              <w:rPr>
                <w:rFonts w:ascii="Cordia New" w:hAnsi="Cordia New" w:cs="Cordia New"/>
                <w:sz w:val="26"/>
                <w:szCs w:val="26"/>
              </w:rPr>
            </w:pPr>
          </w:p>
        </w:tc>
      </w:tr>
      <w:tr w:rsidR="00CB74C6" w:rsidRPr="00A478C4" w14:paraId="6AB5E4A5" w14:textId="77777777" w:rsidTr="00366310">
        <w:trPr>
          <w:trHeight w:val="333"/>
        </w:trPr>
        <w:tc>
          <w:tcPr>
            <w:tcW w:w="3989" w:type="dxa"/>
            <w:hideMark/>
          </w:tcPr>
          <w:p w14:paraId="21392754"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28A689D3" w14:textId="4B7DFAF8"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387,393</w:t>
            </w:r>
          </w:p>
        </w:tc>
        <w:tc>
          <w:tcPr>
            <w:tcW w:w="1368" w:type="dxa"/>
            <w:tcBorders>
              <w:top w:val="nil"/>
              <w:left w:val="nil"/>
              <w:bottom w:val="single" w:sz="4" w:space="0" w:color="auto"/>
              <w:right w:val="nil"/>
            </w:tcBorders>
            <w:vAlign w:val="bottom"/>
          </w:tcPr>
          <w:p w14:paraId="180221FF" w14:textId="17506F05"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1,652,730</w:t>
            </w:r>
          </w:p>
        </w:tc>
        <w:tc>
          <w:tcPr>
            <w:tcW w:w="1368" w:type="dxa"/>
            <w:tcBorders>
              <w:top w:val="nil"/>
              <w:left w:val="nil"/>
              <w:bottom w:val="single" w:sz="4" w:space="0" w:color="auto"/>
              <w:right w:val="nil"/>
            </w:tcBorders>
            <w:shd w:val="clear" w:color="auto" w:fill="FAFAFA"/>
            <w:vAlign w:val="bottom"/>
          </w:tcPr>
          <w:p w14:paraId="24DEEBE9" w14:textId="3524B9FD"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rPr>
              <w:t>387,393</w:t>
            </w:r>
          </w:p>
        </w:tc>
        <w:tc>
          <w:tcPr>
            <w:tcW w:w="1368" w:type="dxa"/>
            <w:tcBorders>
              <w:top w:val="nil"/>
              <w:left w:val="nil"/>
              <w:bottom w:val="single" w:sz="4" w:space="0" w:color="auto"/>
              <w:right w:val="nil"/>
            </w:tcBorders>
            <w:vAlign w:val="bottom"/>
          </w:tcPr>
          <w:p w14:paraId="170D0CEF" w14:textId="6D40CB51"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1,652,730</w:t>
            </w:r>
          </w:p>
        </w:tc>
      </w:tr>
      <w:tr w:rsidR="00CB74C6" w:rsidRPr="00A478C4" w14:paraId="527EDD20" w14:textId="77777777" w:rsidTr="00366310">
        <w:trPr>
          <w:trHeight w:val="333"/>
        </w:trPr>
        <w:tc>
          <w:tcPr>
            <w:tcW w:w="3989" w:type="dxa"/>
            <w:hideMark/>
          </w:tcPr>
          <w:p w14:paraId="5F117424"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Weighted average number of shares and </w:t>
            </w:r>
            <w:proofErr w:type="gramStart"/>
            <w:r w:rsidRPr="00A478C4">
              <w:rPr>
                <w:rFonts w:ascii="Cordia New" w:hAnsi="Cordia New" w:cs="Cordia New"/>
                <w:sz w:val="26"/>
                <w:szCs w:val="26"/>
              </w:rPr>
              <w:t>potential</w:t>
            </w:r>
            <w:proofErr w:type="gramEnd"/>
            <w:r w:rsidRPr="00A478C4">
              <w:rPr>
                <w:rFonts w:ascii="Cordia New" w:hAnsi="Cordia New" w:cs="Cordia New"/>
                <w:sz w:val="26"/>
                <w:szCs w:val="26"/>
              </w:rPr>
              <w:t xml:space="preserve"> </w:t>
            </w:r>
          </w:p>
          <w:p w14:paraId="3BA17FFD"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ordinary shares used in calculating </w:t>
            </w:r>
            <w:proofErr w:type="gramStart"/>
            <w:r w:rsidRPr="00A478C4">
              <w:rPr>
                <w:rFonts w:ascii="Cordia New" w:hAnsi="Cordia New" w:cs="Cordia New"/>
                <w:sz w:val="26"/>
                <w:szCs w:val="26"/>
              </w:rPr>
              <w:t>diluted</w:t>
            </w:r>
            <w:proofErr w:type="gramEnd"/>
            <w:r w:rsidRPr="00A478C4">
              <w:rPr>
                <w:rFonts w:ascii="Cordia New" w:hAnsi="Cordia New" w:cs="Cordia New"/>
                <w:sz w:val="26"/>
                <w:szCs w:val="26"/>
              </w:rPr>
              <w:t xml:space="preserve"> </w:t>
            </w:r>
          </w:p>
          <w:p w14:paraId="3DB7F0DD" w14:textId="77777777" w:rsidR="00CB74C6" w:rsidRPr="00A478C4" w:rsidRDefault="00CB74C6" w:rsidP="00CB74C6">
            <w:pPr>
              <w:ind w:left="-86" w:right="-72"/>
              <w:rPr>
                <w:rFonts w:ascii="Cordia New" w:hAnsi="Cordia New" w:cs="Cordia New"/>
                <w:sz w:val="26"/>
                <w:szCs w:val="26"/>
              </w:rPr>
            </w:pPr>
            <w:r w:rsidRPr="00A478C4">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54A033F6" w14:textId="3B11D81B"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8,841,554</w:t>
            </w:r>
          </w:p>
        </w:tc>
        <w:tc>
          <w:tcPr>
            <w:tcW w:w="1368" w:type="dxa"/>
            <w:tcBorders>
              <w:top w:val="single" w:sz="4" w:space="0" w:color="auto"/>
              <w:left w:val="nil"/>
              <w:bottom w:val="single" w:sz="4" w:space="0" w:color="auto"/>
              <w:right w:val="nil"/>
            </w:tcBorders>
            <w:vAlign w:val="bottom"/>
          </w:tcPr>
          <w:p w14:paraId="20F650DE" w14:textId="69C4E6F9"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 xml:space="preserve">8,418,839 </w:t>
            </w:r>
          </w:p>
        </w:tc>
        <w:tc>
          <w:tcPr>
            <w:tcW w:w="1368" w:type="dxa"/>
            <w:tcBorders>
              <w:top w:val="single" w:sz="4" w:space="0" w:color="auto"/>
              <w:left w:val="nil"/>
              <w:bottom w:val="single" w:sz="4" w:space="0" w:color="auto"/>
              <w:right w:val="nil"/>
            </w:tcBorders>
            <w:shd w:val="clear" w:color="auto" w:fill="FAFAFA"/>
            <w:vAlign w:val="bottom"/>
          </w:tcPr>
          <w:p w14:paraId="248908BA" w14:textId="05A2F8F6"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rPr>
              <w:t>8,841,554</w:t>
            </w:r>
          </w:p>
        </w:tc>
        <w:tc>
          <w:tcPr>
            <w:tcW w:w="1368" w:type="dxa"/>
            <w:tcBorders>
              <w:top w:val="single" w:sz="4" w:space="0" w:color="auto"/>
              <w:left w:val="nil"/>
              <w:bottom w:val="single" w:sz="4" w:space="0" w:color="auto"/>
              <w:right w:val="nil"/>
            </w:tcBorders>
            <w:vAlign w:val="bottom"/>
          </w:tcPr>
          <w:p w14:paraId="38208443" w14:textId="3C570665" w:rsidR="00CB74C6" w:rsidRPr="00A478C4" w:rsidRDefault="00CB74C6" w:rsidP="00CB74C6">
            <w:pPr>
              <w:tabs>
                <w:tab w:val="decimal" w:pos="1161"/>
              </w:tabs>
              <w:ind w:right="-72"/>
              <w:jc w:val="both"/>
              <w:outlineLvl w:val="0"/>
              <w:rPr>
                <w:rFonts w:ascii="Cordia New" w:hAnsi="Cordia New" w:cs="Cordia New"/>
                <w:sz w:val="26"/>
                <w:szCs w:val="26"/>
              </w:rPr>
            </w:pPr>
            <w:r w:rsidRPr="00A478C4">
              <w:rPr>
                <w:rFonts w:ascii="Cordia New" w:hAnsi="Cordia New" w:cs="Cordia New"/>
                <w:sz w:val="26"/>
                <w:szCs w:val="26"/>
                <w:lang w:val="en-GB"/>
              </w:rPr>
              <w:t xml:space="preserve">8,418,839 </w:t>
            </w:r>
          </w:p>
        </w:tc>
      </w:tr>
    </w:tbl>
    <w:p w14:paraId="67F5E5D8" w14:textId="77777777" w:rsidR="0023214C" w:rsidRPr="00A478C4" w:rsidRDefault="0023214C" w:rsidP="0023214C">
      <w:pPr>
        <w:ind w:left="360" w:hanging="360"/>
        <w:jc w:val="thaiDistribute"/>
        <w:rPr>
          <w:rFonts w:ascii="Cordia New" w:hAnsi="Cordia New" w:cs="Cordia New"/>
          <w:color w:val="C00000"/>
          <w:spacing w:val="-4"/>
          <w:sz w:val="26"/>
          <w:szCs w:val="26"/>
        </w:rPr>
      </w:pPr>
    </w:p>
    <w:p w14:paraId="19339111" w14:textId="77777777" w:rsidR="00442597" w:rsidRPr="00A478C4" w:rsidRDefault="00442597" w:rsidP="00442597">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6A510168" w14:textId="77777777" w:rsidR="00442597" w:rsidRPr="00A478C4" w:rsidRDefault="00442597" w:rsidP="00442597">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19</w:t>
      </w:r>
      <w:r w:rsidRPr="00A478C4">
        <w:rPr>
          <w:rFonts w:ascii="Cordia New" w:hAnsi="Cordia New" w:cs="Cordia New"/>
          <w:b/>
          <w:bCs/>
          <w:color w:val="FFFFFF"/>
          <w:sz w:val="26"/>
          <w:szCs w:val="26"/>
          <w:u w:val="none"/>
          <w:cs/>
          <w:lang w:val="en-GB"/>
        </w:rPr>
        <w:tab/>
      </w:r>
      <w:r w:rsidRPr="00A478C4">
        <w:rPr>
          <w:rFonts w:ascii="Cordia New" w:hAnsi="Cordia New" w:cs="Cordia New"/>
          <w:b/>
          <w:bCs/>
          <w:color w:val="FFFFFF"/>
          <w:sz w:val="26"/>
          <w:szCs w:val="26"/>
          <w:u w:val="none"/>
          <w:lang w:val="en-GB"/>
        </w:rPr>
        <w:t xml:space="preserve">Dividend </w:t>
      </w:r>
      <w:proofErr w:type="gramStart"/>
      <w:r w:rsidRPr="00A478C4">
        <w:rPr>
          <w:rFonts w:ascii="Cordia New" w:hAnsi="Cordia New" w:cs="Cordia New"/>
          <w:b/>
          <w:bCs/>
          <w:color w:val="FFFFFF"/>
          <w:sz w:val="26"/>
          <w:szCs w:val="26"/>
          <w:u w:val="none"/>
          <w:lang w:val="en-GB"/>
        </w:rPr>
        <w:t>paid</w:t>
      </w:r>
      <w:proofErr w:type="gramEnd"/>
    </w:p>
    <w:p w14:paraId="40AFD084" w14:textId="77777777" w:rsidR="00442597" w:rsidRPr="00A478C4" w:rsidRDefault="00442597" w:rsidP="00442597">
      <w:pPr>
        <w:shd w:val="clear" w:color="auto" w:fill="FFA543"/>
        <w:tabs>
          <w:tab w:val="left" w:pos="539"/>
          <w:tab w:val="left" w:pos="567"/>
        </w:tabs>
        <w:jc w:val="both"/>
        <w:rPr>
          <w:rFonts w:ascii="Cordia New" w:hAnsi="Cordia New" w:cs="Cordia New"/>
          <w:b/>
          <w:bCs/>
          <w:color w:val="FFFFFF"/>
          <w:sz w:val="3"/>
          <w:szCs w:val="3"/>
          <w:lang w:val="en-GB"/>
        </w:rPr>
      </w:pPr>
    </w:p>
    <w:p w14:paraId="33DF3AB6" w14:textId="77777777" w:rsidR="00442597" w:rsidRPr="00A478C4" w:rsidRDefault="00442597" w:rsidP="00442597">
      <w:pPr>
        <w:ind w:left="360" w:hanging="360"/>
        <w:jc w:val="thaiDistribute"/>
        <w:rPr>
          <w:rFonts w:ascii="Cordia New" w:hAnsi="Cordia New" w:cs="Cordia New"/>
          <w:spacing w:val="-4"/>
          <w:sz w:val="26"/>
          <w:szCs w:val="26"/>
        </w:rPr>
      </w:pPr>
    </w:p>
    <w:p w14:paraId="1B097327" w14:textId="2AA2C4D1" w:rsidR="00163542" w:rsidRDefault="00163542" w:rsidP="00163542">
      <w:pPr>
        <w:jc w:val="thaiDistribute"/>
        <w:rPr>
          <w:rFonts w:ascii="Cordia New" w:eastAsia="MS Mincho" w:hAnsi="Cordia New" w:cs="Cordia New"/>
          <w:sz w:val="26"/>
          <w:szCs w:val="26"/>
        </w:rPr>
      </w:pPr>
      <w:r w:rsidRPr="00A478C4">
        <w:rPr>
          <w:rFonts w:ascii="Cordia New" w:eastAsia="MS Mincho" w:hAnsi="Cordia New" w:cs="Cordia New"/>
          <w:sz w:val="26"/>
          <w:szCs w:val="26"/>
        </w:rPr>
        <w:t xml:space="preserve">At the Annual General Shareholders’ meeting on 3 April </w:t>
      </w:r>
      <w:r w:rsidRPr="00A478C4">
        <w:rPr>
          <w:rFonts w:ascii="Cordia New" w:eastAsia="MS Mincho" w:hAnsi="Cordia New" w:cs="Cordia New"/>
          <w:sz w:val="26"/>
          <w:szCs w:val="26"/>
          <w:lang w:val="en-GB"/>
        </w:rPr>
        <w:t>2023</w:t>
      </w:r>
      <w:r w:rsidRPr="00A478C4">
        <w:rPr>
          <w:rFonts w:ascii="Cordia New" w:eastAsia="MS Mincho" w:hAnsi="Cordia New" w:cs="Cordia New"/>
          <w:sz w:val="26"/>
          <w:szCs w:val="26"/>
        </w:rPr>
        <w:t xml:space="preserve">, the shareholders approved a payment of final dividend of </w:t>
      </w:r>
      <w:r w:rsidRPr="00C04965">
        <w:rPr>
          <w:rFonts w:ascii="Cordia New" w:eastAsia="MS Mincho" w:hAnsi="Cordia New" w:cs="Cordia New"/>
          <w:spacing w:val="-4"/>
          <w:sz w:val="26"/>
          <w:szCs w:val="26"/>
          <w:lang w:val="en-GB"/>
        </w:rPr>
        <w:t>2022</w:t>
      </w:r>
      <w:r w:rsidRPr="00C04965">
        <w:rPr>
          <w:rFonts w:ascii="Cordia New" w:eastAsia="MS Mincho" w:hAnsi="Cordia New" w:cs="Cordia New"/>
          <w:spacing w:val="-4"/>
          <w:sz w:val="26"/>
          <w:szCs w:val="26"/>
        </w:rPr>
        <w:t xml:space="preserve"> of Baht 0.75 per share for </w:t>
      </w:r>
      <w:r w:rsidRPr="00C04965">
        <w:rPr>
          <w:rFonts w:ascii="Cordia New" w:hAnsi="Cordia New" w:cs="Cordia New"/>
          <w:spacing w:val="-4"/>
          <w:sz w:val="26"/>
          <w:szCs w:val="26"/>
          <w:lang w:val="en-GB"/>
        </w:rPr>
        <w:t>8,</w:t>
      </w:r>
      <w:r w:rsidR="00EF1526" w:rsidRPr="00C04965">
        <w:rPr>
          <w:rFonts w:ascii="Cordia New" w:hAnsi="Cordia New" w:cs="Cordia New"/>
          <w:spacing w:val="-4"/>
          <w:sz w:val="26"/>
          <w:szCs w:val="26"/>
          <w:lang w:val="en-GB"/>
        </w:rPr>
        <w:t>454</w:t>
      </w:r>
      <w:r w:rsidRPr="00C04965">
        <w:rPr>
          <w:rFonts w:ascii="Cordia New" w:hAnsi="Cordia New" w:cs="Cordia New"/>
          <w:spacing w:val="-4"/>
          <w:sz w:val="26"/>
          <w:szCs w:val="26"/>
          <w:lang w:val="en-GB"/>
        </w:rPr>
        <w:t>,161,</w:t>
      </w:r>
      <w:r w:rsidR="00EF1526" w:rsidRPr="00C04965">
        <w:rPr>
          <w:rFonts w:ascii="Cordia New" w:hAnsi="Cordia New" w:cs="Cordia New"/>
          <w:spacing w:val="-4"/>
          <w:sz w:val="26"/>
          <w:szCs w:val="26"/>
          <w:lang w:val="en-GB"/>
        </w:rPr>
        <w:t>388</w:t>
      </w:r>
      <w:r w:rsidRPr="00C04965">
        <w:rPr>
          <w:rFonts w:ascii="Cordia New" w:hAnsi="Cordia New" w:cs="Cordia New"/>
          <w:spacing w:val="-4"/>
          <w:sz w:val="26"/>
          <w:szCs w:val="26"/>
          <w:lang w:val="en-GB"/>
        </w:rPr>
        <w:t xml:space="preserve"> </w:t>
      </w:r>
      <w:r w:rsidRPr="00C04965">
        <w:rPr>
          <w:rFonts w:ascii="Cordia New" w:eastAsia="MS Mincho" w:hAnsi="Cordia New" w:cs="Cordia New"/>
          <w:spacing w:val="-4"/>
          <w:sz w:val="26"/>
          <w:szCs w:val="26"/>
        </w:rPr>
        <w:t>shares, totaling of Baht 6,340.62 million</w:t>
      </w:r>
      <w:r w:rsidRPr="00C04965">
        <w:rPr>
          <w:rFonts w:ascii="Cordia New" w:eastAsia="MS Mincho" w:hAnsi="Cordia New" w:cs="Cordia New"/>
          <w:spacing w:val="-4"/>
          <w:sz w:val="26"/>
          <w:szCs w:val="26"/>
          <w:cs/>
        </w:rPr>
        <w:t xml:space="preserve"> </w:t>
      </w:r>
      <w:r w:rsidRPr="00C04965">
        <w:rPr>
          <w:rFonts w:ascii="Cordia New" w:eastAsia="MS Mincho" w:hAnsi="Cordia New" w:cs="Cordia New"/>
          <w:spacing w:val="-4"/>
          <w:sz w:val="26"/>
          <w:szCs w:val="26"/>
          <w:lang w:val="en-GB"/>
        </w:rPr>
        <w:t>or equivalent to US Dollar 18</w:t>
      </w:r>
      <w:r w:rsidR="00EB0C2F" w:rsidRPr="00C04965">
        <w:rPr>
          <w:rFonts w:ascii="Cordia New" w:eastAsia="MS Mincho" w:hAnsi="Cordia New" w:cs="Cordia New"/>
          <w:spacing w:val="-4"/>
          <w:sz w:val="26"/>
          <w:szCs w:val="26"/>
          <w:lang w:val="en-GB"/>
        </w:rPr>
        <w:t>3.78</w:t>
      </w:r>
      <w:r w:rsidRPr="00C04965">
        <w:rPr>
          <w:rFonts w:ascii="Cordia New" w:eastAsia="MS Mincho" w:hAnsi="Cordia New" w:cs="Cordia New"/>
          <w:spacing w:val="-4"/>
          <w:sz w:val="26"/>
          <w:szCs w:val="26"/>
          <w:lang w:val="en-GB"/>
        </w:rPr>
        <w:t xml:space="preserve"> million</w:t>
      </w:r>
      <w:r w:rsidRPr="00C04965">
        <w:rPr>
          <w:rFonts w:ascii="Cordia New" w:eastAsia="MS Mincho" w:hAnsi="Cordia New" w:cs="Cordia New"/>
          <w:spacing w:val="-4"/>
          <w:sz w:val="26"/>
          <w:szCs w:val="26"/>
        </w:rPr>
        <w:t>.</w:t>
      </w:r>
      <w:r w:rsidRPr="00A478C4">
        <w:rPr>
          <w:rFonts w:ascii="Cordia New" w:eastAsia="MS Mincho" w:hAnsi="Cordia New" w:cs="Cordia New"/>
          <w:sz w:val="26"/>
          <w:szCs w:val="26"/>
        </w:rPr>
        <w:t xml:space="preserve"> </w:t>
      </w:r>
      <w:r w:rsidR="00C04965">
        <w:rPr>
          <w:rFonts w:ascii="Cordia New" w:eastAsia="MS Mincho" w:hAnsi="Cordia New" w:cs="Cordia New"/>
          <w:sz w:val="26"/>
          <w:szCs w:val="26"/>
        </w:rPr>
        <w:br/>
      </w:r>
      <w:r w:rsidRPr="00A478C4">
        <w:rPr>
          <w:rFonts w:ascii="Cordia New" w:hAnsi="Cordia New" w:cs="Cordia New"/>
          <w:sz w:val="26"/>
          <w:szCs w:val="26"/>
        </w:rPr>
        <w:t>The Thailand Securities Depository Company Limited notified the Company that certain shareholders were not entitled to receive dividend totaling Baht 4.61</w:t>
      </w:r>
      <w:r w:rsidRPr="00A478C4">
        <w:rPr>
          <w:rFonts w:ascii="Cordia New" w:hAnsi="Cordia New" w:cs="Cordia New"/>
          <w:sz w:val="26"/>
          <w:szCs w:val="26"/>
          <w:lang w:val="en-GB"/>
        </w:rPr>
        <w:t xml:space="preserve"> </w:t>
      </w:r>
      <w:r w:rsidRPr="00A478C4">
        <w:rPr>
          <w:rFonts w:ascii="Cordia New" w:hAnsi="Cordia New" w:cs="Cordia New"/>
          <w:sz w:val="26"/>
          <w:szCs w:val="26"/>
        </w:rPr>
        <w:t>million or equivalent to US Dollar</w:t>
      </w:r>
      <w:r w:rsidRPr="00A478C4">
        <w:rPr>
          <w:rFonts w:ascii="Cordia New" w:hAnsi="Cordia New" w:cs="Cordia New"/>
          <w:sz w:val="26"/>
          <w:szCs w:val="26"/>
          <w:lang w:val="en-GB"/>
        </w:rPr>
        <w:t xml:space="preserve"> 0.13 million. </w:t>
      </w:r>
      <w:r w:rsidRPr="00A478C4">
        <w:rPr>
          <w:rFonts w:ascii="Cordia New" w:eastAsia="MS Mincho" w:hAnsi="Cordia New" w:cs="Cordia New"/>
          <w:sz w:val="26"/>
          <w:szCs w:val="26"/>
        </w:rPr>
        <w:t xml:space="preserve">Such dividend was paid to the shareholders on </w:t>
      </w:r>
      <w:r w:rsidRPr="00A478C4">
        <w:rPr>
          <w:rFonts w:ascii="Cordia New" w:eastAsia="MS Mincho" w:hAnsi="Cordia New" w:cs="Cordia New"/>
          <w:sz w:val="26"/>
          <w:szCs w:val="26"/>
          <w:lang w:val="en-GB"/>
        </w:rPr>
        <w:t>28</w:t>
      </w:r>
      <w:r w:rsidRPr="00A478C4">
        <w:rPr>
          <w:rFonts w:ascii="Cordia New" w:eastAsia="MS Mincho" w:hAnsi="Cordia New" w:cs="Cordia New"/>
          <w:sz w:val="26"/>
          <w:szCs w:val="26"/>
        </w:rPr>
        <w:t xml:space="preserve"> April </w:t>
      </w:r>
      <w:r w:rsidRPr="00A478C4">
        <w:rPr>
          <w:rFonts w:ascii="Cordia New" w:eastAsia="MS Mincho" w:hAnsi="Cordia New" w:cs="Cordia New"/>
          <w:sz w:val="26"/>
          <w:szCs w:val="26"/>
          <w:lang w:val="en-GB"/>
        </w:rPr>
        <w:t>2023</w:t>
      </w:r>
      <w:r w:rsidRPr="00A478C4">
        <w:rPr>
          <w:rFonts w:ascii="Cordia New" w:eastAsia="MS Mincho" w:hAnsi="Cordia New" w:cs="Cordia New"/>
          <w:sz w:val="26"/>
          <w:szCs w:val="26"/>
        </w:rPr>
        <w:t>.</w:t>
      </w:r>
    </w:p>
    <w:p w14:paraId="174DB598" w14:textId="77777777" w:rsidR="00073ED5" w:rsidRPr="00A478C4" w:rsidRDefault="00073ED5" w:rsidP="00163542">
      <w:pPr>
        <w:jc w:val="thaiDistribute"/>
        <w:rPr>
          <w:rFonts w:ascii="Cordia New" w:eastAsia="MS Mincho" w:hAnsi="Cordia New" w:cs="Cordia New"/>
          <w:sz w:val="26"/>
          <w:szCs w:val="26"/>
        </w:rPr>
      </w:pPr>
    </w:p>
    <w:p w14:paraId="5E985C26" w14:textId="49ADC6BE" w:rsidR="00442597" w:rsidRPr="00A478C4" w:rsidRDefault="00AD4E56" w:rsidP="00F720AA">
      <w:pPr>
        <w:jc w:val="thaiDistribute"/>
        <w:rPr>
          <w:rFonts w:ascii="Cordia New" w:hAnsi="Cordia New" w:cs="Cordia New"/>
        </w:rPr>
      </w:pPr>
      <w:r w:rsidRPr="00A478C4">
        <w:rPr>
          <w:rFonts w:ascii="Cordia New" w:eastAsia="MS Mincho" w:hAnsi="Cordia New" w:cs="Cordia New"/>
          <w:sz w:val="26"/>
          <w:szCs w:val="26"/>
        </w:rPr>
        <w:t xml:space="preserve">At the </w:t>
      </w:r>
      <w:r w:rsidR="00DC1DA3" w:rsidRPr="00A478C4">
        <w:rPr>
          <w:rFonts w:ascii="Cordia New" w:eastAsia="MS Mincho" w:hAnsi="Cordia New" w:cs="Cordia New"/>
          <w:sz w:val="26"/>
          <w:szCs w:val="26"/>
        </w:rPr>
        <w:t>Board of Director</w:t>
      </w:r>
      <w:r w:rsidRPr="00A478C4">
        <w:rPr>
          <w:rFonts w:ascii="Cordia New" w:eastAsia="MS Mincho" w:hAnsi="Cordia New" w:cs="Cordia New"/>
          <w:sz w:val="26"/>
          <w:szCs w:val="26"/>
        </w:rPr>
        <w:t>s’ meeting on 3</w:t>
      </w:r>
      <w:r w:rsidR="00DC1DA3" w:rsidRPr="00A478C4">
        <w:rPr>
          <w:rFonts w:ascii="Cordia New" w:eastAsia="MS Mincho" w:hAnsi="Cordia New" w:cs="Cordia New"/>
          <w:sz w:val="26"/>
          <w:szCs w:val="26"/>
        </w:rPr>
        <w:t>0</w:t>
      </w:r>
      <w:r w:rsidRPr="00A478C4">
        <w:rPr>
          <w:rFonts w:ascii="Cordia New" w:eastAsia="MS Mincho" w:hAnsi="Cordia New" w:cs="Cordia New"/>
          <w:sz w:val="26"/>
          <w:szCs w:val="26"/>
        </w:rPr>
        <w:t xml:space="preserve"> A</w:t>
      </w:r>
      <w:r w:rsidR="00DC1DA3" w:rsidRPr="00A478C4">
        <w:rPr>
          <w:rFonts w:ascii="Cordia New" w:eastAsia="MS Mincho" w:hAnsi="Cordia New" w:cs="Cordia New"/>
          <w:sz w:val="26"/>
          <w:szCs w:val="26"/>
        </w:rPr>
        <w:t>ugust</w:t>
      </w:r>
      <w:r w:rsidRPr="00A478C4">
        <w:rPr>
          <w:rFonts w:ascii="Cordia New" w:eastAsia="MS Mincho" w:hAnsi="Cordia New" w:cs="Cordia New"/>
          <w:sz w:val="26"/>
          <w:szCs w:val="26"/>
        </w:rPr>
        <w:t xml:space="preserve"> </w:t>
      </w:r>
      <w:r w:rsidRPr="00A478C4">
        <w:rPr>
          <w:rFonts w:ascii="Cordia New" w:eastAsia="MS Mincho" w:hAnsi="Cordia New" w:cs="Cordia New"/>
          <w:sz w:val="26"/>
          <w:szCs w:val="26"/>
          <w:lang w:val="en-GB"/>
        </w:rPr>
        <w:t>2023</w:t>
      </w:r>
      <w:r w:rsidRPr="00A478C4">
        <w:rPr>
          <w:rFonts w:ascii="Cordia New" w:eastAsia="MS Mincho" w:hAnsi="Cordia New" w:cs="Cordia New"/>
          <w:sz w:val="26"/>
          <w:szCs w:val="26"/>
        </w:rPr>
        <w:t xml:space="preserve">, the </w:t>
      </w:r>
      <w:r w:rsidR="00DC1DA3" w:rsidRPr="00A478C4">
        <w:rPr>
          <w:rFonts w:ascii="Cordia New" w:eastAsia="MS Mincho" w:hAnsi="Cordia New" w:cs="Cordia New"/>
          <w:sz w:val="26"/>
          <w:szCs w:val="26"/>
        </w:rPr>
        <w:t>Board of Directors</w:t>
      </w:r>
      <w:r w:rsidRPr="00A478C4">
        <w:rPr>
          <w:rFonts w:ascii="Cordia New" w:eastAsia="MS Mincho" w:hAnsi="Cordia New" w:cs="Cordia New"/>
          <w:sz w:val="26"/>
          <w:szCs w:val="26"/>
        </w:rPr>
        <w:t xml:space="preserve"> approved a payment of </w:t>
      </w:r>
      <w:r w:rsidR="00DC1DA3" w:rsidRPr="00A478C4">
        <w:rPr>
          <w:rFonts w:ascii="Cordia New" w:eastAsia="MS Mincho" w:hAnsi="Cordia New" w:cs="Cordia New"/>
          <w:sz w:val="26"/>
          <w:szCs w:val="26"/>
        </w:rPr>
        <w:t>interim</w:t>
      </w:r>
      <w:r w:rsidRPr="00A478C4">
        <w:rPr>
          <w:rFonts w:ascii="Cordia New" w:eastAsia="MS Mincho" w:hAnsi="Cordia New" w:cs="Cordia New"/>
          <w:sz w:val="26"/>
          <w:szCs w:val="26"/>
        </w:rPr>
        <w:t xml:space="preserve"> dividend of </w:t>
      </w:r>
      <w:r w:rsidRPr="00A478C4">
        <w:rPr>
          <w:rFonts w:ascii="Cordia New" w:eastAsia="MS Mincho" w:hAnsi="Cordia New" w:cs="Cordia New"/>
          <w:sz w:val="26"/>
          <w:szCs w:val="26"/>
          <w:lang w:val="en-GB"/>
        </w:rPr>
        <w:t>202</w:t>
      </w:r>
      <w:r w:rsidR="00DC1DA3" w:rsidRPr="00A478C4">
        <w:rPr>
          <w:rFonts w:ascii="Cordia New" w:eastAsia="MS Mincho" w:hAnsi="Cordia New" w:cs="Cordia New"/>
          <w:sz w:val="26"/>
          <w:szCs w:val="26"/>
          <w:lang w:val="en-GB"/>
        </w:rPr>
        <w:t>3</w:t>
      </w:r>
      <w:r w:rsidRPr="00A478C4">
        <w:rPr>
          <w:rFonts w:ascii="Cordia New" w:eastAsia="MS Mincho" w:hAnsi="Cordia New" w:cs="Cordia New"/>
          <w:sz w:val="26"/>
          <w:szCs w:val="26"/>
        </w:rPr>
        <w:t xml:space="preserve"> of Baht 0.</w:t>
      </w:r>
      <w:r w:rsidR="00DC1DA3" w:rsidRPr="00A478C4">
        <w:rPr>
          <w:rFonts w:ascii="Cordia New" w:eastAsia="MS Mincho" w:hAnsi="Cordia New" w:cs="Cordia New"/>
          <w:sz w:val="26"/>
          <w:szCs w:val="26"/>
        </w:rPr>
        <w:t>2</w:t>
      </w:r>
      <w:r w:rsidRPr="00A478C4">
        <w:rPr>
          <w:rFonts w:ascii="Cordia New" w:eastAsia="MS Mincho" w:hAnsi="Cordia New" w:cs="Cordia New"/>
          <w:sz w:val="26"/>
          <w:szCs w:val="26"/>
        </w:rPr>
        <w:t xml:space="preserve">5 per share for </w:t>
      </w:r>
      <w:r w:rsidR="00DC1DA3" w:rsidRPr="00A478C4">
        <w:rPr>
          <w:rFonts w:ascii="Cordia New" w:hAnsi="Cordia New" w:cs="Cordia New"/>
          <w:sz w:val="26"/>
          <w:szCs w:val="26"/>
          <w:lang w:val="en-GB"/>
        </w:rPr>
        <w:t>8,454,161,388</w:t>
      </w:r>
      <w:r w:rsidRPr="00A478C4">
        <w:rPr>
          <w:rFonts w:ascii="Cordia New" w:hAnsi="Cordia New" w:cs="Cordia New"/>
          <w:sz w:val="26"/>
          <w:szCs w:val="26"/>
          <w:lang w:val="en-GB"/>
        </w:rPr>
        <w:t xml:space="preserve"> </w:t>
      </w:r>
      <w:r w:rsidRPr="00A478C4">
        <w:rPr>
          <w:rFonts w:ascii="Cordia New" w:eastAsia="MS Mincho" w:hAnsi="Cordia New" w:cs="Cordia New"/>
          <w:sz w:val="26"/>
          <w:szCs w:val="26"/>
        </w:rPr>
        <w:t xml:space="preserve">shares, totaling of Baht </w:t>
      </w:r>
      <w:r w:rsidR="00DC1DA3" w:rsidRPr="00A478C4">
        <w:rPr>
          <w:rFonts w:ascii="Cordia New" w:eastAsia="MS Mincho" w:hAnsi="Cordia New" w:cs="Cordia New"/>
          <w:sz w:val="26"/>
          <w:szCs w:val="26"/>
        </w:rPr>
        <w:t>2,113.54</w:t>
      </w:r>
      <w:r w:rsidRPr="00A478C4">
        <w:rPr>
          <w:rFonts w:ascii="Cordia New" w:eastAsia="MS Mincho" w:hAnsi="Cordia New" w:cs="Cordia New"/>
          <w:sz w:val="26"/>
          <w:szCs w:val="26"/>
        </w:rPr>
        <w:t xml:space="preserve"> million</w:t>
      </w:r>
      <w:r w:rsidRPr="00A478C4">
        <w:rPr>
          <w:rFonts w:ascii="Cordia New" w:eastAsia="MS Mincho" w:hAnsi="Cordia New" w:cs="Cordia New"/>
          <w:sz w:val="26"/>
          <w:szCs w:val="26"/>
          <w:cs/>
        </w:rPr>
        <w:t xml:space="preserve"> </w:t>
      </w:r>
      <w:r w:rsidRPr="00A478C4">
        <w:rPr>
          <w:rFonts w:ascii="Cordia New" w:eastAsia="MS Mincho" w:hAnsi="Cordia New" w:cs="Cordia New"/>
          <w:sz w:val="26"/>
          <w:szCs w:val="26"/>
          <w:lang w:val="en-GB"/>
        </w:rPr>
        <w:t xml:space="preserve">or equivalent to US Dollar </w:t>
      </w:r>
      <w:r w:rsidR="00DC1DA3" w:rsidRPr="00A478C4">
        <w:rPr>
          <w:rFonts w:ascii="Cordia New" w:eastAsia="MS Mincho" w:hAnsi="Cordia New" w:cs="Cordia New"/>
          <w:sz w:val="26"/>
          <w:szCs w:val="26"/>
          <w:lang w:val="en-GB"/>
        </w:rPr>
        <w:t>61.03</w:t>
      </w:r>
      <w:r w:rsidRPr="00A478C4">
        <w:rPr>
          <w:rFonts w:ascii="Cordia New" w:eastAsia="MS Mincho" w:hAnsi="Cordia New" w:cs="Cordia New"/>
          <w:sz w:val="26"/>
          <w:szCs w:val="26"/>
          <w:lang w:val="en-GB"/>
        </w:rPr>
        <w:t xml:space="preserve"> million</w:t>
      </w:r>
      <w:r w:rsidRPr="00A478C4">
        <w:rPr>
          <w:rFonts w:ascii="Cordia New" w:eastAsia="MS Mincho" w:hAnsi="Cordia New" w:cs="Cordia New"/>
          <w:sz w:val="26"/>
          <w:szCs w:val="26"/>
        </w:rPr>
        <w:t xml:space="preserve">. </w:t>
      </w:r>
      <w:r w:rsidRPr="00A478C4">
        <w:rPr>
          <w:rFonts w:ascii="Cordia New" w:hAnsi="Cordia New" w:cs="Cordia New"/>
          <w:sz w:val="26"/>
          <w:szCs w:val="26"/>
        </w:rPr>
        <w:t xml:space="preserve">The Thailand Securities Depository Company Limited notified the Company that certain shareholders were not entitled to receive dividend totaling Baht </w:t>
      </w:r>
      <w:r w:rsidR="00DC1DA3" w:rsidRPr="00A478C4">
        <w:rPr>
          <w:rFonts w:ascii="Cordia New" w:hAnsi="Cordia New" w:cs="Cordia New"/>
          <w:sz w:val="26"/>
          <w:szCs w:val="26"/>
        </w:rPr>
        <w:t>0.08</w:t>
      </w:r>
      <w:r w:rsidRPr="00A478C4">
        <w:rPr>
          <w:rFonts w:ascii="Cordia New" w:hAnsi="Cordia New" w:cs="Cordia New"/>
          <w:sz w:val="26"/>
          <w:szCs w:val="26"/>
          <w:lang w:val="en-GB"/>
        </w:rPr>
        <w:t xml:space="preserve"> </w:t>
      </w:r>
      <w:r w:rsidRPr="00A478C4">
        <w:rPr>
          <w:rFonts w:ascii="Cordia New" w:hAnsi="Cordia New" w:cs="Cordia New"/>
          <w:sz w:val="26"/>
          <w:szCs w:val="26"/>
        </w:rPr>
        <w:t>million or equivalent to US Dollar</w:t>
      </w:r>
      <w:r w:rsidRPr="00A478C4">
        <w:rPr>
          <w:rFonts w:ascii="Cordia New" w:hAnsi="Cordia New" w:cs="Cordia New"/>
          <w:sz w:val="26"/>
          <w:szCs w:val="26"/>
          <w:lang w:val="en-GB"/>
        </w:rPr>
        <w:t xml:space="preserve"> </w:t>
      </w:r>
      <w:r w:rsidR="00DC1DA3" w:rsidRPr="00A478C4">
        <w:rPr>
          <w:rFonts w:ascii="Cordia New" w:hAnsi="Cordia New" w:cs="Cordia New"/>
          <w:sz w:val="26"/>
          <w:szCs w:val="26"/>
          <w:lang w:val="en-GB"/>
        </w:rPr>
        <w:t>2.31</w:t>
      </w:r>
      <w:r w:rsidRPr="00A478C4">
        <w:rPr>
          <w:rFonts w:ascii="Cordia New" w:hAnsi="Cordia New" w:cs="Cordia New"/>
          <w:sz w:val="26"/>
          <w:szCs w:val="26"/>
          <w:lang w:val="en-GB"/>
        </w:rPr>
        <w:t xml:space="preserve"> </w:t>
      </w:r>
      <w:r w:rsidR="00DC1DA3" w:rsidRPr="00A478C4">
        <w:rPr>
          <w:rFonts w:ascii="Cordia New" w:hAnsi="Cordia New" w:cs="Cordia New"/>
          <w:sz w:val="26"/>
          <w:szCs w:val="26"/>
          <w:lang w:val="en-GB"/>
        </w:rPr>
        <w:t>thousand</w:t>
      </w:r>
      <w:r w:rsidRPr="00A478C4">
        <w:rPr>
          <w:rFonts w:ascii="Cordia New" w:hAnsi="Cordia New" w:cs="Cordia New"/>
          <w:sz w:val="26"/>
          <w:szCs w:val="26"/>
          <w:lang w:val="en-GB"/>
        </w:rPr>
        <w:t xml:space="preserve">. </w:t>
      </w:r>
      <w:r w:rsidRPr="00A478C4">
        <w:rPr>
          <w:rFonts w:ascii="Cordia New" w:eastAsia="MS Mincho" w:hAnsi="Cordia New" w:cs="Cordia New"/>
          <w:sz w:val="26"/>
          <w:szCs w:val="26"/>
        </w:rPr>
        <w:t xml:space="preserve">Such dividend was paid to the shareholders on </w:t>
      </w:r>
      <w:r w:rsidRPr="00A478C4">
        <w:rPr>
          <w:rFonts w:ascii="Cordia New" w:eastAsia="MS Mincho" w:hAnsi="Cordia New" w:cs="Cordia New"/>
          <w:sz w:val="26"/>
          <w:szCs w:val="26"/>
          <w:lang w:val="en-GB"/>
        </w:rPr>
        <w:t>2</w:t>
      </w:r>
      <w:r w:rsidR="00DC1DA3" w:rsidRPr="00A478C4">
        <w:rPr>
          <w:rFonts w:ascii="Cordia New" w:eastAsia="MS Mincho" w:hAnsi="Cordia New" w:cs="Cordia New"/>
          <w:sz w:val="26"/>
          <w:szCs w:val="26"/>
          <w:lang w:val="en-GB"/>
        </w:rPr>
        <w:t>9</w:t>
      </w:r>
      <w:r w:rsidRPr="00A478C4">
        <w:rPr>
          <w:rFonts w:ascii="Cordia New" w:eastAsia="MS Mincho" w:hAnsi="Cordia New" w:cs="Cordia New"/>
          <w:sz w:val="26"/>
          <w:szCs w:val="26"/>
        </w:rPr>
        <w:t xml:space="preserve"> </w:t>
      </w:r>
      <w:r w:rsidR="00DC1DA3" w:rsidRPr="00A478C4">
        <w:rPr>
          <w:rFonts w:ascii="Cordia New" w:eastAsia="MS Mincho" w:hAnsi="Cordia New" w:cs="Cordia New"/>
          <w:sz w:val="26"/>
          <w:szCs w:val="26"/>
        </w:rPr>
        <w:t>September</w:t>
      </w:r>
      <w:r w:rsidRPr="00A478C4">
        <w:rPr>
          <w:rFonts w:ascii="Cordia New" w:eastAsia="MS Mincho" w:hAnsi="Cordia New" w:cs="Cordia New"/>
          <w:sz w:val="26"/>
          <w:szCs w:val="26"/>
        </w:rPr>
        <w:t xml:space="preserve"> </w:t>
      </w:r>
      <w:r w:rsidRPr="00A478C4">
        <w:rPr>
          <w:rFonts w:ascii="Cordia New" w:eastAsia="MS Mincho" w:hAnsi="Cordia New" w:cs="Cordia New"/>
          <w:sz w:val="26"/>
          <w:szCs w:val="26"/>
          <w:lang w:val="en-GB"/>
        </w:rPr>
        <w:t>2023</w:t>
      </w:r>
      <w:r w:rsidRPr="00A478C4">
        <w:rPr>
          <w:rFonts w:ascii="Cordia New" w:eastAsia="MS Mincho" w:hAnsi="Cordia New" w:cs="Cordia New"/>
          <w:sz w:val="26"/>
          <w:szCs w:val="26"/>
        </w:rPr>
        <w:t>.</w:t>
      </w:r>
      <w:r w:rsidR="00442597" w:rsidRPr="00A478C4">
        <w:rPr>
          <w:rFonts w:ascii="Cordia New" w:hAnsi="Cordia New" w:cs="Cordia New"/>
        </w:rPr>
        <w:br w:type="page"/>
      </w:r>
    </w:p>
    <w:p w14:paraId="3382B5FA" w14:textId="77777777" w:rsidR="007D3D38" w:rsidRPr="00A478C4" w:rsidRDefault="007D3D38" w:rsidP="00034968">
      <w:pPr>
        <w:shd w:val="clear" w:color="auto" w:fill="FFA543"/>
        <w:jc w:val="both"/>
        <w:rPr>
          <w:rFonts w:ascii="Cordia New" w:hAnsi="Cordia New" w:cs="Cordia New"/>
          <w:sz w:val="3"/>
          <w:szCs w:val="3"/>
        </w:rPr>
      </w:pPr>
    </w:p>
    <w:p w14:paraId="2F4638D9" w14:textId="4EF14075" w:rsidR="00A35B17" w:rsidRPr="00A478C4" w:rsidRDefault="00442597"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20</w:t>
      </w:r>
      <w:r w:rsidR="00A35B17" w:rsidRPr="00A478C4">
        <w:rPr>
          <w:rFonts w:ascii="Cordia New" w:hAnsi="Cordia New" w:cs="Cordia New"/>
          <w:b/>
          <w:bCs/>
          <w:color w:val="FFFFFF"/>
          <w:sz w:val="26"/>
          <w:szCs w:val="26"/>
          <w:u w:val="none"/>
          <w:cs/>
          <w:lang w:val="en-GB"/>
        </w:rPr>
        <w:tab/>
      </w:r>
      <w:r w:rsidR="00A35B17" w:rsidRPr="00A478C4">
        <w:rPr>
          <w:rFonts w:ascii="Cordia New" w:hAnsi="Cordia New" w:cs="Cordia New"/>
          <w:b/>
          <w:bCs/>
          <w:color w:val="FFFFFF"/>
          <w:sz w:val="26"/>
          <w:szCs w:val="26"/>
          <w:u w:val="none"/>
          <w:lang w:val="en-GB"/>
        </w:rPr>
        <w:t>Related party transactions</w:t>
      </w:r>
    </w:p>
    <w:p w14:paraId="61B81D45" w14:textId="388C0346" w:rsidR="00A35B17" w:rsidRPr="00A478C4"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A478C4" w:rsidRDefault="007D3D38" w:rsidP="00034968">
      <w:pPr>
        <w:jc w:val="both"/>
        <w:rPr>
          <w:rFonts w:ascii="Cordia New" w:eastAsia="Arial Unicode MS" w:hAnsi="Cordia New" w:cs="Cordia New"/>
          <w:sz w:val="26"/>
          <w:szCs w:val="26"/>
          <w:lang w:val="en-GB"/>
        </w:rPr>
      </w:pPr>
    </w:p>
    <w:p w14:paraId="5997525C" w14:textId="77777777" w:rsidR="00857A21" w:rsidRPr="00A478C4" w:rsidRDefault="009A14DD" w:rsidP="00034968">
      <w:pPr>
        <w:jc w:val="both"/>
        <w:rPr>
          <w:rFonts w:ascii="Cordia New" w:eastAsia="Arial Unicode MS" w:hAnsi="Cordia New" w:cs="Cordia New"/>
          <w:sz w:val="26"/>
          <w:szCs w:val="26"/>
          <w:lang w:val="en-GB"/>
        </w:rPr>
      </w:pPr>
      <w:r w:rsidRPr="00A478C4">
        <w:rPr>
          <w:rFonts w:ascii="Cordia New" w:eastAsia="Arial Unicode MS" w:hAnsi="Cordia New" w:cs="Cordia New"/>
          <w:sz w:val="26"/>
          <w:szCs w:val="26"/>
          <w:lang w:val="en-GB"/>
        </w:rPr>
        <w:t>Significant transactions carried out with related parties are as follows:</w:t>
      </w:r>
    </w:p>
    <w:p w14:paraId="1D3F68FE" w14:textId="77777777" w:rsidR="00857A21" w:rsidRPr="00A478C4" w:rsidRDefault="00857A21" w:rsidP="00034968">
      <w:pPr>
        <w:jc w:val="both"/>
        <w:rPr>
          <w:rFonts w:ascii="Cordia New" w:eastAsia="Arial Unicode MS" w:hAnsi="Cordia New" w:cs="Cordia New"/>
          <w:sz w:val="26"/>
          <w:szCs w:val="26"/>
          <w:lang w:val="en-GB"/>
        </w:rPr>
      </w:pPr>
    </w:p>
    <w:p w14:paraId="24AB9C63" w14:textId="7F68933E" w:rsidR="00857A21" w:rsidRPr="00A478C4" w:rsidRDefault="00442597" w:rsidP="00C04965">
      <w:pPr>
        <w:pStyle w:val="Heading2"/>
        <w:keepNext w:val="0"/>
        <w:tabs>
          <w:tab w:val="left" w:pos="539"/>
        </w:tabs>
        <w:jc w:val="thaiDistribute"/>
        <w:rPr>
          <w:rFonts w:ascii="Cordia New" w:hAnsi="Cordia New" w:cs="Cordia New"/>
          <w:color w:val="CF4A02"/>
          <w:sz w:val="26"/>
          <w:szCs w:val="26"/>
          <w:u w:val="none"/>
          <w:lang w:val="en-US"/>
        </w:rPr>
      </w:pPr>
      <w:r w:rsidRPr="00A478C4">
        <w:rPr>
          <w:rFonts w:ascii="Cordia New" w:hAnsi="Cordia New" w:cs="Cordia New"/>
          <w:color w:val="CF4A02"/>
          <w:sz w:val="26"/>
          <w:szCs w:val="26"/>
          <w:u w:val="none"/>
          <w:lang w:val="en-GB"/>
        </w:rPr>
        <w:t>20</w:t>
      </w:r>
      <w:r w:rsidR="00C81BF6" w:rsidRPr="00A478C4">
        <w:rPr>
          <w:rFonts w:ascii="Cordia New" w:hAnsi="Cordia New" w:cs="Cordia New"/>
          <w:color w:val="CF4A02"/>
          <w:sz w:val="26"/>
          <w:szCs w:val="26"/>
          <w:u w:val="none"/>
          <w:lang w:val="en-GB"/>
        </w:rPr>
        <w:t>.</w:t>
      </w:r>
      <w:r w:rsidR="00004CAF" w:rsidRPr="00A478C4">
        <w:rPr>
          <w:rFonts w:ascii="Cordia New" w:hAnsi="Cordia New" w:cs="Cordia New"/>
          <w:color w:val="CF4A02"/>
          <w:sz w:val="26"/>
          <w:szCs w:val="26"/>
          <w:u w:val="none"/>
          <w:lang w:val="en-GB"/>
        </w:rPr>
        <w:t>1</w:t>
      </w:r>
      <w:r w:rsidR="009A14DD" w:rsidRPr="00A478C4">
        <w:rPr>
          <w:rFonts w:ascii="Cordia New" w:hAnsi="Cordia New" w:cs="Cordia New"/>
          <w:color w:val="CF4A02"/>
          <w:sz w:val="26"/>
          <w:szCs w:val="26"/>
          <w:u w:val="none"/>
        </w:rPr>
        <w:tab/>
        <w:t xml:space="preserve">Transactions </w:t>
      </w:r>
      <w:r w:rsidR="00777DF6" w:rsidRPr="00A478C4">
        <w:rPr>
          <w:rFonts w:ascii="Cordia New" w:hAnsi="Cordia New" w:cs="Cordia New"/>
          <w:color w:val="CF4A02"/>
          <w:sz w:val="26"/>
          <w:szCs w:val="26"/>
          <w:u w:val="none"/>
          <w:lang w:val="en-US"/>
        </w:rPr>
        <w:t>during the period</w:t>
      </w:r>
      <w:r w:rsidR="00A572D3" w:rsidRPr="00A478C4">
        <w:rPr>
          <w:rFonts w:ascii="Cordia New" w:hAnsi="Cordia New" w:cs="Cordia New"/>
          <w:color w:val="CF4A02"/>
          <w:sz w:val="26"/>
          <w:szCs w:val="26"/>
          <w:u w:val="none"/>
          <w:lang w:val="en-US"/>
        </w:rPr>
        <w:t>s</w:t>
      </w:r>
      <w:r w:rsidR="001C4B7A" w:rsidRPr="00A478C4">
        <w:rPr>
          <w:rFonts w:ascii="Cordia New" w:hAnsi="Cordia New" w:cs="Cordia New"/>
          <w:color w:val="CF4A02"/>
          <w:sz w:val="26"/>
          <w:szCs w:val="26"/>
          <w:u w:val="none"/>
          <w:lang w:val="en-US"/>
        </w:rPr>
        <w:t xml:space="preserve"> consist of:</w:t>
      </w:r>
    </w:p>
    <w:p w14:paraId="7F95D0FC" w14:textId="77777777" w:rsidR="00616205" w:rsidRPr="00A478C4" w:rsidRDefault="00616205" w:rsidP="00616205">
      <w:pPr>
        <w:ind w:left="540"/>
        <w:jc w:val="both"/>
        <w:rPr>
          <w:rFonts w:ascii="Cordia New" w:eastAsia="Angsana New" w:hAnsi="Cordia New" w:cs="Cordia New"/>
          <w:color w:val="C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A478C4" w14:paraId="3CA1F01A" w14:textId="77777777" w:rsidTr="009B7678">
        <w:tc>
          <w:tcPr>
            <w:tcW w:w="3456" w:type="dxa"/>
            <w:shd w:val="clear" w:color="auto" w:fill="auto"/>
          </w:tcPr>
          <w:p w14:paraId="317F56AC" w14:textId="77777777" w:rsidR="00616205" w:rsidRPr="00A478C4" w:rsidRDefault="00616205" w:rsidP="00366310">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D2CD986" w14:textId="77777777" w:rsidR="00616205" w:rsidRPr="00A478C4" w:rsidRDefault="00616205" w:rsidP="00366310">
            <w:pPr>
              <w:tabs>
                <w:tab w:val="right" w:pos="5265"/>
              </w:tabs>
              <w:ind w:right="-72"/>
              <w:jc w:val="both"/>
              <w:rPr>
                <w:rFonts w:ascii="Cordia New" w:hAnsi="Cordia New" w:cs="Cordia New"/>
                <w:b/>
                <w:bCs/>
                <w:sz w:val="26"/>
                <w:szCs w:val="26"/>
                <w:lang w:val="en-GB"/>
              </w:rPr>
            </w:pPr>
            <w:r w:rsidRPr="00A478C4">
              <w:rPr>
                <w:rFonts w:ascii="Cordia New" w:hAnsi="Cordia New" w:cs="Cordia New"/>
                <w:b/>
                <w:sz w:val="26"/>
                <w:szCs w:val="26"/>
              </w:rPr>
              <w:tab/>
              <w:t>Consolidated financial information</w:t>
            </w:r>
          </w:p>
        </w:tc>
      </w:tr>
      <w:tr w:rsidR="005F7E60" w:rsidRPr="00A478C4" w14:paraId="4F9CA23D" w14:textId="77777777" w:rsidTr="009B7678">
        <w:tc>
          <w:tcPr>
            <w:tcW w:w="3456" w:type="dxa"/>
            <w:shd w:val="clear" w:color="auto" w:fill="auto"/>
          </w:tcPr>
          <w:p w14:paraId="2B84EA31" w14:textId="77777777" w:rsidR="00616205" w:rsidRPr="00A478C4" w:rsidRDefault="00616205" w:rsidP="00366310">
            <w:pPr>
              <w:ind w:left="-96"/>
              <w:rPr>
                <w:rFonts w:ascii="Cordia New" w:hAnsi="Cordia New" w:cs="Cordia New"/>
                <w:b/>
                <w:bCs/>
                <w:sz w:val="26"/>
                <w:szCs w:val="26"/>
                <w:lang w:val="en-GB"/>
              </w:rPr>
            </w:pPr>
            <w:r w:rsidRPr="00A478C4">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25191DFD" w14:textId="77777777" w:rsidR="00616205" w:rsidRPr="00A478C4" w:rsidRDefault="00616205" w:rsidP="00366310">
            <w:pPr>
              <w:tabs>
                <w:tab w:val="right" w:pos="2548"/>
              </w:tabs>
              <w:ind w:right="-72"/>
              <w:jc w:val="both"/>
              <w:rPr>
                <w:rFonts w:ascii="Cordia New" w:hAnsi="Cordia New" w:cs="Cordia New"/>
                <w:b/>
                <w:bCs/>
                <w:sz w:val="26"/>
                <w:szCs w:val="26"/>
                <w:lang w:val="en-GB"/>
              </w:rPr>
            </w:pPr>
            <w:r w:rsidRPr="00A478C4">
              <w:rPr>
                <w:rFonts w:ascii="Cordia New" w:hAnsi="Cordia New" w:cs="Cordia New"/>
                <w:b/>
                <w:sz w:val="26"/>
                <w:szCs w:val="26"/>
              </w:rPr>
              <w:tab/>
              <w:t>US Dollar'</w:t>
            </w:r>
            <w:r w:rsidRPr="00A478C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4FA031A0" w14:textId="77777777" w:rsidR="00616205" w:rsidRPr="00A478C4" w:rsidRDefault="00616205" w:rsidP="00366310">
            <w:pPr>
              <w:tabs>
                <w:tab w:val="right" w:pos="2517"/>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Pr="00A478C4">
              <w:rPr>
                <w:rFonts w:ascii="Cordia New" w:hAnsi="Cordia New" w:cs="Cordia New"/>
                <w:b/>
                <w:bCs/>
                <w:sz w:val="26"/>
                <w:szCs w:val="26"/>
                <w:lang w:val="en-GB"/>
              </w:rPr>
              <w:t>000</w:t>
            </w:r>
          </w:p>
        </w:tc>
      </w:tr>
      <w:tr w:rsidR="005F7E60" w:rsidRPr="00A478C4" w14:paraId="559B32FE" w14:textId="77777777" w:rsidTr="009B7678">
        <w:tc>
          <w:tcPr>
            <w:tcW w:w="3456" w:type="dxa"/>
            <w:shd w:val="clear" w:color="auto" w:fill="auto"/>
          </w:tcPr>
          <w:p w14:paraId="4708D334" w14:textId="77777777" w:rsidR="00616205" w:rsidRPr="00A478C4" w:rsidRDefault="00616205" w:rsidP="00616205">
            <w:pPr>
              <w:ind w:left="-96"/>
              <w:rPr>
                <w:rFonts w:ascii="Cordia New" w:hAnsi="Cordia New" w:cs="Cordia New"/>
                <w:b/>
                <w:bCs/>
                <w:sz w:val="26"/>
                <w:szCs w:val="26"/>
                <w:lang w:val="en-GB"/>
              </w:rPr>
            </w:pPr>
            <w:r w:rsidRPr="00A478C4">
              <w:rPr>
                <w:rFonts w:ascii="Cordia New" w:hAnsi="Cordia New" w:cs="Cordia New"/>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389B51F3" w14:textId="4E5CFC45"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39A3ABDF" w14:textId="15343D2C"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5705669F" w14:textId="14FE406F"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053ECF16" w14:textId="4453DCFA"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r>
      <w:tr w:rsidR="005F7E60" w:rsidRPr="00A478C4" w14:paraId="56E5B71F" w14:textId="77777777" w:rsidTr="009B7678">
        <w:tc>
          <w:tcPr>
            <w:tcW w:w="3456" w:type="dxa"/>
            <w:shd w:val="clear" w:color="auto" w:fill="auto"/>
          </w:tcPr>
          <w:p w14:paraId="3E00165C" w14:textId="77777777" w:rsidR="00616205" w:rsidRPr="00A478C4" w:rsidRDefault="00616205" w:rsidP="00616205">
            <w:pPr>
              <w:ind w:left="-93"/>
              <w:jc w:val="both"/>
              <w:rPr>
                <w:rFonts w:ascii="Cordia New" w:hAnsi="Cordia New" w:cs="Cordia New"/>
                <w:sz w:val="12"/>
                <w:szCs w:val="12"/>
              </w:rPr>
            </w:pPr>
          </w:p>
        </w:tc>
        <w:tc>
          <w:tcPr>
            <w:tcW w:w="1368" w:type="dxa"/>
            <w:shd w:val="clear" w:color="auto" w:fill="FAFAFA"/>
            <w:vAlign w:val="bottom"/>
          </w:tcPr>
          <w:p w14:paraId="2466AA54"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11A1295E"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FAFAFA"/>
            <w:vAlign w:val="bottom"/>
          </w:tcPr>
          <w:p w14:paraId="6EBCAE3F"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5775A271"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78934758" w14:textId="77777777" w:rsidTr="009B7678">
        <w:tc>
          <w:tcPr>
            <w:tcW w:w="3456" w:type="dxa"/>
            <w:shd w:val="clear" w:color="auto" w:fill="auto"/>
          </w:tcPr>
          <w:p w14:paraId="45AEF395" w14:textId="77777777" w:rsidR="00616205" w:rsidRPr="00A478C4" w:rsidRDefault="00616205" w:rsidP="00616205">
            <w:pPr>
              <w:ind w:left="-93"/>
              <w:jc w:val="both"/>
              <w:rPr>
                <w:rFonts w:ascii="Cordia New" w:hAnsi="Cordia New" w:cs="Cordia New"/>
                <w:sz w:val="26"/>
                <w:szCs w:val="26"/>
              </w:rPr>
            </w:pPr>
            <w:r w:rsidRPr="00A478C4">
              <w:rPr>
                <w:rFonts w:ascii="Cordia New" w:hAnsi="Cordia New" w:cs="Cordia New"/>
                <w:sz w:val="26"/>
                <w:szCs w:val="26"/>
              </w:rPr>
              <w:t>Interest income from associates and</w:t>
            </w:r>
          </w:p>
          <w:p w14:paraId="63C3745E" w14:textId="69A6B08D" w:rsidR="00616205" w:rsidRPr="009C0D8F" w:rsidRDefault="00616205" w:rsidP="00616205">
            <w:pPr>
              <w:ind w:left="-93" w:firstLine="159"/>
              <w:jc w:val="both"/>
              <w:rPr>
                <w:rFonts w:ascii="Cordia New" w:hAnsi="Cordia New" w:cs="Cordia New"/>
                <w:sz w:val="26"/>
                <w:szCs w:val="26"/>
                <w:lang w:val="en-GB"/>
              </w:rPr>
            </w:pPr>
            <w:r w:rsidRPr="00A478C4">
              <w:rPr>
                <w:rFonts w:ascii="Cordia New" w:hAnsi="Cordia New" w:cs="Cordia New"/>
                <w:sz w:val="26"/>
                <w:szCs w:val="26"/>
              </w:rPr>
              <w:t>joint venture</w:t>
            </w:r>
            <w:r w:rsidR="009C0D8F">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C5420CC" w14:textId="186A34FA"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39</w:t>
            </w:r>
          </w:p>
        </w:tc>
        <w:tc>
          <w:tcPr>
            <w:tcW w:w="1368" w:type="dxa"/>
            <w:tcBorders>
              <w:bottom w:val="single" w:sz="4" w:space="0" w:color="auto"/>
            </w:tcBorders>
            <w:shd w:val="clear" w:color="auto" w:fill="auto"/>
            <w:vAlign w:val="bottom"/>
          </w:tcPr>
          <w:p w14:paraId="227B2C78" w14:textId="61706CA7"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923</w:t>
            </w:r>
          </w:p>
        </w:tc>
        <w:tc>
          <w:tcPr>
            <w:tcW w:w="1368" w:type="dxa"/>
            <w:tcBorders>
              <w:bottom w:val="single" w:sz="4" w:space="0" w:color="auto"/>
            </w:tcBorders>
            <w:shd w:val="clear" w:color="auto" w:fill="FAFAFA"/>
            <w:vAlign w:val="bottom"/>
          </w:tcPr>
          <w:p w14:paraId="6A65C2D2" w14:textId="44E20DAF"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1,354</w:t>
            </w:r>
          </w:p>
        </w:tc>
        <w:tc>
          <w:tcPr>
            <w:tcW w:w="1368" w:type="dxa"/>
            <w:tcBorders>
              <w:bottom w:val="single" w:sz="4" w:space="0" w:color="auto"/>
            </w:tcBorders>
            <w:shd w:val="clear" w:color="auto" w:fill="auto"/>
            <w:vAlign w:val="bottom"/>
          </w:tcPr>
          <w:p w14:paraId="5CEFDA37" w14:textId="2ABC3F0B"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33,633</w:t>
            </w:r>
          </w:p>
        </w:tc>
      </w:tr>
      <w:tr w:rsidR="005F7E60" w:rsidRPr="00A478C4" w14:paraId="793DF006" w14:textId="77777777" w:rsidTr="009B7678">
        <w:tc>
          <w:tcPr>
            <w:tcW w:w="3456" w:type="dxa"/>
            <w:shd w:val="clear" w:color="auto" w:fill="auto"/>
          </w:tcPr>
          <w:p w14:paraId="4524F33B" w14:textId="77777777" w:rsidR="00616205" w:rsidRPr="00A478C4" w:rsidRDefault="00616205" w:rsidP="00616205">
            <w:pPr>
              <w:ind w:left="-93"/>
              <w:jc w:val="both"/>
              <w:rPr>
                <w:rFonts w:ascii="Cordia New" w:hAnsi="Cordia New" w:cs="Cordia New"/>
                <w:sz w:val="12"/>
                <w:szCs w:val="12"/>
              </w:rPr>
            </w:pPr>
          </w:p>
        </w:tc>
        <w:tc>
          <w:tcPr>
            <w:tcW w:w="1368" w:type="dxa"/>
            <w:shd w:val="clear" w:color="auto" w:fill="FAFAFA"/>
            <w:vAlign w:val="bottom"/>
          </w:tcPr>
          <w:p w14:paraId="3593E671"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05FC45E3"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FAFAFA"/>
            <w:vAlign w:val="bottom"/>
          </w:tcPr>
          <w:p w14:paraId="3A11B7DC" w14:textId="7E02BAE8" w:rsidR="00616205" w:rsidRPr="00A478C4"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54C734B5"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296185BD" w14:textId="77777777" w:rsidTr="009B7678">
        <w:tc>
          <w:tcPr>
            <w:tcW w:w="3456" w:type="dxa"/>
            <w:shd w:val="clear" w:color="auto" w:fill="auto"/>
          </w:tcPr>
          <w:p w14:paraId="582E0213" w14:textId="77777777" w:rsidR="00616205" w:rsidRPr="00A478C4" w:rsidRDefault="00616205" w:rsidP="00616205">
            <w:pPr>
              <w:ind w:left="-93"/>
              <w:jc w:val="both"/>
              <w:rPr>
                <w:rFonts w:ascii="Cordia New" w:hAnsi="Cordia New" w:cs="Cordia New"/>
                <w:sz w:val="12"/>
                <w:szCs w:val="12"/>
              </w:rPr>
            </w:pPr>
            <w:r w:rsidRPr="00A478C4">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78128251" w14:textId="7912F79E"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w:t>
            </w:r>
            <w:r w:rsidR="00D07CF5" w:rsidRPr="00A478C4">
              <w:rPr>
                <w:rFonts w:ascii="Cordia New" w:hAnsi="Cordia New" w:cs="Cordia New"/>
                <w:sz w:val="26"/>
                <w:szCs w:val="26"/>
                <w:lang w:val="en-GB"/>
              </w:rPr>
              <w:t>45</w:t>
            </w:r>
          </w:p>
        </w:tc>
        <w:tc>
          <w:tcPr>
            <w:tcW w:w="1368" w:type="dxa"/>
            <w:tcBorders>
              <w:bottom w:val="single" w:sz="4" w:space="0" w:color="auto"/>
            </w:tcBorders>
            <w:shd w:val="clear" w:color="auto" w:fill="auto"/>
            <w:vAlign w:val="bottom"/>
          </w:tcPr>
          <w:p w14:paraId="791E6172" w14:textId="12CB4517"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286</w:t>
            </w:r>
          </w:p>
        </w:tc>
        <w:tc>
          <w:tcPr>
            <w:tcW w:w="1368" w:type="dxa"/>
            <w:tcBorders>
              <w:bottom w:val="single" w:sz="4" w:space="0" w:color="auto"/>
            </w:tcBorders>
            <w:shd w:val="clear" w:color="auto" w:fill="FAFAFA"/>
            <w:vAlign w:val="bottom"/>
          </w:tcPr>
          <w:p w14:paraId="1D8D54B7" w14:textId="35D6D192"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12,134</w:t>
            </w:r>
          </w:p>
        </w:tc>
        <w:tc>
          <w:tcPr>
            <w:tcW w:w="1368" w:type="dxa"/>
            <w:tcBorders>
              <w:bottom w:val="single" w:sz="4" w:space="0" w:color="auto"/>
            </w:tcBorders>
            <w:shd w:val="clear" w:color="auto" w:fill="auto"/>
            <w:vAlign w:val="bottom"/>
          </w:tcPr>
          <w:p w14:paraId="51F7C586" w14:textId="7A66F947"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10,431</w:t>
            </w:r>
          </w:p>
        </w:tc>
      </w:tr>
    </w:tbl>
    <w:p w14:paraId="1D547842" w14:textId="77777777" w:rsidR="00616205" w:rsidRPr="00A478C4" w:rsidRDefault="00616205" w:rsidP="00616205">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A478C4" w14:paraId="7481C0E7" w14:textId="77777777" w:rsidTr="009B7678">
        <w:tc>
          <w:tcPr>
            <w:tcW w:w="3456" w:type="dxa"/>
            <w:shd w:val="clear" w:color="auto" w:fill="auto"/>
          </w:tcPr>
          <w:p w14:paraId="4C963239" w14:textId="77777777" w:rsidR="00616205" w:rsidRPr="00A478C4" w:rsidRDefault="00616205" w:rsidP="00366310">
            <w:pPr>
              <w:ind w:left="-96"/>
              <w:rPr>
                <w:rFonts w:ascii="Cordia New" w:hAnsi="Cordia New" w:cs="Cordia New"/>
                <w:b/>
                <w:bCs/>
                <w:sz w:val="26"/>
                <w:szCs w:val="26"/>
                <w:lang w:val="en-GB"/>
              </w:rPr>
            </w:pPr>
            <w:r w:rsidRPr="00A478C4">
              <w:rPr>
                <w:rFonts w:ascii="Cordia New" w:eastAsia="Angsana New" w:hAnsi="Cordia New" w:cs="Cordia New"/>
                <w:sz w:val="20"/>
                <w:szCs w:val="20"/>
              </w:rPr>
              <w:br w:type="page"/>
            </w:r>
            <w:r w:rsidRPr="00A478C4">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3911A207" w14:textId="77777777" w:rsidR="00616205" w:rsidRPr="00A478C4" w:rsidRDefault="00616205" w:rsidP="00366310">
            <w:pPr>
              <w:tabs>
                <w:tab w:val="right" w:pos="5253"/>
              </w:tabs>
              <w:ind w:right="-72"/>
              <w:jc w:val="both"/>
              <w:rPr>
                <w:rFonts w:ascii="Cordia New" w:hAnsi="Cordia New" w:cs="Cordia New"/>
                <w:b/>
                <w:bCs/>
                <w:sz w:val="26"/>
                <w:szCs w:val="26"/>
                <w:lang w:val="en-GB"/>
              </w:rPr>
            </w:pPr>
            <w:r w:rsidRPr="00A478C4">
              <w:rPr>
                <w:rFonts w:ascii="Cordia New" w:hAnsi="Cordia New" w:cs="Cordia New"/>
                <w:b/>
                <w:sz w:val="26"/>
                <w:szCs w:val="26"/>
              </w:rPr>
              <w:tab/>
              <w:t>Separate financial information</w:t>
            </w:r>
          </w:p>
        </w:tc>
      </w:tr>
      <w:tr w:rsidR="005F7E60" w:rsidRPr="00A478C4" w14:paraId="7C961A2D" w14:textId="77777777" w:rsidTr="009B7678">
        <w:tc>
          <w:tcPr>
            <w:tcW w:w="3456" w:type="dxa"/>
            <w:shd w:val="clear" w:color="auto" w:fill="auto"/>
          </w:tcPr>
          <w:p w14:paraId="30D2605F" w14:textId="77777777" w:rsidR="00616205" w:rsidRPr="00A478C4" w:rsidRDefault="00616205" w:rsidP="00366310">
            <w:pPr>
              <w:ind w:left="-111"/>
              <w:rPr>
                <w:rFonts w:ascii="Cordia New" w:hAnsi="Cordia New" w:cs="Cordia New"/>
                <w:b/>
                <w:bCs/>
                <w:sz w:val="26"/>
                <w:szCs w:val="26"/>
                <w:lang w:val="en-GB"/>
              </w:rPr>
            </w:pPr>
            <w:r w:rsidRPr="00A478C4">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11C7D922" w14:textId="77777777" w:rsidR="00616205" w:rsidRPr="00A478C4" w:rsidRDefault="00616205" w:rsidP="00366310">
            <w:pPr>
              <w:tabs>
                <w:tab w:val="right" w:pos="2535"/>
              </w:tabs>
              <w:ind w:right="-72"/>
              <w:jc w:val="both"/>
              <w:rPr>
                <w:rFonts w:ascii="Cordia New" w:hAnsi="Cordia New" w:cs="Cordia New"/>
                <w:b/>
                <w:bCs/>
                <w:sz w:val="26"/>
                <w:szCs w:val="26"/>
                <w:lang w:val="en-GB"/>
              </w:rPr>
            </w:pPr>
            <w:r w:rsidRPr="00A478C4">
              <w:rPr>
                <w:rFonts w:ascii="Cordia New" w:hAnsi="Cordia New" w:cs="Cordia New"/>
                <w:b/>
                <w:sz w:val="26"/>
                <w:szCs w:val="26"/>
              </w:rPr>
              <w:tab/>
              <w:t>US Dollar'</w:t>
            </w:r>
            <w:r w:rsidRPr="00A478C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3AE19ECE" w14:textId="77777777" w:rsidR="00616205" w:rsidRPr="00A478C4" w:rsidRDefault="00616205" w:rsidP="00366310">
            <w:pPr>
              <w:tabs>
                <w:tab w:val="right" w:pos="2535"/>
                <w:tab w:val="right" w:pos="2563"/>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Pr="00A478C4">
              <w:rPr>
                <w:rFonts w:ascii="Cordia New" w:hAnsi="Cordia New" w:cs="Cordia New"/>
                <w:b/>
                <w:bCs/>
                <w:sz w:val="26"/>
                <w:szCs w:val="26"/>
                <w:lang w:val="en-GB"/>
              </w:rPr>
              <w:t>000</w:t>
            </w:r>
          </w:p>
        </w:tc>
      </w:tr>
      <w:tr w:rsidR="005F7E60" w:rsidRPr="00A478C4" w14:paraId="4FAE3C9C" w14:textId="77777777" w:rsidTr="009B7678">
        <w:tc>
          <w:tcPr>
            <w:tcW w:w="3456" w:type="dxa"/>
            <w:shd w:val="clear" w:color="auto" w:fill="auto"/>
          </w:tcPr>
          <w:p w14:paraId="25772C48" w14:textId="77777777" w:rsidR="00616205" w:rsidRPr="00A478C4" w:rsidRDefault="00616205" w:rsidP="00616205">
            <w:pPr>
              <w:ind w:left="-96"/>
              <w:rPr>
                <w:rFonts w:ascii="Cordia New" w:hAnsi="Cordia New" w:cs="Cordia New"/>
                <w:b/>
                <w:bCs/>
                <w:sz w:val="26"/>
                <w:szCs w:val="26"/>
                <w:lang w:val="en-GB"/>
              </w:rPr>
            </w:pPr>
            <w:r w:rsidRPr="00A478C4">
              <w:rPr>
                <w:rFonts w:ascii="Cordia New" w:hAnsi="Cordia New" w:cs="Cordia New"/>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67EA8A6A" w14:textId="4DEE287B" w:rsidR="00616205" w:rsidRPr="00A478C4" w:rsidRDefault="00616205" w:rsidP="00616205">
            <w:pPr>
              <w:tabs>
                <w:tab w:val="decimal" w:pos="1138"/>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2BCCF08E" w14:textId="73D92BB0" w:rsidR="00616205" w:rsidRPr="00A478C4" w:rsidRDefault="00616205" w:rsidP="00616205">
            <w:pPr>
              <w:tabs>
                <w:tab w:val="decimal" w:pos="1138"/>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70354E93" w14:textId="524B934B" w:rsidR="00616205" w:rsidRPr="00A478C4" w:rsidRDefault="00616205" w:rsidP="00616205">
            <w:pPr>
              <w:tabs>
                <w:tab w:val="decimal" w:pos="1138"/>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4814592F" w14:textId="200BB625" w:rsidR="00616205" w:rsidRPr="00A478C4" w:rsidRDefault="00616205" w:rsidP="00616205">
            <w:pPr>
              <w:tabs>
                <w:tab w:val="decimal" w:pos="1138"/>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r>
      <w:tr w:rsidR="005F7E60" w:rsidRPr="00A478C4" w14:paraId="6061D5A8" w14:textId="77777777" w:rsidTr="009B7678">
        <w:tc>
          <w:tcPr>
            <w:tcW w:w="3456" w:type="dxa"/>
            <w:shd w:val="clear" w:color="auto" w:fill="auto"/>
          </w:tcPr>
          <w:p w14:paraId="6A581306" w14:textId="77777777" w:rsidR="00616205" w:rsidRPr="00A478C4"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FDEABAA"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C6C7479"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BD0605"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99CD346"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1073ED0D" w14:textId="77777777" w:rsidTr="009B7678">
        <w:tc>
          <w:tcPr>
            <w:tcW w:w="3456" w:type="dxa"/>
            <w:shd w:val="clear" w:color="auto" w:fill="auto"/>
          </w:tcPr>
          <w:p w14:paraId="244E74D6"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70E4F14F" w14:textId="6EA463CD" w:rsidR="00616205" w:rsidRPr="00A478C4" w:rsidRDefault="001404C6" w:rsidP="00C04965">
            <w:pPr>
              <w:tabs>
                <w:tab w:val="decimal" w:pos="1138"/>
              </w:tabs>
              <w:ind w:right="-72"/>
              <w:jc w:val="both"/>
              <w:outlineLvl w:val="0"/>
              <w:rPr>
                <w:rFonts w:ascii="Cordia New" w:hAnsi="Cordia New" w:cs="Cordia New"/>
                <w:sz w:val="26"/>
                <w:szCs w:val="26"/>
              </w:rPr>
            </w:pPr>
            <w:r w:rsidRPr="00A478C4">
              <w:rPr>
                <w:rFonts w:ascii="Cordia New" w:hAnsi="Cordia New" w:cs="Cordia New"/>
                <w:sz w:val="26"/>
                <w:szCs w:val="26"/>
              </w:rPr>
              <w:t>8,728</w:t>
            </w:r>
          </w:p>
        </w:tc>
        <w:tc>
          <w:tcPr>
            <w:tcW w:w="1368" w:type="dxa"/>
            <w:tcBorders>
              <w:bottom w:val="single" w:sz="4" w:space="0" w:color="auto"/>
            </w:tcBorders>
            <w:shd w:val="clear" w:color="auto" w:fill="auto"/>
            <w:vAlign w:val="bottom"/>
          </w:tcPr>
          <w:p w14:paraId="1A0A4D0D" w14:textId="433DA129" w:rsidR="00616205" w:rsidRPr="00A478C4" w:rsidRDefault="00616205" w:rsidP="00616205">
            <w:pPr>
              <w:tabs>
                <w:tab w:val="decimal" w:pos="1138"/>
              </w:tabs>
              <w:ind w:right="-72"/>
              <w:jc w:val="both"/>
              <w:outlineLvl w:val="0"/>
              <w:rPr>
                <w:rFonts w:ascii="Cordia New" w:hAnsi="Cordia New" w:cs="Cordia New"/>
                <w:sz w:val="26"/>
                <w:szCs w:val="26"/>
              </w:rPr>
            </w:pPr>
            <w:r w:rsidRPr="00A478C4">
              <w:rPr>
                <w:rFonts w:ascii="Cordia New" w:hAnsi="Cordia New" w:cs="Cordia New"/>
                <w:sz w:val="26"/>
                <w:szCs w:val="26"/>
                <w:lang w:val="en-GB"/>
              </w:rPr>
              <w:t>15,641</w:t>
            </w:r>
          </w:p>
        </w:tc>
        <w:tc>
          <w:tcPr>
            <w:tcW w:w="1368" w:type="dxa"/>
            <w:tcBorders>
              <w:bottom w:val="single" w:sz="4" w:space="0" w:color="auto"/>
            </w:tcBorders>
            <w:shd w:val="clear" w:color="auto" w:fill="FAFAFA"/>
            <w:vAlign w:val="bottom"/>
          </w:tcPr>
          <w:p w14:paraId="183AAE30" w14:textId="33EE2D19"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306,933</w:t>
            </w:r>
          </w:p>
        </w:tc>
        <w:tc>
          <w:tcPr>
            <w:tcW w:w="1368" w:type="dxa"/>
            <w:tcBorders>
              <w:bottom w:val="single" w:sz="4" w:space="0" w:color="auto"/>
            </w:tcBorders>
            <w:shd w:val="clear" w:color="auto" w:fill="auto"/>
            <w:vAlign w:val="bottom"/>
          </w:tcPr>
          <w:p w14:paraId="1E391F56" w14:textId="7EAC26FD"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569,550</w:t>
            </w:r>
          </w:p>
        </w:tc>
      </w:tr>
      <w:tr w:rsidR="005F7E60" w:rsidRPr="00A478C4" w14:paraId="0C1746D9" w14:textId="77777777" w:rsidTr="009B7678">
        <w:tc>
          <w:tcPr>
            <w:tcW w:w="3456" w:type="dxa"/>
            <w:shd w:val="clear" w:color="auto" w:fill="auto"/>
          </w:tcPr>
          <w:p w14:paraId="4A59D826" w14:textId="77777777" w:rsidR="00616205" w:rsidRPr="00A478C4"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73C60E21"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0191083"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C9B2345"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56A4D1F3"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0F63312D" w14:textId="77777777" w:rsidTr="009B7678">
        <w:tc>
          <w:tcPr>
            <w:tcW w:w="3456" w:type="dxa"/>
            <w:shd w:val="clear" w:color="auto" w:fill="auto"/>
          </w:tcPr>
          <w:p w14:paraId="7405B810"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1A7337B9" w14:textId="5344F358" w:rsidR="00616205" w:rsidRPr="00A478C4" w:rsidRDefault="001404C6" w:rsidP="00616205">
            <w:pPr>
              <w:tabs>
                <w:tab w:val="decimal" w:pos="1138"/>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368" w:type="dxa"/>
            <w:tcBorders>
              <w:bottom w:val="single" w:sz="4" w:space="0" w:color="auto"/>
            </w:tcBorders>
            <w:shd w:val="clear" w:color="auto" w:fill="auto"/>
            <w:vAlign w:val="bottom"/>
          </w:tcPr>
          <w:p w14:paraId="512D7C10" w14:textId="2D60B3B1"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648</w:t>
            </w:r>
          </w:p>
        </w:tc>
        <w:tc>
          <w:tcPr>
            <w:tcW w:w="1368" w:type="dxa"/>
            <w:tcBorders>
              <w:bottom w:val="single" w:sz="4" w:space="0" w:color="auto"/>
            </w:tcBorders>
            <w:shd w:val="clear" w:color="auto" w:fill="FAFAFA"/>
            <w:vAlign w:val="bottom"/>
          </w:tcPr>
          <w:p w14:paraId="58FD5311" w14:textId="173859F4"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0968AA8A" w14:textId="2238005B"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23,613</w:t>
            </w:r>
          </w:p>
        </w:tc>
      </w:tr>
      <w:tr w:rsidR="005F7E60" w:rsidRPr="00A478C4" w14:paraId="15C0BED8" w14:textId="77777777" w:rsidTr="009B7678">
        <w:tc>
          <w:tcPr>
            <w:tcW w:w="3456" w:type="dxa"/>
            <w:shd w:val="clear" w:color="auto" w:fill="auto"/>
          </w:tcPr>
          <w:p w14:paraId="6B6231EF" w14:textId="77777777" w:rsidR="00616205" w:rsidRPr="00A478C4"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31228C92"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5778280"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4D62A97"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472C9E46"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4EFA573A" w14:textId="77777777" w:rsidTr="009B7678">
        <w:tc>
          <w:tcPr>
            <w:tcW w:w="3456" w:type="dxa"/>
            <w:shd w:val="clear" w:color="auto" w:fill="auto"/>
          </w:tcPr>
          <w:p w14:paraId="1E662F06"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5126C8C1" w14:textId="79D4375B"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131,690</w:t>
            </w:r>
          </w:p>
        </w:tc>
        <w:tc>
          <w:tcPr>
            <w:tcW w:w="1368" w:type="dxa"/>
            <w:tcBorders>
              <w:bottom w:val="single" w:sz="4" w:space="0" w:color="auto"/>
            </w:tcBorders>
            <w:shd w:val="clear" w:color="auto" w:fill="auto"/>
            <w:vAlign w:val="bottom"/>
          </w:tcPr>
          <w:p w14:paraId="57F06A34" w14:textId="59726658"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26,391</w:t>
            </w:r>
          </w:p>
        </w:tc>
        <w:tc>
          <w:tcPr>
            <w:tcW w:w="1368" w:type="dxa"/>
            <w:tcBorders>
              <w:bottom w:val="single" w:sz="4" w:space="0" w:color="auto"/>
            </w:tcBorders>
            <w:shd w:val="clear" w:color="auto" w:fill="FAFAFA"/>
            <w:vAlign w:val="bottom"/>
          </w:tcPr>
          <w:p w14:paraId="3D2741C7" w14:textId="3248172A"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4,631,155</w:t>
            </w:r>
          </w:p>
        </w:tc>
        <w:tc>
          <w:tcPr>
            <w:tcW w:w="1368" w:type="dxa"/>
            <w:tcBorders>
              <w:bottom w:val="single" w:sz="4" w:space="0" w:color="auto"/>
            </w:tcBorders>
            <w:shd w:val="clear" w:color="auto" w:fill="auto"/>
            <w:vAlign w:val="bottom"/>
          </w:tcPr>
          <w:p w14:paraId="261356EC" w14:textId="5FD50F0F"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961,023</w:t>
            </w:r>
          </w:p>
        </w:tc>
      </w:tr>
      <w:tr w:rsidR="005F7E60" w:rsidRPr="00A478C4" w14:paraId="635AF50B" w14:textId="77777777" w:rsidTr="009B7678">
        <w:tc>
          <w:tcPr>
            <w:tcW w:w="3456" w:type="dxa"/>
            <w:shd w:val="clear" w:color="auto" w:fill="auto"/>
          </w:tcPr>
          <w:p w14:paraId="74F12E73" w14:textId="77777777" w:rsidR="00616205" w:rsidRPr="00A478C4"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38FDE92"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15A7D5A"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787B845"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CB4E8FD" w14:textId="77777777" w:rsidR="00616205" w:rsidRPr="00A478C4" w:rsidRDefault="00616205" w:rsidP="00616205">
            <w:pPr>
              <w:tabs>
                <w:tab w:val="decimal" w:pos="1138"/>
              </w:tabs>
              <w:ind w:right="-72"/>
              <w:jc w:val="both"/>
              <w:rPr>
                <w:rFonts w:ascii="Cordia New" w:hAnsi="Cordia New" w:cs="Cordia New"/>
                <w:sz w:val="12"/>
                <w:szCs w:val="12"/>
              </w:rPr>
            </w:pPr>
          </w:p>
        </w:tc>
      </w:tr>
      <w:tr w:rsidR="005F7E60" w:rsidRPr="00A478C4" w14:paraId="4673BF32" w14:textId="77777777" w:rsidTr="009B7678">
        <w:tc>
          <w:tcPr>
            <w:tcW w:w="3456" w:type="dxa"/>
            <w:shd w:val="clear" w:color="auto" w:fill="auto"/>
          </w:tcPr>
          <w:p w14:paraId="33779D9C"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0EE631C2" w14:textId="06E85870"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34,556</w:t>
            </w:r>
          </w:p>
        </w:tc>
        <w:tc>
          <w:tcPr>
            <w:tcW w:w="1368" w:type="dxa"/>
            <w:tcBorders>
              <w:bottom w:val="single" w:sz="4" w:space="0" w:color="auto"/>
            </w:tcBorders>
            <w:shd w:val="clear" w:color="auto" w:fill="auto"/>
            <w:vAlign w:val="bottom"/>
          </w:tcPr>
          <w:p w14:paraId="300F88EA" w14:textId="0BAF9668"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31,159</w:t>
            </w:r>
          </w:p>
        </w:tc>
        <w:tc>
          <w:tcPr>
            <w:tcW w:w="1368" w:type="dxa"/>
            <w:tcBorders>
              <w:bottom w:val="single" w:sz="4" w:space="0" w:color="auto"/>
            </w:tcBorders>
            <w:shd w:val="clear" w:color="auto" w:fill="FAFAFA"/>
            <w:vAlign w:val="bottom"/>
          </w:tcPr>
          <w:p w14:paraId="5F043DA4" w14:textId="092C9E7A" w:rsidR="00616205" w:rsidRPr="00A478C4" w:rsidRDefault="001404C6"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1,215,245</w:t>
            </w:r>
          </w:p>
        </w:tc>
        <w:tc>
          <w:tcPr>
            <w:tcW w:w="1368" w:type="dxa"/>
            <w:tcBorders>
              <w:bottom w:val="single" w:sz="4" w:space="0" w:color="auto"/>
            </w:tcBorders>
            <w:shd w:val="clear" w:color="auto" w:fill="auto"/>
            <w:vAlign w:val="bottom"/>
          </w:tcPr>
          <w:p w14:paraId="40BDA51A" w14:textId="0C71146C"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1,134,647</w:t>
            </w:r>
          </w:p>
        </w:tc>
      </w:tr>
      <w:tr w:rsidR="005F7E60" w:rsidRPr="00A478C4" w14:paraId="068C7106" w14:textId="77777777" w:rsidTr="009B7678">
        <w:tc>
          <w:tcPr>
            <w:tcW w:w="3456" w:type="dxa"/>
            <w:shd w:val="clear" w:color="auto" w:fill="auto"/>
          </w:tcPr>
          <w:p w14:paraId="6EFB96D6" w14:textId="77777777" w:rsidR="00616205" w:rsidRPr="00A478C4"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4D68C33"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5CD4F20"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0616D38" w14:textId="77777777" w:rsidR="00616205" w:rsidRPr="00A478C4"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4A7DB15" w14:textId="77777777" w:rsidR="00616205" w:rsidRPr="00A478C4" w:rsidRDefault="00616205" w:rsidP="00616205">
            <w:pPr>
              <w:tabs>
                <w:tab w:val="decimal" w:pos="1138"/>
              </w:tabs>
              <w:ind w:right="-72"/>
              <w:jc w:val="both"/>
              <w:rPr>
                <w:rFonts w:ascii="Cordia New" w:hAnsi="Cordia New" w:cs="Cordia New"/>
                <w:sz w:val="12"/>
                <w:szCs w:val="12"/>
              </w:rPr>
            </w:pPr>
          </w:p>
        </w:tc>
      </w:tr>
      <w:tr w:rsidR="001404C6" w:rsidRPr="00A478C4" w14:paraId="11E013F4" w14:textId="77777777" w:rsidTr="009B7678">
        <w:tc>
          <w:tcPr>
            <w:tcW w:w="3456" w:type="dxa"/>
            <w:shd w:val="clear" w:color="auto" w:fill="auto"/>
            <w:vAlign w:val="bottom"/>
          </w:tcPr>
          <w:p w14:paraId="404FECC5" w14:textId="0D8FB186" w:rsidR="001404C6" w:rsidRPr="00A478C4" w:rsidRDefault="001404C6" w:rsidP="001404C6">
            <w:pPr>
              <w:ind w:left="158" w:hanging="251"/>
              <w:jc w:val="both"/>
              <w:rPr>
                <w:rFonts w:ascii="Cordia New" w:hAnsi="Cordia New" w:cs="Cordia New"/>
                <w:sz w:val="26"/>
                <w:szCs w:val="26"/>
              </w:rPr>
            </w:pPr>
            <w:r w:rsidRPr="00A478C4">
              <w:rPr>
                <w:rFonts w:ascii="Cordia New" w:hAnsi="Cordia New" w:cs="Cordia New"/>
                <w:sz w:val="26"/>
                <w:szCs w:val="26"/>
              </w:rPr>
              <w:t>Management income from subsidiaries and</w:t>
            </w:r>
          </w:p>
        </w:tc>
        <w:tc>
          <w:tcPr>
            <w:tcW w:w="1368" w:type="dxa"/>
            <w:shd w:val="clear" w:color="auto" w:fill="FAFAFA"/>
            <w:vAlign w:val="bottom"/>
          </w:tcPr>
          <w:p w14:paraId="553B0A9F" w14:textId="77777777" w:rsidR="001404C6" w:rsidRPr="00A478C4" w:rsidRDefault="001404C6" w:rsidP="001404C6">
            <w:pPr>
              <w:tabs>
                <w:tab w:val="decimal" w:pos="1138"/>
              </w:tabs>
              <w:ind w:right="-72"/>
              <w:jc w:val="both"/>
              <w:outlineLvl w:val="0"/>
              <w:rPr>
                <w:rFonts w:ascii="Cordia New" w:hAnsi="Cordia New" w:cs="Cordia New"/>
                <w:sz w:val="26"/>
                <w:szCs w:val="26"/>
                <w:lang w:val="en-GB"/>
              </w:rPr>
            </w:pPr>
          </w:p>
        </w:tc>
        <w:tc>
          <w:tcPr>
            <w:tcW w:w="1368" w:type="dxa"/>
            <w:shd w:val="clear" w:color="auto" w:fill="auto"/>
            <w:vAlign w:val="bottom"/>
          </w:tcPr>
          <w:p w14:paraId="5513536C" w14:textId="77777777" w:rsidR="001404C6" w:rsidRPr="00A478C4" w:rsidRDefault="001404C6" w:rsidP="001404C6">
            <w:pPr>
              <w:tabs>
                <w:tab w:val="decimal" w:pos="1138"/>
              </w:tabs>
              <w:ind w:right="-72"/>
              <w:jc w:val="both"/>
              <w:outlineLvl w:val="0"/>
              <w:rPr>
                <w:rFonts w:ascii="Cordia New" w:hAnsi="Cordia New" w:cs="Cordia New"/>
                <w:sz w:val="26"/>
                <w:szCs w:val="26"/>
              </w:rPr>
            </w:pPr>
          </w:p>
        </w:tc>
        <w:tc>
          <w:tcPr>
            <w:tcW w:w="1368" w:type="dxa"/>
            <w:shd w:val="clear" w:color="auto" w:fill="FAFAFA"/>
            <w:vAlign w:val="bottom"/>
          </w:tcPr>
          <w:p w14:paraId="61743205" w14:textId="77777777" w:rsidR="001404C6" w:rsidRPr="00A478C4" w:rsidRDefault="001404C6" w:rsidP="001404C6">
            <w:pPr>
              <w:tabs>
                <w:tab w:val="decimal" w:pos="1138"/>
              </w:tabs>
              <w:ind w:right="-72"/>
              <w:jc w:val="both"/>
              <w:outlineLvl w:val="0"/>
              <w:rPr>
                <w:rFonts w:ascii="Cordia New" w:hAnsi="Cordia New" w:cs="Cordia New"/>
                <w:sz w:val="26"/>
                <w:szCs w:val="26"/>
                <w:lang w:val="en-GB"/>
              </w:rPr>
            </w:pPr>
          </w:p>
        </w:tc>
        <w:tc>
          <w:tcPr>
            <w:tcW w:w="1368" w:type="dxa"/>
            <w:shd w:val="clear" w:color="auto" w:fill="auto"/>
            <w:vAlign w:val="bottom"/>
          </w:tcPr>
          <w:p w14:paraId="41AFD736" w14:textId="77777777" w:rsidR="001404C6" w:rsidRPr="00A478C4" w:rsidRDefault="001404C6" w:rsidP="001404C6">
            <w:pPr>
              <w:tabs>
                <w:tab w:val="decimal" w:pos="1138"/>
              </w:tabs>
              <w:ind w:right="-72"/>
              <w:jc w:val="both"/>
              <w:outlineLvl w:val="0"/>
              <w:rPr>
                <w:rFonts w:ascii="Cordia New" w:hAnsi="Cordia New" w:cs="Cordia New"/>
                <w:sz w:val="26"/>
                <w:szCs w:val="26"/>
                <w:lang w:val="en-GB"/>
              </w:rPr>
            </w:pPr>
          </w:p>
        </w:tc>
      </w:tr>
      <w:tr w:rsidR="001404C6" w:rsidRPr="00A478C4" w14:paraId="34CB7544" w14:textId="77777777" w:rsidTr="009B7678">
        <w:tc>
          <w:tcPr>
            <w:tcW w:w="3456" w:type="dxa"/>
            <w:shd w:val="clear" w:color="auto" w:fill="auto"/>
            <w:vAlign w:val="bottom"/>
          </w:tcPr>
          <w:p w14:paraId="54D8B617" w14:textId="749D50A3" w:rsidR="001404C6" w:rsidRPr="00A478C4" w:rsidRDefault="001404C6" w:rsidP="001404C6">
            <w:pPr>
              <w:ind w:left="158" w:hanging="251"/>
              <w:jc w:val="both"/>
              <w:rPr>
                <w:rFonts w:ascii="Cordia New" w:hAnsi="Cordia New" w:cs="Cordia New"/>
                <w:sz w:val="26"/>
                <w:szCs w:val="26"/>
              </w:rPr>
            </w:pPr>
            <w:r w:rsidRPr="00A478C4">
              <w:rPr>
                <w:rFonts w:ascii="Cordia New" w:hAnsi="Cordia New" w:cs="Cordia New"/>
                <w:sz w:val="26"/>
                <w:szCs w:val="26"/>
              </w:rPr>
              <w:t xml:space="preserve">   a joint venture</w:t>
            </w:r>
          </w:p>
        </w:tc>
        <w:tc>
          <w:tcPr>
            <w:tcW w:w="1368" w:type="dxa"/>
            <w:tcBorders>
              <w:bottom w:val="single" w:sz="4" w:space="0" w:color="auto"/>
            </w:tcBorders>
            <w:shd w:val="clear" w:color="auto" w:fill="FAFAFA"/>
            <w:vAlign w:val="bottom"/>
          </w:tcPr>
          <w:p w14:paraId="18CE7211" w14:textId="1B5E9AC9" w:rsidR="001404C6" w:rsidRPr="00A478C4" w:rsidRDefault="001404C6" w:rsidP="001404C6">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7,886</w:t>
            </w:r>
          </w:p>
        </w:tc>
        <w:tc>
          <w:tcPr>
            <w:tcW w:w="1368" w:type="dxa"/>
            <w:tcBorders>
              <w:bottom w:val="single" w:sz="4" w:space="0" w:color="auto"/>
            </w:tcBorders>
            <w:shd w:val="clear" w:color="auto" w:fill="auto"/>
            <w:vAlign w:val="bottom"/>
          </w:tcPr>
          <w:p w14:paraId="42FAA442" w14:textId="7A879DAB" w:rsidR="001404C6" w:rsidRPr="00A478C4" w:rsidRDefault="001404C6" w:rsidP="001404C6">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rPr>
              <w:t>19,337</w:t>
            </w:r>
          </w:p>
        </w:tc>
        <w:tc>
          <w:tcPr>
            <w:tcW w:w="1368" w:type="dxa"/>
            <w:tcBorders>
              <w:bottom w:val="single" w:sz="4" w:space="0" w:color="auto"/>
            </w:tcBorders>
            <w:shd w:val="clear" w:color="auto" w:fill="FAFAFA"/>
            <w:vAlign w:val="bottom"/>
          </w:tcPr>
          <w:p w14:paraId="247C46A7" w14:textId="1F4E003B" w:rsidR="001404C6" w:rsidRPr="00A478C4" w:rsidRDefault="001404C6" w:rsidP="001404C6">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277,316</w:t>
            </w:r>
          </w:p>
        </w:tc>
        <w:tc>
          <w:tcPr>
            <w:tcW w:w="1368" w:type="dxa"/>
            <w:tcBorders>
              <w:bottom w:val="single" w:sz="4" w:space="0" w:color="auto"/>
            </w:tcBorders>
            <w:shd w:val="clear" w:color="auto" w:fill="auto"/>
            <w:vAlign w:val="bottom"/>
          </w:tcPr>
          <w:p w14:paraId="4EAF43DE" w14:textId="3ECD79C0" w:rsidR="001404C6" w:rsidRPr="00A478C4" w:rsidRDefault="001404C6" w:rsidP="001404C6">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704,153</w:t>
            </w:r>
          </w:p>
        </w:tc>
      </w:tr>
    </w:tbl>
    <w:p w14:paraId="58A92651" w14:textId="77777777" w:rsidR="00616205" w:rsidRPr="00A478C4" w:rsidRDefault="00616205" w:rsidP="00616205">
      <w:pPr>
        <w:ind w:left="540" w:hanging="540"/>
        <w:jc w:val="both"/>
        <w:rPr>
          <w:rFonts w:ascii="Cordia New" w:hAnsi="Cordia New" w:cs="Cordia New"/>
          <w:sz w:val="26"/>
          <w:szCs w:val="26"/>
          <w:lang w:val="en-GB"/>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A478C4" w14:paraId="332B138C" w14:textId="77777777" w:rsidTr="009B7678">
        <w:tc>
          <w:tcPr>
            <w:tcW w:w="3456" w:type="dxa"/>
            <w:shd w:val="clear" w:color="auto" w:fill="auto"/>
          </w:tcPr>
          <w:p w14:paraId="6C2FDA40" w14:textId="77777777" w:rsidR="00616205" w:rsidRPr="00A478C4" w:rsidRDefault="00616205" w:rsidP="00366310">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02D4A784" w14:textId="77777777" w:rsidR="00616205" w:rsidRPr="00A478C4" w:rsidRDefault="00616205" w:rsidP="00366310">
            <w:pPr>
              <w:tabs>
                <w:tab w:val="right" w:pos="5265"/>
              </w:tabs>
              <w:ind w:right="-72"/>
              <w:jc w:val="both"/>
              <w:rPr>
                <w:rFonts w:ascii="Cordia New" w:hAnsi="Cordia New" w:cs="Cordia New"/>
                <w:b/>
                <w:bCs/>
                <w:sz w:val="26"/>
                <w:szCs w:val="26"/>
                <w:lang w:val="en-GB"/>
              </w:rPr>
            </w:pPr>
            <w:r w:rsidRPr="00A478C4">
              <w:rPr>
                <w:rFonts w:ascii="Cordia New" w:hAnsi="Cordia New" w:cs="Cordia New"/>
                <w:b/>
                <w:sz w:val="26"/>
                <w:szCs w:val="26"/>
              </w:rPr>
              <w:tab/>
              <w:t>Consolidated financial information</w:t>
            </w:r>
          </w:p>
        </w:tc>
      </w:tr>
      <w:tr w:rsidR="005F7E60" w:rsidRPr="00A478C4" w14:paraId="4FE1EBF3" w14:textId="77777777" w:rsidTr="009B7678">
        <w:tc>
          <w:tcPr>
            <w:tcW w:w="3456" w:type="dxa"/>
            <w:shd w:val="clear" w:color="auto" w:fill="auto"/>
          </w:tcPr>
          <w:p w14:paraId="1699BC3A" w14:textId="77777777" w:rsidR="00616205" w:rsidRPr="00A478C4" w:rsidRDefault="00616205" w:rsidP="00366310">
            <w:pPr>
              <w:ind w:left="-96"/>
              <w:rPr>
                <w:rFonts w:ascii="Cordia New" w:hAnsi="Cordia New" w:cs="Cordia New"/>
                <w:b/>
                <w:bCs/>
                <w:sz w:val="26"/>
                <w:szCs w:val="26"/>
                <w:lang w:val="en-GB"/>
              </w:rPr>
            </w:pPr>
            <w:r w:rsidRPr="00A478C4">
              <w:rPr>
                <w:rFonts w:ascii="Cordia New" w:hAnsi="Cordia New" w:cs="Cordia New"/>
                <w:b/>
                <w:bCs/>
                <w:sz w:val="26"/>
                <w:szCs w:val="26"/>
                <w:lang w:val="en-GB"/>
              </w:rPr>
              <w:t>For the nine-month periods ended</w:t>
            </w:r>
          </w:p>
        </w:tc>
        <w:tc>
          <w:tcPr>
            <w:tcW w:w="2736" w:type="dxa"/>
            <w:gridSpan w:val="2"/>
            <w:tcBorders>
              <w:top w:val="single" w:sz="4" w:space="0" w:color="auto"/>
              <w:bottom w:val="single" w:sz="4" w:space="0" w:color="auto"/>
            </w:tcBorders>
            <w:shd w:val="clear" w:color="auto" w:fill="auto"/>
          </w:tcPr>
          <w:p w14:paraId="22D6C9CD" w14:textId="77777777" w:rsidR="00616205" w:rsidRPr="00A478C4" w:rsidRDefault="00616205" w:rsidP="00366310">
            <w:pPr>
              <w:tabs>
                <w:tab w:val="right" w:pos="2548"/>
              </w:tabs>
              <w:ind w:right="-72"/>
              <w:jc w:val="both"/>
              <w:rPr>
                <w:rFonts w:ascii="Cordia New" w:hAnsi="Cordia New" w:cs="Cordia New"/>
                <w:b/>
                <w:bCs/>
                <w:sz w:val="26"/>
                <w:szCs w:val="26"/>
                <w:lang w:val="en-GB"/>
              </w:rPr>
            </w:pPr>
            <w:r w:rsidRPr="00A478C4">
              <w:rPr>
                <w:rFonts w:ascii="Cordia New" w:hAnsi="Cordia New" w:cs="Cordia New"/>
                <w:b/>
                <w:sz w:val="26"/>
                <w:szCs w:val="26"/>
              </w:rPr>
              <w:tab/>
              <w:t>US Dollar'</w:t>
            </w:r>
            <w:r w:rsidRPr="00A478C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250870F3" w14:textId="77777777" w:rsidR="00616205" w:rsidRPr="00A478C4" w:rsidRDefault="00616205" w:rsidP="00366310">
            <w:pPr>
              <w:tabs>
                <w:tab w:val="right" w:pos="2517"/>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Pr="00A478C4">
              <w:rPr>
                <w:rFonts w:ascii="Cordia New" w:hAnsi="Cordia New" w:cs="Cordia New"/>
                <w:b/>
                <w:bCs/>
                <w:sz w:val="26"/>
                <w:szCs w:val="26"/>
                <w:lang w:val="en-GB"/>
              </w:rPr>
              <w:t>000</w:t>
            </w:r>
          </w:p>
        </w:tc>
      </w:tr>
      <w:tr w:rsidR="005F7E60" w:rsidRPr="00A478C4" w14:paraId="62FC6E56" w14:textId="77777777" w:rsidTr="009B7678">
        <w:tc>
          <w:tcPr>
            <w:tcW w:w="3456" w:type="dxa"/>
            <w:shd w:val="clear" w:color="auto" w:fill="auto"/>
          </w:tcPr>
          <w:p w14:paraId="2925A2AB" w14:textId="77777777" w:rsidR="00616205" w:rsidRPr="00A478C4" w:rsidRDefault="00616205" w:rsidP="00616205">
            <w:pPr>
              <w:ind w:left="-96"/>
              <w:rPr>
                <w:rFonts w:ascii="Cordia New" w:hAnsi="Cordia New" w:cs="Cordia New"/>
                <w:b/>
                <w:bCs/>
                <w:sz w:val="26"/>
                <w:szCs w:val="26"/>
                <w:lang w:val="en-GB"/>
              </w:rPr>
            </w:pPr>
            <w:r w:rsidRPr="00A478C4">
              <w:rPr>
                <w:rFonts w:ascii="Cordia New" w:hAnsi="Cordia New" w:cs="Cordia New"/>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23DE4859" w14:textId="6DA0E1F5"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218A4A16" w14:textId="12E4A7CC"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5148F9F8" w14:textId="25DC9307"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77AA7FF9" w14:textId="3A9BACF8" w:rsidR="00616205" w:rsidRPr="00A478C4" w:rsidRDefault="00616205" w:rsidP="00616205">
            <w:pPr>
              <w:tabs>
                <w:tab w:val="right" w:pos="1138"/>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r>
      <w:tr w:rsidR="005F7E60" w:rsidRPr="00A478C4" w14:paraId="02C5C2AE" w14:textId="77777777" w:rsidTr="009B7678">
        <w:tc>
          <w:tcPr>
            <w:tcW w:w="3456" w:type="dxa"/>
            <w:shd w:val="clear" w:color="auto" w:fill="auto"/>
          </w:tcPr>
          <w:p w14:paraId="0921D541" w14:textId="77777777" w:rsidR="00616205" w:rsidRPr="00A478C4" w:rsidRDefault="00616205" w:rsidP="00616205">
            <w:pPr>
              <w:ind w:left="-93"/>
              <w:jc w:val="both"/>
              <w:rPr>
                <w:rFonts w:ascii="Cordia New" w:hAnsi="Cordia New" w:cs="Cordia New"/>
                <w:sz w:val="16"/>
                <w:szCs w:val="16"/>
              </w:rPr>
            </w:pPr>
          </w:p>
        </w:tc>
        <w:tc>
          <w:tcPr>
            <w:tcW w:w="1368" w:type="dxa"/>
            <w:shd w:val="clear" w:color="auto" w:fill="FAFAFA"/>
            <w:vAlign w:val="bottom"/>
          </w:tcPr>
          <w:p w14:paraId="71FEC353" w14:textId="77777777"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auto"/>
            <w:vAlign w:val="bottom"/>
          </w:tcPr>
          <w:p w14:paraId="55984781" w14:textId="77777777"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FAFAFA"/>
            <w:vAlign w:val="bottom"/>
          </w:tcPr>
          <w:p w14:paraId="4DFBFF8C" w14:textId="77777777"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auto"/>
            <w:vAlign w:val="bottom"/>
          </w:tcPr>
          <w:p w14:paraId="578775F9" w14:textId="77777777" w:rsidR="00616205" w:rsidRPr="00A478C4" w:rsidRDefault="00616205" w:rsidP="00616205">
            <w:pPr>
              <w:tabs>
                <w:tab w:val="decimal" w:pos="1138"/>
              </w:tabs>
              <w:ind w:right="-72"/>
              <w:jc w:val="both"/>
              <w:rPr>
                <w:rFonts w:ascii="Cordia New" w:hAnsi="Cordia New" w:cs="Cordia New"/>
                <w:sz w:val="16"/>
                <w:szCs w:val="16"/>
              </w:rPr>
            </w:pPr>
          </w:p>
        </w:tc>
      </w:tr>
      <w:tr w:rsidR="005F7E60" w:rsidRPr="00A478C4" w14:paraId="5400B4EE" w14:textId="77777777" w:rsidTr="009B7678">
        <w:tc>
          <w:tcPr>
            <w:tcW w:w="3456" w:type="dxa"/>
            <w:shd w:val="clear" w:color="auto" w:fill="auto"/>
          </w:tcPr>
          <w:p w14:paraId="77CA2BEE" w14:textId="77777777" w:rsidR="00616205" w:rsidRPr="00A478C4" w:rsidRDefault="00616205" w:rsidP="00616205">
            <w:pPr>
              <w:ind w:left="-93"/>
              <w:jc w:val="both"/>
              <w:rPr>
                <w:rFonts w:ascii="Cordia New" w:hAnsi="Cordia New" w:cs="Cordia New"/>
                <w:sz w:val="26"/>
                <w:szCs w:val="26"/>
              </w:rPr>
            </w:pPr>
            <w:r w:rsidRPr="00A478C4">
              <w:rPr>
                <w:rFonts w:ascii="Cordia New" w:hAnsi="Cordia New" w:cs="Cordia New"/>
                <w:sz w:val="26"/>
                <w:szCs w:val="26"/>
              </w:rPr>
              <w:t>Interest income from associates and</w:t>
            </w:r>
          </w:p>
          <w:p w14:paraId="22043570" w14:textId="0535F369" w:rsidR="00616205" w:rsidRPr="00A478C4" w:rsidRDefault="00616205" w:rsidP="00616205">
            <w:pPr>
              <w:ind w:left="-93" w:firstLine="159"/>
              <w:jc w:val="both"/>
              <w:rPr>
                <w:rFonts w:ascii="Cordia New" w:hAnsi="Cordia New" w:cs="Cordia New"/>
                <w:sz w:val="26"/>
                <w:szCs w:val="26"/>
              </w:rPr>
            </w:pPr>
            <w:r w:rsidRPr="00A478C4">
              <w:rPr>
                <w:rFonts w:ascii="Cordia New" w:hAnsi="Cordia New" w:cs="Cordia New"/>
                <w:sz w:val="26"/>
                <w:szCs w:val="26"/>
              </w:rPr>
              <w:t>joint venture</w:t>
            </w:r>
            <w:r w:rsidR="009C0D8F">
              <w:rPr>
                <w:rFonts w:ascii="Cordia New" w:hAnsi="Cordia New" w:cs="Cordia New"/>
                <w:sz w:val="26"/>
                <w:szCs w:val="26"/>
              </w:rPr>
              <w:t>s</w:t>
            </w:r>
          </w:p>
        </w:tc>
        <w:tc>
          <w:tcPr>
            <w:tcW w:w="1368" w:type="dxa"/>
            <w:tcBorders>
              <w:bottom w:val="single" w:sz="4" w:space="0" w:color="auto"/>
            </w:tcBorders>
            <w:shd w:val="clear" w:color="auto" w:fill="FAFAFA"/>
            <w:vAlign w:val="bottom"/>
          </w:tcPr>
          <w:p w14:paraId="1682CA5A" w14:textId="53554E0A"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2,216</w:t>
            </w:r>
          </w:p>
        </w:tc>
        <w:tc>
          <w:tcPr>
            <w:tcW w:w="1368" w:type="dxa"/>
            <w:tcBorders>
              <w:bottom w:val="single" w:sz="4" w:space="0" w:color="auto"/>
            </w:tcBorders>
            <w:shd w:val="clear" w:color="auto" w:fill="auto"/>
            <w:vAlign w:val="bottom"/>
          </w:tcPr>
          <w:p w14:paraId="3299AF2B" w14:textId="429BE89F"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2,491</w:t>
            </w:r>
          </w:p>
        </w:tc>
        <w:tc>
          <w:tcPr>
            <w:tcW w:w="1368" w:type="dxa"/>
            <w:tcBorders>
              <w:bottom w:val="single" w:sz="4" w:space="0" w:color="auto"/>
            </w:tcBorders>
            <w:shd w:val="clear" w:color="auto" w:fill="FAFAFA"/>
            <w:vAlign w:val="bottom"/>
          </w:tcPr>
          <w:p w14:paraId="4CE1E19B" w14:textId="6A156BB5"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75,839</w:t>
            </w:r>
          </w:p>
        </w:tc>
        <w:tc>
          <w:tcPr>
            <w:tcW w:w="1368" w:type="dxa"/>
            <w:tcBorders>
              <w:bottom w:val="single" w:sz="4" w:space="0" w:color="auto"/>
            </w:tcBorders>
            <w:shd w:val="clear" w:color="auto" w:fill="auto"/>
            <w:vAlign w:val="bottom"/>
          </w:tcPr>
          <w:p w14:paraId="1098E11C" w14:textId="569930D2"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86,559</w:t>
            </w:r>
          </w:p>
        </w:tc>
      </w:tr>
      <w:tr w:rsidR="005F7E60" w:rsidRPr="00A478C4" w14:paraId="7C11D016" w14:textId="77777777" w:rsidTr="009B7678">
        <w:tc>
          <w:tcPr>
            <w:tcW w:w="3456" w:type="dxa"/>
            <w:shd w:val="clear" w:color="auto" w:fill="auto"/>
          </w:tcPr>
          <w:p w14:paraId="3A29EC6C" w14:textId="77777777" w:rsidR="00616205" w:rsidRPr="00A478C4" w:rsidRDefault="00616205" w:rsidP="00616205">
            <w:pPr>
              <w:ind w:left="-93"/>
              <w:jc w:val="both"/>
              <w:rPr>
                <w:rFonts w:ascii="Cordia New" w:hAnsi="Cordia New" w:cs="Cordia New"/>
                <w:sz w:val="16"/>
                <w:szCs w:val="16"/>
              </w:rPr>
            </w:pPr>
          </w:p>
        </w:tc>
        <w:tc>
          <w:tcPr>
            <w:tcW w:w="1368" w:type="dxa"/>
            <w:shd w:val="clear" w:color="auto" w:fill="FAFAFA"/>
            <w:vAlign w:val="bottom"/>
          </w:tcPr>
          <w:p w14:paraId="755FBC87" w14:textId="77777777"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auto"/>
            <w:vAlign w:val="bottom"/>
          </w:tcPr>
          <w:p w14:paraId="74D08A50" w14:textId="77777777"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FAFAFA"/>
            <w:vAlign w:val="bottom"/>
          </w:tcPr>
          <w:p w14:paraId="7F572841" w14:textId="6B89E095" w:rsidR="00616205" w:rsidRPr="00A478C4" w:rsidRDefault="00616205" w:rsidP="00616205">
            <w:pPr>
              <w:tabs>
                <w:tab w:val="decimal" w:pos="1138"/>
              </w:tabs>
              <w:ind w:right="-72"/>
              <w:jc w:val="both"/>
              <w:rPr>
                <w:rFonts w:ascii="Cordia New" w:hAnsi="Cordia New" w:cs="Cordia New"/>
                <w:sz w:val="16"/>
                <w:szCs w:val="16"/>
              </w:rPr>
            </w:pPr>
          </w:p>
        </w:tc>
        <w:tc>
          <w:tcPr>
            <w:tcW w:w="1368" w:type="dxa"/>
            <w:shd w:val="clear" w:color="auto" w:fill="auto"/>
            <w:vAlign w:val="bottom"/>
          </w:tcPr>
          <w:p w14:paraId="4DB035EE" w14:textId="77777777" w:rsidR="00616205" w:rsidRPr="00A478C4" w:rsidRDefault="00616205" w:rsidP="00616205">
            <w:pPr>
              <w:tabs>
                <w:tab w:val="decimal" w:pos="1138"/>
              </w:tabs>
              <w:ind w:right="-72"/>
              <w:jc w:val="both"/>
              <w:rPr>
                <w:rFonts w:ascii="Cordia New" w:hAnsi="Cordia New" w:cs="Cordia New"/>
                <w:sz w:val="16"/>
                <w:szCs w:val="16"/>
              </w:rPr>
            </w:pPr>
          </w:p>
        </w:tc>
      </w:tr>
      <w:tr w:rsidR="005F7E60" w:rsidRPr="00A478C4" w14:paraId="5FCCA1BE" w14:textId="77777777" w:rsidTr="009B7678">
        <w:tc>
          <w:tcPr>
            <w:tcW w:w="3456" w:type="dxa"/>
            <w:shd w:val="clear" w:color="auto" w:fill="auto"/>
          </w:tcPr>
          <w:p w14:paraId="5268DA05" w14:textId="77777777" w:rsidR="00616205" w:rsidRPr="00A478C4" w:rsidRDefault="00616205" w:rsidP="00616205">
            <w:pPr>
              <w:ind w:left="-93"/>
              <w:jc w:val="both"/>
              <w:rPr>
                <w:rFonts w:ascii="Cordia New" w:hAnsi="Cordia New" w:cs="Cordia New"/>
                <w:sz w:val="26"/>
                <w:szCs w:val="26"/>
              </w:rPr>
            </w:pPr>
            <w:r w:rsidRPr="00A478C4">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1B80DFBD" w14:textId="35307C4F"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1,031</w:t>
            </w:r>
          </w:p>
        </w:tc>
        <w:tc>
          <w:tcPr>
            <w:tcW w:w="1368" w:type="dxa"/>
            <w:tcBorders>
              <w:bottom w:val="single" w:sz="4" w:space="0" w:color="auto"/>
            </w:tcBorders>
            <w:shd w:val="clear" w:color="auto" w:fill="auto"/>
            <w:vAlign w:val="bottom"/>
          </w:tcPr>
          <w:p w14:paraId="3A141B0B" w14:textId="4DF2BCA8"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860</w:t>
            </w:r>
          </w:p>
        </w:tc>
        <w:tc>
          <w:tcPr>
            <w:tcW w:w="1368" w:type="dxa"/>
            <w:tcBorders>
              <w:bottom w:val="single" w:sz="4" w:space="0" w:color="auto"/>
            </w:tcBorders>
            <w:shd w:val="clear" w:color="auto" w:fill="FAFAFA"/>
            <w:vAlign w:val="bottom"/>
          </w:tcPr>
          <w:p w14:paraId="305E567B" w14:textId="3562AFED" w:rsidR="00616205" w:rsidRPr="00A478C4" w:rsidRDefault="00FD12D8"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35,558</w:t>
            </w:r>
          </w:p>
        </w:tc>
        <w:tc>
          <w:tcPr>
            <w:tcW w:w="1368" w:type="dxa"/>
            <w:tcBorders>
              <w:bottom w:val="single" w:sz="4" w:space="0" w:color="auto"/>
            </w:tcBorders>
            <w:shd w:val="clear" w:color="auto" w:fill="auto"/>
            <w:vAlign w:val="bottom"/>
          </w:tcPr>
          <w:p w14:paraId="2E286C39" w14:textId="2004EF72" w:rsidR="00616205" w:rsidRPr="00A478C4" w:rsidRDefault="00616205" w:rsidP="00616205">
            <w:pPr>
              <w:tabs>
                <w:tab w:val="decimal" w:pos="1138"/>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29,648</w:t>
            </w:r>
          </w:p>
        </w:tc>
      </w:tr>
    </w:tbl>
    <w:p w14:paraId="4865EA76" w14:textId="77777777" w:rsidR="00616205" w:rsidRPr="00A478C4" w:rsidRDefault="00616205" w:rsidP="00616205">
      <w:pPr>
        <w:rPr>
          <w:rFonts w:ascii="Cordia New" w:eastAsia="Angsana New" w:hAnsi="Cordia New" w:cs="Cordia New"/>
          <w:sz w:val="26"/>
          <w:szCs w:val="26"/>
        </w:rPr>
      </w:pPr>
      <w:r w:rsidRPr="00A478C4">
        <w:rPr>
          <w:rFonts w:ascii="Cordia New" w:eastAsia="Angsana New" w:hAnsi="Cordia New" w:cs="Cordia New"/>
          <w:sz w:val="26"/>
          <w:szCs w:val="26"/>
        </w:rPr>
        <w:br w:type="page"/>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A478C4" w14:paraId="0C892AE7" w14:textId="77777777" w:rsidTr="009B7678">
        <w:tc>
          <w:tcPr>
            <w:tcW w:w="3456" w:type="dxa"/>
            <w:shd w:val="clear" w:color="auto" w:fill="auto"/>
          </w:tcPr>
          <w:p w14:paraId="08E0950D" w14:textId="77777777" w:rsidR="00616205" w:rsidRPr="00A478C4" w:rsidRDefault="00616205" w:rsidP="00366310">
            <w:pPr>
              <w:ind w:left="-96"/>
              <w:rPr>
                <w:rFonts w:ascii="Cordia New" w:hAnsi="Cordia New" w:cs="Cordia New"/>
                <w:b/>
                <w:bCs/>
                <w:sz w:val="26"/>
                <w:szCs w:val="26"/>
                <w:lang w:val="en-GB"/>
              </w:rPr>
            </w:pPr>
            <w:r w:rsidRPr="00A478C4">
              <w:rPr>
                <w:rFonts w:ascii="Cordia New" w:eastAsia="Angsana New" w:hAnsi="Cordia New" w:cs="Cordia New"/>
                <w:sz w:val="26"/>
                <w:szCs w:val="26"/>
              </w:rPr>
              <w:lastRenderedPageBreak/>
              <w:br w:type="page"/>
            </w:r>
            <w:r w:rsidRPr="00A478C4">
              <w:rPr>
                <w:rFonts w:ascii="Cordia New" w:eastAsia="Angsana New" w:hAnsi="Cordia New" w:cs="Cordia New"/>
                <w:sz w:val="26"/>
                <w:szCs w:val="26"/>
              </w:rPr>
              <w:br w:type="page"/>
            </w:r>
          </w:p>
        </w:tc>
        <w:tc>
          <w:tcPr>
            <w:tcW w:w="5472" w:type="dxa"/>
            <w:gridSpan w:val="4"/>
            <w:tcBorders>
              <w:top w:val="single" w:sz="4" w:space="0" w:color="auto"/>
              <w:bottom w:val="single" w:sz="4" w:space="0" w:color="auto"/>
            </w:tcBorders>
            <w:shd w:val="clear" w:color="auto" w:fill="auto"/>
          </w:tcPr>
          <w:p w14:paraId="2AC2C195" w14:textId="77777777" w:rsidR="00616205" w:rsidRPr="00A478C4" w:rsidRDefault="00616205" w:rsidP="00366310">
            <w:pPr>
              <w:tabs>
                <w:tab w:val="right" w:pos="5253"/>
              </w:tabs>
              <w:ind w:right="-72"/>
              <w:jc w:val="both"/>
              <w:rPr>
                <w:rFonts w:ascii="Cordia New" w:hAnsi="Cordia New" w:cs="Cordia New"/>
                <w:b/>
                <w:bCs/>
                <w:sz w:val="26"/>
                <w:szCs w:val="26"/>
                <w:lang w:val="en-GB"/>
              </w:rPr>
            </w:pPr>
            <w:r w:rsidRPr="00A478C4">
              <w:rPr>
                <w:rFonts w:ascii="Cordia New" w:hAnsi="Cordia New" w:cs="Cordia New"/>
                <w:b/>
                <w:sz w:val="26"/>
                <w:szCs w:val="26"/>
              </w:rPr>
              <w:tab/>
              <w:t>Separate financial information</w:t>
            </w:r>
          </w:p>
        </w:tc>
      </w:tr>
      <w:tr w:rsidR="005F7E60" w:rsidRPr="00A478C4" w14:paraId="1FAC393D" w14:textId="77777777" w:rsidTr="009B7678">
        <w:tc>
          <w:tcPr>
            <w:tcW w:w="3456" w:type="dxa"/>
            <w:shd w:val="clear" w:color="auto" w:fill="auto"/>
          </w:tcPr>
          <w:p w14:paraId="053F951F" w14:textId="77777777" w:rsidR="00616205" w:rsidRPr="00A478C4" w:rsidRDefault="00616205" w:rsidP="00366310">
            <w:pPr>
              <w:ind w:left="-111"/>
              <w:rPr>
                <w:rFonts w:ascii="Cordia New" w:hAnsi="Cordia New" w:cs="Cordia New"/>
                <w:b/>
                <w:bCs/>
                <w:sz w:val="26"/>
                <w:szCs w:val="26"/>
                <w:lang w:val="en-GB"/>
              </w:rPr>
            </w:pPr>
            <w:r w:rsidRPr="00A478C4">
              <w:rPr>
                <w:rFonts w:ascii="Cordia New" w:hAnsi="Cordia New" w:cs="Cordia New"/>
                <w:b/>
                <w:bCs/>
                <w:sz w:val="26"/>
                <w:szCs w:val="26"/>
                <w:lang w:val="en-GB"/>
              </w:rPr>
              <w:t>For the nine-month periods ended</w:t>
            </w:r>
          </w:p>
        </w:tc>
        <w:tc>
          <w:tcPr>
            <w:tcW w:w="2736" w:type="dxa"/>
            <w:gridSpan w:val="2"/>
            <w:tcBorders>
              <w:top w:val="single" w:sz="4" w:space="0" w:color="auto"/>
              <w:bottom w:val="single" w:sz="4" w:space="0" w:color="auto"/>
            </w:tcBorders>
            <w:shd w:val="clear" w:color="auto" w:fill="auto"/>
          </w:tcPr>
          <w:p w14:paraId="73487863" w14:textId="77777777" w:rsidR="00616205" w:rsidRPr="00A478C4" w:rsidRDefault="00616205" w:rsidP="00366310">
            <w:pPr>
              <w:tabs>
                <w:tab w:val="right" w:pos="2535"/>
              </w:tabs>
              <w:ind w:right="-72"/>
              <w:jc w:val="both"/>
              <w:rPr>
                <w:rFonts w:ascii="Cordia New" w:hAnsi="Cordia New" w:cs="Cordia New"/>
                <w:b/>
                <w:bCs/>
                <w:sz w:val="26"/>
                <w:szCs w:val="26"/>
                <w:lang w:val="en-GB"/>
              </w:rPr>
            </w:pPr>
            <w:r w:rsidRPr="00A478C4">
              <w:rPr>
                <w:rFonts w:ascii="Cordia New" w:hAnsi="Cordia New" w:cs="Cordia New"/>
                <w:b/>
                <w:sz w:val="26"/>
                <w:szCs w:val="26"/>
              </w:rPr>
              <w:tab/>
              <w:t>US Dollar'</w:t>
            </w:r>
            <w:r w:rsidRPr="00A478C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3E3F5BA9" w14:textId="77777777" w:rsidR="00616205" w:rsidRPr="00A478C4" w:rsidRDefault="00616205" w:rsidP="00366310">
            <w:pPr>
              <w:tabs>
                <w:tab w:val="right" w:pos="2535"/>
                <w:tab w:val="right" w:pos="2563"/>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Pr="00A478C4">
              <w:rPr>
                <w:rFonts w:ascii="Cordia New" w:hAnsi="Cordia New" w:cs="Cordia New"/>
                <w:b/>
                <w:bCs/>
                <w:sz w:val="26"/>
                <w:szCs w:val="26"/>
                <w:lang w:val="en-GB"/>
              </w:rPr>
              <w:t>000</w:t>
            </w:r>
          </w:p>
        </w:tc>
      </w:tr>
      <w:tr w:rsidR="005F7E60" w:rsidRPr="00A478C4" w14:paraId="148683CD" w14:textId="77777777" w:rsidTr="009B7678">
        <w:tc>
          <w:tcPr>
            <w:tcW w:w="3456" w:type="dxa"/>
            <w:shd w:val="clear" w:color="auto" w:fill="auto"/>
          </w:tcPr>
          <w:p w14:paraId="2D1CA0A5" w14:textId="77777777" w:rsidR="00616205" w:rsidRPr="00A478C4" w:rsidRDefault="00616205" w:rsidP="00616205">
            <w:pPr>
              <w:ind w:left="-96"/>
              <w:rPr>
                <w:rFonts w:ascii="Cordia New" w:hAnsi="Cordia New" w:cs="Cordia New"/>
                <w:b/>
                <w:bCs/>
                <w:sz w:val="26"/>
                <w:szCs w:val="26"/>
                <w:lang w:val="en-GB"/>
              </w:rPr>
            </w:pPr>
            <w:r w:rsidRPr="00A478C4">
              <w:rPr>
                <w:rFonts w:ascii="Cordia New" w:hAnsi="Cordia New" w:cs="Cordia New"/>
                <w:b/>
                <w:bCs/>
                <w:sz w:val="26"/>
                <w:szCs w:val="26"/>
                <w:lang w:val="en-GB"/>
              </w:rPr>
              <w:t xml:space="preserve">   30 September</w:t>
            </w:r>
          </w:p>
        </w:tc>
        <w:tc>
          <w:tcPr>
            <w:tcW w:w="1368" w:type="dxa"/>
            <w:tcBorders>
              <w:top w:val="single" w:sz="4" w:space="0" w:color="auto"/>
              <w:bottom w:val="single" w:sz="4" w:space="0" w:color="auto"/>
            </w:tcBorders>
            <w:shd w:val="clear" w:color="auto" w:fill="auto"/>
          </w:tcPr>
          <w:p w14:paraId="3E4B985B" w14:textId="1ACCD9AD" w:rsidR="00616205" w:rsidRPr="00A478C4" w:rsidRDefault="00616205" w:rsidP="00616205">
            <w:pPr>
              <w:tabs>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7520C0A9" w14:textId="61FB222D" w:rsidR="00616205" w:rsidRPr="00A478C4" w:rsidRDefault="00616205" w:rsidP="00616205">
            <w:pPr>
              <w:tabs>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c>
          <w:tcPr>
            <w:tcW w:w="1368" w:type="dxa"/>
            <w:tcBorders>
              <w:top w:val="single" w:sz="4" w:space="0" w:color="auto"/>
              <w:bottom w:val="single" w:sz="4" w:space="0" w:color="auto"/>
            </w:tcBorders>
            <w:shd w:val="clear" w:color="auto" w:fill="auto"/>
          </w:tcPr>
          <w:p w14:paraId="048BF8ED" w14:textId="740666BD" w:rsidR="00616205" w:rsidRPr="00A478C4" w:rsidRDefault="00616205" w:rsidP="00616205">
            <w:pPr>
              <w:tabs>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08D9545F" w14:textId="05524B40" w:rsidR="00616205" w:rsidRPr="00A478C4" w:rsidRDefault="00616205" w:rsidP="00616205">
            <w:pPr>
              <w:tabs>
                <w:tab w:val="right" w:pos="1166"/>
              </w:tabs>
              <w:ind w:right="-72"/>
              <w:jc w:val="both"/>
              <w:rPr>
                <w:rFonts w:ascii="Cordia New" w:hAnsi="Cordia New" w:cs="Cordia New"/>
                <w:b/>
                <w:bCs/>
                <w:sz w:val="26"/>
                <w:szCs w:val="26"/>
                <w:lang w:val="en-GB"/>
              </w:rPr>
            </w:pP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2022</w:t>
            </w:r>
          </w:p>
        </w:tc>
      </w:tr>
      <w:tr w:rsidR="005F7E60" w:rsidRPr="00A478C4" w14:paraId="3BC30C49" w14:textId="77777777" w:rsidTr="009B7678">
        <w:tc>
          <w:tcPr>
            <w:tcW w:w="3456" w:type="dxa"/>
            <w:shd w:val="clear" w:color="auto" w:fill="auto"/>
          </w:tcPr>
          <w:p w14:paraId="077B074C"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15D3AE74"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74D84253"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27754E1C"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5A4247A3" w14:textId="77777777" w:rsidR="00616205" w:rsidRPr="00A478C4" w:rsidRDefault="00616205" w:rsidP="00616205">
            <w:pPr>
              <w:ind w:left="-93"/>
              <w:jc w:val="both"/>
              <w:rPr>
                <w:rFonts w:ascii="Cordia New" w:hAnsi="Cordia New" w:cs="Cordia New"/>
                <w:sz w:val="10"/>
                <w:szCs w:val="10"/>
              </w:rPr>
            </w:pPr>
          </w:p>
        </w:tc>
      </w:tr>
      <w:tr w:rsidR="005F7E60" w:rsidRPr="00A478C4" w14:paraId="04991F77" w14:textId="77777777" w:rsidTr="009B7678">
        <w:tc>
          <w:tcPr>
            <w:tcW w:w="3456" w:type="dxa"/>
            <w:shd w:val="clear" w:color="auto" w:fill="auto"/>
          </w:tcPr>
          <w:p w14:paraId="44BB1EB7"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59963649" w14:textId="34D3D69A" w:rsidR="00616205" w:rsidRPr="00A478C4" w:rsidRDefault="001404C6" w:rsidP="009B7678">
            <w:pPr>
              <w:tabs>
                <w:tab w:val="decimal" w:pos="1166"/>
              </w:tabs>
              <w:ind w:right="-72"/>
              <w:jc w:val="both"/>
              <w:outlineLvl w:val="0"/>
              <w:rPr>
                <w:rFonts w:ascii="Cordia New" w:hAnsi="Cordia New" w:cs="Cordia New"/>
                <w:sz w:val="26"/>
                <w:szCs w:val="26"/>
              </w:rPr>
            </w:pPr>
            <w:r w:rsidRPr="00A478C4">
              <w:rPr>
                <w:rFonts w:ascii="Cordia New" w:hAnsi="Cordia New" w:cs="Cordia New"/>
                <w:sz w:val="26"/>
                <w:szCs w:val="26"/>
              </w:rPr>
              <w:t>31,857</w:t>
            </w:r>
          </w:p>
        </w:tc>
        <w:tc>
          <w:tcPr>
            <w:tcW w:w="1368" w:type="dxa"/>
            <w:tcBorders>
              <w:bottom w:val="single" w:sz="4" w:space="0" w:color="auto"/>
            </w:tcBorders>
            <w:shd w:val="clear" w:color="auto" w:fill="auto"/>
            <w:vAlign w:val="bottom"/>
          </w:tcPr>
          <w:p w14:paraId="72AD6642" w14:textId="25A5685F" w:rsidR="00616205" w:rsidRPr="00A478C4" w:rsidRDefault="00616205" w:rsidP="00616205">
            <w:pPr>
              <w:tabs>
                <w:tab w:val="decimal" w:pos="1166"/>
              </w:tabs>
              <w:ind w:right="-72"/>
              <w:jc w:val="both"/>
              <w:outlineLvl w:val="0"/>
              <w:rPr>
                <w:rFonts w:ascii="Cordia New" w:hAnsi="Cordia New" w:cs="Cordia New"/>
                <w:sz w:val="26"/>
                <w:szCs w:val="26"/>
              </w:rPr>
            </w:pPr>
            <w:r w:rsidRPr="00A478C4">
              <w:rPr>
                <w:rFonts w:ascii="Cordia New" w:hAnsi="Cordia New" w:cs="Cordia New"/>
                <w:sz w:val="26"/>
                <w:szCs w:val="26"/>
                <w:lang w:val="en-GB"/>
              </w:rPr>
              <w:t>37,660</w:t>
            </w:r>
          </w:p>
        </w:tc>
        <w:tc>
          <w:tcPr>
            <w:tcW w:w="1368" w:type="dxa"/>
            <w:tcBorders>
              <w:bottom w:val="single" w:sz="4" w:space="0" w:color="auto"/>
            </w:tcBorders>
            <w:shd w:val="clear" w:color="auto" w:fill="FAFAFA"/>
            <w:vAlign w:val="bottom"/>
          </w:tcPr>
          <w:p w14:paraId="0138E6B8" w14:textId="3241DFA6"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1,095,335</w:t>
            </w:r>
          </w:p>
        </w:tc>
        <w:tc>
          <w:tcPr>
            <w:tcW w:w="1368" w:type="dxa"/>
            <w:tcBorders>
              <w:bottom w:val="single" w:sz="4" w:space="0" w:color="auto"/>
            </w:tcBorders>
            <w:shd w:val="clear" w:color="auto" w:fill="auto"/>
            <w:vAlign w:val="bottom"/>
          </w:tcPr>
          <w:p w14:paraId="7EF7D451" w14:textId="44F42AED"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1,308,028</w:t>
            </w:r>
          </w:p>
        </w:tc>
      </w:tr>
      <w:tr w:rsidR="005F7E60" w:rsidRPr="00A478C4" w14:paraId="7F636EFE" w14:textId="77777777" w:rsidTr="009B7678">
        <w:tc>
          <w:tcPr>
            <w:tcW w:w="3456" w:type="dxa"/>
            <w:shd w:val="clear" w:color="auto" w:fill="auto"/>
          </w:tcPr>
          <w:p w14:paraId="0158D6CD"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48351D49"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38B156CF"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065C079D"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139CBF4B" w14:textId="77777777" w:rsidR="00616205" w:rsidRPr="00A478C4" w:rsidRDefault="00616205" w:rsidP="00616205">
            <w:pPr>
              <w:ind w:left="-93"/>
              <w:jc w:val="both"/>
              <w:rPr>
                <w:rFonts w:ascii="Cordia New" w:hAnsi="Cordia New" w:cs="Cordia New"/>
                <w:sz w:val="10"/>
                <w:szCs w:val="10"/>
              </w:rPr>
            </w:pPr>
          </w:p>
        </w:tc>
      </w:tr>
      <w:tr w:rsidR="005F7E60" w:rsidRPr="00A478C4" w14:paraId="4A6C6C46" w14:textId="77777777" w:rsidTr="009B7678">
        <w:tc>
          <w:tcPr>
            <w:tcW w:w="3456" w:type="dxa"/>
            <w:shd w:val="clear" w:color="auto" w:fill="auto"/>
          </w:tcPr>
          <w:p w14:paraId="24A602CE"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Cost of service from a subsidiary</w:t>
            </w:r>
          </w:p>
        </w:tc>
        <w:tc>
          <w:tcPr>
            <w:tcW w:w="1368" w:type="dxa"/>
            <w:tcBorders>
              <w:bottom w:val="single" w:sz="4" w:space="0" w:color="auto"/>
            </w:tcBorders>
            <w:shd w:val="clear" w:color="auto" w:fill="FAFAFA"/>
            <w:vAlign w:val="bottom"/>
          </w:tcPr>
          <w:p w14:paraId="0FC66E7B" w14:textId="242DA59E" w:rsidR="00616205" w:rsidRPr="00A478C4" w:rsidRDefault="001404C6" w:rsidP="00616205">
            <w:pPr>
              <w:tabs>
                <w:tab w:val="decimal" w:pos="1166"/>
              </w:tabs>
              <w:ind w:left="158" w:right="-72" w:hanging="251"/>
              <w:jc w:val="both"/>
              <w:outlineLvl w:val="0"/>
              <w:rPr>
                <w:rFonts w:ascii="Cordia New" w:hAnsi="Cordia New" w:cs="Cordia New"/>
                <w:sz w:val="26"/>
                <w:szCs w:val="26"/>
              </w:rPr>
            </w:pPr>
            <w:r w:rsidRPr="00A478C4">
              <w:rPr>
                <w:rFonts w:ascii="Cordia New" w:hAnsi="Cordia New" w:cs="Cordia New"/>
                <w:sz w:val="26"/>
                <w:szCs w:val="26"/>
              </w:rPr>
              <w:t>-</w:t>
            </w:r>
          </w:p>
        </w:tc>
        <w:tc>
          <w:tcPr>
            <w:tcW w:w="1368" w:type="dxa"/>
            <w:tcBorders>
              <w:bottom w:val="single" w:sz="4" w:space="0" w:color="auto"/>
            </w:tcBorders>
            <w:shd w:val="clear" w:color="auto" w:fill="auto"/>
            <w:vAlign w:val="bottom"/>
          </w:tcPr>
          <w:p w14:paraId="4A892FC3" w14:textId="661FA40E" w:rsidR="00616205" w:rsidRPr="00A478C4" w:rsidRDefault="00616205" w:rsidP="00616205">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4,106</w:t>
            </w:r>
          </w:p>
        </w:tc>
        <w:tc>
          <w:tcPr>
            <w:tcW w:w="1368" w:type="dxa"/>
            <w:tcBorders>
              <w:bottom w:val="single" w:sz="4" w:space="0" w:color="auto"/>
            </w:tcBorders>
            <w:shd w:val="clear" w:color="auto" w:fill="FAFAFA"/>
            <w:vAlign w:val="bottom"/>
          </w:tcPr>
          <w:p w14:paraId="0BFA25D5" w14:textId="06376EBA"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168A15A1" w14:textId="51F41670"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139,339</w:t>
            </w:r>
          </w:p>
        </w:tc>
      </w:tr>
      <w:tr w:rsidR="005F7E60" w:rsidRPr="00A478C4" w14:paraId="625F2973" w14:textId="77777777" w:rsidTr="009B7678">
        <w:tc>
          <w:tcPr>
            <w:tcW w:w="3456" w:type="dxa"/>
            <w:shd w:val="clear" w:color="auto" w:fill="auto"/>
          </w:tcPr>
          <w:p w14:paraId="3C828868"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76B7C27D"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02AD24E8"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476D968C"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52355087" w14:textId="77777777" w:rsidR="00616205" w:rsidRPr="00A478C4" w:rsidRDefault="00616205" w:rsidP="00616205">
            <w:pPr>
              <w:ind w:left="-93"/>
              <w:jc w:val="both"/>
              <w:rPr>
                <w:rFonts w:ascii="Cordia New" w:hAnsi="Cordia New" w:cs="Cordia New"/>
                <w:sz w:val="10"/>
                <w:szCs w:val="10"/>
              </w:rPr>
            </w:pPr>
          </w:p>
        </w:tc>
      </w:tr>
      <w:tr w:rsidR="005F7E60" w:rsidRPr="00A478C4" w14:paraId="3109AC25" w14:textId="77777777" w:rsidTr="009B7678">
        <w:tc>
          <w:tcPr>
            <w:tcW w:w="3456" w:type="dxa"/>
            <w:shd w:val="clear" w:color="auto" w:fill="auto"/>
          </w:tcPr>
          <w:p w14:paraId="77C61BE2"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Dividend income from subsidiaries</w:t>
            </w:r>
          </w:p>
        </w:tc>
        <w:tc>
          <w:tcPr>
            <w:tcW w:w="1368" w:type="dxa"/>
            <w:tcBorders>
              <w:bottom w:val="single" w:sz="4" w:space="0" w:color="auto"/>
            </w:tcBorders>
            <w:shd w:val="clear" w:color="auto" w:fill="FAFAFA"/>
            <w:vAlign w:val="bottom"/>
          </w:tcPr>
          <w:p w14:paraId="062897A7" w14:textId="1D445B14"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432,534</w:t>
            </w:r>
          </w:p>
        </w:tc>
        <w:tc>
          <w:tcPr>
            <w:tcW w:w="1368" w:type="dxa"/>
            <w:tcBorders>
              <w:bottom w:val="single" w:sz="4" w:space="0" w:color="auto"/>
            </w:tcBorders>
            <w:shd w:val="clear" w:color="auto" w:fill="auto"/>
            <w:vAlign w:val="bottom"/>
          </w:tcPr>
          <w:p w14:paraId="5E4EA088" w14:textId="1C0DB6EF"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146,029</w:t>
            </w:r>
          </w:p>
        </w:tc>
        <w:tc>
          <w:tcPr>
            <w:tcW w:w="1368" w:type="dxa"/>
            <w:tcBorders>
              <w:bottom w:val="single" w:sz="4" w:space="0" w:color="auto"/>
            </w:tcBorders>
            <w:shd w:val="clear" w:color="auto" w:fill="FAFAFA"/>
            <w:vAlign w:val="bottom"/>
          </w:tcPr>
          <w:p w14:paraId="09716A76" w14:textId="2A2A2FB8"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15,003,762</w:t>
            </w:r>
          </w:p>
        </w:tc>
        <w:tc>
          <w:tcPr>
            <w:tcW w:w="1368" w:type="dxa"/>
            <w:tcBorders>
              <w:bottom w:val="single" w:sz="4" w:space="0" w:color="auto"/>
            </w:tcBorders>
            <w:shd w:val="clear" w:color="auto" w:fill="auto"/>
            <w:vAlign w:val="bottom"/>
          </w:tcPr>
          <w:p w14:paraId="5F0DD74E" w14:textId="054182DE"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5,076,201</w:t>
            </w:r>
          </w:p>
        </w:tc>
      </w:tr>
      <w:tr w:rsidR="005F7E60" w:rsidRPr="00A478C4" w14:paraId="2EE38802" w14:textId="77777777" w:rsidTr="009B7678">
        <w:tc>
          <w:tcPr>
            <w:tcW w:w="3456" w:type="dxa"/>
            <w:shd w:val="clear" w:color="auto" w:fill="auto"/>
          </w:tcPr>
          <w:p w14:paraId="5B1DD4FE"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2280EE0A"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4738C056"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673780C0"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575339F6" w14:textId="77777777" w:rsidR="00616205" w:rsidRPr="00A478C4" w:rsidRDefault="00616205" w:rsidP="00616205">
            <w:pPr>
              <w:ind w:left="-93"/>
              <w:jc w:val="both"/>
              <w:rPr>
                <w:rFonts w:ascii="Cordia New" w:hAnsi="Cordia New" w:cs="Cordia New"/>
                <w:sz w:val="10"/>
                <w:szCs w:val="10"/>
              </w:rPr>
            </w:pPr>
          </w:p>
        </w:tc>
      </w:tr>
      <w:tr w:rsidR="005F7E60" w:rsidRPr="00A478C4" w14:paraId="5A8F22B9" w14:textId="77777777" w:rsidTr="009B7678">
        <w:tc>
          <w:tcPr>
            <w:tcW w:w="3456" w:type="dxa"/>
            <w:shd w:val="clear" w:color="auto" w:fill="auto"/>
          </w:tcPr>
          <w:p w14:paraId="69E56EF2" w14:textId="77777777" w:rsidR="00616205" w:rsidRPr="00A478C4" w:rsidRDefault="00616205" w:rsidP="00616205">
            <w:pPr>
              <w:ind w:left="158" w:hanging="251"/>
              <w:jc w:val="both"/>
              <w:rPr>
                <w:rFonts w:ascii="Cordia New" w:hAnsi="Cordia New" w:cs="Cordia New"/>
                <w:sz w:val="26"/>
                <w:szCs w:val="26"/>
              </w:rPr>
            </w:pPr>
            <w:r w:rsidRPr="00A478C4">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21DE18ED" w14:textId="4A657514"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100,911</w:t>
            </w:r>
          </w:p>
        </w:tc>
        <w:tc>
          <w:tcPr>
            <w:tcW w:w="1368" w:type="dxa"/>
            <w:tcBorders>
              <w:bottom w:val="single" w:sz="4" w:space="0" w:color="auto"/>
            </w:tcBorders>
            <w:shd w:val="clear" w:color="auto" w:fill="auto"/>
            <w:vAlign w:val="bottom"/>
          </w:tcPr>
          <w:p w14:paraId="606EFBDC" w14:textId="3D46393E"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95,493</w:t>
            </w:r>
          </w:p>
        </w:tc>
        <w:tc>
          <w:tcPr>
            <w:tcW w:w="1368" w:type="dxa"/>
            <w:tcBorders>
              <w:bottom w:val="single" w:sz="4" w:space="0" w:color="auto"/>
            </w:tcBorders>
            <w:shd w:val="clear" w:color="auto" w:fill="FAFAFA"/>
            <w:vAlign w:val="bottom"/>
          </w:tcPr>
          <w:p w14:paraId="1CC116DE" w14:textId="48779A7E"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3,484,374</w:t>
            </w:r>
          </w:p>
        </w:tc>
        <w:tc>
          <w:tcPr>
            <w:tcW w:w="1368" w:type="dxa"/>
            <w:tcBorders>
              <w:bottom w:val="single" w:sz="4" w:space="0" w:color="auto"/>
            </w:tcBorders>
            <w:shd w:val="clear" w:color="auto" w:fill="auto"/>
            <w:vAlign w:val="bottom"/>
          </w:tcPr>
          <w:p w14:paraId="3697045D" w14:textId="6966F97C"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3,302,743</w:t>
            </w:r>
          </w:p>
        </w:tc>
      </w:tr>
      <w:tr w:rsidR="005F7E60" w:rsidRPr="00A478C4" w14:paraId="630B4C3D" w14:textId="77777777" w:rsidTr="009B7678">
        <w:tc>
          <w:tcPr>
            <w:tcW w:w="3456" w:type="dxa"/>
            <w:shd w:val="clear" w:color="auto" w:fill="auto"/>
          </w:tcPr>
          <w:p w14:paraId="2AE5D73F"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4E7F4428"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03669C2F"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12826EE6" w14:textId="77777777" w:rsidR="00616205" w:rsidRPr="00A478C4" w:rsidRDefault="00616205" w:rsidP="00616205">
            <w:pPr>
              <w:ind w:left="-93"/>
              <w:jc w:val="both"/>
              <w:rPr>
                <w:rFonts w:ascii="Cordia New" w:hAnsi="Cordia New" w:cs="Cordia New"/>
                <w:sz w:val="10"/>
                <w:szCs w:val="10"/>
              </w:rPr>
            </w:pPr>
          </w:p>
        </w:tc>
        <w:tc>
          <w:tcPr>
            <w:tcW w:w="1368" w:type="dxa"/>
            <w:tcBorders>
              <w:top w:val="single" w:sz="4" w:space="0" w:color="auto"/>
            </w:tcBorders>
            <w:shd w:val="clear" w:color="auto" w:fill="auto"/>
            <w:vAlign w:val="bottom"/>
          </w:tcPr>
          <w:p w14:paraId="30E52D65" w14:textId="77777777" w:rsidR="00616205" w:rsidRPr="00A478C4" w:rsidRDefault="00616205" w:rsidP="00616205">
            <w:pPr>
              <w:ind w:left="-93"/>
              <w:jc w:val="both"/>
              <w:rPr>
                <w:rFonts w:ascii="Cordia New" w:hAnsi="Cordia New" w:cs="Cordia New"/>
                <w:sz w:val="10"/>
                <w:szCs w:val="10"/>
              </w:rPr>
            </w:pPr>
          </w:p>
        </w:tc>
      </w:tr>
      <w:tr w:rsidR="00D463A7" w:rsidRPr="00A478C4" w14:paraId="41039ED3" w14:textId="77777777" w:rsidTr="009B7678">
        <w:tc>
          <w:tcPr>
            <w:tcW w:w="3456" w:type="dxa"/>
            <w:shd w:val="clear" w:color="auto" w:fill="auto"/>
            <w:vAlign w:val="bottom"/>
          </w:tcPr>
          <w:p w14:paraId="35D3E0FC" w14:textId="3EA6D804" w:rsidR="00D463A7" w:rsidRPr="00A478C4" w:rsidRDefault="00D463A7" w:rsidP="00616205">
            <w:pPr>
              <w:ind w:left="158" w:hanging="251"/>
              <w:jc w:val="both"/>
              <w:rPr>
                <w:rFonts w:ascii="Cordia New" w:hAnsi="Cordia New" w:cs="Cordia New"/>
                <w:sz w:val="26"/>
                <w:szCs w:val="26"/>
              </w:rPr>
            </w:pPr>
            <w:r w:rsidRPr="00A478C4">
              <w:rPr>
                <w:rFonts w:ascii="Cordia New" w:hAnsi="Cordia New" w:cs="Cordia New"/>
                <w:sz w:val="26"/>
                <w:szCs w:val="26"/>
              </w:rPr>
              <w:t>Management income from subsidiaries and</w:t>
            </w:r>
          </w:p>
        </w:tc>
        <w:tc>
          <w:tcPr>
            <w:tcW w:w="1368" w:type="dxa"/>
            <w:shd w:val="clear" w:color="auto" w:fill="FAFAFA"/>
            <w:vAlign w:val="bottom"/>
          </w:tcPr>
          <w:p w14:paraId="1C6AE6E9" w14:textId="77777777" w:rsidR="00D463A7" w:rsidRPr="00A478C4" w:rsidRDefault="00D463A7" w:rsidP="00616205">
            <w:pPr>
              <w:tabs>
                <w:tab w:val="decimal" w:pos="1152"/>
              </w:tabs>
              <w:ind w:right="-72"/>
              <w:jc w:val="both"/>
              <w:outlineLvl w:val="0"/>
              <w:rPr>
                <w:rFonts w:ascii="Cordia New" w:hAnsi="Cordia New" w:cs="Cordia New"/>
                <w:sz w:val="26"/>
                <w:szCs w:val="26"/>
                <w:lang w:val="en-GB"/>
              </w:rPr>
            </w:pPr>
          </w:p>
        </w:tc>
        <w:tc>
          <w:tcPr>
            <w:tcW w:w="1368" w:type="dxa"/>
            <w:shd w:val="clear" w:color="auto" w:fill="auto"/>
            <w:vAlign w:val="bottom"/>
          </w:tcPr>
          <w:p w14:paraId="4C29376F" w14:textId="77777777" w:rsidR="00D463A7" w:rsidRPr="00A478C4" w:rsidRDefault="00D463A7" w:rsidP="00616205">
            <w:pPr>
              <w:tabs>
                <w:tab w:val="decimal" w:pos="1152"/>
              </w:tabs>
              <w:ind w:right="-72"/>
              <w:jc w:val="both"/>
              <w:outlineLvl w:val="0"/>
              <w:rPr>
                <w:rFonts w:ascii="Cordia New" w:hAnsi="Cordia New" w:cs="Cordia New"/>
                <w:sz w:val="26"/>
                <w:szCs w:val="26"/>
                <w:lang w:val="en-GB"/>
              </w:rPr>
            </w:pPr>
          </w:p>
        </w:tc>
        <w:tc>
          <w:tcPr>
            <w:tcW w:w="1368" w:type="dxa"/>
            <w:shd w:val="clear" w:color="auto" w:fill="FAFAFA"/>
            <w:vAlign w:val="bottom"/>
          </w:tcPr>
          <w:p w14:paraId="64407F67" w14:textId="77777777" w:rsidR="00D463A7" w:rsidRPr="00A478C4" w:rsidRDefault="00D463A7" w:rsidP="00616205">
            <w:pPr>
              <w:tabs>
                <w:tab w:val="decimal" w:pos="1152"/>
              </w:tabs>
              <w:ind w:right="-72"/>
              <w:jc w:val="both"/>
              <w:outlineLvl w:val="0"/>
              <w:rPr>
                <w:rFonts w:ascii="Cordia New" w:hAnsi="Cordia New" w:cs="Cordia New"/>
                <w:sz w:val="26"/>
                <w:szCs w:val="26"/>
                <w:lang w:val="en-GB"/>
              </w:rPr>
            </w:pPr>
          </w:p>
        </w:tc>
        <w:tc>
          <w:tcPr>
            <w:tcW w:w="1368" w:type="dxa"/>
            <w:shd w:val="clear" w:color="auto" w:fill="auto"/>
            <w:vAlign w:val="bottom"/>
          </w:tcPr>
          <w:p w14:paraId="196489B5" w14:textId="77777777" w:rsidR="00D463A7" w:rsidRPr="00A478C4" w:rsidRDefault="00D463A7" w:rsidP="00616205">
            <w:pPr>
              <w:tabs>
                <w:tab w:val="decimal" w:pos="1152"/>
              </w:tabs>
              <w:ind w:right="-72"/>
              <w:jc w:val="both"/>
              <w:outlineLvl w:val="0"/>
              <w:rPr>
                <w:rFonts w:ascii="Cordia New" w:hAnsi="Cordia New" w:cs="Cordia New"/>
                <w:sz w:val="26"/>
                <w:szCs w:val="26"/>
                <w:lang w:val="en-GB"/>
              </w:rPr>
            </w:pPr>
          </w:p>
        </w:tc>
      </w:tr>
      <w:tr w:rsidR="005F7E60" w:rsidRPr="00A478C4" w14:paraId="3F07CF60" w14:textId="77777777" w:rsidTr="009B7678">
        <w:tc>
          <w:tcPr>
            <w:tcW w:w="3456" w:type="dxa"/>
            <w:shd w:val="clear" w:color="auto" w:fill="auto"/>
            <w:vAlign w:val="bottom"/>
          </w:tcPr>
          <w:p w14:paraId="4378A41D" w14:textId="3523DEAF" w:rsidR="00616205" w:rsidRPr="00A478C4" w:rsidRDefault="00D463A7" w:rsidP="00616205">
            <w:pPr>
              <w:ind w:left="158" w:hanging="251"/>
              <w:jc w:val="both"/>
              <w:rPr>
                <w:rFonts w:ascii="Cordia New" w:hAnsi="Cordia New" w:cs="Cordia New"/>
                <w:sz w:val="26"/>
                <w:szCs w:val="26"/>
              </w:rPr>
            </w:pPr>
            <w:r w:rsidRPr="00A478C4">
              <w:rPr>
                <w:rFonts w:ascii="Cordia New" w:hAnsi="Cordia New" w:cs="Cordia New"/>
                <w:sz w:val="26"/>
                <w:szCs w:val="26"/>
              </w:rPr>
              <w:t xml:space="preserve">   a joint venture</w:t>
            </w:r>
          </w:p>
        </w:tc>
        <w:tc>
          <w:tcPr>
            <w:tcW w:w="1368" w:type="dxa"/>
            <w:tcBorders>
              <w:bottom w:val="single" w:sz="4" w:space="0" w:color="auto"/>
            </w:tcBorders>
            <w:shd w:val="clear" w:color="auto" w:fill="FAFAFA"/>
            <w:vAlign w:val="bottom"/>
          </w:tcPr>
          <w:p w14:paraId="063CD237" w14:textId="02435ABF"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29,117</w:t>
            </w:r>
          </w:p>
        </w:tc>
        <w:tc>
          <w:tcPr>
            <w:tcW w:w="1368" w:type="dxa"/>
            <w:tcBorders>
              <w:bottom w:val="single" w:sz="4" w:space="0" w:color="auto"/>
            </w:tcBorders>
            <w:shd w:val="clear" w:color="auto" w:fill="auto"/>
            <w:vAlign w:val="bottom"/>
          </w:tcPr>
          <w:p w14:paraId="66594E1D" w14:textId="09149159"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43,763</w:t>
            </w:r>
          </w:p>
        </w:tc>
        <w:tc>
          <w:tcPr>
            <w:tcW w:w="1368" w:type="dxa"/>
            <w:tcBorders>
              <w:bottom w:val="single" w:sz="4" w:space="0" w:color="auto"/>
            </w:tcBorders>
            <w:shd w:val="clear" w:color="auto" w:fill="FAFAFA"/>
            <w:vAlign w:val="bottom"/>
          </w:tcPr>
          <w:p w14:paraId="0B1688FA" w14:textId="68B1FC22" w:rsidR="00616205" w:rsidRPr="00A478C4" w:rsidRDefault="001404C6"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1,002,613</w:t>
            </w:r>
          </w:p>
        </w:tc>
        <w:tc>
          <w:tcPr>
            <w:tcW w:w="1368" w:type="dxa"/>
            <w:tcBorders>
              <w:bottom w:val="single" w:sz="4" w:space="0" w:color="auto"/>
            </w:tcBorders>
            <w:shd w:val="clear" w:color="auto" w:fill="auto"/>
            <w:vAlign w:val="bottom"/>
          </w:tcPr>
          <w:p w14:paraId="7A919B82" w14:textId="3DAF5F1E" w:rsidR="00616205" w:rsidRPr="00A478C4" w:rsidRDefault="00616205" w:rsidP="00616205">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1,530,637</w:t>
            </w:r>
          </w:p>
        </w:tc>
      </w:tr>
    </w:tbl>
    <w:p w14:paraId="34FC1CD2" w14:textId="77777777" w:rsidR="00616205" w:rsidRPr="009A55A2" w:rsidRDefault="00616205" w:rsidP="00616205">
      <w:pPr>
        <w:ind w:left="540" w:hanging="540"/>
        <w:jc w:val="both"/>
        <w:rPr>
          <w:rFonts w:ascii="Cordia New" w:hAnsi="Cordia New" w:cs="Cordia New"/>
          <w:color w:val="C00000"/>
          <w:sz w:val="26"/>
          <w:szCs w:val="26"/>
          <w:lang w:val="en-GB"/>
        </w:rPr>
      </w:pPr>
    </w:p>
    <w:p w14:paraId="727EFCF5" w14:textId="761EC905" w:rsidR="007843B2" w:rsidRPr="009A55A2" w:rsidRDefault="00442597" w:rsidP="00034968">
      <w:pPr>
        <w:ind w:left="540" w:hanging="540"/>
        <w:jc w:val="both"/>
        <w:rPr>
          <w:rFonts w:ascii="Cordia New" w:hAnsi="Cordia New" w:cs="Cordia New"/>
          <w:b/>
          <w:bCs/>
          <w:color w:val="CF4A02"/>
          <w:sz w:val="26"/>
          <w:szCs w:val="26"/>
        </w:rPr>
      </w:pPr>
      <w:r w:rsidRPr="009A55A2">
        <w:rPr>
          <w:rFonts w:ascii="Cordia New" w:hAnsi="Cordia New" w:cs="Cordia New"/>
          <w:b/>
          <w:bCs/>
          <w:color w:val="CF4A02"/>
          <w:sz w:val="26"/>
          <w:szCs w:val="26"/>
          <w:lang w:val="en-GB"/>
        </w:rPr>
        <w:t>20</w:t>
      </w:r>
      <w:r w:rsidR="007843B2" w:rsidRPr="009A55A2">
        <w:rPr>
          <w:rFonts w:ascii="Cordia New" w:hAnsi="Cordia New" w:cs="Cordia New"/>
          <w:b/>
          <w:bCs/>
          <w:color w:val="CF4A02"/>
          <w:sz w:val="26"/>
          <w:szCs w:val="26"/>
          <w:lang w:bidi="ar-SA"/>
        </w:rPr>
        <w:t>.</w:t>
      </w:r>
      <w:r w:rsidR="00004CAF" w:rsidRPr="009A55A2">
        <w:rPr>
          <w:rFonts w:ascii="Cordia New" w:hAnsi="Cordia New" w:cs="Cordia New"/>
          <w:b/>
          <w:bCs/>
          <w:color w:val="CF4A02"/>
          <w:sz w:val="26"/>
          <w:szCs w:val="26"/>
          <w:lang w:val="en-GB" w:bidi="ar-SA"/>
        </w:rPr>
        <w:t>2</w:t>
      </w:r>
      <w:r w:rsidR="007843B2" w:rsidRPr="009A55A2">
        <w:rPr>
          <w:rFonts w:ascii="Cordia New" w:hAnsi="Cordia New" w:cs="Cordia New"/>
          <w:b/>
          <w:bCs/>
          <w:color w:val="CF4A02"/>
          <w:sz w:val="26"/>
          <w:szCs w:val="26"/>
          <w:lang w:bidi="ar-SA"/>
        </w:rPr>
        <w:t xml:space="preserve"> </w:t>
      </w:r>
      <w:r w:rsidR="007843B2" w:rsidRPr="009A55A2">
        <w:rPr>
          <w:rFonts w:ascii="Cordia New" w:hAnsi="Cordia New" w:cs="Cordia New"/>
          <w:b/>
          <w:bCs/>
          <w:color w:val="CF4A02"/>
          <w:sz w:val="26"/>
          <w:szCs w:val="26"/>
          <w:lang w:bidi="ar-SA"/>
        </w:rPr>
        <w:tab/>
      </w:r>
      <w:r w:rsidR="004576A1" w:rsidRPr="009A55A2">
        <w:rPr>
          <w:rFonts w:ascii="Cordia New" w:hAnsi="Cordia New" w:cs="Cordia New"/>
          <w:b/>
          <w:bCs/>
          <w:color w:val="CF4A02"/>
          <w:sz w:val="26"/>
          <w:szCs w:val="26"/>
          <w:lang w:bidi="ar-SA"/>
        </w:rPr>
        <w:t xml:space="preserve">Advances </w:t>
      </w:r>
      <w:proofErr w:type="gramStart"/>
      <w:r w:rsidR="004576A1" w:rsidRPr="009A55A2">
        <w:rPr>
          <w:rFonts w:ascii="Cordia New" w:hAnsi="Cordia New" w:cs="Cordia New"/>
          <w:b/>
          <w:bCs/>
          <w:color w:val="CF4A02"/>
          <w:sz w:val="26"/>
          <w:szCs w:val="26"/>
          <w:lang w:bidi="ar-SA"/>
        </w:rPr>
        <w:t>to,</w:t>
      </w:r>
      <w:proofErr w:type="gramEnd"/>
      <w:r w:rsidR="004576A1" w:rsidRPr="009A55A2">
        <w:rPr>
          <w:rFonts w:ascii="Cordia New" w:hAnsi="Cordia New" w:cs="Cordia New"/>
          <w:b/>
          <w:bCs/>
          <w:color w:val="CF4A02"/>
          <w:sz w:val="26"/>
          <w:szCs w:val="26"/>
          <w:lang w:bidi="ar-SA"/>
        </w:rPr>
        <w:t xml:space="preserve"> amount due from and dividend receivables from related parties consist of:</w:t>
      </w:r>
    </w:p>
    <w:p w14:paraId="0CBB3426" w14:textId="77777777" w:rsidR="007843B2" w:rsidRPr="009A55A2" w:rsidRDefault="007843B2" w:rsidP="005D2453">
      <w:pPr>
        <w:ind w:left="540"/>
        <w:jc w:val="both"/>
        <w:rPr>
          <w:rFonts w:ascii="Cordia New" w:hAnsi="Cordia New" w:cs="Cordia New"/>
          <w:b/>
          <w:bCs/>
          <w:color w:val="CF4A02"/>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843B2" w:rsidRPr="00A478C4" w14:paraId="0276AE0C" w14:textId="77777777" w:rsidTr="009B7678">
        <w:trPr>
          <w:tblHeader/>
        </w:trPr>
        <w:tc>
          <w:tcPr>
            <w:tcW w:w="3447" w:type="dxa"/>
            <w:shd w:val="clear" w:color="auto" w:fill="auto"/>
          </w:tcPr>
          <w:p w14:paraId="04CC5F77" w14:textId="77777777" w:rsidR="007843B2" w:rsidRPr="00A478C4" w:rsidRDefault="007843B2"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2F76FA8D" w14:textId="77777777" w:rsidR="007843B2" w:rsidRPr="00A478C4" w:rsidRDefault="007843B2" w:rsidP="00034968">
            <w:pPr>
              <w:tabs>
                <w:tab w:val="right" w:pos="5310"/>
              </w:tabs>
              <w:ind w:right="-72"/>
              <w:jc w:val="both"/>
              <w:rPr>
                <w:rFonts w:ascii="Cordia New" w:hAnsi="Cordia New" w:cs="Cordia New"/>
                <w:b/>
                <w:bCs/>
                <w:sz w:val="26"/>
                <w:szCs w:val="26"/>
                <w:lang w:val="en-GB"/>
              </w:rPr>
            </w:pPr>
            <w:r w:rsidRPr="00A478C4">
              <w:rPr>
                <w:rFonts w:ascii="Cordia New" w:hAnsi="Cordia New" w:cs="Cordia New"/>
                <w:b/>
                <w:sz w:val="26"/>
                <w:szCs w:val="26"/>
              </w:rPr>
              <w:tab/>
              <w:t>Consolidated financial information</w:t>
            </w:r>
          </w:p>
        </w:tc>
      </w:tr>
      <w:tr w:rsidR="007843B2" w:rsidRPr="00A478C4" w14:paraId="6529565E" w14:textId="77777777" w:rsidTr="009B7678">
        <w:trPr>
          <w:tblHeader/>
        </w:trPr>
        <w:tc>
          <w:tcPr>
            <w:tcW w:w="3447" w:type="dxa"/>
            <w:shd w:val="clear" w:color="auto" w:fill="auto"/>
          </w:tcPr>
          <w:p w14:paraId="1DFFA607" w14:textId="77777777" w:rsidR="007843B2" w:rsidRPr="00A478C4" w:rsidRDefault="007843B2"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3911FB4" w14:textId="0FA50586" w:rsidR="007843B2" w:rsidRPr="00A478C4" w:rsidRDefault="007843B2" w:rsidP="00034968">
            <w:pPr>
              <w:tabs>
                <w:tab w:val="right" w:pos="2503"/>
              </w:tabs>
              <w:ind w:right="-72"/>
              <w:jc w:val="both"/>
              <w:rPr>
                <w:rFonts w:ascii="Cordia New" w:hAnsi="Cordia New" w:cs="Cordia New"/>
                <w:b/>
                <w:bCs/>
                <w:sz w:val="26"/>
                <w:szCs w:val="26"/>
                <w:lang w:val="en-GB"/>
              </w:rPr>
            </w:pPr>
            <w:r w:rsidRPr="00A478C4">
              <w:rPr>
                <w:rFonts w:ascii="Cordia New" w:hAnsi="Cordia New" w:cs="Cordia New"/>
                <w:b/>
                <w:sz w:val="26"/>
                <w:szCs w:val="26"/>
              </w:rPr>
              <w:tab/>
            </w:r>
            <w:r w:rsidR="005E6D86" w:rsidRPr="00A478C4">
              <w:rPr>
                <w:rFonts w:ascii="Cordia New" w:hAnsi="Cordia New" w:cs="Cordia New"/>
                <w:b/>
                <w:sz w:val="26"/>
                <w:szCs w:val="26"/>
              </w:rPr>
              <w:t>US Dollar’000</w:t>
            </w:r>
          </w:p>
        </w:tc>
        <w:tc>
          <w:tcPr>
            <w:tcW w:w="2736" w:type="dxa"/>
            <w:gridSpan w:val="2"/>
            <w:tcBorders>
              <w:top w:val="single" w:sz="4" w:space="0" w:color="auto"/>
              <w:bottom w:val="single" w:sz="4" w:space="0" w:color="auto"/>
            </w:tcBorders>
            <w:shd w:val="clear" w:color="auto" w:fill="auto"/>
          </w:tcPr>
          <w:p w14:paraId="217A1FF9" w14:textId="39FF6D14" w:rsidR="007843B2" w:rsidRPr="00A478C4" w:rsidRDefault="007843B2" w:rsidP="00034968">
            <w:pPr>
              <w:tabs>
                <w:tab w:val="right" w:pos="2563"/>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7843B2" w:rsidRPr="00A478C4" w14:paraId="72A7159B" w14:textId="77777777" w:rsidTr="009B7678">
        <w:trPr>
          <w:tblHeader/>
        </w:trPr>
        <w:tc>
          <w:tcPr>
            <w:tcW w:w="3447" w:type="dxa"/>
            <w:shd w:val="clear" w:color="auto" w:fill="auto"/>
          </w:tcPr>
          <w:p w14:paraId="7DE335DA" w14:textId="77777777" w:rsidR="007843B2" w:rsidRPr="00A478C4" w:rsidRDefault="007843B2" w:rsidP="00034968">
            <w:pPr>
              <w:ind w:left="-101"/>
              <w:rPr>
                <w:rFonts w:ascii="Cordia New" w:hAnsi="Cordia New" w:cs="Cordia New"/>
                <w:b/>
                <w:bCs/>
                <w:sz w:val="26"/>
                <w:szCs w:val="26"/>
                <w:lang w:val="en-GB"/>
              </w:rPr>
            </w:pPr>
            <w:r w:rsidRPr="00A478C4">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095E702" w14:textId="1CED691D" w:rsidR="007843B2" w:rsidRPr="00A478C4" w:rsidRDefault="007843B2" w:rsidP="00034968">
            <w:pPr>
              <w:tabs>
                <w:tab w:val="right" w:pos="1164"/>
              </w:tabs>
              <w:outlineLvl w:val="0"/>
              <w:rPr>
                <w:rFonts w:ascii="Cordia New" w:hAnsi="Cordia New" w:cs="Cordia New"/>
                <w:b/>
                <w:bCs/>
                <w:sz w:val="26"/>
                <w:szCs w:val="26"/>
                <w:lang w:val="en-GB"/>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r w:rsidRPr="00A478C4">
              <w:rPr>
                <w:rFonts w:ascii="Cordia New" w:hAnsi="Cordia New" w:cs="Cordia New"/>
                <w:b/>
                <w:sz w:val="26"/>
                <w:szCs w:val="26"/>
              </w:rPr>
              <w:br/>
            </w:r>
            <w:r w:rsidRPr="00A478C4">
              <w:rPr>
                <w:rFonts w:ascii="Cordia New" w:hAnsi="Cordia New" w:cs="Cordia New"/>
                <w:b/>
                <w:sz w:val="26"/>
                <w:szCs w:val="26"/>
              </w:rPr>
              <w:tab/>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1CBE01C" w14:textId="1CEBA511" w:rsidR="007843B2" w:rsidRPr="00A478C4" w:rsidRDefault="007843B2" w:rsidP="00034968">
            <w:pPr>
              <w:tabs>
                <w:tab w:val="right" w:pos="1144"/>
              </w:tabs>
              <w:outlineLvl w:val="0"/>
              <w:rPr>
                <w:rFonts w:ascii="Cordia New" w:hAnsi="Cordia New" w:cs="Cordia New"/>
                <w:b/>
                <w:bCs/>
                <w:sz w:val="26"/>
                <w:szCs w:val="26"/>
                <w:lang w:val="en-GB"/>
              </w:rPr>
            </w:pPr>
            <w:r w:rsidRPr="00A478C4">
              <w:rPr>
                <w:rFonts w:ascii="Cordia New" w:hAnsi="Cordia New" w:cs="Cordia New"/>
                <w:b/>
                <w:sz w:val="26"/>
                <w:szCs w:val="26"/>
              </w:rPr>
              <w:tab/>
            </w:r>
            <w:r w:rsidR="00004CAF" w:rsidRPr="00A478C4">
              <w:rPr>
                <w:rFonts w:ascii="Cordia New" w:hAnsi="Cordia New" w:cs="Cordia New"/>
                <w:b/>
                <w:sz w:val="26"/>
                <w:szCs w:val="26"/>
                <w:lang w:val="en-GB"/>
              </w:rPr>
              <w:t>31</w:t>
            </w:r>
            <w:r w:rsidRPr="00A478C4">
              <w:rPr>
                <w:rFonts w:ascii="Cordia New" w:hAnsi="Cordia New" w:cs="Cordia New"/>
                <w:b/>
                <w:sz w:val="26"/>
                <w:szCs w:val="26"/>
              </w:rPr>
              <w:t xml:space="preserve"> December</w:t>
            </w:r>
            <w:r w:rsidRPr="00A478C4">
              <w:rPr>
                <w:rFonts w:ascii="Cordia New" w:hAnsi="Cordia New" w:cs="Cordia New"/>
                <w:b/>
                <w:sz w:val="26"/>
                <w:szCs w:val="26"/>
              </w:rPr>
              <w:br/>
            </w:r>
            <w:r w:rsidRPr="00A478C4">
              <w:rPr>
                <w:rFonts w:ascii="Cordia New" w:hAnsi="Cordia New" w:cs="Cordia New"/>
                <w:b/>
                <w:sz w:val="26"/>
                <w:szCs w:val="26"/>
              </w:rPr>
              <w:tab/>
            </w:r>
            <w:r w:rsidR="00004CAF" w:rsidRPr="00A478C4">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5618EB3" w14:textId="50797DA5" w:rsidR="007843B2" w:rsidRPr="00A478C4" w:rsidRDefault="007843B2" w:rsidP="00034968">
            <w:pPr>
              <w:tabs>
                <w:tab w:val="right" w:pos="1166"/>
              </w:tabs>
              <w:outlineLvl w:val="0"/>
              <w:rPr>
                <w:rFonts w:ascii="Cordia New" w:hAnsi="Cordia New" w:cs="Cordia New"/>
                <w:b/>
                <w:bCs/>
                <w:sz w:val="26"/>
                <w:szCs w:val="26"/>
                <w:lang w:val="en-GB"/>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r w:rsidRPr="00A478C4">
              <w:rPr>
                <w:rFonts w:ascii="Cordia New" w:hAnsi="Cordia New" w:cs="Cordia New"/>
                <w:b/>
                <w:sz w:val="26"/>
                <w:szCs w:val="26"/>
              </w:rPr>
              <w:br/>
            </w:r>
            <w:r w:rsidRPr="00A478C4">
              <w:rPr>
                <w:rFonts w:ascii="Cordia New" w:hAnsi="Cordia New" w:cs="Cordia New"/>
                <w:b/>
                <w:sz w:val="26"/>
                <w:szCs w:val="26"/>
              </w:rPr>
              <w:tab/>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AAC64E2" w14:textId="09B2A4DF" w:rsidR="007843B2" w:rsidRPr="00A478C4" w:rsidRDefault="00004CAF" w:rsidP="00034968">
            <w:pPr>
              <w:jc w:val="right"/>
              <w:outlineLvl w:val="0"/>
              <w:rPr>
                <w:rFonts w:ascii="Cordia New" w:hAnsi="Cordia New" w:cs="Cordia New"/>
                <w:b/>
                <w:bCs/>
                <w:sz w:val="26"/>
                <w:szCs w:val="26"/>
                <w:lang w:val="en-GB"/>
              </w:rPr>
            </w:pPr>
            <w:r w:rsidRPr="00A478C4">
              <w:rPr>
                <w:rFonts w:ascii="Cordia New" w:hAnsi="Cordia New" w:cs="Cordia New"/>
                <w:b/>
                <w:bCs/>
                <w:sz w:val="26"/>
                <w:szCs w:val="26"/>
                <w:lang w:val="en-GB"/>
              </w:rPr>
              <w:t>31</w:t>
            </w:r>
            <w:r w:rsidR="007843B2" w:rsidRPr="00A478C4">
              <w:rPr>
                <w:rFonts w:ascii="Cordia New" w:hAnsi="Cordia New" w:cs="Cordia New"/>
                <w:b/>
                <w:bCs/>
                <w:sz w:val="26"/>
                <w:szCs w:val="26"/>
                <w:lang w:val="en-GB"/>
              </w:rPr>
              <w:t xml:space="preserve"> December</w:t>
            </w:r>
            <w:r w:rsidR="007843B2" w:rsidRPr="00A478C4">
              <w:rPr>
                <w:rFonts w:ascii="Cordia New" w:hAnsi="Cordia New" w:cs="Cordia New"/>
                <w:b/>
                <w:sz w:val="26"/>
                <w:szCs w:val="26"/>
              </w:rPr>
              <w:br/>
            </w:r>
            <w:r w:rsidRPr="00A478C4">
              <w:rPr>
                <w:rFonts w:ascii="Cordia New" w:hAnsi="Cordia New" w:cs="Cordia New"/>
                <w:b/>
                <w:sz w:val="26"/>
                <w:szCs w:val="26"/>
                <w:lang w:val="en-GB"/>
              </w:rPr>
              <w:t>2022</w:t>
            </w:r>
          </w:p>
        </w:tc>
      </w:tr>
      <w:tr w:rsidR="007843B2" w:rsidRPr="00A478C4" w14:paraId="6421AE13" w14:textId="77777777" w:rsidTr="009B7678">
        <w:tc>
          <w:tcPr>
            <w:tcW w:w="3447" w:type="dxa"/>
            <w:shd w:val="clear" w:color="auto" w:fill="auto"/>
          </w:tcPr>
          <w:p w14:paraId="0EF4BD8B" w14:textId="77777777" w:rsidR="007843B2" w:rsidRPr="00A478C4" w:rsidRDefault="007843B2" w:rsidP="00034968">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5E183611" w14:textId="77777777" w:rsidR="007843B2" w:rsidRPr="00A478C4"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61DF0955" w14:textId="77777777" w:rsidR="007843B2" w:rsidRPr="00A478C4"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4475F5F1" w14:textId="77777777" w:rsidR="007843B2" w:rsidRPr="00A478C4"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C690640" w14:textId="77777777" w:rsidR="007843B2" w:rsidRPr="00A478C4" w:rsidRDefault="007843B2" w:rsidP="00034968">
            <w:pPr>
              <w:tabs>
                <w:tab w:val="decimal" w:pos="1166"/>
              </w:tabs>
              <w:ind w:right="-72"/>
              <w:jc w:val="both"/>
              <w:outlineLvl w:val="0"/>
              <w:rPr>
                <w:rFonts w:ascii="Cordia New" w:hAnsi="Cordia New" w:cs="Cordia New"/>
                <w:sz w:val="10"/>
                <w:szCs w:val="10"/>
                <w:lang w:val="en-GB"/>
              </w:rPr>
            </w:pPr>
          </w:p>
        </w:tc>
      </w:tr>
      <w:tr w:rsidR="00982C84" w:rsidRPr="00A478C4" w14:paraId="368643B2" w14:textId="77777777" w:rsidTr="009B7678">
        <w:tc>
          <w:tcPr>
            <w:tcW w:w="3447" w:type="dxa"/>
            <w:shd w:val="clear" w:color="auto" w:fill="auto"/>
          </w:tcPr>
          <w:p w14:paraId="7B1FED3C" w14:textId="27034120" w:rsidR="00982C84" w:rsidRPr="00A478C4" w:rsidRDefault="00982C84" w:rsidP="00982C84">
            <w:pPr>
              <w:ind w:left="-101"/>
              <w:jc w:val="both"/>
              <w:rPr>
                <w:rFonts w:ascii="Cordia New" w:hAnsi="Cordia New" w:cs="Cordia New"/>
                <w:spacing w:val="-4"/>
                <w:sz w:val="26"/>
                <w:szCs w:val="26"/>
                <w:cs/>
              </w:rPr>
            </w:pPr>
            <w:r w:rsidRPr="00A478C4">
              <w:rPr>
                <w:rFonts w:ascii="Cordia New" w:hAnsi="Cordia New" w:cs="Cordia New"/>
                <w:spacing w:val="-4"/>
                <w:sz w:val="26"/>
                <w:szCs w:val="26"/>
              </w:rPr>
              <w:t>Advances to associates and joint ventures</w:t>
            </w:r>
          </w:p>
        </w:tc>
        <w:tc>
          <w:tcPr>
            <w:tcW w:w="1368" w:type="dxa"/>
            <w:shd w:val="clear" w:color="auto" w:fill="FAFAFA"/>
            <w:vAlign w:val="bottom"/>
          </w:tcPr>
          <w:p w14:paraId="12DD0AF0" w14:textId="1CFF7C27" w:rsidR="00982C84" w:rsidRPr="00A478C4" w:rsidRDefault="00982C84" w:rsidP="00982C84">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shd w:val="clear" w:color="auto" w:fill="auto"/>
            <w:vAlign w:val="bottom"/>
          </w:tcPr>
          <w:p w14:paraId="44F961A5" w14:textId="23101DA8"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26</w:t>
            </w:r>
          </w:p>
        </w:tc>
        <w:tc>
          <w:tcPr>
            <w:tcW w:w="1368" w:type="dxa"/>
            <w:shd w:val="clear" w:color="auto" w:fill="FAFAFA"/>
            <w:vAlign w:val="bottom"/>
          </w:tcPr>
          <w:p w14:paraId="2E23C338" w14:textId="7D014EBE" w:rsidR="00982C84" w:rsidRPr="00A478C4" w:rsidRDefault="00F720AA" w:rsidP="00982C84">
            <w:pPr>
              <w:tabs>
                <w:tab w:val="decimal" w:pos="1152"/>
              </w:tabs>
              <w:ind w:right="-72"/>
              <w:jc w:val="both"/>
              <w:outlineLvl w:val="0"/>
              <w:rPr>
                <w:rFonts w:ascii="Cordia New" w:hAnsi="Cordia New" w:cs="Cordia New"/>
                <w:sz w:val="26"/>
                <w:szCs w:val="26"/>
                <w:lang w:val="en-GB"/>
              </w:rPr>
            </w:pPr>
            <w:r>
              <w:rPr>
                <w:rFonts w:ascii="Cordia New" w:hAnsi="Cordia New" w:cs="Cordia New"/>
                <w:sz w:val="26"/>
                <w:szCs w:val="26"/>
              </w:rPr>
              <w:t>2</w:t>
            </w:r>
          </w:p>
        </w:tc>
        <w:tc>
          <w:tcPr>
            <w:tcW w:w="1368" w:type="dxa"/>
            <w:shd w:val="clear" w:color="auto" w:fill="auto"/>
            <w:vAlign w:val="bottom"/>
          </w:tcPr>
          <w:p w14:paraId="2D0511BD" w14:textId="461B2B74"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889</w:t>
            </w:r>
          </w:p>
        </w:tc>
      </w:tr>
      <w:tr w:rsidR="00982C84" w:rsidRPr="00A478C4" w14:paraId="30729D86" w14:textId="77777777" w:rsidTr="009B7678">
        <w:tc>
          <w:tcPr>
            <w:tcW w:w="3447" w:type="dxa"/>
            <w:shd w:val="clear" w:color="auto" w:fill="auto"/>
          </w:tcPr>
          <w:p w14:paraId="5A2E9FD9" w14:textId="6FB6F9C0" w:rsidR="00982C84" w:rsidRPr="00A478C4" w:rsidRDefault="00982C84" w:rsidP="00982C84">
            <w:pPr>
              <w:ind w:left="-101"/>
              <w:jc w:val="both"/>
              <w:rPr>
                <w:rFonts w:ascii="Cordia New" w:hAnsi="Cordia New" w:cs="Cordia New"/>
                <w:sz w:val="26"/>
                <w:szCs w:val="26"/>
              </w:rPr>
            </w:pPr>
            <w:r w:rsidRPr="00A478C4">
              <w:rPr>
                <w:rFonts w:ascii="Cordia New" w:hAnsi="Cordia New" w:cs="Cordia New"/>
                <w:sz w:val="26"/>
                <w:szCs w:val="26"/>
              </w:rPr>
              <w:t xml:space="preserve">Interest receivables </w:t>
            </w:r>
            <w:r w:rsidR="00073ED5">
              <w:rPr>
                <w:rFonts w:ascii="Cordia New" w:hAnsi="Cordia New" w:cs="Cordia New"/>
                <w:sz w:val="26"/>
                <w:szCs w:val="26"/>
              </w:rPr>
              <w:t>-</w:t>
            </w:r>
            <w:r w:rsidRPr="00A478C4">
              <w:rPr>
                <w:rFonts w:ascii="Cordia New" w:hAnsi="Cordia New" w:cs="Cordia New"/>
                <w:sz w:val="26"/>
                <w:szCs w:val="26"/>
              </w:rPr>
              <w:t xml:space="preserve"> associate</w:t>
            </w:r>
            <w:r>
              <w:rPr>
                <w:rFonts w:ascii="Cordia New" w:hAnsi="Cordia New" w:cs="Cordia New"/>
                <w:sz w:val="26"/>
                <w:szCs w:val="26"/>
              </w:rPr>
              <w:t>s</w:t>
            </w:r>
            <w:r w:rsidR="00F720AA">
              <w:rPr>
                <w:rFonts w:ascii="Cordia New" w:hAnsi="Cordia New" w:cs="Cordia New"/>
                <w:sz w:val="26"/>
                <w:szCs w:val="26"/>
              </w:rPr>
              <w:t xml:space="preserve"> and</w:t>
            </w:r>
          </w:p>
          <w:p w14:paraId="294C052F" w14:textId="57A728F6" w:rsidR="00982C84" w:rsidRPr="00A478C4" w:rsidRDefault="00982C84" w:rsidP="00982C84">
            <w:pPr>
              <w:ind w:left="-101"/>
              <w:jc w:val="both"/>
              <w:rPr>
                <w:rFonts w:ascii="Cordia New" w:hAnsi="Cordia New" w:cs="Cordia New"/>
                <w:sz w:val="26"/>
                <w:szCs w:val="26"/>
              </w:rPr>
            </w:pPr>
            <w:r w:rsidRPr="00A478C4">
              <w:rPr>
                <w:rFonts w:ascii="Cordia New" w:hAnsi="Cordia New" w:cs="Cordia New"/>
                <w:sz w:val="26"/>
                <w:szCs w:val="26"/>
              </w:rPr>
              <w:t xml:space="preserve">   joint ventures</w:t>
            </w:r>
          </w:p>
        </w:tc>
        <w:tc>
          <w:tcPr>
            <w:tcW w:w="1368" w:type="dxa"/>
            <w:shd w:val="clear" w:color="auto" w:fill="FAFAFA"/>
            <w:vAlign w:val="bottom"/>
          </w:tcPr>
          <w:p w14:paraId="646F9325" w14:textId="6A484299" w:rsidR="00982C84" w:rsidRPr="00A478C4" w:rsidRDefault="00982C84" w:rsidP="00982C84">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565</w:t>
            </w:r>
          </w:p>
        </w:tc>
        <w:tc>
          <w:tcPr>
            <w:tcW w:w="1368" w:type="dxa"/>
            <w:shd w:val="clear" w:color="auto" w:fill="auto"/>
            <w:vAlign w:val="bottom"/>
          </w:tcPr>
          <w:p w14:paraId="276CDFB0" w14:textId="174EB574"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w:t>
            </w:r>
            <w:r w:rsidRPr="00A478C4">
              <w:rPr>
                <w:rFonts w:ascii="Cordia New" w:hAnsi="Cordia New" w:cs="Cordia New"/>
                <w:sz w:val="26"/>
                <w:szCs w:val="26"/>
              </w:rPr>
              <w:t>,</w:t>
            </w:r>
            <w:r w:rsidRPr="00A478C4">
              <w:rPr>
                <w:rFonts w:ascii="Cordia New" w:hAnsi="Cordia New" w:cs="Cordia New"/>
                <w:sz w:val="26"/>
                <w:szCs w:val="26"/>
                <w:lang w:val="en-GB"/>
              </w:rPr>
              <w:t>566</w:t>
            </w:r>
          </w:p>
        </w:tc>
        <w:tc>
          <w:tcPr>
            <w:tcW w:w="1368" w:type="dxa"/>
            <w:shd w:val="clear" w:color="auto" w:fill="FAFAFA"/>
            <w:vAlign w:val="bottom"/>
          </w:tcPr>
          <w:p w14:paraId="16CE3656" w14:textId="7056CEC7"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CD7A96">
              <w:rPr>
                <w:rFonts w:ascii="Cordia New" w:hAnsi="Cordia New" w:cs="Cordia New"/>
                <w:sz w:val="26"/>
                <w:szCs w:val="26"/>
                <w:lang w:val="en-GB"/>
              </w:rPr>
              <w:t>20</w:t>
            </w:r>
            <w:r w:rsidRPr="00783845">
              <w:rPr>
                <w:rFonts w:ascii="Cordia New" w:hAnsi="Cordia New" w:cs="Cordia New"/>
                <w:sz w:val="26"/>
                <w:szCs w:val="26"/>
              </w:rPr>
              <w:t>,</w:t>
            </w:r>
            <w:r w:rsidRPr="00CD7A96">
              <w:rPr>
                <w:rFonts w:ascii="Cordia New" w:hAnsi="Cordia New" w:cs="Cordia New"/>
                <w:sz w:val="26"/>
                <w:szCs w:val="26"/>
                <w:lang w:val="en-GB"/>
              </w:rPr>
              <w:t>63</w:t>
            </w:r>
            <w:r w:rsidR="00F720AA">
              <w:rPr>
                <w:rFonts w:ascii="Cordia New" w:hAnsi="Cordia New" w:cs="Cordia New"/>
                <w:sz w:val="26"/>
                <w:szCs w:val="26"/>
                <w:lang w:val="en-GB"/>
              </w:rPr>
              <w:t>7</w:t>
            </w:r>
          </w:p>
        </w:tc>
        <w:tc>
          <w:tcPr>
            <w:tcW w:w="1368" w:type="dxa"/>
            <w:shd w:val="clear" w:color="auto" w:fill="auto"/>
            <w:vAlign w:val="bottom"/>
          </w:tcPr>
          <w:p w14:paraId="00073B17" w14:textId="1A6FA1F1"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88,672</w:t>
            </w:r>
          </w:p>
        </w:tc>
      </w:tr>
      <w:tr w:rsidR="00982C84" w:rsidRPr="00A478C4" w14:paraId="3E9358CD" w14:textId="77777777" w:rsidTr="009B7678">
        <w:tc>
          <w:tcPr>
            <w:tcW w:w="3447" w:type="dxa"/>
            <w:shd w:val="clear" w:color="auto" w:fill="auto"/>
          </w:tcPr>
          <w:p w14:paraId="57DFDACE" w14:textId="2764456D" w:rsidR="00982C84" w:rsidRPr="00A478C4" w:rsidRDefault="00982C84" w:rsidP="00982C84">
            <w:pPr>
              <w:ind w:left="-101"/>
              <w:jc w:val="both"/>
              <w:rPr>
                <w:rFonts w:ascii="Cordia New" w:hAnsi="Cordia New" w:cs="Cordia New"/>
                <w:sz w:val="26"/>
                <w:szCs w:val="26"/>
                <w:cs/>
              </w:rPr>
            </w:pPr>
            <w:r w:rsidRPr="00A478C4">
              <w:rPr>
                <w:rFonts w:ascii="Cordia New" w:hAnsi="Cordia New" w:cs="Cordia New"/>
                <w:sz w:val="26"/>
                <w:szCs w:val="26"/>
              </w:rPr>
              <w:t>Other receivables - joint ventures</w:t>
            </w:r>
          </w:p>
        </w:tc>
        <w:tc>
          <w:tcPr>
            <w:tcW w:w="1368" w:type="dxa"/>
            <w:tcBorders>
              <w:bottom w:val="single" w:sz="4" w:space="0" w:color="auto"/>
            </w:tcBorders>
            <w:shd w:val="clear" w:color="auto" w:fill="FAFAFA"/>
            <w:vAlign w:val="bottom"/>
          </w:tcPr>
          <w:p w14:paraId="41D9F431" w14:textId="7F34F50A" w:rsidR="00982C84" w:rsidRPr="00A478C4" w:rsidRDefault="00982C84" w:rsidP="00982C84">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270</w:t>
            </w:r>
          </w:p>
        </w:tc>
        <w:tc>
          <w:tcPr>
            <w:tcW w:w="1368" w:type="dxa"/>
            <w:tcBorders>
              <w:bottom w:val="single" w:sz="4" w:space="0" w:color="auto"/>
            </w:tcBorders>
            <w:shd w:val="clear" w:color="auto" w:fill="auto"/>
            <w:vAlign w:val="bottom"/>
          </w:tcPr>
          <w:p w14:paraId="6179D018" w14:textId="71037C55"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131</w:t>
            </w:r>
          </w:p>
        </w:tc>
        <w:tc>
          <w:tcPr>
            <w:tcW w:w="1368" w:type="dxa"/>
            <w:tcBorders>
              <w:bottom w:val="single" w:sz="4" w:space="0" w:color="auto"/>
            </w:tcBorders>
            <w:shd w:val="clear" w:color="auto" w:fill="FAFAFA"/>
            <w:vAlign w:val="bottom"/>
          </w:tcPr>
          <w:p w14:paraId="19310FD3" w14:textId="4DE4A6D1"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CD7A96">
              <w:rPr>
                <w:rFonts w:ascii="Cordia New" w:hAnsi="Cordia New" w:cs="Cordia New"/>
                <w:sz w:val="26"/>
                <w:szCs w:val="26"/>
                <w:lang w:val="en-GB"/>
              </w:rPr>
              <w:t>9</w:t>
            </w:r>
            <w:r w:rsidRPr="00783845">
              <w:rPr>
                <w:rFonts w:ascii="Cordia New" w:hAnsi="Cordia New" w:cs="Cordia New"/>
                <w:sz w:val="26"/>
                <w:szCs w:val="26"/>
              </w:rPr>
              <w:t>,</w:t>
            </w:r>
            <w:r w:rsidRPr="00CD7A96">
              <w:rPr>
                <w:rFonts w:ascii="Cordia New" w:hAnsi="Cordia New" w:cs="Cordia New"/>
                <w:sz w:val="26"/>
                <w:szCs w:val="26"/>
                <w:lang w:val="en-GB"/>
              </w:rPr>
              <w:t>88</w:t>
            </w:r>
            <w:r w:rsidR="00F720AA">
              <w:rPr>
                <w:rFonts w:ascii="Cordia New" w:hAnsi="Cordia New" w:cs="Cordia New"/>
                <w:sz w:val="26"/>
                <w:szCs w:val="26"/>
                <w:lang w:val="en-GB"/>
              </w:rPr>
              <w:t>4</w:t>
            </w:r>
          </w:p>
        </w:tc>
        <w:tc>
          <w:tcPr>
            <w:tcW w:w="1368" w:type="dxa"/>
            <w:tcBorders>
              <w:bottom w:val="single" w:sz="4" w:space="0" w:color="auto"/>
            </w:tcBorders>
            <w:shd w:val="clear" w:color="auto" w:fill="auto"/>
            <w:vAlign w:val="bottom"/>
          </w:tcPr>
          <w:p w14:paraId="0A38C2BC" w14:textId="0080750D" w:rsidR="00982C84" w:rsidRPr="00A478C4" w:rsidRDefault="00982C84" w:rsidP="00982C84">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4,530</w:t>
            </w:r>
          </w:p>
        </w:tc>
      </w:tr>
      <w:tr w:rsidR="00E9470D" w:rsidRPr="00A478C4" w14:paraId="1B3E5477" w14:textId="77777777" w:rsidTr="009B7678">
        <w:tc>
          <w:tcPr>
            <w:tcW w:w="3447" w:type="dxa"/>
            <w:shd w:val="clear" w:color="auto" w:fill="auto"/>
          </w:tcPr>
          <w:p w14:paraId="686FD561" w14:textId="77777777" w:rsidR="00E9470D" w:rsidRPr="00A478C4" w:rsidRDefault="00E9470D" w:rsidP="00E9470D">
            <w:pPr>
              <w:ind w:left="-101"/>
              <w:jc w:val="both"/>
              <w:rPr>
                <w:rFonts w:ascii="Cordia New" w:hAnsi="Cordia New" w:cs="Cordia New"/>
                <w:sz w:val="26"/>
                <w:szCs w:val="26"/>
              </w:rPr>
            </w:pPr>
            <w:r w:rsidRPr="00A478C4">
              <w:rPr>
                <w:rFonts w:ascii="Cordia New" w:hAnsi="Cordia New" w:cs="Cordia New"/>
                <w:sz w:val="26"/>
                <w:szCs w:val="26"/>
              </w:rPr>
              <w:t xml:space="preserve">Total advances to and amounts due from </w:t>
            </w:r>
          </w:p>
          <w:p w14:paraId="35C27449" w14:textId="2559E1C0" w:rsidR="00E9470D" w:rsidRPr="00A478C4" w:rsidRDefault="00E9470D" w:rsidP="00E9470D">
            <w:pPr>
              <w:ind w:left="-101"/>
              <w:jc w:val="both"/>
              <w:rPr>
                <w:rFonts w:ascii="Cordia New" w:hAnsi="Cordia New" w:cs="Cordia New"/>
                <w:sz w:val="26"/>
                <w:szCs w:val="26"/>
                <w:cs/>
              </w:rPr>
            </w:pPr>
            <w:r w:rsidRPr="00A478C4">
              <w:rPr>
                <w:rFonts w:ascii="Cordia New" w:hAnsi="Cordia New" w:cs="Cordia New"/>
                <w:sz w:val="26"/>
                <w:szCs w:val="26"/>
              </w:rPr>
              <w:t xml:space="preserve">   related parties</w:t>
            </w:r>
          </w:p>
        </w:tc>
        <w:tc>
          <w:tcPr>
            <w:tcW w:w="1368" w:type="dxa"/>
            <w:tcBorders>
              <w:bottom w:val="single" w:sz="4" w:space="0" w:color="auto"/>
            </w:tcBorders>
            <w:shd w:val="clear" w:color="auto" w:fill="FAFAFA"/>
            <w:vAlign w:val="bottom"/>
          </w:tcPr>
          <w:p w14:paraId="7FF3D6C1" w14:textId="306AD5F8" w:rsidR="00E9470D" w:rsidRPr="00A478C4" w:rsidRDefault="00FD12D8" w:rsidP="00E9470D">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83</w:t>
            </w:r>
            <w:r w:rsidR="00D07CF5" w:rsidRPr="00A478C4">
              <w:rPr>
                <w:rFonts w:ascii="Cordia New" w:hAnsi="Cordia New" w:cs="Cordia New"/>
                <w:sz w:val="26"/>
                <w:szCs w:val="26"/>
                <w:lang w:val="en-GB"/>
              </w:rPr>
              <w:t>5</w:t>
            </w:r>
          </w:p>
        </w:tc>
        <w:tc>
          <w:tcPr>
            <w:tcW w:w="1368" w:type="dxa"/>
            <w:tcBorders>
              <w:bottom w:val="single" w:sz="4" w:space="0" w:color="auto"/>
            </w:tcBorders>
            <w:shd w:val="clear" w:color="auto" w:fill="auto"/>
            <w:vAlign w:val="bottom"/>
          </w:tcPr>
          <w:p w14:paraId="488299D5" w14:textId="2B08676C"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2,723</w:t>
            </w:r>
          </w:p>
        </w:tc>
        <w:tc>
          <w:tcPr>
            <w:tcW w:w="1368" w:type="dxa"/>
            <w:tcBorders>
              <w:bottom w:val="single" w:sz="4" w:space="0" w:color="auto"/>
            </w:tcBorders>
            <w:shd w:val="clear" w:color="auto" w:fill="FAFAFA"/>
            <w:vAlign w:val="bottom"/>
          </w:tcPr>
          <w:p w14:paraId="555453A0" w14:textId="151A8CE0" w:rsidR="00E9470D" w:rsidRPr="00A478C4" w:rsidRDefault="00FD12D8"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30,52</w:t>
            </w:r>
            <w:r w:rsidR="00D07CF5" w:rsidRPr="00A478C4">
              <w:rPr>
                <w:rFonts w:ascii="Cordia New" w:hAnsi="Cordia New" w:cs="Cordia New"/>
                <w:sz w:val="26"/>
                <w:szCs w:val="26"/>
                <w:lang w:val="en-GB"/>
              </w:rPr>
              <w:t>3</w:t>
            </w:r>
          </w:p>
        </w:tc>
        <w:tc>
          <w:tcPr>
            <w:tcW w:w="1368" w:type="dxa"/>
            <w:tcBorders>
              <w:bottom w:val="single" w:sz="4" w:space="0" w:color="auto"/>
            </w:tcBorders>
            <w:shd w:val="clear" w:color="auto" w:fill="auto"/>
            <w:vAlign w:val="bottom"/>
          </w:tcPr>
          <w:p w14:paraId="1F18F366" w14:textId="4EF1B462"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94,091</w:t>
            </w:r>
          </w:p>
        </w:tc>
      </w:tr>
      <w:tr w:rsidR="001D6E59" w:rsidRPr="00A478C4" w14:paraId="01A3CEEB" w14:textId="77777777" w:rsidTr="009B7678">
        <w:tc>
          <w:tcPr>
            <w:tcW w:w="3447" w:type="dxa"/>
            <w:shd w:val="clear" w:color="auto" w:fill="auto"/>
          </w:tcPr>
          <w:p w14:paraId="586DF1D1" w14:textId="77777777" w:rsidR="001D6E59" w:rsidRPr="00A478C4" w:rsidRDefault="001D6E59" w:rsidP="001D6E59">
            <w:pPr>
              <w:ind w:left="-101"/>
              <w:jc w:val="both"/>
              <w:rPr>
                <w:rFonts w:ascii="Cordia New" w:hAnsi="Cordia New" w:cs="Cordia New"/>
                <w:sz w:val="10"/>
                <w:szCs w:val="10"/>
              </w:rPr>
            </w:pPr>
          </w:p>
        </w:tc>
        <w:tc>
          <w:tcPr>
            <w:tcW w:w="1368" w:type="dxa"/>
            <w:shd w:val="clear" w:color="auto" w:fill="FAFAFA"/>
            <w:vAlign w:val="bottom"/>
          </w:tcPr>
          <w:p w14:paraId="0CE2BDF0" w14:textId="77777777" w:rsidR="001D6E59" w:rsidRPr="00A478C4" w:rsidRDefault="001D6E59" w:rsidP="001D6E59">
            <w:pPr>
              <w:tabs>
                <w:tab w:val="decimal" w:pos="1166"/>
              </w:tabs>
              <w:ind w:right="-72"/>
              <w:jc w:val="both"/>
              <w:outlineLvl w:val="0"/>
              <w:rPr>
                <w:rFonts w:ascii="Cordia New" w:hAnsi="Cordia New" w:cs="Cordia New"/>
                <w:sz w:val="10"/>
                <w:szCs w:val="10"/>
                <w:lang w:val="en-GB"/>
              </w:rPr>
            </w:pPr>
          </w:p>
        </w:tc>
        <w:tc>
          <w:tcPr>
            <w:tcW w:w="1368" w:type="dxa"/>
            <w:shd w:val="clear" w:color="auto" w:fill="auto"/>
          </w:tcPr>
          <w:p w14:paraId="719D5FF3" w14:textId="77777777" w:rsidR="001D6E59" w:rsidRPr="00A478C4" w:rsidRDefault="001D6E59" w:rsidP="001D6E59">
            <w:pPr>
              <w:tabs>
                <w:tab w:val="decimal" w:pos="1163"/>
              </w:tabs>
              <w:ind w:right="-72"/>
              <w:jc w:val="both"/>
              <w:outlineLvl w:val="0"/>
              <w:rPr>
                <w:rFonts w:ascii="Cordia New" w:hAnsi="Cordia New" w:cs="Cordia New"/>
                <w:sz w:val="10"/>
                <w:szCs w:val="10"/>
                <w:lang w:val="en-GB"/>
              </w:rPr>
            </w:pPr>
          </w:p>
        </w:tc>
        <w:tc>
          <w:tcPr>
            <w:tcW w:w="1368" w:type="dxa"/>
            <w:shd w:val="clear" w:color="auto" w:fill="FAFAFA"/>
          </w:tcPr>
          <w:p w14:paraId="3D76DD39" w14:textId="77777777" w:rsidR="001D6E59" w:rsidRPr="00A478C4" w:rsidRDefault="001D6E59" w:rsidP="001D6E59">
            <w:pPr>
              <w:tabs>
                <w:tab w:val="decimal" w:pos="1166"/>
              </w:tabs>
              <w:ind w:right="-72"/>
              <w:jc w:val="both"/>
              <w:outlineLvl w:val="0"/>
              <w:rPr>
                <w:rFonts w:ascii="Cordia New" w:hAnsi="Cordia New" w:cs="Cordia New"/>
                <w:sz w:val="10"/>
                <w:szCs w:val="10"/>
                <w:lang w:val="en-GB"/>
              </w:rPr>
            </w:pPr>
          </w:p>
        </w:tc>
        <w:tc>
          <w:tcPr>
            <w:tcW w:w="1368" w:type="dxa"/>
            <w:shd w:val="clear" w:color="auto" w:fill="auto"/>
          </w:tcPr>
          <w:p w14:paraId="14119592" w14:textId="77777777" w:rsidR="001D6E59" w:rsidRPr="00A478C4" w:rsidRDefault="001D6E59" w:rsidP="001D6E59">
            <w:pPr>
              <w:tabs>
                <w:tab w:val="decimal" w:pos="1166"/>
              </w:tabs>
              <w:ind w:right="-72"/>
              <w:jc w:val="both"/>
              <w:outlineLvl w:val="0"/>
              <w:rPr>
                <w:rFonts w:ascii="Cordia New" w:hAnsi="Cordia New" w:cs="Cordia New"/>
                <w:sz w:val="10"/>
                <w:szCs w:val="10"/>
                <w:lang w:val="en-GB"/>
              </w:rPr>
            </w:pPr>
          </w:p>
        </w:tc>
      </w:tr>
      <w:tr w:rsidR="001D6E59" w:rsidRPr="00A478C4" w14:paraId="7B7C9369" w14:textId="77777777" w:rsidTr="009B7678">
        <w:tc>
          <w:tcPr>
            <w:tcW w:w="3447" w:type="dxa"/>
            <w:shd w:val="clear" w:color="auto" w:fill="auto"/>
          </w:tcPr>
          <w:p w14:paraId="170D721D" w14:textId="77777777" w:rsidR="001D6E59" w:rsidRPr="00A478C4" w:rsidRDefault="001D6E59" w:rsidP="001D6E59">
            <w:pPr>
              <w:ind w:left="-101"/>
              <w:jc w:val="both"/>
              <w:rPr>
                <w:rFonts w:ascii="Cordia New" w:hAnsi="Cordia New" w:cs="Cordia New"/>
                <w:sz w:val="26"/>
                <w:szCs w:val="26"/>
              </w:rPr>
            </w:pPr>
            <w:r w:rsidRPr="00A478C4">
              <w:rPr>
                <w:rFonts w:ascii="Cordia New" w:hAnsi="Cordia New" w:cs="Cordia New"/>
                <w:sz w:val="26"/>
                <w:szCs w:val="26"/>
              </w:rPr>
              <w:t>Dividend receivables from joint ventures</w:t>
            </w:r>
          </w:p>
        </w:tc>
        <w:tc>
          <w:tcPr>
            <w:tcW w:w="1368" w:type="dxa"/>
            <w:shd w:val="clear" w:color="auto" w:fill="FAFAFA"/>
            <w:vAlign w:val="bottom"/>
          </w:tcPr>
          <w:p w14:paraId="79DF71D0" w14:textId="77777777" w:rsidR="001D6E59" w:rsidRPr="00A478C4" w:rsidRDefault="001D6E59" w:rsidP="001D6E59">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0C1E2A02" w14:textId="77777777" w:rsidR="001D6E59" w:rsidRPr="00A478C4" w:rsidRDefault="001D6E59" w:rsidP="001D6E59">
            <w:pPr>
              <w:tabs>
                <w:tab w:val="decimal" w:pos="1163"/>
              </w:tabs>
              <w:ind w:right="-72"/>
              <w:jc w:val="both"/>
              <w:outlineLvl w:val="0"/>
              <w:rPr>
                <w:rFonts w:ascii="Cordia New" w:hAnsi="Cordia New" w:cs="Cordia New"/>
                <w:sz w:val="26"/>
                <w:szCs w:val="26"/>
                <w:lang w:val="en-GB"/>
              </w:rPr>
            </w:pPr>
          </w:p>
        </w:tc>
        <w:tc>
          <w:tcPr>
            <w:tcW w:w="1368" w:type="dxa"/>
            <w:shd w:val="clear" w:color="auto" w:fill="FAFAFA"/>
          </w:tcPr>
          <w:p w14:paraId="7C3E4280" w14:textId="77777777" w:rsidR="001D6E59" w:rsidRPr="00A478C4" w:rsidRDefault="001D6E59" w:rsidP="001D6E59">
            <w:pPr>
              <w:tabs>
                <w:tab w:val="decimal" w:pos="1166"/>
              </w:tabs>
              <w:ind w:right="-72"/>
              <w:jc w:val="both"/>
              <w:outlineLvl w:val="0"/>
              <w:rPr>
                <w:rFonts w:ascii="Cordia New" w:hAnsi="Cordia New" w:cs="Cordia New"/>
                <w:sz w:val="26"/>
                <w:szCs w:val="26"/>
                <w:lang w:val="en-GB"/>
              </w:rPr>
            </w:pPr>
          </w:p>
        </w:tc>
        <w:tc>
          <w:tcPr>
            <w:tcW w:w="1368" w:type="dxa"/>
            <w:shd w:val="clear" w:color="auto" w:fill="auto"/>
          </w:tcPr>
          <w:p w14:paraId="7B8A160B" w14:textId="77777777" w:rsidR="001D6E59" w:rsidRPr="00A478C4" w:rsidRDefault="001D6E59" w:rsidP="001D6E59">
            <w:pPr>
              <w:tabs>
                <w:tab w:val="decimal" w:pos="1166"/>
              </w:tabs>
              <w:ind w:right="-72"/>
              <w:jc w:val="both"/>
              <w:outlineLvl w:val="0"/>
              <w:rPr>
                <w:rFonts w:ascii="Cordia New" w:hAnsi="Cordia New" w:cs="Cordia New"/>
                <w:sz w:val="26"/>
                <w:szCs w:val="26"/>
                <w:lang w:val="en-GB"/>
              </w:rPr>
            </w:pPr>
          </w:p>
        </w:tc>
      </w:tr>
      <w:tr w:rsidR="00E9470D" w:rsidRPr="00A478C4" w14:paraId="1312C91C" w14:textId="77777777" w:rsidTr="009B7678">
        <w:tc>
          <w:tcPr>
            <w:tcW w:w="3447" w:type="dxa"/>
            <w:shd w:val="clear" w:color="auto" w:fill="auto"/>
          </w:tcPr>
          <w:p w14:paraId="7530273D" w14:textId="1BC1A575" w:rsidR="00E9470D" w:rsidRPr="00A478C4" w:rsidRDefault="00E9470D" w:rsidP="00E9470D">
            <w:pPr>
              <w:ind w:left="-101"/>
              <w:jc w:val="both"/>
              <w:rPr>
                <w:rFonts w:ascii="Cordia New" w:hAnsi="Cordia New" w:cs="Cordia New"/>
                <w:sz w:val="26"/>
                <w:szCs w:val="26"/>
              </w:rPr>
            </w:pPr>
            <w:r w:rsidRPr="00A478C4">
              <w:rPr>
                <w:rFonts w:ascii="Cordia New" w:hAnsi="Cordia New" w:cs="Cordia New"/>
                <w:sz w:val="26"/>
                <w:szCs w:val="26"/>
              </w:rPr>
              <w:t xml:space="preserve"> </w:t>
            </w:r>
            <w:r w:rsidRPr="00A478C4">
              <w:rPr>
                <w:rFonts w:ascii="Cordia New" w:hAnsi="Cordia New" w:cs="Cordia New"/>
                <w:sz w:val="26"/>
                <w:szCs w:val="26"/>
                <w:cs/>
              </w:rPr>
              <w:t xml:space="preserve"> </w:t>
            </w:r>
            <w:r w:rsidRPr="00A478C4">
              <w:rPr>
                <w:rFonts w:ascii="Cordia New" w:hAnsi="Cordia New" w:cs="Cordia New"/>
                <w:sz w:val="26"/>
                <w:szCs w:val="26"/>
              </w:rPr>
              <w:t xml:space="preserve"> - Current portion</w:t>
            </w:r>
          </w:p>
        </w:tc>
        <w:tc>
          <w:tcPr>
            <w:tcW w:w="1368" w:type="dxa"/>
            <w:shd w:val="clear" w:color="auto" w:fill="FAFAFA"/>
            <w:vAlign w:val="bottom"/>
          </w:tcPr>
          <w:p w14:paraId="535E585A" w14:textId="104A9BEB" w:rsidR="00E9470D" w:rsidRPr="00A478C4" w:rsidRDefault="00FD12D8" w:rsidP="00E9470D">
            <w:pPr>
              <w:tabs>
                <w:tab w:val="decimal" w:pos="115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368" w:type="dxa"/>
            <w:shd w:val="clear" w:color="auto" w:fill="auto"/>
            <w:vAlign w:val="bottom"/>
          </w:tcPr>
          <w:p w14:paraId="65706503" w14:textId="1A670786"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27,810</w:t>
            </w:r>
          </w:p>
        </w:tc>
        <w:tc>
          <w:tcPr>
            <w:tcW w:w="1368" w:type="dxa"/>
            <w:shd w:val="clear" w:color="auto" w:fill="FAFAFA"/>
            <w:vAlign w:val="bottom"/>
          </w:tcPr>
          <w:p w14:paraId="23E008A5" w14:textId="4FB26A6D" w:rsidR="00E9470D" w:rsidRPr="00A478C4" w:rsidRDefault="00FD12D8"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shd w:val="clear" w:color="auto" w:fill="auto"/>
            <w:vAlign w:val="bottom"/>
          </w:tcPr>
          <w:p w14:paraId="64B872A3" w14:textId="437DE0F7"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961,167</w:t>
            </w:r>
          </w:p>
        </w:tc>
      </w:tr>
      <w:tr w:rsidR="00E9470D" w:rsidRPr="00A478C4" w14:paraId="31CCA432" w14:textId="77777777" w:rsidTr="009B7678">
        <w:tc>
          <w:tcPr>
            <w:tcW w:w="3447" w:type="dxa"/>
            <w:shd w:val="clear" w:color="auto" w:fill="auto"/>
          </w:tcPr>
          <w:p w14:paraId="52B9EE3E" w14:textId="6EF52F86" w:rsidR="00E9470D" w:rsidRPr="00A478C4" w:rsidRDefault="00E9470D" w:rsidP="00E9470D">
            <w:pPr>
              <w:ind w:left="-101"/>
              <w:jc w:val="both"/>
              <w:rPr>
                <w:rFonts w:ascii="Cordia New" w:hAnsi="Cordia New" w:cs="Cordia New"/>
                <w:sz w:val="26"/>
                <w:szCs w:val="26"/>
              </w:rPr>
            </w:pPr>
            <w:r w:rsidRPr="00A478C4">
              <w:rPr>
                <w:rFonts w:ascii="Cordia New" w:hAnsi="Cordia New" w:cs="Cordia New"/>
                <w:sz w:val="26"/>
                <w:szCs w:val="26"/>
              </w:rPr>
              <w:t xml:space="preserve"> </w:t>
            </w:r>
            <w:r w:rsidRPr="00A478C4">
              <w:rPr>
                <w:rFonts w:ascii="Cordia New" w:hAnsi="Cordia New" w:cs="Cordia New"/>
                <w:sz w:val="26"/>
                <w:szCs w:val="26"/>
                <w:cs/>
              </w:rPr>
              <w:t xml:space="preserve"> </w:t>
            </w:r>
            <w:r w:rsidRPr="00A478C4">
              <w:rPr>
                <w:rFonts w:ascii="Cordia New" w:hAnsi="Cordia New" w:cs="Cordia New"/>
                <w:sz w:val="26"/>
                <w:szCs w:val="26"/>
              </w:rPr>
              <w:t xml:space="preserve"> - Non-current portion</w:t>
            </w:r>
          </w:p>
        </w:tc>
        <w:tc>
          <w:tcPr>
            <w:tcW w:w="1368" w:type="dxa"/>
            <w:tcBorders>
              <w:bottom w:val="single" w:sz="4" w:space="0" w:color="auto"/>
            </w:tcBorders>
            <w:shd w:val="clear" w:color="auto" w:fill="FAFAFA"/>
            <w:vAlign w:val="bottom"/>
          </w:tcPr>
          <w:p w14:paraId="41F5ADC5" w14:textId="194C3F3F" w:rsidR="00E9470D" w:rsidRPr="00A478C4" w:rsidRDefault="00FD12D8" w:rsidP="00E9470D">
            <w:pPr>
              <w:tabs>
                <w:tab w:val="decimal" w:pos="1152"/>
              </w:tabs>
              <w:ind w:right="-72"/>
              <w:jc w:val="both"/>
              <w:outlineLvl w:val="0"/>
              <w:rPr>
                <w:rFonts w:ascii="Cordia New" w:hAnsi="Cordia New" w:cs="Cordia New"/>
                <w:sz w:val="26"/>
                <w:szCs w:val="26"/>
              </w:rPr>
            </w:pPr>
            <w:r w:rsidRPr="00A478C4">
              <w:rPr>
                <w:rFonts w:ascii="Cordia New" w:hAnsi="Cordia New" w:cs="Cordia New"/>
                <w:sz w:val="26"/>
                <w:szCs w:val="26"/>
              </w:rPr>
              <w:t>-</w:t>
            </w:r>
          </w:p>
        </w:tc>
        <w:tc>
          <w:tcPr>
            <w:tcW w:w="1368" w:type="dxa"/>
            <w:tcBorders>
              <w:bottom w:val="single" w:sz="4" w:space="0" w:color="auto"/>
            </w:tcBorders>
            <w:shd w:val="clear" w:color="auto" w:fill="auto"/>
            <w:vAlign w:val="bottom"/>
          </w:tcPr>
          <w:p w14:paraId="091831F7" w14:textId="766F0766"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3,293</w:t>
            </w:r>
          </w:p>
        </w:tc>
        <w:tc>
          <w:tcPr>
            <w:tcW w:w="1368" w:type="dxa"/>
            <w:tcBorders>
              <w:bottom w:val="single" w:sz="4" w:space="0" w:color="auto"/>
            </w:tcBorders>
            <w:shd w:val="clear" w:color="auto" w:fill="FAFAFA"/>
            <w:vAlign w:val="bottom"/>
          </w:tcPr>
          <w:p w14:paraId="00418A94" w14:textId="292D7370" w:rsidR="00E9470D" w:rsidRPr="00A478C4" w:rsidRDefault="00FD12D8"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6D6E0BEE" w14:textId="2566D069"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113,831</w:t>
            </w:r>
          </w:p>
        </w:tc>
      </w:tr>
      <w:tr w:rsidR="00E9470D" w:rsidRPr="00A478C4" w14:paraId="7742A5E4" w14:textId="77777777" w:rsidTr="009B7678">
        <w:tc>
          <w:tcPr>
            <w:tcW w:w="3447" w:type="dxa"/>
            <w:shd w:val="clear" w:color="auto" w:fill="auto"/>
          </w:tcPr>
          <w:p w14:paraId="778CF5A3" w14:textId="77777777" w:rsidR="007E4AA2" w:rsidRDefault="00E9470D" w:rsidP="00E9470D">
            <w:pPr>
              <w:ind w:left="-101"/>
              <w:jc w:val="both"/>
              <w:rPr>
                <w:rFonts w:ascii="Cordia New" w:hAnsi="Cordia New" w:cs="Cordia New"/>
                <w:sz w:val="26"/>
                <w:szCs w:val="26"/>
              </w:rPr>
            </w:pPr>
            <w:r w:rsidRPr="00A478C4">
              <w:rPr>
                <w:rFonts w:ascii="Cordia New" w:hAnsi="Cordia New" w:cs="Cordia New"/>
                <w:sz w:val="26"/>
                <w:szCs w:val="26"/>
              </w:rPr>
              <w:t xml:space="preserve">Total dividend receivables from </w:t>
            </w:r>
          </w:p>
          <w:p w14:paraId="00B1FA81" w14:textId="3D65976D" w:rsidR="00E9470D" w:rsidRPr="007E4AA2" w:rsidRDefault="007E4AA2" w:rsidP="007E4AA2">
            <w:pPr>
              <w:ind w:left="-101"/>
              <w:jc w:val="both"/>
              <w:rPr>
                <w:rFonts w:ascii="Cordia New" w:hAnsi="Cordia New" w:cs="Cordia New"/>
                <w:sz w:val="26"/>
                <w:szCs w:val="26"/>
              </w:rPr>
            </w:pPr>
            <w:r>
              <w:rPr>
                <w:rFonts w:ascii="Cordia New" w:hAnsi="Cordia New" w:cs="Cordia New"/>
                <w:sz w:val="26"/>
                <w:szCs w:val="26"/>
              </w:rPr>
              <w:t xml:space="preserve">   </w:t>
            </w:r>
            <w:r w:rsidR="00E9470D" w:rsidRPr="00A478C4">
              <w:rPr>
                <w:rFonts w:ascii="Cordia New" w:hAnsi="Cordia New" w:cs="Cordia New"/>
                <w:sz w:val="26"/>
                <w:szCs w:val="26"/>
              </w:rPr>
              <w:t>joint ventures</w:t>
            </w:r>
          </w:p>
        </w:tc>
        <w:tc>
          <w:tcPr>
            <w:tcW w:w="1368" w:type="dxa"/>
            <w:tcBorders>
              <w:top w:val="single" w:sz="4" w:space="0" w:color="auto"/>
              <w:bottom w:val="single" w:sz="4" w:space="0" w:color="auto"/>
            </w:tcBorders>
            <w:shd w:val="clear" w:color="auto" w:fill="FAFAFA"/>
            <w:vAlign w:val="bottom"/>
          </w:tcPr>
          <w:p w14:paraId="46E3E820" w14:textId="1D230232" w:rsidR="00E9470D" w:rsidRPr="00A478C4" w:rsidRDefault="00FD12D8" w:rsidP="00E9470D">
            <w:pPr>
              <w:tabs>
                <w:tab w:val="decimal" w:pos="1166"/>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top w:val="single" w:sz="4" w:space="0" w:color="auto"/>
              <w:bottom w:val="single" w:sz="4" w:space="0" w:color="auto"/>
            </w:tcBorders>
            <w:shd w:val="clear" w:color="auto" w:fill="auto"/>
            <w:vAlign w:val="bottom"/>
          </w:tcPr>
          <w:p w14:paraId="304CF57C" w14:textId="0818BDD7"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31,103</w:t>
            </w:r>
          </w:p>
        </w:tc>
        <w:tc>
          <w:tcPr>
            <w:tcW w:w="1368" w:type="dxa"/>
            <w:tcBorders>
              <w:top w:val="single" w:sz="4" w:space="0" w:color="auto"/>
              <w:bottom w:val="single" w:sz="4" w:space="0" w:color="auto"/>
            </w:tcBorders>
            <w:shd w:val="clear" w:color="auto" w:fill="FAFAFA"/>
            <w:vAlign w:val="bottom"/>
          </w:tcPr>
          <w:p w14:paraId="13725D88" w14:textId="6317F561" w:rsidR="00E9470D" w:rsidRPr="00A478C4" w:rsidRDefault="00FD12D8"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top w:val="single" w:sz="4" w:space="0" w:color="auto"/>
              <w:bottom w:val="single" w:sz="4" w:space="0" w:color="auto"/>
            </w:tcBorders>
            <w:shd w:val="clear" w:color="auto" w:fill="auto"/>
            <w:vAlign w:val="bottom"/>
          </w:tcPr>
          <w:p w14:paraId="257AE8D3" w14:textId="10D71CE0"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1,074,998</w:t>
            </w:r>
          </w:p>
        </w:tc>
      </w:tr>
    </w:tbl>
    <w:p w14:paraId="07EA50B2" w14:textId="1E549089" w:rsidR="00575989" w:rsidRPr="009A55A2" w:rsidRDefault="00575989" w:rsidP="005D2453">
      <w:pPr>
        <w:ind w:left="540"/>
        <w:jc w:val="both"/>
        <w:rPr>
          <w:rFonts w:ascii="Cordia New" w:hAnsi="Cordia New" w:cs="Cordia New"/>
          <w:b/>
          <w:bCs/>
          <w:color w:val="CF4A02"/>
          <w:sz w:val="26"/>
          <w:szCs w:val="26"/>
          <w:lang w:val="en-GB"/>
        </w:rPr>
      </w:pPr>
    </w:p>
    <w:p w14:paraId="2D398D7F" w14:textId="77777777" w:rsidR="00575989" w:rsidRPr="009A55A2" w:rsidRDefault="00575989">
      <w:pPr>
        <w:rPr>
          <w:rFonts w:ascii="Cordia New" w:hAnsi="Cordia New" w:cs="Cordia New"/>
          <w:b/>
          <w:bCs/>
          <w:color w:val="CF4A02"/>
          <w:sz w:val="26"/>
          <w:szCs w:val="26"/>
          <w:lang w:val="en-GB"/>
        </w:rPr>
      </w:pPr>
      <w:r w:rsidRPr="009A55A2">
        <w:rPr>
          <w:rFonts w:ascii="Cordia New" w:hAnsi="Cordia New" w:cs="Cordia New"/>
          <w:b/>
          <w:bCs/>
          <w:color w:val="CF4A02"/>
          <w:sz w:val="26"/>
          <w:szCs w:val="26"/>
          <w:lang w:val="en-GB"/>
        </w:rPr>
        <w:br w:type="page"/>
      </w: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CE0AA9" w:rsidRPr="00A478C4" w14:paraId="29B769F8" w14:textId="77777777" w:rsidTr="009B7678">
        <w:trPr>
          <w:tblHeader/>
        </w:trPr>
        <w:tc>
          <w:tcPr>
            <w:tcW w:w="3438" w:type="dxa"/>
            <w:shd w:val="clear" w:color="auto" w:fill="auto"/>
          </w:tcPr>
          <w:p w14:paraId="368A8AEA" w14:textId="45678D14" w:rsidR="00CE0AA9" w:rsidRPr="00A478C4" w:rsidRDefault="001D6E59" w:rsidP="00034968">
            <w:pPr>
              <w:ind w:left="-96"/>
              <w:rPr>
                <w:rFonts w:ascii="Cordia New" w:hAnsi="Cordia New" w:cs="Cordia New"/>
                <w:b/>
                <w:bCs/>
                <w:sz w:val="26"/>
                <w:szCs w:val="26"/>
                <w:lang w:val="en-GB"/>
              </w:rPr>
            </w:pPr>
            <w:r w:rsidRPr="00A478C4">
              <w:rPr>
                <w:rFonts w:ascii="Cordia New" w:eastAsia="Angsana New" w:hAnsi="Cordia New" w:cs="Cordia New"/>
                <w:sz w:val="16"/>
                <w:szCs w:val="16"/>
              </w:rPr>
              <w:lastRenderedPageBreak/>
              <w:br w:type="page"/>
            </w:r>
            <w:r w:rsidR="00CE0AA9" w:rsidRPr="00A478C4">
              <w:rPr>
                <w:rFonts w:ascii="Cordia New" w:eastAsia="Angsana New" w:hAnsi="Cordia New" w:cs="Cordia New"/>
                <w:sz w:val="26"/>
                <w:szCs w:val="26"/>
              </w:rPr>
              <w:br w:type="page"/>
            </w:r>
            <w:r w:rsidR="00CE0AA9" w:rsidRPr="00A478C4">
              <w:rPr>
                <w:rFonts w:ascii="Cordia New" w:eastAsia="Angsana New" w:hAnsi="Cordia New" w:cs="Cordia New"/>
                <w:sz w:val="26"/>
                <w:szCs w:val="26"/>
              </w:rPr>
              <w:br w:type="page"/>
            </w:r>
          </w:p>
        </w:tc>
        <w:tc>
          <w:tcPr>
            <w:tcW w:w="5472" w:type="dxa"/>
            <w:gridSpan w:val="4"/>
            <w:tcBorders>
              <w:top w:val="single" w:sz="4" w:space="0" w:color="auto"/>
              <w:bottom w:val="single" w:sz="4" w:space="0" w:color="auto"/>
            </w:tcBorders>
            <w:shd w:val="clear" w:color="auto" w:fill="auto"/>
          </w:tcPr>
          <w:p w14:paraId="7C0011CA" w14:textId="77777777" w:rsidR="00CE0AA9" w:rsidRPr="00A478C4" w:rsidRDefault="00CE0AA9" w:rsidP="00034968">
            <w:pPr>
              <w:tabs>
                <w:tab w:val="right" w:pos="5310"/>
              </w:tabs>
              <w:ind w:right="-72"/>
              <w:jc w:val="both"/>
              <w:rPr>
                <w:rFonts w:ascii="Cordia New" w:hAnsi="Cordia New" w:cs="Cordia New"/>
                <w:b/>
                <w:bCs/>
                <w:sz w:val="26"/>
                <w:szCs w:val="26"/>
                <w:lang w:val="en-GB"/>
              </w:rPr>
            </w:pPr>
            <w:r w:rsidRPr="00A478C4">
              <w:rPr>
                <w:rFonts w:ascii="Cordia New" w:hAnsi="Cordia New" w:cs="Cordia New"/>
                <w:b/>
                <w:sz w:val="26"/>
                <w:szCs w:val="26"/>
              </w:rPr>
              <w:tab/>
              <w:t>Separate financial information</w:t>
            </w:r>
          </w:p>
        </w:tc>
      </w:tr>
      <w:tr w:rsidR="00CE0AA9" w:rsidRPr="00A478C4" w14:paraId="31B83578" w14:textId="77777777" w:rsidTr="009B7678">
        <w:trPr>
          <w:trHeight w:val="70"/>
          <w:tblHeader/>
        </w:trPr>
        <w:tc>
          <w:tcPr>
            <w:tcW w:w="3438" w:type="dxa"/>
            <w:shd w:val="clear" w:color="auto" w:fill="auto"/>
          </w:tcPr>
          <w:p w14:paraId="7C692508" w14:textId="77777777" w:rsidR="00CE0AA9" w:rsidRPr="00A478C4" w:rsidRDefault="00CE0AA9" w:rsidP="00034968">
            <w:pPr>
              <w:ind w:left="-96"/>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68BEB138" w14:textId="2E71483C" w:rsidR="00CE0AA9" w:rsidRPr="00A478C4" w:rsidRDefault="00CE0AA9" w:rsidP="00034968">
            <w:pPr>
              <w:tabs>
                <w:tab w:val="right" w:pos="2548"/>
              </w:tabs>
              <w:ind w:right="-72"/>
              <w:jc w:val="both"/>
              <w:rPr>
                <w:rFonts w:ascii="Cordia New" w:hAnsi="Cordia New" w:cs="Cordia New"/>
                <w:b/>
                <w:bCs/>
                <w:sz w:val="26"/>
                <w:szCs w:val="26"/>
                <w:lang w:val="en-GB"/>
              </w:rPr>
            </w:pPr>
            <w:r w:rsidRPr="00A478C4">
              <w:rPr>
                <w:rFonts w:ascii="Cordia New" w:hAnsi="Cordia New" w:cs="Cordia New"/>
                <w:b/>
                <w:sz w:val="26"/>
                <w:szCs w:val="26"/>
              </w:rPr>
              <w:tab/>
            </w:r>
            <w:r w:rsidR="005E6D86" w:rsidRPr="00A478C4">
              <w:rPr>
                <w:rFonts w:ascii="Cordia New" w:hAnsi="Cordia New" w:cs="Cordia New"/>
                <w:b/>
                <w:sz w:val="26"/>
                <w:szCs w:val="26"/>
              </w:rPr>
              <w:t>US Dollar’000</w:t>
            </w:r>
          </w:p>
        </w:tc>
        <w:tc>
          <w:tcPr>
            <w:tcW w:w="2736" w:type="dxa"/>
            <w:gridSpan w:val="2"/>
            <w:tcBorders>
              <w:top w:val="single" w:sz="4" w:space="0" w:color="auto"/>
              <w:bottom w:val="single" w:sz="4" w:space="0" w:color="auto"/>
            </w:tcBorders>
            <w:shd w:val="clear" w:color="auto" w:fill="auto"/>
          </w:tcPr>
          <w:p w14:paraId="76A1A15C" w14:textId="4C401BFA" w:rsidR="00CE0AA9" w:rsidRPr="00A478C4" w:rsidRDefault="00CE0AA9" w:rsidP="00034968">
            <w:pPr>
              <w:tabs>
                <w:tab w:val="right" w:pos="2563"/>
              </w:tabs>
              <w:ind w:right="-72"/>
              <w:jc w:val="both"/>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CE0AA9" w:rsidRPr="00A478C4" w14:paraId="27018CC0" w14:textId="77777777" w:rsidTr="009B7678">
        <w:trPr>
          <w:tblHeader/>
        </w:trPr>
        <w:tc>
          <w:tcPr>
            <w:tcW w:w="3438" w:type="dxa"/>
            <w:shd w:val="clear" w:color="auto" w:fill="auto"/>
          </w:tcPr>
          <w:p w14:paraId="02E7F791" w14:textId="77777777" w:rsidR="00CE0AA9" w:rsidRPr="00A478C4" w:rsidRDefault="00CE0AA9" w:rsidP="00034968">
            <w:pPr>
              <w:ind w:left="-96"/>
              <w:rPr>
                <w:rFonts w:ascii="Cordia New" w:hAnsi="Cordia New" w:cs="Cordia New"/>
                <w:b/>
                <w:bCs/>
                <w:sz w:val="26"/>
                <w:szCs w:val="26"/>
                <w:lang w:val="en-GB"/>
              </w:rPr>
            </w:pPr>
            <w:r w:rsidRPr="00A478C4">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8112748" w14:textId="2D91CA60" w:rsidR="00CE0AA9" w:rsidRPr="00A478C4" w:rsidRDefault="000522DC" w:rsidP="00034968">
            <w:pPr>
              <w:jc w:val="right"/>
              <w:outlineLvl w:val="0"/>
              <w:rPr>
                <w:rFonts w:ascii="Cordia New" w:hAnsi="Cordia New" w:cs="Cordia New"/>
                <w:b/>
                <w:bCs/>
                <w:sz w:val="26"/>
                <w:szCs w:val="26"/>
                <w:lang w:val="en-GB"/>
              </w:rPr>
            </w:pPr>
            <w:r w:rsidRPr="00A478C4">
              <w:rPr>
                <w:rFonts w:ascii="Cordia New" w:hAnsi="Cordia New" w:cs="Cordia New"/>
                <w:b/>
                <w:bCs/>
                <w:sz w:val="26"/>
                <w:szCs w:val="26"/>
                <w:lang w:val="en-GB"/>
              </w:rPr>
              <w:t>30 September</w:t>
            </w:r>
            <w:r w:rsidR="00CE0AA9" w:rsidRPr="00A478C4">
              <w:rPr>
                <w:rFonts w:ascii="Cordia New" w:hAnsi="Cordia New" w:cs="Cordia New"/>
                <w:b/>
                <w:sz w:val="26"/>
                <w:szCs w:val="26"/>
              </w:rPr>
              <w:br/>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51CB213" w14:textId="096F1A10" w:rsidR="00CE0AA9" w:rsidRPr="00A478C4" w:rsidRDefault="00004CAF" w:rsidP="00034968">
            <w:pPr>
              <w:jc w:val="right"/>
              <w:outlineLvl w:val="0"/>
              <w:rPr>
                <w:rFonts w:ascii="Cordia New" w:hAnsi="Cordia New" w:cs="Cordia New"/>
                <w:b/>
                <w:bCs/>
                <w:sz w:val="26"/>
                <w:szCs w:val="26"/>
                <w:lang w:val="en-GB"/>
              </w:rPr>
            </w:pPr>
            <w:r w:rsidRPr="00A478C4">
              <w:rPr>
                <w:rFonts w:ascii="Cordia New" w:hAnsi="Cordia New" w:cs="Cordia New"/>
                <w:b/>
                <w:bCs/>
                <w:sz w:val="26"/>
                <w:szCs w:val="26"/>
                <w:lang w:val="en-GB"/>
              </w:rPr>
              <w:t>31</w:t>
            </w:r>
            <w:r w:rsidR="00CE0AA9" w:rsidRPr="00A478C4">
              <w:rPr>
                <w:rFonts w:ascii="Cordia New" w:hAnsi="Cordia New" w:cs="Cordia New"/>
                <w:b/>
                <w:bCs/>
                <w:sz w:val="26"/>
                <w:szCs w:val="26"/>
                <w:lang w:val="en-GB"/>
              </w:rPr>
              <w:t xml:space="preserve"> December</w:t>
            </w:r>
            <w:r w:rsidR="00CE0AA9" w:rsidRPr="00A478C4">
              <w:rPr>
                <w:rFonts w:ascii="Cordia New" w:hAnsi="Cordia New" w:cs="Cordia New"/>
                <w:b/>
                <w:sz w:val="26"/>
                <w:szCs w:val="26"/>
              </w:rPr>
              <w:br/>
            </w:r>
            <w:r w:rsidRPr="00A478C4">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18E8673C" w14:textId="1C7ADC15" w:rsidR="00CE0AA9" w:rsidRPr="00A478C4" w:rsidRDefault="000522DC" w:rsidP="00034968">
            <w:pPr>
              <w:jc w:val="right"/>
              <w:outlineLvl w:val="0"/>
              <w:rPr>
                <w:rFonts w:ascii="Cordia New" w:hAnsi="Cordia New" w:cs="Cordia New"/>
                <w:b/>
                <w:bCs/>
                <w:sz w:val="26"/>
                <w:szCs w:val="26"/>
                <w:lang w:val="en-GB"/>
              </w:rPr>
            </w:pPr>
            <w:r w:rsidRPr="00A478C4">
              <w:rPr>
                <w:rFonts w:ascii="Cordia New" w:hAnsi="Cordia New" w:cs="Cordia New"/>
                <w:b/>
                <w:bCs/>
                <w:sz w:val="26"/>
                <w:szCs w:val="26"/>
                <w:lang w:val="en-GB"/>
              </w:rPr>
              <w:t>30 September</w:t>
            </w:r>
            <w:r w:rsidR="00CE0AA9" w:rsidRPr="00A478C4">
              <w:rPr>
                <w:rFonts w:ascii="Cordia New" w:hAnsi="Cordia New" w:cs="Cordia New"/>
                <w:b/>
                <w:sz w:val="26"/>
                <w:szCs w:val="26"/>
              </w:rPr>
              <w:br/>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26CD2497" w14:textId="36BFCB6D" w:rsidR="00CE0AA9" w:rsidRPr="00A478C4" w:rsidRDefault="00004CAF" w:rsidP="00034968">
            <w:pPr>
              <w:jc w:val="right"/>
              <w:outlineLvl w:val="0"/>
              <w:rPr>
                <w:rFonts w:ascii="Cordia New" w:hAnsi="Cordia New" w:cs="Cordia New"/>
                <w:b/>
                <w:bCs/>
                <w:sz w:val="26"/>
                <w:szCs w:val="26"/>
                <w:lang w:val="en-GB"/>
              </w:rPr>
            </w:pPr>
            <w:r w:rsidRPr="00A478C4">
              <w:rPr>
                <w:rFonts w:ascii="Cordia New" w:hAnsi="Cordia New" w:cs="Cordia New"/>
                <w:b/>
                <w:bCs/>
                <w:sz w:val="26"/>
                <w:szCs w:val="26"/>
                <w:lang w:val="en-GB"/>
              </w:rPr>
              <w:t>31</w:t>
            </w:r>
            <w:r w:rsidR="00CE0AA9" w:rsidRPr="00A478C4">
              <w:rPr>
                <w:rFonts w:ascii="Cordia New" w:hAnsi="Cordia New" w:cs="Cordia New"/>
                <w:b/>
                <w:bCs/>
                <w:sz w:val="26"/>
                <w:szCs w:val="26"/>
                <w:lang w:val="en-GB"/>
              </w:rPr>
              <w:t xml:space="preserve"> December</w:t>
            </w:r>
            <w:r w:rsidR="00CE0AA9" w:rsidRPr="00A478C4">
              <w:rPr>
                <w:rFonts w:ascii="Cordia New" w:hAnsi="Cordia New" w:cs="Cordia New"/>
                <w:b/>
                <w:sz w:val="26"/>
                <w:szCs w:val="26"/>
              </w:rPr>
              <w:br/>
            </w:r>
            <w:r w:rsidRPr="00A478C4">
              <w:rPr>
                <w:rFonts w:ascii="Cordia New" w:hAnsi="Cordia New" w:cs="Cordia New"/>
                <w:b/>
                <w:sz w:val="26"/>
                <w:szCs w:val="26"/>
                <w:lang w:val="en-GB"/>
              </w:rPr>
              <w:t>2022</w:t>
            </w:r>
          </w:p>
        </w:tc>
      </w:tr>
      <w:tr w:rsidR="00CE0AA9" w:rsidRPr="00A478C4" w14:paraId="21641CA1" w14:textId="77777777" w:rsidTr="009B7678">
        <w:trPr>
          <w:tblHeader/>
        </w:trPr>
        <w:tc>
          <w:tcPr>
            <w:tcW w:w="3438" w:type="dxa"/>
            <w:shd w:val="clear" w:color="auto" w:fill="auto"/>
          </w:tcPr>
          <w:p w14:paraId="018157B4" w14:textId="77777777" w:rsidR="00CE0AA9" w:rsidRPr="00A478C4"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A0E3F79" w14:textId="77777777" w:rsidR="00CE0AA9" w:rsidRPr="00A478C4"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6FA5EFCE" w14:textId="77777777" w:rsidR="00CE0AA9" w:rsidRPr="00A478C4"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BED97E3" w14:textId="77777777" w:rsidR="00CE0AA9" w:rsidRPr="00A478C4"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4E8C896" w14:textId="77777777" w:rsidR="00CE0AA9" w:rsidRPr="00A478C4" w:rsidRDefault="00CE0AA9" w:rsidP="00034968">
            <w:pPr>
              <w:ind w:left="-93"/>
              <w:jc w:val="both"/>
              <w:rPr>
                <w:rFonts w:ascii="Cordia New" w:hAnsi="Cordia New" w:cs="Cordia New"/>
                <w:sz w:val="12"/>
                <w:szCs w:val="12"/>
              </w:rPr>
            </w:pPr>
          </w:p>
        </w:tc>
      </w:tr>
      <w:tr w:rsidR="00E9470D" w:rsidRPr="00A478C4" w14:paraId="36CA0EC4" w14:textId="77777777" w:rsidTr="009B7678">
        <w:tc>
          <w:tcPr>
            <w:tcW w:w="3438" w:type="dxa"/>
            <w:shd w:val="clear" w:color="auto" w:fill="auto"/>
          </w:tcPr>
          <w:p w14:paraId="18AB02F7" w14:textId="10C6DB50" w:rsidR="00E9470D" w:rsidRPr="00A478C4" w:rsidRDefault="00E9470D" w:rsidP="00E9470D">
            <w:pPr>
              <w:ind w:left="-72"/>
              <w:jc w:val="both"/>
              <w:rPr>
                <w:rFonts w:ascii="Cordia New" w:hAnsi="Cordia New" w:cs="Cordia New"/>
                <w:sz w:val="26"/>
                <w:szCs w:val="26"/>
                <w:cs/>
                <w:lang w:val="en-GB"/>
              </w:rPr>
            </w:pPr>
            <w:r w:rsidRPr="00A478C4">
              <w:rPr>
                <w:rFonts w:ascii="Cordia New" w:hAnsi="Cordia New" w:cs="Cordia New"/>
                <w:sz w:val="26"/>
                <w:szCs w:val="26"/>
                <w:lang w:val="en-GB"/>
              </w:rPr>
              <w:t>Advances to subsidiaries</w:t>
            </w:r>
          </w:p>
        </w:tc>
        <w:tc>
          <w:tcPr>
            <w:tcW w:w="1368" w:type="dxa"/>
            <w:shd w:val="clear" w:color="auto" w:fill="FAFAFA"/>
          </w:tcPr>
          <w:p w14:paraId="739D733A" w14:textId="2F51A14D" w:rsidR="00E9470D" w:rsidRPr="00A478C4" w:rsidRDefault="001C741C" w:rsidP="009B7678">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818</w:t>
            </w:r>
          </w:p>
        </w:tc>
        <w:tc>
          <w:tcPr>
            <w:tcW w:w="1368" w:type="dxa"/>
            <w:shd w:val="clear" w:color="auto" w:fill="auto"/>
          </w:tcPr>
          <w:p w14:paraId="7A5A6C6E" w14:textId="13DBE432"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w:t>
            </w:r>
            <w:r w:rsidRPr="00A478C4">
              <w:rPr>
                <w:rFonts w:ascii="Cordia New" w:hAnsi="Cordia New" w:cs="Cordia New"/>
                <w:sz w:val="26"/>
                <w:szCs w:val="26"/>
              </w:rPr>
              <w:t>,</w:t>
            </w:r>
            <w:r w:rsidRPr="00A478C4">
              <w:rPr>
                <w:rFonts w:ascii="Cordia New" w:hAnsi="Cordia New" w:cs="Cordia New"/>
                <w:sz w:val="26"/>
                <w:szCs w:val="26"/>
                <w:lang w:val="en-GB"/>
              </w:rPr>
              <w:t>162</w:t>
            </w:r>
          </w:p>
        </w:tc>
        <w:tc>
          <w:tcPr>
            <w:tcW w:w="1368" w:type="dxa"/>
            <w:shd w:val="clear" w:color="auto" w:fill="FAFAFA"/>
          </w:tcPr>
          <w:p w14:paraId="79FEBB9B" w14:textId="55EE880F"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29,923</w:t>
            </w:r>
          </w:p>
        </w:tc>
        <w:tc>
          <w:tcPr>
            <w:tcW w:w="1368" w:type="dxa"/>
            <w:shd w:val="clear" w:color="auto" w:fill="auto"/>
          </w:tcPr>
          <w:p w14:paraId="3C702F0E" w14:textId="0FDCE24E"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40,147</w:t>
            </w:r>
          </w:p>
        </w:tc>
      </w:tr>
      <w:tr w:rsidR="00E9470D" w:rsidRPr="00A478C4" w14:paraId="249FFC72" w14:textId="77777777" w:rsidTr="009B7678">
        <w:tc>
          <w:tcPr>
            <w:tcW w:w="3438" w:type="dxa"/>
            <w:shd w:val="clear" w:color="auto" w:fill="auto"/>
          </w:tcPr>
          <w:p w14:paraId="77C45212" w14:textId="4677CB0B" w:rsidR="00E9470D" w:rsidRPr="00A478C4" w:rsidRDefault="00E9470D" w:rsidP="00E9470D">
            <w:pPr>
              <w:ind w:left="-72"/>
              <w:jc w:val="both"/>
              <w:rPr>
                <w:rFonts w:ascii="Cordia New" w:hAnsi="Cordia New" w:cs="Cordia New"/>
                <w:sz w:val="26"/>
                <w:szCs w:val="26"/>
                <w:lang w:val="en-GB"/>
              </w:rPr>
            </w:pPr>
            <w:r w:rsidRPr="00A478C4">
              <w:rPr>
                <w:rFonts w:ascii="Cordia New" w:hAnsi="Cordia New" w:cs="Cordia New"/>
                <w:sz w:val="26"/>
                <w:szCs w:val="26"/>
                <w:lang w:val="en-GB"/>
              </w:rPr>
              <w:t>Interest receivables - subsidiaries</w:t>
            </w:r>
          </w:p>
        </w:tc>
        <w:tc>
          <w:tcPr>
            <w:tcW w:w="1368" w:type="dxa"/>
            <w:shd w:val="clear" w:color="auto" w:fill="FAFAFA"/>
          </w:tcPr>
          <w:p w14:paraId="418D84C2" w14:textId="02FA5BE8"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136,611</w:t>
            </w:r>
          </w:p>
        </w:tc>
        <w:tc>
          <w:tcPr>
            <w:tcW w:w="1368" w:type="dxa"/>
            <w:shd w:val="clear" w:color="auto" w:fill="auto"/>
          </w:tcPr>
          <w:p w14:paraId="6D2AE901" w14:textId="7D0778F2"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60</w:t>
            </w:r>
            <w:r w:rsidRPr="00A478C4">
              <w:rPr>
                <w:rFonts w:ascii="Cordia New" w:hAnsi="Cordia New" w:cs="Cordia New"/>
                <w:sz w:val="26"/>
                <w:szCs w:val="26"/>
              </w:rPr>
              <w:t>,</w:t>
            </w:r>
            <w:r w:rsidRPr="00A478C4">
              <w:rPr>
                <w:rFonts w:ascii="Cordia New" w:hAnsi="Cordia New" w:cs="Cordia New"/>
                <w:sz w:val="26"/>
                <w:szCs w:val="26"/>
                <w:lang w:val="en-GB"/>
              </w:rPr>
              <w:t>866</w:t>
            </w:r>
          </w:p>
        </w:tc>
        <w:tc>
          <w:tcPr>
            <w:tcW w:w="1368" w:type="dxa"/>
            <w:shd w:val="clear" w:color="auto" w:fill="FAFAFA"/>
          </w:tcPr>
          <w:p w14:paraId="2239C619" w14:textId="796BFF39"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4,994,257</w:t>
            </w:r>
          </w:p>
        </w:tc>
        <w:tc>
          <w:tcPr>
            <w:tcW w:w="1368" w:type="dxa"/>
            <w:shd w:val="clear" w:color="auto" w:fill="auto"/>
          </w:tcPr>
          <w:p w14:paraId="1D7174F1" w14:textId="47517999"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2,103,691</w:t>
            </w:r>
          </w:p>
        </w:tc>
      </w:tr>
      <w:tr w:rsidR="00E9470D" w:rsidRPr="00A478C4" w14:paraId="3E2507E3" w14:textId="77777777" w:rsidTr="009B7678">
        <w:trPr>
          <w:trHeight w:val="87"/>
        </w:trPr>
        <w:tc>
          <w:tcPr>
            <w:tcW w:w="3438" w:type="dxa"/>
            <w:shd w:val="clear" w:color="auto" w:fill="auto"/>
          </w:tcPr>
          <w:p w14:paraId="00A55783" w14:textId="77777777" w:rsidR="00E9470D" w:rsidRPr="00A478C4" w:rsidRDefault="00E9470D" w:rsidP="00E9470D">
            <w:pPr>
              <w:ind w:left="-72"/>
              <w:jc w:val="both"/>
              <w:rPr>
                <w:rFonts w:ascii="Cordia New" w:hAnsi="Cordia New" w:cs="Cordia New"/>
                <w:sz w:val="26"/>
                <w:szCs w:val="26"/>
                <w:lang w:val="en-GB"/>
              </w:rPr>
            </w:pPr>
            <w:r w:rsidRPr="00A478C4">
              <w:rPr>
                <w:rFonts w:ascii="Cordia New" w:hAnsi="Cordia New" w:cs="Cordia New"/>
                <w:sz w:val="26"/>
                <w:szCs w:val="26"/>
                <w:lang w:val="en-GB"/>
              </w:rPr>
              <w:t>Other receivables - subsidiaries</w:t>
            </w:r>
          </w:p>
        </w:tc>
        <w:tc>
          <w:tcPr>
            <w:tcW w:w="1368" w:type="dxa"/>
            <w:shd w:val="clear" w:color="auto" w:fill="FAFAFA"/>
          </w:tcPr>
          <w:p w14:paraId="621AFC0D" w14:textId="70A2DF1D"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5,365</w:t>
            </w:r>
          </w:p>
        </w:tc>
        <w:tc>
          <w:tcPr>
            <w:tcW w:w="1368" w:type="dxa"/>
            <w:shd w:val="clear" w:color="auto" w:fill="auto"/>
          </w:tcPr>
          <w:p w14:paraId="40447928" w14:textId="15230AE7"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12,082</w:t>
            </w:r>
          </w:p>
        </w:tc>
        <w:tc>
          <w:tcPr>
            <w:tcW w:w="1368" w:type="dxa"/>
            <w:shd w:val="clear" w:color="auto" w:fill="FAFAFA"/>
          </w:tcPr>
          <w:p w14:paraId="1DE8D132" w14:textId="3E9D2C62"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196,117</w:t>
            </w:r>
          </w:p>
        </w:tc>
        <w:tc>
          <w:tcPr>
            <w:tcW w:w="1368" w:type="dxa"/>
            <w:shd w:val="clear" w:color="auto" w:fill="auto"/>
          </w:tcPr>
          <w:p w14:paraId="07AE2097" w14:textId="6BB2FE7C"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417,570</w:t>
            </w:r>
          </w:p>
        </w:tc>
      </w:tr>
      <w:tr w:rsidR="00E9470D" w:rsidRPr="00A478C4" w14:paraId="5E6DFF84" w14:textId="77777777" w:rsidTr="009B7678">
        <w:trPr>
          <w:trHeight w:val="87"/>
        </w:trPr>
        <w:tc>
          <w:tcPr>
            <w:tcW w:w="3438" w:type="dxa"/>
            <w:shd w:val="clear" w:color="auto" w:fill="auto"/>
          </w:tcPr>
          <w:p w14:paraId="48B46A1B" w14:textId="06571D20" w:rsidR="00E9470D" w:rsidRPr="00A478C4" w:rsidRDefault="00E9470D" w:rsidP="00E9470D">
            <w:pPr>
              <w:ind w:left="-72"/>
              <w:jc w:val="both"/>
              <w:rPr>
                <w:rFonts w:ascii="Cordia New" w:hAnsi="Cordia New" w:cs="Cordia New"/>
                <w:sz w:val="26"/>
                <w:szCs w:val="26"/>
                <w:lang w:val="en-GB"/>
              </w:rPr>
            </w:pPr>
            <w:r w:rsidRPr="00A478C4">
              <w:rPr>
                <w:rFonts w:ascii="Cordia New" w:hAnsi="Cordia New" w:cs="Cordia New"/>
                <w:sz w:val="26"/>
                <w:szCs w:val="26"/>
                <w:lang w:val="en-GB"/>
              </w:rPr>
              <w:t>Other receivables - joint ventures</w:t>
            </w:r>
          </w:p>
        </w:tc>
        <w:tc>
          <w:tcPr>
            <w:tcW w:w="1368" w:type="dxa"/>
            <w:tcBorders>
              <w:bottom w:val="single" w:sz="4" w:space="0" w:color="auto"/>
            </w:tcBorders>
            <w:shd w:val="clear" w:color="auto" w:fill="FAFAFA"/>
          </w:tcPr>
          <w:p w14:paraId="4C575776" w14:textId="33565046"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auto"/>
            <w:vAlign w:val="bottom"/>
          </w:tcPr>
          <w:p w14:paraId="4DC338E9" w14:textId="02A960DB"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38</w:t>
            </w:r>
          </w:p>
        </w:tc>
        <w:tc>
          <w:tcPr>
            <w:tcW w:w="1368" w:type="dxa"/>
            <w:tcBorders>
              <w:bottom w:val="single" w:sz="4" w:space="0" w:color="auto"/>
            </w:tcBorders>
            <w:shd w:val="clear" w:color="auto" w:fill="FAFAFA"/>
            <w:vAlign w:val="bottom"/>
          </w:tcPr>
          <w:p w14:paraId="556B23D3" w14:textId="2EBC7C13" w:rsidR="00E9470D" w:rsidRPr="00A478C4" w:rsidRDefault="001C741C"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auto"/>
          </w:tcPr>
          <w:p w14:paraId="0A4A460C" w14:textId="54228B70"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1,315</w:t>
            </w:r>
          </w:p>
        </w:tc>
      </w:tr>
      <w:tr w:rsidR="00E9470D" w:rsidRPr="00A478C4" w14:paraId="6C44DCDB" w14:textId="77777777" w:rsidTr="009B7678">
        <w:tc>
          <w:tcPr>
            <w:tcW w:w="3438" w:type="dxa"/>
            <w:shd w:val="clear" w:color="auto" w:fill="auto"/>
          </w:tcPr>
          <w:p w14:paraId="44CD8383" w14:textId="77777777" w:rsidR="00E9470D" w:rsidRPr="00A478C4" w:rsidRDefault="00E9470D" w:rsidP="00E9470D">
            <w:pPr>
              <w:ind w:left="-72"/>
              <w:jc w:val="both"/>
              <w:rPr>
                <w:rFonts w:ascii="Cordia New" w:hAnsi="Cordia New" w:cs="Cordia New"/>
                <w:sz w:val="26"/>
                <w:szCs w:val="26"/>
                <w:lang w:val="en-GB"/>
              </w:rPr>
            </w:pPr>
            <w:r w:rsidRPr="00A478C4">
              <w:rPr>
                <w:rFonts w:ascii="Cordia New" w:hAnsi="Cordia New" w:cs="Cordia New"/>
                <w:sz w:val="26"/>
                <w:szCs w:val="26"/>
                <w:lang w:val="en-GB"/>
              </w:rPr>
              <w:t xml:space="preserve">Total advances to and amounts due from </w:t>
            </w:r>
          </w:p>
          <w:p w14:paraId="2DAC70CC" w14:textId="1B3B10C8" w:rsidR="00E9470D" w:rsidRPr="00A478C4" w:rsidRDefault="00E9470D" w:rsidP="00E9470D">
            <w:pPr>
              <w:ind w:left="-72"/>
              <w:jc w:val="both"/>
              <w:rPr>
                <w:rFonts w:ascii="Cordia New" w:hAnsi="Cordia New" w:cs="Cordia New"/>
                <w:sz w:val="26"/>
                <w:szCs w:val="26"/>
                <w:cs/>
                <w:lang w:val="en-GB"/>
              </w:rPr>
            </w:pPr>
            <w:r w:rsidRPr="00A478C4">
              <w:rPr>
                <w:rFonts w:ascii="Cordia New" w:hAnsi="Cordia New" w:cs="Cordia New"/>
                <w:sz w:val="26"/>
                <w:szCs w:val="26"/>
                <w:lang w:val="en-GB"/>
              </w:rPr>
              <w:t xml:space="preserve">   related parties</w:t>
            </w:r>
          </w:p>
        </w:tc>
        <w:tc>
          <w:tcPr>
            <w:tcW w:w="1368" w:type="dxa"/>
            <w:tcBorders>
              <w:bottom w:val="single" w:sz="4" w:space="0" w:color="auto"/>
            </w:tcBorders>
            <w:shd w:val="clear" w:color="auto" w:fill="FAFAFA"/>
          </w:tcPr>
          <w:p w14:paraId="6EE63720" w14:textId="77777777" w:rsidR="001C741C" w:rsidRPr="00A478C4" w:rsidRDefault="001C741C" w:rsidP="001C741C">
            <w:pPr>
              <w:tabs>
                <w:tab w:val="decimal" w:pos="1152"/>
              </w:tabs>
              <w:ind w:right="-72"/>
              <w:jc w:val="both"/>
              <w:outlineLvl w:val="0"/>
              <w:rPr>
                <w:rFonts w:ascii="Cordia New" w:hAnsi="Cordia New" w:cs="Cordia New"/>
                <w:sz w:val="26"/>
                <w:szCs w:val="26"/>
                <w:lang w:val="en-GB"/>
              </w:rPr>
            </w:pPr>
          </w:p>
          <w:p w14:paraId="4B701A13" w14:textId="10DDBD04" w:rsidR="00E9470D" w:rsidRPr="00A478C4" w:rsidRDefault="001C741C" w:rsidP="001C741C">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142,794</w:t>
            </w:r>
          </w:p>
        </w:tc>
        <w:tc>
          <w:tcPr>
            <w:tcW w:w="1368" w:type="dxa"/>
            <w:tcBorders>
              <w:bottom w:val="single" w:sz="4" w:space="0" w:color="auto"/>
            </w:tcBorders>
            <w:shd w:val="clear" w:color="auto" w:fill="auto"/>
          </w:tcPr>
          <w:p w14:paraId="4F5EDBFE" w14:textId="77777777" w:rsidR="00E9470D" w:rsidRPr="00A478C4" w:rsidRDefault="00E9470D" w:rsidP="00E9470D">
            <w:pPr>
              <w:tabs>
                <w:tab w:val="decimal" w:pos="1152"/>
              </w:tabs>
              <w:ind w:right="-72"/>
              <w:jc w:val="both"/>
              <w:rPr>
                <w:rFonts w:ascii="Cordia New" w:hAnsi="Cordia New" w:cs="Cordia New"/>
                <w:sz w:val="26"/>
                <w:szCs w:val="26"/>
                <w:lang w:val="en-GB"/>
              </w:rPr>
            </w:pPr>
          </w:p>
          <w:p w14:paraId="26A52E2F" w14:textId="052A8FF8"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74,148</w:t>
            </w:r>
          </w:p>
        </w:tc>
        <w:tc>
          <w:tcPr>
            <w:tcW w:w="1368" w:type="dxa"/>
            <w:tcBorders>
              <w:bottom w:val="single" w:sz="4" w:space="0" w:color="auto"/>
            </w:tcBorders>
            <w:shd w:val="clear" w:color="auto" w:fill="FAFAFA"/>
          </w:tcPr>
          <w:p w14:paraId="64048DD3" w14:textId="77777777" w:rsidR="001C741C" w:rsidRPr="00A478C4" w:rsidRDefault="001C741C" w:rsidP="001C741C">
            <w:pPr>
              <w:tabs>
                <w:tab w:val="decimal" w:pos="1152"/>
              </w:tabs>
              <w:ind w:right="-72"/>
              <w:jc w:val="both"/>
              <w:rPr>
                <w:rFonts w:ascii="Cordia New" w:hAnsi="Cordia New" w:cs="Cordia New"/>
                <w:sz w:val="26"/>
                <w:szCs w:val="26"/>
              </w:rPr>
            </w:pPr>
          </w:p>
          <w:p w14:paraId="29E98E67" w14:textId="1DC1CF51" w:rsidR="00E9470D" w:rsidRPr="00A478C4" w:rsidRDefault="001C741C" w:rsidP="001C741C">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rPr>
              <w:t>5,220,297</w:t>
            </w:r>
          </w:p>
        </w:tc>
        <w:tc>
          <w:tcPr>
            <w:tcW w:w="1368" w:type="dxa"/>
            <w:tcBorders>
              <w:bottom w:val="single" w:sz="4" w:space="0" w:color="auto"/>
            </w:tcBorders>
            <w:shd w:val="clear" w:color="auto" w:fill="auto"/>
          </w:tcPr>
          <w:p w14:paraId="47979B5D" w14:textId="77777777" w:rsidR="00E9470D" w:rsidRPr="00A478C4" w:rsidRDefault="00E9470D" w:rsidP="00E9470D">
            <w:pPr>
              <w:tabs>
                <w:tab w:val="decimal" w:pos="1152"/>
              </w:tabs>
              <w:ind w:right="-72"/>
              <w:jc w:val="both"/>
              <w:outlineLvl w:val="0"/>
              <w:rPr>
                <w:rFonts w:ascii="Cordia New" w:hAnsi="Cordia New" w:cs="Cordia New"/>
                <w:sz w:val="26"/>
                <w:szCs w:val="26"/>
                <w:lang w:val="en-GB"/>
              </w:rPr>
            </w:pPr>
          </w:p>
          <w:p w14:paraId="0008CA48" w14:textId="6E74C1FA" w:rsidR="00E9470D" w:rsidRPr="00A478C4" w:rsidRDefault="00E9470D" w:rsidP="00E9470D">
            <w:pPr>
              <w:tabs>
                <w:tab w:val="decimal" w:pos="1152"/>
              </w:tabs>
              <w:ind w:right="-72"/>
              <w:jc w:val="both"/>
              <w:outlineLvl w:val="0"/>
              <w:rPr>
                <w:rFonts w:ascii="Cordia New" w:hAnsi="Cordia New" w:cs="Cordia New"/>
                <w:sz w:val="26"/>
                <w:szCs w:val="26"/>
                <w:lang w:val="en-GB"/>
              </w:rPr>
            </w:pPr>
            <w:r w:rsidRPr="00A478C4">
              <w:rPr>
                <w:rFonts w:ascii="Cordia New" w:hAnsi="Cordia New" w:cs="Cordia New"/>
                <w:sz w:val="26"/>
                <w:szCs w:val="26"/>
                <w:lang w:val="en-GB"/>
              </w:rPr>
              <w:t>2,562,723</w:t>
            </w:r>
          </w:p>
        </w:tc>
      </w:tr>
    </w:tbl>
    <w:p w14:paraId="4A8BB836" w14:textId="13F5FDAF" w:rsidR="00132D83" w:rsidRPr="00A478C4" w:rsidRDefault="00132D83">
      <w:pPr>
        <w:rPr>
          <w:rFonts w:ascii="Cordia New" w:hAnsi="Cordia New" w:cs="Cordia New"/>
          <w:b/>
          <w:bCs/>
          <w:color w:val="CF4A02"/>
          <w:sz w:val="26"/>
          <w:szCs w:val="26"/>
          <w:lang w:val="en-GB"/>
        </w:rPr>
      </w:pPr>
    </w:p>
    <w:p w14:paraId="7DBA9E6A" w14:textId="33E6BE71" w:rsidR="00857A21" w:rsidRPr="00A478C4" w:rsidRDefault="00442597" w:rsidP="00451619">
      <w:pPr>
        <w:ind w:left="540" w:hanging="540"/>
        <w:rPr>
          <w:rFonts w:ascii="Cordia New" w:hAnsi="Cordia New" w:cs="Cordia New"/>
          <w:b/>
          <w:bCs/>
          <w:color w:val="CF4A02"/>
          <w:sz w:val="26"/>
          <w:szCs w:val="26"/>
        </w:rPr>
      </w:pPr>
      <w:r w:rsidRPr="00A478C4">
        <w:rPr>
          <w:rFonts w:ascii="Cordia New" w:hAnsi="Cordia New" w:cs="Cordia New"/>
          <w:b/>
          <w:bCs/>
          <w:color w:val="CF4A02"/>
          <w:sz w:val="26"/>
          <w:szCs w:val="26"/>
          <w:lang w:val="en-GB"/>
        </w:rPr>
        <w:t>20</w:t>
      </w:r>
      <w:r w:rsidR="007B0ED1" w:rsidRPr="00A478C4">
        <w:rPr>
          <w:rFonts w:ascii="Cordia New" w:hAnsi="Cordia New" w:cs="Cordia New"/>
          <w:b/>
          <w:bCs/>
          <w:color w:val="CF4A02"/>
          <w:sz w:val="26"/>
          <w:szCs w:val="26"/>
        </w:rPr>
        <w:t>.</w:t>
      </w:r>
      <w:r w:rsidR="00004CAF" w:rsidRPr="00A478C4">
        <w:rPr>
          <w:rFonts w:ascii="Cordia New" w:hAnsi="Cordia New" w:cs="Cordia New"/>
          <w:b/>
          <w:bCs/>
          <w:color w:val="CF4A02"/>
          <w:sz w:val="26"/>
          <w:szCs w:val="26"/>
          <w:lang w:val="en-GB"/>
        </w:rPr>
        <w:t>3</w:t>
      </w:r>
      <w:r w:rsidR="009A14DD" w:rsidRPr="00A478C4">
        <w:rPr>
          <w:rFonts w:ascii="Cordia New" w:hAnsi="Cordia New" w:cs="Cordia New"/>
          <w:b/>
          <w:bCs/>
          <w:color w:val="CF4A02"/>
          <w:sz w:val="26"/>
          <w:szCs w:val="26"/>
        </w:rPr>
        <w:t xml:space="preserve"> </w:t>
      </w:r>
      <w:r w:rsidR="009A14DD" w:rsidRPr="00A478C4">
        <w:rPr>
          <w:rFonts w:ascii="Cordia New" w:hAnsi="Cordia New" w:cs="Cordia New"/>
          <w:b/>
          <w:bCs/>
          <w:color w:val="CF4A02"/>
          <w:sz w:val="26"/>
          <w:szCs w:val="26"/>
        </w:rPr>
        <w:tab/>
      </w:r>
      <w:r w:rsidR="004576A1" w:rsidRPr="00A478C4">
        <w:rPr>
          <w:rFonts w:ascii="Cordia New" w:hAnsi="Cordia New" w:cs="Cordia New"/>
          <w:b/>
          <w:bCs/>
          <w:color w:val="CF4A02"/>
          <w:sz w:val="26"/>
          <w:szCs w:val="26"/>
          <w:lang w:val="en-GB"/>
        </w:rPr>
        <w:t>Loans</w:t>
      </w:r>
      <w:r w:rsidR="009A14DD" w:rsidRPr="00A478C4">
        <w:rPr>
          <w:rFonts w:ascii="Cordia New" w:hAnsi="Cordia New" w:cs="Cordia New"/>
          <w:b/>
          <w:bCs/>
          <w:color w:val="CF4A02"/>
          <w:sz w:val="26"/>
          <w:szCs w:val="26"/>
        </w:rPr>
        <w:t xml:space="preserve"> to related parties</w:t>
      </w:r>
      <w:r w:rsidR="001C4B7A" w:rsidRPr="00A478C4">
        <w:rPr>
          <w:rFonts w:ascii="Cordia New" w:hAnsi="Cordia New" w:cs="Cordia New"/>
          <w:b/>
          <w:bCs/>
          <w:color w:val="CF4A02"/>
          <w:sz w:val="26"/>
          <w:szCs w:val="26"/>
        </w:rPr>
        <w:t xml:space="preserve"> consist of:</w:t>
      </w:r>
    </w:p>
    <w:p w14:paraId="7B5C548C" w14:textId="77777777" w:rsidR="00857A21" w:rsidRPr="00A478C4"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A478C4" w14:paraId="452DA0F4" w14:textId="77777777" w:rsidTr="00BF0513">
        <w:trPr>
          <w:trHeight w:val="70"/>
        </w:trPr>
        <w:tc>
          <w:tcPr>
            <w:tcW w:w="3989" w:type="dxa"/>
            <w:vAlign w:val="bottom"/>
          </w:tcPr>
          <w:p w14:paraId="20246B6F" w14:textId="77777777" w:rsidR="00857A21" w:rsidRPr="00A478C4"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A478C4" w:rsidRDefault="009A14DD" w:rsidP="00034968">
            <w:pPr>
              <w:tabs>
                <w:tab w:val="right" w:pos="5256"/>
              </w:tabs>
              <w:jc w:val="thaiDistribute"/>
              <w:rPr>
                <w:rFonts w:ascii="Cordia New" w:hAnsi="Cordia New" w:cs="Cordia New"/>
                <w:b/>
                <w:bCs/>
                <w:sz w:val="26"/>
                <w:szCs w:val="26"/>
                <w:lang w:val="en-GB"/>
              </w:rPr>
            </w:pPr>
            <w:r w:rsidRPr="00A478C4">
              <w:rPr>
                <w:rFonts w:ascii="Cordia New" w:hAnsi="Cordia New" w:cs="Cordia New"/>
                <w:b/>
                <w:sz w:val="26"/>
                <w:szCs w:val="26"/>
              </w:rPr>
              <w:tab/>
              <w:t>Consolidated financial information</w:t>
            </w:r>
          </w:p>
        </w:tc>
      </w:tr>
      <w:tr w:rsidR="00857A21" w:rsidRPr="00A478C4" w14:paraId="0B1A2241" w14:textId="77777777" w:rsidTr="00BF0513">
        <w:trPr>
          <w:trHeight w:val="20"/>
        </w:trPr>
        <w:tc>
          <w:tcPr>
            <w:tcW w:w="3989" w:type="dxa"/>
            <w:vAlign w:val="bottom"/>
          </w:tcPr>
          <w:p w14:paraId="02848BAF" w14:textId="77777777" w:rsidR="00857A21" w:rsidRPr="00A478C4"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26DC8CF3" w:rsidR="00857A21" w:rsidRPr="00A478C4" w:rsidRDefault="009A14DD" w:rsidP="00034968">
            <w:pPr>
              <w:tabs>
                <w:tab w:val="right" w:pos="2520"/>
              </w:tabs>
              <w:jc w:val="thaiDistribute"/>
              <w:rPr>
                <w:rFonts w:ascii="Cordia New" w:hAnsi="Cordia New" w:cs="Cordia New"/>
                <w:b/>
                <w:bCs/>
                <w:sz w:val="26"/>
                <w:szCs w:val="26"/>
                <w:cs/>
                <w:lang w:val="en-GB"/>
              </w:rPr>
            </w:pPr>
            <w:r w:rsidRPr="00A478C4">
              <w:rPr>
                <w:rFonts w:ascii="Cordia New" w:hAnsi="Cordia New" w:cs="Cordia New"/>
                <w:b/>
                <w:sz w:val="26"/>
                <w:szCs w:val="26"/>
              </w:rPr>
              <w:tab/>
              <w:t>US Dollar’</w:t>
            </w:r>
            <w:r w:rsidR="00004CAF" w:rsidRPr="00A478C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7D79364E" w:rsidR="00857A21" w:rsidRPr="00A478C4" w:rsidRDefault="009A14DD" w:rsidP="00034968">
            <w:pPr>
              <w:tabs>
                <w:tab w:val="right" w:pos="2520"/>
              </w:tabs>
              <w:jc w:val="thaiDistribute"/>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857A21" w:rsidRPr="00A478C4" w14:paraId="253731C3" w14:textId="77777777" w:rsidTr="00BF0513">
        <w:trPr>
          <w:trHeight w:val="20"/>
        </w:trPr>
        <w:tc>
          <w:tcPr>
            <w:tcW w:w="3989" w:type="dxa"/>
            <w:vAlign w:val="bottom"/>
          </w:tcPr>
          <w:p w14:paraId="04A0C852" w14:textId="51BF38C6" w:rsidR="00857A21" w:rsidRPr="00A478C4" w:rsidRDefault="002C7F77" w:rsidP="00034968">
            <w:pPr>
              <w:ind w:left="436"/>
              <w:jc w:val="thaiDistribute"/>
              <w:rPr>
                <w:rFonts w:ascii="Cordia New" w:hAnsi="Cordia New" w:cs="Cordia New"/>
                <w:b/>
                <w:bCs/>
                <w:sz w:val="26"/>
                <w:szCs w:val="26"/>
                <w:lang w:val="en-GB"/>
              </w:rPr>
            </w:pPr>
            <w:r w:rsidRPr="00A478C4">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7E1F57A9" w:rsidR="00857A21" w:rsidRPr="00A478C4" w:rsidRDefault="009A14DD" w:rsidP="00034968">
            <w:pPr>
              <w:tabs>
                <w:tab w:val="right" w:pos="1154"/>
              </w:tabs>
              <w:ind w:right="-72"/>
              <w:jc w:val="both"/>
              <w:outlineLvl w:val="0"/>
              <w:rPr>
                <w:rFonts w:ascii="Cordia New" w:hAnsi="Cordia New" w:cs="Cordia New"/>
                <w:b/>
                <w:bCs/>
                <w:sz w:val="26"/>
                <w:szCs w:val="26"/>
                <w:lang w:val="en-GB"/>
              </w:rPr>
            </w:pPr>
            <w:r w:rsidRPr="00A478C4">
              <w:rPr>
                <w:rFonts w:ascii="Cordia New" w:hAnsi="Cordia New" w:cs="Cordia New"/>
                <w:b/>
                <w:bCs/>
                <w:sz w:val="26"/>
                <w:szCs w:val="26"/>
                <w:cs/>
                <w:lang w:val="en-GB"/>
              </w:rPr>
              <w:tab/>
            </w:r>
            <w:r w:rsidR="000522DC" w:rsidRPr="00A478C4">
              <w:rPr>
                <w:rFonts w:ascii="Cordia New" w:hAnsi="Cordia New" w:cs="Cordia New"/>
                <w:b/>
                <w:bCs/>
                <w:sz w:val="26"/>
                <w:szCs w:val="26"/>
                <w:lang w:val="en-GB"/>
              </w:rPr>
              <w:t>30 September</w:t>
            </w:r>
            <w:r w:rsidRPr="00A478C4">
              <w:rPr>
                <w:rFonts w:ascii="Cordia New" w:hAnsi="Cordia New" w:cs="Cordia New"/>
                <w:b/>
                <w:sz w:val="26"/>
                <w:szCs w:val="26"/>
              </w:rPr>
              <w:br/>
            </w: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 xml:space="preserve"> </w:t>
            </w:r>
            <w:r w:rsidR="00004CAF"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6FFAEFB" w14:textId="5B512F58" w:rsidR="00857A21" w:rsidRPr="00A478C4" w:rsidRDefault="009A14DD" w:rsidP="00034968">
            <w:pPr>
              <w:tabs>
                <w:tab w:val="right" w:pos="1154"/>
              </w:tabs>
              <w:ind w:right="-72"/>
              <w:jc w:val="both"/>
              <w:outlineLvl w:val="0"/>
              <w:rPr>
                <w:rFonts w:ascii="Cordia New" w:hAnsi="Cordia New" w:cs="Cordia New"/>
                <w:b/>
                <w:bCs/>
                <w:sz w:val="26"/>
                <w:szCs w:val="26"/>
                <w:lang w:val="en-GB"/>
              </w:rPr>
            </w:pPr>
            <w:r w:rsidRPr="00A478C4">
              <w:rPr>
                <w:rFonts w:ascii="Cordia New" w:hAnsi="Cordia New" w:cs="Cordia New"/>
                <w:b/>
                <w:bCs/>
                <w:sz w:val="26"/>
                <w:szCs w:val="26"/>
                <w:cs/>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r w:rsidRPr="00A478C4">
              <w:rPr>
                <w:rFonts w:ascii="Cordia New" w:hAnsi="Cordia New" w:cs="Cordia New"/>
                <w:b/>
                <w:sz w:val="26"/>
                <w:szCs w:val="26"/>
              </w:rPr>
              <w:br/>
            </w:r>
            <w:r w:rsidRPr="00A478C4">
              <w:rPr>
                <w:rFonts w:ascii="Cordia New" w:hAnsi="Cordia New" w:cs="Cordia New"/>
                <w:b/>
                <w:bCs/>
                <w:sz w:val="26"/>
                <w:szCs w:val="26"/>
                <w:cs/>
                <w:lang w:val="en-GB"/>
              </w:rPr>
              <w:tab/>
            </w:r>
            <w:r w:rsidR="00004CAF" w:rsidRPr="00A478C4">
              <w:rPr>
                <w:rFonts w:ascii="Cordia New" w:hAnsi="Cordia New" w:cs="Cordia New"/>
                <w:b/>
                <w:bCs/>
                <w:sz w:val="26"/>
                <w:szCs w:val="26"/>
                <w:lang w:val="en-GB"/>
              </w:rPr>
              <w:t>2022</w:t>
            </w:r>
          </w:p>
        </w:tc>
        <w:tc>
          <w:tcPr>
            <w:tcW w:w="1368" w:type="dxa"/>
            <w:tcBorders>
              <w:top w:val="single" w:sz="4" w:space="0" w:color="auto"/>
              <w:bottom w:val="single" w:sz="4" w:space="0" w:color="auto"/>
            </w:tcBorders>
            <w:vAlign w:val="bottom"/>
          </w:tcPr>
          <w:p w14:paraId="09E8938D" w14:textId="3901EEE2" w:rsidR="00857A21" w:rsidRPr="00A478C4" w:rsidRDefault="009A14DD" w:rsidP="00034968">
            <w:pPr>
              <w:tabs>
                <w:tab w:val="right" w:pos="1154"/>
              </w:tabs>
              <w:ind w:right="-72"/>
              <w:jc w:val="both"/>
              <w:outlineLvl w:val="0"/>
              <w:rPr>
                <w:rFonts w:ascii="Cordia New" w:hAnsi="Cordia New" w:cs="Cordia New"/>
                <w:b/>
                <w:bCs/>
                <w:sz w:val="26"/>
                <w:szCs w:val="26"/>
                <w:lang w:val="en-GB"/>
              </w:rPr>
            </w:pPr>
            <w:r w:rsidRPr="00A478C4">
              <w:rPr>
                <w:rFonts w:ascii="Cordia New" w:hAnsi="Cordia New" w:cs="Cordia New"/>
                <w:b/>
                <w:bCs/>
                <w:sz w:val="26"/>
                <w:szCs w:val="26"/>
                <w:cs/>
                <w:lang w:val="en-GB"/>
              </w:rPr>
              <w:tab/>
            </w:r>
            <w:r w:rsidR="000522DC" w:rsidRPr="00A478C4">
              <w:rPr>
                <w:rFonts w:ascii="Cordia New" w:hAnsi="Cordia New" w:cs="Cordia New"/>
                <w:b/>
                <w:bCs/>
                <w:sz w:val="26"/>
                <w:szCs w:val="26"/>
                <w:lang w:val="en-GB"/>
              </w:rPr>
              <w:t>30 September</w:t>
            </w:r>
            <w:r w:rsidRPr="00A478C4">
              <w:rPr>
                <w:rFonts w:ascii="Cordia New" w:hAnsi="Cordia New" w:cs="Cordia New"/>
                <w:b/>
                <w:sz w:val="26"/>
                <w:szCs w:val="26"/>
              </w:rPr>
              <w:br/>
            </w:r>
            <w:r w:rsidRPr="00A478C4">
              <w:rPr>
                <w:rFonts w:ascii="Cordia New" w:hAnsi="Cordia New" w:cs="Cordia New"/>
                <w:b/>
                <w:bCs/>
                <w:sz w:val="26"/>
                <w:szCs w:val="26"/>
                <w:cs/>
                <w:lang w:val="en-GB"/>
              </w:rPr>
              <w:tab/>
            </w:r>
            <w:r w:rsidRPr="00A478C4">
              <w:rPr>
                <w:rFonts w:ascii="Cordia New" w:hAnsi="Cordia New" w:cs="Cordia New"/>
                <w:b/>
                <w:bCs/>
                <w:sz w:val="26"/>
                <w:szCs w:val="26"/>
                <w:lang w:val="en-GB"/>
              </w:rPr>
              <w:t xml:space="preserve"> </w:t>
            </w:r>
            <w:r w:rsidR="00004CAF" w:rsidRPr="00A478C4">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3A713CD3" w14:textId="57046FF9" w:rsidR="00857A21" w:rsidRPr="00A478C4" w:rsidRDefault="009A14DD" w:rsidP="00034968">
            <w:pPr>
              <w:tabs>
                <w:tab w:val="right" w:pos="1154"/>
              </w:tabs>
              <w:ind w:right="-72"/>
              <w:jc w:val="both"/>
              <w:outlineLvl w:val="0"/>
              <w:rPr>
                <w:rFonts w:ascii="Cordia New" w:hAnsi="Cordia New" w:cs="Cordia New"/>
                <w:b/>
                <w:bCs/>
                <w:sz w:val="26"/>
                <w:szCs w:val="26"/>
                <w:lang w:val="en-GB"/>
              </w:rPr>
            </w:pPr>
            <w:r w:rsidRPr="00A478C4">
              <w:rPr>
                <w:rFonts w:ascii="Cordia New" w:hAnsi="Cordia New" w:cs="Cordia New"/>
                <w:b/>
                <w:bCs/>
                <w:sz w:val="26"/>
                <w:szCs w:val="26"/>
                <w:cs/>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r w:rsidRPr="00A478C4">
              <w:rPr>
                <w:rFonts w:ascii="Cordia New" w:hAnsi="Cordia New" w:cs="Cordia New"/>
                <w:b/>
                <w:sz w:val="26"/>
                <w:szCs w:val="26"/>
              </w:rPr>
              <w:br/>
            </w:r>
            <w:r w:rsidRPr="00A478C4">
              <w:rPr>
                <w:rFonts w:ascii="Cordia New" w:hAnsi="Cordia New" w:cs="Cordia New"/>
                <w:b/>
                <w:bCs/>
                <w:sz w:val="26"/>
                <w:szCs w:val="26"/>
                <w:cs/>
                <w:lang w:val="en-GB"/>
              </w:rPr>
              <w:tab/>
            </w:r>
            <w:r w:rsidR="00004CAF" w:rsidRPr="00A478C4">
              <w:rPr>
                <w:rFonts w:ascii="Cordia New" w:hAnsi="Cordia New" w:cs="Cordia New"/>
                <w:b/>
                <w:bCs/>
                <w:sz w:val="26"/>
                <w:szCs w:val="26"/>
                <w:lang w:val="en-GB"/>
              </w:rPr>
              <w:t>2022</w:t>
            </w:r>
          </w:p>
        </w:tc>
      </w:tr>
      <w:tr w:rsidR="00857A21" w:rsidRPr="00A478C4" w14:paraId="011171F1" w14:textId="77777777" w:rsidTr="00BF0513">
        <w:trPr>
          <w:trHeight w:val="20"/>
        </w:trPr>
        <w:tc>
          <w:tcPr>
            <w:tcW w:w="3989" w:type="dxa"/>
            <w:vAlign w:val="bottom"/>
          </w:tcPr>
          <w:p w14:paraId="517CC7C7" w14:textId="77777777" w:rsidR="00857A21" w:rsidRPr="00A478C4" w:rsidRDefault="00857A21" w:rsidP="00034968">
            <w:pPr>
              <w:ind w:left="436"/>
              <w:jc w:val="thaiDistribute"/>
              <w:rPr>
                <w:rFonts w:ascii="Cordia New" w:hAnsi="Cordia New" w:cs="Cordia New"/>
                <w:b/>
                <w:bCs/>
                <w:sz w:val="26"/>
                <w:szCs w:val="26"/>
                <w:cs/>
                <w:lang w:val="en-GB"/>
              </w:rPr>
            </w:pPr>
          </w:p>
        </w:tc>
        <w:tc>
          <w:tcPr>
            <w:tcW w:w="1368" w:type="dxa"/>
            <w:tcBorders>
              <w:top w:val="single" w:sz="4" w:space="0" w:color="auto"/>
            </w:tcBorders>
            <w:shd w:val="clear" w:color="auto" w:fill="FAFAFA"/>
            <w:vAlign w:val="bottom"/>
          </w:tcPr>
          <w:p w14:paraId="3B08F123" w14:textId="77777777" w:rsidR="00857A21" w:rsidRPr="00A478C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6117AF5E" w14:textId="77777777" w:rsidR="00857A21" w:rsidRPr="00A478C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vAlign w:val="bottom"/>
          </w:tcPr>
          <w:p w14:paraId="64AF9950" w14:textId="77777777" w:rsidR="00857A21" w:rsidRPr="00A478C4" w:rsidRDefault="00857A21" w:rsidP="00034968">
            <w:pPr>
              <w:tabs>
                <w:tab w:val="decimal" w:pos="1154"/>
              </w:tabs>
              <w:ind w:right="-72"/>
              <w:jc w:val="both"/>
              <w:rPr>
                <w:rFonts w:ascii="Cordia New" w:hAnsi="Cordia New" w:cs="Cordia New"/>
                <w:sz w:val="26"/>
                <w:szCs w:val="26"/>
                <w:lang w:val="en-GB"/>
              </w:rPr>
            </w:pPr>
          </w:p>
        </w:tc>
        <w:tc>
          <w:tcPr>
            <w:tcW w:w="1368" w:type="dxa"/>
            <w:tcBorders>
              <w:top w:val="single" w:sz="4" w:space="0" w:color="auto"/>
            </w:tcBorders>
            <w:vAlign w:val="bottom"/>
          </w:tcPr>
          <w:p w14:paraId="3F998F0B" w14:textId="77777777" w:rsidR="00857A21" w:rsidRPr="00A478C4" w:rsidRDefault="00857A21" w:rsidP="00034968">
            <w:pPr>
              <w:tabs>
                <w:tab w:val="decimal" w:pos="1154"/>
              </w:tabs>
              <w:ind w:right="-72"/>
              <w:jc w:val="both"/>
              <w:rPr>
                <w:rFonts w:ascii="Cordia New" w:hAnsi="Cordia New" w:cs="Cordia New"/>
                <w:sz w:val="26"/>
                <w:szCs w:val="26"/>
                <w:lang w:val="en-GB"/>
              </w:rPr>
            </w:pPr>
          </w:p>
        </w:tc>
      </w:tr>
      <w:tr w:rsidR="001D6E59" w:rsidRPr="00A478C4" w14:paraId="1042FCFA" w14:textId="77777777" w:rsidTr="00BA7E87">
        <w:tblPrEx>
          <w:tblLook w:val="04A0" w:firstRow="1" w:lastRow="0" w:firstColumn="1" w:lastColumn="0" w:noHBand="0" w:noVBand="1"/>
        </w:tblPrEx>
        <w:trPr>
          <w:trHeight w:val="20"/>
        </w:trPr>
        <w:tc>
          <w:tcPr>
            <w:tcW w:w="3989" w:type="dxa"/>
            <w:vAlign w:val="bottom"/>
          </w:tcPr>
          <w:p w14:paraId="1B3C54B0" w14:textId="2872D07A" w:rsidR="001D6E59" w:rsidRPr="00A478C4" w:rsidRDefault="001D6E59" w:rsidP="001D6E59">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Short-term loans to </w:t>
            </w:r>
          </w:p>
        </w:tc>
        <w:tc>
          <w:tcPr>
            <w:tcW w:w="1368" w:type="dxa"/>
            <w:shd w:val="clear" w:color="auto" w:fill="FAFAFA"/>
            <w:vAlign w:val="bottom"/>
          </w:tcPr>
          <w:p w14:paraId="7489A01A" w14:textId="77777777" w:rsidR="001D6E59" w:rsidRPr="00A478C4" w:rsidRDefault="001D6E59" w:rsidP="001D6E59">
            <w:pPr>
              <w:tabs>
                <w:tab w:val="decimal" w:pos="1154"/>
              </w:tabs>
              <w:ind w:right="-72"/>
              <w:jc w:val="both"/>
              <w:rPr>
                <w:rFonts w:ascii="Cordia New" w:hAnsi="Cordia New" w:cs="Cordia New"/>
                <w:sz w:val="26"/>
                <w:szCs w:val="26"/>
              </w:rPr>
            </w:pPr>
          </w:p>
        </w:tc>
        <w:tc>
          <w:tcPr>
            <w:tcW w:w="1368" w:type="dxa"/>
          </w:tcPr>
          <w:p w14:paraId="5ED0002D" w14:textId="0947CD26" w:rsidR="001D6E59" w:rsidRPr="00A478C4"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1D6E59" w:rsidRPr="00A478C4" w:rsidRDefault="001D6E59" w:rsidP="001D6E59">
            <w:pPr>
              <w:tabs>
                <w:tab w:val="decimal" w:pos="1152"/>
              </w:tabs>
              <w:ind w:right="-72"/>
              <w:jc w:val="both"/>
              <w:rPr>
                <w:rFonts w:ascii="Cordia New" w:hAnsi="Cordia New" w:cs="Cordia New"/>
                <w:sz w:val="26"/>
                <w:szCs w:val="26"/>
              </w:rPr>
            </w:pPr>
          </w:p>
        </w:tc>
        <w:tc>
          <w:tcPr>
            <w:tcW w:w="1368" w:type="dxa"/>
          </w:tcPr>
          <w:p w14:paraId="5E2017EE" w14:textId="4801B0E3" w:rsidR="001D6E59" w:rsidRPr="00A478C4" w:rsidRDefault="001D6E59" w:rsidP="001D6E59">
            <w:pPr>
              <w:tabs>
                <w:tab w:val="decimal" w:pos="1152"/>
              </w:tabs>
              <w:ind w:right="-72"/>
              <w:jc w:val="both"/>
              <w:rPr>
                <w:rFonts w:ascii="Cordia New" w:hAnsi="Cordia New" w:cs="Cordia New"/>
                <w:sz w:val="26"/>
                <w:szCs w:val="26"/>
              </w:rPr>
            </w:pPr>
          </w:p>
        </w:tc>
      </w:tr>
      <w:tr w:rsidR="00E9470D" w:rsidRPr="00A478C4" w14:paraId="6051475C" w14:textId="77777777" w:rsidTr="000F3B40">
        <w:tblPrEx>
          <w:tblLook w:val="04A0" w:firstRow="1" w:lastRow="0" w:firstColumn="1" w:lastColumn="0" w:noHBand="0" w:noVBand="1"/>
        </w:tblPrEx>
        <w:trPr>
          <w:trHeight w:val="20"/>
        </w:trPr>
        <w:tc>
          <w:tcPr>
            <w:tcW w:w="3989" w:type="dxa"/>
            <w:vAlign w:val="bottom"/>
          </w:tcPr>
          <w:p w14:paraId="41576C2B" w14:textId="3C058657" w:rsidR="00E9470D" w:rsidRPr="00A478C4" w:rsidRDefault="00E9470D" w:rsidP="00E9470D">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associates</w:t>
            </w:r>
          </w:p>
        </w:tc>
        <w:tc>
          <w:tcPr>
            <w:tcW w:w="1368" w:type="dxa"/>
            <w:shd w:val="clear" w:color="auto" w:fill="FAFAFA"/>
            <w:vAlign w:val="bottom"/>
          </w:tcPr>
          <w:p w14:paraId="51DD81D7" w14:textId="2E8F809B" w:rsidR="00E9470D" w:rsidRPr="00A478C4" w:rsidRDefault="00FD12D8" w:rsidP="00E9470D">
            <w:pPr>
              <w:tabs>
                <w:tab w:val="decimal" w:pos="1154"/>
              </w:tabs>
              <w:ind w:right="-72"/>
              <w:jc w:val="both"/>
              <w:rPr>
                <w:rFonts w:ascii="Cordia New" w:hAnsi="Cordia New" w:cs="Cordia New"/>
                <w:sz w:val="26"/>
                <w:szCs w:val="26"/>
              </w:rPr>
            </w:pPr>
            <w:r w:rsidRPr="00A478C4">
              <w:rPr>
                <w:rFonts w:ascii="Cordia New" w:hAnsi="Cordia New" w:cs="Cordia New"/>
                <w:sz w:val="26"/>
                <w:szCs w:val="26"/>
              </w:rPr>
              <w:t>6,018</w:t>
            </w:r>
          </w:p>
        </w:tc>
        <w:tc>
          <w:tcPr>
            <w:tcW w:w="1368" w:type="dxa"/>
          </w:tcPr>
          <w:p w14:paraId="39CAF53D" w14:textId="108BD89C" w:rsidR="00E9470D" w:rsidRPr="00A478C4" w:rsidRDefault="00E9470D"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15</w:t>
            </w:r>
            <w:r w:rsidRPr="00A478C4">
              <w:rPr>
                <w:rFonts w:ascii="Cordia New" w:hAnsi="Cordia New" w:cs="Cordia New"/>
                <w:sz w:val="26"/>
                <w:szCs w:val="26"/>
              </w:rPr>
              <w:t>,</w:t>
            </w:r>
            <w:r w:rsidRPr="00A478C4">
              <w:rPr>
                <w:rFonts w:ascii="Cordia New" w:hAnsi="Cordia New" w:cs="Cordia New"/>
                <w:sz w:val="26"/>
                <w:szCs w:val="26"/>
                <w:lang w:val="en-GB"/>
              </w:rPr>
              <w:t>713</w:t>
            </w:r>
          </w:p>
        </w:tc>
        <w:tc>
          <w:tcPr>
            <w:tcW w:w="1368" w:type="dxa"/>
            <w:shd w:val="clear" w:color="auto" w:fill="FAFAFA"/>
          </w:tcPr>
          <w:p w14:paraId="3A2F00B9" w14:textId="2888DEE6" w:rsidR="00E9470D" w:rsidRPr="00A478C4" w:rsidRDefault="00FD12D8"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rPr>
              <w:t>220,000</w:t>
            </w:r>
          </w:p>
        </w:tc>
        <w:tc>
          <w:tcPr>
            <w:tcW w:w="1368" w:type="dxa"/>
          </w:tcPr>
          <w:p w14:paraId="383B91B3" w14:textId="2F7D798E" w:rsidR="00E9470D" w:rsidRPr="00A478C4" w:rsidRDefault="00E9470D"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543</w:t>
            </w:r>
            <w:r w:rsidRPr="00A478C4">
              <w:rPr>
                <w:rFonts w:ascii="Cordia New" w:hAnsi="Cordia New" w:cs="Cordia New"/>
                <w:sz w:val="26"/>
                <w:szCs w:val="26"/>
              </w:rPr>
              <w:t>,</w:t>
            </w:r>
            <w:r w:rsidRPr="00A478C4">
              <w:rPr>
                <w:rFonts w:ascii="Cordia New" w:hAnsi="Cordia New" w:cs="Cordia New"/>
                <w:sz w:val="26"/>
                <w:szCs w:val="26"/>
                <w:lang w:val="en-GB"/>
              </w:rPr>
              <w:t>062</w:t>
            </w:r>
          </w:p>
        </w:tc>
      </w:tr>
      <w:tr w:rsidR="00E9470D" w:rsidRPr="00A478C4" w14:paraId="51F4EB30" w14:textId="77777777" w:rsidTr="000F3B40">
        <w:tblPrEx>
          <w:tblLook w:val="04A0" w:firstRow="1" w:lastRow="0" w:firstColumn="1" w:lastColumn="0" w:noHBand="0" w:noVBand="1"/>
        </w:tblPrEx>
        <w:trPr>
          <w:trHeight w:val="20"/>
        </w:trPr>
        <w:tc>
          <w:tcPr>
            <w:tcW w:w="3989" w:type="dxa"/>
            <w:vAlign w:val="bottom"/>
          </w:tcPr>
          <w:p w14:paraId="7D7F21B0" w14:textId="6B68BFE6" w:rsidR="00E9470D" w:rsidRPr="00A478C4" w:rsidRDefault="00E9470D" w:rsidP="00E9470D">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joint ventures</w:t>
            </w:r>
          </w:p>
        </w:tc>
        <w:tc>
          <w:tcPr>
            <w:tcW w:w="1368" w:type="dxa"/>
            <w:shd w:val="clear" w:color="auto" w:fill="FAFAFA"/>
            <w:vAlign w:val="bottom"/>
          </w:tcPr>
          <w:p w14:paraId="113C53C7" w14:textId="52459665" w:rsidR="00E9470D" w:rsidRPr="00A478C4" w:rsidRDefault="00FD12D8" w:rsidP="00E9470D">
            <w:pPr>
              <w:tabs>
                <w:tab w:val="decimal" w:pos="1154"/>
              </w:tabs>
              <w:ind w:right="-72"/>
              <w:jc w:val="both"/>
              <w:rPr>
                <w:rFonts w:ascii="Cordia New" w:hAnsi="Cordia New" w:cs="Cordia New"/>
                <w:sz w:val="26"/>
                <w:szCs w:val="26"/>
              </w:rPr>
            </w:pPr>
            <w:r w:rsidRPr="00A478C4">
              <w:rPr>
                <w:rFonts w:ascii="Cordia New" w:hAnsi="Cordia New" w:cs="Cordia New"/>
                <w:sz w:val="26"/>
                <w:szCs w:val="26"/>
              </w:rPr>
              <w:t>-</w:t>
            </w:r>
          </w:p>
        </w:tc>
        <w:tc>
          <w:tcPr>
            <w:tcW w:w="1368" w:type="dxa"/>
          </w:tcPr>
          <w:p w14:paraId="5266BB74" w14:textId="212EE6BE" w:rsidR="00E9470D" w:rsidRPr="00A478C4" w:rsidRDefault="00E9470D"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37,760</w:t>
            </w:r>
          </w:p>
        </w:tc>
        <w:tc>
          <w:tcPr>
            <w:tcW w:w="1368" w:type="dxa"/>
            <w:shd w:val="clear" w:color="auto" w:fill="FAFAFA"/>
          </w:tcPr>
          <w:p w14:paraId="4A3239E4" w14:textId="25DBF7FF" w:rsidR="00E9470D" w:rsidRPr="00A478C4" w:rsidRDefault="00FD12D8"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rPr>
              <w:t>-</w:t>
            </w:r>
          </w:p>
        </w:tc>
        <w:tc>
          <w:tcPr>
            <w:tcW w:w="1368" w:type="dxa"/>
          </w:tcPr>
          <w:p w14:paraId="03E3B720" w14:textId="32D96E12" w:rsidR="00E9470D" w:rsidRPr="00A478C4" w:rsidRDefault="00E9470D" w:rsidP="00E9470D">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w:t>
            </w:r>
            <w:r w:rsidRPr="00A478C4">
              <w:rPr>
                <w:rFonts w:ascii="Cordia New" w:hAnsi="Cordia New" w:cs="Cordia New"/>
                <w:sz w:val="26"/>
                <w:szCs w:val="26"/>
              </w:rPr>
              <w:t>,</w:t>
            </w:r>
            <w:r w:rsidRPr="00A478C4">
              <w:rPr>
                <w:rFonts w:ascii="Cordia New" w:hAnsi="Cordia New" w:cs="Cordia New"/>
                <w:sz w:val="26"/>
                <w:szCs w:val="26"/>
                <w:lang w:val="en-GB"/>
              </w:rPr>
              <w:t>305</w:t>
            </w:r>
            <w:r w:rsidRPr="00A478C4">
              <w:rPr>
                <w:rFonts w:ascii="Cordia New" w:hAnsi="Cordia New" w:cs="Cordia New"/>
                <w:sz w:val="26"/>
                <w:szCs w:val="26"/>
              </w:rPr>
              <w:t>,</w:t>
            </w:r>
            <w:r w:rsidRPr="00A478C4">
              <w:rPr>
                <w:rFonts w:ascii="Cordia New" w:hAnsi="Cordia New" w:cs="Cordia New"/>
                <w:sz w:val="26"/>
                <w:szCs w:val="26"/>
                <w:lang w:val="en-GB"/>
              </w:rPr>
              <w:t>090</w:t>
            </w:r>
          </w:p>
        </w:tc>
      </w:tr>
      <w:tr w:rsidR="00E9470D" w:rsidRPr="00A478C4" w14:paraId="6CDB21E0" w14:textId="77777777" w:rsidTr="000F3B40">
        <w:trPr>
          <w:trHeight w:val="20"/>
        </w:trPr>
        <w:tc>
          <w:tcPr>
            <w:tcW w:w="3989" w:type="dxa"/>
            <w:vAlign w:val="bottom"/>
          </w:tcPr>
          <w:p w14:paraId="0AC68722" w14:textId="0AB35DD5" w:rsidR="00E9470D" w:rsidRPr="00A478C4" w:rsidRDefault="00E9470D" w:rsidP="00E9470D">
            <w:pPr>
              <w:ind w:left="436"/>
              <w:jc w:val="thaiDistribute"/>
              <w:rPr>
                <w:rFonts w:ascii="Cordia New" w:hAnsi="Cordia New" w:cs="Cordia New"/>
                <w:sz w:val="26"/>
                <w:szCs w:val="26"/>
                <w:cs/>
                <w:lang w:val="en-GB"/>
              </w:rPr>
            </w:pPr>
            <w:r w:rsidRPr="00A478C4">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74679B1E" w:rsidR="00E9470D" w:rsidRPr="00A478C4" w:rsidRDefault="00FD12D8" w:rsidP="00E9470D">
            <w:pPr>
              <w:tabs>
                <w:tab w:val="decimal" w:pos="1154"/>
              </w:tabs>
              <w:ind w:right="-72"/>
              <w:jc w:val="both"/>
              <w:rPr>
                <w:rFonts w:ascii="Cordia New" w:hAnsi="Cordia New" w:cs="Cordia New"/>
                <w:sz w:val="26"/>
                <w:szCs w:val="26"/>
                <w:lang w:val="en-GB"/>
              </w:rPr>
            </w:pPr>
            <w:r w:rsidRPr="00A478C4">
              <w:rPr>
                <w:rFonts w:ascii="Cordia New" w:hAnsi="Cordia New" w:cs="Cordia New"/>
                <w:sz w:val="26"/>
                <w:szCs w:val="26"/>
                <w:lang w:val="en-GB"/>
              </w:rPr>
              <w:t>6,018</w:t>
            </w:r>
          </w:p>
        </w:tc>
        <w:tc>
          <w:tcPr>
            <w:tcW w:w="1368" w:type="dxa"/>
            <w:tcBorders>
              <w:top w:val="single" w:sz="4" w:space="0" w:color="auto"/>
              <w:bottom w:val="single" w:sz="4" w:space="0" w:color="auto"/>
            </w:tcBorders>
          </w:tcPr>
          <w:p w14:paraId="53480C18" w14:textId="2EA95C11" w:rsidR="00E9470D" w:rsidRPr="00A478C4" w:rsidRDefault="00E9470D" w:rsidP="00E9470D">
            <w:pPr>
              <w:tabs>
                <w:tab w:val="decimal" w:pos="1154"/>
              </w:tabs>
              <w:ind w:right="-72"/>
              <w:jc w:val="both"/>
              <w:rPr>
                <w:rFonts w:ascii="Cordia New" w:hAnsi="Cordia New" w:cs="Cordia New"/>
                <w:sz w:val="26"/>
                <w:szCs w:val="26"/>
              </w:rPr>
            </w:pPr>
            <w:r w:rsidRPr="00A478C4">
              <w:rPr>
                <w:rFonts w:ascii="Cordia New" w:hAnsi="Cordia New" w:cs="Cordia New"/>
                <w:sz w:val="26"/>
                <w:szCs w:val="26"/>
                <w:lang w:val="en-GB"/>
              </w:rPr>
              <w:t>53,473</w:t>
            </w:r>
          </w:p>
        </w:tc>
        <w:tc>
          <w:tcPr>
            <w:tcW w:w="1368" w:type="dxa"/>
            <w:tcBorders>
              <w:top w:val="single" w:sz="4" w:space="0" w:color="auto"/>
              <w:bottom w:val="single" w:sz="4" w:space="0" w:color="auto"/>
            </w:tcBorders>
            <w:shd w:val="clear" w:color="auto" w:fill="FAFAFA"/>
          </w:tcPr>
          <w:p w14:paraId="0E04DF32" w14:textId="06218988" w:rsidR="00E9470D" w:rsidRPr="00A478C4" w:rsidRDefault="00FD12D8" w:rsidP="00E9470D">
            <w:pPr>
              <w:tabs>
                <w:tab w:val="decimal" w:pos="1154"/>
              </w:tabs>
              <w:ind w:right="-72"/>
              <w:jc w:val="both"/>
              <w:rPr>
                <w:rFonts w:ascii="Cordia New" w:hAnsi="Cordia New" w:cs="Cordia New"/>
                <w:sz w:val="26"/>
                <w:szCs w:val="26"/>
              </w:rPr>
            </w:pPr>
            <w:r w:rsidRPr="00A478C4">
              <w:rPr>
                <w:rFonts w:ascii="Cordia New" w:hAnsi="Cordia New" w:cs="Cordia New"/>
                <w:sz w:val="26"/>
                <w:szCs w:val="26"/>
              </w:rPr>
              <w:t>220,000</w:t>
            </w:r>
          </w:p>
        </w:tc>
        <w:tc>
          <w:tcPr>
            <w:tcW w:w="1368" w:type="dxa"/>
            <w:tcBorders>
              <w:top w:val="single" w:sz="4" w:space="0" w:color="auto"/>
              <w:bottom w:val="single" w:sz="4" w:space="0" w:color="auto"/>
            </w:tcBorders>
          </w:tcPr>
          <w:p w14:paraId="6BF338E9" w14:textId="10E08D53" w:rsidR="00E9470D" w:rsidRPr="00A478C4" w:rsidRDefault="00E9470D" w:rsidP="00E9470D">
            <w:pPr>
              <w:tabs>
                <w:tab w:val="decimal" w:pos="1154"/>
              </w:tabs>
              <w:ind w:right="-72"/>
              <w:jc w:val="both"/>
              <w:rPr>
                <w:rFonts w:ascii="Cordia New" w:hAnsi="Cordia New" w:cs="Cordia New"/>
                <w:sz w:val="26"/>
                <w:szCs w:val="26"/>
              </w:rPr>
            </w:pPr>
            <w:r w:rsidRPr="00A478C4">
              <w:rPr>
                <w:rFonts w:ascii="Cordia New" w:hAnsi="Cordia New" w:cs="Cordia New"/>
                <w:sz w:val="26"/>
                <w:szCs w:val="26"/>
                <w:lang w:val="en-GB"/>
              </w:rPr>
              <w:t>1</w:t>
            </w:r>
            <w:r w:rsidRPr="00A478C4">
              <w:rPr>
                <w:rFonts w:ascii="Cordia New" w:hAnsi="Cordia New" w:cs="Cordia New"/>
                <w:sz w:val="26"/>
                <w:szCs w:val="26"/>
              </w:rPr>
              <w:t>,</w:t>
            </w:r>
            <w:r w:rsidRPr="00A478C4">
              <w:rPr>
                <w:rFonts w:ascii="Cordia New" w:hAnsi="Cordia New" w:cs="Cordia New"/>
                <w:sz w:val="26"/>
                <w:szCs w:val="26"/>
                <w:lang w:val="en-GB"/>
              </w:rPr>
              <w:t>848</w:t>
            </w:r>
            <w:r w:rsidRPr="00A478C4">
              <w:rPr>
                <w:rFonts w:ascii="Cordia New" w:hAnsi="Cordia New" w:cs="Cordia New"/>
                <w:sz w:val="26"/>
                <w:szCs w:val="26"/>
              </w:rPr>
              <w:t>,</w:t>
            </w:r>
            <w:r w:rsidRPr="00A478C4">
              <w:rPr>
                <w:rFonts w:ascii="Cordia New" w:hAnsi="Cordia New" w:cs="Cordia New"/>
                <w:sz w:val="26"/>
                <w:szCs w:val="26"/>
                <w:lang w:val="en-GB"/>
              </w:rPr>
              <w:t>152</w:t>
            </w:r>
          </w:p>
        </w:tc>
      </w:tr>
      <w:tr w:rsidR="001D6E59" w:rsidRPr="00A478C4" w14:paraId="5F8F6C52" w14:textId="77777777" w:rsidTr="001C4B7A">
        <w:trPr>
          <w:trHeight w:val="20"/>
        </w:trPr>
        <w:tc>
          <w:tcPr>
            <w:tcW w:w="3989" w:type="dxa"/>
            <w:vAlign w:val="bottom"/>
          </w:tcPr>
          <w:p w14:paraId="692782E1" w14:textId="77777777" w:rsidR="001D6E59" w:rsidRPr="00A478C4" w:rsidRDefault="001D6E59" w:rsidP="001D6E59">
            <w:pPr>
              <w:ind w:left="436"/>
              <w:jc w:val="thaiDistribute"/>
              <w:rPr>
                <w:rFonts w:ascii="Cordia New" w:hAnsi="Cordia New" w:cs="Cordia New"/>
                <w:sz w:val="26"/>
                <w:szCs w:val="26"/>
                <w:lang w:val="en-GB"/>
              </w:rPr>
            </w:pPr>
          </w:p>
        </w:tc>
        <w:tc>
          <w:tcPr>
            <w:tcW w:w="1368" w:type="dxa"/>
            <w:shd w:val="clear" w:color="auto" w:fill="FAFAFA"/>
            <w:vAlign w:val="bottom"/>
          </w:tcPr>
          <w:p w14:paraId="2BD4D099" w14:textId="77777777" w:rsidR="001D6E59" w:rsidRPr="00A478C4" w:rsidRDefault="001D6E59" w:rsidP="001D6E59">
            <w:pPr>
              <w:tabs>
                <w:tab w:val="decimal" w:pos="1154"/>
              </w:tabs>
              <w:ind w:right="-72"/>
              <w:jc w:val="both"/>
              <w:rPr>
                <w:rFonts w:ascii="Cordia New" w:hAnsi="Cordia New" w:cs="Cordia New"/>
                <w:sz w:val="26"/>
                <w:szCs w:val="26"/>
              </w:rPr>
            </w:pPr>
          </w:p>
        </w:tc>
        <w:tc>
          <w:tcPr>
            <w:tcW w:w="1368" w:type="dxa"/>
          </w:tcPr>
          <w:p w14:paraId="1E5355C6" w14:textId="7C5BF617" w:rsidR="001D6E59" w:rsidRPr="00A478C4" w:rsidRDefault="001D6E59" w:rsidP="001D6E59">
            <w:pPr>
              <w:tabs>
                <w:tab w:val="decimal" w:pos="1152"/>
              </w:tabs>
              <w:ind w:right="-72"/>
              <w:jc w:val="both"/>
              <w:rPr>
                <w:rFonts w:ascii="Cordia New" w:hAnsi="Cordia New" w:cs="Cordia New"/>
                <w:sz w:val="26"/>
                <w:szCs w:val="26"/>
              </w:rPr>
            </w:pPr>
          </w:p>
        </w:tc>
        <w:tc>
          <w:tcPr>
            <w:tcW w:w="1368" w:type="dxa"/>
            <w:shd w:val="clear" w:color="auto" w:fill="FAFAFA"/>
          </w:tcPr>
          <w:p w14:paraId="7E0E5EBF" w14:textId="529A1672" w:rsidR="001D6E59" w:rsidRPr="00A478C4" w:rsidRDefault="001D6E59" w:rsidP="001D6E59">
            <w:pPr>
              <w:tabs>
                <w:tab w:val="decimal" w:pos="1152"/>
              </w:tabs>
              <w:ind w:right="-72"/>
              <w:jc w:val="both"/>
              <w:rPr>
                <w:rFonts w:ascii="Cordia New" w:hAnsi="Cordia New" w:cs="Cordia New"/>
                <w:sz w:val="26"/>
                <w:szCs w:val="26"/>
              </w:rPr>
            </w:pPr>
          </w:p>
        </w:tc>
        <w:tc>
          <w:tcPr>
            <w:tcW w:w="1368" w:type="dxa"/>
          </w:tcPr>
          <w:p w14:paraId="0855D314" w14:textId="4AE8733F" w:rsidR="001D6E59" w:rsidRPr="00A478C4" w:rsidRDefault="001D6E59" w:rsidP="001D6E59">
            <w:pPr>
              <w:tabs>
                <w:tab w:val="decimal" w:pos="1152"/>
              </w:tabs>
              <w:ind w:right="-72"/>
              <w:jc w:val="both"/>
              <w:rPr>
                <w:rFonts w:ascii="Cordia New" w:hAnsi="Cordia New" w:cs="Cordia New"/>
                <w:sz w:val="26"/>
                <w:szCs w:val="26"/>
              </w:rPr>
            </w:pPr>
          </w:p>
        </w:tc>
      </w:tr>
      <w:tr w:rsidR="00F9782A" w:rsidRPr="00A478C4" w14:paraId="5B5F75A9" w14:textId="77777777" w:rsidTr="001C4B7A">
        <w:trPr>
          <w:trHeight w:val="20"/>
        </w:trPr>
        <w:tc>
          <w:tcPr>
            <w:tcW w:w="3989" w:type="dxa"/>
            <w:vAlign w:val="bottom"/>
          </w:tcPr>
          <w:p w14:paraId="3B5FF2E6" w14:textId="5511CA28" w:rsidR="00F9782A" w:rsidRPr="00A478C4" w:rsidRDefault="00F9782A" w:rsidP="00F9782A">
            <w:pPr>
              <w:ind w:left="436"/>
              <w:jc w:val="thaiDistribute"/>
              <w:rPr>
                <w:rFonts w:ascii="Cordia New" w:hAnsi="Cordia New" w:cs="Cordia New"/>
                <w:sz w:val="26"/>
                <w:szCs w:val="26"/>
                <w:lang w:val="en-GB"/>
              </w:rPr>
            </w:pPr>
            <w:r w:rsidRPr="00A478C4">
              <w:rPr>
                <w:rFonts w:ascii="Cordia New" w:hAnsi="Cordia New" w:cs="Cordia New"/>
                <w:sz w:val="26"/>
                <w:szCs w:val="26"/>
              </w:rPr>
              <w:t>Long</w:t>
            </w:r>
            <w:r w:rsidRPr="00A478C4">
              <w:rPr>
                <w:rFonts w:ascii="Cordia New" w:hAnsi="Cordia New" w:cs="Cordia New"/>
                <w:sz w:val="26"/>
                <w:szCs w:val="26"/>
                <w:lang w:val="en-GB"/>
              </w:rPr>
              <w:t xml:space="preserve">-term loans to </w:t>
            </w:r>
          </w:p>
        </w:tc>
        <w:tc>
          <w:tcPr>
            <w:tcW w:w="1368" w:type="dxa"/>
            <w:shd w:val="clear" w:color="auto" w:fill="FAFAFA"/>
            <w:vAlign w:val="bottom"/>
          </w:tcPr>
          <w:p w14:paraId="6AF6322D" w14:textId="77777777" w:rsidR="00F9782A" w:rsidRPr="00A478C4" w:rsidRDefault="00F9782A" w:rsidP="00F9782A">
            <w:pPr>
              <w:tabs>
                <w:tab w:val="decimal" w:pos="1154"/>
              </w:tabs>
              <w:ind w:right="-72"/>
              <w:jc w:val="both"/>
              <w:rPr>
                <w:rFonts w:ascii="Cordia New" w:hAnsi="Cordia New" w:cs="Cordia New"/>
                <w:sz w:val="26"/>
                <w:szCs w:val="26"/>
              </w:rPr>
            </w:pPr>
          </w:p>
        </w:tc>
        <w:tc>
          <w:tcPr>
            <w:tcW w:w="1368" w:type="dxa"/>
          </w:tcPr>
          <w:p w14:paraId="01EFD346" w14:textId="77777777" w:rsidR="00F9782A" w:rsidRPr="00A478C4" w:rsidRDefault="00F9782A" w:rsidP="00F9782A">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F9782A" w:rsidRPr="00A478C4" w:rsidRDefault="00F9782A" w:rsidP="00F9782A">
            <w:pPr>
              <w:tabs>
                <w:tab w:val="decimal" w:pos="1152"/>
              </w:tabs>
              <w:ind w:right="-72"/>
              <w:jc w:val="both"/>
              <w:rPr>
                <w:rFonts w:ascii="Cordia New" w:hAnsi="Cordia New" w:cs="Cordia New"/>
                <w:sz w:val="26"/>
                <w:szCs w:val="26"/>
              </w:rPr>
            </w:pPr>
          </w:p>
        </w:tc>
        <w:tc>
          <w:tcPr>
            <w:tcW w:w="1368" w:type="dxa"/>
          </w:tcPr>
          <w:p w14:paraId="65FAA381" w14:textId="77777777" w:rsidR="00F9782A" w:rsidRPr="00A478C4" w:rsidRDefault="00F9782A" w:rsidP="00F9782A">
            <w:pPr>
              <w:tabs>
                <w:tab w:val="decimal" w:pos="1152"/>
              </w:tabs>
              <w:ind w:right="-72"/>
              <w:jc w:val="both"/>
              <w:rPr>
                <w:rFonts w:ascii="Cordia New" w:hAnsi="Cordia New" w:cs="Cordia New"/>
                <w:sz w:val="26"/>
                <w:szCs w:val="26"/>
              </w:rPr>
            </w:pPr>
          </w:p>
        </w:tc>
      </w:tr>
      <w:tr w:rsidR="00FD12D8" w:rsidRPr="00A478C4" w14:paraId="567A7D29" w14:textId="77777777" w:rsidTr="001C4B7A">
        <w:trPr>
          <w:trHeight w:val="20"/>
        </w:trPr>
        <w:tc>
          <w:tcPr>
            <w:tcW w:w="3989" w:type="dxa"/>
            <w:vAlign w:val="bottom"/>
          </w:tcPr>
          <w:p w14:paraId="511AB86C" w14:textId="56AA718B" w:rsidR="00FD12D8" w:rsidRPr="00A478C4" w:rsidRDefault="00FD12D8" w:rsidP="00FD12D8">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associates</w:t>
            </w:r>
          </w:p>
        </w:tc>
        <w:tc>
          <w:tcPr>
            <w:tcW w:w="1368" w:type="dxa"/>
            <w:shd w:val="clear" w:color="auto" w:fill="FAFAFA"/>
            <w:vAlign w:val="bottom"/>
          </w:tcPr>
          <w:p w14:paraId="0921F5D5" w14:textId="0729DAFF" w:rsidR="00FD12D8" w:rsidRPr="00A478C4" w:rsidRDefault="00FD12D8" w:rsidP="00FD12D8">
            <w:pPr>
              <w:tabs>
                <w:tab w:val="decimal" w:pos="1154"/>
              </w:tabs>
              <w:ind w:right="-72"/>
              <w:jc w:val="both"/>
              <w:rPr>
                <w:rFonts w:ascii="Cordia New" w:hAnsi="Cordia New" w:cs="Cordia New"/>
                <w:sz w:val="26"/>
                <w:szCs w:val="26"/>
              </w:rPr>
            </w:pPr>
            <w:r w:rsidRPr="00A478C4">
              <w:rPr>
                <w:rFonts w:ascii="Cordia New" w:hAnsi="Cordia New" w:cs="Cordia New"/>
                <w:sz w:val="26"/>
                <w:szCs w:val="26"/>
                <w:lang w:val="en-GB"/>
              </w:rPr>
              <w:t>23,515</w:t>
            </w:r>
          </w:p>
        </w:tc>
        <w:tc>
          <w:tcPr>
            <w:tcW w:w="1368" w:type="dxa"/>
          </w:tcPr>
          <w:p w14:paraId="76E0A3BF" w14:textId="5108710B"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16,952</w:t>
            </w:r>
          </w:p>
        </w:tc>
        <w:tc>
          <w:tcPr>
            <w:tcW w:w="1368" w:type="dxa"/>
            <w:shd w:val="clear" w:color="auto" w:fill="FAFAFA"/>
          </w:tcPr>
          <w:p w14:paraId="22F6DF82" w14:textId="42B2DF45"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859,678</w:t>
            </w:r>
          </w:p>
        </w:tc>
        <w:tc>
          <w:tcPr>
            <w:tcW w:w="1368" w:type="dxa"/>
          </w:tcPr>
          <w:p w14:paraId="73E94149" w14:textId="506BD5E9"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585,914</w:t>
            </w:r>
          </w:p>
        </w:tc>
      </w:tr>
      <w:tr w:rsidR="00FD12D8" w:rsidRPr="00A478C4" w14:paraId="133E2A79" w14:textId="77777777" w:rsidTr="00CE2FAB">
        <w:trPr>
          <w:trHeight w:val="20"/>
        </w:trPr>
        <w:tc>
          <w:tcPr>
            <w:tcW w:w="3989" w:type="dxa"/>
            <w:vAlign w:val="bottom"/>
          </w:tcPr>
          <w:p w14:paraId="5026B821" w14:textId="412591E8" w:rsidR="00FD12D8" w:rsidRPr="00A478C4" w:rsidRDefault="00FD12D8" w:rsidP="00FD12D8">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joint venture</w:t>
            </w:r>
            <w:r w:rsidR="009C0D8F">
              <w:rPr>
                <w:rFonts w:ascii="Cordia New" w:hAnsi="Cordia New" w:cs="Cordia New"/>
                <w:sz w:val="26"/>
                <w:szCs w:val="26"/>
                <w:lang w:val="en-GB"/>
              </w:rPr>
              <w:t>s</w:t>
            </w:r>
          </w:p>
        </w:tc>
        <w:tc>
          <w:tcPr>
            <w:tcW w:w="1368" w:type="dxa"/>
            <w:tcBorders>
              <w:bottom w:val="single" w:sz="4" w:space="0" w:color="auto"/>
            </w:tcBorders>
            <w:shd w:val="clear" w:color="auto" w:fill="FAFAFA"/>
          </w:tcPr>
          <w:p w14:paraId="7872A087" w14:textId="6BC3148B" w:rsidR="00FD12D8" w:rsidRPr="00A478C4" w:rsidRDefault="00FD12D8" w:rsidP="00FD12D8">
            <w:pPr>
              <w:tabs>
                <w:tab w:val="decimal" w:pos="1154"/>
              </w:tabs>
              <w:ind w:right="-72"/>
              <w:jc w:val="both"/>
              <w:rPr>
                <w:rFonts w:ascii="Cordia New" w:hAnsi="Cordia New" w:cs="Cordia New"/>
                <w:sz w:val="26"/>
                <w:szCs w:val="26"/>
              </w:rPr>
            </w:pPr>
            <w:r w:rsidRPr="00A478C4">
              <w:rPr>
                <w:rFonts w:ascii="Cordia New" w:hAnsi="Cordia New" w:cs="Cordia New"/>
                <w:sz w:val="26"/>
                <w:szCs w:val="26"/>
                <w:lang w:val="en-GB"/>
              </w:rPr>
              <w:t>538</w:t>
            </w:r>
          </w:p>
        </w:tc>
        <w:tc>
          <w:tcPr>
            <w:tcW w:w="1368" w:type="dxa"/>
            <w:tcBorders>
              <w:bottom w:val="single" w:sz="4" w:space="0" w:color="auto"/>
            </w:tcBorders>
          </w:tcPr>
          <w:p w14:paraId="60855360" w14:textId="37AC5B8A"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w:t>
            </w:r>
          </w:p>
        </w:tc>
        <w:tc>
          <w:tcPr>
            <w:tcW w:w="1368" w:type="dxa"/>
            <w:tcBorders>
              <w:bottom w:val="single" w:sz="4" w:space="0" w:color="auto"/>
            </w:tcBorders>
            <w:shd w:val="clear" w:color="auto" w:fill="FAFAFA"/>
          </w:tcPr>
          <w:p w14:paraId="75DC7F49" w14:textId="35AF46B6"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19,67</w:t>
            </w:r>
            <w:r w:rsidR="00D07CF5" w:rsidRPr="00A478C4">
              <w:rPr>
                <w:rFonts w:ascii="Cordia New" w:hAnsi="Cordia New" w:cs="Cordia New"/>
                <w:sz w:val="26"/>
                <w:szCs w:val="26"/>
                <w:lang w:val="en-GB"/>
              </w:rPr>
              <w:t>1</w:t>
            </w:r>
          </w:p>
        </w:tc>
        <w:tc>
          <w:tcPr>
            <w:tcW w:w="1368" w:type="dxa"/>
            <w:tcBorders>
              <w:bottom w:val="single" w:sz="4" w:space="0" w:color="auto"/>
            </w:tcBorders>
          </w:tcPr>
          <w:p w14:paraId="270C0590" w14:textId="3FD8A812"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w:t>
            </w:r>
          </w:p>
        </w:tc>
      </w:tr>
      <w:tr w:rsidR="00FD12D8" w:rsidRPr="00A478C4" w14:paraId="6C4BA57E" w14:textId="77777777" w:rsidTr="00CE2FAB">
        <w:trPr>
          <w:trHeight w:val="20"/>
        </w:trPr>
        <w:tc>
          <w:tcPr>
            <w:tcW w:w="3989" w:type="dxa"/>
            <w:vAlign w:val="bottom"/>
          </w:tcPr>
          <w:p w14:paraId="14A0582D" w14:textId="7824D6FB" w:rsidR="00FD12D8" w:rsidRPr="00A478C4" w:rsidRDefault="00FD12D8" w:rsidP="00FD12D8">
            <w:pPr>
              <w:ind w:left="436"/>
              <w:jc w:val="thaiDistribute"/>
              <w:rPr>
                <w:rFonts w:ascii="Cordia New" w:hAnsi="Cordia New" w:cs="Cordia New"/>
                <w:sz w:val="26"/>
                <w:szCs w:val="26"/>
                <w:lang w:val="en-GB"/>
              </w:rPr>
            </w:pPr>
            <w:r w:rsidRPr="00A478C4">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bottom"/>
          </w:tcPr>
          <w:p w14:paraId="66636EFE" w14:textId="35F80345" w:rsidR="00FD12D8" w:rsidRPr="00A478C4" w:rsidRDefault="00FD12D8" w:rsidP="00FD12D8">
            <w:pPr>
              <w:tabs>
                <w:tab w:val="decimal" w:pos="1154"/>
              </w:tabs>
              <w:ind w:right="-72"/>
              <w:jc w:val="both"/>
              <w:rPr>
                <w:rFonts w:ascii="Cordia New" w:hAnsi="Cordia New" w:cs="Cordia New"/>
                <w:sz w:val="26"/>
                <w:szCs w:val="26"/>
              </w:rPr>
            </w:pPr>
            <w:r w:rsidRPr="00A478C4">
              <w:rPr>
                <w:rFonts w:ascii="Cordia New" w:hAnsi="Cordia New" w:cs="Cordia New"/>
                <w:sz w:val="26"/>
                <w:szCs w:val="26"/>
                <w:lang w:val="en-GB"/>
              </w:rPr>
              <w:t>24,053</w:t>
            </w:r>
          </w:p>
        </w:tc>
        <w:tc>
          <w:tcPr>
            <w:tcW w:w="1368" w:type="dxa"/>
            <w:tcBorders>
              <w:top w:val="single" w:sz="4" w:space="0" w:color="auto"/>
              <w:bottom w:val="single" w:sz="4" w:space="0" w:color="auto"/>
            </w:tcBorders>
          </w:tcPr>
          <w:p w14:paraId="0FA5EC67" w14:textId="7C7E5E2F"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16,952</w:t>
            </w:r>
          </w:p>
        </w:tc>
        <w:tc>
          <w:tcPr>
            <w:tcW w:w="1368" w:type="dxa"/>
            <w:tcBorders>
              <w:top w:val="single" w:sz="4" w:space="0" w:color="auto"/>
              <w:bottom w:val="single" w:sz="4" w:space="0" w:color="auto"/>
            </w:tcBorders>
            <w:shd w:val="clear" w:color="auto" w:fill="FAFAFA"/>
          </w:tcPr>
          <w:p w14:paraId="6B6AF4FF" w14:textId="34676AF9"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879,3</w:t>
            </w:r>
            <w:r w:rsidR="00D07CF5" w:rsidRPr="00A478C4">
              <w:rPr>
                <w:rFonts w:ascii="Cordia New" w:hAnsi="Cordia New" w:cs="Cordia New"/>
                <w:sz w:val="26"/>
                <w:szCs w:val="26"/>
                <w:lang w:val="en-GB"/>
              </w:rPr>
              <w:t>49</w:t>
            </w:r>
          </w:p>
        </w:tc>
        <w:tc>
          <w:tcPr>
            <w:tcW w:w="1368" w:type="dxa"/>
            <w:tcBorders>
              <w:top w:val="single" w:sz="4" w:space="0" w:color="auto"/>
              <w:bottom w:val="single" w:sz="4" w:space="0" w:color="auto"/>
            </w:tcBorders>
          </w:tcPr>
          <w:p w14:paraId="0145C2B7" w14:textId="5C30C898" w:rsidR="00FD12D8" w:rsidRPr="00A478C4" w:rsidRDefault="00FD12D8" w:rsidP="00FD12D8">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585,914</w:t>
            </w:r>
          </w:p>
        </w:tc>
      </w:tr>
    </w:tbl>
    <w:p w14:paraId="71223687" w14:textId="698E9333" w:rsidR="00575989" w:rsidRPr="00A478C4" w:rsidRDefault="00575989" w:rsidP="00034968">
      <w:pPr>
        <w:ind w:left="540"/>
        <w:jc w:val="both"/>
        <w:rPr>
          <w:rFonts w:ascii="Cordia New" w:eastAsia="Angsana New" w:hAnsi="Cordia New" w:cs="Cordia New"/>
          <w:sz w:val="20"/>
          <w:szCs w:val="20"/>
        </w:rPr>
      </w:pPr>
    </w:p>
    <w:p w14:paraId="1DB1F986" w14:textId="77777777" w:rsidR="00575989" w:rsidRPr="00A478C4" w:rsidRDefault="00575989">
      <w:pPr>
        <w:rPr>
          <w:rFonts w:ascii="Cordia New" w:eastAsia="Angsana New" w:hAnsi="Cordia New" w:cs="Cordia New"/>
          <w:sz w:val="20"/>
          <w:szCs w:val="20"/>
        </w:rPr>
      </w:pPr>
      <w:r w:rsidRPr="00A478C4">
        <w:rPr>
          <w:rFonts w:ascii="Cordia New" w:eastAsia="Angsana New" w:hAnsi="Cordia New" w:cs="Cordia New"/>
          <w:sz w:val="20"/>
          <w:szCs w:val="20"/>
        </w:rPr>
        <w:br w:type="page"/>
      </w:r>
    </w:p>
    <w:p w14:paraId="2B010DF1" w14:textId="534B6D83" w:rsidR="00857A21" w:rsidRPr="00A478C4" w:rsidRDefault="009A14DD" w:rsidP="00034968">
      <w:pPr>
        <w:ind w:left="540"/>
        <w:jc w:val="both"/>
        <w:rPr>
          <w:rFonts w:ascii="Cordia New" w:eastAsia="Angsana New" w:hAnsi="Cordia New" w:cs="Cordia New"/>
          <w:sz w:val="26"/>
          <w:szCs w:val="26"/>
        </w:rPr>
      </w:pPr>
      <w:r w:rsidRPr="00073ED5">
        <w:rPr>
          <w:rFonts w:ascii="Cordia New" w:eastAsia="Angsana New" w:hAnsi="Cordia New" w:cs="Cordia New"/>
          <w:spacing w:val="-4"/>
          <w:sz w:val="26"/>
          <w:szCs w:val="26"/>
        </w:rPr>
        <w:lastRenderedPageBreak/>
        <w:t xml:space="preserve">Movements of short-term loans and long-term loans to related parties for the </w:t>
      </w:r>
      <w:r w:rsidR="000522DC" w:rsidRPr="00073ED5">
        <w:rPr>
          <w:rFonts w:ascii="Cordia New" w:eastAsia="Angsana New" w:hAnsi="Cordia New" w:cs="Cordia New"/>
          <w:spacing w:val="-4"/>
          <w:sz w:val="26"/>
          <w:szCs w:val="26"/>
          <w:lang w:val="en-GB"/>
        </w:rPr>
        <w:t>nine-month</w:t>
      </w:r>
      <w:r w:rsidRPr="00073ED5">
        <w:rPr>
          <w:rFonts w:ascii="Cordia New" w:eastAsia="Angsana New" w:hAnsi="Cordia New" w:cs="Cordia New"/>
          <w:spacing w:val="-4"/>
          <w:sz w:val="26"/>
          <w:szCs w:val="26"/>
        </w:rPr>
        <w:t xml:space="preserve"> period ended </w:t>
      </w:r>
      <w:r w:rsidR="000522DC" w:rsidRPr="00073ED5">
        <w:rPr>
          <w:rFonts w:ascii="Cordia New" w:eastAsia="Angsana New" w:hAnsi="Cordia New" w:cs="Cordia New"/>
          <w:spacing w:val="-4"/>
          <w:sz w:val="26"/>
          <w:szCs w:val="26"/>
          <w:lang w:val="en-GB"/>
        </w:rPr>
        <w:t>30 September</w:t>
      </w:r>
      <w:r w:rsidRPr="00073ED5">
        <w:rPr>
          <w:rFonts w:ascii="Cordia New" w:eastAsia="Angsana New" w:hAnsi="Cordia New" w:cs="Cordia New"/>
          <w:spacing w:val="-4"/>
          <w:sz w:val="26"/>
          <w:szCs w:val="26"/>
        </w:rPr>
        <w:t xml:space="preserve"> </w:t>
      </w:r>
      <w:r w:rsidR="00004CAF" w:rsidRPr="00073ED5">
        <w:rPr>
          <w:rFonts w:ascii="Cordia New" w:eastAsia="Angsana New" w:hAnsi="Cordia New" w:cs="Cordia New"/>
          <w:spacing w:val="-4"/>
          <w:sz w:val="26"/>
          <w:szCs w:val="26"/>
          <w:lang w:val="en-GB"/>
        </w:rPr>
        <w:t>2023</w:t>
      </w:r>
      <w:r w:rsidRPr="00A478C4">
        <w:rPr>
          <w:rFonts w:ascii="Cordia New" w:eastAsia="Angsana New" w:hAnsi="Cordia New" w:cs="Cordia New"/>
          <w:sz w:val="26"/>
          <w:szCs w:val="26"/>
        </w:rPr>
        <w:t xml:space="preserve"> are as follows:</w:t>
      </w:r>
    </w:p>
    <w:p w14:paraId="37E3985A" w14:textId="77777777" w:rsidR="001D6E59" w:rsidRPr="00A478C4" w:rsidRDefault="001D6E59" w:rsidP="00034968">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A478C4" w14:paraId="6BD247EE" w14:textId="77777777" w:rsidTr="05E2201A">
        <w:tc>
          <w:tcPr>
            <w:tcW w:w="3150" w:type="dxa"/>
            <w:shd w:val="clear" w:color="auto" w:fill="auto"/>
          </w:tcPr>
          <w:p w14:paraId="793BD4B4" w14:textId="77777777" w:rsidR="00857A21" w:rsidRPr="00A478C4"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A478C4" w:rsidRDefault="006A04F0" w:rsidP="00034968">
            <w:pPr>
              <w:tabs>
                <w:tab w:val="right" w:pos="5547"/>
              </w:tabs>
              <w:ind w:right="-12"/>
              <w:jc w:val="both"/>
              <w:rPr>
                <w:rFonts w:ascii="Cordia New" w:hAnsi="Cordia New" w:cs="Cordia New"/>
                <w:b/>
                <w:bCs/>
                <w:sz w:val="26"/>
                <w:szCs w:val="26"/>
                <w:lang w:val="en-GB"/>
              </w:rPr>
            </w:pPr>
            <w:r w:rsidRPr="00A478C4">
              <w:rPr>
                <w:rFonts w:ascii="Cordia New" w:hAnsi="Cordia New" w:cs="Cordia New"/>
                <w:b/>
                <w:bCs/>
                <w:sz w:val="26"/>
                <w:szCs w:val="26"/>
                <w:lang w:val="en-GB"/>
              </w:rPr>
              <w:tab/>
            </w:r>
            <w:r w:rsidR="009A14DD" w:rsidRPr="00A478C4">
              <w:rPr>
                <w:rFonts w:ascii="Cordia New" w:hAnsi="Cordia New" w:cs="Cordia New"/>
                <w:b/>
                <w:bCs/>
                <w:sz w:val="26"/>
                <w:szCs w:val="26"/>
              </w:rPr>
              <w:t>Consolidated financial information</w:t>
            </w:r>
          </w:p>
        </w:tc>
      </w:tr>
      <w:tr w:rsidR="00857A21" w:rsidRPr="00A478C4" w14:paraId="3DD82987" w14:textId="77777777" w:rsidTr="05E2201A">
        <w:tc>
          <w:tcPr>
            <w:tcW w:w="3150" w:type="dxa"/>
            <w:shd w:val="clear" w:color="auto" w:fill="auto"/>
          </w:tcPr>
          <w:p w14:paraId="7D1E6EFE" w14:textId="77777777" w:rsidR="00857A21" w:rsidRPr="00A478C4"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A478C4" w:rsidRDefault="009A14DD" w:rsidP="00034968">
            <w:pPr>
              <w:tabs>
                <w:tab w:val="right" w:pos="2678"/>
              </w:tabs>
              <w:ind w:right="-72"/>
              <w:jc w:val="both"/>
              <w:rPr>
                <w:rFonts w:ascii="Cordia New" w:hAnsi="Cordia New" w:cs="Cordia New"/>
                <w:b/>
                <w:bCs/>
                <w:sz w:val="26"/>
                <w:szCs w:val="26"/>
                <w:lang w:val="en-GB"/>
              </w:rPr>
            </w:pPr>
            <w:r w:rsidRPr="00A478C4">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A478C4" w:rsidRDefault="009A14DD" w:rsidP="00034968">
            <w:pPr>
              <w:tabs>
                <w:tab w:val="right" w:pos="2678"/>
              </w:tabs>
              <w:ind w:right="-72"/>
              <w:jc w:val="both"/>
              <w:rPr>
                <w:rFonts w:ascii="Cordia New" w:hAnsi="Cordia New" w:cs="Cordia New"/>
                <w:b/>
                <w:bCs/>
                <w:sz w:val="26"/>
                <w:szCs w:val="26"/>
                <w:lang w:val="en-GB"/>
              </w:rPr>
            </w:pPr>
            <w:r w:rsidRPr="00A478C4">
              <w:rPr>
                <w:rFonts w:ascii="Cordia New" w:hAnsi="Cordia New" w:cs="Cordia New"/>
                <w:b/>
                <w:sz w:val="26"/>
                <w:szCs w:val="26"/>
              </w:rPr>
              <w:tab/>
              <w:t>Long-term loans to related part</w:t>
            </w:r>
            <w:r w:rsidR="00E95CC6" w:rsidRPr="00A478C4">
              <w:rPr>
                <w:rFonts w:ascii="Cordia New" w:hAnsi="Cordia New" w:cs="Cordia New"/>
                <w:b/>
                <w:sz w:val="26"/>
                <w:szCs w:val="26"/>
              </w:rPr>
              <w:t>ies</w:t>
            </w:r>
          </w:p>
        </w:tc>
      </w:tr>
      <w:tr w:rsidR="00857A21" w:rsidRPr="00A478C4" w14:paraId="08081AE5" w14:textId="77777777" w:rsidTr="05E2201A">
        <w:tc>
          <w:tcPr>
            <w:tcW w:w="3150" w:type="dxa"/>
            <w:shd w:val="clear" w:color="auto" w:fill="auto"/>
          </w:tcPr>
          <w:p w14:paraId="28BDEEF2" w14:textId="77777777" w:rsidR="00857A21" w:rsidRPr="00A478C4"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00AAA6CE" w:rsidR="00857A21" w:rsidRPr="00A478C4" w:rsidRDefault="005E6D86" w:rsidP="00034968">
            <w:pPr>
              <w:tabs>
                <w:tab w:val="decimal" w:pos="1227"/>
              </w:tabs>
              <w:jc w:val="both"/>
              <w:rPr>
                <w:rFonts w:ascii="Cordia New" w:hAnsi="Cordia New" w:cs="Cordia New"/>
                <w:b/>
                <w:bCs/>
                <w:sz w:val="26"/>
                <w:szCs w:val="26"/>
                <w:lang w:val="en-GB"/>
              </w:rPr>
            </w:pPr>
            <w:r w:rsidRPr="00A478C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09EF3549" w14:textId="6EC81C91" w:rsidR="00857A21" w:rsidRPr="00A478C4" w:rsidRDefault="009A14DD" w:rsidP="00034968">
            <w:pPr>
              <w:tabs>
                <w:tab w:val="decimal" w:pos="1227"/>
              </w:tabs>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4E8AAA14" w:rsidR="00857A21" w:rsidRPr="00A478C4" w:rsidRDefault="005E6D86" w:rsidP="00034968">
            <w:pPr>
              <w:tabs>
                <w:tab w:val="decimal" w:pos="1227"/>
              </w:tabs>
              <w:jc w:val="both"/>
              <w:rPr>
                <w:rFonts w:ascii="Cordia New" w:hAnsi="Cordia New" w:cs="Cordia New"/>
                <w:b/>
                <w:bCs/>
                <w:sz w:val="26"/>
                <w:szCs w:val="26"/>
                <w:lang w:val="en-GB"/>
              </w:rPr>
            </w:pPr>
            <w:r w:rsidRPr="00A478C4">
              <w:rPr>
                <w:rFonts w:ascii="Cordia New" w:hAnsi="Cordia New" w:cs="Cordia New"/>
                <w:b/>
                <w:bCs/>
                <w:sz w:val="26"/>
                <w:szCs w:val="26"/>
                <w:lang w:val="en-GB"/>
              </w:rPr>
              <w:t>US Dollar’000</w:t>
            </w:r>
          </w:p>
        </w:tc>
        <w:tc>
          <w:tcPr>
            <w:tcW w:w="1440" w:type="dxa"/>
            <w:tcBorders>
              <w:top w:val="single" w:sz="4" w:space="0" w:color="auto"/>
              <w:bottom w:val="single" w:sz="4" w:space="0" w:color="auto"/>
            </w:tcBorders>
            <w:shd w:val="clear" w:color="auto" w:fill="auto"/>
          </w:tcPr>
          <w:p w14:paraId="687C6A55" w14:textId="115EA786" w:rsidR="00857A21" w:rsidRPr="00A478C4" w:rsidRDefault="009A14DD" w:rsidP="00034968">
            <w:pPr>
              <w:tabs>
                <w:tab w:val="decimal" w:pos="1227"/>
              </w:tabs>
              <w:jc w:val="both"/>
              <w:rPr>
                <w:rFonts w:ascii="Cordia New" w:hAnsi="Cordia New" w:cs="Cordia New"/>
                <w:b/>
                <w:bCs/>
                <w:sz w:val="26"/>
                <w:szCs w:val="26"/>
                <w:lang w:val="en-GB"/>
              </w:rPr>
            </w:pPr>
            <w:r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r>
      <w:tr w:rsidR="00857A21" w:rsidRPr="00A478C4" w14:paraId="71A4B6B1" w14:textId="77777777" w:rsidTr="05E2201A">
        <w:tc>
          <w:tcPr>
            <w:tcW w:w="3150" w:type="dxa"/>
            <w:shd w:val="clear" w:color="auto" w:fill="auto"/>
          </w:tcPr>
          <w:p w14:paraId="39FC78C4" w14:textId="77777777" w:rsidR="00857A21" w:rsidRPr="00A478C4" w:rsidRDefault="00857A21" w:rsidP="00034968">
            <w:pPr>
              <w:ind w:left="-107"/>
              <w:rPr>
                <w:rFonts w:ascii="Cordia New" w:hAnsi="Cordia New" w:cs="Cordia New"/>
                <w:sz w:val="14"/>
                <w:szCs w:val="14"/>
              </w:rPr>
            </w:pPr>
          </w:p>
        </w:tc>
        <w:tc>
          <w:tcPr>
            <w:tcW w:w="1440" w:type="dxa"/>
            <w:tcBorders>
              <w:top w:val="single" w:sz="4" w:space="0" w:color="auto"/>
            </w:tcBorders>
            <w:shd w:val="clear" w:color="auto" w:fill="FAFAFA"/>
          </w:tcPr>
          <w:p w14:paraId="25B1CC2C" w14:textId="77777777" w:rsidR="00857A21" w:rsidRPr="00A478C4" w:rsidRDefault="00857A21" w:rsidP="00034968">
            <w:pPr>
              <w:tabs>
                <w:tab w:val="decimal" w:pos="1227"/>
              </w:tabs>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30F28D13" w14:textId="77777777" w:rsidR="00857A21" w:rsidRPr="00A478C4"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641AEA9E" w14:textId="77777777" w:rsidR="00857A21" w:rsidRPr="00A478C4" w:rsidRDefault="00857A21" w:rsidP="00034968">
            <w:pPr>
              <w:tabs>
                <w:tab w:val="decimal" w:pos="1227"/>
              </w:tabs>
              <w:ind w:right="-72"/>
              <w:jc w:val="both"/>
              <w:outlineLvl w:val="0"/>
              <w:rPr>
                <w:rFonts w:ascii="Cordia New" w:hAnsi="Cordia New" w:cs="Cordia New"/>
                <w:sz w:val="14"/>
                <w:szCs w:val="14"/>
              </w:rPr>
            </w:pPr>
          </w:p>
        </w:tc>
        <w:tc>
          <w:tcPr>
            <w:tcW w:w="1440" w:type="dxa"/>
            <w:tcBorders>
              <w:top w:val="single" w:sz="4" w:space="0" w:color="auto"/>
            </w:tcBorders>
            <w:shd w:val="clear" w:color="auto" w:fill="FAFAFA"/>
          </w:tcPr>
          <w:p w14:paraId="77A78BA2" w14:textId="77777777" w:rsidR="00857A21" w:rsidRPr="00A478C4" w:rsidRDefault="00857A21" w:rsidP="00034968">
            <w:pPr>
              <w:tabs>
                <w:tab w:val="decimal" w:pos="1227"/>
              </w:tabs>
              <w:ind w:right="-14"/>
              <w:jc w:val="both"/>
              <w:outlineLvl w:val="0"/>
              <w:rPr>
                <w:rFonts w:ascii="Cordia New" w:hAnsi="Cordia New" w:cs="Cordia New"/>
                <w:sz w:val="14"/>
                <w:szCs w:val="14"/>
              </w:rPr>
            </w:pPr>
          </w:p>
        </w:tc>
      </w:tr>
      <w:tr w:rsidR="00FD12D8" w:rsidRPr="00A478C4" w14:paraId="17781111" w14:textId="77777777" w:rsidTr="004D78DA">
        <w:tc>
          <w:tcPr>
            <w:tcW w:w="3150" w:type="dxa"/>
            <w:shd w:val="clear" w:color="auto" w:fill="auto"/>
          </w:tcPr>
          <w:p w14:paraId="5701936B" w14:textId="51149450" w:rsidR="00FD12D8" w:rsidRPr="00A478C4" w:rsidRDefault="00FD12D8" w:rsidP="00FD12D8">
            <w:pPr>
              <w:ind w:left="-107"/>
              <w:rPr>
                <w:rFonts w:ascii="Cordia New" w:hAnsi="Cordia New" w:cs="Cordia New"/>
                <w:sz w:val="26"/>
                <w:szCs w:val="26"/>
              </w:rPr>
            </w:pPr>
            <w:r w:rsidRPr="00A478C4">
              <w:rPr>
                <w:rFonts w:ascii="Cordia New" w:hAnsi="Cordia New" w:cs="Cordia New"/>
                <w:sz w:val="26"/>
                <w:szCs w:val="26"/>
              </w:rPr>
              <w:t xml:space="preserve">Opening net book value </w:t>
            </w:r>
          </w:p>
        </w:tc>
        <w:tc>
          <w:tcPr>
            <w:tcW w:w="1440" w:type="dxa"/>
            <w:shd w:val="clear" w:color="auto" w:fill="FAFAFA"/>
            <w:vAlign w:val="bottom"/>
          </w:tcPr>
          <w:p w14:paraId="72815818" w14:textId="5C0A4D3D" w:rsidR="00FD12D8" w:rsidRPr="00A478C4" w:rsidRDefault="00FD12D8" w:rsidP="00FD12D8">
            <w:pPr>
              <w:tabs>
                <w:tab w:val="decimal" w:pos="1224"/>
              </w:tabs>
              <w:ind w:right="-72"/>
              <w:jc w:val="both"/>
              <w:rPr>
                <w:rFonts w:ascii="Cordia New" w:hAnsi="Cordia New" w:cs="Cordia New"/>
                <w:color w:val="000000" w:themeColor="text1"/>
                <w:sz w:val="26"/>
                <w:szCs w:val="26"/>
              </w:rPr>
            </w:pPr>
            <w:r w:rsidRPr="00A478C4">
              <w:rPr>
                <w:rFonts w:ascii="Cordia New" w:hAnsi="Cordia New" w:cs="Cordia New"/>
                <w:color w:val="000000" w:themeColor="text1"/>
                <w:sz w:val="26"/>
                <w:szCs w:val="26"/>
                <w:lang w:val="en-GB"/>
              </w:rPr>
              <w:t>53,473</w:t>
            </w:r>
          </w:p>
        </w:tc>
        <w:tc>
          <w:tcPr>
            <w:tcW w:w="1440" w:type="dxa"/>
            <w:shd w:val="clear" w:color="auto" w:fill="FAFAFA"/>
            <w:vAlign w:val="bottom"/>
          </w:tcPr>
          <w:p w14:paraId="671D83F5" w14:textId="12420FE1" w:rsidR="00FD12D8" w:rsidRPr="00A478C4" w:rsidRDefault="00FD12D8" w:rsidP="00FD12D8">
            <w:pPr>
              <w:tabs>
                <w:tab w:val="decimal" w:pos="1224"/>
              </w:tabs>
              <w:ind w:right="-72"/>
              <w:jc w:val="both"/>
              <w:rPr>
                <w:rFonts w:ascii="Cordia New" w:hAnsi="Cordia New" w:cs="Cordia New"/>
                <w:color w:val="000000" w:themeColor="text1"/>
                <w:sz w:val="26"/>
                <w:szCs w:val="26"/>
              </w:rPr>
            </w:pPr>
            <w:r w:rsidRPr="00A478C4">
              <w:rPr>
                <w:rFonts w:ascii="Cordia New" w:hAnsi="Cordia New" w:cs="Cordia New"/>
                <w:color w:val="000000" w:themeColor="text1"/>
                <w:sz w:val="26"/>
                <w:szCs w:val="26"/>
                <w:lang w:val="en-GB"/>
              </w:rPr>
              <w:t>1,848,152</w:t>
            </w:r>
          </w:p>
        </w:tc>
        <w:tc>
          <w:tcPr>
            <w:tcW w:w="1440" w:type="dxa"/>
            <w:shd w:val="clear" w:color="auto" w:fill="FAFAFA"/>
            <w:vAlign w:val="bottom"/>
          </w:tcPr>
          <w:p w14:paraId="725C35ED" w14:textId="0B67E1BD" w:rsidR="00FD12D8" w:rsidRPr="00A478C4" w:rsidRDefault="00FD12D8" w:rsidP="00FD12D8">
            <w:pPr>
              <w:tabs>
                <w:tab w:val="decimal" w:pos="1224"/>
              </w:tabs>
              <w:ind w:right="-72"/>
              <w:jc w:val="both"/>
              <w:rPr>
                <w:rFonts w:ascii="Cordia New" w:hAnsi="Cordia New" w:cs="Cordia New"/>
                <w:color w:val="000000" w:themeColor="text1"/>
                <w:sz w:val="26"/>
                <w:szCs w:val="26"/>
              </w:rPr>
            </w:pPr>
            <w:r w:rsidRPr="00A478C4">
              <w:rPr>
                <w:rFonts w:ascii="Cordia New" w:hAnsi="Cordia New" w:cs="Cordia New"/>
                <w:color w:val="000000" w:themeColor="text1"/>
                <w:sz w:val="26"/>
                <w:szCs w:val="26"/>
                <w:lang w:val="en-GB"/>
              </w:rPr>
              <w:t>16,952</w:t>
            </w:r>
          </w:p>
        </w:tc>
        <w:tc>
          <w:tcPr>
            <w:tcW w:w="1440" w:type="dxa"/>
            <w:shd w:val="clear" w:color="auto" w:fill="FAFAFA"/>
            <w:vAlign w:val="bottom"/>
          </w:tcPr>
          <w:p w14:paraId="568DC2D4" w14:textId="2B4BCF93" w:rsidR="00FD12D8" w:rsidRPr="00A478C4" w:rsidRDefault="00FD12D8" w:rsidP="00FD12D8">
            <w:pPr>
              <w:tabs>
                <w:tab w:val="decimal" w:pos="1224"/>
              </w:tabs>
              <w:ind w:right="-72"/>
              <w:jc w:val="both"/>
              <w:rPr>
                <w:rFonts w:ascii="Cordia New" w:hAnsi="Cordia New" w:cs="Cordia New"/>
                <w:color w:val="000000" w:themeColor="text1"/>
                <w:sz w:val="26"/>
                <w:szCs w:val="26"/>
              </w:rPr>
            </w:pPr>
            <w:r w:rsidRPr="00A478C4">
              <w:rPr>
                <w:rFonts w:ascii="Cordia New" w:hAnsi="Cordia New" w:cs="Cordia New"/>
                <w:color w:val="000000" w:themeColor="text1"/>
                <w:sz w:val="26"/>
                <w:szCs w:val="26"/>
                <w:lang w:val="en-GB"/>
              </w:rPr>
              <w:t>585,914</w:t>
            </w:r>
          </w:p>
        </w:tc>
      </w:tr>
      <w:tr w:rsidR="00FD12D8" w:rsidRPr="00A478C4" w14:paraId="57F753A8" w14:textId="77777777" w:rsidTr="05E2201A">
        <w:tc>
          <w:tcPr>
            <w:tcW w:w="3150" w:type="dxa"/>
            <w:shd w:val="clear" w:color="auto" w:fill="auto"/>
          </w:tcPr>
          <w:p w14:paraId="00098553" w14:textId="0891E057" w:rsidR="00FD12D8" w:rsidRPr="00A478C4" w:rsidRDefault="00FD12D8" w:rsidP="00FD12D8">
            <w:pPr>
              <w:ind w:left="-107"/>
              <w:rPr>
                <w:rFonts w:ascii="Cordia New" w:hAnsi="Cordia New" w:cs="Cordia New"/>
                <w:sz w:val="26"/>
                <w:szCs w:val="26"/>
              </w:rPr>
            </w:pPr>
            <w:r w:rsidRPr="00A478C4">
              <w:rPr>
                <w:rFonts w:ascii="Cordia New" w:hAnsi="Cordia New" w:cs="Cordia New"/>
                <w:sz w:val="26"/>
                <w:szCs w:val="26"/>
              </w:rPr>
              <w:t>Cash flows:</w:t>
            </w:r>
          </w:p>
        </w:tc>
        <w:tc>
          <w:tcPr>
            <w:tcW w:w="1440" w:type="dxa"/>
            <w:shd w:val="clear" w:color="auto" w:fill="FAFAFA"/>
          </w:tcPr>
          <w:p w14:paraId="084C6F63" w14:textId="77777777" w:rsidR="00FD12D8" w:rsidRPr="00A478C4" w:rsidRDefault="00FD12D8" w:rsidP="00FD12D8">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FD12D8" w:rsidRPr="00A478C4" w:rsidRDefault="00FD12D8" w:rsidP="00FD12D8">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FD12D8" w:rsidRPr="00A478C4" w:rsidRDefault="00FD12D8" w:rsidP="00FD12D8">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FD12D8" w:rsidRPr="00A478C4" w:rsidRDefault="00FD12D8" w:rsidP="00FD12D8">
            <w:pPr>
              <w:tabs>
                <w:tab w:val="decimal" w:pos="1224"/>
              </w:tabs>
              <w:ind w:right="-72"/>
              <w:jc w:val="both"/>
              <w:rPr>
                <w:rFonts w:ascii="Cordia New" w:hAnsi="Cordia New" w:cs="Cordia New"/>
                <w:sz w:val="26"/>
                <w:szCs w:val="26"/>
              </w:rPr>
            </w:pPr>
          </w:p>
        </w:tc>
      </w:tr>
      <w:tr w:rsidR="00FD12D8" w:rsidRPr="00A478C4" w14:paraId="4E958D4C" w14:textId="77777777" w:rsidTr="002B46CD">
        <w:tc>
          <w:tcPr>
            <w:tcW w:w="3150" w:type="dxa"/>
            <w:shd w:val="clear" w:color="auto" w:fill="auto"/>
          </w:tcPr>
          <w:p w14:paraId="770E846D" w14:textId="20B7772D" w:rsidR="00FD12D8" w:rsidRPr="00A478C4" w:rsidRDefault="00FD12D8" w:rsidP="00FD12D8">
            <w:pPr>
              <w:ind w:left="-107"/>
              <w:rPr>
                <w:rFonts w:ascii="Cordia New" w:hAnsi="Cordia New" w:cs="Cordia New"/>
                <w:sz w:val="26"/>
                <w:szCs w:val="26"/>
              </w:rPr>
            </w:pPr>
            <w:r w:rsidRPr="00A478C4">
              <w:rPr>
                <w:rFonts w:ascii="Cordia New" w:hAnsi="Cordia New" w:cs="Cordia New"/>
                <w:sz w:val="26"/>
                <w:szCs w:val="26"/>
              </w:rPr>
              <w:t xml:space="preserve">   Additions</w:t>
            </w:r>
          </w:p>
        </w:tc>
        <w:tc>
          <w:tcPr>
            <w:tcW w:w="1440" w:type="dxa"/>
            <w:shd w:val="clear" w:color="auto" w:fill="FAFAFA"/>
          </w:tcPr>
          <w:p w14:paraId="02FB3F04" w14:textId="166711EC"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6,403</w:t>
            </w:r>
          </w:p>
        </w:tc>
        <w:tc>
          <w:tcPr>
            <w:tcW w:w="1440" w:type="dxa"/>
            <w:shd w:val="clear" w:color="auto" w:fill="FAFAFA"/>
          </w:tcPr>
          <w:p w14:paraId="7BAD21D7" w14:textId="0B274435"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220,000</w:t>
            </w:r>
          </w:p>
        </w:tc>
        <w:tc>
          <w:tcPr>
            <w:tcW w:w="1440" w:type="dxa"/>
            <w:shd w:val="clear" w:color="auto" w:fill="FAFAFA"/>
          </w:tcPr>
          <w:p w14:paraId="3BF82773" w14:textId="7C7064F1"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7,963</w:t>
            </w:r>
          </w:p>
        </w:tc>
        <w:tc>
          <w:tcPr>
            <w:tcW w:w="1440" w:type="dxa"/>
            <w:shd w:val="clear" w:color="auto" w:fill="FAFAFA"/>
          </w:tcPr>
          <w:p w14:paraId="3A0E3860" w14:textId="7EDD5A86"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272,015</w:t>
            </w:r>
          </w:p>
        </w:tc>
      </w:tr>
      <w:tr w:rsidR="00FD12D8" w:rsidRPr="00A478C4" w14:paraId="03605917" w14:textId="77777777" w:rsidTr="002B46CD">
        <w:tc>
          <w:tcPr>
            <w:tcW w:w="3150" w:type="dxa"/>
            <w:shd w:val="clear" w:color="auto" w:fill="auto"/>
          </w:tcPr>
          <w:p w14:paraId="2AA0C727" w14:textId="5C43F6F0" w:rsidR="00FD12D8" w:rsidRPr="00A478C4" w:rsidRDefault="00FD12D8" w:rsidP="00FD12D8">
            <w:pPr>
              <w:ind w:left="-107"/>
              <w:rPr>
                <w:rFonts w:ascii="Cordia New" w:hAnsi="Cordia New" w:cs="Cordia New"/>
                <w:sz w:val="26"/>
                <w:szCs w:val="26"/>
              </w:rPr>
            </w:pPr>
            <w:bookmarkStart w:id="7" w:name="_Hlk102422990"/>
            <w:r w:rsidRPr="00A478C4">
              <w:rPr>
                <w:rFonts w:ascii="Cordia New" w:hAnsi="Cordia New" w:cs="Cordia New"/>
                <w:sz w:val="26"/>
                <w:szCs w:val="26"/>
              </w:rPr>
              <w:t xml:space="preserve">   Repayments</w:t>
            </w:r>
          </w:p>
        </w:tc>
        <w:tc>
          <w:tcPr>
            <w:tcW w:w="1440" w:type="dxa"/>
            <w:shd w:val="clear" w:color="auto" w:fill="FAFAFA"/>
          </w:tcPr>
          <w:p w14:paraId="7504EA46" w14:textId="0CE6B2F4"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(37,215)</w:t>
            </w:r>
          </w:p>
        </w:tc>
        <w:tc>
          <w:tcPr>
            <w:tcW w:w="1440" w:type="dxa"/>
            <w:shd w:val="clear" w:color="auto" w:fill="FAFAFA"/>
          </w:tcPr>
          <w:p w14:paraId="589C67BB" w14:textId="096C0041" w:rsidR="00FD12D8" w:rsidRPr="00A478C4" w:rsidRDefault="00FD12D8" w:rsidP="00FD12D8">
            <w:pPr>
              <w:tabs>
                <w:tab w:val="decimal" w:pos="1224"/>
              </w:tabs>
              <w:ind w:right="-72"/>
              <w:jc w:val="both"/>
              <w:rPr>
                <w:rFonts w:ascii="Cordia New" w:hAnsi="Cordia New" w:cs="Cordia New"/>
                <w:sz w:val="26"/>
                <w:szCs w:val="26"/>
                <w:lang w:val="en-GB"/>
              </w:rPr>
            </w:pPr>
            <w:r w:rsidRPr="00A478C4">
              <w:rPr>
                <w:rFonts w:ascii="Cordia New" w:hAnsi="Cordia New" w:cs="Cordia New"/>
                <w:sz w:val="26"/>
                <w:szCs w:val="26"/>
                <w:lang w:val="en-GB"/>
              </w:rPr>
              <w:t>(1,308,652)</w:t>
            </w:r>
          </w:p>
        </w:tc>
        <w:tc>
          <w:tcPr>
            <w:tcW w:w="1440" w:type="dxa"/>
            <w:shd w:val="clear" w:color="auto" w:fill="FAFAFA"/>
          </w:tcPr>
          <w:p w14:paraId="034444C8" w14:textId="0F526747"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w:t>
            </w:r>
          </w:p>
        </w:tc>
        <w:tc>
          <w:tcPr>
            <w:tcW w:w="1440" w:type="dxa"/>
            <w:shd w:val="clear" w:color="auto" w:fill="FAFAFA"/>
          </w:tcPr>
          <w:p w14:paraId="6D0F69F2" w14:textId="6750C1F8"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w:t>
            </w:r>
          </w:p>
        </w:tc>
      </w:tr>
      <w:bookmarkEnd w:id="7"/>
      <w:tr w:rsidR="00FD12D8" w:rsidRPr="00A478C4" w14:paraId="3A31F19E" w14:textId="77777777" w:rsidTr="002E20F2">
        <w:tc>
          <w:tcPr>
            <w:tcW w:w="3150" w:type="dxa"/>
            <w:shd w:val="clear" w:color="auto" w:fill="auto"/>
          </w:tcPr>
          <w:p w14:paraId="76696D54" w14:textId="4D3FACDD" w:rsidR="00FD12D8" w:rsidRPr="00A478C4" w:rsidRDefault="00FD12D8" w:rsidP="00FD12D8">
            <w:pPr>
              <w:ind w:left="-107"/>
              <w:rPr>
                <w:rFonts w:ascii="Cordia New" w:hAnsi="Cordia New" w:cs="Cordia New"/>
                <w:sz w:val="26"/>
                <w:szCs w:val="26"/>
              </w:rPr>
            </w:pPr>
            <w:r w:rsidRPr="00A478C4">
              <w:rPr>
                <w:rFonts w:ascii="Cordia New" w:hAnsi="Cordia New" w:cs="Cordia New"/>
                <w:sz w:val="26"/>
                <w:szCs w:val="26"/>
              </w:rPr>
              <w:t>Other non-cash movements:</w:t>
            </w:r>
          </w:p>
        </w:tc>
        <w:tc>
          <w:tcPr>
            <w:tcW w:w="1440" w:type="dxa"/>
            <w:shd w:val="clear" w:color="auto" w:fill="FAFAFA"/>
          </w:tcPr>
          <w:p w14:paraId="459432DD" w14:textId="77777777" w:rsidR="00FD12D8" w:rsidRPr="00A478C4" w:rsidRDefault="00FD12D8" w:rsidP="00FD12D8">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FD12D8" w:rsidRPr="00A478C4" w:rsidRDefault="00FD12D8" w:rsidP="00FD12D8">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FD12D8" w:rsidRPr="00A478C4" w:rsidRDefault="00FD12D8" w:rsidP="00FD12D8">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FD12D8" w:rsidRPr="00A478C4" w:rsidRDefault="00FD12D8" w:rsidP="00FD12D8">
            <w:pPr>
              <w:tabs>
                <w:tab w:val="decimal" w:pos="1224"/>
              </w:tabs>
              <w:ind w:right="-72"/>
              <w:jc w:val="both"/>
              <w:rPr>
                <w:rFonts w:ascii="Cordia New" w:hAnsi="Cordia New" w:cs="Cordia New"/>
                <w:sz w:val="26"/>
                <w:szCs w:val="26"/>
              </w:rPr>
            </w:pPr>
          </w:p>
        </w:tc>
      </w:tr>
      <w:tr w:rsidR="00FD12D8" w:rsidRPr="00A478C4" w14:paraId="3E915539" w14:textId="77777777" w:rsidTr="002E20F2">
        <w:tc>
          <w:tcPr>
            <w:tcW w:w="3150" w:type="dxa"/>
            <w:shd w:val="clear" w:color="auto" w:fill="auto"/>
          </w:tcPr>
          <w:p w14:paraId="20DD1413" w14:textId="2A68FFCC" w:rsidR="00FD12D8" w:rsidRPr="00A478C4" w:rsidRDefault="00FD12D8" w:rsidP="00FD12D8">
            <w:pPr>
              <w:ind w:left="-107"/>
              <w:rPr>
                <w:rFonts w:ascii="Cordia New" w:hAnsi="Cordia New" w:cs="Cordia New"/>
                <w:sz w:val="26"/>
                <w:szCs w:val="26"/>
              </w:rPr>
            </w:pPr>
            <w:r w:rsidRPr="00A478C4">
              <w:rPr>
                <w:rFonts w:ascii="Cordia New" w:hAnsi="Cordia New" w:cs="Cordia New"/>
                <w:sz w:val="26"/>
                <w:szCs w:val="26"/>
                <w:cs/>
              </w:rPr>
              <w:t xml:space="preserve">   </w:t>
            </w:r>
            <w:r w:rsidRPr="00A478C4">
              <w:rPr>
                <w:rFonts w:ascii="Cordia New" w:hAnsi="Cordia New" w:cs="Cordia New"/>
                <w:sz w:val="26"/>
                <w:szCs w:val="26"/>
              </w:rPr>
              <w:t>Transfer from (to)</w:t>
            </w:r>
          </w:p>
        </w:tc>
        <w:tc>
          <w:tcPr>
            <w:tcW w:w="1440" w:type="dxa"/>
            <w:shd w:val="clear" w:color="auto" w:fill="FAFAFA"/>
          </w:tcPr>
          <w:p w14:paraId="5C57E07C" w14:textId="202E2342"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(544)</w:t>
            </w:r>
          </w:p>
        </w:tc>
        <w:tc>
          <w:tcPr>
            <w:tcW w:w="1440" w:type="dxa"/>
            <w:shd w:val="clear" w:color="auto" w:fill="FAFAFA"/>
          </w:tcPr>
          <w:p w14:paraId="324BEF1B" w14:textId="250B5E7D"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(19,068)</w:t>
            </w:r>
          </w:p>
        </w:tc>
        <w:tc>
          <w:tcPr>
            <w:tcW w:w="1440" w:type="dxa"/>
            <w:shd w:val="clear" w:color="auto" w:fill="FAFAFA"/>
          </w:tcPr>
          <w:p w14:paraId="2620B487" w14:textId="4034AE23"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544</w:t>
            </w:r>
          </w:p>
        </w:tc>
        <w:tc>
          <w:tcPr>
            <w:tcW w:w="1440" w:type="dxa"/>
            <w:shd w:val="clear" w:color="auto" w:fill="FAFAFA"/>
          </w:tcPr>
          <w:p w14:paraId="4FBA7117" w14:textId="40094E8E" w:rsidR="00FD12D8" w:rsidRPr="00A478C4" w:rsidRDefault="00FD12D8" w:rsidP="00FD12D8">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19,068</w:t>
            </w:r>
          </w:p>
        </w:tc>
      </w:tr>
      <w:tr w:rsidR="00E55970" w:rsidRPr="00A478C4" w14:paraId="32194650" w14:textId="77777777" w:rsidTr="002E20F2">
        <w:tc>
          <w:tcPr>
            <w:tcW w:w="3150" w:type="dxa"/>
            <w:shd w:val="clear" w:color="auto" w:fill="auto"/>
          </w:tcPr>
          <w:p w14:paraId="3029FEE8" w14:textId="46A51301" w:rsidR="00E55970" w:rsidRPr="00A478C4" w:rsidRDefault="00E55970" w:rsidP="00E55970">
            <w:pPr>
              <w:ind w:left="-107"/>
              <w:rPr>
                <w:rFonts w:ascii="Cordia New" w:hAnsi="Cordia New" w:cs="Cordia New"/>
                <w:sz w:val="26"/>
                <w:szCs w:val="26"/>
              </w:rPr>
            </w:pPr>
            <w:r w:rsidRPr="00A478C4">
              <w:rPr>
                <w:rFonts w:ascii="Cordia New" w:hAnsi="Cordia New" w:cs="Cordia New"/>
                <w:sz w:val="26"/>
                <w:szCs w:val="26"/>
                <w:cs/>
              </w:rPr>
              <w:t xml:space="preserve">   </w:t>
            </w:r>
            <w:r w:rsidRPr="00A478C4">
              <w:rPr>
                <w:rFonts w:ascii="Cordia New" w:hAnsi="Cordia New" w:cs="Cordia New"/>
                <w:sz w:val="26"/>
                <w:szCs w:val="26"/>
              </w:rPr>
              <w:t>Repayments with services</w:t>
            </w:r>
          </w:p>
        </w:tc>
        <w:tc>
          <w:tcPr>
            <w:tcW w:w="1440" w:type="dxa"/>
            <w:shd w:val="clear" w:color="auto" w:fill="FAFAFA"/>
          </w:tcPr>
          <w:p w14:paraId="5624E9AA" w14:textId="70768F26" w:rsidR="00E55970" w:rsidRPr="00E55970" w:rsidRDefault="00E55970" w:rsidP="00E55970">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c>
          <w:tcPr>
            <w:tcW w:w="1440" w:type="dxa"/>
            <w:shd w:val="clear" w:color="auto" w:fill="FAFAFA"/>
          </w:tcPr>
          <w:p w14:paraId="6125015D" w14:textId="3ACAE80C" w:rsidR="00E55970" w:rsidRPr="00A478C4" w:rsidRDefault="00E55970" w:rsidP="00E55970">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63B2281F" w14:textId="532C6B00" w:rsidR="00E55970" w:rsidRPr="00A478C4" w:rsidRDefault="00E55970" w:rsidP="00E55970">
            <w:pPr>
              <w:tabs>
                <w:tab w:val="decimal" w:pos="1224"/>
              </w:tabs>
              <w:ind w:right="-72"/>
              <w:jc w:val="both"/>
              <w:rPr>
                <w:rFonts w:ascii="Cordia New" w:hAnsi="Cordia New" w:cs="Cordia New"/>
                <w:sz w:val="26"/>
                <w:szCs w:val="26"/>
              </w:rPr>
            </w:pPr>
            <w:r>
              <w:rPr>
                <w:rFonts w:ascii="Cordia New" w:hAnsi="Cordia New" w:cs="Cordia New"/>
                <w:sz w:val="26"/>
                <w:szCs w:val="26"/>
              </w:rPr>
              <w:t>(540)</w:t>
            </w:r>
          </w:p>
        </w:tc>
        <w:tc>
          <w:tcPr>
            <w:tcW w:w="1440" w:type="dxa"/>
            <w:shd w:val="clear" w:color="auto" w:fill="FAFAFA"/>
          </w:tcPr>
          <w:p w14:paraId="44BA1736" w14:textId="6575481A"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(18,680)</w:t>
            </w:r>
          </w:p>
        </w:tc>
      </w:tr>
      <w:tr w:rsidR="00E55970" w:rsidRPr="00A478C4" w14:paraId="75A20F70" w14:textId="77777777" w:rsidTr="002E20F2">
        <w:tc>
          <w:tcPr>
            <w:tcW w:w="3150" w:type="dxa"/>
            <w:shd w:val="clear" w:color="auto" w:fill="auto"/>
          </w:tcPr>
          <w:p w14:paraId="31C376C9" w14:textId="08D2968D" w:rsidR="00E55970" w:rsidRPr="00A478C4" w:rsidRDefault="00E55970" w:rsidP="00E55970">
            <w:pPr>
              <w:tabs>
                <w:tab w:val="left" w:pos="2220"/>
              </w:tabs>
              <w:ind w:left="-107"/>
              <w:rPr>
                <w:rFonts w:ascii="Cordia New" w:hAnsi="Cordia New" w:cs="Cordia New"/>
                <w:sz w:val="26"/>
                <w:szCs w:val="26"/>
                <w:cs/>
              </w:rPr>
            </w:pPr>
            <w:r w:rsidRPr="00A478C4">
              <w:rPr>
                <w:rFonts w:ascii="Cordia New" w:hAnsi="Cordia New" w:cs="Cordia New"/>
                <w:sz w:val="26"/>
                <w:szCs w:val="26"/>
                <w:cs/>
              </w:rPr>
              <w:t xml:space="preserve">   </w:t>
            </w:r>
            <w:r w:rsidRPr="00A478C4">
              <w:rPr>
                <w:rFonts w:ascii="Cordia New" w:hAnsi="Cordia New" w:cs="Cordia New"/>
                <w:sz w:val="26"/>
                <w:szCs w:val="26"/>
              </w:rPr>
              <w:t>Conversion into investment (Note 22)</w:t>
            </w:r>
          </w:p>
        </w:tc>
        <w:tc>
          <w:tcPr>
            <w:tcW w:w="1440" w:type="dxa"/>
            <w:shd w:val="clear" w:color="auto" w:fill="FAFAFA"/>
          </w:tcPr>
          <w:p w14:paraId="32B0D3A3" w14:textId="40176F42"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(15,713)</w:t>
            </w:r>
          </w:p>
        </w:tc>
        <w:tc>
          <w:tcPr>
            <w:tcW w:w="1440" w:type="dxa"/>
            <w:shd w:val="clear" w:color="auto" w:fill="FAFAFA"/>
          </w:tcPr>
          <w:p w14:paraId="44B3ED28" w14:textId="5E14105D"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(532,845)</w:t>
            </w:r>
          </w:p>
        </w:tc>
        <w:tc>
          <w:tcPr>
            <w:tcW w:w="1440" w:type="dxa"/>
            <w:shd w:val="clear" w:color="auto" w:fill="FAFAFA"/>
          </w:tcPr>
          <w:p w14:paraId="459DE24F" w14:textId="130ED4AA" w:rsidR="00E55970" w:rsidRPr="00A478C4" w:rsidRDefault="00E55970" w:rsidP="00E55970">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shd w:val="clear" w:color="auto" w:fill="FAFAFA"/>
          </w:tcPr>
          <w:p w14:paraId="54FFD52D" w14:textId="3B012ADE" w:rsidR="00E55970" w:rsidRPr="00A478C4" w:rsidRDefault="00E55970" w:rsidP="00E55970">
            <w:pPr>
              <w:tabs>
                <w:tab w:val="decimal" w:pos="1224"/>
              </w:tabs>
              <w:ind w:right="-72"/>
              <w:jc w:val="both"/>
              <w:rPr>
                <w:rFonts w:ascii="Cordia New" w:hAnsi="Cordia New" w:cs="Cordia New"/>
                <w:sz w:val="26"/>
                <w:szCs w:val="26"/>
                <w:lang w:val="en-GB"/>
              </w:rPr>
            </w:pPr>
            <w:r>
              <w:rPr>
                <w:rFonts w:ascii="Cordia New" w:hAnsi="Cordia New" w:cs="Cordia New"/>
                <w:sz w:val="26"/>
                <w:szCs w:val="26"/>
                <w:lang w:val="en-GB"/>
              </w:rPr>
              <w:t>-</w:t>
            </w:r>
          </w:p>
        </w:tc>
      </w:tr>
      <w:tr w:rsidR="00E55970" w:rsidRPr="00A478C4" w14:paraId="125F6E2F" w14:textId="77777777" w:rsidTr="002E20F2">
        <w:tc>
          <w:tcPr>
            <w:tcW w:w="3150" w:type="dxa"/>
            <w:shd w:val="clear" w:color="auto" w:fill="auto"/>
          </w:tcPr>
          <w:p w14:paraId="2290EE4F" w14:textId="2C17203E" w:rsidR="00E55970" w:rsidRPr="00A478C4" w:rsidRDefault="00E55970" w:rsidP="00E55970">
            <w:pPr>
              <w:tabs>
                <w:tab w:val="left" w:pos="2220"/>
              </w:tabs>
              <w:ind w:left="-107"/>
              <w:rPr>
                <w:rFonts w:ascii="Cordia New" w:hAnsi="Cordia New" w:cs="Cordia New"/>
                <w:sz w:val="26"/>
                <w:szCs w:val="26"/>
                <w:cs/>
              </w:rPr>
            </w:pPr>
            <w:r w:rsidRPr="00A478C4">
              <w:rPr>
                <w:rFonts w:ascii="Cordia New" w:hAnsi="Cordia New" w:cs="Cordia New"/>
                <w:sz w:val="26"/>
                <w:szCs w:val="26"/>
              </w:rPr>
              <w:t xml:space="preserve">   Net </w:t>
            </w:r>
            <w:r w:rsidRPr="00A478C4">
              <w:rPr>
                <w:rFonts w:ascii="Cordia New" w:hAnsi="Cordia New" w:cs="Cordia New"/>
                <w:sz w:val="26"/>
                <w:szCs w:val="26"/>
                <w:lang w:val="en-GB"/>
              </w:rPr>
              <w:t>losses</w:t>
            </w:r>
            <w:r w:rsidRPr="00A478C4">
              <w:rPr>
                <w:rFonts w:ascii="Cordia New" w:hAnsi="Cordia New" w:cs="Cordia New"/>
                <w:sz w:val="26"/>
                <w:szCs w:val="26"/>
              </w:rPr>
              <w:t xml:space="preserve"> on exchange rate</w:t>
            </w:r>
          </w:p>
        </w:tc>
        <w:tc>
          <w:tcPr>
            <w:tcW w:w="1440" w:type="dxa"/>
            <w:shd w:val="clear" w:color="auto" w:fill="FAFAFA"/>
          </w:tcPr>
          <w:p w14:paraId="2D130220" w14:textId="6E2DF677"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w:t>
            </w:r>
          </w:p>
        </w:tc>
        <w:tc>
          <w:tcPr>
            <w:tcW w:w="1440" w:type="dxa"/>
            <w:shd w:val="clear" w:color="auto" w:fill="FAFAFA"/>
          </w:tcPr>
          <w:p w14:paraId="4D454CA8" w14:textId="7455141C"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(27)</w:t>
            </w:r>
          </w:p>
        </w:tc>
        <w:tc>
          <w:tcPr>
            <w:tcW w:w="1440" w:type="dxa"/>
            <w:shd w:val="clear" w:color="auto" w:fill="FAFAFA"/>
          </w:tcPr>
          <w:p w14:paraId="769AAA5C" w14:textId="7EF17120"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(3)</w:t>
            </w:r>
          </w:p>
        </w:tc>
        <w:tc>
          <w:tcPr>
            <w:tcW w:w="1440" w:type="dxa"/>
            <w:shd w:val="clear" w:color="auto" w:fill="FAFAFA"/>
          </w:tcPr>
          <w:p w14:paraId="268689C1" w14:textId="0F8DDBAE" w:rsidR="00E55970" w:rsidRPr="00A478C4" w:rsidRDefault="00E55970" w:rsidP="00E55970">
            <w:pPr>
              <w:tabs>
                <w:tab w:val="decimal" w:pos="1224"/>
              </w:tabs>
              <w:ind w:right="-72"/>
              <w:jc w:val="both"/>
              <w:rPr>
                <w:rFonts w:ascii="Cordia New" w:hAnsi="Cordia New" w:cs="Cordia New"/>
                <w:sz w:val="26"/>
                <w:szCs w:val="26"/>
                <w:lang w:val="en-GB"/>
              </w:rPr>
            </w:pPr>
            <w:r w:rsidRPr="00A478C4">
              <w:rPr>
                <w:rFonts w:ascii="Cordia New" w:hAnsi="Cordia New" w:cs="Cordia New"/>
                <w:sz w:val="26"/>
                <w:szCs w:val="26"/>
                <w:lang w:val="en-GB"/>
              </w:rPr>
              <w:t>(97)</w:t>
            </w:r>
          </w:p>
        </w:tc>
      </w:tr>
      <w:tr w:rsidR="00E55970" w:rsidRPr="00A478C4" w14:paraId="52E614BD" w14:textId="77777777" w:rsidTr="00DC5947">
        <w:tc>
          <w:tcPr>
            <w:tcW w:w="3150" w:type="dxa"/>
            <w:shd w:val="clear" w:color="auto" w:fill="auto"/>
          </w:tcPr>
          <w:p w14:paraId="0E74D6CE" w14:textId="30D4372F" w:rsidR="00E55970" w:rsidRPr="00A478C4" w:rsidRDefault="00E55970" w:rsidP="00E55970">
            <w:pPr>
              <w:ind w:left="-107"/>
              <w:rPr>
                <w:rFonts w:ascii="Cordia New" w:hAnsi="Cordia New" w:cs="Cordia New"/>
                <w:sz w:val="26"/>
                <w:szCs w:val="26"/>
              </w:rPr>
            </w:pPr>
            <w:r w:rsidRPr="00A478C4">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503149D9"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(385)</w:t>
            </w:r>
          </w:p>
        </w:tc>
        <w:tc>
          <w:tcPr>
            <w:tcW w:w="1440" w:type="dxa"/>
            <w:tcBorders>
              <w:bottom w:val="single" w:sz="4" w:space="0" w:color="auto"/>
            </w:tcBorders>
            <w:shd w:val="clear" w:color="auto" w:fill="FAFAFA"/>
            <w:vAlign w:val="bottom"/>
          </w:tcPr>
          <w:p w14:paraId="393B88C0" w14:textId="0DEAE70C"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12,440</w:t>
            </w:r>
          </w:p>
        </w:tc>
        <w:tc>
          <w:tcPr>
            <w:tcW w:w="1440" w:type="dxa"/>
            <w:tcBorders>
              <w:bottom w:val="single" w:sz="4" w:space="0" w:color="auto"/>
            </w:tcBorders>
            <w:shd w:val="clear" w:color="auto" w:fill="FAFAFA"/>
            <w:vAlign w:val="bottom"/>
          </w:tcPr>
          <w:p w14:paraId="3BF9FD1A" w14:textId="5410BA4B" w:rsidR="00E55970" w:rsidRPr="00E55970" w:rsidRDefault="00E55970" w:rsidP="00E55970">
            <w:pPr>
              <w:tabs>
                <w:tab w:val="decimal" w:pos="1224"/>
              </w:tabs>
              <w:ind w:right="-72"/>
              <w:jc w:val="both"/>
              <w:rPr>
                <w:rFonts w:ascii="Cordia New" w:hAnsi="Cordia New" w:cs="Cordia New"/>
                <w:sz w:val="26"/>
                <w:szCs w:val="26"/>
              </w:rPr>
            </w:pPr>
            <w:r w:rsidRPr="00E55970">
              <w:rPr>
                <w:rFonts w:ascii="Cordia New" w:hAnsi="Cordia New" w:cs="Cordia New"/>
                <w:sz w:val="26"/>
                <w:szCs w:val="26"/>
                <w:lang w:val="en-GB"/>
              </w:rPr>
              <w:t>(863)</w:t>
            </w:r>
          </w:p>
        </w:tc>
        <w:tc>
          <w:tcPr>
            <w:tcW w:w="1440" w:type="dxa"/>
            <w:tcBorders>
              <w:bottom w:val="single" w:sz="4" w:space="0" w:color="auto"/>
            </w:tcBorders>
            <w:shd w:val="clear" w:color="auto" w:fill="FAFAFA"/>
            <w:vAlign w:val="bottom"/>
          </w:tcPr>
          <w:p w14:paraId="006F8FA3" w14:textId="2683649B" w:rsidR="00E55970" w:rsidRPr="00E55970" w:rsidRDefault="00E55970" w:rsidP="00E55970">
            <w:pPr>
              <w:tabs>
                <w:tab w:val="decimal" w:pos="1224"/>
              </w:tabs>
              <w:ind w:right="-72"/>
              <w:jc w:val="both"/>
              <w:rPr>
                <w:rFonts w:ascii="Cordia New" w:hAnsi="Cordia New" w:cs="Cordia New"/>
                <w:sz w:val="26"/>
                <w:szCs w:val="26"/>
              </w:rPr>
            </w:pPr>
            <w:r w:rsidRPr="00E55970">
              <w:rPr>
                <w:rFonts w:ascii="Cordia New" w:hAnsi="Cordia New" w:cs="Cordia New"/>
                <w:sz w:val="26"/>
                <w:szCs w:val="26"/>
                <w:lang w:val="en-GB"/>
              </w:rPr>
              <w:t>21,129</w:t>
            </w:r>
          </w:p>
        </w:tc>
      </w:tr>
      <w:tr w:rsidR="00E55970" w:rsidRPr="00A478C4" w14:paraId="1ACC47EA" w14:textId="77777777" w:rsidTr="00BF0513">
        <w:tc>
          <w:tcPr>
            <w:tcW w:w="3150" w:type="dxa"/>
            <w:shd w:val="clear" w:color="auto" w:fill="auto"/>
            <w:vAlign w:val="center"/>
          </w:tcPr>
          <w:p w14:paraId="5FB67D29" w14:textId="3255C303" w:rsidR="00E55970" w:rsidRPr="00A478C4" w:rsidRDefault="00E55970" w:rsidP="00E55970">
            <w:pPr>
              <w:ind w:left="-93"/>
              <w:jc w:val="both"/>
              <w:rPr>
                <w:rFonts w:ascii="Cordia New" w:hAnsi="Cordia New" w:cs="Cordia New"/>
                <w:sz w:val="26"/>
                <w:szCs w:val="26"/>
              </w:rPr>
            </w:pPr>
            <w:r w:rsidRPr="00A478C4">
              <w:rPr>
                <w:rFonts w:ascii="Cordia New" w:hAnsi="Cordia New" w:cs="Cordia New"/>
                <w:sz w:val="26"/>
                <w:szCs w:val="26"/>
              </w:rPr>
              <w:t>Closing net book value</w:t>
            </w:r>
          </w:p>
        </w:tc>
        <w:tc>
          <w:tcPr>
            <w:tcW w:w="1440" w:type="dxa"/>
            <w:tcBorders>
              <w:bottom w:val="single" w:sz="4" w:space="0" w:color="auto"/>
            </w:tcBorders>
            <w:shd w:val="clear" w:color="auto" w:fill="FAFAFA"/>
            <w:vAlign w:val="bottom"/>
          </w:tcPr>
          <w:p w14:paraId="76EC85C7" w14:textId="68D02715"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6,018</w:t>
            </w:r>
          </w:p>
        </w:tc>
        <w:tc>
          <w:tcPr>
            <w:tcW w:w="1440" w:type="dxa"/>
            <w:tcBorders>
              <w:bottom w:val="single" w:sz="4" w:space="0" w:color="auto"/>
            </w:tcBorders>
            <w:shd w:val="clear" w:color="auto" w:fill="FAFAFA"/>
            <w:vAlign w:val="bottom"/>
          </w:tcPr>
          <w:p w14:paraId="6AD5151B" w14:textId="14783DBA"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220,000</w:t>
            </w:r>
          </w:p>
        </w:tc>
        <w:tc>
          <w:tcPr>
            <w:tcW w:w="1440" w:type="dxa"/>
            <w:tcBorders>
              <w:bottom w:val="single" w:sz="4" w:space="0" w:color="auto"/>
            </w:tcBorders>
            <w:shd w:val="clear" w:color="auto" w:fill="FAFAFA"/>
            <w:vAlign w:val="bottom"/>
          </w:tcPr>
          <w:p w14:paraId="0B97A9B8" w14:textId="63E4CE07"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24,053</w:t>
            </w:r>
          </w:p>
        </w:tc>
        <w:tc>
          <w:tcPr>
            <w:tcW w:w="1440" w:type="dxa"/>
            <w:tcBorders>
              <w:bottom w:val="single" w:sz="4" w:space="0" w:color="auto"/>
            </w:tcBorders>
            <w:shd w:val="clear" w:color="auto" w:fill="FAFAFA"/>
            <w:vAlign w:val="bottom"/>
          </w:tcPr>
          <w:p w14:paraId="5456A387" w14:textId="3FD3398F" w:rsidR="00E55970" w:rsidRPr="00A478C4" w:rsidRDefault="00E55970" w:rsidP="00E55970">
            <w:pPr>
              <w:tabs>
                <w:tab w:val="decimal" w:pos="1224"/>
              </w:tabs>
              <w:ind w:right="-72"/>
              <w:jc w:val="both"/>
              <w:rPr>
                <w:rFonts w:ascii="Cordia New" w:hAnsi="Cordia New" w:cs="Cordia New"/>
                <w:sz w:val="26"/>
                <w:szCs w:val="26"/>
              </w:rPr>
            </w:pPr>
            <w:r w:rsidRPr="00A478C4">
              <w:rPr>
                <w:rFonts w:ascii="Cordia New" w:hAnsi="Cordia New" w:cs="Cordia New"/>
                <w:sz w:val="26"/>
                <w:szCs w:val="26"/>
                <w:lang w:val="en-GB"/>
              </w:rPr>
              <w:t>879,349</w:t>
            </w:r>
          </w:p>
        </w:tc>
      </w:tr>
    </w:tbl>
    <w:p w14:paraId="139BB0B4" w14:textId="77777777" w:rsidR="00575989" w:rsidRPr="00EC0306" w:rsidRDefault="00575989" w:rsidP="00451619">
      <w:pPr>
        <w:ind w:left="540"/>
        <w:rPr>
          <w:rFonts w:ascii="Cordia New" w:hAnsi="Cordia New" w:cs="Cordia New"/>
          <w:i/>
          <w:iCs/>
          <w:color w:val="CF4A02"/>
          <w:spacing w:val="-2"/>
          <w:sz w:val="20"/>
          <w:szCs w:val="20"/>
        </w:rPr>
      </w:pPr>
    </w:p>
    <w:p w14:paraId="2BFD1158" w14:textId="51826CFB" w:rsidR="00B23F52" w:rsidRPr="00A478C4" w:rsidRDefault="00B23F52" w:rsidP="00451619">
      <w:pPr>
        <w:ind w:left="540"/>
        <w:rPr>
          <w:rFonts w:ascii="Cordia New" w:hAnsi="Cordia New" w:cs="Cordia New"/>
          <w:i/>
          <w:iCs/>
          <w:color w:val="CF4A02"/>
          <w:spacing w:val="-2"/>
          <w:sz w:val="26"/>
          <w:szCs w:val="26"/>
        </w:rPr>
      </w:pPr>
      <w:r w:rsidRPr="00A478C4">
        <w:rPr>
          <w:rFonts w:ascii="Cordia New" w:hAnsi="Cordia New" w:cs="Cordia New"/>
          <w:i/>
          <w:iCs/>
          <w:color w:val="CF4A02"/>
          <w:spacing w:val="-2"/>
          <w:sz w:val="26"/>
          <w:szCs w:val="26"/>
        </w:rPr>
        <w:t xml:space="preserve">Consolidated financial </w:t>
      </w:r>
      <w:proofErr w:type="gramStart"/>
      <w:r w:rsidRPr="00A478C4">
        <w:rPr>
          <w:rFonts w:ascii="Cordia New" w:hAnsi="Cordia New" w:cs="Cordia New"/>
          <w:i/>
          <w:iCs/>
          <w:color w:val="CF4A02"/>
          <w:spacing w:val="-2"/>
          <w:sz w:val="26"/>
          <w:szCs w:val="26"/>
        </w:rPr>
        <w:t>information</w:t>
      </w:r>
      <w:proofErr w:type="gramEnd"/>
    </w:p>
    <w:p w14:paraId="6D95391D" w14:textId="77777777" w:rsidR="00B23F52" w:rsidRPr="00A478C4" w:rsidRDefault="00B23F52" w:rsidP="00034968">
      <w:pPr>
        <w:ind w:left="540" w:firstLine="6"/>
        <w:jc w:val="thaiDistribute"/>
        <w:rPr>
          <w:rFonts w:ascii="Cordia New" w:eastAsia="Angsana New" w:hAnsi="Cordia New" w:cs="Cordia New"/>
          <w:color w:val="000000"/>
          <w:spacing w:val="-2"/>
          <w:sz w:val="20"/>
          <w:szCs w:val="20"/>
          <w:lang w:val="en-GB"/>
        </w:rPr>
      </w:pPr>
    </w:p>
    <w:p w14:paraId="2AB4FB6B" w14:textId="1EC7CA18" w:rsidR="00B23F52" w:rsidRPr="00A478C4" w:rsidRDefault="004A5CB7" w:rsidP="00034968">
      <w:pPr>
        <w:ind w:left="540" w:firstLine="6"/>
        <w:jc w:val="thaiDistribute"/>
        <w:rPr>
          <w:rFonts w:ascii="Cordia New" w:eastAsia="Angsana New" w:hAnsi="Cordia New" w:cs="Cordia New"/>
          <w:color w:val="000000"/>
          <w:spacing w:val="-2"/>
          <w:sz w:val="26"/>
          <w:szCs w:val="26"/>
          <w:lang w:val="en-GB"/>
        </w:rPr>
      </w:pPr>
      <w:r w:rsidRPr="00A478C4">
        <w:rPr>
          <w:rFonts w:ascii="Cordia New" w:eastAsia="Angsana New" w:hAnsi="Cordia New" w:cs="Cordia New"/>
          <w:color w:val="000000"/>
          <w:spacing w:val="-2"/>
          <w:sz w:val="26"/>
          <w:szCs w:val="26"/>
          <w:lang w:val="en-GB"/>
        </w:rPr>
        <w:t>Short</w:t>
      </w:r>
      <w:r w:rsidR="00B23F52" w:rsidRPr="00A478C4">
        <w:rPr>
          <w:rFonts w:ascii="Cordia New" w:eastAsia="Angsana New" w:hAnsi="Cordia New" w:cs="Cordia New"/>
          <w:color w:val="000000"/>
          <w:spacing w:val="-2"/>
          <w:sz w:val="26"/>
          <w:szCs w:val="26"/>
          <w:lang w:val="en-GB"/>
        </w:rPr>
        <w:t>-term loans to related parties’ details are as follows</w:t>
      </w:r>
      <w:r w:rsidR="007F1A79" w:rsidRPr="00A478C4">
        <w:rPr>
          <w:rFonts w:ascii="Cordia New" w:eastAsia="Angsana New" w:hAnsi="Cordia New" w:cs="Cordia New"/>
          <w:color w:val="000000"/>
          <w:spacing w:val="-2"/>
          <w:sz w:val="26"/>
          <w:szCs w:val="26"/>
          <w:lang w:val="en-GB"/>
        </w:rPr>
        <w:t>:</w:t>
      </w:r>
    </w:p>
    <w:p w14:paraId="1133CF7A" w14:textId="3A5D6C7C" w:rsidR="00B23F52" w:rsidRPr="00A478C4" w:rsidRDefault="00B23F52" w:rsidP="00034968">
      <w:pPr>
        <w:ind w:left="540" w:firstLine="6"/>
        <w:jc w:val="thaiDistribute"/>
        <w:rPr>
          <w:rFonts w:ascii="Cordia New" w:eastAsia="Angsana New" w:hAnsi="Cordia New" w:cs="Cordia New"/>
          <w:color w:val="000000"/>
          <w:spacing w:val="-2"/>
          <w:sz w:val="20"/>
          <w:szCs w:val="20"/>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5F7E60" w:rsidRPr="00A478C4" w14:paraId="268BA70F" w14:textId="77777777" w:rsidTr="00F84DD8">
        <w:trPr>
          <w:trHeight w:val="20"/>
        </w:trPr>
        <w:tc>
          <w:tcPr>
            <w:tcW w:w="1271" w:type="dxa"/>
            <w:shd w:val="clear" w:color="auto" w:fill="auto"/>
            <w:vAlign w:val="bottom"/>
          </w:tcPr>
          <w:p w14:paraId="4454A0D2" w14:textId="3B2B813A" w:rsidR="00B23F52" w:rsidRPr="00A478C4" w:rsidRDefault="005A42A7" w:rsidP="00F84DD8">
            <w:pPr>
              <w:ind w:left="-96" w:right="-72"/>
              <w:rPr>
                <w:rFonts w:ascii="Cordia New" w:hAnsi="Cordia New" w:cs="Cordia New"/>
                <w:b/>
                <w:bCs/>
                <w:sz w:val="20"/>
                <w:szCs w:val="20"/>
              </w:rPr>
            </w:pPr>
            <w:r w:rsidRPr="00A478C4">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DAA7B57" w14:textId="218966D2" w:rsidR="00B23F52" w:rsidRPr="00A478C4" w:rsidRDefault="00F84DD8" w:rsidP="00F84DD8">
            <w:pPr>
              <w:tabs>
                <w:tab w:val="right" w:pos="3636"/>
              </w:tabs>
              <w:ind w:right="-72"/>
              <w:rPr>
                <w:rFonts w:ascii="Cordia New" w:hAnsi="Cordia New" w:cs="Cordia New"/>
                <w:b/>
                <w:bCs/>
                <w:sz w:val="20"/>
                <w:szCs w:val="20"/>
              </w:rPr>
            </w:pPr>
            <w:r w:rsidRPr="00A478C4">
              <w:rPr>
                <w:rFonts w:ascii="Cordia New" w:hAnsi="Cordia New" w:cs="Cordia New"/>
                <w:b/>
                <w:bCs/>
                <w:sz w:val="20"/>
                <w:szCs w:val="20"/>
              </w:rPr>
              <w:tab/>
            </w:r>
            <w:r w:rsidR="000522DC" w:rsidRPr="00A478C4">
              <w:rPr>
                <w:rFonts w:ascii="Cordia New" w:hAnsi="Cordia New" w:cs="Cordia New"/>
                <w:b/>
                <w:bCs/>
                <w:sz w:val="20"/>
                <w:szCs w:val="20"/>
              </w:rPr>
              <w:t>30 September</w:t>
            </w:r>
            <w:r w:rsidR="00B23F52" w:rsidRPr="00A478C4">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104ABDC2" w14:textId="427AC44C" w:rsidR="00B23F52" w:rsidRPr="00A478C4" w:rsidRDefault="00F84DD8" w:rsidP="00F84DD8">
            <w:pPr>
              <w:tabs>
                <w:tab w:val="right" w:pos="3636"/>
              </w:tabs>
              <w:ind w:right="-72"/>
              <w:rPr>
                <w:rFonts w:ascii="Cordia New" w:hAnsi="Cordia New" w:cs="Cordia New"/>
                <w:b/>
                <w:bCs/>
                <w:sz w:val="20"/>
                <w:szCs w:val="20"/>
              </w:rPr>
            </w:pPr>
            <w:r w:rsidRPr="00A478C4">
              <w:rPr>
                <w:rFonts w:ascii="Cordia New" w:hAnsi="Cordia New" w:cs="Cordia New"/>
                <w:b/>
                <w:bCs/>
                <w:sz w:val="20"/>
                <w:szCs w:val="20"/>
              </w:rPr>
              <w:tab/>
            </w:r>
            <w:r w:rsidR="00B23F52" w:rsidRPr="00A478C4">
              <w:rPr>
                <w:rFonts w:ascii="Cordia New" w:hAnsi="Cordia New" w:cs="Cordia New"/>
                <w:b/>
                <w:bCs/>
                <w:sz w:val="20"/>
                <w:szCs w:val="20"/>
              </w:rPr>
              <w:t>31 December 2022</w:t>
            </w:r>
          </w:p>
        </w:tc>
      </w:tr>
      <w:tr w:rsidR="005F7E60" w:rsidRPr="00A478C4"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F243D4" w:rsidRPr="00A478C4" w:rsidRDefault="00F243D4" w:rsidP="00F243D4">
            <w:pPr>
              <w:ind w:left="-96" w:right="-72"/>
              <w:jc w:val="center"/>
              <w:rPr>
                <w:rFonts w:ascii="Cordia New" w:hAnsi="Cordia New" w:cs="Cordia New"/>
                <w:b/>
                <w:bCs/>
                <w:sz w:val="20"/>
                <w:szCs w:val="20"/>
              </w:rPr>
            </w:pPr>
            <w:r w:rsidRPr="00A478C4">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2EF127D6" w14:textId="5176DFA0" w:rsidR="00F243D4" w:rsidRPr="00A478C4" w:rsidRDefault="00F243D4" w:rsidP="00F243D4">
            <w:pPr>
              <w:tabs>
                <w:tab w:val="right" w:pos="1098"/>
              </w:tabs>
              <w:ind w:right="-72"/>
              <w:rPr>
                <w:rFonts w:ascii="Cordia New" w:hAnsi="Cordia New" w:cs="Cordia New"/>
                <w:b/>
                <w:bCs/>
                <w:spacing w:val="-6"/>
                <w:sz w:val="20"/>
                <w:szCs w:val="20"/>
              </w:rPr>
            </w:pPr>
            <w:r w:rsidRPr="00A478C4">
              <w:rPr>
                <w:rFonts w:ascii="Cordia New" w:hAnsi="Cordia New" w:cs="Cordia New"/>
                <w:b/>
                <w:bCs/>
                <w:sz w:val="20"/>
                <w:szCs w:val="20"/>
              </w:rPr>
              <w:tab/>
              <w:t>Amount</w:t>
            </w:r>
          </w:p>
          <w:p w14:paraId="7492118F" w14:textId="586DEC64" w:rsidR="00F243D4" w:rsidRPr="00A478C4" w:rsidRDefault="00F243D4" w:rsidP="00F243D4">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D7EB837" w14:textId="57735122" w:rsidR="00F243D4" w:rsidRPr="00A478C4" w:rsidRDefault="00F243D4" w:rsidP="00F243D4">
            <w:pPr>
              <w:tabs>
                <w:tab w:val="right" w:pos="933"/>
              </w:tabs>
              <w:ind w:right="-72"/>
              <w:rPr>
                <w:rFonts w:ascii="Cordia New" w:hAnsi="Cordia New" w:cs="Cordia New"/>
                <w:b/>
                <w:bCs/>
                <w:sz w:val="20"/>
                <w:szCs w:val="20"/>
              </w:rPr>
            </w:pPr>
            <w:r w:rsidRPr="00A478C4">
              <w:rPr>
                <w:rFonts w:ascii="Cordia New" w:hAnsi="Cordia New" w:cs="Cordia New"/>
                <w:b/>
                <w:bCs/>
                <w:sz w:val="20"/>
                <w:szCs w:val="20"/>
              </w:rPr>
              <w:tab/>
              <w:t>Amount</w:t>
            </w:r>
          </w:p>
          <w:p w14:paraId="22B88C78" w14:textId="58B6CB9F" w:rsidR="00F243D4" w:rsidRPr="00A478C4" w:rsidRDefault="00F243D4" w:rsidP="00F243D4">
            <w:pPr>
              <w:tabs>
                <w:tab w:val="right" w:pos="933"/>
              </w:tabs>
              <w:ind w:left="-57" w:right="-72"/>
              <w:rPr>
                <w:rFonts w:ascii="Cordia New" w:hAnsi="Cordia New" w:cs="Cordia New"/>
                <w:b/>
                <w:bCs/>
                <w:sz w:val="20"/>
                <w:szCs w:val="20"/>
              </w:rPr>
            </w:pPr>
            <w:r w:rsidRPr="00A478C4">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2ED6CEF1" w14:textId="213CA6F0"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Average interest rate</w:t>
            </w:r>
          </w:p>
          <w:p w14:paraId="59FCBD82" w14:textId="2EDD01F5"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0E5968C4" w14:textId="32ECAE04" w:rsidR="00F243D4" w:rsidRPr="00A478C4" w:rsidRDefault="00F243D4" w:rsidP="00F243D4">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Amount</w:t>
            </w:r>
          </w:p>
          <w:p w14:paraId="37F66D94" w14:textId="3CDCAB3E" w:rsidR="00F243D4" w:rsidRPr="00A478C4" w:rsidRDefault="00F243D4" w:rsidP="00F243D4">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172F12D8" w14:textId="77777777" w:rsidR="00F243D4" w:rsidRPr="00A478C4" w:rsidRDefault="00F243D4" w:rsidP="00F243D4">
            <w:pPr>
              <w:tabs>
                <w:tab w:val="right" w:pos="933"/>
              </w:tabs>
              <w:ind w:right="-72"/>
              <w:rPr>
                <w:rFonts w:ascii="Cordia New" w:hAnsi="Cordia New" w:cs="Cordia New"/>
                <w:b/>
                <w:bCs/>
                <w:sz w:val="20"/>
                <w:szCs w:val="20"/>
              </w:rPr>
            </w:pPr>
            <w:r w:rsidRPr="00A478C4">
              <w:rPr>
                <w:rFonts w:ascii="Cordia New" w:hAnsi="Cordia New" w:cs="Cordia New"/>
                <w:b/>
                <w:bCs/>
                <w:sz w:val="20"/>
                <w:szCs w:val="20"/>
              </w:rPr>
              <w:tab/>
              <w:t>Amount</w:t>
            </w:r>
          </w:p>
          <w:p w14:paraId="03D69C0A" w14:textId="03F29594" w:rsidR="00F243D4" w:rsidRPr="00A478C4" w:rsidRDefault="00F243D4" w:rsidP="00F243D4">
            <w:pPr>
              <w:tabs>
                <w:tab w:val="right" w:pos="933"/>
              </w:tabs>
              <w:ind w:left="-66" w:right="-72"/>
              <w:rPr>
                <w:rFonts w:ascii="Cordia New" w:hAnsi="Cordia New" w:cs="Cordia New"/>
                <w:b/>
                <w:bCs/>
                <w:sz w:val="20"/>
                <w:szCs w:val="20"/>
              </w:rPr>
            </w:pPr>
            <w:r w:rsidRPr="00A478C4">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1C8DA3E" w14:textId="56FFDE9C"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Average interest rate</w:t>
            </w:r>
          </w:p>
          <w:p w14:paraId="71695A42" w14:textId="310BF617"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per annum</w:t>
            </w:r>
          </w:p>
        </w:tc>
      </w:tr>
      <w:tr w:rsidR="005F7E60" w:rsidRPr="00A478C4"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A478C4" w:rsidRDefault="00F243D4" w:rsidP="00F243D4">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006EAE78" w14:textId="77777777" w:rsidR="00F243D4" w:rsidRPr="00A478C4"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FAFAFA"/>
          </w:tcPr>
          <w:p w14:paraId="3127D689" w14:textId="77777777" w:rsidR="00F243D4" w:rsidRPr="00A478C4" w:rsidRDefault="00F243D4" w:rsidP="00F243D4">
            <w:pPr>
              <w:ind w:right="-72"/>
              <w:rPr>
                <w:rFonts w:ascii="Cordia New" w:hAnsi="Cordia New" w:cs="Cordia New"/>
                <w:sz w:val="10"/>
                <w:szCs w:val="10"/>
              </w:rPr>
            </w:pPr>
          </w:p>
        </w:tc>
        <w:tc>
          <w:tcPr>
            <w:tcW w:w="1417" w:type="dxa"/>
            <w:tcBorders>
              <w:top w:val="single" w:sz="4" w:space="0" w:color="auto"/>
            </w:tcBorders>
            <w:shd w:val="clear" w:color="auto" w:fill="FAFAFA"/>
          </w:tcPr>
          <w:p w14:paraId="605E0E4D" w14:textId="77777777" w:rsidR="00F243D4" w:rsidRPr="00A478C4" w:rsidRDefault="00F243D4" w:rsidP="00F243D4">
            <w:pPr>
              <w:ind w:right="-72"/>
              <w:rPr>
                <w:rFonts w:ascii="Cordia New" w:hAnsi="Cordia New" w:cs="Cordia New"/>
                <w:sz w:val="10"/>
                <w:szCs w:val="10"/>
              </w:rPr>
            </w:pPr>
          </w:p>
        </w:tc>
        <w:tc>
          <w:tcPr>
            <w:tcW w:w="1276" w:type="dxa"/>
            <w:tcBorders>
              <w:top w:val="single" w:sz="4" w:space="0" w:color="auto"/>
            </w:tcBorders>
            <w:shd w:val="clear" w:color="auto" w:fill="auto"/>
          </w:tcPr>
          <w:p w14:paraId="13577EB9" w14:textId="77777777" w:rsidR="00F243D4" w:rsidRPr="00A478C4"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auto"/>
          </w:tcPr>
          <w:p w14:paraId="1EA539CE" w14:textId="77777777" w:rsidR="00F243D4" w:rsidRPr="00A478C4" w:rsidRDefault="00F243D4" w:rsidP="00F243D4">
            <w:pPr>
              <w:ind w:right="-72"/>
              <w:rPr>
                <w:rFonts w:ascii="Cordia New" w:hAnsi="Cordia New" w:cs="Cordia New"/>
                <w:sz w:val="10"/>
                <w:szCs w:val="10"/>
              </w:rPr>
            </w:pPr>
          </w:p>
        </w:tc>
        <w:tc>
          <w:tcPr>
            <w:tcW w:w="1418" w:type="dxa"/>
            <w:tcBorders>
              <w:top w:val="single" w:sz="4" w:space="0" w:color="auto"/>
            </w:tcBorders>
            <w:shd w:val="clear" w:color="auto" w:fill="auto"/>
          </w:tcPr>
          <w:p w14:paraId="43A748F6" w14:textId="77777777" w:rsidR="00F243D4" w:rsidRPr="00A478C4" w:rsidRDefault="00F243D4" w:rsidP="00F243D4">
            <w:pPr>
              <w:ind w:right="-72"/>
              <w:rPr>
                <w:rFonts w:ascii="Cordia New" w:hAnsi="Cordia New" w:cs="Cordia New"/>
                <w:sz w:val="10"/>
                <w:szCs w:val="10"/>
              </w:rPr>
            </w:pPr>
          </w:p>
        </w:tc>
      </w:tr>
      <w:tr w:rsidR="005F7E60" w:rsidRPr="00A478C4" w14:paraId="14C9B869" w14:textId="77777777" w:rsidTr="00F84DD8">
        <w:trPr>
          <w:trHeight w:val="20"/>
        </w:trPr>
        <w:tc>
          <w:tcPr>
            <w:tcW w:w="1271" w:type="dxa"/>
            <w:shd w:val="clear" w:color="auto" w:fill="auto"/>
          </w:tcPr>
          <w:p w14:paraId="16892AB8" w14:textId="4AB3F03C" w:rsidR="00E9470D" w:rsidRPr="00A478C4" w:rsidRDefault="00E9470D" w:rsidP="00E9470D">
            <w:pPr>
              <w:ind w:left="-96" w:right="-72"/>
              <w:jc w:val="center"/>
              <w:rPr>
                <w:rFonts w:ascii="Cordia New" w:hAnsi="Cordia New" w:cs="Cordia New"/>
                <w:sz w:val="20"/>
                <w:szCs w:val="20"/>
              </w:rPr>
            </w:pPr>
            <w:r w:rsidRPr="00A478C4">
              <w:rPr>
                <w:rFonts w:ascii="Cordia New" w:hAnsi="Cordia New" w:cs="Cordia New"/>
                <w:sz w:val="20"/>
                <w:szCs w:val="20"/>
              </w:rPr>
              <w:t>US Dollar</w:t>
            </w:r>
          </w:p>
        </w:tc>
        <w:tc>
          <w:tcPr>
            <w:tcW w:w="1276" w:type="dxa"/>
            <w:shd w:val="clear" w:color="auto" w:fill="FAFAFA"/>
          </w:tcPr>
          <w:p w14:paraId="27388865" w14:textId="2FFA11BE" w:rsidR="00E9470D" w:rsidRPr="00A478C4" w:rsidRDefault="009A55A2" w:rsidP="009A55A2">
            <w:pPr>
              <w:tabs>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134" w:type="dxa"/>
            <w:shd w:val="clear" w:color="auto" w:fill="FAFAFA"/>
          </w:tcPr>
          <w:p w14:paraId="3ED56355" w14:textId="74B09821" w:rsidR="00E9470D" w:rsidRPr="00A478C4" w:rsidRDefault="009A55A2" w:rsidP="009A55A2">
            <w:pPr>
              <w:tabs>
                <w:tab w:val="right" w:pos="933"/>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417" w:type="dxa"/>
            <w:shd w:val="clear" w:color="auto" w:fill="FAFAFA"/>
          </w:tcPr>
          <w:p w14:paraId="1B508926" w14:textId="3FFAEB57" w:rsidR="00E9470D" w:rsidRPr="00A478C4" w:rsidRDefault="009A55A2" w:rsidP="009A55A2">
            <w:pPr>
              <w:tabs>
                <w:tab w:val="right" w:pos="1215"/>
              </w:tabs>
              <w:ind w:left="-102"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276" w:type="dxa"/>
            <w:shd w:val="clear" w:color="auto" w:fill="auto"/>
          </w:tcPr>
          <w:p w14:paraId="7BAA4567" w14:textId="26970363" w:rsidR="00E9470D" w:rsidRPr="00A478C4" w:rsidRDefault="00E9470D" w:rsidP="009A55A2">
            <w:pPr>
              <w:tabs>
                <w:tab w:val="right" w:pos="1071"/>
              </w:tabs>
              <w:ind w:right="-72"/>
              <w:rPr>
                <w:rFonts w:ascii="Cordia New" w:hAnsi="Cordia New" w:cs="Cordia New"/>
                <w:sz w:val="20"/>
                <w:szCs w:val="20"/>
              </w:rPr>
            </w:pPr>
            <w:r w:rsidRPr="00A478C4">
              <w:rPr>
                <w:rFonts w:ascii="Cordia New" w:hAnsi="Cordia New" w:cs="Cordia New"/>
                <w:sz w:val="20"/>
                <w:szCs w:val="20"/>
              </w:rPr>
              <w:tab/>
              <w:t>53.42</w:t>
            </w:r>
          </w:p>
        </w:tc>
        <w:tc>
          <w:tcPr>
            <w:tcW w:w="1134" w:type="dxa"/>
            <w:shd w:val="clear" w:color="auto" w:fill="auto"/>
          </w:tcPr>
          <w:p w14:paraId="4E356F03" w14:textId="2B8C7E1E" w:rsidR="00E9470D" w:rsidRPr="00A478C4" w:rsidRDefault="00E9470D" w:rsidP="00E9470D">
            <w:pPr>
              <w:tabs>
                <w:tab w:val="right" w:pos="933"/>
              </w:tabs>
              <w:ind w:right="-72"/>
              <w:rPr>
                <w:rFonts w:ascii="Cordia New" w:hAnsi="Cordia New" w:cs="Cordia New"/>
                <w:sz w:val="20"/>
                <w:szCs w:val="20"/>
              </w:rPr>
            </w:pPr>
            <w:r w:rsidRPr="00A478C4">
              <w:rPr>
                <w:rFonts w:ascii="Cordia New" w:hAnsi="Cordia New" w:cs="Cordia New"/>
                <w:sz w:val="20"/>
                <w:szCs w:val="20"/>
              </w:rPr>
              <w:tab/>
              <w:t>53.42</w:t>
            </w:r>
          </w:p>
        </w:tc>
        <w:tc>
          <w:tcPr>
            <w:tcW w:w="1418" w:type="dxa"/>
            <w:shd w:val="clear" w:color="auto" w:fill="auto"/>
          </w:tcPr>
          <w:p w14:paraId="72F0A3D3" w14:textId="301CCD92" w:rsidR="00E9470D" w:rsidRPr="00A478C4" w:rsidRDefault="00E9470D" w:rsidP="00E9470D">
            <w:pPr>
              <w:tabs>
                <w:tab w:val="right" w:pos="1215"/>
              </w:tabs>
              <w:ind w:left="-102" w:right="-72"/>
              <w:rPr>
                <w:rFonts w:ascii="Cordia New" w:hAnsi="Cordia New" w:cs="Cordia New"/>
                <w:sz w:val="20"/>
                <w:szCs w:val="20"/>
              </w:rPr>
            </w:pPr>
            <w:r w:rsidRPr="00A478C4">
              <w:rPr>
                <w:rFonts w:ascii="Cordia New" w:hAnsi="Cordia New" w:cs="Cordia New"/>
                <w:sz w:val="20"/>
                <w:szCs w:val="20"/>
              </w:rPr>
              <w:tab/>
              <w:t>5.00%</w:t>
            </w:r>
          </w:p>
        </w:tc>
      </w:tr>
      <w:tr w:rsidR="005F7E60" w:rsidRPr="00A478C4" w14:paraId="1CDF86E1" w14:textId="77777777" w:rsidTr="00F84DD8">
        <w:trPr>
          <w:trHeight w:val="20"/>
        </w:trPr>
        <w:tc>
          <w:tcPr>
            <w:tcW w:w="1271" w:type="dxa"/>
            <w:shd w:val="clear" w:color="auto" w:fill="auto"/>
          </w:tcPr>
          <w:p w14:paraId="233D711F" w14:textId="18CD0540" w:rsidR="00E9470D" w:rsidRPr="00A478C4" w:rsidRDefault="00E9470D" w:rsidP="00E9470D">
            <w:pPr>
              <w:ind w:left="-96" w:right="-72"/>
              <w:jc w:val="center"/>
              <w:rPr>
                <w:rFonts w:ascii="Cordia New" w:hAnsi="Cordia New" w:cs="Cordia New"/>
                <w:sz w:val="20"/>
                <w:szCs w:val="20"/>
              </w:rPr>
            </w:pPr>
            <w:r w:rsidRPr="00A478C4">
              <w:rPr>
                <w:rFonts w:ascii="Cordia New" w:hAnsi="Cordia New" w:cs="Cordia New"/>
                <w:sz w:val="20"/>
                <w:szCs w:val="20"/>
              </w:rPr>
              <w:t>Baht</w:t>
            </w:r>
          </w:p>
        </w:tc>
        <w:tc>
          <w:tcPr>
            <w:tcW w:w="1276" w:type="dxa"/>
            <w:shd w:val="clear" w:color="auto" w:fill="FAFAFA"/>
          </w:tcPr>
          <w:p w14:paraId="07298463" w14:textId="27876B7C" w:rsidR="00E9470D" w:rsidRPr="00A478C4" w:rsidRDefault="009A55A2" w:rsidP="009A55A2">
            <w:pPr>
              <w:tabs>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220</w:t>
            </w:r>
          </w:p>
        </w:tc>
        <w:tc>
          <w:tcPr>
            <w:tcW w:w="1134" w:type="dxa"/>
            <w:shd w:val="clear" w:color="auto" w:fill="FAFAFA"/>
          </w:tcPr>
          <w:p w14:paraId="5EC88070" w14:textId="35C92BC4" w:rsidR="00E9470D" w:rsidRPr="00A478C4" w:rsidRDefault="009A55A2" w:rsidP="009A55A2">
            <w:pPr>
              <w:tabs>
                <w:tab w:val="right" w:pos="933"/>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6.02</w:t>
            </w:r>
          </w:p>
        </w:tc>
        <w:tc>
          <w:tcPr>
            <w:tcW w:w="1417" w:type="dxa"/>
            <w:shd w:val="clear" w:color="auto" w:fill="FAFAFA"/>
          </w:tcPr>
          <w:p w14:paraId="4CF4248D" w14:textId="18234572" w:rsidR="00E9470D" w:rsidRPr="00A478C4" w:rsidRDefault="009A55A2" w:rsidP="009A55A2">
            <w:pPr>
              <w:tabs>
                <w:tab w:val="right" w:pos="1215"/>
              </w:tabs>
              <w:ind w:left="-102"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5.94% to 6.50%</w:t>
            </w:r>
          </w:p>
        </w:tc>
        <w:tc>
          <w:tcPr>
            <w:tcW w:w="1276" w:type="dxa"/>
            <w:shd w:val="clear" w:color="auto" w:fill="auto"/>
          </w:tcPr>
          <w:p w14:paraId="4D2B0339" w14:textId="0A69C469" w:rsidR="00E9470D" w:rsidRPr="00A478C4" w:rsidRDefault="00E9470D" w:rsidP="009A55A2">
            <w:pPr>
              <w:tabs>
                <w:tab w:val="right" w:pos="1071"/>
              </w:tabs>
              <w:ind w:right="-72"/>
              <w:rPr>
                <w:rFonts w:ascii="Cordia New" w:hAnsi="Cordia New" w:cs="Cordia New"/>
                <w:sz w:val="20"/>
                <w:szCs w:val="20"/>
              </w:rPr>
            </w:pPr>
            <w:r w:rsidRPr="00A478C4">
              <w:rPr>
                <w:rFonts w:ascii="Cordia New" w:hAnsi="Cordia New" w:cs="Cordia New"/>
                <w:sz w:val="20"/>
                <w:szCs w:val="20"/>
              </w:rPr>
              <w:tab/>
              <w:t>-</w:t>
            </w:r>
          </w:p>
        </w:tc>
        <w:tc>
          <w:tcPr>
            <w:tcW w:w="1134" w:type="dxa"/>
            <w:shd w:val="clear" w:color="auto" w:fill="auto"/>
          </w:tcPr>
          <w:p w14:paraId="06277EEC" w14:textId="47CF0723" w:rsidR="00E9470D" w:rsidRPr="00A478C4" w:rsidRDefault="00E9470D" w:rsidP="00E9470D">
            <w:pPr>
              <w:tabs>
                <w:tab w:val="right" w:pos="933"/>
              </w:tabs>
              <w:ind w:right="-72"/>
              <w:rPr>
                <w:rFonts w:ascii="Cordia New" w:hAnsi="Cordia New" w:cs="Cordia New"/>
                <w:sz w:val="20"/>
                <w:szCs w:val="20"/>
              </w:rPr>
            </w:pPr>
            <w:r w:rsidRPr="00A478C4">
              <w:rPr>
                <w:rFonts w:ascii="Cordia New" w:hAnsi="Cordia New" w:cs="Cordia New"/>
                <w:sz w:val="20"/>
                <w:szCs w:val="20"/>
              </w:rPr>
              <w:tab/>
              <w:t>-</w:t>
            </w:r>
          </w:p>
        </w:tc>
        <w:tc>
          <w:tcPr>
            <w:tcW w:w="1418" w:type="dxa"/>
            <w:shd w:val="clear" w:color="auto" w:fill="auto"/>
          </w:tcPr>
          <w:p w14:paraId="343CD5B6" w14:textId="5C073081" w:rsidR="00E9470D" w:rsidRPr="00A478C4" w:rsidRDefault="00E9470D" w:rsidP="00E9470D">
            <w:pPr>
              <w:tabs>
                <w:tab w:val="right" w:pos="1215"/>
              </w:tabs>
              <w:ind w:left="-102" w:right="-72"/>
              <w:rPr>
                <w:rFonts w:ascii="Cordia New" w:hAnsi="Cordia New" w:cs="Cordia New"/>
                <w:sz w:val="20"/>
                <w:szCs w:val="20"/>
              </w:rPr>
            </w:pPr>
            <w:r w:rsidRPr="00A478C4">
              <w:rPr>
                <w:rFonts w:ascii="Cordia New" w:hAnsi="Cordia New" w:cs="Cordia New"/>
                <w:sz w:val="20"/>
                <w:szCs w:val="20"/>
              </w:rPr>
              <w:tab/>
              <w:t>-</w:t>
            </w:r>
          </w:p>
        </w:tc>
      </w:tr>
      <w:tr w:rsidR="005F7E60" w:rsidRPr="00A478C4" w14:paraId="3BDFDE82" w14:textId="77777777" w:rsidTr="00F84DD8">
        <w:trPr>
          <w:trHeight w:val="20"/>
        </w:trPr>
        <w:tc>
          <w:tcPr>
            <w:tcW w:w="1271" w:type="dxa"/>
            <w:shd w:val="clear" w:color="auto" w:fill="auto"/>
          </w:tcPr>
          <w:p w14:paraId="57BED185" w14:textId="119359C3" w:rsidR="00E9470D" w:rsidRPr="00A478C4" w:rsidRDefault="00E9470D" w:rsidP="00E9470D">
            <w:pPr>
              <w:ind w:left="-96" w:right="-72"/>
              <w:jc w:val="center"/>
              <w:rPr>
                <w:rFonts w:ascii="Cordia New" w:hAnsi="Cordia New" w:cs="Cordia New"/>
                <w:sz w:val="20"/>
                <w:szCs w:val="20"/>
              </w:rPr>
            </w:pPr>
            <w:r w:rsidRPr="00A478C4">
              <w:rPr>
                <w:rFonts w:ascii="Cordia New" w:hAnsi="Cordia New" w:cs="Cordia New"/>
                <w:sz w:val="20"/>
                <w:szCs w:val="20"/>
              </w:rPr>
              <w:t>Yen</w:t>
            </w:r>
          </w:p>
        </w:tc>
        <w:tc>
          <w:tcPr>
            <w:tcW w:w="1276" w:type="dxa"/>
            <w:shd w:val="clear" w:color="auto" w:fill="FAFAFA"/>
          </w:tcPr>
          <w:p w14:paraId="4E78AFD6" w14:textId="11333623" w:rsidR="00E9470D" w:rsidRPr="00A478C4" w:rsidRDefault="009A55A2" w:rsidP="009A55A2">
            <w:pPr>
              <w:tabs>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134" w:type="dxa"/>
            <w:tcBorders>
              <w:bottom w:val="single" w:sz="4" w:space="0" w:color="auto"/>
            </w:tcBorders>
            <w:shd w:val="clear" w:color="auto" w:fill="FAFAFA"/>
          </w:tcPr>
          <w:p w14:paraId="06FE7A64" w14:textId="01A0C8C3" w:rsidR="00E9470D" w:rsidRPr="00A478C4" w:rsidRDefault="009A55A2" w:rsidP="009A55A2">
            <w:pPr>
              <w:tabs>
                <w:tab w:val="right" w:pos="933"/>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417" w:type="dxa"/>
            <w:shd w:val="clear" w:color="auto" w:fill="FAFAFA"/>
          </w:tcPr>
          <w:p w14:paraId="6BA9F30A" w14:textId="1C2BDBEA" w:rsidR="00E9470D" w:rsidRPr="00A478C4" w:rsidRDefault="009A55A2" w:rsidP="009A55A2">
            <w:pPr>
              <w:tabs>
                <w:tab w:val="right" w:pos="1215"/>
              </w:tabs>
              <w:ind w:left="-102"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w:t>
            </w:r>
          </w:p>
        </w:tc>
        <w:tc>
          <w:tcPr>
            <w:tcW w:w="1276" w:type="dxa"/>
            <w:shd w:val="clear" w:color="auto" w:fill="auto"/>
          </w:tcPr>
          <w:p w14:paraId="71DDC6FB" w14:textId="16A0A2A6" w:rsidR="00E9470D" w:rsidRPr="00A478C4" w:rsidRDefault="00E9470D" w:rsidP="009A55A2">
            <w:pPr>
              <w:tabs>
                <w:tab w:val="right" w:pos="1071"/>
              </w:tabs>
              <w:ind w:right="-72"/>
              <w:rPr>
                <w:rFonts w:ascii="Cordia New" w:hAnsi="Cordia New" w:cs="Cordia New"/>
                <w:sz w:val="20"/>
                <w:szCs w:val="20"/>
              </w:rPr>
            </w:pPr>
            <w:r w:rsidRPr="00A478C4">
              <w:rPr>
                <w:rFonts w:ascii="Cordia New" w:hAnsi="Cordia New" w:cs="Cordia New"/>
                <w:sz w:val="20"/>
                <w:szCs w:val="20"/>
              </w:rPr>
              <w:tab/>
              <w:t>7.04</w:t>
            </w:r>
          </w:p>
        </w:tc>
        <w:tc>
          <w:tcPr>
            <w:tcW w:w="1134" w:type="dxa"/>
            <w:tcBorders>
              <w:bottom w:val="single" w:sz="4" w:space="0" w:color="auto"/>
            </w:tcBorders>
            <w:shd w:val="clear" w:color="auto" w:fill="auto"/>
          </w:tcPr>
          <w:p w14:paraId="6427913A" w14:textId="6C519311" w:rsidR="00E9470D" w:rsidRPr="00A478C4" w:rsidRDefault="00E9470D" w:rsidP="00E9470D">
            <w:pPr>
              <w:tabs>
                <w:tab w:val="right" w:pos="933"/>
              </w:tabs>
              <w:ind w:right="-72"/>
              <w:rPr>
                <w:rFonts w:ascii="Cordia New" w:hAnsi="Cordia New" w:cs="Cordia New"/>
                <w:sz w:val="20"/>
                <w:szCs w:val="20"/>
              </w:rPr>
            </w:pPr>
            <w:r w:rsidRPr="00A478C4">
              <w:rPr>
                <w:rFonts w:ascii="Cordia New" w:hAnsi="Cordia New" w:cs="Cordia New"/>
                <w:sz w:val="20"/>
                <w:szCs w:val="20"/>
              </w:rPr>
              <w:tab/>
              <w:t>0.05</w:t>
            </w:r>
          </w:p>
        </w:tc>
        <w:tc>
          <w:tcPr>
            <w:tcW w:w="1418" w:type="dxa"/>
            <w:shd w:val="clear" w:color="auto" w:fill="auto"/>
          </w:tcPr>
          <w:p w14:paraId="5CFB5C9F" w14:textId="1ADCB63B" w:rsidR="00E9470D" w:rsidRPr="00A478C4" w:rsidRDefault="00E9470D" w:rsidP="00E9470D">
            <w:pPr>
              <w:tabs>
                <w:tab w:val="right" w:pos="1215"/>
              </w:tabs>
              <w:ind w:left="-102" w:right="-72"/>
              <w:rPr>
                <w:rFonts w:ascii="Cordia New" w:hAnsi="Cordia New" w:cs="Cordia New"/>
                <w:sz w:val="20"/>
                <w:szCs w:val="20"/>
              </w:rPr>
            </w:pPr>
            <w:r w:rsidRPr="00A478C4">
              <w:rPr>
                <w:rFonts w:ascii="Cordia New" w:hAnsi="Cordia New" w:cs="Cordia New"/>
                <w:sz w:val="20"/>
                <w:szCs w:val="20"/>
              </w:rPr>
              <w:tab/>
              <w:t>10.00%</w:t>
            </w:r>
          </w:p>
        </w:tc>
      </w:tr>
      <w:tr w:rsidR="005F7E60" w:rsidRPr="00A478C4" w14:paraId="2BE38A4E" w14:textId="77777777" w:rsidTr="00F84DD8">
        <w:trPr>
          <w:trHeight w:val="20"/>
        </w:trPr>
        <w:tc>
          <w:tcPr>
            <w:tcW w:w="1271" w:type="dxa"/>
            <w:shd w:val="clear" w:color="auto" w:fill="auto"/>
          </w:tcPr>
          <w:p w14:paraId="1667EDBB" w14:textId="77777777" w:rsidR="00E9470D" w:rsidRPr="00A478C4" w:rsidRDefault="00E9470D" w:rsidP="00E9470D">
            <w:pPr>
              <w:ind w:left="-96" w:right="-72"/>
              <w:jc w:val="center"/>
              <w:rPr>
                <w:rFonts w:ascii="Cordia New" w:hAnsi="Cordia New" w:cs="Cordia New"/>
                <w:sz w:val="20"/>
                <w:szCs w:val="20"/>
                <w:cs/>
              </w:rPr>
            </w:pPr>
            <w:r w:rsidRPr="00A478C4">
              <w:rPr>
                <w:rFonts w:ascii="Cordia New" w:hAnsi="Cordia New" w:cs="Cordia New"/>
                <w:sz w:val="20"/>
                <w:szCs w:val="20"/>
              </w:rPr>
              <w:t>Total</w:t>
            </w:r>
          </w:p>
        </w:tc>
        <w:tc>
          <w:tcPr>
            <w:tcW w:w="1276" w:type="dxa"/>
            <w:shd w:val="clear" w:color="auto" w:fill="FAFAFA"/>
          </w:tcPr>
          <w:p w14:paraId="2C17E3DF" w14:textId="2056AC04" w:rsidR="00E9470D" w:rsidRPr="00A478C4" w:rsidRDefault="00E9470D" w:rsidP="009A55A2">
            <w:pPr>
              <w:tabs>
                <w:tab w:val="right" w:pos="1071"/>
              </w:tabs>
              <w:ind w:right="-72"/>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2B8D99AF" w14:textId="10428A0E" w:rsidR="00E9470D" w:rsidRPr="00A478C4" w:rsidRDefault="009A55A2" w:rsidP="009A55A2">
            <w:pPr>
              <w:tabs>
                <w:tab w:val="right" w:pos="933"/>
                <w:tab w:val="right" w:pos="1071"/>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6.02</w:t>
            </w:r>
          </w:p>
        </w:tc>
        <w:tc>
          <w:tcPr>
            <w:tcW w:w="1417" w:type="dxa"/>
            <w:shd w:val="clear" w:color="auto" w:fill="FAFAFA"/>
          </w:tcPr>
          <w:p w14:paraId="724DA6D6" w14:textId="77777777" w:rsidR="00E9470D" w:rsidRPr="00A478C4" w:rsidRDefault="00E9470D" w:rsidP="00FD12D8">
            <w:pPr>
              <w:tabs>
                <w:tab w:val="right" w:pos="1098"/>
                <w:tab w:val="right" w:pos="1215"/>
              </w:tabs>
              <w:ind w:left="-102" w:right="-72"/>
              <w:jc w:val="right"/>
              <w:rPr>
                <w:rFonts w:ascii="Cordia New" w:hAnsi="Cordia New" w:cs="Cordia New"/>
                <w:sz w:val="20"/>
                <w:szCs w:val="20"/>
                <w:cs/>
              </w:rPr>
            </w:pPr>
          </w:p>
        </w:tc>
        <w:tc>
          <w:tcPr>
            <w:tcW w:w="1276" w:type="dxa"/>
            <w:shd w:val="clear" w:color="auto" w:fill="auto"/>
          </w:tcPr>
          <w:p w14:paraId="28065EE6" w14:textId="77777777" w:rsidR="00E9470D" w:rsidRPr="00A478C4" w:rsidRDefault="00E9470D" w:rsidP="009A55A2">
            <w:pPr>
              <w:tabs>
                <w:tab w:val="right" w:pos="1071"/>
              </w:tabs>
              <w:ind w:right="-72"/>
              <w:rPr>
                <w:rFonts w:ascii="Cordia New" w:hAnsi="Cordia New" w:cs="Cordia New"/>
                <w:sz w:val="20"/>
                <w:szCs w:val="20"/>
              </w:rPr>
            </w:pPr>
          </w:p>
        </w:tc>
        <w:tc>
          <w:tcPr>
            <w:tcW w:w="1134" w:type="dxa"/>
            <w:tcBorders>
              <w:bottom w:val="single" w:sz="4" w:space="0" w:color="auto"/>
            </w:tcBorders>
            <w:shd w:val="clear" w:color="auto" w:fill="auto"/>
          </w:tcPr>
          <w:p w14:paraId="17735A79" w14:textId="1083ECB6" w:rsidR="00E9470D" w:rsidRPr="00A478C4" w:rsidRDefault="00E9470D" w:rsidP="00E9470D">
            <w:pPr>
              <w:tabs>
                <w:tab w:val="right" w:pos="933"/>
              </w:tabs>
              <w:ind w:right="-72"/>
              <w:rPr>
                <w:rFonts w:ascii="Cordia New" w:hAnsi="Cordia New" w:cs="Cordia New"/>
                <w:sz w:val="20"/>
                <w:szCs w:val="20"/>
              </w:rPr>
            </w:pPr>
            <w:r w:rsidRPr="00A478C4">
              <w:rPr>
                <w:rFonts w:ascii="Cordia New" w:hAnsi="Cordia New" w:cs="Cordia New"/>
                <w:sz w:val="20"/>
                <w:szCs w:val="20"/>
              </w:rPr>
              <w:tab/>
              <w:t>53.47</w:t>
            </w:r>
          </w:p>
        </w:tc>
        <w:tc>
          <w:tcPr>
            <w:tcW w:w="1418" w:type="dxa"/>
            <w:shd w:val="clear" w:color="auto" w:fill="auto"/>
          </w:tcPr>
          <w:p w14:paraId="3F62A149" w14:textId="77777777" w:rsidR="00E9470D" w:rsidRPr="00A478C4" w:rsidRDefault="00E9470D" w:rsidP="00E9470D">
            <w:pPr>
              <w:tabs>
                <w:tab w:val="right" w:pos="1215"/>
              </w:tabs>
              <w:ind w:left="-102" w:right="-72"/>
              <w:rPr>
                <w:rFonts w:ascii="Cordia New" w:hAnsi="Cordia New" w:cs="Cordia New"/>
                <w:sz w:val="20"/>
                <w:szCs w:val="20"/>
                <w:cs/>
              </w:rPr>
            </w:pPr>
          </w:p>
        </w:tc>
      </w:tr>
    </w:tbl>
    <w:p w14:paraId="2D179502" w14:textId="77777777" w:rsidR="00B23F52" w:rsidRPr="00A478C4" w:rsidRDefault="00B23F52" w:rsidP="00034968">
      <w:pPr>
        <w:ind w:left="540" w:firstLine="6"/>
        <w:jc w:val="thaiDistribute"/>
        <w:rPr>
          <w:rFonts w:ascii="Cordia New" w:eastAsia="Angsana New" w:hAnsi="Cordia New" w:cs="Cordia New"/>
          <w:spacing w:val="-2"/>
          <w:sz w:val="20"/>
          <w:szCs w:val="20"/>
          <w:lang w:val="en-GB"/>
        </w:rPr>
      </w:pPr>
    </w:p>
    <w:p w14:paraId="486C427D" w14:textId="7FB6B196" w:rsidR="004A5CB7" w:rsidRPr="00A478C4" w:rsidRDefault="004A5CB7" w:rsidP="004A5CB7">
      <w:pPr>
        <w:ind w:left="540" w:firstLine="6"/>
        <w:jc w:val="thaiDistribute"/>
        <w:rPr>
          <w:rFonts w:ascii="Cordia New" w:eastAsia="Angsana New" w:hAnsi="Cordia New" w:cs="Cordia New"/>
          <w:spacing w:val="-2"/>
          <w:sz w:val="26"/>
          <w:szCs w:val="26"/>
          <w:cs/>
          <w:lang w:val="en-GB"/>
        </w:rPr>
      </w:pPr>
      <w:r w:rsidRPr="00A478C4">
        <w:rPr>
          <w:rFonts w:ascii="Cordia New" w:eastAsia="Angsana New" w:hAnsi="Cordia New" w:cs="Cordia New"/>
          <w:spacing w:val="-2"/>
          <w:sz w:val="26"/>
          <w:szCs w:val="26"/>
          <w:lang w:val="en-GB"/>
        </w:rPr>
        <w:t>Long-term loans to related parties’ details are as follows</w:t>
      </w:r>
      <w:r w:rsidR="007F1A79" w:rsidRPr="00A478C4">
        <w:rPr>
          <w:rFonts w:ascii="Cordia New" w:eastAsia="Angsana New" w:hAnsi="Cordia New" w:cs="Cordia New"/>
          <w:spacing w:val="-2"/>
          <w:sz w:val="26"/>
          <w:szCs w:val="26"/>
          <w:lang w:val="en-GB"/>
        </w:rPr>
        <w:t>:</w:t>
      </w:r>
    </w:p>
    <w:p w14:paraId="6ECFE557" w14:textId="289B7E3B" w:rsidR="000B0077" w:rsidRPr="00A478C4" w:rsidRDefault="000B0077" w:rsidP="00034968">
      <w:pPr>
        <w:ind w:left="540" w:firstLine="6"/>
        <w:jc w:val="thaiDistribute"/>
        <w:rPr>
          <w:rFonts w:ascii="Cordia New" w:eastAsia="Angsana New" w:hAnsi="Cordia New" w:cs="Cordia New"/>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A478C4" w14:paraId="2E91DB83" w14:textId="77777777" w:rsidTr="00F243D4">
        <w:trPr>
          <w:trHeight w:val="20"/>
        </w:trPr>
        <w:tc>
          <w:tcPr>
            <w:tcW w:w="1267" w:type="dxa"/>
            <w:shd w:val="clear" w:color="auto" w:fill="auto"/>
            <w:vAlign w:val="bottom"/>
          </w:tcPr>
          <w:p w14:paraId="54F6C82D" w14:textId="10220B2C" w:rsidR="004A5CB7" w:rsidRPr="00A478C4" w:rsidRDefault="005A42A7" w:rsidP="00F243D4">
            <w:pPr>
              <w:ind w:left="-87" w:right="-72"/>
              <w:rPr>
                <w:rFonts w:ascii="Cordia New" w:hAnsi="Cordia New" w:cs="Cordia New"/>
                <w:b/>
                <w:bCs/>
                <w:sz w:val="20"/>
                <w:szCs w:val="20"/>
              </w:rPr>
            </w:pPr>
            <w:r w:rsidRPr="00A478C4">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A6A5578" w14:textId="6A986569" w:rsidR="004A5CB7" w:rsidRPr="00A478C4" w:rsidRDefault="004A5CB7" w:rsidP="00F243D4">
            <w:pPr>
              <w:tabs>
                <w:tab w:val="right" w:pos="3612"/>
              </w:tabs>
              <w:ind w:right="-72"/>
              <w:rPr>
                <w:rFonts w:ascii="Cordia New" w:hAnsi="Cordia New" w:cs="Cordia New"/>
                <w:b/>
                <w:bCs/>
                <w:sz w:val="20"/>
                <w:szCs w:val="20"/>
              </w:rPr>
            </w:pPr>
            <w:r w:rsidRPr="00A478C4">
              <w:rPr>
                <w:rFonts w:ascii="Cordia New" w:hAnsi="Cordia New" w:cs="Cordia New"/>
                <w:b/>
                <w:bCs/>
                <w:sz w:val="20"/>
                <w:szCs w:val="20"/>
              </w:rPr>
              <w:tab/>
            </w:r>
            <w:r w:rsidR="000522DC" w:rsidRPr="00A478C4">
              <w:rPr>
                <w:rFonts w:ascii="Cordia New" w:hAnsi="Cordia New" w:cs="Cordia New"/>
                <w:b/>
                <w:bCs/>
                <w:sz w:val="20"/>
                <w:szCs w:val="20"/>
              </w:rPr>
              <w:t>30 September</w:t>
            </w:r>
            <w:r w:rsidRPr="00A478C4">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7C5D9E61" w14:textId="77777777" w:rsidR="004A5CB7" w:rsidRPr="00A478C4" w:rsidRDefault="004A5CB7" w:rsidP="00F243D4">
            <w:pPr>
              <w:tabs>
                <w:tab w:val="right" w:pos="3612"/>
              </w:tabs>
              <w:ind w:right="-72"/>
              <w:rPr>
                <w:rFonts w:ascii="Cordia New" w:hAnsi="Cordia New" w:cs="Cordia New"/>
                <w:b/>
                <w:bCs/>
                <w:sz w:val="20"/>
                <w:szCs w:val="20"/>
              </w:rPr>
            </w:pPr>
            <w:r w:rsidRPr="00A478C4">
              <w:rPr>
                <w:rFonts w:ascii="Cordia New" w:hAnsi="Cordia New" w:cs="Cordia New"/>
                <w:b/>
                <w:bCs/>
                <w:sz w:val="20"/>
                <w:szCs w:val="20"/>
              </w:rPr>
              <w:tab/>
              <w:t>31 December 2022</w:t>
            </w:r>
          </w:p>
        </w:tc>
      </w:tr>
      <w:tr w:rsidR="005F7E60" w:rsidRPr="00A478C4" w14:paraId="3BD54FE1" w14:textId="77777777" w:rsidTr="00F243D4">
        <w:trPr>
          <w:trHeight w:val="20"/>
        </w:trPr>
        <w:tc>
          <w:tcPr>
            <w:tcW w:w="1267" w:type="dxa"/>
            <w:tcBorders>
              <w:bottom w:val="single" w:sz="4" w:space="0" w:color="auto"/>
            </w:tcBorders>
            <w:shd w:val="clear" w:color="auto" w:fill="auto"/>
            <w:vAlign w:val="bottom"/>
          </w:tcPr>
          <w:p w14:paraId="2C9EF633" w14:textId="77777777" w:rsidR="00F243D4" w:rsidRPr="00A478C4" w:rsidRDefault="00F243D4" w:rsidP="00F243D4">
            <w:pPr>
              <w:ind w:left="-87" w:right="-72"/>
              <w:jc w:val="center"/>
              <w:rPr>
                <w:rFonts w:ascii="Cordia New" w:hAnsi="Cordia New" w:cs="Cordia New"/>
                <w:b/>
                <w:bCs/>
                <w:sz w:val="20"/>
                <w:szCs w:val="20"/>
              </w:rPr>
            </w:pPr>
            <w:r w:rsidRPr="00A478C4">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9AA7248" w14:textId="77777777" w:rsidR="00F243D4" w:rsidRPr="00A478C4" w:rsidRDefault="00F243D4" w:rsidP="00A34A72">
            <w:pPr>
              <w:tabs>
                <w:tab w:val="right" w:pos="1077"/>
              </w:tabs>
              <w:ind w:right="-72"/>
              <w:rPr>
                <w:rFonts w:ascii="Cordia New" w:hAnsi="Cordia New" w:cs="Cordia New"/>
                <w:b/>
                <w:bCs/>
                <w:sz w:val="20"/>
                <w:szCs w:val="20"/>
              </w:rPr>
            </w:pPr>
            <w:r w:rsidRPr="00A478C4">
              <w:rPr>
                <w:rFonts w:ascii="Cordia New" w:hAnsi="Cordia New" w:cs="Cordia New"/>
                <w:b/>
                <w:bCs/>
                <w:sz w:val="20"/>
                <w:szCs w:val="20"/>
              </w:rPr>
              <w:tab/>
              <w:t>Amount</w:t>
            </w:r>
          </w:p>
          <w:p w14:paraId="3B9BC901" w14:textId="30595DCE" w:rsidR="00F243D4" w:rsidRPr="00A478C4" w:rsidRDefault="00F243D4" w:rsidP="00A34A72">
            <w:pPr>
              <w:tabs>
                <w:tab w:val="right" w:pos="1077"/>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110882C" w14:textId="77777777" w:rsidR="00F243D4" w:rsidRPr="00A478C4" w:rsidRDefault="00F243D4" w:rsidP="00F243D4">
            <w:pPr>
              <w:tabs>
                <w:tab w:val="right" w:pos="933"/>
              </w:tabs>
              <w:ind w:right="-72"/>
              <w:rPr>
                <w:rFonts w:ascii="Cordia New" w:hAnsi="Cordia New" w:cs="Cordia New"/>
                <w:b/>
                <w:bCs/>
                <w:sz w:val="20"/>
                <w:szCs w:val="20"/>
              </w:rPr>
            </w:pPr>
            <w:r w:rsidRPr="00A478C4">
              <w:rPr>
                <w:rFonts w:ascii="Cordia New" w:hAnsi="Cordia New" w:cs="Cordia New"/>
                <w:b/>
                <w:bCs/>
                <w:sz w:val="20"/>
                <w:szCs w:val="20"/>
              </w:rPr>
              <w:tab/>
              <w:t>Amount</w:t>
            </w:r>
          </w:p>
          <w:p w14:paraId="627AEEDF" w14:textId="0244DAE0" w:rsidR="00F243D4" w:rsidRPr="00A478C4" w:rsidRDefault="00F243D4" w:rsidP="00F243D4">
            <w:pPr>
              <w:tabs>
                <w:tab w:val="right" w:pos="933"/>
              </w:tabs>
              <w:ind w:left="-39" w:right="-72"/>
              <w:rPr>
                <w:rFonts w:ascii="Cordia New" w:hAnsi="Cordia New" w:cs="Cordia New"/>
                <w:b/>
                <w:bCs/>
                <w:sz w:val="20"/>
                <w:szCs w:val="20"/>
              </w:rPr>
            </w:pPr>
            <w:r w:rsidRPr="00A478C4">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08F10A04" w14:textId="77777777"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Average interest rate</w:t>
            </w:r>
          </w:p>
          <w:p w14:paraId="0317C34A" w14:textId="2219F66D"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4F6DC6BD" w14:textId="77777777" w:rsidR="00F243D4" w:rsidRPr="00A478C4" w:rsidRDefault="00F243D4" w:rsidP="00F243D4">
            <w:pPr>
              <w:tabs>
                <w:tab w:val="right" w:pos="1098"/>
              </w:tabs>
              <w:ind w:right="-72"/>
              <w:rPr>
                <w:rFonts w:ascii="Cordia New" w:hAnsi="Cordia New" w:cs="Cordia New"/>
                <w:b/>
                <w:bCs/>
                <w:spacing w:val="-6"/>
                <w:sz w:val="20"/>
                <w:szCs w:val="20"/>
              </w:rPr>
            </w:pPr>
            <w:r w:rsidRPr="00A478C4">
              <w:rPr>
                <w:rFonts w:ascii="Cordia New" w:hAnsi="Cordia New" w:cs="Cordia New"/>
                <w:b/>
                <w:bCs/>
                <w:sz w:val="20"/>
                <w:szCs w:val="20"/>
              </w:rPr>
              <w:tab/>
              <w:t>Amount</w:t>
            </w:r>
          </w:p>
          <w:p w14:paraId="57602B07" w14:textId="416E12B5" w:rsidR="00F243D4" w:rsidRPr="00A478C4" w:rsidRDefault="00F243D4" w:rsidP="00F243D4">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338D6D2F" w14:textId="77777777" w:rsidR="00F243D4" w:rsidRPr="00A478C4" w:rsidRDefault="00F243D4" w:rsidP="00F243D4">
            <w:pPr>
              <w:tabs>
                <w:tab w:val="right" w:pos="933"/>
              </w:tabs>
              <w:ind w:right="-72"/>
              <w:rPr>
                <w:rFonts w:ascii="Cordia New" w:hAnsi="Cordia New" w:cs="Cordia New"/>
                <w:b/>
                <w:bCs/>
                <w:sz w:val="20"/>
                <w:szCs w:val="20"/>
              </w:rPr>
            </w:pPr>
            <w:r w:rsidRPr="00A478C4">
              <w:rPr>
                <w:rFonts w:ascii="Cordia New" w:hAnsi="Cordia New" w:cs="Cordia New"/>
                <w:b/>
                <w:bCs/>
                <w:sz w:val="20"/>
                <w:szCs w:val="20"/>
              </w:rPr>
              <w:tab/>
              <w:t>Amount</w:t>
            </w:r>
          </w:p>
          <w:p w14:paraId="1F5F94AB" w14:textId="53A268EF" w:rsidR="00F243D4" w:rsidRPr="00A478C4" w:rsidRDefault="00F243D4" w:rsidP="00F243D4">
            <w:pPr>
              <w:tabs>
                <w:tab w:val="right" w:pos="933"/>
              </w:tabs>
              <w:ind w:left="-57" w:right="-72"/>
              <w:rPr>
                <w:rFonts w:ascii="Cordia New" w:hAnsi="Cordia New" w:cs="Cordia New"/>
                <w:b/>
                <w:bCs/>
                <w:sz w:val="20"/>
                <w:szCs w:val="20"/>
              </w:rPr>
            </w:pPr>
            <w:r w:rsidRPr="00A478C4">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5354F3C" w14:textId="77777777"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Average interest rate</w:t>
            </w:r>
          </w:p>
          <w:p w14:paraId="4B880284" w14:textId="492D8EAF" w:rsidR="00F243D4" w:rsidRPr="00A478C4" w:rsidRDefault="00F243D4" w:rsidP="00F243D4">
            <w:pPr>
              <w:tabs>
                <w:tab w:val="right" w:pos="1215"/>
              </w:tabs>
              <w:ind w:left="-102" w:right="-72"/>
              <w:rPr>
                <w:rFonts w:ascii="Cordia New" w:hAnsi="Cordia New" w:cs="Cordia New"/>
                <w:b/>
                <w:bCs/>
                <w:sz w:val="20"/>
                <w:szCs w:val="20"/>
              </w:rPr>
            </w:pPr>
            <w:r w:rsidRPr="00A478C4">
              <w:rPr>
                <w:rFonts w:ascii="Cordia New" w:hAnsi="Cordia New" w:cs="Cordia New"/>
                <w:b/>
                <w:bCs/>
                <w:sz w:val="20"/>
                <w:szCs w:val="20"/>
              </w:rPr>
              <w:tab/>
              <w:t>per annum</w:t>
            </w:r>
          </w:p>
        </w:tc>
      </w:tr>
      <w:tr w:rsidR="00F243D4" w:rsidRPr="00A478C4" w14:paraId="67ADC4B1" w14:textId="77777777" w:rsidTr="00F243D4">
        <w:trPr>
          <w:trHeight w:val="20"/>
        </w:trPr>
        <w:tc>
          <w:tcPr>
            <w:tcW w:w="1267" w:type="dxa"/>
            <w:tcBorders>
              <w:top w:val="single" w:sz="4" w:space="0" w:color="auto"/>
            </w:tcBorders>
            <w:shd w:val="clear" w:color="auto" w:fill="auto"/>
          </w:tcPr>
          <w:p w14:paraId="016640FC" w14:textId="77777777" w:rsidR="00F243D4" w:rsidRPr="00A478C4" w:rsidRDefault="00F243D4" w:rsidP="00F243D4">
            <w:pPr>
              <w:ind w:left="-87" w:right="-72"/>
              <w:jc w:val="center"/>
              <w:rPr>
                <w:rFonts w:ascii="Cordia New" w:hAnsi="Cordia New" w:cs="Cordia New"/>
                <w:sz w:val="10"/>
                <w:szCs w:val="10"/>
              </w:rPr>
            </w:pPr>
          </w:p>
        </w:tc>
        <w:tc>
          <w:tcPr>
            <w:tcW w:w="1276" w:type="dxa"/>
            <w:tcBorders>
              <w:top w:val="single" w:sz="4" w:space="0" w:color="auto"/>
            </w:tcBorders>
            <w:shd w:val="clear" w:color="auto" w:fill="FAFAFA"/>
          </w:tcPr>
          <w:p w14:paraId="4AD7B9A5" w14:textId="77777777" w:rsidR="00F243D4" w:rsidRPr="00A478C4" w:rsidRDefault="00F243D4" w:rsidP="00F243D4">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50F9CE53" w14:textId="77777777" w:rsidR="00F243D4" w:rsidRPr="00A478C4" w:rsidRDefault="00F243D4" w:rsidP="00F243D4">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1A6D343A" w14:textId="77777777" w:rsidR="00F243D4" w:rsidRPr="00A478C4" w:rsidRDefault="00F243D4" w:rsidP="00F243D4">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6A794206" w14:textId="77777777" w:rsidR="00F243D4" w:rsidRPr="00A478C4" w:rsidRDefault="00F243D4" w:rsidP="00F243D4">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48E6DFC8" w14:textId="77777777" w:rsidR="00F243D4" w:rsidRPr="00A478C4" w:rsidRDefault="00F243D4" w:rsidP="00F243D4">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5C23E24E" w14:textId="77777777" w:rsidR="00F243D4" w:rsidRPr="00A478C4" w:rsidRDefault="00F243D4" w:rsidP="00F243D4">
            <w:pPr>
              <w:tabs>
                <w:tab w:val="right" w:pos="1005"/>
              </w:tabs>
              <w:ind w:right="-72"/>
              <w:jc w:val="both"/>
              <w:rPr>
                <w:rFonts w:ascii="Cordia New" w:hAnsi="Cordia New" w:cs="Cordia New"/>
                <w:sz w:val="10"/>
                <w:szCs w:val="10"/>
              </w:rPr>
            </w:pPr>
          </w:p>
        </w:tc>
      </w:tr>
      <w:tr w:rsidR="00E9470D" w:rsidRPr="00A478C4" w14:paraId="4E5202B9" w14:textId="77777777" w:rsidTr="00F243D4">
        <w:trPr>
          <w:trHeight w:val="20"/>
        </w:trPr>
        <w:tc>
          <w:tcPr>
            <w:tcW w:w="1267" w:type="dxa"/>
            <w:shd w:val="clear" w:color="auto" w:fill="auto"/>
          </w:tcPr>
          <w:p w14:paraId="66B1DD0D" w14:textId="77777777" w:rsidR="00E9470D" w:rsidRPr="00A478C4" w:rsidRDefault="00E9470D" w:rsidP="00E9470D">
            <w:pPr>
              <w:ind w:left="-87" w:right="-72"/>
              <w:jc w:val="center"/>
              <w:rPr>
                <w:rFonts w:ascii="Cordia New" w:hAnsi="Cordia New" w:cs="Cordia New"/>
                <w:sz w:val="20"/>
                <w:szCs w:val="20"/>
              </w:rPr>
            </w:pPr>
            <w:r w:rsidRPr="00A478C4">
              <w:rPr>
                <w:rFonts w:ascii="Cordia New" w:hAnsi="Cordia New" w:cs="Cordia New"/>
                <w:sz w:val="20"/>
                <w:szCs w:val="20"/>
              </w:rPr>
              <w:t>US Dollar</w:t>
            </w:r>
          </w:p>
        </w:tc>
        <w:tc>
          <w:tcPr>
            <w:tcW w:w="1276" w:type="dxa"/>
            <w:shd w:val="clear" w:color="auto" w:fill="FAFAFA"/>
          </w:tcPr>
          <w:p w14:paraId="507A1CE7" w14:textId="4EEF1CFD" w:rsidR="00E9470D" w:rsidRPr="00A478C4" w:rsidRDefault="00A34A72" w:rsidP="00A34A72">
            <w:pPr>
              <w:tabs>
                <w:tab w:val="right" w:pos="1077"/>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6.99</w:t>
            </w:r>
          </w:p>
        </w:tc>
        <w:tc>
          <w:tcPr>
            <w:tcW w:w="1134" w:type="dxa"/>
            <w:shd w:val="clear" w:color="auto" w:fill="FAFAFA"/>
          </w:tcPr>
          <w:p w14:paraId="77B3BA4F" w14:textId="7FE6623C" w:rsidR="00E9470D" w:rsidRPr="00A478C4" w:rsidRDefault="00A34A72" w:rsidP="00A34A72">
            <w:pPr>
              <w:tabs>
                <w:tab w:val="right" w:pos="950"/>
              </w:tabs>
              <w:ind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6.99</w:t>
            </w:r>
          </w:p>
        </w:tc>
        <w:tc>
          <w:tcPr>
            <w:tcW w:w="1417" w:type="dxa"/>
            <w:shd w:val="clear" w:color="auto" w:fill="FAFAFA"/>
          </w:tcPr>
          <w:p w14:paraId="44FF5439" w14:textId="2312EAA3" w:rsidR="00E9470D" w:rsidRPr="00A478C4" w:rsidRDefault="00A34A72" w:rsidP="00A34A72">
            <w:pPr>
              <w:tabs>
                <w:tab w:val="right" w:pos="1215"/>
              </w:tabs>
              <w:ind w:left="-102"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w:t>
            </w:r>
          </w:p>
        </w:tc>
        <w:tc>
          <w:tcPr>
            <w:tcW w:w="1276" w:type="dxa"/>
            <w:shd w:val="clear" w:color="auto" w:fill="auto"/>
          </w:tcPr>
          <w:p w14:paraId="124EDB5D" w14:textId="550069F9" w:rsidR="00E9470D" w:rsidRPr="00A478C4" w:rsidRDefault="00E9470D" w:rsidP="00E9470D">
            <w:pPr>
              <w:tabs>
                <w:tab w:val="right" w:pos="1098"/>
              </w:tabs>
              <w:ind w:right="-72"/>
              <w:rPr>
                <w:rFonts w:ascii="Cordia New" w:hAnsi="Cordia New" w:cs="Cordia New"/>
                <w:sz w:val="20"/>
                <w:szCs w:val="20"/>
              </w:rPr>
            </w:pPr>
            <w:r w:rsidRPr="00A478C4">
              <w:rPr>
                <w:rFonts w:ascii="Cordia New" w:hAnsi="Cordia New" w:cs="Cordia New"/>
                <w:sz w:val="20"/>
                <w:szCs w:val="20"/>
              </w:rPr>
              <w:tab/>
              <w:t>1.10</w:t>
            </w:r>
          </w:p>
        </w:tc>
        <w:tc>
          <w:tcPr>
            <w:tcW w:w="1134" w:type="dxa"/>
            <w:shd w:val="clear" w:color="auto" w:fill="auto"/>
          </w:tcPr>
          <w:p w14:paraId="76422B4A" w14:textId="6FA10BB6" w:rsidR="00E9470D" w:rsidRPr="00A478C4" w:rsidRDefault="00E9470D" w:rsidP="00E9470D">
            <w:pPr>
              <w:tabs>
                <w:tab w:val="right" w:pos="951"/>
              </w:tabs>
              <w:ind w:right="-72"/>
              <w:rPr>
                <w:rFonts w:ascii="Cordia New" w:hAnsi="Cordia New" w:cs="Cordia New"/>
                <w:sz w:val="20"/>
                <w:szCs w:val="20"/>
              </w:rPr>
            </w:pPr>
            <w:r w:rsidRPr="00A478C4">
              <w:rPr>
                <w:rFonts w:ascii="Cordia New" w:hAnsi="Cordia New" w:cs="Cordia New"/>
                <w:sz w:val="20"/>
                <w:szCs w:val="20"/>
              </w:rPr>
              <w:tab/>
              <w:t>1.10</w:t>
            </w:r>
          </w:p>
        </w:tc>
        <w:tc>
          <w:tcPr>
            <w:tcW w:w="1418" w:type="dxa"/>
            <w:shd w:val="clear" w:color="auto" w:fill="auto"/>
          </w:tcPr>
          <w:p w14:paraId="6383B20A" w14:textId="4A918A85" w:rsidR="00E9470D" w:rsidRPr="00A478C4" w:rsidRDefault="00E9470D" w:rsidP="00E9470D">
            <w:pPr>
              <w:tabs>
                <w:tab w:val="right" w:pos="1212"/>
              </w:tabs>
              <w:ind w:right="-72"/>
              <w:jc w:val="both"/>
              <w:rPr>
                <w:rFonts w:ascii="Cordia New" w:hAnsi="Cordia New" w:cs="Cordia New"/>
                <w:color w:val="000000"/>
                <w:sz w:val="20"/>
                <w:szCs w:val="20"/>
                <w:cs/>
              </w:rPr>
            </w:pPr>
            <w:r w:rsidRPr="00A478C4">
              <w:rPr>
                <w:rFonts w:ascii="Cordia New" w:hAnsi="Cordia New" w:cs="Cordia New"/>
                <w:color w:val="000000"/>
                <w:sz w:val="20"/>
                <w:szCs w:val="20"/>
              </w:rPr>
              <w:tab/>
              <w:t>-</w:t>
            </w:r>
          </w:p>
        </w:tc>
      </w:tr>
      <w:tr w:rsidR="00E9470D" w:rsidRPr="00A478C4" w14:paraId="3D5B94B7" w14:textId="77777777" w:rsidTr="00F243D4">
        <w:trPr>
          <w:trHeight w:val="20"/>
        </w:trPr>
        <w:tc>
          <w:tcPr>
            <w:tcW w:w="1267" w:type="dxa"/>
            <w:shd w:val="clear" w:color="auto" w:fill="auto"/>
          </w:tcPr>
          <w:p w14:paraId="6DE4D637" w14:textId="31FB92F2" w:rsidR="00E9470D" w:rsidRPr="00A478C4" w:rsidRDefault="00E9470D" w:rsidP="00E9470D">
            <w:pPr>
              <w:ind w:left="-87" w:right="-72"/>
              <w:jc w:val="center"/>
              <w:rPr>
                <w:rFonts w:ascii="Cordia New" w:hAnsi="Cordia New" w:cs="Cordia New"/>
                <w:sz w:val="20"/>
                <w:szCs w:val="20"/>
              </w:rPr>
            </w:pPr>
            <w:r w:rsidRPr="00A478C4">
              <w:rPr>
                <w:rFonts w:ascii="Cordia New" w:hAnsi="Cordia New" w:cs="Cordia New"/>
                <w:sz w:val="20"/>
                <w:szCs w:val="20"/>
              </w:rPr>
              <w:t>Baht</w:t>
            </w:r>
          </w:p>
        </w:tc>
        <w:tc>
          <w:tcPr>
            <w:tcW w:w="1276" w:type="dxa"/>
            <w:shd w:val="clear" w:color="auto" w:fill="FAFAFA"/>
          </w:tcPr>
          <w:p w14:paraId="7EFAE421" w14:textId="4637ECC1" w:rsidR="00E9470D" w:rsidRPr="00A478C4" w:rsidRDefault="00A34A72" w:rsidP="00A34A72">
            <w:pPr>
              <w:tabs>
                <w:tab w:val="right" w:pos="1077"/>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162.72</w:t>
            </w:r>
          </w:p>
        </w:tc>
        <w:tc>
          <w:tcPr>
            <w:tcW w:w="1134" w:type="dxa"/>
            <w:shd w:val="clear" w:color="auto" w:fill="FAFAFA"/>
          </w:tcPr>
          <w:p w14:paraId="7A0EB268" w14:textId="4453A3B0" w:rsidR="00E9470D" w:rsidRPr="00A478C4" w:rsidRDefault="00A34A72" w:rsidP="00A34A72">
            <w:pPr>
              <w:tabs>
                <w:tab w:val="right" w:pos="950"/>
              </w:tabs>
              <w:ind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4.45</w:t>
            </w:r>
          </w:p>
        </w:tc>
        <w:tc>
          <w:tcPr>
            <w:tcW w:w="1417" w:type="dxa"/>
            <w:shd w:val="clear" w:color="auto" w:fill="FAFAFA"/>
          </w:tcPr>
          <w:p w14:paraId="20DF39B1" w14:textId="27C04502" w:rsidR="00E9470D" w:rsidRPr="00A478C4" w:rsidRDefault="00A34A72" w:rsidP="00A34A72">
            <w:pPr>
              <w:tabs>
                <w:tab w:val="right" w:pos="1212"/>
              </w:tabs>
              <w:ind w:left="-102"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5.63% to 6.51%</w:t>
            </w:r>
          </w:p>
        </w:tc>
        <w:tc>
          <w:tcPr>
            <w:tcW w:w="1276" w:type="dxa"/>
            <w:shd w:val="clear" w:color="auto" w:fill="auto"/>
          </w:tcPr>
          <w:p w14:paraId="2EB50329" w14:textId="3826CD8A" w:rsidR="00E9470D" w:rsidRPr="00A478C4" w:rsidRDefault="00E9470D" w:rsidP="00E9470D">
            <w:pPr>
              <w:tabs>
                <w:tab w:val="right" w:pos="1098"/>
              </w:tabs>
              <w:ind w:right="-72"/>
              <w:rPr>
                <w:rFonts w:ascii="Cordia New" w:hAnsi="Cordia New" w:cs="Cordia New"/>
                <w:sz w:val="20"/>
                <w:szCs w:val="20"/>
              </w:rPr>
            </w:pPr>
            <w:r w:rsidRPr="00A478C4">
              <w:rPr>
                <w:rFonts w:ascii="Cordia New" w:hAnsi="Cordia New" w:cs="Cordia New"/>
                <w:sz w:val="20"/>
                <w:szCs w:val="20"/>
              </w:rPr>
              <w:tab/>
              <w:t>73.94</w:t>
            </w:r>
          </w:p>
        </w:tc>
        <w:tc>
          <w:tcPr>
            <w:tcW w:w="1134" w:type="dxa"/>
            <w:shd w:val="clear" w:color="auto" w:fill="auto"/>
          </w:tcPr>
          <w:p w14:paraId="7146F6C9" w14:textId="13E8BED1" w:rsidR="00E9470D" w:rsidRPr="00A478C4" w:rsidRDefault="00E9470D" w:rsidP="00E9470D">
            <w:pPr>
              <w:tabs>
                <w:tab w:val="right" w:pos="951"/>
              </w:tabs>
              <w:ind w:right="-72"/>
              <w:rPr>
                <w:rFonts w:ascii="Cordia New" w:hAnsi="Cordia New" w:cs="Cordia New"/>
                <w:sz w:val="20"/>
                <w:szCs w:val="20"/>
              </w:rPr>
            </w:pPr>
            <w:r w:rsidRPr="00A478C4">
              <w:rPr>
                <w:rFonts w:ascii="Cordia New" w:hAnsi="Cordia New" w:cs="Cordia New"/>
                <w:sz w:val="20"/>
                <w:szCs w:val="20"/>
              </w:rPr>
              <w:tab/>
              <w:t>2.14</w:t>
            </w:r>
          </w:p>
        </w:tc>
        <w:tc>
          <w:tcPr>
            <w:tcW w:w="1418" w:type="dxa"/>
            <w:shd w:val="clear" w:color="auto" w:fill="auto"/>
          </w:tcPr>
          <w:p w14:paraId="4A767461" w14:textId="07383007" w:rsidR="00E9470D" w:rsidRPr="00A478C4" w:rsidRDefault="00E9470D" w:rsidP="00E9470D">
            <w:pPr>
              <w:tabs>
                <w:tab w:val="right" w:pos="1212"/>
              </w:tabs>
              <w:ind w:right="-72"/>
              <w:jc w:val="both"/>
              <w:rPr>
                <w:rFonts w:ascii="Cordia New" w:hAnsi="Cordia New" w:cs="Cordia New"/>
                <w:color w:val="000000"/>
                <w:sz w:val="20"/>
                <w:szCs w:val="20"/>
              </w:rPr>
            </w:pPr>
            <w:r w:rsidRPr="00A478C4">
              <w:rPr>
                <w:rFonts w:ascii="Cordia New" w:hAnsi="Cordia New" w:cs="Cordia New"/>
                <w:color w:val="000000"/>
                <w:sz w:val="20"/>
                <w:szCs w:val="20"/>
              </w:rPr>
              <w:tab/>
            </w:r>
            <w:r w:rsidRPr="00A478C4">
              <w:rPr>
                <w:rFonts w:ascii="Cordia New" w:eastAsia="MS Mincho" w:hAnsi="Cordia New" w:cs="Cordia New"/>
                <w:sz w:val="20"/>
                <w:szCs w:val="20"/>
                <w:lang w:eastAsia="en-US"/>
              </w:rPr>
              <w:t>5.63% to 5.94%</w:t>
            </w:r>
          </w:p>
        </w:tc>
      </w:tr>
      <w:tr w:rsidR="00E9470D" w:rsidRPr="00A478C4" w14:paraId="5C8A4D3F" w14:textId="77777777" w:rsidTr="00F243D4">
        <w:trPr>
          <w:trHeight w:val="20"/>
        </w:trPr>
        <w:tc>
          <w:tcPr>
            <w:tcW w:w="1267" w:type="dxa"/>
            <w:shd w:val="clear" w:color="auto" w:fill="auto"/>
          </w:tcPr>
          <w:p w14:paraId="595F94A1" w14:textId="30DC225C" w:rsidR="00E9470D" w:rsidRPr="00A478C4" w:rsidRDefault="00E9470D" w:rsidP="00E9470D">
            <w:pPr>
              <w:ind w:left="-87" w:right="-72"/>
              <w:jc w:val="center"/>
              <w:rPr>
                <w:rFonts w:ascii="Cordia New" w:hAnsi="Cordia New" w:cs="Cordia New"/>
                <w:sz w:val="20"/>
                <w:szCs w:val="20"/>
              </w:rPr>
            </w:pPr>
            <w:r w:rsidRPr="00A478C4">
              <w:rPr>
                <w:rFonts w:ascii="Cordia New" w:hAnsi="Cordia New" w:cs="Cordia New"/>
                <w:sz w:val="20"/>
                <w:szCs w:val="20"/>
              </w:rPr>
              <w:t>Australian Dollar</w:t>
            </w:r>
          </w:p>
        </w:tc>
        <w:tc>
          <w:tcPr>
            <w:tcW w:w="1276" w:type="dxa"/>
            <w:shd w:val="clear" w:color="auto" w:fill="FAFAFA"/>
          </w:tcPr>
          <w:p w14:paraId="42D5D508" w14:textId="6A826F98" w:rsidR="00E9470D" w:rsidRPr="00A478C4" w:rsidRDefault="00A34A72" w:rsidP="00A34A72">
            <w:pPr>
              <w:tabs>
                <w:tab w:val="right" w:pos="1077"/>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19.47</w:t>
            </w:r>
          </w:p>
        </w:tc>
        <w:tc>
          <w:tcPr>
            <w:tcW w:w="1134" w:type="dxa"/>
            <w:shd w:val="clear" w:color="auto" w:fill="FAFAFA"/>
          </w:tcPr>
          <w:p w14:paraId="205A6701" w14:textId="57BB7592" w:rsidR="00E9470D" w:rsidRPr="00A478C4" w:rsidRDefault="00A34A72" w:rsidP="00A34A72">
            <w:pPr>
              <w:tabs>
                <w:tab w:val="right" w:pos="950"/>
              </w:tabs>
              <w:ind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12.56</w:t>
            </w:r>
          </w:p>
        </w:tc>
        <w:tc>
          <w:tcPr>
            <w:tcW w:w="1417" w:type="dxa"/>
            <w:shd w:val="clear" w:color="auto" w:fill="FAFAFA"/>
          </w:tcPr>
          <w:p w14:paraId="472E55B3" w14:textId="162436BF" w:rsidR="00E9470D" w:rsidRPr="00A478C4" w:rsidRDefault="00A34A72" w:rsidP="00A34A72">
            <w:pPr>
              <w:tabs>
                <w:tab w:val="right" w:pos="1212"/>
              </w:tabs>
              <w:ind w:left="-102"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w:t>
            </w:r>
          </w:p>
        </w:tc>
        <w:tc>
          <w:tcPr>
            <w:tcW w:w="1276" w:type="dxa"/>
            <w:shd w:val="clear" w:color="auto" w:fill="auto"/>
          </w:tcPr>
          <w:p w14:paraId="579A80AE" w14:textId="7E84F202" w:rsidR="00E9470D" w:rsidRPr="00A478C4" w:rsidRDefault="00E9470D" w:rsidP="00E9470D">
            <w:pPr>
              <w:tabs>
                <w:tab w:val="right" w:pos="1098"/>
              </w:tabs>
              <w:ind w:right="-72"/>
              <w:rPr>
                <w:rFonts w:ascii="Cordia New" w:hAnsi="Cordia New" w:cs="Cordia New"/>
                <w:sz w:val="20"/>
                <w:szCs w:val="20"/>
              </w:rPr>
            </w:pPr>
            <w:r w:rsidRPr="00A478C4">
              <w:rPr>
                <w:rFonts w:ascii="Cordia New" w:hAnsi="Cordia New" w:cs="Cordia New"/>
                <w:sz w:val="20"/>
                <w:szCs w:val="20"/>
              </w:rPr>
              <w:tab/>
              <w:t>20.27</w:t>
            </w:r>
          </w:p>
        </w:tc>
        <w:tc>
          <w:tcPr>
            <w:tcW w:w="1134" w:type="dxa"/>
            <w:shd w:val="clear" w:color="auto" w:fill="auto"/>
          </w:tcPr>
          <w:p w14:paraId="5D476615" w14:textId="63CE23AE" w:rsidR="00E9470D" w:rsidRPr="00A478C4" w:rsidRDefault="00E9470D" w:rsidP="00E9470D">
            <w:pPr>
              <w:tabs>
                <w:tab w:val="right" w:pos="951"/>
              </w:tabs>
              <w:ind w:right="-72"/>
              <w:rPr>
                <w:rFonts w:ascii="Cordia New" w:hAnsi="Cordia New" w:cs="Cordia New"/>
                <w:sz w:val="20"/>
                <w:szCs w:val="20"/>
              </w:rPr>
            </w:pPr>
            <w:r w:rsidRPr="00A478C4">
              <w:rPr>
                <w:rFonts w:ascii="Cordia New" w:hAnsi="Cordia New" w:cs="Cordia New"/>
                <w:sz w:val="20"/>
                <w:szCs w:val="20"/>
              </w:rPr>
              <w:tab/>
              <w:t>13.71</w:t>
            </w:r>
          </w:p>
        </w:tc>
        <w:tc>
          <w:tcPr>
            <w:tcW w:w="1418" w:type="dxa"/>
            <w:shd w:val="clear" w:color="auto" w:fill="auto"/>
          </w:tcPr>
          <w:p w14:paraId="1724096D" w14:textId="603B3775" w:rsidR="00E9470D" w:rsidRPr="00A478C4" w:rsidRDefault="00E9470D" w:rsidP="00E9470D">
            <w:pPr>
              <w:tabs>
                <w:tab w:val="right" w:pos="1212"/>
              </w:tabs>
              <w:ind w:right="-72"/>
              <w:jc w:val="both"/>
              <w:rPr>
                <w:rFonts w:ascii="Cordia New" w:hAnsi="Cordia New" w:cs="Cordia New"/>
                <w:color w:val="000000"/>
                <w:sz w:val="20"/>
                <w:szCs w:val="20"/>
              </w:rPr>
            </w:pPr>
            <w:r w:rsidRPr="00A478C4">
              <w:rPr>
                <w:rFonts w:ascii="Cordia New" w:hAnsi="Cordia New" w:cs="Cordia New"/>
                <w:color w:val="000000"/>
                <w:sz w:val="20"/>
                <w:szCs w:val="20"/>
              </w:rPr>
              <w:tab/>
              <w:t>-</w:t>
            </w:r>
          </w:p>
        </w:tc>
      </w:tr>
      <w:tr w:rsidR="00E9470D" w:rsidRPr="00A478C4" w14:paraId="4AFD118B" w14:textId="77777777" w:rsidTr="00F243D4">
        <w:trPr>
          <w:trHeight w:val="20"/>
        </w:trPr>
        <w:tc>
          <w:tcPr>
            <w:tcW w:w="1267" w:type="dxa"/>
            <w:shd w:val="clear" w:color="auto" w:fill="auto"/>
          </w:tcPr>
          <w:p w14:paraId="3B3F4BEC" w14:textId="5CE737A6" w:rsidR="00E9470D" w:rsidRPr="00A478C4" w:rsidRDefault="00E9470D" w:rsidP="00E9470D">
            <w:pPr>
              <w:ind w:left="-87" w:right="-72"/>
              <w:jc w:val="center"/>
              <w:rPr>
                <w:rFonts w:ascii="Cordia New" w:hAnsi="Cordia New" w:cs="Cordia New"/>
                <w:sz w:val="20"/>
                <w:szCs w:val="20"/>
              </w:rPr>
            </w:pPr>
            <w:r w:rsidRPr="00A478C4">
              <w:rPr>
                <w:rFonts w:ascii="Cordia New" w:hAnsi="Cordia New" w:cs="Cordia New"/>
                <w:sz w:val="20"/>
                <w:szCs w:val="20"/>
              </w:rPr>
              <w:t>Yen</w:t>
            </w:r>
          </w:p>
        </w:tc>
        <w:tc>
          <w:tcPr>
            <w:tcW w:w="1276" w:type="dxa"/>
            <w:shd w:val="clear" w:color="auto" w:fill="FAFAFA"/>
          </w:tcPr>
          <w:p w14:paraId="065078FA" w14:textId="28FFFF00" w:rsidR="00E9470D" w:rsidRPr="00A478C4" w:rsidRDefault="00A34A72" w:rsidP="00A34A72">
            <w:pPr>
              <w:tabs>
                <w:tab w:val="right" w:pos="1077"/>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7.04</w:t>
            </w:r>
          </w:p>
        </w:tc>
        <w:tc>
          <w:tcPr>
            <w:tcW w:w="1134" w:type="dxa"/>
            <w:tcBorders>
              <w:bottom w:val="single" w:sz="4" w:space="0" w:color="auto"/>
            </w:tcBorders>
            <w:shd w:val="clear" w:color="auto" w:fill="FAFAFA"/>
          </w:tcPr>
          <w:p w14:paraId="583DB2EF" w14:textId="4D9A4BB0" w:rsidR="00E9470D" w:rsidRPr="00A478C4" w:rsidRDefault="00A34A72" w:rsidP="00A34A72">
            <w:pPr>
              <w:tabs>
                <w:tab w:val="right" w:pos="950"/>
              </w:tabs>
              <w:ind w:right="-72"/>
              <w:rPr>
                <w:rFonts w:ascii="Cordia New" w:hAnsi="Cordia New" w:cs="Cordia New"/>
                <w:sz w:val="20"/>
                <w:szCs w:val="20"/>
              </w:rPr>
            </w:pPr>
            <w:r>
              <w:rPr>
                <w:rFonts w:ascii="Cordia New" w:hAnsi="Cordia New" w:cs="Cordia New"/>
                <w:sz w:val="20"/>
                <w:szCs w:val="20"/>
              </w:rPr>
              <w:tab/>
            </w:r>
            <w:r w:rsidR="00FD12D8" w:rsidRPr="00A478C4">
              <w:rPr>
                <w:rFonts w:ascii="Cordia New" w:hAnsi="Cordia New" w:cs="Cordia New"/>
                <w:sz w:val="20"/>
                <w:szCs w:val="20"/>
              </w:rPr>
              <w:t>0.05</w:t>
            </w:r>
          </w:p>
        </w:tc>
        <w:tc>
          <w:tcPr>
            <w:tcW w:w="1417" w:type="dxa"/>
            <w:shd w:val="clear" w:color="auto" w:fill="FAFAFA"/>
          </w:tcPr>
          <w:p w14:paraId="520669CB" w14:textId="0654E8C6" w:rsidR="00E9470D" w:rsidRPr="00A478C4" w:rsidRDefault="00A34A72" w:rsidP="00A34A72">
            <w:pPr>
              <w:tabs>
                <w:tab w:val="right" w:pos="1212"/>
              </w:tabs>
              <w:ind w:left="-102"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10.00%</w:t>
            </w:r>
          </w:p>
        </w:tc>
        <w:tc>
          <w:tcPr>
            <w:tcW w:w="1276" w:type="dxa"/>
            <w:shd w:val="clear" w:color="auto" w:fill="auto"/>
          </w:tcPr>
          <w:p w14:paraId="5B156AF5" w14:textId="6999BF19" w:rsidR="00E9470D" w:rsidRPr="00A478C4" w:rsidRDefault="00E9470D" w:rsidP="00E9470D">
            <w:pPr>
              <w:tabs>
                <w:tab w:val="right" w:pos="1098"/>
              </w:tabs>
              <w:ind w:right="-72"/>
              <w:rPr>
                <w:rFonts w:ascii="Cordia New" w:hAnsi="Cordia New" w:cs="Cordia New"/>
                <w:sz w:val="20"/>
                <w:szCs w:val="20"/>
              </w:rPr>
            </w:pPr>
            <w:r w:rsidRPr="00A478C4">
              <w:rPr>
                <w:rFonts w:ascii="Cordia New" w:hAnsi="Cordia New" w:cs="Cordia New"/>
                <w:sz w:val="20"/>
                <w:szCs w:val="20"/>
              </w:rPr>
              <w:tab/>
              <w:t>-</w:t>
            </w:r>
          </w:p>
        </w:tc>
        <w:tc>
          <w:tcPr>
            <w:tcW w:w="1134" w:type="dxa"/>
            <w:tcBorders>
              <w:bottom w:val="single" w:sz="4" w:space="0" w:color="auto"/>
            </w:tcBorders>
            <w:shd w:val="clear" w:color="auto" w:fill="auto"/>
          </w:tcPr>
          <w:p w14:paraId="5FB52D84" w14:textId="1A60D9E7" w:rsidR="00E9470D" w:rsidRPr="00A478C4" w:rsidRDefault="00E9470D" w:rsidP="00E9470D">
            <w:pPr>
              <w:tabs>
                <w:tab w:val="right" w:pos="951"/>
              </w:tabs>
              <w:ind w:right="-72"/>
              <w:rPr>
                <w:rFonts w:ascii="Cordia New" w:hAnsi="Cordia New" w:cs="Cordia New"/>
                <w:sz w:val="20"/>
                <w:szCs w:val="20"/>
              </w:rPr>
            </w:pPr>
            <w:r w:rsidRPr="00A478C4">
              <w:rPr>
                <w:rFonts w:ascii="Cordia New" w:hAnsi="Cordia New" w:cs="Cordia New"/>
                <w:sz w:val="20"/>
                <w:szCs w:val="20"/>
              </w:rPr>
              <w:tab/>
              <w:t>-</w:t>
            </w:r>
          </w:p>
        </w:tc>
        <w:tc>
          <w:tcPr>
            <w:tcW w:w="1418" w:type="dxa"/>
            <w:shd w:val="clear" w:color="auto" w:fill="auto"/>
          </w:tcPr>
          <w:p w14:paraId="44A00C1A" w14:textId="564FFE13" w:rsidR="00E9470D" w:rsidRPr="00A478C4" w:rsidRDefault="00E9470D" w:rsidP="00E9470D">
            <w:pPr>
              <w:tabs>
                <w:tab w:val="right" w:pos="1212"/>
              </w:tabs>
              <w:ind w:right="-72"/>
              <w:jc w:val="both"/>
              <w:rPr>
                <w:rFonts w:ascii="Cordia New" w:hAnsi="Cordia New" w:cs="Cordia New"/>
                <w:sz w:val="20"/>
                <w:szCs w:val="20"/>
              </w:rPr>
            </w:pPr>
            <w:r w:rsidRPr="00A478C4">
              <w:rPr>
                <w:rFonts w:ascii="Cordia New" w:hAnsi="Cordia New" w:cs="Cordia New"/>
                <w:color w:val="000000"/>
                <w:sz w:val="20"/>
                <w:szCs w:val="20"/>
              </w:rPr>
              <w:tab/>
              <w:t>-</w:t>
            </w:r>
          </w:p>
        </w:tc>
      </w:tr>
      <w:tr w:rsidR="004216A7" w:rsidRPr="00A478C4" w14:paraId="1A75B391" w14:textId="77777777" w:rsidTr="00F243D4">
        <w:trPr>
          <w:trHeight w:val="20"/>
        </w:trPr>
        <w:tc>
          <w:tcPr>
            <w:tcW w:w="1267" w:type="dxa"/>
            <w:shd w:val="clear" w:color="auto" w:fill="auto"/>
          </w:tcPr>
          <w:p w14:paraId="6996E200" w14:textId="77777777" w:rsidR="004216A7" w:rsidRPr="00A478C4" w:rsidRDefault="004216A7" w:rsidP="004216A7">
            <w:pPr>
              <w:ind w:left="-87" w:right="-72"/>
              <w:jc w:val="center"/>
              <w:rPr>
                <w:rFonts w:ascii="Cordia New" w:hAnsi="Cordia New" w:cs="Cordia New"/>
                <w:sz w:val="20"/>
                <w:szCs w:val="20"/>
                <w:cs/>
              </w:rPr>
            </w:pPr>
            <w:r w:rsidRPr="00A478C4">
              <w:rPr>
                <w:rFonts w:ascii="Cordia New" w:hAnsi="Cordia New" w:cs="Cordia New"/>
                <w:sz w:val="20"/>
                <w:szCs w:val="20"/>
              </w:rPr>
              <w:t>Total</w:t>
            </w:r>
          </w:p>
        </w:tc>
        <w:tc>
          <w:tcPr>
            <w:tcW w:w="1276" w:type="dxa"/>
            <w:shd w:val="clear" w:color="auto" w:fill="FAFAFA"/>
          </w:tcPr>
          <w:p w14:paraId="5C691867" w14:textId="055EE3EB" w:rsidR="004216A7" w:rsidRPr="00A478C4" w:rsidRDefault="004216A7" w:rsidP="00A34A72">
            <w:pPr>
              <w:tabs>
                <w:tab w:val="right" w:pos="1077"/>
              </w:tabs>
              <w:ind w:right="-72"/>
              <w:rPr>
                <w:rFonts w:ascii="Cordia New" w:hAnsi="Cordia New" w:cs="Cordia New"/>
                <w:sz w:val="20"/>
                <w:szCs w:val="20"/>
              </w:rPr>
            </w:pPr>
          </w:p>
        </w:tc>
        <w:tc>
          <w:tcPr>
            <w:tcW w:w="1134" w:type="dxa"/>
            <w:tcBorders>
              <w:bottom w:val="single" w:sz="4" w:space="0" w:color="auto"/>
            </w:tcBorders>
            <w:shd w:val="clear" w:color="auto" w:fill="FAFAFA"/>
          </w:tcPr>
          <w:p w14:paraId="46DA11AB" w14:textId="33567D20" w:rsidR="004216A7" w:rsidRPr="00A478C4" w:rsidRDefault="00A34A72" w:rsidP="00A34A72">
            <w:pPr>
              <w:tabs>
                <w:tab w:val="right" w:pos="950"/>
                <w:tab w:val="right" w:pos="1071"/>
              </w:tabs>
              <w:ind w:right="-72"/>
              <w:rPr>
                <w:rFonts w:ascii="Cordia New" w:hAnsi="Cordia New" w:cs="Cordia New"/>
                <w:sz w:val="20"/>
                <w:szCs w:val="20"/>
              </w:rPr>
            </w:pPr>
            <w:r>
              <w:rPr>
                <w:rFonts w:ascii="Cordia New" w:hAnsi="Cordia New" w:cs="Cordia New"/>
                <w:sz w:val="20"/>
                <w:szCs w:val="20"/>
              </w:rPr>
              <w:tab/>
            </w:r>
            <w:r w:rsidR="00F97046" w:rsidRPr="00A478C4">
              <w:rPr>
                <w:rFonts w:ascii="Cordia New" w:hAnsi="Cordia New" w:cs="Cordia New"/>
                <w:sz w:val="20"/>
                <w:szCs w:val="20"/>
              </w:rPr>
              <w:t>24.05</w:t>
            </w:r>
          </w:p>
        </w:tc>
        <w:tc>
          <w:tcPr>
            <w:tcW w:w="1417" w:type="dxa"/>
            <w:shd w:val="clear" w:color="auto" w:fill="FAFAFA"/>
          </w:tcPr>
          <w:p w14:paraId="36E49654" w14:textId="77777777" w:rsidR="004216A7" w:rsidRPr="00A478C4" w:rsidRDefault="004216A7" w:rsidP="00A34A72">
            <w:pPr>
              <w:tabs>
                <w:tab w:val="right" w:pos="1215"/>
              </w:tabs>
              <w:ind w:left="-102" w:right="-72"/>
              <w:rPr>
                <w:rFonts w:ascii="Cordia New" w:hAnsi="Cordia New" w:cs="Cordia New"/>
                <w:sz w:val="20"/>
                <w:szCs w:val="20"/>
                <w:cs/>
              </w:rPr>
            </w:pPr>
          </w:p>
        </w:tc>
        <w:tc>
          <w:tcPr>
            <w:tcW w:w="1276" w:type="dxa"/>
            <w:shd w:val="clear" w:color="auto" w:fill="auto"/>
          </w:tcPr>
          <w:p w14:paraId="7A67D9BF" w14:textId="77777777" w:rsidR="004216A7" w:rsidRPr="00A478C4" w:rsidRDefault="004216A7" w:rsidP="004216A7">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D196E4B" w14:textId="4E7B7893" w:rsidR="004216A7" w:rsidRPr="00A478C4" w:rsidRDefault="004216A7" w:rsidP="004216A7">
            <w:pPr>
              <w:tabs>
                <w:tab w:val="right" w:pos="951"/>
              </w:tabs>
              <w:ind w:right="-72"/>
              <w:rPr>
                <w:rFonts w:ascii="Cordia New" w:hAnsi="Cordia New" w:cs="Cordia New"/>
                <w:sz w:val="20"/>
                <w:szCs w:val="20"/>
              </w:rPr>
            </w:pPr>
            <w:r w:rsidRPr="00A478C4">
              <w:rPr>
                <w:rFonts w:ascii="Cordia New" w:hAnsi="Cordia New" w:cs="Cordia New"/>
                <w:sz w:val="20"/>
                <w:szCs w:val="20"/>
              </w:rPr>
              <w:tab/>
              <w:t>16.95</w:t>
            </w:r>
          </w:p>
        </w:tc>
        <w:tc>
          <w:tcPr>
            <w:tcW w:w="1418" w:type="dxa"/>
            <w:shd w:val="clear" w:color="auto" w:fill="auto"/>
          </w:tcPr>
          <w:p w14:paraId="53A92177" w14:textId="77777777" w:rsidR="004216A7" w:rsidRPr="00A478C4" w:rsidRDefault="004216A7" w:rsidP="004216A7">
            <w:pPr>
              <w:tabs>
                <w:tab w:val="right" w:pos="805"/>
              </w:tabs>
              <w:ind w:right="-72"/>
              <w:jc w:val="right"/>
              <w:rPr>
                <w:rFonts w:ascii="Cordia New" w:hAnsi="Cordia New" w:cs="Cordia New"/>
                <w:sz w:val="20"/>
                <w:szCs w:val="20"/>
                <w:cs/>
              </w:rPr>
            </w:pPr>
          </w:p>
        </w:tc>
      </w:tr>
    </w:tbl>
    <w:p w14:paraId="445E97FA" w14:textId="77777777" w:rsidR="00EC0306" w:rsidRPr="00EC0306" w:rsidRDefault="00EC0306" w:rsidP="00EC0306">
      <w:pPr>
        <w:ind w:left="540" w:firstLine="6"/>
        <w:jc w:val="thaiDistribute"/>
        <w:rPr>
          <w:rFonts w:ascii="Cordia New" w:eastAsia="Angsana New" w:hAnsi="Cordia New" w:cs="Cordia New"/>
          <w:spacing w:val="-4"/>
          <w:sz w:val="20"/>
          <w:szCs w:val="20"/>
          <w:lang w:val="en-GB"/>
        </w:rPr>
      </w:pPr>
      <w:r w:rsidRPr="00EC0306">
        <w:rPr>
          <w:rFonts w:ascii="Cordia New" w:eastAsia="Angsana New" w:hAnsi="Cordia New" w:cs="Cordia New"/>
          <w:spacing w:val="-4"/>
          <w:sz w:val="20"/>
          <w:szCs w:val="20"/>
          <w:lang w:val="en-GB"/>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A478C4" w14:paraId="51C2A491" w14:textId="77777777" w:rsidTr="00C15525">
        <w:tc>
          <w:tcPr>
            <w:tcW w:w="3989" w:type="dxa"/>
          </w:tcPr>
          <w:p w14:paraId="509208F2" w14:textId="6BCD7717" w:rsidR="00857A21" w:rsidRPr="00A478C4"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tcPr>
          <w:p w14:paraId="0D6E0BAD" w14:textId="77777777" w:rsidR="00857A21" w:rsidRPr="00A478C4" w:rsidRDefault="009A14DD" w:rsidP="00034968">
            <w:pPr>
              <w:tabs>
                <w:tab w:val="right" w:pos="5256"/>
              </w:tabs>
              <w:jc w:val="thaiDistribute"/>
              <w:rPr>
                <w:rFonts w:ascii="Cordia New" w:hAnsi="Cordia New" w:cs="Cordia New"/>
                <w:b/>
                <w:bCs/>
                <w:sz w:val="26"/>
                <w:szCs w:val="26"/>
                <w:lang w:val="en-GB"/>
              </w:rPr>
            </w:pPr>
            <w:r w:rsidRPr="00A478C4">
              <w:rPr>
                <w:rFonts w:ascii="Cordia New" w:hAnsi="Cordia New" w:cs="Cordia New"/>
                <w:b/>
                <w:sz w:val="26"/>
                <w:szCs w:val="26"/>
              </w:rPr>
              <w:tab/>
              <w:t>Separate financial information</w:t>
            </w:r>
          </w:p>
        </w:tc>
      </w:tr>
      <w:tr w:rsidR="00857A21" w:rsidRPr="00A478C4" w14:paraId="5A2DAA4A" w14:textId="77777777" w:rsidTr="00C15525">
        <w:tc>
          <w:tcPr>
            <w:tcW w:w="3989" w:type="dxa"/>
          </w:tcPr>
          <w:p w14:paraId="33303BC6" w14:textId="77777777" w:rsidR="00857A21" w:rsidRPr="00A478C4"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11B48F6C" w:rsidR="00857A21" w:rsidRPr="00A478C4" w:rsidRDefault="009A14DD" w:rsidP="00034968">
            <w:pPr>
              <w:tabs>
                <w:tab w:val="right" w:pos="2520"/>
              </w:tabs>
              <w:jc w:val="thaiDistribute"/>
              <w:rPr>
                <w:rFonts w:ascii="Cordia New" w:hAnsi="Cordia New" w:cs="Cordia New"/>
                <w:b/>
                <w:bCs/>
                <w:sz w:val="26"/>
                <w:szCs w:val="26"/>
                <w:cs/>
                <w:lang w:val="en-GB"/>
              </w:rPr>
            </w:pPr>
            <w:r w:rsidRPr="00A478C4">
              <w:rPr>
                <w:rFonts w:ascii="Cordia New" w:hAnsi="Cordia New" w:cs="Cordia New"/>
                <w:b/>
                <w:sz w:val="26"/>
                <w:szCs w:val="26"/>
              </w:rPr>
              <w:tab/>
              <w:t>US Dollar’</w:t>
            </w:r>
            <w:r w:rsidR="00004CAF" w:rsidRPr="00A478C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17BA1E6B" w14:textId="2450F0B0" w:rsidR="00857A21" w:rsidRPr="00A478C4" w:rsidRDefault="009A14DD" w:rsidP="00034968">
            <w:pPr>
              <w:tabs>
                <w:tab w:val="right" w:pos="2520"/>
              </w:tabs>
              <w:jc w:val="thaiDistribute"/>
              <w:rPr>
                <w:rFonts w:ascii="Cordia New" w:hAnsi="Cordia New" w:cs="Cordia New"/>
                <w:b/>
                <w:bCs/>
                <w:sz w:val="26"/>
                <w:szCs w:val="26"/>
                <w:lang w:val="en-GB"/>
              </w:rPr>
            </w:pPr>
            <w:r w:rsidRPr="00A478C4">
              <w:rPr>
                <w:rFonts w:ascii="Cordia New" w:hAnsi="Cordia New" w:cs="Cordia New"/>
                <w:b/>
                <w:sz w:val="26"/>
                <w:szCs w:val="26"/>
              </w:rPr>
              <w:tab/>
              <w:t>Baht’</w:t>
            </w:r>
            <w:r w:rsidR="00004CAF" w:rsidRPr="00A478C4">
              <w:rPr>
                <w:rFonts w:ascii="Cordia New" w:hAnsi="Cordia New" w:cs="Cordia New"/>
                <w:b/>
                <w:sz w:val="26"/>
                <w:szCs w:val="26"/>
                <w:lang w:val="en-GB"/>
              </w:rPr>
              <w:t>000</w:t>
            </w:r>
          </w:p>
        </w:tc>
      </w:tr>
      <w:tr w:rsidR="005F7E60" w:rsidRPr="00A478C4" w14:paraId="4904C34F" w14:textId="77777777" w:rsidTr="00C15525">
        <w:tc>
          <w:tcPr>
            <w:tcW w:w="3989" w:type="dxa"/>
          </w:tcPr>
          <w:p w14:paraId="24EAB44C" w14:textId="12F62971" w:rsidR="002D3579" w:rsidRPr="00A478C4" w:rsidRDefault="002D3579" w:rsidP="002D3579">
            <w:pPr>
              <w:ind w:left="436"/>
              <w:jc w:val="thaiDistribute"/>
              <w:rPr>
                <w:rFonts w:ascii="Cordia New" w:hAnsi="Cordia New" w:cs="Cordia New"/>
                <w:b/>
                <w:bCs/>
                <w:sz w:val="26"/>
                <w:szCs w:val="26"/>
                <w:lang w:val="en-GB"/>
              </w:rPr>
            </w:pPr>
            <w:r w:rsidRPr="00A478C4">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47D01F53"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p>
          <w:p w14:paraId="5B139229" w14:textId="34C7641E"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sz w:val="26"/>
                <w:szCs w:val="26"/>
              </w:rPr>
              <w:tab/>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6E55BDCC" w14:textId="4235BF5F" w:rsidR="002D3579" w:rsidRPr="00A478C4" w:rsidRDefault="002D3579" w:rsidP="002D3579">
            <w:pPr>
              <w:tabs>
                <w:tab w:val="right" w:pos="1152"/>
              </w:tabs>
              <w:ind w:right="-72"/>
              <w:jc w:val="both"/>
              <w:rPr>
                <w:rFonts w:ascii="Cordia New" w:hAnsi="Cordia New" w:cs="Cordia New"/>
                <w:b/>
                <w:sz w:val="26"/>
                <w:szCs w:val="26"/>
                <w:lang w:val="en-GB"/>
              </w:rPr>
            </w:pPr>
            <w:r w:rsidRPr="00A478C4">
              <w:rPr>
                <w:rFonts w:ascii="Cordia New" w:hAnsi="Cordia New" w:cs="Cordia New"/>
                <w:b/>
                <w:bCs/>
                <w:sz w:val="26"/>
                <w:szCs w:val="26"/>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p>
          <w:p w14:paraId="18DB24D6" w14:textId="4C53F2CC"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sz w:val="26"/>
                <w:szCs w:val="26"/>
                <w:lang w:val="en-GB"/>
              </w:rPr>
              <w:tab/>
            </w:r>
            <w:r w:rsidR="00004CAF" w:rsidRPr="00A478C4">
              <w:rPr>
                <w:rFonts w:ascii="Cordia New" w:hAnsi="Cordia New" w:cs="Cordia New"/>
                <w:b/>
                <w:sz w:val="26"/>
                <w:szCs w:val="26"/>
                <w:lang w:val="en-GB"/>
              </w:rPr>
              <w:t>2022</w:t>
            </w:r>
          </w:p>
        </w:tc>
        <w:tc>
          <w:tcPr>
            <w:tcW w:w="1368" w:type="dxa"/>
            <w:tcBorders>
              <w:top w:val="single" w:sz="4" w:space="0" w:color="auto"/>
              <w:bottom w:val="single" w:sz="4" w:space="0" w:color="auto"/>
            </w:tcBorders>
          </w:tcPr>
          <w:p w14:paraId="418FA675" w14:textId="5C2DD8D8"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bCs/>
                <w:sz w:val="26"/>
                <w:szCs w:val="26"/>
                <w:lang w:val="en-GB"/>
              </w:rPr>
              <w:tab/>
            </w:r>
            <w:r w:rsidR="000522DC" w:rsidRPr="00A478C4">
              <w:rPr>
                <w:rFonts w:ascii="Cordia New" w:hAnsi="Cordia New" w:cs="Cordia New"/>
                <w:b/>
                <w:bCs/>
                <w:sz w:val="26"/>
                <w:szCs w:val="26"/>
                <w:lang w:val="en-GB"/>
              </w:rPr>
              <w:t>30 September</w:t>
            </w:r>
          </w:p>
          <w:p w14:paraId="2A20D579" w14:textId="33E5F26F"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sz w:val="26"/>
                <w:szCs w:val="26"/>
              </w:rPr>
              <w:tab/>
              <w:t xml:space="preserve"> </w:t>
            </w:r>
            <w:r w:rsidR="00004CAF" w:rsidRPr="00A478C4">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23F629B3" w14:textId="63584E1B" w:rsidR="002D3579" w:rsidRPr="00A478C4" w:rsidRDefault="002D3579" w:rsidP="002D3579">
            <w:pPr>
              <w:tabs>
                <w:tab w:val="right" w:pos="1152"/>
              </w:tabs>
              <w:ind w:right="-72"/>
              <w:jc w:val="both"/>
              <w:rPr>
                <w:rFonts w:ascii="Cordia New" w:hAnsi="Cordia New" w:cs="Cordia New"/>
                <w:b/>
                <w:sz w:val="26"/>
                <w:szCs w:val="26"/>
                <w:lang w:val="en-GB"/>
              </w:rPr>
            </w:pPr>
            <w:r w:rsidRPr="00A478C4">
              <w:rPr>
                <w:rFonts w:ascii="Cordia New" w:hAnsi="Cordia New" w:cs="Cordia New"/>
                <w:b/>
                <w:bCs/>
                <w:sz w:val="26"/>
                <w:szCs w:val="26"/>
                <w:lang w:val="en-GB"/>
              </w:rPr>
              <w:tab/>
            </w:r>
            <w:r w:rsidR="00004CAF" w:rsidRPr="00A478C4">
              <w:rPr>
                <w:rFonts w:ascii="Cordia New" w:hAnsi="Cordia New" w:cs="Cordia New"/>
                <w:b/>
                <w:bCs/>
                <w:sz w:val="26"/>
                <w:szCs w:val="26"/>
                <w:lang w:val="en-GB"/>
              </w:rPr>
              <w:t>31</w:t>
            </w:r>
            <w:r w:rsidRPr="00A478C4">
              <w:rPr>
                <w:rFonts w:ascii="Cordia New" w:hAnsi="Cordia New" w:cs="Cordia New"/>
                <w:b/>
                <w:bCs/>
                <w:sz w:val="26"/>
                <w:szCs w:val="26"/>
                <w:lang w:val="en-GB"/>
              </w:rPr>
              <w:t xml:space="preserve"> December</w:t>
            </w:r>
          </w:p>
          <w:p w14:paraId="48AA517B" w14:textId="0A5CA371" w:rsidR="002D3579" w:rsidRPr="00A478C4" w:rsidRDefault="002D3579" w:rsidP="002D3579">
            <w:pPr>
              <w:tabs>
                <w:tab w:val="right" w:pos="1152"/>
              </w:tabs>
              <w:ind w:right="-72"/>
              <w:jc w:val="both"/>
              <w:rPr>
                <w:rFonts w:ascii="Cordia New" w:hAnsi="Cordia New" w:cs="Cordia New"/>
                <w:b/>
                <w:bCs/>
                <w:sz w:val="26"/>
                <w:szCs w:val="26"/>
                <w:lang w:val="en-GB"/>
              </w:rPr>
            </w:pPr>
            <w:r w:rsidRPr="00A478C4">
              <w:rPr>
                <w:rFonts w:ascii="Cordia New" w:hAnsi="Cordia New" w:cs="Cordia New"/>
                <w:b/>
                <w:sz w:val="26"/>
                <w:szCs w:val="26"/>
                <w:lang w:val="en-GB"/>
              </w:rPr>
              <w:tab/>
            </w:r>
            <w:r w:rsidR="00004CAF" w:rsidRPr="00A478C4">
              <w:rPr>
                <w:rFonts w:ascii="Cordia New" w:hAnsi="Cordia New" w:cs="Cordia New"/>
                <w:b/>
                <w:sz w:val="26"/>
                <w:szCs w:val="26"/>
                <w:lang w:val="en-GB"/>
              </w:rPr>
              <w:t>2022</w:t>
            </w:r>
          </w:p>
        </w:tc>
      </w:tr>
      <w:tr w:rsidR="005F7E60" w:rsidRPr="00A478C4" w14:paraId="2E4DBEC1" w14:textId="77777777" w:rsidTr="00C15525">
        <w:tc>
          <w:tcPr>
            <w:tcW w:w="3989" w:type="dxa"/>
          </w:tcPr>
          <w:p w14:paraId="56C58F8E" w14:textId="77777777" w:rsidR="002D3579" w:rsidRPr="00A478C4"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A478C4"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A478C4"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A478C4"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5C9A80D8" w14:textId="77777777" w:rsidR="002D3579" w:rsidRPr="00A478C4" w:rsidRDefault="002D3579" w:rsidP="002D3579">
            <w:pPr>
              <w:ind w:right="-72"/>
              <w:jc w:val="both"/>
              <w:rPr>
                <w:rFonts w:ascii="Cordia New" w:hAnsi="Cordia New" w:cs="Cordia New"/>
                <w:sz w:val="12"/>
                <w:szCs w:val="12"/>
                <w:lang w:val="en-GB"/>
              </w:rPr>
            </w:pPr>
          </w:p>
        </w:tc>
      </w:tr>
      <w:tr w:rsidR="005F7E60" w:rsidRPr="00A478C4" w14:paraId="1B9C263C" w14:textId="77777777" w:rsidTr="001C4B7A">
        <w:tc>
          <w:tcPr>
            <w:tcW w:w="3989" w:type="dxa"/>
          </w:tcPr>
          <w:p w14:paraId="0C505C20" w14:textId="5BCAF3C7" w:rsidR="003C611A" w:rsidRPr="00A478C4" w:rsidRDefault="003C611A" w:rsidP="003C611A">
            <w:pPr>
              <w:ind w:left="436"/>
              <w:jc w:val="thaiDistribute"/>
              <w:rPr>
                <w:rFonts w:ascii="Cordia New" w:hAnsi="Cordia New" w:cs="Cordia New"/>
                <w:b/>
                <w:bCs/>
                <w:sz w:val="26"/>
                <w:szCs w:val="26"/>
                <w:cs/>
                <w:lang w:val="en-GB"/>
              </w:rPr>
            </w:pPr>
            <w:r w:rsidRPr="00A478C4">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60DADB7B"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28,787</w:t>
            </w:r>
          </w:p>
        </w:tc>
        <w:tc>
          <w:tcPr>
            <w:tcW w:w="1368" w:type="dxa"/>
            <w:tcBorders>
              <w:bottom w:val="single" w:sz="4" w:space="0" w:color="auto"/>
            </w:tcBorders>
          </w:tcPr>
          <w:p w14:paraId="2F8BB09D" w14:textId="607B74C0"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63</w:t>
            </w:r>
            <w:r w:rsidRPr="00A478C4">
              <w:rPr>
                <w:rFonts w:ascii="Cordia New" w:hAnsi="Cordia New" w:cs="Cordia New"/>
                <w:sz w:val="26"/>
                <w:szCs w:val="26"/>
              </w:rPr>
              <w:t>,</w:t>
            </w:r>
            <w:r w:rsidRPr="00A478C4">
              <w:rPr>
                <w:rFonts w:ascii="Cordia New" w:hAnsi="Cordia New" w:cs="Cordia New"/>
                <w:sz w:val="26"/>
                <w:szCs w:val="26"/>
                <w:lang w:val="en-GB"/>
              </w:rPr>
              <w:t>562</w:t>
            </w:r>
          </w:p>
        </w:tc>
        <w:tc>
          <w:tcPr>
            <w:tcW w:w="1368" w:type="dxa"/>
            <w:tcBorders>
              <w:bottom w:val="single" w:sz="4" w:space="0" w:color="auto"/>
            </w:tcBorders>
            <w:shd w:val="clear" w:color="auto" w:fill="FAFAFA"/>
          </w:tcPr>
          <w:p w14:paraId="1D034A96" w14:textId="17750149"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1,052,419</w:t>
            </w:r>
          </w:p>
        </w:tc>
        <w:tc>
          <w:tcPr>
            <w:tcW w:w="1368" w:type="dxa"/>
            <w:tcBorders>
              <w:bottom w:val="single" w:sz="4" w:space="0" w:color="auto"/>
            </w:tcBorders>
          </w:tcPr>
          <w:p w14:paraId="225114EA" w14:textId="4FD028BD"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2</w:t>
            </w:r>
            <w:r w:rsidRPr="00A478C4">
              <w:rPr>
                <w:rFonts w:ascii="Cordia New" w:hAnsi="Cordia New" w:cs="Cordia New"/>
                <w:sz w:val="26"/>
                <w:szCs w:val="26"/>
              </w:rPr>
              <w:t>,</w:t>
            </w:r>
            <w:r w:rsidRPr="00A478C4">
              <w:rPr>
                <w:rFonts w:ascii="Cordia New" w:hAnsi="Cordia New" w:cs="Cordia New"/>
                <w:sz w:val="26"/>
                <w:szCs w:val="26"/>
                <w:lang w:val="en-GB"/>
              </w:rPr>
              <w:t>196</w:t>
            </w:r>
            <w:r w:rsidRPr="00A478C4">
              <w:rPr>
                <w:rFonts w:ascii="Cordia New" w:hAnsi="Cordia New" w:cs="Cordia New"/>
                <w:sz w:val="26"/>
                <w:szCs w:val="26"/>
              </w:rPr>
              <w:t>,</w:t>
            </w:r>
            <w:r w:rsidRPr="00A478C4">
              <w:rPr>
                <w:rFonts w:ascii="Cordia New" w:hAnsi="Cordia New" w:cs="Cordia New"/>
                <w:sz w:val="26"/>
                <w:szCs w:val="26"/>
                <w:lang w:val="en-GB"/>
              </w:rPr>
              <w:t>871</w:t>
            </w:r>
          </w:p>
        </w:tc>
      </w:tr>
      <w:tr w:rsidR="005F7E60" w:rsidRPr="00A478C4" w14:paraId="07AD45C8" w14:textId="77777777" w:rsidTr="001C4B7A">
        <w:tc>
          <w:tcPr>
            <w:tcW w:w="3989" w:type="dxa"/>
          </w:tcPr>
          <w:p w14:paraId="0E589C1C" w14:textId="77777777" w:rsidR="002D3579" w:rsidRPr="00A478C4" w:rsidRDefault="002D3579" w:rsidP="002D3579">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7869879B" w14:textId="77777777" w:rsidR="002D3579" w:rsidRPr="00A478C4" w:rsidRDefault="002D3579" w:rsidP="002D3579">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2D3579" w:rsidRPr="00A478C4"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2D3579" w:rsidRPr="00A478C4" w:rsidRDefault="002D3579" w:rsidP="002D3579">
            <w:pPr>
              <w:tabs>
                <w:tab w:val="decimal" w:pos="1152"/>
              </w:tabs>
              <w:jc w:val="thaiDistribute"/>
              <w:rPr>
                <w:rFonts w:ascii="Cordia New" w:hAnsi="Cordia New" w:cs="Cordia New"/>
                <w:b/>
                <w:bCs/>
                <w:sz w:val="12"/>
                <w:szCs w:val="12"/>
                <w:lang w:val="en-GB"/>
              </w:rPr>
            </w:pPr>
          </w:p>
        </w:tc>
        <w:tc>
          <w:tcPr>
            <w:tcW w:w="1368" w:type="dxa"/>
            <w:tcBorders>
              <w:top w:val="single" w:sz="4" w:space="0" w:color="auto"/>
            </w:tcBorders>
          </w:tcPr>
          <w:p w14:paraId="43E6C8AC" w14:textId="77777777" w:rsidR="002D3579" w:rsidRPr="00A478C4" w:rsidRDefault="002D3579" w:rsidP="002D3579">
            <w:pPr>
              <w:tabs>
                <w:tab w:val="decimal" w:pos="1152"/>
              </w:tabs>
              <w:jc w:val="thaiDistribute"/>
              <w:rPr>
                <w:rFonts w:ascii="Cordia New" w:hAnsi="Cordia New" w:cs="Cordia New"/>
                <w:b/>
                <w:bCs/>
                <w:sz w:val="12"/>
                <w:szCs w:val="12"/>
                <w:lang w:val="en-GB"/>
              </w:rPr>
            </w:pPr>
          </w:p>
        </w:tc>
      </w:tr>
      <w:tr w:rsidR="005F7E60" w:rsidRPr="00A478C4" w14:paraId="18B16BC5" w14:textId="77777777" w:rsidTr="000F3B40">
        <w:tc>
          <w:tcPr>
            <w:tcW w:w="3989" w:type="dxa"/>
          </w:tcPr>
          <w:p w14:paraId="48F69E41" w14:textId="77777777" w:rsidR="002D3579" w:rsidRPr="00A478C4" w:rsidRDefault="002D3579" w:rsidP="002D3579">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A478C4">
              <w:rPr>
                <w:rFonts w:ascii="Cordia New" w:hAnsi="Cordia New" w:cs="Cordia New"/>
                <w:sz w:val="26"/>
                <w:szCs w:val="26"/>
                <w:lang w:val="en-GB"/>
              </w:rPr>
              <w:t>Long-term loans to subsidiaries</w:t>
            </w:r>
          </w:p>
        </w:tc>
        <w:tc>
          <w:tcPr>
            <w:tcW w:w="1368" w:type="dxa"/>
            <w:shd w:val="clear" w:color="auto" w:fill="FAFAFA"/>
          </w:tcPr>
          <w:p w14:paraId="3821EF84" w14:textId="7827380B" w:rsidR="002D3579" w:rsidRPr="00A478C4" w:rsidRDefault="002D3579" w:rsidP="002D3579">
            <w:pPr>
              <w:tabs>
                <w:tab w:val="decimal" w:pos="1152"/>
              </w:tabs>
              <w:ind w:right="-72"/>
              <w:jc w:val="both"/>
              <w:rPr>
                <w:rFonts w:ascii="Cordia New" w:hAnsi="Cordia New" w:cs="Cordia New"/>
                <w:sz w:val="26"/>
                <w:szCs w:val="26"/>
              </w:rPr>
            </w:pPr>
          </w:p>
        </w:tc>
        <w:tc>
          <w:tcPr>
            <w:tcW w:w="1368" w:type="dxa"/>
          </w:tcPr>
          <w:p w14:paraId="08EE74DF" w14:textId="0BDB53B7" w:rsidR="002D3579" w:rsidRPr="00A478C4" w:rsidRDefault="002D3579" w:rsidP="002D3579">
            <w:pPr>
              <w:tabs>
                <w:tab w:val="decimal" w:pos="1152"/>
              </w:tabs>
              <w:jc w:val="thaiDistribute"/>
              <w:rPr>
                <w:rFonts w:ascii="Cordia New" w:hAnsi="Cordia New" w:cs="Cordia New"/>
                <w:sz w:val="26"/>
                <w:szCs w:val="26"/>
                <w:lang w:val="en-GB"/>
              </w:rPr>
            </w:pPr>
          </w:p>
        </w:tc>
        <w:tc>
          <w:tcPr>
            <w:tcW w:w="1368" w:type="dxa"/>
            <w:shd w:val="clear" w:color="auto" w:fill="FAFAFA"/>
          </w:tcPr>
          <w:p w14:paraId="3F06414A" w14:textId="42107167" w:rsidR="002D3579" w:rsidRPr="00A478C4" w:rsidRDefault="002D3579" w:rsidP="002D3579">
            <w:pPr>
              <w:tabs>
                <w:tab w:val="decimal" w:pos="1152"/>
              </w:tabs>
              <w:jc w:val="thaiDistribute"/>
              <w:rPr>
                <w:rFonts w:ascii="Cordia New" w:hAnsi="Cordia New" w:cs="Cordia New"/>
                <w:sz w:val="26"/>
                <w:szCs w:val="26"/>
                <w:lang w:val="en-GB"/>
              </w:rPr>
            </w:pPr>
          </w:p>
        </w:tc>
        <w:tc>
          <w:tcPr>
            <w:tcW w:w="1368" w:type="dxa"/>
          </w:tcPr>
          <w:p w14:paraId="6E038926" w14:textId="2DF3898C" w:rsidR="002D3579" w:rsidRPr="00A478C4" w:rsidRDefault="002D3579" w:rsidP="002D3579">
            <w:pPr>
              <w:tabs>
                <w:tab w:val="decimal" w:pos="1152"/>
              </w:tabs>
              <w:jc w:val="thaiDistribute"/>
              <w:rPr>
                <w:rFonts w:ascii="Cordia New" w:hAnsi="Cordia New" w:cs="Cordia New"/>
                <w:sz w:val="26"/>
                <w:szCs w:val="26"/>
                <w:lang w:val="en-GB"/>
              </w:rPr>
            </w:pPr>
          </w:p>
        </w:tc>
      </w:tr>
      <w:tr w:rsidR="005F7E60" w:rsidRPr="00A478C4" w14:paraId="050BBCB9" w14:textId="77777777" w:rsidTr="000F3B40">
        <w:tc>
          <w:tcPr>
            <w:tcW w:w="3989" w:type="dxa"/>
          </w:tcPr>
          <w:p w14:paraId="6713B626" w14:textId="19FFE111" w:rsidR="003C611A" w:rsidRPr="00A478C4"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Current portion</w:t>
            </w:r>
          </w:p>
        </w:tc>
        <w:tc>
          <w:tcPr>
            <w:tcW w:w="1368" w:type="dxa"/>
            <w:shd w:val="clear" w:color="auto" w:fill="FAFAFA"/>
          </w:tcPr>
          <w:p w14:paraId="7A3FB3E8" w14:textId="362D1117"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15,041</w:t>
            </w:r>
          </w:p>
        </w:tc>
        <w:tc>
          <w:tcPr>
            <w:tcW w:w="1368" w:type="dxa"/>
          </w:tcPr>
          <w:p w14:paraId="78E5BEE4" w14:textId="3754ABF1"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42,000</w:t>
            </w:r>
          </w:p>
        </w:tc>
        <w:tc>
          <w:tcPr>
            <w:tcW w:w="1368" w:type="dxa"/>
            <w:shd w:val="clear" w:color="auto" w:fill="FAFAFA"/>
          </w:tcPr>
          <w:p w14:paraId="20D93B86" w14:textId="7F0B4F3A"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549,869</w:t>
            </w:r>
          </w:p>
        </w:tc>
        <w:tc>
          <w:tcPr>
            <w:tcW w:w="1368" w:type="dxa"/>
          </w:tcPr>
          <w:p w14:paraId="48CD3F8C" w14:textId="58429487"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1</w:t>
            </w:r>
            <w:r w:rsidRPr="00A478C4">
              <w:rPr>
                <w:rFonts w:ascii="Cordia New" w:hAnsi="Cordia New" w:cs="Cordia New"/>
                <w:sz w:val="26"/>
                <w:szCs w:val="26"/>
              </w:rPr>
              <w:t>,</w:t>
            </w:r>
            <w:r w:rsidRPr="00A478C4">
              <w:rPr>
                <w:rFonts w:ascii="Cordia New" w:hAnsi="Cordia New" w:cs="Cordia New"/>
                <w:sz w:val="26"/>
                <w:szCs w:val="26"/>
                <w:lang w:val="en-GB"/>
              </w:rPr>
              <w:t>451</w:t>
            </w:r>
            <w:r w:rsidRPr="00A478C4">
              <w:rPr>
                <w:rFonts w:ascii="Cordia New" w:hAnsi="Cordia New" w:cs="Cordia New"/>
                <w:sz w:val="26"/>
                <w:szCs w:val="26"/>
              </w:rPr>
              <w:t>,</w:t>
            </w:r>
            <w:r w:rsidRPr="00A478C4">
              <w:rPr>
                <w:rFonts w:ascii="Cordia New" w:hAnsi="Cordia New" w:cs="Cordia New"/>
                <w:sz w:val="26"/>
                <w:szCs w:val="26"/>
                <w:lang w:val="en-GB"/>
              </w:rPr>
              <w:t>621</w:t>
            </w:r>
          </w:p>
        </w:tc>
      </w:tr>
      <w:tr w:rsidR="005F7E60" w:rsidRPr="00A478C4" w14:paraId="16809B86" w14:textId="77777777" w:rsidTr="000F3B40">
        <w:tc>
          <w:tcPr>
            <w:tcW w:w="3989" w:type="dxa"/>
          </w:tcPr>
          <w:p w14:paraId="2DE9B88C" w14:textId="152769DC" w:rsidR="003C611A" w:rsidRPr="00A478C4"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A478C4">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181EEE98"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2,260,465</w:t>
            </w:r>
          </w:p>
        </w:tc>
        <w:tc>
          <w:tcPr>
            <w:tcW w:w="1368" w:type="dxa"/>
            <w:tcBorders>
              <w:bottom w:val="single" w:sz="4" w:space="0" w:color="auto"/>
            </w:tcBorders>
          </w:tcPr>
          <w:p w14:paraId="5D711EA1" w14:textId="5803C4FD"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2,224,499</w:t>
            </w:r>
          </w:p>
        </w:tc>
        <w:tc>
          <w:tcPr>
            <w:tcW w:w="1368" w:type="dxa"/>
            <w:tcBorders>
              <w:bottom w:val="single" w:sz="4" w:space="0" w:color="auto"/>
            </w:tcBorders>
            <w:shd w:val="clear" w:color="auto" w:fill="FAFAFA"/>
          </w:tcPr>
          <w:p w14:paraId="57B0EAD1" w14:textId="7F0B68EF"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82,638,764</w:t>
            </w:r>
          </w:p>
        </w:tc>
        <w:tc>
          <w:tcPr>
            <w:tcW w:w="1368" w:type="dxa"/>
            <w:tcBorders>
              <w:bottom w:val="single" w:sz="4" w:space="0" w:color="auto"/>
            </w:tcBorders>
          </w:tcPr>
          <w:p w14:paraId="392D3615" w14:textId="079B32CC"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76</w:t>
            </w:r>
            <w:r w:rsidRPr="00A478C4">
              <w:rPr>
                <w:rFonts w:ascii="Cordia New" w:hAnsi="Cordia New" w:cs="Cordia New"/>
                <w:sz w:val="26"/>
                <w:szCs w:val="26"/>
              </w:rPr>
              <w:t>,</w:t>
            </w:r>
            <w:r w:rsidRPr="00A478C4">
              <w:rPr>
                <w:rFonts w:ascii="Cordia New" w:hAnsi="Cordia New" w:cs="Cordia New"/>
                <w:sz w:val="26"/>
                <w:szCs w:val="26"/>
                <w:lang w:val="en-GB"/>
              </w:rPr>
              <w:t>884</w:t>
            </w:r>
            <w:r w:rsidRPr="00A478C4">
              <w:rPr>
                <w:rFonts w:ascii="Cordia New" w:hAnsi="Cordia New" w:cs="Cordia New"/>
                <w:sz w:val="26"/>
                <w:szCs w:val="26"/>
              </w:rPr>
              <w:t>,</w:t>
            </w:r>
            <w:r w:rsidRPr="00A478C4">
              <w:rPr>
                <w:rFonts w:ascii="Cordia New" w:hAnsi="Cordia New" w:cs="Cordia New"/>
                <w:sz w:val="26"/>
                <w:szCs w:val="26"/>
                <w:lang w:val="en-GB"/>
              </w:rPr>
              <w:t>038</w:t>
            </w:r>
          </w:p>
        </w:tc>
      </w:tr>
      <w:tr w:rsidR="005F7E60" w:rsidRPr="00A478C4" w14:paraId="6C2A7154" w14:textId="77777777" w:rsidTr="000F3B40">
        <w:tc>
          <w:tcPr>
            <w:tcW w:w="3989" w:type="dxa"/>
          </w:tcPr>
          <w:p w14:paraId="17A2EF0D" w14:textId="4A76E0A0" w:rsidR="003C611A" w:rsidRPr="00A478C4" w:rsidRDefault="003C611A" w:rsidP="003C611A">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A478C4">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0D2F3F5A"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2,275,506</w:t>
            </w:r>
          </w:p>
        </w:tc>
        <w:tc>
          <w:tcPr>
            <w:tcW w:w="1368" w:type="dxa"/>
            <w:tcBorders>
              <w:bottom w:val="single" w:sz="4" w:space="0" w:color="auto"/>
            </w:tcBorders>
          </w:tcPr>
          <w:p w14:paraId="475CE056" w14:textId="0D84CE5F"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2,266,499</w:t>
            </w:r>
          </w:p>
        </w:tc>
        <w:tc>
          <w:tcPr>
            <w:tcW w:w="1368" w:type="dxa"/>
            <w:tcBorders>
              <w:bottom w:val="single" w:sz="4" w:space="0" w:color="auto"/>
            </w:tcBorders>
            <w:shd w:val="clear" w:color="auto" w:fill="FAFAFA"/>
          </w:tcPr>
          <w:p w14:paraId="51171BBB" w14:textId="38095D6A" w:rsidR="003C611A" w:rsidRPr="00A478C4" w:rsidRDefault="003870F7"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rPr>
              <w:t>83,188,633</w:t>
            </w:r>
          </w:p>
        </w:tc>
        <w:tc>
          <w:tcPr>
            <w:tcW w:w="1368" w:type="dxa"/>
            <w:tcBorders>
              <w:bottom w:val="single" w:sz="4" w:space="0" w:color="auto"/>
            </w:tcBorders>
          </w:tcPr>
          <w:p w14:paraId="7E8FC2A0" w14:textId="584F53A2" w:rsidR="003C611A" w:rsidRPr="00A478C4" w:rsidRDefault="003C611A" w:rsidP="003C611A">
            <w:pPr>
              <w:tabs>
                <w:tab w:val="decimal" w:pos="1152"/>
              </w:tabs>
              <w:ind w:right="-72"/>
              <w:jc w:val="both"/>
              <w:rPr>
                <w:rFonts w:ascii="Cordia New" w:hAnsi="Cordia New" w:cs="Cordia New"/>
                <w:sz w:val="26"/>
                <w:szCs w:val="26"/>
              </w:rPr>
            </w:pPr>
            <w:r w:rsidRPr="00A478C4">
              <w:rPr>
                <w:rFonts w:ascii="Cordia New" w:hAnsi="Cordia New" w:cs="Cordia New"/>
                <w:sz w:val="26"/>
                <w:szCs w:val="26"/>
                <w:lang w:val="en-GB"/>
              </w:rPr>
              <w:t>78</w:t>
            </w:r>
            <w:r w:rsidRPr="00A478C4">
              <w:rPr>
                <w:rFonts w:ascii="Cordia New" w:hAnsi="Cordia New" w:cs="Cordia New"/>
                <w:sz w:val="26"/>
                <w:szCs w:val="26"/>
              </w:rPr>
              <w:t>,</w:t>
            </w:r>
            <w:r w:rsidRPr="00A478C4">
              <w:rPr>
                <w:rFonts w:ascii="Cordia New" w:hAnsi="Cordia New" w:cs="Cordia New"/>
                <w:sz w:val="26"/>
                <w:szCs w:val="26"/>
                <w:lang w:val="en-GB"/>
              </w:rPr>
              <w:t>335</w:t>
            </w:r>
            <w:r w:rsidRPr="00A478C4">
              <w:rPr>
                <w:rFonts w:ascii="Cordia New" w:hAnsi="Cordia New" w:cs="Cordia New"/>
                <w:sz w:val="26"/>
                <w:szCs w:val="26"/>
              </w:rPr>
              <w:t>,</w:t>
            </w:r>
            <w:r w:rsidRPr="00A478C4">
              <w:rPr>
                <w:rFonts w:ascii="Cordia New" w:hAnsi="Cordia New" w:cs="Cordia New"/>
                <w:sz w:val="26"/>
                <w:szCs w:val="26"/>
                <w:lang w:val="en-GB"/>
              </w:rPr>
              <w:t>659</w:t>
            </w:r>
          </w:p>
        </w:tc>
      </w:tr>
    </w:tbl>
    <w:p w14:paraId="25B54EC6" w14:textId="77777777" w:rsidR="00575989" w:rsidRPr="00A478C4" w:rsidRDefault="00575989" w:rsidP="002F0A40">
      <w:pPr>
        <w:ind w:left="540" w:firstLine="6"/>
        <w:jc w:val="thaiDistribute"/>
        <w:rPr>
          <w:rFonts w:ascii="Cordia New" w:eastAsia="Angsana New" w:hAnsi="Cordia New" w:cs="Cordia New"/>
          <w:spacing w:val="-2"/>
          <w:sz w:val="20"/>
          <w:szCs w:val="20"/>
          <w:lang w:val="en-GB"/>
        </w:rPr>
      </w:pPr>
    </w:p>
    <w:p w14:paraId="69032102" w14:textId="31FD04B4" w:rsidR="00F66A1D" w:rsidRPr="00A478C4" w:rsidRDefault="00F66A1D" w:rsidP="002F0A40">
      <w:pPr>
        <w:ind w:left="540" w:firstLine="6"/>
        <w:rPr>
          <w:rFonts w:ascii="Cordia New" w:eastAsia="Angsana New" w:hAnsi="Cordia New" w:cs="Cordia New"/>
          <w:sz w:val="26"/>
          <w:szCs w:val="26"/>
        </w:rPr>
      </w:pPr>
      <w:r w:rsidRPr="00A478C4">
        <w:rPr>
          <w:rFonts w:ascii="Cordia New" w:eastAsia="Angsana New" w:hAnsi="Cordia New" w:cs="Cordia New"/>
          <w:spacing w:val="-2"/>
          <w:sz w:val="26"/>
          <w:szCs w:val="26"/>
        </w:rPr>
        <w:t xml:space="preserve">Movements of short-term loans and long-term loans to subsidiaries for the </w:t>
      </w:r>
      <w:r w:rsidR="000522DC" w:rsidRPr="00A478C4">
        <w:rPr>
          <w:rFonts w:ascii="Cordia New" w:eastAsia="Angsana New" w:hAnsi="Cordia New" w:cs="Cordia New"/>
          <w:spacing w:val="-2"/>
          <w:sz w:val="26"/>
          <w:szCs w:val="26"/>
          <w:lang w:val="en-GB"/>
        </w:rPr>
        <w:t>nine-month</w:t>
      </w:r>
      <w:r w:rsidRPr="00A478C4">
        <w:rPr>
          <w:rFonts w:ascii="Cordia New" w:eastAsia="Angsana New" w:hAnsi="Cordia New" w:cs="Cordia New"/>
          <w:spacing w:val="-2"/>
          <w:sz w:val="26"/>
          <w:szCs w:val="26"/>
        </w:rPr>
        <w:t xml:space="preserve"> period ended </w:t>
      </w:r>
      <w:r w:rsidR="000522DC" w:rsidRPr="00A478C4">
        <w:rPr>
          <w:rFonts w:ascii="Cordia New" w:eastAsia="Angsana New" w:hAnsi="Cordia New" w:cs="Cordia New"/>
          <w:spacing w:val="-2"/>
          <w:sz w:val="26"/>
          <w:szCs w:val="26"/>
          <w:lang w:val="en-GB"/>
        </w:rPr>
        <w:t>30 September</w:t>
      </w:r>
      <w:r w:rsidRPr="00A478C4">
        <w:rPr>
          <w:rFonts w:ascii="Cordia New" w:eastAsia="Angsana New" w:hAnsi="Cordia New" w:cs="Cordia New"/>
          <w:spacing w:val="-2"/>
          <w:sz w:val="26"/>
          <w:szCs w:val="26"/>
        </w:rPr>
        <w:t xml:space="preserve"> </w:t>
      </w:r>
      <w:r w:rsidR="00004CAF" w:rsidRPr="00A478C4">
        <w:rPr>
          <w:rFonts w:ascii="Cordia New" w:eastAsia="Angsana New" w:hAnsi="Cordia New" w:cs="Cordia New"/>
          <w:spacing w:val="-2"/>
          <w:sz w:val="26"/>
          <w:szCs w:val="26"/>
          <w:lang w:val="en-GB"/>
        </w:rPr>
        <w:t>2023</w:t>
      </w:r>
      <w:r w:rsidRPr="00A478C4">
        <w:rPr>
          <w:rFonts w:ascii="Cordia New" w:eastAsia="Angsana New" w:hAnsi="Cordia New" w:cs="Cordia New"/>
          <w:sz w:val="26"/>
          <w:szCs w:val="26"/>
        </w:rPr>
        <w:t xml:space="preserve"> are as follows:</w:t>
      </w:r>
    </w:p>
    <w:p w14:paraId="15E30BCE" w14:textId="4518BED6" w:rsidR="00143259" w:rsidRPr="00A478C4" w:rsidRDefault="00143259" w:rsidP="002F0A40">
      <w:pPr>
        <w:ind w:left="540" w:firstLine="6"/>
        <w:jc w:val="thaiDistribute"/>
        <w:rPr>
          <w:rFonts w:ascii="Cordia New" w:eastAsia="Angsana New" w:hAnsi="Cordia New" w:cs="Cordia New"/>
          <w:color w:val="000000"/>
          <w:spacing w:val="-2"/>
          <w:sz w:val="20"/>
          <w:szCs w:val="20"/>
          <w:lang w:val="en-GB"/>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8A0B94" w:rsidRPr="00A478C4" w14:paraId="6EA350C8" w14:textId="77777777" w:rsidTr="009B7678">
        <w:tc>
          <w:tcPr>
            <w:tcW w:w="3438" w:type="dxa"/>
            <w:shd w:val="clear" w:color="auto" w:fill="auto"/>
          </w:tcPr>
          <w:p w14:paraId="34558333" w14:textId="77777777" w:rsidR="008A0B94" w:rsidRPr="00A478C4" w:rsidRDefault="008A0B94" w:rsidP="00034968">
            <w:pPr>
              <w:tabs>
                <w:tab w:val="left" w:pos="540"/>
                <w:tab w:val="left" w:pos="900"/>
              </w:tabs>
              <w:ind w:left="158"/>
              <w:jc w:val="center"/>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F96FE37" w14:textId="792EF462" w:rsidR="008A0B94" w:rsidRPr="00A478C4" w:rsidRDefault="008A0B94" w:rsidP="00034968">
            <w:pPr>
              <w:tabs>
                <w:tab w:val="right" w:pos="5547"/>
              </w:tabs>
              <w:ind w:right="-12"/>
              <w:jc w:val="both"/>
              <w:rPr>
                <w:rFonts w:ascii="Cordia New" w:hAnsi="Cordia New" w:cs="Cordia New"/>
                <w:b/>
                <w:bCs/>
                <w:sz w:val="26"/>
                <w:szCs w:val="26"/>
                <w:lang w:val="en-GB"/>
              </w:rPr>
            </w:pPr>
            <w:r w:rsidRPr="00A478C4">
              <w:rPr>
                <w:rFonts w:ascii="Cordia New" w:hAnsi="Cordia New" w:cs="Cordia New"/>
                <w:b/>
                <w:bCs/>
                <w:sz w:val="26"/>
                <w:szCs w:val="26"/>
                <w:lang w:val="en-GB"/>
              </w:rPr>
              <w:tab/>
            </w:r>
            <w:r w:rsidRPr="00A478C4">
              <w:rPr>
                <w:rFonts w:ascii="Cordia New" w:hAnsi="Cordia New" w:cs="Cordia New"/>
                <w:b/>
                <w:bCs/>
                <w:sz w:val="26"/>
                <w:szCs w:val="26"/>
              </w:rPr>
              <w:t>Separate financial information</w:t>
            </w:r>
          </w:p>
        </w:tc>
      </w:tr>
      <w:tr w:rsidR="008A0B94" w:rsidRPr="00A478C4" w14:paraId="00610318" w14:textId="77777777" w:rsidTr="009B7678">
        <w:tc>
          <w:tcPr>
            <w:tcW w:w="3438" w:type="dxa"/>
            <w:shd w:val="clear" w:color="auto" w:fill="auto"/>
          </w:tcPr>
          <w:p w14:paraId="0A5EE978" w14:textId="77777777" w:rsidR="008A0B94" w:rsidRPr="00A478C4" w:rsidRDefault="008A0B94" w:rsidP="00034968">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62F47C7" w14:textId="7E8222C3" w:rsidR="008A0B94" w:rsidRPr="00A478C4" w:rsidRDefault="008A0B94" w:rsidP="00F243D4">
            <w:pPr>
              <w:tabs>
                <w:tab w:val="right" w:pos="2611"/>
              </w:tabs>
              <w:ind w:right="-72"/>
              <w:jc w:val="both"/>
              <w:rPr>
                <w:rFonts w:ascii="Cordia New" w:hAnsi="Cordia New" w:cs="Cordia New"/>
                <w:b/>
                <w:bCs/>
                <w:sz w:val="26"/>
                <w:szCs w:val="26"/>
                <w:lang w:val="en-GB"/>
              </w:rPr>
            </w:pPr>
            <w:r w:rsidRPr="00A478C4">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shd w:val="clear" w:color="auto" w:fill="auto"/>
          </w:tcPr>
          <w:p w14:paraId="0EE19D6C" w14:textId="59F13CD5" w:rsidR="008A0B94" w:rsidRPr="00A478C4" w:rsidRDefault="008A0B94" w:rsidP="00F243D4">
            <w:pPr>
              <w:tabs>
                <w:tab w:val="right" w:pos="2619"/>
              </w:tabs>
              <w:ind w:right="-72"/>
              <w:jc w:val="both"/>
              <w:rPr>
                <w:rFonts w:ascii="Cordia New" w:hAnsi="Cordia New" w:cs="Cordia New"/>
                <w:b/>
                <w:bCs/>
                <w:sz w:val="26"/>
                <w:szCs w:val="26"/>
                <w:lang w:val="en-GB"/>
              </w:rPr>
            </w:pPr>
            <w:r w:rsidRPr="00A478C4">
              <w:rPr>
                <w:rFonts w:ascii="Cordia New" w:hAnsi="Cordia New" w:cs="Cordia New"/>
                <w:b/>
                <w:sz w:val="26"/>
                <w:szCs w:val="26"/>
              </w:rPr>
              <w:tab/>
              <w:t xml:space="preserve">Long-term loans to </w:t>
            </w:r>
            <w:r w:rsidR="00FD64EF" w:rsidRPr="00A478C4">
              <w:rPr>
                <w:rFonts w:ascii="Cordia New" w:hAnsi="Cordia New" w:cs="Cordia New"/>
                <w:b/>
                <w:sz w:val="26"/>
                <w:szCs w:val="26"/>
              </w:rPr>
              <w:t>subsidiaries</w:t>
            </w:r>
          </w:p>
        </w:tc>
      </w:tr>
      <w:tr w:rsidR="008A0B94" w:rsidRPr="00A478C4" w14:paraId="6E9A105A" w14:textId="77777777" w:rsidTr="009B7678">
        <w:tc>
          <w:tcPr>
            <w:tcW w:w="3438" w:type="dxa"/>
            <w:shd w:val="clear" w:color="auto" w:fill="auto"/>
          </w:tcPr>
          <w:p w14:paraId="24C04E71" w14:textId="77777777" w:rsidR="008A0B94" w:rsidRPr="00A478C4" w:rsidRDefault="008A0B94" w:rsidP="00034968">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08E0AAA" w14:textId="2AFC5C89" w:rsidR="008A0B94" w:rsidRPr="00A478C4" w:rsidRDefault="009B7678" w:rsidP="009B7678">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lang w:val="en-GB"/>
              </w:rPr>
              <w:tab/>
            </w:r>
            <w:r w:rsidR="005E6D86" w:rsidRPr="00A478C4">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14:paraId="643BD3CD" w14:textId="2E76BC74" w:rsidR="008A0B94" w:rsidRPr="00A478C4" w:rsidRDefault="009B7678" w:rsidP="009B7678">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lang w:val="en-GB"/>
              </w:rPr>
              <w:tab/>
            </w:r>
            <w:r w:rsidR="008A0B94"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6395A94" w14:textId="1C2868F6" w:rsidR="008A0B94" w:rsidRPr="00A478C4" w:rsidRDefault="009B7678" w:rsidP="009B7678">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lang w:val="en-GB"/>
              </w:rPr>
              <w:tab/>
            </w:r>
            <w:r w:rsidR="005E6D86" w:rsidRPr="00A478C4">
              <w:rPr>
                <w:rFonts w:ascii="Cordia New" w:hAnsi="Cordia New" w:cs="Cordia New"/>
                <w:b/>
                <w:bCs/>
                <w:sz w:val="26"/>
                <w:szCs w:val="26"/>
                <w:lang w:val="en-GB"/>
              </w:rPr>
              <w:t>US Dollar’000</w:t>
            </w:r>
          </w:p>
        </w:tc>
        <w:tc>
          <w:tcPr>
            <w:tcW w:w="1368" w:type="dxa"/>
            <w:tcBorders>
              <w:top w:val="single" w:sz="4" w:space="0" w:color="auto"/>
              <w:bottom w:val="single" w:sz="4" w:space="0" w:color="auto"/>
            </w:tcBorders>
            <w:shd w:val="clear" w:color="auto" w:fill="auto"/>
          </w:tcPr>
          <w:p w14:paraId="4154D5C7" w14:textId="554F6F65" w:rsidR="008A0B94" w:rsidRPr="00A478C4" w:rsidRDefault="009B7678" w:rsidP="009B7678">
            <w:pPr>
              <w:tabs>
                <w:tab w:val="right" w:pos="1152"/>
              </w:tabs>
              <w:ind w:right="-72"/>
              <w:jc w:val="both"/>
              <w:rPr>
                <w:rFonts w:ascii="Cordia New" w:hAnsi="Cordia New" w:cs="Cordia New"/>
                <w:b/>
                <w:bCs/>
                <w:sz w:val="26"/>
                <w:szCs w:val="26"/>
                <w:lang w:val="en-GB"/>
              </w:rPr>
            </w:pPr>
            <w:r>
              <w:rPr>
                <w:rFonts w:ascii="Cordia New" w:hAnsi="Cordia New" w:cs="Cordia New"/>
                <w:b/>
                <w:bCs/>
                <w:sz w:val="26"/>
                <w:szCs w:val="26"/>
                <w:lang w:val="en-GB"/>
              </w:rPr>
              <w:tab/>
            </w:r>
            <w:r w:rsidR="008A0B94" w:rsidRPr="00A478C4">
              <w:rPr>
                <w:rFonts w:ascii="Cordia New" w:hAnsi="Cordia New" w:cs="Cordia New"/>
                <w:b/>
                <w:bCs/>
                <w:sz w:val="26"/>
                <w:szCs w:val="26"/>
                <w:lang w:val="en-GB"/>
              </w:rPr>
              <w:t>Baht’</w:t>
            </w:r>
            <w:r w:rsidR="00004CAF" w:rsidRPr="00A478C4">
              <w:rPr>
                <w:rFonts w:ascii="Cordia New" w:hAnsi="Cordia New" w:cs="Cordia New"/>
                <w:b/>
                <w:bCs/>
                <w:sz w:val="26"/>
                <w:szCs w:val="26"/>
                <w:lang w:val="en-GB"/>
              </w:rPr>
              <w:t>000</w:t>
            </w:r>
          </w:p>
        </w:tc>
      </w:tr>
      <w:tr w:rsidR="008A0B94" w:rsidRPr="00A478C4" w14:paraId="41510E94" w14:textId="77777777" w:rsidTr="009B7678">
        <w:tc>
          <w:tcPr>
            <w:tcW w:w="3438" w:type="dxa"/>
            <w:shd w:val="clear" w:color="auto" w:fill="auto"/>
          </w:tcPr>
          <w:p w14:paraId="27723D77" w14:textId="77777777" w:rsidR="008A0B94" w:rsidRPr="00A478C4" w:rsidRDefault="008A0B94" w:rsidP="00034968">
            <w:pPr>
              <w:ind w:left="-107"/>
              <w:rPr>
                <w:rFonts w:ascii="Cordia New" w:hAnsi="Cordia New" w:cs="Cordia New"/>
                <w:sz w:val="20"/>
                <w:szCs w:val="20"/>
              </w:rPr>
            </w:pPr>
          </w:p>
        </w:tc>
        <w:tc>
          <w:tcPr>
            <w:tcW w:w="1368" w:type="dxa"/>
            <w:tcBorders>
              <w:top w:val="single" w:sz="4" w:space="0" w:color="auto"/>
            </w:tcBorders>
            <w:shd w:val="clear" w:color="auto" w:fill="FAFAFA"/>
          </w:tcPr>
          <w:p w14:paraId="64ACBFF1" w14:textId="77777777" w:rsidR="008A0B94" w:rsidRPr="00A478C4"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24C65DA" w14:textId="77777777" w:rsidR="008A0B94" w:rsidRPr="00A478C4"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7EC4C36" w14:textId="77777777" w:rsidR="008A0B94" w:rsidRPr="00A478C4" w:rsidRDefault="008A0B94" w:rsidP="002D3579">
            <w:pPr>
              <w:tabs>
                <w:tab w:val="decimal" w:pos="1065"/>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F34A2AA" w14:textId="77777777" w:rsidR="008A0B94" w:rsidRPr="00A478C4" w:rsidRDefault="008A0B94" w:rsidP="002D3579">
            <w:pPr>
              <w:tabs>
                <w:tab w:val="decimal" w:pos="1151"/>
              </w:tabs>
              <w:ind w:right="-72"/>
              <w:jc w:val="both"/>
              <w:rPr>
                <w:rFonts w:ascii="Cordia New" w:hAnsi="Cordia New" w:cs="Cordia New"/>
                <w:sz w:val="20"/>
                <w:szCs w:val="20"/>
              </w:rPr>
            </w:pPr>
          </w:p>
        </w:tc>
      </w:tr>
      <w:tr w:rsidR="000A3579" w:rsidRPr="00A478C4" w14:paraId="6184886C" w14:textId="77777777" w:rsidTr="009B7678">
        <w:tc>
          <w:tcPr>
            <w:tcW w:w="3438" w:type="dxa"/>
            <w:shd w:val="clear" w:color="auto" w:fill="auto"/>
          </w:tcPr>
          <w:p w14:paraId="7ED3398C" w14:textId="2E4D4224" w:rsidR="000A3579" w:rsidRPr="00A478C4" w:rsidRDefault="00F07C20" w:rsidP="000A3579">
            <w:pPr>
              <w:ind w:left="-107"/>
              <w:rPr>
                <w:rFonts w:ascii="Cordia New" w:hAnsi="Cordia New" w:cs="Cordia New"/>
                <w:sz w:val="26"/>
                <w:szCs w:val="26"/>
              </w:rPr>
            </w:pPr>
            <w:r w:rsidRPr="00A478C4">
              <w:rPr>
                <w:rFonts w:ascii="Cordia New" w:hAnsi="Cordia New" w:cs="Cordia New"/>
                <w:sz w:val="26"/>
                <w:szCs w:val="26"/>
              </w:rPr>
              <w:t>Opening net book value</w:t>
            </w:r>
          </w:p>
        </w:tc>
        <w:tc>
          <w:tcPr>
            <w:tcW w:w="1368" w:type="dxa"/>
            <w:shd w:val="clear" w:color="auto" w:fill="FAFAFA"/>
            <w:vAlign w:val="bottom"/>
          </w:tcPr>
          <w:p w14:paraId="0A6B8C08" w14:textId="2405820D" w:rsidR="000A3579"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63,562</w:t>
            </w:r>
          </w:p>
        </w:tc>
        <w:tc>
          <w:tcPr>
            <w:tcW w:w="1368" w:type="dxa"/>
            <w:shd w:val="clear" w:color="auto" w:fill="FAFAFA"/>
            <w:vAlign w:val="bottom"/>
          </w:tcPr>
          <w:p w14:paraId="0AC23CA0" w14:textId="2C2CB528" w:rsidR="000A3579"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2,196,871</w:t>
            </w:r>
          </w:p>
        </w:tc>
        <w:tc>
          <w:tcPr>
            <w:tcW w:w="1368" w:type="dxa"/>
            <w:shd w:val="clear" w:color="auto" w:fill="FAFAFA"/>
            <w:vAlign w:val="bottom"/>
          </w:tcPr>
          <w:p w14:paraId="08FCD793" w14:textId="5FECB293" w:rsidR="000A3579"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2,266,499</w:t>
            </w:r>
          </w:p>
        </w:tc>
        <w:tc>
          <w:tcPr>
            <w:tcW w:w="1368" w:type="dxa"/>
            <w:shd w:val="clear" w:color="auto" w:fill="FAFAFA"/>
            <w:vAlign w:val="bottom"/>
          </w:tcPr>
          <w:p w14:paraId="3FF2D28F" w14:textId="4103C6A8" w:rsidR="000A3579"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78,335,659</w:t>
            </w:r>
          </w:p>
        </w:tc>
      </w:tr>
      <w:tr w:rsidR="000A3579" w:rsidRPr="00A478C4" w14:paraId="3F00B5F9" w14:textId="77777777" w:rsidTr="009B7678">
        <w:tc>
          <w:tcPr>
            <w:tcW w:w="3438" w:type="dxa"/>
            <w:shd w:val="clear" w:color="auto" w:fill="auto"/>
          </w:tcPr>
          <w:p w14:paraId="24AE765C" w14:textId="519BCACF" w:rsidR="000A3579" w:rsidRPr="00A478C4" w:rsidRDefault="000A3579" w:rsidP="000A3579">
            <w:pPr>
              <w:ind w:left="-107"/>
              <w:rPr>
                <w:rFonts w:ascii="Cordia New" w:hAnsi="Cordia New" w:cs="Cordia New"/>
                <w:sz w:val="26"/>
                <w:szCs w:val="26"/>
              </w:rPr>
            </w:pPr>
            <w:r w:rsidRPr="00A478C4">
              <w:rPr>
                <w:rFonts w:ascii="Cordia New" w:hAnsi="Cordia New" w:cs="Cordia New"/>
                <w:sz w:val="26"/>
                <w:szCs w:val="26"/>
              </w:rPr>
              <w:t>Cash flows:</w:t>
            </w:r>
          </w:p>
        </w:tc>
        <w:tc>
          <w:tcPr>
            <w:tcW w:w="1368" w:type="dxa"/>
            <w:shd w:val="clear" w:color="auto" w:fill="FAFAFA"/>
          </w:tcPr>
          <w:p w14:paraId="53FF6C0E" w14:textId="77777777" w:rsidR="000A3579" w:rsidRPr="00A478C4" w:rsidRDefault="000A3579" w:rsidP="009B7678">
            <w:pPr>
              <w:tabs>
                <w:tab w:val="decimal" w:pos="1152"/>
              </w:tabs>
              <w:ind w:right="-72"/>
              <w:jc w:val="both"/>
              <w:rPr>
                <w:rFonts w:ascii="Cordia New" w:hAnsi="Cordia New" w:cs="Cordia New"/>
                <w:sz w:val="26"/>
                <w:szCs w:val="26"/>
                <w:lang w:val="en-GB"/>
              </w:rPr>
            </w:pPr>
          </w:p>
        </w:tc>
        <w:tc>
          <w:tcPr>
            <w:tcW w:w="1368" w:type="dxa"/>
            <w:shd w:val="clear" w:color="auto" w:fill="FAFAFA"/>
          </w:tcPr>
          <w:p w14:paraId="08E13D9D" w14:textId="77777777" w:rsidR="000A3579" w:rsidRPr="00A478C4" w:rsidRDefault="000A3579" w:rsidP="009B7678">
            <w:pPr>
              <w:tabs>
                <w:tab w:val="decimal" w:pos="1152"/>
              </w:tabs>
              <w:ind w:right="-72"/>
              <w:jc w:val="both"/>
              <w:rPr>
                <w:rFonts w:ascii="Cordia New" w:hAnsi="Cordia New" w:cs="Cordia New"/>
                <w:sz w:val="26"/>
                <w:szCs w:val="26"/>
                <w:lang w:val="en-GB"/>
              </w:rPr>
            </w:pPr>
          </w:p>
        </w:tc>
        <w:tc>
          <w:tcPr>
            <w:tcW w:w="1368" w:type="dxa"/>
            <w:shd w:val="clear" w:color="auto" w:fill="FAFAFA"/>
          </w:tcPr>
          <w:p w14:paraId="4405726C" w14:textId="77777777" w:rsidR="000A3579" w:rsidRPr="00A478C4" w:rsidRDefault="000A3579" w:rsidP="009B7678">
            <w:pPr>
              <w:tabs>
                <w:tab w:val="decimal" w:pos="1152"/>
              </w:tabs>
              <w:ind w:right="-72"/>
              <w:jc w:val="both"/>
              <w:rPr>
                <w:rFonts w:ascii="Cordia New" w:hAnsi="Cordia New" w:cs="Cordia New"/>
                <w:sz w:val="26"/>
                <w:szCs w:val="26"/>
                <w:lang w:val="en-GB"/>
              </w:rPr>
            </w:pPr>
          </w:p>
        </w:tc>
        <w:tc>
          <w:tcPr>
            <w:tcW w:w="1368" w:type="dxa"/>
            <w:shd w:val="clear" w:color="auto" w:fill="FAFAFA"/>
          </w:tcPr>
          <w:p w14:paraId="20037087" w14:textId="77777777" w:rsidR="000A3579" w:rsidRPr="00A478C4" w:rsidRDefault="000A3579" w:rsidP="009B7678">
            <w:pPr>
              <w:tabs>
                <w:tab w:val="decimal" w:pos="1152"/>
              </w:tabs>
              <w:ind w:right="-72"/>
              <w:jc w:val="both"/>
              <w:rPr>
                <w:rFonts w:ascii="Cordia New" w:hAnsi="Cordia New" w:cs="Cordia New"/>
                <w:sz w:val="26"/>
                <w:szCs w:val="26"/>
                <w:lang w:val="en-GB"/>
              </w:rPr>
            </w:pPr>
          </w:p>
        </w:tc>
      </w:tr>
      <w:tr w:rsidR="00607981" w:rsidRPr="00A478C4" w14:paraId="04B48CAA" w14:textId="77777777" w:rsidTr="009B7678">
        <w:tc>
          <w:tcPr>
            <w:tcW w:w="3438" w:type="dxa"/>
            <w:shd w:val="clear" w:color="auto" w:fill="auto"/>
          </w:tcPr>
          <w:p w14:paraId="25C2CED6" w14:textId="0A8B23C1" w:rsidR="00607981" w:rsidRPr="00A478C4" w:rsidRDefault="00607981" w:rsidP="00607981">
            <w:pPr>
              <w:ind w:left="-107"/>
              <w:rPr>
                <w:rFonts w:ascii="Cordia New" w:hAnsi="Cordia New" w:cs="Cordia New"/>
                <w:sz w:val="26"/>
                <w:szCs w:val="26"/>
              </w:rPr>
            </w:pPr>
            <w:r w:rsidRPr="00A478C4">
              <w:rPr>
                <w:rFonts w:ascii="Cordia New" w:hAnsi="Cordia New" w:cs="Cordia New"/>
                <w:sz w:val="26"/>
                <w:szCs w:val="26"/>
              </w:rPr>
              <w:t xml:space="preserve">   Additions</w:t>
            </w:r>
          </w:p>
        </w:tc>
        <w:tc>
          <w:tcPr>
            <w:tcW w:w="1368" w:type="dxa"/>
            <w:shd w:val="clear" w:color="auto" w:fill="FAFAFA"/>
          </w:tcPr>
          <w:p w14:paraId="3D85B43F" w14:textId="72E367F0" w:rsidR="00607981"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16,000</w:t>
            </w:r>
          </w:p>
        </w:tc>
        <w:tc>
          <w:tcPr>
            <w:tcW w:w="1368" w:type="dxa"/>
            <w:shd w:val="clear" w:color="auto" w:fill="FAFAFA"/>
          </w:tcPr>
          <w:p w14:paraId="4D6099D2" w14:textId="3BE31E7B" w:rsidR="00607981" w:rsidRPr="00A478C4" w:rsidRDefault="004F70AB" w:rsidP="009B7678">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542,595</w:t>
            </w:r>
          </w:p>
        </w:tc>
        <w:tc>
          <w:tcPr>
            <w:tcW w:w="1368" w:type="dxa"/>
            <w:shd w:val="clear" w:color="auto" w:fill="FAFAFA"/>
          </w:tcPr>
          <w:p w14:paraId="0DF9EB54" w14:textId="5A3541DF" w:rsidR="00607981" w:rsidRPr="00A478C4" w:rsidRDefault="004F70AB" w:rsidP="009B7678">
            <w:pPr>
              <w:tabs>
                <w:tab w:val="decimal" w:pos="1152"/>
              </w:tabs>
              <w:ind w:right="-72"/>
              <w:jc w:val="both"/>
              <w:rPr>
                <w:rFonts w:ascii="Cordia New" w:hAnsi="Cordia New" w:cs="Cordia New"/>
                <w:sz w:val="26"/>
                <w:szCs w:val="26"/>
              </w:rPr>
            </w:pPr>
            <w:r w:rsidRPr="00A478C4">
              <w:rPr>
                <w:rFonts w:ascii="Cordia New" w:hAnsi="Cordia New" w:cs="Cordia New"/>
                <w:sz w:val="26"/>
                <w:szCs w:val="26"/>
              </w:rPr>
              <w:t>202,895</w:t>
            </w:r>
          </w:p>
        </w:tc>
        <w:tc>
          <w:tcPr>
            <w:tcW w:w="1368" w:type="dxa"/>
            <w:shd w:val="clear" w:color="auto" w:fill="FAFAFA"/>
            <w:vAlign w:val="bottom"/>
          </w:tcPr>
          <w:p w14:paraId="47C5A76B" w14:textId="7B1AE843" w:rsidR="00607981" w:rsidRPr="00A478C4" w:rsidRDefault="004F70AB" w:rsidP="009B7678">
            <w:pPr>
              <w:tabs>
                <w:tab w:val="decimal" w:pos="1152"/>
              </w:tabs>
              <w:ind w:right="-72"/>
              <w:jc w:val="both"/>
              <w:rPr>
                <w:rFonts w:ascii="Cordia New" w:hAnsi="Cordia New" w:cs="Cordia New"/>
                <w:sz w:val="26"/>
                <w:szCs w:val="26"/>
              </w:rPr>
            </w:pPr>
            <w:r w:rsidRPr="00A478C4">
              <w:rPr>
                <w:rFonts w:ascii="Cordia New" w:hAnsi="Cordia New" w:cs="Cordia New"/>
                <w:sz w:val="26"/>
                <w:szCs w:val="26"/>
              </w:rPr>
              <w:t>7,0</w:t>
            </w:r>
            <w:r w:rsidR="00D65B49">
              <w:rPr>
                <w:rFonts w:ascii="Cordia New" w:hAnsi="Cordia New" w:cs="Cordia New"/>
                <w:sz w:val="26"/>
                <w:szCs w:val="26"/>
              </w:rPr>
              <w:t>31</w:t>
            </w:r>
            <w:r w:rsidR="001C65A9">
              <w:rPr>
                <w:rFonts w:ascii="Cordia New" w:hAnsi="Cordia New" w:cs="Cordia New"/>
                <w:sz w:val="26"/>
                <w:szCs w:val="26"/>
              </w:rPr>
              <w:t>,</w:t>
            </w:r>
            <w:r w:rsidR="00D65B49">
              <w:rPr>
                <w:rFonts w:ascii="Cordia New" w:hAnsi="Cordia New" w:cs="Cordia New"/>
                <w:sz w:val="26"/>
                <w:szCs w:val="26"/>
              </w:rPr>
              <w:t>239</w:t>
            </w:r>
          </w:p>
        </w:tc>
      </w:tr>
      <w:tr w:rsidR="00F45AEE" w:rsidRPr="00A478C4" w14:paraId="62645B4C" w14:textId="77777777" w:rsidTr="00843462">
        <w:tc>
          <w:tcPr>
            <w:tcW w:w="3438" w:type="dxa"/>
            <w:shd w:val="clear" w:color="auto" w:fill="auto"/>
          </w:tcPr>
          <w:p w14:paraId="14665892" w14:textId="36320B75" w:rsidR="00F45AEE" w:rsidRPr="00A478C4" w:rsidRDefault="00F45AEE" w:rsidP="00F45AEE">
            <w:pPr>
              <w:ind w:left="-107"/>
              <w:rPr>
                <w:rFonts w:ascii="Cordia New" w:hAnsi="Cordia New" w:cs="Cordia New"/>
                <w:sz w:val="26"/>
                <w:szCs w:val="26"/>
              </w:rPr>
            </w:pPr>
            <w:r w:rsidRPr="00A478C4">
              <w:rPr>
                <w:rFonts w:ascii="Cordia New" w:hAnsi="Cordia New" w:cs="Cordia New"/>
                <w:sz w:val="26"/>
                <w:szCs w:val="26"/>
              </w:rPr>
              <w:t xml:space="preserve">   Repayments</w:t>
            </w:r>
          </w:p>
        </w:tc>
        <w:tc>
          <w:tcPr>
            <w:tcW w:w="1368" w:type="dxa"/>
            <w:shd w:val="clear" w:color="auto" w:fill="FAFAFA"/>
          </w:tcPr>
          <w:p w14:paraId="35608B77" w14:textId="5751264B" w:rsidR="00F45AEE" w:rsidRPr="00A478C4" w:rsidRDefault="00F45AEE" w:rsidP="00F45AEE">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(50,741)</w:t>
            </w:r>
          </w:p>
        </w:tc>
        <w:tc>
          <w:tcPr>
            <w:tcW w:w="1368" w:type="dxa"/>
            <w:shd w:val="clear" w:color="auto" w:fill="FAFAFA"/>
          </w:tcPr>
          <w:p w14:paraId="53D3376F" w14:textId="5F36FE56"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(1,740,419)</w:t>
            </w:r>
          </w:p>
        </w:tc>
        <w:tc>
          <w:tcPr>
            <w:tcW w:w="1368" w:type="dxa"/>
            <w:shd w:val="clear" w:color="auto" w:fill="FAFAFA"/>
            <w:vAlign w:val="bottom"/>
          </w:tcPr>
          <w:p w14:paraId="69028A0B" w14:textId="5BC80314"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(122,528)</w:t>
            </w:r>
          </w:p>
        </w:tc>
        <w:tc>
          <w:tcPr>
            <w:tcW w:w="1368" w:type="dxa"/>
            <w:shd w:val="clear" w:color="auto" w:fill="FAFAFA"/>
          </w:tcPr>
          <w:p w14:paraId="2176B757" w14:textId="63A0ADA2"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(4,2</w:t>
            </w:r>
            <w:r>
              <w:rPr>
                <w:rFonts w:ascii="Cordia New" w:hAnsi="Cordia New" w:cs="Cordia New"/>
                <w:sz w:val="26"/>
                <w:szCs w:val="26"/>
              </w:rPr>
              <w:t>3</w:t>
            </w:r>
            <w:r w:rsidR="00D65B49">
              <w:rPr>
                <w:rFonts w:ascii="Cordia New" w:hAnsi="Cordia New" w:cs="Cordia New"/>
                <w:sz w:val="26"/>
                <w:szCs w:val="26"/>
              </w:rPr>
              <w:t>8</w:t>
            </w:r>
            <w:r w:rsidRPr="00A478C4">
              <w:rPr>
                <w:rFonts w:ascii="Cordia New" w:hAnsi="Cordia New" w:cs="Cordia New"/>
                <w:sz w:val="26"/>
                <w:szCs w:val="26"/>
              </w:rPr>
              <w:t>,</w:t>
            </w:r>
            <w:r w:rsidR="00D65B49">
              <w:rPr>
                <w:rFonts w:ascii="Cordia New" w:hAnsi="Cordia New" w:cs="Cordia New"/>
                <w:sz w:val="26"/>
                <w:szCs w:val="26"/>
              </w:rPr>
              <w:t>314</w:t>
            </w:r>
            <w:r w:rsidRPr="00A478C4">
              <w:rPr>
                <w:rFonts w:ascii="Cordia New" w:hAnsi="Cordia New" w:cs="Cordia New"/>
                <w:sz w:val="26"/>
                <w:szCs w:val="26"/>
              </w:rPr>
              <w:t>)</w:t>
            </w:r>
          </w:p>
        </w:tc>
      </w:tr>
      <w:tr w:rsidR="00F45AEE" w:rsidRPr="00A478C4" w14:paraId="7675964E" w14:textId="77777777" w:rsidTr="009B7678">
        <w:tc>
          <w:tcPr>
            <w:tcW w:w="3438" w:type="dxa"/>
            <w:shd w:val="clear" w:color="auto" w:fill="auto"/>
          </w:tcPr>
          <w:p w14:paraId="69BEF5C4" w14:textId="21A3E876" w:rsidR="00F45AEE" w:rsidRPr="00A478C4" w:rsidRDefault="00F45AEE" w:rsidP="00F45AEE">
            <w:pPr>
              <w:ind w:left="-107"/>
              <w:rPr>
                <w:rFonts w:ascii="Cordia New" w:hAnsi="Cordia New" w:cs="Cordia New"/>
                <w:sz w:val="26"/>
                <w:szCs w:val="26"/>
              </w:rPr>
            </w:pPr>
            <w:r w:rsidRPr="00A478C4">
              <w:rPr>
                <w:rFonts w:ascii="Cordia New" w:hAnsi="Cordia New" w:cs="Cordia New"/>
                <w:sz w:val="26"/>
                <w:szCs w:val="26"/>
              </w:rPr>
              <w:t>Other non-cash movements:</w:t>
            </w:r>
          </w:p>
        </w:tc>
        <w:tc>
          <w:tcPr>
            <w:tcW w:w="1368" w:type="dxa"/>
            <w:shd w:val="clear" w:color="auto" w:fill="FAFAFA"/>
          </w:tcPr>
          <w:p w14:paraId="5DE75C48" w14:textId="25103B73" w:rsidR="00F45AEE" w:rsidRPr="00A478C4" w:rsidRDefault="00F45AEE" w:rsidP="00F45AEE">
            <w:pPr>
              <w:tabs>
                <w:tab w:val="decimal" w:pos="1152"/>
              </w:tabs>
              <w:ind w:right="-72"/>
              <w:jc w:val="both"/>
              <w:rPr>
                <w:rFonts w:ascii="Cordia New" w:hAnsi="Cordia New" w:cs="Cordia New"/>
                <w:sz w:val="26"/>
                <w:szCs w:val="26"/>
                <w:lang w:val="en-GB"/>
              </w:rPr>
            </w:pPr>
          </w:p>
        </w:tc>
        <w:tc>
          <w:tcPr>
            <w:tcW w:w="1368" w:type="dxa"/>
            <w:shd w:val="clear" w:color="auto" w:fill="FAFAFA"/>
          </w:tcPr>
          <w:p w14:paraId="0FCC2E92" w14:textId="6CFC45D7" w:rsidR="00F45AEE" w:rsidRPr="00A478C4" w:rsidRDefault="00F45AEE" w:rsidP="00F45AEE">
            <w:pPr>
              <w:tabs>
                <w:tab w:val="decimal" w:pos="1152"/>
              </w:tabs>
              <w:ind w:right="-72"/>
              <w:jc w:val="both"/>
              <w:rPr>
                <w:rFonts w:ascii="Cordia New" w:hAnsi="Cordia New" w:cs="Cordia New"/>
                <w:sz w:val="26"/>
                <w:szCs w:val="26"/>
              </w:rPr>
            </w:pPr>
          </w:p>
        </w:tc>
        <w:tc>
          <w:tcPr>
            <w:tcW w:w="1368" w:type="dxa"/>
            <w:shd w:val="clear" w:color="auto" w:fill="FAFAFA"/>
            <w:vAlign w:val="bottom"/>
          </w:tcPr>
          <w:p w14:paraId="2723468C" w14:textId="69CCB302" w:rsidR="00F45AEE" w:rsidRPr="00A478C4" w:rsidRDefault="00F45AEE" w:rsidP="00F45AEE">
            <w:pPr>
              <w:tabs>
                <w:tab w:val="decimal" w:pos="1152"/>
              </w:tabs>
              <w:ind w:right="-72"/>
              <w:jc w:val="both"/>
              <w:rPr>
                <w:rFonts w:ascii="Cordia New" w:hAnsi="Cordia New" w:cs="Cordia New"/>
                <w:sz w:val="26"/>
                <w:szCs w:val="26"/>
              </w:rPr>
            </w:pPr>
          </w:p>
        </w:tc>
        <w:tc>
          <w:tcPr>
            <w:tcW w:w="1368" w:type="dxa"/>
            <w:shd w:val="clear" w:color="auto" w:fill="FAFAFA"/>
          </w:tcPr>
          <w:p w14:paraId="0F56227C" w14:textId="45D0795D" w:rsidR="00F45AEE" w:rsidRPr="00A478C4" w:rsidRDefault="00F45AEE" w:rsidP="00F45AEE">
            <w:pPr>
              <w:tabs>
                <w:tab w:val="decimal" w:pos="1152"/>
              </w:tabs>
              <w:ind w:right="-72"/>
              <w:jc w:val="both"/>
              <w:rPr>
                <w:rFonts w:ascii="Cordia New" w:hAnsi="Cordia New" w:cs="Cordia New"/>
                <w:sz w:val="26"/>
                <w:szCs w:val="26"/>
              </w:rPr>
            </w:pPr>
          </w:p>
        </w:tc>
      </w:tr>
      <w:tr w:rsidR="00F45AEE" w:rsidRPr="00A478C4" w14:paraId="7A9FA57C" w14:textId="77777777" w:rsidTr="009B7678">
        <w:tc>
          <w:tcPr>
            <w:tcW w:w="3438" w:type="dxa"/>
            <w:shd w:val="clear" w:color="auto" w:fill="auto"/>
          </w:tcPr>
          <w:p w14:paraId="39AC655B" w14:textId="34963E8C" w:rsidR="00F45AEE" w:rsidRPr="00A478C4" w:rsidRDefault="00F45AEE" w:rsidP="00F45AEE">
            <w:pPr>
              <w:ind w:left="-107"/>
              <w:rPr>
                <w:rFonts w:ascii="Cordia New" w:hAnsi="Cordia New" w:cs="Cordia New"/>
                <w:sz w:val="26"/>
                <w:szCs w:val="26"/>
              </w:rPr>
            </w:pPr>
            <w:r w:rsidRPr="00A478C4">
              <w:rPr>
                <w:rFonts w:ascii="Cordia New" w:hAnsi="Cordia New" w:cs="Cordia New"/>
                <w:sz w:val="26"/>
                <w:szCs w:val="26"/>
              </w:rPr>
              <w:t xml:space="preserve">   Net </w:t>
            </w:r>
            <w:r w:rsidRPr="00A478C4">
              <w:rPr>
                <w:rFonts w:ascii="Cordia New" w:hAnsi="Cordia New" w:cs="Cordia New"/>
                <w:sz w:val="26"/>
                <w:szCs w:val="26"/>
                <w:lang w:val="en-GB"/>
              </w:rPr>
              <w:t>losses</w:t>
            </w:r>
            <w:r w:rsidRPr="00A478C4">
              <w:rPr>
                <w:rFonts w:ascii="Cordia New" w:hAnsi="Cordia New" w:cs="Cordia New"/>
                <w:sz w:val="26"/>
                <w:szCs w:val="26"/>
              </w:rPr>
              <w:t xml:space="preserve"> on exchange rate</w:t>
            </w:r>
          </w:p>
        </w:tc>
        <w:tc>
          <w:tcPr>
            <w:tcW w:w="1368" w:type="dxa"/>
            <w:shd w:val="clear" w:color="auto" w:fill="FAFAFA"/>
            <w:vAlign w:val="bottom"/>
          </w:tcPr>
          <w:p w14:paraId="25B914B9" w14:textId="55978E13" w:rsidR="00F45AEE" w:rsidRPr="00A478C4" w:rsidRDefault="00F45AEE" w:rsidP="00F45AEE">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(34)</w:t>
            </w:r>
          </w:p>
        </w:tc>
        <w:tc>
          <w:tcPr>
            <w:tcW w:w="1368" w:type="dxa"/>
            <w:shd w:val="clear" w:color="auto" w:fill="FAFAFA"/>
            <w:vAlign w:val="bottom"/>
          </w:tcPr>
          <w:p w14:paraId="485CCDAE" w14:textId="74F8D681"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w:t>
            </w:r>
            <w:r>
              <w:rPr>
                <w:rFonts w:ascii="Cordia New" w:hAnsi="Cordia New" w:cs="Cordia New"/>
                <w:sz w:val="26"/>
                <w:szCs w:val="26"/>
              </w:rPr>
              <w:t>533</w:t>
            </w:r>
            <w:r w:rsidRPr="00A478C4">
              <w:rPr>
                <w:rFonts w:ascii="Cordia New" w:hAnsi="Cordia New" w:cs="Cordia New"/>
                <w:sz w:val="26"/>
                <w:szCs w:val="26"/>
              </w:rPr>
              <w:t>)</w:t>
            </w:r>
          </w:p>
        </w:tc>
        <w:tc>
          <w:tcPr>
            <w:tcW w:w="1368" w:type="dxa"/>
            <w:shd w:val="clear" w:color="auto" w:fill="FAFAFA"/>
          </w:tcPr>
          <w:p w14:paraId="2B4B6933" w14:textId="19575C12"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(71,360)</w:t>
            </w:r>
          </w:p>
        </w:tc>
        <w:tc>
          <w:tcPr>
            <w:tcW w:w="1368" w:type="dxa"/>
            <w:shd w:val="clear" w:color="auto" w:fill="FAFAFA"/>
            <w:vAlign w:val="bottom"/>
          </w:tcPr>
          <w:p w14:paraId="070F8CF7" w14:textId="5AF10752"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(2,4</w:t>
            </w:r>
            <w:r w:rsidR="00D65B49">
              <w:rPr>
                <w:rFonts w:ascii="Cordia New" w:hAnsi="Cordia New" w:cs="Cordia New"/>
                <w:sz w:val="26"/>
                <w:szCs w:val="26"/>
              </w:rPr>
              <w:t>90</w:t>
            </w:r>
            <w:r>
              <w:rPr>
                <w:rFonts w:ascii="Cordia New" w:hAnsi="Cordia New" w:cs="Cordia New"/>
                <w:sz w:val="26"/>
                <w:szCs w:val="26"/>
              </w:rPr>
              <w:t>,</w:t>
            </w:r>
            <w:r w:rsidR="00D65B49">
              <w:rPr>
                <w:rFonts w:ascii="Cordia New" w:hAnsi="Cordia New" w:cs="Cordia New"/>
                <w:sz w:val="26"/>
                <w:szCs w:val="26"/>
              </w:rPr>
              <w:t>453</w:t>
            </w:r>
            <w:r w:rsidRPr="00A478C4">
              <w:rPr>
                <w:rFonts w:ascii="Cordia New" w:hAnsi="Cordia New" w:cs="Cordia New"/>
                <w:sz w:val="26"/>
                <w:szCs w:val="26"/>
              </w:rPr>
              <w:t>)</w:t>
            </w:r>
          </w:p>
        </w:tc>
      </w:tr>
      <w:tr w:rsidR="00F45AEE" w:rsidRPr="00A478C4" w14:paraId="0E5D8B5B" w14:textId="77777777" w:rsidTr="009B7678">
        <w:tc>
          <w:tcPr>
            <w:tcW w:w="3438" w:type="dxa"/>
            <w:shd w:val="clear" w:color="auto" w:fill="auto"/>
            <w:vAlign w:val="center"/>
          </w:tcPr>
          <w:p w14:paraId="5B04D360" w14:textId="3AB58789" w:rsidR="00F45AEE" w:rsidRPr="00A478C4" w:rsidRDefault="00F45AEE" w:rsidP="00F45AEE">
            <w:pPr>
              <w:ind w:left="-107"/>
              <w:rPr>
                <w:rFonts w:ascii="Cordia New" w:hAnsi="Cordia New" w:cs="Cordia New"/>
                <w:sz w:val="26"/>
                <w:szCs w:val="26"/>
              </w:rPr>
            </w:pPr>
            <w:r w:rsidRPr="00A478C4">
              <w:rPr>
                <w:rFonts w:ascii="Cordia New" w:hAnsi="Cordia New" w:cs="Cordia New"/>
                <w:sz w:val="26"/>
                <w:szCs w:val="26"/>
              </w:rPr>
              <w:t xml:space="preserve">   Translation differences</w:t>
            </w:r>
          </w:p>
        </w:tc>
        <w:tc>
          <w:tcPr>
            <w:tcW w:w="1368" w:type="dxa"/>
            <w:tcBorders>
              <w:bottom w:val="single" w:sz="4" w:space="0" w:color="auto"/>
            </w:tcBorders>
            <w:shd w:val="clear" w:color="auto" w:fill="FAFAFA"/>
            <w:vAlign w:val="bottom"/>
          </w:tcPr>
          <w:p w14:paraId="632DE536" w14:textId="49018A09" w:rsidR="00F45AEE" w:rsidRPr="00A478C4" w:rsidRDefault="00F45AEE" w:rsidP="00F45AEE">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72BF3290" w14:textId="21796A3D"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5</w:t>
            </w:r>
            <w:r>
              <w:rPr>
                <w:rFonts w:ascii="Cordia New" w:hAnsi="Cordia New" w:cs="Cordia New"/>
                <w:sz w:val="26"/>
                <w:szCs w:val="26"/>
              </w:rPr>
              <w:t>3,905</w:t>
            </w:r>
          </w:p>
        </w:tc>
        <w:tc>
          <w:tcPr>
            <w:tcW w:w="1368" w:type="dxa"/>
            <w:tcBorders>
              <w:bottom w:val="single" w:sz="4" w:space="0" w:color="auto"/>
            </w:tcBorders>
            <w:shd w:val="clear" w:color="auto" w:fill="FAFAFA"/>
            <w:vAlign w:val="bottom"/>
          </w:tcPr>
          <w:p w14:paraId="2C03B85F" w14:textId="6E996402"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w:t>
            </w:r>
          </w:p>
        </w:tc>
        <w:tc>
          <w:tcPr>
            <w:tcW w:w="1368" w:type="dxa"/>
            <w:tcBorders>
              <w:bottom w:val="single" w:sz="4" w:space="0" w:color="auto"/>
            </w:tcBorders>
            <w:shd w:val="clear" w:color="auto" w:fill="FAFAFA"/>
            <w:vAlign w:val="bottom"/>
          </w:tcPr>
          <w:p w14:paraId="25C4EA4E" w14:textId="218255FE"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4,5</w:t>
            </w:r>
            <w:r w:rsidR="00D65B49">
              <w:rPr>
                <w:rFonts w:ascii="Cordia New" w:hAnsi="Cordia New" w:cs="Cordia New"/>
                <w:sz w:val="26"/>
                <w:szCs w:val="26"/>
              </w:rPr>
              <w:t>50</w:t>
            </w:r>
            <w:r>
              <w:rPr>
                <w:rFonts w:ascii="Cordia New" w:hAnsi="Cordia New" w:cs="Cordia New"/>
                <w:sz w:val="26"/>
                <w:szCs w:val="26"/>
              </w:rPr>
              <w:t>,</w:t>
            </w:r>
            <w:r w:rsidR="00D65B49">
              <w:rPr>
                <w:rFonts w:ascii="Cordia New" w:hAnsi="Cordia New" w:cs="Cordia New"/>
                <w:sz w:val="26"/>
                <w:szCs w:val="26"/>
              </w:rPr>
              <w:t>502</w:t>
            </w:r>
          </w:p>
        </w:tc>
      </w:tr>
      <w:tr w:rsidR="00F45AEE" w:rsidRPr="00A478C4" w14:paraId="0A3F644F" w14:textId="77777777" w:rsidTr="009B7678">
        <w:tc>
          <w:tcPr>
            <w:tcW w:w="3438" w:type="dxa"/>
            <w:shd w:val="clear" w:color="auto" w:fill="auto"/>
            <w:vAlign w:val="center"/>
          </w:tcPr>
          <w:p w14:paraId="123DC733" w14:textId="23176283" w:rsidR="00F45AEE" w:rsidRPr="00A478C4" w:rsidRDefault="00F45AEE" w:rsidP="00F45AEE">
            <w:pPr>
              <w:ind w:left="-107"/>
              <w:rPr>
                <w:rFonts w:ascii="Cordia New" w:hAnsi="Cordia New" w:cs="Cordia New"/>
                <w:sz w:val="26"/>
                <w:szCs w:val="26"/>
              </w:rPr>
            </w:pPr>
            <w:r w:rsidRPr="00A478C4">
              <w:rPr>
                <w:rFonts w:ascii="Cordia New" w:hAnsi="Cordia New" w:cs="Cordia New"/>
                <w:sz w:val="26"/>
                <w:szCs w:val="26"/>
              </w:rPr>
              <w:t>Closing net book value</w:t>
            </w:r>
          </w:p>
        </w:tc>
        <w:tc>
          <w:tcPr>
            <w:tcW w:w="1368" w:type="dxa"/>
            <w:tcBorders>
              <w:bottom w:val="single" w:sz="4" w:space="0" w:color="auto"/>
            </w:tcBorders>
            <w:shd w:val="clear" w:color="auto" w:fill="FAFAFA"/>
            <w:vAlign w:val="bottom"/>
          </w:tcPr>
          <w:p w14:paraId="670FAA45" w14:textId="3CEC4DA2" w:rsidR="00F45AEE" w:rsidRPr="00A478C4" w:rsidRDefault="00F45AEE" w:rsidP="00F45AEE">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28,787</w:t>
            </w:r>
          </w:p>
        </w:tc>
        <w:tc>
          <w:tcPr>
            <w:tcW w:w="1368" w:type="dxa"/>
            <w:tcBorders>
              <w:bottom w:val="single" w:sz="4" w:space="0" w:color="auto"/>
            </w:tcBorders>
            <w:shd w:val="clear" w:color="auto" w:fill="FAFAFA"/>
          </w:tcPr>
          <w:p w14:paraId="5F04027D" w14:textId="792E8636"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1,052,419</w:t>
            </w:r>
          </w:p>
        </w:tc>
        <w:tc>
          <w:tcPr>
            <w:tcW w:w="1368" w:type="dxa"/>
            <w:tcBorders>
              <w:bottom w:val="single" w:sz="4" w:space="0" w:color="auto"/>
            </w:tcBorders>
            <w:shd w:val="clear" w:color="auto" w:fill="FAFAFA"/>
            <w:vAlign w:val="bottom"/>
          </w:tcPr>
          <w:p w14:paraId="37E0650E" w14:textId="6F8EA93D" w:rsidR="00F45AEE" w:rsidRPr="00A478C4" w:rsidRDefault="00F45AEE" w:rsidP="00F45AEE">
            <w:pPr>
              <w:tabs>
                <w:tab w:val="decimal" w:pos="1152"/>
              </w:tabs>
              <w:ind w:right="-72"/>
              <w:jc w:val="both"/>
              <w:rPr>
                <w:rFonts w:ascii="Cordia New" w:hAnsi="Cordia New" w:cs="Cordia New"/>
                <w:sz w:val="26"/>
                <w:szCs w:val="26"/>
                <w:lang w:val="en-GB"/>
              </w:rPr>
            </w:pPr>
            <w:r w:rsidRPr="00A478C4">
              <w:rPr>
                <w:rFonts w:ascii="Cordia New" w:hAnsi="Cordia New" w:cs="Cordia New"/>
                <w:sz w:val="26"/>
                <w:szCs w:val="26"/>
                <w:lang w:val="en-GB"/>
              </w:rPr>
              <w:t>2,275,506</w:t>
            </w:r>
          </w:p>
        </w:tc>
        <w:tc>
          <w:tcPr>
            <w:tcW w:w="1368" w:type="dxa"/>
            <w:tcBorders>
              <w:bottom w:val="single" w:sz="4" w:space="0" w:color="auto"/>
            </w:tcBorders>
            <w:shd w:val="clear" w:color="auto" w:fill="FAFAFA"/>
            <w:vAlign w:val="bottom"/>
          </w:tcPr>
          <w:p w14:paraId="3691964A" w14:textId="3ED3C8CF" w:rsidR="00F45AEE" w:rsidRPr="00A478C4" w:rsidRDefault="00F45AEE" w:rsidP="00F45AEE">
            <w:pPr>
              <w:tabs>
                <w:tab w:val="decimal" w:pos="1152"/>
              </w:tabs>
              <w:ind w:right="-72"/>
              <w:jc w:val="both"/>
              <w:rPr>
                <w:rFonts w:ascii="Cordia New" w:hAnsi="Cordia New" w:cs="Cordia New"/>
                <w:sz w:val="26"/>
                <w:szCs w:val="26"/>
              </w:rPr>
            </w:pPr>
            <w:r w:rsidRPr="00A478C4">
              <w:rPr>
                <w:rFonts w:ascii="Cordia New" w:hAnsi="Cordia New" w:cs="Cordia New"/>
                <w:sz w:val="26"/>
                <w:szCs w:val="26"/>
              </w:rPr>
              <w:t>83,188,633</w:t>
            </w:r>
          </w:p>
        </w:tc>
      </w:tr>
    </w:tbl>
    <w:p w14:paraId="4B15CF27" w14:textId="786B3435" w:rsidR="005D7D19" w:rsidRPr="00A478C4" w:rsidRDefault="005D7D19" w:rsidP="002D3579">
      <w:pPr>
        <w:ind w:left="547"/>
        <w:jc w:val="both"/>
        <w:rPr>
          <w:rFonts w:ascii="Cordia New" w:eastAsia="Angsana New" w:hAnsi="Cordia New" w:cs="Cordia New"/>
          <w:sz w:val="20"/>
          <w:szCs w:val="20"/>
        </w:rPr>
      </w:pPr>
    </w:p>
    <w:p w14:paraId="793E001F" w14:textId="4A5C6733" w:rsidR="00A876C1" w:rsidRPr="00A478C4" w:rsidRDefault="00A876C1" w:rsidP="00A876C1">
      <w:pPr>
        <w:ind w:left="540"/>
        <w:jc w:val="both"/>
        <w:rPr>
          <w:rFonts w:ascii="Cordia New" w:hAnsi="Cordia New" w:cs="Cordia New"/>
          <w:i/>
          <w:iCs/>
          <w:color w:val="CF4A02"/>
          <w:spacing w:val="-2"/>
          <w:sz w:val="26"/>
          <w:szCs w:val="26"/>
        </w:rPr>
      </w:pPr>
      <w:r w:rsidRPr="00A478C4">
        <w:rPr>
          <w:rFonts w:ascii="Cordia New" w:hAnsi="Cordia New" w:cs="Cordia New"/>
          <w:i/>
          <w:iCs/>
          <w:color w:val="CF4A02"/>
          <w:spacing w:val="-2"/>
          <w:sz w:val="26"/>
          <w:szCs w:val="26"/>
        </w:rPr>
        <w:t>Separate financial information</w:t>
      </w:r>
    </w:p>
    <w:p w14:paraId="5A9793DB" w14:textId="77777777" w:rsidR="00A876C1" w:rsidRPr="00A478C4" w:rsidRDefault="00A876C1" w:rsidP="00A876C1">
      <w:pPr>
        <w:ind w:left="540" w:firstLine="6"/>
        <w:jc w:val="thaiDistribute"/>
        <w:rPr>
          <w:rFonts w:ascii="Cordia New" w:eastAsia="Angsana New" w:hAnsi="Cordia New" w:cs="Cordia New"/>
          <w:color w:val="000000"/>
          <w:spacing w:val="-2"/>
          <w:sz w:val="20"/>
          <w:szCs w:val="20"/>
          <w:lang w:val="en-GB"/>
        </w:rPr>
      </w:pPr>
    </w:p>
    <w:p w14:paraId="0410164C" w14:textId="78208139" w:rsidR="00A876C1" w:rsidRPr="00A478C4" w:rsidRDefault="00A876C1" w:rsidP="00A876C1">
      <w:pPr>
        <w:ind w:left="540" w:firstLine="6"/>
        <w:jc w:val="thaiDistribute"/>
        <w:rPr>
          <w:rFonts w:ascii="Cordia New" w:eastAsia="Angsana New" w:hAnsi="Cordia New" w:cs="Cordia New"/>
          <w:color w:val="000000"/>
          <w:spacing w:val="-2"/>
          <w:sz w:val="26"/>
          <w:szCs w:val="26"/>
          <w:lang w:val="en-GB"/>
        </w:rPr>
      </w:pPr>
      <w:r w:rsidRPr="00A478C4">
        <w:rPr>
          <w:rFonts w:ascii="Cordia New" w:eastAsia="Angsana New" w:hAnsi="Cordia New" w:cs="Cordia New"/>
          <w:color w:val="000000"/>
          <w:spacing w:val="-2"/>
          <w:sz w:val="26"/>
          <w:szCs w:val="26"/>
          <w:lang w:val="en-GB"/>
        </w:rPr>
        <w:t>Short-term loans to related parties’ details are as follows</w:t>
      </w:r>
      <w:r w:rsidR="007F1A79" w:rsidRPr="00A478C4">
        <w:rPr>
          <w:rFonts w:ascii="Cordia New" w:eastAsia="Angsana New" w:hAnsi="Cordia New" w:cs="Cordia New"/>
          <w:color w:val="000000"/>
          <w:spacing w:val="-2"/>
          <w:sz w:val="26"/>
          <w:szCs w:val="26"/>
          <w:lang w:val="en-GB"/>
        </w:rPr>
        <w:t>:</w:t>
      </w:r>
    </w:p>
    <w:p w14:paraId="78341E00" w14:textId="77777777" w:rsidR="00A876C1" w:rsidRPr="00A478C4" w:rsidRDefault="00A876C1" w:rsidP="00A876C1">
      <w:pPr>
        <w:ind w:left="540" w:firstLine="6"/>
        <w:jc w:val="thaiDistribute"/>
        <w:rPr>
          <w:rFonts w:ascii="Cordia New" w:eastAsia="Angsana New" w:hAnsi="Cordia New" w:cs="Cordia New"/>
          <w:color w:val="000000"/>
          <w:spacing w:val="-2"/>
          <w:sz w:val="20"/>
          <w:szCs w:val="20"/>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5F7E60" w:rsidRPr="00A478C4" w14:paraId="781FFD76" w14:textId="77777777" w:rsidTr="00EA2E5F">
        <w:trPr>
          <w:trHeight w:val="20"/>
        </w:trPr>
        <w:tc>
          <w:tcPr>
            <w:tcW w:w="1260" w:type="dxa"/>
            <w:shd w:val="clear" w:color="auto" w:fill="auto"/>
            <w:vAlign w:val="bottom"/>
          </w:tcPr>
          <w:p w14:paraId="026FCF47" w14:textId="2E4DA010" w:rsidR="00A876C1" w:rsidRPr="00A478C4" w:rsidRDefault="005A42A7" w:rsidP="00EA2E5F">
            <w:pPr>
              <w:ind w:left="-96" w:right="-72"/>
              <w:rPr>
                <w:rFonts w:ascii="Cordia New" w:hAnsi="Cordia New" w:cs="Cordia New"/>
                <w:b/>
                <w:bCs/>
                <w:sz w:val="20"/>
                <w:szCs w:val="20"/>
              </w:rPr>
            </w:pPr>
            <w:r w:rsidRPr="00A478C4">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66F9237" w14:textId="332CA79D" w:rsidR="00A876C1" w:rsidRPr="00A478C4" w:rsidRDefault="00A876C1" w:rsidP="000C3B3A">
            <w:pPr>
              <w:tabs>
                <w:tab w:val="right" w:pos="3612"/>
              </w:tabs>
              <w:ind w:right="-72"/>
              <w:jc w:val="both"/>
              <w:rPr>
                <w:rFonts w:ascii="Cordia New" w:hAnsi="Cordia New" w:cs="Cordia New"/>
                <w:b/>
                <w:bCs/>
                <w:sz w:val="20"/>
                <w:szCs w:val="20"/>
              </w:rPr>
            </w:pPr>
            <w:r w:rsidRPr="00A478C4">
              <w:rPr>
                <w:rFonts w:ascii="Cordia New" w:hAnsi="Cordia New" w:cs="Cordia New"/>
                <w:b/>
                <w:bCs/>
                <w:sz w:val="20"/>
                <w:szCs w:val="20"/>
              </w:rPr>
              <w:tab/>
            </w:r>
            <w:r w:rsidR="000522DC" w:rsidRPr="00A478C4">
              <w:rPr>
                <w:rFonts w:ascii="Cordia New" w:hAnsi="Cordia New" w:cs="Cordia New"/>
                <w:b/>
                <w:bCs/>
                <w:sz w:val="20"/>
                <w:szCs w:val="20"/>
              </w:rPr>
              <w:t>30 September</w:t>
            </w:r>
            <w:r w:rsidRPr="00A478C4">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5148FD08" w14:textId="77777777" w:rsidR="00A876C1" w:rsidRPr="00A478C4" w:rsidRDefault="00A876C1" w:rsidP="000C3B3A">
            <w:pPr>
              <w:tabs>
                <w:tab w:val="right" w:pos="3612"/>
              </w:tabs>
              <w:ind w:right="-72"/>
              <w:jc w:val="both"/>
              <w:rPr>
                <w:rFonts w:ascii="Cordia New" w:hAnsi="Cordia New" w:cs="Cordia New"/>
                <w:b/>
                <w:bCs/>
                <w:sz w:val="20"/>
                <w:szCs w:val="20"/>
              </w:rPr>
            </w:pPr>
            <w:r w:rsidRPr="00A478C4">
              <w:rPr>
                <w:rFonts w:ascii="Cordia New" w:hAnsi="Cordia New" w:cs="Cordia New"/>
                <w:b/>
                <w:bCs/>
                <w:sz w:val="20"/>
                <w:szCs w:val="20"/>
              </w:rPr>
              <w:tab/>
              <w:t>31 December 2022</w:t>
            </w:r>
          </w:p>
        </w:tc>
      </w:tr>
      <w:tr w:rsidR="005F7E60" w:rsidRPr="00A478C4"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EA2E5F" w:rsidRPr="00A478C4" w:rsidRDefault="00EA2E5F" w:rsidP="00EA2E5F">
            <w:pPr>
              <w:ind w:left="-96" w:right="-72"/>
              <w:jc w:val="center"/>
              <w:rPr>
                <w:rFonts w:ascii="Cordia New" w:hAnsi="Cordia New" w:cs="Cordia New"/>
                <w:b/>
                <w:bCs/>
                <w:sz w:val="20"/>
                <w:szCs w:val="20"/>
              </w:rPr>
            </w:pPr>
            <w:r w:rsidRPr="00A478C4">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3CD6E5ED" w14:textId="77777777" w:rsidR="00EA2E5F" w:rsidRPr="00A478C4" w:rsidRDefault="00EA2E5F" w:rsidP="00451619">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Amount</w:t>
            </w:r>
          </w:p>
          <w:p w14:paraId="26ABB967" w14:textId="1B3F7CF5" w:rsidR="00EA2E5F" w:rsidRPr="00A478C4" w:rsidRDefault="00EA2E5F" w:rsidP="00451619">
            <w:pPr>
              <w:tabs>
                <w:tab w:val="right" w:pos="1098"/>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24F4604A" w14:textId="7C2F0C42" w:rsidR="00EA2E5F" w:rsidRPr="00A478C4" w:rsidRDefault="00EA2E5F" w:rsidP="00EA2E5F">
            <w:pPr>
              <w:tabs>
                <w:tab w:val="right" w:pos="933"/>
              </w:tabs>
              <w:ind w:left="-39" w:right="-72"/>
              <w:rPr>
                <w:rFonts w:ascii="Cordia New" w:hAnsi="Cordia New" w:cs="Cordia New"/>
                <w:b/>
                <w:bCs/>
                <w:sz w:val="20"/>
                <w:szCs w:val="20"/>
              </w:rPr>
            </w:pPr>
            <w:r w:rsidRPr="00A478C4">
              <w:rPr>
                <w:rFonts w:ascii="Cordia New" w:hAnsi="Cordia New" w:cs="Cordia New"/>
                <w:b/>
                <w:bCs/>
                <w:sz w:val="20"/>
                <w:szCs w:val="20"/>
              </w:rPr>
              <w:tab/>
              <w:t>Amount</w:t>
            </w:r>
            <w:r w:rsidRPr="00A478C4">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4E1EAF61" w14:textId="77777777" w:rsidR="00EA2E5F" w:rsidRPr="00A478C4" w:rsidRDefault="00EA2E5F" w:rsidP="00EA2E5F">
            <w:pPr>
              <w:tabs>
                <w:tab w:val="decimal" w:pos="805"/>
              </w:tabs>
              <w:ind w:right="-72"/>
              <w:jc w:val="both"/>
              <w:rPr>
                <w:rFonts w:ascii="Cordia New" w:hAnsi="Cordia New" w:cs="Cordia New"/>
                <w:b/>
                <w:bCs/>
                <w:sz w:val="20"/>
                <w:szCs w:val="20"/>
              </w:rPr>
            </w:pPr>
            <w:r w:rsidRPr="00A478C4">
              <w:rPr>
                <w:rFonts w:ascii="Cordia New" w:hAnsi="Cordia New" w:cs="Cordia New"/>
                <w:b/>
                <w:bCs/>
                <w:sz w:val="20"/>
                <w:szCs w:val="20"/>
              </w:rPr>
              <w:t>Average interest rate</w:t>
            </w:r>
          </w:p>
          <w:p w14:paraId="0A3AF46F" w14:textId="77777777" w:rsidR="00EA2E5F" w:rsidRPr="00A478C4" w:rsidRDefault="00EA2E5F" w:rsidP="00EA2E5F">
            <w:pPr>
              <w:tabs>
                <w:tab w:val="decimal" w:pos="1200"/>
              </w:tabs>
              <w:ind w:right="-72"/>
              <w:jc w:val="both"/>
              <w:rPr>
                <w:rFonts w:ascii="Cordia New" w:hAnsi="Cordia New" w:cs="Cordia New"/>
                <w:b/>
                <w:bCs/>
                <w:sz w:val="20"/>
                <w:szCs w:val="20"/>
              </w:rPr>
            </w:pPr>
            <w:r w:rsidRPr="00A478C4">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EA2E5F" w:rsidRPr="00A478C4" w:rsidRDefault="00EA2E5F" w:rsidP="00A34A72">
            <w:pPr>
              <w:tabs>
                <w:tab w:val="right" w:pos="1073"/>
              </w:tabs>
              <w:ind w:right="-72"/>
              <w:rPr>
                <w:rFonts w:ascii="Cordia New" w:hAnsi="Cordia New" w:cs="Cordia New"/>
                <w:b/>
                <w:bCs/>
                <w:sz w:val="20"/>
                <w:szCs w:val="20"/>
              </w:rPr>
            </w:pPr>
            <w:r w:rsidRPr="00A478C4">
              <w:rPr>
                <w:rFonts w:ascii="Cordia New" w:hAnsi="Cordia New" w:cs="Cordia New"/>
                <w:b/>
                <w:bCs/>
                <w:sz w:val="20"/>
                <w:szCs w:val="20"/>
              </w:rPr>
              <w:tab/>
              <w:t>Amount</w:t>
            </w:r>
          </w:p>
          <w:p w14:paraId="1380C588" w14:textId="4331B0EB" w:rsidR="00EA2E5F" w:rsidRPr="00A478C4" w:rsidRDefault="00EA2E5F" w:rsidP="00A34A72">
            <w:pPr>
              <w:tabs>
                <w:tab w:val="right" w:pos="1073"/>
              </w:tabs>
              <w:ind w:right="-72"/>
              <w:rPr>
                <w:rFonts w:ascii="Cordia New" w:hAnsi="Cordia New" w:cs="Cordia New"/>
                <w:b/>
                <w:bCs/>
                <w:sz w:val="20"/>
                <w:szCs w:val="20"/>
              </w:rPr>
            </w:pPr>
            <w:r w:rsidRPr="00A478C4">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4E26BEE8" w14:textId="33D7CACB" w:rsidR="00EA2E5F" w:rsidRPr="00A478C4" w:rsidRDefault="00EA2E5F" w:rsidP="00EA2E5F">
            <w:pPr>
              <w:tabs>
                <w:tab w:val="right" w:pos="933"/>
              </w:tabs>
              <w:ind w:left="-39" w:right="-72"/>
              <w:rPr>
                <w:rFonts w:ascii="Cordia New" w:hAnsi="Cordia New" w:cs="Cordia New"/>
                <w:b/>
                <w:bCs/>
                <w:sz w:val="20"/>
                <w:szCs w:val="20"/>
              </w:rPr>
            </w:pPr>
            <w:r w:rsidRPr="00A478C4">
              <w:rPr>
                <w:rFonts w:ascii="Cordia New" w:hAnsi="Cordia New" w:cs="Cordia New"/>
                <w:b/>
                <w:bCs/>
                <w:sz w:val="20"/>
                <w:szCs w:val="20"/>
              </w:rPr>
              <w:tab/>
              <w:t>Amount</w:t>
            </w:r>
            <w:r w:rsidRPr="00A478C4">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F76B594" w14:textId="77777777" w:rsidR="00EA2E5F" w:rsidRPr="00A478C4" w:rsidRDefault="00EA2E5F" w:rsidP="00EA2E5F">
            <w:pPr>
              <w:ind w:right="-72"/>
              <w:jc w:val="both"/>
              <w:rPr>
                <w:rFonts w:ascii="Cordia New" w:hAnsi="Cordia New" w:cs="Cordia New"/>
                <w:b/>
                <w:bCs/>
                <w:sz w:val="20"/>
                <w:szCs w:val="20"/>
              </w:rPr>
            </w:pPr>
            <w:r w:rsidRPr="00A478C4">
              <w:rPr>
                <w:rFonts w:ascii="Cordia New" w:hAnsi="Cordia New" w:cs="Cordia New"/>
                <w:b/>
                <w:bCs/>
                <w:sz w:val="20"/>
                <w:szCs w:val="20"/>
              </w:rPr>
              <w:t>Average interest rate</w:t>
            </w:r>
          </w:p>
          <w:p w14:paraId="4820CCCD" w14:textId="77777777" w:rsidR="00EA2E5F" w:rsidRPr="00A478C4" w:rsidRDefault="00EA2E5F" w:rsidP="00EA2E5F">
            <w:pPr>
              <w:tabs>
                <w:tab w:val="decimal" w:pos="1212"/>
              </w:tabs>
              <w:ind w:right="-72"/>
              <w:jc w:val="both"/>
              <w:rPr>
                <w:rFonts w:ascii="Cordia New" w:hAnsi="Cordia New" w:cs="Cordia New"/>
                <w:b/>
                <w:bCs/>
                <w:sz w:val="20"/>
                <w:szCs w:val="20"/>
              </w:rPr>
            </w:pPr>
            <w:r w:rsidRPr="00A478C4">
              <w:rPr>
                <w:rFonts w:ascii="Cordia New" w:hAnsi="Cordia New" w:cs="Cordia New"/>
                <w:b/>
                <w:bCs/>
                <w:sz w:val="20"/>
                <w:szCs w:val="20"/>
              </w:rPr>
              <w:t xml:space="preserve"> per annum</w:t>
            </w:r>
          </w:p>
        </w:tc>
      </w:tr>
      <w:tr w:rsidR="005F7E60" w:rsidRPr="00A478C4"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A478C4" w:rsidRDefault="00EA2E5F" w:rsidP="00EA2E5F">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2FFCC9FC" w14:textId="77777777" w:rsidR="00EA2E5F" w:rsidRPr="00A478C4" w:rsidRDefault="00EA2E5F" w:rsidP="00EA2E5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FDD8EE8" w14:textId="77777777" w:rsidR="00EA2E5F" w:rsidRPr="00A478C4" w:rsidRDefault="00EA2E5F" w:rsidP="00EA2E5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1C02343" w14:textId="77777777" w:rsidR="00EA2E5F" w:rsidRPr="00A478C4" w:rsidRDefault="00EA2E5F" w:rsidP="00EA2E5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3159809" w14:textId="77777777" w:rsidR="00EA2E5F" w:rsidRPr="00A478C4" w:rsidRDefault="00EA2E5F" w:rsidP="00EA2E5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6E764AD0" w14:textId="77777777" w:rsidR="00EA2E5F" w:rsidRPr="00A478C4" w:rsidRDefault="00EA2E5F" w:rsidP="00EA2E5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B20FA96" w14:textId="77777777" w:rsidR="00EA2E5F" w:rsidRPr="00A478C4" w:rsidRDefault="00EA2E5F" w:rsidP="00EA2E5F">
            <w:pPr>
              <w:tabs>
                <w:tab w:val="right" w:pos="1005"/>
              </w:tabs>
              <w:ind w:right="-72"/>
              <w:jc w:val="both"/>
              <w:rPr>
                <w:rFonts w:ascii="Cordia New" w:hAnsi="Cordia New" w:cs="Cordia New"/>
                <w:sz w:val="10"/>
                <w:szCs w:val="10"/>
              </w:rPr>
            </w:pPr>
          </w:p>
        </w:tc>
      </w:tr>
      <w:tr w:rsidR="005F7E60" w:rsidRPr="00A478C4" w14:paraId="7E0FA514" w14:textId="77777777" w:rsidTr="00EA2E5F">
        <w:trPr>
          <w:trHeight w:val="20"/>
        </w:trPr>
        <w:tc>
          <w:tcPr>
            <w:tcW w:w="1260" w:type="dxa"/>
            <w:shd w:val="clear" w:color="auto" w:fill="auto"/>
          </w:tcPr>
          <w:p w14:paraId="11269A80" w14:textId="77777777" w:rsidR="00607981" w:rsidRPr="00A478C4" w:rsidRDefault="00607981" w:rsidP="00607981">
            <w:pPr>
              <w:ind w:left="-96" w:right="-72"/>
              <w:jc w:val="center"/>
              <w:rPr>
                <w:rFonts w:ascii="Cordia New" w:hAnsi="Cordia New" w:cs="Cordia New"/>
                <w:sz w:val="20"/>
                <w:szCs w:val="20"/>
              </w:rPr>
            </w:pPr>
            <w:r w:rsidRPr="00A478C4">
              <w:rPr>
                <w:rFonts w:ascii="Cordia New" w:hAnsi="Cordia New" w:cs="Cordia New"/>
                <w:sz w:val="20"/>
                <w:szCs w:val="20"/>
              </w:rPr>
              <w:t>US Dollar</w:t>
            </w:r>
          </w:p>
        </w:tc>
        <w:tc>
          <w:tcPr>
            <w:tcW w:w="1276" w:type="dxa"/>
            <w:shd w:val="clear" w:color="auto" w:fill="FAFAFA"/>
          </w:tcPr>
          <w:p w14:paraId="1101D88D" w14:textId="336E89D9" w:rsidR="00607981" w:rsidRPr="00A478C4" w:rsidRDefault="00F364B0" w:rsidP="00451619">
            <w:pPr>
              <w:tabs>
                <w:tab w:val="right" w:pos="1059"/>
              </w:tabs>
              <w:ind w:right="-72"/>
              <w:rPr>
                <w:rFonts w:ascii="Cordia New" w:hAnsi="Cordia New" w:cs="Cordia New"/>
                <w:sz w:val="20"/>
                <w:szCs w:val="20"/>
              </w:rPr>
            </w:pPr>
            <w:r w:rsidRPr="00A478C4">
              <w:rPr>
                <w:rFonts w:ascii="Cordia New" w:hAnsi="Cordia New" w:cs="Cordia New"/>
                <w:sz w:val="20"/>
                <w:szCs w:val="20"/>
              </w:rPr>
              <w:tab/>
              <w:t>28.09</w:t>
            </w:r>
          </w:p>
        </w:tc>
        <w:tc>
          <w:tcPr>
            <w:tcW w:w="1134" w:type="dxa"/>
            <w:shd w:val="clear" w:color="auto" w:fill="FAFAFA"/>
          </w:tcPr>
          <w:p w14:paraId="0EDD479B" w14:textId="4B809B14" w:rsidR="00607981" w:rsidRPr="00A478C4" w:rsidRDefault="00F364B0" w:rsidP="00607981">
            <w:pPr>
              <w:tabs>
                <w:tab w:val="right" w:pos="942"/>
              </w:tabs>
              <w:ind w:right="-72"/>
              <w:rPr>
                <w:rFonts w:ascii="Cordia New" w:hAnsi="Cordia New" w:cs="Cordia New"/>
                <w:sz w:val="20"/>
                <w:szCs w:val="20"/>
              </w:rPr>
            </w:pPr>
            <w:r w:rsidRPr="00A478C4">
              <w:rPr>
                <w:rFonts w:ascii="Cordia New" w:hAnsi="Cordia New" w:cs="Cordia New"/>
                <w:sz w:val="20"/>
                <w:szCs w:val="20"/>
              </w:rPr>
              <w:tab/>
              <w:t>28.09</w:t>
            </w:r>
          </w:p>
        </w:tc>
        <w:tc>
          <w:tcPr>
            <w:tcW w:w="1417" w:type="dxa"/>
            <w:shd w:val="clear" w:color="auto" w:fill="FAFAFA"/>
          </w:tcPr>
          <w:p w14:paraId="5A10C97E" w14:textId="4877F95A" w:rsidR="00607981" w:rsidRPr="00A478C4" w:rsidRDefault="00F364B0" w:rsidP="00607981">
            <w:pPr>
              <w:tabs>
                <w:tab w:val="right" w:pos="1212"/>
              </w:tabs>
              <w:ind w:right="-72"/>
              <w:rPr>
                <w:rFonts w:ascii="Cordia New" w:hAnsi="Cordia New" w:cs="Cordia New"/>
                <w:sz w:val="20"/>
                <w:szCs w:val="20"/>
              </w:rPr>
            </w:pPr>
            <w:r w:rsidRPr="00A478C4">
              <w:rPr>
                <w:rFonts w:ascii="Cordia New" w:hAnsi="Cordia New" w:cs="Cordia New"/>
                <w:sz w:val="20"/>
                <w:szCs w:val="20"/>
              </w:rPr>
              <w:tab/>
              <w:t>6.00%</w:t>
            </w:r>
          </w:p>
        </w:tc>
        <w:tc>
          <w:tcPr>
            <w:tcW w:w="1276" w:type="dxa"/>
            <w:shd w:val="clear" w:color="auto" w:fill="auto"/>
          </w:tcPr>
          <w:p w14:paraId="510ECBDA" w14:textId="22C60C42" w:rsidR="00607981" w:rsidRPr="00A478C4" w:rsidRDefault="00607981" w:rsidP="00A34A72">
            <w:pPr>
              <w:tabs>
                <w:tab w:val="right" w:pos="1091"/>
              </w:tabs>
              <w:ind w:right="-72"/>
              <w:rPr>
                <w:rFonts w:ascii="Cordia New" w:hAnsi="Cordia New" w:cs="Cordia New"/>
                <w:sz w:val="20"/>
                <w:szCs w:val="20"/>
              </w:rPr>
            </w:pPr>
            <w:r w:rsidRPr="00A478C4">
              <w:rPr>
                <w:rFonts w:ascii="Cordia New" w:hAnsi="Cordia New" w:cs="Cordia New"/>
                <w:sz w:val="20"/>
                <w:szCs w:val="20"/>
              </w:rPr>
              <w:tab/>
              <w:t>62.83</w:t>
            </w:r>
          </w:p>
        </w:tc>
        <w:tc>
          <w:tcPr>
            <w:tcW w:w="1134" w:type="dxa"/>
            <w:shd w:val="clear" w:color="auto" w:fill="auto"/>
          </w:tcPr>
          <w:p w14:paraId="3FAF454F" w14:textId="6B045DA6" w:rsidR="00607981" w:rsidRPr="00A478C4" w:rsidRDefault="00607981" w:rsidP="00607981">
            <w:pPr>
              <w:tabs>
                <w:tab w:val="right" w:pos="942"/>
              </w:tabs>
              <w:ind w:right="-72"/>
              <w:rPr>
                <w:rFonts w:ascii="Cordia New" w:hAnsi="Cordia New" w:cs="Cordia New"/>
                <w:sz w:val="20"/>
                <w:szCs w:val="20"/>
              </w:rPr>
            </w:pPr>
            <w:r w:rsidRPr="00A478C4">
              <w:rPr>
                <w:rFonts w:ascii="Cordia New" w:hAnsi="Cordia New" w:cs="Cordia New"/>
                <w:sz w:val="20"/>
                <w:szCs w:val="20"/>
              </w:rPr>
              <w:tab/>
              <w:t>62.83</w:t>
            </w:r>
          </w:p>
        </w:tc>
        <w:tc>
          <w:tcPr>
            <w:tcW w:w="1418" w:type="dxa"/>
            <w:shd w:val="clear" w:color="auto" w:fill="auto"/>
          </w:tcPr>
          <w:p w14:paraId="4202BCBE" w14:textId="224E26AF" w:rsidR="00607981" w:rsidRPr="00A478C4" w:rsidRDefault="00607981" w:rsidP="00607981">
            <w:pPr>
              <w:tabs>
                <w:tab w:val="right" w:pos="1212"/>
              </w:tabs>
              <w:ind w:right="-72"/>
              <w:rPr>
                <w:rFonts w:ascii="Cordia New" w:hAnsi="Cordia New" w:cs="Cordia New"/>
                <w:sz w:val="20"/>
                <w:szCs w:val="20"/>
              </w:rPr>
            </w:pPr>
            <w:r w:rsidRPr="00A478C4">
              <w:rPr>
                <w:rFonts w:ascii="Cordia New" w:hAnsi="Cordia New" w:cs="Cordia New"/>
                <w:sz w:val="20"/>
                <w:szCs w:val="20"/>
              </w:rPr>
              <w:tab/>
              <w:t>5.75%</w:t>
            </w:r>
          </w:p>
        </w:tc>
      </w:tr>
      <w:tr w:rsidR="005F7E60" w:rsidRPr="00A478C4" w14:paraId="42F066C9" w14:textId="77777777" w:rsidTr="00EA2E5F">
        <w:trPr>
          <w:trHeight w:val="20"/>
        </w:trPr>
        <w:tc>
          <w:tcPr>
            <w:tcW w:w="1260" w:type="dxa"/>
            <w:shd w:val="clear" w:color="auto" w:fill="auto"/>
          </w:tcPr>
          <w:p w14:paraId="393CEB39" w14:textId="40F241CD" w:rsidR="00607981" w:rsidRPr="00A478C4" w:rsidRDefault="00607981" w:rsidP="00607981">
            <w:pPr>
              <w:ind w:left="-96" w:right="-72"/>
              <w:jc w:val="center"/>
              <w:rPr>
                <w:rFonts w:ascii="Cordia New" w:hAnsi="Cordia New" w:cs="Cordia New"/>
                <w:sz w:val="20"/>
                <w:szCs w:val="20"/>
              </w:rPr>
            </w:pPr>
            <w:r w:rsidRPr="00A478C4">
              <w:rPr>
                <w:rFonts w:ascii="Cordia New" w:hAnsi="Cordia New" w:cs="Cordia New"/>
                <w:sz w:val="20"/>
                <w:szCs w:val="20"/>
              </w:rPr>
              <w:t>Australian Dollar</w:t>
            </w:r>
          </w:p>
        </w:tc>
        <w:tc>
          <w:tcPr>
            <w:tcW w:w="1276" w:type="dxa"/>
            <w:shd w:val="clear" w:color="auto" w:fill="FAFAFA"/>
          </w:tcPr>
          <w:p w14:paraId="7118C664" w14:textId="6A3BA002" w:rsidR="00607981" w:rsidRPr="00A478C4" w:rsidRDefault="00F364B0" w:rsidP="00451619">
            <w:pPr>
              <w:tabs>
                <w:tab w:val="right" w:pos="1059"/>
              </w:tabs>
              <w:ind w:right="-72"/>
              <w:rPr>
                <w:rFonts w:ascii="Cordia New" w:hAnsi="Cordia New" w:cs="Cordia New"/>
                <w:sz w:val="20"/>
                <w:szCs w:val="20"/>
              </w:rPr>
            </w:pPr>
            <w:r w:rsidRPr="00A478C4">
              <w:rPr>
                <w:rFonts w:ascii="Cordia New" w:hAnsi="Cordia New" w:cs="Cordia New"/>
                <w:sz w:val="20"/>
                <w:szCs w:val="20"/>
              </w:rPr>
              <w:tab/>
              <w:t>1.08</w:t>
            </w:r>
          </w:p>
        </w:tc>
        <w:tc>
          <w:tcPr>
            <w:tcW w:w="1134" w:type="dxa"/>
            <w:tcBorders>
              <w:bottom w:val="single" w:sz="4" w:space="0" w:color="auto"/>
            </w:tcBorders>
            <w:shd w:val="clear" w:color="auto" w:fill="FAFAFA"/>
          </w:tcPr>
          <w:p w14:paraId="5E7FDE9E" w14:textId="28B994A1" w:rsidR="00607981" w:rsidRPr="00A478C4" w:rsidRDefault="00F364B0" w:rsidP="00607981">
            <w:pPr>
              <w:tabs>
                <w:tab w:val="right" w:pos="942"/>
              </w:tabs>
              <w:ind w:right="-72"/>
              <w:rPr>
                <w:rFonts w:ascii="Cordia New" w:hAnsi="Cordia New" w:cs="Cordia New"/>
                <w:sz w:val="20"/>
                <w:szCs w:val="20"/>
              </w:rPr>
            </w:pPr>
            <w:r w:rsidRPr="00A478C4">
              <w:rPr>
                <w:rFonts w:ascii="Cordia New" w:hAnsi="Cordia New" w:cs="Cordia New"/>
                <w:sz w:val="20"/>
                <w:szCs w:val="20"/>
              </w:rPr>
              <w:tab/>
              <w:t>0.70</w:t>
            </w:r>
          </w:p>
        </w:tc>
        <w:tc>
          <w:tcPr>
            <w:tcW w:w="1417" w:type="dxa"/>
            <w:shd w:val="clear" w:color="auto" w:fill="FAFAFA"/>
          </w:tcPr>
          <w:p w14:paraId="6A8C29A3" w14:textId="09001D3B" w:rsidR="00607981" w:rsidRPr="00A478C4" w:rsidRDefault="00F364B0" w:rsidP="00607981">
            <w:pPr>
              <w:tabs>
                <w:tab w:val="right" w:pos="1212"/>
              </w:tabs>
              <w:ind w:right="-72"/>
              <w:rPr>
                <w:rFonts w:ascii="Cordia New" w:hAnsi="Cordia New" w:cs="Cordia New"/>
                <w:sz w:val="20"/>
                <w:szCs w:val="20"/>
              </w:rPr>
            </w:pPr>
            <w:r w:rsidRPr="00A478C4">
              <w:rPr>
                <w:rFonts w:ascii="Cordia New" w:hAnsi="Cordia New" w:cs="Cordia New"/>
                <w:sz w:val="20"/>
                <w:szCs w:val="20"/>
              </w:rPr>
              <w:tab/>
              <w:t>6.00%</w:t>
            </w:r>
          </w:p>
        </w:tc>
        <w:tc>
          <w:tcPr>
            <w:tcW w:w="1276" w:type="dxa"/>
            <w:shd w:val="clear" w:color="auto" w:fill="auto"/>
          </w:tcPr>
          <w:p w14:paraId="1E26550B" w14:textId="3CB702F5" w:rsidR="00607981" w:rsidRPr="00A478C4" w:rsidRDefault="00607981" w:rsidP="00A34A72">
            <w:pPr>
              <w:tabs>
                <w:tab w:val="right" w:pos="1091"/>
              </w:tabs>
              <w:ind w:right="-72"/>
              <w:rPr>
                <w:rFonts w:ascii="Cordia New" w:hAnsi="Cordia New" w:cs="Cordia New"/>
                <w:sz w:val="20"/>
                <w:szCs w:val="20"/>
              </w:rPr>
            </w:pPr>
            <w:r w:rsidRPr="00A478C4">
              <w:rPr>
                <w:rFonts w:ascii="Cordia New" w:hAnsi="Cordia New" w:cs="Cordia New"/>
                <w:sz w:val="20"/>
                <w:szCs w:val="20"/>
              </w:rPr>
              <w:tab/>
              <w:t>1.08</w:t>
            </w:r>
          </w:p>
        </w:tc>
        <w:tc>
          <w:tcPr>
            <w:tcW w:w="1134" w:type="dxa"/>
            <w:tcBorders>
              <w:bottom w:val="single" w:sz="4" w:space="0" w:color="auto"/>
            </w:tcBorders>
            <w:shd w:val="clear" w:color="auto" w:fill="auto"/>
          </w:tcPr>
          <w:p w14:paraId="3F994004" w14:textId="7DDAE6BC" w:rsidR="00607981" w:rsidRPr="00A478C4" w:rsidRDefault="00607981" w:rsidP="00607981">
            <w:pPr>
              <w:tabs>
                <w:tab w:val="right" w:pos="942"/>
              </w:tabs>
              <w:ind w:right="-72"/>
              <w:rPr>
                <w:rFonts w:ascii="Cordia New" w:hAnsi="Cordia New" w:cs="Cordia New"/>
                <w:sz w:val="20"/>
                <w:szCs w:val="20"/>
              </w:rPr>
            </w:pPr>
            <w:r w:rsidRPr="00A478C4">
              <w:rPr>
                <w:rFonts w:ascii="Cordia New" w:hAnsi="Cordia New" w:cs="Cordia New"/>
                <w:sz w:val="20"/>
                <w:szCs w:val="20"/>
              </w:rPr>
              <w:tab/>
              <w:t>0.73</w:t>
            </w:r>
          </w:p>
        </w:tc>
        <w:tc>
          <w:tcPr>
            <w:tcW w:w="1418" w:type="dxa"/>
            <w:shd w:val="clear" w:color="auto" w:fill="auto"/>
          </w:tcPr>
          <w:p w14:paraId="7539BC0E" w14:textId="7F812956" w:rsidR="00607981" w:rsidRPr="00A478C4" w:rsidRDefault="00607981" w:rsidP="00607981">
            <w:pPr>
              <w:tabs>
                <w:tab w:val="right" w:pos="1212"/>
              </w:tabs>
              <w:ind w:right="-72"/>
              <w:rPr>
                <w:rFonts w:ascii="Cordia New" w:hAnsi="Cordia New" w:cs="Cordia New"/>
                <w:sz w:val="20"/>
                <w:szCs w:val="20"/>
              </w:rPr>
            </w:pPr>
            <w:r w:rsidRPr="00A478C4">
              <w:rPr>
                <w:rFonts w:ascii="Cordia New" w:hAnsi="Cordia New" w:cs="Cordia New"/>
                <w:sz w:val="20"/>
                <w:szCs w:val="20"/>
              </w:rPr>
              <w:tab/>
              <w:t>5.75%</w:t>
            </w:r>
          </w:p>
        </w:tc>
      </w:tr>
      <w:tr w:rsidR="005F7E60" w:rsidRPr="00A478C4" w14:paraId="2D21D4EA" w14:textId="77777777" w:rsidTr="00EA2E5F">
        <w:trPr>
          <w:trHeight w:val="20"/>
        </w:trPr>
        <w:tc>
          <w:tcPr>
            <w:tcW w:w="1260" w:type="dxa"/>
            <w:shd w:val="clear" w:color="auto" w:fill="auto"/>
          </w:tcPr>
          <w:p w14:paraId="1BA4170C" w14:textId="77777777" w:rsidR="00EA2E5F" w:rsidRPr="00A478C4" w:rsidRDefault="00EA2E5F" w:rsidP="00EA2E5F">
            <w:pPr>
              <w:ind w:left="-96" w:right="-72"/>
              <w:jc w:val="center"/>
              <w:rPr>
                <w:rFonts w:ascii="Cordia New" w:hAnsi="Cordia New" w:cs="Cordia New"/>
                <w:sz w:val="20"/>
                <w:szCs w:val="20"/>
                <w:cs/>
              </w:rPr>
            </w:pPr>
            <w:r w:rsidRPr="00A478C4">
              <w:rPr>
                <w:rFonts w:ascii="Cordia New" w:hAnsi="Cordia New" w:cs="Cordia New"/>
                <w:sz w:val="20"/>
                <w:szCs w:val="20"/>
              </w:rPr>
              <w:t>Total</w:t>
            </w:r>
          </w:p>
        </w:tc>
        <w:tc>
          <w:tcPr>
            <w:tcW w:w="1276" w:type="dxa"/>
            <w:shd w:val="clear" w:color="auto" w:fill="FAFAFA"/>
          </w:tcPr>
          <w:p w14:paraId="0114DBAA" w14:textId="77777777" w:rsidR="00EA2E5F" w:rsidRPr="00A478C4"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FAFAFA"/>
          </w:tcPr>
          <w:p w14:paraId="183BB3FF" w14:textId="674072F7" w:rsidR="00EA2E5F" w:rsidRPr="00A478C4" w:rsidRDefault="00F364B0" w:rsidP="00EA2E5F">
            <w:pPr>
              <w:tabs>
                <w:tab w:val="right" w:pos="942"/>
              </w:tabs>
              <w:ind w:right="-72"/>
              <w:rPr>
                <w:rFonts w:ascii="Cordia New" w:hAnsi="Cordia New" w:cs="Cordia New"/>
                <w:sz w:val="20"/>
                <w:szCs w:val="20"/>
              </w:rPr>
            </w:pPr>
            <w:r w:rsidRPr="00A478C4">
              <w:rPr>
                <w:rFonts w:ascii="Cordia New" w:hAnsi="Cordia New" w:cs="Cordia New"/>
                <w:sz w:val="20"/>
                <w:szCs w:val="20"/>
              </w:rPr>
              <w:tab/>
              <w:t>28.79</w:t>
            </w:r>
          </w:p>
        </w:tc>
        <w:tc>
          <w:tcPr>
            <w:tcW w:w="1417" w:type="dxa"/>
            <w:shd w:val="clear" w:color="auto" w:fill="FAFAFA"/>
          </w:tcPr>
          <w:p w14:paraId="4574E9B2" w14:textId="77777777" w:rsidR="00EA2E5F" w:rsidRPr="00A478C4" w:rsidRDefault="00EA2E5F" w:rsidP="00EA2E5F">
            <w:pPr>
              <w:tabs>
                <w:tab w:val="right" w:pos="1098"/>
              </w:tabs>
              <w:ind w:right="-72"/>
              <w:rPr>
                <w:rFonts w:ascii="Cordia New" w:hAnsi="Cordia New" w:cs="Cordia New"/>
                <w:sz w:val="20"/>
                <w:szCs w:val="20"/>
                <w:cs/>
              </w:rPr>
            </w:pPr>
          </w:p>
        </w:tc>
        <w:tc>
          <w:tcPr>
            <w:tcW w:w="1276" w:type="dxa"/>
            <w:shd w:val="clear" w:color="auto" w:fill="auto"/>
          </w:tcPr>
          <w:p w14:paraId="31362F83" w14:textId="77777777" w:rsidR="00EA2E5F" w:rsidRPr="00A478C4" w:rsidRDefault="00EA2E5F" w:rsidP="00EA2E5F">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06C98EA8" w14:textId="6E366587" w:rsidR="00EA2E5F" w:rsidRPr="00A478C4" w:rsidRDefault="00EA2E5F" w:rsidP="00EA2E5F">
            <w:pPr>
              <w:tabs>
                <w:tab w:val="right" w:pos="942"/>
              </w:tabs>
              <w:ind w:right="-72"/>
              <w:rPr>
                <w:rFonts w:ascii="Cordia New" w:hAnsi="Cordia New" w:cs="Cordia New"/>
                <w:sz w:val="20"/>
                <w:szCs w:val="20"/>
              </w:rPr>
            </w:pPr>
            <w:r w:rsidRPr="00A478C4">
              <w:rPr>
                <w:rFonts w:ascii="Cordia New" w:hAnsi="Cordia New" w:cs="Cordia New"/>
                <w:sz w:val="20"/>
                <w:szCs w:val="20"/>
              </w:rPr>
              <w:tab/>
              <w:t>63.56</w:t>
            </w:r>
          </w:p>
        </w:tc>
        <w:tc>
          <w:tcPr>
            <w:tcW w:w="1418" w:type="dxa"/>
            <w:shd w:val="clear" w:color="auto" w:fill="auto"/>
          </w:tcPr>
          <w:p w14:paraId="7D72833E" w14:textId="77777777" w:rsidR="00EA2E5F" w:rsidRPr="00A478C4" w:rsidRDefault="00EA2E5F" w:rsidP="00EA2E5F">
            <w:pPr>
              <w:tabs>
                <w:tab w:val="right" w:pos="805"/>
              </w:tabs>
              <w:ind w:right="-72"/>
              <w:jc w:val="right"/>
              <w:rPr>
                <w:rFonts w:ascii="Cordia New" w:hAnsi="Cordia New" w:cs="Cordia New"/>
                <w:sz w:val="20"/>
                <w:szCs w:val="20"/>
                <w:cs/>
              </w:rPr>
            </w:pPr>
          </w:p>
        </w:tc>
      </w:tr>
    </w:tbl>
    <w:p w14:paraId="159B133E" w14:textId="3B8F6B3C" w:rsidR="00575989" w:rsidRPr="00A478C4" w:rsidRDefault="00575989" w:rsidP="002C08C3">
      <w:pPr>
        <w:ind w:left="540"/>
        <w:jc w:val="both"/>
        <w:rPr>
          <w:rFonts w:ascii="Cordia New" w:eastAsia="Angsana New" w:hAnsi="Cordia New" w:cs="Cordia New"/>
          <w:sz w:val="20"/>
          <w:szCs w:val="20"/>
        </w:rPr>
      </w:pPr>
    </w:p>
    <w:p w14:paraId="0811A4F5" w14:textId="77777777" w:rsidR="00575989" w:rsidRPr="00A478C4" w:rsidRDefault="00575989">
      <w:pPr>
        <w:rPr>
          <w:rFonts w:ascii="Cordia New" w:eastAsia="Angsana New" w:hAnsi="Cordia New" w:cs="Cordia New"/>
          <w:sz w:val="20"/>
          <w:szCs w:val="20"/>
        </w:rPr>
      </w:pPr>
      <w:r w:rsidRPr="00A478C4">
        <w:rPr>
          <w:rFonts w:ascii="Cordia New" w:eastAsia="Angsana New" w:hAnsi="Cordia New" w:cs="Cordia New"/>
          <w:sz w:val="20"/>
          <w:szCs w:val="20"/>
        </w:rPr>
        <w:br w:type="page"/>
      </w:r>
    </w:p>
    <w:p w14:paraId="1D43E6D2" w14:textId="120A63DE" w:rsidR="00451DEF" w:rsidRPr="00A478C4" w:rsidRDefault="00451DEF" w:rsidP="00451DEF">
      <w:pPr>
        <w:ind w:left="540" w:firstLine="6"/>
        <w:jc w:val="thaiDistribute"/>
        <w:rPr>
          <w:rFonts w:ascii="Cordia New" w:eastAsia="Angsana New" w:hAnsi="Cordia New" w:cs="Cordia New"/>
          <w:spacing w:val="-2"/>
          <w:sz w:val="26"/>
          <w:szCs w:val="26"/>
          <w:lang w:val="en-GB"/>
        </w:rPr>
      </w:pPr>
      <w:r w:rsidRPr="00A478C4">
        <w:rPr>
          <w:rFonts w:ascii="Cordia New" w:eastAsia="Angsana New" w:hAnsi="Cordia New" w:cs="Cordia New"/>
          <w:spacing w:val="-2"/>
          <w:sz w:val="26"/>
          <w:szCs w:val="26"/>
          <w:lang w:val="en-GB"/>
        </w:rPr>
        <w:lastRenderedPageBreak/>
        <w:t>Long-term loans to related parties’ details are as follows</w:t>
      </w:r>
      <w:r w:rsidR="007F1A79" w:rsidRPr="00A478C4">
        <w:rPr>
          <w:rFonts w:ascii="Cordia New" w:eastAsia="Angsana New" w:hAnsi="Cordia New" w:cs="Cordia New"/>
          <w:spacing w:val="-2"/>
          <w:sz w:val="26"/>
          <w:szCs w:val="26"/>
          <w:lang w:val="en-GB"/>
        </w:rPr>
        <w:t>:</w:t>
      </w:r>
    </w:p>
    <w:p w14:paraId="50FAD6FC" w14:textId="77777777" w:rsidR="00451DEF" w:rsidRPr="00A478C4" w:rsidRDefault="00451DEF" w:rsidP="00451DEF">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C04965" w14:paraId="314BEDC6" w14:textId="77777777" w:rsidTr="00EA2E5F">
        <w:trPr>
          <w:trHeight w:val="20"/>
        </w:trPr>
        <w:tc>
          <w:tcPr>
            <w:tcW w:w="1267" w:type="dxa"/>
            <w:shd w:val="clear" w:color="auto" w:fill="auto"/>
            <w:vAlign w:val="bottom"/>
          </w:tcPr>
          <w:p w14:paraId="42167370" w14:textId="6A526F34" w:rsidR="00451DEF" w:rsidRPr="00C04965" w:rsidRDefault="005A42A7" w:rsidP="005A42A7">
            <w:pPr>
              <w:ind w:right="-72"/>
              <w:rPr>
                <w:rFonts w:ascii="Cordia New" w:hAnsi="Cordia New" w:cs="Cordia New"/>
                <w:b/>
                <w:bCs/>
                <w:sz w:val="20"/>
                <w:szCs w:val="20"/>
              </w:rPr>
            </w:pPr>
            <w:r w:rsidRPr="00C04965">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2576D1F" w14:textId="1C2D5FFB" w:rsidR="00451DEF" w:rsidRPr="00C04965" w:rsidRDefault="00451DEF" w:rsidP="00EA2E5F">
            <w:pPr>
              <w:tabs>
                <w:tab w:val="right" w:pos="3636"/>
              </w:tabs>
              <w:ind w:right="-72"/>
              <w:jc w:val="both"/>
              <w:rPr>
                <w:rFonts w:ascii="Cordia New" w:hAnsi="Cordia New" w:cs="Cordia New"/>
                <w:b/>
                <w:bCs/>
                <w:sz w:val="20"/>
                <w:szCs w:val="20"/>
              </w:rPr>
            </w:pPr>
            <w:r w:rsidRPr="00C04965">
              <w:rPr>
                <w:rFonts w:ascii="Cordia New" w:hAnsi="Cordia New" w:cs="Cordia New"/>
                <w:b/>
                <w:bCs/>
                <w:sz w:val="20"/>
                <w:szCs w:val="20"/>
              </w:rPr>
              <w:tab/>
            </w:r>
            <w:r w:rsidR="000522DC" w:rsidRPr="00C04965">
              <w:rPr>
                <w:rFonts w:ascii="Cordia New" w:hAnsi="Cordia New" w:cs="Cordia New"/>
                <w:b/>
                <w:bCs/>
                <w:sz w:val="20"/>
                <w:szCs w:val="20"/>
              </w:rPr>
              <w:t>30 September</w:t>
            </w:r>
            <w:r w:rsidRPr="00C04965">
              <w:rPr>
                <w:rFonts w:ascii="Cordia New" w:hAnsi="Cordia New" w:cs="Cordia New"/>
                <w:b/>
                <w:bCs/>
                <w:sz w:val="20"/>
                <w:szCs w:val="20"/>
              </w:rPr>
              <w:t xml:space="preserve"> 2023</w:t>
            </w:r>
          </w:p>
        </w:tc>
        <w:tc>
          <w:tcPr>
            <w:tcW w:w="3828" w:type="dxa"/>
            <w:gridSpan w:val="3"/>
            <w:tcBorders>
              <w:top w:val="single" w:sz="4" w:space="0" w:color="auto"/>
            </w:tcBorders>
            <w:shd w:val="clear" w:color="auto" w:fill="auto"/>
            <w:vAlign w:val="bottom"/>
          </w:tcPr>
          <w:p w14:paraId="1F022B82" w14:textId="77777777" w:rsidR="00451DEF" w:rsidRPr="00C04965" w:rsidRDefault="00451DEF" w:rsidP="00EA2E5F">
            <w:pPr>
              <w:tabs>
                <w:tab w:val="right" w:pos="3636"/>
              </w:tabs>
              <w:ind w:right="-72"/>
              <w:jc w:val="both"/>
              <w:rPr>
                <w:rFonts w:ascii="Cordia New" w:hAnsi="Cordia New" w:cs="Cordia New"/>
                <w:b/>
                <w:bCs/>
                <w:sz w:val="20"/>
                <w:szCs w:val="20"/>
              </w:rPr>
            </w:pPr>
            <w:r w:rsidRPr="00C04965">
              <w:rPr>
                <w:rFonts w:ascii="Cordia New" w:hAnsi="Cordia New" w:cs="Cordia New"/>
                <w:b/>
                <w:bCs/>
                <w:sz w:val="20"/>
                <w:szCs w:val="20"/>
              </w:rPr>
              <w:tab/>
              <w:t>31 December 2022</w:t>
            </w:r>
          </w:p>
        </w:tc>
      </w:tr>
      <w:tr w:rsidR="005F7E60" w:rsidRPr="00C04965"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D02E17" w:rsidRPr="00C04965" w:rsidRDefault="00D02E17" w:rsidP="00D02E17">
            <w:pPr>
              <w:ind w:left="-14" w:right="-72"/>
              <w:jc w:val="center"/>
              <w:rPr>
                <w:rFonts w:ascii="Cordia New" w:hAnsi="Cordia New" w:cs="Cordia New"/>
                <w:b/>
                <w:bCs/>
                <w:sz w:val="20"/>
                <w:szCs w:val="20"/>
              </w:rPr>
            </w:pPr>
            <w:r w:rsidRPr="00C04965">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F30D201" w14:textId="4A60AA45" w:rsidR="00D02E17" w:rsidRPr="00C04965" w:rsidRDefault="00EA2E5F" w:rsidP="00EA2E5F">
            <w:pPr>
              <w:tabs>
                <w:tab w:val="right" w:pos="1098"/>
              </w:tabs>
              <w:ind w:right="-72"/>
              <w:rPr>
                <w:rFonts w:ascii="Cordia New" w:hAnsi="Cordia New" w:cs="Cordia New"/>
                <w:b/>
                <w:bCs/>
                <w:spacing w:val="-6"/>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Amount</w:t>
            </w:r>
          </w:p>
          <w:p w14:paraId="6462BC94" w14:textId="7970FA18" w:rsidR="00D02E17" w:rsidRPr="00C04965" w:rsidRDefault="00EA2E5F" w:rsidP="00EA2E5F">
            <w:pPr>
              <w:tabs>
                <w:tab w:val="right" w:pos="1098"/>
              </w:tabs>
              <w:ind w:right="-72"/>
              <w:rPr>
                <w:rFonts w:ascii="Cordia New" w:hAnsi="Cordia New" w:cs="Cordia New"/>
                <w:b/>
                <w:bCs/>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AE9709A" w14:textId="790B96C6" w:rsidR="00D02E17" w:rsidRPr="00C04965" w:rsidRDefault="00EA2E5F" w:rsidP="00EA2E5F">
            <w:pPr>
              <w:tabs>
                <w:tab w:val="right" w:pos="933"/>
              </w:tabs>
              <w:ind w:left="-39" w:right="-72"/>
              <w:rPr>
                <w:rFonts w:ascii="Cordia New" w:hAnsi="Cordia New" w:cs="Cordia New"/>
                <w:b/>
                <w:bCs/>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Amount</w:t>
            </w:r>
            <w:r w:rsidR="00D02E17" w:rsidRPr="00C04965">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2891A0EF" w14:textId="77777777" w:rsidR="00D02E17" w:rsidRPr="00C04965" w:rsidRDefault="00D02E17" w:rsidP="00D02E17">
            <w:pPr>
              <w:tabs>
                <w:tab w:val="decimal" w:pos="805"/>
              </w:tabs>
              <w:ind w:right="-72"/>
              <w:jc w:val="both"/>
              <w:rPr>
                <w:rFonts w:ascii="Cordia New" w:hAnsi="Cordia New" w:cs="Cordia New"/>
                <w:b/>
                <w:bCs/>
                <w:sz w:val="20"/>
                <w:szCs w:val="20"/>
              </w:rPr>
            </w:pPr>
            <w:r w:rsidRPr="00C04965">
              <w:rPr>
                <w:rFonts w:ascii="Cordia New" w:hAnsi="Cordia New" w:cs="Cordia New"/>
                <w:b/>
                <w:bCs/>
                <w:sz w:val="20"/>
                <w:szCs w:val="20"/>
              </w:rPr>
              <w:t>Average interest rate</w:t>
            </w:r>
          </w:p>
          <w:p w14:paraId="75D7B442" w14:textId="77777777" w:rsidR="00D02E17" w:rsidRPr="00C04965" w:rsidRDefault="00D02E17" w:rsidP="00EA2E5F">
            <w:pPr>
              <w:tabs>
                <w:tab w:val="decimal" w:pos="1224"/>
              </w:tabs>
              <w:ind w:right="-72"/>
              <w:jc w:val="both"/>
              <w:rPr>
                <w:rFonts w:ascii="Cordia New" w:hAnsi="Cordia New" w:cs="Cordia New"/>
                <w:b/>
                <w:bCs/>
                <w:sz w:val="20"/>
                <w:szCs w:val="20"/>
              </w:rPr>
            </w:pPr>
            <w:r w:rsidRPr="00C04965">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D02E17" w:rsidRPr="00C04965" w:rsidRDefault="00EA2E5F" w:rsidP="00EA2E5F">
            <w:pPr>
              <w:tabs>
                <w:tab w:val="right" w:pos="1098"/>
              </w:tabs>
              <w:ind w:right="-72"/>
              <w:rPr>
                <w:rFonts w:ascii="Cordia New" w:hAnsi="Cordia New" w:cs="Cordia New"/>
                <w:b/>
                <w:bCs/>
                <w:spacing w:val="-6"/>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Amount</w:t>
            </w:r>
          </w:p>
          <w:p w14:paraId="61B8343D" w14:textId="29695EA5" w:rsidR="00D02E17" w:rsidRPr="00C04965" w:rsidRDefault="00EA2E5F" w:rsidP="00EA2E5F">
            <w:pPr>
              <w:tabs>
                <w:tab w:val="right" w:pos="1098"/>
              </w:tabs>
              <w:ind w:right="-72"/>
              <w:rPr>
                <w:rFonts w:ascii="Cordia New" w:hAnsi="Cordia New" w:cs="Cordia New"/>
                <w:b/>
                <w:bCs/>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72B8E7EA" w14:textId="0FD1A74B" w:rsidR="00D02E17" w:rsidRPr="00C04965" w:rsidRDefault="00EA2E5F" w:rsidP="00EA2E5F">
            <w:pPr>
              <w:tabs>
                <w:tab w:val="right" w:pos="933"/>
              </w:tabs>
              <w:ind w:left="-39" w:right="-72"/>
              <w:rPr>
                <w:rFonts w:ascii="Cordia New" w:hAnsi="Cordia New" w:cs="Cordia New"/>
                <w:b/>
                <w:bCs/>
                <w:sz w:val="20"/>
                <w:szCs w:val="20"/>
              </w:rPr>
            </w:pPr>
            <w:r w:rsidRPr="00C04965">
              <w:rPr>
                <w:rFonts w:ascii="Cordia New" w:hAnsi="Cordia New" w:cs="Cordia New"/>
                <w:b/>
                <w:bCs/>
                <w:sz w:val="20"/>
                <w:szCs w:val="20"/>
              </w:rPr>
              <w:tab/>
            </w:r>
            <w:r w:rsidR="00D02E17" w:rsidRPr="00C04965">
              <w:rPr>
                <w:rFonts w:ascii="Cordia New" w:hAnsi="Cordia New" w:cs="Cordia New"/>
                <w:b/>
                <w:bCs/>
                <w:sz w:val="20"/>
                <w:szCs w:val="20"/>
              </w:rPr>
              <w:t>Amount</w:t>
            </w:r>
            <w:r w:rsidR="00D02E17" w:rsidRPr="00C04965">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A60175" w14:textId="77777777" w:rsidR="00D02E17" w:rsidRPr="00C04965" w:rsidRDefault="00D02E17" w:rsidP="00D02E17">
            <w:pPr>
              <w:tabs>
                <w:tab w:val="decimal" w:pos="805"/>
              </w:tabs>
              <w:ind w:right="-72"/>
              <w:jc w:val="both"/>
              <w:rPr>
                <w:rFonts w:ascii="Cordia New" w:hAnsi="Cordia New" w:cs="Cordia New"/>
                <w:b/>
                <w:bCs/>
                <w:sz w:val="20"/>
                <w:szCs w:val="20"/>
              </w:rPr>
            </w:pPr>
            <w:r w:rsidRPr="00C04965">
              <w:rPr>
                <w:rFonts w:ascii="Cordia New" w:hAnsi="Cordia New" w:cs="Cordia New"/>
                <w:b/>
                <w:bCs/>
                <w:sz w:val="20"/>
                <w:szCs w:val="20"/>
              </w:rPr>
              <w:t>Average interest rate</w:t>
            </w:r>
          </w:p>
          <w:p w14:paraId="0D92AC51" w14:textId="77777777" w:rsidR="00D02E17" w:rsidRPr="00C04965" w:rsidRDefault="00D02E17" w:rsidP="00D02E17">
            <w:pPr>
              <w:tabs>
                <w:tab w:val="decimal" w:pos="1212"/>
              </w:tabs>
              <w:ind w:right="-72"/>
              <w:jc w:val="both"/>
              <w:rPr>
                <w:rFonts w:ascii="Cordia New" w:hAnsi="Cordia New" w:cs="Cordia New"/>
                <w:b/>
                <w:bCs/>
                <w:sz w:val="20"/>
                <w:szCs w:val="20"/>
              </w:rPr>
            </w:pPr>
            <w:r w:rsidRPr="00C04965">
              <w:rPr>
                <w:rFonts w:ascii="Cordia New" w:hAnsi="Cordia New" w:cs="Cordia New"/>
                <w:b/>
                <w:bCs/>
                <w:sz w:val="20"/>
                <w:szCs w:val="20"/>
              </w:rPr>
              <w:t xml:space="preserve"> per annum</w:t>
            </w:r>
          </w:p>
        </w:tc>
      </w:tr>
      <w:tr w:rsidR="005F7E60" w:rsidRPr="00C04965"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AC1890" w:rsidRDefault="00451DEF" w:rsidP="000C3B3A">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AC1890" w:rsidRDefault="00451DEF" w:rsidP="000C3B3A">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AC1890" w:rsidRDefault="00451DEF" w:rsidP="000C3B3A">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AC1890" w:rsidRDefault="00451DEF" w:rsidP="000C3B3A">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AC1890" w:rsidRDefault="00451DEF" w:rsidP="000C3B3A">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AC1890" w:rsidRDefault="00451DEF" w:rsidP="000C3B3A">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AC1890" w:rsidRDefault="00451DEF" w:rsidP="000C3B3A">
            <w:pPr>
              <w:tabs>
                <w:tab w:val="right" w:pos="1005"/>
              </w:tabs>
              <w:ind w:right="-72"/>
              <w:jc w:val="both"/>
              <w:rPr>
                <w:rFonts w:ascii="Cordia New" w:hAnsi="Cordia New" w:cs="Cordia New"/>
                <w:sz w:val="10"/>
                <w:szCs w:val="10"/>
              </w:rPr>
            </w:pPr>
          </w:p>
        </w:tc>
      </w:tr>
      <w:tr w:rsidR="009D0326" w:rsidRPr="00C04965" w14:paraId="1EBEB76A" w14:textId="77777777" w:rsidTr="00EA2E5F">
        <w:trPr>
          <w:trHeight w:val="20"/>
        </w:trPr>
        <w:tc>
          <w:tcPr>
            <w:tcW w:w="1267" w:type="dxa"/>
            <w:shd w:val="clear" w:color="auto" w:fill="auto"/>
          </w:tcPr>
          <w:p w14:paraId="0E3DEA25" w14:textId="77777777" w:rsidR="009D0326" w:rsidRPr="00C04965" w:rsidRDefault="009D0326" w:rsidP="009D0326">
            <w:pPr>
              <w:ind w:left="-72" w:right="-72"/>
              <w:jc w:val="center"/>
              <w:rPr>
                <w:rFonts w:ascii="Cordia New" w:hAnsi="Cordia New" w:cs="Cordia New"/>
                <w:sz w:val="20"/>
                <w:szCs w:val="20"/>
              </w:rPr>
            </w:pPr>
            <w:r w:rsidRPr="00C04965">
              <w:rPr>
                <w:rFonts w:ascii="Cordia New" w:hAnsi="Cordia New" w:cs="Cordia New"/>
                <w:sz w:val="20"/>
                <w:szCs w:val="20"/>
              </w:rPr>
              <w:t>US Dollar</w:t>
            </w:r>
          </w:p>
        </w:tc>
        <w:tc>
          <w:tcPr>
            <w:tcW w:w="1276" w:type="dxa"/>
            <w:shd w:val="clear" w:color="auto" w:fill="FAFAFA"/>
          </w:tcPr>
          <w:p w14:paraId="784C3F7E" w14:textId="7F5C2DC2" w:rsidR="009D0326" w:rsidRPr="00C04965" w:rsidRDefault="009D0326" w:rsidP="009D0326">
            <w:pPr>
              <w:tabs>
                <w:tab w:val="right" w:pos="1054"/>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942</w:t>
            </w:r>
            <w:r w:rsidR="00AC1890">
              <w:rPr>
                <w:rFonts w:ascii="Cordia New" w:hAnsi="Cordia New" w:cs="Cordia New"/>
                <w:sz w:val="20"/>
                <w:szCs w:val="20"/>
              </w:rPr>
              <w:t>.</w:t>
            </w:r>
            <w:r w:rsidR="00FB7533" w:rsidRPr="00C04965">
              <w:rPr>
                <w:rFonts w:ascii="Cordia New" w:hAnsi="Cordia New" w:cs="Cordia New"/>
                <w:sz w:val="20"/>
                <w:szCs w:val="20"/>
              </w:rPr>
              <w:t>90</w:t>
            </w:r>
          </w:p>
        </w:tc>
        <w:tc>
          <w:tcPr>
            <w:tcW w:w="1134" w:type="dxa"/>
            <w:shd w:val="clear" w:color="auto" w:fill="FAFAFA"/>
          </w:tcPr>
          <w:p w14:paraId="202CAB81" w14:textId="69520807" w:rsidR="009D0326" w:rsidRPr="00C04965" w:rsidRDefault="009D0326" w:rsidP="009D0326">
            <w:pPr>
              <w:tabs>
                <w:tab w:val="right" w:pos="942"/>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942.90</w:t>
            </w:r>
          </w:p>
        </w:tc>
        <w:tc>
          <w:tcPr>
            <w:tcW w:w="1417" w:type="dxa"/>
            <w:shd w:val="clear" w:color="auto" w:fill="FAFAFA"/>
          </w:tcPr>
          <w:p w14:paraId="6CBC2889" w14:textId="7BC8F869" w:rsidR="009D0326" w:rsidRPr="00C04965" w:rsidRDefault="009D0326" w:rsidP="009D0326">
            <w:pPr>
              <w:tabs>
                <w:tab w:val="decimal" w:pos="540"/>
              </w:tabs>
              <w:ind w:right="1"/>
              <w:jc w:val="right"/>
              <w:rPr>
                <w:rFonts w:ascii="Cordia New" w:eastAsia="MS Mincho" w:hAnsi="Cordia New" w:cs="Cordia New"/>
                <w:sz w:val="20"/>
                <w:szCs w:val="20"/>
                <w:lang w:eastAsia="en-US"/>
              </w:rPr>
            </w:pPr>
            <w:r w:rsidRPr="00C04965">
              <w:rPr>
                <w:rFonts w:ascii="Cordia New" w:eastAsia="MS Mincho" w:hAnsi="Cordia New" w:cs="Cordia New"/>
                <w:sz w:val="20"/>
                <w:szCs w:val="20"/>
                <w:lang w:eastAsia="en-US"/>
              </w:rPr>
              <w:tab/>
            </w:r>
            <w:r w:rsidR="00FB7533" w:rsidRPr="00C04965">
              <w:rPr>
                <w:rFonts w:ascii="Cordia New" w:eastAsia="MS Mincho" w:hAnsi="Cordia New" w:cs="Cordia New"/>
                <w:sz w:val="20"/>
                <w:szCs w:val="20"/>
                <w:lang w:eastAsia="en-US"/>
              </w:rPr>
              <w:t>6</w:t>
            </w:r>
            <w:r w:rsidRPr="00C04965">
              <w:rPr>
                <w:rFonts w:ascii="Cordia New" w:eastAsia="MS Mincho" w:hAnsi="Cordia New" w:cs="Cordia New"/>
                <w:sz w:val="20"/>
                <w:szCs w:val="20"/>
                <w:lang w:eastAsia="en-US"/>
              </w:rPr>
              <w:t>.</w:t>
            </w:r>
            <w:r w:rsidR="00FB7533" w:rsidRPr="00C04965">
              <w:rPr>
                <w:rFonts w:ascii="Cordia New" w:eastAsia="MS Mincho" w:hAnsi="Cordia New" w:cs="Cordia New"/>
                <w:sz w:val="20"/>
                <w:szCs w:val="20"/>
                <w:lang w:eastAsia="en-US"/>
              </w:rPr>
              <w:t>00</w:t>
            </w:r>
            <w:r w:rsidRPr="00C04965">
              <w:rPr>
                <w:rFonts w:ascii="Cordia New" w:eastAsia="MS Mincho" w:hAnsi="Cordia New" w:cs="Cordia New"/>
                <w:sz w:val="20"/>
                <w:szCs w:val="20"/>
                <w:lang w:eastAsia="en-US"/>
              </w:rPr>
              <w:t>%</w:t>
            </w:r>
          </w:p>
        </w:tc>
        <w:tc>
          <w:tcPr>
            <w:tcW w:w="1276" w:type="dxa"/>
            <w:shd w:val="clear" w:color="auto" w:fill="auto"/>
          </w:tcPr>
          <w:p w14:paraId="096C0436" w14:textId="05EF894B" w:rsidR="009D0326" w:rsidRPr="00C04965" w:rsidRDefault="009D0326" w:rsidP="009D0326">
            <w:pPr>
              <w:tabs>
                <w:tab w:val="right" w:pos="1098"/>
              </w:tabs>
              <w:ind w:right="-72"/>
              <w:rPr>
                <w:rFonts w:ascii="Cordia New" w:hAnsi="Cordia New" w:cs="Cordia New"/>
                <w:sz w:val="20"/>
                <w:szCs w:val="20"/>
              </w:rPr>
            </w:pPr>
            <w:r w:rsidRPr="00C04965">
              <w:rPr>
                <w:rFonts w:ascii="Cordia New" w:hAnsi="Cordia New" w:cs="Cordia New"/>
                <w:sz w:val="20"/>
                <w:szCs w:val="20"/>
              </w:rPr>
              <w:tab/>
              <w:t>1,014.76</w:t>
            </w:r>
          </w:p>
        </w:tc>
        <w:tc>
          <w:tcPr>
            <w:tcW w:w="1134" w:type="dxa"/>
            <w:shd w:val="clear" w:color="auto" w:fill="auto"/>
          </w:tcPr>
          <w:p w14:paraId="0FEA4996" w14:textId="0F368688" w:rsidR="009D0326" w:rsidRPr="00C04965" w:rsidRDefault="009D0326" w:rsidP="009D0326">
            <w:pPr>
              <w:tabs>
                <w:tab w:val="right" w:pos="942"/>
              </w:tabs>
              <w:ind w:right="-72"/>
              <w:rPr>
                <w:rFonts w:ascii="Cordia New" w:hAnsi="Cordia New" w:cs="Cordia New"/>
                <w:sz w:val="20"/>
                <w:szCs w:val="20"/>
              </w:rPr>
            </w:pPr>
            <w:r w:rsidRPr="00C04965">
              <w:rPr>
                <w:rFonts w:ascii="Cordia New" w:hAnsi="Cordia New" w:cs="Cordia New"/>
                <w:sz w:val="20"/>
                <w:szCs w:val="20"/>
              </w:rPr>
              <w:tab/>
              <w:t>1,014.76</w:t>
            </w:r>
          </w:p>
        </w:tc>
        <w:tc>
          <w:tcPr>
            <w:tcW w:w="1418" w:type="dxa"/>
            <w:shd w:val="clear" w:color="auto" w:fill="auto"/>
          </w:tcPr>
          <w:p w14:paraId="2A15BB49" w14:textId="367C772E" w:rsidR="009D0326" w:rsidRPr="00C04965" w:rsidRDefault="009D0326" w:rsidP="009D0326">
            <w:pPr>
              <w:tabs>
                <w:tab w:val="right" w:pos="1212"/>
              </w:tabs>
              <w:ind w:right="-72"/>
              <w:jc w:val="both"/>
              <w:rPr>
                <w:rFonts w:ascii="Cordia New" w:eastAsia="MS Mincho" w:hAnsi="Cordia New" w:cs="Cordia New"/>
                <w:sz w:val="20"/>
                <w:szCs w:val="20"/>
                <w:lang w:eastAsia="en-US"/>
              </w:rPr>
            </w:pPr>
            <w:r w:rsidRPr="00C04965">
              <w:rPr>
                <w:rFonts w:ascii="Cordia New" w:eastAsia="MS Mincho" w:hAnsi="Cordia New" w:cs="Cordia New"/>
                <w:sz w:val="20"/>
                <w:szCs w:val="20"/>
                <w:lang w:eastAsia="en-US"/>
              </w:rPr>
              <w:tab/>
              <w:t>5.75%</w:t>
            </w:r>
          </w:p>
        </w:tc>
      </w:tr>
      <w:tr w:rsidR="009D0326" w:rsidRPr="00C04965" w14:paraId="18951008" w14:textId="77777777" w:rsidTr="00EA2E5F">
        <w:trPr>
          <w:trHeight w:val="20"/>
        </w:trPr>
        <w:tc>
          <w:tcPr>
            <w:tcW w:w="1267" w:type="dxa"/>
            <w:shd w:val="clear" w:color="auto" w:fill="auto"/>
          </w:tcPr>
          <w:p w14:paraId="7994CFB6" w14:textId="6D1B7881" w:rsidR="009D0326" w:rsidRPr="00C04965" w:rsidRDefault="009D0326" w:rsidP="009D0326">
            <w:pPr>
              <w:ind w:left="-72" w:right="-72"/>
              <w:jc w:val="center"/>
              <w:rPr>
                <w:rFonts w:ascii="Cordia New" w:hAnsi="Cordia New" w:cs="Cordia New"/>
                <w:sz w:val="20"/>
                <w:szCs w:val="20"/>
              </w:rPr>
            </w:pPr>
            <w:r w:rsidRPr="00C04965">
              <w:rPr>
                <w:rFonts w:ascii="Cordia New" w:hAnsi="Cordia New" w:cs="Cordia New"/>
                <w:sz w:val="20"/>
                <w:szCs w:val="20"/>
              </w:rPr>
              <w:t>Baht</w:t>
            </w:r>
          </w:p>
        </w:tc>
        <w:tc>
          <w:tcPr>
            <w:tcW w:w="1276" w:type="dxa"/>
            <w:shd w:val="clear" w:color="auto" w:fill="FAFAFA"/>
          </w:tcPr>
          <w:p w14:paraId="5CF15FFE" w14:textId="1B6E9C2E" w:rsidR="009D0326" w:rsidRPr="00C04965" w:rsidRDefault="009D0326" w:rsidP="009D0326">
            <w:pPr>
              <w:tabs>
                <w:tab w:val="right" w:pos="1054"/>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37,882.86</w:t>
            </w:r>
          </w:p>
        </w:tc>
        <w:tc>
          <w:tcPr>
            <w:tcW w:w="1134" w:type="dxa"/>
            <w:shd w:val="clear" w:color="auto" w:fill="FAFAFA"/>
          </w:tcPr>
          <w:p w14:paraId="32FC7C40" w14:textId="701E28DA" w:rsidR="009D0326" w:rsidRPr="00C04965" w:rsidRDefault="009D0326" w:rsidP="009D0326">
            <w:pPr>
              <w:tabs>
                <w:tab w:val="right" w:pos="942"/>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1,036.23</w:t>
            </w:r>
          </w:p>
        </w:tc>
        <w:tc>
          <w:tcPr>
            <w:tcW w:w="1417" w:type="dxa"/>
            <w:shd w:val="clear" w:color="auto" w:fill="FAFAFA"/>
          </w:tcPr>
          <w:p w14:paraId="1B376916" w14:textId="26F45E94" w:rsidR="009D0326" w:rsidRPr="00C04965" w:rsidRDefault="009D0326" w:rsidP="009D0326">
            <w:pPr>
              <w:tabs>
                <w:tab w:val="decimal" w:pos="540"/>
              </w:tabs>
              <w:ind w:right="1"/>
              <w:jc w:val="right"/>
              <w:rPr>
                <w:rFonts w:ascii="Cordia New" w:eastAsia="MS Mincho" w:hAnsi="Cordia New" w:cs="Cordia New"/>
                <w:sz w:val="20"/>
                <w:szCs w:val="20"/>
                <w:lang w:eastAsia="en-US"/>
              </w:rPr>
            </w:pPr>
            <w:r w:rsidRPr="00C04965">
              <w:rPr>
                <w:rFonts w:ascii="Cordia New" w:eastAsia="MS Mincho" w:hAnsi="Cordia New" w:cs="Cordia New"/>
                <w:sz w:val="20"/>
                <w:szCs w:val="20"/>
                <w:lang w:eastAsia="en-US"/>
              </w:rPr>
              <w:tab/>
              <w:t>5.75%</w:t>
            </w:r>
          </w:p>
        </w:tc>
        <w:tc>
          <w:tcPr>
            <w:tcW w:w="1276" w:type="dxa"/>
            <w:shd w:val="clear" w:color="auto" w:fill="auto"/>
          </w:tcPr>
          <w:p w14:paraId="37C72F8F" w14:textId="5647E00C" w:rsidR="009D0326" w:rsidRPr="00C04965" w:rsidRDefault="009D0326" w:rsidP="009D0326">
            <w:pPr>
              <w:tabs>
                <w:tab w:val="right" w:pos="1098"/>
              </w:tabs>
              <w:ind w:right="-72"/>
              <w:rPr>
                <w:rFonts w:ascii="Cordia New" w:hAnsi="Cordia New" w:cs="Cordia New"/>
                <w:sz w:val="20"/>
                <w:szCs w:val="20"/>
              </w:rPr>
            </w:pPr>
            <w:r w:rsidRPr="00C04965">
              <w:rPr>
                <w:rFonts w:ascii="Cordia New" w:hAnsi="Cordia New" w:cs="Cordia New"/>
                <w:sz w:val="20"/>
                <w:szCs w:val="20"/>
              </w:rPr>
              <w:tab/>
              <w:t>35,774.07</w:t>
            </w:r>
          </w:p>
        </w:tc>
        <w:tc>
          <w:tcPr>
            <w:tcW w:w="1134" w:type="dxa"/>
            <w:shd w:val="clear" w:color="auto" w:fill="auto"/>
          </w:tcPr>
          <w:p w14:paraId="6F784E1F" w14:textId="437F7BFB" w:rsidR="009D0326" w:rsidRPr="00C04965" w:rsidRDefault="009D0326" w:rsidP="009D0326">
            <w:pPr>
              <w:tabs>
                <w:tab w:val="right" w:pos="942"/>
              </w:tabs>
              <w:ind w:right="-72"/>
              <w:rPr>
                <w:rFonts w:ascii="Cordia New" w:hAnsi="Cordia New" w:cs="Cordia New"/>
                <w:sz w:val="20"/>
                <w:szCs w:val="20"/>
              </w:rPr>
            </w:pPr>
            <w:r w:rsidRPr="00C04965">
              <w:rPr>
                <w:rFonts w:ascii="Cordia New" w:hAnsi="Cordia New" w:cs="Cordia New"/>
                <w:sz w:val="20"/>
                <w:szCs w:val="20"/>
              </w:rPr>
              <w:tab/>
              <w:t>1,035.06</w:t>
            </w:r>
          </w:p>
        </w:tc>
        <w:tc>
          <w:tcPr>
            <w:tcW w:w="1418" w:type="dxa"/>
            <w:shd w:val="clear" w:color="auto" w:fill="auto"/>
          </w:tcPr>
          <w:p w14:paraId="7559FEE8" w14:textId="5FF4DD86" w:rsidR="009D0326" w:rsidRPr="00C04965" w:rsidRDefault="009D0326" w:rsidP="009D0326">
            <w:pPr>
              <w:tabs>
                <w:tab w:val="right" w:pos="1212"/>
              </w:tabs>
              <w:ind w:right="-72"/>
              <w:jc w:val="both"/>
              <w:rPr>
                <w:rFonts w:ascii="Cordia New" w:eastAsia="MS Mincho" w:hAnsi="Cordia New" w:cs="Cordia New"/>
                <w:sz w:val="20"/>
                <w:szCs w:val="20"/>
                <w:lang w:eastAsia="en-US"/>
              </w:rPr>
            </w:pPr>
            <w:r w:rsidRPr="00C04965">
              <w:rPr>
                <w:rFonts w:ascii="Cordia New" w:eastAsia="MS Mincho" w:hAnsi="Cordia New" w:cs="Cordia New"/>
                <w:sz w:val="20"/>
                <w:szCs w:val="20"/>
                <w:lang w:eastAsia="en-US"/>
              </w:rPr>
              <w:tab/>
              <w:t>5.50%</w:t>
            </w:r>
          </w:p>
        </w:tc>
      </w:tr>
      <w:tr w:rsidR="009D0326" w:rsidRPr="00C04965" w14:paraId="4BEFA08A" w14:textId="77777777" w:rsidTr="00EA2E5F">
        <w:trPr>
          <w:trHeight w:val="20"/>
        </w:trPr>
        <w:tc>
          <w:tcPr>
            <w:tcW w:w="1267" w:type="dxa"/>
            <w:shd w:val="clear" w:color="auto" w:fill="auto"/>
          </w:tcPr>
          <w:p w14:paraId="158F1376" w14:textId="77777777" w:rsidR="009D0326" w:rsidRPr="00C04965" w:rsidRDefault="009D0326" w:rsidP="009D0326">
            <w:pPr>
              <w:ind w:left="-72" w:right="-72"/>
              <w:jc w:val="center"/>
              <w:rPr>
                <w:rFonts w:ascii="Cordia New" w:hAnsi="Cordia New" w:cs="Cordia New"/>
                <w:sz w:val="20"/>
                <w:szCs w:val="20"/>
              </w:rPr>
            </w:pPr>
            <w:r w:rsidRPr="00C04965">
              <w:rPr>
                <w:rFonts w:ascii="Cordia New" w:hAnsi="Cordia New" w:cs="Cordia New"/>
                <w:sz w:val="20"/>
                <w:szCs w:val="20"/>
              </w:rPr>
              <w:t>Australian Dollar</w:t>
            </w:r>
          </w:p>
        </w:tc>
        <w:tc>
          <w:tcPr>
            <w:tcW w:w="1276" w:type="dxa"/>
            <w:shd w:val="clear" w:color="auto" w:fill="FAFAFA"/>
          </w:tcPr>
          <w:p w14:paraId="2CEA40F4" w14:textId="02AADB53" w:rsidR="009D0326" w:rsidRPr="00C04965" w:rsidRDefault="009D0326" w:rsidP="009D0326">
            <w:pPr>
              <w:tabs>
                <w:tab w:val="right" w:pos="1054"/>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459.30</w:t>
            </w:r>
          </w:p>
        </w:tc>
        <w:tc>
          <w:tcPr>
            <w:tcW w:w="1134" w:type="dxa"/>
            <w:tcBorders>
              <w:bottom w:val="single" w:sz="4" w:space="0" w:color="auto"/>
            </w:tcBorders>
            <w:shd w:val="clear" w:color="auto" w:fill="FAFAFA"/>
          </w:tcPr>
          <w:p w14:paraId="31CA9520" w14:textId="18099345" w:rsidR="009D0326" w:rsidRPr="00C04965" w:rsidRDefault="009D0326" w:rsidP="00A35873">
            <w:pPr>
              <w:tabs>
                <w:tab w:val="right" w:pos="942"/>
              </w:tabs>
              <w:ind w:right="-72"/>
              <w:rPr>
                <w:rFonts w:ascii="Cordia New" w:hAnsi="Cordia New" w:cs="Cordia New"/>
                <w:sz w:val="20"/>
                <w:szCs w:val="20"/>
              </w:rPr>
            </w:pPr>
            <w:r w:rsidRPr="00C04965">
              <w:rPr>
                <w:rFonts w:ascii="Cordia New" w:hAnsi="Cordia New" w:cs="Cordia New"/>
                <w:sz w:val="20"/>
                <w:szCs w:val="20"/>
              </w:rPr>
              <w:tab/>
            </w:r>
            <w:r w:rsidR="00FB7533" w:rsidRPr="00C04965">
              <w:rPr>
                <w:rFonts w:ascii="Cordia New" w:hAnsi="Cordia New" w:cs="Cordia New"/>
                <w:sz w:val="20"/>
                <w:szCs w:val="20"/>
              </w:rPr>
              <w:t>296.38</w:t>
            </w:r>
          </w:p>
        </w:tc>
        <w:tc>
          <w:tcPr>
            <w:tcW w:w="1417" w:type="dxa"/>
            <w:shd w:val="clear" w:color="auto" w:fill="FAFAFA"/>
          </w:tcPr>
          <w:p w14:paraId="43C7C737" w14:textId="1EA32315" w:rsidR="009D0326" w:rsidRPr="00C04965" w:rsidRDefault="002469CF" w:rsidP="009D0326">
            <w:pPr>
              <w:tabs>
                <w:tab w:val="decimal" w:pos="540"/>
              </w:tabs>
              <w:ind w:right="1"/>
              <w:jc w:val="right"/>
              <w:rPr>
                <w:rFonts w:ascii="Cordia New" w:eastAsia="MS Mincho" w:hAnsi="Cordia New" w:cs="Cordia New"/>
                <w:sz w:val="20"/>
                <w:szCs w:val="20"/>
                <w:lang w:eastAsia="en-US"/>
              </w:rPr>
            </w:pPr>
            <w:r>
              <w:rPr>
                <w:rFonts w:ascii="Cordia New" w:eastAsia="MS Mincho" w:hAnsi="Cordia New" w:cs="Cordia New"/>
                <w:sz w:val="20"/>
                <w:szCs w:val="20"/>
                <w:lang w:eastAsia="en-US"/>
              </w:rPr>
              <w:t>6.00</w:t>
            </w:r>
            <w:r w:rsidR="009D0326" w:rsidRPr="00C04965">
              <w:rPr>
                <w:rFonts w:ascii="Cordia New" w:eastAsia="MS Mincho" w:hAnsi="Cordia New" w:cs="Cordia New"/>
                <w:sz w:val="20"/>
                <w:szCs w:val="20"/>
                <w:lang w:eastAsia="en-US"/>
              </w:rPr>
              <w:t>%</w:t>
            </w:r>
            <w:r w:rsidR="00FB7533" w:rsidRPr="00C04965">
              <w:rPr>
                <w:rFonts w:ascii="Cordia New" w:eastAsia="MS Mincho" w:hAnsi="Cordia New" w:cs="Cordia New"/>
                <w:sz w:val="20"/>
                <w:szCs w:val="20"/>
                <w:lang w:eastAsia="en-US"/>
              </w:rPr>
              <w:t xml:space="preserve"> </w:t>
            </w:r>
            <w:r w:rsidR="00A21483" w:rsidRPr="00C04965">
              <w:rPr>
                <w:rFonts w:ascii="Cordia New" w:eastAsia="MS Mincho" w:hAnsi="Cordia New" w:cs="Cordia New"/>
                <w:sz w:val="20"/>
                <w:szCs w:val="20"/>
                <w:lang w:eastAsia="en-US"/>
              </w:rPr>
              <w:t>to</w:t>
            </w:r>
            <w:r w:rsidR="00FB7533" w:rsidRPr="00C04965">
              <w:rPr>
                <w:rFonts w:ascii="Cordia New" w:eastAsia="MS Mincho" w:hAnsi="Cordia New" w:cs="Cordia New"/>
                <w:sz w:val="20"/>
                <w:szCs w:val="20"/>
                <w:lang w:eastAsia="en-US"/>
              </w:rPr>
              <w:t xml:space="preserve"> </w:t>
            </w:r>
            <w:r>
              <w:rPr>
                <w:rFonts w:ascii="Cordia New" w:eastAsia="MS Mincho" w:hAnsi="Cordia New" w:cs="Cordia New"/>
                <w:sz w:val="20"/>
                <w:szCs w:val="20"/>
                <w:lang w:eastAsia="en-US"/>
              </w:rPr>
              <w:t>8</w:t>
            </w:r>
            <w:r w:rsidR="001C65A9" w:rsidRPr="00C04965">
              <w:rPr>
                <w:rFonts w:ascii="Cordia New" w:eastAsia="MS Mincho" w:hAnsi="Cordia New" w:cs="Cordia New"/>
                <w:sz w:val="20"/>
                <w:szCs w:val="20"/>
                <w:lang w:eastAsia="en-US"/>
              </w:rPr>
              <w:t>.</w:t>
            </w:r>
            <w:r>
              <w:rPr>
                <w:rFonts w:ascii="Cordia New" w:eastAsia="MS Mincho" w:hAnsi="Cordia New" w:cs="Cordia New"/>
                <w:sz w:val="20"/>
                <w:szCs w:val="20"/>
                <w:lang w:eastAsia="en-US"/>
              </w:rPr>
              <w:t>7</w:t>
            </w:r>
            <w:r w:rsidR="001C65A9" w:rsidRPr="00C04965">
              <w:rPr>
                <w:rFonts w:ascii="Cordia New" w:eastAsia="MS Mincho" w:hAnsi="Cordia New" w:cs="Cordia New"/>
                <w:sz w:val="20"/>
                <w:szCs w:val="20"/>
                <w:lang w:eastAsia="en-US"/>
              </w:rPr>
              <w:t>0</w:t>
            </w:r>
            <w:r w:rsidR="00FB7533" w:rsidRPr="00C04965">
              <w:rPr>
                <w:rFonts w:ascii="Cordia New" w:eastAsia="MS Mincho" w:hAnsi="Cordia New" w:cs="Cordia New"/>
                <w:sz w:val="20"/>
                <w:szCs w:val="20"/>
                <w:lang w:eastAsia="en-US"/>
              </w:rPr>
              <w:t>%</w:t>
            </w:r>
          </w:p>
        </w:tc>
        <w:tc>
          <w:tcPr>
            <w:tcW w:w="1276" w:type="dxa"/>
            <w:shd w:val="clear" w:color="auto" w:fill="auto"/>
          </w:tcPr>
          <w:p w14:paraId="6232539B" w14:textId="42159522" w:rsidR="009D0326" w:rsidRPr="00C04965" w:rsidRDefault="009D0326" w:rsidP="009D0326">
            <w:pPr>
              <w:tabs>
                <w:tab w:val="right" w:pos="1098"/>
              </w:tabs>
              <w:ind w:right="-72"/>
              <w:rPr>
                <w:rFonts w:ascii="Cordia New" w:hAnsi="Cordia New" w:cs="Cordia New"/>
                <w:sz w:val="20"/>
                <w:szCs w:val="20"/>
              </w:rPr>
            </w:pPr>
            <w:r w:rsidRPr="00C04965">
              <w:rPr>
                <w:rFonts w:ascii="Cordia New" w:hAnsi="Cordia New" w:cs="Cordia New"/>
                <w:sz w:val="20"/>
                <w:szCs w:val="20"/>
              </w:rPr>
              <w:tab/>
              <w:t>320.33</w:t>
            </w:r>
          </w:p>
        </w:tc>
        <w:tc>
          <w:tcPr>
            <w:tcW w:w="1134" w:type="dxa"/>
            <w:tcBorders>
              <w:bottom w:val="single" w:sz="4" w:space="0" w:color="auto"/>
            </w:tcBorders>
            <w:shd w:val="clear" w:color="auto" w:fill="auto"/>
          </w:tcPr>
          <w:p w14:paraId="3FBE5E37" w14:textId="4FC8EBE5" w:rsidR="009D0326" w:rsidRPr="00C04965" w:rsidRDefault="009D0326" w:rsidP="009D0326">
            <w:pPr>
              <w:tabs>
                <w:tab w:val="right" w:pos="942"/>
              </w:tabs>
              <w:ind w:right="-72"/>
              <w:rPr>
                <w:rFonts w:ascii="Cordia New" w:hAnsi="Cordia New" w:cs="Cordia New"/>
                <w:sz w:val="20"/>
                <w:szCs w:val="20"/>
              </w:rPr>
            </w:pPr>
            <w:r w:rsidRPr="00C04965">
              <w:rPr>
                <w:rFonts w:ascii="Cordia New" w:hAnsi="Cordia New" w:cs="Cordia New"/>
                <w:sz w:val="20"/>
                <w:szCs w:val="20"/>
              </w:rPr>
              <w:tab/>
              <w:t>216.68</w:t>
            </w:r>
          </w:p>
        </w:tc>
        <w:tc>
          <w:tcPr>
            <w:tcW w:w="1418" w:type="dxa"/>
            <w:shd w:val="clear" w:color="auto" w:fill="auto"/>
          </w:tcPr>
          <w:p w14:paraId="053135F5" w14:textId="4FE35843" w:rsidR="009D0326" w:rsidRPr="00C04965" w:rsidRDefault="009D0326" w:rsidP="009D0326">
            <w:pPr>
              <w:tabs>
                <w:tab w:val="right" w:pos="1212"/>
              </w:tabs>
              <w:ind w:right="-72"/>
              <w:jc w:val="both"/>
              <w:rPr>
                <w:rFonts w:ascii="Cordia New" w:eastAsia="MS Mincho" w:hAnsi="Cordia New" w:cs="Cordia New"/>
                <w:sz w:val="20"/>
                <w:szCs w:val="20"/>
                <w:lang w:eastAsia="en-US"/>
              </w:rPr>
            </w:pPr>
            <w:r w:rsidRPr="00C04965">
              <w:rPr>
                <w:rFonts w:ascii="Cordia New" w:eastAsia="MS Mincho" w:hAnsi="Cordia New" w:cs="Cordia New"/>
                <w:sz w:val="20"/>
                <w:szCs w:val="20"/>
                <w:lang w:eastAsia="en-US"/>
              </w:rPr>
              <w:tab/>
              <w:t>5.75%</w:t>
            </w:r>
          </w:p>
        </w:tc>
      </w:tr>
      <w:tr w:rsidR="00A35873" w:rsidRPr="00C04965" w14:paraId="5F3823A3" w14:textId="77777777" w:rsidTr="00EA2E5F">
        <w:trPr>
          <w:trHeight w:val="20"/>
        </w:trPr>
        <w:tc>
          <w:tcPr>
            <w:tcW w:w="1267" w:type="dxa"/>
            <w:shd w:val="clear" w:color="auto" w:fill="auto"/>
          </w:tcPr>
          <w:p w14:paraId="5AAFDFB3" w14:textId="5A41E64D" w:rsidR="00A35873" w:rsidRPr="00C04965" w:rsidRDefault="00D55ADF" w:rsidP="00A35873">
            <w:pPr>
              <w:ind w:left="-72" w:right="-72"/>
              <w:jc w:val="center"/>
              <w:rPr>
                <w:rFonts w:ascii="Cordia New" w:hAnsi="Cordia New" w:cs="Cordia New"/>
                <w:sz w:val="20"/>
                <w:szCs w:val="20"/>
              </w:rPr>
            </w:pPr>
            <w:r w:rsidRPr="00C04965">
              <w:rPr>
                <w:rFonts w:ascii="Cordia New" w:hAnsi="Cordia New" w:cs="Cordia New"/>
                <w:sz w:val="20"/>
                <w:szCs w:val="20"/>
              </w:rPr>
              <w:t>Total</w:t>
            </w:r>
          </w:p>
        </w:tc>
        <w:tc>
          <w:tcPr>
            <w:tcW w:w="1276" w:type="dxa"/>
            <w:shd w:val="clear" w:color="auto" w:fill="FAFAFA"/>
          </w:tcPr>
          <w:p w14:paraId="2825B051" w14:textId="77777777" w:rsidR="00A35873" w:rsidRPr="00C04965" w:rsidRDefault="00A35873" w:rsidP="00A35873">
            <w:pPr>
              <w:tabs>
                <w:tab w:val="right" w:pos="1054"/>
              </w:tabs>
              <w:ind w:right="-72"/>
              <w:rPr>
                <w:rFonts w:ascii="Cordia New" w:hAnsi="Cordia New" w:cs="Cordia New"/>
                <w:sz w:val="20"/>
                <w:szCs w:val="20"/>
              </w:rPr>
            </w:pPr>
          </w:p>
        </w:tc>
        <w:tc>
          <w:tcPr>
            <w:tcW w:w="1134" w:type="dxa"/>
            <w:tcBorders>
              <w:bottom w:val="single" w:sz="4" w:space="0" w:color="auto"/>
            </w:tcBorders>
            <w:shd w:val="clear" w:color="auto" w:fill="FAFAFA"/>
          </w:tcPr>
          <w:p w14:paraId="48E9E88B" w14:textId="028FFC1A" w:rsidR="00A35873" w:rsidRPr="00C04965" w:rsidRDefault="00A35873" w:rsidP="00A35873">
            <w:pPr>
              <w:tabs>
                <w:tab w:val="right" w:pos="942"/>
              </w:tabs>
              <w:ind w:right="-72"/>
              <w:rPr>
                <w:rFonts w:ascii="Cordia New" w:hAnsi="Cordia New" w:cs="Cordia New"/>
                <w:sz w:val="20"/>
                <w:szCs w:val="20"/>
              </w:rPr>
            </w:pPr>
            <w:r w:rsidRPr="00C04965">
              <w:rPr>
                <w:rFonts w:ascii="Cordia New" w:hAnsi="Cordia New" w:cs="Cordia New"/>
                <w:sz w:val="20"/>
                <w:szCs w:val="20"/>
              </w:rPr>
              <w:tab/>
              <w:t>2,275.51</w:t>
            </w:r>
          </w:p>
        </w:tc>
        <w:tc>
          <w:tcPr>
            <w:tcW w:w="1417" w:type="dxa"/>
            <w:shd w:val="clear" w:color="auto" w:fill="FAFAFA"/>
          </w:tcPr>
          <w:p w14:paraId="508B0386" w14:textId="77777777" w:rsidR="00A35873" w:rsidRPr="00C04965" w:rsidRDefault="00A35873" w:rsidP="00A35873">
            <w:pPr>
              <w:tabs>
                <w:tab w:val="decimal" w:pos="540"/>
              </w:tabs>
              <w:ind w:right="1"/>
              <w:jc w:val="right"/>
              <w:rPr>
                <w:rFonts w:ascii="Cordia New" w:eastAsia="MS Mincho" w:hAnsi="Cordia New" w:cs="Cordia New"/>
                <w:sz w:val="20"/>
                <w:szCs w:val="20"/>
                <w:lang w:eastAsia="en-US"/>
              </w:rPr>
            </w:pPr>
          </w:p>
        </w:tc>
        <w:tc>
          <w:tcPr>
            <w:tcW w:w="1276" w:type="dxa"/>
            <w:shd w:val="clear" w:color="auto" w:fill="auto"/>
          </w:tcPr>
          <w:p w14:paraId="0012FC28" w14:textId="77777777" w:rsidR="00A35873" w:rsidRPr="00C04965" w:rsidRDefault="00A35873" w:rsidP="00A35873">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3604127" w14:textId="288B2AC7" w:rsidR="00A35873" w:rsidRPr="00C04965" w:rsidRDefault="00A35873" w:rsidP="00A35873">
            <w:pPr>
              <w:tabs>
                <w:tab w:val="right" w:pos="942"/>
              </w:tabs>
              <w:ind w:right="-72"/>
              <w:rPr>
                <w:rFonts w:ascii="Cordia New" w:hAnsi="Cordia New" w:cs="Cordia New"/>
                <w:sz w:val="20"/>
                <w:szCs w:val="20"/>
              </w:rPr>
            </w:pPr>
            <w:r w:rsidRPr="00C04965">
              <w:rPr>
                <w:rFonts w:ascii="Cordia New" w:hAnsi="Cordia New" w:cs="Cordia New"/>
                <w:sz w:val="20"/>
                <w:szCs w:val="20"/>
              </w:rPr>
              <w:tab/>
              <w:t>2,266.50</w:t>
            </w:r>
          </w:p>
        </w:tc>
        <w:tc>
          <w:tcPr>
            <w:tcW w:w="1418" w:type="dxa"/>
            <w:shd w:val="clear" w:color="auto" w:fill="auto"/>
          </w:tcPr>
          <w:p w14:paraId="4EB05EF8" w14:textId="77777777" w:rsidR="00A35873" w:rsidRPr="00C04965" w:rsidRDefault="00A35873" w:rsidP="00A35873">
            <w:pPr>
              <w:tabs>
                <w:tab w:val="right" w:pos="1212"/>
              </w:tabs>
              <w:ind w:right="-72"/>
              <w:jc w:val="both"/>
              <w:rPr>
                <w:rFonts w:ascii="Cordia New" w:eastAsia="MS Mincho" w:hAnsi="Cordia New" w:cs="Cordia New"/>
                <w:sz w:val="20"/>
                <w:szCs w:val="20"/>
                <w:lang w:eastAsia="en-US"/>
              </w:rPr>
            </w:pPr>
          </w:p>
        </w:tc>
      </w:tr>
    </w:tbl>
    <w:p w14:paraId="3718BAA6" w14:textId="4405B8B1" w:rsidR="002F37E7" w:rsidRPr="00A478C4" w:rsidRDefault="002F37E7" w:rsidP="00E614B6">
      <w:pPr>
        <w:ind w:left="540"/>
        <w:rPr>
          <w:rFonts w:ascii="Cordia New" w:hAnsi="Cordia New" w:cs="Cordia New"/>
          <w:b/>
          <w:bCs/>
          <w:sz w:val="26"/>
          <w:szCs w:val="26"/>
          <w:lang w:val="en-GB" w:bidi="ar-SA"/>
        </w:rPr>
      </w:pPr>
    </w:p>
    <w:p w14:paraId="0A208F04" w14:textId="0946ABA9" w:rsidR="008916A2" w:rsidRPr="00A478C4" w:rsidRDefault="00623AA7" w:rsidP="00E614B6">
      <w:pPr>
        <w:ind w:left="540"/>
        <w:jc w:val="both"/>
        <w:rPr>
          <w:rFonts w:ascii="Cordia New" w:eastAsia="Angsana New" w:hAnsi="Cordia New" w:cs="Cordia New"/>
          <w:spacing w:val="-2"/>
          <w:sz w:val="26"/>
          <w:szCs w:val="26"/>
        </w:rPr>
      </w:pPr>
      <w:r w:rsidRPr="00A478C4">
        <w:rPr>
          <w:rFonts w:ascii="Cordia New" w:eastAsia="Angsana New" w:hAnsi="Cordia New" w:cs="Cordia New"/>
          <w:spacing w:val="-2"/>
          <w:sz w:val="26"/>
          <w:szCs w:val="26"/>
        </w:rPr>
        <w:t>The fair value of short-term loans to related parties approximates their carrying amount, as the short-term loans</w:t>
      </w:r>
      <w:r w:rsidR="00B14326" w:rsidRPr="00A478C4">
        <w:rPr>
          <w:rFonts w:ascii="Cordia New" w:eastAsia="Angsana New" w:hAnsi="Cordia New" w:cs="Cordia New"/>
          <w:spacing w:val="-2"/>
          <w:sz w:val="26"/>
          <w:szCs w:val="26"/>
        </w:rPr>
        <w:t xml:space="preserve"> related parties</w:t>
      </w:r>
      <w:r w:rsidRPr="00A478C4">
        <w:rPr>
          <w:rFonts w:ascii="Cordia New" w:eastAsia="Angsana New" w:hAnsi="Cordia New" w:cs="Cordia New"/>
          <w:spacing w:val="-2"/>
          <w:sz w:val="26"/>
          <w:szCs w:val="26"/>
        </w:rPr>
        <w:t xml:space="preserve"> to have a short period of maturity. The fair value of long-term loans to related parties are based on discounted cash flows using a discount rate based upon the current lending rate as at the reporting date and are within level 2 of the fair value hierarchy.</w:t>
      </w:r>
    </w:p>
    <w:p w14:paraId="773434EE" w14:textId="77777777" w:rsidR="00575989" w:rsidRPr="00A478C4" w:rsidRDefault="00575989" w:rsidP="00E614B6">
      <w:pPr>
        <w:ind w:left="540"/>
        <w:jc w:val="both"/>
        <w:rPr>
          <w:rFonts w:ascii="Cordia New" w:eastAsia="Angsana New" w:hAnsi="Cordia New" w:cs="Cordia New"/>
          <w:spacing w:val="-2"/>
          <w:sz w:val="26"/>
          <w:szCs w:val="26"/>
        </w:rPr>
      </w:pPr>
    </w:p>
    <w:p w14:paraId="79F0E204" w14:textId="168B9B59" w:rsidR="00534EBC" w:rsidRPr="00A478C4" w:rsidRDefault="00442597" w:rsidP="00534EBC">
      <w:pPr>
        <w:pStyle w:val="Heading2"/>
        <w:keepNext w:val="0"/>
        <w:ind w:left="540" w:hanging="540"/>
        <w:jc w:val="thaiDistribute"/>
        <w:rPr>
          <w:rFonts w:ascii="Cordia New" w:hAnsi="Cordia New" w:cs="Cordia New"/>
          <w:color w:val="CF4A02"/>
          <w:sz w:val="26"/>
          <w:szCs w:val="26"/>
          <w:u w:val="none"/>
          <w:lang w:val="en-US"/>
        </w:rPr>
      </w:pPr>
      <w:r w:rsidRPr="00A478C4">
        <w:rPr>
          <w:rFonts w:ascii="Cordia New" w:hAnsi="Cordia New" w:cs="Cordia New"/>
          <w:color w:val="CF4A02"/>
          <w:sz w:val="26"/>
          <w:szCs w:val="26"/>
          <w:u w:val="none"/>
          <w:lang w:val="en-GB"/>
        </w:rPr>
        <w:t>20</w:t>
      </w:r>
      <w:r w:rsidR="00581AD7" w:rsidRPr="00A478C4">
        <w:rPr>
          <w:rFonts w:ascii="Cordia New" w:hAnsi="Cordia New" w:cs="Cordia New"/>
          <w:color w:val="CF4A02"/>
          <w:sz w:val="26"/>
          <w:szCs w:val="26"/>
          <w:u w:val="none"/>
        </w:rPr>
        <w:t>.</w:t>
      </w:r>
      <w:r w:rsidR="00004CAF" w:rsidRPr="00A478C4">
        <w:rPr>
          <w:rFonts w:ascii="Cordia New" w:hAnsi="Cordia New" w:cs="Cordia New"/>
          <w:color w:val="CF4A02"/>
          <w:sz w:val="26"/>
          <w:szCs w:val="26"/>
          <w:u w:val="none"/>
          <w:lang w:val="en-GB"/>
        </w:rPr>
        <w:t>4</w:t>
      </w:r>
      <w:r w:rsidR="00581AD7" w:rsidRPr="00A478C4">
        <w:rPr>
          <w:rFonts w:ascii="Cordia New" w:hAnsi="Cordia New" w:cs="Cordia New"/>
          <w:color w:val="CF4A02"/>
          <w:sz w:val="26"/>
          <w:szCs w:val="26"/>
          <w:u w:val="none"/>
        </w:rPr>
        <w:t xml:space="preserve"> </w:t>
      </w:r>
      <w:r w:rsidR="00581AD7" w:rsidRPr="00A478C4">
        <w:rPr>
          <w:rFonts w:ascii="Cordia New" w:hAnsi="Cordia New" w:cs="Cordia New"/>
          <w:color w:val="CF4A02"/>
          <w:sz w:val="26"/>
          <w:szCs w:val="26"/>
          <w:u w:val="none"/>
        </w:rPr>
        <w:tab/>
      </w:r>
      <w:r w:rsidR="00FF62CF" w:rsidRPr="00A478C4">
        <w:rPr>
          <w:rFonts w:ascii="Cordia New" w:hAnsi="Cordia New" w:cs="Cordia New"/>
          <w:color w:val="CF4A02"/>
          <w:sz w:val="26"/>
          <w:szCs w:val="26"/>
          <w:u w:val="none"/>
          <w:lang w:val="en-US"/>
        </w:rPr>
        <w:t>Trade payables</w:t>
      </w:r>
      <w:r w:rsidR="007F1A79" w:rsidRPr="00A478C4">
        <w:rPr>
          <w:rFonts w:ascii="Cordia New" w:hAnsi="Cordia New" w:cs="Cordia New"/>
          <w:color w:val="CF4A02"/>
          <w:sz w:val="26"/>
          <w:szCs w:val="26"/>
          <w:u w:val="none"/>
          <w:lang w:val="en-US"/>
        </w:rPr>
        <w:t xml:space="preserve"> and </w:t>
      </w:r>
      <w:r w:rsidR="00FF62CF" w:rsidRPr="00A478C4">
        <w:rPr>
          <w:rFonts w:ascii="Cordia New" w:hAnsi="Cordia New" w:cs="Cordia New"/>
          <w:color w:val="CF4A02"/>
          <w:sz w:val="26"/>
          <w:szCs w:val="26"/>
          <w:u w:val="none"/>
          <w:lang w:val="en-US"/>
        </w:rPr>
        <w:t>advances from related parties consist of:</w:t>
      </w:r>
    </w:p>
    <w:p w14:paraId="769C9CA7" w14:textId="77777777" w:rsidR="003A7971" w:rsidRPr="003577BB" w:rsidRDefault="003A7971" w:rsidP="00534EBC">
      <w:pPr>
        <w:jc w:val="thaiDistribute"/>
        <w:rPr>
          <w:rFonts w:ascii="Cordia New" w:eastAsia="Angsana New" w:hAnsi="Cordia New" w:cs="Cordia New"/>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F7E60" w:rsidRPr="00C04965" w14:paraId="3ABD141C" w14:textId="77777777" w:rsidTr="00E2501D">
        <w:trPr>
          <w:tblHeader/>
        </w:trPr>
        <w:tc>
          <w:tcPr>
            <w:tcW w:w="3461" w:type="dxa"/>
            <w:shd w:val="clear" w:color="auto" w:fill="auto"/>
          </w:tcPr>
          <w:p w14:paraId="00AB56BC" w14:textId="77777777" w:rsidR="00581AD7" w:rsidRPr="00C04965"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03FFB6B5" w:rsidR="00581AD7" w:rsidRPr="00C04965" w:rsidRDefault="00581AD7" w:rsidP="00034968">
            <w:pPr>
              <w:tabs>
                <w:tab w:val="right" w:pos="5258"/>
              </w:tabs>
              <w:ind w:right="-72"/>
              <w:jc w:val="both"/>
              <w:rPr>
                <w:rFonts w:ascii="Cordia New" w:hAnsi="Cordia New" w:cs="Cordia New"/>
                <w:b/>
                <w:bCs/>
                <w:sz w:val="26"/>
                <w:szCs w:val="26"/>
                <w:lang w:val="en-GB"/>
              </w:rPr>
            </w:pPr>
            <w:r w:rsidRPr="00C04965">
              <w:rPr>
                <w:rFonts w:ascii="Cordia New" w:hAnsi="Cordia New" w:cs="Cordia New"/>
                <w:b/>
                <w:bCs/>
                <w:sz w:val="26"/>
                <w:szCs w:val="26"/>
                <w:lang w:val="en-GB"/>
              </w:rPr>
              <w:tab/>
            </w:r>
            <w:r w:rsidR="003A7971" w:rsidRPr="00C04965">
              <w:rPr>
                <w:rFonts w:ascii="Cordia New" w:hAnsi="Cordia New" w:cs="Cordia New"/>
                <w:b/>
                <w:bCs/>
                <w:sz w:val="26"/>
                <w:szCs w:val="26"/>
              </w:rPr>
              <w:t>Separate</w:t>
            </w:r>
            <w:r w:rsidRPr="00C04965">
              <w:rPr>
                <w:rFonts w:ascii="Cordia New" w:hAnsi="Cordia New" w:cs="Cordia New"/>
                <w:b/>
                <w:bCs/>
                <w:sz w:val="26"/>
                <w:szCs w:val="26"/>
              </w:rPr>
              <w:t xml:space="preserve"> financial information</w:t>
            </w:r>
          </w:p>
        </w:tc>
      </w:tr>
      <w:tr w:rsidR="005F7E60" w:rsidRPr="00C04965" w14:paraId="437352F5" w14:textId="77777777" w:rsidTr="00E2501D">
        <w:trPr>
          <w:tblHeader/>
        </w:trPr>
        <w:tc>
          <w:tcPr>
            <w:tcW w:w="3461" w:type="dxa"/>
            <w:shd w:val="clear" w:color="auto" w:fill="auto"/>
          </w:tcPr>
          <w:p w14:paraId="02B94D2B" w14:textId="77777777" w:rsidR="00581AD7" w:rsidRPr="00C04965"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792584EE" w:rsidR="00581AD7" w:rsidRPr="00C04965" w:rsidRDefault="00581AD7" w:rsidP="00034968">
            <w:pPr>
              <w:tabs>
                <w:tab w:val="right" w:pos="2522"/>
              </w:tabs>
              <w:ind w:right="-72"/>
              <w:jc w:val="both"/>
              <w:rPr>
                <w:rFonts w:ascii="Cordia New" w:hAnsi="Cordia New" w:cs="Cordia New"/>
                <w:b/>
                <w:bCs/>
                <w:sz w:val="26"/>
                <w:szCs w:val="26"/>
                <w:lang w:val="en-GB"/>
              </w:rPr>
            </w:pPr>
            <w:r w:rsidRPr="00C04965">
              <w:rPr>
                <w:rFonts w:ascii="Cordia New" w:hAnsi="Cordia New" w:cs="Cordia New"/>
                <w:b/>
                <w:sz w:val="26"/>
                <w:szCs w:val="26"/>
              </w:rPr>
              <w:tab/>
              <w:t>US Dollar’</w:t>
            </w:r>
            <w:r w:rsidR="00004CAF" w:rsidRPr="00C04965">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1C22651C" w:rsidR="00581AD7" w:rsidRPr="00C04965" w:rsidRDefault="00581AD7" w:rsidP="00034968">
            <w:pPr>
              <w:tabs>
                <w:tab w:val="right" w:pos="2522"/>
              </w:tabs>
              <w:ind w:right="-72"/>
              <w:jc w:val="both"/>
              <w:rPr>
                <w:rFonts w:ascii="Cordia New" w:hAnsi="Cordia New" w:cs="Cordia New"/>
                <w:b/>
                <w:bCs/>
                <w:sz w:val="26"/>
                <w:szCs w:val="26"/>
                <w:lang w:val="en-GB"/>
              </w:rPr>
            </w:pPr>
            <w:r w:rsidRPr="00C04965">
              <w:rPr>
                <w:rFonts w:ascii="Cordia New" w:hAnsi="Cordia New" w:cs="Cordia New"/>
                <w:b/>
                <w:sz w:val="26"/>
                <w:szCs w:val="26"/>
              </w:rPr>
              <w:tab/>
              <w:t>Baht’</w:t>
            </w:r>
            <w:r w:rsidR="00004CAF" w:rsidRPr="00C04965">
              <w:rPr>
                <w:rFonts w:ascii="Cordia New" w:hAnsi="Cordia New" w:cs="Cordia New"/>
                <w:b/>
                <w:sz w:val="26"/>
                <w:szCs w:val="26"/>
                <w:lang w:val="en-GB"/>
              </w:rPr>
              <w:t>000</w:t>
            </w:r>
          </w:p>
        </w:tc>
      </w:tr>
      <w:tr w:rsidR="005F7E60" w:rsidRPr="00C04965" w14:paraId="6EBF437E" w14:textId="77777777" w:rsidTr="00E2501D">
        <w:trPr>
          <w:tblHeader/>
        </w:trPr>
        <w:tc>
          <w:tcPr>
            <w:tcW w:w="3461" w:type="dxa"/>
            <w:shd w:val="clear" w:color="auto" w:fill="auto"/>
          </w:tcPr>
          <w:p w14:paraId="3A42566C" w14:textId="77777777" w:rsidR="00C15525" w:rsidRPr="00C04965" w:rsidRDefault="00C15525" w:rsidP="00034968">
            <w:pPr>
              <w:ind w:left="-101"/>
              <w:rPr>
                <w:rFonts w:ascii="Cordia New" w:hAnsi="Cordia New" w:cs="Cordia New"/>
                <w:b/>
                <w:bCs/>
                <w:sz w:val="26"/>
                <w:szCs w:val="26"/>
                <w:lang w:val="en-GB"/>
              </w:rPr>
            </w:pPr>
            <w:r w:rsidRPr="00C04965">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280F7F98"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000522DC" w:rsidRPr="00C04965">
              <w:rPr>
                <w:rFonts w:ascii="Cordia New" w:hAnsi="Cordia New" w:cs="Cordia New"/>
                <w:b/>
                <w:bCs/>
                <w:sz w:val="26"/>
                <w:szCs w:val="26"/>
                <w:lang w:val="en-GB"/>
              </w:rPr>
              <w:t>30 September</w:t>
            </w:r>
          </w:p>
          <w:p w14:paraId="1DFA49C6" w14:textId="5BE2E297"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sz w:val="26"/>
                <w:szCs w:val="26"/>
                <w:cs/>
                <w:lang w:val="en-GB"/>
              </w:rPr>
              <w:tab/>
            </w:r>
            <w:r w:rsidR="00004CAF" w:rsidRPr="00C04965">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25ECF0EC" w14:textId="7F609F9E"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00004CAF" w:rsidRPr="00C04965">
              <w:rPr>
                <w:rFonts w:ascii="Cordia New" w:hAnsi="Cordia New" w:cs="Cordia New"/>
                <w:b/>
                <w:bCs/>
                <w:sz w:val="26"/>
                <w:szCs w:val="26"/>
                <w:lang w:val="en-GB"/>
              </w:rPr>
              <w:t>31</w:t>
            </w:r>
            <w:r w:rsidRPr="00C04965">
              <w:rPr>
                <w:rFonts w:ascii="Cordia New" w:hAnsi="Cordia New" w:cs="Cordia New"/>
                <w:b/>
                <w:bCs/>
                <w:sz w:val="26"/>
                <w:szCs w:val="26"/>
                <w:lang w:val="en-GB"/>
              </w:rPr>
              <w:t xml:space="preserve"> December</w:t>
            </w:r>
            <w:r w:rsidRPr="00C04965">
              <w:rPr>
                <w:rFonts w:ascii="Cordia New" w:hAnsi="Cordia New" w:cs="Cordia New"/>
                <w:b/>
                <w:sz w:val="26"/>
                <w:szCs w:val="26"/>
              </w:rPr>
              <w:br/>
            </w:r>
            <w:r w:rsidRPr="00C04965">
              <w:rPr>
                <w:rFonts w:ascii="Cordia New" w:hAnsi="Cordia New" w:cs="Cordia New"/>
                <w:b/>
                <w:sz w:val="26"/>
                <w:szCs w:val="26"/>
                <w:cs/>
                <w:lang w:val="en-GB"/>
              </w:rPr>
              <w:tab/>
            </w:r>
            <w:r w:rsidR="00004CAF" w:rsidRPr="00C04965">
              <w:rPr>
                <w:rFonts w:ascii="Cordia New" w:hAnsi="Cordia New" w:cs="Cordia New"/>
                <w:b/>
                <w:sz w:val="26"/>
                <w:szCs w:val="26"/>
                <w:lang w:val="en-GB"/>
              </w:rPr>
              <w:t>2022</w:t>
            </w:r>
          </w:p>
        </w:tc>
        <w:tc>
          <w:tcPr>
            <w:tcW w:w="1368" w:type="dxa"/>
            <w:tcBorders>
              <w:top w:val="single" w:sz="4" w:space="0" w:color="auto"/>
              <w:bottom w:val="single" w:sz="4" w:space="0" w:color="auto"/>
            </w:tcBorders>
            <w:shd w:val="clear" w:color="auto" w:fill="auto"/>
          </w:tcPr>
          <w:p w14:paraId="693A62A9" w14:textId="62C693CE"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000522DC" w:rsidRPr="00C04965">
              <w:rPr>
                <w:rFonts w:ascii="Cordia New" w:hAnsi="Cordia New" w:cs="Cordia New"/>
                <w:b/>
                <w:bCs/>
                <w:sz w:val="26"/>
                <w:szCs w:val="26"/>
                <w:lang w:val="en-GB"/>
              </w:rPr>
              <w:t>30 September</w:t>
            </w:r>
          </w:p>
          <w:p w14:paraId="0DE345DC" w14:textId="2A03A69D"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sz w:val="26"/>
                <w:szCs w:val="26"/>
                <w:cs/>
                <w:lang w:val="en-GB"/>
              </w:rPr>
              <w:tab/>
            </w:r>
            <w:r w:rsidR="00004CAF" w:rsidRPr="00C04965">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2FBBE45" w14:textId="61A12C21" w:rsidR="00C15525" w:rsidRPr="00C04965" w:rsidRDefault="00C15525" w:rsidP="00034968">
            <w:pPr>
              <w:tabs>
                <w:tab w:val="right" w:pos="1152"/>
              </w:tabs>
              <w:ind w:right="-72"/>
              <w:jc w:val="both"/>
              <w:rPr>
                <w:rFonts w:ascii="Cordia New" w:hAnsi="Cordia New" w:cs="Cordia New"/>
                <w:b/>
                <w:bCs/>
                <w:sz w:val="26"/>
                <w:szCs w:val="26"/>
                <w:lang w:val="en-GB"/>
              </w:rPr>
            </w:pPr>
            <w:r w:rsidRPr="00C04965">
              <w:rPr>
                <w:rFonts w:ascii="Cordia New" w:hAnsi="Cordia New" w:cs="Cordia New"/>
                <w:b/>
                <w:bCs/>
                <w:sz w:val="26"/>
                <w:szCs w:val="26"/>
                <w:cs/>
                <w:lang w:val="en-GB"/>
              </w:rPr>
              <w:tab/>
            </w:r>
            <w:r w:rsidR="00004CAF" w:rsidRPr="00C04965">
              <w:rPr>
                <w:rFonts w:ascii="Cordia New" w:hAnsi="Cordia New" w:cs="Cordia New"/>
                <w:b/>
                <w:bCs/>
                <w:sz w:val="26"/>
                <w:szCs w:val="26"/>
                <w:lang w:val="en-GB"/>
              </w:rPr>
              <w:t>31</w:t>
            </w:r>
            <w:r w:rsidRPr="00C04965">
              <w:rPr>
                <w:rFonts w:ascii="Cordia New" w:hAnsi="Cordia New" w:cs="Cordia New"/>
                <w:b/>
                <w:bCs/>
                <w:sz w:val="26"/>
                <w:szCs w:val="26"/>
                <w:lang w:val="en-GB"/>
              </w:rPr>
              <w:t xml:space="preserve"> December</w:t>
            </w:r>
            <w:r w:rsidRPr="00C04965">
              <w:rPr>
                <w:rFonts w:ascii="Cordia New" w:hAnsi="Cordia New" w:cs="Cordia New"/>
                <w:b/>
                <w:sz w:val="26"/>
                <w:szCs w:val="26"/>
              </w:rPr>
              <w:br/>
            </w:r>
            <w:r w:rsidRPr="00C04965">
              <w:rPr>
                <w:rFonts w:ascii="Cordia New" w:hAnsi="Cordia New" w:cs="Cordia New"/>
                <w:b/>
                <w:sz w:val="26"/>
                <w:szCs w:val="26"/>
                <w:cs/>
                <w:lang w:val="en-GB"/>
              </w:rPr>
              <w:tab/>
            </w:r>
            <w:r w:rsidR="00004CAF" w:rsidRPr="00C04965">
              <w:rPr>
                <w:rFonts w:ascii="Cordia New" w:hAnsi="Cordia New" w:cs="Cordia New"/>
                <w:b/>
                <w:sz w:val="26"/>
                <w:szCs w:val="26"/>
                <w:lang w:val="en-GB"/>
              </w:rPr>
              <w:t>2022</w:t>
            </w:r>
          </w:p>
        </w:tc>
      </w:tr>
      <w:tr w:rsidR="005F7E60" w:rsidRPr="00C04965" w14:paraId="1283AD97" w14:textId="77777777" w:rsidTr="00864F13">
        <w:trPr>
          <w:trHeight w:val="70"/>
        </w:trPr>
        <w:tc>
          <w:tcPr>
            <w:tcW w:w="3461" w:type="dxa"/>
          </w:tcPr>
          <w:p w14:paraId="3A8D1E3A" w14:textId="77777777" w:rsidR="003A7971" w:rsidRPr="00C04965" w:rsidRDefault="003A7971" w:rsidP="00034968">
            <w:pPr>
              <w:ind w:left="-101"/>
              <w:jc w:val="both"/>
              <w:rPr>
                <w:rFonts w:ascii="Cordia New" w:hAnsi="Cordia New" w:cs="Cordia New"/>
                <w:sz w:val="26"/>
                <w:szCs w:val="26"/>
              </w:rPr>
            </w:pPr>
          </w:p>
        </w:tc>
        <w:tc>
          <w:tcPr>
            <w:tcW w:w="1368" w:type="dxa"/>
            <w:tcBorders>
              <w:top w:val="single" w:sz="4" w:space="0" w:color="auto"/>
            </w:tcBorders>
            <w:shd w:val="clear" w:color="auto" w:fill="FAFAFA"/>
          </w:tcPr>
          <w:p w14:paraId="52CD6ECF" w14:textId="77777777" w:rsidR="003A7971" w:rsidRPr="00C04965" w:rsidRDefault="003A7971" w:rsidP="00034968">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2E20EFF0" w14:textId="77777777" w:rsidR="003A7971" w:rsidRPr="00C04965" w:rsidRDefault="003A7971" w:rsidP="00034968">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40A1A3E0" w14:textId="77777777" w:rsidR="003A7971" w:rsidRPr="00C04965" w:rsidRDefault="003A7971" w:rsidP="00034968">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1418B27A" w14:textId="77777777" w:rsidR="003A7971" w:rsidRPr="00C04965" w:rsidRDefault="003A7971" w:rsidP="00034968">
            <w:pPr>
              <w:tabs>
                <w:tab w:val="decimal" w:pos="1152"/>
              </w:tabs>
              <w:ind w:right="-72"/>
              <w:jc w:val="both"/>
              <w:rPr>
                <w:rFonts w:ascii="Cordia New" w:hAnsi="Cordia New" w:cs="Cordia New"/>
                <w:sz w:val="26"/>
                <w:szCs w:val="26"/>
              </w:rPr>
            </w:pPr>
          </w:p>
        </w:tc>
      </w:tr>
      <w:tr w:rsidR="005456F8" w:rsidRPr="00C04965" w14:paraId="24CE093C" w14:textId="77777777" w:rsidTr="00433B17">
        <w:tc>
          <w:tcPr>
            <w:tcW w:w="3461" w:type="dxa"/>
          </w:tcPr>
          <w:p w14:paraId="60A74754" w14:textId="1F3ED925" w:rsidR="005456F8" w:rsidRPr="00C04965" w:rsidRDefault="005456F8" w:rsidP="005456F8">
            <w:pPr>
              <w:ind w:left="-101"/>
              <w:jc w:val="both"/>
              <w:rPr>
                <w:rFonts w:ascii="Cordia New" w:hAnsi="Cordia New" w:cs="Cordia New"/>
                <w:sz w:val="26"/>
                <w:szCs w:val="26"/>
                <w:cs/>
              </w:rPr>
            </w:pPr>
            <w:r w:rsidRPr="00C04965">
              <w:rPr>
                <w:rFonts w:ascii="Cordia New" w:hAnsi="Cordia New" w:cs="Cordia New"/>
                <w:sz w:val="26"/>
                <w:szCs w:val="26"/>
              </w:rPr>
              <w:t>Trade payable to</w:t>
            </w:r>
            <w:r w:rsidR="0016608F" w:rsidRPr="00C04965">
              <w:rPr>
                <w:rFonts w:ascii="Cordia New" w:hAnsi="Cordia New" w:cs="Cordia New"/>
                <w:sz w:val="26"/>
                <w:szCs w:val="26"/>
                <w:cs/>
              </w:rPr>
              <w:t xml:space="preserve"> </w:t>
            </w:r>
            <w:r w:rsidR="0016608F" w:rsidRPr="00C04965">
              <w:rPr>
                <w:rFonts w:ascii="Cordia New" w:hAnsi="Cordia New" w:cs="Cordia New"/>
                <w:sz w:val="26"/>
                <w:szCs w:val="26"/>
                <w:lang w:val="en-GB"/>
              </w:rPr>
              <w:t>a</w:t>
            </w:r>
            <w:r w:rsidRPr="00C04965">
              <w:rPr>
                <w:rFonts w:ascii="Cordia New" w:hAnsi="Cordia New" w:cs="Cordia New"/>
                <w:sz w:val="26"/>
                <w:szCs w:val="26"/>
              </w:rPr>
              <w:t xml:space="preserve"> subsidiar</w:t>
            </w:r>
            <w:r w:rsidR="0016608F" w:rsidRPr="00C04965">
              <w:rPr>
                <w:rFonts w:ascii="Cordia New" w:hAnsi="Cordia New" w:cs="Cordia New"/>
                <w:sz w:val="26"/>
                <w:szCs w:val="26"/>
              </w:rPr>
              <w:t>y</w:t>
            </w:r>
          </w:p>
        </w:tc>
        <w:tc>
          <w:tcPr>
            <w:tcW w:w="1368" w:type="dxa"/>
            <w:tcBorders>
              <w:bottom w:val="single" w:sz="4" w:space="0" w:color="auto"/>
            </w:tcBorders>
            <w:shd w:val="clear" w:color="auto" w:fill="FAFAFA"/>
          </w:tcPr>
          <w:p w14:paraId="0C685AAE" w14:textId="50A883AD" w:rsidR="005456F8" w:rsidRPr="00C04965" w:rsidRDefault="00215C01" w:rsidP="005456F8">
            <w:pPr>
              <w:tabs>
                <w:tab w:val="decimal" w:pos="1152"/>
              </w:tabs>
              <w:ind w:right="-72"/>
              <w:jc w:val="both"/>
              <w:rPr>
                <w:rFonts w:ascii="Cordia New" w:hAnsi="Cordia New" w:cs="Cordia New"/>
                <w:sz w:val="26"/>
                <w:szCs w:val="26"/>
              </w:rPr>
            </w:pPr>
            <w:r w:rsidRPr="00C04965">
              <w:rPr>
                <w:rFonts w:ascii="Cordia New" w:hAnsi="Cordia New" w:cs="Cordia New"/>
                <w:sz w:val="26"/>
                <w:szCs w:val="26"/>
              </w:rPr>
              <w:t>1</w:t>
            </w:r>
          </w:p>
        </w:tc>
        <w:tc>
          <w:tcPr>
            <w:tcW w:w="1368" w:type="dxa"/>
            <w:tcBorders>
              <w:bottom w:val="single" w:sz="4" w:space="0" w:color="auto"/>
            </w:tcBorders>
          </w:tcPr>
          <w:p w14:paraId="1A6B6DAD" w14:textId="766581CF" w:rsidR="005456F8" w:rsidRPr="00C04965" w:rsidRDefault="005456F8" w:rsidP="005456F8">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rPr>
              <w:t>-</w:t>
            </w:r>
          </w:p>
        </w:tc>
        <w:tc>
          <w:tcPr>
            <w:tcW w:w="1368" w:type="dxa"/>
            <w:tcBorders>
              <w:bottom w:val="single" w:sz="4" w:space="0" w:color="auto"/>
            </w:tcBorders>
            <w:shd w:val="clear" w:color="auto" w:fill="FAFAFA"/>
          </w:tcPr>
          <w:p w14:paraId="265B3C9F" w14:textId="35BDA28E" w:rsidR="005456F8" w:rsidRPr="00C04965" w:rsidRDefault="00215C01" w:rsidP="005456F8">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lang w:val="en-GB"/>
              </w:rPr>
              <w:t>54</w:t>
            </w:r>
          </w:p>
        </w:tc>
        <w:tc>
          <w:tcPr>
            <w:tcW w:w="1368" w:type="dxa"/>
            <w:tcBorders>
              <w:bottom w:val="single" w:sz="4" w:space="0" w:color="auto"/>
            </w:tcBorders>
          </w:tcPr>
          <w:p w14:paraId="15317123" w14:textId="6ADF784A" w:rsidR="005456F8" w:rsidRPr="00C04965" w:rsidRDefault="005456F8" w:rsidP="005456F8">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cs/>
                <w:lang w:val="en-GB"/>
              </w:rPr>
              <w:t>-</w:t>
            </w:r>
          </w:p>
        </w:tc>
      </w:tr>
      <w:tr w:rsidR="00004CAF" w:rsidRPr="00C04965" w14:paraId="2FD92391" w14:textId="77777777" w:rsidTr="00433B17">
        <w:tc>
          <w:tcPr>
            <w:tcW w:w="3461" w:type="dxa"/>
          </w:tcPr>
          <w:p w14:paraId="55A71694" w14:textId="77777777" w:rsidR="00004CAF" w:rsidRPr="00C04965" w:rsidRDefault="00004CAF" w:rsidP="00004CAF">
            <w:pPr>
              <w:ind w:left="-101"/>
              <w:jc w:val="both"/>
              <w:rPr>
                <w:rFonts w:ascii="Cordia New" w:eastAsia="Angsana New" w:hAnsi="Cordia New" w:cs="Cordia New"/>
                <w:sz w:val="26"/>
                <w:szCs w:val="26"/>
              </w:rPr>
            </w:pPr>
          </w:p>
        </w:tc>
        <w:tc>
          <w:tcPr>
            <w:tcW w:w="1368" w:type="dxa"/>
            <w:tcBorders>
              <w:top w:val="single" w:sz="4" w:space="0" w:color="auto"/>
            </w:tcBorders>
            <w:shd w:val="clear" w:color="auto" w:fill="FAFAFA"/>
          </w:tcPr>
          <w:p w14:paraId="061A144B" w14:textId="77777777" w:rsidR="00004CAF" w:rsidRPr="00C04965" w:rsidRDefault="00004CAF" w:rsidP="00004CAF">
            <w:pPr>
              <w:tabs>
                <w:tab w:val="decimal" w:pos="1152"/>
              </w:tabs>
              <w:ind w:right="-72"/>
              <w:jc w:val="both"/>
              <w:rPr>
                <w:rFonts w:ascii="Cordia New" w:hAnsi="Cordia New" w:cs="Cordia New"/>
                <w:sz w:val="26"/>
                <w:szCs w:val="26"/>
                <w:lang w:val="en-GB"/>
              </w:rPr>
            </w:pPr>
          </w:p>
        </w:tc>
        <w:tc>
          <w:tcPr>
            <w:tcW w:w="1368" w:type="dxa"/>
            <w:tcBorders>
              <w:top w:val="single" w:sz="4" w:space="0" w:color="auto"/>
            </w:tcBorders>
          </w:tcPr>
          <w:p w14:paraId="318943A2" w14:textId="77777777" w:rsidR="00004CAF" w:rsidRPr="00C04965" w:rsidRDefault="00004CAF" w:rsidP="00004CAF">
            <w:pPr>
              <w:tabs>
                <w:tab w:val="decimal" w:pos="1152"/>
              </w:tabs>
              <w:ind w:right="-72"/>
              <w:jc w:val="both"/>
              <w:rPr>
                <w:rFonts w:ascii="Cordia New" w:hAnsi="Cordia New" w:cs="Cordia New"/>
                <w:sz w:val="26"/>
                <w:szCs w:val="26"/>
                <w:lang w:val="en-GB"/>
              </w:rPr>
            </w:pPr>
          </w:p>
        </w:tc>
        <w:tc>
          <w:tcPr>
            <w:tcW w:w="1368" w:type="dxa"/>
            <w:tcBorders>
              <w:top w:val="single" w:sz="4" w:space="0" w:color="auto"/>
            </w:tcBorders>
            <w:shd w:val="clear" w:color="auto" w:fill="FAFAFA"/>
          </w:tcPr>
          <w:p w14:paraId="79F47524" w14:textId="77777777" w:rsidR="00004CAF" w:rsidRPr="00C04965" w:rsidRDefault="00004CAF" w:rsidP="00004CAF">
            <w:pPr>
              <w:tabs>
                <w:tab w:val="decimal" w:pos="1152"/>
              </w:tabs>
              <w:ind w:right="-72"/>
              <w:jc w:val="both"/>
              <w:rPr>
                <w:rFonts w:ascii="Cordia New" w:hAnsi="Cordia New" w:cs="Cordia New"/>
                <w:sz w:val="26"/>
                <w:szCs w:val="26"/>
                <w:lang w:val="en-GB"/>
              </w:rPr>
            </w:pPr>
          </w:p>
        </w:tc>
        <w:tc>
          <w:tcPr>
            <w:tcW w:w="1368" w:type="dxa"/>
            <w:tcBorders>
              <w:top w:val="single" w:sz="4" w:space="0" w:color="auto"/>
            </w:tcBorders>
          </w:tcPr>
          <w:p w14:paraId="323ED75F" w14:textId="77777777" w:rsidR="00004CAF" w:rsidRPr="00C04965" w:rsidRDefault="00004CAF" w:rsidP="00004CAF">
            <w:pPr>
              <w:tabs>
                <w:tab w:val="decimal" w:pos="1152"/>
              </w:tabs>
              <w:ind w:right="-72"/>
              <w:jc w:val="both"/>
              <w:rPr>
                <w:rFonts w:ascii="Cordia New" w:hAnsi="Cordia New" w:cs="Cordia New"/>
                <w:sz w:val="26"/>
                <w:szCs w:val="26"/>
                <w:lang w:val="en-GB"/>
              </w:rPr>
            </w:pPr>
          </w:p>
        </w:tc>
      </w:tr>
      <w:tr w:rsidR="00607981" w:rsidRPr="00C04965" w14:paraId="47E3D241" w14:textId="77777777" w:rsidTr="00B604FA">
        <w:tc>
          <w:tcPr>
            <w:tcW w:w="3461" w:type="dxa"/>
          </w:tcPr>
          <w:p w14:paraId="5B86D77F" w14:textId="60215D58" w:rsidR="00607981" w:rsidRPr="00C04965" w:rsidRDefault="00607981" w:rsidP="00607981">
            <w:pPr>
              <w:ind w:left="65" w:hanging="163"/>
              <w:jc w:val="both"/>
              <w:rPr>
                <w:rFonts w:ascii="Cordia New" w:hAnsi="Cordia New" w:cs="Cordia New"/>
                <w:sz w:val="26"/>
                <w:szCs w:val="26"/>
              </w:rPr>
            </w:pPr>
            <w:r w:rsidRPr="00C04965">
              <w:rPr>
                <w:rFonts w:ascii="Cordia New" w:hAnsi="Cordia New" w:cs="Cordia New"/>
                <w:sz w:val="26"/>
                <w:szCs w:val="26"/>
              </w:rPr>
              <w:t>Advances from subsidiaries</w:t>
            </w:r>
          </w:p>
        </w:tc>
        <w:tc>
          <w:tcPr>
            <w:tcW w:w="1368" w:type="dxa"/>
            <w:tcBorders>
              <w:bottom w:val="single" w:sz="4" w:space="0" w:color="auto"/>
            </w:tcBorders>
            <w:shd w:val="clear" w:color="auto" w:fill="FAFAFA"/>
          </w:tcPr>
          <w:p w14:paraId="5F05FA6D" w14:textId="430D02CD" w:rsidR="00607981" w:rsidRPr="00C04965" w:rsidRDefault="00215C01" w:rsidP="00607981">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lang w:val="en-GB"/>
              </w:rPr>
              <w:t>129</w:t>
            </w:r>
          </w:p>
        </w:tc>
        <w:tc>
          <w:tcPr>
            <w:tcW w:w="1368" w:type="dxa"/>
            <w:tcBorders>
              <w:bottom w:val="single" w:sz="4" w:space="0" w:color="auto"/>
            </w:tcBorders>
          </w:tcPr>
          <w:p w14:paraId="036518E5" w14:textId="6C1A6E0C" w:rsidR="00607981" w:rsidRPr="00C04965" w:rsidRDefault="00607981" w:rsidP="00607981">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lang w:val="en-GB"/>
              </w:rPr>
              <w:t>653</w:t>
            </w:r>
          </w:p>
        </w:tc>
        <w:tc>
          <w:tcPr>
            <w:tcW w:w="1368" w:type="dxa"/>
            <w:tcBorders>
              <w:bottom w:val="single" w:sz="4" w:space="0" w:color="auto"/>
            </w:tcBorders>
            <w:shd w:val="clear" w:color="auto" w:fill="FAFAFA"/>
          </w:tcPr>
          <w:p w14:paraId="5878AEE1" w14:textId="02F09EFF" w:rsidR="00607981" w:rsidRPr="00C04965" w:rsidRDefault="00215C01" w:rsidP="00607981">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lang w:val="en-GB"/>
              </w:rPr>
              <w:t>4,719</w:t>
            </w:r>
          </w:p>
        </w:tc>
        <w:tc>
          <w:tcPr>
            <w:tcW w:w="1368" w:type="dxa"/>
            <w:tcBorders>
              <w:bottom w:val="single" w:sz="4" w:space="0" w:color="auto"/>
            </w:tcBorders>
          </w:tcPr>
          <w:p w14:paraId="28D9D597" w14:textId="797655FB" w:rsidR="00607981" w:rsidRPr="00C04965" w:rsidRDefault="00607981" w:rsidP="00607981">
            <w:pPr>
              <w:tabs>
                <w:tab w:val="decimal" w:pos="1152"/>
              </w:tabs>
              <w:ind w:right="-72"/>
              <w:jc w:val="both"/>
              <w:rPr>
                <w:rFonts w:ascii="Cordia New" w:hAnsi="Cordia New" w:cs="Cordia New"/>
                <w:sz w:val="26"/>
                <w:szCs w:val="26"/>
                <w:lang w:val="en-GB"/>
              </w:rPr>
            </w:pPr>
            <w:r w:rsidRPr="00C04965">
              <w:rPr>
                <w:rFonts w:ascii="Cordia New" w:hAnsi="Cordia New" w:cs="Cordia New"/>
                <w:sz w:val="26"/>
                <w:szCs w:val="26"/>
                <w:lang w:val="en-GB"/>
              </w:rPr>
              <w:t>22,577</w:t>
            </w:r>
          </w:p>
        </w:tc>
      </w:tr>
    </w:tbl>
    <w:p w14:paraId="1AAE421E" w14:textId="77777777" w:rsidR="00DA465E" w:rsidRPr="00A478C4" w:rsidRDefault="00DA465E" w:rsidP="00736A8C">
      <w:pPr>
        <w:jc w:val="thaiDistribute"/>
        <w:rPr>
          <w:rFonts w:ascii="Cordia New" w:eastAsia="Angsana New" w:hAnsi="Cordia New" w:cs="Cordia New"/>
          <w:sz w:val="20"/>
          <w:szCs w:val="20"/>
        </w:rPr>
      </w:pPr>
    </w:p>
    <w:p w14:paraId="1781B805" w14:textId="77777777" w:rsidR="00EB5CEF" w:rsidRPr="00A478C4" w:rsidRDefault="00EB5CEF">
      <w:pPr>
        <w:rPr>
          <w:rFonts w:ascii="Cordia New" w:hAnsi="Cordia New" w:cs="Cordia New"/>
          <w:b/>
          <w:bCs/>
          <w:color w:val="CF4A02"/>
          <w:sz w:val="26"/>
          <w:szCs w:val="26"/>
          <w:lang w:val="en-GB" w:bidi="ar-SA"/>
        </w:rPr>
      </w:pPr>
      <w:r w:rsidRPr="00A478C4">
        <w:rPr>
          <w:rFonts w:ascii="Cordia New" w:hAnsi="Cordia New" w:cs="Cordia New"/>
          <w:color w:val="CF4A02"/>
          <w:sz w:val="26"/>
          <w:szCs w:val="26"/>
          <w:lang w:val="en-GB"/>
        </w:rPr>
        <w:br w:type="page"/>
      </w:r>
    </w:p>
    <w:p w14:paraId="33EB039F" w14:textId="31FB79F0" w:rsidR="00857A21" w:rsidRPr="00EC0306" w:rsidRDefault="00442597" w:rsidP="00034968">
      <w:pPr>
        <w:pStyle w:val="Heading2"/>
        <w:keepNext w:val="0"/>
        <w:ind w:left="540" w:hanging="540"/>
        <w:jc w:val="thaiDistribute"/>
        <w:rPr>
          <w:rFonts w:ascii="Cordia New" w:hAnsi="Cordia New" w:cs="Cordia New"/>
          <w:color w:val="CF4A02"/>
          <w:sz w:val="26"/>
          <w:szCs w:val="26"/>
          <w:u w:val="none"/>
          <w:lang w:val="en-GB"/>
        </w:rPr>
      </w:pPr>
      <w:r w:rsidRPr="00EC0306">
        <w:rPr>
          <w:rFonts w:ascii="Cordia New" w:hAnsi="Cordia New" w:cs="Cordia New"/>
          <w:color w:val="CF4A02"/>
          <w:sz w:val="26"/>
          <w:szCs w:val="26"/>
          <w:u w:val="none"/>
          <w:lang w:val="en-GB"/>
        </w:rPr>
        <w:lastRenderedPageBreak/>
        <w:t>20</w:t>
      </w:r>
      <w:r w:rsidR="007B0ED1" w:rsidRPr="00EC0306">
        <w:rPr>
          <w:rFonts w:ascii="Cordia New" w:hAnsi="Cordia New" w:cs="Cordia New"/>
          <w:color w:val="CF4A02"/>
          <w:sz w:val="26"/>
          <w:szCs w:val="26"/>
          <w:u w:val="none"/>
        </w:rPr>
        <w:t>.</w:t>
      </w:r>
      <w:r w:rsidR="00004CAF" w:rsidRPr="00EC0306">
        <w:rPr>
          <w:rFonts w:ascii="Cordia New" w:hAnsi="Cordia New" w:cs="Cordia New"/>
          <w:color w:val="CF4A02"/>
          <w:sz w:val="26"/>
          <w:szCs w:val="26"/>
          <w:u w:val="none"/>
          <w:lang w:val="en-GB"/>
        </w:rPr>
        <w:t>5</w:t>
      </w:r>
      <w:r w:rsidR="009A14DD" w:rsidRPr="00EC0306">
        <w:rPr>
          <w:rFonts w:ascii="Cordia New" w:hAnsi="Cordia New" w:cs="Cordia New"/>
          <w:color w:val="CF4A02"/>
          <w:sz w:val="26"/>
          <w:szCs w:val="26"/>
          <w:u w:val="none"/>
        </w:rPr>
        <w:t xml:space="preserve"> </w:t>
      </w:r>
      <w:r w:rsidR="009A14DD" w:rsidRPr="00EC0306">
        <w:rPr>
          <w:rFonts w:ascii="Cordia New" w:hAnsi="Cordia New" w:cs="Cordia New"/>
          <w:color w:val="CF4A02"/>
          <w:sz w:val="26"/>
          <w:szCs w:val="26"/>
          <w:u w:val="none"/>
        </w:rPr>
        <w:tab/>
        <w:t>Key management compensation</w:t>
      </w:r>
      <w:r w:rsidR="00F91064" w:rsidRPr="00EC0306">
        <w:rPr>
          <w:rFonts w:ascii="Cordia New" w:hAnsi="Cordia New" w:cs="Cordia New"/>
          <w:color w:val="CF4A02"/>
          <w:sz w:val="26"/>
          <w:szCs w:val="26"/>
          <w:u w:val="none"/>
          <w:lang w:val="en-GB"/>
        </w:rPr>
        <w:t xml:space="preserve"> consist of:</w:t>
      </w:r>
    </w:p>
    <w:p w14:paraId="7E3D8577" w14:textId="51AEB073" w:rsidR="00F257E3" w:rsidRPr="00EC0306" w:rsidRDefault="00F257E3" w:rsidP="00034968">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5F7E60" w:rsidRPr="00A478C4" w14:paraId="0520050E" w14:textId="77777777" w:rsidTr="00366310">
        <w:tc>
          <w:tcPr>
            <w:tcW w:w="2358" w:type="dxa"/>
            <w:shd w:val="clear" w:color="auto" w:fill="auto"/>
          </w:tcPr>
          <w:p w14:paraId="20174974" w14:textId="77777777" w:rsidR="00FC5765" w:rsidRPr="00A478C4" w:rsidRDefault="00FC5765" w:rsidP="00366310">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3869B751" w14:textId="77777777" w:rsidR="00FC5765" w:rsidRPr="00A478C4" w:rsidRDefault="00FC5765" w:rsidP="00366310">
            <w:pPr>
              <w:tabs>
                <w:tab w:val="right" w:pos="3126"/>
              </w:tabs>
              <w:ind w:right="-72"/>
              <w:rPr>
                <w:rFonts w:ascii="Cordia New" w:hAnsi="Cordia New" w:cs="Cordia New"/>
                <w:b/>
                <w:bCs/>
                <w:sz w:val="24"/>
                <w:szCs w:val="24"/>
              </w:rPr>
            </w:pPr>
            <w:r w:rsidRPr="00A478C4">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AAA5F8A" w14:textId="77777777" w:rsidR="00FC5765" w:rsidRPr="00A478C4" w:rsidRDefault="00FC5765" w:rsidP="00366310">
            <w:pPr>
              <w:tabs>
                <w:tab w:val="right" w:pos="3126"/>
              </w:tabs>
              <w:ind w:right="-72"/>
              <w:rPr>
                <w:rFonts w:ascii="Cordia New" w:hAnsi="Cordia New" w:cs="Cordia New"/>
                <w:b/>
                <w:bCs/>
                <w:sz w:val="24"/>
                <w:szCs w:val="24"/>
                <w:cs/>
              </w:rPr>
            </w:pPr>
            <w:r w:rsidRPr="00A478C4">
              <w:rPr>
                <w:rFonts w:ascii="Cordia New" w:hAnsi="Cordia New" w:cs="Cordia New"/>
                <w:b/>
                <w:bCs/>
                <w:sz w:val="24"/>
                <w:szCs w:val="24"/>
              </w:rPr>
              <w:tab/>
              <w:t>Separate financial information</w:t>
            </w:r>
          </w:p>
        </w:tc>
      </w:tr>
      <w:tr w:rsidR="005F7E60" w:rsidRPr="00A478C4" w14:paraId="58D41E5C" w14:textId="77777777" w:rsidTr="00366310">
        <w:tc>
          <w:tcPr>
            <w:tcW w:w="2358" w:type="dxa"/>
            <w:shd w:val="clear" w:color="auto" w:fill="auto"/>
          </w:tcPr>
          <w:p w14:paraId="386EAE59" w14:textId="77777777" w:rsidR="00FC5765" w:rsidRPr="00A478C4" w:rsidRDefault="00FC5765" w:rsidP="00366310">
            <w:pPr>
              <w:ind w:left="179" w:right="-144" w:hanging="179"/>
              <w:rPr>
                <w:rFonts w:ascii="Cordia New" w:hAnsi="Cordia New" w:cs="Cordia New"/>
                <w:b/>
                <w:bCs/>
                <w:sz w:val="24"/>
                <w:szCs w:val="24"/>
              </w:rPr>
            </w:pPr>
            <w:r w:rsidRPr="00A478C4">
              <w:rPr>
                <w:rFonts w:ascii="Cordia New" w:hAnsi="Cordia New" w:cs="Cordia New"/>
                <w:b/>
                <w:bCs/>
                <w:sz w:val="24"/>
                <w:szCs w:val="24"/>
              </w:rPr>
              <w:t xml:space="preserve">For the </w:t>
            </w:r>
            <w:r w:rsidRPr="00A478C4">
              <w:rPr>
                <w:rFonts w:ascii="Cordia New" w:hAnsi="Cordia New" w:cs="Cordia New"/>
                <w:b/>
                <w:bCs/>
                <w:sz w:val="24"/>
                <w:szCs w:val="24"/>
                <w:lang w:val="en-GB"/>
              </w:rPr>
              <w:t>three-month</w:t>
            </w:r>
            <w:r w:rsidRPr="00A478C4">
              <w:rPr>
                <w:rFonts w:ascii="Cordia New" w:hAnsi="Cordia New" w:cs="Cordia New"/>
                <w:b/>
                <w:bCs/>
                <w:sz w:val="24"/>
                <w:szCs w:val="24"/>
              </w:rPr>
              <w:t xml:space="preserve"> periods</w:t>
            </w:r>
          </w:p>
        </w:tc>
        <w:tc>
          <w:tcPr>
            <w:tcW w:w="1670" w:type="dxa"/>
            <w:gridSpan w:val="2"/>
            <w:tcBorders>
              <w:top w:val="single" w:sz="4" w:space="0" w:color="auto"/>
              <w:bottom w:val="single" w:sz="4" w:space="0" w:color="auto"/>
            </w:tcBorders>
            <w:shd w:val="clear" w:color="auto" w:fill="auto"/>
          </w:tcPr>
          <w:p w14:paraId="09235205"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US Dollar’</w:t>
            </w:r>
            <w:r w:rsidRPr="00A478C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2B0E3A72"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Baht’</w:t>
            </w:r>
            <w:r w:rsidRPr="00A478C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BE4FCD5"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US Dollar’</w:t>
            </w:r>
            <w:r w:rsidRPr="00A478C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AC453E9"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Baht’</w:t>
            </w:r>
            <w:r w:rsidRPr="00A478C4">
              <w:rPr>
                <w:rFonts w:ascii="Cordia New" w:hAnsi="Cordia New" w:cs="Cordia New"/>
                <w:b/>
                <w:bCs/>
                <w:sz w:val="24"/>
                <w:szCs w:val="24"/>
                <w:lang w:val="en-GB"/>
              </w:rPr>
              <w:t>000</w:t>
            </w:r>
          </w:p>
        </w:tc>
      </w:tr>
      <w:tr w:rsidR="005F7E60" w:rsidRPr="00A478C4" w14:paraId="2A9E40D2" w14:textId="77777777" w:rsidTr="00366310">
        <w:tc>
          <w:tcPr>
            <w:tcW w:w="2358" w:type="dxa"/>
            <w:shd w:val="clear" w:color="auto" w:fill="auto"/>
          </w:tcPr>
          <w:p w14:paraId="5C9D8E0E" w14:textId="77777777" w:rsidR="00FC5765" w:rsidRPr="00A478C4" w:rsidRDefault="00FC5765" w:rsidP="00FC5765">
            <w:pPr>
              <w:ind w:left="179" w:hanging="179"/>
              <w:rPr>
                <w:rFonts w:ascii="Cordia New" w:hAnsi="Cordia New" w:cs="Cordia New"/>
                <w:b/>
                <w:bCs/>
                <w:sz w:val="24"/>
                <w:szCs w:val="24"/>
              </w:rPr>
            </w:pPr>
            <w:r w:rsidRPr="00A478C4">
              <w:rPr>
                <w:rFonts w:ascii="Cordia New" w:hAnsi="Cordia New" w:cs="Cordia New"/>
                <w:b/>
                <w:bCs/>
                <w:sz w:val="24"/>
                <w:szCs w:val="24"/>
              </w:rPr>
              <w:tab/>
              <w:t xml:space="preserve">ended </w:t>
            </w:r>
            <w:r w:rsidRPr="00A478C4">
              <w:rPr>
                <w:rFonts w:ascii="Cordia New" w:hAnsi="Cordia New" w:cs="Cordia New"/>
                <w:b/>
                <w:bCs/>
                <w:sz w:val="24"/>
                <w:szCs w:val="24"/>
                <w:lang w:val="en-GB"/>
              </w:rPr>
              <w:t>30 September</w:t>
            </w:r>
          </w:p>
        </w:tc>
        <w:tc>
          <w:tcPr>
            <w:tcW w:w="835" w:type="dxa"/>
            <w:tcBorders>
              <w:bottom w:val="single" w:sz="4" w:space="0" w:color="auto"/>
            </w:tcBorders>
            <w:shd w:val="clear" w:color="auto" w:fill="auto"/>
            <w:vAlign w:val="bottom"/>
          </w:tcPr>
          <w:p w14:paraId="235F98BD" w14:textId="6B9C34F1"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5" w:type="dxa"/>
            <w:tcBorders>
              <w:bottom w:val="single" w:sz="4" w:space="0" w:color="auto"/>
            </w:tcBorders>
            <w:vAlign w:val="bottom"/>
          </w:tcPr>
          <w:p w14:paraId="2573427C" w14:textId="4291181F"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51CA4EE3" w14:textId="623262FD"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6" w:type="dxa"/>
            <w:tcBorders>
              <w:bottom w:val="single" w:sz="4" w:space="0" w:color="auto"/>
            </w:tcBorders>
            <w:vAlign w:val="bottom"/>
          </w:tcPr>
          <w:p w14:paraId="59412B03" w14:textId="74D082BB"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341BF60C" w14:textId="341A8138"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5" w:type="dxa"/>
            <w:tcBorders>
              <w:bottom w:val="single" w:sz="4" w:space="0" w:color="auto"/>
            </w:tcBorders>
            <w:vAlign w:val="bottom"/>
          </w:tcPr>
          <w:p w14:paraId="2FBAE9AD" w14:textId="53421DC7"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30A357FB" w14:textId="22AB1129"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6" w:type="dxa"/>
            <w:tcBorders>
              <w:bottom w:val="single" w:sz="4" w:space="0" w:color="auto"/>
            </w:tcBorders>
            <w:vAlign w:val="bottom"/>
          </w:tcPr>
          <w:p w14:paraId="057312A0" w14:textId="72C67DD1"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r>
      <w:tr w:rsidR="005F7E60" w:rsidRPr="00A478C4" w14:paraId="7C0BE21F" w14:textId="77777777" w:rsidTr="00366310">
        <w:tc>
          <w:tcPr>
            <w:tcW w:w="2358" w:type="dxa"/>
          </w:tcPr>
          <w:p w14:paraId="142970B7" w14:textId="77777777" w:rsidR="00FC5765" w:rsidRPr="00A478C4" w:rsidRDefault="00FC5765" w:rsidP="00366310">
            <w:pPr>
              <w:ind w:left="179" w:hanging="179"/>
              <w:rPr>
                <w:rFonts w:ascii="Cordia New" w:hAnsi="Cordia New" w:cs="Cordia New"/>
                <w:b/>
                <w:bCs/>
                <w:sz w:val="20"/>
                <w:szCs w:val="20"/>
              </w:rPr>
            </w:pPr>
          </w:p>
        </w:tc>
        <w:tc>
          <w:tcPr>
            <w:tcW w:w="835" w:type="dxa"/>
            <w:tcBorders>
              <w:top w:val="single" w:sz="4" w:space="0" w:color="auto"/>
            </w:tcBorders>
            <w:shd w:val="clear" w:color="auto" w:fill="FAFAFA"/>
          </w:tcPr>
          <w:p w14:paraId="14D5C758"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684D2A8C"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736623CF"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3078AC12"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206DE95C"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auto"/>
          </w:tcPr>
          <w:p w14:paraId="339E3874"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5" w:type="dxa"/>
            <w:tcBorders>
              <w:top w:val="single" w:sz="4" w:space="0" w:color="auto"/>
            </w:tcBorders>
            <w:shd w:val="clear" w:color="auto" w:fill="FAFAFA"/>
          </w:tcPr>
          <w:p w14:paraId="57E87F4C" w14:textId="77777777" w:rsidR="00FC5765" w:rsidRPr="00A478C4" w:rsidRDefault="00FC5765" w:rsidP="00366310">
            <w:pPr>
              <w:tabs>
                <w:tab w:val="decimal" w:pos="622"/>
              </w:tabs>
              <w:ind w:right="-72"/>
              <w:jc w:val="both"/>
              <w:rPr>
                <w:rFonts w:ascii="Cordia New" w:hAnsi="Cordia New" w:cs="Cordia New"/>
                <w:b/>
                <w:bCs/>
                <w:sz w:val="20"/>
                <w:szCs w:val="20"/>
              </w:rPr>
            </w:pPr>
          </w:p>
        </w:tc>
        <w:tc>
          <w:tcPr>
            <w:tcW w:w="836" w:type="dxa"/>
            <w:tcBorders>
              <w:top w:val="single" w:sz="4" w:space="0" w:color="auto"/>
            </w:tcBorders>
            <w:shd w:val="clear" w:color="auto" w:fill="auto"/>
          </w:tcPr>
          <w:p w14:paraId="0D68798E" w14:textId="77777777" w:rsidR="00FC5765" w:rsidRPr="00A478C4" w:rsidRDefault="00FC5765" w:rsidP="00366310">
            <w:pPr>
              <w:tabs>
                <w:tab w:val="decimal" w:pos="622"/>
              </w:tabs>
              <w:ind w:right="-72"/>
              <w:jc w:val="both"/>
              <w:rPr>
                <w:rFonts w:ascii="Cordia New" w:hAnsi="Cordia New" w:cs="Cordia New"/>
                <w:b/>
                <w:bCs/>
                <w:sz w:val="20"/>
                <w:szCs w:val="20"/>
              </w:rPr>
            </w:pPr>
          </w:p>
        </w:tc>
      </w:tr>
      <w:tr w:rsidR="005F7E60" w:rsidRPr="00A478C4" w14:paraId="26504599" w14:textId="77777777" w:rsidTr="008C7121">
        <w:tc>
          <w:tcPr>
            <w:tcW w:w="2358" w:type="dxa"/>
          </w:tcPr>
          <w:p w14:paraId="6EEEBF89" w14:textId="77777777" w:rsidR="00FC5765" w:rsidRPr="00A478C4" w:rsidRDefault="00FC5765" w:rsidP="00FC5765">
            <w:pPr>
              <w:ind w:left="179" w:hanging="179"/>
              <w:rPr>
                <w:rFonts w:ascii="Cordia New" w:hAnsi="Cordia New" w:cs="Cordia New"/>
                <w:sz w:val="24"/>
                <w:szCs w:val="24"/>
                <w:lang w:val="en-GB"/>
              </w:rPr>
            </w:pPr>
            <w:r w:rsidRPr="00A478C4">
              <w:rPr>
                <w:rFonts w:ascii="Cordia New" w:hAnsi="Cordia New" w:cs="Cordia New"/>
                <w:spacing w:val="-4"/>
                <w:sz w:val="24"/>
                <w:szCs w:val="24"/>
              </w:rPr>
              <w:t>Salaries and other short-term employee benefits</w:t>
            </w:r>
          </w:p>
        </w:tc>
        <w:tc>
          <w:tcPr>
            <w:tcW w:w="835" w:type="dxa"/>
            <w:shd w:val="clear" w:color="auto" w:fill="FAFAFA"/>
            <w:vAlign w:val="bottom"/>
          </w:tcPr>
          <w:p w14:paraId="5836E9C6" w14:textId="10E770B4"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804</w:t>
            </w:r>
          </w:p>
        </w:tc>
        <w:tc>
          <w:tcPr>
            <w:tcW w:w="835" w:type="dxa"/>
            <w:shd w:val="clear" w:color="auto" w:fill="auto"/>
            <w:vAlign w:val="bottom"/>
          </w:tcPr>
          <w:p w14:paraId="4DB32646" w14:textId="56B1F2A0"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751</w:t>
            </w:r>
          </w:p>
        </w:tc>
        <w:tc>
          <w:tcPr>
            <w:tcW w:w="835" w:type="dxa"/>
            <w:shd w:val="clear" w:color="auto" w:fill="FAFAFA"/>
            <w:vAlign w:val="bottom"/>
          </w:tcPr>
          <w:p w14:paraId="6CD020FF" w14:textId="290BCF16"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28,275</w:t>
            </w:r>
          </w:p>
        </w:tc>
        <w:tc>
          <w:tcPr>
            <w:tcW w:w="836" w:type="dxa"/>
            <w:shd w:val="clear" w:color="auto" w:fill="auto"/>
            <w:vAlign w:val="bottom"/>
          </w:tcPr>
          <w:p w14:paraId="0A932D5C" w14:textId="715EDAB5"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27,329</w:t>
            </w:r>
          </w:p>
        </w:tc>
        <w:tc>
          <w:tcPr>
            <w:tcW w:w="835" w:type="dxa"/>
            <w:shd w:val="clear" w:color="auto" w:fill="FAFAFA"/>
          </w:tcPr>
          <w:p w14:paraId="69361426" w14:textId="77777777" w:rsidR="00FC5765" w:rsidRPr="00A478C4" w:rsidRDefault="00FC5765" w:rsidP="00FC5765">
            <w:pPr>
              <w:tabs>
                <w:tab w:val="decimal" w:pos="622"/>
              </w:tabs>
              <w:ind w:right="-72"/>
              <w:jc w:val="both"/>
              <w:rPr>
                <w:rFonts w:ascii="Cordia New" w:eastAsia="Calibri" w:hAnsi="Cordia New" w:cs="Cordia New"/>
                <w:sz w:val="24"/>
                <w:szCs w:val="24"/>
              </w:rPr>
            </w:pPr>
          </w:p>
          <w:p w14:paraId="4B3FE243" w14:textId="0A0AAE90" w:rsidR="00215C01"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719</w:t>
            </w:r>
          </w:p>
        </w:tc>
        <w:tc>
          <w:tcPr>
            <w:tcW w:w="835" w:type="dxa"/>
            <w:shd w:val="clear" w:color="auto" w:fill="auto"/>
            <w:vAlign w:val="bottom"/>
          </w:tcPr>
          <w:p w14:paraId="33DA8C6C" w14:textId="4EEDD810"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673</w:t>
            </w:r>
          </w:p>
        </w:tc>
        <w:tc>
          <w:tcPr>
            <w:tcW w:w="835" w:type="dxa"/>
            <w:shd w:val="clear" w:color="auto" w:fill="FAFAFA"/>
          </w:tcPr>
          <w:p w14:paraId="70E51676" w14:textId="77777777" w:rsidR="00FC5765" w:rsidRPr="00A478C4" w:rsidRDefault="00FC5765" w:rsidP="00FC5765">
            <w:pPr>
              <w:tabs>
                <w:tab w:val="decimal" w:pos="622"/>
              </w:tabs>
              <w:ind w:right="-72"/>
              <w:jc w:val="both"/>
              <w:rPr>
                <w:rFonts w:ascii="Cordia New" w:eastAsia="Calibri" w:hAnsi="Cordia New" w:cs="Cordia New"/>
                <w:sz w:val="24"/>
                <w:szCs w:val="24"/>
              </w:rPr>
            </w:pPr>
          </w:p>
          <w:p w14:paraId="6249CAB2" w14:textId="218AF2F4" w:rsidR="00215C01"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25,277</w:t>
            </w:r>
          </w:p>
        </w:tc>
        <w:tc>
          <w:tcPr>
            <w:tcW w:w="836" w:type="dxa"/>
            <w:shd w:val="clear" w:color="auto" w:fill="auto"/>
            <w:vAlign w:val="bottom"/>
          </w:tcPr>
          <w:p w14:paraId="3753D647" w14:textId="1C0CA7F3"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24,496</w:t>
            </w:r>
          </w:p>
        </w:tc>
      </w:tr>
      <w:tr w:rsidR="005F7E60" w:rsidRPr="00A478C4" w14:paraId="66231DF1" w14:textId="77777777" w:rsidTr="008C7121">
        <w:tc>
          <w:tcPr>
            <w:tcW w:w="2358" w:type="dxa"/>
          </w:tcPr>
          <w:p w14:paraId="708AD652" w14:textId="77777777" w:rsidR="00FC5765" w:rsidRPr="00A478C4" w:rsidRDefault="00FC5765" w:rsidP="00FC5765">
            <w:pPr>
              <w:ind w:left="179" w:hanging="179"/>
              <w:jc w:val="thaiDistribute"/>
              <w:rPr>
                <w:rFonts w:ascii="Cordia New" w:hAnsi="Cordia New" w:cs="Cordia New"/>
                <w:sz w:val="24"/>
                <w:szCs w:val="24"/>
                <w:lang w:val="en-GB"/>
              </w:rPr>
            </w:pPr>
            <w:r w:rsidRPr="00A478C4">
              <w:rPr>
                <w:rFonts w:ascii="Cordia New" w:hAnsi="Cordia New" w:cs="Cordia New"/>
                <w:sz w:val="24"/>
                <w:szCs w:val="24"/>
              </w:rPr>
              <w:t>Post-employment benefits</w:t>
            </w:r>
          </w:p>
        </w:tc>
        <w:tc>
          <w:tcPr>
            <w:tcW w:w="835" w:type="dxa"/>
            <w:shd w:val="clear" w:color="auto" w:fill="FAFAFA"/>
            <w:vAlign w:val="bottom"/>
          </w:tcPr>
          <w:p w14:paraId="194CFC88" w14:textId="0EBD4B60"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47</w:t>
            </w:r>
          </w:p>
        </w:tc>
        <w:tc>
          <w:tcPr>
            <w:tcW w:w="835" w:type="dxa"/>
            <w:shd w:val="clear" w:color="auto" w:fill="auto"/>
            <w:vAlign w:val="bottom"/>
          </w:tcPr>
          <w:p w14:paraId="3980A0E2" w14:textId="2C93D185"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15</w:t>
            </w:r>
          </w:p>
        </w:tc>
        <w:tc>
          <w:tcPr>
            <w:tcW w:w="835" w:type="dxa"/>
            <w:shd w:val="clear" w:color="auto" w:fill="FAFAFA"/>
            <w:vAlign w:val="bottom"/>
          </w:tcPr>
          <w:p w14:paraId="16A8CFC7" w14:textId="1BBA03C9"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1,659</w:t>
            </w:r>
          </w:p>
        </w:tc>
        <w:tc>
          <w:tcPr>
            <w:tcW w:w="836" w:type="dxa"/>
            <w:shd w:val="clear" w:color="auto" w:fill="auto"/>
            <w:vAlign w:val="bottom"/>
          </w:tcPr>
          <w:p w14:paraId="6537B851" w14:textId="64410E9D"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545</w:t>
            </w:r>
          </w:p>
        </w:tc>
        <w:tc>
          <w:tcPr>
            <w:tcW w:w="835" w:type="dxa"/>
            <w:shd w:val="clear" w:color="auto" w:fill="FAFAFA"/>
          </w:tcPr>
          <w:p w14:paraId="25A6F004" w14:textId="4FEDC05C"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37</w:t>
            </w:r>
          </w:p>
        </w:tc>
        <w:tc>
          <w:tcPr>
            <w:tcW w:w="835" w:type="dxa"/>
            <w:shd w:val="clear" w:color="auto" w:fill="auto"/>
            <w:vAlign w:val="bottom"/>
          </w:tcPr>
          <w:p w14:paraId="10529535" w14:textId="12E34971"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11</w:t>
            </w:r>
          </w:p>
        </w:tc>
        <w:tc>
          <w:tcPr>
            <w:tcW w:w="835" w:type="dxa"/>
            <w:shd w:val="clear" w:color="auto" w:fill="FAFAFA"/>
          </w:tcPr>
          <w:p w14:paraId="4B32DE3B" w14:textId="2AFB6F75"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1,302</w:t>
            </w:r>
          </w:p>
        </w:tc>
        <w:tc>
          <w:tcPr>
            <w:tcW w:w="836" w:type="dxa"/>
            <w:shd w:val="clear" w:color="auto" w:fill="auto"/>
            <w:vAlign w:val="bottom"/>
          </w:tcPr>
          <w:p w14:paraId="79845E50" w14:textId="34AD3C3E"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403</w:t>
            </w:r>
          </w:p>
        </w:tc>
      </w:tr>
      <w:tr w:rsidR="005F7E60" w:rsidRPr="00A478C4" w14:paraId="5EC7F823" w14:textId="77777777" w:rsidTr="008C7121">
        <w:tc>
          <w:tcPr>
            <w:tcW w:w="2358" w:type="dxa"/>
          </w:tcPr>
          <w:p w14:paraId="6C40A28E" w14:textId="77777777" w:rsidR="00FC5765" w:rsidRPr="00A478C4" w:rsidRDefault="00FC5765" w:rsidP="00FC5765">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06A91308" w14:textId="098D8E1D"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851</w:t>
            </w:r>
          </w:p>
        </w:tc>
        <w:tc>
          <w:tcPr>
            <w:tcW w:w="835" w:type="dxa"/>
            <w:tcBorders>
              <w:top w:val="single" w:sz="4" w:space="0" w:color="auto"/>
              <w:bottom w:val="single" w:sz="4" w:space="0" w:color="auto"/>
            </w:tcBorders>
            <w:shd w:val="clear" w:color="auto" w:fill="auto"/>
            <w:vAlign w:val="bottom"/>
          </w:tcPr>
          <w:p w14:paraId="1F4BCDAF" w14:textId="74ECE439"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766</w:t>
            </w:r>
          </w:p>
        </w:tc>
        <w:tc>
          <w:tcPr>
            <w:tcW w:w="835" w:type="dxa"/>
            <w:tcBorders>
              <w:top w:val="single" w:sz="4" w:space="0" w:color="auto"/>
              <w:bottom w:val="single" w:sz="4" w:space="0" w:color="auto"/>
            </w:tcBorders>
            <w:shd w:val="clear" w:color="auto" w:fill="FAFAFA"/>
            <w:vAlign w:val="bottom"/>
          </w:tcPr>
          <w:p w14:paraId="3A1E79C2" w14:textId="40CCED68"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29</w:t>
            </w:r>
            <w:r w:rsidR="00F21D5C" w:rsidRPr="00A478C4">
              <w:rPr>
                <w:rFonts w:ascii="Cordia New" w:eastAsia="Calibri" w:hAnsi="Cordia New" w:cs="Cordia New"/>
                <w:sz w:val="24"/>
                <w:szCs w:val="24"/>
              </w:rPr>
              <w:t>,</w:t>
            </w:r>
            <w:r w:rsidRPr="00A478C4">
              <w:rPr>
                <w:rFonts w:ascii="Cordia New" w:eastAsia="Calibri" w:hAnsi="Cordia New" w:cs="Cordia New"/>
                <w:sz w:val="24"/>
                <w:szCs w:val="24"/>
              </w:rPr>
              <w:t>934</w:t>
            </w:r>
          </w:p>
        </w:tc>
        <w:tc>
          <w:tcPr>
            <w:tcW w:w="836" w:type="dxa"/>
            <w:tcBorders>
              <w:top w:val="single" w:sz="4" w:space="0" w:color="auto"/>
              <w:bottom w:val="single" w:sz="4" w:space="0" w:color="auto"/>
            </w:tcBorders>
            <w:shd w:val="clear" w:color="auto" w:fill="auto"/>
            <w:vAlign w:val="bottom"/>
          </w:tcPr>
          <w:p w14:paraId="3E31D062" w14:textId="6F25EC9A"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27,874</w:t>
            </w:r>
          </w:p>
        </w:tc>
        <w:tc>
          <w:tcPr>
            <w:tcW w:w="835" w:type="dxa"/>
            <w:tcBorders>
              <w:top w:val="single" w:sz="4" w:space="0" w:color="auto"/>
              <w:bottom w:val="single" w:sz="4" w:space="0" w:color="auto"/>
            </w:tcBorders>
            <w:shd w:val="clear" w:color="auto" w:fill="FAFAFA"/>
          </w:tcPr>
          <w:p w14:paraId="18140F54" w14:textId="4C027ABB"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756</w:t>
            </w:r>
          </w:p>
        </w:tc>
        <w:tc>
          <w:tcPr>
            <w:tcW w:w="835" w:type="dxa"/>
            <w:tcBorders>
              <w:top w:val="single" w:sz="4" w:space="0" w:color="auto"/>
              <w:bottom w:val="single" w:sz="4" w:space="0" w:color="auto"/>
            </w:tcBorders>
            <w:shd w:val="clear" w:color="auto" w:fill="auto"/>
            <w:vAlign w:val="bottom"/>
          </w:tcPr>
          <w:p w14:paraId="549CC72E" w14:textId="2AD1ABFF"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684</w:t>
            </w:r>
          </w:p>
        </w:tc>
        <w:tc>
          <w:tcPr>
            <w:tcW w:w="835" w:type="dxa"/>
            <w:tcBorders>
              <w:top w:val="single" w:sz="4" w:space="0" w:color="auto"/>
              <w:bottom w:val="single" w:sz="4" w:space="0" w:color="auto"/>
            </w:tcBorders>
            <w:shd w:val="clear" w:color="auto" w:fill="FAFAFA"/>
          </w:tcPr>
          <w:p w14:paraId="1D921C5C" w14:textId="42EEBAD1"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26,579</w:t>
            </w:r>
          </w:p>
        </w:tc>
        <w:tc>
          <w:tcPr>
            <w:tcW w:w="836" w:type="dxa"/>
            <w:tcBorders>
              <w:top w:val="single" w:sz="4" w:space="0" w:color="auto"/>
              <w:bottom w:val="single" w:sz="4" w:space="0" w:color="auto"/>
            </w:tcBorders>
            <w:shd w:val="clear" w:color="auto" w:fill="auto"/>
            <w:vAlign w:val="bottom"/>
          </w:tcPr>
          <w:p w14:paraId="0956B770" w14:textId="29B9CAE6"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24,899</w:t>
            </w:r>
          </w:p>
        </w:tc>
      </w:tr>
    </w:tbl>
    <w:p w14:paraId="38873640" w14:textId="77777777" w:rsidR="00FC5765" w:rsidRPr="00A478C4" w:rsidRDefault="00FC5765" w:rsidP="00FC5765">
      <w:pPr>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5F7E60" w:rsidRPr="00A478C4" w14:paraId="4BBC04AC" w14:textId="77777777" w:rsidTr="00366310">
        <w:tc>
          <w:tcPr>
            <w:tcW w:w="2358" w:type="dxa"/>
            <w:shd w:val="clear" w:color="auto" w:fill="auto"/>
          </w:tcPr>
          <w:p w14:paraId="3638FF6E" w14:textId="77777777" w:rsidR="00FC5765" w:rsidRPr="00A478C4" w:rsidRDefault="00FC5765" w:rsidP="00366310">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43ABF20E" w14:textId="77777777" w:rsidR="00FC5765" w:rsidRPr="00A478C4" w:rsidRDefault="00FC5765" w:rsidP="00366310">
            <w:pPr>
              <w:tabs>
                <w:tab w:val="right" w:pos="3126"/>
              </w:tabs>
              <w:ind w:right="-72"/>
              <w:rPr>
                <w:rFonts w:ascii="Cordia New" w:hAnsi="Cordia New" w:cs="Cordia New"/>
                <w:b/>
                <w:bCs/>
                <w:sz w:val="24"/>
                <w:szCs w:val="24"/>
              </w:rPr>
            </w:pPr>
            <w:r w:rsidRPr="00A478C4">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3671EDC9" w14:textId="77777777" w:rsidR="00FC5765" w:rsidRPr="00A478C4" w:rsidRDefault="00FC5765" w:rsidP="00366310">
            <w:pPr>
              <w:tabs>
                <w:tab w:val="right" w:pos="3126"/>
              </w:tabs>
              <w:ind w:right="-72"/>
              <w:rPr>
                <w:rFonts w:ascii="Cordia New" w:hAnsi="Cordia New" w:cs="Cordia New"/>
                <w:b/>
                <w:bCs/>
                <w:sz w:val="24"/>
                <w:szCs w:val="24"/>
                <w:cs/>
              </w:rPr>
            </w:pPr>
            <w:r w:rsidRPr="00A478C4">
              <w:rPr>
                <w:rFonts w:ascii="Cordia New" w:hAnsi="Cordia New" w:cs="Cordia New"/>
                <w:b/>
                <w:bCs/>
                <w:sz w:val="24"/>
                <w:szCs w:val="24"/>
              </w:rPr>
              <w:tab/>
              <w:t>Separate financial information</w:t>
            </w:r>
          </w:p>
        </w:tc>
      </w:tr>
      <w:tr w:rsidR="005F7E60" w:rsidRPr="00A478C4" w14:paraId="58BB828C" w14:textId="77777777" w:rsidTr="00366310">
        <w:tc>
          <w:tcPr>
            <w:tcW w:w="2358" w:type="dxa"/>
            <w:shd w:val="clear" w:color="auto" w:fill="auto"/>
          </w:tcPr>
          <w:p w14:paraId="070C0D5C" w14:textId="77777777" w:rsidR="00FC5765" w:rsidRPr="00A478C4" w:rsidRDefault="00FC5765" w:rsidP="00366310">
            <w:pPr>
              <w:ind w:left="179" w:right="-144" w:hanging="179"/>
              <w:rPr>
                <w:rFonts w:ascii="Cordia New" w:hAnsi="Cordia New" w:cs="Cordia New"/>
                <w:b/>
                <w:bCs/>
                <w:sz w:val="24"/>
                <w:szCs w:val="24"/>
              </w:rPr>
            </w:pPr>
            <w:r w:rsidRPr="00A478C4">
              <w:rPr>
                <w:rFonts w:ascii="Cordia New" w:hAnsi="Cordia New" w:cs="Cordia New"/>
                <w:b/>
                <w:bCs/>
                <w:sz w:val="24"/>
                <w:szCs w:val="24"/>
              </w:rPr>
              <w:t xml:space="preserve">For the </w:t>
            </w:r>
            <w:r w:rsidRPr="00A478C4">
              <w:rPr>
                <w:rFonts w:ascii="Cordia New" w:hAnsi="Cordia New" w:cs="Cordia New"/>
                <w:b/>
                <w:bCs/>
                <w:sz w:val="24"/>
                <w:szCs w:val="24"/>
                <w:lang w:val="en-GB"/>
              </w:rPr>
              <w:t>nine-month</w:t>
            </w:r>
            <w:r w:rsidRPr="00A478C4">
              <w:rPr>
                <w:rFonts w:ascii="Cordia New" w:hAnsi="Cordia New" w:cs="Cordia New"/>
                <w:b/>
                <w:bCs/>
                <w:sz w:val="24"/>
                <w:szCs w:val="24"/>
              </w:rPr>
              <w:t xml:space="preserve"> periods</w:t>
            </w:r>
          </w:p>
        </w:tc>
        <w:tc>
          <w:tcPr>
            <w:tcW w:w="1670" w:type="dxa"/>
            <w:gridSpan w:val="2"/>
            <w:tcBorders>
              <w:top w:val="single" w:sz="4" w:space="0" w:color="auto"/>
              <w:bottom w:val="single" w:sz="4" w:space="0" w:color="auto"/>
            </w:tcBorders>
            <w:shd w:val="clear" w:color="auto" w:fill="auto"/>
          </w:tcPr>
          <w:p w14:paraId="746931D9"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US Dollar’</w:t>
            </w:r>
            <w:r w:rsidRPr="00A478C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02AA5137"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Baht’</w:t>
            </w:r>
            <w:r w:rsidRPr="00A478C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AFA565D"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US Dollar’</w:t>
            </w:r>
            <w:r w:rsidRPr="00A478C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50D00E25" w14:textId="77777777" w:rsidR="00FC5765" w:rsidRPr="00A478C4" w:rsidRDefault="00FC5765" w:rsidP="00366310">
            <w:pPr>
              <w:tabs>
                <w:tab w:val="right" w:pos="1452"/>
              </w:tabs>
              <w:ind w:right="-72"/>
              <w:rPr>
                <w:rFonts w:ascii="Cordia New" w:hAnsi="Cordia New" w:cs="Cordia New"/>
                <w:b/>
                <w:bCs/>
                <w:sz w:val="24"/>
                <w:szCs w:val="24"/>
                <w:cs/>
              </w:rPr>
            </w:pPr>
            <w:r w:rsidRPr="00A478C4">
              <w:rPr>
                <w:rFonts w:ascii="Cordia New" w:hAnsi="Cordia New" w:cs="Cordia New"/>
                <w:b/>
                <w:bCs/>
                <w:sz w:val="24"/>
                <w:szCs w:val="24"/>
              </w:rPr>
              <w:tab/>
              <w:t>Baht’</w:t>
            </w:r>
            <w:r w:rsidRPr="00A478C4">
              <w:rPr>
                <w:rFonts w:ascii="Cordia New" w:hAnsi="Cordia New" w:cs="Cordia New"/>
                <w:b/>
                <w:bCs/>
                <w:sz w:val="24"/>
                <w:szCs w:val="24"/>
                <w:lang w:val="en-GB"/>
              </w:rPr>
              <w:t>000</w:t>
            </w:r>
          </w:p>
        </w:tc>
      </w:tr>
      <w:tr w:rsidR="005F7E60" w:rsidRPr="00A478C4" w14:paraId="3CC2ECF7" w14:textId="77777777" w:rsidTr="00366310">
        <w:tc>
          <w:tcPr>
            <w:tcW w:w="2358" w:type="dxa"/>
            <w:shd w:val="clear" w:color="auto" w:fill="auto"/>
          </w:tcPr>
          <w:p w14:paraId="2C8C1E49" w14:textId="77777777" w:rsidR="00FC5765" w:rsidRPr="00A478C4" w:rsidRDefault="00FC5765" w:rsidP="00FC5765">
            <w:pPr>
              <w:ind w:left="179" w:hanging="179"/>
              <w:rPr>
                <w:rFonts w:ascii="Cordia New" w:hAnsi="Cordia New" w:cs="Cordia New"/>
                <w:b/>
                <w:bCs/>
                <w:sz w:val="24"/>
                <w:szCs w:val="24"/>
              </w:rPr>
            </w:pPr>
            <w:r w:rsidRPr="00A478C4">
              <w:rPr>
                <w:rFonts w:ascii="Cordia New" w:hAnsi="Cordia New" w:cs="Cordia New"/>
                <w:b/>
                <w:bCs/>
                <w:sz w:val="24"/>
                <w:szCs w:val="24"/>
              </w:rPr>
              <w:tab/>
              <w:t xml:space="preserve">ended </w:t>
            </w:r>
            <w:r w:rsidRPr="00A478C4">
              <w:rPr>
                <w:rFonts w:ascii="Cordia New" w:hAnsi="Cordia New" w:cs="Cordia New"/>
                <w:b/>
                <w:bCs/>
                <w:sz w:val="24"/>
                <w:szCs w:val="24"/>
                <w:lang w:val="en-GB"/>
              </w:rPr>
              <w:t>30 September</w:t>
            </w:r>
          </w:p>
        </w:tc>
        <w:tc>
          <w:tcPr>
            <w:tcW w:w="835" w:type="dxa"/>
            <w:tcBorders>
              <w:bottom w:val="single" w:sz="4" w:space="0" w:color="auto"/>
            </w:tcBorders>
            <w:shd w:val="clear" w:color="auto" w:fill="auto"/>
            <w:vAlign w:val="bottom"/>
          </w:tcPr>
          <w:p w14:paraId="16729FCD" w14:textId="6B976558"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5" w:type="dxa"/>
            <w:tcBorders>
              <w:bottom w:val="single" w:sz="4" w:space="0" w:color="auto"/>
            </w:tcBorders>
            <w:vAlign w:val="bottom"/>
          </w:tcPr>
          <w:p w14:paraId="466947AD" w14:textId="711AA73F"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4FEF8745" w14:textId="58E82AB0"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6" w:type="dxa"/>
            <w:tcBorders>
              <w:bottom w:val="single" w:sz="4" w:space="0" w:color="auto"/>
            </w:tcBorders>
            <w:vAlign w:val="bottom"/>
          </w:tcPr>
          <w:p w14:paraId="33255096" w14:textId="58505A43"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39916143" w14:textId="2A79F538"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5" w:type="dxa"/>
            <w:tcBorders>
              <w:bottom w:val="single" w:sz="4" w:space="0" w:color="auto"/>
            </w:tcBorders>
            <w:vAlign w:val="bottom"/>
          </w:tcPr>
          <w:p w14:paraId="194D07DB" w14:textId="42749B5E"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c>
          <w:tcPr>
            <w:tcW w:w="835" w:type="dxa"/>
            <w:tcBorders>
              <w:bottom w:val="single" w:sz="4" w:space="0" w:color="auto"/>
            </w:tcBorders>
            <w:vAlign w:val="bottom"/>
          </w:tcPr>
          <w:p w14:paraId="3B331F18" w14:textId="59A0C20B"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2023</w:t>
            </w:r>
          </w:p>
        </w:tc>
        <w:tc>
          <w:tcPr>
            <w:tcW w:w="836" w:type="dxa"/>
            <w:tcBorders>
              <w:bottom w:val="single" w:sz="4" w:space="0" w:color="auto"/>
            </w:tcBorders>
            <w:vAlign w:val="bottom"/>
          </w:tcPr>
          <w:p w14:paraId="333CC0F3" w14:textId="62757BA5" w:rsidR="00FC5765" w:rsidRPr="00A478C4" w:rsidRDefault="00FC5765" w:rsidP="00FC5765">
            <w:pPr>
              <w:tabs>
                <w:tab w:val="decimal" w:pos="622"/>
              </w:tabs>
              <w:ind w:right="-72"/>
              <w:jc w:val="both"/>
              <w:rPr>
                <w:rFonts w:ascii="Cordia New" w:hAnsi="Cordia New" w:cs="Cordia New"/>
                <w:b/>
                <w:bCs/>
                <w:sz w:val="24"/>
                <w:szCs w:val="24"/>
              </w:rPr>
            </w:pPr>
            <w:r w:rsidRPr="00A478C4">
              <w:rPr>
                <w:rFonts w:ascii="Cordia New" w:hAnsi="Cordia New" w:cs="Cordia New"/>
                <w:b/>
                <w:bCs/>
                <w:sz w:val="24"/>
                <w:szCs w:val="24"/>
                <w:lang w:val="en-GB"/>
              </w:rPr>
              <w:t>2022</w:t>
            </w:r>
          </w:p>
        </w:tc>
      </w:tr>
      <w:tr w:rsidR="005F7E60" w:rsidRPr="00A478C4" w14:paraId="785E063E" w14:textId="77777777" w:rsidTr="00366310">
        <w:tc>
          <w:tcPr>
            <w:tcW w:w="2358" w:type="dxa"/>
          </w:tcPr>
          <w:p w14:paraId="1D098C89" w14:textId="77777777" w:rsidR="00FC5765" w:rsidRPr="00A478C4" w:rsidRDefault="00FC5765" w:rsidP="00FC5765">
            <w:pPr>
              <w:ind w:left="179" w:hanging="179"/>
              <w:rPr>
                <w:rFonts w:ascii="Cordia New" w:hAnsi="Cordia New" w:cs="Cordia New"/>
                <w:b/>
                <w:bCs/>
                <w:sz w:val="24"/>
                <w:szCs w:val="24"/>
              </w:rPr>
            </w:pPr>
          </w:p>
        </w:tc>
        <w:tc>
          <w:tcPr>
            <w:tcW w:w="835" w:type="dxa"/>
            <w:tcBorders>
              <w:top w:val="single" w:sz="4" w:space="0" w:color="auto"/>
            </w:tcBorders>
            <w:shd w:val="clear" w:color="auto" w:fill="FAFAFA"/>
          </w:tcPr>
          <w:p w14:paraId="12611E37"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32D0F188"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14CEC82C"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5BE20AB0"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09C0DF74"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auto"/>
          </w:tcPr>
          <w:p w14:paraId="47490CA1"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5" w:type="dxa"/>
            <w:tcBorders>
              <w:top w:val="single" w:sz="4" w:space="0" w:color="auto"/>
            </w:tcBorders>
            <w:shd w:val="clear" w:color="auto" w:fill="FAFAFA"/>
          </w:tcPr>
          <w:p w14:paraId="58764BC3" w14:textId="77777777" w:rsidR="00FC5765" w:rsidRPr="00A478C4" w:rsidRDefault="00FC5765" w:rsidP="00FC5765">
            <w:pPr>
              <w:tabs>
                <w:tab w:val="decimal" w:pos="622"/>
              </w:tabs>
              <w:ind w:right="-72"/>
              <w:jc w:val="both"/>
              <w:rPr>
                <w:rFonts w:ascii="Cordia New" w:hAnsi="Cordia New" w:cs="Cordia New"/>
                <w:b/>
                <w:bCs/>
                <w:sz w:val="24"/>
                <w:szCs w:val="24"/>
              </w:rPr>
            </w:pPr>
          </w:p>
        </w:tc>
        <w:tc>
          <w:tcPr>
            <w:tcW w:w="836" w:type="dxa"/>
            <w:tcBorders>
              <w:top w:val="single" w:sz="4" w:space="0" w:color="auto"/>
            </w:tcBorders>
            <w:shd w:val="clear" w:color="auto" w:fill="auto"/>
          </w:tcPr>
          <w:p w14:paraId="4D45586C" w14:textId="77777777" w:rsidR="00FC5765" w:rsidRPr="00A478C4" w:rsidRDefault="00FC5765" w:rsidP="00FC5765">
            <w:pPr>
              <w:tabs>
                <w:tab w:val="decimal" w:pos="622"/>
              </w:tabs>
              <w:ind w:right="-72"/>
              <w:jc w:val="both"/>
              <w:rPr>
                <w:rFonts w:ascii="Cordia New" w:hAnsi="Cordia New" w:cs="Cordia New"/>
                <w:b/>
                <w:bCs/>
                <w:sz w:val="24"/>
                <w:szCs w:val="24"/>
              </w:rPr>
            </w:pPr>
          </w:p>
        </w:tc>
      </w:tr>
      <w:tr w:rsidR="005F7E60" w:rsidRPr="00A478C4" w14:paraId="7BDE2B76" w14:textId="77777777" w:rsidTr="0087697A">
        <w:tc>
          <w:tcPr>
            <w:tcW w:w="2358" w:type="dxa"/>
          </w:tcPr>
          <w:p w14:paraId="4A225EA7" w14:textId="77777777" w:rsidR="00FC5765" w:rsidRPr="00A478C4" w:rsidRDefault="00FC5765" w:rsidP="00FC5765">
            <w:pPr>
              <w:ind w:left="179" w:hanging="179"/>
              <w:rPr>
                <w:rFonts w:ascii="Cordia New" w:hAnsi="Cordia New" w:cs="Cordia New"/>
                <w:sz w:val="24"/>
                <w:szCs w:val="24"/>
                <w:lang w:val="en-GB"/>
              </w:rPr>
            </w:pPr>
            <w:r w:rsidRPr="00A478C4">
              <w:rPr>
                <w:rFonts w:ascii="Cordia New" w:hAnsi="Cordia New" w:cs="Cordia New"/>
                <w:spacing w:val="-4"/>
                <w:sz w:val="24"/>
                <w:szCs w:val="24"/>
              </w:rPr>
              <w:t>Salaries and other short-term employee benefits</w:t>
            </w:r>
          </w:p>
        </w:tc>
        <w:tc>
          <w:tcPr>
            <w:tcW w:w="835" w:type="dxa"/>
            <w:shd w:val="clear" w:color="auto" w:fill="FAFAFA"/>
            <w:vAlign w:val="bottom"/>
          </w:tcPr>
          <w:p w14:paraId="2395F653" w14:textId="645CC6D3"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w:t>
            </w:r>
            <w:r w:rsidR="00666753" w:rsidRPr="00A478C4">
              <w:rPr>
                <w:rFonts w:ascii="Cordia New" w:eastAsia="Calibri" w:hAnsi="Cordia New" w:cs="Cordia New"/>
                <w:sz w:val="24"/>
                <w:szCs w:val="24"/>
              </w:rPr>
              <w:t>,</w:t>
            </w:r>
            <w:r w:rsidRPr="00A478C4">
              <w:rPr>
                <w:rFonts w:ascii="Cordia New" w:eastAsia="Calibri" w:hAnsi="Cordia New" w:cs="Cordia New"/>
                <w:sz w:val="24"/>
                <w:szCs w:val="24"/>
              </w:rPr>
              <w:t>452</w:t>
            </w:r>
          </w:p>
        </w:tc>
        <w:tc>
          <w:tcPr>
            <w:tcW w:w="835" w:type="dxa"/>
            <w:shd w:val="clear" w:color="auto" w:fill="auto"/>
            <w:vAlign w:val="bottom"/>
          </w:tcPr>
          <w:p w14:paraId="4B1796D5" w14:textId="4E4C86B7"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2,254</w:t>
            </w:r>
          </w:p>
        </w:tc>
        <w:tc>
          <w:tcPr>
            <w:tcW w:w="835" w:type="dxa"/>
            <w:shd w:val="clear" w:color="auto" w:fill="FAFAFA"/>
            <w:vAlign w:val="bottom"/>
          </w:tcPr>
          <w:p w14:paraId="63024A8F" w14:textId="0BFBE99E"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84,655</w:t>
            </w:r>
          </w:p>
        </w:tc>
        <w:tc>
          <w:tcPr>
            <w:tcW w:w="836" w:type="dxa"/>
            <w:shd w:val="clear" w:color="auto" w:fill="auto"/>
            <w:vAlign w:val="bottom"/>
          </w:tcPr>
          <w:p w14:paraId="69F34057" w14:textId="6486B1F4"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78,003</w:t>
            </w:r>
          </w:p>
        </w:tc>
        <w:tc>
          <w:tcPr>
            <w:tcW w:w="835" w:type="dxa"/>
            <w:shd w:val="clear" w:color="auto" w:fill="FAFAFA"/>
            <w:vAlign w:val="bottom"/>
          </w:tcPr>
          <w:p w14:paraId="33F83521" w14:textId="448D2D69"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2,192</w:t>
            </w:r>
          </w:p>
        </w:tc>
        <w:tc>
          <w:tcPr>
            <w:tcW w:w="835" w:type="dxa"/>
            <w:shd w:val="clear" w:color="auto" w:fill="auto"/>
            <w:vAlign w:val="bottom"/>
          </w:tcPr>
          <w:p w14:paraId="2ACB2994" w14:textId="413F4435"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2,007</w:t>
            </w:r>
          </w:p>
        </w:tc>
        <w:tc>
          <w:tcPr>
            <w:tcW w:w="835" w:type="dxa"/>
            <w:shd w:val="clear" w:color="auto" w:fill="FAFAFA"/>
          </w:tcPr>
          <w:p w14:paraId="3D9BDA77" w14:textId="77777777" w:rsidR="00FC5765" w:rsidRPr="00A478C4" w:rsidRDefault="00FC5765" w:rsidP="00FC5765">
            <w:pPr>
              <w:tabs>
                <w:tab w:val="decimal" w:pos="622"/>
              </w:tabs>
              <w:ind w:right="-72"/>
              <w:jc w:val="both"/>
              <w:rPr>
                <w:rFonts w:ascii="Cordia New" w:eastAsia="Calibri" w:hAnsi="Cordia New" w:cs="Cordia New"/>
                <w:sz w:val="24"/>
                <w:szCs w:val="24"/>
              </w:rPr>
            </w:pPr>
          </w:p>
          <w:p w14:paraId="4F06ECAE" w14:textId="71264E31" w:rsidR="00215C01"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75,661</w:t>
            </w:r>
          </w:p>
        </w:tc>
        <w:tc>
          <w:tcPr>
            <w:tcW w:w="836" w:type="dxa"/>
            <w:shd w:val="clear" w:color="auto" w:fill="auto"/>
            <w:vAlign w:val="bottom"/>
          </w:tcPr>
          <w:p w14:paraId="57B2A7DA" w14:textId="445FEE21"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69,502</w:t>
            </w:r>
          </w:p>
        </w:tc>
      </w:tr>
      <w:tr w:rsidR="005F7E60" w:rsidRPr="00A478C4" w14:paraId="47D919D2" w14:textId="77777777" w:rsidTr="0087697A">
        <w:tc>
          <w:tcPr>
            <w:tcW w:w="2358" w:type="dxa"/>
          </w:tcPr>
          <w:p w14:paraId="153642D5" w14:textId="77777777" w:rsidR="00FC5765" w:rsidRPr="00A478C4" w:rsidRDefault="00FC5765" w:rsidP="00FC5765">
            <w:pPr>
              <w:ind w:left="179" w:hanging="179"/>
              <w:jc w:val="thaiDistribute"/>
              <w:rPr>
                <w:rFonts w:ascii="Cordia New" w:hAnsi="Cordia New" w:cs="Cordia New"/>
                <w:sz w:val="24"/>
                <w:szCs w:val="24"/>
                <w:lang w:val="en-GB"/>
              </w:rPr>
            </w:pPr>
            <w:r w:rsidRPr="00A478C4">
              <w:rPr>
                <w:rFonts w:ascii="Cordia New" w:hAnsi="Cordia New" w:cs="Cordia New"/>
                <w:sz w:val="24"/>
                <w:szCs w:val="24"/>
              </w:rPr>
              <w:t>Post-employment benefits</w:t>
            </w:r>
          </w:p>
        </w:tc>
        <w:tc>
          <w:tcPr>
            <w:tcW w:w="835" w:type="dxa"/>
            <w:shd w:val="clear" w:color="auto" w:fill="FAFAFA"/>
            <w:vAlign w:val="bottom"/>
          </w:tcPr>
          <w:p w14:paraId="5DAEADAF" w14:textId="42264AF0"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136</w:t>
            </w:r>
          </w:p>
        </w:tc>
        <w:tc>
          <w:tcPr>
            <w:tcW w:w="835" w:type="dxa"/>
            <w:shd w:val="clear" w:color="auto" w:fill="auto"/>
            <w:vAlign w:val="bottom"/>
          </w:tcPr>
          <w:p w14:paraId="1149F748" w14:textId="2F3F3EE8"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47</w:t>
            </w:r>
          </w:p>
        </w:tc>
        <w:tc>
          <w:tcPr>
            <w:tcW w:w="835" w:type="dxa"/>
            <w:shd w:val="clear" w:color="auto" w:fill="FAFAFA"/>
            <w:vAlign w:val="bottom"/>
          </w:tcPr>
          <w:p w14:paraId="5DA03D6D" w14:textId="0289CA24"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4,7</w:t>
            </w:r>
            <w:r w:rsidR="001C65A9">
              <w:rPr>
                <w:rFonts w:ascii="Cordia New" w:eastAsia="Calibri" w:hAnsi="Cordia New" w:cs="Cordia New"/>
                <w:sz w:val="24"/>
                <w:szCs w:val="24"/>
              </w:rPr>
              <w:t>2</w:t>
            </w:r>
            <w:r w:rsidRPr="00A478C4">
              <w:rPr>
                <w:rFonts w:ascii="Cordia New" w:eastAsia="Calibri" w:hAnsi="Cordia New" w:cs="Cordia New"/>
                <w:sz w:val="24"/>
                <w:szCs w:val="24"/>
              </w:rPr>
              <w:t>7</w:t>
            </w:r>
          </w:p>
        </w:tc>
        <w:tc>
          <w:tcPr>
            <w:tcW w:w="836" w:type="dxa"/>
            <w:shd w:val="clear" w:color="auto" w:fill="auto"/>
            <w:vAlign w:val="bottom"/>
          </w:tcPr>
          <w:p w14:paraId="6761683F" w14:textId="168A9E98"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1,635</w:t>
            </w:r>
          </w:p>
        </w:tc>
        <w:tc>
          <w:tcPr>
            <w:tcW w:w="835" w:type="dxa"/>
            <w:shd w:val="clear" w:color="auto" w:fill="FAFAFA"/>
            <w:vAlign w:val="bottom"/>
          </w:tcPr>
          <w:p w14:paraId="1EE91713" w14:textId="1722D435"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113</w:t>
            </w:r>
          </w:p>
        </w:tc>
        <w:tc>
          <w:tcPr>
            <w:tcW w:w="835" w:type="dxa"/>
            <w:shd w:val="clear" w:color="auto" w:fill="auto"/>
            <w:vAlign w:val="bottom"/>
          </w:tcPr>
          <w:p w14:paraId="6F26F3BD" w14:textId="28748963"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35</w:t>
            </w:r>
          </w:p>
        </w:tc>
        <w:tc>
          <w:tcPr>
            <w:tcW w:w="835" w:type="dxa"/>
            <w:shd w:val="clear" w:color="auto" w:fill="FAFAFA"/>
          </w:tcPr>
          <w:p w14:paraId="44619092" w14:textId="2D22FE7D"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3,906</w:t>
            </w:r>
          </w:p>
        </w:tc>
        <w:tc>
          <w:tcPr>
            <w:tcW w:w="836" w:type="dxa"/>
            <w:shd w:val="clear" w:color="auto" w:fill="auto"/>
            <w:vAlign w:val="bottom"/>
          </w:tcPr>
          <w:p w14:paraId="6DF41511" w14:textId="2E0DA7CC"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1,209</w:t>
            </w:r>
          </w:p>
        </w:tc>
      </w:tr>
      <w:tr w:rsidR="005F7E60" w:rsidRPr="00A478C4" w14:paraId="29E4EE8F" w14:textId="77777777" w:rsidTr="0087697A">
        <w:tc>
          <w:tcPr>
            <w:tcW w:w="2358" w:type="dxa"/>
          </w:tcPr>
          <w:p w14:paraId="6EC075D0" w14:textId="77777777" w:rsidR="00FC5765" w:rsidRPr="00A478C4" w:rsidRDefault="00FC5765" w:rsidP="00FC5765">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6874954F" w14:textId="72A14FBB"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2,588</w:t>
            </w:r>
          </w:p>
        </w:tc>
        <w:tc>
          <w:tcPr>
            <w:tcW w:w="835" w:type="dxa"/>
            <w:tcBorders>
              <w:top w:val="single" w:sz="4" w:space="0" w:color="auto"/>
              <w:bottom w:val="single" w:sz="4" w:space="0" w:color="auto"/>
            </w:tcBorders>
            <w:shd w:val="clear" w:color="auto" w:fill="auto"/>
            <w:vAlign w:val="bottom"/>
          </w:tcPr>
          <w:p w14:paraId="5B90F581" w14:textId="5CEB08A3"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2,301</w:t>
            </w:r>
          </w:p>
        </w:tc>
        <w:tc>
          <w:tcPr>
            <w:tcW w:w="835" w:type="dxa"/>
            <w:tcBorders>
              <w:top w:val="single" w:sz="4" w:space="0" w:color="auto"/>
              <w:bottom w:val="single" w:sz="4" w:space="0" w:color="auto"/>
            </w:tcBorders>
            <w:shd w:val="clear" w:color="auto" w:fill="FAFAFA"/>
            <w:vAlign w:val="bottom"/>
          </w:tcPr>
          <w:p w14:paraId="63272EBA" w14:textId="135FA057" w:rsidR="00FC5765" w:rsidRPr="00A478C4" w:rsidRDefault="00F97046"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89,</w:t>
            </w:r>
            <w:r w:rsidR="001C65A9">
              <w:rPr>
                <w:rFonts w:ascii="Cordia New" w:eastAsia="Calibri" w:hAnsi="Cordia New" w:cs="Cordia New"/>
                <w:sz w:val="24"/>
                <w:szCs w:val="24"/>
              </w:rPr>
              <w:t>382</w:t>
            </w:r>
          </w:p>
        </w:tc>
        <w:tc>
          <w:tcPr>
            <w:tcW w:w="836" w:type="dxa"/>
            <w:tcBorders>
              <w:top w:val="single" w:sz="4" w:space="0" w:color="auto"/>
              <w:bottom w:val="single" w:sz="4" w:space="0" w:color="auto"/>
            </w:tcBorders>
            <w:shd w:val="clear" w:color="auto" w:fill="auto"/>
            <w:vAlign w:val="bottom"/>
          </w:tcPr>
          <w:p w14:paraId="71387FBE" w14:textId="721EF78C"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79,638</w:t>
            </w:r>
          </w:p>
        </w:tc>
        <w:tc>
          <w:tcPr>
            <w:tcW w:w="835" w:type="dxa"/>
            <w:tcBorders>
              <w:top w:val="single" w:sz="4" w:space="0" w:color="auto"/>
              <w:bottom w:val="single" w:sz="4" w:space="0" w:color="auto"/>
            </w:tcBorders>
            <w:shd w:val="clear" w:color="auto" w:fill="FAFAFA"/>
            <w:vAlign w:val="bottom"/>
          </w:tcPr>
          <w:p w14:paraId="1F8984A0" w14:textId="0BC1987E"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2,305</w:t>
            </w:r>
          </w:p>
        </w:tc>
        <w:tc>
          <w:tcPr>
            <w:tcW w:w="835" w:type="dxa"/>
            <w:tcBorders>
              <w:top w:val="single" w:sz="4" w:space="0" w:color="auto"/>
              <w:bottom w:val="single" w:sz="4" w:space="0" w:color="auto"/>
            </w:tcBorders>
            <w:shd w:val="clear" w:color="auto" w:fill="auto"/>
            <w:vAlign w:val="bottom"/>
          </w:tcPr>
          <w:p w14:paraId="79B1B77A" w14:textId="405D20AE"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2,042</w:t>
            </w:r>
          </w:p>
        </w:tc>
        <w:tc>
          <w:tcPr>
            <w:tcW w:w="835" w:type="dxa"/>
            <w:tcBorders>
              <w:top w:val="single" w:sz="4" w:space="0" w:color="auto"/>
              <w:bottom w:val="single" w:sz="4" w:space="0" w:color="auto"/>
            </w:tcBorders>
            <w:shd w:val="clear" w:color="auto" w:fill="FAFAFA"/>
          </w:tcPr>
          <w:p w14:paraId="31D8BCDB" w14:textId="673CD14D" w:rsidR="00FC5765" w:rsidRPr="00A478C4" w:rsidRDefault="00215C01"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79,567</w:t>
            </w:r>
          </w:p>
        </w:tc>
        <w:tc>
          <w:tcPr>
            <w:tcW w:w="836" w:type="dxa"/>
            <w:tcBorders>
              <w:top w:val="single" w:sz="4" w:space="0" w:color="auto"/>
              <w:bottom w:val="single" w:sz="4" w:space="0" w:color="auto"/>
            </w:tcBorders>
            <w:shd w:val="clear" w:color="auto" w:fill="auto"/>
            <w:vAlign w:val="bottom"/>
          </w:tcPr>
          <w:p w14:paraId="62D1E902" w14:textId="6C68583A" w:rsidR="00FC5765" w:rsidRPr="00A478C4" w:rsidRDefault="00FC5765" w:rsidP="00FC5765">
            <w:pPr>
              <w:tabs>
                <w:tab w:val="decimal" w:pos="622"/>
              </w:tabs>
              <w:ind w:right="-72"/>
              <w:jc w:val="both"/>
              <w:rPr>
                <w:rFonts w:ascii="Cordia New" w:eastAsia="Calibri" w:hAnsi="Cordia New" w:cs="Cordia New"/>
                <w:sz w:val="24"/>
                <w:szCs w:val="24"/>
              </w:rPr>
            </w:pPr>
            <w:r w:rsidRPr="00A478C4">
              <w:rPr>
                <w:rFonts w:ascii="Cordia New" w:eastAsia="Calibri" w:hAnsi="Cordia New" w:cs="Cordia New"/>
                <w:sz w:val="24"/>
                <w:szCs w:val="24"/>
              </w:rPr>
              <w:t>70,711</w:t>
            </w:r>
          </w:p>
        </w:tc>
      </w:tr>
    </w:tbl>
    <w:p w14:paraId="454393BF" w14:textId="6D821BB9" w:rsidR="00FC5765" w:rsidRDefault="00FC5765" w:rsidP="00034968">
      <w:pPr>
        <w:ind w:left="540" w:firstLine="6"/>
        <w:jc w:val="both"/>
        <w:rPr>
          <w:rFonts w:ascii="Cordia New" w:eastAsia="Angsana New" w:hAnsi="Cordia New" w:cs="Cordia New"/>
          <w:sz w:val="26"/>
          <w:szCs w:val="26"/>
        </w:rPr>
      </w:pPr>
    </w:p>
    <w:p w14:paraId="7B54BA89" w14:textId="77777777" w:rsidR="00EC0306" w:rsidRPr="00A478C4" w:rsidRDefault="00EC0306" w:rsidP="00EC0306">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C850630" w14:textId="21091C49" w:rsidR="00EC0306" w:rsidRPr="00A478C4" w:rsidRDefault="00EC0306" w:rsidP="00EC030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EC0306">
        <w:rPr>
          <w:rFonts w:ascii="Cordia New" w:hAnsi="Cordia New" w:cs="Cordia New"/>
          <w:b/>
          <w:bCs/>
          <w:color w:val="FFFFFF"/>
          <w:sz w:val="26"/>
          <w:szCs w:val="26"/>
          <w:u w:val="none"/>
          <w:lang w:val="en-GB"/>
        </w:rPr>
        <w:t>21</w:t>
      </w:r>
      <w:r w:rsidRPr="00EC0306">
        <w:rPr>
          <w:rFonts w:ascii="Cordia New" w:hAnsi="Cordia New" w:cs="Cordia New"/>
          <w:b/>
          <w:bCs/>
          <w:color w:val="FFFFFF"/>
          <w:sz w:val="26"/>
          <w:szCs w:val="26"/>
          <w:u w:val="none"/>
          <w:lang w:val="en-GB"/>
        </w:rPr>
        <w:tab/>
        <w:t xml:space="preserve">Commitments, significant contracts, financial </w:t>
      </w:r>
      <w:proofErr w:type="gramStart"/>
      <w:r w:rsidRPr="00EC0306">
        <w:rPr>
          <w:rFonts w:ascii="Cordia New" w:hAnsi="Cordia New" w:cs="Cordia New"/>
          <w:b/>
          <w:bCs/>
          <w:color w:val="FFFFFF"/>
          <w:sz w:val="26"/>
          <w:szCs w:val="26"/>
          <w:u w:val="none"/>
          <w:lang w:val="en-GB"/>
        </w:rPr>
        <w:t>instruments</w:t>
      </w:r>
      <w:proofErr w:type="gramEnd"/>
      <w:r w:rsidRPr="00EC0306">
        <w:rPr>
          <w:rFonts w:ascii="Cordia New" w:hAnsi="Cordia New" w:cs="Cordia New"/>
          <w:b/>
          <w:bCs/>
          <w:color w:val="FFFFFF"/>
          <w:sz w:val="26"/>
          <w:szCs w:val="26"/>
          <w:u w:val="none"/>
          <w:lang w:val="en-GB"/>
        </w:rPr>
        <w:t xml:space="preserve"> and contingent liabilities</w:t>
      </w:r>
    </w:p>
    <w:p w14:paraId="164B5959"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lang w:val="en-GB"/>
        </w:rPr>
      </w:pPr>
    </w:p>
    <w:p w14:paraId="63AF7330" w14:textId="77777777" w:rsidR="00EC0306" w:rsidRPr="00A478C4" w:rsidRDefault="00EC0306" w:rsidP="00EC0306">
      <w:pPr>
        <w:ind w:left="360" w:hanging="360"/>
        <w:jc w:val="thaiDistribute"/>
        <w:rPr>
          <w:rFonts w:ascii="Cordia New" w:hAnsi="Cordia New" w:cs="Cordia New"/>
          <w:spacing w:val="-4"/>
          <w:sz w:val="26"/>
          <w:szCs w:val="26"/>
        </w:rPr>
      </w:pPr>
    </w:p>
    <w:p w14:paraId="12E96CAE" w14:textId="7BB6C97B" w:rsidR="00857A21" w:rsidRPr="00A478C4" w:rsidRDefault="009A14DD" w:rsidP="00034968">
      <w:pPr>
        <w:tabs>
          <w:tab w:val="left" w:pos="567"/>
        </w:tabs>
        <w:jc w:val="both"/>
        <w:rPr>
          <w:rFonts w:ascii="Cordia New" w:eastAsia="Angsana New" w:hAnsi="Cordia New" w:cs="Cordia New"/>
          <w:sz w:val="26"/>
          <w:szCs w:val="26"/>
          <w:lang w:bidi="ar-SA"/>
        </w:rPr>
      </w:pPr>
      <w:r w:rsidRPr="00A478C4">
        <w:rPr>
          <w:rFonts w:ascii="Cordia New" w:eastAsia="Angsana New" w:hAnsi="Cordia New" w:cs="Cordia New"/>
          <w:spacing w:val="-2"/>
          <w:sz w:val="26"/>
          <w:szCs w:val="26"/>
          <w:lang w:bidi="ar-SA"/>
        </w:rPr>
        <w:t xml:space="preserve">For the </w:t>
      </w:r>
      <w:r w:rsidR="000522DC" w:rsidRPr="00A478C4">
        <w:rPr>
          <w:rFonts w:ascii="Cordia New" w:eastAsia="Angsana New" w:hAnsi="Cordia New" w:cs="Cordia New"/>
          <w:spacing w:val="-2"/>
          <w:sz w:val="26"/>
          <w:szCs w:val="26"/>
          <w:lang w:val="en-GB" w:bidi="ar-SA"/>
        </w:rPr>
        <w:t>nine-month</w:t>
      </w:r>
      <w:r w:rsidRPr="00A478C4">
        <w:rPr>
          <w:rFonts w:ascii="Cordia New" w:eastAsia="Angsana New" w:hAnsi="Cordia New" w:cs="Cordia New"/>
          <w:spacing w:val="-2"/>
          <w:sz w:val="26"/>
          <w:szCs w:val="26"/>
          <w:lang w:bidi="ar-SA"/>
        </w:rPr>
        <w:t xml:space="preserve"> period ended </w:t>
      </w:r>
      <w:r w:rsidR="000522DC" w:rsidRPr="00A478C4">
        <w:rPr>
          <w:rFonts w:ascii="Cordia New" w:eastAsia="Angsana New" w:hAnsi="Cordia New" w:cs="Cordia New"/>
          <w:spacing w:val="-2"/>
          <w:sz w:val="26"/>
          <w:szCs w:val="26"/>
          <w:lang w:val="en-GB" w:bidi="ar-SA"/>
        </w:rPr>
        <w:t>30 September</w:t>
      </w:r>
      <w:r w:rsidRPr="00A478C4">
        <w:rPr>
          <w:rFonts w:ascii="Cordia New" w:eastAsia="Angsana New" w:hAnsi="Cordia New" w:cs="Cordia New"/>
          <w:spacing w:val="-2"/>
          <w:sz w:val="26"/>
          <w:szCs w:val="26"/>
          <w:lang w:bidi="ar-SA"/>
        </w:rPr>
        <w:t xml:space="preserve"> </w:t>
      </w:r>
      <w:r w:rsidR="00004CAF" w:rsidRPr="00A478C4">
        <w:rPr>
          <w:rFonts w:ascii="Cordia New" w:eastAsia="Angsana New" w:hAnsi="Cordia New" w:cs="Cordia New"/>
          <w:spacing w:val="-2"/>
          <w:sz w:val="26"/>
          <w:szCs w:val="26"/>
          <w:lang w:val="en-GB" w:bidi="ar-SA"/>
        </w:rPr>
        <w:t>2023</w:t>
      </w:r>
      <w:r w:rsidRPr="00A478C4">
        <w:rPr>
          <w:rFonts w:ascii="Cordia New" w:eastAsia="Angsana New" w:hAnsi="Cordia New" w:cs="Cordia New"/>
          <w:spacing w:val="-2"/>
          <w:sz w:val="26"/>
          <w:szCs w:val="26"/>
          <w:lang w:bidi="ar-SA"/>
        </w:rPr>
        <w:t xml:space="preserve">, there </w:t>
      </w:r>
      <w:r w:rsidR="00F91064" w:rsidRPr="00A478C4">
        <w:rPr>
          <w:rFonts w:ascii="Cordia New" w:eastAsia="Angsana New" w:hAnsi="Cordia New" w:cs="Cordia New"/>
          <w:spacing w:val="-2"/>
          <w:sz w:val="26"/>
          <w:szCs w:val="26"/>
          <w:lang w:bidi="ar-SA"/>
        </w:rPr>
        <w:t>are</w:t>
      </w:r>
      <w:r w:rsidRPr="00A478C4">
        <w:rPr>
          <w:rFonts w:ascii="Cordia New" w:eastAsia="Angsana New" w:hAnsi="Cordia New" w:cs="Cordia New"/>
          <w:spacing w:val="-2"/>
          <w:sz w:val="26"/>
          <w:szCs w:val="26"/>
          <w:lang w:bidi="ar-SA"/>
        </w:rPr>
        <w:t xml:space="preserve"> no significant changes in</w:t>
      </w:r>
      <w:r w:rsidR="007F1A79" w:rsidRPr="00A478C4">
        <w:rPr>
          <w:rFonts w:ascii="Cordia New" w:eastAsia="Angsana New" w:hAnsi="Cordia New" w:cs="Cordia New"/>
          <w:spacing w:val="-2"/>
          <w:sz w:val="26"/>
          <w:szCs w:val="26"/>
          <w:lang w:bidi="ar-SA"/>
        </w:rPr>
        <w:t xml:space="preserve"> commitments, significant</w:t>
      </w:r>
      <w:r w:rsidRPr="00A478C4">
        <w:rPr>
          <w:rFonts w:ascii="Cordia New" w:eastAsia="Angsana New" w:hAnsi="Cordia New" w:cs="Cordia New"/>
          <w:spacing w:val="-2"/>
          <w:sz w:val="26"/>
          <w:szCs w:val="26"/>
          <w:lang w:bidi="ar-SA"/>
        </w:rPr>
        <w:t xml:space="preserve"> contracts, financial </w:t>
      </w:r>
      <w:proofErr w:type="gramStart"/>
      <w:r w:rsidRPr="00A478C4">
        <w:rPr>
          <w:rFonts w:ascii="Cordia New" w:eastAsia="Angsana New" w:hAnsi="Cordia New" w:cs="Cordia New"/>
          <w:spacing w:val="-2"/>
          <w:sz w:val="26"/>
          <w:szCs w:val="26"/>
          <w:lang w:bidi="ar-SA"/>
        </w:rPr>
        <w:t>instruments</w:t>
      </w:r>
      <w:proofErr w:type="gramEnd"/>
      <w:r w:rsidRPr="00A478C4">
        <w:rPr>
          <w:rFonts w:ascii="Cordia New" w:eastAsia="Angsana New" w:hAnsi="Cordia New" w:cs="Cordia New"/>
          <w:sz w:val="26"/>
          <w:szCs w:val="26"/>
          <w:lang w:bidi="ar-SA"/>
        </w:rPr>
        <w:t xml:space="preserve"> and contingent liabilities from the year ended </w:t>
      </w:r>
      <w:r w:rsidR="00004CAF" w:rsidRPr="00A478C4">
        <w:rPr>
          <w:rFonts w:ascii="Cordia New" w:eastAsia="Angsana New" w:hAnsi="Cordia New" w:cs="Cordia New"/>
          <w:sz w:val="26"/>
          <w:szCs w:val="26"/>
          <w:lang w:val="en-GB" w:bidi="ar-SA"/>
        </w:rPr>
        <w:t>31</w:t>
      </w:r>
      <w:r w:rsidRPr="00A478C4">
        <w:rPr>
          <w:rFonts w:ascii="Cordia New" w:eastAsia="Angsana New" w:hAnsi="Cordia New" w:cs="Cordia New"/>
          <w:sz w:val="26"/>
          <w:szCs w:val="26"/>
          <w:lang w:bidi="ar-SA"/>
        </w:rPr>
        <w:t xml:space="preserve"> December </w:t>
      </w:r>
      <w:r w:rsidR="00004CAF" w:rsidRPr="00A478C4">
        <w:rPr>
          <w:rFonts w:ascii="Cordia New" w:eastAsia="Angsana New" w:hAnsi="Cordia New" w:cs="Cordia New"/>
          <w:sz w:val="26"/>
          <w:szCs w:val="26"/>
          <w:lang w:val="en-GB" w:bidi="ar-SA"/>
        </w:rPr>
        <w:t>2022</w:t>
      </w:r>
      <w:r w:rsidRPr="00A478C4">
        <w:rPr>
          <w:rFonts w:ascii="Cordia New" w:eastAsia="Angsana New" w:hAnsi="Cordia New" w:cs="Cordia New"/>
          <w:sz w:val="26"/>
          <w:szCs w:val="26"/>
          <w:lang w:bidi="ar-SA"/>
        </w:rPr>
        <w:t>, except for the followings:</w:t>
      </w:r>
    </w:p>
    <w:p w14:paraId="3E0BFE14" w14:textId="6D1F2732" w:rsidR="00E601CD" w:rsidRPr="00A478C4" w:rsidRDefault="00E601CD" w:rsidP="00034968">
      <w:pPr>
        <w:tabs>
          <w:tab w:val="left" w:pos="567"/>
        </w:tabs>
        <w:jc w:val="both"/>
        <w:rPr>
          <w:rFonts w:ascii="Cordia New" w:eastAsia="Angsana New" w:hAnsi="Cordia New" w:cs="Cordia New"/>
          <w:sz w:val="26"/>
          <w:szCs w:val="26"/>
          <w:lang w:val="en-GB" w:bidi="ar-SA"/>
        </w:rPr>
      </w:pPr>
    </w:p>
    <w:p w14:paraId="5F2F9283" w14:textId="2C859C72" w:rsidR="00E601CD" w:rsidRPr="00A478C4" w:rsidRDefault="00004CAF" w:rsidP="0038012C">
      <w:pPr>
        <w:pStyle w:val="Heading2"/>
        <w:keepNext w:val="0"/>
        <w:tabs>
          <w:tab w:val="left" w:pos="539"/>
        </w:tabs>
        <w:jc w:val="left"/>
        <w:rPr>
          <w:rFonts w:ascii="Cordia New" w:hAnsi="Cordia New" w:cs="Cordia New"/>
          <w:color w:val="CF4A02"/>
          <w:sz w:val="26"/>
          <w:szCs w:val="26"/>
          <w:u w:val="none"/>
          <w:lang w:val="en-GB"/>
        </w:rPr>
      </w:pPr>
      <w:r w:rsidRPr="00A478C4">
        <w:rPr>
          <w:rFonts w:ascii="Cordia New" w:hAnsi="Cordia New" w:cs="Cordia New"/>
          <w:color w:val="CF4A02"/>
          <w:sz w:val="26"/>
          <w:szCs w:val="26"/>
          <w:u w:val="none"/>
          <w:lang w:val="en-GB"/>
        </w:rPr>
        <w:t>2</w:t>
      </w:r>
      <w:r w:rsidR="00442597" w:rsidRPr="00A478C4">
        <w:rPr>
          <w:rFonts w:ascii="Cordia New" w:hAnsi="Cordia New" w:cs="Cordia New"/>
          <w:color w:val="CF4A02"/>
          <w:sz w:val="26"/>
          <w:szCs w:val="26"/>
          <w:u w:val="none"/>
          <w:lang w:val="en-GB"/>
        </w:rPr>
        <w:t>1</w:t>
      </w:r>
      <w:r w:rsidR="00E601CD" w:rsidRPr="00A478C4">
        <w:rPr>
          <w:rFonts w:ascii="Cordia New" w:hAnsi="Cordia New" w:cs="Cordia New"/>
          <w:color w:val="CF4A02"/>
          <w:sz w:val="26"/>
          <w:szCs w:val="26"/>
          <w:u w:val="none"/>
          <w:lang w:val="en-GB"/>
        </w:rPr>
        <w:t>.</w:t>
      </w:r>
      <w:r w:rsidRPr="00A478C4">
        <w:rPr>
          <w:rFonts w:ascii="Cordia New" w:hAnsi="Cordia New" w:cs="Cordia New"/>
          <w:color w:val="CF4A02"/>
          <w:sz w:val="26"/>
          <w:szCs w:val="26"/>
          <w:u w:val="none"/>
          <w:lang w:val="en-GB"/>
        </w:rPr>
        <w:t>1</w:t>
      </w:r>
      <w:r w:rsidR="00E601CD" w:rsidRPr="00A478C4">
        <w:rPr>
          <w:rFonts w:ascii="Cordia New" w:hAnsi="Cordia New" w:cs="Cordia New"/>
          <w:color w:val="CF4A02"/>
          <w:sz w:val="26"/>
          <w:szCs w:val="26"/>
          <w:u w:val="none"/>
          <w:lang w:val="en-GB"/>
        </w:rPr>
        <w:tab/>
        <w:t>Capital commitments</w:t>
      </w:r>
    </w:p>
    <w:p w14:paraId="50A1B3E8" w14:textId="77777777" w:rsidR="00E601CD" w:rsidRPr="00A478C4" w:rsidRDefault="00E601CD" w:rsidP="00EE7277">
      <w:pPr>
        <w:ind w:left="540"/>
        <w:jc w:val="both"/>
        <w:rPr>
          <w:rFonts w:ascii="Cordia New" w:eastAsia="Angsana New" w:hAnsi="Cordia New" w:cs="Cordia New"/>
          <w:sz w:val="26"/>
          <w:szCs w:val="26"/>
          <w:lang w:val="en-GB" w:bidi="ar-SA"/>
        </w:rPr>
      </w:pPr>
    </w:p>
    <w:p w14:paraId="39837634" w14:textId="2D56DB59" w:rsidR="00E601CD" w:rsidRPr="00A478C4" w:rsidRDefault="00E601CD" w:rsidP="00EE7277">
      <w:pPr>
        <w:ind w:left="540"/>
        <w:jc w:val="both"/>
        <w:rPr>
          <w:rFonts w:ascii="Cordia New" w:eastAsia="Angsana New" w:hAnsi="Cordia New" w:cs="Cordia New"/>
          <w:sz w:val="26"/>
          <w:szCs w:val="26"/>
          <w:lang w:bidi="ar-SA"/>
        </w:rPr>
      </w:pPr>
      <w:r w:rsidRPr="00A478C4">
        <w:rPr>
          <w:rFonts w:ascii="Cordia New" w:eastAsia="Angsana New" w:hAnsi="Cordia New" w:cs="Cordia New"/>
          <w:sz w:val="26"/>
          <w:szCs w:val="26"/>
          <w:lang w:bidi="ar-SA"/>
        </w:rPr>
        <w:t xml:space="preserve">As </w:t>
      </w:r>
      <w:proofErr w:type="gramStart"/>
      <w:r w:rsidRPr="00A478C4">
        <w:rPr>
          <w:rFonts w:ascii="Cordia New" w:eastAsia="Angsana New" w:hAnsi="Cordia New" w:cs="Cordia New"/>
          <w:sz w:val="26"/>
          <w:szCs w:val="26"/>
          <w:lang w:bidi="ar-SA"/>
        </w:rPr>
        <w:t>at</w:t>
      </w:r>
      <w:proofErr w:type="gramEnd"/>
      <w:r w:rsidRPr="00A478C4">
        <w:rPr>
          <w:rFonts w:ascii="Cordia New" w:eastAsia="Angsana New" w:hAnsi="Cordia New" w:cs="Cordia New"/>
          <w:sz w:val="26"/>
          <w:szCs w:val="26"/>
          <w:lang w:bidi="ar-SA"/>
        </w:rPr>
        <w:t xml:space="preserve"> </w:t>
      </w:r>
      <w:r w:rsidR="000522DC" w:rsidRPr="00A478C4">
        <w:rPr>
          <w:rFonts w:ascii="Cordia New" w:eastAsia="Angsana New" w:hAnsi="Cordia New" w:cs="Cordia New"/>
          <w:sz w:val="26"/>
          <w:szCs w:val="26"/>
          <w:lang w:val="en-GB" w:bidi="ar-SA"/>
        </w:rPr>
        <w:t>30 September</w:t>
      </w:r>
      <w:r w:rsidRPr="00A478C4">
        <w:rPr>
          <w:rFonts w:ascii="Cordia New" w:eastAsia="Angsana New" w:hAnsi="Cordia New" w:cs="Cordia New"/>
          <w:sz w:val="26"/>
          <w:szCs w:val="26"/>
          <w:lang w:bidi="ar-SA"/>
        </w:rPr>
        <w:t xml:space="preserve"> </w:t>
      </w:r>
      <w:r w:rsidR="00004CAF" w:rsidRPr="00A478C4">
        <w:rPr>
          <w:rFonts w:ascii="Cordia New" w:eastAsia="Angsana New" w:hAnsi="Cordia New" w:cs="Cordia New"/>
          <w:sz w:val="26"/>
          <w:szCs w:val="26"/>
          <w:lang w:val="en-GB" w:bidi="ar-SA"/>
        </w:rPr>
        <w:t>2023</w:t>
      </w:r>
      <w:r w:rsidRPr="00A478C4">
        <w:rPr>
          <w:rFonts w:ascii="Cordia New" w:eastAsia="Angsana New" w:hAnsi="Cordia New" w:cs="Cordia New"/>
          <w:sz w:val="26"/>
          <w:szCs w:val="26"/>
          <w:lang w:bidi="ar-SA"/>
        </w:rPr>
        <w:t xml:space="preserve">, </w:t>
      </w:r>
      <w:r w:rsidR="00E43BC9">
        <w:rPr>
          <w:rFonts w:ascii="Cordia New" w:eastAsia="Angsana New" w:hAnsi="Cordia New" w:cs="Cordia New"/>
          <w:sz w:val="26"/>
          <w:szCs w:val="26"/>
          <w:lang w:bidi="ar-SA"/>
        </w:rPr>
        <w:t>t</w:t>
      </w:r>
      <w:r w:rsidR="00AC1890">
        <w:rPr>
          <w:rFonts w:ascii="Cordia New" w:eastAsia="Angsana New" w:hAnsi="Cordia New" w:cs="Cordia New"/>
          <w:sz w:val="26"/>
          <w:szCs w:val="26"/>
          <w:lang w:bidi="ar-SA"/>
        </w:rPr>
        <w:t>he Group had commitments that were</w:t>
      </w:r>
      <w:r w:rsidRPr="00A478C4">
        <w:rPr>
          <w:rFonts w:ascii="Cordia New" w:eastAsia="Angsana New" w:hAnsi="Cordia New" w:cs="Cordia New"/>
          <w:sz w:val="26"/>
          <w:szCs w:val="26"/>
          <w:lang w:bidi="ar-SA"/>
        </w:rPr>
        <w:t xml:space="preserve"> not </w:t>
      </w:r>
      <w:proofErr w:type="spellStart"/>
      <w:r w:rsidRPr="00A478C4">
        <w:rPr>
          <w:rFonts w:ascii="Cordia New" w:eastAsia="Angsana New" w:hAnsi="Cordia New" w:cs="Cordia New"/>
          <w:sz w:val="26"/>
          <w:szCs w:val="26"/>
          <w:lang w:bidi="ar-SA"/>
        </w:rPr>
        <w:t>recognised</w:t>
      </w:r>
      <w:proofErr w:type="spellEnd"/>
      <w:r w:rsidRPr="00A478C4">
        <w:rPr>
          <w:rFonts w:ascii="Cordia New" w:eastAsia="Angsana New" w:hAnsi="Cordia New" w:cs="Cordia New"/>
          <w:sz w:val="26"/>
          <w:szCs w:val="26"/>
          <w:lang w:bidi="ar-SA"/>
        </w:rPr>
        <w:t xml:space="preserve"> in the interim financial information are as follows:</w:t>
      </w:r>
    </w:p>
    <w:p w14:paraId="1D36D84F" w14:textId="77777777" w:rsidR="00E601CD" w:rsidRPr="00A478C4" w:rsidRDefault="00E601CD" w:rsidP="00EE7277">
      <w:pPr>
        <w:ind w:left="540"/>
        <w:jc w:val="both"/>
        <w:rPr>
          <w:rFonts w:ascii="Cordia New" w:eastAsia="Angsana New" w:hAnsi="Cordia New" w:cs="Cordia New"/>
          <w:sz w:val="26"/>
          <w:szCs w:val="26"/>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9B7678" w14:paraId="239C2720" w14:textId="77777777" w:rsidTr="00EA2E5F">
        <w:tc>
          <w:tcPr>
            <w:tcW w:w="6093" w:type="dxa"/>
            <w:shd w:val="clear" w:color="auto" w:fill="auto"/>
          </w:tcPr>
          <w:p w14:paraId="3BBDFB01" w14:textId="77777777" w:rsidR="00AC1638" w:rsidRPr="009B7678"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9B7678" w:rsidRDefault="00AC1638" w:rsidP="00EA2E5F">
            <w:pPr>
              <w:tabs>
                <w:tab w:val="decimal" w:pos="2619"/>
              </w:tabs>
              <w:ind w:left="-66" w:right="-72"/>
              <w:rPr>
                <w:rFonts w:ascii="Cordia New" w:hAnsi="Cordia New" w:cs="Cordia New"/>
                <w:b/>
                <w:bCs/>
                <w:sz w:val="26"/>
                <w:szCs w:val="26"/>
                <w:lang w:val="en-GB"/>
              </w:rPr>
            </w:pPr>
            <w:r w:rsidRPr="009B7678">
              <w:rPr>
                <w:rFonts w:ascii="Cordia New" w:hAnsi="Cordia New" w:cs="Cordia New"/>
                <w:b/>
                <w:bCs/>
                <w:sz w:val="26"/>
                <w:szCs w:val="26"/>
              </w:rPr>
              <w:t>Consolidated financial information</w:t>
            </w:r>
          </w:p>
        </w:tc>
      </w:tr>
      <w:tr w:rsidR="00AC1638" w:rsidRPr="009B7678" w14:paraId="47F471F9" w14:textId="77777777" w:rsidTr="00EA2E5F">
        <w:tc>
          <w:tcPr>
            <w:tcW w:w="6093" w:type="dxa"/>
            <w:shd w:val="clear" w:color="auto" w:fill="auto"/>
          </w:tcPr>
          <w:p w14:paraId="3895BF02" w14:textId="77777777" w:rsidR="00AC1638" w:rsidRPr="009B7678"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16E21F07" w:rsidR="00AC1638" w:rsidRPr="009B7678" w:rsidRDefault="005E6D86" w:rsidP="007260C8">
            <w:pPr>
              <w:tabs>
                <w:tab w:val="decimal" w:pos="1204"/>
              </w:tabs>
              <w:ind w:right="-72"/>
              <w:jc w:val="both"/>
              <w:rPr>
                <w:rFonts w:ascii="Cordia New" w:hAnsi="Cordia New" w:cs="Cordia New"/>
                <w:b/>
                <w:bCs/>
                <w:sz w:val="26"/>
                <w:szCs w:val="26"/>
                <w:lang w:val="en-GB"/>
              </w:rPr>
            </w:pPr>
            <w:r w:rsidRPr="009B7678">
              <w:rPr>
                <w:rFonts w:ascii="Cordia New" w:hAnsi="Cordia New" w:cs="Cordia New"/>
                <w:b/>
                <w:bCs/>
                <w:sz w:val="26"/>
                <w:szCs w:val="26"/>
                <w:lang w:val="en-GB"/>
              </w:rPr>
              <w:t>US Dollar’000</w:t>
            </w:r>
          </w:p>
        </w:tc>
        <w:tc>
          <w:tcPr>
            <w:tcW w:w="1418" w:type="dxa"/>
            <w:tcBorders>
              <w:top w:val="single" w:sz="4" w:space="0" w:color="auto"/>
              <w:bottom w:val="single" w:sz="4" w:space="0" w:color="auto"/>
            </w:tcBorders>
            <w:shd w:val="clear" w:color="auto" w:fill="auto"/>
          </w:tcPr>
          <w:p w14:paraId="5C0FB4C8" w14:textId="0DA93572" w:rsidR="00AC1638" w:rsidRPr="009B7678" w:rsidRDefault="00AC1638" w:rsidP="007260C8">
            <w:pPr>
              <w:tabs>
                <w:tab w:val="decimal" w:pos="1204"/>
              </w:tabs>
              <w:ind w:right="-72"/>
              <w:jc w:val="both"/>
              <w:rPr>
                <w:rFonts w:ascii="Cordia New" w:hAnsi="Cordia New" w:cs="Cordia New"/>
                <w:b/>
                <w:bCs/>
                <w:sz w:val="26"/>
                <w:szCs w:val="26"/>
                <w:lang w:val="en-GB"/>
              </w:rPr>
            </w:pPr>
            <w:r w:rsidRPr="009B7678">
              <w:rPr>
                <w:rFonts w:ascii="Cordia New" w:hAnsi="Cordia New" w:cs="Cordia New"/>
                <w:b/>
                <w:bCs/>
                <w:sz w:val="26"/>
                <w:szCs w:val="26"/>
                <w:lang w:val="en-GB"/>
              </w:rPr>
              <w:t>Baht’000</w:t>
            </w:r>
          </w:p>
        </w:tc>
      </w:tr>
      <w:tr w:rsidR="00AC1638" w:rsidRPr="009B7678" w14:paraId="45A816A0" w14:textId="77777777" w:rsidTr="00EA2E5F">
        <w:tc>
          <w:tcPr>
            <w:tcW w:w="6093" w:type="dxa"/>
            <w:shd w:val="clear" w:color="auto" w:fill="auto"/>
            <w:vAlign w:val="center"/>
          </w:tcPr>
          <w:p w14:paraId="07C52FE2" w14:textId="77777777" w:rsidR="00AC1638" w:rsidRPr="009B7678" w:rsidRDefault="00AC1638" w:rsidP="00034968">
            <w:pPr>
              <w:ind w:left="-101"/>
              <w:jc w:val="both"/>
              <w:rPr>
                <w:rFonts w:ascii="Cordia New" w:hAnsi="Cordia New" w:cs="Cordia New"/>
                <w:sz w:val="26"/>
                <w:szCs w:val="26"/>
                <w:lang w:val="en-GB"/>
              </w:rPr>
            </w:pPr>
          </w:p>
        </w:tc>
        <w:tc>
          <w:tcPr>
            <w:tcW w:w="1417" w:type="dxa"/>
            <w:tcBorders>
              <w:top w:val="single" w:sz="4" w:space="0" w:color="auto"/>
            </w:tcBorders>
            <w:shd w:val="clear" w:color="auto" w:fill="FAFAFA"/>
            <w:vAlign w:val="bottom"/>
          </w:tcPr>
          <w:p w14:paraId="32CA9D16" w14:textId="77777777" w:rsidR="00AC1638" w:rsidRPr="009B7678" w:rsidRDefault="00AC1638" w:rsidP="007260C8">
            <w:pPr>
              <w:tabs>
                <w:tab w:val="decimal" w:pos="1204"/>
              </w:tabs>
              <w:ind w:right="-72"/>
              <w:jc w:val="both"/>
              <w:outlineLvl w:val="0"/>
              <w:rPr>
                <w:rFonts w:ascii="Cordia New" w:hAnsi="Cordia New" w:cs="Cordia New"/>
                <w:sz w:val="26"/>
                <w:szCs w:val="26"/>
              </w:rPr>
            </w:pPr>
          </w:p>
        </w:tc>
        <w:tc>
          <w:tcPr>
            <w:tcW w:w="1418" w:type="dxa"/>
            <w:tcBorders>
              <w:top w:val="single" w:sz="4" w:space="0" w:color="auto"/>
            </w:tcBorders>
            <w:shd w:val="clear" w:color="auto" w:fill="FAFAFA"/>
            <w:vAlign w:val="bottom"/>
          </w:tcPr>
          <w:p w14:paraId="21F9205F" w14:textId="77777777" w:rsidR="00AC1638" w:rsidRPr="009B7678" w:rsidRDefault="00AC1638" w:rsidP="007260C8">
            <w:pPr>
              <w:tabs>
                <w:tab w:val="decimal" w:pos="1204"/>
              </w:tabs>
              <w:ind w:right="-72"/>
              <w:jc w:val="both"/>
              <w:outlineLvl w:val="0"/>
              <w:rPr>
                <w:rFonts w:ascii="Cordia New" w:hAnsi="Cordia New" w:cs="Cordia New"/>
                <w:sz w:val="26"/>
                <w:szCs w:val="26"/>
              </w:rPr>
            </w:pPr>
          </w:p>
        </w:tc>
      </w:tr>
      <w:tr w:rsidR="00787BEF" w:rsidRPr="009B7678" w14:paraId="0830C5E9" w14:textId="77777777" w:rsidTr="00EA2E5F">
        <w:tc>
          <w:tcPr>
            <w:tcW w:w="6093" w:type="dxa"/>
            <w:shd w:val="clear" w:color="auto" w:fill="auto"/>
            <w:vAlign w:val="center"/>
          </w:tcPr>
          <w:p w14:paraId="5C78DF73" w14:textId="77777777" w:rsidR="00787BEF" w:rsidRPr="009B7678" w:rsidRDefault="00787BEF" w:rsidP="00787BEF">
            <w:pPr>
              <w:ind w:left="-101"/>
              <w:jc w:val="both"/>
              <w:rPr>
                <w:rFonts w:ascii="Cordia New" w:hAnsi="Cordia New" w:cs="Cordia New"/>
                <w:sz w:val="26"/>
                <w:szCs w:val="26"/>
              </w:rPr>
            </w:pPr>
            <w:r w:rsidRPr="009B7678">
              <w:rPr>
                <w:rFonts w:ascii="Cordia New" w:hAnsi="Cordia New" w:cs="Cordia New"/>
                <w:sz w:val="26"/>
                <w:szCs w:val="26"/>
                <w:lang w:val="en-GB"/>
              </w:rPr>
              <w:t xml:space="preserve">Property, </w:t>
            </w:r>
            <w:proofErr w:type="gramStart"/>
            <w:r w:rsidRPr="009B7678">
              <w:rPr>
                <w:rFonts w:ascii="Cordia New" w:hAnsi="Cordia New" w:cs="Cordia New"/>
                <w:sz w:val="26"/>
                <w:szCs w:val="26"/>
                <w:lang w:val="en-GB"/>
              </w:rPr>
              <w:t>plant</w:t>
            </w:r>
            <w:proofErr w:type="gramEnd"/>
            <w:r w:rsidRPr="009B7678">
              <w:rPr>
                <w:rFonts w:ascii="Cordia New" w:hAnsi="Cordia New" w:cs="Cordia New"/>
                <w:sz w:val="26"/>
                <w:szCs w:val="26"/>
                <w:lang w:val="en-GB"/>
              </w:rPr>
              <w:t xml:space="preserve"> and equipment</w:t>
            </w:r>
          </w:p>
        </w:tc>
        <w:tc>
          <w:tcPr>
            <w:tcW w:w="1417" w:type="dxa"/>
            <w:shd w:val="clear" w:color="auto" w:fill="FAFAFA"/>
            <w:vAlign w:val="center"/>
          </w:tcPr>
          <w:p w14:paraId="24212B20" w14:textId="34DF95DF" w:rsidR="00787BEF" w:rsidRPr="009B7678" w:rsidRDefault="00787BEF" w:rsidP="00787BEF">
            <w:pPr>
              <w:tabs>
                <w:tab w:val="decimal" w:pos="1204"/>
              </w:tabs>
              <w:ind w:right="-72"/>
              <w:jc w:val="both"/>
              <w:outlineLvl w:val="0"/>
              <w:rPr>
                <w:rFonts w:ascii="Cordia New" w:hAnsi="Cordia New" w:cs="Cordia New"/>
                <w:sz w:val="26"/>
                <w:szCs w:val="26"/>
                <w:lang w:val="en-GB"/>
              </w:rPr>
            </w:pPr>
            <w:r w:rsidRPr="009B7678">
              <w:rPr>
                <w:rFonts w:ascii="Cordia New" w:hAnsi="Cordia New" w:cs="Cordia New"/>
                <w:sz w:val="26"/>
                <w:szCs w:val="26"/>
              </w:rPr>
              <w:t>56,016</w:t>
            </w:r>
          </w:p>
        </w:tc>
        <w:tc>
          <w:tcPr>
            <w:tcW w:w="1418" w:type="dxa"/>
            <w:shd w:val="clear" w:color="auto" w:fill="FAFAFA"/>
            <w:vAlign w:val="center"/>
          </w:tcPr>
          <w:p w14:paraId="27803721" w14:textId="00855632" w:rsidR="00787BEF" w:rsidRPr="009B7678" w:rsidRDefault="00787BEF" w:rsidP="00787BEF">
            <w:pPr>
              <w:tabs>
                <w:tab w:val="decimal" w:pos="1204"/>
              </w:tabs>
              <w:ind w:right="-72"/>
              <w:jc w:val="both"/>
              <w:outlineLvl w:val="0"/>
              <w:rPr>
                <w:rFonts w:ascii="Cordia New" w:hAnsi="Cordia New" w:cs="Cordia New"/>
                <w:sz w:val="26"/>
                <w:szCs w:val="26"/>
              </w:rPr>
            </w:pPr>
            <w:r w:rsidRPr="009B7678">
              <w:rPr>
                <w:rFonts w:ascii="Cordia New" w:hAnsi="Cordia New" w:cs="Cordia New"/>
                <w:sz w:val="26"/>
                <w:szCs w:val="26"/>
              </w:rPr>
              <w:t>2,047,841</w:t>
            </w:r>
          </w:p>
        </w:tc>
      </w:tr>
      <w:tr w:rsidR="00787BEF" w:rsidRPr="009B7678" w14:paraId="7603FE4F" w14:textId="77777777" w:rsidTr="00EA2E5F">
        <w:tc>
          <w:tcPr>
            <w:tcW w:w="6093" w:type="dxa"/>
            <w:shd w:val="clear" w:color="auto" w:fill="auto"/>
            <w:vAlign w:val="center"/>
          </w:tcPr>
          <w:p w14:paraId="5225350A" w14:textId="7666CBF0" w:rsidR="00787BEF" w:rsidRPr="009B7678" w:rsidRDefault="00787BEF" w:rsidP="00787BEF">
            <w:pPr>
              <w:ind w:left="-101"/>
              <w:jc w:val="both"/>
              <w:rPr>
                <w:rFonts w:ascii="Cordia New" w:hAnsi="Cordia New" w:cs="Cordia New"/>
                <w:sz w:val="26"/>
                <w:szCs w:val="26"/>
                <w:lang w:val="en-GB"/>
              </w:rPr>
            </w:pPr>
            <w:r w:rsidRPr="009B7678">
              <w:rPr>
                <w:rFonts w:ascii="Cordia New" w:hAnsi="Cordia New" w:cs="Cordia New"/>
                <w:sz w:val="26"/>
                <w:szCs w:val="26"/>
                <w:lang w:val="en-GB"/>
              </w:rPr>
              <w:t>Investments</w:t>
            </w:r>
          </w:p>
        </w:tc>
        <w:tc>
          <w:tcPr>
            <w:tcW w:w="1417" w:type="dxa"/>
            <w:shd w:val="clear" w:color="auto" w:fill="FAFAFA"/>
            <w:vAlign w:val="center"/>
          </w:tcPr>
          <w:p w14:paraId="78709FB7" w14:textId="164868E6" w:rsidR="00787BEF" w:rsidRPr="009B7678" w:rsidRDefault="00787BEF" w:rsidP="00787BEF">
            <w:pPr>
              <w:tabs>
                <w:tab w:val="decimal" w:pos="1204"/>
              </w:tabs>
              <w:ind w:right="-72"/>
              <w:jc w:val="both"/>
              <w:outlineLvl w:val="0"/>
              <w:rPr>
                <w:rFonts w:ascii="Cordia New" w:hAnsi="Cordia New" w:cs="Cordia New"/>
                <w:sz w:val="26"/>
                <w:szCs w:val="26"/>
              </w:rPr>
            </w:pPr>
            <w:r w:rsidRPr="009B7678">
              <w:rPr>
                <w:rFonts w:ascii="Cordia New" w:hAnsi="Cordia New" w:cs="Cordia New"/>
                <w:sz w:val="26"/>
                <w:szCs w:val="26"/>
                <w:lang w:val="en-GB"/>
              </w:rPr>
              <w:t>139,013</w:t>
            </w:r>
          </w:p>
        </w:tc>
        <w:tc>
          <w:tcPr>
            <w:tcW w:w="1418" w:type="dxa"/>
            <w:shd w:val="clear" w:color="auto" w:fill="FAFAFA"/>
            <w:vAlign w:val="center"/>
          </w:tcPr>
          <w:p w14:paraId="13AC1C94" w14:textId="72ED03E3" w:rsidR="00787BEF" w:rsidRPr="009B7678" w:rsidRDefault="00787BEF" w:rsidP="00787BEF">
            <w:pPr>
              <w:tabs>
                <w:tab w:val="decimal" w:pos="1204"/>
              </w:tabs>
              <w:ind w:right="-72"/>
              <w:jc w:val="both"/>
              <w:outlineLvl w:val="0"/>
              <w:rPr>
                <w:rFonts w:ascii="Cordia New" w:hAnsi="Cordia New" w:cs="Cordia New"/>
                <w:sz w:val="26"/>
                <w:szCs w:val="26"/>
              </w:rPr>
            </w:pPr>
            <w:r w:rsidRPr="009B7678">
              <w:rPr>
                <w:rFonts w:ascii="Cordia New" w:hAnsi="Cordia New" w:cs="Cordia New"/>
                <w:sz w:val="26"/>
                <w:szCs w:val="26"/>
              </w:rPr>
              <w:t>5,082,067</w:t>
            </w:r>
          </w:p>
        </w:tc>
      </w:tr>
      <w:tr w:rsidR="00787BEF" w:rsidRPr="009B7678" w14:paraId="1455D7E6" w14:textId="77777777" w:rsidTr="00EA2E5F">
        <w:tc>
          <w:tcPr>
            <w:tcW w:w="6093" w:type="dxa"/>
            <w:shd w:val="clear" w:color="auto" w:fill="auto"/>
            <w:vAlign w:val="center"/>
          </w:tcPr>
          <w:p w14:paraId="12401E7A" w14:textId="77777777" w:rsidR="00787BEF" w:rsidRPr="009B7678" w:rsidRDefault="00787BEF" w:rsidP="00787BEF">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09BB19FC" w:rsidR="00787BEF" w:rsidRPr="009B7678" w:rsidRDefault="00787BEF" w:rsidP="00787BEF">
            <w:pPr>
              <w:tabs>
                <w:tab w:val="decimal" w:pos="1204"/>
              </w:tabs>
              <w:ind w:right="-72"/>
              <w:jc w:val="both"/>
              <w:outlineLvl w:val="0"/>
              <w:rPr>
                <w:rFonts w:ascii="Cordia New" w:hAnsi="Cordia New" w:cs="Cordia New"/>
                <w:sz w:val="26"/>
                <w:szCs w:val="26"/>
              </w:rPr>
            </w:pPr>
            <w:r w:rsidRPr="009B7678">
              <w:rPr>
                <w:rFonts w:ascii="Cordia New" w:hAnsi="Cordia New" w:cs="Cordia New"/>
                <w:sz w:val="26"/>
                <w:szCs w:val="26"/>
                <w:lang w:val="en-GB"/>
              </w:rPr>
              <w:t>195,029</w:t>
            </w:r>
          </w:p>
        </w:tc>
        <w:tc>
          <w:tcPr>
            <w:tcW w:w="1418" w:type="dxa"/>
            <w:tcBorders>
              <w:top w:val="single" w:sz="4" w:space="0" w:color="auto"/>
              <w:bottom w:val="single" w:sz="4" w:space="0" w:color="auto"/>
            </w:tcBorders>
            <w:shd w:val="clear" w:color="auto" w:fill="FAFAFA"/>
            <w:vAlign w:val="center"/>
          </w:tcPr>
          <w:p w14:paraId="1EA178F4" w14:textId="69E093D0" w:rsidR="00787BEF" w:rsidRPr="009B7678" w:rsidRDefault="00787BEF" w:rsidP="00787BEF">
            <w:pPr>
              <w:tabs>
                <w:tab w:val="decimal" w:pos="1204"/>
              </w:tabs>
              <w:ind w:right="-72"/>
              <w:jc w:val="both"/>
              <w:outlineLvl w:val="0"/>
              <w:rPr>
                <w:rFonts w:ascii="Cordia New" w:hAnsi="Cordia New" w:cs="Cordia New"/>
                <w:sz w:val="26"/>
                <w:szCs w:val="26"/>
              </w:rPr>
            </w:pPr>
            <w:r w:rsidRPr="009B7678">
              <w:rPr>
                <w:rFonts w:ascii="Cordia New" w:hAnsi="Cordia New" w:cs="Cordia New"/>
                <w:sz w:val="26"/>
                <w:szCs w:val="26"/>
                <w:lang w:val="en-GB"/>
              </w:rPr>
              <w:t>7,129,908</w:t>
            </w:r>
          </w:p>
        </w:tc>
      </w:tr>
    </w:tbl>
    <w:p w14:paraId="3BD48D5A" w14:textId="3C9E4794" w:rsidR="00A1527C" w:rsidRPr="00A478C4" w:rsidRDefault="00A1527C">
      <w:pPr>
        <w:rPr>
          <w:rFonts w:ascii="Cordia New" w:hAnsi="Cordia New" w:cs="Cordia New"/>
          <w:b/>
          <w:bCs/>
          <w:color w:val="CF4A02"/>
          <w:sz w:val="26"/>
          <w:szCs w:val="26"/>
          <w:lang w:val="en-GB" w:bidi="ar-SA"/>
        </w:rPr>
      </w:pPr>
    </w:p>
    <w:p w14:paraId="5171FBD2" w14:textId="77777777" w:rsidR="00EB5CEF" w:rsidRPr="00A478C4" w:rsidRDefault="00EB5CEF">
      <w:pPr>
        <w:rPr>
          <w:rFonts w:ascii="Cordia New" w:hAnsi="Cordia New" w:cs="Cordia New"/>
          <w:b/>
          <w:bCs/>
          <w:color w:val="CF4A02"/>
          <w:sz w:val="26"/>
          <w:szCs w:val="26"/>
          <w:lang w:val="en-GB" w:bidi="ar-SA"/>
        </w:rPr>
      </w:pPr>
      <w:r w:rsidRPr="00A478C4">
        <w:rPr>
          <w:rFonts w:ascii="Cordia New" w:hAnsi="Cordia New" w:cs="Cordia New"/>
          <w:color w:val="CF4A02"/>
          <w:sz w:val="26"/>
          <w:szCs w:val="26"/>
          <w:lang w:val="en-GB"/>
        </w:rPr>
        <w:br w:type="page"/>
      </w:r>
    </w:p>
    <w:p w14:paraId="69CE8204" w14:textId="6EB5D9D0" w:rsidR="00E601CD" w:rsidRPr="00A478C4" w:rsidRDefault="00004CAF" w:rsidP="00034968">
      <w:pPr>
        <w:pStyle w:val="Heading2"/>
        <w:keepNext w:val="0"/>
        <w:tabs>
          <w:tab w:val="left" w:pos="539"/>
          <w:tab w:val="left" w:pos="567"/>
        </w:tabs>
        <w:jc w:val="left"/>
        <w:rPr>
          <w:rFonts w:ascii="Cordia New" w:hAnsi="Cordia New" w:cs="Cordia New"/>
          <w:color w:val="CF4A02"/>
          <w:sz w:val="26"/>
          <w:szCs w:val="26"/>
          <w:u w:val="none"/>
          <w:lang w:val="en-GB"/>
        </w:rPr>
      </w:pPr>
      <w:r w:rsidRPr="00A478C4">
        <w:rPr>
          <w:rFonts w:ascii="Cordia New" w:hAnsi="Cordia New" w:cs="Cordia New"/>
          <w:color w:val="CF4A02"/>
          <w:sz w:val="26"/>
          <w:szCs w:val="26"/>
          <w:u w:val="none"/>
          <w:lang w:val="en-GB"/>
        </w:rPr>
        <w:lastRenderedPageBreak/>
        <w:t>2</w:t>
      </w:r>
      <w:r w:rsidR="00442597" w:rsidRPr="00A478C4">
        <w:rPr>
          <w:rFonts w:ascii="Cordia New" w:hAnsi="Cordia New" w:cs="Cordia New"/>
          <w:color w:val="CF4A02"/>
          <w:sz w:val="26"/>
          <w:szCs w:val="26"/>
          <w:u w:val="none"/>
          <w:lang w:val="en-GB"/>
        </w:rPr>
        <w:t>1</w:t>
      </w:r>
      <w:r w:rsidR="00E601CD" w:rsidRPr="00A478C4">
        <w:rPr>
          <w:rFonts w:ascii="Cordia New" w:hAnsi="Cordia New" w:cs="Cordia New"/>
          <w:color w:val="CF4A02"/>
          <w:sz w:val="26"/>
          <w:szCs w:val="26"/>
          <w:u w:val="none"/>
          <w:lang w:val="en-GB"/>
        </w:rPr>
        <w:t>.</w:t>
      </w:r>
      <w:r w:rsidRPr="00A478C4">
        <w:rPr>
          <w:rFonts w:ascii="Cordia New" w:hAnsi="Cordia New" w:cs="Cordia New"/>
          <w:color w:val="CF4A02"/>
          <w:sz w:val="26"/>
          <w:szCs w:val="26"/>
          <w:u w:val="none"/>
          <w:lang w:val="en-GB"/>
        </w:rPr>
        <w:t>2</w:t>
      </w:r>
      <w:r w:rsidR="00E601CD" w:rsidRPr="00A478C4">
        <w:rPr>
          <w:rFonts w:ascii="Cordia New" w:hAnsi="Cordia New" w:cs="Cordia New"/>
          <w:color w:val="CF4A02"/>
          <w:sz w:val="26"/>
          <w:szCs w:val="26"/>
          <w:u w:val="none"/>
          <w:lang w:val="en-US"/>
        </w:rPr>
        <w:tab/>
      </w:r>
      <w:r w:rsidR="00214F86" w:rsidRPr="00A478C4">
        <w:rPr>
          <w:rFonts w:ascii="Cordia New" w:hAnsi="Cordia New" w:cs="Cordia New"/>
          <w:color w:val="CF4A02"/>
          <w:sz w:val="26"/>
          <w:szCs w:val="26"/>
          <w:u w:val="none"/>
          <w:lang w:val="en-GB"/>
        </w:rPr>
        <w:t>Significant contracts</w:t>
      </w:r>
    </w:p>
    <w:p w14:paraId="3B2E5545" w14:textId="77777777" w:rsidR="00250567" w:rsidRPr="00A34A72" w:rsidRDefault="00250567" w:rsidP="00034968">
      <w:pPr>
        <w:jc w:val="thaiDistribute"/>
        <w:rPr>
          <w:rFonts w:ascii="Cordia New" w:hAnsi="Cordia New" w:cs="Cordia New"/>
          <w:sz w:val="16"/>
          <w:szCs w:val="16"/>
          <w:lang w:val="en-GB" w:bidi="ar-SA"/>
        </w:rPr>
      </w:pPr>
    </w:p>
    <w:p w14:paraId="3A8825D4" w14:textId="5461785E" w:rsidR="0020476A" w:rsidRPr="00A478C4" w:rsidRDefault="00004CAF" w:rsidP="00ED7CE2">
      <w:pPr>
        <w:ind w:left="540" w:hanging="540"/>
        <w:jc w:val="thaiDistribute"/>
        <w:rPr>
          <w:rFonts w:ascii="Cordia New" w:eastAsia="Arial Unicode MS" w:hAnsi="Cordia New" w:cs="Cordia New"/>
          <w:color w:val="CF4A02"/>
          <w:sz w:val="26"/>
          <w:szCs w:val="26"/>
          <w:lang w:val="en-GB"/>
        </w:rPr>
      </w:pPr>
      <w:r w:rsidRPr="00A478C4">
        <w:rPr>
          <w:rFonts w:ascii="Cordia New" w:eastAsia="Arial Unicode MS" w:hAnsi="Cordia New" w:cs="Cordia New"/>
          <w:color w:val="CF4A02"/>
          <w:sz w:val="26"/>
          <w:szCs w:val="26"/>
          <w:lang w:val="en-GB"/>
        </w:rPr>
        <w:t>2</w:t>
      </w:r>
      <w:r w:rsidR="00442597" w:rsidRPr="00A478C4">
        <w:rPr>
          <w:rFonts w:ascii="Cordia New" w:eastAsia="Arial Unicode MS" w:hAnsi="Cordia New" w:cs="Cordia New"/>
          <w:color w:val="CF4A02"/>
          <w:sz w:val="26"/>
          <w:szCs w:val="26"/>
          <w:lang w:val="en-GB"/>
        </w:rPr>
        <w:t>1</w:t>
      </w:r>
      <w:r w:rsidR="00A57E7F" w:rsidRPr="00A478C4">
        <w:rPr>
          <w:rFonts w:ascii="Cordia New" w:eastAsia="Arial Unicode MS" w:hAnsi="Cordia New" w:cs="Cordia New"/>
          <w:color w:val="CF4A02"/>
          <w:sz w:val="26"/>
          <w:szCs w:val="26"/>
          <w:lang w:val="en-GB"/>
        </w:rPr>
        <w:t>.</w:t>
      </w:r>
      <w:r w:rsidRPr="00A478C4">
        <w:rPr>
          <w:rFonts w:ascii="Cordia New" w:eastAsia="Arial Unicode MS" w:hAnsi="Cordia New" w:cs="Cordia New"/>
          <w:color w:val="CF4A02"/>
          <w:sz w:val="26"/>
          <w:szCs w:val="26"/>
          <w:lang w:val="en-GB"/>
        </w:rPr>
        <w:t>2</w:t>
      </w:r>
      <w:r w:rsidR="00A57E7F" w:rsidRPr="00A478C4">
        <w:rPr>
          <w:rFonts w:ascii="Cordia New" w:eastAsia="Arial Unicode MS" w:hAnsi="Cordia New" w:cs="Cordia New"/>
          <w:color w:val="CF4A02"/>
          <w:sz w:val="26"/>
          <w:szCs w:val="26"/>
          <w:lang w:val="en-GB"/>
        </w:rPr>
        <w:t>.</w:t>
      </w:r>
      <w:r w:rsidRPr="00A478C4">
        <w:rPr>
          <w:rFonts w:ascii="Cordia New" w:eastAsia="Arial Unicode MS" w:hAnsi="Cordia New" w:cs="Cordia New"/>
          <w:color w:val="CF4A02"/>
          <w:sz w:val="26"/>
          <w:szCs w:val="26"/>
          <w:lang w:val="en-GB"/>
        </w:rPr>
        <w:t>1</w:t>
      </w:r>
      <w:r w:rsidR="00A57E7F" w:rsidRPr="00A478C4">
        <w:rPr>
          <w:rFonts w:ascii="Cordia New" w:eastAsia="Arial Unicode MS" w:hAnsi="Cordia New" w:cs="Cordia New"/>
          <w:color w:val="CF4A02"/>
          <w:sz w:val="26"/>
          <w:szCs w:val="26"/>
          <w:lang w:val="en-GB"/>
        </w:rPr>
        <w:tab/>
      </w:r>
      <w:r w:rsidR="00597B88" w:rsidRPr="00A478C4">
        <w:rPr>
          <w:rFonts w:ascii="Cordia New" w:eastAsia="Arial Unicode MS" w:hAnsi="Cordia New" w:cs="Cordia New"/>
          <w:color w:val="CF4A02"/>
          <w:sz w:val="26"/>
          <w:szCs w:val="26"/>
          <w:lang w:val="en-GB"/>
        </w:rPr>
        <w:t>Natural gas</w:t>
      </w:r>
      <w:r w:rsidR="00DF657E" w:rsidRPr="00A478C4">
        <w:rPr>
          <w:rFonts w:ascii="Cordia New" w:eastAsia="Arial Unicode MS" w:hAnsi="Cordia New" w:cs="Cordia New"/>
          <w:color w:val="CF4A02"/>
          <w:sz w:val="26"/>
          <w:szCs w:val="26"/>
          <w:cs/>
          <w:lang w:val="en-GB"/>
        </w:rPr>
        <w:t xml:space="preserve"> </w:t>
      </w:r>
      <w:r w:rsidR="00DF657E" w:rsidRPr="00A478C4">
        <w:rPr>
          <w:rFonts w:ascii="Cordia New" w:eastAsia="Arial Unicode MS" w:hAnsi="Cordia New" w:cs="Cordia New"/>
          <w:color w:val="CF4A02"/>
          <w:sz w:val="26"/>
          <w:szCs w:val="26"/>
          <w:lang w:val="en-GB"/>
        </w:rPr>
        <w:t>and natural gas liquids swap and option contracts</w:t>
      </w:r>
    </w:p>
    <w:p w14:paraId="715A9D9E" w14:textId="77777777" w:rsidR="00B10769" w:rsidRPr="00A34A72" w:rsidRDefault="00B10769" w:rsidP="00034968">
      <w:pPr>
        <w:tabs>
          <w:tab w:val="left" w:pos="567"/>
        </w:tabs>
        <w:ind w:left="540" w:hanging="540"/>
        <w:jc w:val="thaiDistribute"/>
        <w:rPr>
          <w:rFonts w:ascii="Cordia New" w:eastAsia="Arial Unicode MS" w:hAnsi="Cordia New" w:cs="Cordia New"/>
          <w:color w:val="CF4A02"/>
          <w:sz w:val="16"/>
          <w:szCs w:val="16"/>
          <w:lang w:val="en-GB"/>
        </w:rPr>
      </w:pPr>
    </w:p>
    <w:p w14:paraId="1C04AFCD" w14:textId="7FA46540" w:rsidR="00BA163B" w:rsidRPr="00A478C4" w:rsidRDefault="00882C39" w:rsidP="00034968">
      <w:pPr>
        <w:ind w:left="544"/>
        <w:jc w:val="both"/>
        <w:rPr>
          <w:rFonts w:ascii="Cordia New" w:eastAsia="Angsana New" w:hAnsi="Cordia New" w:cs="Cordia New"/>
          <w:color w:val="000000"/>
          <w:sz w:val="26"/>
          <w:szCs w:val="26"/>
          <w:lang w:val="en-GB"/>
        </w:rPr>
      </w:pPr>
      <w:r w:rsidRPr="00A478C4">
        <w:rPr>
          <w:rFonts w:ascii="Cordia New" w:eastAsia="Angsana New" w:hAnsi="Cordia New" w:cs="Cordia New"/>
          <w:color w:val="000000"/>
          <w:sz w:val="26"/>
          <w:szCs w:val="26"/>
          <w:lang w:bidi="ar-SA"/>
        </w:rPr>
        <w:t xml:space="preserve">As </w:t>
      </w:r>
      <w:proofErr w:type="gramStart"/>
      <w:r w:rsidRPr="00A478C4">
        <w:rPr>
          <w:rFonts w:ascii="Cordia New" w:eastAsia="Angsana New" w:hAnsi="Cordia New" w:cs="Cordia New"/>
          <w:sz w:val="26"/>
          <w:szCs w:val="26"/>
          <w:lang w:bidi="ar-SA"/>
        </w:rPr>
        <w:t>at</w:t>
      </w:r>
      <w:proofErr w:type="gramEnd"/>
      <w:r w:rsidR="003E3E51" w:rsidRPr="00A478C4">
        <w:rPr>
          <w:rFonts w:ascii="Cordia New" w:eastAsia="Angsana New" w:hAnsi="Cordia New" w:cs="Cordia New"/>
          <w:sz w:val="26"/>
          <w:szCs w:val="26"/>
          <w:lang w:bidi="ar-SA"/>
        </w:rPr>
        <w:t xml:space="preserve"> </w:t>
      </w:r>
      <w:r w:rsidR="000522DC" w:rsidRPr="00A478C4">
        <w:rPr>
          <w:rFonts w:ascii="Cordia New" w:eastAsia="Angsana New" w:hAnsi="Cordia New" w:cs="Cordia New"/>
          <w:sz w:val="26"/>
          <w:szCs w:val="26"/>
          <w:lang w:val="en-GB" w:bidi="ar-SA"/>
        </w:rPr>
        <w:t>30 September</w:t>
      </w:r>
      <w:r w:rsidR="003E3E51" w:rsidRPr="00A478C4">
        <w:rPr>
          <w:rFonts w:ascii="Cordia New" w:eastAsia="Angsana New" w:hAnsi="Cordia New" w:cs="Cordia New"/>
          <w:sz w:val="26"/>
          <w:szCs w:val="26"/>
          <w:lang w:bidi="ar-SA"/>
        </w:rPr>
        <w:t xml:space="preserve"> </w:t>
      </w:r>
      <w:r w:rsidR="00004CAF" w:rsidRPr="00A478C4">
        <w:rPr>
          <w:rFonts w:ascii="Cordia New" w:eastAsia="Angsana New" w:hAnsi="Cordia New" w:cs="Cordia New"/>
          <w:sz w:val="26"/>
          <w:szCs w:val="26"/>
          <w:lang w:val="en-GB" w:bidi="ar-SA"/>
        </w:rPr>
        <w:t>2023</w:t>
      </w:r>
      <w:r w:rsidR="003E3E51" w:rsidRPr="00A478C4">
        <w:rPr>
          <w:rFonts w:ascii="Cordia New" w:eastAsia="Angsana New" w:hAnsi="Cordia New" w:cs="Cordia New"/>
          <w:sz w:val="26"/>
          <w:szCs w:val="26"/>
          <w:lang w:bidi="ar-SA"/>
        </w:rPr>
        <w:t xml:space="preserve">, the Group </w:t>
      </w:r>
      <w:r w:rsidR="006B0D68" w:rsidRPr="00A478C4">
        <w:rPr>
          <w:rFonts w:ascii="Cordia New" w:eastAsia="Angsana New" w:hAnsi="Cordia New" w:cs="Cordia New"/>
          <w:sz w:val="26"/>
          <w:szCs w:val="26"/>
          <w:lang w:bidi="ar-SA"/>
        </w:rPr>
        <w:t>has</w:t>
      </w:r>
      <w:r w:rsidR="003E3E51" w:rsidRPr="00A478C4">
        <w:rPr>
          <w:rFonts w:ascii="Cordia New" w:eastAsia="Angsana New" w:hAnsi="Cordia New" w:cs="Cordia New"/>
          <w:sz w:val="26"/>
          <w:szCs w:val="26"/>
          <w:lang w:bidi="ar-SA"/>
        </w:rPr>
        <w:t xml:space="preserve"> natural gas swap and option contracts of </w:t>
      </w:r>
      <w:r w:rsidR="00C90A16" w:rsidRPr="00A478C4">
        <w:rPr>
          <w:rFonts w:ascii="Cordia New" w:hAnsi="Cordia New" w:cs="Cordia New"/>
          <w:sz w:val="26"/>
          <w:szCs w:val="26"/>
          <w:cs/>
          <w:lang w:val="en-GB"/>
        </w:rPr>
        <w:t>171</w:t>
      </w:r>
      <w:r w:rsidR="00C90A16" w:rsidRPr="00A478C4">
        <w:rPr>
          <w:rFonts w:ascii="Cordia New" w:hAnsi="Cordia New" w:cs="Cordia New"/>
          <w:sz w:val="26"/>
          <w:szCs w:val="26"/>
          <w:lang w:val="en-GB"/>
        </w:rPr>
        <w:t>,</w:t>
      </w:r>
      <w:r w:rsidR="00C90A16" w:rsidRPr="00A478C4">
        <w:rPr>
          <w:rFonts w:ascii="Cordia New" w:hAnsi="Cordia New" w:cs="Cordia New"/>
          <w:sz w:val="26"/>
          <w:szCs w:val="26"/>
          <w:cs/>
          <w:lang w:val="en-GB"/>
        </w:rPr>
        <w:t>172</w:t>
      </w:r>
      <w:r w:rsidR="00C90A16" w:rsidRPr="00A478C4">
        <w:rPr>
          <w:rFonts w:ascii="Cordia New" w:hAnsi="Cordia New" w:cs="Cordia New"/>
          <w:sz w:val="26"/>
          <w:szCs w:val="26"/>
          <w:lang w:val="en-GB"/>
        </w:rPr>
        <w:t>,</w:t>
      </w:r>
      <w:r w:rsidR="00C90A16" w:rsidRPr="00A478C4">
        <w:rPr>
          <w:rFonts w:ascii="Cordia New" w:hAnsi="Cordia New" w:cs="Cordia New"/>
          <w:sz w:val="26"/>
          <w:szCs w:val="26"/>
          <w:cs/>
          <w:lang w:val="en-GB"/>
        </w:rPr>
        <w:t>500</w:t>
      </w:r>
      <w:r w:rsidR="00C90A16" w:rsidRPr="00A478C4">
        <w:rPr>
          <w:rFonts w:ascii="Cordia New" w:hAnsi="Cordia New" w:cs="Cordia New"/>
          <w:sz w:val="26"/>
          <w:szCs w:val="26"/>
          <w:lang w:val="en-GB"/>
        </w:rPr>
        <w:t xml:space="preserve"> </w:t>
      </w:r>
      <w:r w:rsidR="003E3E51" w:rsidRPr="00A478C4">
        <w:rPr>
          <w:rFonts w:ascii="Cordia New" w:eastAsia="Angsana New" w:hAnsi="Cordia New" w:cs="Cordia New"/>
          <w:sz w:val="26"/>
          <w:szCs w:val="26"/>
          <w:lang w:bidi="ar-SA"/>
        </w:rPr>
        <w:t xml:space="preserve">MMBTU at the </w:t>
      </w:r>
      <w:r w:rsidR="00507F9D" w:rsidRPr="00A478C4">
        <w:rPr>
          <w:rFonts w:ascii="Cordia New" w:eastAsia="Angsana New" w:hAnsi="Cordia New" w:cs="Cordia New"/>
          <w:sz w:val="26"/>
          <w:szCs w:val="26"/>
          <w:lang w:val="en-GB"/>
        </w:rPr>
        <w:t xml:space="preserve">average </w:t>
      </w:r>
      <w:r w:rsidR="003E3E51" w:rsidRPr="00A478C4">
        <w:rPr>
          <w:rFonts w:ascii="Cordia New" w:eastAsia="Angsana New" w:hAnsi="Cordia New" w:cs="Cordia New"/>
          <w:sz w:val="26"/>
          <w:szCs w:val="26"/>
          <w:lang w:bidi="ar-SA"/>
        </w:rPr>
        <w:t xml:space="preserve">rate US Dollar </w:t>
      </w:r>
      <w:r w:rsidR="00607981" w:rsidRPr="00A478C4">
        <w:rPr>
          <w:rFonts w:ascii="Cordia New" w:eastAsia="Angsana New" w:hAnsi="Cordia New" w:cs="Cordia New"/>
          <w:sz w:val="26"/>
          <w:szCs w:val="26"/>
          <w:lang w:bidi="ar-SA"/>
        </w:rPr>
        <w:t>3.</w:t>
      </w:r>
      <w:r w:rsidR="00C90A16" w:rsidRPr="00A478C4">
        <w:rPr>
          <w:rFonts w:ascii="Cordia New" w:eastAsia="Angsana New" w:hAnsi="Cordia New" w:cs="Cordia New"/>
          <w:sz w:val="26"/>
          <w:szCs w:val="26"/>
          <w:lang w:bidi="ar-SA"/>
        </w:rPr>
        <w:t>58</w:t>
      </w:r>
      <w:r w:rsidR="00BA163B" w:rsidRPr="00A478C4">
        <w:rPr>
          <w:rFonts w:ascii="Cordia New" w:eastAsia="Angsana New" w:hAnsi="Cordia New" w:cs="Cordia New"/>
          <w:sz w:val="26"/>
          <w:szCs w:val="26"/>
          <w:lang w:bidi="ar-SA"/>
        </w:rPr>
        <w:t xml:space="preserve"> </w:t>
      </w:r>
      <w:r w:rsidR="003E3E51" w:rsidRPr="00A478C4">
        <w:rPr>
          <w:rFonts w:ascii="Cordia New" w:eastAsia="Angsana New" w:hAnsi="Cordia New" w:cs="Cordia New"/>
          <w:sz w:val="26"/>
          <w:szCs w:val="26"/>
          <w:lang w:bidi="ar-SA"/>
        </w:rPr>
        <w:t xml:space="preserve">per MMBTU and </w:t>
      </w:r>
      <w:r w:rsidR="003E3E51" w:rsidRPr="00A478C4">
        <w:rPr>
          <w:rFonts w:ascii="Cordia New" w:eastAsia="Angsana New" w:hAnsi="Cordia New" w:cs="Cordia New"/>
          <w:color w:val="000000"/>
          <w:sz w:val="26"/>
          <w:szCs w:val="26"/>
          <w:lang w:bidi="ar-SA"/>
        </w:rPr>
        <w:t>natural gas liquids</w:t>
      </w:r>
      <w:r w:rsidR="002748E6" w:rsidRPr="00A478C4">
        <w:rPr>
          <w:rFonts w:ascii="Cordia New" w:eastAsia="Angsana New" w:hAnsi="Cordia New" w:cs="Cordia New"/>
          <w:color w:val="000000"/>
          <w:sz w:val="26"/>
          <w:szCs w:val="26"/>
          <w:lang w:bidi="ar-SA"/>
        </w:rPr>
        <w:t xml:space="preserve"> swap and option</w:t>
      </w:r>
      <w:r w:rsidR="003E3E51" w:rsidRPr="00A478C4">
        <w:rPr>
          <w:rFonts w:ascii="Cordia New" w:eastAsia="Angsana New" w:hAnsi="Cordia New" w:cs="Cordia New"/>
          <w:color w:val="000000"/>
          <w:sz w:val="26"/>
          <w:szCs w:val="26"/>
          <w:lang w:bidi="ar-SA"/>
        </w:rPr>
        <w:t xml:space="preserve"> contracts of </w:t>
      </w:r>
      <w:r w:rsidR="00F236D3" w:rsidRPr="00A478C4">
        <w:rPr>
          <w:rFonts w:ascii="Cordia New" w:hAnsi="Cordia New" w:cs="Cordia New"/>
          <w:sz w:val="26"/>
          <w:szCs w:val="26"/>
          <w:lang w:val="en-GB"/>
        </w:rPr>
        <w:t xml:space="preserve">5,415,100 </w:t>
      </w:r>
      <w:r w:rsidR="003E3E51" w:rsidRPr="00A478C4">
        <w:rPr>
          <w:rFonts w:ascii="Cordia New" w:eastAsia="Angsana New" w:hAnsi="Cordia New" w:cs="Cordia New"/>
          <w:color w:val="000000"/>
          <w:sz w:val="26"/>
          <w:szCs w:val="26"/>
          <w:lang w:bidi="ar-SA"/>
        </w:rPr>
        <w:t xml:space="preserve">BBL at the </w:t>
      </w:r>
      <w:r w:rsidR="00507F9D" w:rsidRPr="00A478C4">
        <w:rPr>
          <w:rFonts w:ascii="Cordia New" w:eastAsia="Angsana New" w:hAnsi="Cordia New" w:cs="Cordia New"/>
          <w:color w:val="000000"/>
          <w:sz w:val="26"/>
          <w:szCs w:val="26"/>
          <w:lang w:bidi="ar-SA"/>
        </w:rPr>
        <w:t xml:space="preserve">average </w:t>
      </w:r>
      <w:r w:rsidR="003E3E51" w:rsidRPr="00A478C4">
        <w:rPr>
          <w:rFonts w:ascii="Cordia New" w:eastAsia="Angsana New" w:hAnsi="Cordia New" w:cs="Cordia New"/>
          <w:color w:val="000000"/>
          <w:sz w:val="26"/>
          <w:szCs w:val="26"/>
          <w:lang w:bidi="ar-SA"/>
        </w:rPr>
        <w:t xml:space="preserve">rate US Dollar </w:t>
      </w:r>
      <w:r w:rsidR="00C90A16" w:rsidRPr="00A478C4">
        <w:rPr>
          <w:rFonts w:ascii="Cordia New" w:eastAsia="Angsana New" w:hAnsi="Cordia New" w:cs="Cordia New"/>
          <w:color w:val="000000"/>
          <w:sz w:val="26"/>
          <w:szCs w:val="26"/>
          <w:lang w:bidi="ar-SA"/>
        </w:rPr>
        <w:t>16.9</w:t>
      </w:r>
      <w:r w:rsidR="00F236D3" w:rsidRPr="00A478C4">
        <w:rPr>
          <w:rFonts w:ascii="Cordia New" w:eastAsia="Angsana New" w:hAnsi="Cordia New" w:cs="Cordia New"/>
          <w:color w:val="000000"/>
          <w:sz w:val="26"/>
          <w:szCs w:val="26"/>
          <w:lang w:bidi="ar-SA"/>
        </w:rPr>
        <w:t>7</w:t>
      </w:r>
      <w:r w:rsidR="0096192F" w:rsidRPr="00A478C4">
        <w:rPr>
          <w:rFonts w:ascii="Cordia New" w:eastAsia="Angsana New" w:hAnsi="Cordia New" w:cs="Cordia New"/>
          <w:color w:val="000000"/>
          <w:sz w:val="26"/>
          <w:szCs w:val="26"/>
          <w:lang w:val="en-GB" w:bidi="ar-SA"/>
        </w:rPr>
        <w:t xml:space="preserve"> </w:t>
      </w:r>
      <w:r w:rsidR="003E3E51" w:rsidRPr="00A478C4">
        <w:rPr>
          <w:rFonts w:ascii="Cordia New" w:eastAsia="Angsana New" w:hAnsi="Cordia New" w:cs="Cordia New"/>
          <w:color w:val="000000"/>
          <w:sz w:val="26"/>
          <w:szCs w:val="26"/>
          <w:lang w:bidi="ar-SA"/>
        </w:rPr>
        <w:t xml:space="preserve">per BBL. Such contracts are due between </w:t>
      </w:r>
      <w:r w:rsidR="00004CAF" w:rsidRPr="00A478C4">
        <w:rPr>
          <w:rFonts w:ascii="Cordia New" w:eastAsia="Angsana New" w:hAnsi="Cordia New" w:cs="Cordia New"/>
          <w:color w:val="000000"/>
          <w:sz w:val="26"/>
          <w:szCs w:val="26"/>
          <w:lang w:val="en-GB" w:bidi="ar-SA"/>
        </w:rPr>
        <w:t>1</w:t>
      </w:r>
      <w:r w:rsidR="003E3E51" w:rsidRPr="00A478C4">
        <w:rPr>
          <w:rFonts w:ascii="Cordia New" w:eastAsia="Angsana New" w:hAnsi="Cordia New" w:cs="Cordia New"/>
          <w:color w:val="000000"/>
          <w:sz w:val="26"/>
          <w:szCs w:val="26"/>
          <w:lang w:bidi="ar-SA"/>
        </w:rPr>
        <w:t xml:space="preserve"> </w:t>
      </w:r>
      <w:r w:rsidR="00F91064" w:rsidRPr="00A478C4">
        <w:rPr>
          <w:rFonts w:ascii="Cordia New" w:eastAsia="Angsana New" w:hAnsi="Cordia New" w:cs="Cordia New"/>
          <w:color w:val="000000"/>
          <w:sz w:val="26"/>
          <w:szCs w:val="26"/>
          <w:lang w:bidi="ar-SA"/>
        </w:rPr>
        <w:t>and</w:t>
      </w:r>
      <w:r w:rsidR="003E3E51" w:rsidRPr="00A478C4">
        <w:rPr>
          <w:rFonts w:ascii="Cordia New" w:eastAsia="Angsana New" w:hAnsi="Cordia New" w:cs="Cordia New"/>
          <w:color w:val="000000"/>
          <w:sz w:val="26"/>
          <w:szCs w:val="26"/>
          <w:lang w:bidi="ar-SA"/>
        </w:rPr>
        <w:t xml:space="preserve"> </w:t>
      </w:r>
      <w:r w:rsidR="00A86576" w:rsidRPr="00A478C4">
        <w:rPr>
          <w:rFonts w:ascii="Cordia New" w:eastAsia="Angsana New" w:hAnsi="Cordia New" w:cs="Cordia New"/>
          <w:color w:val="000000"/>
          <w:sz w:val="26"/>
          <w:szCs w:val="26"/>
          <w:lang w:val="en-GB" w:bidi="ar-SA"/>
        </w:rPr>
        <w:t>3</w:t>
      </w:r>
      <w:r w:rsidR="003E3E51" w:rsidRPr="00A478C4">
        <w:rPr>
          <w:rFonts w:ascii="Cordia New" w:eastAsia="Angsana New" w:hAnsi="Cordia New" w:cs="Cordia New"/>
          <w:color w:val="000000"/>
          <w:sz w:val="26"/>
          <w:szCs w:val="26"/>
          <w:lang w:bidi="ar-SA"/>
        </w:rPr>
        <w:t xml:space="preserve"> years</w:t>
      </w:r>
      <w:r w:rsidR="00D2616A" w:rsidRPr="00A478C4">
        <w:rPr>
          <w:rFonts w:ascii="Cordia New" w:eastAsia="Angsana New" w:hAnsi="Cordia New" w:cs="Cordia New"/>
          <w:color w:val="000000"/>
          <w:sz w:val="26"/>
          <w:szCs w:val="26"/>
          <w:cs/>
        </w:rPr>
        <w:t xml:space="preserve"> </w:t>
      </w:r>
      <w:r w:rsidR="00D2616A" w:rsidRPr="00A478C4">
        <w:rPr>
          <w:rFonts w:ascii="Cordia New" w:eastAsia="Angsana New" w:hAnsi="Cordia New" w:cs="Cordia New"/>
          <w:color w:val="000000"/>
          <w:sz w:val="26"/>
          <w:szCs w:val="26"/>
          <w:lang w:val="en-GB"/>
        </w:rPr>
        <w:t>and settle on monthly basis</w:t>
      </w:r>
      <w:r w:rsidR="004638EB" w:rsidRPr="00A478C4">
        <w:rPr>
          <w:rFonts w:ascii="Cordia New" w:eastAsia="Angsana New" w:hAnsi="Cordia New" w:cs="Cordia New"/>
          <w:color w:val="000000"/>
          <w:sz w:val="26"/>
          <w:szCs w:val="26"/>
          <w:lang w:val="en-GB"/>
        </w:rPr>
        <w:t>.</w:t>
      </w:r>
    </w:p>
    <w:p w14:paraId="5005BA29" w14:textId="77777777" w:rsidR="000142CE" w:rsidRPr="00A34A72" w:rsidRDefault="000142CE" w:rsidP="00034968">
      <w:pPr>
        <w:ind w:left="544"/>
        <w:jc w:val="both"/>
        <w:rPr>
          <w:rFonts w:ascii="Cordia New" w:eastAsia="Angsana New" w:hAnsi="Cordia New" w:cs="Cordia New"/>
          <w:color w:val="000000"/>
          <w:sz w:val="16"/>
          <w:szCs w:val="16"/>
          <w:lang w:val="en-GB"/>
        </w:rPr>
      </w:pPr>
    </w:p>
    <w:p w14:paraId="25A030D8" w14:textId="314FC9B0" w:rsidR="000142CE" w:rsidRPr="00A478C4" w:rsidRDefault="000142CE" w:rsidP="000142CE">
      <w:pPr>
        <w:ind w:left="540" w:hanging="540"/>
        <w:jc w:val="thaiDistribute"/>
        <w:rPr>
          <w:rFonts w:ascii="Cordia New" w:eastAsia="Arial Unicode MS" w:hAnsi="Cordia New" w:cs="Cordia New"/>
          <w:color w:val="CF4A02"/>
          <w:sz w:val="26"/>
          <w:szCs w:val="26"/>
          <w:lang w:val="en-GB"/>
        </w:rPr>
      </w:pPr>
      <w:r w:rsidRPr="00A478C4">
        <w:rPr>
          <w:rFonts w:ascii="Cordia New" w:eastAsia="Arial Unicode MS" w:hAnsi="Cordia New" w:cs="Cordia New"/>
          <w:color w:val="CF4A02"/>
          <w:sz w:val="26"/>
          <w:szCs w:val="26"/>
          <w:lang w:val="en-GB"/>
        </w:rPr>
        <w:t>2</w:t>
      </w:r>
      <w:r w:rsidR="00442597" w:rsidRPr="00A478C4">
        <w:rPr>
          <w:rFonts w:ascii="Cordia New" w:eastAsia="Arial Unicode MS" w:hAnsi="Cordia New" w:cs="Cordia New"/>
          <w:color w:val="CF4A02"/>
          <w:sz w:val="26"/>
          <w:szCs w:val="26"/>
          <w:lang w:val="en-GB"/>
        </w:rPr>
        <w:t>1</w:t>
      </w:r>
      <w:r w:rsidRPr="00A478C4">
        <w:rPr>
          <w:rFonts w:ascii="Cordia New" w:eastAsia="Arial Unicode MS" w:hAnsi="Cordia New" w:cs="Cordia New"/>
          <w:color w:val="CF4A02"/>
          <w:sz w:val="26"/>
          <w:szCs w:val="26"/>
          <w:lang w:val="en-GB"/>
        </w:rPr>
        <w:t>.2.</w:t>
      </w:r>
      <w:r w:rsidR="004305E1" w:rsidRPr="00A478C4">
        <w:rPr>
          <w:rFonts w:ascii="Cordia New" w:eastAsia="Arial Unicode MS" w:hAnsi="Cordia New" w:cs="Cordia New"/>
          <w:color w:val="CF4A02"/>
          <w:sz w:val="26"/>
          <w:szCs w:val="26"/>
          <w:lang w:val="en-GB"/>
        </w:rPr>
        <w:t>2</w:t>
      </w:r>
      <w:r w:rsidRPr="00A478C4">
        <w:rPr>
          <w:rFonts w:ascii="Cordia New" w:eastAsia="Arial Unicode MS" w:hAnsi="Cordia New" w:cs="Cordia New"/>
          <w:color w:val="CF4A02"/>
          <w:sz w:val="26"/>
          <w:szCs w:val="26"/>
          <w:lang w:val="en-GB"/>
        </w:rPr>
        <w:tab/>
        <w:t>Coal swap contracts</w:t>
      </w:r>
    </w:p>
    <w:p w14:paraId="0D7EA251" w14:textId="77777777" w:rsidR="000142CE" w:rsidRPr="00A34A72" w:rsidRDefault="000142CE" w:rsidP="00A34A72">
      <w:pPr>
        <w:ind w:left="544"/>
        <w:jc w:val="both"/>
        <w:rPr>
          <w:rFonts w:ascii="Cordia New" w:eastAsia="Angsana New" w:hAnsi="Cordia New" w:cs="Cordia New"/>
          <w:color w:val="000000"/>
          <w:sz w:val="16"/>
          <w:szCs w:val="16"/>
          <w:lang w:val="en-GB"/>
        </w:rPr>
      </w:pPr>
    </w:p>
    <w:p w14:paraId="4E25BAB7" w14:textId="5722D921" w:rsidR="000142CE" w:rsidRPr="00A478C4" w:rsidRDefault="000142CE" w:rsidP="007D305D">
      <w:pPr>
        <w:ind w:left="540"/>
        <w:jc w:val="both"/>
        <w:rPr>
          <w:rFonts w:ascii="Cordia New" w:eastAsia="Angsana New" w:hAnsi="Cordia New" w:cs="Cordia New"/>
          <w:color w:val="000000"/>
          <w:sz w:val="26"/>
          <w:szCs w:val="26"/>
          <w:lang w:bidi="ar-SA"/>
        </w:rPr>
      </w:pPr>
      <w:r w:rsidRPr="00A478C4">
        <w:rPr>
          <w:rFonts w:ascii="Cordia New" w:eastAsia="Angsana New" w:hAnsi="Cordia New" w:cs="Cordia New"/>
          <w:color w:val="000000"/>
          <w:sz w:val="26"/>
          <w:szCs w:val="26"/>
          <w:lang w:bidi="ar-SA"/>
        </w:rPr>
        <w:t xml:space="preserve">As </w:t>
      </w:r>
      <w:proofErr w:type="gramStart"/>
      <w:r w:rsidRPr="00A478C4">
        <w:rPr>
          <w:rFonts w:ascii="Cordia New" w:eastAsia="Angsana New" w:hAnsi="Cordia New" w:cs="Cordia New"/>
          <w:sz w:val="26"/>
          <w:szCs w:val="26"/>
          <w:lang w:bidi="ar-SA"/>
        </w:rPr>
        <w:t>at</w:t>
      </w:r>
      <w:proofErr w:type="gramEnd"/>
      <w:r w:rsidRPr="00A478C4">
        <w:rPr>
          <w:rFonts w:ascii="Cordia New" w:eastAsia="Angsana New" w:hAnsi="Cordia New" w:cs="Cordia New"/>
          <w:sz w:val="26"/>
          <w:szCs w:val="26"/>
          <w:lang w:bidi="ar-SA"/>
        </w:rPr>
        <w:t xml:space="preserve"> </w:t>
      </w:r>
      <w:r w:rsidR="000522DC" w:rsidRPr="00A478C4">
        <w:rPr>
          <w:rFonts w:ascii="Cordia New" w:eastAsia="Angsana New" w:hAnsi="Cordia New" w:cs="Cordia New"/>
          <w:sz w:val="26"/>
          <w:szCs w:val="26"/>
          <w:lang w:val="en-GB" w:bidi="ar-SA"/>
        </w:rPr>
        <w:t>30 September</w:t>
      </w:r>
      <w:r w:rsidRPr="00A478C4">
        <w:rPr>
          <w:rFonts w:ascii="Cordia New" w:eastAsia="Angsana New" w:hAnsi="Cordia New" w:cs="Cordia New"/>
          <w:sz w:val="26"/>
          <w:szCs w:val="26"/>
          <w:lang w:bidi="ar-SA"/>
        </w:rPr>
        <w:t xml:space="preserve"> </w:t>
      </w:r>
      <w:r w:rsidRPr="00A478C4">
        <w:rPr>
          <w:rFonts w:ascii="Cordia New" w:eastAsia="Angsana New" w:hAnsi="Cordia New" w:cs="Cordia New"/>
          <w:sz w:val="26"/>
          <w:szCs w:val="26"/>
          <w:lang w:val="en-GB" w:bidi="ar-SA"/>
        </w:rPr>
        <w:t>2023</w:t>
      </w:r>
      <w:r w:rsidRPr="00A478C4">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A86576" w:rsidRPr="00A478C4">
        <w:rPr>
          <w:rFonts w:ascii="Cordia New" w:hAnsi="Cordia New" w:cs="Cordia New"/>
          <w:sz w:val="26"/>
          <w:szCs w:val="26"/>
          <w:lang w:val="en-GB"/>
        </w:rPr>
        <w:t>3</w:t>
      </w:r>
      <w:r w:rsidR="00607981" w:rsidRPr="00A478C4">
        <w:rPr>
          <w:rFonts w:ascii="Cordia New" w:hAnsi="Cordia New" w:cs="Cordia New"/>
          <w:sz w:val="26"/>
          <w:szCs w:val="26"/>
          <w:lang w:val="en-GB"/>
        </w:rPr>
        <w:t>0,000</w:t>
      </w:r>
      <w:r w:rsidRPr="00A478C4">
        <w:rPr>
          <w:rFonts w:ascii="Cordia New" w:eastAsia="Angsana New" w:hAnsi="Cordia New" w:cs="Cordia New"/>
          <w:color w:val="000000"/>
          <w:sz w:val="26"/>
          <w:szCs w:val="26"/>
          <w:lang w:bidi="ar-SA"/>
        </w:rPr>
        <w:t xml:space="preserve"> ton</w:t>
      </w:r>
      <w:proofErr w:type="spellStart"/>
      <w:r w:rsidR="007F1A79" w:rsidRPr="00A478C4">
        <w:rPr>
          <w:rFonts w:ascii="Cordia New" w:eastAsia="Angsana New" w:hAnsi="Cordia New" w:cs="Cordia New"/>
          <w:color w:val="000000"/>
          <w:sz w:val="26"/>
          <w:szCs w:val="26"/>
          <w:lang w:val="en-GB"/>
        </w:rPr>
        <w:t>nes</w:t>
      </w:r>
      <w:proofErr w:type="spellEnd"/>
      <w:r w:rsidRPr="00A478C4">
        <w:rPr>
          <w:rFonts w:ascii="Cordia New" w:eastAsia="Angsana New" w:hAnsi="Cordia New" w:cs="Cordia New"/>
          <w:color w:val="000000"/>
          <w:sz w:val="26"/>
          <w:szCs w:val="26"/>
          <w:lang w:bidi="ar-SA"/>
        </w:rPr>
        <w:t xml:space="preserve"> at the</w:t>
      </w:r>
      <w:r w:rsidR="00AC1890">
        <w:rPr>
          <w:rFonts w:ascii="Cordia New" w:eastAsia="Angsana New" w:hAnsi="Cordia New" w:cs="Cordia New"/>
          <w:color w:val="000000"/>
          <w:sz w:val="26"/>
          <w:szCs w:val="26"/>
          <w:lang w:bidi="ar-SA"/>
        </w:rPr>
        <w:t xml:space="preserve"> average</w:t>
      </w:r>
      <w:r w:rsidRPr="00A478C4">
        <w:rPr>
          <w:rFonts w:ascii="Cordia New" w:eastAsia="Angsana New" w:hAnsi="Cordia New" w:cs="Cordia New"/>
          <w:color w:val="000000"/>
          <w:sz w:val="26"/>
          <w:szCs w:val="26"/>
          <w:lang w:bidi="ar-SA"/>
        </w:rPr>
        <w:t xml:space="preserve"> rates </w:t>
      </w:r>
      <w:r w:rsidR="00AC1890">
        <w:rPr>
          <w:rFonts w:ascii="Cordia New" w:eastAsia="Angsana New" w:hAnsi="Cordia New" w:cs="Cordia New"/>
          <w:color w:val="000000"/>
          <w:sz w:val="26"/>
          <w:szCs w:val="26"/>
          <w:lang w:bidi="ar-SA"/>
        </w:rPr>
        <w:t>of</w:t>
      </w:r>
      <w:r w:rsidRPr="00A478C4">
        <w:rPr>
          <w:rFonts w:ascii="Cordia New" w:eastAsia="Angsana New" w:hAnsi="Cordia New" w:cs="Cordia New"/>
          <w:color w:val="000000"/>
          <w:sz w:val="26"/>
          <w:szCs w:val="26"/>
          <w:lang w:bidi="ar-SA"/>
        </w:rPr>
        <w:t xml:space="preserve"> US Dollar </w:t>
      </w:r>
      <w:r w:rsidR="00C90A16" w:rsidRPr="00A478C4">
        <w:rPr>
          <w:rFonts w:ascii="Cordia New" w:eastAsia="Angsana New" w:hAnsi="Cordia New" w:cs="Cordia New"/>
          <w:color w:val="000000"/>
          <w:sz w:val="26"/>
          <w:szCs w:val="26"/>
          <w:lang w:bidi="ar-SA"/>
        </w:rPr>
        <w:t>151.00</w:t>
      </w:r>
      <w:r w:rsidRPr="00A478C4">
        <w:rPr>
          <w:rFonts w:ascii="Cordia New" w:eastAsia="Angsana New" w:hAnsi="Cordia New" w:cs="Cordia New"/>
          <w:color w:val="000000"/>
          <w:sz w:val="26"/>
          <w:szCs w:val="26"/>
          <w:lang w:bidi="ar-SA"/>
        </w:rPr>
        <w:t xml:space="preserve"> per ton. Such contracts are due within </w:t>
      </w:r>
      <w:r w:rsidRPr="00A478C4">
        <w:rPr>
          <w:rFonts w:ascii="Cordia New" w:eastAsia="Angsana New" w:hAnsi="Cordia New" w:cs="Cordia New"/>
          <w:color w:val="000000"/>
          <w:sz w:val="26"/>
          <w:szCs w:val="26"/>
          <w:lang w:val="en-GB" w:bidi="ar-SA"/>
        </w:rPr>
        <w:t>1</w:t>
      </w:r>
      <w:r w:rsidRPr="00A478C4">
        <w:rPr>
          <w:rFonts w:ascii="Cordia New" w:eastAsia="Angsana New" w:hAnsi="Cordia New" w:cs="Cordia New"/>
          <w:color w:val="000000"/>
          <w:sz w:val="26"/>
          <w:szCs w:val="26"/>
          <w:lang w:bidi="ar-SA"/>
        </w:rPr>
        <w:t xml:space="preserve"> year.</w:t>
      </w:r>
    </w:p>
    <w:p w14:paraId="10A8E971" w14:textId="77777777" w:rsidR="00EB5CEF" w:rsidRPr="00A34A72" w:rsidRDefault="00EB5CEF" w:rsidP="00A34A72">
      <w:pPr>
        <w:ind w:left="544"/>
        <w:jc w:val="both"/>
        <w:rPr>
          <w:rFonts w:ascii="Cordia New" w:eastAsia="Angsana New" w:hAnsi="Cordia New" w:cs="Cordia New"/>
          <w:color w:val="000000"/>
          <w:sz w:val="16"/>
          <w:szCs w:val="16"/>
          <w:lang w:val="en-GB"/>
        </w:rPr>
      </w:pPr>
    </w:p>
    <w:p w14:paraId="27E34EB6" w14:textId="5187309F" w:rsidR="005A42A7" w:rsidRPr="00E43BC9" w:rsidRDefault="005A42A7" w:rsidP="00E43BC9">
      <w:pPr>
        <w:ind w:left="540" w:hanging="540"/>
        <w:jc w:val="thaiDistribute"/>
        <w:rPr>
          <w:rFonts w:ascii="Cordia New" w:eastAsia="Arial Unicode MS" w:hAnsi="Cordia New" w:cs="Cordia New"/>
          <w:color w:val="CF4A02"/>
          <w:sz w:val="26"/>
          <w:szCs w:val="26"/>
          <w:lang w:val="en-GB"/>
        </w:rPr>
      </w:pPr>
      <w:r w:rsidRPr="00A478C4">
        <w:rPr>
          <w:rFonts w:ascii="Cordia New" w:eastAsia="Arial Unicode MS" w:hAnsi="Cordia New" w:cs="Cordia New"/>
          <w:color w:val="CF4A02"/>
          <w:sz w:val="26"/>
          <w:szCs w:val="26"/>
          <w:lang w:val="en-GB"/>
        </w:rPr>
        <w:t>2</w:t>
      </w:r>
      <w:r w:rsidR="00442597" w:rsidRPr="00A478C4">
        <w:rPr>
          <w:rFonts w:ascii="Cordia New" w:eastAsia="Arial Unicode MS" w:hAnsi="Cordia New" w:cs="Cordia New"/>
          <w:color w:val="CF4A02"/>
          <w:sz w:val="26"/>
          <w:szCs w:val="26"/>
          <w:lang w:val="en-GB"/>
        </w:rPr>
        <w:t>1</w:t>
      </w:r>
      <w:r w:rsidRPr="00A478C4">
        <w:rPr>
          <w:rFonts w:ascii="Cordia New" w:eastAsia="Arial Unicode MS" w:hAnsi="Cordia New" w:cs="Cordia New"/>
          <w:color w:val="CF4A02"/>
          <w:sz w:val="26"/>
          <w:szCs w:val="26"/>
          <w:lang w:val="en-GB"/>
        </w:rPr>
        <w:t>.2.3Coal supply agreement</w:t>
      </w:r>
    </w:p>
    <w:p w14:paraId="400E5974" w14:textId="77777777" w:rsidR="005A42A7" w:rsidRPr="00A34A72" w:rsidRDefault="005A42A7" w:rsidP="00A34A72">
      <w:pPr>
        <w:ind w:left="544"/>
        <w:jc w:val="both"/>
        <w:rPr>
          <w:rFonts w:ascii="Cordia New" w:eastAsia="Angsana New" w:hAnsi="Cordia New" w:cs="Cordia New"/>
          <w:color w:val="000000"/>
          <w:sz w:val="16"/>
          <w:szCs w:val="16"/>
          <w:lang w:val="en-GB"/>
        </w:rPr>
      </w:pPr>
    </w:p>
    <w:p w14:paraId="7005A594" w14:textId="1982665A" w:rsidR="005A42A7" w:rsidRPr="00A478C4" w:rsidRDefault="005A42A7" w:rsidP="007D305D">
      <w:pPr>
        <w:ind w:left="540"/>
        <w:jc w:val="both"/>
        <w:rPr>
          <w:rFonts w:ascii="Cordia New" w:eastAsia="Angsana New" w:hAnsi="Cordia New" w:cs="Cordia New"/>
          <w:color w:val="000000"/>
          <w:sz w:val="26"/>
          <w:szCs w:val="26"/>
          <w:lang w:bidi="ar-SA"/>
        </w:rPr>
      </w:pPr>
      <w:r w:rsidRPr="00A478C4">
        <w:rPr>
          <w:rFonts w:ascii="Cordia New" w:eastAsia="Angsana New" w:hAnsi="Cordia New" w:cs="Cordia New"/>
          <w:sz w:val="26"/>
          <w:szCs w:val="26"/>
          <w:lang w:bidi="ar-SA"/>
        </w:rPr>
        <w:t xml:space="preserve">As </w:t>
      </w:r>
      <w:proofErr w:type="gramStart"/>
      <w:r w:rsidRPr="00A478C4">
        <w:rPr>
          <w:rFonts w:ascii="Cordia New" w:eastAsia="Angsana New" w:hAnsi="Cordia New" w:cs="Cordia New"/>
          <w:sz w:val="26"/>
          <w:szCs w:val="26"/>
          <w:lang w:bidi="ar-SA"/>
        </w:rPr>
        <w:t>at</w:t>
      </w:r>
      <w:proofErr w:type="gramEnd"/>
      <w:r w:rsidRPr="00A478C4">
        <w:rPr>
          <w:rFonts w:ascii="Cordia New" w:eastAsia="Angsana New" w:hAnsi="Cordia New" w:cs="Cordia New"/>
          <w:sz w:val="26"/>
          <w:szCs w:val="26"/>
          <w:lang w:bidi="ar-SA"/>
        </w:rPr>
        <w:t xml:space="preserve"> </w:t>
      </w:r>
      <w:r w:rsidR="000522DC" w:rsidRPr="00A478C4">
        <w:rPr>
          <w:rFonts w:ascii="Cordia New" w:eastAsia="Angsana New" w:hAnsi="Cordia New" w:cs="Cordia New"/>
          <w:sz w:val="26"/>
          <w:szCs w:val="26"/>
          <w:lang w:bidi="ar-SA"/>
        </w:rPr>
        <w:t>30 September</w:t>
      </w:r>
      <w:r w:rsidRPr="00A478C4">
        <w:rPr>
          <w:rFonts w:ascii="Cordia New" w:eastAsia="Angsana New" w:hAnsi="Cordia New" w:cs="Cordia New"/>
          <w:sz w:val="26"/>
          <w:szCs w:val="26"/>
          <w:lang w:bidi="ar-SA"/>
        </w:rPr>
        <w:t xml:space="preserve"> 2023, a group of Indonesian </w:t>
      </w:r>
      <w:r w:rsidRPr="00A478C4">
        <w:rPr>
          <w:rFonts w:ascii="Cordia New" w:eastAsia="Angsana New" w:hAnsi="Cordia New" w:cs="Cordia New"/>
          <w:color w:val="000000"/>
          <w:sz w:val="26"/>
          <w:szCs w:val="26"/>
          <w:lang w:bidi="ar-SA"/>
        </w:rPr>
        <w:t>subsidiaries ha</w:t>
      </w:r>
      <w:r w:rsidR="006B0D68" w:rsidRPr="00A478C4">
        <w:rPr>
          <w:rFonts w:ascii="Cordia New" w:eastAsia="Angsana New" w:hAnsi="Cordia New" w:cs="Cordia New"/>
          <w:color w:val="000000"/>
          <w:sz w:val="26"/>
          <w:szCs w:val="26"/>
          <w:lang w:bidi="ar-SA"/>
        </w:rPr>
        <w:t>s</w:t>
      </w:r>
      <w:r w:rsidRPr="00A478C4">
        <w:rPr>
          <w:rFonts w:ascii="Cordia New" w:eastAsia="Angsana New" w:hAnsi="Cordia New" w:cs="Cordia New"/>
          <w:color w:val="000000"/>
          <w:sz w:val="26"/>
          <w:szCs w:val="26"/>
          <w:lang w:bidi="ar-SA"/>
        </w:rPr>
        <w:t xml:space="preserve"> coal supply commitments in accordance with the coal supply agreements for</w:t>
      </w:r>
      <w:r w:rsidR="008E1128" w:rsidRPr="00A478C4">
        <w:rPr>
          <w:rFonts w:ascii="Cordia New" w:eastAsia="Angsana New" w:hAnsi="Cordia New" w:cs="Cordia New"/>
          <w:color w:val="000000"/>
          <w:sz w:val="26"/>
          <w:szCs w:val="26"/>
          <w:lang w:bidi="ar-SA"/>
        </w:rPr>
        <w:t xml:space="preserve"> </w:t>
      </w:r>
      <w:r w:rsidR="00C90A16" w:rsidRPr="00A478C4">
        <w:rPr>
          <w:rFonts w:ascii="Cordia New" w:eastAsia="Angsana New" w:hAnsi="Cordia New" w:cs="Cordia New"/>
          <w:color w:val="000000"/>
          <w:sz w:val="26"/>
          <w:szCs w:val="26"/>
          <w:lang w:bidi="ar-SA"/>
        </w:rPr>
        <w:t>5.80</w:t>
      </w:r>
      <w:r w:rsidR="008E1128" w:rsidRPr="00A478C4">
        <w:rPr>
          <w:rFonts w:ascii="Cordia New" w:eastAsia="Angsana New" w:hAnsi="Cordia New" w:cs="Cordia New"/>
          <w:color w:val="000000"/>
          <w:sz w:val="26"/>
          <w:szCs w:val="26"/>
          <w:lang w:bidi="ar-SA"/>
        </w:rPr>
        <w:t xml:space="preserve"> </w:t>
      </w:r>
      <w:r w:rsidRPr="00A478C4">
        <w:rPr>
          <w:rFonts w:ascii="Cordia New" w:eastAsia="Angsana New" w:hAnsi="Cordia New" w:cs="Cordia New"/>
          <w:color w:val="000000"/>
          <w:sz w:val="26"/>
          <w:szCs w:val="26"/>
          <w:lang w:bidi="ar-SA"/>
        </w:rPr>
        <w:t xml:space="preserve">million </w:t>
      </w:r>
      <w:proofErr w:type="spellStart"/>
      <w:r w:rsidRPr="00A478C4">
        <w:rPr>
          <w:rFonts w:ascii="Cordia New" w:eastAsia="Angsana New" w:hAnsi="Cordia New" w:cs="Cordia New"/>
          <w:color w:val="000000"/>
          <w:sz w:val="26"/>
          <w:szCs w:val="26"/>
          <w:lang w:bidi="ar-SA"/>
        </w:rPr>
        <w:t>tonnes</w:t>
      </w:r>
      <w:proofErr w:type="spellEnd"/>
      <w:r w:rsidRPr="00A478C4">
        <w:rPr>
          <w:rFonts w:ascii="Cordia New" w:eastAsia="Angsana New" w:hAnsi="Cordia New" w:cs="Cordia New"/>
          <w:color w:val="000000"/>
          <w:sz w:val="26"/>
          <w:szCs w:val="26"/>
          <w:lang w:bidi="ar-SA"/>
        </w:rPr>
        <w:t xml:space="preserve"> (31 December 2022: 15.80 million </w:t>
      </w:r>
      <w:proofErr w:type="spellStart"/>
      <w:r w:rsidRPr="00A478C4">
        <w:rPr>
          <w:rFonts w:ascii="Cordia New" w:eastAsia="Angsana New" w:hAnsi="Cordia New" w:cs="Cordia New"/>
          <w:color w:val="000000"/>
          <w:sz w:val="26"/>
          <w:szCs w:val="26"/>
          <w:lang w:bidi="ar-SA"/>
        </w:rPr>
        <w:t>tonnes</w:t>
      </w:r>
      <w:proofErr w:type="spellEnd"/>
      <w:r w:rsidRPr="00A478C4">
        <w:rPr>
          <w:rFonts w:ascii="Cordia New" w:eastAsia="Angsana New" w:hAnsi="Cordia New" w:cs="Cordia New"/>
          <w:color w:val="000000"/>
          <w:sz w:val="26"/>
          <w:szCs w:val="26"/>
          <w:lang w:bidi="ar-SA"/>
        </w:rPr>
        <w:t>) at the market price. The coal will be delivered during 2023 and 2024.</w:t>
      </w:r>
    </w:p>
    <w:p w14:paraId="5B3AF722" w14:textId="5B2D8B02" w:rsidR="0038012C" w:rsidRPr="00A34A72" w:rsidRDefault="0038012C" w:rsidP="00A34A72">
      <w:pPr>
        <w:ind w:left="544"/>
        <w:jc w:val="both"/>
        <w:rPr>
          <w:rFonts w:ascii="Cordia New" w:eastAsia="Angsana New" w:hAnsi="Cordia New" w:cs="Cordia New"/>
          <w:color w:val="000000"/>
          <w:sz w:val="16"/>
          <w:szCs w:val="16"/>
          <w:lang w:val="en-GB"/>
        </w:rPr>
      </w:pPr>
    </w:p>
    <w:p w14:paraId="6828E7F4" w14:textId="15EE607A" w:rsidR="00581AD7" w:rsidRPr="00A478C4" w:rsidRDefault="00004CAF" w:rsidP="0038012C">
      <w:pPr>
        <w:pStyle w:val="Heading2"/>
        <w:keepNext w:val="0"/>
        <w:tabs>
          <w:tab w:val="left" w:pos="539"/>
        </w:tabs>
        <w:ind w:left="540" w:hanging="540"/>
        <w:jc w:val="left"/>
        <w:rPr>
          <w:rFonts w:ascii="Cordia New" w:hAnsi="Cordia New" w:cs="Cordia New"/>
          <w:color w:val="CF4A02"/>
          <w:sz w:val="26"/>
          <w:szCs w:val="26"/>
        </w:rPr>
      </w:pPr>
      <w:r w:rsidRPr="00A478C4">
        <w:rPr>
          <w:rFonts w:ascii="Cordia New" w:hAnsi="Cordia New" w:cs="Cordia New"/>
          <w:color w:val="CF4A02"/>
          <w:sz w:val="26"/>
          <w:szCs w:val="26"/>
          <w:u w:val="none"/>
          <w:lang w:val="en-GB"/>
        </w:rPr>
        <w:t>2</w:t>
      </w:r>
      <w:r w:rsidR="00442597" w:rsidRPr="00A478C4">
        <w:rPr>
          <w:rFonts w:ascii="Cordia New" w:hAnsi="Cordia New" w:cs="Cordia New"/>
          <w:color w:val="CF4A02"/>
          <w:sz w:val="26"/>
          <w:szCs w:val="26"/>
          <w:u w:val="none"/>
          <w:lang w:val="en-GB"/>
        </w:rPr>
        <w:t>1</w:t>
      </w:r>
      <w:r w:rsidR="00581AD7" w:rsidRPr="00A478C4">
        <w:rPr>
          <w:rFonts w:ascii="Cordia New" w:hAnsi="Cordia New" w:cs="Cordia New"/>
          <w:color w:val="CF4A02"/>
          <w:sz w:val="26"/>
          <w:szCs w:val="26"/>
          <w:u w:val="none"/>
          <w:lang w:val="en-GB"/>
        </w:rPr>
        <w:t>.</w:t>
      </w:r>
      <w:r w:rsidRPr="00A478C4">
        <w:rPr>
          <w:rFonts w:ascii="Cordia New" w:hAnsi="Cordia New" w:cs="Cordia New"/>
          <w:color w:val="CF4A02"/>
          <w:sz w:val="26"/>
          <w:szCs w:val="26"/>
          <w:u w:val="none"/>
          <w:lang w:val="en-GB"/>
        </w:rPr>
        <w:t>3</w:t>
      </w:r>
      <w:r w:rsidR="00581AD7" w:rsidRPr="00A478C4">
        <w:rPr>
          <w:rFonts w:ascii="Cordia New" w:hAnsi="Cordia New" w:cs="Cordia New"/>
          <w:color w:val="CF4A02"/>
          <w:sz w:val="26"/>
          <w:szCs w:val="26"/>
          <w:u w:val="none"/>
          <w:lang w:val="en-GB"/>
        </w:rPr>
        <w:t xml:space="preserve"> </w:t>
      </w:r>
      <w:r w:rsidR="00581AD7" w:rsidRPr="00A478C4">
        <w:rPr>
          <w:rFonts w:ascii="Cordia New" w:hAnsi="Cordia New" w:cs="Cordia New"/>
          <w:color w:val="CF4A02"/>
          <w:sz w:val="26"/>
          <w:szCs w:val="26"/>
          <w:u w:val="none"/>
          <w:lang w:val="en-GB"/>
        </w:rPr>
        <w:tab/>
        <w:t>Significant tax audit of Indonesian subsidiaries</w:t>
      </w:r>
    </w:p>
    <w:p w14:paraId="37E37C26" w14:textId="77777777" w:rsidR="00357F75" w:rsidRPr="00A34A72" w:rsidRDefault="00357F75" w:rsidP="00A34A72">
      <w:pPr>
        <w:ind w:left="544"/>
        <w:jc w:val="both"/>
        <w:rPr>
          <w:rFonts w:ascii="Cordia New" w:eastAsia="Angsana New" w:hAnsi="Cordia New" w:cs="Cordia New"/>
          <w:color w:val="000000"/>
          <w:sz w:val="16"/>
          <w:szCs w:val="16"/>
          <w:lang w:val="en-GB"/>
        </w:rPr>
      </w:pPr>
    </w:p>
    <w:p w14:paraId="29625439" w14:textId="5FDAB12E" w:rsidR="00581AD7" w:rsidRDefault="00581AD7" w:rsidP="00034968">
      <w:pPr>
        <w:ind w:left="539"/>
        <w:jc w:val="thaiDistribute"/>
        <w:rPr>
          <w:rFonts w:ascii="Cordia New" w:hAnsi="Cordia New" w:cs="Cordia New"/>
          <w:sz w:val="26"/>
          <w:szCs w:val="26"/>
          <w:lang w:val="en-GB"/>
        </w:rPr>
      </w:pPr>
      <w:r w:rsidRPr="00A478C4">
        <w:rPr>
          <w:rFonts w:ascii="Cordia New" w:hAnsi="Cordia New" w:cs="Cordia New"/>
          <w:sz w:val="26"/>
          <w:szCs w:val="26"/>
          <w:lang w:val="en-GB"/>
        </w:rPr>
        <w:t xml:space="preserve">Significant tax investigation by the Directorate General of Tax (DGT) </w:t>
      </w:r>
      <w:r w:rsidR="007D56A9" w:rsidRPr="00A478C4">
        <w:rPr>
          <w:rFonts w:ascii="Cordia New" w:hAnsi="Cordia New" w:cs="Cordia New"/>
          <w:sz w:val="26"/>
          <w:szCs w:val="26"/>
          <w:lang w:val="en-GB"/>
        </w:rPr>
        <w:t xml:space="preserve">as </w:t>
      </w:r>
      <w:proofErr w:type="gramStart"/>
      <w:r w:rsidR="007D56A9" w:rsidRPr="00A478C4">
        <w:rPr>
          <w:rFonts w:ascii="Cordia New" w:hAnsi="Cordia New" w:cs="Cordia New"/>
          <w:sz w:val="26"/>
          <w:szCs w:val="26"/>
          <w:lang w:val="en-GB"/>
        </w:rPr>
        <w:t>at</w:t>
      </w:r>
      <w:proofErr w:type="gramEnd"/>
      <w:r w:rsidRPr="00A478C4">
        <w:rPr>
          <w:rFonts w:ascii="Cordia New" w:hAnsi="Cordia New" w:cs="Cordia New"/>
          <w:sz w:val="26"/>
          <w:szCs w:val="26"/>
          <w:lang w:val="en-GB"/>
        </w:rPr>
        <w:t xml:space="preserve"> </w:t>
      </w:r>
      <w:r w:rsidR="000522DC" w:rsidRPr="00A478C4">
        <w:rPr>
          <w:rFonts w:ascii="Cordia New" w:hAnsi="Cordia New" w:cs="Cordia New"/>
          <w:sz w:val="26"/>
          <w:szCs w:val="26"/>
          <w:lang w:val="en-GB"/>
        </w:rPr>
        <w:t>30 September</w:t>
      </w:r>
      <w:r w:rsidRPr="00A478C4">
        <w:rPr>
          <w:rFonts w:ascii="Cordia New" w:hAnsi="Cordia New" w:cs="Cordia New"/>
          <w:sz w:val="26"/>
          <w:szCs w:val="26"/>
          <w:lang w:val="en-GB"/>
        </w:rPr>
        <w:t xml:space="preserve"> </w:t>
      </w:r>
      <w:r w:rsidR="00004CAF" w:rsidRPr="00A478C4">
        <w:rPr>
          <w:rFonts w:ascii="Cordia New" w:hAnsi="Cordia New" w:cs="Cordia New"/>
          <w:sz w:val="26"/>
          <w:szCs w:val="26"/>
          <w:lang w:val="en-GB"/>
        </w:rPr>
        <w:t>2023</w:t>
      </w:r>
      <w:r w:rsidRPr="00A478C4">
        <w:rPr>
          <w:rFonts w:ascii="Cordia New" w:hAnsi="Cordia New" w:cs="Cordia New"/>
          <w:sz w:val="26"/>
          <w:szCs w:val="26"/>
          <w:lang w:val="en-GB"/>
        </w:rPr>
        <w:t xml:space="preserve"> are as follow</w:t>
      </w:r>
      <w:r w:rsidR="007F1A79" w:rsidRPr="00A478C4">
        <w:rPr>
          <w:rFonts w:ascii="Cordia New" w:hAnsi="Cordia New" w:cs="Cordia New"/>
          <w:sz w:val="26"/>
          <w:szCs w:val="26"/>
          <w:lang w:val="en-GB"/>
        </w:rPr>
        <w:t>s</w:t>
      </w:r>
      <w:r w:rsidRPr="00A478C4">
        <w:rPr>
          <w:rFonts w:ascii="Cordia New" w:hAnsi="Cordia New" w:cs="Cordia New"/>
          <w:sz w:val="26"/>
          <w:szCs w:val="26"/>
          <w:lang w:val="en-GB"/>
        </w:rPr>
        <w:t>:</w:t>
      </w:r>
    </w:p>
    <w:p w14:paraId="63CC167D" w14:textId="77777777" w:rsidR="00570B23" w:rsidRPr="00570B23" w:rsidRDefault="00570B23" w:rsidP="00570B23">
      <w:pPr>
        <w:ind w:left="544"/>
        <w:jc w:val="both"/>
        <w:rPr>
          <w:rFonts w:ascii="Cordia New" w:eastAsia="Angsana New" w:hAnsi="Cordia New" w:cs="Cordia New"/>
          <w:color w:val="000000"/>
          <w:sz w:val="16"/>
          <w:szCs w:val="1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15CE2" w:rsidRPr="00A478C4" w14:paraId="289972EB" w14:textId="77777777" w:rsidTr="004E6648">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15B1EAEB" w14:textId="77777777" w:rsidR="00E15CE2" w:rsidRPr="00A478C4" w:rsidRDefault="00E15CE2" w:rsidP="004E6648">
            <w:pPr>
              <w:ind w:left="-65" w:right="-62"/>
              <w:jc w:val="center"/>
              <w:rPr>
                <w:rFonts w:ascii="Cordia New" w:eastAsia="Angsana New" w:hAnsi="Cordia New" w:cs="Cordia New"/>
                <w:b/>
                <w:bCs/>
                <w:spacing w:val="-4"/>
                <w:sz w:val="26"/>
                <w:szCs w:val="26"/>
              </w:rPr>
            </w:pPr>
            <w:r w:rsidRPr="00A478C4">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658DE9EC" w14:textId="77777777" w:rsidR="00E15CE2" w:rsidRPr="00A478C4" w:rsidRDefault="00E15CE2" w:rsidP="004E6648">
            <w:pPr>
              <w:ind w:left="-28" w:right="-41"/>
              <w:jc w:val="center"/>
              <w:rPr>
                <w:rFonts w:ascii="Cordia New" w:eastAsia="Angsana New" w:hAnsi="Cordia New" w:cs="Cordia New"/>
                <w:b/>
                <w:bCs/>
                <w:spacing w:val="-4"/>
                <w:sz w:val="26"/>
                <w:szCs w:val="26"/>
                <w:lang w:val="en-GB"/>
              </w:rPr>
            </w:pPr>
            <w:r w:rsidRPr="00A478C4">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53F78D" w14:textId="77777777" w:rsidR="00E15CE2" w:rsidRPr="00A478C4" w:rsidRDefault="00E15CE2" w:rsidP="004E6648">
            <w:pPr>
              <w:jc w:val="center"/>
              <w:rPr>
                <w:rFonts w:ascii="Cordia New" w:eastAsia="Angsana New" w:hAnsi="Cordia New" w:cs="Cordia New"/>
                <w:b/>
                <w:bCs/>
                <w:sz w:val="26"/>
                <w:szCs w:val="26"/>
                <w:lang w:val="en-GB"/>
              </w:rPr>
            </w:pPr>
            <w:r w:rsidRPr="00A478C4">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004C9685" w14:textId="77777777" w:rsidR="00E15CE2" w:rsidRPr="00A478C4" w:rsidRDefault="00E15CE2" w:rsidP="004E6648">
            <w:pPr>
              <w:jc w:val="center"/>
              <w:rPr>
                <w:rFonts w:ascii="Cordia New" w:eastAsia="Angsana New" w:hAnsi="Cordia New" w:cs="Cordia New"/>
                <w:b/>
                <w:bCs/>
                <w:spacing w:val="-4"/>
                <w:sz w:val="26"/>
                <w:szCs w:val="26"/>
                <w:cs/>
                <w:lang w:val="en-GB"/>
              </w:rPr>
            </w:pPr>
            <w:r w:rsidRPr="00A478C4">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15372BEF" w14:textId="77777777" w:rsidR="00E15CE2" w:rsidRPr="00A478C4" w:rsidRDefault="00E15CE2" w:rsidP="004E6648">
            <w:pPr>
              <w:tabs>
                <w:tab w:val="right" w:pos="749"/>
              </w:tabs>
              <w:ind w:left="-74" w:right="-72"/>
              <w:jc w:val="center"/>
              <w:rPr>
                <w:rFonts w:ascii="Cordia New" w:eastAsia="Angsana New" w:hAnsi="Cordia New" w:cs="Cordia New"/>
                <w:b/>
                <w:bCs/>
                <w:sz w:val="26"/>
                <w:szCs w:val="26"/>
                <w:cs/>
                <w:lang w:val="en-GB"/>
              </w:rPr>
            </w:pPr>
            <w:r w:rsidRPr="00A478C4">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009D2B79" w14:textId="77777777" w:rsidR="00E15CE2" w:rsidRPr="00A478C4" w:rsidRDefault="00E15CE2" w:rsidP="004E6648">
            <w:pPr>
              <w:ind w:right="-72"/>
              <w:jc w:val="center"/>
              <w:rPr>
                <w:rFonts w:ascii="Cordia New" w:eastAsia="Angsana New" w:hAnsi="Cordia New" w:cs="Cordia New"/>
                <w:b/>
                <w:bCs/>
                <w:sz w:val="26"/>
                <w:szCs w:val="26"/>
              </w:rPr>
            </w:pPr>
            <w:r w:rsidRPr="00A478C4">
              <w:rPr>
                <w:rFonts w:ascii="Cordia New" w:eastAsia="Angsana New" w:hAnsi="Cordia New" w:cs="Cordia New"/>
                <w:b/>
                <w:bCs/>
                <w:sz w:val="26"/>
                <w:szCs w:val="26"/>
              </w:rPr>
              <w:t>Status</w:t>
            </w:r>
          </w:p>
        </w:tc>
      </w:tr>
      <w:tr w:rsidR="00E15CE2" w:rsidRPr="00A478C4" w14:paraId="4F31FB1A" w14:textId="77777777" w:rsidTr="004E6648">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1DA629E" w14:textId="77777777" w:rsidR="00E15CE2" w:rsidRPr="00A478C4" w:rsidRDefault="00E15CE2" w:rsidP="004E6648">
            <w:pPr>
              <w:ind w:left="-65" w:right="-62"/>
              <w:jc w:val="center"/>
              <w:rPr>
                <w:rFonts w:ascii="Cordia New" w:eastAsia="Angsana New" w:hAnsi="Cordia New" w:cs="Cordia New"/>
                <w:b/>
                <w:bCs/>
                <w:spacing w:val="-4"/>
                <w:sz w:val="26"/>
                <w:szCs w:val="26"/>
              </w:rPr>
            </w:pPr>
            <w:r w:rsidRPr="00A478C4">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2061639" w14:textId="77777777" w:rsidR="00E15CE2" w:rsidRPr="00A478C4" w:rsidRDefault="00E15CE2" w:rsidP="004E664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8F65D8" w14:textId="77777777" w:rsidR="00E15CE2" w:rsidRPr="00A478C4" w:rsidRDefault="00E15CE2" w:rsidP="004E664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E42E0D7" w14:textId="77777777" w:rsidR="00E15CE2" w:rsidRPr="00A478C4" w:rsidRDefault="00E15CE2" w:rsidP="004E6648">
            <w:pPr>
              <w:jc w:val="center"/>
              <w:rPr>
                <w:rFonts w:ascii="Cordia New" w:eastAsia="Angsana New" w:hAnsi="Cordia New" w:cs="Cordia New"/>
                <w:b/>
                <w:bCs/>
                <w:spacing w:val="-4"/>
                <w:sz w:val="26"/>
                <w:szCs w:val="26"/>
                <w:lang w:val="en-GB"/>
              </w:rPr>
            </w:pPr>
            <w:r w:rsidRPr="00A478C4">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16B87BFD" w14:textId="77777777" w:rsidR="00E15CE2" w:rsidRPr="00A478C4" w:rsidRDefault="00E15CE2" w:rsidP="004E664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3E795155" w14:textId="77777777" w:rsidR="00E15CE2" w:rsidRPr="00A478C4" w:rsidRDefault="00E15CE2" w:rsidP="004E6648">
            <w:pPr>
              <w:ind w:right="-72"/>
              <w:rPr>
                <w:rFonts w:ascii="Cordia New" w:eastAsia="Angsana New" w:hAnsi="Cordia New" w:cs="Cordia New"/>
                <w:sz w:val="26"/>
                <w:szCs w:val="26"/>
              </w:rPr>
            </w:pPr>
          </w:p>
        </w:tc>
      </w:tr>
      <w:tr w:rsidR="00E15CE2" w:rsidRPr="00A478C4" w14:paraId="6425A3BA"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B7AEA63" w14:textId="77777777" w:rsidR="00E15CE2" w:rsidRPr="00A478C4" w:rsidRDefault="00E15CE2" w:rsidP="004E6648">
            <w:pPr>
              <w:spacing w:line="256" w:lineRule="auto"/>
              <w:jc w:val="center"/>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57EBEEB" w14:textId="77777777" w:rsidR="00E15CE2" w:rsidRPr="00A478C4" w:rsidRDefault="00E15CE2" w:rsidP="004E6648">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F06E1" w14:textId="35DF4441" w:rsidR="00E15CE2" w:rsidRPr="00A478C4" w:rsidRDefault="00E15CE2" w:rsidP="004E6648">
            <w:pPr>
              <w:spacing w:line="256" w:lineRule="auto"/>
              <w:ind w:left="-34" w:right="-83"/>
              <w:jc w:val="center"/>
              <w:rPr>
                <w:rFonts w:ascii="Cordia New" w:eastAsia="Angsana New" w:hAnsi="Cordia New" w:cs="Cordia New"/>
                <w:color w:val="000000" w:themeColor="text1"/>
                <w:spacing w:val="-4"/>
                <w:sz w:val="26"/>
                <w:szCs w:val="26"/>
              </w:rPr>
            </w:pPr>
            <w:r w:rsidRPr="00A478C4">
              <w:rPr>
                <w:rFonts w:ascii="Cordia New" w:eastAsia="Angsana New" w:hAnsi="Cordia New" w:cs="Cordia New"/>
                <w:color w:val="000000" w:themeColor="text1"/>
                <w:spacing w:val="-4"/>
                <w:sz w:val="26"/>
                <w:szCs w:val="26"/>
              </w:rPr>
              <w:t xml:space="preserve">Withholding tax </w:t>
            </w:r>
            <w:r w:rsidRPr="00A478C4">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67A07C" w14:textId="77777777" w:rsidR="00E15CE2" w:rsidRPr="00A478C4"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284781C" w14:textId="77777777" w:rsidR="00E15CE2" w:rsidRPr="00A478C4" w:rsidRDefault="00E15CE2" w:rsidP="004E6648">
            <w:pPr>
              <w:tabs>
                <w:tab w:val="decimal" w:pos="436"/>
              </w:tabs>
              <w:spacing w:line="256" w:lineRule="auto"/>
              <w:ind w:left="-20" w:right="-112"/>
              <w:rPr>
                <w:rFonts w:ascii="Cordia New" w:eastAsia="Angsana New" w:hAnsi="Cordia New" w:cs="Cordia New"/>
                <w:color w:val="000000" w:themeColor="text1"/>
                <w:spacing w:val="-4"/>
                <w:sz w:val="26"/>
                <w:szCs w:val="26"/>
              </w:rPr>
            </w:pPr>
            <w:r w:rsidRPr="00A478C4">
              <w:rPr>
                <w:rFonts w:ascii="Cordia New" w:eastAsia="Angsana New" w:hAnsi="Cordia New" w:cs="Cordia New"/>
                <w:color w:val="000000" w:themeColor="text1"/>
                <w:spacing w:val="-4"/>
                <w:sz w:val="26"/>
                <w:szCs w:val="26"/>
              </w:rPr>
              <w:t xml:space="preserve">Indonesian Rupiah </w:t>
            </w:r>
            <w:r w:rsidRPr="00A478C4">
              <w:rPr>
                <w:rFonts w:ascii="Cordia New" w:eastAsia="Angsana New" w:hAnsi="Cordia New" w:cs="Cordia New"/>
                <w:color w:val="000000" w:themeColor="text1"/>
                <w:spacing w:val="-4"/>
                <w:sz w:val="26"/>
                <w:szCs w:val="26"/>
                <w:lang w:val="en-GB"/>
              </w:rPr>
              <w:t>36</w:t>
            </w:r>
            <w:r w:rsidRPr="00A478C4">
              <w:rPr>
                <w:rFonts w:ascii="Cordia New" w:eastAsia="Angsana New" w:hAnsi="Cordia New" w:cs="Cordia New"/>
                <w:color w:val="000000" w:themeColor="text1"/>
                <w:spacing w:val="-4"/>
                <w:sz w:val="26"/>
                <w:szCs w:val="26"/>
              </w:rPr>
              <w:t>.</w:t>
            </w:r>
            <w:r w:rsidRPr="00A478C4">
              <w:rPr>
                <w:rFonts w:ascii="Cordia New" w:eastAsia="Angsana New" w:hAnsi="Cordia New" w:cs="Cordia New"/>
                <w:color w:val="000000" w:themeColor="text1"/>
                <w:spacing w:val="-4"/>
                <w:sz w:val="26"/>
                <w:szCs w:val="26"/>
                <w:lang w:val="en-GB"/>
              </w:rPr>
              <w:t>4</w:t>
            </w:r>
            <w:r w:rsidRPr="00A478C4">
              <w:rPr>
                <w:rFonts w:ascii="Cordia New" w:eastAsia="Angsana New" w:hAnsi="Cordia New" w:cs="Cordia New"/>
                <w:color w:val="000000" w:themeColor="text1"/>
                <w:spacing w:val="-4"/>
                <w:sz w:val="26"/>
                <w:szCs w:val="26"/>
              </w:rPr>
              <w:t xml:space="preserve"> billion (equivalent to US Dollar </w:t>
            </w:r>
            <w:r w:rsidRPr="00A478C4">
              <w:rPr>
                <w:rFonts w:ascii="Cordia New" w:eastAsia="Angsana New" w:hAnsi="Cordia New" w:cs="Cordia New"/>
                <w:color w:val="000000" w:themeColor="text1"/>
                <w:spacing w:val="-4"/>
                <w:sz w:val="26"/>
                <w:szCs w:val="26"/>
                <w:lang w:val="en-GB"/>
              </w:rPr>
              <w:t>2</w:t>
            </w:r>
            <w:r w:rsidRPr="00A478C4">
              <w:rPr>
                <w:rFonts w:ascii="Cordia New" w:eastAsia="Angsana New" w:hAnsi="Cordia New" w:cs="Cordia New"/>
                <w:color w:val="000000" w:themeColor="text1"/>
                <w:spacing w:val="-4"/>
                <w:sz w:val="26"/>
                <w:szCs w:val="26"/>
              </w:rPr>
              <w:t>.</w:t>
            </w:r>
            <w:r w:rsidRPr="00A478C4">
              <w:rPr>
                <w:rFonts w:ascii="Cordia New" w:eastAsia="Angsana New" w:hAnsi="Cordia New" w:cs="Cordia New"/>
                <w:color w:val="000000" w:themeColor="text1"/>
                <w:spacing w:val="-4"/>
                <w:sz w:val="26"/>
                <w:szCs w:val="26"/>
                <w:lang w:val="en-GB"/>
              </w:rPr>
              <w:t>4</w:t>
            </w:r>
            <w:r w:rsidRPr="00A478C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009374" w14:textId="77777777" w:rsidR="00E15CE2" w:rsidRPr="00A478C4" w:rsidRDefault="00E15CE2" w:rsidP="004E6648">
            <w:pPr>
              <w:ind w:right="-7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Submitted Judicial Review to Supreme Court</w:t>
            </w:r>
          </w:p>
        </w:tc>
      </w:tr>
      <w:tr w:rsidR="00E15CE2" w:rsidRPr="00A478C4" w14:paraId="3BB52C1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13070791" w14:textId="77777777" w:rsidR="00E15CE2" w:rsidRPr="00A478C4" w:rsidRDefault="00E15CE2" w:rsidP="004E6648">
            <w:pPr>
              <w:spacing w:line="256" w:lineRule="auto"/>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FB9F5DC" w14:textId="77777777" w:rsidR="00E15CE2" w:rsidRPr="00A478C4" w:rsidRDefault="00E15CE2" w:rsidP="004E6648">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9A487" w14:textId="0851FBC3" w:rsidR="00E15CE2" w:rsidRPr="00A478C4" w:rsidRDefault="00AC1890" w:rsidP="004E6648">
            <w:pPr>
              <w:spacing w:line="256" w:lineRule="auto"/>
              <w:ind w:left="-34" w:right="-83"/>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pacing w:val="-4"/>
                <w:sz w:val="26"/>
                <w:szCs w:val="26"/>
              </w:rPr>
              <w:t>Withholding tax</w:t>
            </w:r>
            <w:r w:rsidR="00E15CE2" w:rsidRPr="00A478C4">
              <w:rPr>
                <w:rFonts w:ascii="Cordia New" w:eastAsia="Angsana New" w:hAnsi="Cordia New" w:cs="Cordia New"/>
                <w:color w:val="000000" w:themeColor="text1"/>
                <w:spacing w:val="-4"/>
                <w:sz w:val="26"/>
                <w:szCs w:val="26"/>
              </w:rPr>
              <w:t xml:space="preserve"> </w:t>
            </w:r>
            <w:r w:rsidR="00E15CE2" w:rsidRPr="00A478C4">
              <w:rPr>
                <w:rFonts w:ascii="Cordia New" w:eastAsia="Angsana New" w:hAnsi="Cordia New" w:cs="Cordia New"/>
                <w:color w:val="000000" w:themeColor="text1"/>
                <w:spacing w:val="-4"/>
                <w:sz w:val="26"/>
                <w:szCs w:val="26"/>
                <w:lang w:val="en-GB"/>
              </w:rPr>
              <w:t>23/26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EC9C44F" w14:textId="77777777" w:rsidR="00E15CE2" w:rsidRPr="00A478C4"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D7CC885" w14:textId="77777777" w:rsidR="00E15CE2" w:rsidRPr="00A478C4" w:rsidRDefault="00E15CE2" w:rsidP="004E664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A478C4">
              <w:rPr>
                <w:rFonts w:ascii="Cordia New" w:eastAsia="Angsana New" w:hAnsi="Cordia New" w:cs="Cordia New"/>
                <w:color w:val="000000" w:themeColor="text1"/>
                <w:spacing w:val="-4"/>
                <w:sz w:val="26"/>
                <w:szCs w:val="26"/>
              </w:rPr>
              <w:t xml:space="preserve">Indonesian Rupiah </w:t>
            </w:r>
            <w:r w:rsidRPr="00A478C4">
              <w:rPr>
                <w:rFonts w:ascii="Cordia New" w:eastAsia="Angsana New" w:hAnsi="Cordia New" w:cs="Cordia New"/>
                <w:color w:val="000000" w:themeColor="text1"/>
                <w:spacing w:val="-4"/>
                <w:sz w:val="26"/>
                <w:szCs w:val="26"/>
                <w:lang w:val="en-GB"/>
              </w:rPr>
              <w:t xml:space="preserve">33.8 billion (equivalent to US Dollar 2.2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725442D" w14:textId="77777777" w:rsidR="00E15CE2" w:rsidRPr="00A478C4" w:rsidRDefault="00E15CE2" w:rsidP="004E6648">
            <w:pPr>
              <w:ind w:right="-7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Submitted Judicial Review to Supreme Court</w:t>
            </w:r>
          </w:p>
        </w:tc>
      </w:tr>
      <w:tr w:rsidR="00E15CE2" w:rsidRPr="00A478C4" w14:paraId="7C1D2240"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306A5676" w14:textId="77777777" w:rsidR="00E15CE2" w:rsidRPr="00A478C4" w:rsidRDefault="00E15CE2" w:rsidP="004E6648">
            <w:pPr>
              <w:spacing w:line="256" w:lineRule="auto"/>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83C55B" w14:textId="77777777" w:rsidR="00E15CE2" w:rsidRPr="00A478C4" w:rsidRDefault="00E15CE2" w:rsidP="004E6648">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721C1" w14:textId="0F70277A" w:rsidR="00E15CE2" w:rsidRPr="00A478C4"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A16BFF4" w14:textId="77777777" w:rsidR="00E15CE2" w:rsidRPr="00A478C4"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5CEE17D" w14:textId="77777777" w:rsidR="00E15CE2" w:rsidRPr="00A478C4" w:rsidRDefault="00E15CE2" w:rsidP="004E6648">
            <w:pPr>
              <w:tabs>
                <w:tab w:val="decimal" w:pos="340"/>
              </w:tabs>
              <w:spacing w:line="256" w:lineRule="auto"/>
              <w:ind w:left="-20" w:right="-11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 xml:space="preserve">US Dollar </w:t>
            </w:r>
            <w:r w:rsidRPr="00A478C4">
              <w:rPr>
                <w:rFonts w:ascii="Cordia New" w:eastAsia="Angsana New" w:hAnsi="Cordia New" w:cs="Cordia New"/>
                <w:color w:val="000000" w:themeColor="text1"/>
                <w:sz w:val="26"/>
                <w:szCs w:val="26"/>
                <w:lang w:val="en-GB"/>
              </w:rPr>
              <w:t>3</w:t>
            </w:r>
            <w:r w:rsidRPr="00A478C4">
              <w:rPr>
                <w:rFonts w:ascii="Cordia New" w:eastAsia="Angsana New" w:hAnsi="Cordia New" w:cs="Cordia New"/>
                <w:color w:val="000000" w:themeColor="text1"/>
                <w:sz w:val="26"/>
                <w:szCs w:val="26"/>
              </w:rPr>
              <w:t>.</w:t>
            </w:r>
            <w:r w:rsidRPr="00A478C4">
              <w:rPr>
                <w:rFonts w:ascii="Cordia New" w:eastAsia="Angsana New" w:hAnsi="Cordia New" w:cs="Cordia New"/>
                <w:color w:val="000000" w:themeColor="text1"/>
                <w:sz w:val="26"/>
                <w:szCs w:val="26"/>
                <w:lang w:val="en-GB"/>
              </w:rPr>
              <w:t>1</w:t>
            </w:r>
            <w:r w:rsidRPr="00A478C4">
              <w:rPr>
                <w:rFonts w:ascii="Cordia New" w:eastAsia="Angsana New" w:hAnsi="Cordia New" w:cs="Cordia New"/>
                <w:color w:val="000000" w:themeColor="text1"/>
                <w:sz w:val="26"/>
                <w:szCs w:val="26"/>
                <w:cs/>
              </w:rPr>
              <w:t xml:space="preserve"> </w:t>
            </w:r>
            <w:r w:rsidRPr="00A478C4">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CAD36D3" w14:textId="77777777" w:rsidR="00E15CE2" w:rsidRPr="00A478C4" w:rsidRDefault="00E15CE2" w:rsidP="004E6648">
            <w:pPr>
              <w:ind w:right="-72"/>
              <w:rPr>
                <w:rFonts w:ascii="Cordia New" w:eastAsia="Angsana New" w:hAnsi="Cordia New" w:cs="Cordia New"/>
                <w:color w:val="000000" w:themeColor="text1"/>
                <w:spacing w:val="-4"/>
                <w:sz w:val="26"/>
                <w:szCs w:val="26"/>
                <w:lang w:val="en-GB"/>
              </w:rPr>
            </w:pPr>
            <w:r w:rsidRPr="00A478C4">
              <w:rPr>
                <w:rFonts w:ascii="Cordia New" w:eastAsia="Angsana New" w:hAnsi="Cordia New" w:cs="Cordia New"/>
                <w:color w:val="000000" w:themeColor="text1"/>
                <w:sz w:val="26"/>
                <w:szCs w:val="26"/>
              </w:rPr>
              <w:t>Submitted Judicial Review to Supreme Court</w:t>
            </w:r>
          </w:p>
        </w:tc>
      </w:tr>
      <w:tr w:rsidR="00E15CE2" w:rsidRPr="00A478C4" w14:paraId="2E8DA17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04B7FD25" w14:textId="77777777" w:rsidR="00E15CE2" w:rsidRPr="00A478C4" w:rsidRDefault="00E15CE2" w:rsidP="004E6648">
            <w:pPr>
              <w:spacing w:line="256" w:lineRule="auto"/>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1772CB7" w14:textId="77777777" w:rsidR="00E15CE2" w:rsidRPr="00A478C4" w:rsidRDefault="00E15CE2" w:rsidP="004E6648">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B2BC3" w14:textId="5AD4EEF0" w:rsidR="00E15CE2" w:rsidRPr="00A478C4" w:rsidRDefault="00AC1890" w:rsidP="004E6648">
            <w:pPr>
              <w:spacing w:line="256" w:lineRule="auto"/>
              <w:ind w:left="-34" w:right="-83"/>
              <w:jc w:val="center"/>
              <w:rPr>
                <w:rFonts w:ascii="Cordia New" w:eastAsia="Angsana New" w:hAnsi="Cordia New" w:cs="Cordia New"/>
                <w:color w:val="000000" w:themeColor="text1"/>
                <w:spacing w:val="-4"/>
                <w:sz w:val="26"/>
                <w:szCs w:val="26"/>
              </w:rPr>
            </w:pPr>
            <w:r>
              <w:rPr>
                <w:rFonts w:ascii="Cordia New" w:eastAsia="Angsana New" w:hAnsi="Cordia New" w:cs="Cordia New"/>
                <w:color w:val="000000" w:themeColor="text1"/>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5CADC64" w14:textId="77777777" w:rsidR="00E15CE2" w:rsidRPr="00A478C4"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275A83E" w14:textId="77777777" w:rsidR="00E15CE2" w:rsidRPr="00A478C4" w:rsidRDefault="00E15CE2" w:rsidP="004E6648">
            <w:pPr>
              <w:spacing w:line="256" w:lineRule="auto"/>
              <w:ind w:left="-20" w:right="-112"/>
              <w:rPr>
                <w:rFonts w:ascii="Cordia New" w:eastAsia="Angsana New" w:hAnsi="Cordia New" w:cs="Cordia New"/>
                <w:color w:val="000000" w:themeColor="text1"/>
                <w:spacing w:val="-4"/>
                <w:sz w:val="26"/>
                <w:szCs w:val="26"/>
              </w:rPr>
            </w:pPr>
            <w:r w:rsidRPr="00A478C4">
              <w:rPr>
                <w:rFonts w:ascii="Cordia New" w:eastAsia="Angsana New" w:hAnsi="Cordia New" w:cs="Cordia New"/>
                <w:color w:val="000000" w:themeColor="text1"/>
                <w:spacing w:val="-4"/>
                <w:sz w:val="26"/>
                <w:szCs w:val="26"/>
              </w:rPr>
              <w:t xml:space="preserve">Indonesian Rupiah </w:t>
            </w:r>
            <w:r w:rsidRPr="00A478C4">
              <w:rPr>
                <w:rFonts w:ascii="Cordia New" w:eastAsia="Angsana New" w:hAnsi="Cordia New" w:cs="Cordia New"/>
                <w:color w:val="000000" w:themeColor="text1"/>
                <w:spacing w:val="-4"/>
                <w:sz w:val="26"/>
                <w:szCs w:val="26"/>
                <w:lang w:val="en-GB"/>
              </w:rPr>
              <w:t>69</w:t>
            </w:r>
            <w:r w:rsidRPr="00A478C4">
              <w:rPr>
                <w:rFonts w:ascii="Cordia New" w:eastAsia="Angsana New" w:hAnsi="Cordia New" w:cs="Cordia New"/>
                <w:color w:val="000000" w:themeColor="text1"/>
                <w:spacing w:val="-4"/>
                <w:sz w:val="26"/>
                <w:szCs w:val="26"/>
              </w:rPr>
              <w:t>.</w:t>
            </w:r>
            <w:r w:rsidRPr="00A478C4">
              <w:rPr>
                <w:rFonts w:ascii="Cordia New" w:eastAsia="Angsana New" w:hAnsi="Cordia New" w:cs="Cordia New"/>
                <w:color w:val="000000" w:themeColor="text1"/>
                <w:spacing w:val="-4"/>
                <w:sz w:val="26"/>
                <w:szCs w:val="26"/>
                <w:lang w:val="en-GB"/>
              </w:rPr>
              <w:t>4</w:t>
            </w:r>
            <w:r w:rsidRPr="00A478C4">
              <w:rPr>
                <w:rFonts w:ascii="Cordia New" w:eastAsia="Angsana New" w:hAnsi="Cordia New" w:cs="Cordia New"/>
                <w:color w:val="000000" w:themeColor="text1"/>
                <w:spacing w:val="-4"/>
                <w:sz w:val="26"/>
                <w:szCs w:val="26"/>
              </w:rPr>
              <w:t xml:space="preserve"> billion (equivalent to US Dollar </w:t>
            </w:r>
            <w:r w:rsidRPr="00A478C4">
              <w:rPr>
                <w:rFonts w:ascii="Cordia New" w:eastAsia="Angsana New" w:hAnsi="Cordia New" w:cs="Cordia New"/>
                <w:color w:val="000000" w:themeColor="text1"/>
                <w:spacing w:val="-4"/>
                <w:sz w:val="26"/>
                <w:szCs w:val="26"/>
                <w:lang w:val="en-GB"/>
              </w:rPr>
              <w:t>4</w:t>
            </w:r>
            <w:r w:rsidRPr="00A478C4">
              <w:rPr>
                <w:rFonts w:ascii="Cordia New" w:eastAsia="Angsana New" w:hAnsi="Cordia New" w:cs="Cordia New"/>
                <w:color w:val="000000" w:themeColor="text1"/>
                <w:spacing w:val="-4"/>
                <w:sz w:val="26"/>
                <w:szCs w:val="26"/>
              </w:rPr>
              <w:t>.</w:t>
            </w:r>
            <w:r w:rsidRPr="00A478C4">
              <w:rPr>
                <w:rFonts w:ascii="Cordia New" w:eastAsia="Angsana New" w:hAnsi="Cordia New" w:cs="Cordia New"/>
                <w:color w:val="000000" w:themeColor="text1"/>
                <w:spacing w:val="-4"/>
                <w:sz w:val="26"/>
                <w:szCs w:val="26"/>
                <w:lang w:val="en-GB"/>
              </w:rPr>
              <w:t>6</w:t>
            </w:r>
            <w:r w:rsidRPr="00A478C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6C42A0B" w14:textId="77777777" w:rsidR="00E15CE2" w:rsidRPr="00A478C4" w:rsidRDefault="00E15CE2" w:rsidP="004E6648">
            <w:pPr>
              <w:ind w:right="-72"/>
              <w:rPr>
                <w:rFonts w:ascii="Cordia New" w:eastAsia="Angsana New" w:hAnsi="Cordia New" w:cs="Cordia New"/>
                <w:color w:val="000000" w:themeColor="text1"/>
                <w:spacing w:val="-4"/>
                <w:sz w:val="26"/>
                <w:szCs w:val="26"/>
                <w:lang w:val="en-GB"/>
              </w:rPr>
            </w:pPr>
            <w:r w:rsidRPr="00A478C4">
              <w:rPr>
                <w:rFonts w:ascii="Cordia New" w:eastAsia="Angsana New" w:hAnsi="Cordia New" w:cs="Cordia New"/>
                <w:color w:val="000000" w:themeColor="text1"/>
                <w:sz w:val="26"/>
                <w:szCs w:val="26"/>
              </w:rPr>
              <w:t>Submitted Judicial Review to Supreme Court</w:t>
            </w:r>
          </w:p>
        </w:tc>
      </w:tr>
      <w:tr w:rsidR="00AC1890" w:rsidRPr="00A478C4" w14:paraId="0163534C"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0A783849" w14:textId="77777777" w:rsidR="00AC1890" w:rsidRPr="00A478C4" w:rsidRDefault="00AC1890" w:rsidP="00AC1890">
            <w:pPr>
              <w:spacing w:line="256" w:lineRule="auto"/>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1140B22" w14:textId="77777777" w:rsidR="00AC1890" w:rsidRPr="00A478C4" w:rsidRDefault="00AC1890" w:rsidP="00AC1890">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BDD2F" w14:textId="15D35199" w:rsidR="00AC1890" w:rsidRPr="00A478C4"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E82945">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613901" w14:textId="77777777" w:rsidR="00AC1890" w:rsidRPr="00A478C4" w:rsidRDefault="00AC1890" w:rsidP="00AC1890">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D4A889" w14:textId="77777777" w:rsidR="00AC1890" w:rsidRPr="00A478C4"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 xml:space="preserve">US Dollar </w:t>
            </w:r>
            <w:r w:rsidRPr="00A478C4">
              <w:rPr>
                <w:rFonts w:ascii="Cordia New" w:eastAsia="Angsana New" w:hAnsi="Cordia New" w:cs="Cordia New"/>
                <w:color w:val="000000" w:themeColor="text1"/>
                <w:sz w:val="26"/>
                <w:szCs w:val="26"/>
                <w:lang w:val="en-GB"/>
              </w:rPr>
              <w:t>4</w:t>
            </w:r>
            <w:r w:rsidRPr="00A478C4">
              <w:rPr>
                <w:rFonts w:ascii="Cordia New" w:eastAsia="Angsana New" w:hAnsi="Cordia New" w:cs="Cordia New"/>
                <w:color w:val="000000" w:themeColor="text1"/>
                <w:sz w:val="26"/>
                <w:szCs w:val="26"/>
              </w:rPr>
              <w:t>.</w:t>
            </w:r>
            <w:r w:rsidRPr="00A478C4">
              <w:rPr>
                <w:rFonts w:ascii="Cordia New" w:eastAsia="Angsana New" w:hAnsi="Cordia New" w:cs="Cordia New"/>
                <w:color w:val="000000" w:themeColor="text1"/>
                <w:sz w:val="26"/>
                <w:szCs w:val="26"/>
                <w:lang w:val="en-GB"/>
              </w:rPr>
              <w:t>0</w:t>
            </w:r>
            <w:r w:rsidRPr="00A478C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0EE4F41" w14:textId="29664B2A" w:rsidR="00AC1890" w:rsidRPr="00A478C4" w:rsidRDefault="00AC1890" w:rsidP="00AC1890">
            <w:pPr>
              <w:ind w:right="-72"/>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rPr>
              <w:t>Submitted Judicial Review to Supreme Court</w:t>
            </w:r>
          </w:p>
        </w:tc>
      </w:tr>
      <w:tr w:rsidR="00AC1890" w:rsidRPr="00A478C4" w14:paraId="737E418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5A7F46A0" w14:textId="77777777" w:rsidR="00AC1890" w:rsidRPr="00A478C4" w:rsidRDefault="00AC1890" w:rsidP="00AC1890">
            <w:pPr>
              <w:spacing w:line="256" w:lineRule="auto"/>
              <w:jc w:val="center"/>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FC554EC" w14:textId="77777777" w:rsidR="00AC1890" w:rsidRPr="00A478C4" w:rsidRDefault="00AC1890" w:rsidP="00AC1890">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7BD26" w14:textId="5605A277" w:rsidR="00AC1890" w:rsidRPr="00A478C4"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E82945">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00255C" w14:textId="77777777" w:rsidR="00AC1890" w:rsidRPr="00A478C4" w:rsidRDefault="00AC1890" w:rsidP="00AC1890">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DA609FE" w14:textId="77777777" w:rsidR="00AC1890" w:rsidRPr="00A478C4"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 xml:space="preserve">US Dollar </w:t>
            </w:r>
            <w:r w:rsidRPr="00A478C4">
              <w:rPr>
                <w:rFonts w:ascii="Cordia New" w:eastAsia="Angsana New" w:hAnsi="Cordia New" w:cs="Cordia New"/>
                <w:color w:val="000000" w:themeColor="text1"/>
                <w:sz w:val="26"/>
                <w:szCs w:val="26"/>
                <w:lang w:val="en-GB"/>
              </w:rPr>
              <w:t>2</w:t>
            </w:r>
            <w:r w:rsidRPr="00A478C4">
              <w:rPr>
                <w:rFonts w:ascii="Cordia New" w:eastAsia="Angsana New" w:hAnsi="Cordia New" w:cs="Cordia New"/>
                <w:color w:val="000000" w:themeColor="text1"/>
                <w:sz w:val="26"/>
                <w:szCs w:val="26"/>
              </w:rPr>
              <w:t>.</w:t>
            </w:r>
            <w:r w:rsidRPr="00A478C4">
              <w:rPr>
                <w:rFonts w:ascii="Cordia New" w:eastAsia="Angsana New" w:hAnsi="Cordia New" w:cs="Cordia New"/>
                <w:color w:val="000000" w:themeColor="text1"/>
                <w:sz w:val="26"/>
                <w:szCs w:val="26"/>
                <w:lang w:val="en-GB"/>
              </w:rPr>
              <w:t>0</w:t>
            </w:r>
            <w:r w:rsidRPr="00A478C4">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DA51BB" w14:textId="77777777" w:rsidR="00AC1890" w:rsidRPr="00A478C4" w:rsidRDefault="00AC1890" w:rsidP="00AC1890">
            <w:pPr>
              <w:ind w:right="-72"/>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lang w:val="en-GB"/>
              </w:rPr>
              <w:t>Prepare objection letter to DGT</w:t>
            </w:r>
          </w:p>
        </w:tc>
      </w:tr>
      <w:tr w:rsidR="00AC1890" w:rsidRPr="00A478C4" w14:paraId="6ACE412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DA4ED00" w14:textId="77777777" w:rsidR="00AC1890" w:rsidRPr="00A478C4" w:rsidRDefault="00AC1890" w:rsidP="00AC1890">
            <w:pPr>
              <w:spacing w:line="256" w:lineRule="auto"/>
              <w:jc w:val="center"/>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24F6BC" w14:textId="77777777" w:rsidR="00AC1890" w:rsidRPr="00A478C4" w:rsidRDefault="00AC1890" w:rsidP="00AC1890">
            <w:pPr>
              <w:spacing w:line="256" w:lineRule="auto"/>
              <w:ind w:left="-39" w:right="-74"/>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A6D0D" w14:textId="14E78132" w:rsidR="00AC1890" w:rsidRPr="00A478C4"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E82945">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4D674FF" w14:textId="77777777" w:rsidR="00AC1890" w:rsidRPr="00A478C4" w:rsidRDefault="00AC1890" w:rsidP="00AC1890">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533C59" w14:textId="77777777" w:rsidR="00AC1890" w:rsidRPr="00A478C4"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A478C4">
              <w:rPr>
                <w:rFonts w:ascii="Cordia New" w:eastAsia="Angsana New" w:hAnsi="Cordia New" w:cs="Cordia New"/>
                <w:color w:val="000000" w:themeColor="text1"/>
                <w:spacing w:val="-4"/>
                <w:sz w:val="26"/>
                <w:szCs w:val="26"/>
              </w:rPr>
              <w:t xml:space="preserve">Indonesian Rupiah 61.6 billion (equivalent to US Dollar </w:t>
            </w:r>
            <w:r w:rsidRPr="00A478C4">
              <w:rPr>
                <w:rFonts w:ascii="Cordia New" w:eastAsia="Angsana New" w:hAnsi="Cordia New" w:cs="Cordia New"/>
                <w:color w:val="000000" w:themeColor="text1"/>
                <w:spacing w:val="-4"/>
                <w:sz w:val="26"/>
                <w:szCs w:val="26"/>
                <w:lang w:val="en-GB"/>
              </w:rPr>
              <w:t>4</w:t>
            </w:r>
            <w:r w:rsidRPr="00A478C4">
              <w:rPr>
                <w:rFonts w:ascii="Cordia New" w:eastAsia="Angsana New" w:hAnsi="Cordia New" w:cs="Cordia New"/>
                <w:color w:val="000000" w:themeColor="text1"/>
                <w:spacing w:val="-4"/>
                <w:sz w:val="26"/>
                <w:szCs w:val="26"/>
              </w:rPr>
              <w:t>.</w:t>
            </w:r>
            <w:r w:rsidRPr="00A478C4">
              <w:rPr>
                <w:rFonts w:ascii="Cordia New" w:eastAsia="Angsana New" w:hAnsi="Cordia New" w:cs="Cordia New"/>
                <w:color w:val="000000" w:themeColor="text1"/>
                <w:spacing w:val="-4"/>
                <w:sz w:val="26"/>
                <w:szCs w:val="26"/>
                <w:lang w:val="en-GB"/>
              </w:rPr>
              <w:t>0</w:t>
            </w:r>
            <w:r w:rsidRPr="00A478C4">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3ED06A" w14:textId="77777777" w:rsidR="00AC1890" w:rsidRPr="00A478C4" w:rsidRDefault="00AC1890" w:rsidP="00AC1890">
            <w:pPr>
              <w:ind w:right="-72"/>
              <w:rPr>
                <w:rFonts w:ascii="Cordia New" w:eastAsia="Angsana New" w:hAnsi="Cordia New" w:cs="Cordia New"/>
                <w:color w:val="000000" w:themeColor="text1"/>
                <w:sz w:val="26"/>
                <w:szCs w:val="26"/>
                <w:lang w:val="en-GB"/>
              </w:rPr>
            </w:pPr>
            <w:r w:rsidRPr="00A478C4">
              <w:rPr>
                <w:rFonts w:ascii="Cordia New" w:eastAsia="Angsana New" w:hAnsi="Cordia New" w:cs="Cordia New"/>
                <w:color w:val="000000" w:themeColor="text1"/>
                <w:sz w:val="26"/>
                <w:szCs w:val="26"/>
                <w:lang w:val="en-GB"/>
              </w:rPr>
              <w:t>Submitted objection to DGT</w:t>
            </w:r>
          </w:p>
        </w:tc>
      </w:tr>
    </w:tbl>
    <w:p w14:paraId="548B38EC" w14:textId="77777777" w:rsidR="00570B23" w:rsidRDefault="00570B23">
      <w:pPr>
        <w:rPr>
          <w:rFonts w:ascii="Cordia New" w:eastAsia="Angsana New" w:hAnsi="Cordia New" w:cs="Cordia New"/>
          <w:color w:val="000000"/>
          <w:sz w:val="26"/>
          <w:szCs w:val="26"/>
          <w:lang w:bidi="ar-SA"/>
        </w:rPr>
      </w:pPr>
      <w:r>
        <w:rPr>
          <w:rFonts w:ascii="Cordia New" w:eastAsia="Angsana New" w:hAnsi="Cordia New" w:cs="Cordia New"/>
          <w:color w:val="000000"/>
          <w:sz w:val="26"/>
          <w:szCs w:val="26"/>
          <w:lang w:bidi="ar-SA"/>
        </w:rPr>
        <w:br w:type="page"/>
      </w:r>
    </w:p>
    <w:p w14:paraId="483296E9" w14:textId="2BA2830F" w:rsidR="00A92BA2" w:rsidRPr="00A478C4" w:rsidRDefault="00A92BA2" w:rsidP="00570B23">
      <w:pPr>
        <w:ind w:left="544"/>
        <w:jc w:val="both"/>
        <w:rPr>
          <w:rFonts w:ascii="Cordia New" w:eastAsia="Angsana New" w:hAnsi="Cordia New" w:cs="Cordia New"/>
          <w:color w:val="000000"/>
          <w:sz w:val="26"/>
          <w:szCs w:val="26"/>
          <w:lang w:bidi="ar-SA"/>
        </w:rPr>
      </w:pPr>
      <w:r w:rsidRPr="00A478C4">
        <w:rPr>
          <w:rFonts w:ascii="Cordia New" w:eastAsia="Angsana New" w:hAnsi="Cordia New" w:cs="Cordia New"/>
          <w:color w:val="000000"/>
          <w:sz w:val="26"/>
          <w:szCs w:val="26"/>
          <w:lang w:bidi="ar-SA"/>
        </w:rPr>
        <w:lastRenderedPageBreak/>
        <w:t xml:space="preserve">As </w:t>
      </w:r>
      <w:proofErr w:type="gramStart"/>
      <w:r w:rsidRPr="00570B23">
        <w:rPr>
          <w:rFonts w:ascii="Cordia New" w:eastAsia="Angsana New" w:hAnsi="Cordia New" w:cs="Cordia New"/>
          <w:color w:val="000000"/>
          <w:sz w:val="26"/>
          <w:szCs w:val="26"/>
          <w:lang w:bidi="ar-SA"/>
        </w:rPr>
        <w:t>at</w:t>
      </w:r>
      <w:proofErr w:type="gramEnd"/>
      <w:r w:rsidRPr="00570B23">
        <w:rPr>
          <w:rFonts w:ascii="Cordia New" w:eastAsia="Angsana New" w:hAnsi="Cordia New" w:cs="Cordia New"/>
          <w:color w:val="000000"/>
          <w:sz w:val="26"/>
          <w:szCs w:val="26"/>
          <w:lang w:bidi="ar-SA"/>
        </w:rPr>
        <w:t xml:space="preserve"> </w:t>
      </w:r>
      <w:r w:rsidR="000522DC" w:rsidRPr="00570B23">
        <w:rPr>
          <w:rFonts w:ascii="Cordia New" w:eastAsia="Angsana New" w:hAnsi="Cordia New" w:cs="Cordia New"/>
          <w:color w:val="000000"/>
          <w:sz w:val="26"/>
          <w:szCs w:val="26"/>
          <w:lang w:bidi="ar-SA"/>
        </w:rPr>
        <w:t>30 September</w:t>
      </w:r>
      <w:r w:rsidRPr="00570B23">
        <w:rPr>
          <w:rFonts w:ascii="Cordia New" w:eastAsia="Angsana New" w:hAnsi="Cordia New" w:cs="Cordia New"/>
          <w:color w:val="000000"/>
          <w:sz w:val="26"/>
          <w:szCs w:val="26"/>
          <w:lang w:bidi="ar-SA"/>
        </w:rPr>
        <w:t xml:space="preserve"> 2023, the Group </w:t>
      </w:r>
      <w:proofErr w:type="spellStart"/>
      <w:r w:rsidRPr="00570B23">
        <w:rPr>
          <w:rFonts w:ascii="Cordia New" w:eastAsia="Angsana New" w:hAnsi="Cordia New" w:cs="Cordia New"/>
          <w:color w:val="000000"/>
          <w:sz w:val="26"/>
          <w:szCs w:val="26"/>
          <w:lang w:bidi="ar-SA"/>
        </w:rPr>
        <w:t>recognised</w:t>
      </w:r>
      <w:proofErr w:type="spellEnd"/>
      <w:r w:rsidRPr="00570B23">
        <w:rPr>
          <w:rFonts w:ascii="Cordia New" w:eastAsia="Angsana New" w:hAnsi="Cordia New" w:cs="Cordia New"/>
          <w:color w:val="000000"/>
          <w:sz w:val="26"/>
          <w:szCs w:val="26"/>
          <w:lang w:bidi="ar-SA"/>
        </w:rPr>
        <w:t xml:space="preserve"> prepaid taxes as assets amounting to US Dollar </w:t>
      </w:r>
      <w:r w:rsidR="00E15CE2" w:rsidRPr="00570B23">
        <w:rPr>
          <w:rFonts w:ascii="Cordia New" w:eastAsia="Angsana New" w:hAnsi="Cordia New" w:cs="Cordia New"/>
          <w:color w:val="000000"/>
          <w:sz w:val="26"/>
          <w:szCs w:val="26"/>
          <w:lang w:bidi="ar-SA"/>
        </w:rPr>
        <w:t>289.86</w:t>
      </w:r>
      <w:r w:rsidR="007D56A9" w:rsidRPr="00570B23">
        <w:rPr>
          <w:rFonts w:ascii="Cordia New" w:eastAsia="Angsana New" w:hAnsi="Cordia New" w:cs="Cordia New"/>
          <w:color w:val="000000"/>
          <w:sz w:val="26"/>
          <w:szCs w:val="26"/>
          <w:lang w:bidi="ar-SA"/>
        </w:rPr>
        <w:t xml:space="preserve"> </w:t>
      </w:r>
      <w:r w:rsidRPr="00570B23">
        <w:rPr>
          <w:rFonts w:ascii="Cordia New" w:eastAsia="Angsana New" w:hAnsi="Cordia New" w:cs="Cordia New"/>
          <w:color w:val="000000"/>
          <w:sz w:val="26"/>
          <w:szCs w:val="26"/>
          <w:lang w:bidi="ar-SA"/>
        </w:rPr>
        <w:t xml:space="preserve">million </w:t>
      </w:r>
      <w:r w:rsidR="00673865">
        <w:rPr>
          <w:rFonts w:ascii="Cordia New" w:eastAsia="Angsana New" w:hAnsi="Cordia New" w:cs="Cordia New"/>
          <w:color w:val="000000"/>
          <w:sz w:val="26"/>
          <w:szCs w:val="26"/>
          <w:lang w:bidi="ar-SA"/>
        </w:rPr>
        <w:br/>
      </w:r>
      <w:r w:rsidRPr="00570B23">
        <w:rPr>
          <w:rFonts w:ascii="Cordia New" w:eastAsia="Angsana New" w:hAnsi="Cordia New" w:cs="Cordia New"/>
          <w:color w:val="000000"/>
          <w:sz w:val="26"/>
          <w:szCs w:val="26"/>
          <w:lang w:bidi="ar-SA"/>
        </w:rPr>
        <w:t>(</w:t>
      </w:r>
      <w:r w:rsidR="00673865">
        <w:rPr>
          <w:rFonts w:ascii="Cordia New" w:eastAsia="Angsana New" w:hAnsi="Cordia New" w:cs="Cordia New"/>
          <w:color w:val="000000"/>
          <w:sz w:val="26"/>
          <w:szCs w:val="26"/>
          <w:lang w:bidi="ar-SA"/>
        </w:rPr>
        <w:t xml:space="preserve">31 December </w:t>
      </w:r>
      <w:r w:rsidRPr="00570B23">
        <w:rPr>
          <w:rFonts w:ascii="Cordia New" w:eastAsia="Angsana New" w:hAnsi="Cordia New" w:cs="Cordia New"/>
          <w:color w:val="000000"/>
          <w:sz w:val="26"/>
          <w:szCs w:val="26"/>
          <w:lang w:bidi="ar-SA"/>
        </w:rPr>
        <w:t>202</w:t>
      </w:r>
      <w:r w:rsidR="00CF4D33" w:rsidRPr="00570B23">
        <w:rPr>
          <w:rFonts w:ascii="Cordia New" w:eastAsia="Angsana New" w:hAnsi="Cordia New" w:cs="Cordia New"/>
          <w:color w:val="000000"/>
          <w:sz w:val="26"/>
          <w:szCs w:val="26"/>
          <w:lang w:bidi="ar-SA"/>
        </w:rPr>
        <w:t>2</w:t>
      </w:r>
      <w:r w:rsidRPr="00570B23">
        <w:rPr>
          <w:rFonts w:ascii="Cordia New" w:eastAsia="Angsana New" w:hAnsi="Cordia New" w:cs="Cordia New"/>
          <w:color w:val="000000"/>
          <w:sz w:val="26"/>
          <w:szCs w:val="26"/>
          <w:lang w:bidi="ar-SA"/>
        </w:rPr>
        <w:t xml:space="preserve">: US Dollar </w:t>
      </w:r>
      <w:r w:rsidR="00234916" w:rsidRPr="00570B23">
        <w:rPr>
          <w:rFonts w:ascii="Cordia New" w:eastAsia="Angsana New" w:hAnsi="Cordia New" w:cs="Cordia New"/>
          <w:color w:val="000000"/>
          <w:sz w:val="26"/>
          <w:szCs w:val="26"/>
          <w:lang w:bidi="ar-SA"/>
        </w:rPr>
        <w:t>213.09</w:t>
      </w:r>
      <w:r w:rsidRPr="00570B23">
        <w:rPr>
          <w:rFonts w:ascii="Cordia New" w:eastAsia="Angsana New" w:hAnsi="Cordia New" w:cs="Cordia New"/>
          <w:color w:val="000000"/>
          <w:sz w:val="26"/>
          <w:szCs w:val="26"/>
          <w:lang w:bidi="ar-SA"/>
        </w:rPr>
        <w:t xml:space="preserve"> millio</w:t>
      </w:r>
      <w:r w:rsidR="00FC34A5" w:rsidRPr="00570B23">
        <w:rPr>
          <w:rFonts w:ascii="Cordia New" w:eastAsia="Angsana New" w:hAnsi="Cordia New" w:cs="Cordia New"/>
          <w:color w:val="000000"/>
          <w:sz w:val="26"/>
          <w:szCs w:val="26"/>
          <w:lang w:bidi="ar-SA"/>
        </w:rPr>
        <w:t>n</w:t>
      </w:r>
      <w:r w:rsidRPr="00570B23">
        <w:rPr>
          <w:rFonts w:ascii="Cordia New" w:eastAsia="Angsana New" w:hAnsi="Cordia New" w:cs="Cordia New"/>
          <w:color w:val="000000"/>
          <w:sz w:val="26"/>
          <w:szCs w:val="26"/>
          <w:lang w:bidi="ar-SA"/>
        </w:rPr>
        <w:t xml:space="preserve">) </w:t>
      </w:r>
      <w:r w:rsidRPr="00A478C4">
        <w:rPr>
          <w:rFonts w:ascii="Cordia New" w:eastAsia="Angsana New" w:hAnsi="Cordia New" w:cs="Cordia New"/>
          <w:color w:val="000000"/>
          <w:sz w:val="26"/>
          <w:szCs w:val="26"/>
          <w:lang w:bidi="ar-SA"/>
        </w:rPr>
        <w:t>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A478C4" w:rsidRDefault="00A92BA2" w:rsidP="00DE42D2">
      <w:pPr>
        <w:ind w:left="544"/>
        <w:jc w:val="both"/>
        <w:rPr>
          <w:rFonts w:ascii="Cordia New" w:eastAsia="Angsana New" w:hAnsi="Cordia New" w:cs="Cordia New"/>
          <w:color w:val="000000"/>
          <w:sz w:val="26"/>
          <w:szCs w:val="26"/>
          <w:lang w:bidi="ar-SA"/>
        </w:rPr>
      </w:pPr>
    </w:p>
    <w:p w14:paraId="050D2077" w14:textId="2EC5A131" w:rsidR="00A92BA2" w:rsidRPr="00A478C4" w:rsidRDefault="00A92BA2" w:rsidP="00DE42D2">
      <w:pPr>
        <w:ind w:left="544"/>
        <w:jc w:val="both"/>
        <w:rPr>
          <w:rFonts w:ascii="Cordia New" w:eastAsia="Angsana New" w:hAnsi="Cordia New" w:cs="Cordia New"/>
          <w:color w:val="000000"/>
          <w:sz w:val="26"/>
          <w:szCs w:val="26"/>
          <w:lang w:bidi="ar-SA"/>
        </w:rPr>
      </w:pPr>
      <w:r w:rsidRPr="00A478C4">
        <w:rPr>
          <w:rFonts w:ascii="Cordia New" w:eastAsia="Angsana New" w:hAnsi="Cordia New" w:cs="Cordia New"/>
          <w:color w:val="000000"/>
          <w:sz w:val="26"/>
          <w:szCs w:val="26"/>
          <w:lang w:bidi="ar-SA"/>
        </w:rPr>
        <w:t>Additionally, various taxes of Indonesian subsidiaries are still in the process of tax audit by the DGT for the fiscal years of 202</w:t>
      </w:r>
      <w:r w:rsidR="00D65B49">
        <w:rPr>
          <w:rFonts w:ascii="Cordia New" w:eastAsia="Angsana New" w:hAnsi="Cordia New" w:cs="Cordia New"/>
          <w:color w:val="000000"/>
          <w:sz w:val="26"/>
          <w:szCs w:val="26"/>
          <w:lang w:bidi="ar-SA"/>
        </w:rPr>
        <w:t>1 and 2022</w:t>
      </w:r>
      <w:r w:rsidRPr="00A478C4">
        <w:rPr>
          <w:rFonts w:ascii="Cordia New" w:eastAsia="Angsana New" w:hAnsi="Cordia New" w:cs="Cordia New"/>
          <w:color w:val="000000"/>
          <w:sz w:val="26"/>
          <w:szCs w:val="26"/>
          <w:lang w:bidi="ar-SA"/>
        </w:rPr>
        <w:t xml:space="preserve">. The Group’s management believes that the tax audit, objection, appeal, lawsuit, and judicial review results will not have a material impact on the consolidated financial </w:t>
      </w:r>
      <w:r w:rsidR="0050127E" w:rsidRPr="00A478C4">
        <w:rPr>
          <w:rFonts w:ascii="Cordia New" w:eastAsia="Angsana New" w:hAnsi="Cordia New" w:cs="Cordia New"/>
          <w:color w:val="000000"/>
          <w:sz w:val="26"/>
          <w:szCs w:val="26"/>
          <w:lang w:bidi="ar-SA"/>
        </w:rPr>
        <w:t>information</w:t>
      </w:r>
      <w:r w:rsidRPr="00A478C4">
        <w:rPr>
          <w:rFonts w:ascii="Cordia New" w:eastAsia="Angsana New" w:hAnsi="Cordia New" w:cs="Cordia New"/>
          <w:color w:val="000000"/>
          <w:sz w:val="26"/>
          <w:szCs w:val="26"/>
          <w:lang w:bidi="ar-SA"/>
        </w:rPr>
        <w:t>.</w:t>
      </w:r>
    </w:p>
    <w:p w14:paraId="586BFDE2" w14:textId="77777777" w:rsidR="00EB5CEF" w:rsidRPr="00A478C4" w:rsidRDefault="00EB5CEF" w:rsidP="00C511D6">
      <w:pPr>
        <w:rPr>
          <w:rFonts w:ascii="Cordia New" w:eastAsia="Angsana New" w:hAnsi="Cordia New" w:cs="Cordia New"/>
          <w:color w:val="000000"/>
          <w:sz w:val="26"/>
          <w:szCs w:val="26"/>
          <w:lang w:bidi="ar-SA"/>
        </w:rPr>
      </w:pPr>
    </w:p>
    <w:p w14:paraId="535437C1" w14:textId="3A3683D3" w:rsidR="009030DA" w:rsidRPr="00A478C4" w:rsidRDefault="00004CAF" w:rsidP="003501A6">
      <w:pPr>
        <w:pStyle w:val="Heading2"/>
        <w:keepNext w:val="0"/>
        <w:tabs>
          <w:tab w:val="left" w:pos="539"/>
        </w:tabs>
        <w:ind w:left="540" w:hanging="540"/>
        <w:jc w:val="left"/>
        <w:rPr>
          <w:rFonts w:ascii="Cordia New" w:hAnsi="Cordia New" w:cs="Cordia New"/>
          <w:color w:val="CF4A02"/>
          <w:sz w:val="26"/>
          <w:szCs w:val="26"/>
          <w:u w:val="none"/>
          <w:lang w:val="en-GB"/>
        </w:rPr>
      </w:pPr>
      <w:r w:rsidRPr="00A478C4">
        <w:rPr>
          <w:rFonts w:ascii="Cordia New" w:hAnsi="Cordia New" w:cs="Cordia New"/>
          <w:color w:val="CF4A02"/>
          <w:sz w:val="26"/>
          <w:szCs w:val="26"/>
          <w:u w:val="none"/>
          <w:lang w:val="en-GB"/>
        </w:rPr>
        <w:t>2</w:t>
      </w:r>
      <w:r w:rsidR="00442597" w:rsidRPr="00A478C4">
        <w:rPr>
          <w:rFonts w:ascii="Cordia New" w:hAnsi="Cordia New" w:cs="Cordia New"/>
          <w:color w:val="CF4A02"/>
          <w:sz w:val="26"/>
          <w:szCs w:val="26"/>
          <w:u w:val="none"/>
          <w:lang w:val="en-GB"/>
        </w:rPr>
        <w:t>1</w:t>
      </w:r>
      <w:r w:rsidR="00AE0AA5" w:rsidRPr="00A478C4">
        <w:rPr>
          <w:rFonts w:ascii="Cordia New" w:hAnsi="Cordia New" w:cs="Cordia New"/>
          <w:color w:val="CF4A02"/>
          <w:sz w:val="26"/>
          <w:szCs w:val="26"/>
          <w:u w:val="none"/>
          <w:lang w:val="en-GB"/>
        </w:rPr>
        <w:t>.</w:t>
      </w:r>
      <w:r w:rsidRPr="00A478C4">
        <w:rPr>
          <w:rFonts w:ascii="Cordia New" w:hAnsi="Cordia New" w:cs="Cordia New"/>
          <w:color w:val="CF4A02"/>
          <w:sz w:val="26"/>
          <w:szCs w:val="26"/>
          <w:u w:val="none"/>
          <w:lang w:val="en-GB"/>
        </w:rPr>
        <w:t>4</w:t>
      </w:r>
      <w:r w:rsidR="00AE0AA5" w:rsidRPr="00A478C4">
        <w:rPr>
          <w:rFonts w:ascii="Cordia New" w:hAnsi="Cordia New" w:cs="Cordia New"/>
          <w:color w:val="CF4A02"/>
          <w:sz w:val="26"/>
          <w:szCs w:val="26"/>
          <w:u w:val="none"/>
          <w:lang w:val="en-GB"/>
        </w:rPr>
        <w:tab/>
        <w:t>Significant litigation</w:t>
      </w:r>
      <w:r w:rsidR="000577F4" w:rsidRPr="00A478C4">
        <w:rPr>
          <w:rFonts w:ascii="Cordia New" w:hAnsi="Cordia New" w:cs="Cordia New"/>
          <w:color w:val="CF4A02"/>
          <w:sz w:val="26"/>
          <w:szCs w:val="26"/>
          <w:u w:val="none"/>
          <w:lang w:val="en-GB"/>
        </w:rPr>
        <w:t xml:space="preserve"> during the period</w:t>
      </w:r>
    </w:p>
    <w:p w14:paraId="183C2BBF" w14:textId="5766F59C" w:rsidR="005A42A7" w:rsidRPr="00A478C4" w:rsidRDefault="005A42A7" w:rsidP="00D91699">
      <w:pPr>
        <w:ind w:left="540"/>
        <w:jc w:val="both"/>
        <w:rPr>
          <w:rFonts w:ascii="Cordia New" w:eastAsia="Times New Roman" w:hAnsi="Cordia New" w:cs="Cordia New"/>
          <w:color w:val="000000"/>
          <w:sz w:val="26"/>
          <w:szCs w:val="26"/>
          <w:highlight w:val="yellow"/>
        </w:rPr>
      </w:pPr>
    </w:p>
    <w:p w14:paraId="3791A7C5" w14:textId="68F9469F" w:rsidR="00E15CE2" w:rsidRDefault="00196BD8" w:rsidP="00E15CE2">
      <w:pPr>
        <w:ind w:left="540"/>
        <w:jc w:val="both"/>
        <w:rPr>
          <w:rFonts w:ascii="Cordia New" w:eastAsia="Times New Roman" w:hAnsi="Cordia New" w:cs="Cordia New"/>
          <w:color w:val="000000"/>
          <w:sz w:val="26"/>
          <w:szCs w:val="26"/>
        </w:rPr>
      </w:pPr>
      <w:r w:rsidRPr="00196BD8">
        <w:rPr>
          <w:rFonts w:ascii="Cordia New" w:eastAsia="Times New Roman" w:hAnsi="Cordia New" w:cs="Cordia New"/>
          <w:color w:val="000000"/>
          <w:sz w:val="26"/>
          <w:szCs w:val="26"/>
        </w:rPr>
        <w:t xml:space="preserve">On 19 April 2022, an Indonesian subsidiary was sued for the breach of Cooperation Agreement with the other company dated 4 September 2004. The Plaintiff was claiming compensation for total losses of US Dollar 490.64 million. On 13 December 2022, the District Court dismissed the Plaintiff’s claim in its entirety. The Plaintiff then appealed to the High Court the District Court’s verdict, which was again dismissed on 23 February 2023.  </w:t>
      </w:r>
      <w:proofErr w:type="gramStart"/>
      <w:r w:rsidRPr="00196BD8">
        <w:rPr>
          <w:rFonts w:ascii="Cordia New" w:eastAsia="Times New Roman" w:hAnsi="Cordia New" w:cs="Cordia New"/>
          <w:color w:val="000000"/>
          <w:sz w:val="26"/>
          <w:szCs w:val="26"/>
        </w:rPr>
        <w:t>Later on</w:t>
      </w:r>
      <w:proofErr w:type="gramEnd"/>
      <w:r w:rsidRPr="00196BD8">
        <w:rPr>
          <w:rFonts w:ascii="Cordia New" w:eastAsia="Times New Roman" w:hAnsi="Cordia New" w:cs="Cordia New"/>
          <w:color w:val="000000"/>
          <w:sz w:val="26"/>
          <w:szCs w:val="26"/>
        </w:rPr>
        <w:t>, the Plaintiff filed a cassation against the Appeal Decision to the Supreme Court on 7 March 2023.</w:t>
      </w:r>
    </w:p>
    <w:p w14:paraId="1B398A33" w14:textId="77777777" w:rsidR="00196BD8" w:rsidRPr="00A478C4" w:rsidRDefault="00196BD8" w:rsidP="00E15CE2">
      <w:pPr>
        <w:ind w:left="540"/>
        <w:jc w:val="both"/>
        <w:rPr>
          <w:rFonts w:ascii="Cordia New" w:eastAsia="Times New Roman" w:hAnsi="Cordia New" w:cs="Cordia New"/>
          <w:color w:val="000000"/>
          <w:sz w:val="26"/>
          <w:szCs w:val="26"/>
        </w:rPr>
      </w:pPr>
    </w:p>
    <w:p w14:paraId="7719A3A2" w14:textId="098FD912" w:rsidR="00EC0306" w:rsidRDefault="00196BD8" w:rsidP="00EC0306">
      <w:pPr>
        <w:ind w:left="540" w:firstLine="6"/>
        <w:jc w:val="both"/>
        <w:rPr>
          <w:rFonts w:ascii="Cordia New" w:eastAsia="Times New Roman" w:hAnsi="Cordia New" w:cs="Cordia New"/>
          <w:color w:val="000000"/>
          <w:sz w:val="26"/>
          <w:szCs w:val="26"/>
        </w:rPr>
      </w:pPr>
      <w:r w:rsidRPr="00196BD8">
        <w:rPr>
          <w:rFonts w:ascii="Cordia New" w:eastAsia="Times New Roman" w:hAnsi="Cordia New" w:cs="Cordia New"/>
          <w:color w:val="000000"/>
          <w:sz w:val="26"/>
          <w:szCs w:val="26"/>
        </w:rPr>
        <w:t xml:space="preserve">As </w:t>
      </w:r>
      <w:proofErr w:type="gramStart"/>
      <w:r w:rsidRPr="00196BD8">
        <w:rPr>
          <w:rFonts w:ascii="Cordia New" w:eastAsia="Times New Roman" w:hAnsi="Cordia New" w:cs="Cordia New"/>
          <w:color w:val="000000"/>
          <w:sz w:val="26"/>
          <w:szCs w:val="26"/>
        </w:rPr>
        <w:t>at</w:t>
      </w:r>
      <w:proofErr w:type="gramEnd"/>
      <w:r w:rsidRPr="00196BD8">
        <w:rPr>
          <w:rFonts w:ascii="Cordia New" w:eastAsia="Times New Roman" w:hAnsi="Cordia New" w:cs="Cordia New"/>
          <w:color w:val="000000"/>
          <w:sz w:val="26"/>
          <w:szCs w:val="26"/>
        </w:rPr>
        <w:t xml:space="preserve"> 30 September 2023, based on the Supreme Court’s website, the verdict of the Supreme Court was issued rejecting the Plaintiff’s claim and upholding the High Court’s judgment, which rendered the case to be final.</w:t>
      </w:r>
    </w:p>
    <w:p w14:paraId="52777693" w14:textId="77777777" w:rsidR="00196BD8" w:rsidRDefault="00196BD8" w:rsidP="00EC0306">
      <w:pPr>
        <w:ind w:left="540" w:firstLine="6"/>
        <w:jc w:val="both"/>
        <w:rPr>
          <w:rFonts w:ascii="Cordia New" w:eastAsia="Angsana New" w:hAnsi="Cordia New" w:cs="Cordia New"/>
          <w:sz w:val="26"/>
          <w:szCs w:val="26"/>
        </w:rPr>
      </w:pPr>
    </w:p>
    <w:p w14:paraId="2DA77AC2" w14:textId="77777777" w:rsidR="00EC0306" w:rsidRPr="00A478C4" w:rsidRDefault="00EC0306" w:rsidP="00EC0306">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0D1D3687" w14:textId="1F294821" w:rsidR="00EC0306" w:rsidRPr="00A478C4" w:rsidRDefault="00EC0306" w:rsidP="00EC030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cs/>
          <w:lang w:val="en-GB" w:bidi="th-TH"/>
        </w:rPr>
      </w:pPr>
      <w:r w:rsidRPr="00EC0306">
        <w:rPr>
          <w:rFonts w:ascii="Cordia New" w:hAnsi="Cordia New" w:cs="Cordia New"/>
          <w:b/>
          <w:bCs/>
          <w:color w:val="FFFFFF"/>
          <w:sz w:val="26"/>
          <w:szCs w:val="26"/>
          <w:u w:val="none"/>
          <w:lang w:val="en-GB"/>
        </w:rPr>
        <w:t>22</w:t>
      </w:r>
      <w:r w:rsidRPr="00EC0306">
        <w:rPr>
          <w:rFonts w:ascii="Cordia New" w:hAnsi="Cordia New" w:cs="Cordia New"/>
          <w:b/>
          <w:bCs/>
          <w:color w:val="FFFFFF"/>
          <w:sz w:val="26"/>
          <w:szCs w:val="26"/>
          <w:u w:val="none"/>
          <w:lang w:val="en-GB"/>
        </w:rPr>
        <w:tab/>
        <w:t xml:space="preserve">Business combination and </w:t>
      </w:r>
      <w:r w:rsidR="001264F5">
        <w:rPr>
          <w:rFonts w:ascii="Cordia New" w:hAnsi="Cordia New" w:cs="Cordia New"/>
          <w:b/>
          <w:bCs/>
          <w:color w:val="FFFFFF"/>
          <w:sz w:val="26"/>
          <w:szCs w:val="26"/>
          <w:u w:val="none"/>
          <w:lang w:val="en-GB"/>
        </w:rPr>
        <w:t>acquisition of investment in a subsidiary</w:t>
      </w:r>
    </w:p>
    <w:p w14:paraId="34C1888C" w14:textId="77777777" w:rsidR="00EC0306" w:rsidRPr="00A478C4" w:rsidRDefault="00EC0306" w:rsidP="00EC0306">
      <w:pPr>
        <w:shd w:val="clear" w:color="auto" w:fill="FFA543"/>
        <w:tabs>
          <w:tab w:val="left" w:pos="539"/>
          <w:tab w:val="left" w:pos="567"/>
        </w:tabs>
        <w:jc w:val="both"/>
        <w:rPr>
          <w:rFonts w:ascii="Cordia New" w:hAnsi="Cordia New" w:cs="Cordia New"/>
          <w:b/>
          <w:bCs/>
          <w:color w:val="FFFFFF"/>
          <w:sz w:val="3"/>
          <w:szCs w:val="3"/>
          <w:lang w:val="en-GB"/>
        </w:rPr>
      </w:pPr>
    </w:p>
    <w:p w14:paraId="7FA042D7" w14:textId="77777777" w:rsidR="00EC0306" w:rsidRPr="00A478C4" w:rsidRDefault="00EC0306" w:rsidP="00EC0306">
      <w:pPr>
        <w:ind w:left="360" w:hanging="360"/>
        <w:jc w:val="thaiDistribute"/>
        <w:rPr>
          <w:rFonts w:ascii="Cordia New" w:hAnsi="Cordia New" w:cs="Cordia New"/>
          <w:spacing w:val="-4"/>
          <w:sz w:val="26"/>
          <w:szCs w:val="26"/>
        </w:rPr>
      </w:pPr>
    </w:p>
    <w:p w14:paraId="4E846404" w14:textId="6E628F3E" w:rsidR="00325219" w:rsidRPr="00A478C4" w:rsidRDefault="00325219" w:rsidP="00325219">
      <w:pPr>
        <w:pStyle w:val="Heading2"/>
        <w:keepNext w:val="0"/>
        <w:tabs>
          <w:tab w:val="left" w:pos="539"/>
          <w:tab w:val="left" w:pos="567"/>
        </w:tabs>
        <w:jc w:val="left"/>
        <w:rPr>
          <w:rFonts w:ascii="Cordia New" w:hAnsi="Cordia New" w:cs="Cordia New"/>
          <w:color w:val="CF4A02"/>
          <w:sz w:val="26"/>
          <w:szCs w:val="26"/>
          <w:u w:val="none"/>
          <w:lang w:val="en-GB"/>
        </w:rPr>
      </w:pPr>
      <w:r w:rsidRPr="00A478C4">
        <w:rPr>
          <w:rFonts w:ascii="Cordia New" w:hAnsi="Cordia New" w:cs="Cordia New"/>
          <w:color w:val="CF4A02"/>
          <w:sz w:val="26"/>
          <w:szCs w:val="26"/>
          <w:u w:val="none"/>
          <w:lang w:val="en-GB"/>
        </w:rPr>
        <w:t>22.1</w:t>
      </w:r>
      <w:r w:rsidRPr="00A478C4">
        <w:rPr>
          <w:rFonts w:ascii="Cordia New" w:hAnsi="Cordia New" w:cs="Cordia New"/>
          <w:color w:val="CF4A02"/>
          <w:sz w:val="26"/>
          <w:szCs w:val="26"/>
          <w:u w:val="none"/>
          <w:lang w:val="en-GB"/>
        </w:rPr>
        <w:tab/>
        <w:t>Business combination</w:t>
      </w:r>
    </w:p>
    <w:p w14:paraId="561E352F" w14:textId="77777777" w:rsidR="00325219" w:rsidRPr="00A478C4" w:rsidRDefault="00325219" w:rsidP="00325219">
      <w:pPr>
        <w:rPr>
          <w:rFonts w:ascii="Cordia New" w:hAnsi="Cordia New" w:cs="Cordia New"/>
          <w:sz w:val="26"/>
          <w:szCs w:val="26"/>
          <w:lang w:val="en-GB" w:bidi="ar-SA"/>
        </w:rPr>
      </w:pPr>
    </w:p>
    <w:p w14:paraId="2219D4F1" w14:textId="0BCE3B22" w:rsidR="00D62932" w:rsidRPr="00A478C4" w:rsidRDefault="00D62932" w:rsidP="00325219">
      <w:pPr>
        <w:pStyle w:val="Heading2"/>
        <w:keepNext w:val="0"/>
        <w:tabs>
          <w:tab w:val="left" w:pos="539"/>
          <w:tab w:val="left" w:pos="567"/>
        </w:tabs>
        <w:jc w:val="left"/>
        <w:rPr>
          <w:rFonts w:ascii="Cordia New" w:hAnsi="Cordia New" w:cs="Cordia New"/>
          <w:b w:val="0"/>
          <w:bCs w:val="0"/>
          <w:color w:val="CF4A02"/>
          <w:sz w:val="26"/>
          <w:szCs w:val="26"/>
          <w:u w:val="none"/>
          <w:lang w:val="en-GB"/>
        </w:rPr>
      </w:pPr>
      <w:r w:rsidRPr="00A478C4">
        <w:rPr>
          <w:rFonts w:ascii="Cordia New" w:hAnsi="Cordia New" w:cs="Cordia New"/>
          <w:b w:val="0"/>
          <w:bCs w:val="0"/>
          <w:color w:val="CF4A02"/>
          <w:sz w:val="26"/>
          <w:szCs w:val="26"/>
          <w:u w:val="none"/>
          <w:lang w:val="en-GB"/>
        </w:rPr>
        <w:t>22.1</w:t>
      </w:r>
      <w:r w:rsidR="00325219" w:rsidRPr="00A478C4">
        <w:rPr>
          <w:rFonts w:ascii="Cordia New" w:hAnsi="Cordia New" w:cs="Cordia New"/>
          <w:b w:val="0"/>
          <w:bCs w:val="0"/>
          <w:color w:val="CF4A02"/>
          <w:sz w:val="26"/>
          <w:szCs w:val="26"/>
          <w:u w:val="none"/>
          <w:lang w:val="en-GB"/>
        </w:rPr>
        <w:t xml:space="preserve">.1 </w:t>
      </w:r>
      <w:r w:rsidR="00451619" w:rsidRPr="00A478C4">
        <w:rPr>
          <w:rFonts w:ascii="Cordia New" w:hAnsi="Cordia New" w:cs="Cordia New"/>
          <w:b w:val="0"/>
          <w:bCs w:val="0"/>
          <w:color w:val="CF4A02"/>
          <w:sz w:val="26"/>
          <w:szCs w:val="26"/>
          <w:u w:val="none"/>
          <w:lang w:val="en-GB"/>
        </w:rPr>
        <w:tab/>
      </w:r>
      <w:r w:rsidRPr="00A478C4">
        <w:rPr>
          <w:rFonts w:ascii="Cordia New" w:hAnsi="Cordia New" w:cs="Cordia New"/>
          <w:b w:val="0"/>
          <w:bCs w:val="0"/>
          <w:color w:val="CF4A02"/>
          <w:sz w:val="26"/>
          <w:szCs w:val="26"/>
          <w:u w:val="none"/>
          <w:lang w:val="en-GB"/>
        </w:rPr>
        <w:t>Investment in Nhon Hai</w:t>
      </w:r>
      <w:r w:rsidR="0065723F">
        <w:rPr>
          <w:rFonts w:ascii="Cordia New" w:hAnsi="Cordia New" w:cs="Cordia New"/>
          <w:b w:val="0"/>
          <w:bCs w:val="0"/>
          <w:color w:val="CF4A02"/>
          <w:sz w:val="26"/>
          <w:szCs w:val="26"/>
          <w:u w:val="none"/>
          <w:lang w:val="en-GB"/>
        </w:rPr>
        <w:t xml:space="preserve"> </w:t>
      </w:r>
      <w:r w:rsidR="0065723F" w:rsidRPr="00A478C4">
        <w:rPr>
          <w:rFonts w:ascii="Cordia New" w:hAnsi="Cordia New" w:cs="Cordia New"/>
          <w:b w:val="0"/>
          <w:bCs w:val="0"/>
          <w:color w:val="CF4A02"/>
          <w:sz w:val="26"/>
          <w:szCs w:val="26"/>
          <w:u w:val="none"/>
          <w:lang w:val="en-GB"/>
        </w:rPr>
        <w:t>solar farm</w:t>
      </w:r>
    </w:p>
    <w:p w14:paraId="096EE6C9" w14:textId="77777777" w:rsidR="00D62932" w:rsidRPr="00A478C4" w:rsidRDefault="00D62932" w:rsidP="00451619">
      <w:pPr>
        <w:ind w:left="540"/>
        <w:jc w:val="thaiDistribute"/>
        <w:rPr>
          <w:rFonts w:ascii="Cordia New" w:hAnsi="Cordia New" w:cs="Cordia New"/>
          <w:sz w:val="26"/>
          <w:szCs w:val="26"/>
        </w:rPr>
      </w:pPr>
    </w:p>
    <w:p w14:paraId="7E9858C6" w14:textId="38D2B5D2" w:rsidR="00D62932" w:rsidRPr="00A478C4" w:rsidRDefault="00D62932" w:rsidP="00451619">
      <w:pPr>
        <w:ind w:left="540"/>
        <w:jc w:val="thaiDistribute"/>
        <w:rPr>
          <w:rFonts w:ascii="Cordia New" w:hAnsi="Cordia New" w:cs="Cordia New"/>
          <w:sz w:val="26"/>
          <w:szCs w:val="26"/>
        </w:rPr>
      </w:pPr>
      <w:r w:rsidRPr="00A478C4">
        <w:rPr>
          <w:rFonts w:ascii="Cordia New" w:hAnsi="Cordia New" w:cs="Cordia New"/>
          <w:sz w:val="26"/>
          <w:szCs w:val="26"/>
        </w:rPr>
        <w:t xml:space="preserve">On 25 January 2022, a subsidiary of the Group entered into the Sale and Purchase Agreement (SPA) for the acquisition of 100% holding interest in </w:t>
      </w:r>
      <w:proofErr w:type="spellStart"/>
      <w:r w:rsidRPr="00A478C4">
        <w:rPr>
          <w:rFonts w:ascii="Cordia New" w:hAnsi="Cordia New" w:cs="Cordia New"/>
          <w:sz w:val="26"/>
          <w:szCs w:val="26"/>
        </w:rPr>
        <w:t>Licogi</w:t>
      </w:r>
      <w:proofErr w:type="spellEnd"/>
      <w:r w:rsidRPr="00A478C4">
        <w:rPr>
          <w:rFonts w:ascii="Cordia New" w:hAnsi="Cordia New" w:cs="Cordia New"/>
          <w:sz w:val="26"/>
          <w:szCs w:val="26"/>
        </w:rPr>
        <w:t xml:space="preserve"> 16 </w:t>
      </w:r>
      <w:proofErr w:type="spellStart"/>
      <w:r w:rsidRPr="00A478C4">
        <w:rPr>
          <w:rFonts w:ascii="Cordia New" w:hAnsi="Cordia New" w:cs="Cordia New"/>
          <w:sz w:val="26"/>
          <w:szCs w:val="26"/>
        </w:rPr>
        <w:t>Nin</w:t>
      </w:r>
      <w:r w:rsidR="0065723F">
        <w:rPr>
          <w:rFonts w:ascii="Cordia New" w:hAnsi="Cordia New" w:cs="Cordia New"/>
          <w:sz w:val="26"/>
          <w:szCs w:val="26"/>
        </w:rPr>
        <w:t>h</w:t>
      </w:r>
      <w:proofErr w:type="spellEnd"/>
      <w:r w:rsidRPr="00A478C4">
        <w:rPr>
          <w:rFonts w:ascii="Cordia New" w:hAnsi="Cordia New" w:cs="Cordia New"/>
          <w:sz w:val="26"/>
          <w:szCs w:val="26"/>
        </w:rPr>
        <w:t xml:space="preserve"> Thuan Investment Renewable Energy Joint Stock Company (LCE </w:t>
      </w:r>
      <w:proofErr w:type="spellStart"/>
      <w:r w:rsidRPr="00A478C4">
        <w:rPr>
          <w:rFonts w:ascii="Cordia New" w:hAnsi="Cordia New" w:cs="Cordia New"/>
          <w:sz w:val="26"/>
          <w:szCs w:val="26"/>
        </w:rPr>
        <w:t>Ninh</w:t>
      </w:r>
      <w:proofErr w:type="spellEnd"/>
      <w:r w:rsidRPr="00A478C4">
        <w:rPr>
          <w:rFonts w:ascii="Cordia New" w:hAnsi="Cordia New" w:cs="Cordia New"/>
          <w:sz w:val="26"/>
          <w:szCs w:val="26"/>
        </w:rPr>
        <w:t xml:space="preserve"> Thuan) which owns 35 MW Nhon Hai solar power plant in Vietnam. On 31 May 2022, the Group completed the acquisition of LCE </w:t>
      </w:r>
      <w:proofErr w:type="spellStart"/>
      <w:r w:rsidRPr="00A478C4">
        <w:rPr>
          <w:rFonts w:ascii="Cordia New" w:hAnsi="Cordia New" w:cs="Cordia New"/>
          <w:sz w:val="26"/>
          <w:szCs w:val="26"/>
        </w:rPr>
        <w:t>Ninh</w:t>
      </w:r>
      <w:proofErr w:type="spellEnd"/>
      <w:r w:rsidRPr="00A478C4">
        <w:rPr>
          <w:rFonts w:ascii="Cordia New" w:hAnsi="Cordia New" w:cs="Cordia New"/>
          <w:sz w:val="26"/>
          <w:szCs w:val="26"/>
        </w:rPr>
        <w:t xml:space="preserve"> Thuan for a consideration of US Dollar 20.38 million. </w:t>
      </w:r>
    </w:p>
    <w:p w14:paraId="3592A721" w14:textId="77777777" w:rsidR="00D62932" w:rsidRPr="00A478C4" w:rsidRDefault="00D62932" w:rsidP="00451619">
      <w:pPr>
        <w:ind w:left="540"/>
        <w:rPr>
          <w:rFonts w:ascii="Cordia New" w:hAnsi="Cordia New" w:cs="Cordia New"/>
          <w:sz w:val="26"/>
          <w:szCs w:val="26"/>
        </w:rPr>
      </w:pPr>
    </w:p>
    <w:p w14:paraId="6C5D64FF" w14:textId="77777777" w:rsidR="00EC0306" w:rsidRDefault="00EC0306">
      <w:pPr>
        <w:rPr>
          <w:rFonts w:ascii="Cordia New" w:hAnsi="Cordia New" w:cs="Cordia New"/>
          <w:sz w:val="26"/>
          <w:szCs w:val="26"/>
          <w:lang w:val="en-GB"/>
        </w:rPr>
      </w:pPr>
      <w:r>
        <w:rPr>
          <w:rFonts w:ascii="Cordia New" w:hAnsi="Cordia New" w:cs="Cordia New"/>
          <w:sz w:val="26"/>
          <w:szCs w:val="26"/>
          <w:lang w:val="en-GB"/>
        </w:rPr>
        <w:br w:type="page"/>
      </w:r>
    </w:p>
    <w:p w14:paraId="53111BAD" w14:textId="48C5EE8D" w:rsidR="00D62932" w:rsidRPr="00A478C4" w:rsidRDefault="00D62932" w:rsidP="00451619">
      <w:pPr>
        <w:ind w:left="540"/>
        <w:jc w:val="thaiDistribute"/>
        <w:rPr>
          <w:rFonts w:ascii="Cordia New" w:hAnsi="Cordia New" w:cs="Cordia New"/>
          <w:sz w:val="26"/>
          <w:szCs w:val="26"/>
        </w:rPr>
      </w:pPr>
      <w:r w:rsidRPr="00A478C4">
        <w:rPr>
          <w:rFonts w:ascii="Cordia New" w:hAnsi="Cordia New" w:cs="Cordia New"/>
          <w:sz w:val="26"/>
          <w:szCs w:val="26"/>
          <w:lang w:val="en-GB"/>
        </w:rPr>
        <w:lastRenderedPageBreak/>
        <w:t>The Group has completed the purchase price allocation.</w:t>
      </w:r>
      <w:r w:rsidR="00C47BD5" w:rsidRPr="00A478C4">
        <w:rPr>
          <w:rFonts w:ascii="Cordia New" w:hAnsi="Cordia New" w:cs="Cordia New"/>
          <w:sz w:val="26"/>
          <w:szCs w:val="26"/>
          <w:cs/>
          <w:lang w:val="en-GB"/>
        </w:rPr>
        <w:t xml:space="preserve"> </w:t>
      </w:r>
      <w:r w:rsidR="00C47BD5" w:rsidRPr="00A478C4">
        <w:rPr>
          <w:rFonts w:ascii="Cordia New" w:hAnsi="Cordia New" w:cs="Cordia New"/>
          <w:sz w:val="26"/>
          <w:szCs w:val="26"/>
          <w:lang w:val="en-GB"/>
        </w:rPr>
        <w:t xml:space="preserve">The measurement of fair value </w:t>
      </w:r>
      <w:proofErr w:type="gramStart"/>
      <w:r w:rsidR="00C47BD5" w:rsidRPr="00A478C4">
        <w:rPr>
          <w:rFonts w:ascii="Cordia New" w:hAnsi="Cordia New" w:cs="Cordia New"/>
          <w:sz w:val="26"/>
          <w:szCs w:val="26"/>
          <w:lang w:val="en-GB"/>
        </w:rPr>
        <w:t>do</w:t>
      </w:r>
      <w:proofErr w:type="gramEnd"/>
      <w:r w:rsidR="00C47BD5" w:rsidRPr="00A478C4">
        <w:rPr>
          <w:rFonts w:ascii="Cordia New" w:hAnsi="Cordia New" w:cs="Cordia New"/>
          <w:sz w:val="26"/>
          <w:szCs w:val="26"/>
          <w:lang w:val="en-GB"/>
        </w:rPr>
        <w:t xml:space="preserve"> not ha</w:t>
      </w:r>
      <w:r w:rsidR="004117EA" w:rsidRPr="00A478C4">
        <w:rPr>
          <w:rFonts w:ascii="Cordia New" w:hAnsi="Cordia New" w:cs="Cordia New"/>
          <w:sz w:val="26"/>
          <w:szCs w:val="26"/>
          <w:lang w:val="en-GB"/>
        </w:rPr>
        <w:t>ve</w:t>
      </w:r>
      <w:r w:rsidR="00C47BD5" w:rsidRPr="00A478C4">
        <w:rPr>
          <w:rFonts w:ascii="Cordia New" w:hAnsi="Cordia New" w:cs="Cordia New"/>
          <w:sz w:val="26"/>
          <w:szCs w:val="26"/>
          <w:lang w:val="en-GB"/>
        </w:rPr>
        <w:t xml:space="preserve"> significant impact to </w:t>
      </w:r>
      <w:r w:rsidR="00C643F3" w:rsidRPr="00A478C4">
        <w:rPr>
          <w:rFonts w:ascii="Cordia New" w:hAnsi="Cordia New" w:cs="Cordia New"/>
          <w:sz w:val="26"/>
          <w:szCs w:val="26"/>
          <w:lang w:val="en-GB"/>
        </w:rPr>
        <w:t xml:space="preserve">the </w:t>
      </w:r>
      <w:r w:rsidR="00C47BD5" w:rsidRPr="00A478C4">
        <w:rPr>
          <w:rFonts w:ascii="Cordia New" w:hAnsi="Cordia New" w:cs="Cordia New"/>
          <w:sz w:val="26"/>
          <w:szCs w:val="26"/>
        </w:rPr>
        <w:t xml:space="preserve">financial statements for the year ended </w:t>
      </w:r>
      <w:r w:rsidR="00C47BD5" w:rsidRPr="00A478C4">
        <w:rPr>
          <w:rFonts w:ascii="Cordia New" w:hAnsi="Cordia New" w:cs="Cordia New"/>
          <w:sz w:val="26"/>
          <w:szCs w:val="26"/>
          <w:lang w:val="en-GB"/>
        </w:rPr>
        <w:t>31</w:t>
      </w:r>
      <w:r w:rsidR="00C47BD5" w:rsidRPr="00A478C4">
        <w:rPr>
          <w:rFonts w:ascii="Cordia New" w:hAnsi="Cordia New" w:cs="Cordia New"/>
          <w:sz w:val="26"/>
          <w:szCs w:val="26"/>
        </w:rPr>
        <w:t xml:space="preserve"> December </w:t>
      </w:r>
      <w:r w:rsidR="00C47BD5" w:rsidRPr="00A478C4">
        <w:rPr>
          <w:rFonts w:ascii="Cordia New" w:hAnsi="Cordia New" w:cs="Cordia New"/>
          <w:sz w:val="26"/>
          <w:szCs w:val="26"/>
          <w:lang w:val="en-GB"/>
        </w:rPr>
        <w:t>2022</w:t>
      </w:r>
      <w:r w:rsidR="00EB5CEF" w:rsidRPr="00A478C4">
        <w:rPr>
          <w:rFonts w:ascii="Cordia New" w:hAnsi="Cordia New" w:cs="Cordia New"/>
          <w:b/>
          <w:bCs/>
          <w:color w:val="CF4A02"/>
          <w:sz w:val="26"/>
          <w:szCs w:val="26"/>
          <w:lang w:val="en-GB"/>
        </w:rPr>
        <w:t xml:space="preserve">. </w:t>
      </w:r>
      <w:r w:rsidRPr="00A478C4">
        <w:rPr>
          <w:rFonts w:ascii="Cordia New" w:hAnsi="Cordia New" w:cs="Cordia New"/>
          <w:sz w:val="26"/>
          <w:szCs w:val="26"/>
          <w:lang w:val="en-GB"/>
        </w:rPr>
        <w:t>Details of fair value of net assets acquired and the</w:t>
      </w:r>
      <w:r w:rsidR="00CA17DE"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consideration paid are as follows</w:t>
      </w:r>
      <w:r w:rsidR="00C643F3" w:rsidRPr="00A478C4">
        <w:rPr>
          <w:rFonts w:ascii="Cordia New" w:hAnsi="Cordia New" w:cs="Cordia New"/>
          <w:sz w:val="26"/>
          <w:szCs w:val="26"/>
        </w:rPr>
        <w:t>:</w:t>
      </w:r>
    </w:p>
    <w:p w14:paraId="0385F112" w14:textId="77777777" w:rsidR="00D62932" w:rsidRPr="00A478C4" w:rsidRDefault="00D62932" w:rsidP="00451619">
      <w:pPr>
        <w:ind w:left="540"/>
        <w:rPr>
          <w:rFonts w:ascii="Cordia New" w:hAnsi="Cordia New" w:cs="Cordia New"/>
          <w:sz w:val="26"/>
          <w:szCs w:val="26"/>
          <w:lang w:val="en-GB"/>
        </w:rPr>
      </w:pPr>
    </w:p>
    <w:tbl>
      <w:tblPr>
        <w:tblW w:w="9317" w:type="dxa"/>
        <w:tblInd w:w="142" w:type="dxa"/>
        <w:tblLayout w:type="fixed"/>
        <w:tblLook w:val="0000" w:firstRow="0" w:lastRow="0" w:firstColumn="0" w:lastColumn="0" w:noHBand="0" w:noVBand="0"/>
      </w:tblPr>
      <w:tblGrid>
        <w:gridCol w:w="5348"/>
        <w:gridCol w:w="1985"/>
        <w:gridCol w:w="1984"/>
      </w:tblGrid>
      <w:tr w:rsidR="00D62932" w:rsidRPr="00A478C4" w14:paraId="6DCEF8A6" w14:textId="77777777" w:rsidTr="00522BB7">
        <w:tc>
          <w:tcPr>
            <w:tcW w:w="5348" w:type="dxa"/>
            <w:shd w:val="clear" w:color="auto" w:fill="auto"/>
          </w:tcPr>
          <w:p w14:paraId="447DF244" w14:textId="77777777" w:rsidR="00D62932" w:rsidRPr="00A478C4" w:rsidRDefault="00D62932" w:rsidP="00451619">
            <w:pPr>
              <w:ind w:left="285"/>
              <w:rPr>
                <w:rFonts w:ascii="Cordia New" w:hAnsi="Cordia New" w:cs="Cordia New"/>
                <w:b/>
                <w:bCs/>
                <w:sz w:val="26"/>
                <w:szCs w:val="26"/>
              </w:rPr>
            </w:pPr>
          </w:p>
        </w:tc>
        <w:tc>
          <w:tcPr>
            <w:tcW w:w="1985" w:type="dxa"/>
            <w:tcBorders>
              <w:top w:val="single" w:sz="4" w:space="0" w:color="auto"/>
              <w:bottom w:val="single" w:sz="4" w:space="0" w:color="auto"/>
            </w:tcBorders>
            <w:shd w:val="clear" w:color="auto" w:fill="auto"/>
          </w:tcPr>
          <w:p w14:paraId="2EC3F36B" w14:textId="77777777" w:rsidR="00D62932" w:rsidRPr="00A478C4" w:rsidRDefault="00D62932" w:rsidP="00CA5BD4">
            <w:pPr>
              <w:tabs>
                <w:tab w:val="decimal" w:pos="1782"/>
              </w:tabs>
              <w:ind w:right="-72"/>
              <w:jc w:val="both"/>
              <w:rPr>
                <w:rFonts w:ascii="Cordia New" w:hAnsi="Cordia New" w:cs="Cordia New"/>
                <w:b/>
                <w:bCs/>
                <w:sz w:val="26"/>
                <w:szCs w:val="26"/>
              </w:rPr>
            </w:pPr>
            <w:r w:rsidRPr="00A478C4">
              <w:rPr>
                <w:rFonts w:ascii="Cordia New" w:hAnsi="Cordia New" w:cs="Cordia New"/>
                <w:b/>
                <w:bCs/>
                <w:sz w:val="26"/>
                <w:szCs w:val="26"/>
              </w:rPr>
              <w:t>VND’000</w:t>
            </w:r>
          </w:p>
        </w:tc>
        <w:tc>
          <w:tcPr>
            <w:tcW w:w="1984" w:type="dxa"/>
            <w:tcBorders>
              <w:top w:val="single" w:sz="4" w:space="0" w:color="auto"/>
              <w:bottom w:val="single" w:sz="4" w:space="0" w:color="auto"/>
            </w:tcBorders>
            <w:shd w:val="clear" w:color="auto" w:fill="auto"/>
          </w:tcPr>
          <w:p w14:paraId="2E5E2C1C" w14:textId="77777777" w:rsidR="00D62932" w:rsidRPr="00A478C4" w:rsidRDefault="00D62932" w:rsidP="00CA5BD4">
            <w:pPr>
              <w:tabs>
                <w:tab w:val="decimal" w:pos="1782"/>
              </w:tabs>
              <w:ind w:right="-72"/>
              <w:jc w:val="both"/>
              <w:rPr>
                <w:rFonts w:ascii="Cordia New" w:hAnsi="Cordia New" w:cs="Cordia New"/>
                <w:b/>
                <w:bCs/>
                <w:sz w:val="26"/>
                <w:szCs w:val="26"/>
              </w:rPr>
            </w:pPr>
            <w:r w:rsidRPr="00A478C4">
              <w:rPr>
                <w:rFonts w:ascii="Cordia New" w:hAnsi="Cordia New" w:cs="Cordia New"/>
                <w:b/>
                <w:bCs/>
                <w:sz w:val="26"/>
                <w:szCs w:val="26"/>
              </w:rPr>
              <w:t>US Dollar’000</w:t>
            </w:r>
          </w:p>
        </w:tc>
      </w:tr>
      <w:tr w:rsidR="00D62932" w:rsidRPr="00A478C4" w14:paraId="7BED0164" w14:textId="77777777" w:rsidTr="00522BB7">
        <w:tc>
          <w:tcPr>
            <w:tcW w:w="5348" w:type="dxa"/>
            <w:shd w:val="clear" w:color="auto" w:fill="auto"/>
          </w:tcPr>
          <w:p w14:paraId="3825E746" w14:textId="77777777" w:rsidR="00D62932" w:rsidRPr="00A478C4" w:rsidRDefault="00D62932" w:rsidP="00451619">
            <w:pPr>
              <w:ind w:left="285"/>
              <w:rPr>
                <w:rFonts w:ascii="Cordia New" w:hAnsi="Cordia New" w:cs="Cordia New"/>
                <w:b/>
                <w:bCs/>
                <w:sz w:val="26"/>
                <w:szCs w:val="26"/>
              </w:rPr>
            </w:pPr>
          </w:p>
        </w:tc>
        <w:tc>
          <w:tcPr>
            <w:tcW w:w="1985" w:type="dxa"/>
            <w:tcBorders>
              <w:top w:val="single" w:sz="4" w:space="0" w:color="auto"/>
            </w:tcBorders>
            <w:shd w:val="clear" w:color="auto" w:fill="FAFAFA"/>
          </w:tcPr>
          <w:p w14:paraId="212642B8" w14:textId="77777777" w:rsidR="00D62932" w:rsidRPr="00A478C4" w:rsidRDefault="00D62932" w:rsidP="00CA5BD4">
            <w:pPr>
              <w:tabs>
                <w:tab w:val="decimal" w:pos="1782"/>
              </w:tabs>
              <w:ind w:right="-72"/>
              <w:jc w:val="both"/>
              <w:rPr>
                <w:rFonts w:ascii="Cordia New" w:hAnsi="Cordia New" w:cs="Cordia New"/>
                <w:b/>
                <w:bCs/>
                <w:sz w:val="26"/>
                <w:szCs w:val="26"/>
              </w:rPr>
            </w:pPr>
          </w:p>
        </w:tc>
        <w:tc>
          <w:tcPr>
            <w:tcW w:w="1984" w:type="dxa"/>
            <w:tcBorders>
              <w:top w:val="single" w:sz="4" w:space="0" w:color="auto"/>
            </w:tcBorders>
            <w:shd w:val="clear" w:color="auto" w:fill="FAFAFA"/>
          </w:tcPr>
          <w:p w14:paraId="53DA61F6" w14:textId="77777777" w:rsidR="00D62932" w:rsidRPr="00A478C4" w:rsidRDefault="00D62932" w:rsidP="00CA5BD4">
            <w:pPr>
              <w:tabs>
                <w:tab w:val="decimal" w:pos="1782"/>
              </w:tabs>
              <w:ind w:right="-72"/>
              <w:jc w:val="both"/>
              <w:rPr>
                <w:rFonts w:ascii="Cordia New" w:hAnsi="Cordia New" w:cs="Cordia New"/>
                <w:b/>
                <w:bCs/>
                <w:sz w:val="26"/>
                <w:szCs w:val="26"/>
              </w:rPr>
            </w:pPr>
          </w:p>
        </w:tc>
      </w:tr>
      <w:tr w:rsidR="00395C33" w:rsidRPr="00A478C4" w14:paraId="2749E5B2" w14:textId="77777777" w:rsidTr="00522BB7">
        <w:tc>
          <w:tcPr>
            <w:tcW w:w="5348" w:type="dxa"/>
            <w:shd w:val="clear" w:color="auto" w:fill="auto"/>
          </w:tcPr>
          <w:p w14:paraId="4E5B502A"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Cash</w:t>
            </w:r>
          </w:p>
        </w:tc>
        <w:tc>
          <w:tcPr>
            <w:tcW w:w="1985" w:type="dxa"/>
            <w:shd w:val="clear" w:color="auto" w:fill="FAFAFA"/>
          </w:tcPr>
          <w:p w14:paraId="201F3865" w14:textId="3FEE08E7"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70,861,518</w:t>
            </w:r>
          </w:p>
        </w:tc>
        <w:tc>
          <w:tcPr>
            <w:tcW w:w="1984" w:type="dxa"/>
            <w:shd w:val="clear" w:color="auto" w:fill="FAFAFA"/>
            <w:vAlign w:val="bottom"/>
          </w:tcPr>
          <w:p w14:paraId="68C34C10" w14:textId="29D865C1"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3,057</w:t>
            </w:r>
          </w:p>
        </w:tc>
      </w:tr>
      <w:tr w:rsidR="00395C33" w:rsidRPr="00A478C4" w14:paraId="53918E7B" w14:textId="77777777" w:rsidTr="00522BB7">
        <w:tc>
          <w:tcPr>
            <w:tcW w:w="5348" w:type="dxa"/>
            <w:shd w:val="clear" w:color="auto" w:fill="auto"/>
          </w:tcPr>
          <w:p w14:paraId="58FD9602"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Trade receivables</w:t>
            </w:r>
          </w:p>
        </w:tc>
        <w:tc>
          <w:tcPr>
            <w:tcW w:w="1985" w:type="dxa"/>
            <w:shd w:val="clear" w:color="auto" w:fill="FAFAFA"/>
          </w:tcPr>
          <w:p w14:paraId="1370BB59" w14:textId="6DC45CCD"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29,188,938</w:t>
            </w:r>
          </w:p>
        </w:tc>
        <w:tc>
          <w:tcPr>
            <w:tcW w:w="1984" w:type="dxa"/>
            <w:shd w:val="clear" w:color="auto" w:fill="FAFAFA"/>
            <w:vAlign w:val="bottom"/>
          </w:tcPr>
          <w:p w14:paraId="66CFF908" w14:textId="21290D73"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1,259</w:t>
            </w:r>
          </w:p>
        </w:tc>
      </w:tr>
      <w:tr w:rsidR="00395C33" w:rsidRPr="00A478C4" w14:paraId="4B82195C" w14:textId="77777777" w:rsidTr="00522BB7">
        <w:tc>
          <w:tcPr>
            <w:tcW w:w="5348" w:type="dxa"/>
            <w:shd w:val="clear" w:color="auto" w:fill="auto"/>
          </w:tcPr>
          <w:p w14:paraId="1213F814"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Other current assets</w:t>
            </w:r>
          </w:p>
        </w:tc>
        <w:tc>
          <w:tcPr>
            <w:tcW w:w="1985" w:type="dxa"/>
            <w:shd w:val="clear" w:color="auto" w:fill="FAFAFA"/>
          </w:tcPr>
          <w:p w14:paraId="2320C041" w14:textId="3EF5BAB0"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173,336</w:t>
            </w:r>
          </w:p>
        </w:tc>
        <w:tc>
          <w:tcPr>
            <w:tcW w:w="1984" w:type="dxa"/>
            <w:shd w:val="clear" w:color="auto" w:fill="FAFAFA"/>
            <w:vAlign w:val="bottom"/>
          </w:tcPr>
          <w:p w14:paraId="3A7C3ECD" w14:textId="7407B778"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7</w:t>
            </w:r>
          </w:p>
        </w:tc>
      </w:tr>
      <w:tr w:rsidR="00395C33" w:rsidRPr="00A478C4" w14:paraId="2C1E1F2E" w14:textId="77777777" w:rsidTr="00522BB7">
        <w:tc>
          <w:tcPr>
            <w:tcW w:w="5348" w:type="dxa"/>
            <w:shd w:val="clear" w:color="auto" w:fill="auto"/>
          </w:tcPr>
          <w:p w14:paraId="5913C4EC"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Property, plant and equipment, net</w:t>
            </w:r>
          </w:p>
        </w:tc>
        <w:tc>
          <w:tcPr>
            <w:tcW w:w="1985" w:type="dxa"/>
            <w:shd w:val="clear" w:color="auto" w:fill="FAFAFA"/>
          </w:tcPr>
          <w:p w14:paraId="66767E27" w14:textId="67166603"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633,363,957</w:t>
            </w:r>
          </w:p>
        </w:tc>
        <w:tc>
          <w:tcPr>
            <w:tcW w:w="1984" w:type="dxa"/>
            <w:shd w:val="clear" w:color="auto" w:fill="FAFAFA"/>
            <w:vAlign w:val="bottom"/>
          </w:tcPr>
          <w:p w14:paraId="6AD29800" w14:textId="61545ED3"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27,327</w:t>
            </w:r>
          </w:p>
        </w:tc>
      </w:tr>
      <w:tr w:rsidR="00395C33" w:rsidRPr="00A478C4" w14:paraId="2B90701C" w14:textId="77777777" w:rsidTr="00522BB7">
        <w:tc>
          <w:tcPr>
            <w:tcW w:w="5348" w:type="dxa"/>
            <w:shd w:val="clear" w:color="auto" w:fill="auto"/>
          </w:tcPr>
          <w:p w14:paraId="1A9EDFD6"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 xml:space="preserve">Right to operate the power plant </w:t>
            </w:r>
          </w:p>
        </w:tc>
        <w:tc>
          <w:tcPr>
            <w:tcW w:w="1985" w:type="dxa"/>
            <w:shd w:val="clear" w:color="auto" w:fill="FAFAFA"/>
          </w:tcPr>
          <w:p w14:paraId="5BFDCA17" w14:textId="7CC6A768" w:rsidR="00395C33" w:rsidRPr="00A478C4" w:rsidRDefault="00395C33" w:rsidP="00395C33">
            <w:pPr>
              <w:tabs>
                <w:tab w:val="decimal" w:pos="1782"/>
              </w:tabs>
              <w:ind w:right="-72"/>
              <w:jc w:val="both"/>
              <w:rPr>
                <w:rFonts w:ascii="Cordia New" w:hAnsi="Cordia New" w:cs="Cordia New"/>
                <w:sz w:val="26"/>
                <w:szCs w:val="26"/>
                <w:cs/>
              </w:rPr>
            </w:pPr>
            <w:r w:rsidRPr="00A478C4">
              <w:rPr>
                <w:rFonts w:ascii="Cordia New" w:hAnsi="Cordia New" w:cs="Cordia New"/>
                <w:sz w:val="26"/>
                <w:szCs w:val="26"/>
                <w:lang w:val="en-GB"/>
              </w:rPr>
              <w:t>247,364,681</w:t>
            </w:r>
          </w:p>
        </w:tc>
        <w:tc>
          <w:tcPr>
            <w:tcW w:w="1984" w:type="dxa"/>
            <w:shd w:val="clear" w:color="auto" w:fill="FAFAFA"/>
            <w:vAlign w:val="bottom"/>
          </w:tcPr>
          <w:p w14:paraId="323EBAC9" w14:textId="6C112A0E"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10,673</w:t>
            </w:r>
          </w:p>
        </w:tc>
      </w:tr>
      <w:tr w:rsidR="00395C33" w:rsidRPr="00A478C4" w14:paraId="0467D994" w14:textId="77777777" w:rsidTr="00522BB7">
        <w:tc>
          <w:tcPr>
            <w:tcW w:w="5348" w:type="dxa"/>
            <w:shd w:val="clear" w:color="auto" w:fill="auto"/>
          </w:tcPr>
          <w:p w14:paraId="5F29B9C3"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Trade payables</w:t>
            </w:r>
          </w:p>
        </w:tc>
        <w:tc>
          <w:tcPr>
            <w:tcW w:w="1985" w:type="dxa"/>
            <w:shd w:val="clear" w:color="auto" w:fill="FAFAFA"/>
          </w:tcPr>
          <w:p w14:paraId="5EC854A4" w14:textId="69873CDD"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(23,570)</w:t>
            </w:r>
          </w:p>
        </w:tc>
        <w:tc>
          <w:tcPr>
            <w:tcW w:w="1984" w:type="dxa"/>
            <w:shd w:val="clear" w:color="auto" w:fill="FAFAFA"/>
            <w:vAlign w:val="bottom"/>
          </w:tcPr>
          <w:p w14:paraId="4663F982" w14:textId="0436EC24"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w:t>
            </w:r>
          </w:p>
        </w:tc>
      </w:tr>
      <w:tr w:rsidR="00395C33" w:rsidRPr="00A478C4" w14:paraId="3A0B42F6" w14:textId="77777777" w:rsidTr="00522BB7">
        <w:tc>
          <w:tcPr>
            <w:tcW w:w="5348" w:type="dxa"/>
            <w:shd w:val="clear" w:color="auto" w:fill="auto"/>
          </w:tcPr>
          <w:p w14:paraId="1F12C514"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Other current liabilities</w:t>
            </w:r>
          </w:p>
        </w:tc>
        <w:tc>
          <w:tcPr>
            <w:tcW w:w="1985" w:type="dxa"/>
            <w:shd w:val="clear" w:color="auto" w:fill="FAFAFA"/>
          </w:tcPr>
          <w:p w14:paraId="2E1F6097" w14:textId="4A0DCC3D"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(4,303,043)</w:t>
            </w:r>
          </w:p>
        </w:tc>
        <w:tc>
          <w:tcPr>
            <w:tcW w:w="1984" w:type="dxa"/>
            <w:shd w:val="clear" w:color="auto" w:fill="FAFAFA"/>
            <w:vAlign w:val="bottom"/>
          </w:tcPr>
          <w:p w14:paraId="04C94FE9" w14:textId="0E610B9E"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(185)</w:t>
            </w:r>
          </w:p>
        </w:tc>
      </w:tr>
      <w:tr w:rsidR="00395C33" w:rsidRPr="00A478C4" w14:paraId="47D60157" w14:textId="77777777" w:rsidTr="00522BB7">
        <w:tc>
          <w:tcPr>
            <w:tcW w:w="5348" w:type="dxa"/>
            <w:shd w:val="clear" w:color="auto" w:fill="auto"/>
          </w:tcPr>
          <w:p w14:paraId="5D149C60"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Deferred tax liabilities</w:t>
            </w:r>
          </w:p>
        </w:tc>
        <w:tc>
          <w:tcPr>
            <w:tcW w:w="1985" w:type="dxa"/>
            <w:shd w:val="clear" w:color="auto" w:fill="FAFAFA"/>
          </w:tcPr>
          <w:p w14:paraId="7ABFF3E0" w14:textId="3C075C81"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(49,472,936)</w:t>
            </w:r>
          </w:p>
        </w:tc>
        <w:tc>
          <w:tcPr>
            <w:tcW w:w="1984" w:type="dxa"/>
            <w:shd w:val="clear" w:color="auto" w:fill="FAFAFA"/>
            <w:vAlign w:val="bottom"/>
          </w:tcPr>
          <w:p w14:paraId="30FBD2E2" w14:textId="01748BDF"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(2,135)</w:t>
            </w:r>
          </w:p>
        </w:tc>
      </w:tr>
      <w:tr w:rsidR="00395C33" w:rsidRPr="00A478C4" w14:paraId="7A700071" w14:textId="77777777" w:rsidTr="00522BB7">
        <w:tc>
          <w:tcPr>
            <w:tcW w:w="5348" w:type="dxa"/>
            <w:shd w:val="clear" w:color="auto" w:fill="auto"/>
          </w:tcPr>
          <w:p w14:paraId="77FE4D41"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Long-term loans from financial institutions</w:t>
            </w:r>
          </w:p>
        </w:tc>
        <w:tc>
          <w:tcPr>
            <w:tcW w:w="1985" w:type="dxa"/>
            <w:tcBorders>
              <w:bottom w:val="single" w:sz="4" w:space="0" w:color="auto"/>
            </w:tcBorders>
            <w:shd w:val="clear" w:color="auto" w:fill="FAFAFA"/>
          </w:tcPr>
          <w:p w14:paraId="71E6B0F8" w14:textId="6F2696AB"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(504,269,961)</w:t>
            </w:r>
          </w:p>
        </w:tc>
        <w:tc>
          <w:tcPr>
            <w:tcW w:w="1984" w:type="dxa"/>
            <w:tcBorders>
              <w:bottom w:val="single" w:sz="4" w:space="0" w:color="auto"/>
            </w:tcBorders>
            <w:shd w:val="clear" w:color="auto" w:fill="FAFAFA"/>
            <w:vAlign w:val="bottom"/>
          </w:tcPr>
          <w:p w14:paraId="3A200BC3" w14:textId="366F01DA"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(21,757)</w:t>
            </w:r>
          </w:p>
        </w:tc>
      </w:tr>
      <w:tr w:rsidR="00395C33" w:rsidRPr="00A478C4" w14:paraId="152E40E3" w14:textId="77777777" w:rsidTr="00522BB7">
        <w:tc>
          <w:tcPr>
            <w:tcW w:w="5348" w:type="dxa"/>
            <w:shd w:val="clear" w:color="auto" w:fill="auto"/>
          </w:tcPr>
          <w:p w14:paraId="35CDEFA1"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Fair value of net assets acquired</w:t>
            </w:r>
          </w:p>
        </w:tc>
        <w:tc>
          <w:tcPr>
            <w:tcW w:w="1985" w:type="dxa"/>
            <w:tcBorders>
              <w:top w:val="single" w:sz="4" w:space="0" w:color="auto"/>
            </w:tcBorders>
            <w:shd w:val="clear" w:color="auto" w:fill="FAFAFA"/>
          </w:tcPr>
          <w:p w14:paraId="386EC1A4" w14:textId="5BA6E495"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422,882,920</w:t>
            </w:r>
          </w:p>
        </w:tc>
        <w:tc>
          <w:tcPr>
            <w:tcW w:w="1984" w:type="dxa"/>
            <w:tcBorders>
              <w:top w:val="single" w:sz="4" w:space="0" w:color="auto"/>
            </w:tcBorders>
            <w:shd w:val="clear" w:color="auto" w:fill="FAFAFA"/>
            <w:vAlign w:val="bottom"/>
          </w:tcPr>
          <w:p w14:paraId="0C07755E" w14:textId="2C9C008C"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18,245</w:t>
            </w:r>
          </w:p>
        </w:tc>
      </w:tr>
      <w:tr w:rsidR="00395C33" w:rsidRPr="00A478C4" w14:paraId="51783D81" w14:textId="77777777" w:rsidTr="00522BB7">
        <w:tc>
          <w:tcPr>
            <w:tcW w:w="5348" w:type="dxa"/>
            <w:shd w:val="clear" w:color="auto" w:fill="auto"/>
          </w:tcPr>
          <w:p w14:paraId="2A7BFE9C"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Goodwill</w:t>
            </w:r>
          </w:p>
        </w:tc>
        <w:tc>
          <w:tcPr>
            <w:tcW w:w="1985" w:type="dxa"/>
            <w:tcBorders>
              <w:bottom w:val="single" w:sz="4" w:space="0" w:color="auto"/>
            </w:tcBorders>
            <w:shd w:val="clear" w:color="auto" w:fill="FAFAFA"/>
          </w:tcPr>
          <w:p w14:paraId="71E37EB6" w14:textId="77CDBB38"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49,472,936</w:t>
            </w:r>
          </w:p>
        </w:tc>
        <w:tc>
          <w:tcPr>
            <w:tcW w:w="1984" w:type="dxa"/>
            <w:tcBorders>
              <w:bottom w:val="single" w:sz="4" w:space="0" w:color="auto"/>
            </w:tcBorders>
            <w:shd w:val="clear" w:color="auto" w:fill="FAFAFA"/>
            <w:vAlign w:val="bottom"/>
          </w:tcPr>
          <w:p w14:paraId="3F80F65E" w14:textId="2A9454AC"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2,135</w:t>
            </w:r>
          </w:p>
        </w:tc>
      </w:tr>
      <w:tr w:rsidR="00395C33" w:rsidRPr="00A478C4" w14:paraId="4ED3B012" w14:textId="77777777" w:rsidTr="00522BB7">
        <w:tc>
          <w:tcPr>
            <w:tcW w:w="5348" w:type="dxa"/>
            <w:shd w:val="clear" w:color="auto" w:fill="auto"/>
          </w:tcPr>
          <w:p w14:paraId="0CDC510A" w14:textId="77777777" w:rsidR="00395C33" w:rsidRPr="00A478C4" w:rsidRDefault="00395C33" w:rsidP="00395C33">
            <w:pPr>
              <w:ind w:left="285"/>
              <w:rPr>
                <w:rFonts w:ascii="Cordia New" w:hAnsi="Cordia New" w:cs="Cordia New"/>
                <w:sz w:val="26"/>
                <w:szCs w:val="26"/>
              </w:rPr>
            </w:pPr>
            <w:r w:rsidRPr="00A478C4">
              <w:rPr>
                <w:rFonts w:ascii="Cordia New" w:hAnsi="Cordia New" w:cs="Cordia New"/>
                <w:sz w:val="26"/>
                <w:szCs w:val="26"/>
              </w:rPr>
              <w:t>Purchase consideration</w:t>
            </w:r>
          </w:p>
        </w:tc>
        <w:tc>
          <w:tcPr>
            <w:tcW w:w="1985" w:type="dxa"/>
            <w:tcBorders>
              <w:top w:val="single" w:sz="4" w:space="0" w:color="auto"/>
              <w:bottom w:val="single" w:sz="4" w:space="0" w:color="auto"/>
            </w:tcBorders>
            <w:shd w:val="clear" w:color="auto" w:fill="FAFAFA"/>
          </w:tcPr>
          <w:p w14:paraId="7B1D9192" w14:textId="178111BE"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472,355,856</w:t>
            </w:r>
          </w:p>
        </w:tc>
        <w:tc>
          <w:tcPr>
            <w:tcW w:w="1984" w:type="dxa"/>
            <w:tcBorders>
              <w:top w:val="single" w:sz="4" w:space="0" w:color="auto"/>
              <w:bottom w:val="single" w:sz="4" w:space="0" w:color="auto"/>
            </w:tcBorders>
            <w:shd w:val="clear" w:color="auto" w:fill="FAFAFA"/>
            <w:vAlign w:val="bottom"/>
          </w:tcPr>
          <w:p w14:paraId="38667CEF" w14:textId="4D9275E6" w:rsidR="00395C33" w:rsidRPr="00A478C4" w:rsidRDefault="00395C33" w:rsidP="00395C33">
            <w:pPr>
              <w:tabs>
                <w:tab w:val="decimal" w:pos="1782"/>
              </w:tabs>
              <w:ind w:right="-72"/>
              <w:jc w:val="both"/>
              <w:rPr>
                <w:rFonts w:ascii="Cordia New" w:hAnsi="Cordia New" w:cs="Cordia New"/>
                <w:sz w:val="26"/>
                <w:szCs w:val="26"/>
              </w:rPr>
            </w:pPr>
            <w:r w:rsidRPr="00A478C4">
              <w:rPr>
                <w:rFonts w:ascii="Cordia New" w:hAnsi="Cordia New" w:cs="Cordia New"/>
                <w:sz w:val="26"/>
                <w:szCs w:val="26"/>
                <w:lang w:val="en-GB"/>
              </w:rPr>
              <w:t>20,380</w:t>
            </w:r>
          </w:p>
        </w:tc>
      </w:tr>
    </w:tbl>
    <w:p w14:paraId="70259A1C" w14:textId="77777777" w:rsidR="00C511D6" w:rsidRPr="00A478C4" w:rsidRDefault="00C511D6" w:rsidP="00BE5C52">
      <w:pPr>
        <w:rPr>
          <w:rFonts w:ascii="Cordia New" w:hAnsi="Cordia New" w:cs="Cordia New"/>
          <w:b/>
          <w:bCs/>
          <w:color w:val="CF4A02"/>
          <w:sz w:val="26"/>
          <w:szCs w:val="26"/>
          <w:lang w:val="en-GB"/>
        </w:rPr>
      </w:pPr>
      <w:bookmarkStart w:id="8" w:name="_Hlk134384406"/>
    </w:p>
    <w:p w14:paraId="5EEB1ACD" w14:textId="2133A991" w:rsidR="00484E44" w:rsidRPr="00A478C4" w:rsidRDefault="00C511D6" w:rsidP="00462F6C">
      <w:pPr>
        <w:pStyle w:val="Heading2"/>
        <w:keepNext w:val="0"/>
        <w:tabs>
          <w:tab w:val="left" w:pos="539"/>
          <w:tab w:val="left" w:pos="567"/>
        </w:tabs>
        <w:jc w:val="left"/>
        <w:rPr>
          <w:rFonts w:ascii="Cordia New" w:hAnsi="Cordia New" w:cs="Cordia New"/>
          <w:color w:val="CF4A02"/>
          <w:sz w:val="26"/>
          <w:szCs w:val="26"/>
          <w:lang w:val="en-GB"/>
        </w:rPr>
      </w:pPr>
      <w:r w:rsidRPr="00A478C4">
        <w:rPr>
          <w:rFonts w:ascii="Cordia New" w:hAnsi="Cordia New" w:cs="Cordia New"/>
          <w:color w:val="CF4A02"/>
          <w:sz w:val="26"/>
          <w:szCs w:val="26"/>
          <w:lang w:val="en-GB"/>
        </w:rPr>
        <w:br w:type="page"/>
      </w:r>
      <w:r w:rsidR="00DC486B" w:rsidRPr="00A478C4">
        <w:rPr>
          <w:rFonts w:ascii="Cordia New" w:hAnsi="Cordia New" w:cs="Cordia New"/>
          <w:b w:val="0"/>
          <w:bCs w:val="0"/>
          <w:color w:val="CF4A02"/>
          <w:sz w:val="26"/>
          <w:szCs w:val="26"/>
          <w:u w:val="none"/>
          <w:lang w:val="en-GB"/>
        </w:rPr>
        <w:lastRenderedPageBreak/>
        <w:t>22.</w:t>
      </w:r>
      <w:r w:rsidR="00325219" w:rsidRPr="00A478C4">
        <w:rPr>
          <w:rFonts w:ascii="Cordia New" w:hAnsi="Cordia New" w:cs="Cordia New"/>
          <w:b w:val="0"/>
          <w:bCs w:val="0"/>
          <w:color w:val="CF4A02"/>
          <w:sz w:val="26"/>
          <w:szCs w:val="26"/>
          <w:u w:val="none"/>
          <w:lang w:val="en-GB"/>
        </w:rPr>
        <w:t>1.2</w:t>
      </w:r>
      <w:r w:rsidR="00451619" w:rsidRPr="00A478C4">
        <w:rPr>
          <w:rFonts w:ascii="Cordia New" w:hAnsi="Cordia New" w:cs="Cordia New"/>
          <w:b w:val="0"/>
          <w:bCs w:val="0"/>
          <w:color w:val="CF4A02"/>
          <w:sz w:val="26"/>
          <w:szCs w:val="26"/>
          <w:u w:val="none"/>
          <w:lang w:val="en-GB"/>
        </w:rPr>
        <w:tab/>
      </w:r>
      <w:r w:rsidR="00484E44" w:rsidRPr="00A478C4">
        <w:rPr>
          <w:rFonts w:ascii="Cordia New" w:hAnsi="Cordia New" w:cs="Cordia New"/>
          <w:b w:val="0"/>
          <w:bCs w:val="0"/>
          <w:color w:val="CF4A02"/>
          <w:sz w:val="26"/>
          <w:szCs w:val="26"/>
          <w:u w:val="none"/>
          <w:lang w:val="en-GB"/>
        </w:rPr>
        <w:t>Investment in the Barnett Shale</w:t>
      </w:r>
    </w:p>
    <w:p w14:paraId="7C7001B0" w14:textId="77777777" w:rsidR="00484E44" w:rsidRPr="00A478C4" w:rsidRDefault="00484E44" w:rsidP="00451619">
      <w:pPr>
        <w:ind w:left="540" w:firstLine="6"/>
        <w:jc w:val="thaiDistribute"/>
        <w:rPr>
          <w:rFonts w:ascii="Cordia New" w:hAnsi="Cordia New" w:cs="Cordia New"/>
          <w:sz w:val="26"/>
          <w:szCs w:val="26"/>
        </w:rPr>
      </w:pPr>
    </w:p>
    <w:p w14:paraId="6FFDA742" w14:textId="27832259" w:rsidR="00484E44" w:rsidRPr="00A478C4" w:rsidRDefault="00484E44" w:rsidP="00451619">
      <w:pPr>
        <w:ind w:left="540" w:firstLine="6"/>
        <w:jc w:val="thaiDistribute"/>
        <w:rPr>
          <w:rFonts w:ascii="Cordia New" w:hAnsi="Cordia New" w:cs="Cordia New"/>
          <w:sz w:val="26"/>
          <w:szCs w:val="26"/>
          <w:lang w:val="en-GB"/>
        </w:rPr>
      </w:pPr>
      <w:r w:rsidRPr="00A478C4">
        <w:rPr>
          <w:rFonts w:ascii="Cordia New" w:hAnsi="Cordia New" w:cs="Cordia New"/>
          <w:sz w:val="26"/>
          <w:szCs w:val="26"/>
          <w:lang w:val="en-GB"/>
        </w:rPr>
        <w:t xml:space="preserve">On 18 May 2022, the Group signed a Purchase and Sale Agreement (PSA) to acquire natural gas and midstream assets in the Barnett Shale, in </w:t>
      </w:r>
      <w:r w:rsidRPr="00A478C4">
        <w:rPr>
          <w:rFonts w:ascii="Cordia New" w:hAnsi="Cordia New" w:cs="Cordia New"/>
          <w:sz w:val="26"/>
          <w:szCs w:val="26"/>
        </w:rPr>
        <w:t>the United States</w:t>
      </w:r>
      <w:r w:rsidRPr="00A478C4">
        <w:rPr>
          <w:rFonts w:ascii="Cordia New" w:hAnsi="Cordia New" w:cs="Cordia New"/>
          <w:sz w:val="26"/>
          <w:szCs w:val="26"/>
          <w:lang w:val="en-GB"/>
        </w:rPr>
        <w:t xml:space="preserve"> from XTO Energy, Inc. and Barnett Gathering LLC (XTO), subsidiaries of Exxon Mobil Corporation with the transaction valued at US Dollar 750 million. On </w:t>
      </w:r>
      <w:r w:rsidR="000522DC" w:rsidRPr="00A478C4">
        <w:rPr>
          <w:rFonts w:ascii="Cordia New" w:hAnsi="Cordia New" w:cs="Cordia New"/>
          <w:sz w:val="26"/>
          <w:szCs w:val="26"/>
          <w:lang w:val="en-GB"/>
        </w:rPr>
        <w:t xml:space="preserve">30 </w:t>
      </w:r>
      <w:r w:rsidR="002C13F5" w:rsidRPr="00A478C4">
        <w:rPr>
          <w:rFonts w:ascii="Cordia New" w:hAnsi="Cordia New" w:cs="Cordia New"/>
          <w:sz w:val="26"/>
          <w:szCs w:val="26"/>
          <w:lang w:val="en-GB"/>
        </w:rPr>
        <w:t>June</w:t>
      </w:r>
      <w:r w:rsidRPr="00A478C4">
        <w:rPr>
          <w:rFonts w:ascii="Cordia New" w:hAnsi="Cordia New" w:cs="Cordia New"/>
          <w:sz w:val="26"/>
          <w:szCs w:val="26"/>
          <w:lang w:val="en-GB"/>
        </w:rPr>
        <w:t xml:space="preserve"> 2022, the Group successfully completed the acquisition of natural gas and midstream assets</w:t>
      </w:r>
      <w:r w:rsidRPr="00A478C4">
        <w:rPr>
          <w:rFonts w:ascii="Cordia New" w:hAnsi="Cordia New" w:cs="Cordia New"/>
          <w:sz w:val="26"/>
          <w:szCs w:val="26"/>
        </w:rPr>
        <w:t xml:space="preserve"> for a consideration of US Dollar </w:t>
      </w:r>
      <w:r w:rsidRPr="00A478C4">
        <w:rPr>
          <w:rFonts w:ascii="Cordia New" w:hAnsi="Cordia New" w:cs="Cordia New"/>
          <w:sz w:val="26"/>
          <w:szCs w:val="26"/>
          <w:lang w:val="en-GB"/>
        </w:rPr>
        <w:t>644</w:t>
      </w:r>
      <w:r w:rsidRPr="00A478C4">
        <w:rPr>
          <w:rFonts w:ascii="Cordia New" w:hAnsi="Cordia New" w:cs="Cordia New"/>
          <w:sz w:val="26"/>
          <w:szCs w:val="26"/>
        </w:rPr>
        <w:t>.</w:t>
      </w:r>
      <w:r w:rsidRPr="00A478C4">
        <w:rPr>
          <w:rFonts w:ascii="Cordia New" w:hAnsi="Cordia New" w:cs="Cordia New"/>
          <w:sz w:val="26"/>
          <w:szCs w:val="26"/>
          <w:lang w:val="en-GB"/>
        </w:rPr>
        <w:t>6</w:t>
      </w:r>
      <w:r w:rsidR="007F1A79" w:rsidRPr="00A478C4">
        <w:rPr>
          <w:rFonts w:ascii="Cordia New" w:hAnsi="Cordia New" w:cs="Cordia New"/>
          <w:sz w:val="26"/>
          <w:szCs w:val="26"/>
          <w:lang w:val="en-GB"/>
        </w:rPr>
        <w:t>8</w:t>
      </w:r>
      <w:r w:rsidRPr="00A478C4">
        <w:rPr>
          <w:rFonts w:ascii="Cordia New" w:hAnsi="Cordia New" w:cs="Cordia New"/>
          <w:sz w:val="26"/>
          <w:szCs w:val="26"/>
        </w:rPr>
        <w:t xml:space="preserve"> million after adjustments according to the Agreement. The terms of the Purchase and Sale Agreement also stipulated contingent considerations up to US Dollar </w:t>
      </w:r>
      <w:r w:rsidRPr="00A478C4">
        <w:rPr>
          <w:rFonts w:ascii="Cordia New" w:hAnsi="Cordia New" w:cs="Cordia New"/>
          <w:sz w:val="26"/>
          <w:szCs w:val="26"/>
          <w:lang w:val="en-GB"/>
        </w:rPr>
        <w:t>50</w:t>
      </w:r>
      <w:r w:rsidRPr="00A478C4">
        <w:rPr>
          <w:rFonts w:ascii="Cordia New" w:hAnsi="Cordia New" w:cs="Cordia New"/>
          <w:sz w:val="26"/>
          <w:szCs w:val="26"/>
        </w:rPr>
        <w:t xml:space="preserve"> million, based upon the average future related commodity prices over the next two years beginning </w:t>
      </w:r>
      <w:r w:rsidRPr="00A478C4">
        <w:rPr>
          <w:rFonts w:ascii="Cordia New" w:hAnsi="Cordia New" w:cs="Cordia New"/>
          <w:sz w:val="26"/>
          <w:szCs w:val="26"/>
          <w:lang w:val="en-GB"/>
        </w:rPr>
        <w:t>1</w:t>
      </w:r>
      <w:r w:rsidRPr="00A478C4">
        <w:rPr>
          <w:rFonts w:ascii="Cordia New" w:hAnsi="Cordia New" w:cs="Cordia New"/>
          <w:sz w:val="26"/>
          <w:szCs w:val="26"/>
        </w:rPr>
        <w:t xml:space="preserve"> January </w:t>
      </w:r>
      <w:r w:rsidRPr="00A478C4">
        <w:rPr>
          <w:rFonts w:ascii="Cordia New" w:hAnsi="Cordia New" w:cs="Cordia New"/>
          <w:sz w:val="26"/>
          <w:szCs w:val="26"/>
          <w:lang w:val="en-GB"/>
        </w:rPr>
        <w:t>2023</w:t>
      </w:r>
      <w:r w:rsidRPr="00A478C4">
        <w:rPr>
          <w:rFonts w:ascii="Cordia New" w:hAnsi="Cordia New" w:cs="Cordia New"/>
          <w:sz w:val="26"/>
          <w:szCs w:val="26"/>
        </w:rPr>
        <w:t>.</w:t>
      </w:r>
      <w:r w:rsidRPr="00A478C4">
        <w:rPr>
          <w:rFonts w:ascii="Cordia New" w:hAnsi="Cordia New" w:cs="Cordia New"/>
          <w:sz w:val="26"/>
          <w:szCs w:val="26"/>
          <w:cs/>
        </w:rPr>
        <w:t xml:space="preserve"> </w:t>
      </w:r>
    </w:p>
    <w:p w14:paraId="71068596" w14:textId="77777777" w:rsidR="00484E44" w:rsidRPr="00A478C4" w:rsidRDefault="00484E44" w:rsidP="00451619">
      <w:pPr>
        <w:ind w:left="540" w:firstLine="6"/>
        <w:jc w:val="thaiDistribute"/>
        <w:rPr>
          <w:rFonts w:ascii="Cordia New" w:hAnsi="Cordia New" w:cs="Cordia New"/>
          <w:sz w:val="26"/>
          <w:szCs w:val="26"/>
          <w:lang w:val="en-GB"/>
        </w:rPr>
      </w:pPr>
    </w:p>
    <w:p w14:paraId="74B7F768" w14:textId="66280F5C" w:rsidR="004117EA" w:rsidRPr="00A478C4" w:rsidRDefault="004117EA" w:rsidP="00451619">
      <w:pPr>
        <w:ind w:left="540" w:firstLine="6"/>
        <w:jc w:val="thaiDistribute"/>
        <w:rPr>
          <w:rFonts w:ascii="Cordia New" w:hAnsi="Cordia New" w:cs="Cordia New"/>
          <w:sz w:val="26"/>
          <w:szCs w:val="26"/>
          <w:lang w:val="en-GB"/>
        </w:rPr>
      </w:pPr>
      <w:r w:rsidRPr="00A478C4">
        <w:rPr>
          <w:rFonts w:ascii="Cordia New" w:hAnsi="Cordia New" w:cs="Cordia New"/>
          <w:sz w:val="26"/>
          <w:szCs w:val="26"/>
          <w:lang w:val="en-GB"/>
        </w:rPr>
        <w:t>The Group has completed the purchase price allocation.</w:t>
      </w:r>
      <w:r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 xml:space="preserve">The measurement of fair value </w:t>
      </w:r>
      <w:r w:rsidR="008E41A8" w:rsidRPr="00A478C4">
        <w:rPr>
          <w:rFonts w:ascii="Cordia New" w:hAnsi="Cordia New" w:cs="Cordia New"/>
          <w:sz w:val="26"/>
          <w:szCs w:val="26"/>
          <w:lang w:val="en-GB"/>
        </w:rPr>
        <w:t>did not have</w:t>
      </w:r>
      <w:r w:rsidRPr="00A478C4">
        <w:rPr>
          <w:rFonts w:ascii="Cordia New" w:hAnsi="Cordia New" w:cs="Cordia New"/>
          <w:sz w:val="26"/>
          <w:szCs w:val="26"/>
          <w:lang w:val="en-GB"/>
        </w:rPr>
        <w:t xml:space="preserve"> significant impact to</w:t>
      </w:r>
      <w:r w:rsidR="00C643F3" w:rsidRPr="00A478C4">
        <w:rPr>
          <w:rFonts w:ascii="Cordia New" w:hAnsi="Cordia New" w:cs="Cordia New"/>
          <w:sz w:val="26"/>
          <w:szCs w:val="26"/>
          <w:lang w:val="en-GB"/>
        </w:rPr>
        <w:t xml:space="preserve"> the </w:t>
      </w:r>
      <w:r w:rsidRPr="00A478C4">
        <w:rPr>
          <w:rFonts w:ascii="Cordia New" w:hAnsi="Cordia New" w:cs="Cordia New"/>
          <w:sz w:val="26"/>
          <w:szCs w:val="26"/>
        </w:rPr>
        <w:t xml:space="preserve">financial statements for the year ended </w:t>
      </w:r>
      <w:r w:rsidRPr="00A478C4">
        <w:rPr>
          <w:rFonts w:ascii="Cordia New" w:hAnsi="Cordia New" w:cs="Cordia New"/>
          <w:sz w:val="26"/>
          <w:szCs w:val="26"/>
          <w:lang w:val="en-GB"/>
        </w:rPr>
        <w:t>31</w:t>
      </w:r>
      <w:r w:rsidRPr="00A478C4">
        <w:rPr>
          <w:rFonts w:ascii="Cordia New" w:hAnsi="Cordia New" w:cs="Cordia New"/>
          <w:sz w:val="26"/>
          <w:szCs w:val="26"/>
        </w:rPr>
        <w:t xml:space="preserve"> December </w:t>
      </w:r>
      <w:r w:rsidRPr="00A478C4">
        <w:rPr>
          <w:rFonts w:ascii="Cordia New" w:hAnsi="Cordia New" w:cs="Cordia New"/>
          <w:sz w:val="26"/>
          <w:szCs w:val="26"/>
          <w:lang w:val="en-GB"/>
        </w:rPr>
        <w:t>2022</w:t>
      </w:r>
      <w:r w:rsidR="008E41A8" w:rsidRPr="00A478C4">
        <w:rPr>
          <w:rFonts w:ascii="Cordia New" w:hAnsi="Cordia New" w:cs="Cordia New"/>
          <w:sz w:val="26"/>
          <w:szCs w:val="26"/>
          <w:lang w:val="en-GB"/>
        </w:rPr>
        <w:t>. Details of fair value of net assets acquired and the consideration paid are</w:t>
      </w:r>
      <w:r w:rsidRPr="00A478C4">
        <w:rPr>
          <w:rFonts w:ascii="Cordia New" w:hAnsi="Cordia New" w:cs="Cordia New"/>
          <w:b/>
          <w:bCs/>
          <w:color w:val="CF4A02"/>
          <w:sz w:val="26"/>
          <w:szCs w:val="26"/>
          <w:lang w:val="en-GB"/>
        </w:rPr>
        <w:t xml:space="preserve"> </w:t>
      </w:r>
      <w:r w:rsidRPr="00A478C4">
        <w:rPr>
          <w:rFonts w:ascii="Cordia New" w:hAnsi="Cordia New" w:cs="Cordia New"/>
          <w:sz w:val="26"/>
          <w:szCs w:val="26"/>
          <w:lang w:val="en-GB"/>
        </w:rPr>
        <w:t>as follows:</w:t>
      </w:r>
    </w:p>
    <w:p w14:paraId="52F0A35D" w14:textId="77777777" w:rsidR="004117EA" w:rsidRPr="00A478C4" w:rsidRDefault="004117EA" w:rsidP="00451619">
      <w:pPr>
        <w:ind w:left="540" w:firstLine="6"/>
        <w:jc w:val="thaiDistribute"/>
        <w:rPr>
          <w:rFonts w:ascii="Cordia New" w:hAnsi="Cordia New" w:cs="Cordia New"/>
          <w:sz w:val="26"/>
          <w:szCs w:val="26"/>
          <w:lang w:val="en-GB"/>
        </w:rPr>
      </w:pPr>
    </w:p>
    <w:tbl>
      <w:tblPr>
        <w:tblW w:w="9472" w:type="dxa"/>
        <w:tblLayout w:type="fixed"/>
        <w:tblLook w:val="04A0" w:firstRow="1" w:lastRow="0" w:firstColumn="1" w:lastColumn="0" w:noHBand="0" w:noVBand="1"/>
      </w:tblPr>
      <w:tblGrid>
        <w:gridCol w:w="4522"/>
        <w:gridCol w:w="1814"/>
        <w:gridCol w:w="1426"/>
        <w:gridCol w:w="1710"/>
      </w:tblGrid>
      <w:tr w:rsidR="00C47BD5" w:rsidRPr="00A478C4" w14:paraId="78E496CC" w14:textId="77777777" w:rsidTr="009B7678">
        <w:tc>
          <w:tcPr>
            <w:tcW w:w="4522" w:type="dxa"/>
            <w:shd w:val="clear" w:color="auto" w:fill="auto"/>
          </w:tcPr>
          <w:p w14:paraId="523D8BF3" w14:textId="77777777" w:rsidR="00C47BD5" w:rsidRPr="00A478C4" w:rsidRDefault="00C47BD5" w:rsidP="00847CEA">
            <w:pPr>
              <w:spacing w:after="16" w:line="310" w:lineRule="exact"/>
              <w:ind w:left="435" w:right="-72"/>
              <w:rPr>
                <w:rFonts w:ascii="Cordia New" w:hAnsi="Cordia New" w:cs="Cordia New"/>
                <w:sz w:val="26"/>
                <w:szCs w:val="26"/>
              </w:rPr>
            </w:pPr>
          </w:p>
        </w:tc>
        <w:tc>
          <w:tcPr>
            <w:tcW w:w="1814" w:type="dxa"/>
            <w:tcBorders>
              <w:top w:val="single" w:sz="4" w:space="0" w:color="auto"/>
              <w:bottom w:val="single" w:sz="4" w:space="0" w:color="auto"/>
            </w:tcBorders>
            <w:vAlign w:val="bottom"/>
          </w:tcPr>
          <w:p w14:paraId="1E2ED926" w14:textId="77777777" w:rsidR="00C47BD5" w:rsidRPr="00A478C4" w:rsidRDefault="00C47BD5" w:rsidP="004117EA">
            <w:pPr>
              <w:tabs>
                <w:tab w:val="decimal" w:pos="1459"/>
              </w:tabs>
              <w:spacing w:after="16" w:line="310" w:lineRule="exact"/>
              <w:ind w:right="-72"/>
              <w:jc w:val="right"/>
              <w:rPr>
                <w:rFonts w:ascii="Cordia New" w:hAnsi="Cordia New" w:cs="Cordia New"/>
                <w:b/>
                <w:bCs/>
                <w:spacing w:val="-4"/>
                <w:sz w:val="26"/>
                <w:szCs w:val="26"/>
                <w:cs/>
              </w:rPr>
            </w:pPr>
          </w:p>
        </w:tc>
        <w:tc>
          <w:tcPr>
            <w:tcW w:w="1426" w:type="dxa"/>
            <w:tcBorders>
              <w:top w:val="single" w:sz="4" w:space="0" w:color="auto"/>
              <w:bottom w:val="single" w:sz="4" w:space="0" w:color="auto"/>
            </w:tcBorders>
            <w:vAlign w:val="bottom"/>
          </w:tcPr>
          <w:p w14:paraId="064D418D" w14:textId="77777777" w:rsidR="00C47BD5" w:rsidRPr="00A478C4" w:rsidRDefault="00C47BD5" w:rsidP="004117EA">
            <w:pPr>
              <w:tabs>
                <w:tab w:val="decimal" w:pos="1459"/>
              </w:tabs>
              <w:spacing w:after="16" w:line="310" w:lineRule="exact"/>
              <w:ind w:right="-72"/>
              <w:jc w:val="right"/>
              <w:rPr>
                <w:rFonts w:ascii="Cordia New" w:hAnsi="Cordia New" w:cs="Cordia New"/>
                <w:b/>
                <w:bCs/>
                <w:spacing w:val="-4"/>
                <w:sz w:val="26"/>
                <w:szCs w:val="26"/>
                <w:cs/>
              </w:rPr>
            </w:pPr>
          </w:p>
        </w:tc>
        <w:tc>
          <w:tcPr>
            <w:tcW w:w="1710" w:type="dxa"/>
            <w:tcBorders>
              <w:top w:val="single" w:sz="4" w:space="0" w:color="auto"/>
              <w:bottom w:val="single" w:sz="4" w:space="0" w:color="auto"/>
            </w:tcBorders>
            <w:shd w:val="clear" w:color="auto" w:fill="auto"/>
            <w:vAlign w:val="bottom"/>
          </w:tcPr>
          <w:p w14:paraId="5CD88148" w14:textId="77777777" w:rsidR="00C47BD5" w:rsidRPr="00A478C4" w:rsidRDefault="00C47BD5" w:rsidP="00847CEA">
            <w:pPr>
              <w:tabs>
                <w:tab w:val="decimal" w:pos="1515"/>
              </w:tabs>
              <w:spacing w:after="16" w:line="310" w:lineRule="exact"/>
              <w:ind w:right="-72"/>
              <w:jc w:val="both"/>
              <w:rPr>
                <w:rFonts w:ascii="Cordia New" w:hAnsi="Cordia New" w:cs="Cordia New"/>
                <w:b/>
                <w:bCs/>
                <w:spacing w:val="-4"/>
                <w:sz w:val="26"/>
                <w:szCs w:val="26"/>
                <w:rtl/>
                <w:cs/>
              </w:rPr>
            </w:pPr>
            <w:r w:rsidRPr="00A478C4">
              <w:rPr>
                <w:rFonts w:ascii="Cordia New" w:hAnsi="Cordia New" w:cs="Cordia New"/>
                <w:b/>
                <w:bCs/>
                <w:sz w:val="26"/>
                <w:szCs w:val="26"/>
              </w:rPr>
              <w:t>US Dollar’</w:t>
            </w:r>
            <w:r w:rsidRPr="00A478C4">
              <w:rPr>
                <w:rFonts w:ascii="Cordia New" w:hAnsi="Cordia New" w:cs="Cordia New"/>
                <w:b/>
                <w:bCs/>
                <w:sz w:val="26"/>
                <w:szCs w:val="26"/>
                <w:lang w:val="en-GB"/>
              </w:rPr>
              <w:t>000</w:t>
            </w:r>
          </w:p>
        </w:tc>
      </w:tr>
      <w:tr w:rsidR="00C47BD5" w:rsidRPr="00A478C4" w14:paraId="41C56CF2" w14:textId="77777777" w:rsidTr="009B7678">
        <w:trPr>
          <w:trHeight w:val="64"/>
        </w:trPr>
        <w:tc>
          <w:tcPr>
            <w:tcW w:w="4522" w:type="dxa"/>
          </w:tcPr>
          <w:p w14:paraId="747A02AC" w14:textId="77777777" w:rsidR="00C47BD5" w:rsidRPr="00A478C4" w:rsidRDefault="00C47BD5" w:rsidP="00847CEA">
            <w:pPr>
              <w:ind w:left="435" w:right="-72"/>
              <w:rPr>
                <w:rFonts w:ascii="Cordia New" w:hAnsi="Cordia New" w:cs="Cordia New"/>
                <w:sz w:val="12"/>
                <w:szCs w:val="12"/>
                <w:lang w:val="en-GB"/>
              </w:rPr>
            </w:pPr>
          </w:p>
        </w:tc>
        <w:tc>
          <w:tcPr>
            <w:tcW w:w="1814" w:type="dxa"/>
            <w:tcBorders>
              <w:top w:val="single" w:sz="4" w:space="0" w:color="auto"/>
              <w:bottom w:val="single" w:sz="4" w:space="0" w:color="auto"/>
            </w:tcBorders>
            <w:shd w:val="clear" w:color="auto" w:fill="auto"/>
            <w:vAlign w:val="bottom"/>
          </w:tcPr>
          <w:p w14:paraId="17E29123" w14:textId="69E69898" w:rsidR="00847CEA" w:rsidRPr="00A478C4" w:rsidRDefault="008E41A8" w:rsidP="00847CEA">
            <w:pPr>
              <w:tabs>
                <w:tab w:val="decimal" w:pos="1605"/>
              </w:tabs>
              <w:spacing w:after="16" w:line="310" w:lineRule="exact"/>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Estimated f</w:t>
            </w:r>
            <w:r w:rsidR="00C47BD5" w:rsidRPr="00A478C4">
              <w:rPr>
                <w:rFonts w:ascii="Cordia New" w:hAnsi="Cordia New" w:cs="Cordia New"/>
                <w:b/>
                <w:bCs/>
                <w:spacing w:val="-4"/>
                <w:sz w:val="26"/>
                <w:szCs w:val="26"/>
              </w:rPr>
              <w:t xml:space="preserve">air </w:t>
            </w:r>
            <w:proofErr w:type="gramStart"/>
            <w:r w:rsidR="00C47BD5" w:rsidRPr="00A478C4">
              <w:rPr>
                <w:rFonts w:ascii="Cordia New" w:hAnsi="Cordia New" w:cs="Cordia New"/>
                <w:b/>
                <w:bCs/>
                <w:spacing w:val="-4"/>
                <w:sz w:val="26"/>
                <w:szCs w:val="26"/>
              </w:rPr>
              <w:t>value</w:t>
            </w:r>
            <w:proofErr w:type="gramEnd"/>
          </w:p>
          <w:p w14:paraId="40623493" w14:textId="7DCC0B83" w:rsidR="00847CEA" w:rsidRPr="00A478C4" w:rsidRDefault="00C47BD5" w:rsidP="00847CEA">
            <w:pPr>
              <w:tabs>
                <w:tab w:val="decimal" w:pos="1605"/>
              </w:tabs>
              <w:spacing w:after="16" w:line="310" w:lineRule="exact"/>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 xml:space="preserve">as </w:t>
            </w:r>
            <w:r w:rsidR="008E41A8" w:rsidRPr="00A478C4">
              <w:rPr>
                <w:rFonts w:ascii="Cordia New" w:hAnsi="Cordia New" w:cs="Cordia New"/>
                <w:b/>
                <w:bCs/>
                <w:spacing w:val="-4"/>
                <w:sz w:val="26"/>
                <w:szCs w:val="26"/>
              </w:rPr>
              <w:t>at the acquisition</w:t>
            </w:r>
          </w:p>
          <w:p w14:paraId="07C5765A" w14:textId="5F3CF3CF" w:rsidR="00C47BD5" w:rsidRPr="00A478C4" w:rsidRDefault="008E41A8" w:rsidP="00847CEA">
            <w:pPr>
              <w:tabs>
                <w:tab w:val="decimal" w:pos="1605"/>
              </w:tabs>
              <w:spacing w:after="16" w:line="310" w:lineRule="exact"/>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 xml:space="preserve"> date</w:t>
            </w:r>
          </w:p>
        </w:tc>
        <w:tc>
          <w:tcPr>
            <w:tcW w:w="1426" w:type="dxa"/>
            <w:tcBorders>
              <w:top w:val="single" w:sz="4" w:space="0" w:color="auto"/>
              <w:bottom w:val="single" w:sz="4" w:space="0" w:color="auto"/>
            </w:tcBorders>
            <w:shd w:val="clear" w:color="auto" w:fill="auto"/>
            <w:vAlign w:val="bottom"/>
          </w:tcPr>
          <w:p w14:paraId="41927D72" w14:textId="69BF9346" w:rsidR="008E41A8" w:rsidRPr="00A478C4" w:rsidRDefault="00847CEA" w:rsidP="00847CEA">
            <w:pPr>
              <w:tabs>
                <w:tab w:val="decimal" w:pos="1215"/>
                <w:tab w:val="right" w:pos="1459"/>
              </w:tabs>
              <w:spacing w:after="16" w:line="310" w:lineRule="exact"/>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ab/>
            </w:r>
            <w:r w:rsidR="00C47BD5" w:rsidRPr="00A478C4">
              <w:rPr>
                <w:rFonts w:ascii="Cordia New" w:hAnsi="Cordia New" w:cs="Cordia New"/>
                <w:b/>
                <w:bCs/>
                <w:spacing w:val="-4"/>
                <w:sz w:val="26"/>
                <w:szCs w:val="26"/>
              </w:rPr>
              <w:t>Increase</w:t>
            </w:r>
          </w:p>
          <w:p w14:paraId="3D5A0388" w14:textId="4A8BA180" w:rsidR="00C47BD5" w:rsidRPr="00A478C4" w:rsidRDefault="00847CEA" w:rsidP="00847CEA">
            <w:pPr>
              <w:tabs>
                <w:tab w:val="decimal" w:pos="1215"/>
                <w:tab w:val="right" w:pos="1459"/>
              </w:tabs>
              <w:spacing w:after="16" w:line="310" w:lineRule="exact"/>
              <w:ind w:right="-72"/>
              <w:jc w:val="both"/>
              <w:rPr>
                <w:rFonts w:ascii="Cordia New" w:hAnsi="Cordia New" w:cs="Cordia New"/>
                <w:b/>
                <w:bCs/>
                <w:spacing w:val="-4"/>
                <w:sz w:val="26"/>
                <w:szCs w:val="26"/>
                <w:cs/>
              </w:rPr>
            </w:pPr>
            <w:r w:rsidRPr="00A478C4">
              <w:rPr>
                <w:rFonts w:ascii="Cordia New" w:hAnsi="Cordia New" w:cs="Cordia New"/>
                <w:b/>
                <w:bCs/>
                <w:spacing w:val="-4"/>
                <w:sz w:val="26"/>
                <w:szCs w:val="26"/>
              </w:rPr>
              <w:tab/>
            </w:r>
            <w:r w:rsidR="00C47BD5" w:rsidRPr="00A478C4">
              <w:rPr>
                <w:rFonts w:ascii="Cordia New" w:hAnsi="Cordia New" w:cs="Cordia New"/>
                <w:b/>
                <w:bCs/>
                <w:spacing w:val="-4"/>
                <w:sz w:val="26"/>
                <w:szCs w:val="26"/>
              </w:rPr>
              <w:t>Decrease</w:t>
            </w:r>
          </w:p>
        </w:tc>
        <w:tc>
          <w:tcPr>
            <w:tcW w:w="1710" w:type="dxa"/>
            <w:tcBorders>
              <w:top w:val="single" w:sz="4" w:space="0" w:color="auto"/>
              <w:bottom w:val="single" w:sz="4" w:space="0" w:color="auto"/>
            </w:tcBorders>
            <w:shd w:val="clear" w:color="auto" w:fill="auto"/>
            <w:vAlign w:val="bottom"/>
          </w:tcPr>
          <w:p w14:paraId="10B768D9" w14:textId="77777777" w:rsidR="00847CEA" w:rsidRPr="00A478C4" w:rsidRDefault="00C47BD5" w:rsidP="00847CEA">
            <w:pPr>
              <w:tabs>
                <w:tab w:val="decimal" w:pos="1500"/>
              </w:tabs>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Fair value</w:t>
            </w:r>
          </w:p>
          <w:p w14:paraId="2670AAAD" w14:textId="77777777" w:rsidR="00847CEA" w:rsidRPr="00A478C4" w:rsidRDefault="00C47BD5" w:rsidP="00847CEA">
            <w:pPr>
              <w:tabs>
                <w:tab w:val="decimal" w:pos="1500"/>
              </w:tabs>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a</w:t>
            </w:r>
            <w:r w:rsidR="008E41A8" w:rsidRPr="00A478C4">
              <w:rPr>
                <w:rFonts w:ascii="Cordia New" w:hAnsi="Cordia New" w:cs="Cordia New"/>
                <w:b/>
                <w:bCs/>
                <w:spacing w:val="-4"/>
                <w:sz w:val="26"/>
                <w:szCs w:val="26"/>
              </w:rPr>
              <w:t>s a</w:t>
            </w:r>
            <w:r w:rsidRPr="00A478C4">
              <w:rPr>
                <w:rFonts w:ascii="Cordia New" w:hAnsi="Cordia New" w:cs="Cordia New"/>
                <w:b/>
                <w:bCs/>
                <w:spacing w:val="-4"/>
                <w:sz w:val="26"/>
                <w:szCs w:val="26"/>
              </w:rPr>
              <w:t>t</w:t>
            </w:r>
            <w:r w:rsidR="008E41A8" w:rsidRPr="00A478C4">
              <w:rPr>
                <w:rFonts w:ascii="Cordia New" w:hAnsi="Cordia New" w:cs="Cordia New"/>
                <w:b/>
                <w:bCs/>
                <w:spacing w:val="-4"/>
                <w:sz w:val="26"/>
                <w:szCs w:val="26"/>
              </w:rPr>
              <w:t xml:space="preserve"> completion </w:t>
            </w:r>
          </w:p>
          <w:p w14:paraId="54C1B59C" w14:textId="77777777" w:rsidR="00847CEA" w:rsidRPr="00A478C4" w:rsidRDefault="008E41A8" w:rsidP="00847CEA">
            <w:pPr>
              <w:tabs>
                <w:tab w:val="decimal" w:pos="1500"/>
              </w:tabs>
              <w:ind w:right="-72"/>
              <w:jc w:val="both"/>
              <w:rPr>
                <w:rFonts w:ascii="Cordia New" w:hAnsi="Cordia New" w:cs="Cordia New"/>
                <w:b/>
                <w:bCs/>
                <w:spacing w:val="-4"/>
                <w:sz w:val="26"/>
                <w:szCs w:val="26"/>
              </w:rPr>
            </w:pPr>
            <w:r w:rsidRPr="00A478C4">
              <w:rPr>
                <w:rFonts w:ascii="Cordia New" w:hAnsi="Cordia New" w:cs="Cordia New"/>
                <w:b/>
                <w:bCs/>
                <w:spacing w:val="-4"/>
                <w:sz w:val="26"/>
                <w:szCs w:val="26"/>
              </w:rPr>
              <w:t>of purchase price</w:t>
            </w:r>
          </w:p>
          <w:p w14:paraId="41465205" w14:textId="7269B914" w:rsidR="00C47BD5" w:rsidRPr="00A478C4" w:rsidRDefault="008E41A8" w:rsidP="00847CEA">
            <w:pPr>
              <w:tabs>
                <w:tab w:val="decimal" w:pos="1500"/>
              </w:tabs>
              <w:ind w:right="-72"/>
              <w:jc w:val="both"/>
              <w:rPr>
                <w:rFonts w:ascii="Cordia New" w:hAnsi="Cordia New" w:cs="Cordia New"/>
                <w:sz w:val="12"/>
                <w:szCs w:val="12"/>
                <w:lang w:val="en-GB"/>
              </w:rPr>
            </w:pPr>
            <w:r w:rsidRPr="00A478C4">
              <w:rPr>
                <w:rFonts w:ascii="Cordia New" w:hAnsi="Cordia New" w:cs="Cordia New"/>
                <w:b/>
                <w:bCs/>
                <w:spacing w:val="-4"/>
                <w:sz w:val="26"/>
                <w:szCs w:val="26"/>
              </w:rPr>
              <w:t xml:space="preserve"> allocation</w:t>
            </w:r>
          </w:p>
        </w:tc>
      </w:tr>
      <w:tr w:rsidR="00C47BD5" w:rsidRPr="00A478C4" w14:paraId="2C010003" w14:textId="77777777" w:rsidTr="009B7678">
        <w:trPr>
          <w:trHeight w:val="64"/>
        </w:trPr>
        <w:tc>
          <w:tcPr>
            <w:tcW w:w="4522" w:type="dxa"/>
          </w:tcPr>
          <w:p w14:paraId="4DF165AB" w14:textId="77777777" w:rsidR="00C47BD5" w:rsidRPr="00A478C4" w:rsidRDefault="00C47BD5" w:rsidP="00847CEA">
            <w:pPr>
              <w:ind w:left="435" w:right="-72"/>
              <w:rPr>
                <w:rFonts w:ascii="Cordia New" w:hAnsi="Cordia New" w:cs="Cordia New"/>
                <w:sz w:val="12"/>
                <w:szCs w:val="12"/>
                <w:cs/>
                <w:lang w:val="en-GB"/>
              </w:rPr>
            </w:pPr>
          </w:p>
        </w:tc>
        <w:tc>
          <w:tcPr>
            <w:tcW w:w="1814" w:type="dxa"/>
            <w:tcBorders>
              <w:top w:val="single" w:sz="4" w:space="0" w:color="auto"/>
            </w:tcBorders>
            <w:shd w:val="clear" w:color="auto" w:fill="FAFAFA"/>
            <w:vAlign w:val="bottom"/>
          </w:tcPr>
          <w:p w14:paraId="40D61E39" w14:textId="77777777" w:rsidR="00C47BD5" w:rsidRPr="00A478C4" w:rsidRDefault="00C47BD5" w:rsidP="004117EA">
            <w:pPr>
              <w:tabs>
                <w:tab w:val="decimal" w:pos="1459"/>
              </w:tabs>
              <w:ind w:right="-72"/>
              <w:jc w:val="right"/>
              <w:rPr>
                <w:rFonts w:ascii="Cordia New" w:hAnsi="Cordia New" w:cs="Cordia New"/>
                <w:sz w:val="12"/>
                <w:szCs w:val="12"/>
                <w:lang w:val="en-GB"/>
              </w:rPr>
            </w:pPr>
          </w:p>
        </w:tc>
        <w:tc>
          <w:tcPr>
            <w:tcW w:w="1426" w:type="dxa"/>
            <w:tcBorders>
              <w:top w:val="single" w:sz="4" w:space="0" w:color="auto"/>
            </w:tcBorders>
            <w:shd w:val="clear" w:color="auto" w:fill="FAFAFA"/>
            <w:vAlign w:val="bottom"/>
          </w:tcPr>
          <w:p w14:paraId="71524706" w14:textId="77777777" w:rsidR="00C47BD5" w:rsidRPr="00A478C4" w:rsidRDefault="00C47BD5" w:rsidP="004117EA">
            <w:pPr>
              <w:tabs>
                <w:tab w:val="decimal" w:pos="1459"/>
              </w:tabs>
              <w:ind w:right="-72"/>
              <w:jc w:val="right"/>
              <w:rPr>
                <w:rFonts w:ascii="Cordia New" w:hAnsi="Cordia New" w:cs="Cordia New"/>
                <w:sz w:val="12"/>
                <w:szCs w:val="12"/>
                <w:lang w:val="en-GB"/>
              </w:rPr>
            </w:pPr>
          </w:p>
        </w:tc>
        <w:tc>
          <w:tcPr>
            <w:tcW w:w="1710" w:type="dxa"/>
            <w:tcBorders>
              <w:top w:val="single" w:sz="4" w:space="0" w:color="auto"/>
            </w:tcBorders>
            <w:shd w:val="clear" w:color="auto" w:fill="FAFAFA"/>
            <w:vAlign w:val="bottom"/>
          </w:tcPr>
          <w:p w14:paraId="7C7B949B" w14:textId="77777777" w:rsidR="00C47BD5" w:rsidRPr="00A478C4" w:rsidRDefault="00C47BD5" w:rsidP="004117EA">
            <w:pPr>
              <w:tabs>
                <w:tab w:val="decimal" w:pos="1459"/>
              </w:tabs>
              <w:ind w:right="-72"/>
              <w:jc w:val="right"/>
              <w:rPr>
                <w:rFonts w:ascii="Cordia New" w:hAnsi="Cordia New" w:cs="Cordia New"/>
                <w:sz w:val="12"/>
                <w:szCs w:val="12"/>
                <w:lang w:val="en-GB"/>
              </w:rPr>
            </w:pPr>
          </w:p>
        </w:tc>
      </w:tr>
      <w:tr w:rsidR="00C47BD5" w:rsidRPr="00A478C4" w14:paraId="43D7D9C8" w14:textId="77777777" w:rsidTr="009B7678">
        <w:tc>
          <w:tcPr>
            <w:tcW w:w="4522" w:type="dxa"/>
          </w:tcPr>
          <w:p w14:paraId="3D6A36C0" w14:textId="77777777" w:rsidR="00C47BD5" w:rsidRPr="00A478C4" w:rsidRDefault="00C47BD5" w:rsidP="00847CEA">
            <w:pPr>
              <w:ind w:left="435" w:right="-72"/>
              <w:rPr>
                <w:rFonts w:ascii="Cordia New" w:hAnsi="Cordia New" w:cs="Cordia New"/>
                <w:sz w:val="26"/>
                <w:szCs w:val="26"/>
                <w:lang w:val="en-GB"/>
              </w:rPr>
            </w:pPr>
            <w:r w:rsidRPr="00A478C4">
              <w:rPr>
                <w:rFonts w:ascii="Cordia New" w:hAnsi="Cordia New" w:cs="Cordia New"/>
                <w:sz w:val="26"/>
                <w:szCs w:val="26"/>
                <w:lang w:val="en-GB"/>
              </w:rPr>
              <w:t>Inventories</w:t>
            </w:r>
          </w:p>
        </w:tc>
        <w:tc>
          <w:tcPr>
            <w:tcW w:w="1814" w:type="dxa"/>
            <w:shd w:val="clear" w:color="auto" w:fill="FAFAFA"/>
            <w:vAlign w:val="bottom"/>
          </w:tcPr>
          <w:p w14:paraId="2EC33E6A" w14:textId="77777777" w:rsidR="00C47BD5" w:rsidRPr="00A478C4" w:rsidRDefault="00C47BD5" w:rsidP="00847CEA">
            <w:pPr>
              <w:tabs>
                <w:tab w:val="decimal" w:pos="1605"/>
              </w:tabs>
              <w:ind w:right="-72"/>
              <w:jc w:val="both"/>
              <w:rPr>
                <w:rFonts w:ascii="Cordia New" w:hAnsi="Cordia New" w:cs="Cordia New"/>
                <w:sz w:val="26"/>
                <w:szCs w:val="26"/>
                <w:lang w:val="en-GB"/>
              </w:rPr>
            </w:pPr>
            <w:r w:rsidRPr="00A478C4">
              <w:rPr>
                <w:rFonts w:ascii="Cordia New" w:hAnsi="Cordia New" w:cs="Cordia New"/>
                <w:sz w:val="26"/>
                <w:szCs w:val="26"/>
                <w:lang w:val="en-GB"/>
              </w:rPr>
              <w:t>150</w:t>
            </w:r>
          </w:p>
        </w:tc>
        <w:tc>
          <w:tcPr>
            <w:tcW w:w="1426" w:type="dxa"/>
            <w:shd w:val="clear" w:color="auto" w:fill="FAFAFA"/>
            <w:vAlign w:val="bottom"/>
          </w:tcPr>
          <w:p w14:paraId="133E3A1C" w14:textId="77777777" w:rsidR="00C47BD5" w:rsidRPr="00A478C4" w:rsidRDefault="00C47BD5" w:rsidP="00847CEA">
            <w:pPr>
              <w:tabs>
                <w:tab w:val="decimal" w:pos="1230"/>
              </w:tabs>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710" w:type="dxa"/>
            <w:shd w:val="clear" w:color="auto" w:fill="FAFAFA"/>
            <w:vAlign w:val="bottom"/>
          </w:tcPr>
          <w:p w14:paraId="5547F03B" w14:textId="77777777" w:rsidR="00C47BD5" w:rsidRPr="00A478C4" w:rsidRDefault="00C47BD5" w:rsidP="00847CEA">
            <w:pPr>
              <w:tabs>
                <w:tab w:val="decimal" w:pos="1500"/>
              </w:tabs>
              <w:ind w:right="-72"/>
              <w:jc w:val="both"/>
              <w:rPr>
                <w:rFonts w:ascii="Cordia New" w:hAnsi="Cordia New" w:cs="Cordia New"/>
                <w:sz w:val="26"/>
                <w:szCs w:val="26"/>
                <w:lang w:val="en-GB"/>
              </w:rPr>
            </w:pPr>
            <w:r w:rsidRPr="00A478C4">
              <w:rPr>
                <w:rFonts w:ascii="Cordia New" w:hAnsi="Cordia New" w:cs="Cordia New"/>
                <w:sz w:val="26"/>
                <w:szCs w:val="26"/>
                <w:lang w:val="en-GB"/>
              </w:rPr>
              <w:t>150</w:t>
            </w:r>
          </w:p>
        </w:tc>
      </w:tr>
      <w:tr w:rsidR="00C47BD5" w:rsidRPr="00A478C4" w14:paraId="5148C83D" w14:textId="77777777" w:rsidTr="009B7678">
        <w:tc>
          <w:tcPr>
            <w:tcW w:w="4522" w:type="dxa"/>
          </w:tcPr>
          <w:p w14:paraId="4ACA9909" w14:textId="77777777" w:rsidR="00C47BD5" w:rsidRPr="00A478C4" w:rsidRDefault="00C47BD5" w:rsidP="00847CEA">
            <w:pPr>
              <w:spacing w:after="16" w:line="310" w:lineRule="exact"/>
              <w:ind w:left="435" w:right="-72"/>
              <w:rPr>
                <w:rFonts w:ascii="Cordia New" w:hAnsi="Cordia New" w:cs="Cordia New"/>
                <w:sz w:val="26"/>
                <w:szCs w:val="26"/>
              </w:rPr>
            </w:pPr>
            <w:r w:rsidRPr="00A478C4">
              <w:rPr>
                <w:rFonts w:ascii="Cordia New" w:hAnsi="Cordia New" w:cs="Cordia New"/>
                <w:sz w:val="26"/>
                <w:szCs w:val="26"/>
              </w:rPr>
              <w:t>Property, plant and equipment, net</w:t>
            </w:r>
          </w:p>
        </w:tc>
        <w:tc>
          <w:tcPr>
            <w:tcW w:w="1814" w:type="dxa"/>
            <w:shd w:val="clear" w:color="auto" w:fill="FAFAFA"/>
            <w:vAlign w:val="bottom"/>
          </w:tcPr>
          <w:p w14:paraId="595DBDC4"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928,385</w:t>
            </w:r>
          </w:p>
        </w:tc>
        <w:tc>
          <w:tcPr>
            <w:tcW w:w="1426" w:type="dxa"/>
            <w:shd w:val="clear" w:color="auto" w:fill="FAFAFA"/>
            <w:vAlign w:val="bottom"/>
          </w:tcPr>
          <w:p w14:paraId="7C45FDB0"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(751)</w:t>
            </w:r>
          </w:p>
        </w:tc>
        <w:tc>
          <w:tcPr>
            <w:tcW w:w="1710" w:type="dxa"/>
            <w:shd w:val="clear" w:color="auto" w:fill="FAFAFA"/>
            <w:vAlign w:val="bottom"/>
          </w:tcPr>
          <w:p w14:paraId="242241F3"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927,634</w:t>
            </w:r>
          </w:p>
        </w:tc>
      </w:tr>
      <w:tr w:rsidR="00C47BD5" w:rsidRPr="00A478C4" w14:paraId="4D34EA9A" w14:textId="77777777" w:rsidTr="009B7678">
        <w:tc>
          <w:tcPr>
            <w:tcW w:w="4522" w:type="dxa"/>
          </w:tcPr>
          <w:p w14:paraId="7036B881" w14:textId="7063D24D" w:rsidR="00C47BD5" w:rsidRPr="00A478C4" w:rsidRDefault="00C47BD5" w:rsidP="00847CEA">
            <w:pPr>
              <w:spacing w:after="16" w:line="310" w:lineRule="exact"/>
              <w:ind w:left="435" w:right="-72"/>
              <w:rPr>
                <w:rFonts w:ascii="Cordia New" w:hAnsi="Cordia New" w:cs="Cordia New"/>
                <w:sz w:val="26"/>
                <w:szCs w:val="26"/>
                <w:lang w:val="en-GB"/>
              </w:rPr>
            </w:pPr>
            <w:r w:rsidRPr="00A478C4">
              <w:rPr>
                <w:rFonts w:ascii="Cordia New" w:hAnsi="Cordia New" w:cs="Cordia New"/>
                <w:sz w:val="26"/>
                <w:szCs w:val="26"/>
              </w:rPr>
              <w:t xml:space="preserve">Asset retirement </w:t>
            </w:r>
            <w:proofErr w:type="spellStart"/>
            <w:r w:rsidRPr="00A478C4">
              <w:rPr>
                <w:rFonts w:ascii="Cordia New" w:hAnsi="Cordia New" w:cs="Cordia New"/>
                <w:sz w:val="26"/>
                <w:szCs w:val="26"/>
              </w:rPr>
              <w:t>obligatio</w:t>
            </w:r>
            <w:proofErr w:type="spellEnd"/>
            <w:r w:rsidR="007F1A79" w:rsidRPr="00A478C4">
              <w:rPr>
                <w:rFonts w:ascii="Cordia New" w:hAnsi="Cordia New" w:cs="Cordia New"/>
                <w:sz w:val="26"/>
                <w:szCs w:val="26"/>
                <w:lang w:val="en-GB"/>
              </w:rPr>
              <w:t>n</w:t>
            </w:r>
          </w:p>
        </w:tc>
        <w:tc>
          <w:tcPr>
            <w:tcW w:w="1814" w:type="dxa"/>
            <w:shd w:val="clear" w:color="auto" w:fill="FAFAFA"/>
            <w:vAlign w:val="bottom"/>
          </w:tcPr>
          <w:p w14:paraId="7E511FBA"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(44,765)</w:t>
            </w:r>
          </w:p>
        </w:tc>
        <w:tc>
          <w:tcPr>
            <w:tcW w:w="1426" w:type="dxa"/>
            <w:shd w:val="clear" w:color="auto" w:fill="FAFAFA"/>
            <w:vAlign w:val="bottom"/>
          </w:tcPr>
          <w:p w14:paraId="093B0DF2"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(2,102)</w:t>
            </w:r>
          </w:p>
        </w:tc>
        <w:tc>
          <w:tcPr>
            <w:tcW w:w="1710" w:type="dxa"/>
            <w:shd w:val="clear" w:color="auto" w:fill="FAFAFA"/>
            <w:vAlign w:val="bottom"/>
          </w:tcPr>
          <w:p w14:paraId="3992BBA1"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(46,867)</w:t>
            </w:r>
          </w:p>
        </w:tc>
      </w:tr>
      <w:tr w:rsidR="00C47BD5" w:rsidRPr="00A478C4" w14:paraId="70069179" w14:textId="77777777" w:rsidTr="009B7678">
        <w:tc>
          <w:tcPr>
            <w:tcW w:w="4522" w:type="dxa"/>
          </w:tcPr>
          <w:p w14:paraId="0218EAFE" w14:textId="77777777" w:rsidR="00C47BD5" w:rsidRPr="00A478C4" w:rsidRDefault="00C47BD5" w:rsidP="00847CEA">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 xml:space="preserve">Deferred tax liabilities </w:t>
            </w:r>
          </w:p>
        </w:tc>
        <w:tc>
          <w:tcPr>
            <w:tcW w:w="1814" w:type="dxa"/>
            <w:shd w:val="clear" w:color="auto" w:fill="FAFAFA"/>
            <w:vAlign w:val="bottom"/>
          </w:tcPr>
          <w:p w14:paraId="10FBCBF9"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(49,789)</w:t>
            </w:r>
          </w:p>
        </w:tc>
        <w:tc>
          <w:tcPr>
            <w:tcW w:w="1426" w:type="dxa"/>
            <w:shd w:val="clear" w:color="auto" w:fill="FAFAFA"/>
            <w:vAlign w:val="bottom"/>
          </w:tcPr>
          <w:p w14:paraId="26CCBDB1"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(779)</w:t>
            </w:r>
          </w:p>
        </w:tc>
        <w:tc>
          <w:tcPr>
            <w:tcW w:w="1710" w:type="dxa"/>
            <w:shd w:val="clear" w:color="auto" w:fill="FAFAFA"/>
            <w:vAlign w:val="bottom"/>
          </w:tcPr>
          <w:p w14:paraId="1795FC8E"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(50,568)</w:t>
            </w:r>
          </w:p>
        </w:tc>
      </w:tr>
      <w:tr w:rsidR="00C47BD5" w:rsidRPr="00A478C4" w14:paraId="0E496318" w14:textId="77777777" w:rsidTr="009B7678">
        <w:tc>
          <w:tcPr>
            <w:tcW w:w="4522" w:type="dxa"/>
          </w:tcPr>
          <w:p w14:paraId="4707D082" w14:textId="77777777" w:rsidR="00C47BD5" w:rsidRPr="00A478C4" w:rsidRDefault="00C47BD5" w:rsidP="00847CEA">
            <w:pPr>
              <w:spacing w:after="16" w:line="310" w:lineRule="exact"/>
              <w:ind w:left="435" w:right="-72"/>
              <w:rPr>
                <w:rFonts w:ascii="Cordia New" w:hAnsi="Cordia New" w:cs="Cordia New"/>
                <w:sz w:val="26"/>
                <w:szCs w:val="26"/>
              </w:rPr>
            </w:pPr>
            <w:r w:rsidRPr="00A478C4">
              <w:rPr>
                <w:rFonts w:ascii="Cordia New" w:hAnsi="Cordia New" w:cs="Cordia New"/>
                <w:sz w:val="26"/>
                <w:szCs w:val="26"/>
              </w:rPr>
              <w:t>Other current liabilities</w:t>
            </w:r>
          </w:p>
        </w:tc>
        <w:tc>
          <w:tcPr>
            <w:tcW w:w="1814" w:type="dxa"/>
            <w:tcBorders>
              <w:bottom w:val="single" w:sz="4" w:space="0" w:color="auto"/>
            </w:tcBorders>
            <w:shd w:val="clear" w:color="auto" w:fill="FAFAFA"/>
            <w:vAlign w:val="bottom"/>
          </w:tcPr>
          <w:p w14:paraId="11D6E751"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(25,651)</w:t>
            </w:r>
          </w:p>
        </w:tc>
        <w:tc>
          <w:tcPr>
            <w:tcW w:w="1426" w:type="dxa"/>
            <w:tcBorders>
              <w:bottom w:val="single" w:sz="4" w:space="0" w:color="auto"/>
            </w:tcBorders>
            <w:shd w:val="clear" w:color="auto" w:fill="FAFAFA"/>
            <w:vAlign w:val="bottom"/>
          </w:tcPr>
          <w:p w14:paraId="7C74CAF7"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2,743</w:t>
            </w:r>
          </w:p>
        </w:tc>
        <w:tc>
          <w:tcPr>
            <w:tcW w:w="1710" w:type="dxa"/>
            <w:tcBorders>
              <w:bottom w:val="single" w:sz="4" w:space="0" w:color="auto"/>
            </w:tcBorders>
            <w:shd w:val="clear" w:color="auto" w:fill="FAFAFA"/>
            <w:vAlign w:val="bottom"/>
          </w:tcPr>
          <w:p w14:paraId="279B5CF1"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(22,908)</w:t>
            </w:r>
          </w:p>
        </w:tc>
      </w:tr>
      <w:tr w:rsidR="00C47BD5" w:rsidRPr="00A478C4" w14:paraId="4CA95CF5" w14:textId="77777777" w:rsidTr="009B7678">
        <w:tc>
          <w:tcPr>
            <w:tcW w:w="4522" w:type="dxa"/>
          </w:tcPr>
          <w:p w14:paraId="306B4585" w14:textId="77777777" w:rsidR="00C47BD5" w:rsidRPr="00A478C4" w:rsidRDefault="00C47BD5" w:rsidP="00847CEA">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Fair value of net asset acquired</w:t>
            </w:r>
          </w:p>
        </w:tc>
        <w:tc>
          <w:tcPr>
            <w:tcW w:w="1814" w:type="dxa"/>
            <w:tcBorders>
              <w:top w:val="single" w:sz="4" w:space="0" w:color="auto"/>
              <w:bottom w:val="single" w:sz="4" w:space="0" w:color="auto"/>
            </w:tcBorders>
            <w:shd w:val="clear" w:color="auto" w:fill="FAFAFA"/>
            <w:vAlign w:val="bottom"/>
          </w:tcPr>
          <w:p w14:paraId="1E56C2D4"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808,330</w:t>
            </w:r>
          </w:p>
        </w:tc>
        <w:tc>
          <w:tcPr>
            <w:tcW w:w="1426" w:type="dxa"/>
            <w:tcBorders>
              <w:top w:val="single" w:sz="4" w:space="0" w:color="auto"/>
              <w:bottom w:val="single" w:sz="4" w:space="0" w:color="auto"/>
            </w:tcBorders>
            <w:shd w:val="clear" w:color="auto" w:fill="FAFAFA"/>
            <w:vAlign w:val="bottom"/>
          </w:tcPr>
          <w:p w14:paraId="017D0BBF"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(889)</w:t>
            </w:r>
          </w:p>
        </w:tc>
        <w:tc>
          <w:tcPr>
            <w:tcW w:w="1710" w:type="dxa"/>
            <w:tcBorders>
              <w:top w:val="single" w:sz="4" w:space="0" w:color="auto"/>
              <w:bottom w:val="single" w:sz="4" w:space="0" w:color="auto"/>
            </w:tcBorders>
            <w:shd w:val="clear" w:color="auto" w:fill="FAFAFA"/>
            <w:vAlign w:val="bottom"/>
          </w:tcPr>
          <w:p w14:paraId="353851DD"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rPr>
            </w:pPr>
            <w:r w:rsidRPr="00A478C4">
              <w:rPr>
                <w:rFonts w:ascii="Cordia New" w:hAnsi="Cordia New" w:cs="Cordia New"/>
                <w:sz w:val="26"/>
                <w:szCs w:val="26"/>
                <w:lang w:val="en-GB"/>
              </w:rPr>
              <w:t>807,441</w:t>
            </w:r>
          </w:p>
        </w:tc>
      </w:tr>
      <w:tr w:rsidR="00C47BD5" w:rsidRPr="00A478C4" w14:paraId="7FBEE211" w14:textId="77777777" w:rsidTr="009B7678">
        <w:tc>
          <w:tcPr>
            <w:tcW w:w="4522" w:type="dxa"/>
          </w:tcPr>
          <w:p w14:paraId="186007E6" w14:textId="77777777" w:rsidR="00C47BD5" w:rsidRPr="00A478C4" w:rsidRDefault="00C47BD5" w:rsidP="00847CEA">
            <w:pPr>
              <w:spacing w:after="16" w:line="310" w:lineRule="exact"/>
              <w:ind w:left="435" w:right="-72"/>
              <w:rPr>
                <w:rFonts w:ascii="Cordia New" w:hAnsi="Cordia New" w:cs="Cordia New"/>
                <w:color w:val="222222"/>
                <w:sz w:val="26"/>
                <w:szCs w:val="26"/>
                <w:cs/>
                <w:lang w:val="en-GB" w:eastAsia="en-GB"/>
              </w:rPr>
            </w:pPr>
          </w:p>
        </w:tc>
        <w:tc>
          <w:tcPr>
            <w:tcW w:w="1814" w:type="dxa"/>
            <w:tcBorders>
              <w:top w:val="single" w:sz="4" w:space="0" w:color="auto"/>
            </w:tcBorders>
            <w:shd w:val="clear" w:color="auto" w:fill="FAFAFA"/>
            <w:vAlign w:val="bottom"/>
          </w:tcPr>
          <w:p w14:paraId="371BB91A"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tcBorders>
              <w:top w:val="single" w:sz="4" w:space="0" w:color="auto"/>
            </w:tcBorders>
            <w:shd w:val="clear" w:color="auto" w:fill="FAFAFA"/>
            <w:vAlign w:val="bottom"/>
          </w:tcPr>
          <w:p w14:paraId="3D98FD47"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tcBorders>
              <w:top w:val="single" w:sz="4" w:space="0" w:color="auto"/>
            </w:tcBorders>
            <w:shd w:val="clear" w:color="auto" w:fill="FAFAFA"/>
            <w:vAlign w:val="bottom"/>
          </w:tcPr>
          <w:p w14:paraId="313956AC"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A478C4" w14:paraId="1FB7CD2B" w14:textId="77777777" w:rsidTr="009B7678">
        <w:tc>
          <w:tcPr>
            <w:tcW w:w="4522" w:type="dxa"/>
          </w:tcPr>
          <w:p w14:paraId="58F3A15B" w14:textId="77777777" w:rsidR="00C47BD5" w:rsidRPr="00A478C4" w:rsidRDefault="00C47BD5" w:rsidP="00847CEA">
            <w:pPr>
              <w:spacing w:after="16" w:line="310" w:lineRule="exact"/>
              <w:ind w:left="435" w:right="-72"/>
              <w:rPr>
                <w:rFonts w:ascii="Cordia New" w:hAnsi="Cordia New" w:cs="Cordia New"/>
                <w:color w:val="222222"/>
                <w:sz w:val="26"/>
                <w:szCs w:val="26"/>
                <w:cs/>
                <w:lang w:val="en-GB" w:eastAsia="en-GB"/>
              </w:rPr>
            </w:pPr>
            <w:r w:rsidRPr="00A478C4">
              <w:rPr>
                <w:rFonts w:ascii="Cordia New" w:hAnsi="Cordia New" w:cs="Cordia New"/>
                <w:color w:val="222222"/>
                <w:sz w:val="26"/>
                <w:szCs w:val="26"/>
                <w:u w:val="single"/>
                <w:lang w:val="en-GB" w:eastAsia="en-GB"/>
              </w:rPr>
              <w:t>Less</w:t>
            </w:r>
            <w:r w:rsidRPr="00A478C4">
              <w:rPr>
                <w:rFonts w:ascii="Cordia New" w:hAnsi="Cordia New" w:cs="Cordia New"/>
                <w:color w:val="222222"/>
                <w:sz w:val="26"/>
                <w:szCs w:val="26"/>
                <w:cs/>
                <w:lang w:val="en-GB" w:eastAsia="en-GB"/>
              </w:rPr>
              <w:t xml:space="preserve"> </w:t>
            </w:r>
            <w:r w:rsidRPr="00A478C4">
              <w:rPr>
                <w:rFonts w:ascii="Cordia New" w:hAnsi="Cordia New" w:cs="Cordia New"/>
                <w:color w:val="222222"/>
                <w:sz w:val="26"/>
                <w:szCs w:val="26"/>
                <w:lang w:val="en-GB" w:eastAsia="en-GB"/>
              </w:rPr>
              <w:t>Purchase consideration</w:t>
            </w:r>
          </w:p>
        </w:tc>
        <w:tc>
          <w:tcPr>
            <w:tcW w:w="1814" w:type="dxa"/>
            <w:shd w:val="clear" w:color="auto" w:fill="FAFAFA"/>
            <w:vAlign w:val="bottom"/>
          </w:tcPr>
          <w:p w14:paraId="15821194"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shd w:val="clear" w:color="auto" w:fill="FAFAFA"/>
            <w:vAlign w:val="bottom"/>
          </w:tcPr>
          <w:p w14:paraId="39E9155C"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shd w:val="clear" w:color="auto" w:fill="FAFAFA"/>
            <w:vAlign w:val="bottom"/>
          </w:tcPr>
          <w:p w14:paraId="3DE545E9"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A478C4" w14:paraId="6D44A62F" w14:textId="77777777" w:rsidTr="009B7678">
        <w:tc>
          <w:tcPr>
            <w:tcW w:w="4522" w:type="dxa"/>
          </w:tcPr>
          <w:p w14:paraId="6946B612" w14:textId="77777777" w:rsidR="00C47BD5" w:rsidRPr="00A478C4" w:rsidRDefault="00C47BD5" w:rsidP="00847CEA">
            <w:pPr>
              <w:pStyle w:val="ListParagraph"/>
              <w:numPr>
                <w:ilvl w:val="0"/>
                <w:numId w:val="35"/>
              </w:numPr>
              <w:autoSpaceDE w:val="0"/>
              <w:autoSpaceDN w:val="0"/>
              <w:spacing w:after="16" w:line="310" w:lineRule="exact"/>
              <w:ind w:left="435" w:right="-72" w:firstLine="0"/>
              <w:rPr>
                <w:rFonts w:ascii="Cordia New" w:hAnsi="Cordia New"/>
                <w:b/>
                <w:bCs/>
                <w:color w:val="222222"/>
                <w:sz w:val="26"/>
                <w:szCs w:val="26"/>
                <w:cs/>
                <w:lang w:val="en-GB" w:eastAsia="en-GB"/>
              </w:rPr>
            </w:pPr>
            <w:r w:rsidRPr="00A478C4">
              <w:rPr>
                <w:rFonts w:ascii="Cordia New" w:hAnsi="Cordia New"/>
                <w:color w:val="222222"/>
                <w:sz w:val="26"/>
                <w:szCs w:val="26"/>
                <w:lang w:val="en-GB" w:eastAsia="en-GB"/>
              </w:rPr>
              <w:t>Purchase consideration at acquisition date</w:t>
            </w:r>
          </w:p>
        </w:tc>
        <w:tc>
          <w:tcPr>
            <w:tcW w:w="1814" w:type="dxa"/>
            <w:shd w:val="clear" w:color="auto" w:fill="FAFAFA"/>
            <w:vAlign w:val="bottom"/>
          </w:tcPr>
          <w:p w14:paraId="58C3CD5E"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627,527</w:t>
            </w:r>
          </w:p>
        </w:tc>
        <w:tc>
          <w:tcPr>
            <w:tcW w:w="1426" w:type="dxa"/>
            <w:shd w:val="clear" w:color="auto" w:fill="FAFAFA"/>
            <w:vAlign w:val="bottom"/>
          </w:tcPr>
          <w:p w14:paraId="6AAA8083"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(8,090)</w:t>
            </w:r>
          </w:p>
        </w:tc>
        <w:tc>
          <w:tcPr>
            <w:tcW w:w="1710" w:type="dxa"/>
            <w:shd w:val="clear" w:color="auto" w:fill="FAFAFA"/>
            <w:vAlign w:val="bottom"/>
          </w:tcPr>
          <w:p w14:paraId="2A111AFA"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619</w:t>
            </w:r>
            <w:r w:rsidRPr="00A478C4">
              <w:rPr>
                <w:rFonts w:ascii="Cordia New" w:hAnsi="Cordia New" w:cs="Cordia New"/>
                <w:sz w:val="26"/>
                <w:szCs w:val="26"/>
              </w:rPr>
              <w:t>,</w:t>
            </w:r>
            <w:r w:rsidRPr="00A478C4">
              <w:rPr>
                <w:rFonts w:ascii="Cordia New" w:hAnsi="Cordia New" w:cs="Cordia New"/>
                <w:sz w:val="26"/>
                <w:szCs w:val="26"/>
                <w:lang w:val="en-GB"/>
              </w:rPr>
              <w:t>437</w:t>
            </w:r>
          </w:p>
        </w:tc>
      </w:tr>
      <w:tr w:rsidR="00C47BD5" w:rsidRPr="00A478C4" w14:paraId="39EA0150" w14:textId="77777777" w:rsidTr="009B7678">
        <w:tc>
          <w:tcPr>
            <w:tcW w:w="4522" w:type="dxa"/>
          </w:tcPr>
          <w:p w14:paraId="7DA85035" w14:textId="77777777" w:rsidR="00C47BD5" w:rsidRPr="00A478C4" w:rsidRDefault="00C47BD5" w:rsidP="00847CEA">
            <w:pPr>
              <w:pStyle w:val="ListParagraph"/>
              <w:numPr>
                <w:ilvl w:val="0"/>
                <w:numId w:val="35"/>
              </w:numPr>
              <w:autoSpaceDE w:val="0"/>
              <w:autoSpaceDN w:val="0"/>
              <w:spacing w:after="16" w:line="310" w:lineRule="exact"/>
              <w:ind w:left="435" w:right="-72" w:firstLine="0"/>
              <w:rPr>
                <w:rFonts w:ascii="Cordia New" w:hAnsi="Cordia New"/>
                <w:b/>
                <w:bCs/>
                <w:color w:val="222222"/>
                <w:sz w:val="26"/>
                <w:szCs w:val="26"/>
                <w:cs/>
                <w:lang w:val="en-GB" w:eastAsia="en-GB"/>
              </w:rPr>
            </w:pPr>
            <w:r w:rsidRPr="00A478C4">
              <w:rPr>
                <w:rFonts w:ascii="Cordia New" w:hAnsi="Cordia New"/>
                <w:color w:val="222222"/>
                <w:sz w:val="26"/>
                <w:szCs w:val="26"/>
                <w:lang w:val="en-GB" w:eastAsia="en-GB"/>
              </w:rPr>
              <w:t>Contingent consideration at acquisition date</w:t>
            </w:r>
          </w:p>
        </w:tc>
        <w:tc>
          <w:tcPr>
            <w:tcW w:w="1814" w:type="dxa"/>
            <w:tcBorders>
              <w:bottom w:val="single" w:sz="4" w:space="0" w:color="auto"/>
            </w:tcBorders>
            <w:shd w:val="clear" w:color="auto" w:fill="FAFAFA"/>
            <w:vAlign w:val="bottom"/>
          </w:tcPr>
          <w:p w14:paraId="3D19FA43"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17,150</w:t>
            </w:r>
          </w:p>
        </w:tc>
        <w:tc>
          <w:tcPr>
            <w:tcW w:w="1426" w:type="dxa"/>
            <w:tcBorders>
              <w:bottom w:val="single" w:sz="4" w:space="0" w:color="auto"/>
            </w:tcBorders>
            <w:shd w:val="clear" w:color="auto" w:fill="FAFAFA"/>
            <w:vAlign w:val="bottom"/>
          </w:tcPr>
          <w:p w14:paraId="28A2C3AB"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w:t>
            </w:r>
          </w:p>
        </w:tc>
        <w:tc>
          <w:tcPr>
            <w:tcW w:w="1710" w:type="dxa"/>
            <w:tcBorders>
              <w:bottom w:val="single" w:sz="4" w:space="0" w:color="auto"/>
            </w:tcBorders>
            <w:shd w:val="clear" w:color="auto" w:fill="FAFAFA"/>
            <w:vAlign w:val="bottom"/>
          </w:tcPr>
          <w:p w14:paraId="07393D1C"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17</w:t>
            </w:r>
            <w:r w:rsidRPr="00A478C4">
              <w:rPr>
                <w:rFonts w:ascii="Cordia New" w:hAnsi="Cordia New" w:cs="Cordia New"/>
                <w:sz w:val="26"/>
                <w:szCs w:val="26"/>
              </w:rPr>
              <w:t>,</w:t>
            </w:r>
            <w:r w:rsidRPr="00A478C4">
              <w:rPr>
                <w:rFonts w:ascii="Cordia New" w:hAnsi="Cordia New" w:cs="Cordia New"/>
                <w:sz w:val="26"/>
                <w:szCs w:val="26"/>
                <w:lang w:val="en-GB"/>
              </w:rPr>
              <w:t>150</w:t>
            </w:r>
          </w:p>
        </w:tc>
      </w:tr>
      <w:tr w:rsidR="00C47BD5" w:rsidRPr="00A478C4" w14:paraId="2186E757" w14:textId="77777777" w:rsidTr="009B7678">
        <w:tc>
          <w:tcPr>
            <w:tcW w:w="4522" w:type="dxa"/>
          </w:tcPr>
          <w:p w14:paraId="61411EFF" w14:textId="77777777" w:rsidR="00C47BD5" w:rsidRPr="00A478C4" w:rsidRDefault="00C47BD5" w:rsidP="00847CEA">
            <w:pPr>
              <w:spacing w:after="16" w:line="310" w:lineRule="exact"/>
              <w:ind w:left="435" w:right="-72"/>
              <w:rPr>
                <w:rFonts w:ascii="Cordia New" w:hAnsi="Cordia New" w:cs="Cordia New"/>
                <w:color w:val="222222"/>
                <w:sz w:val="26"/>
                <w:szCs w:val="26"/>
                <w:cs/>
                <w:lang w:val="en-GB" w:eastAsia="en-GB"/>
              </w:rPr>
            </w:pPr>
            <w:r w:rsidRPr="00A478C4">
              <w:rPr>
                <w:rFonts w:ascii="Cordia New" w:hAnsi="Cordia New" w:cs="Cordia New"/>
                <w:sz w:val="26"/>
                <w:szCs w:val="26"/>
              </w:rPr>
              <w:t>Total purchase consideration</w:t>
            </w:r>
          </w:p>
        </w:tc>
        <w:tc>
          <w:tcPr>
            <w:tcW w:w="1814" w:type="dxa"/>
            <w:tcBorders>
              <w:top w:val="single" w:sz="4" w:space="0" w:color="auto"/>
              <w:bottom w:val="single" w:sz="4" w:space="0" w:color="auto"/>
            </w:tcBorders>
            <w:shd w:val="clear" w:color="auto" w:fill="FAFAFA"/>
            <w:vAlign w:val="bottom"/>
          </w:tcPr>
          <w:p w14:paraId="1A4EFAAD"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644,677</w:t>
            </w:r>
          </w:p>
        </w:tc>
        <w:tc>
          <w:tcPr>
            <w:tcW w:w="1426" w:type="dxa"/>
            <w:tcBorders>
              <w:top w:val="single" w:sz="4" w:space="0" w:color="auto"/>
              <w:bottom w:val="single" w:sz="4" w:space="0" w:color="auto"/>
            </w:tcBorders>
            <w:shd w:val="clear" w:color="auto" w:fill="FAFAFA"/>
            <w:vAlign w:val="bottom"/>
          </w:tcPr>
          <w:p w14:paraId="62F370C0"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(8,090)</w:t>
            </w:r>
          </w:p>
        </w:tc>
        <w:tc>
          <w:tcPr>
            <w:tcW w:w="1710" w:type="dxa"/>
            <w:tcBorders>
              <w:top w:val="single" w:sz="4" w:space="0" w:color="auto"/>
              <w:bottom w:val="single" w:sz="4" w:space="0" w:color="auto"/>
            </w:tcBorders>
            <w:shd w:val="clear" w:color="auto" w:fill="FAFAFA"/>
            <w:vAlign w:val="bottom"/>
          </w:tcPr>
          <w:p w14:paraId="30394E8B"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636,587</w:t>
            </w:r>
          </w:p>
        </w:tc>
      </w:tr>
      <w:tr w:rsidR="00C47BD5" w:rsidRPr="00A478C4" w14:paraId="6466FBD4" w14:textId="77777777" w:rsidTr="009B7678">
        <w:tc>
          <w:tcPr>
            <w:tcW w:w="4522" w:type="dxa"/>
          </w:tcPr>
          <w:p w14:paraId="4F65BAF6" w14:textId="77777777" w:rsidR="00C47BD5" w:rsidRPr="00A478C4" w:rsidRDefault="00C47BD5" w:rsidP="00847CEA">
            <w:pPr>
              <w:spacing w:after="16" w:line="310" w:lineRule="exact"/>
              <w:ind w:left="435" w:right="-72"/>
              <w:rPr>
                <w:rFonts w:ascii="Cordia New" w:hAnsi="Cordia New" w:cs="Cordia New"/>
                <w:color w:val="222222"/>
                <w:sz w:val="26"/>
                <w:szCs w:val="26"/>
                <w:cs/>
                <w:lang w:val="en-GB" w:eastAsia="en-GB"/>
              </w:rPr>
            </w:pPr>
          </w:p>
        </w:tc>
        <w:tc>
          <w:tcPr>
            <w:tcW w:w="1814" w:type="dxa"/>
            <w:tcBorders>
              <w:top w:val="single" w:sz="4" w:space="0" w:color="auto"/>
            </w:tcBorders>
            <w:shd w:val="clear" w:color="auto" w:fill="FAFAFA"/>
            <w:vAlign w:val="bottom"/>
          </w:tcPr>
          <w:p w14:paraId="0CC25EB7"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p>
        </w:tc>
        <w:tc>
          <w:tcPr>
            <w:tcW w:w="1426" w:type="dxa"/>
            <w:tcBorders>
              <w:top w:val="single" w:sz="4" w:space="0" w:color="auto"/>
            </w:tcBorders>
            <w:shd w:val="clear" w:color="auto" w:fill="FAFAFA"/>
            <w:vAlign w:val="bottom"/>
          </w:tcPr>
          <w:p w14:paraId="17B842D0"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p>
        </w:tc>
        <w:tc>
          <w:tcPr>
            <w:tcW w:w="1710" w:type="dxa"/>
            <w:tcBorders>
              <w:top w:val="single" w:sz="4" w:space="0" w:color="auto"/>
            </w:tcBorders>
            <w:shd w:val="clear" w:color="auto" w:fill="FAFAFA"/>
            <w:vAlign w:val="bottom"/>
          </w:tcPr>
          <w:p w14:paraId="12E7DF1C"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p>
        </w:tc>
      </w:tr>
      <w:tr w:rsidR="00C47BD5" w:rsidRPr="00A478C4" w14:paraId="109226BD" w14:textId="77777777" w:rsidTr="009B7678">
        <w:tc>
          <w:tcPr>
            <w:tcW w:w="4522" w:type="dxa"/>
          </w:tcPr>
          <w:p w14:paraId="5DD7D8DE" w14:textId="77777777" w:rsidR="00C47BD5" w:rsidRPr="00A478C4" w:rsidRDefault="00C47BD5" w:rsidP="00847CEA">
            <w:pPr>
              <w:spacing w:after="16" w:line="310" w:lineRule="exact"/>
              <w:ind w:left="435" w:right="-72"/>
              <w:rPr>
                <w:rFonts w:ascii="Cordia New" w:hAnsi="Cordia New" w:cs="Cordia New"/>
                <w:color w:val="222222"/>
                <w:sz w:val="26"/>
                <w:szCs w:val="26"/>
                <w:cs/>
                <w:lang w:val="en-GB" w:eastAsia="en-GB"/>
              </w:rPr>
            </w:pPr>
            <w:r w:rsidRPr="00A478C4">
              <w:rPr>
                <w:rFonts w:ascii="Cordia New" w:hAnsi="Cordia New" w:cs="Cordia New"/>
                <w:sz w:val="26"/>
                <w:szCs w:val="26"/>
              </w:rPr>
              <w:t>Bargain purchase from business combination</w:t>
            </w:r>
          </w:p>
        </w:tc>
        <w:tc>
          <w:tcPr>
            <w:tcW w:w="1814" w:type="dxa"/>
            <w:tcBorders>
              <w:bottom w:val="single" w:sz="4" w:space="0" w:color="auto"/>
            </w:tcBorders>
            <w:shd w:val="clear" w:color="auto" w:fill="FAFAFA"/>
            <w:vAlign w:val="bottom"/>
          </w:tcPr>
          <w:p w14:paraId="3CA7A938" w14:textId="77777777" w:rsidR="00C47BD5" w:rsidRPr="00A478C4" w:rsidRDefault="00C47BD5" w:rsidP="00847CEA">
            <w:pPr>
              <w:tabs>
                <w:tab w:val="decimal" w:pos="1605"/>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163,653</w:t>
            </w:r>
          </w:p>
        </w:tc>
        <w:tc>
          <w:tcPr>
            <w:tcW w:w="1426" w:type="dxa"/>
            <w:tcBorders>
              <w:bottom w:val="single" w:sz="4" w:space="0" w:color="auto"/>
            </w:tcBorders>
            <w:shd w:val="clear" w:color="auto" w:fill="FAFAFA"/>
            <w:vAlign w:val="bottom"/>
          </w:tcPr>
          <w:p w14:paraId="0713AAC1" w14:textId="77777777" w:rsidR="00C47BD5" w:rsidRPr="00A478C4" w:rsidRDefault="00C47BD5" w:rsidP="00847CEA">
            <w:pPr>
              <w:tabs>
                <w:tab w:val="decimal" w:pos="123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7,201</w:t>
            </w:r>
          </w:p>
        </w:tc>
        <w:tc>
          <w:tcPr>
            <w:tcW w:w="1710" w:type="dxa"/>
            <w:tcBorders>
              <w:bottom w:val="single" w:sz="4" w:space="0" w:color="auto"/>
            </w:tcBorders>
            <w:shd w:val="clear" w:color="auto" w:fill="FAFAFA"/>
            <w:vAlign w:val="bottom"/>
          </w:tcPr>
          <w:p w14:paraId="188A66B0" w14:textId="77777777" w:rsidR="00C47BD5" w:rsidRPr="00A478C4" w:rsidRDefault="00C47BD5" w:rsidP="00847CEA">
            <w:pPr>
              <w:tabs>
                <w:tab w:val="decimal" w:pos="1500"/>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170,854</w:t>
            </w:r>
          </w:p>
        </w:tc>
      </w:tr>
    </w:tbl>
    <w:p w14:paraId="49AA0A43" w14:textId="77777777" w:rsidR="00484E44" w:rsidRPr="00A478C4" w:rsidRDefault="00484E44" w:rsidP="00484E44">
      <w:pPr>
        <w:ind w:left="27"/>
        <w:rPr>
          <w:rFonts w:ascii="Cordia New" w:eastAsia="Angsana New" w:hAnsi="Cordia New" w:cs="Cordia New"/>
          <w:color w:val="000000"/>
          <w:sz w:val="26"/>
          <w:szCs w:val="26"/>
          <w:lang w:bidi="ar-SA"/>
        </w:rPr>
      </w:pPr>
    </w:p>
    <w:p w14:paraId="42FFFB03" w14:textId="77777777" w:rsidR="00D62932" w:rsidRPr="00A478C4" w:rsidRDefault="00D62932">
      <w:pPr>
        <w:rPr>
          <w:rFonts w:ascii="Cordia New" w:hAnsi="Cordia New" w:cs="Cordia New"/>
          <w:b/>
          <w:bCs/>
          <w:color w:val="CF4A02"/>
          <w:sz w:val="26"/>
          <w:szCs w:val="26"/>
          <w:lang w:val="en-GB" w:bidi="ar-SA"/>
        </w:rPr>
      </w:pPr>
      <w:r w:rsidRPr="00A478C4">
        <w:rPr>
          <w:rFonts w:ascii="Cordia New" w:hAnsi="Cordia New" w:cs="Cordia New"/>
          <w:color w:val="CF4A02"/>
          <w:sz w:val="26"/>
          <w:szCs w:val="26"/>
          <w:lang w:val="en-GB"/>
        </w:rPr>
        <w:br w:type="page"/>
      </w:r>
    </w:p>
    <w:p w14:paraId="1AAFE0D1" w14:textId="6057042A" w:rsidR="00E33AE2" w:rsidRPr="00A478C4" w:rsidRDefault="00DC486B" w:rsidP="00847CEA">
      <w:pPr>
        <w:pStyle w:val="Heading2"/>
        <w:tabs>
          <w:tab w:val="left" w:pos="539"/>
        </w:tabs>
        <w:ind w:left="540" w:hanging="540"/>
        <w:jc w:val="both"/>
        <w:rPr>
          <w:rFonts w:ascii="Cordia New" w:hAnsi="Cordia New" w:cs="Cordia New"/>
          <w:b w:val="0"/>
          <w:bCs w:val="0"/>
          <w:color w:val="CF4A02"/>
          <w:sz w:val="26"/>
          <w:szCs w:val="26"/>
          <w:u w:val="none"/>
          <w:lang w:val="en-GB"/>
        </w:rPr>
      </w:pPr>
      <w:r w:rsidRPr="00C04965">
        <w:rPr>
          <w:rFonts w:ascii="Cordia New" w:hAnsi="Cordia New" w:cs="Cordia New"/>
          <w:b w:val="0"/>
          <w:bCs w:val="0"/>
          <w:color w:val="CF4A02"/>
          <w:spacing w:val="-6"/>
          <w:sz w:val="26"/>
          <w:szCs w:val="26"/>
          <w:u w:val="none"/>
          <w:lang w:val="en-GB"/>
        </w:rPr>
        <w:lastRenderedPageBreak/>
        <w:t>22.</w:t>
      </w:r>
      <w:r w:rsidR="00325219" w:rsidRPr="00C04965">
        <w:rPr>
          <w:rFonts w:ascii="Cordia New" w:hAnsi="Cordia New" w:cs="Cordia New"/>
          <w:b w:val="0"/>
          <w:bCs w:val="0"/>
          <w:color w:val="CF4A02"/>
          <w:spacing w:val="-6"/>
          <w:sz w:val="26"/>
          <w:szCs w:val="26"/>
          <w:u w:val="none"/>
          <w:lang w:val="en-GB"/>
        </w:rPr>
        <w:t>1.</w:t>
      </w:r>
      <w:r w:rsidR="00D62932" w:rsidRPr="00C04965">
        <w:rPr>
          <w:rFonts w:ascii="Cordia New" w:hAnsi="Cordia New" w:cs="Cordia New"/>
          <w:b w:val="0"/>
          <w:bCs w:val="0"/>
          <w:color w:val="CF4A02"/>
          <w:spacing w:val="-6"/>
          <w:sz w:val="26"/>
          <w:szCs w:val="26"/>
          <w:u w:val="none"/>
          <w:lang w:val="en-GB"/>
        </w:rPr>
        <w:t>3</w:t>
      </w:r>
      <w:r w:rsidRPr="00A478C4">
        <w:rPr>
          <w:rFonts w:ascii="Cordia New" w:hAnsi="Cordia New" w:cs="Cordia New"/>
          <w:b w:val="0"/>
          <w:bCs w:val="0"/>
          <w:color w:val="CF4A02"/>
          <w:sz w:val="26"/>
          <w:szCs w:val="26"/>
          <w:u w:val="none"/>
          <w:lang w:val="en-GB"/>
        </w:rPr>
        <w:t xml:space="preserve"> </w:t>
      </w:r>
      <w:r w:rsidR="00847CEA" w:rsidRPr="00A478C4">
        <w:rPr>
          <w:rFonts w:ascii="Cordia New" w:hAnsi="Cordia New" w:cs="Cordia New"/>
          <w:b w:val="0"/>
          <w:bCs w:val="0"/>
          <w:color w:val="CF4A02"/>
          <w:sz w:val="26"/>
          <w:szCs w:val="26"/>
          <w:u w:val="none"/>
          <w:lang w:val="en-GB"/>
        </w:rPr>
        <w:tab/>
      </w:r>
      <w:r w:rsidR="00E33AE2" w:rsidRPr="00A478C4">
        <w:rPr>
          <w:rFonts w:ascii="Cordia New" w:hAnsi="Cordia New" w:cs="Cordia New"/>
          <w:b w:val="0"/>
          <w:bCs w:val="0"/>
          <w:color w:val="CF4A02"/>
          <w:sz w:val="26"/>
          <w:szCs w:val="26"/>
          <w:u w:val="none"/>
          <w:lang w:val="en-GB"/>
        </w:rPr>
        <w:t xml:space="preserve">Additional investment in </w:t>
      </w:r>
      <w:proofErr w:type="spellStart"/>
      <w:r w:rsidR="00E33AE2" w:rsidRPr="00A478C4">
        <w:rPr>
          <w:rFonts w:ascii="Cordia New" w:hAnsi="Cordia New" w:cs="Cordia New"/>
          <w:b w:val="0"/>
          <w:bCs w:val="0"/>
          <w:color w:val="CF4A02"/>
          <w:sz w:val="26"/>
          <w:szCs w:val="26"/>
          <w:u w:val="none"/>
          <w:lang w:val="en-GB"/>
        </w:rPr>
        <w:t>Durapower</w:t>
      </w:r>
      <w:proofErr w:type="spellEnd"/>
      <w:r w:rsidR="00E33AE2" w:rsidRPr="00A478C4">
        <w:rPr>
          <w:rFonts w:ascii="Cordia New" w:hAnsi="Cordia New" w:cs="Cordia New"/>
          <w:b w:val="0"/>
          <w:bCs w:val="0"/>
          <w:color w:val="CF4A02"/>
          <w:sz w:val="26"/>
          <w:szCs w:val="26"/>
          <w:u w:val="none"/>
          <w:lang w:val="en-GB"/>
        </w:rPr>
        <w:t xml:space="preserve"> Holding P</w:t>
      </w:r>
      <w:proofErr w:type="spellStart"/>
      <w:r w:rsidR="008E41A8" w:rsidRPr="00A478C4">
        <w:rPr>
          <w:rFonts w:ascii="Cordia New" w:hAnsi="Cordia New" w:cs="Cordia New"/>
          <w:b w:val="0"/>
          <w:bCs w:val="0"/>
          <w:color w:val="CF4A02"/>
          <w:sz w:val="26"/>
          <w:szCs w:val="26"/>
          <w:u w:val="none"/>
          <w:lang w:val="en-US" w:bidi="th-TH"/>
        </w:rPr>
        <w:t>te</w:t>
      </w:r>
      <w:proofErr w:type="spellEnd"/>
      <w:r w:rsidR="00ED4D9B" w:rsidRPr="00A478C4">
        <w:rPr>
          <w:rFonts w:ascii="Cordia New" w:hAnsi="Cordia New" w:cs="Cordia New"/>
          <w:b w:val="0"/>
          <w:bCs w:val="0"/>
          <w:color w:val="CF4A02"/>
          <w:sz w:val="26"/>
          <w:szCs w:val="26"/>
          <w:u w:val="none"/>
          <w:lang w:val="en-GB"/>
        </w:rPr>
        <w:t>.</w:t>
      </w:r>
      <w:r w:rsidR="00E33AE2" w:rsidRPr="00A478C4">
        <w:rPr>
          <w:rFonts w:ascii="Cordia New" w:hAnsi="Cordia New" w:cs="Cordia New"/>
          <w:b w:val="0"/>
          <w:bCs w:val="0"/>
          <w:color w:val="CF4A02"/>
          <w:sz w:val="26"/>
          <w:szCs w:val="26"/>
          <w:u w:val="none"/>
          <w:lang w:val="en-GB"/>
        </w:rPr>
        <w:t xml:space="preserve"> Ltd. (DPH)</w:t>
      </w:r>
      <w:bookmarkEnd w:id="8"/>
    </w:p>
    <w:p w14:paraId="68507C54" w14:textId="77777777" w:rsidR="00E33AE2" w:rsidRPr="00A478C4" w:rsidRDefault="00E33AE2" w:rsidP="00847CEA">
      <w:pPr>
        <w:ind w:left="540"/>
        <w:rPr>
          <w:rFonts w:ascii="Cordia New" w:eastAsia="Angsana New" w:hAnsi="Cordia New" w:cs="Cordia New"/>
          <w:color w:val="000000"/>
          <w:sz w:val="26"/>
          <w:szCs w:val="26"/>
          <w:lang w:bidi="ar-SA"/>
        </w:rPr>
      </w:pPr>
    </w:p>
    <w:p w14:paraId="704D321A" w14:textId="2C3E188F" w:rsidR="006C5FD6" w:rsidRPr="00A478C4" w:rsidRDefault="00E33AE2" w:rsidP="00847CEA">
      <w:pPr>
        <w:ind w:left="540"/>
        <w:jc w:val="thaiDistribute"/>
        <w:rPr>
          <w:rFonts w:ascii="Cordia New" w:hAnsi="Cordia New" w:cs="Cordia New"/>
          <w:sz w:val="26"/>
          <w:szCs w:val="26"/>
          <w:lang w:val="en-GB"/>
        </w:rPr>
      </w:pPr>
      <w:r w:rsidRPr="00A478C4">
        <w:rPr>
          <w:rFonts w:ascii="Cordia New" w:hAnsi="Cordia New" w:cs="Cordia New"/>
          <w:sz w:val="26"/>
          <w:szCs w:val="26"/>
          <w:lang w:val="en-GB"/>
        </w:rPr>
        <w:t>On 20</w:t>
      </w:r>
      <w:r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 xml:space="preserve">February 2023, a subsidiary of the Group entered into </w:t>
      </w:r>
      <w:r w:rsidR="004A26F5" w:rsidRPr="00A478C4">
        <w:rPr>
          <w:rFonts w:ascii="Cordia New" w:hAnsi="Cordia New" w:cs="Cordia New"/>
          <w:sz w:val="26"/>
          <w:szCs w:val="26"/>
          <w:lang w:val="en-GB"/>
        </w:rPr>
        <w:t>a subscription</w:t>
      </w:r>
      <w:r w:rsidRPr="00A478C4">
        <w:rPr>
          <w:rFonts w:ascii="Cordia New" w:hAnsi="Cordia New" w:cs="Cordia New"/>
          <w:sz w:val="26"/>
          <w:szCs w:val="26"/>
          <w:lang w:val="en-GB"/>
        </w:rPr>
        <w:t xml:space="preserve"> agreement to additionally invest in DPH, a</w:t>
      </w:r>
      <w:r w:rsidR="00671B2A" w:rsidRPr="00A478C4">
        <w:rPr>
          <w:rFonts w:ascii="Cordia New" w:hAnsi="Cordia New" w:cs="Cordia New"/>
          <w:sz w:val="26"/>
          <w:szCs w:val="26"/>
          <w:lang w:val="en-GB"/>
        </w:rPr>
        <w:t xml:space="preserve"> former</w:t>
      </w:r>
      <w:r w:rsidRPr="00A478C4">
        <w:rPr>
          <w:rFonts w:ascii="Cordia New" w:hAnsi="Cordia New" w:cs="Cordia New"/>
          <w:sz w:val="26"/>
          <w:szCs w:val="26"/>
          <w:lang w:val="en-GB"/>
        </w:rPr>
        <w:t xml:space="preserve"> associate of the Group. On 23 February 2023, the Group completed the additional investment in DPH </w:t>
      </w:r>
      <w:r w:rsidR="00671B2A" w:rsidRPr="00A478C4">
        <w:rPr>
          <w:rFonts w:ascii="Cordia New" w:hAnsi="Cordia New" w:cs="Cordia New"/>
          <w:sz w:val="26"/>
          <w:szCs w:val="26"/>
          <w:lang w:val="en-GB"/>
        </w:rPr>
        <w:t xml:space="preserve">and made full payment with a </w:t>
      </w:r>
      <w:r w:rsidR="009913C6" w:rsidRPr="00A478C4">
        <w:rPr>
          <w:rFonts w:ascii="Cordia New" w:hAnsi="Cordia New" w:cs="Cordia New"/>
          <w:sz w:val="26"/>
          <w:szCs w:val="26"/>
          <w:lang w:val="en-GB"/>
        </w:rPr>
        <w:t xml:space="preserve">total </w:t>
      </w:r>
      <w:r w:rsidR="00671B2A" w:rsidRPr="00A478C4">
        <w:rPr>
          <w:rFonts w:ascii="Cordia New" w:hAnsi="Cordia New" w:cs="Cordia New"/>
          <w:sz w:val="26"/>
          <w:szCs w:val="26"/>
          <w:lang w:val="en-GB"/>
        </w:rPr>
        <w:t xml:space="preserve">fair value of </w:t>
      </w:r>
      <w:r w:rsidRPr="00A478C4">
        <w:rPr>
          <w:rFonts w:ascii="Cordia New" w:hAnsi="Cordia New" w:cs="Cordia New"/>
          <w:sz w:val="26"/>
          <w:szCs w:val="26"/>
          <w:lang w:val="en-GB"/>
        </w:rPr>
        <w:t xml:space="preserve">consideration of US Dollar </w:t>
      </w:r>
      <w:r w:rsidR="005021A4" w:rsidRPr="00A478C4">
        <w:rPr>
          <w:rFonts w:ascii="Cordia New" w:hAnsi="Cordia New" w:cs="Cordia New"/>
          <w:sz w:val="26"/>
          <w:szCs w:val="26"/>
        </w:rPr>
        <w:t>67.39</w:t>
      </w:r>
      <w:r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million</w:t>
      </w:r>
      <w:r w:rsidR="005021A4" w:rsidRPr="00A478C4">
        <w:rPr>
          <w:rFonts w:ascii="Cordia New" w:hAnsi="Cordia New" w:cs="Cordia New"/>
          <w:sz w:val="26"/>
          <w:szCs w:val="26"/>
          <w:lang w:val="en-GB"/>
        </w:rPr>
        <w:t>. The total consideration included the</w:t>
      </w:r>
      <w:r w:rsidRPr="00A478C4">
        <w:rPr>
          <w:rFonts w:ascii="Cordia New" w:hAnsi="Cordia New" w:cs="Cordia New"/>
          <w:sz w:val="26"/>
          <w:szCs w:val="26"/>
          <w:lang w:val="en-GB"/>
        </w:rPr>
        <w:t xml:space="preserve"> conver</w:t>
      </w:r>
      <w:r w:rsidR="005021A4" w:rsidRPr="00A478C4">
        <w:rPr>
          <w:rFonts w:ascii="Cordia New" w:hAnsi="Cordia New" w:cs="Cordia New"/>
          <w:sz w:val="26"/>
          <w:szCs w:val="26"/>
          <w:lang w:val="en-GB"/>
        </w:rPr>
        <w:t>sion of</w:t>
      </w:r>
      <w:r w:rsidRPr="00A478C4">
        <w:rPr>
          <w:rFonts w:ascii="Cordia New" w:hAnsi="Cordia New" w:cs="Cordia New"/>
          <w:sz w:val="26"/>
          <w:szCs w:val="26"/>
          <w:lang w:val="en-GB"/>
        </w:rPr>
        <w:t xml:space="preserve"> short-term loans to a related party and </w:t>
      </w:r>
      <w:r w:rsidR="00671B2A" w:rsidRPr="00A478C4">
        <w:rPr>
          <w:rFonts w:ascii="Cordia New" w:hAnsi="Cordia New" w:cs="Cordia New"/>
          <w:sz w:val="26"/>
          <w:szCs w:val="26"/>
          <w:lang w:val="en-GB"/>
        </w:rPr>
        <w:t xml:space="preserve">its </w:t>
      </w:r>
      <w:r w:rsidRPr="00A478C4">
        <w:rPr>
          <w:rFonts w:ascii="Cordia New" w:hAnsi="Cordia New" w:cs="Cordia New"/>
          <w:sz w:val="26"/>
          <w:szCs w:val="26"/>
          <w:lang w:val="en-GB"/>
        </w:rPr>
        <w:t>interest receivable into an investment in DPH total</w:t>
      </w:r>
      <w:r w:rsidR="00F46A69" w:rsidRPr="00A478C4">
        <w:rPr>
          <w:rFonts w:ascii="Cordia New" w:hAnsi="Cordia New" w:cs="Cordia New"/>
          <w:sz w:val="26"/>
          <w:szCs w:val="26"/>
          <w:lang w:val="en-GB"/>
        </w:rPr>
        <w:t>ling</w:t>
      </w:r>
      <w:r w:rsidRPr="00A478C4">
        <w:rPr>
          <w:rFonts w:ascii="Cordia New" w:hAnsi="Cordia New" w:cs="Cordia New"/>
          <w:sz w:val="26"/>
          <w:szCs w:val="26"/>
          <w:lang w:val="en-GB"/>
        </w:rPr>
        <w:t xml:space="preserve"> US Dollar 15.84 million. </w:t>
      </w:r>
      <w:r w:rsidR="00671B2A" w:rsidRPr="00A478C4">
        <w:rPr>
          <w:rFonts w:ascii="Cordia New" w:hAnsi="Cordia New" w:cs="Cordia New"/>
          <w:sz w:val="26"/>
          <w:szCs w:val="26"/>
          <w:lang w:val="en-GB"/>
        </w:rPr>
        <w:t>As a result</w:t>
      </w:r>
      <w:r w:rsidRPr="00A478C4">
        <w:rPr>
          <w:rFonts w:ascii="Cordia New" w:hAnsi="Cordia New" w:cs="Cordia New"/>
          <w:sz w:val="26"/>
          <w:szCs w:val="26"/>
          <w:lang w:val="en-GB"/>
        </w:rPr>
        <w:t xml:space="preserve">, the Group's shareholding in DPH increased from </w:t>
      </w:r>
      <w:r w:rsidR="00671B2A" w:rsidRPr="00A478C4">
        <w:rPr>
          <w:rFonts w:ascii="Cordia New" w:hAnsi="Cordia New" w:cs="Cordia New"/>
          <w:sz w:val="26"/>
          <w:szCs w:val="26"/>
          <w:lang w:val="en-GB"/>
        </w:rPr>
        <w:t>47.68</w:t>
      </w:r>
      <w:r w:rsidRPr="00A478C4">
        <w:rPr>
          <w:rFonts w:ascii="Cordia New" w:hAnsi="Cordia New" w:cs="Cordia New"/>
          <w:sz w:val="26"/>
          <w:szCs w:val="26"/>
          <w:cs/>
          <w:lang w:val="en-GB"/>
        </w:rPr>
        <w:t xml:space="preserve">% </w:t>
      </w:r>
      <w:r w:rsidRPr="00A478C4">
        <w:rPr>
          <w:rFonts w:ascii="Cordia New" w:hAnsi="Cordia New" w:cs="Cordia New"/>
          <w:sz w:val="26"/>
          <w:szCs w:val="26"/>
          <w:lang w:val="en-GB"/>
        </w:rPr>
        <w:t xml:space="preserve">to </w:t>
      </w:r>
      <w:r w:rsidR="00671B2A" w:rsidRPr="00A478C4">
        <w:rPr>
          <w:rFonts w:ascii="Cordia New" w:hAnsi="Cordia New" w:cs="Cordia New"/>
          <w:sz w:val="26"/>
          <w:szCs w:val="26"/>
          <w:lang w:val="en-GB"/>
        </w:rPr>
        <w:t>65.10</w:t>
      </w:r>
      <w:r w:rsidRPr="00A478C4">
        <w:rPr>
          <w:rFonts w:ascii="Cordia New" w:hAnsi="Cordia New" w:cs="Cordia New"/>
          <w:sz w:val="26"/>
          <w:szCs w:val="26"/>
          <w:cs/>
          <w:lang w:val="en-GB"/>
        </w:rPr>
        <w:t>%</w:t>
      </w:r>
      <w:r w:rsidRPr="00A478C4">
        <w:rPr>
          <w:rFonts w:ascii="Cordia New" w:hAnsi="Cordia New" w:cs="Cordia New"/>
          <w:sz w:val="26"/>
          <w:szCs w:val="26"/>
          <w:lang w:val="en-GB"/>
        </w:rPr>
        <w:t xml:space="preserve"> and the Group</w:t>
      </w:r>
      <w:r w:rsidR="006C5FD6" w:rsidRPr="00A478C4">
        <w:rPr>
          <w:rFonts w:ascii="Cordia New" w:hAnsi="Cordia New" w:cs="Cordia New"/>
          <w:sz w:val="26"/>
          <w:szCs w:val="26"/>
          <w:lang w:val="en-GB"/>
        </w:rPr>
        <w:t xml:space="preserve"> </w:t>
      </w:r>
      <w:r w:rsidR="005021A4" w:rsidRPr="00A478C4">
        <w:rPr>
          <w:rFonts w:ascii="Cordia New" w:hAnsi="Cordia New" w:cs="Cordia New"/>
          <w:sz w:val="26"/>
          <w:szCs w:val="26"/>
          <w:lang w:val="en-GB"/>
        </w:rPr>
        <w:t>acquired</w:t>
      </w:r>
      <w:r w:rsidR="006C5FD6" w:rsidRPr="00A478C4">
        <w:rPr>
          <w:rFonts w:ascii="Cordia New" w:hAnsi="Cordia New" w:cs="Cordia New"/>
          <w:sz w:val="26"/>
          <w:szCs w:val="26"/>
          <w:lang w:val="en-GB"/>
        </w:rPr>
        <w:t xml:space="preserve"> major voting rights in </w:t>
      </w:r>
      <w:r w:rsidR="00F46A69" w:rsidRPr="00A478C4">
        <w:rPr>
          <w:rFonts w:ascii="Cordia New" w:hAnsi="Cordia New" w:cs="Cordia New"/>
          <w:sz w:val="26"/>
          <w:szCs w:val="26"/>
          <w:lang w:val="en-GB"/>
        </w:rPr>
        <w:t xml:space="preserve">the </w:t>
      </w:r>
      <w:r w:rsidR="006C5FD6" w:rsidRPr="00A478C4">
        <w:rPr>
          <w:rFonts w:ascii="Cordia New" w:hAnsi="Cordia New" w:cs="Cordia New"/>
          <w:sz w:val="26"/>
          <w:szCs w:val="26"/>
          <w:lang w:val="en-GB"/>
        </w:rPr>
        <w:t xml:space="preserve">DPH </w:t>
      </w:r>
      <w:r w:rsidR="005021A4" w:rsidRPr="00A478C4">
        <w:rPr>
          <w:rFonts w:ascii="Cordia New" w:hAnsi="Cordia New" w:cs="Cordia New"/>
          <w:sz w:val="26"/>
          <w:szCs w:val="26"/>
          <w:lang w:val="en-GB"/>
        </w:rPr>
        <w:t xml:space="preserve">and Board of Directors’ and </w:t>
      </w:r>
      <w:r w:rsidR="006C5FD6" w:rsidRPr="00A478C4">
        <w:rPr>
          <w:rFonts w:ascii="Cordia New" w:hAnsi="Cordia New" w:cs="Cordia New"/>
          <w:sz w:val="26"/>
          <w:szCs w:val="26"/>
          <w:lang w:val="en-GB"/>
        </w:rPr>
        <w:t xml:space="preserve">shareholders’ meeting. Management considered that </w:t>
      </w:r>
      <w:r w:rsidR="001E4A65" w:rsidRPr="00A478C4">
        <w:rPr>
          <w:rFonts w:ascii="Cordia New" w:hAnsi="Cordia New" w:cs="Cordia New"/>
          <w:sz w:val="26"/>
          <w:szCs w:val="26"/>
          <w:lang w:val="en-GB"/>
        </w:rPr>
        <w:br/>
      </w:r>
      <w:r w:rsidR="006C5FD6" w:rsidRPr="00A478C4">
        <w:rPr>
          <w:rFonts w:ascii="Cordia New" w:hAnsi="Cordia New" w:cs="Cordia New"/>
          <w:spacing w:val="-4"/>
          <w:sz w:val="26"/>
          <w:szCs w:val="26"/>
          <w:lang w:val="en-GB"/>
        </w:rPr>
        <w:t xml:space="preserve">the Group has control over DPH and presented </w:t>
      </w:r>
      <w:r w:rsidR="00F46A69" w:rsidRPr="00A478C4">
        <w:rPr>
          <w:rFonts w:ascii="Cordia New" w:hAnsi="Cordia New" w:cs="Cordia New"/>
          <w:spacing w:val="-4"/>
          <w:sz w:val="26"/>
          <w:szCs w:val="26"/>
          <w:lang w:val="en-GB"/>
        </w:rPr>
        <w:t>its</w:t>
      </w:r>
      <w:r w:rsidR="006C5FD6" w:rsidRPr="00A478C4">
        <w:rPr>
          <w:rFonts w:ascii="Cordia New" w:hAnsi="Cordia New" w:cs="Cordia New"/>
          <w:spacing w:val="-4"/>
          <w:sz w:val="26"/>
          <w:szCs w:val="26"/>
          <w:lang w:val="en-GB"/>
        </w:rPr>
        <w:t xml:space="preserve"> investment in DPH as an investment in a subsidiary on </w:t>
      </w:r>
      <w:r w:rsidR="00CF0903" w:rsidRPr="00A478C4">
        <w:rPr>
          <w:rFonts w:ascii="Cordia New" w:hAnsi="Cordia New" w:cs="Cordia New"/>
          <w:spacing w:val="-4"/>
          <w:sz w:val="26"/>
          <w:szCs w:val="26"/>
          <w:lang w:val="en-GB"/>
        </w:rPr>
        <w:t>23 February 2023</w:t>
      </w:r>
      <w:r w:rsidR="006C5FD6" w:rsidRPr="00A478C4">
        <w:rPr>
          <w:rFonts w:ascii="Cordia New" w:hAnsi="Cordia New" w:cs="Cordia New"/>
          <w:spacing w:val="-4"/>
          <w:sz w:val="26"/>
          <w:szCs w:val="26"/>
          <w:lang w:val="en-GB"/>
        </w:rPr>
        <w:t>.</w:t>
      </w:r>
      <w:r w:rsidR="006C5FD6" w:rsidRPr="00A478C4">
        <w:rPr>
          <w:rFonts w:ascii="Cordia New" w:hAnsi="Cordia New" w:cs="Cordia New"/>
          <w:sz w:val="26"/>
          <w:szCs w:val="26"/>
          <w:lang w:val="en-GB"/>
        </w:rPr>
        <w:t xml:space="preserve"> Reclassification of investment in DPH from associate to subsidiary was considered </w:t>
      </w:r>
      <w:r w:rsidR="00A71EE9" w:rsidRPr="00A478C4">
        <w:rPr>
          <w:rFonts w:ascii="Cordia New" w:hAnsi="Cordia New" w:cs="Cordia New"/>
          <w:sz w:val="26"/>
          <w:szCs w:val="26"/>
          <w:lang w:val="en-GB"/>
        </w:rPr>
        <w:t xml:space="preserve">as </w:t>
      </w:r>
      <w:r w:rsidR="006C5FD6" w:rsidRPr="00A478C4">
        <w:rPr>
          <w:rFonts w:ascii="Cordia New" w:hAnsi="Cordia New" w:cs="Cordia New"/>
          <w:sz w:val="26"/>
          <w:szCs w:val="26"/>
          <w:lang w:val="en-GB"/>
        </w:rPr>
        <w:t xml:space="preserve">business combination achieved in stages, </w:t>
      </w:r>
      <w:r w:rsidR="00BA79C9" w:rsidRPr="00A478C4">
        <w:rPr>
          <w:rFonts w:ascii="Cordia New" w:hAnsi="Cordia New" w:cs="Cordia New"/>
          <w:sz w:val="26"/>
          <w:szCs w:val="26"/>
          <w:lang w:val="en-GB"/>
        </w:rPr>
        <w:t>following</w:t>
      </w:r>
      <w:r w:rsidR="006C5FD6" w:rsidRPr="00A478C4">
        <w:rPr>
          <w:rFonts w:ascii="Cordia New" w:hAnsi="Cordia New" w:cs="Cordia New"/>
          <w:sz w:val="26"/>
          <w:szCs w:val="26"/>
          <w:lang w:val="en-GB"/>
        </w:rPr>
        <w:t xml:space="preserve"> Thai Financial Reporting Standard </w:t>
      </w:r>
      <w:r w:rsidR="00BA79C9" w:rsidRPr="00A478C4">
        <w:rPr>
          <w:rFonts w:ascii="Cordia New" w:hAnsi="Cordia New" w:cs="Cordia New"/>
          <w:sz w:val="26"/>
          <w:szCs w:val="26"/>
          <w:lang w:val="en-GB"/>
        </w:rPr>
        <w:t xml:space="preserve">(TFRS) </w:t>
      </w:r>
      <w:r w:rsidR="006C5FD6" w:rsidRPr="00A478C4">
        <w:rPr>
          <w:rFonts w:ascii="Cordia New" w:hAnsi="Cordia New" w:cs="Cordia New"/>
          <w:sz w:val="26"/>
          <w:szCs w:val="26"/>
          <w:lang w:val="en-GB"/>
        </w:rPr>
        <w:t>3</w:t>
      </w:r>
      <w:r w:rsidR="00BA79C9" w:rsidRPr="00A478C4">
        <w:rPr>
          <w:rFonts w:ascii="Cordia New" w:hAnsi="Cordia New" w:cs="Cordia New"/>
          <w:sz w:val="26"/>
          <w:szCs w:val="26"/>
          <w:lang w:val="en-GB"/>
        </w:rPr>
        <w:t xml:space="preserve"> - </w:t>
      </w:r>
      <w:r w:rsidR="006C5FD6" w:rsidRPr="00A478C4">
        <w:rPr>
          <w:rFonts w:ascii="Cordia New" w:hAnsi="Cordia New" w:cs="Cordia New"/>
          <w:sz w:val="26"/>
          <w:szCs w:val="26"/>
          <w:lang w:val="en-GB"/>
        </w:rPr>
        <w:t>Business Combination. Therefore, the Group remeasured its previously held equity interest in DPH</w:t>
      </w:r>
      <w:r w:rsidR="00D96A66" w:rsidRPr="00A478C4">
        <w:rPr>
          <w:rFonts w:ascii="Cordia New" w:hAnsi="Cordia New" w:cs="Cordia New"/>
          <w:sz w:val="26"/>
          <w:szCs w:val="26"/>
          <w:lang w:val="en-GB"/>
        </w:rPr>
        <w:t xml:space="preserve"> </w:t>
      </w:r>
      <w:r w:rsidR="00BE5ED2" w:rsidRPr="00A478C4">
        <w:rPr>
          <w:rFonts w:ascii="Cordia New" w:hAnsi="Cordia New" w:cs="Cordia New"/>
          <w:sz w:val="26"/>
          <w:szCs w:val="26"/>
          <w:lang w:val="en-GB"/>
        </w:rPr>
        <w:t xml:space="preserve">to fair value as </w:t>
      </w:r>
      <w:r w:rsidR="006C5FD6" w:rsidRPr="00A478C4">
        <w:rPr>
          <w:rFonts w:ascii="Cordia New" w:hAnsi="Cordia New" w:cs="Cordia New"/>
          <w:sz w:val="26"/>
          <w:szCs w:val="26"/>
          <w:lang w:val="en-GB"/>
        </w:rPr>
        <w:t>at</w:t>
      </w:r>
      <w:r w:rsidR="00BE5ED2" w:rsidRPr="00A478C4">
        <w:rPr>
          <w:rFonts w:ascii="Cordia New" w:hAnsi="Cordia New" w:cs="Cordia New"/>
          <w:sz w:val="26"/>
          <w:szCs w:val="26"/>
          <w:lang w:val="en-GB"/>
        </w:rPr>
        <w:t xml:space="preserve"> the date of obtaining control </w:t>
      </w:r>
      <w:r w:rsidR="006C5FD6" w:rsidRPr="00A478C4">
        <w:rPr>
          <w:rFonts w:ascii="Cordia New" w:hAnsi="Cordia New" w:cs="Cordia New"/>
          <w:sz w:val="26"/>
          <w:szCs w:val="26"/>
          <w:lang w:val="en-GB"/>
        </w:rPr>
        <w:t>and recognise</w:t>
      </w:r>
      <w:r w:rsidR="00F46A69" w:rsidRPr="00A478C4">
        <w:rPr>
          <w:rFonts w:ascii="Cordia New" w:hAnsi="Cordia New" w:cs="Cordia New"/>
          <w:sz w:val="26"/>
          <w:szCs w:val="26"/>
          <w:lang w:val="en-GB"/>
        </w:rPr>
        <w:t>d</w:t>
      </w:r>
      <w:r w:rsidR="006C5FD6" w:rsidRPr="00A478C4">
        <w:rPr>
          <w:rFonts w:ascii="Cordia New" w:hAnsi="Cordia New" w:cs="Cordia New"/>
          <w:sz w:val="26"/>
          <w:szCs w:val="26"/>
          <w:lang w:val="en-GB"/>
        </w:rPr>
        <w:t xml:space="preserve"> the resulting gain or loss</w:t>
      </w:r>
      <w:r w:rsidR="00D96A66" w:rsidRPr="00A478C4">
        <w:rPr>
          <w:rFonts w:ascii="Cordia New" w:hAnsi="Cordia New" w:cs="Cordia New"/>
          <w:sz w:val="26"/>
          <w:szCs w:val="26"/>
          <w:lang w:val="en-GB"/>
        </w:rPr>
        <w:t xml:space="preserve"> in profit or loss for the </w:t>
      </w:r>
      <w:r w:rsidR="000522DC" w:rsidRPr="00A478C4">
        <w:rPr>
          <w:rFonts w:ascii="Cordia New" w:hAnsi="Cordia New" w:cs="Cordia New"/>
          <w:sz w:val="26"/>
          <w:szCs w:val="26"/>
          <w:lang w:val="en-GB"/>
        </w:rPr>
        <w:t>nine-month</w:t>
      </w:r>
      <w:r w:rsidR="00D96A66" w:rsidRPr="00A478C4">
        <w:rPr>
          <w:rFonts w:ascii="Cordia New" w:hAnsi="Cordia New" w:cs="Cordia New"/>
          <w:sz w:val="26"/>
          <w:szCs w:val="26"/>
          <w:lang w:val="en-GB"/>
        </w:rPr>
        <w:t xml:space="preserve"> period ended </w:t>
      </w:r>
      <w:r w:rsidR="000522DC" w:rsidRPr="00A478C4">
        <w:rPr>
          <w:rFonts w:ascii="Cordia New" w:hAnsi="Cordia New" w:cs="Cordia New"/>
          <w:sz w:val="26"/>
          <w:szCs w:val="26"/>
          <w:lang w:val="en-GB"/>
        </w:rPr>
        <w:t>30 September</w:t>
      </w:r>
      <w:r w:rsidR="00D96A66" w:rsidRPr="00A478C4">
        <w:rPr>
          <w:rFonts w:ascii="Cordia New" w:hAnsi="Cordia New" w:cs="Cordia New"/>
          <w:sz w:val="26"/>
          <w:szCs w:val="26"/>
          <w:lang w:val="en-GB"/>
        </w:rPr>
        <w:t xml:space="preserve"> 2023 </w:t>
      </w:r>
      <w:r w:rsidR="006C5FD6" w:rsidRPr="00A478C4">
        <w:rPr>
          <w:rFonts w:ascii="Cordia New" w:hAnsi="Cordia New" w:cs="Cordia New"/>
          <w:sz w:val="26"/>
          <w:szCs w:val="26"/>
          <w:lang w:val="en-GB"/>
        </w:rPr>
        <w:t>as detail</w:t>
      </w:r>
      <w:r w:rsidR="00BA79C9" w:rsidRPr="00A478C4">
        <w:rPr>
          <w:rFonts w:ascii="Cordia New" w:hAnsi="Cordia New" w:cs="Cordia New"/>
          <w:sz w:val="26"/>
          <w:szCs w:val="26"/>
          <w:lang w:val="en-GB"/>
        </w:rPr>
        <w:t>ed</w:t>
      </w:r>
      <w:r w:rsidR="006C5FD6" w:rsidRPr="00A478C4">
        <w:rPr>
          <w:rFonts w:ascii="Cordia New" w:hAnsi="Cordia New" w:cs="Cordia New"/>
          <w:sz w:val="26"/>
          <w:szCs w:val="26"/>
          <w:lang w:val="en-GB"/>
        </w:rPr>
        <w:t xml:space="preserve"> below:</w:t>
      </w:r>
    </w:p>
    <w:p w14:paraId="12D4C84A" w14:textId="77777777" w:rsidR="00E33AE2" w:rsidRPr="00A478C4" w:rsidRDefault="00E33AE2" w:rsidP="00847CEA">
      <w:pPr>
        <w:ind w:left="540"/>
        <w:jc w:val="thaiDistribute"/>
        <w:rPr>
          <w:rFonts w:ascii="Cordia New" w:hAnsi="Cordia New" w:cs="Cordia New"/>
          <w:sz w:val="26"/>
          <w:szCs w:val="26"/>
          <w:lang w:val="en-GB"/>
        </w:rPr>
      </w:pPr>
    </w:p>
    <w:tbl>
      <w:tblPr>
        <w:tblW w:w="9457" w:type="dxa"/>
        <w:tblLayout w:type="fixed"/>
        <w:tblLook w:val="04A0" w:firstRow="1" w:lastRow="0" w:firstColumn="1" w:lastColumn="0" w:noHBand="0" w:noVBand="1"/>
      </w:tblPr>
      <w:tblGrid>
        <w:gridCol w:w="6480"/>
        <w:gridCol w:w="2977"/>
      </w:tblGrid>
      <w:tr w:rsidR="00D96A66" w:rsidRPr="00A478C4" w14:paraId="37F2C580" w14:textId="77777777" w:rsidTr="007260C8">
        <w:tc>
          <w:tcPr>
            <w:tcW w:w="6480" w:type="dxa"/>
            <w:shd w:val="clear" w:color="auto" w:fill="auto"/>
          </w:tcPr>
          <w:p w14:paraId="51CA0523" w14:textId="77777777" w:rsidR="00D96A66" w:rsidRPr="00A478C4" w:rsidRDefault="00D96A66" w:rsidP="00847CEA">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tcPr>
          <w:p w14:paraId="4E33E55B" w14:textId="20962373" w:rsidR="00D96A66" w:rsidRPr="00A478C4" w:rsidRDefault="00D96A66" w:rsidP="007260C8">
            <w:pPr>
              <w:tabs>
                <w:tab w:val="decimal" w:pos="1459"/>
              </w:tabs>
              <w:spacing w:after="16" w:line="310" w:lineRule="exact"/>
              <w:ind w:right="-19"/>
              <w:jc w:val="right"/>
              <w:rPr>
                <w:rFonts w:ascii="Cordia New" w:hAnsi="Cordia New" w:cs="Cordia New"/>
                <w:b/>
                <w:bCs/>
                <w:sz w:val="26"/>
                <w:szCs w:val="26"/>
              </w:rPr>
            </w:pPr>
            <w:r w:rsidRPr="00A478C4">
              <w:rPr>
                <w:rFonts w:ascii="Cordia New" w:hAnsi="Cordia New" w:cs="Cordia New"/>
                <w:b/>
                <w:bCs/>
                <w:sz w:val="26"/>
                <w:szCs w:val="26"/>
              </w:rPr>
              <w:t>Consolidated financial information</w:t>
            </w:r>
          </w:p>
        </w:tc>
      </w:tr>
      <w:tr w:rsidR="00D96A66" w:rsidRPr="00A478C4" w14:paraId="05C5DCA0" w14:textId="77777777" w:rsidTr="007260C8">
        <w:tc>
          <w:tcPr>
            <w:tcW w:w="6480" w:type="dxa"/>
            <w:shd w:val="clear" w:color="auto" w:fill="auto"/>
          </w:tcPr>
          <w:p w14:paraId="08148CBD" w14:textId="77777777" w:rsidR="00D96A66" w:rsidRPr="00A478C4" w:rsidRDefault="00D96A66" w:rsidP="00847CEA">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vAlign w:val="bottom"/>
          </w:tcPr>
          <w:p w14:paraId="1767D793" w14:textId="029DACA1" w:rsidR="00D96A66" w:rsidRPr="00A478C4" w:rsidRDefault="005E6D86" w:rsidP="007260C8">
            <w:pPr>
              <w:tabs>
                <w:tab w:val="decimal" w:pos="1459"/>
              </w:tabs>
              <w:spacing w:after="16" w:line="310" w:lineRule="exact"/>
              <w:ind w:right="-19"/>
              <w:jc w:val="right"/>
              <w:rPr>
                <w:rFonts w:ascii="Cordia New" w:hAnsi="Cordia New" w:cs="Cordia New"/>
                <w:b/>
                <w:bCs/>
                <w:spacing w:val="-4"/>
                <w:sz w:val="26"/>
                <w:szCs w:val="26"/>
                <w:rtl/>
                <w:cs/>
              </w:rPr>
            </w:pPr>
            <w:r w:rsidRPr="00A478C4">
              <w:rPr>
                <w:rFonts w:ascii="Cordia New" w:hAnsi="Cordia New" w:cs="Cordia New"/>
                <w:b/>
                <w:bCs/>
                <w:sz w:val="26"/>
                <w:szCs w:val="26"/>
              </w:rPr>
              <w:t>US Dollar’000</w:t>
            </w:r>
          </w:p>
        </w:tc>
      </w:tr>
      <w:tr w:rsidR="00D96A66" w:rsidRPr="00A478C4" w14:paraId="7F69633D" w14:textId="77777777" w:rsidTr="007260C8">
        <w:tc>
          <w:tcPr>
            <w:tcW w:w="6480" w:type="dxa"/>
          </w:tcPr>
          <w:p w14:paraId="12AD9EC6" w14:textId="77777777" w:rsidR="00D96A66" w:rsidRPr="00A478C4" w:rsidRDefault="00D96A66" w:rsidP="00847CEA">
            <w:pPr>
              <w:ind w:left="435" w:right="-72"/>
              <w:rPr>
                <w:rFonts w:ascii="Cordia New" w:hAnsi="Cordia New" w:cs="Cordia New"/>
                <w:sz w:val="26"/>
                <w:szCs w:val="26"/>
                <w:lang w:val="en-GB"/>
              </w:rPr>
            </w:pPr>
          </w:p>
        </w:tc>
        <w:tc>
          <w:tcPr>
            <w:tcW w:w="2977" w:type="dxa"/>
            <w:tcBorders>
              <w:top w:val="single" w:sz="4" w:space="0" w:color="auto"/>
            </w:tcBorders>
            <w:shd w:val="clear" w:color="auto" w:fill="FAFAFA"/>
            <w:vAlign w:val="bottom"/>
          </w:tcPr>
          <w:p w14:paraId="29B0D1B2" w14:textId="77777777" w:rsidR="00D96A66" w:rsidRPr="00A478C4" w:rsidRDefault="00D96A66" w:rsidP="007260C8">
            <w:pPr>
              <w:tabs>
                <w:tab w:val="decimal" w:pos="1459"/>
              </w:tabs>
              <w:ind w:right="-19"/>
              <w:jc w:val="right"/>
              <w:rPr>
                <w:rFonts w:ascii="Cordia New" w:hAnsi="Cordia New" w:cs="Cordia New"/>
                <w:sz w:val="26"/>
                <w:szCs w:val="26"/>
                <w:lang w:val="en-GB"/>
              </w:rPr>
            </w:pPr>
          </w:p>
        </w:tc>
      </w:tr>
      <w:tr w:rsidR="00395C33" w:rsidRPr="00A478C4" w14:paraId="291F28FE" w14:textId="77777777" w:rsidTr="007260C8">
        <w:tc>
          <w:tcPr>
            <w:tcW w:w="6480" w:type="dxa"/>
          </w:tcPr>
          <w:p w14:paraId="0911299A" w14:textId="39403597" w:rsidR="00395C33" w:rsidRPr="00A478C4" w:rsidRDefault="00395C33" w:rsidP="00395C33">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 xml:space="preserve">Fair value of </w:t>
            </w:r>
            <w:r w:rsidRPr="00A478C4">
              <w:rPr>
                <w:rFonts w:ascii="Cordia New" w:hAnsi="Cordia New" w:cs="Cordia New"/>
                <w:sz w:val="26"/>
                <w:szCs w:val="26"/>
                <w:lang w:val="en-GB"/>
              </w:rPr>
              <w:t>previously held equity interest</w:t>
            </w:r>
            <w:r w:rsidRPr="00A478C4">
              <w:rPr>
                <w:rFonts w:ascii="Cordia New" w:hAnsi="Cordia New" w:cs="Cordia New"/>
                <w:sz w:val="26"/>
                <w:szCs w:val="26"/>
              </w:rPr>
              <w:t xml:space="preserve"> (47.68 %)</w:t>
            </w:r>
          </w:p>
        </w:tc>
        <w:tc>
          <w:tcPr>
            <w:tcW w:w="2977" w:type="dxa"/>
            <w:shd w:val="clear" w:color="auto" w:fill="FAFAFA"/>
            <w:vAlign w:val="bottom"/>
          </w:tcPr>
          <w:p w14:paraId="7275B7F5" w14:textId="0115A03B" w:rsidR="00395C33" w:rsidRPr="00A478C4" w:rsidRDefault="00395C33" w:rsidP="00395C33">
            <w:pPr>
              <w:tabs>
                <w:tab w:val="decimal" w:pos="1459"/>
              </w:tabs>
              <w:ind w:right="-19"/>
              <w:jc w:val="right"/>
              <w:rPr>
                <w:rFonts w:ascii="Cordia New" w:hAnsi="Cordia New" w:cs="Cordia New"/>
                <w:sz w:val="26"/>
                <w:szCs w:val="26"/>
                <w:lang w:val="en-GB"/>
              </w:rPr>
            </w:pPr>
            <w:r w:rsidRPr="00A478C4">
              <w:rPr>
                <w:rFonts w:ascii="Cordia New" w:hAnsi="Cordia New" w:cs="Cordia New"/>
                <w:sz w:val="26"/>
                <w:szCs w:val="26"/>
                <w:lang w:val="en-GB"/>
              </w:rPr>
              <w:t>95,354</w:t>
            </w:r>
          </w:p>
        </w:tc>
      </w:tr>
      <w:tr w:rsidR="00395C33" w:rsidRPr="00A478C4" w14:paraId="4B0715B2" w14:textId="77777777" w:rsidTr="00147533">
        <w:trPr>
          <w:trHeight w:val="363"/>
        </w:trPr>
        <w:tc>
          <w:tcPr>
            <w:tcW w:w="6480" w:type="dxa"/>
          </w:tcPr>
          <w:p w14:paraId="2B745CD6" w14:textId="655CCFE1" w:rsidR="00395C33" w:rsidRPr="00A478C4" w:rsidRDefault="00395C33" w:rsidP="00395C33">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 xml:space="preserve">Net book value of </w:t>
            </w:r>
            <w:r w:rsidRPr="00A478C4">
              <w:rPr>
                <w:rFonts w:ascii="Cordia New" w:hAnsi="Cordia New" w:cs="Cordia New"/>
                <w:sz w:val="26"/>
                <w:szCs w:val="26"/>
                <w:lang w:val="en-GB"/>
              </w:rPr>
              <w:t>previously held equity interest</w:t>
            </w:r>
            <w:r w:rsidRPr="00A478C4">
              <w:rPr>
                <w:rFonts w:ascii="Cordia New" w:hAnsi="Cordia New" w:cs="Cordia New"/>
                <w:sz w:val="26"/>
                <w:szCs w:val="26"/>
              </w:rPr>
              <w:t xml:space="preserve"> (47.68 %)</w:t>
            </w:r>
          </w:p>
        </w:tc>
        <w:tc>
          <w:tcPr>
            <w:tcW w:w="2977" w:type="dxa"/>
            <w:tcBorders>
              <w:bottom w:val="single" w:sz="4" w:space="0" w:color="auto"/>
            </w:tcBorders>
            <w:shd w:val="clear" w:color="auto" w:fill="FAFAFA"/>
            <w:vAlign w:val="bottom"/>
          </w:tcPr>
          <w:p w14:paraId="2A1A38F0" w14:textId="35B0AECE" w:rsidR="00395C33" w:rsidRPr="00A478C4" w:rsidRDefault="00395C33" w:rsidP="00395C33">
            <w:pPr>
              <w:tabs>
                <w:tab w:val="decimal" w:pos="1459"/>
              </w:tabs>
              <w:spacing w:after="16"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16,722</w:t>
            </w:r>
          </w:p>
        </w:tc>
      </w:tr>
      <w:tr w:rsidR="00395C33" w:rsidRPr="00A478C4" w14:paraId="373AAC6D" w14:textId="77777777" w:rsidTr="00147533">
        <w:trPr>
          <w:trHeight w:val="363"/>
        </w:trPr>
        <w:tc>
          <w:tcPr>
            <w:tcW w:w="6480" w:type="dxa"/>
          </w:tcPr>
          <w:p w14:paraId="69D82494" w14:textId="07F502E1" w:rsidR="00395C33" w:rsidRPr="00A478C4" w:rsidRDefault="00395C33" w:rsidP="00395C33">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Gain on</w:t>
            </w:r>
            <w:r w:rsidRPr="00A478C4">
              <w:rPr>
                <w:rFonts w:ascii="Cordia New" w:hAnsi="Cordia New" w:cs="Cordia New"/>
                <w:sz w:val="26"/>
                <w:szCs w:val="26"/>
                <w:lang w:val="en-GB"/>
              </w:rPr>
              <w:t xml:space="preserve"> </w:t>
            </w:r>
            <w:r w:rsidRPr="00A478C4">
              <w:rPr>
                <w:rFonts w:ascii="Cordia New" w:hAnsi="Cordia New" w:cs="Cordia New"/>
                <w:sz w:val="26"/>
                <w:szCs w:val="26"/>
              </w:rPr>
              <w:t>business combination achieved in stages</w:t>
            </w:r>
          </w:p>
        </w:tc>
        <w:tc>
          <w:tcPr>
            <w:tcW w:w="2977" w:type="dxa"/>
            <w:tcBorders>
              <w:top w:val="single" w:sz="4" w:space="0" w:color="auto"/>
              <w:bottom w:val="single" w:sz="4" w:space="0" w:color="auto"/>
            </w:tcBorders>
            <w:shd w:val="clear" w:color="auto" w:fill="FAFAFA"/>
            <w:vAlign w:val="bottom"/>
          </w:tcPr>
          <w:p w14:paraId="24003695" w14:textId="562EF797" w:rsidR="00395C33" w:rsidRPr="00A478C4" w:rsidRDefault="00395C33" w:rsidP="00395C33">
            <w:pPr>
              <w:tabs>
                <w:tab w:val="decimal" w:pos="1459"/>
              </w:tabs>
              <w:spacing w:after="16" w:line="310" w:lineRule="exact"/>
              <w:ind w:right="-19"/>
              <w:jc w:val="right"/>
              <w:rPr>
                <w:rFonts w:ascii="Cordia New" w:hAnsi="Cordia New" w:cs="Cordia New"/>
                <w:sz w:val="26"/>
                <w:szCs w:val="26"/>
              </w:rPr>
            </w:pPr>
            <w:r w:rsidRPr="00A478C4">
              <w:rPr>
                <w:rFonts w:ascii="Cordia New" w:hAnsi="Cordia New" w:cs="Cordia New"/>
                <w:sz w:val="26"/>
                <w:szCs w:val="26"/>
                <w:lang w:val="en-GB"/>
              </w:rPr>
              <w:t>78,632</w:t>
            </w:r>
          </w:p>
        </w:tc>
      </w:tr>
    </w:tbl>
    <w:p w14:paraId="215FA8CE" w14:textId="57318AAA" w:rsidR="00E33AE2" w:rsidRPr="00A478C4" w:rsidRDefault="00E33AE2">
      <w:pPr>
        <w:rPr>
          <w:rFonts w:ascii="Cordia New" w:hAnsi="Cordia New" w:cs="Cordia New"/>
          <w:sz w:val="26"/>
          <w:szCs w:val="26"/>
          <w:lang w:val="en-GB"/>
        </w:rPr>
      </w:pPr>
    </w:p>
    <w:p w14:paraId="2BC97EBD" w14:textId="77777777" w:rsidR="00D62932" w:rsidRPr="00A478C4" w:rsidRDefault="00D62932">
      <w:pPr>
        <w:rPr>
          <w:rFonts w:ascii="Cordia New" w:hAnsi="Cordia New" w:cs="Cordia New"/>
          <w:spacing w:val="-2"/>
          <w:sz w:val="26"/>
          <w:szCs w:val="26"/>
          <w:lang w:val="en-GB"/>
        </w:rPr>
      </w:pPr>
      <w:r w:rsidRPr="00A478C4">
        <w:rPr>
          <w:rFonts w:ascii="Cordia New" w:hAnsi="Cordia New" w:cs="Cordia New"/>
          <w:spacing w:val="-2"/>
          <w:sz w:val="26"/>
          <w:szCs w:val="26"/>
          <w:lang w:val="en-GB"/>
        </w:rPr>
        <w:br w:type="page"/>
      </w:r>
    </w:p>
    <w:p w14:paraId="47D0A6A0" w14:textId="6D3BD78F" w:rsidR="00E33AE2" w:rsidRPr="00A478C4" w:rsidRDefault="00E33AE2" w:rsidP="00E33AE2">
      <w:pPr>
        <w:rPr>
          <w:rFonts w:ascii="Cordia New" w:hAnsi="Cordia New" w:cs="Cordia New"/>
          <w:spacing w:val="-2"/>
          <w:sz w:val="26"/>
          <w:szCs w:val="26"/>
          <w:lang w:val="en-GB"/>
        </w:rPr>
      </w:pPr>
      <w:r w:rsidRPr="00A478C4">
        <w:rPr>
          <w:rFonts w:ascii="Cordia New" w:hAnsi="Cordia New" w:cs="Cordia New"/>
          <w:spacing w:val="-2"/>
          <w:sz w:val="26"/>
          <w:szCs w:val="26"/>
          <w:lang w:val="en-GB"/>
        </w:rPr>
        <w:lastRenderedPageBreak/>
        <w:t xml:space="preserve">Details of fair value of net assets acquired and </w:t>
      </w:r>
      <w:r w:rsidR="00D96A66" w:rsidRPr="00A478C4">
        <w:rPr>
          <w:rFonts w:ascii="Cordia New" w:hAnsi="Cordia New" w:cs="Cordia New"/>
          <w:spacing w:val="-2"/>
          <w:sz w:val="26"/>
          <w:szCs w:val="26"/>
          <w:lang w:val="en-GB"/>
        </w:rPr>
        <w:t xml:space="preserve">total </w:t>
      </w:r>
      <w:r w:rsidRPr="00A478C4">
        <w:rPr>
          <w:rFonts w:ascii="Cordia New" w:hAnsi="Cordia New" w:cs="Cordia New"/>
          <w:spacing w:val="-2"/>
          <w:sz w:val="26"/>
          <w:szCs w:val="26"/>
          <w:lang w:val="en-GB"/>
        </w:rPr>
        <w:t>consideration are as follows:</w:t>
      </w:r>
    </w:p>
    <w:p w14:paraId="2A951215" w14:textId="77777777" w:rsidR="00E33AE2" w:rsidRPr="00A478C4" w:rsidRDefault="00E33AE2" w:rsidP="007C631D">
      <w:pPr>
        <w:jc w:val="thaiDistribute"/>
        <w:rPr>
          <w:rFonts w:ascii="Cordia New" w:hAnsi="Cordia New" w:cs="Cordia New"/>
          <w:spacing w:val="-4"/>
          <w:sz w:val="26"/>
          <w:szCs w:val="26"/>
          <w:lang w:val="en-GB"/>
        </w:rPr>
      </w:pPr>
    </w:p>
    <w:tbl>
      <w:tblPr>
        <w:tblW w:w="9468" w:type="dxa"/>
        <w:tblLayout w:type="fixed"/>
        <w:tblLook w:val="04A0" w:firstRow="1" w:lastRow="0" w:firstColumn="1" w:lastColumn="0" w:noHBand="0" w:noVBand="1"/>
      </w:tblPr>
      <w:tblGrid>
        <w:gridCol w:w="8050"/>
        <w:gridCol w:w="1418"/>
      </w:tblGrid>
      <w:tr w:rsidR="00E33AE2" w:rsidRPr="00A478C4" w14:paraId="05027271" w14:textId="77777777" w:rsidTr="001B785F">
        <w:tc>
          <w:tcPr>
            <w:tcW w:w="8050" w:type="dxa"/>
            <w:shd w:val="clear" w:color="auto" w:fill="auto"/>
          </w:tcPr>
          <w:p w14:paraId="33E36DD2" w14:textId="77777777" w:rsidR="00E33AE2" w:rsidRPr="00A478C4" w:rsidRDefault="00E33AE2" w:rsidP="00EA2E5F">
            <w:pPr>
              <w:spacing w:after="16" w:line="310" w:lineRule="exact"/>
              <w:ind w:left="-106" w:right="-72"/>
              <w:rPr>
                <w:rFonts w:ascii="Cordia New" w:hAnsi="Cordia New" w:cs="Cordia New"/>
                <w:sz w:val="26"/>
                <w:szCs w:val="26"/>
              </w:rPr>
            </w:pPr>
          </w:p>
        </w:tc>
        <w:tc>
          <w:tcPr>
            <w:tcW w:w="1418" w:type="dxa"/>
            <w:tcBorders>
              <w:top w:val="single" w:sz="4" w:space="0" w:color="auto"/>
              <w:bottom w:val="single" w:sz="4" w:space="0" w:color="auto"/>
            </w:tcBorders>
            <w:shd w:val="clear" w:color="auto" w:fill="auto"/>
            <w:vAlign w:val="bottom"/>
          </w:tcPr>
          <w:p w14:paraId="36F8E1FD" w14:textId="77777777" w:rsidR="00E33AE2" w:rsidRPr="00A478C4" w:rsidRDefault="00E33AE2" w:rsidP="007260C8">
            <w:pPr>
              <w:tabs>
                <w:tab w:val="decimal" w:pos="1215"/>
              </w:tabs>
              <w:spacing w:after="16" w:line="310" w:lineRule="exact"/>
              <w:ind w:right="-72"/>
              <w:rPr>
                <w:rFonts w:ascii="Cordia New" w:hAnsi="Cordia New" w:cs="Cordia New"/>
                <w:b/>
                <w:bCs/>
                <w:spacing w:val="-4"/>
                <w:sz w:val="26"/>
                <w:szCs w:val="26"/>
                <w:rtl/>
                <w:cs/>
              </w:rPr>
            </w:pPr>
            <w:r w:rsidRPr="00A478C4">
              <w:rPr>
                <w:rFonts w:ascii="Cordia New" w:hAnsi="Cordia New" w:cs="Cordia New"/>
                <w:b/>
                <w:bCs/>
                <w:sz w:val="26"/>
                <w:szCs w:val="26"/>
              </w:rPr>
              <w:t>US Dollar’</w:t>
            </w:r>
            <w:r w:rsidRPr="00A478C4">
              <w:rPr>
                <w:rFonts w:ascii="Cordia New" w:hAnsi="Cordia New" w:cs="Cordia New"/>
                <w:b/>
                <w:bCs/>
                <w:sz w:val="26"/>
                <w:szCs w:val="26"/>
                <w:lang w:val="en-GB"/>
              </w:rPr>
              <w:t>000</w:t>
            </w:r>
          </w:p>
        </w:tc>
      </w:tr>
      <w:tr w:rsidR="00E33AE2" w:rsidRPr="00A478C4" w14:paraId="0C1FE8A0" w14:textId="77777777" w:rsidTr="001B785F">
        <w:tc>
          <w:tcPr>
            <w:tcW w:w="8050" w:type="dxa"/>
          </w:tcPr>
          <w:p w14:paraId="49ED101F" w14:textId="77777777" w:rsidR="00E33AE2" w:rsidRPr="00A478C4" w:rsidRDefault="00E33AE2" w:rsidP="00EA2E5F">
            <w:pPr>
              <w:ind w:left="-106" w:right="-72"/>
              <w:rPr>
                <w:rFonts w:ascii="Cordia New" w:hAnsi="Cordia New" w:cs="Cordia New"/>
                <w:sz w:val="26"/>
                <w:szCs w:val="26"/>
                <w:lang w:val="en-GB"/>
              </w:rPr>
            </w:pPr>
          </w:p>
        </w:tc>
        <w:tc>
          <w:tcPr>
            <w:tcW w:w="1418" w:type="dxa"/>
            <w:tcBorders>
              <w:top w:val="single" w:sz="4" w:space="0" w:color="auto"/>
            </w:tcBorders>
            <w:shd w:val="clear" w:color="auto" w:fill="FAFAFA"/>
            <w:vAlign w:val="bottom"/>
          </w:tcPr>
          <w:p w14:paraId="26906282" w14:textId="77777777" w:rsidR="00E33AE2" w:rsidRPr="00A478C4" w:rsidRDefault="00E33AE2" w:rsidP="007260C8">
            <w:pPr>
              <w:tabs>
                <w:tab w:val="decimal" w:pos="1215"/>
              </w:tabs>
              <w:ind w:right="-72"/>
              <w:rPr>
                <w:rFonts w:ascii="Cordia New" w:hAnsi="Cordia New" w:cs="Cordia New"/>
                <w:sz w:val="26"/>
                <w:szCs w:val="26"/>
                <w:lang w:val="en-GB"/>
              </w:rPr>
            </w:pPr>
          </w:p>
        </w:tc>
      </w:tr>
      <w:tr w:rsidR="00E33AE2" w:rsidRPr="00A478C4" w14:paraId="40F23D7F" w14:textId="77777777" w:rsidTr="001B785F">
        <w:tc>
          <w:tcPr>
            <w:tcW w:w="8050" w:type="dxa"/>
          </w:tcPr>
          <w:p w14:paraId="3F2BFBF8" w14:textId="68696AB6" w:rsidR="00E33AE2" w:rsidRPr="00A478C4" w:rsidRDefault="00E33AE2" w:rsidP="00EA2E5F">
            <w:pPr>
              <w:ind w:left="-106" w:right="-72"/>
              <w:rPr>
                <w:rFonts w:ascii="Cordia New" w:hAnsi="Cordia New" w:cs="Cordia New"/>
                <w:sz w:val="26"/>
                <w:szCs w:val="26"/>
                <w:cs/>
              </w:rPr>
            </w:pPr>
            <w:r w:rsidRPr="00A478C4">
              <w:rPr>
                <w:rFonts w:ascii="Cordia New" w:hAnsi="Cordia New" w:cs="Cordia New"/>
                <w:sz w:val="26"/>
                <w:szCs w:val="26"/>
              </w:rPr>
              <w:t>Cash</w:t>
            </w:r>
            <w:r w:rsidR="007D13C8" w:rsidRPr="00A478C4">
              <w:rPr>
                <w:rFonts w:ascii="Cordia New" w:hAnsi="Cordia New" w:cs="Cordia New"/>
                <w:sz w:val="26"/>
                <w:szCs w:val="26"/>
              </w:rPr>
              <w:t xml:space="preserve"> and cash equivalents</w:t>
            </w:r>
            <w:r w:rsidR="00DA4833" w:rsidRPr="00A478C4">
              <w:rPr>
                <w:rFonts w:ascii="Cordia New" w:hAnsi="Cordia New" w:cs="Cordia New"/>
                <w:sz w:val="26"/>
                <w:szCs w:val="26"/>
              </w:rPr>
              <w:t xml:space="preserve"> (including cash payment by the Group for the additional investment in DPH)</w:t>
            </w:r>
          </w:p>
        </w:tc>
        <w:tc>
          <w:tcPr>
            <w:tcW w:w="1418" w:type="dxa"/>
            <w:shd w:val="clear" w:color="auto" w:fill="FAFAFA"/>
            <w:vAlign w:val="bottom"/>
          </w:tcPr>
          <w:p w14:paraId="156E3BA1" w14:textId="77777777" w:rsidR="00E33AE2" w:rsidRPr="00A478C4" w:rsidRDefault="00E33AE2" w:rsidP="007260C8">
            <w:pPr>
              <w:tabs>
                <w:tab w:val="decimal" w:pos="1215"/>
              </w:tabs>
              <w:ind w:right="-72"/>
              <w:rPr>
                <w:rFonts w:ascii="Cordia New" w:hAnsi="Cordia New" w:cs="Cordia New"/>
                <w:sz w:val="26"/>
                <w:szCs w:val="26"/>
                <w:lang w:val="en-GB"/>
              </w:rPr>
            </w:pPr>
            <w:r w:rsidRPr="00A478C4">
              <w:rPr>
                <w:rFonts w:ascii="Cordia New" w:hAnsi="Cordia New" w:cs="Cordia New"/>
                <w:sz w:val="26"/>
                <w:szCs w:val="26"/>
                <w:lang w:val="en-GB"/>
              </w:rPr>
              <w:t>47,921</w:t>
            </w:r>
          </w:p>
        </w:tc>
      </w:tr>
      <w:tr w:rsidR="00E33AE2" w:rsidRPr="00A478C4" w14:paraId="340BA3A0" w14:textId="77777777" w:rsidTr="001B785F">
        <w:tc>
          <w:tcPr>
            <w:tcW w:w="8050" w:type="dxa"/>
          </w:tcPr>
          <w:p w14:paraId="282DF8D8" w14:textId="77777777" w:rsidR="00E33AE2" w:rsidRPr="00A478C4" w:rsidRDefault="00E33AE2" w:rsidP="00EA2E5F">
            <w:pPr>
              <w:ind w:left="-106" w:right="-72"/>
              <w:rPr>
                <w:rFonts w:ascii="Cordia New" w:hAnsi="Cordia New" w:cs="Cordia New"/>
                <w:sz w:val="26"/>
                <w:szCs w:val="26"/>
                <w:cs/>
              </w:rPr>
            </w:pPr>
            <w:r w:rsidRPr="00A478C4">
              <w:rPr>
                <w:rFonts w:ascii="Cordia New" w:hAnsi="Cordia New" w:cs="Cordia New"/>
                <w:sz w:val="26"/>
                <w:szCs w:val="26"/>
              </w:rPr>
              <w:t>Trade receivables, net</w:t>
            </w:r>
          </w:p>
        </w:tc>
        <w:tc>
          <w:tcPr>
            <w:tcW w:w="1418" w:type="dxa"/>
            <w:shd w:val="clear" w:color="auto" w:fill="FAFAFA"/>
            <w:vAlign w:val="bottom"/>
          </w:tcPr>
          <w:p w14:paraId="06B049CB" w14:textId="77777777" w:rsidR="00E33AE2" w:rsidRPr="00A478C4" w:rsidRDefault="00E33AE2" w:rsidP="007260C8">
            <w:pPr>
              <w:tabs>
                <w:tab w:val="decimal" w:pos="1215"/>
              </w:tabs>
              <w:ind w:right="-72"/>
              <w:rPr>
                <w:rFonts w:ascii="Cordia New" w:hAnsi="Cordia New" w:cs="Cordia New"/>
                <w:sz w:val="26"/>
                <w:szCs w:val="26"/>
                <w:lang w:val="en-GB"/>
              </w:rPr>
            </w:pPr>
            <w:r w:rsidRPr="00A478C4">
              <w:rPr>
                <w:rFonts w:ascii="Cordia New" w:hAnsi="Cordia New" w:cs="Cordia New"/>
                <w:sz w:val="26"/>
                <w:szCs w:val="26"/>
                <w:lang w:val="en-GB"/>
              </w:rPr>
              <w:t>12,350</w:t>
            </w:r>
          </w:p>
        </w:tc>
      </w:tr>
      <w:tr w:rsidR="00E33AE2" w:rsidRPr="00A478C4" w14:paraId="5F4C7717" w14:textId="77777777" w:rsidTr="001B785F">
        <w:tc>
          <w:tcPr>
            <w:tcW w:w="8050" w:type="dxa"/>
          </w:tcPr>
          <w:p w14:paraId="3D90F16A" w14:textId="77777777" w:rsidR="00E33AE2" w:rsidRPr="00A478C4" w:rsidRDefault="00E33AE2" w:rsidP="00EA2E5F">
            <w:pPr>
              <w:ind w:left="-106" w:right="-72"/>
              <w:rPr>
                <w:rFonts w:ascii="Cordia New" w:hAnsi="Cordia New" w:cs="Cordia New"/>
                <w:sz w:val="26"/>
                <w:szCs w:val="26"/>
                <w:cs/>
              </w:rPr>
            </w:pPr>
            <w:r w:rsidRPr="00A478C4">
              <w:rPr>
                <w:rFonts w:ascii="Cordia New" w:hAnsi="Cordia New" w:cs="Cordia New"/>
                <w:sz w:val="26"/>
                <w:szCs w:val="26"/>
              </w:rPr>
              <w:t>Inventories</w:t>
            </w:r>
          </w:p>
        </w:tc>
        <w:tc>
          <w:tcPr>
            <w:tcW w:w="1418" w:type="dxa"/>
            <w:shd w:val="clear" w:color="auto" w:fill="FAFAFA"/>
            <w:vAlign w:val="bottom"/>
          </w:tcPr>
          <w:p w14:paraId="7C8A4380" w14:textId="77777777" w:rsidR="00E33AE2" w:rsidRPr="00A478C4" w:rsidRDefault="00E33AE2" w:rsidP="007260C8">
            <w:pPr>
              <w:tabs>
                <w:tab w:val="decimal" w:pos="1215"/>
              </w:tabs>
              <w:ind w:right="-72"/>
              <w:rPr>
                <w:rFonts w:ascii="Cordia New" w:hAnsi="Cordia New" w:cs="Cordia New"/>
                <w:sz w:val="26"/>
                <w:szCs w:val="26"/>
                <w:lang w:val="en-GB"/>
              </w:rPr>
            </w:pPr>
            <w:r w:rsidRPr="00A478C4">
              <w:rPr>
                <w:rFonts w:ascii="Cordia New" w:hAnsi="Cordia New" w:cs="Cordia New"/>
                <w:sz w:val="26"/>
                <w:szCs w:val="26"/>
                <w:lang w:val="en-GB"/>
              </w:rPr>
              <w:t>32,024</w:t>
            </w:r>
          </w:p>
        </w:tc>
      </w:tr>
      <w:tr w:rsidR="00E33AE2" w:rsidRPr="00A478C4" w14:paraId="1B5B6094" w14:textId="77777777" w:rsidTr="001B785F">
        <w:tc>
          <w:tcPr>
            <w:tcW w:w="8050" w:type="dxa"/>
          </w:tcPr>
          <w:p w14:paraId="13819549" w14:textId="77777777" w:rsidR="00E33AE2" w:rsidRPr="00A478C4" w:rsidRDefault="00E33AE2" w:rsidP="00EA2E5F">
            <w:pPr>
              <w:ind w:left="-106" w:right="-72"/>
              <w:rPr>
                <w:rFonts w:ascii="Cordia New" w:hAnsi="Cordia New" w:cs="Cordia New"/>
                <w:sz w:val="26"/>
                <w:szCs w:val="26"/>
                <w:cs/>
              </w:rPr>
            </w:pPr>
            <w:r w:rsidRPr="00A478C4">
              <w:rPr>
                <w:rFonts w:ascii="Cordia New" w:hAnsi="Cordia New" w:cs="Cordia New"/>
                <w:sz w:val="26"/>
                <w:szCs w:val="26"/>
              </w:rPr>
              <w:t>Property, plant and equipment, net</w:t>
            </w:r>
          </w:p>
        </w:tc>
        <w:tc>
          <w:tcPr>
            <w:tcW w:w="1418" w:type="dxa"/>
            <w:shd w:val="clear" w:color="auto" w:fill="FAFAFA"/>
            <w:vAlign w:val="bottom"/>
          </w:tcPr>
          <w:p w14:paraId="6D48C285" w14:textId="77777777" w:rsidR="00E33AE2" w:rsidRPr="00A478C4" w:rsidRDefault="00E33AE2" w:rsidP="007260C8">
            <w:pPr>
              <w:tabs>
                <w:tab w:val="decimal" w:pos="1215"/>
              </w:tabs>
              <w:ind w:right="-72"/>
              <w:rPr>
                <w:rFonts w:ascii="Cordia New" w:hAnsi="Cordia New" w:cs="Cordia New"/>
                <w:sz w:val="26"/>
                <w:szCs w:val="26"/>
              </w:rPr>
            </w:pPr>
            <w:r w:rsidRPr="00A478C4">
              <w:rPr>
                <w:rFonts w:ascii="Cordia New" w:hAnsi="Cordia New" w:cs="Cordia New"/>
                <w:sz w:val="26"/>
                <w:szCs w:val="26"/>
                <w:lang w:val="en-GB"/>
              </w:rPr>
              <w:t>21,994</w:t>
            </w:r>
          </w:p>
        </w:tc>
      </w:tr>
      <w:tr w:rsidR="00E33AE2" w:rsidRPr="00A478C4" w14:paraId="3AEA6299" w14:textId="77777777" w:rsidTr="001B785F">
        <w:tc>
          <w:tcPr>
            <w:tcW w:w="8050" w:type="dxa"/>
          </w:tcPr>
          <w:p w14:paraId="1B94D5C6" w14:textId="3E64531B" w:rsidR="00E33AE2" w:rsidRPr="00A478C4" w:rsidRDefault="00E33AE2" w:rsidP="00EA2E5F">
            <w:pPr>
              <w:ind w:left="-106" w:right="-72"/>
              <w:rPr>
                <w:rFonts w:ascii="Cordia New" w:hAnsi="Cordia New" w:cs="Cordia New"/>
                <w:sz w:val="26"/>
                <w:szCs w:val="26"/>
                <w:lang w:val="en-GB"/>
              </w:rPr>
            </w:pPr>
            <w:r w:rsidRPr="00A478C4">
              <w:rPr>
                <w:rFonts w:ascii="Cordia New" w:hAnsi="Cordia New" w:cs="Cordia New"/>
                <w:sz w:val="26"/>
                <w:szCs w:val="26"/>
                <w:lang w:val="en-GB"/>
              </w:rPr>
              <w:t>Deferred tax asset</w:t>
            </w:r>
            <w:r w:rsidR="00CF4D33" w:rsidRPr="00A478C4">
              <w:rPr>
                <w:rFonts w:ascii="Cordia New" w:hAnsi="Cordia New" w:cs="Cordia New"/>
                <w:sz w:val="26"/>
                <w:szCs w:val="26"/>
                <w:lang w:val="en-GB"/>
              </w:rPr>
              <w:t>s</w:t>
            </w:r>
          </w:p>
        </w:tc>
        <w:tc>
          <w:tcPr>
            <w:tcW w:w="1418" w:type="dxa"/>
            <w:shd w:val="clear" w:color="auto" w:fill="FAFAFA"/>
            <w:vAlign w:val="bottom"/>
          </w:tcPr>
          <w:p w14:paraId="37D9D5C3" w14:textId="77777777" w:rsidR="00E33AE2" w:rsidRPr="00A478C4" w:rsidRDefault="00E33AE2" w:rsidP="007260C8">
            <w:pPr>
              <w:tabs>
                <w:tab w:val="decimal" w:pos="1215"/>
              </w:tabs>
              <w:ind w:right="-72"/>
              <w:rPr>
                <w:rFonts w:ascii="Cordia New" w:hAnsi="Cordia New" w:cs="Cordia New"/>
                <w:sz w:val="26"/>
                <w:szCs w:val="26"/>
                <w:lang w:val="en-GB"/>
              </w:rPr>
            </w:pPr>
            <w:r w:rsidRPr="00A478C4">
              <w:rPr>
                <w:rFonts w:ascii="Cordia New" w:hAnsi="Cordia New" w:cs="Cordia New"/>
                <w:sz w:val="26"/>
                <w:szCs w:val="26"/>
                <w:lang w:val="en-GB"/>
              </w:rPr>
              <w:t>4,326</w:t>
            </w:r>
          </w:p>
        </w:tc>
      </w:tr>
      <w:tr w:rsidR="00E33AE2" w:rsidRPr="00A478C4" w14:paraId="3793FFC5" w14:textId="77777777" w:rsidTr="001B785F">
        <w:tc>
          <w:tcPr>
            <w:tcW w:w="8050" w:type="dxa"/>
          </w:tcPr>
          <w:p w14:paraId="4CD5495E" w14:textId="47050BBA" w:rsidR="00E33AE2" w:rsidRPr="00A478C4" w:rsidRDefault="00E33AE2" w:rsidP="00EA2E5F">
            <w:pPr>
              <w:ind w:left="-106" w:right="-72"/>
              <w:rPr>
                <w:rFonts w:ascii="Cordia New" w:hAnsi="Cordia New" w:cs="Cordia New"/>
                <w:sz w:val="26"/>
                <w:szCs w:val="26"/>
                <w:lang w:val="en-GB"/>
              </w:rPr>
            </w:pPr>
            <w:r w:rsidRPr="00A478C4">
              <w:rPr>
                <w:rFonts w:ascii="Cordia New" w:hAnsi="Cordia New" w:cs="Cordia New"/>
                <w:sz w:val="26"/>
                <w:szCs w:val="26"/>
              </w:rPr>
              <w:t xml:space="preserve">Other current </w:t>
            </w:r>
            <w:r w:rsidR="00D96A66" w:rsidRPr="00A478C4">
              <w:rPr>
                <w:rFonts w:ascii="Cordia New" w:hAnsi="Cordia New" w:cs="Cordia New"/>
                <w:sz w:val="26"/>
                <w:szCs w:val="26"/>
              </w:rPr>
              <w:t xml:space="preserve">assets </w:t>
            </w:r>
            <w:r w:rsidRPr="00A478C4">
              <w:rPr>
                <w:rFonts w:ascii="Cordia New" w:hAnsi="Cordia New" w:cs="Cordia New"/>
                <w:sz w:val="26"/>
                <w:szCs w:val="26"/>
              </w:rPr>
              <w:t xml:space="preserve">and </w:t>
            </w:r>
            <w:r w:rsidR="00D96A66" w:rsidRPr="00A478C4">
              <w:rPr>
                <w:rFonts w:ascii="Cordia New" w:hAnsi="Cordia New" w:cs="Cordia New"/>
                <w:sz w:val="26"/>
                <w:szCs w:val="26"/>
              </w:rPr>
              <w:t xml:space="preserve">other </w:t>
            </w:r>
            <w:r w:rsidRPr="00A478C4">
              <w:rPr>
                <w:rFonts w:ascii="Cordia New" w:hAnsi="Cordia New" w:cs="Cordia New"/>
                <w:sz w:val="26"/>
                <w:szCs w:val="26"/>
              </w:rPr>
              <w:t>non-current assets</w:t>
            </w:r>
          </w:p>
        </w:tc>
        <w:tc>
          <w:tcPr>
            <w:tcW w:w="1418" w:type="dxa"/>
            <w:shd w:val="clear" w:color="auto" w:fill="FAFAFA"/>
            <w:vAlign w:val="bottom"/>
          </w:tcPr>
          <w:p w14:paraId="2D6C876C" w14:textId="77777777" w:rsidR="00E33AE2" w:rsidRPr="00A478C4" w:rsidRDefault="00E33AE2" w:rsidP="007260C8">
            <w:pPr>
              <w:tabs>
                <w:tab w:val="decimal" w:pos="1215"/>
              </w:tabs>
              <w:ind w:right="-72"/>
              <w:rPr>
                <w:rFonts w:ascii="Cordia New" w:hAnsi="Cordia New" w:cs="Cordia New"/>
                <w:sz w:val="26"/>
                <w:szCs w:val="26"/>
                <w:lang w:val="en-GB"/>
              </w:rPr>
            </w:pPr>
            <w:r w:rsidRPr="00A478C4">
              <w:rPr>
                <w:rFonts w:ascii="Cordia New" w:hAnsi="Cordia New" w:cs="Cordia New"/>
                <w:sz w:val="26"/>
                <w:szCs w:val="26"/>
              </w:rPr>
              <w:t>886</w:t>
            </w:r>
          </w:p>
        </w:tc>
      </w:tr>
      <w:tr w:rsidR="005E14C7" w:rsidRPr="00A478C4" w14:paraId="0DA09106" w14:textId="77777777" w:rsidTr="001B785F">
        <w:tc>
          <w:tcPr>
            <w:tcW w:w="8050" w:type="dxa"/>
          </w:tcPr>
          <w:p w14:paraId="43C7F19F" w14:textId="77777777" w:rsidR="005E14C7" w:rsidRPr="00A478C4" w:rsidRDefault="005E14C7" w:rsidP="005E14C7">
            <w:pPr>
              <w:spacing w:after="16" w:line="310" w:lineRule="exact"/>
              <w:ind w:left="-106" w:right="-72"/>
              <w:rPr>
                <w:rFonts w:ascii="Cordia New" w:hAnsi="Cordia New" w:cs="Cordia New"/>
                <w:sz w:val="26"/>
                <w:szCs w:val="26"/>
                <w:cs/>
              </w:rPr>
            </w:pPr>
            <w:r w:rsidRPr="00A478C4">
              <w:rPr>
                <w:rFonts w:ascii="Cordia New" w:hAnsi="Cordia New" w:cs="Cordia New"/>
                <w:sz w:val="26"/>
                <w:szCs w:val="26"/>
              </w:rPr>
              <w:t>Trade payables</w:t>
            </w:r>
          </w:p>
        </w:tc>
        <w:tc>
          <w:tcPr>
            <w:tcW w:w="1418" w:type="dxa"/>
            <w:shd w:val="clear" w:color="auto" w:fill="FAFAFA"/>
            <w:vAlign w:val="bottom"/>
          </w:tcPr>
          <w:p w14:paraId="688D3E6C" w14:textId="5BEA2E1F" w:rsidR="005E14C7" w:rsidRPr="00A478C4" w:rsidRDefault="005E14C7" w:rsidP="005E14C7">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(22,309)</w:t>
            </w:r>
          </w:p>
        </w:tc>
      </w:tr>
      <w:tr w:rsidR="005E14C7" w:rsidRPr="00A478C4" w14:paraId="3080043F" w14:textId="77777777" w:rsidTr="001B785F">
        <w:tc>
          <w:tcPr>
            <w:tcW w:w="8050" w:type="dxa"/>
          </w:tcPr>
          <w:p w14:paraId="63E85A36" w14:textId="77777777" w:rsidR="005E14C7" w:rsidRPr="00A478C4" w:rsidRDefault="005E14C7" w:rsidP="005E14C7">
            <w:pPr>
              <w:spacing w:after="16" w:line="310" w:lineRule="exact"/>
              <w:ind w:left="-106" w:right="-72"/>
              <w:rPr>
                <w:rFonts w:ascii="Cordia New" w:hAnsi="Cordia New" w:cs="Cordia New"/>
                <w:sz w:val="26"/>
                <w:szCs w:val="26"/>
                <w:cs/>
              </w:rPr>
            </w:pPr>
            <w:r w:rsidRPr="00A478C4">
              <w:rPr>
                <w:rFonts w:ascii="Cordia New" w:hAnsi="Cordia New" w:cs="Cordia New"/>
                <w:sz w:val="26"/>
                <w:szCs w:val="26"/>
              </w:rPr>
              <w:t>Short-term loans from financial institutions</w:t>
            </w:r>
          </w:p>
        </w:tc>
        <w:tc>
          <w:tcPr>
            <w:tcW w:w="1418" w:type="dxa"/>
            <w:shd w:val="clear" w:color="auto" w:fill="FAFAFA"/>
            <w:vAlign w:val="bottom"/>
          </w:tcPr>
          <w:p w14:paraId="63D9AAF2" w14:textId="6E166A34" w:rsidR="005E14C7" w:rsidRPr="00A478C4" w:rsidRDefault="005E14C7" w:rsidP="005E14C7">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(18,433)</w:t>
            </w:r>
          </w:p>
        </w:tc>
      </w:tr>
      <w:tr w:rsidR="005E14C7" w:rsidRPr="00A478C4" w14:paraId="6DBAF51D" w14:textId="77777777" w:rsidTr="001B785F">
        <w:tc>
          <w:tcPr>
            <w:tcW w:w="8050" w:type="dxa"/>
          </w:tcPr>
          <w:p w14:paraId="3A2FA1CE" w14:textId="77777777" w:rsidR="005E14C7" w:rsidRPr="00A478C4" w:rsidRDefault="005E14C7" w:rsidP="005E14C7">
            <w:pPr>
              <w:spacing w:after="16" w:line="310" w:lineRule="exact"/>
              <w:ind w:left="-106" w:right="-72"/>
              <w:rPr>
                <w:rFonts w:ascii="Cordia New" w:hAnsi="Cordia New" w:cs="Cordia New"/>
                <w:sz w:val="26"/>
                <w:szCs w:val="26"/>
                <w:cs/>
                <w:lang w:val="en-GB"/>
              </w:rPr>
            </w:pPr>
            <w:r w:rsidRPr="00A478C4">
              <w:rPr>
                <w:rFonts w:ascii="Cordia New" w:hAnsi="Cordia New" w:cs="Cordia New"/>
                <w:sz w:val="26"/>
                <w:szCs w:val="26"/>
              </w:rPr>
              <w:t>Long-term loans from financial institutions</w:t>
            </w:r>
          </w:p>
        </w:tc>
        <w:tc>
          <w:tcPr>
            <w:tcW w:w="1418" w:type="dxa"/>
            <w:shd w:val="clear" w:color="auto" w:fill="FAFAFA"/>
            <w:vAlign w:val="bottom"/>
          </w:tcPr>
          <w:p w14:paraId="505F2929" w14:textId="18C3CD18" w:rsidR="005E14C7" w:rsidRPr="00A478C4" w:rsidRDefault="005E14C7" w:rsidP="005E14C7">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(13,437)</w:t>
            </w:r>
          </w:p>
        </w:tc>
      </w:tr>
      <w:tr w:rsidR="005E14C7" w:rsidRPr="00A478C4" w14:paraId="7DE0FD0D" w14:textId="77777777" w:rsidTr="001B785F">
        <w:tc>
          <w:tcPr>
            <w:tcW w:w="8050" w:type="dxa"/>
          </w:tcPr>
          <w:p w14:paraId="385A56F7" w14:textId="77777777" w:rsidR="005E14C7" w:rsidRPr="00A478C4" w:rsidRDefault="005E14C7" w:rsidP="005E14C7">
            <w:pPr>
              <w:spacing w:after="16" w:line="310" w:lineRule="exact"/>
              <w:ind w:left="-106" w:right="-72"/>
              <w:rPr>
                <w:rFonts w:ascii="Cordia New" w:hAnsi="Cordia New" w:cs="Cordia New"/>
                <w:sz w:val="26"/>
                <w:szCs w:val="26"/>
              </w:rPr>
            </w:pPr>
            <w:r w:rsidRPr="00A478C4">
              <w:rPr>
                <w:rFonts w:ascii="Cordia New" w:hAnsi="Cordia New" w:cs="Cordia New"/>
                <w:sz w:val="26"/>
                <w:szCs w:val="26"/>
              </w:rPr>
              <w:t>Other current liabilities</w:t>
            </w:r>
          </w:p>
        </w:tc>
        <w:tc>
          <w:tcPr>
            <w:tcW w:w="1418" w:type="dxa"/>
            <w:shd w:val="clear" w:color="auto" w:fill="FAFAFA"/>
            <w:vAlign w:val="bottom"/>
          </w:tcPr>
          <w:p w14:paraId="7CC71E43" w14:textId="4EA1DDBB" w:rsidR="005E14C7" w:rsidRPr="00A478C4" w:rsidRDefault="005E14C7" w:rsidP="005E14C7">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(5,109)</w:t>
            </w:r>
          </w:p>
        </w:tc>
      </w:tr>
      <w:tr w:rsidR="005E14C7" w:rsidRPr="00A478C4" w14:paraId="51678BD4" w14:textId="77777777" w:rsidTr="001B785F">
        <w:tc>
          <w:tcPr>
            <w:tcW w:w="8050" w:type="dxa"/>
          </w:tcPr>
          <w:p w14:paraId="3B58E0B9" w14:textId="77777777" w:rsidR="005E14C7" w:rsidRPr="00A478C4" w:rsidRDefault="005E14C7" w:rsidP="005E14C7">
            <w:pPr>
              <w:spacing w:after="16" w:line="310" w:lineRule="exact"/>
              <w:ind w:left="-106" w:right="-72"/>
              <w:rPr>
                <w:rFonts w:ascii="Cordia New" w:hAnsi="Cordia New" w:cs="Cordia New"/>
                <w:sz w:val="26"/>
                <w:szCs w:val="26"/>
                <w:cs/>
              </w:rPr>
            </w:pPr>
            <w:r w:rsidRPr="00A478C4">
              <w:rPr>
                <w:rFonts w:ascii="Cordia New" w:hAnsi="Cordia New" w:cs="Cordia New"/>
                <w:sz w:val="26"/>
                <w:szCs w:val="26"/>
                <w:lang w:val="en-GB"/>
              </w:rPr>
              <w:t>Deferred tax liabilities</w:t>
            </w:r>
          </w:p>
        </w:tc>
        <w:tc>
          <w:tcPr>
            <w:tcW w:w="1418" w:type="dxa"/>
            <w:tcBorders>
              <w:bottom w:val="single" w:sz="4" w:space="0" w:color="auto"/>
            </w:tcBorders>
            <w:shd w:val="clear" w:color="auto" w:fill="FAFAFA"/>
            <w:vAlign w:val="bottom"/>
          </w:tcPr>
          <w:p w14:paraId="5BB1DC91" w14:textId="2CB8AA72" w:rsidR="005E14C7" w:rsidRPr="00A478C4" w:rsidRDefault="005E14C7" w:rsidP="005E14C7">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(408)</w:t>
            </w:r>
          </w:p>
        </w:tc>
      </w:tr>
      <w:tr w:rsidR="00E33AE2" w:rsidRPr="00A478C4" w14:paraId="58692CCB" w14:textId="77777777" w:rsidTr="001B785F">
        <w:tc>
          <w:tcPr>
            <w:tcW w:w="8050" w:type="dxa"/>
          </w:tcPr>
          <w:p w14:paraId="0C6C261A" w14:textId="125910D7" w:rsidR="00E33AE2" w:rsidRPr="00A478C4" w:rsidRDefault="00E33AE2" w:rsidP="00EA2E5F">
            <w:pPr>
              <w:spacing w:after="16" w:line="310" w:lineRule="exact"/>
              <w:ind w:left="-106" w:right="-72"/>
              <w:rPr>
                <w:rFonts w:ascii="Cordia New" w:hAnsi="Cordia New" w:cs="Cordia New"/>
                <w:sz w:val="26"/>
                <w:szCs w:val="26"/>
                <w:cs/>
              </w:rPr>
            </w:pPr>
            <w:r w:rsidRPr="00A478C4">
              <w:rPr>
                <w:rFonts w:ascii="Cordia New" w:hAnsi="Cordia New" w:cs="Cordia New"/>
                <w:sz w:val="26"/>
                <w:szCs w:val="26"/>
              </w:rPr>
              <w:t xml:space="preserve">Fair value of </w:t>
            </w:r>
            <w:r w:rsidR="004437DC" w:rsidRPr="00A478C4">
              <w:rPr>
                <w:rFonts w:ascii="Cordia New" w:hAnsi="Cordia New" w:cs="Cordia New"/>
                <w:sz w:val="26"/>
                <w:szCs w:val="26"/>
              </w:rPr>
              <w:t xml:space="preserve">net </w:t>
            </w:r>
            <w:r w:rsidRPr="00A478C4">
              <w:rPr>
                <w:rFonts w:ascii="Cordia New" w:hAnsi="Cordia New" w:cs="Cordia New"/>
                <w:sz w:val="26"/>
                <w:szCs w:val="26"/>
              </w:rPr>
              <w:t>identif</w:t>
            </w:r>
            <w:r w:rsidR="00D82FD9" w:rsidRPr="00A478C4">
              <w:rPr>
                <w:rFonts w:ascii="Cordia New" w:hAnsi="Cordia New" w:cs="Cordia New"/>
                <w:sz w:val="26"/>
                <w:szCs w:val="26"/>
              </w:rPr>
              <w:t>i</w:t>
            </w:r>
            <w:r w:rsidRPr="00A478C4">
              <w:rPr>
                <w:rFonts w:ascii="Cordia New" w:hAnsi="Cordia New" w:cs="Cordia New"/>
                <w:sz w:val="26"/>
                <w:szCs w:val="26"/>
              </w:rPr>
              <w:t>able asset</w:t>
            </w:r>
            <w:r w:rsidR="00CF4D33" w:rsidRPr="00A478C4">
              <w:rPr>
                <w:rFonts w:ascii="Cordia New" w:hAnsi="Cordia New" w:cs="Cordia New"/>
                <w:sz w:val="26"/>
                <w:szCs w:val="26"/>
              </w:rPr>
              <w:t>s</w:t>
            </w:r>
            <w:r w:rsidRPr="00A478C4">
              <w:rPr>
                <w:rFonts w:ascii="Cordia New" w:hAnsi="Cordia New" w:cs="Cordia New"/>
                <w:sz w:val="26"/>
                <w:szCs w:val="26"/>
              </w:rPr>
              <w:t xml:space="preserve"> acquired </w:t>
            </w:r>
            <w:r w:rsidR="00D96A66" w:rsidRPr="00A478C4">
              <w:rPr>
                <w:rFonts w:ascii="Cordia New" w:hAnsi="Cordia New" w:cs="Cordia New"/>
                <w:sz w:val="26"/>
                <w:szCs w:val="26"/>
                <w:lang w:val="en-GB"/>
              </w:rPr>
              <w:t xml:space="preserve">at the date on which the Group obtained control </w:t>
            </w:r>
            <w:r w:rsidRPr="00A478C4">
              <w:rPr>
                <w:rFonts w:ascii="Cordia New" w:hAnsi="Cordia New" w:cs="Cordia New"/>
                <w:sz w:val="26"/>
                <w:szCs w:val="26"/>
              </w:rPr>
              <w:t xml:space="preserve">(100%) </w:t>
            </w:r>
          </w:p>
        </w:tc>
        <w:tc>
          <w:tcPr>
            <w:tcW w:w="1418" w:type="dxa"/>
            <w:tcBorders>
              <w:top w:val="single" w:sz="4" w:space="0" w:color="auto"/>
            </w:tcBorders>
            <w:shd w:val="clear" w:color="auto" w:fill="FAFAFA"/>
            <w:vAlign w:val="bottom"/>
          </w:tcPr>
          <w:p w14:paraId="2BFE5E02" w14:textId="2640679B" w:rsidR="00E33AE2" w:rsidRPr="00A478C4" w:rsidRDefault="00E33AE2" w:rsidP="007260C8">
            <w:pPr>
              <w:tabs>
                <w:tab w:val="decimal" w:pos="1215"/>
              </w:tabs>
              <w:spacing w:after="16" w:line="310" w:lineRule="exact"/>
              <w:ind w:right="-72"/>
              <w:rPr>
                <w:rFonts w:ascii="Cordia New" w:hAnsi="Cordia New" w:cs="Cordia New"/>
                <w:sz w:val="26"/>
                <w:szCs w:val="26"/>
                <w:lang w:val="en-GB"/>
              </w:rPr>
            </w:pPr>
            <w:r w:rsidRPr="00A478C4">
              <w:rPr>
                <w:rFonts w:ascii="Cordia New" w:hAnsi="Cordia New" w:cs="Cordia New"/>
                <w:sz w:val="26"/>
                <w:szCs w:val="26"/>
              </w:rPr>
              <w:t>59,8</w:t>
            </w:r>
            <w:r w:rsidR="00305AB1" w:rsidRPr="00A478C4">
              <w:rPr>
                <w:rFonts w:ascii="Cordia New" w:hAnsi="Cordia New" w:cs="Cordia New"/>
                <w:sz w:val="26"/>
                <w:szCs w:val="26"/>
              </w:rPr>
              <w:t>05</w:t>
            </w:r>
          </w:p>
        </w:tc>
      </w:tr>
      <w:tr w:rsidR="00E33AE2" w:rsidRPr="00A478C4" w14:paraId="452B2C76" w14:textId="77777777" w:rsidTr="001B785F">
        <w:tc>
          <w:tcPr>
            <w:tcW w:w="8050" w:type="dxa"/>
          </w:tcPr>
          <w:p w14:paraId="55E85F2E" w14:textId="3274CBBB" w:rsidR="00E33AE2" w:rsidRPr="00A478C4" w:rsidRDefault="00E33AE2" w:rsidP="00756F64">
            <w:pPr>
              <w:tabs>
                <w:tab w:val="left" w:pos="344"/>
              </w:tabs>
              <w:spacing w:after="16" w:line="310" w:lineRule="exact"/>
              <w:ind w:left="-106" w:right="-72"/>
              <w:rPr>
                <w:rFonts w:ascii="Cordia New" w:hAnsi="Cordia New" w:cs="Cordia New"/>
                <w:sz w:val="26"/>
                <w:szCs w:val="26"/>
              </w:rPr>
            </w:pPr>
            <w:r w:rsidRPr="00A478C4">
              <w:rPr>
                <w:rFonts w:ascii="Cordia New" w:hAnsi="Cordia New" w:cs="Cordia New"/>
                <w:sz w:val="26"/>
                <w:szCs w:val="26"/>
                <w:u w:val="single"/>
              </w:rPr>
              <w:t>Less</w:t>
            </w:r>
            <w:r w:rsidR="00756F64" w:rsidRPr="00A478C4">
              <w:rPr>
                <w:rFonts w:ascii="Cordia New" w:hAnsi="Cordia New" w:cs="Cordia New"/>
                <w:sz w:val="26"/>
                <w:szCs w:val="26"/>
              </w:rPr>
              <w:tab/>
            </w:r>
            <w:r w:rsidRPr="00A478C4">
              <w:rPr>
                <w:rFonts w:ascii="Cordia New" w:hAnsi="Cordia New" w:cs="Cordia New"/>
                <w:sz w:val="26"/>
                <w:szCs w:val="26"/>
              </w:rPr>
              <w:t>Portion of non-controlling interest (34.90%)</w:t>
            </w:r>
          </w:p>
        </w:tc>
        <w:tc>
          <w:tcPr>
            <w:tcW w:w="1418" w:type="dxa"/>
            <w:shd w:val="clear" w:color="auto" w:fill="FAFAFA"/>
            <w:vAlign w:val="bottom"/>
          </w:tcPr>
          <w:p w14:paraId="4E985614" w14:textId="77777777" w:rsidR="00E33AE2" w:rsidRPr="00A478C4" w:rsidRDefault="00E33AE2" w:rsidP="007260C8">
            <w:pPr>
              <w:tabs>
                <w:tab w:val="decimal" w:pos="1215"/>
              </w:tabs>
              <w:spacing w:after="16" w:line="310" w:lineRule="exact"/>
              <w:ind w:right="-72"/>
              <w:rPr>
                <w:rFonts w:ascii="Cordia New" w:hAnsi="Cordia New" w:cs="Cordia New"/>
                <w:sz w:val="26"/>
                <w:szCs w:val="26"/>
              </w:rPr>
            </w:pPr>
            <w:r w:rsidRPr="00A478C4">
              <w:rPr>
                <w:rFonts w:ascii="Cordia New" w:hAnsi="Cordia New" w:cs="Cordia New"/>
                <w:sz w:val="26"/>
                <w:szCs w:val="26"/>
              </w:rPr>
              <w:t>(20,87</w:t>
            </w:r>
            <w:r w:rsidRPr="00A478C4">
              <w:rPr>
                <w:rFonts w:ascii="Cordia New" w:hAnsi="Cordia New" w:cs="Cordia New"/>
                <w:sz w:val="26"/>
                <w:szCs w:val="26"/>
                <w:cs/>
              </w:rPr>
              <w:t>4</w:t>
            </w:r>
            <w:r w:rsidRPr="00A478C4">
              <w:rPr>
                <w:rFonts w:ascii="Cordia New" w:hAnsi="Cordia New" w:cs="Cordia New"/>
                <w:sz w:val="26"/>
                <w:szCs w:val="26"/>
              </w:rPr>
              <w:t>)</w:t>
            </w:r>
          </w:p>
        </w:tc>
      </w:tr>
      <w:tr w:rsidR="00E33AE2" w:rsidRPr="00A478C4" w14:paraId="554810EA" w14:textId="77777777" w:rsidTr="001B785F">
        <w:tc>
          <w:tcPr>
            <w:tcW w:w="8050" w:type="dxa"/>
          </w:tcPr>
          <w:p w14:paraId="245573A0" w14:textId="72CD583A" w:rsidR="00E33AE2" w:rsidRPr="00A478C4" w:rsidRDefault="00756F64" w:rsidP="00756F64">
            <w:pPr>
              <w:tabs>
                <w:tab w:val="left" w:pos="353"/>
              </w:tabs>
              <w:spacing w:after="16" w:line="310" w:lineRule="exact"/>
              <w:ind w:left="-106" w:right="-72"/>
              <w:rPr>
                <w:rFonts w:ascii="Cordia New" w:hAnsi="Cordia New" w:cs="Cordia New"/>
                <w:sz w:val="26"/>
                <w:szCs w:val="26"/>
                <w:cs/>
              </w:rPr>
            </w:pPr>
            <w:r w:rsidRPr="00A478C4">
              <w:rPr>
                <w:rFonts w:ascii="Cordia New" w:hAnsi="Cordia New" w:cs="Cordia New"/>
                <w:sz w:val="26"/>
                <w:szCs w:val="26"/>
              </w:rPr>
              <w:tab/>
            </w:r>
            <w:r w:rsidR="00D96A66" w:rsidRPr="00A478C4">
              <w:rPr>
                <w:rFonts w:ascii="Cordia New" w:hAnsi="Cordia New" w:cs="Cordia New"/>
                <w:sz w:val="26"/>
                <w:szCs w:val="26"/>
              </w:rPr>
              <w:t xml:space="preserve">Fair value of </w:t>
            </w:r>
            <w:r w:rsidR="00D96A66" w:rsidRPr="00A478C4">
              <w:rPr>
                <w:rFonts w:ascii="Cordia New" w:hAnsi="Cordia New" w:cs="Cordia New"/>
                <w:sz w:val="26"/>
                <w:szCs w:val="26"/>
                <w:lang w:val="en-GB"/>
              </w:rPr>
              <w:t>previously held equity interest</w:t>
            </w:r>
            <w:r w:rsidR="00D96A66" w:rsidRPr="00A478C4">
              <w:rPr>
                <w:rFonts w:ascii="Cordia New" w:hAnsi="Cordia New" w:cs="Cordia New"/>
                <w:sz w:val="26"/>
                <w:szCs w:val="26"/>
              </w:rPr>
              <w:t xml:space="preserve"> (47.68 %)</w:t>
            </w:r>
          </w:p>
        </w:tc>
        <w:tc>
          <w:tcPr>
            <w:tcW w:w="1418" w:type="dxa"/>
            <w:shd w:val="clear" w:color="auto" w:fill="FAFAFA"/>
            <w:vAlign w:val="bottom"/>
          </w:tcPr>
          <w:p w14:paraId="7D4182E9" w14:textId="4280CA8B" w:rsidR="00E33AE2" w:rsidRPr="00A478C4" w:rsidRDefault="00E33AE2" w:rsidP="007260C8">
            <w:pPr>
              <w:tabs>
                <w:tab w:val="decimal" w:pos="1215"/>
              </w:tabs>
              <w:spacing w:after="16" w:line="310" w:lineRule="exact"/>
              <w:ind w:right="-72"/>
              <w:rPr>
                <w:rFonts w:ascii="Cordia New" w:hAnsi="Cordia New" w:cs="Cordia New"/>
                <w:sz w:val="26"/>
                <w:szCs w:val="26"/>
              </w:rPr>
            </w:pPr>
            <w:r w:rsidRPr="00A478C4">
              <w:rPr>
                <w:rFonts w:ascii="Cordia New" w:hAnsi="Cordia New" w:cs="Cordia New"/>
                <w:sz w:val="26"/>
                <w:szCs w:val="26"/>
                <w:lang w:val="en-GB"/>
              </w:rPr>
              <w:t>(</w:t>
            </w:r>
            <w:r w:rsidRPr="00A478C4">
              <w:rPr>
                <w:rFonts w:ascii="Cordia New" w:hAnsi="Cordia New" w:cs="Cordia New"/>
                <w:sz w:val="26"/>
                <w:szCs w:val="26"/>
                <w:cs/>
                <w:lang w:val="en-GB"/>
              </w:rPr>
              <w:t>95</w:t>
            </w:r>
            <w:r w:rsidRPr="00A478C4">
              <w:rPr>
                <w:rFonts w:ascii="Cordia New" w:hAnsi="Cordia New" w:cs="Cordia New"/>
                <w:sz w:val="26"/>
                <w:szCs w:val="26"/>
                <w:lang w:val="en-GB"/>
              </w:rPr>
              <w:t>,</w:t>
            </w:r>
            <w:r w:rsidRPr="00A478C4">
              <w:rPr>
                <w:rFonts w:ascii="Cordia New" w:hAnsi="Cordia New" w:cs="Cordia New"/>
                <w:sz w:val="26"/>
                <w:szCs w:val="26"/>
                <w:cs/>
                <w:lang w:val="en-GB"/>
              </w:rPr>
              <w:t>3</w:t>
            </w:r>
            <w:r w:rsidR="00F65125" w:rsidRPr="00A478C4">
              <w:rPr>
                <w:rFonts w:ascii="Cordia New" w:hAnsi="Cordia New" w:cs="Cordia New"/>
                <w:sz w:val="26"/>
                <w:szCs w:val="26"/>
                <w:lang w:val="en-GB"/>
              </w:rPr>
              <w:t>54</w:t>
            </w:r>
            <w:r w:rsidRPr="00A478C4">
              <w:rPr>
                <w:rFonts w:ascii="Cordia New" w:hAnsi="Cordia New" w:cs="Cordia New"/>
                <w:sz w:val="26"/>
                <w:szCs w:val="26"/>
                <w:lang w:val="en-GB"/>
              </w:rPr>
              <w:t>)</w:t>
            </w:r>
          </w:p>
        </w:tc>
      </w:tr>
      <w:tr w:rsidR="00E33AE2" w:rsidRPr="00A478C4" w14:paraId="69358FCB" w14:textId="77777777" w:rsidTr="001B785F">
        <w:tc>
          <w:tcPr>
            <w:tcW w:w="8050" w:type="dxa"/>
          </w:tcPr>
          <w:p w14:paraId="48BDCCFB" w14:textId="77777777" w:rsidR="00E33AE2" w:rsidRPr="00A478C4" w:rsidRDefault="00E33AE2" w:rsidP="00EA2E5F">
            <w:pPr>
              <w:spacing w:after="16" w:line="310" w:lineRule="exact"/>
              <w:ind w:left="-106" w:right="-72"/>
              <w:rPr>
                <w:rFonts w:ascii="Cordia New" w:hAnsi="Cordia New" w:cs="Cordia New"/>
                <w:sz w:val="26"/>
                <w:szCs w:val="26"/>
                <w:cs/>
              </w:rPr>
            </w:pPr>
            <w:r w:rsidRPr="00A478C4">
              <w:rPr>
                <w:rFonts w:ascii="Cordia New" w:hAnsi="Cordia New" w:cs="Cordia New"/>
                <w:sz w:val="26"/>
                <w:szCs w:val="26"/>
              </w:rPr>
              <w:t>Goodwill</w:t>
            </w:r>
          </w:p>
        </w:tc>
        <w:tc>
          <w:tcPr>
            <w:tcW w:w="1418" w:type="dxa"/>
            <w:tcBorders>
              <w:bottom w:val="single" w:sz="4" w:space="0" w:color="auto"/>
            </w:tcBorders>
            <w:shd w:val="clear" w:color="auto" w:fill="FAFAFA"/>
            <w:vAlign w:val="bottom"/>
          </w:tcPr>
          <w:p w14:paraId="346D8935" w14:textId="77777777" w:rsidR="00E33AE2" w:rsidRPr="00A478C4" w:rsidRDefault="00E33AE2" w:rsidP="007260C8">
            <w:pPr>
              <w:tabs>
                <w:tab w:val="decimal" w:pos="1215"/>
              </w:tabs>
              <w:spacing w:after="16" w:line="310" w:lineRule="exact"/>
              <w:ind w:right="-72"/>
              <w:rPr>
                <w:rFonts w:ascii="Cordia New" w:hAnsi="Cordia New" w:cs="Cordia New"/>
                <w:sz w:val="26"/>
                <w:szCs w:val="26"/>
              </w:rPr>
            </w:pPr>
            <w:r w:rsidRPr="00A478C4">
              <w:rPr>
                <w:rFonts w:ascii="Cordia New" w:hAnsi="Cordia New" w:cs="Cordia New"/>
                <w:sz w:val="26"/>
                <w:szCs w:val="26"/>
                <w:cs/>
              </w:rPr>
              <w:t>123</w:t>
            </w:r>
            <w:r w:rsidRPr="00A478C4">
              <w:rPr>
                <w:rFonts w:ascii="Cordia New" w:hAnsi="Cordia New" w:cs="Cordia New"/>
                <w:sz w:val="26"/>
                <w:szCs w:val="26"/>
              </w:rPr>
              <w:t>,</w:t>
            </w:r>
            <w:r w:rsidRPr="00A478C4">
              <w:rPr>
                <w:rFonts w:ascii="Cordia New" w:hAnsi="Cordia New" w:cs="Cordia New"/>
                <w:sz w:val="26"/>
                <w:szCs w:val="26"/>
                <w:cs/>
              </w:rPr>
              <w:t>815</w:t>
            </w:r>
          </w:p>
        </w:tc>
      </w:tr>
      <w:tr w:rsidR="00E33AE2" w:rsidRPr="00A478C4" w14:paraId="13628B43" w14:textId="77777777" w:rsidTr="001B785F">
        <w:tc>
          <w:tcPr>
            <w:tcW w:w="8050" w:type="dxa"/>
          </w:tcPr>
          <w:p w14:paraId="46DA3AE8" w14:textId="10813093" w:rsidR="00E33AE2" w:rsidRPr="00A478C4" w:rsidRDefault="00310294" w:rsidP="00EA2E5F">
            <w:pPr>
              <w:spacing w:after="16" w:line="310" w:lineRule="exact"/>
              <w:ind w:left="-106" w:right="-72"/>
              <w:rPr>
                <w:rFonts w:ascii="Cordia New" w:hAnsi="Cordia New" w:cs="Cordia New"/>
                <w:sz w:val="26"/>
                <w:szCs w:val="26"/>
              </w:rPr>
            </w:pPr>
            <w:r w:rsidRPr="00A478C4">
              <w:rPr>
                <w:rFonts w:ascii="Cordia New" w:hAnsi="Cordia New" w:cs="Cordia New"/>
                <w:sz w:val="26"/>
                <w:szCs w:val="26"/>
              </w:rPr>
              <w:t>Fair value of net asset</w:t>
            </w:r>
            <w:r w:rsidR="00CF4D33" w:rsidRPr="00A478C4">
              <w:rPr>
                <w:rFonts w:ascii="Cordia New" w:hAnsi="Cordia New" w:cs="Cordia New"/>
                <w:sz w:val="26"/>
                <w:szCs w:val="26"/>
              </w:rPr>
              <w:t>s</w:t>
            </w:r>
            <w:r w:rsidRPr="00A478C4">
              <w:rPr>
                <w:rFonts w:ascii="Cordia New" w:hAnsi="Cordia New" w:cs="Cordia New"/>
                <w:sz w:val="26"/>
                <w:szCs w:val="26"/>
              </w:rPr>
              <w:t xml:space="preserve"> </w:t>
            </w:r>
            <w:r w:rsidR="00CC2120" w:rsidRPr="00A478C4">
              <w:rPr>
                <w:rFonts w:ascii="Cordia New" w:hAnsi="Cordia New" w:cs="Cordia New"/>
                <w:sz w:val="26"/>
                <w:szCs w:val="26"/>
              </w:rPr>
              <w:t xml:space="preserve">acquired </w:t>
            </w:r>
            <w:r w:rsidR="004437DC" w:rsidRPr="00A478C4">
              <w:rPr>
                <w:rFonts w:ascii="Cordia New" w:hAnsi="Cordia New" w:cs="Cordia New"/>
                <w:sz w:val="26"/>
                <w:szCs w:val="26"/>
              </w:rPr>
              <w:t>for the additional proportion</w:t>
            </w:r>
            <w:r w:rsidRPr="00A478C4">
              <w:rPr>
                <w:rFonts w:ascii="Cordia New" w:hAnsi="Cordia New" w:cs="Cordia New"/>
                <w:sz w:val="26"/>
                <w:szCs w:val="26"/>
              </w:rPr>
              <w:t xml:space="preserve"> </w:t>
            </w:r>
            <w:r w:rsidR="00CC2120" w:rsidRPr="00A478C4">
              <w:rPr>
                <w:rFonts w:ascii="Cordia New" w:hAnsi="Cordia New" w:cs="Cordia New"/>
                <w:sz w:val="26"/>
                <w:szCs w:val="26"/>
              </w:rPr>
              <w:t>invested</w:t>
            </w:r>
            <w:r w:rsidR="004437DC" w:rsidRPr="00A478C4">
              <w:rPr>
                <w:rFonts w:ascii="Cordia New" w:hAnsi="Cordia New" w:cs="Cordia New"/>
                <w:sz w:val="26"/>
                <w:szCs w:val="26"/>
              </w:rPr>
              <w:t xml:space="preserve"> by the Group</w:t>
            </w:r>
          </w:p>
        </w:tc>
        <w:tc>
          <w:tcPr>
            <w:tcW w:w="1418" w:type="dxa"/>
            <w:tcBorders>
              <w:bottom w:val="single" w:sz="4" w:space="0" w:color="auto"/>
            </w:tcBorders>
            <w:shd w:val="clear" w:color="auto" w:fill="FAFAFA"/>
            <w:vAlign w:val="bottom"/>
          </w:tcPr>
          <w:p w14:paraId="3D12C028" w14:textId="77777777" w:rsidR="00E33AE2" w:rsidRPr="00A478C4" w:rsidRDefault="00E33AE2" w:rsidP="007260C8">
            <w:pPr>
              <w:tabs>
                <w:tab w:val="decimal" w:pos="1215"/>
              </w:tabs>
              <w:spacing w:after="16" w:line="310" w:lineRule="exact"/>
              <w:ind w:right="-72"/>
              <w:rPr>
                <w:rFonts w:ascii="Cordia New" w:hAnsi="Cordia New" w:cs="Cordia New"/>
                <w:sz w:val="26"/>
                <w:szCs w:val="26"/>
                <w:cs/>
              </w:rPr>
            </w:pPr>
            <w:r w:rsidRPr="00A478C4">
              <w:rPr>
                <w:rFonts w:ascii="Cordia New" w:hAnsi="Cordia New" w:cs="Cordia New"/>
                <w:sz w:val="26"/>
                <w:szCs w:val="26"/>
              </w:rPr>
              <w:t>67,392</w:t>
            </w:r>
          </w:p>
        </w:tc>
      </w:tr>
      <w:tr w:rsidR="00310294" w:rsidRPr="00A478C4" w14:paraId="1BCF77CA" w14:textId="77777777" w:rsidTr="001B785F">
        <w:tc>
          <w:tcPr>
            <w:tcW w:w="8050" w:type="dxa"/>
          </w:tcPr>
          <w:p w14:paraId="3C7BA860" w14:textId="77777777" w:rsidR="00310294" w:rsidRPr="00A478C4" w:rsidRDefault="00310294" w:rsidP="00EA2E5F">
            <w:pPr>
              <w:spacing w:after="16" w:line="310" w:lineRule="exact"/>
              <w:ind w:left="-106" w:right="-72"/>
              <w:rPr>
                <w:rFonts w:ascii="Cordia New" w:hAnsi="Cordia New" w:cs="Cordia New"/>
                <w:sz w:val="26"/>
                <w:szCs w:val="26"/>
              </w:rPr>
            </w:pPr>
          </w:p>
        </w:tc>
        <w:tc>
          <w:tcPr>
            <w:tcW w:w="1418" w:type="dxa"/>
            <w:tcBorders>
              <w:top w:val="single" w:sz="4" w:space="0" w:color="auto"/>
            </w:tcBorders>
            <w:shd w:val="clear" w:color="auto" w:fill="FAFAFA"/>
            <w:vAlign w:val="bottom"/>
          </w:tcPr>
          <w:p w14:paraId="6EF72EE8" w14:textId="77777777" w:rsidR="00310294" w:rsidRPr="00A478C4" w:rsidRDefault="00310294" w:rsidP="007260C8">
            <w:pPr>
              <w:tabs>
                <w:tab w:val="decimal" w:pos="1215"/>
              </w:tabs>
              <w:spacing w:after="16" w:line="310" w:lineRule="exact"/>
              <w:ind w:right="-72"/>
              <w:rPr>
                <w:rFonts w:ascii="Cordia New" w:hAnsi="Cordia New" w:cs="Cordia New"/>
                <w:sz w:val="26"/>
                <w:szCs w:val="26"/>
              </w:rPr>
            </w:pPr>
          </w:p>
        </w:tc>
      </w:tr>
      <w:tr w:rsidR="00E33AE2" w:rsidRPr="00A478C4" w14:paraId="074699FA" w14:textId="77777777" w:rsidTr="001B785F">
        <w:tc>
          <w:tcPr>
            <w:tcW w:w="8050" w:type="dxa"/>
          </w:tcPr>
          <w:p w14:paraId="46853CD1" w14:textId="7DF717A1" w:rsidR="00E33AE2" w:rsidRPr="00A478C4" w:rsidRDefault="00310294" w:rsidP="00EA2E5F">
            <w:pPr>
              <w:spacing w:after="16" w:line="310" w:lineRule="exact"/>
              <w:ind w:left="-106" w:right="-72"/>
              <w:rPr>
                <w:rFonts w:ascii="Cordia New" w:hAnsi="Cordia New" w:cs="Cordia New"/>
                <w:sz w:val="26"/>
                <w:szCs w:val="26"/>
                <w:cs/>
              </w:rPr>
            </w:pPr>
            <w:r w:rsidRPr="00A478C4">
              <w:rPr>
                <w:rFonts w:ascii="Cordia New" w:hAnsi="Cordia New" w:cs="Cordia New"/>
                <w:sz w:val="26"/>
                <w:szCs w:val="26"/>
              </w:rPr>
              <w:t xml:space="preserve">Fair value of </w:t>
            </w:r>
            <w:r w:rsidR="00E33AE2" w:rsidRPr="00A478C4">
              <w:rPr>
                <w:rFonts w:ascii="Cordia New" w:hAnsi="Cordia New" w:cs="Cordia New"/>
                <w:sz w:val="26"/>
                <w:szCs w:val="26"/>
              </w:rPr>
              <w:t>consideration</w:t>
            </w:r>
            <w:r w:rsidR="009913C6" w:rsidRPr="00A478C4">
              <w:rPr>
                <w:rFonts w:ascii="Cordia New" w:hAnsi="Cordia New" w:cs="Cordia New"/>
                <w:sz w:val="26"/>
                <w:szCs w:val="26"/>
              </w:rPr>
              <w:t xml:space="preserve"> </w:t>
            </w:r>
          </w:p>
        </w:tc>
        <w:tc>
          <w:tcPr>
            <w:tcW w:w="1418" w:type="dxa"/>
            <w:shd w:val="clear" w:color="auto" w:fill="FAFAFA"/>
            <w:vAlign w:val="bottom"/>
          </w:tcPr>
          <w:p w14:paraId="007AEF9A" w14:textId="77777777" w:rsidR="00E33AE2" w:rsidRPr="00A478C4" w:rsidRDefault="00E33AE2" w:rsidP="007260C8">
            <w:pPr>
              <w:tabs>
                <w:tab w:val="decimal" w:pos="1215"/>
              </w:tabs>
              <w:spacing w:after="16" w:line="310" w:lineRule="exact"/>
              <w:ind w:right="-72"/>
              <w:rPr>
                <w:rFonts w:ascii="Cordia New" w:hAnsi="Cordia New" w:cs="Cordia New"/>
                <w:sz w:val="26"/>
                <w:szCs w:val="26"/>
              </w:rPr>
            </w:pPr>
          </w:p>
        </w:tc>
      </w:tr>
      <w:tr w:rsidR="00EC1E6E" w:rsidRPr="00A478C4" w14:paraId="6825FAAD" w14:textId="77777777" w:rsidTr="001B785F">
        <w:tc>
          <w:tcPr>
            <w:tcW w:w="8050" w:type="dxa"/>
          </w:tcPr>
          <w:p w14:paraId="3A8DB3AF" w14:textId="66D759DC" w:rsidR="00EC1E6E" w:rsidRPr="00A478C4"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sidRPr="00A478C4">
              <w:rPr>
                <w:rFonts w:ascii="Cordia New" w:hAnsi="Cordia New"/>
                <w:color w:val="222222"/>
                <w:sz w:val="26"/>
                <w:szCs w:val="26"/>
                <w:lang w:val="en-GB" w:eastAsia="en-GB"/>
              </w:rPr>
              <w:t xml:space="preserve">   - </w:t>
            </w:r>
            <w:r w:rsidR="00EC1E6E" w:rsidRPr="00A478C4">
              <w:rPr>
                <w:rFonts w:ascii="Cordia New" w:hAnsi="Cordia New"/>
                <w:color w:val="222222"/>
                <w:sz w:val="26"/>
                <w:szCs w:val="26"/>
                <w:lang w:val="en-GB" w:eastAsia="en-GB"/>
              </w:rPr>
              <w:t>Cash</w:t>
            </w:r>
            <w:r w:rsidR="00DA4833" w:rsidRPr="00A478C4">
              <w:rPr>
                <w:rFonts w:ascii="Cordia New" w:hAnsi="Cordia New"/>
                <w:color w:val="222222"/>
                <w:sz w:val="26"/>
                <w:szCs w:val="26"/>
                <w:lang w:val="en-GB" w:eastAsia="en-GB"/>
              </w:rPr>
              <w:t xml:space="preserve"> </w:t>
            </w:r>
            <w:r w:rsidR="00DA4833" w:rsidRPr="00A478C4">
              <w:rPr>
                <w:rFonts w:ascii="Cordia New" w:hAnsi="Cordia New"/>
                <w:sz w:val="26"/>
                <w:szCs w:val="26"/>
              </w:rPr>
              <w:t>payment by the Group for the additional investment in DPH</w:t>
            </w:r>
            <w:r w:rsidR="00DA4833" w:rsidRPr="00A478C4">
              <w:rPr>
                <w:rFonts w:ascii="Cordia New" w:hAnsi="Cordia New"/>
                <w:color w:val="222222"/>
                <w:sz w:val="26"/>
                <w:szCs w:val="26"/>
                <w:lang w:val="en-GB" w:eastAsia="en-GB"/>
              </w:rPr>
              <w:t xml:space="preserve"> </w:t>
            </w:r>
          </w:p>
        </w:tc>
        <w:tc>
          <w:tcPr>
            <w:tcW w:w="1418" w:type="dxa"/>
            <w:shd w:val="clear" w:color="auto" w:fill="FAFAFA"/>
            <w:vAlign w:val="bottom"/>
          </w:tcPr>
          <w:p w14:paraId="693317D3" w14:textId="4E1B1295" w:rsidR="00EC1E6E" w:rsidRPr="00A478C4" w:rsidRDefault="00EC1E6E" w:rsidP="007260C8">
            <w:pPr>
              <w:tabs>
                <w:tab w:val="decimal" w:pos="1215"/>
              </w:tabs>
              <w:spacing w:after="16" w:line="310" w:lineRule="exact"/>
              <w:ind w:right="-72"/>
              <w:rPr>
                <w:rFonts w:ascii="Cordia New" w:hAnsi="Cordia New" w:cs="Cordia New"/>
                <w:sz w:val="26"/>
                <w:szCs w:val="26"/>
              </w:rPr>
            </w:pPr>
            <w:r w:rsidRPr="00A478C4">
              <w:rPr>
                <w:rFonts w:ascii="Cordia New" w:hAnsi="Cordia New" w:cs="Cordia New"/>
                <w:sz w:val="26"/>
                <w:szCs w:val="26"/>
              </w:rPr>
              <w:t>34,159</w:t>
            </w:r>
          </w:p>
        </w:tc>
      </w:tr>
      <w:tr w:rsidR="00EC1E6E" w:rsidRPr="00A478C4" w14:paraId="61E6A71B" w14:textId="77777777" w:rsidTr="001B785F">
        <w:tc>
          <w:tcPr>
            <w:tcW w:w="8050" w:type="dxa"/>
          </w:tcPr>
          <w:p w14:paraId="140EB6D0" w14:textId="08D1156F" w:rsidR="00EC1E6E" w:rsidRPr="00A478C4" w:rsidRDefault="00EA2E5F" w:rsidP="00EA2E5F">
            <w:pPr>
              <w:pStyle w:val="ListParagraph"/>
              <w:autoSpaceDE w:val="0"/>
              <w:autoSpaceDN w:val="0"/>
              <w:spacing w:after="16" w:line="310" w:lineRule="exact"/>
              <w:ind w:left="-106" w:right="-72"/>
              <w:rPr>
                <w:rFonts w:ascii="Cordia New" w:hAnsi="Cordia New"/>
                <w:b/>
                <w:bCs/>
                <w:color w:val="222222"/>
                <w:sz w:val="26"/>
                <w:szCs w:val="26"/>
                <w:cs/>
                <w:lang w:val="en-GB" w:eastAsia="en-GB"/>
              </w:rPr>
            </w:pPr>
            <w:r w:rsidRPr="00A478C4">
              <w:rPr>
                <w:rFonts w:ascii="Cordia New" w:hAnsi="Cordia New"/>
                <w:color w:val="222222"/>
                <w:sz w:val="26"/>
                <w:szCs w:val="26"/>
                <w:lang w:val="en-GB" w:eastAsia="en-GB"/>
              </w:rPr>
              <w:t xml:space="preserve">   - </w:t>
            </w:r>
            <w:r w:rsidR="00EC1E6E" w:rsidRPr="00A478C4">
              <w:rPr>
                <w:rFonts w:ascii="Cordia New" w:hAnsi="Cordia New"/>
                <w:color w:val="222222"/>
                <w:sz w:val="26"/>
                <w:szCs w:val="26"/>
                <w:lang w:val="en-GB" w:eastAsia="en-GB"/>
              </w:rPr>
              <w:t xml:space="preserve">The exercise of the right to convert loans to </w:t>
            </w:r>
            <w:r w:rsidR="000B73BC" w:rsidRPr="00A478C4">
              <w:rPr>
                <w:rFonts w:ascii="Cordia New" w:hAnsi="Cordia New"/>
                <w:color w:val="222222"/>
                <w:sz w:val="26"/>
                <w:szCs w:val="26"/>
                <w:lang w:eastAsia="en-GB"/>
              </w:rPr>
              <w:t xml:space="preserve">the </w:t>
            </w:r>
            <w:r w:rsidR="00EC1E6E" w:rsidRPr="00A478C4">
              <w:rPr>
                <w:rFonts w:ascii="Cordia New" w:hAnsi="Cordia New"/>
                <w:color w:val="222222"/>
                <w:sz w:val="26"/>
                <w:szCs w:val="26"/>
                <w:lang w:val="en-GB" w:eastAsia="en-GB"/>
              </w:rPr>
              <w:t>other shareholder to an investment</w:t>
            </w:r>
          </w:p>
        </w:tc>
        <w:tc>
          <w:tcPr>
            <w:tcW w:w="1418" w:type="dxa"/>
            <w:shd w:val="clear" w:color="auto" w:fill="FAFAFA"/>
            <w:vAlign w:val="bottom"/>
          </w:tcPr>
          <w:p w14:paraId="1387F5A0" w14:textId="6B554C3B" w:rsidR="00EC1E6E" w:rsidRPr="00A478C4" w:rsidRDefault="00EC1E6E" w:rsidP="007260C8">
            <w:pPr>
              <w:tabs>
                <w:tab w:val="decimal" w:pos="1215"/>
              </w:tabs>
              <w:spacing w:after="16" w:line="310" w:lineRule="exact"/>
              <w:ind w:right="-72"/>
              <w:rPr>
                <w:rFonts w:ascii="Cordia New" w:hAnsi="Cordia New" w:cs="Cordia New"/>
                <w:sz w:val="26"/>
                <w:szCs w:val="26"/>
                <w:cs/>
              </w:rPr>
            </w:pPr>
            <w:r w:rsidRPr="00A478C4">
              <w:rPr>
                <w:rFonts w:ascii="Cordia New" w:hAnsi="Cordia New" w:cs="Cordia New"/>
                <w:sz w:val="26"/>
                <w:szCs w:val="26"/>
              </w:rPr>
              <w:t>17,391</w:t>
            </w:r>
          </w:p>
        </w:tc>
      </w:tr>
      <w:tr w:rsidR="00EC1E6E" w:rsidRPr="00A478C4" w14:paraId="4F35A055" w14:textId="77777777" w:rsidTr="001B785F">
        <w:tc>
          <w:tcPr>
            <w:tcW w:w="8050" w:type="dxa"/>
          </w:tcPr>
          <w:p w14:paraId="68A5A88C" w14:textId="245B6CD6" w:rsidR="00EC1E6E" w:rsidRPr="00A478C4" w:rsidRDefault="00EA2E5F" w:rsidP="00EA2E5F">
            <w:pPr>
              <w:pStyle w:val="ListParagraph"/>
              <w:autoSpaceDE w:val="0"/>
              <w:autoSpaceDN w:val="0"/>
              <w:spacing w:after="16" w:line="310" w:lineRule="exact"/>
              <w:ind w:left="-106" w:right="-72"/>
              <w:rPr>
                <w:rFonts w:ascii="Cordia New" w:hAnsi="Cordia New"/>
                <w:color w:val="222222"/>
                <w:sz w:val="26"/>
                <w:szCs w:val="26"/>
                <w:lang w:val="en-GB" w:eastAsia="en-GB"/>
              </w:rPr>
            </w:pPr>
            <w:r w:rsidRPr="00A478C4">
              <w:rPr>
                <w:rFonts w:ascii="Cordia New" w:hAnsi="Cordia New"/>
                <w:color w:val="222222"/>
                <w:sz w:val="26"/>
                <w:szCs w:val="26"/>
                <w:lang w:val="en-GB" w:eastAsia="en-GB"/>
              </w:rPr>
              <w:t xml:space="preserve">   - </w:t>
            </w:r>
            <w:r w:rsidR="00EC1E6E" w:rsidRPr="00A478C4">
              <w:rPr>
                <w:rFonts w:ascii="Cordia New" w:hAnsi="Cordia New"/>
                <w:color w:val="222222"/>
                <w:sz w:val="26"/>
                <w:szCs w:val="26"/>
                <w:lang w:val="en-GB" w:eastAsia="en-GB"/>
              </w:rPr>
              <w:t>Conversion of short-term loans and its related interest receivable to an investment</w:t>
            </w:r>
          </w:p>
        </w:tc>
        <w:tc>
          <w:tcPr>
            <w:tcW w:w="1418" w:type="dxa"/>
            <w:shd w:val="clear" w:color="auto" w:fill="FAFAFA"/>
            <w:vAlign w:val="bottom"/>
          </w:tcPr>
          <w:p w14:paraId="363FF8B9" w14:textId="220A91DD" w:rsidR="00EC1E6E" w:rsidRPr="00A478C4" w:rsidRDefault="00EC1E6E" w:rsidP="007260C8">
            <w:pPr>
              <w:tabs>
                <w:tab w:val="decimal" w:pos="1215"/>
              </w:tabs>
              <w:spacing w:after="16" w:line="310" w:lineRule="exact"/>
              <w:ind w:right="-72"/>
              <w:rPr>
                <w:rFonts w:ascii="Cordia New" w:hAnsi="Cordia New" w:cs="Cordia New"/>
                <w:sz w:val="26"/>
                <w:szCs w:val="26"/>
              </w:rPr>
            </w:pPr>
            <w:r w:rsidRPr="00A478C4">
              <w:rPr>
                <w:rFonts w:ascii="Cordia New" w:hAnsi="Cordia New" w:cs="Cordia New"/>
                <w:sz w:val="26"/>
                <w:szCs w:val="26"/>
              </w:rPr>
              <w:t>15,842</w:t>
            </w:r>
          </w:p>
        </w:tc>
      </w:tr>
      <w:tr w:rsidR="00EC1E6E" w:rsidRPr="00A478C4" w14:paraId="031E25D8" w14:textId="77777777" w:rsidTr="001B785F">
        <w:tc>
          <w:tcPr>
            <w:tcW w:w="8050" w:type="dxa"/>
          </w:tcPr>
          <w:p w14:paraId="5754AF86" w14:textId="6CAD3C7B" w:rsidR="00EC1E6E" w:rsidRPr="00A478C4" w:rsidRDefault="00EC1E6E" w:rsidP="00EA2E5F">
            <w:pPr>
              <w:spacing w:after="16" w:line="310" w:lineRule="exact"/>
              <w:ind w:left="-106" w:right="-72"/>
              <w:rPr>
                <w:rFonts w:ascii="Cordia New" w:hAnsi="Cordia New" w:cs="Cordia New"/>
                <w:color w:val="222222"/>
                <w:sz w:val="26"/>
                <w:szCs w:val="26"/>
                <w:cs/>
                <w:lang w:val="en-GB" w:eastAsia="en-GB"/>
              </w:rPr>
            </w:pPr>
            <w:r w:rsidRPr="00A478C4">
              <w:rPr>
                <w:rFonts w:ascii="Cordia New" w:hAnsi="Cordia New" w:cs="Cordia New"/>
                <w:sz w:val="26"/>
                <w:szCs w:val="26"/>
              </w:rPr>
              <w:t xml:space="preserve">Total fair value of consideration </w:t>
            </w:r>
          </w:p>
        </w:tc>
        <w:tc>
          <w:tcPr>
            <w:tcW w:w="1418" w:type="dxa"/>
            <w:tcBorders>
              <w:top w:val="single" w:sz="4" w:space="0" w:color="auto"/>
              <w:bottom w:val="single" w:sz="4" w:space="0" w:color="auto"/>
            </w:tcBorders>
            <w:shd w:val="clear" w:color="auto" w:fill="FAFAFA"/>
            <w:vAlign w:val="bottom"/>
          </w:tcPr>
          <w:p w14:paraId="66DE8EEE" w14:textId="2AB041AE" w:rsidR="00EC1E6E" w:rsidRPr="00A478C4" w:rsidRDefault="00EC1E6E" w:rsidP="007260C8">
            <w:pPr>
              <w:tabs>
                <w:tab w:val="decimal" w:pos="1215"/>
              </w:tabs>
              <w:spacing w:after="16" w:line="310" w:lineRule="exact"/>
              <w:ind w:right="-72"/>
              <w:rPr>
                <w:rFonts w:ascii="Cordia New" w:hAnsi="Cordia New" w:cs="Cordia New"/>
                <w:sz w:val="26"/>
                <w:szCs w:val="26"/>
                <w:cs/>
              </w:rPr>
            </w:pPr>
            <w:r w:rsidRPr="00A478C4">
              <w:rPr>
                <w:rFonts w:ascii="Cordia New" w:hAnsi="Cordia New" w:cs="Cordia New"/>
                <w:sz w:val="26"/>
                <w:szCs w:val="26"/>
              </w:rPr>
              <w:t>67,392</w:t>
            </w:r>
          </w:p>
        </w:tc>
      </w:tr>
    </w:tbl>
    <w:p w14:paraId="369E79BB" w14:textId="77777777" w:rsidR="00E33AE2" w:rsidRPr="00A478C4" w:rsidRDefault="00E33AE2" w:rsidP="00E33AE2">
      <w:pPr>
        <w:jc w:val="thaiDistribute"/>
        <w:rPr>
          <w:rFonts w:ascii="Cordia New" w:hAnsi="Cordia New" w:cs="Cordia New"/>
          <w:sz w:val="26"/>
          <w:szCs w:val="26"/>
          <w:lang w:val="en-GB"/>
        </w:rPr>
      </w:pPr>
    </w:p>
    <w:p w14:paraId="78B0BF7E" w14:textId="746C3C7A" w:rsidR="00E33AE2" w:rsidRPr="00A478C4" w:rsidRDefault="00E33AE2" w:rsidP="00E33AE2">
      <w:pPr>
        <w:jc w:val="thaiDistribute"/>
        <w:rPr>
          <w:rFonts w:ascii="Cordia New" w:hAnsi="Cordia New" w:cs="Cordia New"/>
          <w:spacing w:val="-2"/>
          <w:sz w:val="26"/>
          <w:szCs w:val="26"/>
        </w:rPr>
      </w:pPr>
      <w:r w:rsidRPr="00A478C4">
        <w:rPr>
          <w:rFonts w:ascii="Cordia New" w:hAnsi="Cordia New" w:cs="Cordia New"/>
          <w:sz w:val="26"/>
          <w:szCs w:val="26"/>
        </w:rPr>
        <w:t xml:space="preserve">As </w:t>
      </w:r>
      <w:proofErr w:type="gramStart"/>
      <w:r w:rsidRPr="00A478C4">
        <w:rPr>
          <w:rFonts w:ascii="Cordia New" w:hAnsi="Cordia New" w:cs="Cordia New"/>
          <w:sz w:val="26"/>
          <w:szCs w:val="26"/>
        </w:rPr>
        <w:t>at</w:t>
      </w:r>
      <w:proofErr w:type="gramEnd"/>
      <w:r w:rsidRPr="00A478C4">
        <w:rPr>
          <w:rFonts w:ascii="Cordia New" w:hAnsi="Cordia New" w:cs="Cordia New"/>
          <w:sz w:val="26"/>
          <w:szCs w:val="26"/>
        </w:rPr>
        <w:t xml:space="preserve"> </w:t>
      </w:r>
      <w:r w:rsidR="000522DC" w:rsidRPr="00A478C4">
        <w:rPr>
          <w:rFonts w:ascii="Cordia New" w:hAnsi="Cordia New" w:cs="Cordia New"/>
          <w:sz w:val="26"/>
          <w:szCs w:val="26"/>
          <w:lang w:val="en-GB"/>
        </w:rPr>
        <w:t>30 September</w:t>
      </w:r>
      <w:r w:rsidRPr="00A478C4">
        <w:rPr>
          <w:rFonts w:ascii="Cordia New" w:hAnsi="Cordia New" w:cs="Cordia New"/>
          <w:sz w:val="26"/>
          <w:szCs w:val="26"/>
        </w:rPr>
        <w:t xml:space="preserve"> </w:t>
      </w:r>
      <w:r w:rsidRPr="00A478C4">
        <w:rPr>
          <w:rFonts w:ascii="Cordia New" w:hAnsi="Cordia New" w:cs="Cordia New"/>
          <w:sz w:val="26"/>
          <w:szCs w:val="26"/>
          <w:lang w:val="en-GB"/>
        </w:rPr>
        <w:t>2023</w:t>
      </w:r>
      <w:r w:rsidRPr="00A478C4">
        <w:rPr>
          <w:rFonts w:ascii="Cordia New" w:hAnsi="Cordia New" w:cs="Cordia New"/>
          <w:sz w:val="26"/>
          <w:szCs w:val="26"/>
        </w:rPr>
        <w:t xml:space="preserve">, the Group is in the process of determining fair value of net assets acquired and reviewing purchase price allocation (PPA). This is expected to be </w:t>
      </w:r>
      <w:proofErr w:type="spellStart"/>
      <w:r w:rsidRPr="00A478C4">
        <w:rPr>
          <w:rFonts w:ascii="Cordia New" w:hAnsi="Cordia New" w:cs="Cordia New"/>
          <w:sz w:val="26"/>
          <w:szCs w:val="26"/>
        </w:rPr>
        <w:t>finalised</w:t>
      </w:r>
      <w:proofErr w:type="spellEnd"/>
      <w:r w:rsidRPr="00A478C4">
        <w:rPr>
          <w:rFonts w:ascii="Cordia New" w:hAnsi="Cordia New" w:cs="Cordia New"/>
          <w:sz w:val="26"/>
          <w:szCs w:val="26"/>
        </w:rPr>
        <w:t xml:space="preserve"> within </w:t>
      </w:r>
      <w:r w:rsidR="002E7DD1" w:rsidRPr="00A478C4">
        <w:rPr>
          <w:rFonts w:ascii="Cordia New" w:hAnsi="Cordia New" w:cs="Cordia New"/>
          <w:sz w:val="26"/>
          <w:szCs w:val="26"/>
          <w:lang w:val="en-GB"/>
        </w:rPr>
        <w:t>12</w:t>
      </w:r>
      <w:r w:rsidRPr="00A478C4">
        <w:rPr>
          <w:rFonts w:ascii="Cordia New" w:hAnsi="Cordia New" w:cs="Cordia New"/>
          <w:sz w:val="26"/>
          <w:szCs w:val="26"/>
        </w:rPr>
        <w:t xml:space="preserve"> months from the acquisition date. However, the estimated fair </w:t>
      </w:r>
      <w:r w:rsidRPr="00A478C4">
        <w:rPr>
          <w:rFonts w:ascii="Cordia New" w:hAnsi="Cordia New" w:cs="Cordia New"/>
          <w:spacing w:val="-2"/>
          <w:sz w:val="26"/>
          <w:szCs w:val="26"/>
        </w:rPr>
        <w:t>value may be adjusted to reflect new information obtained about facts and circumstances that existed as of the acquisition date.</w:t>
      </w:r>
    </w:p>
    <w:p w14:paraId="227A0D18" w14:textId="5283B3F0" w:rsidR="00DC486B" w:rsidRPr="00A478C4" w:rsidRDefault="00DC486B" w:rsidP="00E33AE2">
      <w:pPr>
        <w:jc w:val="thaiDistribute"/>
        <w:rPr>
          <w:rFonts w:ascii="Cordia New" w:hAnsi="Cordia New" w:cs="Cordia New"/>
          <w:spacing w:val="-2"/>
          <w:sz w:val="26"/>
          <w:szCs w:val="26"/>
        </w:rPr>
      </w:pPr>
    </w:p>
    <w:p w14:paraId="42258753" w14:textId="77777777" w:rsidR="00D62932" w:rsidRPr="00A478C4" w:rsidRDefault="00D62932">
      <w:pPr>
        <w:rPr>
          <w:rFonts w:ascii="Cordia New" w:hAnsi="Cordia New" w:cs="Cordia New"/>
          <w:b/>
          <w:bCs/>
          <w:color w:val="CF4A02"/>
          <w:sz w:val="26"/>
          <w:szCs w:val="26"/>
          <w:lang w:val="en-GB" w:bidi="ar-SA"/>
        </w:rPr>
      </w:pPr>
      <w:r w:rsidRPr="00A478C4">
        <w:rPr>
          <w:rFonts w:ascii="Cordia New" w:hAnsi="Cordia New" w:cs="Cordia New"/>
          <w:color w:val="CF4A02"/>
          <w:sz w:val="26"/>
          <w:szCs w:val="26"/>
          <w:lang w:val="en-GB"/>
        </w:rPr>
        <w:br w:type="page"/>
      </w:r>
    </w:p>
    <w:p w14:paraId="4D8668E5" w14:textId="7C9141F4" w:rsidR="00DC486B" w:rsidRPr="00A478C4" w:rsidRDefault="00DC486B" w:rsidP="001E4A65">
      <w:pPr>
        <w:pStyle w:val="Heading2"/>
        <w:tabs>
          <w:tab w:val="left" w:pos="539"/>
        </w:tabs>
        <w:ind w:left="540" w:hanging="540"/>
        <w:jc w:val="both"/>
        <w:rPr>
          <w:rFonts w:ascii="Cordia New" w:hAnsi="Cordia New" w:cs="Cordia New"/>
          <w:b w:val="0"/>
          <w:bCs w:val="0"/>
          <w:color w:val="CF4A02"/>
          <w:sz w:val="26"/>
          <w:szCs w:val="26"/>
          <w:u w:val="none"/>
          <w:lang w:val="en-GB"/>
        </w:rPr>
      </w:pPr>
      <w:r w:rsidRPr="00A478C4">
        <w:rPr>
          <w:rFonts w:ascii="Cordia New" w:hAnsi="Cordia New" w:cs="Cordia New"/>
          <w:b w:val="0"/>
          <w:bCs w:val="0"/>
          <w:color w:val="CF4A02"/>
          <w:sz w:val="26"/>
          <w:szCs w:val="26"/>
          <w:u w:val="none"/>
          <w:lang w:val="en-GB"/>
        </w:rPr>
        <w:lastRenderedPageBreak/>
        <w:t>22.</w:t>
      </w:r>
      <w:r w:rsidR="00325219" w:rsidRPr="00A478C4">
        <w:rPr>
          <w:rFonts w:ascii="Cordia New" w:hAnsi="Cordia New" w:cs="Cordia New"/>
          <w:b w:val="0"/>
          <w:bCs w:val="0"/>
          <w:color w:val="CF4A02"/>
          <w:sz w:val="26"/>
          <w:szCs w:val="26"/>
          <w:u w:val="none"/>
          <w:lang w:val="en-GB"/>
        </w:rPr>
        <w:t>1.</w:t>
      </w:r>
      <w:r w:rsidR="00D62932" w:rsidRPr="00A478C4">
        <w:rPr>
          <w:rFonts w:ascii="Cordia New" w:hAnsi="Cordia New" w:cs="Cordia New"/>
          <w:b w:val="0"/>
          <w:bCs w:val="0"/>
          <w:color w:val="CF4A02"/>
          <w:sz w:val="26"/>
          <w:szCs w:val="26"/>
          <w:u w:val="none"/>
          <w:lang w:val="en-GB"/>
        </w:rPr>
        <w:t>4</w:t>
      </w:r>
      <w:r w:rsidRPr="00A478C4">
        <w:rPr>
          <w:rFonts w:ascii="Cordia New" w:hAnsi="Cordia New" w:cs="Cordia New"/>
          <w:b w:val="0"/>
          <w:bCs w:val="0"/>
          <w:color w:val="CF4A02"/>
          <w:sz w:val="26"/>
          <w:szCs w:val="26"/>
          <w:u w:val="none"/>
          <w:lang w:val="en-GB"/>
        </w:rPr>
        <w:t xml:space="preserve"> </w:t>
      </w:r>
      <w:r w:rsidR="007D305D" w:rsidRPr="00A478C4">
        <w:rPr>
          <w:rFonts w:ascii="Cordia New" w:hAnsi="Cordia New" w:cs="Cordia New"/>
          <w:b w:val="0"/>
          <w:bCs w:val="0"/>
          <w:color w:val="CF4A02"/>
          <w:sz w:val="26"/>
          <w:szCs w:val="26"/>
          <w:u w:val="none"/>
          <w:lang w:val="en-GB"/>
        </w:rPr>
        <w:tab/>
      </w:r>
      <w:r w:rsidR="00534588" w:rsidRPr="00A478C4">
        <w:rPr>
          <w:rFonts w:ascii="Cordia New" w:hAnsi="Cordia New" w:cs="Cordia New"/>
          <w:b w:val="0"/>
          <w:bCs w:val="0"/>
          <w:color w:val="CF4A02"/>
          <w:sz w:val="26"/>
          <w:szCs w:val="26"/>
          <w:u w:val="none"/>
          <w:lang w:val="en-GB"/>
        </w:rPr>
        <w:t>Acquisition of the remaining interests in Clarence Joint Venture</w:t>
      </w:r>
      <w:r w:rsidR="006C5415" w:rsidRPr="00A478C4">
        <w:rPr>
          <w:rFonts w:ascii="Cordia New" w:hAnsi="Cordia New" w:cs="Cordia New"/>
          <w:b w:val="0"/>
          <w:bCs w:val="0"/>
          <w:color w:val="CF4A02"/>
          <w:sz w:val="26"/>
          <w:szCs w:val="26"/>
          <w:u w:val="none"/>
          <w:lang w:val="en-GB"/>
        </w:rPr>
        <w:t xml:space="preserve"> (CL</w:t>
      </w:r>
      <w:r w:rsidR="007F1A79" w:rsidRPr="00A478C4">
        <w:rPr>
          <w:rFonts w:ascii="Cordia New" w:hAnsi="Cordia New" w:cs="Cordia New"/>
          <w:b w:val="0"/>
          <w:bCs w:val="0"/>
          <w:color w:val="CF4A02"/>
          <w:sz w:val="26"/>
          <w:szCs w:val="26"/>
          <w:u w:val="none"/>
          <w:lang w:val="en-GB" w:bidi="th-TH"/>
        </w:rPr>
        <w:t>A</w:t>
      </w:r>
      <w:r w:rsidR="006C5415" w:rsidRPr="00A478C4">
        <w:rPr>
          <w:rFonts w:ascii="Cordia New" w:hAnsi="Cordia New" w:cs="Cordia New"/>
          <w:b w:val="0"/>
          <w:bCs w:val="0"/>
          <w:color w:val="CF4A02"/>
          <w:sz w:val="26"/>
          <w:szCs w:val="26"/>
          <w:u w:val="none"/>
          <w:lang w:val="en-GB"/>
        </w:rPr>
        <w:t>JV)</w:t>
      </w:r>
    </w:p>
    <w:p w14:paraId="3872F01C" w14:textId="77777777" w:rsidR="00DC486B" w:rsidRPr="006C2636" w:rsidRDefault="00DC486B" w:rsidP="007D305D">
      <w:pPr>
        <w:ind w:left="540"/>
        <w:rPr>
          <w:rFonts w:ascii="Cordia New" w:eastAsia="Angsana New" w:hAnsi="Cordia New" w:cs="Cordia New"/>
          <w:color w:val="000000"/>
          <w:sz w:val="16"/>
          <w:szCs w:val="16"/>
          <w:lang w:bidi="ar-SA"/>
        </w:rPr>
      </w:pPr>
    </w:p>
    <w:p w14:paraId="7603E7EE" w14:textId="492D4F39" w:rsidR="00BE5C52" w:rsidRPr="00A478C4" w:rsidRDefault="00BE5C52" w:rsidP="007D305D">
      <w:pPr>
        <w:ind w:left="540"/>
        <w:jc w:val="thaiDistribute"/>
        <w:rPr>
          <w:rFonts w:ascii="Cordia New" w:hAnsi="Cordia New" w:cs="Cordia New"/>
          <w:sz w:val="26"/>
          <w:szCs w:val="26"/>
          <w:lang w:val="en-GB"/>
        </w:rPr>
      </w:pPr>
      <w:r w:rsidRPr="00A478C4">
        <w:rPr>
          <w:rFonts w:ascii="Cordia New" w:hAnsi="Cordia New" w:cs="Cordia New"/>
          <w:sz w:val="26"/>
          <w:szCs w:val="26"/>
          <w:lang w:val="en-GB"/>
        </w:rPr>
        <w:t xml:space="preserve">On </w:t>
      </w:r>
      <w:r w:rsidR="0025269E" w:rsidRPr="00A478C4">
        <w:rPr>
          <w:rFonts w:ascii="Cordia New" w:hAnsi="Cordia New" w:cs="Cordia New"/>
          <w:sz w:val="26"/>
          <w:szCs w:val="26"/>
          <w:lang w:val="en-GB"/>
        </w:rPr>
        <w:t>7 March</w:t>
      </w:r>
      <w:r w:rsidRPr="00A478C4">
        <w:rPr>
          <w:rFonts w:ascii="Cordia New" w:hAnsi="Cordia New" w:cs="Cordia New"/>
          <w:sz w:val="26"/>
          <w:szCs w:val="26"/>
          <w:lang w:val="en-GB"/>
        </w:rPr>
        <w:t xml:space="preserve"> 2023, </w:t>
      </w:r>
      <w:r w:rsidR="007F1A79" w:rsidRPr="00A478C4">
        <w:rPr>
          <w:rFonts w:ascii="Cordia New" w:hAnsi="Cordia New" w:cs="Cordia New"/>
          <w:sz w:val="26"/>
          <w:szCs w:val="26"/>
          <w:lang w:val="en-GB"/>
        </w:rPr>
        <w:t>a</w:t>
      </w:r>
      <w:r w:rsidR="006C5415" w:rsidRPr="00A478C4">
        <w:rPr>
          <w:rFonts w:ascii="Cordia New" w:hAnsi="Cordia New" w:cs="Cordia New"/>
          <w:sz w:val="26"/>
          <w:szCs w:val="26"/>
          <w:lang w:val="en-GB"/>
        </w:rPr>
        <w:t xml:space="preserve"> subsidiary of the Group</w:t>
      </w:r>
      <w:r w:rsidRPr="00A478C4">
        <w:rPr>
          <w:rFonts w:ascii="Cordia New" w:hAnsi="Cordia New" w:cs="Cordia New"/>
          <w:sz w:val="26"/>
          <w:szCs w:val="26"/>
          <w:lang w:val="en-GB"/>
        </w:rPr>
        <w:t xml:space="preserve"> entered into a</w:t>
      </w:r>
      <w:r w:rsidR="006C5415" w:rsidRPr="00A478C4">
        <w:rPr>
          <w:rFonts w:ascii="Cordia New" w:hAnsi="Cordia New" w:cs="Cordia New"/>
          <w:sz w:val="26"/>
          <w:szCs w:val="26"/>
          <w:lang w:val="en-GB"/>
        </w:rPr>
        <w:t xml:space="preserve"> sale and purchase</w:t>
      </w:r>
      <w:r w:rsidRPr="00A478C4">
        <w:rPr>
          <w:rFonts w:ascii="Cordia New" w:hAnsi="Cordia New" w:cs="Cordia New"/>
          <w:sz w:val="26"/>
          <w:szCs w:val="26"/>
          <w:lang w:val="en-GB"/>
        </w:rPr>
        <w:t xml:space="preserve"> agreement to acquire the remaining 15% interest in CL</w:t>
      </w:r>
      <w:r w:rsidR="00B26E31" w:rsidRPr="00A478C4">
        <w:rPr>
          <w:rFonts w:ascii="Cordia New" w:hAnsi="Cordia New" w:cs="Cordia New"/>
          <w:sz w:val="26"/>
          <w:szCs w:val="26"/>
          <w:lang w:val="en-GB"/>
        </w:rPr>
        <w:t>A</w:t>
      </w:r>
      <w:r w:rsidRPr="00A478C4">
        <w:rPr>
          <w:rFonts w:ascii="Cordia New" w:hAnsi="Cordia New" w:cs="Cordia New"/>
          <w:sz w:val="26"/>
          <w:szCs w:val="26"/>
          <w:lang w:val="en-GB"/>
        </w:rPr>
        <w:t>JV</w:t>
      </w:r>
      <w:r w:rsidR="006C5415" w:rsidRPr="00A478C4">
        <w:rPr>
          <w:rFonts w:ascii="Cordia New" w:hAnsi="Cordia New" w:cs="Cordia New"/>
          <w:sz w:val="26"/>
          <w:szCs w:val="26"/>
          <w:lang w:val="en-GB"/>
        </w:rPr>
        <w:t>, a joint operation</w:t>
      </w:r>
      <w:r w:rsidR="0025269E" w:rsidRPr="00A478C4">
        <w:rPr>
          <w:rFonts w:ascii="Cordia New" w:hAnsi="Cordia New" w:cs="Cordia New"/>
          <w:sz w:val="26"/>
          <w:szCs w:val="26"/>
          <w:lang w:val="en-GB"/>
        </w:rPr>
        <w:t xml:space="preserve">. On 28 April 2023, the Group completed </w:t>
      </w:r>
      <w:r w:rsidR="0025269E" w:rsidRPr="00A478C4">
        <w:rPr>
          <w:rFonts w:ascii="Cordia New" w:hAnsi="Cordia New" w:cs="Cordia New"/>
          <w:sz w:val="26"/>
          <w:szCs w:val="26"/>
        </w:rPr>
        <w:t>the acquisition of</w:t>
      </w:r>
      <w:r w:rsidR="00BA79C9" w:rsidRPr="00A478C4">
        <w:rPr>
          <w:rFonts w:ascii="Cordia New" w:hAnsi="Cordia New" w:cs="Cordia New"/>
          <w:sz w:val="26"/>
          <w:szCs w:val="26"/>
          <w:cs/>
        </w:rPr>
        <w:t xml:space="preserve"> </w:t>
      </w:r>
      <w:r w:rsidR="00BA79C9" w:rsidRPr="00A478C4">
        <w:rPr>
          <w:rFonts w:ascii="Cordia New" w:hAnsi="Cordia New" w:cs="Cordia New"/>
          <w:sz w:val="26"/>
          <w:szCs w:val="26"/>
          <w:lang w:val="en-GB"/>
        </w:rPr>
        <w:t>an</w:t>
      </w:r>
      <w:r w:rsidR="0025269E" w:rsidRPr="00A478C4">
        <w:rPr>
          <w:rFonts w:ascii="Cordia New" w:hAnsi="Cordia New" w:cs="Cordia New"/>
          <w:sz w:val="26"/>
          <w:szCs w:val="26"/>
        </w:rPr>
        <w:t xml:space="preserve"> interest in CL</w:t>
      </w:r>
      <w:r w:rsidR="00B26E31" w:rsidRPr="00A478C4">
        <w:rPr>
          <w:rFonts w:ascii="Cordia New" w:hAnsi="Cordia New" w:cs="Cordia New"/>
          <w:sz w:val="26"/>
          <w:szCs w:val="26"/>
        </w:rPr>
        <w:t>A</w:t>
      </w:r>
      <w:r w:rsidR="0025269E" w:rsidRPr="00A478C4">
        <w:rPr>
          <w:rFonts w:ascii="Cordia New" w:hAnsi="Cordia New" w:cs="Cordia New"/>
          <w:sz w:val="26"/>
          <w:szCs w:val="26"/>
        </w:rPr>
        <w:t xml:space="preserve">JV </w:t>
      </w:r>
      <w:r w:rsidRPr="00A478C4">
        <w:rPr>
          <w:rFonts w:ascii="Cordia New" w:hAnsi="Cordia New" w:cs="Cordia New"/>
          <w:sz w:val="26"/>
          <w:szCs w:val="26"/>
          <w:lang w:val="en-GB"/>
        </w:rPr>
        <w:t>for a total consideration of Australian Dollar 16.17 million or equivalent to US Dollar 10.7</w:t>
      </w:r>
      <w:bookmarkStart w:id="9" w:name="_Hlk142175357"/>
      <w:r w:rsidR="003C3462" w:rsidRPr="00A478C4">
        <w:rPr>
          <w:rFonts w:ascii="Cordia New" w:hAnsi="Cordia New" w:cs="Cordia New"/>
          <w:sz w:val="26"/>
          <w:szCs w:val="26"/>
          <w:lang w:val="en-GB"/>
        </w:rPr>
        <w:t>0</w:t>
      </w:r>
      <w:r w:rsidRPr="00A478C4">
        <w:rPr>
          <w:rFonts w:ascii="Cordia New" w:hAnsi="Cordia New" w:cs="Cordia New"/>
          <w:sz w:val="26"/>
          <w:szCs w:val="26"/>
          <w:lang w:val="en-GB"/>
        </w:rPr>
        <w:t xml:space="preserve"> million. As a result, the Group obtained control over CL</w:t>
      </w:r>
      <w:r w:rsidR="00B26E31" w:rsidRPr="00A478C4">
        <w:rPr>
          <w:rFonts w:ascii="Cordia New" w:hAnsi="Cordia New" w:cs="Cordia New"/>
          <w:sz w:val="26"/>
          <w:szCs w:val="26"/>
          <w:lang w:val="en-GB"/>
        </w:rPr>
        <w:t>A</w:t>
      </w:r>
      <w:r w:rsidRPr="00A478C4">
        <w:rPr>
          <w:rFonts w:ascii="Cordia New" w:hAnsi="Cordia New" w:cs="Cordia New"/>
          <w:sz w:val="26"/>
          <w:szCs w:val="26"/>
          <w:lang w:val="en-GB"/>
        </w:rPr>
        <w:t>J</w:t>
      </w:r>
      <w:r w:rsidR="00565B7F" w:rsidRPr="00A478C4">
        <w:rPr>
          <w:rFonts w:ascii="Cordia New" w:hAnsi="Cordia New" w:cs="Cordia New"/>
          <w:sz w:val="26"/>
          <w:szCs w:val="26"/>
          <w:lang w:val="en-GB"/>
        </w:rPr>
        <w:t>V. The</w:t>
      </w:r>
      <w:r w:rsidRPr="00A478C4">
        <w:rPr>
          <w:rFonts w:ascii="Cordia New" w:hAnsi="Cordia New" w:cs="Cordia New"/>
          <w:sz w:val="26"/>
          <w:szCs w:val="26"/>
          <w:lang w:val="en-GB"/>
        </w:rPr>
        <w:t xml:space="preserve"> acquisition was</w:t>
      </w:r>
      <w:r w:rsidR="006C5415" w:rsidRPr="00A478C4">
        <w:rPr>
          <w:rFonts w:ascii="Cordia New" w:hAnsi="Cordia New" w:cs="Cordia New"/>
          <w:sz w:val="26"/>
          <w:szCs w:val="26"/>
          <w:lang w:val="en-GB"/>
        </w:rPr>
        <w:t xml:space="preserve"> considered as</w:t>
      </w:r>
      <w:r w:rsidRPr="00A478C4">
        <w:rPr>
          <w:rFonts w:ascii="Cordia New" w:hAnsi="Cordia New" w:cs="Cordia New"/>
          <w:sz w:val="26"/>
          <w:szCs w:val="26"/>
          <w:lang w:val="en-GB"/>
        </w:rPr>
        <w:t xml:space="preserve"> business combination achieved in stages, </w:t>
      </w:r>
      <w:r w:rsidR="00BA79C9" w:rsidRPr="00A478C4">
        <w:rPr>
          <w:rFonts w:ascii="Cordia New" w:hAnsi="Cordia New" w:cs="Cordia New"/>
          <w:sz w:val="26"/>
          <w:szCs w:val="26"/>
          <w:lang w:val="en-GB"/>
        </w:rPr>
        <w:t>following</w:t>
      </w:r>
      <w:r w:rsidRPr="00A478C4">
        <w:rPr>
          <w:rFonts w:ascii="Cordia New" w:hAnsi="Cordia New" w:cs="Cordia New"/>
          <w:sz w:val="26"/>
          <w:szCs w:val="26"/>
          <w:lang w:val="en-GB"/>
        </w:rPr>
        <w:t xml:space="preserve"> </w:t>
      </w:r>
      <w:bookmarkStart w:id="10" w:name="OLE_LINK2"/>
      <w:r w:rsidR="00BA79C9" w:rsidRPr="00A478C4">
        <w:rPr>
          <w:rFonts w:ascii="Cordia New" w:hAnsi="Cordia New" w:cs="Cordia New"/>
          <w:sz w:val="26"/>
          <w:szCs w:val="26"/>
          <w:lang w:val="en-GB"/>
        </w:rPr>
        <w:t xml:space="preserve">TFRS </w:t>
      </w:r>
      <w:r w:rsidRPr="00A478C4">
        <w:rPr>
          <w:rFonts w:ascii="Cordia New" w:hAnsi="Cordia New" w:cs="Cordia New"/>
          <w:sz w:val="26"/>
          <w:szCs w:val="26"/>
          <w:lang w:val="en-GB"/>
        </w:rPr>
        <w:t>3</w:t>
      </w:r>
      <w:r w:rsidR="00BA79C9" w:rsidRPr="00A478C4">
        <w:rPr>
          <w:rFonts w:ascii="Cordia New" w:hAnsi="Cordia New" w:cs="Cordia New"/>
          <w:sz w:val="26"/>
          <w:szCs w:val="26"/>
          <w:lang w:val="en-GB"/>
        </w:rPr>
        <w:t xml:space="preserve"> -</w:t>
      </w:r>
      <w:r w:rsidRPr="00A478C4">
        <w:rPr>
          <w:rFonts w:ascii="Cordia New" w:hAnsi="Cordia New" w:cs="Cordia New"/>
          <w:sz w:val="26"/>
          <w:szCs w:val="26"/>
          <w:lang w:val="en-GB"/>
        </w:rPr>
        <w:t xml:space="preserve"> Business Combination. </w:t>
      </w:r>
      <w:bookmarkEnd w:id="9"/>
      <w:r w:rsidRPr="00A478C4">
        <w:rPr>
          <w:rFonts w:ascii="Cordia New" w:hAnsi="Cordia New" w:cs="Cordia New"/>
          <w:sz w:val="26"/>
          <w:szCs w:val="26"/>
          <w:lang w:val="en-GB"/>
        </w:rPr>
        <w:t xml:space="preserve">Therefore, the Group remeasured its previously held </w:t>
      </w:r>
      <w:r w:rsidR="00D70A33">
        <w:rPr>
          <w:rFonts w:ascii="Cordia New" w:hAnsi="Cordia New" w:cs="Cordia New"/>
          <w:sz w:val="26"/>
          <w:szCs w:val="26"/>
          <w:lang w:val="en-GB"/>
        </w:rPr>
        <w:t xml:space="preserve">equity </w:t>
      </w:r>
      <w:r w:rsidRPr="00A478C4">
        <w:rPr>
          <w:rFonts w:ascii="Cordia New" w:hAnsi="Cordia New" w:cs="Cordia New"/>
          <w:sz w:val="26"/>
          <w:szCs w:val="26"/>
          <w:lang w:val="en-GB"/>
        </w:rPr>
        <w:t>interest</w:t>
      </w:r>
      <w:r w:rsidR="006C5415" w:rsidRPr="00A478C4">
        <w:rPr>
          <w:rFonts w:ascii="Cordia New" w:hAnsi="Cordia New" w:cs="Cordia New"/>
          <w:sz w:val="26"/>
          <w:szCs w:val="26"/>
          <w:lang w:val="en-GB"/>
        </w:rPr>
        <w:t xml:space="preserve"> in CL</w:t>
      </w:r>
      <w:r w:rsidR="00B26E31" w:rsidRPr="00A478C4">
        <w:rPr>
          <w:rFonts w:ascii="Cordia New" w:hAnsi="Cordia New" w:cs="Cordia New"/>
          <w:sz w:val="26"/>
          <w:szCs w:val="26"/>
          <w:lang w:val="en-GB"/>
        </w:rPr>
        <w:t>A</w:t>
      </w:r>
      <w:r w:rsidR="006C5415" w:rsidRPr="00A478C4">
        <w:rPr>
          <w:rFonts w:ascii="Cordia New" w:hAnsi="Cordia New" w:cs="Cordia New"/>
          <w:sz w:val="26"/>
          <w:szCs w:val="26"/>
          <w:lang w:val="en-GB"/>
        </w:rPr>
        <w:t>JV</w:t>
      </w:r>
      <w:r w:rsidRPr="00A478C4">
        <w:rPr>
          <w:rFonts w:ascii="Cordia New" w:hAnsi="Cordia New" w:cs="Cordia New"/>
          <w:sz w:val="26"/>
          <w:szCs w:val="26"/>
          <w:lang w:val="en-GB"/>
        </w:rPr>
        <w:t xml:space="preserve"> to fair value as at the date of obtaining control and recognised the resulting gain or loss in profit or loss for the </w:t>
      </w:r>
      <w:r w:rsidR="000522DC" w:rsidRPr="00A478C4">
        <w:rPr>
          <w:rFonts w:ascii="Cordia New" w:hAnsi="Cordia New" w:cs="Cordia New"/>
          <w:sz w:val="26"/>
          <w:szCs w:val="26"/>
          <w:lang w:val="en-GB"/>
        </w:rPr>
        <w:t>nine-month</w:t>
      </w:r>
      <w:r w:rsidRPr="00A478C4">
        <w:rPr>
          <w:rFonts w:ascii="Cordia New" w:hAnsi="Cordia New" w:cs="Cordia New"/>
          <w:sz w:val="26"/>
          <w:szCs w:val="26"/>
          <w:lang w:val="en-GB"/>
        </w:rPr>
        <w:t xml:space="preserve"> period ended </w:t>
      </w:r>
      <w:r w:rsidR="000522DC" w:rsidRPr="00A478C4">
        <w:rPr>
          <w:rFonts w:ascii="Cordia New" w:hAnsi="Cordia New" w:cs="Cordia New"/>
          <w:sz w:val="26"/>
          <w:szCs w:val="26"/>
          <w:lang w:val="en-GB"/>
        </w:rPr>
        <w:t>30 September</w:t>
      </w:r>
      <w:r w:rsidRPr="00A478C4">
        <w:rPr>
          <w:rFonts w:ascii="Cordia New" w:hAnsi="Cordia New" w:cs="Cordia New"/>
          <w:sz w:val="26"/>
          <w:szCs w:val="26"/>
          <w:lang w:val="en-GB"/>
        </w:rPr>
        <w:t xml:space="preserve"> 2023 </w:t>
      </w:r>
      <w:bookmarkStart w:id="11" w:name="OLE_LINK1"/>
      <w:r w:rsidRPr="00A478C4">
        <w:rPr>
          <w:rFonts w:ascii="Cordia New" w:hAnsi="Cordia New" w:cs="Cordia New"/>
          <w:sz w:val="26"/>
          <w:szCs w:val="26"/>
          <w:lang w:val="en-GB"/>
        </w:rPr>
        <w:t>as detail</w:t>
      </w:r>
      <w:r w:rsidR="00BA79C9" w:rsidRPr="00A478C4">
        <w:rPr>
          <w:rFonts w:ascii="Cordia New" w:hAnsi="Cordia New" w:cs="Cordia New"/>
          <w:sz w:val="26"/>
          <w:szCs w:val="26"/>
          <w:lang w:val="en-GB"/>
        </w:rPr>
        <w:t>ed</w:t>
      </w:r>
      <w:r w:rsidRPr="00A478C4">
        <w:rPr>
          <w:rFonts w:ascii="Cordia New" w:hAnsi="Cordia New" w:cs="Cordia New"/>
          <w:sz w:val="26"/>
          <w:szCs w:val="26"/>
          <w:lang w:val="en-GB"/>
        </w:rPr>
        <w:t xml:space="preserve"> below:</w:t>
      </w:r>
      <w:bookmarkEnd w:id="10"/>
      <w:bookmarkEnd w:id="11"/>
    </w:p>
    <w:p w14:paraId="33C0246C" w14:textId="724AA1F7" w:rsidR="00DC486B" w:rsidRPr="006C2636" w:rsidRDefault="00DC486B" w:rsidP="006C2636">
      <w:pPr>
        <w:ind w:left="540"/>
        <w:rPr>
          <w:rFonts w:ascii="Cordia New" w:eastAsia="Angsana New" w:hAnsi="Cordia New" w:cs="Cordia New"/>
          <w:color w:val="000000"/>
          <w:sz w:val="16"/>
          <w:szCs w:val="16"/>
          <w:lang w:bidi="ar-SA"/>
        </w:rPr>
      </w:pPr>
    </w:p>
    <w:tbl>
      <w:tblPr>
        <w:tblW w:w="9460" w:type="dxa"/>
        <w:tblLayout w:type="fixed"/>
        <w:tblLook w:val="04A0" w:firstRow="1" w:lastRow="0" w:firstColumn="1" w:lastColumn="0" w:noHBand="0" w:noVBand="1"/>
      </w:tblPr>
      <w:tblGrid>
        <w:gridCol w:w="5774"/>
        <w:gridCol w:w="1985"/>
        <w:gridCol w:w="1701"/>
      </w:tblGrid>
      <w:tr w:rsidR="00667363" w:rsidRPr="00A478C4" w14:paraId="3A1CA20F" w14:textId="77777777" w:rsidTr="001B785F">
        <w:tc>
          <w:tcPr>
            <w:tcW w:w="5774" w:type="dxa"/>
            <w:shd w:val="clear" w:color="auto" w:fill="auto"/>
          </w:tcPr>
          <w:p w14:paraId="6D4202D9" w14:textId="77777777" w:rsidR="00667363" w:rsidRPr="00A478C4" w:rsidRDefault="00667363" w:rsidP="007D305D">
            <w:pPr>
              <w:spacing w:after="16" w:line="310" w:lineRule="exact"/>
              <w:ind w:left="435" w:right="-72"/>
              <w:rPr>
                <w:rFonts w:ascii="Cordia New" w:hAnsi="Cordia New" w:cs="Cordia New"/>
                <w:sz w:val="26"/>
                <w:szCs w:val="26"/>
                <w:highlight w:val="yellow"/>
              </w:rPr>
            </w:pPr>
          </w:p>
        </w:tc>
        <w:tc>
          <w:tcPr>
            <w:tcW w:w="3686" w:type="dxa"/>
            <w:gridSpan w:val="2"/>
            <w:tcBorders>
              <w:top w:val="single" w:sz="4" w:space="0" w:color="auto"/>
              <w:bottom w:val="single" w:sz="4" w:space="0" w:color="auto"/>
            </w:tcBorders>
          </w:tcPr>
          <w:p w14:paraId="187420D7" w14:textId="63724A80" w:rsidR="00667363" w:rsidRPr="00A478C4" w:rsidRDefault="00667363" w:rsidP="001D53E8">
            <w:pPr>
              <w:tabs>
                <w:tab w:val="decimal" w:pos="1459"/>
              </w:tabs>
              <w:spacing w:after="16" w:line="310" w:lineRule="exact"/>
              <w:ind w:right="-19"/>
              <w:jc w:val="right"/>
              <w:rPr>
                <w:rFonts w:ascii="Cordia New" w:hAnsi="Cordia New" w:cs="Cordia New"/>
                <w:b/>
                <w:bCs/>
                <w:sz w:val="26"/>
                <w:szCs w:val="26"/>
              </w:rPr>
            </w:pPr>
            <w:r w:rsidRPr="00A478C4">
              <w:rPr>
                <w:rFonts w:ascii="Cordia New" w:hAnsi="Cordia New" w:cs="Cordia New"/>
                <w:b/>
                <w:bCs/>
                <w:sz w:val="26"/>
                <w:szCs w:val="26"/>
              </w:rPr>
              <w:t>Consolidated financial information</w:t>
            </w:r>
          </w:p>
        </w:tc>
      </w:tr>
      <w:tr w:rsidR="00953431" w:rsidRPr="00A478C4" w14:paraId="2B055A6B" w14:textId="77777777" w:rsidTr="001B785F">
        <w:tc>
          <w:tcPr>
            <w:tcW w:w="5774" w:type="dxa"/>
            <w:shd w:val="clear" w:color="auto" w:fill="auto"/>
          </w:tcPr>
          <w:p w14:paraId="7781FE00" w14:textId="77777777" w:rsidR="00953431" w:rsidRPr="00A478C4" w:rsidRDefault="00953431" w:rsidP="007D305D">
            <w:pPr>
              <w:spacing w:after="16" w:line="310" w:lineRule="exact"/>
              <w:ind w:left="435" w:right="-72"/>
              <w:rPr>
                <w:rFonts w:ascii="Cordia New" w:hAnsi="Cordia New" w:cs="Cordia New"/>
                <w:sz w:val="26"/>
                <w:szCs w:val="26"/>
                <w:highlight w:val="yellow"/>
                <w:cs/>
              </w:rPr>
            </w:pPr>
          </w:p>
        </w:tc>
        <w:tc>
          <w:tcPr>
            <w:tcW w:w="1985" w:type="dxa"/>
            <w:tcBorders>
              <w:top w:val="single" w:sz="4" w:space="0" w:color="auto"/>
              <w:bottom w:val="single" w:sz="4" w:space="0" w:color="auto"/>
            </w:tcBorders>
          </w:tcPr>
          <w:p w14:paraId="7049FCC6" w14:textId="6A452A80" w:rsidR="00953431" w:rsidRPr="00A478C4" w:rsidRDefault="00667363" w:rsidP="001D53E8">
            <w:pPr>
              <w:tabs>
                <w:tab w:val="decimal" w:pos="1459"/>
              </w:tabs>
              <w:spacing w:after="16" w:line="310" w:lineRule="exact"/>
              <w:ind w:right="-19"/>
              <w:jc w:val="right"/>
              <w:rPr>
                <w:rFonts w:ascii="Cordia New" w:hAnsi="Cordia New" w:cs="Cordia New"/>
                <w:b/>
                <w:bCs/>
                <w:sz w:val="26"/>
                <w:szCs w:val="26"/>
              </w:rPr>
            </w:pPr>
            <w:r w:rsidRPr="00A478C4">
              <w:rPr>
                <w:rFonts w:ascii="Cordia New" w:hAnsi="Cordia New" w:cs="Cordia New"/>
                <w:b/>
                <w:bCs/>
                <w:sz w:val="26"/>
                <w:szCs w:val="26"/>
              </w:rPr>
              <w:t>Australian Dollar’000</w:t>
            </w:r>
          </w:p>
        </w:tc>
        <w:tc>
          <w:tcPr>
            <w:tcW w:w="1701" w:type="dxa"/>
            <w:tcBorders>
              <w:top w:val="single" w:sz="4" w:space="0" w:color="auto"/>
              <w:bottom w:val="single" w:sz="4" w:space="0" w:color="auto"/>
            </w:tcBorders>
            <w:shd w:val="clear" w:color="auto" w:fill="auto"/>
            <w:vAlign w:val="bottom"/>
          </w:tcPr>
          <w:p w14:paraId="50FA3D0F" w14:textId="66C009EF" w:rsidR="00953431" w:rsidRPr="00A478C4" w:rsidRDefault="00953431" w:rsidP="001D53E8">
            <w:pPr>
              <w:tabs>
                <w:tab w:val="decimal" w:pos="1459"/>
              </w:tabs>
              <w:spacing w:after="16" w:line="310" w:lineRule="exact"/>
              <w:ind w:right="-19"/>
              <w:jc w:val="right"/>
              <w:rPr>
                <w:rFonts w:ascii="Cordia New" w:hAnsi="Cordia New" w:cs="Cordia New"/>
                <w:b/>
                <w:bCs/>
                <w:spacing w:val="-4"/>
                <w:sz w:val="26"/>
                <w:szCs w:val="26"/>
                <w:rtl/>
                <w:cs/>
              </w:rPr>
            </w:pPr>
            <w:r w:rsidRPr="00A478C4">
              <w:rPr>
                <w:rFonts w:ascii="Cordia New" w:hAnsi="Cordia New" w:cs="Cordia New"/>
                <w:b/>
                <w:bCs/>
                <w:sz w:val="26"/>
                <w:szCs w:val="26"/>
              </w:rPr>
              <w:t>US Dollar’000</w:t>
            </w:r>
          </w:p>
        </w:tc>
      </w:tr>
      <w:tr w:rsidR="00953431" w:rsidRPr="00AA37BB" w14:paraId="0A0C3857" w14:textId="77777777" w:rsidTr="001B785F">
        <w:tc>
          <w:tcPr>
            <w:tcW w:w="5774" w:type="dxa"/>
          </w:tcPr>
          <w:p w14:paraId="076A78EA" w14:textId="77777777" w:rsidR="00953431" w:rsidRPr="00AA37BB" w:rsidRDefault="00953431" w:rsidP="00AA37BB">
            <w:pPr>
              <w:ind w:left="435" w:right="-72"/>
              <w:rPr>
                <w:rFonts w:ascii="Cordia New" w:hAnsi="Cordia New" w:cs="Cordia New"/>
                <w:sz w:val="16"/>
                <w:szCs w:val="16"/>
                <w:lang w:val="en-GB"/>
              </w:rPr>
            </w:pPr>
          </w:p>
        </w:tc>
        <w:tc>
          <w:tcPr>
            <w:tcW w:w="1985" w:type="dxa"/>
            <w:tcBorders>
              <w:top w:val="single" w:sz="4" w:space="0" w:color="auto"/>
            </w:tcBorders>
            <w:shd w:val="clear" w:color="auto" w:fill="FAFAFA"/>
          </w:tcPr>
          <w:p w14:paraId="19CA9E4B" w14:textId="77777777" w:rsidR="00953431" w:rsidRPr="00AA37BB" w:rsidRDefault="00953431" w:rsidP="00AA37BB">
            <w:pPr>
              <w:tabs>
                <w:tab w:val="decimal" w:pos="1459"/>
              </w:tabs>
              <w:ind w:right="-19"/>
              <w:jc w:val="right"/>
              <w:rPr>
                <w:rFonts w:ascii="Cordia New" w:hAnsi="Cordia New" w:cs="Cordia New"/>
                <w:sz w:val="16"/>
                <w:szCs w:val="16"/>
                <w:lang w:val="en-GB"/>
              </w:rPr>
            </w:pPr>
          </w:p>
        </w:tc>
        <w:tc>
          <w:tcPr>
            <w:tcW w:w="1701" w:type="dxa"/>
            <w:tcBorders>
              <w:top w:val="single" w:sz="4" w:space="0" w:color="auto"/>
            </w:tcBorders>
            <w:shd w:val="clear" w:color="auto" w:fill="FAFAFA"/>
            <w:vAlign w:val="bottom"/>
          </w:tcPr>
          <w:p w14:paraId="1AAD6BC6" w14:textId="617327CC" w:rsidR="00953431" w:rsidRPr="00AA37BB" w:rsidRDefault="00953431" w:rsidP="00AA37BB">
            <w:pPr>
              <w:tabs>
                <w:tab w:val="decimal" w:pos="1459"/>
              </w:tabs>
              <w:ind w:right="-19"/>
              <w:jc w:val="right"/>
              <w:rPr>
                <w:rFonts w:ascii="Cordia New" w:hAnsi="Cordia New" w:cs="Cordia New"/>
                <w:sz w:val="16"/>
                <w:szCs w:val="16"/>
                <w:lang w:val="en-GB"/>
              </w:rPr>
            </w:pPr>
          </w:p>
        </w:tc>
      </w:tr>
      <w:tr w:rsidR="00395C33" w:rsidRPr="00A478C4" w14:paraId="5DBE5335" w14:textId="77777777" w:rsidTr="001B785F">
        <w:tc>
          <w:tcPr>
            <w:tcW w:w="5774" w:type="dxa"/>
          </w:tcPr>
          <w:p w14:paraId="11DA17EE" w14:textId="699DF2E0" w:rsidR="00395C33" w:rsidRPr="00A478C4" w:rsidRDefault="00395C33" w:rsidP="00395C33">
            <w:pPr>
              <w:spacing w:line="310" w:lineRule="exact"/>
              <w:ind w:left="435" w:right="-72"/>
              <w:rPr>
                <w:rFonts w:ascii="Cordia New" w:hAnsi="Cordia New" w:cs="Cordia New"/>
                <w:sz w:val="26"/>
                <w:szCs w:val="26"/>
                <w:cs/>
              </w:rPr>
            </w:pPr>
            <w:r w:rsidRPr="00A478C4">
              <w:rPr>
                <w:rFonts w:ascii="Cordia New" w:hAnsi="Cordia New" w:cs="Cordia New"/>
                <w:sz w:val="26"/>
                <w:szCs w:val="26"/>
              </w:rPr>
              <w:t xml:space="preserve">Fair value of </w:t>
            </w:r>
            <w:r w:rsidRPr="00A478C4">
              <w:rPr>
                <w:rFonts w:ascii="Cordia New" w:hAnsi="Cordia New" w:cs="Cordia New"/>
                <w:sz w:val="26"/>
                <w:szCs w:val="26"/>
                <w:lang w:val="en-GB"/>
              </w:rPr>
              <w:t xml:space="preserve">previously held </w:t>
            </w:r>
            <w:r w:rsidR="00D70A33">
              <w:rPr>
                <w:rFonts w:ascii="Cordia New" w:hAnsi="Cordia New" w:cs="Cordia New"/>
                <w:sz w:val="26"/>
                <w:szCs w:val="26"/>
                <w:lang w:val="en-GB"/>
              </w:rPr>
              <w:t xml:space="preserve">equity </w:t>
            </w:r>
            <w:r w:rsidRPr="00A478C4">
              <w:rPr>
                <w:rFonts w:ascii="Cordia New" w:hAnsi="Cordia New" w:cs="Cordia New"/>
                <w:sz w:val="26"/>
                <w:szCs w:val="26"/>
                <w:lang w:val="en-GB"/>
              </w:rPr>
              <w:t>interest</w:t>
            </w:r>
            <w:r w:rsidRPr="00A478C4">
              <w:rPr>
                <w:rFonts w:ascii="Cordia New" w:hAnsi="Cordia New" w:cs="Cordia New"/>
                <w:sz w:val="26"/>
                <w:szCs w:val="26"/>
              </w:rPr>
              <w:t xml:space="preserve"> (85 %)</w:t>
            </w:r>
          </w:p>
        </w:tc>
        <w:tc>
          <w:tcPr>
            <w:tcW w:w="1985" w:type="dxa"/>
            <w:shd w:val="clear" w:color="auto" w:fill="FAFAFA"/>
            <w:vAlign w:val="bottom"/>
          </w:tcPr>
          <w:p w14:paraId="3C9801F4" w14:textId="40970BD2" w:rsidR="00395C33" w:rsidRPr="00A478C4" w:rsidRDefault="00395C33" w:rsidP="00395C33">
            <w:pPr>
              <w:tabs>
                <w:tab w:val="decimal" w:pos="1459"/>
              </w:tabs>
              <w:spacing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113,069</w:t>
            </w:r>
          </w:p>
        </w:tc>
        <w:tc>
          <w:tcPr>
            <w:tcW w:w="1701" w:type="dxa"/>
            <w:shd w:val="clear" w:color="auto" w:fill="FAFAFA"/>
            <w:vAlign w:val="bottom"/>
          </w:tcPr>
          <w:p w14:paraId="76D4D362" w14:textId="7DAD47C2" w:rsidR="00395C33" w:rsidRPr="00A478C4" w:rsidRDefault="00395C33" w:rsidP="001B785F">
            <w:pPr>
              <w:tabs>
                <w:tab w:val="decimal" w:pos="1459"/>
              </w:tabs>
              <w:spacing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74,818</w:t>
            </w:r>
          </w:p>
        </w:tc>
      </w:tr>
      <w:tr w:rsidR="00395C33" w:rsidRPr="00A478C4" w14:paraId="62773DC8" w14:textId="77777777" w:rsidTr="001B785F">
        <w:tc>
          <w:tcPr>
            <w:tcW w:w="5774" w:type="dxa"/>
          </w:tcPr>
          <w:p w14:paraId="698AF4CA" w14:textId="386F7AE9" w:rsidR="00395C33" w:rsidRPr="00A478C4" w:rsidRDefault="00395C33" w:rsidP="00395C33">
            <w:pPr>
              <w:spacing w:line="310" w:lineRule="exact"/>
              <w:ind w:left="435" w:right="-72"/>
              <w:rPr>
                <w:rFonts w:ascii="Cordia New" w:hAnsi="Cordia New" w:cs="Cordia New"/>
                <w:sz w:val="26"/>
                <w:szCs w:val="26"/>
                <w:cs/>
              </w:rPr>
            </w:pPr>
            <w:r w:rsidRPr="00A478C4">
              <w:rPr>
                <w:rFonts w:ascii="Cordia New" w:hAnsi="Cordia New" w:cs="Cordia New"/>
                <w:sz w:val="26"/>
                <w:szCs w:val="26"/>
              </w:rPr>
              <w:t xml:space="preserve">Net book value of </w:t>
            </w:r>
            <w:r w:rsidRPr="00A478C4">
              <w:rPr>
                <w:rFonts w:ascii="Cordia New" w:hAnsi="Cordia New" w:cs="Cordia New"/>
                <w:sz w:val="26"/>
                <w:szCs w:val="26"/>
                <w:lang w:val="en-GB"/>
              </w:rPr>
              <w:t xml:space="preserve">previously held </w:t>
            </w:r>
            <w:r w:rsidR="00D70A33">
              <w:rPr>
                <w:rFonts w:ascii="Cordia New" w:hAnsi="Cordia New" w:cs="Cordia New"/>
                <w:sz w:val="26"/>
                <w:szCs w:val="26"/>
                <w:lang w:val="en-GB"/>
              </w:rPr>
              <w:t xml:space="preserve">equity </w:t>
            </w:r>
            <w:r w:rsidRPr="00A478C4">
              <w:rPr>
                <w:rFonts w:ascii="Cordia New" w:hAnsi="Cordia New" w:cs="Cordia New"/>
                <w:sz w:val="26"/>
                <w:szCs w:val="26"/>
                <w:lang w:val="en-GB"/>
              </w:rPr>
              <w:t>interest</w:t>
            </w:r>
            <w:r w:rsidRPr="00A478C4">
              <w:rPr>
                <w:rFonts w:ascii="Cordia New" w:hAnsi="Cordia New" w:cs="Cordia New"/>
                <w:sz w:val="26"/>
                <w:szCs w:val="26"/>
              </w:rPr>
              <w:t xml:space="preserve"> (85 %)</w:t>
            </w:r>
          </w:p>
        </w:tc>
        <w:tc>
          <w:tcPr>
            <w:tcW w:w="1985" w:type="dxa"/>
            <w:tcBorders>
              <w:bottom w:val="single" w:sz="4" w:space="0" w:color="auto"/>
            </w:tcBorders>
            <w:shd w:val="clear" w:color="auto" w:fill="FAFAFA"/>
            <w:vAlign w:val="bottom"/>
          </w:tcPr>
          <w:p w14:paraId="5AE7C23F" w14:textId="7BA6E0D3" w:rsidR="00395C33" w:rsidRPr="00A478C4" w:rsidRDefault="00395C33" w:rsidP="00395C33">
            <w:pPr>
              <w:tabs>
                <w:tab w:val="decimal" w:pos="1459"/>
              </w:tabs>
              <w:spacing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103,404</w:t>
            </w:r>
          </w:p>
        </w:tc>
        <w:tc>
          <w:tcPr>
            <w:tcW w:w="1701" w:type="dxa"/>
            <w:tcBorders>
              <w:bottom w:val="single" w:sz="4" w:space="0" w:color="auto"/>
            </w:tcBorders>
            <w:shd w:val="clear" w:color="auto" w:fill="FAFAFA"/>
            <w:vAlign w:val="bottom"/>
          </w:tcPr>
          <w:p w14:paraId="12DDCFBD" w14:textId="4C0BE887" w:rsidR="00395C33" w:rsidRPr="00A478C4" w:rsidRDefault="00395C33" w:rsidP="00395C33">
            <w:pPr>
              <w:tabs>
                <w:tab w:val="decimal" w:pos="1459"/>
              </w:tabs>
              <w:spacing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68,423</w:t>
            </w:r>
          </w:p>
        </w:tc>
      </w:tr>
      <w:tr w:rsidR="00395C33" w:rsidRPr="00A478C4" w14:paraId="6F791DDA" w14:textId="77777777" w:rsidTr="001B785F">
        <w:tc>
          <w:tcPr>
            <w:tcW w:w="5774" w:type="dxa"/>
          </w:tcPr>
          <w:p w14:paraId="1389FD5F" w14:textId="6A6260C7" w:rsidR="00395C33" w:rsidRPr="00A478C4" w:rsidRDefault="00395C33" w:rsidP="00395C33">
            <w:pPr>
              <w:spacing w:line="310" w:lineRule="exact"/>
              <w:ind w:left="435" w:right="-72"/>
              <w:rPr>
                <w:rFonts w:ascii="Cordia New" w:hAnsi="Cordia New" w:cs="Cordia New"/>
                <w:sz w:val="26"/>
                <w:szCs w:val="26"/>
                <w:cs/>
              </w:rPr>
            </w:pPr>
            <w:r w:rsidRPr="00A478C4">
              <w:rPr>
                <w:rFonts w:ascii="Cordia New" w:hAnsi="Cordia New" w:cs="Cordia New"/>
                <w:sz w:val="26"/>
                <w:szCs w:val="26"/>
              </w:rPr>
              <w:t>Gain on</w:t>
            </w:r>
            <w:r w:rsidRPr="00A478C4">
              <w:rPr>
                <w:rFonts w:ascii="Cordia New" w:hAnsi="Cordia New" w:cs="Cordia New"/>
                <w:sz w:val="26"/>
                <w:szCs w:val="26"/>
                <w:lang w:val="en-GB"/>
              </w:rPr>
              <w:t xml:space="preserve"> </w:t>
            </w:r>
            <w:r w:rsidRPr="00A478C4">
              <w:rPr>
                <w:rFonts w:ascii="Cordia New" w:hAnsi="Cordia New" w:cs="Cordia New"/>
                <w:sz w:val="26"/>
                <w:szCs w:val="26"/>
              </w:rPr>
              <w:t>business combination achieved in stages</w:t>
            </w:r>
          </w:p>
        </w:tc>
        <w:tc>
          <w:tcPr>
            <w:tcW w:w="1985" w:type="dxa"/>
            <w:tcBorders>
              <w:top w:val="single" w:sz="4" w:space="0" w:color="auto"/>
              <w:bottom w:val="single" w:sz="4" w:space="0" w:color="auto"/>
            </w:tcBorders>
            <w:shd w:val="clear" w:color="auto" w:fill="FAFAFA"/>
            <w:vAlign w:val="bottom"/>
          </w:tcPr>
          <w:p w14:paraId="7971C51C" w14:textId="7FE44FD7" w:rsidR="00395C33" w:rsidRPr="00A478C4" w:rsidRDefault="00395C33" w:rsidP="00395C33">
            <w:pPr>
              <w:tabs>
                <w:tab w:val="decimal" w:pos="1459"/>
              </w:tabs>
              <w:spacing w:line="310" w:lineRule="exact"/>
              <w:ind w:right="-19"/>
              <w:jc w:val="right"/>
              <w:rPr>
                <w:rFonts w:ascii="Cordia New" w:hAnsi="Cordia New" w:cs="Cordia New"/>
                <w:sz w:val="26"/>
                <w:szCs w:val="26"/>
                <w:lang w:val="en-GB"/>
              </w:rPr>
            </w:pPr>
            <w:r w:rsidRPr="00A478C4">
              <w:rPr>
                <w:rFonts w:ascii="Cordia New" w:hAnsi="Cordia New" w:cs="Cordia New"/>
                <w:sz w:val="26"/>
                <w:szCs w:val="26"/>
                <w:lang w:val="en-GB"/>
              </w:rPr>
              <w:t>9,665</w:t>
            </w:r>
          </w:p>
        </w:tc>
        <w:tc>
          <w:tcPr>
            <w:tcW w:w="1701" w:type="dxa"/>
            <w:tcBorders>
              <w:top w:val="single" w:sz="4" w:space="0" w:color="auto"/>
              <w:bottom w:val="single" w:sz="4" w:space="0" w:color="auto"/>
            </w:tcBorders>
            <w:shd w:val="clear" w:color="auto" w:fill="FAFAFA"/>
            <w:vAlign w:val="bottom"/>
          </w:tcPr>
          <w:p w14:paraId="2FC9E594" w14:textId="74D7F246" w:rsidR="00395C33" w:rsidRPr="00A478C4" w:rsidRDefault="00395C33" w:rsidP="00395C33">
            <w:pPr>
              <w:tabs>
                <w:tab w:val="decimal" w:pos="1459"/>
              </w:tabs>
              <w:spacing w:line="310" w:lineRule="exact"/>
              <w:ind w:right="-19"/>
              <w:jc w:val="right"/>
              <w:rPr>
                <w:rFonts w:ascii="Cordia New" w:hAnsi="Cordia New" w:cs="Cordia New"/>
                <w:sz w:val="26"/>
                <w:szCs w:val="26"/>
              </w:rPr>
            </w:pPr>
            <w:r w:rsidRPr="00A478C4">
              <w:rPr>
                <w:rFonts w:ascii="Cordia New" w:hAnsi="Cordia New" w:cs="Cordia New"/>
                <w:sz w:val="26"/>
                <w:szCs w:val="26"/>
                <w:lang w:val="en-GB"/>
              </w:rPr>
              <w:t>6,395</w:t>
            </w:r>
          </w:p>
        </w:tc>
      </w:tr>
    </w:tbl>
    <w:p w14:paraId="147B3227" w14:textId="77777777" w:rsidR="00DC486B" w:rsidRPr="006C2636" w:rsidRDefault="00DC486B" w:rsidP="00570B23">
      <w:pPr>
        <w:ind w:left="540"/>
        <w:rPr>
          <w:rFonts w:ascii="Cordia New" w:eastAsia="Angsana New" w:hAnsi="Cordia New" w:cs="Cordia New"/>
          <w:color w:val="000000"/>
          <w:sz w:val="16"/>
          <w:szCs w:val="16"/>
          <w:lang w:bidi="ar-SA"/>
        </w:rPr>
      </w:pPr>
    </w:p>
    <w:p w14:paraId="198E02DB" w14:textId="77777777" w:rsidR="00BE5C52" w:rsidRPr="00A478C4" w:rsidRDefault="00BE5C52" w:rsidP="00570B23">
      <w:pPr>
        <w:ind w:left="540"/>
        <w:rPr>
          <w:rFonts w:ascii="Cordia New" w:hAnsi="Cordia New" w:cs="Cordia New"/>
          <w:spacing w:val="-2"/>
          <w:sz w:val="26"/>
          <w:szCs w:val="26"/>
          <w:lang w:val="en-GB"/>
        </w:rPr>
      </w:pPr>
      <w:r w:rsidRPr="00A478C4">
        <w:rPr>
          <w:rFonts w:ascii="Cordia New" w:hAnsi="Cordia New" w:cs="Cordia New"/>
          <w:spacing w:val="-2"/>
          <w:sz w:val="26"/>
          <w:szCs w:val="26"/>
          <w:lang w:val="en-GB"/>
        </w:rPr>
        <w:t>Details of fair value of net assets acquired and total consideration are as follows:</w:t>
      </w:r>
    </w:p>
    <w:p w14:paraId="781059A1" w14:textId="77777777" w:rsidR="00BE5C52" w:rsidRPr="006C2636" w:rsidRDefault="00BE5C52" w:rsidP="006C2636">
      <w:pPr>
        <w:ind w:left="540"/>
        <w:rPr>
          <w:rFonts w:ascii="Cordia New" w:eastAsia="Angsana New" w:hAnsi="Cordia New" w:cs="Cordia New"/>
          <w:color w:val="000000"/>
          <w:sz w:val="16"/>
          <w:szCs w:val="16"/>
          <w:lang w:bidi="ar-SA"/>
        </w:rPr>
      </w:pPr>
    </w:p>
    <w:tbl>
      <w:tblPr>
        <w:tblW w:w="9450" w:type="dxa"/>
        <w:tblLayout w:type="fixed"/>
        <w:tblLook w:val="04A0" w:firstRow="1" w:lastRow="0" w:firstColumn="1" w:lastColumn="0" w:noHBand="0" w:noVBand="1"/>
      </w:tblPr>
      <w:tblGrid>
        <w:gridCol w:w="5774"/>
        <w:gridCol w:w="1993"/>
        <w:gridCol w:w="1683"/>
      </w:tblGrid>
      <w:tr w:rsidR="00BE5C52" w:rsidRPr="00A478C4" w14:paraId="0BE575EF" w14:textId="77777777" w:rsidTr="001B785F">
        <w:tc>
          <w:tcPr>
            <w:tcW w:w="5774" w:type="dxa"/>
          </w:tcPr>
          <w:p w14:paraId="264B8008" w14:textId="77777777" w:rsidR="00BE5C52" w:rsidRPr="00A478C4" w:rsidRDefault="00BE5C52" w:rsidP="00570B23">
            <w:pPr>
              <w:spacing w:after="16" w:line="310" w:lineRule="exact"/>
              <w:ind w:left="430" w:right="-72"/>
              <w:rPr>
                <w:rFonts w:ascii="Cordia New" w:hAnsi="Cordia New" w:cs="Cordia New"/>
                <w:sz w:val="26"/>
                <w:szCs w:val="26"/>
              </w:rPr>
            </w:pPr>
          </w:p>
        </w:tc>
        <w:tc>
          <w:tcPr>
            <w:tcW w:w="1993" w:type="dxa"/>
            <w:tcBorders>
              <w:top w:val="single" w:sz="4" w:space="0" w:color="auto"/>
              <w:left w:val="nil"/>
              <w:bottom w:val="single" w:sz="4" w:space="0" w:color="auto"/>
              <w:right w:val="nil"/>
            </w:tcBorders>
            <w:hideMark/>
          </w:tcPr>
          <w:p w14:paraId="397B8734" w14:textId="7A7C66CF" w:rsidR="00BE5C52" w:rsidRPr="00A478C4" w:rsidRDefault="00BE5C52" w:rsidP="001B785F">
            <w:pPr>
              <w:tabs>
                <w:tab w:val="decimal" w:pos="1459"/>
              </w:tabs>
              <w:spacing w:after="16" w:line="310" w:lineRule="exact"/>
              <w:ind w:right="-19"/>
              <w:jc w:val="right"/>
              <w:rPr>
                <w:rFonts w:ascii="Cordia New" w:hAnsi="Cordia New" w:cs="Cordia New"/>
                <w:b/>
                <w:bCs/>
                <w:sz w:val="26"/>
                <w:szCs w:val="26"/>
              </w:rPr>
            </w:pPr>
            <w:r w:rsidRPr="00A478C4">
              <w:rPr>
                <w:rFonts w:ascii="Cordia New" w:hAnsi="Cordia New" w:cs="Cordia New"/>
                <w:b/>
                <w:bCs/>
                <w:sz w:val="26"/>
                <w:szCs w:val="26"/>
              </w:rPr>
              <w:t>Australian Dollar’000</w:t>
            </w:r>
          </w:p>
        </w:tc>
        <w:tc>
          <w:tcPr>
            <w:tcW w:w="1683" w:type="dxa"/>
            <w:tcBorders>
              <w:top w:val="single" w:sz="4" w:space="0" w:color="auto"/>
              <w:left w:val="nil"/>
              <w:bottom w:val="single" w:sz="4" w:space="0" w:color="auto"/>
              <w:right w:val="nil"/>
            </w:tcBorders>
            <w:vAlign w:val="bottom"/>
            <w:hideMark/>
          </w:tcPr>
          <w:p w14:paraId="52FE96A1" w14:textId="15EFFDDD" w:rsidR="00BE5C52" w:rsidRPr="00A478C4" w:rsidRDefault="001B785F" w:rsidP="001B785F">
            <w:pPr>
              <w:tabs>
                <w:tab w:val="right" w:pos="1454"/>
              </w:tabs>
              <w:spacing w:after="16" w:line="310" w:lineRule="exact"/>
              <w:ind w:right="-72"/>
              <w:jc w:val="both"/>
              <w:rPr>
                <w:rFonts w:ascii="Cordia New" w:hAnsi="Cordia New" w:cs="Cordia New"/>
                <w:b/>
                <w:bCs/>
                <w:spacing w:val="-4"/>
                <w:sz w:val="26"/>
                <w:szCs w:val="26"/>
              </w:rPr>
            </w:pPr>
            <w:r>
              <w:rPr>
                <w:rFonts w:ascii="Cordia New" w:hAnsi="Cordia New" w:cs="Cordia New"/>
                <w:b/>
                <w:bCs/>
                <w:sz w:val="26"/>
                <w:szCs w:val="26"/>
              </w:rPr>
              <w:tab/>
            </w:r>
            <w:r w:rsidR="00BE5C52" w:rsidRPr="00A478C4">
              <w:rPr>
                <w:rFonts w:ascii="Cordia New" w:hAnsi="Cordia New" w:cs="Cordia New"/>
                <w:b/>
                <w:bCs/>
                <w:sz w:val="26"/>
                <w:szCs w:val="26"/>
              </w:rPr>
              <w:t>US Dollar’</w:t>
            </w:r>
            <w:r w:rsidR="00BE5C52" w:rsidRPr="00A478C4">
              <w:rPr>
                <w:rFonts w:ascii="Cordia New" w:hAnsi="Cordia New" w:cs="Cordia New"/>
                <w:b/>
                <w:bCs/>
                <w:sz w:val="26"/>
                <w:szCs w:val="26"/>
                <w:lang w:val="en-GB"/>
              </w:rPr>
              <w:t>000</w:t>
            </w:r>
          </w:p>
        </w:tc>
      </w:tr>
      <w:tr w:rsidR="00BE5C52" w:rsidRPr="00AA37BB" w14:paraId="6A7D4B56" w14:textId="77777777" w:rsidTr="001B785F">
        <w:tc>
          <w:tcPr>
            <w:tcW w:w="5774" w:type="dxa"/>
          </w:tcPr>
          <w:p w14:paraId="7CEA0453" w14:textId="77777777" w:rsidR="00BE5C52" w:rsidRPr="00AA37BB" w:rsidRDefault="00BE5C52" w:rsidP="00AA37BB">
            <w:pPr>
              <w:ind w:left="430" w:right="-72"/>
              <w:rPr>
                <w:rFonts w:ascii="Cordia New" w:hAnsi="Cordia New" w:cs="Cordia New"/>
                <w:sz w:val="16"/>
                <w:szCs w:val="16"/>
                <w:rtl/>
                <w:cs/>
                <w:lang w:val="en-GB"/>
              </w:rPr>
            </w:pPr>
          </w:p>
        </w:tc>
        <w:tc>
          <w:tcPr>
            <w:tcW w:w="1993" w:type="dxa"/>
            <w:tcBorders>
              <w:top w:val="single" w:sz="4" w:space="0" w:color="auto"/>
              <w:left w:val="nil"/>
              <w:bottom w:val="nil"/>
              <w:right w:val="nil"/>
            </w:tcBorders>
            <w:shd w:val="clear" w:color="auto" w:fill="FAFAFA"/>
          </w:tcPr>
          <w:p w14:paraId="38B4CE54" w14:textId="77777777" w:rsidR="00BE5C52" w:rsidRPr="00AA37BB" w:rsidRDefault="00BE5C52" w:rsidP="00AA37BB">
            <w:pPr>
              <w:tabs>
                <w:tab w:val="decimal" w:pos="1215"/>
              </w:tabs>
              <w:ind w:right="-72"/>
              <w:rPr>
                <w:rFonts w:ascii="Cordia New" w:hAnsi="Cordia New" w:cs="Cordia New"/>
                <w:sz w:val="16"/>
                <w:szCs w:val="16"/>
                <w:lang w:val="en-GB"/>
              </w:rPr>
            </w:pPr>
          </w:p>
        </w:tc>
        <w:tc>
          <w:tcPr>
            <w:tcW w:w="1683" w:type="dxa"/>
            <w:tcBorders>
              <w:top w:val="single" w:sz="4" w:space="0" w:color="auto"/>
              <w:left w:val="nil"/>
              <w:bottom w:val="nil"/>
              <w:right w:val="nil"/>
            </w:tcBorders>
            <w:shd w:val="clear" w:color="auto" w:fill="FAFAFA"/>
            <w:vAlign w:val="bottom"/>
          </w:tcPr>
          <w:p w14:paraId="0B5C2ED5" w14:textId="77777777" w:rsidR="00BE5C52" w:rsidRPr="00AA37BB" w:rsidRDefault="00BE5C52" w:rsidP="00AA37BB">
            <w:pPr>
              <w:tabs>
                <w:tab w:val="decimal" w:pos="1215"/>
              </w:tabs>
              <w:ind w:right="-72"/>
              <w:rPr>
                <w:rFonts w:ascii="Cordia New" w:hAnsi="Cordia New" w:cs="Cordia New"/>
                <w:sz w:val="16"/>
                <w:szCs w:val="16"/>
                <w:lang w:val="en-GB"/>
              </w:rPr>
            </w:pPr>
          </w:p>
        </w:tc>
      </w:tr>
      <w:tr w:rsidR="00BE5C52" w:rsidRPr="00A478C4" w14:paraId="44DFDAA1" w14:textId="77777777" w:rsidTr="001B785F">
        <w:tc>
          <w:tcPr>
            <w:tcW w:w="5774" w:type="dxa"/>
            <w:hideMark/>
          </w:tcPr>
          <w:p w14:paraId="63C017A7" w14:textId="77777777" w:rsidR="00BE5C52" w:rsidRPr="00A478C4" w:rsidRDefault="00BE5C52" w:rsidP="00570B23">
            <w:pPr>
              <w:spacing w:line="310" w:lineRule="exact"/>
              <w:ind w:left="430" w:right="-72"/>
              <w:rPr>
                <w:rFonts w:ascii="Cordia New" w:hAnsi="Cordia New" w:cs="Cordia New"/>
                <w:sz w:val="26"/>
                <w:szCs w:val="26"/>
              </w:rPr>
            </w:pPr>
            <w:r w:rsidRPr="00A478C4">
              <w:rPr>
                <w:rFonts w:ascii="Cordia New" w:hAnsi="Cordia New" w:cs="Cordia New"/>
                <w:sz w:val="26"/>
                <w:szCs w:val="26"/>
              </w:rPr>
              <w:t xml:space="preserve">Cash and cash equivalents </w:t>
            </w:r>
          </w:p>
        </w:tc>
        <w:tc>
          <w:tcPr>
            <w:tcW w:w="1993" w:type="dxa"/>
            <w:shd w:val="clear" w:color="auto" w:fill="FAFAFA"/>
            <w:hideMark/>
          </w:tcPr>
          <w:p w14:paraId="5B5853B5" w14:textId="77777777" w:rsidR="00BE5C52" w:rsidRPr="00A478C4"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5,916</w:t>
            </w:r>
          </w:p>
        </w:tc>
        <w:tc>
          <w:tcPr>
            <w:tcW w:w="1683" w:type="dxa"/>
            <w:shd w:val="clear" w:color="auto" w:fill="FAFAFA"/>
            <w:vAlign w:val="bottom"/>
            <w:hideMark/>
          </w:tcPr>
          <w:p w14:paraId="66903220" w14:textId="77777777" w:rsidR="00BE5C52" w:rsidRPr="00A478C4" w:rsidRDefault="00BE5C52" w:rsidP="00073ED5">
            <w:pPr>
              <w:tabs>
                <w:tab w:val="decimal" w:pos="1484"/>
              </w:tabs>
              <w:spacing w:line="310" w:lineRule="exact"/>
              <w:ind w:right="-72"/>
              <w:jc w:val="both"/>
              <w:rPr>
                <w:rFonts w:ascii="Cordia New" w:hAnsi="Cordia New" w:cs="Cordia New"/>
                <w:sz w:val="26"/>
                <w:szCs w:val="26"/>
              </w:rPr>
            </w:pPr>
            <w:r w:rsidRPr="00A478C4">
              <w:rPr>
                <w:rFonts w:ascii="Cordia New" w:hAnsi="Cordia New" w:cs="Cordia New"/>
                <w:sz w:val="26"/>
                <w:szCs w:val="26"/>
              </w:rPr>
              <w:t>3,915</w:t>
            </w:r>
          </w:p>
        </w:tc>
      </w:tr>
      <w:tr w:rsidR="00BE5C52" w:rsidRPr="00A478C4" w14:paraId="1582E9E9" w14:textId="77777777" w:rsidTr="001B785F">
        <w:tc>
          <w:tcPr>
            <w:tcW w:w="5774" w:type="dxa"/>
            <w:hideMark/>
          </w:tcPr>
          <w:p w14:paraId="5AD326A2" w14:textId="77777777" w:rsidR="00BE5C52" w:rsidRPr="00A478C4" w:rsidRDefault="00BE5C52" w:rsidP="00570B23">
            <w:pPr>
              <w:spacing w:line="310" w:lineRule="exact"/>
              <w:ind w:left="430" w:right="-72"/>
              <w:rPr>
                <w:rFonts w:ascii="Cordia New" w:hAnsi="Cordia New" w:cs="Cordia New"/>
                <w:sz w:val="26"/>
                <w:szCs w:val="26"/>
              </w:rPr>
            </w:pPr>
            <w:r w:rsidRPr="00A478C4">
              <w:rPr>
                <w:rFonts w:ascii="Cordia New" w:hAnsi="Cordia New" w:cs="Cordia New"/>
                <w:sz w:val="26"/>
                <w:szCs w:val="26"/>
              </w:rPr>
              <w:t>Trade receivables and other assets</w:t>
            </w:r>
          </w:p>
        </w:tc>
        <w:tc>
          <w:tcPr>
            <w:tcW w:w="1993" w:type="dxa"/>
            <w:shd w:val="clear" w:color="auto" w:fill="FAFAFA"/>
            <w:vAlign w:val="bottom"/>
            <w:hideMark/>
          </w:tcPr>
          <w:p w14:paraId="717DEE03" w14:textId="77777777" w:rsidR="00BE5C52" w:rsidRPr="00A478C4"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17,923</w:t>
            </w:r>
          </w:p>
        </w:tc>
        <w:tc>
          <w:tcPr>
            <w:tcW w:w="1683" w:type="dxa"/>
            <w:shd w:val="clear" w:color="auto" w:fill="FAFAFA"/>
            <w:vAlign w:val="bottom"/>
            <w:hideMark/>
          </w:tcPr>
          <w:p w14:paraId="0720EF24" w14:textId="77777777" w:rsidR="00BE5C52" w:rsidRPr="00A478C4" w:rsidRDefault="00BE5C52" w:rsidP="00073ED5">
            <w:pPr>
              <w:tabs>
                <w:tab w:val="decimal" w:pos="1484"/>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11,860</w:t>
            </w:r>
          </w:p>
        </w:tc>
      </w:tr>
      <w:tr w:rsidR="00BE5C52" w:rsidRPr="00A478C4" w14:paraId="53EA3DA9" w14:textId="77777777" w:rsidTr="001B785F">
        <w:tc>
          <w:tcPr>
            <w:tcW w:w="5774" w:type="dxa"/>
            <w:hideMark/>
          </w:tcPr>
          <w:p w14:paraId="5A543B1A" w14:textId="77777777" w:rsidR="00BE5C52" w:rsidRPr="00A478C4" w:rsidRDefault="00BE5C52" w:rsidP="00570B23">
            <w:pPr>
              <w:spacing w:line="310" w:lineRule="exact"/>
              <w:ind w:left="430" w:right="-72"/>
              <w:rPr>
                <w:rFonts w:ascii="Cordia New" w:hAnsi="Cordia New" w:cs="Cordia New"/>
                <w:sz w:val="26"/>
                <w:szCs w:val="26"/>
              </w:rPr>
            </w:pPr>
            <w:r w:rsidRPr="00A478C4">
              <w:rPr>
                <w:rFonts w:ascii="Cordia New" w:hAnsi="Cordia New" w:cs="Cordia New"/>
                <w:sz w:val="26"/>
                <w:szCs w:val="26"/>
              </w:rPr>
              <w:t>Inventories</w:t>
            </w:r>
          </w:p>
        </w:tc>
        <w:tc>
          <w:tcPr>
            <w:tcW w:w="1993" w:type="dxa"/>
            <w:shd w:val="clear" w:color="auto" w:fill="FAFAFA"/>
            <w:vAlign w:val="bottom"/>
            <w:hideMark/>
          </w:tcPr>
          <w:p w14:paraId="6C6C3BC5" w14:textId="77777777" w:rsidR="00BE5C52" w:rsidRPr="00A478C4"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28,259</w:t>
            </w:r>
          </w:p>
        </w:tc>
        <w:tc>
          <w:tcPr>
            <w:tcW w:w="1683" w:type="dxa"/>
            <w:shd w:val="clear" w:color="auto" w:fill="FAFAFA"/>
            <w:vAlign w:val="bottom"/>
            <w:hideMark/>
          </w:tcPr>
          <w:p w14:paraId="0F3DE0EB" w14:textId="77777777" w:rsidR="00BE5C52" w:rsidRPr="00A478C4" w:rsidRDefault="00BE5C52" w:rsidP="00073ED5">
            <w:pPr>
              <w:tabs>
                <w:tab w:val="decimal" w:pos="1484"/>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18,699</w:t>
            </w:r>
          </w:p>
        </w:tc>
      </w:tr>
      <w:tr w:rsidR="00BE5C52" w:rsidRPr="00A478C4" w14:paraId="77C4A7E9" w14:textId="77777777" w:rsidTr="001B785F">
        <w:tc>
          <w:tcPr>
            <w:tcW w:w="5774" w:type="dxa"/>
            <w:hideMark/>
          </w:tcPr>
          <w:p w14:paraId="5C4C4F44" w14:textId="77777777" w:rsidR="00BE5C52" w:rsidRPr="00A478C4" w:rsidRDefault="00BE5C52" w:rsidP="00570B23">
            <w:pPr>
              <w:spacing w:line="310" w:lineRule="exact"/>
              <w:ind w:left="430" w:right="-72"/>
              <w:rPr>
                <w:rFonts w:ascii="Cordia New" w:hAnsi="Cordia New" w:cs="Cordia New"/>
                <w:sz w:val="26"/>
                <w:szCs w:val="26"/>
              </w:rPr>
            </w:pPr>
            <w:r w:rsidRPr="00A478C4">
              <w:rPr>
                <w:rFonts w:ascii="Cordia New" w:hAnsi="Cordia New" w:cs="Cordia New"/>
                <w:sz w:val="26"/>
                <w:szCs w:val="26"/>
              </w:rPr>
              <w:t>Property, plant and equipment, net</w:t>
            </w:r>
          </w:p>
        </w:tc>
        <w:tc>
          <w:tcPr>
            <w:tcW w:w="1993" w:type="dxa"/>
            <w:shd w:val="clear" w:color="auto" w:fill="FAFAFA"/>
            <w:vAlign w:val="bottom"/>
            <w:hideMark/>
          </w:tcPr>
          <w:p w14:paraId="7689B97E" w14:textId="77777777" w:rsidR="00BE5C52" w:rsidRPr="00A478C4"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131,947</w:t>
            </w:r>
          </w:p>
        </w:tc>
        <w:tc>
          <w:tcPr>
            <w:tcW w:w="1683" w:type="dxa"/>
            <w:shd w:val="clear" w:color="auto" w:fill="FAFAFA"/>
            <w:vAlign w:val="bottom"/>
            <w:hideMark/>
          </w:tcPr>
          <w:p w14:paraId="1C9E1627" w14:textId="77777777" w:rsidR="00BE5C52" w:rsidRPr="00A478C4" w:rsidRDefault="00BE5C52" w:rsidP="00073ED5">
            <w:pPr>
              <w:tabs>
                <w:tab w:val="decimal" w:pos="1484"/>
              </w:tabs>
              <w:spacing w:line="310" w:lineRule="exact"/>
              <w:ind w:right="-72"/>
              <w:jc w:val="both"/>
              <w:rPr>
                <w:rFonts w:ascii="Cordia New" w:hAnsi="Cordia New" w:cs="Cordia New"/>
                <w:sz w:val="26"/>
                <w:szCs w:val="26"/>
              </w:rPr>
            </w:pPr>
            <w:r w:rsidRPr="00A478C4">
              <w:rPr>
                <w:rFonts w:ascii="Cordia New" w:hAnsi="Cordia New" w:cs="Cordia New"/>
                <w:sz w:val="26"/>
                <w:szCs w:val="26"/>
                <w:lang w:val="en-GB"/>
              </w:rPr>
              <w:t>87,310</w:t>
            </w:r>
          </w:p>
        </w:tc>
      </w:tr>
      <w:tr w:rsidR="00BE5C52" w:rsidRPr="00A478C4" w14:paraId="4CAAC669" w14:textId="77777777" w:rsidTr="001B785F">
        <w:tc>
          <w:tcPr>
            <w:tcW w:w="5774" w:type="dxa"/>
            <w:hideMark/>
          </w:tcPr>
          <w:p w14:paraId="4E6A9C5D" w14:textId="77777777" w:rsidR="00BE5C52" w:rsidRPr="00A478C4" w:rsidRDefault="00BE5C52" w:rsidP="00570B23">
            <w:pPr>
              <w:spacing w:line="310" w:lineRule="exact"/>
              <w:ind w:left="430" w:right="-72"/>
              <w:rPr>
                <w:rFonts w:ascii="Cordia New" w:hAnsi="Cordia New" w:cs="Cordia New"/>
                <w:sz w:val="26"/>
                <w:szCs w:val="26"/>
                <w:lang w:val="en-GB"/>
              </w:rPr>
            </w:pPr>
            <w:r w:rsidRPr="00A478C4">
              <w:rPr>
                <w:rFonts w:ascii="Cordia New" w:hAnsi="Cordia New" w:cs="Cordia New"/>
                <w:sz w:val="26"/>
                <w:szCs w:val="26"/>
              </w:rPr>
              <w:t>Trade payables</w:t>
            </w:r>
          </w:p>
        </w:tc>
        <w:tc>
          <w:tcPr>
            <w:tcW w:w="1993" w:type="dxa"/>
            <w:shd w:val="clear" w:color="auto" w:fill="FAFAFA"/>
            <w:vAlign w:val="bottom"/>
            <w:hideMark/>
          </w:tcPr>
          <w:p w14:paraId="6AFD8C66" w14:textId="77777777" w:rsidR="00BE5C52" w:rsidRPr="00A478C4" w:rsidRDefault="00BE5C52" w:rsidP="00073ED5">
            <w:pPr>
              <w:tabs>
                <w:tab w:val="decimal" w:pos="1777"/>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(23,681)</w:t>
            </w:r>
          </w:p>
        </w:tc>
        <w:tc>
          <w:tcPr>
            <w:tcW w:w="1683" w:type="dxa"/>
            <w:shd w:val="clear" w:color="auto" w:fill="FAFAFA"/>
            <w:vAlign w:val="bottom"/>
            <w:hideMark/>
          </w:tcPr>
          <w:p w14:paraId="1C00257C" w14:textId="77777777" w:rsidR="00BE5C52" w:rsidRPr="00A478C4" w:rsidRDefault="00BE5C52" w:rsidP="00073ED5">
            <w:pPr>
              <w:tabs>
                <w:tab w:val="decimal" w:pos="1484"/>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(15,670)</w:t>
            </w:r>
          </w:p>
        </w:tc>
      </w:tr>
      <w:tr w:rsidR="00BE5C52" w:rsidRPr="00A478C4" w14:paraId="602B6290" w14:textId="77777777" w:rsidTr="001B785F">
        <w:tc>
          <w:tcPr>
            <w:tcW w:w="5774" w:type="dxa"/>
            <w:hideMark/>
          </w:tcPr>
          <w:p w14:paraId="4E8A851B" w14:textId="77777777" w:rsidR="00BE5C52" w:rsidRPr="00A478C4" w:rsidRDefault="00BE5C52" w:rsidP="00570B23">
            <w:pPr>
              <w:spacing w:after="16" w:line="310" w:lineRule="exact"/>
              <w:ind w:left="430" w:right="-72"/>
              <w:rPr>
                <w:rFonts w:ascii="Cordia New" w:hAnsi="Cordia New" w:cs="Cordia New"/>
                <w:sz w:val="26"/>
                <w:szCs w:val="26"/>
              </w:rPr>
            </w:pPr>
            <w:r w:rsidRPr="00A478C4">
              <w:rPr>
                <w:rFonts w:ascii="Cordia New" w:hAnsi="Cordia New" w:cs="Cordia New"/>
                <w:sz w:val="26"/>
                <w:szCs w:val="26"/>
              </w:rPr>
              <w:t>Other liabilities</w:t>
            </w:r>
          </w:p>
        </w:tc>
        <w:tc>
          <w:tcPr>
            <w:tcW w:w="1993" w:type="dxa"/>
            <w:shd w:val="clear" w:color="auto" w:fill="FAFAFA"/>
            <w:vAlign w:val="bottom"/>
            <w:hideMark/>
          </w:tcPr>
          <w:p w14:paraId="33214A48" w14:textId="77777777" w:rsidR="00BE5C52" w:rsidRPr="00A478C4" w:rsidRDefault="00BE5C52" w:rsidP="00073ED5">
            <w:pPr>
              <w:tabs>
                <w:tab w:val="decimal" w:pos="1777"/>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(19,477)</w:t>
            </w:r>
          </w:p>
        </w:tc>
        <w:tc>
          <w:tcPr>
            <w:tcW w:w="1683" w:type="dxa"/>
            <w:shd w:val="clear" w:color="auto" w:fill="FAFAFA"/>
            <w:vAlign w:val="bottom"/>
            <w:hideMark/>
          </w:tcPr>
          <w:p w14:paraId="1F2B6E18"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(12,888)</w:t>
            </w:r>
          </w:p>
        </w:tc>
      </w:tr>
      <w:tr w:rsidR="00BE5C52" w:rsidRPr="00A478C4" w14:paraId="49F5C6CB" w14:textId="77777777" w:rsidTr="001B785F">
        <w:tc>
          <w:tcPr>
            <w:tcW w:w="5774" w:type="dxa"/>
            <w:hideMark/>
          </w:tcPr>
          <w:p w14:paraId="7B7111F7" w14:textId="77777777" w:rsidR="00BE5C52" w:rsidRPr="00A478C4" w:rsidRDefault="00BE5C52" w:rsidP="00570B23">
            <w:pPr>
              <w:spacing w:after="16" w:line="310" w:lineRule="exact"/>
              <w:ind w:left="430" w:right="-72"/>
              <w:rPr>
                <w:rFonts w:ascii="Cordia New" w:hAnsi="Cordia New" w:cs="Cordia New"/>
                <w:sz w:val="26"/>
                <w:szCs w:val="26"/>
              </w:rPr>
            </w:pPr>
            <w:r w:rsidRPr="00A478C4">
              <w:rPr>
                <w:rFonts w:ascii="Cordia New" w:hAnsi="Cordia New" w:cs="Cordia New"/>
                <w:sz w:val="26"/>
                <w:szCs w:val="26"/>
                <w:lang w:val="en-GB"/>
              </w:rPr>
              <w:t>Deferred tax liabilities</w:t>
            </w:r>
          </w:p>
        </w:tc>
        <w:tc>
          <w:tcPr>
            <w:tcW w:w="1993" w:type="dxa"/>
            <w:tcBorders>
              <w:top w:val="nil"/>
              <w:left w:val="nil"/>
              <w:bottom w:val="single" w:sz="4" w:space="0" w:color="auto"/>
              <w:right w:val="nil"/>
            </w:tcBorders>
            <w:shd w:val="clear" w:color="auto" w:fill="FAFAFA"/>
            <w:vAlign w:val="bottom"/>
            <w:hideMark/>
          </w:tcPr>
          <w:p w14:paraId="3BCB20E6" w14:textId="77777777" w:rsidR="00BE5C52" w:rsidRPr="00A478C4"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(7,865)</w:t>
            </w:r>
          </w:p>
        </w:tc>
        <w:tc>
          <w:tcPr>
            <w:tcW w:w="1683" w:type="dxa"/>
            <w:tcBorders>
              <w:top w:val="nil"/>
              <w:left w:val="nil"/>
              <w:bottom w:val="single" w:sz="4" w:space="0" w:color="auto"/>
              <w:right w:val="nil"/>
            </w:tcBorders>
            <w:shd w:val="clear" w:color="auto" w:fill="FAFAFA"/>
            <w:vAlign w:val="bottom"/>
            <w:hideMark/>
          </w:tcPr>
          <w:p w14:paraId="7AB9EE3E"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(5,205)</w:t>
            </w:r>
          </w:p>
        </w:tc>
      </w:tr>
      <w:tr w:rsidR="00BE5C52" w:rsidRPr="00A478C4" w14:paraId="4CBBF867" w14:textId="77777777" w:rsidTr="001B785F">
        <w:tc>
          <w:tcPr>
            <w:tcW w:w="5774" w:type="dxa"/>
            <w:hideMark/>
          </w:tcPr>
          <w:p w14:paraId="74D846C4" w14:textId="77777777" w:rsidR="00BE5C52" w:rsidRPr="00A478C4" w:rsidRDefault="00BE5C52" w:rsidP="00570B23">
            <w:pPr>
              <w:spacing w:after="16" w:line="310" w:lineRule="exact"/>
              <w:ind w:left="430" w:right="-72"/>
              <w:rPr>
                <w:rFonts w:ascii="Cordia New" w:hAnsi="Cordia New" w:cs="Cordia New"/>
                <w:sz w:val="26"/>
                <w:szCs w:val="26"/>
              </w:rPr>
            </w:pPr>
            <w:r w:rsidRPr="00A478C4">
              <w:rPr>
                <w:rFonts w:ascii="Cordia New" w:hAnsi="Cordia New" w:cs="Cordia New"/>
                <w:sz w:val="26"/>
                <w:szCs w:val="26"/>
              </w:rPr>
              <w:t xml:space="preserve">Fair value of net identifiable assets </w:t>
            </w:r>
            <w:proofErr w:type="gramStart"/>
            <w:r w:rsidRPr="00A478C4">
              <w:rPr>
                <w:rFonts w:ascii="Cordia New" w:hAnsi="Cordia New" w:cs="Cordia New"/>
                <w:sz w:val="26"/>
                <w:szCs w:val="26"/>
              </w:rPr>
              <w:t>acquired</w:t>
            </w:r>
            <w:proofErr w:type="gramEnd"/>
            <w:r w:rsidRPr="00A478C4">
              <w:rPr>
                <w:rFonts w:ascii="Cordia New" w:hAnsi="Cordia New" w:cs="Cordia New"/>
                <w:sz w:val="26"/>
                <w:szCs w:val="26"/>
              </w:rPr>
              <w:t xml:space="preserve"> </w:t>
            </w:r>
          </w:p>
          <w:p w14:paraId="281FB20F" w14:textId="1B250E0A" w:rsidR="00BE5C52" w:rsidRPr="00A478C4" w:rsidRDefault="00570B23" w:rsidP="00570B23">
            <w:pPr>
              <w:spacing w:after="16" w:line="310" w:lineRule="exact"/>
              <w:ind w:left="430" w:right="-72"/>
              <w:rPr>
                <w:rFonts w:ascii="Cordia New" w:hAnsi="Cordia New" w:cs="Cordia New"/>
                <w:sz w:val="26"/>
                <w:szCs w:val="26"/>
              </w:rPr>
            </w:pPr>
            <w:r>
              <w:rPr>
                <w:rFonts w:ascii="Cordia New" w:hAnsi="Cordia New" w:cs="Cordia New"/>
                <w:sz w:val="26"/>
                <w:szCs w:val="26"/>
                <w:lang w:val="en-GB"/>
              </w:rPr>
              <w:t xml:space="preserve">   </w:t>
            </w:r>
            <w:r w:rsidR="00BE5C52" w:rsidRPr="00A478C4">
              <w:rPr>
                <w:rFonts w:ascii="Cordia New" w:hAnsi="Cordia New" w:cs="Cordia New"/>
                <w:sz w:val="26"/>
                <w:szCs w:val="26"/>
                <w:lang w:val="en-GB"/>
              </w:rPr>
              <w:t xml:space="preserve">at the date on which the Group obtained control </w:t>
            </w:r>
            <w:r w:rsidR="00BE5C52" w:rsidRPr="00A478C4">
              <w:rPr>
                <w:rFonts w:ascii="Cordia New" w:hAnsi="Cordia New" w:cs="Cordia New"/>
                <w:sz w:val="26"/>
                <w:szCs w:val="26"/>
              </w:rPr>
              <w:t xml:space="preserve">(100%) </w:t>
            </w:r>
          </w:p>
        </w:tc>
        <w:tc>
          <w:tcPr>
            <w:tcW w:w="1993" w:type="dxa"/>
            <w:tcBorders>
              <w:top w:val="single" w:sz="4" w:space="0" w:color="auto"/>
              <w:left w:val="nil"/>
              <w:bottom w:val="nil"/>
              <w:right w:val="nil"/>
            </w:tcBorders>
            <w:shd w:val="clear" w:color="auto" w:fill="FAFAFA"/>
            <w:vAlign w:val="bottom"/>
            <w:hideMark/>
          </w:tcPr>
          <w:p w14:paraId="62FEAFCE" w14:textId="77777777" w:rsidR="00BE5C52" w:rsidRPr="001B785F"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133</w:t>
            </w:r>
            <w:r w:rsidRPr="001B785F">
              <w:rPr>
                <w:rFonts w:ascii="Cordia New" w:hAnsi="Cordia New" w:cs="Cordia New"/>
                <w:sz w:val="26"/>
                <w:szCs w:val="26"/>
                <w:lang w:val="en-GB"/>
              </w:rPr>
              <w:t>,</w:t>
            </w:r>
            <w:r w:rsidRPr="00A478C4">
              <w:rPr>
                <w:rFonts w:ascii="Cordia New" w:hAnsi="Cordia New" w:cs="Cordia New"/>
                <w:sz w:val="26"/>
                <w:szCs w:val="26"/>
                <w:lang w:val="en-GB"/>
              </w:rPr>
              <w:t>022</w:t>
            </w:r>
          </w:p>
        </w:tc>
        <w:tc>
          <w:tcPr>
            <w:tcW w:w="1683" w:type="dxa"/>
            <w:tcBorders>
              <w:top w:val="single" w:sz="4" w:space="0" w:color="auto"/>
              <w:left w:val="nil"/>
              <w:bottom w:val="nil"/>
              <w:right w:val="nil"/>
            </w:tcBorders>
            <w:shd w:val="clear" w:color="auto" w:fill="FAFAFA"/>
            <w:vAlign w:val="bottom"/>
            <w:hideMark/>
          </w:tcPr>
          <w:p w14:paraId="5FAB612E"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lang w:val="en-GB"/>
              </w:rPr>
            </w:pPr>
            <w:r w:rsidRPr="00A478C4">
              <w:rPr>
                <w:rFonts w:ascii="Cordia New" w:hAnsi="Cordia New" w:cs="Cordia New"/>
                <w:sz w:val="26"/>
                <w:szCs w:val="26"/>
              </w:rPr>
              <w:t>88,021</w:t>
            </w:r>
          </w:p>
        </w:tc>
      </w:tr>
      <w:tr w:rsidR="00BE5C52" w:rsidRPr="00A478C4" w14:paraId="41BF1250" w14:textId="77777777" w:rsidTr="001B785F">
        <w:tc>
          <w:tcPr>
            <w:tcW w:w="5774" w:type="dxa"/>
            <w:hideMark/>
          </w:tcPr>
          <w:p w14:paraId="62356753" w14:textId="18470C77" w:rsidR="00BE5C52" w:rsidRPr="00A478C4" w:rsidRDefault="00BE5C52" w:rsidP="00570B23">
            <w:pPr>
              <w:tabs>
                <w:tab w:val="left" w:pos="344"/>
              </w:tabs>
              <w:spacing w:after="16" w:line="310" w:lineRule="exact"/>
              <w:ind w:left="430" w:right="-72"/>
              <w:rPr>
                <w:rFonts w:ascii="Cordia New" w:hAnsi="Cordia New" w:cs="Cordia New"/>
                <w:sz w:val="26"/>
                <w:szCs w:val="26"/>
              </w:rPr>
            </w:pPr>
            <w:proofErr w:type="gramStart"/>
            <w:r w:rsidRPr="00A478C4">
              <w:rPr>
                <w:rFonts w:ascii="Cordia New" w:hAnsi="Cordia New" w:cs="Cordia New"/>
                <w:sz w:val="26"/>
                <w:szCs w:val="26"/>
                <w:u w:val="single"/>
              </w:rPr>
              <w:t>Less</w:t>
            </w:r>
            <w:r w:rsidR="00570B23">
              <w:rPr>
                <w:rFonts w:ascii="Cordia New" w:hAnsi="Cordia New" w:cs="Cordia New"/>
                <w:sz w:val="26"/>
                <w:szCs w:val="26"/>
              </w:rPr>
              <w:t xml:space="preserve">  </w:t>
            </w:r>
            <w:r w:rsidRPr="00A478C4">
              <w:rPr>
                <w:rFonts w:ascii="Cordia New" w:hAnsi="Cordia New" w:cs="Cordia New"/>
                <w:sz w:val="26"/>
                <w:szCs w:val="26"/>
              </w:rPr>
              <w:t>Fair</w:t>
            </w:r>
            <w:proofErr w:type="gramEnd"/>
            <w:r w:rsidRPr="00A478C4">
              <w:rPr>
                <w:rFonts w:ascii="Cordia New" w:hAnsi="Cordia New" w:cs="Cordia New"/>
                <w:sz w:val="26"/>
                <w:szCs w:val="26"/>
              </w:rPr>
              <w:t xml:space="preserve"> value of </w:t>
            </w:r>
            <w:r w:rsidRPr="00A478C4">
              <w:rPr>
                <w:rFonts w:ascii="Cordia New" w:hAnsi="Cordia New" w:cs="Cordia New"/>
                <w:sz w:val="26"/>
                <w:szCs w:val="26"/>
                <w:lang w:val="en-GB"/>
              </w:rPr>
              <w:t>previously held</w:t>
            </w:r>
            <w:r w:rsidR="00D70A33">
              <w:rPr>
                <w:rFonts w:ascii="Cordia New" w:hAnsi="Cordia New" w:cs="Cordia New"/>
                <w:sz w:val="26"/>
                <w:szCs w:val="26"/>
                <w:lang w:val="en-GB"/>
              </w:rPr>
              <w:t xml:space="preserve"> equity</w:t>
            </w:r>
            <w:r w:rsidRPr="00A478C4">
              <w:rPr>
                <w:rFonts w:ascii="Cordia New" w:hAnsi="Cordia New" w:cs="Cordia New"/>
                <w:sz w:val="26"/>
                <w:szCs w:val="26"/>
                <w:lang w:val="en-GB"/>
              </w:rPr>
              <w:t xml:space="preserve"> interest</w:t>
            </w:r>
            <w:r w:rsidRPr="00A478C4">
              <w:rPr>
                <w:rFonts w:ascii="Cordia New" w:hAnsi="Cordia New" w:cs="Cordia New"/>
                <w:sz w:val="26"/>
                <w:szCs w:val="26"/>
              </w:rPr>
              <w:t xml:space="preserve"> (85 %)</w:t>
            </w:r>
          </w:p>
        </w:tc>
        <w:tc>
          <w:tcPr>
            <w:tcW w:w="1993" w:type="dxa"/>
            <w:tcBorders>
              <w:top w:val="nil"/>
              <w:left w:val="nil"/>
              <w:bottom w:val="single" w:sz="4" w:space="0" w:color="auto"/>
              <w:right w:val="nil"/>
            </w:tcBorders>
            <w:shd w:val="clear" w:color="auto" w:fill="FAFAFA"/>
            <w:vAlign w:val="bottom"/>
            <w:hideMark/>
          </w:tcPr>
          <w:p w14:paraId="35C9C82D" w14:textId="77777777" w:rsidR="00BE5C52" w:rsidRPr="001B785F" w:rsidRDefault="00BE5C52" w:rsidP="00073ED5">
            <w:pPr>
              <w:tabs>
                <w:tab w:val="decimal" w:pos="1777"/>
              </w:tabs>
              <w:spacing w:line="310" w:lineRule="exact"/>
              <w:ind w:right="-72"/>
              <w:jc w:val="both"/>
              <w:rPr>
                <w:rFonts w:ascii="Cordia New" w:hAnsi="Cordia New" w:cs="Cordia New"/>
                <w:sz w:val="26"/>
                <w:szCs w:val="26"/>
                <w:lang w:val="en-GB"/>
              </w:rPr>
            </w:pPr>
            <w:r w:rsidRPr="001B785F">
              <w:rPr>
                <w:rFonts w:ascii="Cordia New" w:hAnsi="Cordia New" w:cs="Cordia New"/>
                <w:sz w:val="26"/>
                <w:szCs w:val="26"/>
                <w:lang w:val="en-GB"/>
              </w:rPr>
              <w:t>(</w:t>
            </w:r>
            <w:r w:rsidRPr="00A478C4">
              <w:rPr>
                <w:rFonts w:ascii="Cordia New" w:hAnsi="Cordia New" w:cs="Cordia New"/>
                <w:sz w:val="26"/>
                <w:szCs w:val="26"/>
                <w:lang w:val="en-GB"/>
              </w:rPr>
              <w:t>113</w:t>
            </w:r>
            <w:r w:rsidRPr="001B785F">
              <w:rPr>
                <w:rFonts w:ascii="Cordia New" w:hAnsi="Cordia New" w:cs="Cordia New"/>
                <w:sz w:val="26"/>
                <w:szCs w:val="26"/>
                <w:lang w:val="en-GB"/>
              </w:rPr>
              <w:t>,</w:t>
            </w:r>
            <w:r w:rsidRPr="00A478C4">
              <w:rPr>
                <w:rFonts w:ascii="Cordia New" w:hAnsi="Cordia New" w:cs="Cordia New"/>
                <w:sz w:val="26"/>
                <w:szCs w:val="26"/>
                <w:lang w:val="en-GB"/>
              </w:rPr>
              <w:t>069</w:t>
            </w:r>
            <w:r w:rsidRPr="001B785F">
              <w:rPr>
                <w:rFonts w:ascii="Cordia New" w:hAnsi="Cordia New" w:cs="Cordia New"/>
                <w:sz w:val="26"/>
                <w:szCs w:val="26"/>
                <w:lang w:val="en-GB"/>
              </w:rPr>
              <w:t>)</w:t>
            </w:r>
          </w:p>
        </w:tc>
        <w:tc>
          <w:tcPr>
            <w:tcW w:w="1683" w:type="dxa"/>
            <w:tcBorders>
              <w:top w:val="nil"/>
              <w:left w:val="nil"/>
              <w:bottom w:val="single" w:sz="4" w:space="0" w:color="auto"/>
              <w:right w:val="nil"/>
            </w:tcBorders>
            <w:shd w:val="clear" w:color="auto" w:fill="FAFAFA"/>
            <w:vAlign w:val="bottom"/>
            <w:hideMark/>
          </w:tcPr>
          <w:p w14:paraId="191124D7"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rPr>
            </w:pPr>
            <w:r w:rsidRPr="00A478C4">
              <w:rPr>
                <w:rFonts w:ascii="Cordia New" w:hAnsi="Cordia New" w:cs="Cordia New"/>
                <w:sz w:val="26"/>
                <w:szCs w:val="26"/>
              </w:rPr>
              <w:t>(74,818)</w:t>
            </w:r>
          </w:p>
        </w:tc>
      </w:tr>
      <w:tr w:rsidR="00BE5C52" w:rsidRPr="00A478C4" w14:paraId="3F03548E" w14:textId="77777777" w:rsidTr="001B785F">
        <w:tc>
          <w:tcPr>
            <w:tcW w:w="5774" w:type="dxa"/>
            <w:hideMark/>
          </w:tcPr>
          <w:p w14:paraId="5A2E6878" w14:textId="77777777" w:rsidR="00BE5C52" w:rsidRPr="00A478C4" w:rsidRDefault="00BE5C52" w:rsidP="00570B23">
            <w:pPr>
              <w:spacing w:after="16" w:line="310" w:lineRule="exact"/>
              <w:ind w:left="430" w:right="-72"/>
              <w:rPr>
                <w:rFonts w:ascii="Cordia New" w:hAnsi="Cordia New" w:cs="Cordia New"/>
                <w:sz w:val="26"/>
                <w:szCs w:val="26"/>
              </w:rPr>
            </w:pPr>
            <w:r w:rsidRPr="00A478C4">
              <w:rPr>
                <w:rFonts w:ascii="Cordia New" w:hAnsi="Cordia New" w:cs="Cordia New"/>
                <w:sz w:val="26"/>
                <w:szCs w:val="26"/>
              </w:rPr>
              <w:t xml:space="preserve">Fair value of net identifiable assets </w:t>
            </w:r>
            <w:proofErr w:type="gramStart"/>
            <w:r w:rsidRPr="00A478C4">
              <w:rPr>
                <w:rFonts w:ascii="Cordia New" w:hAnsi="Cordia New" w:cs="Cordia New"/>
                <w:sz w:val="26"/>
                <w:szCs w:val="26"/>
              </w:rPr>
              <w:t>acquired</w:t>
            </w:r>
            <w:proofErr w:type="gramEnd"/>
            <w:r w:rsidRPr="00A478C4">
              <w:rPr>
                <w:rFonts w:ascii="Cordia New" w:hAnsi="Cordia New" w:cs="Cordia New"/>
                <w:sz w:val="26"/>
                <w:szCs w:val="26"/>
              </w:rPr>
              <w:t xml:space="preserve"> </w:t>
            </w:r>
          </w:p>
          <w:p w14:paraId="416AA287" w14:textId="464FA233" w:rsidR="00BE5C52" w:rsidRPr="00A478C4" w:rsidRDefault="00570B23" w:rsidP="00570B23">
            <w:pPr>
              <w:spacing w:after="16" w:line="310" w:lineRule="exact"/>
              <w:ind w:left="430" w:right="-72"/>
              <w:rPr>
                <w:rFonts w:ascii="Cordia New" w:hAnsi="Cordia New" w:cs="Cordia New"/>
                <w:sz w:val="26"/>
                <w:szCs w:val="26"/>
              </w:rPr>
            </w:pPr>
            <w:r>
              <w:rPr>
                <w:rFonts w:ascii="Cordia New" w:hAnsi="Cordia New" w:cs="Cordia New"/>
                <w:sz w:val="26"/>
                <w:szCs w:val="26"/>
              </w:rPr>
              <w:t xml:space="preserve">   </w:t>
            </w:r>
            <w:r w:rsidR="00BE5C52" w:rsidRPr="00A478C4">
              <w:rPr>
                <w:rFonts w:ascii="Cordia New" w:hAnsi="Cordia New" w:cs="Cordia New"/>
                <w:sz w:val="26"/>
                <w:szCs w:val="26"/>
              </w:rPr>
              <w:t>for the remaining interest (15%)</w:t>
            </w:r>
          </w:p>
        </w:tc>
        <w:tc>
          <w:tcPr>
            <w:tcW w:w="1993" w:type="dxa"/>
            <w:tcBorders>
              <w:top w:val="single" w:sz="4" w:space="0" w:color="auto"/>
              <w:left w:val="nil"/>
              <w:bottom w:val="nil"/>
              <w:right w:val="nil"/>
            </w:tcBorders>
            <w:shd w:val="clear" w:color="auto" w:fill="FAFAFA"/>
            <w:vAlign w:val="bottom"/>
            <w:hideMark/>
          </w:tcPr>
          <w:p w14:paraId="32E9F434" w14:textId="77777777" w:rsidR="00BE5C52" w:rsidRPr="00A478C4" w:rsidRDefault="00BE5C52" w:rsidP="00073ED5">
            <w:pPr>
              <w:tabs>
                <w:tab w:val="decimal" w:pos="1777"/>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19,953</w:t>
            </w:r>
          </w:p>
        </w:tc>
        <w:tc>
          <w:tcPr>
            <w:tcW w:w="1683" w:type="dxa"/>
            <w:tcBorders>
              <w:top w:val="single" w:sz="4" w:space="0" w:color="auto"/>
              <w:left w:val="nil"/>
              <w:bottom w:val="nil"/>
              <w:right w:val="nil"/>
            </w:tcBorders>
            <w:shd w:val="clear" w:color="auto" w:fill="FAFAFA"/>
            <w:vAlign w:val="bottom"/>
            <w:hideMark/>
          </w:tcPr>
          <w:p w14:paraId="544A3C97"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rPr>
            </w:pPr>
            <w:r w:rsidRPr="00A478C4">
              <w:rPr>
                <w:rFonts w:ascii="Cordia New" w:hAnsi="Cordia New" w:cs="Cordia New"/>
                <w:sz w:val="26"/>
                <w:szCs w:val="26"/>
              </w:rPr>
              <w:t>13,203</w:t>
            </w:r>
          </w:p>
        </w:tc>
      </w:tr>
      <w:tr w:rsidR="00BE5C52" w:rsidRPr="00A478C4" w14:paraId="0CF40707" w14:textId="77777777" w:rsidTr="001B785F">
        <w:tc>
          <w:tcPr>
            <w:tcW w:w="5774" w:type="dxa"/>
            <w:hideMark/>
          </w:tcPr>
          <w:p w14:paraId="7DCFB468" w14:textId="1A82B802" w:rsidR="00BE5C52" w:rsidRPr="00A478C4" w:rsidRDefault="00BE5C52" w:rsidP="00570B23">
            <w:pPr>
              <w:spacing w:after="16" w:line="310" w:lineRule="exact"/>
              <w:ind w:left="430" w:right="-72"/>
              <w:rPr>
                <w:rFonts w:ascii="Cordia New" w:hAnsi="Cordia New" w:cs="Cordia New"/>
                <w:sz w:val="26"/>
                <w:szCs w:val="26"/>
                <w:cs/>
              </w:rPr>
            </w:pPr>
            <w:proofErr w:type="gramStart"/>
            <w:r w:rsidRPr="00A478C4">
              <w:rPr>
                <w:rFonts w:ascii="Cordia New" w:hAnsi="Cordia New" w:cs="Cordia New"/>
                <w:sz w:val="26"/>
                <w:szCs w:val="26"/>
                <w:u w:val="single"/>
              </w:rPr>
              <w:t>Less</w:t>
            </w:r>
            <w:r w:rsidRPr="00A478C4">
              <w:rPr>
                <w:rFonts w:ascii="Cordia New" w:hAnsi="Cordia New" w:cs="Cordia New"/>
                <w:sz w:val="26"/>
                <w:szCs w:val="26"/>
              </w:rPr>
              <w:t xml:space="preserve"> </w:t>
            </w:r>
            <w:r w:rsidR="00570B23">
              <w:rPr>
                <w:rFonts w:ascii="Cordia New" w:hAnsi="Cordia New" w:cs="Cordia New"/>
                <w:sz w:val="26"/>
                <w:szCs w:val="26"/>
              </w:rPr>
              <w:t xml:space="preserve"> </w:t>
            </w:r>
            <w:r w:rsidRPr="00A478C4">
              <w:rPr>
                <w:rFonts w:ascii="Cordia New" w:hAnsi="Cordia New" w:cs="Cordia New"/>
                <w:sz w:val="26"/>
                <w:szCs w:val="26"/>
              </w:rPr>
              <w:t>total</w:t>
            </w:r>
            <w:proofErr w:type="gramEnd"/>
            <w:r w:rsidRPr="00A478C4">
              <w:rPr>
                <w:rFonts w:ascii="Cordia New" w:hAnsi="Cordia New" w:cs="Cordia New"/>
                <w:sz w:val="26"/>
                <w:szCs w:val="26"/>
              </w:rPr>
              <w:t xml:space="preserve"> purchase consideration</w:t>
            </w:r>
          </w:p>
        </w:tc>
        <w:tc>
          <w:tcPr>
            <w:tcW w:w="1993" w:type="dxa"/>
            <w:tcBorders>
              <w:top w:val="nil"/>
              <w:left w:val="nil"/>
              <w:bottom w:val="single" w:sz="4" w:space="0" w:color="auto"/>
              <w:right w:val="nil"/>
            </w:tcBorders>
            <w:shd w:val="clear" w:color="auto" w:fill="FAFAFA"/>
            <w:vAlign w:val="bottom"/>
            <w:hideMark/>
          </w:tcPr>
          <w:p w14:paraId="2448FE68" w14:textId="6CF0B824" w:rsidR="00BE5C52" w:rsidRPr="00A478C4" w:rsidRDefault="00BE5C52" w:rsidP="00073ED5">
            <w:pPr>
              <w:tabs>
                <w:tab w:val="decimal" w:pos="1777"/>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(16,169)</w:t>
            </w:r>
          </w:p>
        </w:tc>
        <w:tc>
          <w:tcPr>
            <w:tcW w:w="1683" w:type="dxa"/>
            <w:tcBorders>
              <w:top w:val="nil"/>
              <w:left w:val="nil"/>
              <w:bottom w:val="single" w:sz="4" w:space="0" w:color="auto"/>
              <w:right w:val="nil"/>
            </w:tcBorders>
            <w:shd w:val="clear" w:color="auto" w:fill="FAFAFA"/>
            <w:vAlign w:val="bottom"/>
            <w:hideMark/>
          </w:tcPr>
          <w:p w14:paraId="1F54A2BE"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rPr>
            </w:pPr>
            <w:r w:rsidRPr="00A478C4">
              <w:rPr>
                <w:rFonts w:ascii="Cordia New" w:hAnsi="Cordia New" w:cs="Cordia New"/>
                <w:sz w:val="26"/>
                <w:szCs w:val="26"/>
              </w:rPr>
              <w:t>(10,699)</w:t>
            </w:r>
          </w:p>
        </w:tc>
      </w:tr>
      <w:tr w:rsidR="00BE5C52" w:rsidRPr="00A478C4" w14:paraId="209100C8" w14:textId="77777777" w:rsidTr="001B785F">
        <w:tc>
          <w:tcPr>
            <w:tcW w:w="5774" w:type="dxa"/>
            <w:hideMark/>
          </w:tcPr>
          <w:p w14:paraId="08BE4D45" w14:textId="6888379D" w:rsidR="00BE5C52" w:rsidRPr="00A478C4" w:rsidRDefault="00BE5C52" w:rsidP="00570B23">
            <w:pPr>
              <w:spacing w:after="16" w:line="310" w:lineRule="exact"/>
              <w:ind w:left="430" w:right="-72"/>
              <w:rPr>
                <w:rFonts w:ascii="Cordia New" w:hAnsi="Cordia New" w:cs="Cordia New"/>
                <w:sz w:val="26"/>
                <w:szCs w:val="26"/>
                <w:cs/>
              </w:rPr>
            </w:pPr>
            <w:r w:rsidRPr="00A478C4">
              <w:rPr>
                <w:rFonts w:ascii="Cordia New" w:hAnsi="Cordia New" w:cs="Cordia New"/>
                <w:sz w:val="26"/>
                <w:szCs w:val="26"/>
              </w:rPr>
              <w:t xml:space="preserve">Gain </w:t>
            </w:r>
            <w:r w:rsidR="006C5415" w:rsidRPr="00A478C4">
              <w:rPr>
                <w:rFonts w:ascii="Cordia New" w:hAnsi="Cordia New" w:cs="Cordia New"/>
                <w:sz w:val="26"/>
                <w:szCs w:val="26"/>
              </w:rPr>
              <w:t>on</w:t>
            </w:r>
            <w:r w:rsidRPr="00A478C4">
              <w:rPr>
                <w:rFonts w:ascii="Cordia New" w:hAnsi="Cordia New" w:cs="Cordia New"/>
                <w:sz w:val="26"/>
                <w:szCs w:val="26"/>
              </w:rPr>
              <w:t xml:space="preserve"> business combination achieved in stages</w:t>
            </w:r>
          </w:p>
        </w:tc>
        <w:tc>
          <w:tcPr>
            <w:tcW w:w="1993" w:type="dxa"/>
            <w:tcBorders>
              <w:top w:val="single" w:sz="4" w:space="0" w:color="auto"/>
              <w:left w:val="nil"/>
              <w:bottom w:val="single" w:sz="4" w:space="0" w:color="auto"/>
              <w:right w:val="nil"/>
            </w:tcBorders>
            <w:shd w:val="clear" w:color="auto" w:fill="FAFAFA"/>
            <w:vAlign w:val="bottom"/>
            <w:hideMark/>
          </w:tcPr>
          <w:p w14:paraId="07A70C9D" w14:textId="77777777" w:rsidR="00BE5C52" w:rsidRPr="001B785F" w:rsidRDefault="00BE5C52" w:rsidP="00073ED5">
            <w:pPr>
              <w:tabs>
                <w:tab w:val="decimal" w:pos="1777"/>
              </w:tabs>
              <w:spacing w:line="310" w:lineRule="exact"/>
              <w:ind w:right="-72"/>
              <w:jc w:val="both"/>
              <w:rPr>
                <w:rFonts w:ascii="Cordia New" w:hAnsi="Cordia New" w:cs="Cordia New"/>
                <w:sz w:val="26"/>
                <w:szCs w:val="26"/>
                <w:cs/>
                <w:lang w:val="en-GB"/>
              </w:rPr>
            </w:pPr>
            <w:r w:rsidRPr="00A478C4">
              <w:rPr>
                <w:rFonts w:ascii="Cordia New" w:hAnsi="Cordia New" w:cs="Cordia New"/>
                <w:sz w:val="26"/>
                <w:szCs w:val="26"/>
                <w:lang w:val="en-GB"/>
              </w:rPr>
              <w:t>3,784</w:t>
            </w:r>
          </w:p>
        </w:tc>
        <w:tc>
          <w:tcPr>
            <w:tcW w:w="1683" w:type="dxa"/>
            <w:tcBorders>
              <w:top w:val="single" w:sz="4" w:space="0" w:color="auto"/>
              <w:left w:val="nil"/>
              <w:bottom w:val="single" w:sz="4" w:space="0" w:color="auto"/>
              <w:right w:val="nil"/>
            </w:tcBorders>
            <w:shd w:val="clear" w:color="auto" w:fill="FAFAFA"/>
            <w:vAlign w:val="bottom"/>
            <w:hideMark/>
          </w:tcPr>
          <w:p w14:paraId="2E9B8D85"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cs/>
              </w:rPr>
            </w:pPr>
            <w:r w:rsidRPr="00A478C4">
              <w:rPr>
                <w:rFonts w:ascii="Cordia New" w:hAnsi="Cordia New" w:cs="Cordia New"/>
                <w:sz w:val="26"/>
                <w:szCs w:val="26"/>
              </w:rPr>
              <w:t>2,504</w:t>
            </w:r>
          </w:p>
        </w:tc>
      </w:tr>
      <w:tr w:rsidR="00BE5C52" w:rsidRPr="00AA37BB" w14:paraId="66092395" w14:textId="77777777" w:rsidTr="001B785F">
        <w:tc>
          <w:tcPr>
            <w:tcW w:w="5774" w:type="dxa"/>
          </w:tcPr>
          <w:p w14:paraId="75D7CDD9" w14:textId="77777777" w:rsidR="00BE5C52" w:rsidRPr="00AA37BB" w:rsidRDefault="00BE5C52" w:rsidP="00AA37BB">
            <w:pPr>
              <w:ind w:left="430" w:right="-72"/>
              <w:rPr>
                <w:rFonts w:ascii="Cordia New" w:hAnsi="Cordia New" w:cs="Cordia New"/>
                <w:sz w:val="16"/>
                <w:szCs w:val="16"/>
              </w:rPr>
            </w:pPr>
          </w:p>
        </w:tc>
        <w:tc>
          <w:tcPr>
            <w:tcW w:w="1993" w:type="dxa"/>
            <w:tcBorders>
              <w:top w:val="single" w:sz="4" w:space="0" w:color="auto"/>
              <w:left w:val="nil"/>
              <w:right w:val="nil"/>
            </w:tcBorders>
            <w:shd w:val="clear" w:color="auto" w:fill="FAFAFA"/>
            <w:vAlign w:val="bottom"/>
          </w:tcPr>
          <w:p w14:paraId="7300EBD3" w14:textId="77777777" w:rsidR="00BE5C52" w:rsidRPr="001B785F" w:rsidRDefault="00BE5C52" w:rsidP="00073ED5">
            <w:pPr>
              <w:tabs>
                <w:tab w:val="decimal" w:pos="1777"/>
              </w:tabs>
              <w:spacing w:line="310" w:lineRule="exact"/>
              <w:ind w:right="-72"/>
              <w:jc w:val="both"/>
              <w:rPr>
                <w:rFonts w:ascii="Cordia New" w:hAnsi="Cordia New" w:cs="Cordia New"/>
                <w:sz w:val="26"/>
                <w:szCs w:val="26"/>
                <w:lang w:val="en-GB"/>
              </w:rPr>
            </w:pPr>
          </w:p>
        </w:tc>
        <w:tc>
          <w:tcPr>
            <w:tcW w:w="1683" w:type="dxa"/>
            <w:shd w:val="clear" w:color="auto" w:fill="FAFAFA"/>
            <w:vAlign w:val="bottom"/>
          </w:tcPr>
          <w:p w14:paraId="0563F05F" w14:textId="77777777" w:rsidR="00BE5C52" w:rsidRPr="00AA37BB" w:rsidRDefault="00BE5C52" w:rsidP="00073ED5">
            <w:pPr>
              <w:tabs>
                <w:tab w:val="decimal" w:pos="1484"/>
              </w:tabs>
              <w:ind w:right="-72"/>
              <w:jc w:val="both"/>
              <w:rPr>
                <w:rFonts w:ascii="Cordia New" w:hAnsi="Cordia New" w:cs="Cordia New"/>
                <w:sz w:val="16"/>
                <w:szCs w:val="16"/>
              </w:rPr>
            </w:pPr>
          </w:p>
        </w:tc>
      </w:tr>
      <w:tr w:rsidR="00BE5C52" w:rsidRPr="00A478C4" w14:paraId="0DEE98F7" w14:textId="77777777" w:rsidTr="001B785F">
        <w:tc>
          <w:tcPr>
            <w:tcW w:w="5774" w:type="dxa"/>
            <w:hideMark/>
          </w:tcPr>
          <w:p w14:paraId="07A6F861" w14:textId="1A9EA08F" w:rsidR="00BE5C52" w:rsidRPr="00A478C4" w:rsidRDefault="00BE5C52" w:rsidP="00570B23">
            <w:pPr>
              <w:spacing w:after="16" w:line="310" w:lineRule="exact"/>
              <w:ind w:left="430" w:right="-72"/>
              <w:rPr>
                <w:rFonts w:ascii="Cordia New" w:hAnsi="Cordia New" w:cs="Cordia New"/>
                <w:sz w:val="26"/>
                <w:szCs w:val="26"/>
                <w:cs/>
              </w:rPr>
            </w:pPr>
            <w:r w:rsidRPr="00A478C4">
              <w:rPr>
                <w:rFonts w:ascii="Cordia New" w:hAnsi="Cordia New" w:cs="Cordia New"/>
                <w:sz w:val="26"/>
                <w:szCs w:val="26"/>
              </w:rPr>
              <w:t xml:space="preserve">Total gain </w:t>
            </w:r>
            <w:r w:rsidR="006C5415" w:rsidRPr="00A478C4">
              <w:rPr>
                <w:rFonts w:ascii="Cordia New" w:hAnsi="Cordia New" w:cs="Cordia New"/>
                <w:sz w:val="26"/>
                <w:szCs w:val="26"/>
              </w:rPr>
              <w:t>on</w:t>
            </w:r>
            <w:r w:rsidRPr="00A478C4">
              <w:rPr>
                <w:rFonts w:ascii="Cordia New" w:hAnsi="Cordia New" w:cs="Cordia New"/>
                <w:sz w:val="26"/>
                <w:szCs w:val="26"/>
              </w:rPr>
              <w:t xml:space="preserve"> business combination achieved in stages</w:t>
            </w:r>
          </w:p>
        </w:tc>
        <w:tc>
          <w:tcPr>
            <w:tcW w:w="1993" w:type="dxa"/>
            <w:tcBorders>
              <w:top w:val="nil"/>
              <w:left w:val="nil"/>
              <w:bottom w:val="single" w:sz="4" w:space="0" w:color="auto"/>
              <w:right w:val="nil"/>
            </w:tcBorders>
            <w:shd w:val="clear" w:color="auto" w:fill="FAFAFA"/>
            <w:vAlign w:val="bottom"/>
            <w:hideMark/>
          </w:tcPr>
          <w:p w14:paraId="2B934E46" w14:textId="77777777" w:rsidR="00BE5C52" w:rsidRPr="00A478C4" w:rsidRDefault="00BE5C52" w:rsidP="00073ED5">
            <w:pPr>
              <w:tabs>
                <w:tab w:val="decimal" w:pos="1777"/>
              </w:tabs>
              <w:spacing w:line="310" w:lineRule="exact"/>
              <w:ind w:right="-72"/>
              <w:jc w:val="both"/>
              <w:rPr>
                <w:rFonts w:ascii="Cordia New" w:hAnsi="Cordia New" w:cs="Cordia New"/>
                <w:sz w:val="26"/>
                <w:szCs w:val="26"/>
                <w:lang w:val="en-GB"/>
              </w:rPr>
            </w:pPr>
            <w:r w:rsidRPr="00A478C4">
              <w:rPr>
                <w:rFonts w:ascii="Cordia New" w:hAnsi="Cordia New" w:cs="Cordia New"/>
                <w:sz w:val="26"/>
                <w:szCs w:val="26"/>
                <w:lang w:val="en-GB"/>
              </w:rPr>
              <w:t>13,449</w:t>
            </w:r>
          </w:p>
        </w:tc>
        <w:tc>
          <w:tcPr>
            <w:tcW w:w="1683" w:type="dxa"/>
            <w:tcBorders>
              <w:top w:val="nil"/>
              <w:left w:val="nil"/>
              <w:bottom w:val="single" w:sz="4" w:space="0" w:color="auto"/>
              <w:right w:val="nil"/>
            </w:tcBorders>
            <w:shd w:val="clear" w:color="auto" w:fill="FAFAFA"/>
            <w:vAlign w:val="bottom"/>
            <w:hideMark/>
          </w:tcPr>
          <w:p w14:paraId="4D2E8D46" w14:textId="77777777" w:rsidR="00BE5C52" w:rsidRPr="00A478C4" w:rsidRDefault="00BE5C52" w:rsidP="00073ED5">
            <w:pPr>
              <w:tabs>
                <w:tab w:val="decimal" w:pos="1484"/>
              </w:tabs>
              <w:spacing w:after="16" w:line="310" w:lineRule="exact"/>
              <w:ind w:right="-72"/>
              <w:jc w:val="both"/>
              <w:rPr>
                <w:rFonts w:ascii="Cordia New" w:hAnsi="Cordia New" w:cs="Cordia New"/>
                <w:sz w:val="26"/>
                <w:szCs w:val="26"/>
              </w:rPr>
            </w:pPr>
            <w:r w:rsidRPr="00A478C4">
              <w:rPr>
                <w:rFonts w:ascii="Cordia New" w:hAnsi="Cordia New" w:cs="Cordia New"/>
                <w:sz w:val="26"/>
                <w:szCs w:val="26"/>
              </w:rPr>
              <w:t>8,899</w:t>
            </w:r>
          </w:p>
        </w:tc>
      </w:tr>
    </w:tbl>
    <w:p w14:paraId="03698613" w14:textId="3A727B62" w:rsidR="007D305D" w:rsidRPr="006C2636" w:rsidRDefault="007D305D" w:rsidP="006C2636">
      <w:pPr>
        <w:ind w:left="540"/>
        <w:rPr>
          <w:rFonts w:ascii="Cordia New" w:eastAsia="Angsana New" w:hAnsi="Cordia New" w:cs="Cordia New"/>
          <w:color w:val="000000"/>
          <w:sz w:val="16"/>
          <w:szCs w:val="16"/>
          <w:lang w:bidi="ar-SA"/>
        </w:rPr>
      </w:pPr>
    </w:p>
    <w:p w14:paraId="3D16F25B" w14:textId="106B23C9" w:rsidR="00DC486B" w:rsidRPr="00A478C4" w:rsidRDefault="00DC486B" w:rsidP="006C2636">
      <w:pPr>
        <w:ind w:left="540"/>
        <w:jc w:val="both"/>
        <w:rPr>
          <w:rFonts w:ascii="Cordia New" w:hAnsi="Cordia New" w:cs="Cordia New"/>
          <w:spacing w:val="-2"/>
          <w:sz w:val="26"/>
          <w:szCs w:val="26"/>
        </w:rPr>
      </w:pPr>
      <w:r w:rsidRPr="00A478C4">
        <w:rPr>
          <w:rFonts w:ascii="Cordia New" w:hAnsi="Cordia New" w:cs="Cordia New"/>
          <w:sz w:val="26"/>
          <w:szCs w:val="26"/>
        </w:rPr>
        <w:t xml:space="preserve">As </w:t>
      </w:r>
      <w:proofErr w:type="gramStart"/>
      <w:r w:rsidRPr="00A478C4">
        <w:rPr>
          <w:rFonts w:ascii="Cordia New" w:hAnsi="Cordia New" w:cs="Cordia New"/>
          <w:sz w:val="26"/>
          <w:szCs w:val="26"/>
        </w:rPr>
        <w:t>at</w:t>
      </w:r>
      <w:proofErr w:type="gramEnd"/>
      <w:r w:rsidRPr="00A478C4">
        <w:rPr>
          <w:rFonts w:ascii="Cordia New" w:hAnsi="Cordia New" w:cs="Cordia New"/>
          <w:sz w:val="26"/>
          <w:szCs w:val="26"/>
        </w:rPr>
        <w:t xml:space="preserve"> </w:t>
      </w:r>
      <w:r w:rsidR="000522DC" w:rsidRPr="00A478C4">
        <w:rPr>
          <w:rFonts w:ascii="Cordia New" w:hAnsi="Cordia New" w:cs="Cordia New"/>
          <w:sz w:val="26"/>
          <w:szCs w:val="26"/>
          <w:lang w:val="en-GB"/>
        </w:rPr>
        <w:t>30 September</w:t>
      </w:r>
      <w:r w:rsidRPr="00A478C4">
        <w:rPr>
          <w:rFonts w:ascii="Cordia New" w:hAnsi="Cordia New" w:cs="Cordia New"/>
          <w:sz w:val="26"/>
          <w:szCs w:val="26"/>
        </w:rPr>
        <w:t xml:space="preserve"> </w:t>
      </w:r>
      <w:r w:rsidRPr="00A478C4">
        <w:rPr>
          <w:rFonts w:ascii="Cordia New" w:hAnsi="Cordia New" w:cs="Cordia New"/>
          <w:sz w:val="26"/>
          <w:szCs w:val="26"/>
          <w:lang w:val="en-GB"/>
        </w:rPr>
        <w:t>2023</w:t>
      </w:r>
      <w:r w:rsidRPr="00A478C4">
        <w:rPr>
          <w:rFonts w:ascii="Cordia New" w:hAnsi="Cordia New" w:cs="Cordia New"/>
          <w:sz w:val="26"/>
          <w:szCs w:val="26"/>
        </w:rPr>
        <w:t xml:space="preserve">, the Group is in the process of determining fair value of net assets acquired and reviewing purchase price allocation (PPA). This is expected to be </w:t>
      </w:r>
      <w:proofErr w:type="spellStart"/>
      <w:r w:rsidRPr="00A478C4">
        <w:rPr>
          <w:rFonts w:ascii="Cordia New" w:hAnsi="Cordia New" w:cs="Cordia New"/>
          <w:sz w:val="26"/>
          <w:szCs w:val="26"/>
        </w:rPr>
        <w:t>finalised</w:t>
      </w:r>
      <w:proofErr w:type="spellEnd"/>
      <w:r w:rsidRPr="00A478C4">
        <w:rPr>
          <w:rFonts w:ascii="Cordia New" w:hAnsi="Cordia New" w:cs="Cordia New"/>
          <w:sz w:val="26"/>
          <w:szCs w:val="26"/>
        </w:rPr>
        <w:t xml:space="preserve"> within </w:t>
      </w:r>
      <w:r w:rsidRPr="00A478C4">
        <w:rPr>
          <w:rFonts w:ascii="Cordia New" w:hAnsi="Cordia New" w:cs="Cordia New"/>
          <w:sz w:val="26"/>
          <w:szCs w:val="26"/>
          <w:lang w:val="en-GB"/>
        </w:rPr>
        <w:t>12</w:t>
      </w:r>
      <w:r w:rsidRPr="00A478C4">
        <w:rPr>
          <w:rFonts w:ascii="Cordia New" w:hAnsi="Cordia New" w:cs="Cordia New"/>
          <w:sz w:val="26"/>
          <w:szCs w:val="26"/>
        </w:rPr>
        <w:t xml:space="preserve"> months from the acquisition date. However, the estimated fair </w:t>
      </w:r>
      <w:r w:rsidRPr="00A478C4">
        <w:rPr>
          <w:rFonts w:ascii="Cordia New" w:hAnsi="Cordia New" w:cs="Cordia New"/>
          <w:spacing w:val="-2"/>
          <w:sz w:val="26"/>
          <w:szCs w:val="26"/>
        </w:rPr>
        <w:t>value may be adjusted to reflect new information obtained about facts and circumstances that existed as of the acquisition date.</w:t>
      </w:r>
    </w:p>
    <w:p w14:paraId="39D3CD5A" w14:textId="77777777" w:rsidR="00AA37BB" w:rsidRPr="00AA37BB" w:rsidRDefault="00AA37BB" w:rsidP="00AA37BB">
      <w:pPr>
        <w:ind w:left="540"/>
        <w:rPr>
          <w:rFonts w:ascii="Cordia New" w:eastAsia="Angsana New" w:hAnsi="Cordia New" w:cs="Cordia New"/>
          <w:color w:val="000000"/>
          <w:sz w:val="16"/>
          <w:szCs w:val="16"/>
          <w:lang w:bidi="ar-SA"/>
        </w:rPr>
      </w:pPr>
      <w:r w:rsidRPr="00AA37BB">
        <w:rPr>
          <w:rFonts w:ascii="Cordia New" w:eastAsia="Angsana New" w:hAnsi="Cordia New" w:cs="Cordia New"/>
          <w:color w:val="000000"/>
          <w:sz w:val="16"/>
          <w:szCs w:val="16"/>
          <w:lang w:bidi="ar-SA"/>
        </w:rPr>
        <w:br w:type="page"/>
      </w:r>
    </w:p>
    <w:p w14:paraId="09C11EE0" w14:textId="252A2D5B" w:rsidR="00325219" w:rsidRPr="00A478C4" w:rsidRDefault="00325219" w:rsidP="00325219">
      <w:pPr>
        <w:pStyle w:val="Heading2"/>
        <w:keepNext w:val="0"/>
        <w:tabs>
          <w:tab w:val="left" w:pos="539"/>
          <w:tab w:val="left" w:pos="567"/>
        </w:tabs>
        <w:jc w:val="left"/>
        <w:rPr>
          <w:rFonts w:ascii="Cordia New" w:hAnsi="Cordia New" w:cs="Cordia New"/>
          <w:color w:val="CF4A02"/>
          <w:sz w:val="26"/>
          <w:szCs w:val="26"/>
          <w:u w:val="none"/>
          <w:lang w:val="en-GB"/>
        </w:rPr>
      </w:pPr>
      <w:r w:rsidRPr="00A478C4">
        <w:rPr>
          <w:rFonts w:ascii="Cordia New" w:hAnsi="Cordia New" w:cs="Cordia New"/>
          <w:color w:val="CF4A02"/>
          <w:sz w:val="26"/>
          <w:szCs w:val="26"/>
          <w:u w:val="none"/>
          <w:lang w:val="en-GB"/>
        </w:rPr>
        <w:lastRenderedPageBreak/>
        <w:t>22.2</w:t>
      </w:r>
      <w:r w:rsidRPr="00A478C4">
        <w:rPr>
          <w:rFonts w:ascii="Cordia New" w:hAnsi="Cordia New" w:cs="Cordia New"/>
          <w:color w:val="CF4A02"/>
          <w:sz w:val="26"/>
          <w:szCs w:val="26"/>
          <w:u w:val="none"/>
          <w:lang w:val="en-GB"/>
        </w:rPr>
        <w:tab/>
        <w:t>Acquisition</w:t>
      </w:r>
      <w:r w:rsidR="001264F5">
        <w:rPr>
          <w:rFonts w:ascii="Cordia New" w:hAnsi="Cordia New" w:cs="Cordia New"/>
          <w:color w:val="CF4A02"/>
          <w:sz w:val="26"/>
          <w:szCs w:val="26"/>
          <w:u w:val="none"/>
          <w:lang w:val="en-GB"/>
        </w:rPr>
        <w:t xml:space="preserve"> of</w:t>
      </w:r>
      <w:r w:rsidR="00263D69">
        <w:rPr>
          <w:rFonts w:ascii="Cordia New" w:hAnsi="Cordia New" w:cs="Cordia New" w:hint="cs"/>
          <w:color w:val="CF4A02"/>
          <w:sz w:val="26"/>
          <w:szCs w:val="26"/>
          <w:u w:val="none"/>
          <w:cs/>
          <w:lang w:val="en-GB" w:bidi="th-TH"/>
        </w:rPr>
        <w:t xml:space="preserve"> </w:t>
      </w:r>
      <w:r w:rsidR="001264F5">
        <w:rPr>
          <w:rFonts w:ascii="Cordia New" w:hAnsi="Cordia New" w:cs="Cordia New"/>
          <w:color w:val="CF4A02"/>
          <w:sz w:val="26"/>
          <w:szCs w:val="26"/>
          <w:u w:val="none"/>
          <w:lang w:val="en-GB"/>
        </w:rPr>
        <w:t>investment in a subsidiary</w:t>
      </w:r>
    </w:p>
    <w:p w14:paraId="50CA3F88" w14:textId="23D15250" w:rsidR="00325219" w:rsidRPr="00A478C4" w:rsidRDefault="00325219" w:rsidP="00325219">
      <w:pPr>
        <w:rPr>
          <w:rFonts w:ascii="Cordia New" w:hAnsi="Cordia New" w:cs="Cordia New"/>
          <w:sz w:val="26"/>
          <w:szCs w:val="26"/>
          <w:lang w:val="en-GB"/>
        </w:rPr>
      </w:pPr>
    </w:p>
    <w:p w14:paraId="79F41B2C" w14:textId="5704C14C" w:rsidR="00325219" w:rsidRPr="00A478C4" w:rsidRDefault="00325219" w:rsidP="00325219">
      <w:pPr>
        <w:pStyle w:val="Heading2"/>
        <w:keepNext w:val="0"/>
        <w:tabs>
          <w:tab w:val="left" w:pos="539"/>
          <w:tab w:val="left" w:pos="567"/>
        </w:tabs>
        <w:jc w:val="left"/>
        <w:rPr>
          <w:rFonts w:ascii="Cordia New" w:hAnsi="Cordia New" w:cs="Cordia New"/>
          <w:b w:val="0"/>
          <w:bCs w:val="0"/>
          <w:color w:val="CF4A02"/>
          <w:sz w:val="26"/>
          <w:szCs w:val="26"/>
          <w:u w:val="none"/>
          <w:lang w:val="en-GB" w:bidi="th-TH"/>
        </w:rPr>
      </w:pPr>
      <w:r w:rsidRPr="00C04965">
        <w:rPr>
          <w:rFonts w:ascii="Cordia New" w:hAnsi="Cordia New" w:cs="Cordia New"/>
          <w:b w:val="0"/>
          <w:bCs w:val="0"/>
          <w:color w:val="CF4A02"/>
          <w:spacing w:val="-6"/>
          <w:sz w:val="26"/>
          <w:szCs w:val="26"/>
          <w:u w:val="none"/>
          <w:lang w:val="en-GB"/>
        </w:rPr>
        <w:t>22.</w:t>
      </w:r>
      <w:r w:rsidR="00D70140" w:rsidRPr="00C04965">
        <w:rPr>
          <w:rFonts w:ascii="Cordia New" w:hAnsi="Cordia New" w:cs="Cordia New"/>
          <w:b w:val="0"/>
          <w:bCs w:val="0"/>
          <w:color w:val="CF4A02"/>
          <w:spacing w:val="-6"/>
          <w:sz w:val="26"/>
          <w:szCs w:val="26"/>
          <w:u w:val="none"/>
          <w:lang w:val="en-GB"/>
        </w:rPr>
        <w:t>2</w:t>
      </w:r>
      <w:r w:rsidRPr="00C04965">
        <w:rPr>
          <w:rFonts w:ascii="Cordia New" w:hAnsi="Cordia New" w:cs="Cordia New"/>
          <w:b w:val="0"/>
          <w:bCs w:val="0"/>
          <w:color w:val="CF4A02"/>
          <w:spacing w:val="-6"/>
          <w:sz w:val="26"/>
          <w:szCs w:val="26"/>
          <w:u w:val="none"/>
          <w:lang w:val="en-GB"/>
        </w:rPr>
        <w:t>.1</w:t>
      </w:r>
      <w:r w:rsidRPr="00A478C4">
        <w:rPr>
          <w:rFonts w:ascii="Cordia New" w:hAnsi="Cordia New" w:cs="Cordia New"/>
          <w:b w:val="0"/>
          <w:bCs w:val="0"/>
          <w:color w:val="CF4A02"/>
          <w:sz w:val="26"/>
          <w:szCs w:val="26"/>
          <w:u w:val="none"/>
          <w:lang w:val="en-GB"/>
        </w:rPr>
        <w:t xml:space="preserve"> </w:t>
      </w:r>
      <w:r w:rsidRPr="00A478C4">
        <w:rPr>
          <w:rFonts w:ascii="Cordia New" w:hAnsi="Cordia New" w:cs="Cordia New"/>
          <w:b w:val="0"/>
          <w:bCs w:val="0"/>
          <w:color w:val="CF4A02"/>
          <w:sz w:val="26"/>
          <w:szCs w:val="26"/>
          <w:u w:val="none"/>
          <w:lang w:val="en-GB"/>
        </w:rPr>
        <w:tab/>
      </w:r>
      <w:r w:rsidR="00F92981">
        <w:rPr>
          <w:rFonts w:ascii="Cordia New" w:hAnsi="Cordia New" w:cs="Cordia New"/>
          <w:b w:val="0"/>
          <w:bCs w:val="0"/>
          <w:color w:val="CF4A02"/>
          <w:sz w:val="26"/>
          <w:szCs w:val="26"/>
          <w:u w:val="none"/>
          <w:lang w:val="en-GB" w:bidi="th-TH"/>
        </w:rPr>
        <w:t xml:space="preserve">Acquisition of Temple </w:t>
      </w:r>
      <w:proofErr w:type="spellStart"/>
      <w:r w:rsidR="00F92981">
        <w:rPr>
          <w:rFonts w:ascii="Cordia New" w:hAnsi="Cordia New" w:cs="Cordia New"/>
          <w:b w:val="0"/>
          <w:bCs w:val="0"/>
          <w:color w:val="CF4A02"/>
          <w:sz w:val="26"/>
          <w:szCs w:val="26"/>
          <w:u w:val="none"/>
          <w:lang w:val="en-GB" w:bidi="th-TH"/>
        </w:rPr>
        <w:t>ll</w:t>
      </w:r>
      <w:proofErr w:type="spellEnd"/>
      <w:r w:rsidR="00F92981">
        <w:rPr>
          <w:rFonts w:ascii="Cordia New" w:hAnsi="Cordia New" w:cs="Cordia New"/>
          <w:b w:val="0"/>
          <w:bCs w:val="0"/>
          <w:color w:val="CF4A02"/>
          <w:sz w:val="26"/>
          <w:szCs w:val="26"/>
          <w:u w:val="none"/>
          <w:lang w:val="en-GB" w:bidi="th-TH"/>
        </w:rPr>
        <w:t xml:space="preserve"> in </w:t>
      </w:r>
      <w:r w:rsidR="00673865" w:rsidRPr="00673865">
        <w:rPr>
          <w:rFonts w:ascii="Cordia New" w:hAnsi="Cordia New" w:cs="Cordia New"/>
          <w:b w:val="0"/>
          <w:bCs w:val="0"/>
          <w:color w:val="CF4A02"/>
          <w:sz w:val="26"/>
          <w:szCs w:val="26"/>
          <w:u w:val="none"/>
          <w:lang w:val="en-GB" w:bidi="th-TH"/>
        </w:rPr>
        <w:t>the United States</w:t>
      </w:r>
    </w:p>
    <w:p w14:paraId="54376EBC" w14:textId="4F05B068" w:rsidR="00F844CE" w:rsidRPr="00A478C4" w:rsidRDefault="00F844CE" w:rsidP="00F844CE">
      <w:pPr>
        <w:rPr>
          <w:rFonts w:ascii="Cordia New" w:hAnsi="Cordia New" w:cs="Cordia New"/>
          <w:sz w:val="26"/>
          <w:szCs w:val="26"/>
          <w:lang w:val="en-GB"/>
        </w:rPr>
      </w:pPr>
    </w:p>
    <w:p w14:paraId="4C357E4F" w14:textId="396355E3" w:rsidR="00F844CE" w:rsidRPr="00A478C4" w:rsidRDefault="00F844CE" w:rsidP="00F844CE">
      <w:pPr>
        <w:ind w:left="540"/>
        <w:jc w:val="thaiDistribute"/>
        <w:rPr>
          <w:rFonts w:ascii="Cordia New" w:hAnsi="Cordia New" w:cs="Cordia New"/>
          <w:sz w:val="26"/>
          <w:szCs w:val="26"/>
          <w:lang w:val="en-GB"/>
        </w:rPr>
      </w:pPr>
      <w:r w:rsidRPr="00A478C4">
        <w:rPr>
          <w:rFonts w:ascii="Cordia New" w:hAnsi="Cordia New" w:cs="Cordia New"/>
          <w:sz w:val="26"/>
          <w:szCs w:val="26"/>
          <w:lang w:val="en-GB"/>
        </w:rPr>
        <w:t>On 10 July 2023, a subsidiary of the Group purchased total shareholding in Temple Generation II, LLC which operates Temple II gas-fired power plant located in Texas</w:t>
      </w:r>
      <w:r w:rsidR="00AC1890">
        <w:rPr>
          <w:rFonts w:ascii="Cordia New" w:hAnsi="Cordia New" w:cs="Cordia New"/>
          <w:sz w:val="26"/>
          <w:szCs w:val="26"/>
          <w:lang w:val="en-GB"/>
        </w:rPr>
        <w:t>,</w:t>
      </w:r>
      <w:r w:rsidR="00AC1890" w:rsidRPr="00A478C4">
        <w:rPr>
          <w:rFonts w:ascii="Cordia New" w:hAnsi="Cordia New" w:cs="Cordia New"/>
          <w:sz w:val="26"/>
          <w:szCs w:val="26"/>
          <w:lang w:val="en-GB"/>
        </w:rPr>
        <w:t xml:space="preserve"> </w:t>
      </w:r>
      <w:r w:rsidR="00AC1890" w:rsidRPr="00A478C4">
        <w:rPr>
          <w:rFonts w:ascii="Cordia New" w:hAnsi="Cordia New" w:cs="Cordia New"/>
          <w:sz w:val="26"/>
          <w:szCs w:val="26"/>
        </w:rPr>
        <w:t>the United States</w:t>
      </w:r>
      <w:r w:rsidR="00AC1890" w:rsidRPr="00A478C4">
        <w:rPr>
          <w:rFonts w:ascii="Cordia New" w:hAnsi="Cordia New" w:cs="Cordia New"/>
          <w:sz w:val="26"/>
          <w:szCs w:val="26"/>
          <w:lang w:val="en-GB"/>
        </w:rPr>
        <w:t xml:space="preserve"> </w:t>
      </w:r>
      <w:r w:rsidRPr="00A478C4">
        <w:rPr>
          <w:rFonts w:ascii="Cordia New" w:hAnsi="Cordia New" w:cs="Cordia New"/>
          <w:sz w:val="26"/>
          <w:szCs w:val="26"/>
          <w:lang w:val="en-GB"/>
        </w:rPr>
        <w:t>with generation capacity of 755 MW. T</w:t>
      </w:r>
      <w:r w:rsidR="00AC1890">
        <w:rPr>
          <w:rFonts w:ascii="Cordia New" w:hAnsi="Cordia New" w:cs="Cordia New"/>
          <w:sz w:val="26"/>
          <w:szCs w:val="26"/>
          <w:lang w:val="en-GB"/>
        </w:rPr>
        <w:t>he t</w:t>
      </w:r>
      <w:r w:rsidRPr="00A478C4">
        <w:rPr>
          <w:rFonts w:ascii="Cordia New" w:hAnsi="Cordia New" w:cs="Cordia New"/>
          <w:sz w:val="26"/>
          <w:szCs w:val="26"/>
          <w:lang w:val="en-GB"/>
        </w:rPr>
        <w:t xml:space="preserve">otal consideration is US Dollar 465.15 million. This acquisition is an asset acquisition because substantially </w:t>
      </w:r>
      <w:r w:rsidR="00AC1890" w:rsidRPr="00A478C4">
        <w:rPr>
          <w:rFonts w:ascii="Cordia New" w:hAnsi="Cordia New" w:cs="Cordia New"/>
          <w:sz w:val="26"/>
          <w:szCs w:val="26"/>
          <w:lang w:val="en-GB"/>
        </w:rPr>
        <w:t>all</w:t>
      </w:r>
      <w:r w:rsidRPr="00A478C4">
        <w:rPr>
          <w:rFonts w:ascii="Cordia New" w:hAnsi="Cordia New" w:cs="Cordia New"/>
          <w:sz w:val="26"/>
          <w:szCs w:val="26"/>
          <w:lang w:val="en-GB"/>
        </w:rPr>
        <w:t xml:space="preserve"> the fair value of the gross </w:t>
      </w:r>
      <w:r w:rsidRPr="00C04965">
        <w:rPr>
          <w:rFonts w:ascii="Cordia New" w:hAnsi="Cordia New" w:cs="Cordia New"/>
          <w:spacing w:val="-4"/>
          <w:sz w:val="26"/>
          <w:szCs w:val="26"/>
          <w:lang w:val="en-GB"/>
        </w:rPr>
        <w:t>assets acquired is concentrated in property plant and equipment of the power plant amounting to US Dollar 461</w:t>
      </w:r>
      <w:r w:rsidR="00DD473B" w:rsidRPr="00C04965">
        <w:rPr>
          <w:rFonts w:ascii="Cordia New" w:hAnsi="Cordia New" w:cs="Cordia New"/>
          <w:spacing w:val="-4"/>
          <w:sz w:val="26"/>
          <w:szCs w:val="26"/>
          <w:lang w:val="en-GB"/>
        </w:rPr>
        <w:t xml:space="preserve">.23 </w:t>
      </w:r>
      <w:r w:rsidRPr="00C04965">
        <w:rPr>
          <w:rFonts w:ascii="Cordia New" w:hAnsi="Cordia New" w:cs="Cordia New"/>
          <w:spacing w:val="-4"/>
          <w:sz w:val="26"/>
          <w:szCs w:val="26"/>
          <w:lang w:val="en-GB"/>
        </w:rPr>
        <w:t>million</w:t>
      </w:r>
      <w:r w:rsidR="00C53697">
        <w:rPr>
          <w:rFonts w:ascii="Cordia New" w:hAnsi="Cordia New" w:cs="Cordia New"/>
          <w:sz w:val="26"/>
          <w:szCs w:val="26"/>
          <w:lang w:val="en-GB"/>
        </w:rPr>
        <w:t xml:space="preserve"> and the</w:t>
      </w:r>
      <w:r w:rsidRPr="00A478C4">
        <w:rPr>
          <w:rFonts w:ascii="Cordia New" w:hAnsi="Cordia New" w:cs="Cordia New"/>
          <w:sz w:val="26"/>
          <w:szCs w:val="26"/>
          <w:lang w:val="en-GB"/>
        </w:rPr>
        <w:t xml:space="preserve"> remaining</w:t>
      </w:r>
      <w:r w:rsidR="00C53697">
        <w:rPr>
          <w:rFonts w:ascii="Cordia New" w:hAnsi="Cordia New" w:cs="Cordia New"/>
          <w:sz w:val="26"/>
          <w:szCs w:val="26"/>
          <w:lang w:val="en-GB"/>
        </w:rPr>
        <w:t xml:space="preserve"> is </w:t>
      </w:r>
      <w:r w:rsidRPr="00A478C4">
        <w:rPr>
          <w:rFonts w:ascii="Cordia New" w:hAnsi="Cordia New" w:cs="Cordia New"/>
          <w:sz w:val="26"/>
          <w:szCs w:val="26"/>
          <w:lang w:val="en-GB"/>
        </w:rPr>
        <w:t>other related asset</w:t>
      </w:r>
      <w:r w:rsidR="00C53697">
        <w:rPr>
          <w:rFonts w:ascii="Cordia New" w:hAnsi="Cordia New" w:cs="Cordia New"/>
          <w:sz w:val="26"/>
          <w:szCs w:val="26"/>
          <w:lang w:val="en-GB"/>
        </w:rPr>
        <w:t>s</w:t>
      </w:r>
      <w:r w:rsidRPr="00A478C4">
        <w:rPr>
          <w:rFonts w:ascii="Cordia New" w:hAnsi="Cordia New" w:cs="Cordia New"/>
          <w:sz w:val="26"/>
          <w:szCs w:val="26"/>
          <w:lang w:val="en-GB"/>
        </w:rPr>
        <w:t xml:space="preserve"> and liabilities</w:t>
      </w:r>
      <w:r w:rsidR="00147533" w:rsidRPr="00A478C4">
        <w:rPr>
          <w:rFonts w:ascii="Cordia New" w:hAnsi="Cordia New" w:cs="Cordia New"/>
          <w:sz w:val="26"/>
          <w:szCs w:val="26"/>
          <w:lang w:val="en-GB"/>
        </w:rPr>
        <w:t xml:space="preserve"> as detailed below:</w:t>
      </w:r>
    </w:p>
    <w:p w14:paraId="284D7461" w14:textId="3EE75D43" w:rsidR="00F844CE" w:rsidRPr="00A478C4" w:rsidRDefault="00F844CE" w:rsidP="00F844CE">
      <w:pPr>
        <w:rPr>
          <w:rFonts w:ascii="Cordia New" w:hAnsi="Cordia New" w:cs="Cordia New"/>
        </w:rPr>
      </w:pPr>
    </w:p>
    <w:tbl>
      <w:tblPr>
        <w:tblW w:w="9471" w:type="dxa"/>
        <w:tblLayout w:type="fixed"/>
        <w:tblLook w:val="04A0" w:firstRow="1" w:lastRow="0" w:firstColumn="1" w:lastColumn="0" w:noHBand="0" w:noVBand="1"/>
      </w:tblPr>
      <w:tblGrid>
        <w:gridCol w:w="6494"/>
        <w:gridCol w:w="2977"/>
      </w:tblGrid>
      <w:tr w:rsidR="00147533" w:rsidRPr="00A478C4" w14:paraId="2BF03C4D" w14:textId="77777777" w:rsidTr="001B785F">
        <w:tc>
          <w:tcPr>
            <w:tcW w:w="6494" w:type="dxa"/>
            <w:shd w:val="clear" w:color="auto" w:fill="auto"/>
          </w:tcPr>
          <w:p w14:paraId="1443E64C" w14:textId="77777777" w:rsidR="00147533" w:rsidRPr="00A478C4" w:rsidRDefault="00147533" w:rsidP="00243008">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tcPr>
          <w:p w14:paraId="0BE6AFBA" w14:textId="77777777" w:rsidR="00147533" w:rsidRPr="00A478C4" w:rsidRDefault="00147533" w:rsidP="00243008">
            <w:pPr>
              <w:tabs>
                <w:tab w:val="decimal" w:pos="1459"/>
              </w:tabs>
              <w:spacing w:after="16" w:line="310" w:lineRule="exact"/>
              <w:ind w:right="-19"/>
              <w:jc w:val="right"/>
              <w:rPr>
                <w:rFonts w:ascii="Cordia New" w:hAnsi="Cordia New" w:cs="Cordia New"/>
                <w:b/>
                <w:bCs/>
                <w:sz w:val="26"/>
                <w:szCs w:val="26"/>
              </w:rPr>
            </w:pPr>
            <w:r w:rsidRPr="00A478C4">
              <w:rPr>
                <w:rFonts w:ascii="Cordia New" w:hAnsi="Cordia New" w:cs="Cordia New"/>
                <w:b/>
                <w:bCs/>
                <w:sz w:val="26"/>
                <w:szCs w:val="26"/>
              </w:rPr>
              <w:t>Consolidated financial information</w:t>
            </w:r>
          </w:p>
        </w:tc>
      </w:tr>
      <w:tr w:rsidR="00147533" w:rsidRPr="00A478C4" w14:paraId="0F04660F" w14:textId="77777777" w:rsidTr="001B785F">
        <w:tc>
          <w:tcPr>
            <w:tcW w:w="6494" w:type="dxa"/>
            <w:shd w:val="clear" w:color="auto" w:fill="auto"/>
          </w:tcPr>
          <w:p w14:paraId="3A46259F" w14:textId="77777777" w:rsidR="00147533" w:rsidRPr="00A478C4" w:rsidRDefault="00147533" w:rsidP="00243008">
            <w:pPr>
              <w:spacing w:after="16" w:line="310" w:lineRule="exact"/>
              <w:ind w:left="435" w:right="-72"/>
              <w:rPr>
                <w:rFonts w:ascii="Cordia New" w:hAnsi="Cordia New" w:cs="Cordia New"/>
                <w:sz w:val="26"/>
                <w:szCs w:val="26"/>
                <w:highlight w:val="yellow"/>
              </w:rPr>
            </w:pPr>
          </w:p>
        </w:tc>
        <w:tc>
          <w:tcPr>
            <w:tcW w:w="2977" w:type="dxa"/>
            <w:tcBorders>
              <w:top w:val="single" w:sz="4" w:space="0" w:color="auto"/>
              <w:bottom w:val="single" w:sz="4" w:space="0" w:color="auto"/>
            </w:tcBorders>
            <w:shd w:val="clear" w:color="auto" w:fill="auto"/>
            <w:vAlign w:val="bottom"/>
          </w:tcPr>
          <w:p w14:paraId="301E21D3" w14:textId="77777777" w:rsidR="00147533" w:rsidRPr="00A478C4" w:rsidRDefault="00147533" w:rsidP="00243008">
            <w:pPr>
              <w:tabs>
                <w:tab w:val="decimal" w:pos="1459"/>
              </w:tabs>
              <w:spacing w:after="16" w:line="310" w:lineRule="exact"/>
              <w:ind w:right="-19"/>
              <w:jc w:val="right"/>
              <w:rPr>
                <w:rFonts w:ascii="Cordia New" w:hAnsi="Cordia New" w:cs="Cordia New"/>
                <w:b/>
                <w:bCs/>
                <w:spacing w:val="-4"/>
                <w:sz w:val="26"/>
                <w:szCs w:val="26"/>
                <w:rtl/>
                <w:cs/>
              </w:rPr>
            </w:pPr>
            <w:r w:rsidRPr="00A478C4">
              <w:rPr>
                <w:rFonts w:ascii="Cordia New" w:hAnsi="Cordia New" w:cs="Cordia New"/>
                <w:b/>
                <w:bCs/>
                <w:sz w:val="26"/>
                <w:szCs w:val="26"/>
              </w:rPr>
              <w:t>US Dollar’000</w:t>
            </w:r>
          </w:p>
        </w:tc>
      </w:tr>
      <w:tr w:rsidR="00147533" w:rsidRPr="00A478C4" w14:paraId="347F6D4B" w14:textId="77777777" w:rsidTr="001B785F">
        <w:tc>
          <w:tcPr>
            <w:tcW w:w="6494" w:type="dxa"/>
          </w:tcPr>
          <w:p w14:paraId="36CC0F16" w14:textId="77777777" w:rsidR="00147533" w:rsidRPr="00A478C4" w:rsidRDefault="00147533" w:rsidP="00243008">
            <w:pPr>
              <w:ind w:left="435" w:right="-72"/>
              <w:rPr>
                <w:rFonts w:ascii="Cordia New" w:hAnsi="Cordia New" w:cs="Cordia New"/>
                <w:sz w:val="26"/>
                <w:szCs w:val="26"/>
                <w:lang w:val="en-GB"/>
              </w:rPr>
            </w:pPr>
          </w:p>
        </w:tc>
        <w:tc>
          <w:tcPr>
            <w:tcW w:w="2977" w:type="dxa"/>
            <w:tcBorders>
              <w:top w:val="single" w:sz="4" w:space="0" w:color="auto"/>
            </w:tcBorders>
            <w:shd w:val="clear" w:color="auto" w:fill="FAFAFA"/>
            <w:vAlign w:val="bottom"/>
          </w:tcPr>
          <w:p w14:paraId="4D6B9D54" w14:textId="77777777" w:rsidR="00147533" w:rsidRPr="00A478C4" w:rsidRDefault="00147533" w:rsidP="006C2636">
            <w:pPr>
              <w:tabs>
                <w:tab w:val="decimal" w:pos="2760"/>
              </w:tabs>
              <w:ind w:right="-72"/>
              <w:rPr>
                <w:rFonts w:ascii="Cordia New" w:hAnsi="Cordia New" w:cs="Cordia New"/>
                <w:sz w:val="26"/>
                <w:szCs w:val="26"/>
                <w:lang w:val="en-GB"/>
              </w:rPr>
            </w:pPr>
          </w:p>
        </w:tc>
      </w:tr>
      <w:tr w:rsidR="00147533" w:rsidRPr="00A478C4" w14:paraId="2A7C41BC" w14:textId="77777777" w:rsidTr="001B785F">
        <w:trPr>
          <w:trHeight w:val="363"/>
        </w:trPr>
        <w:tc>
          <w:tcPr>
            <w:tcW w:w="6494" w:type="dxa"/>
          </w:tcPr>
          <w:p w14:paraId="17909E8E" w14:textId="1319E71C" w:rsidR="00147533" w:rsidRPr="00A478C4" w:rsidRDefault="00147533" w:rsidP="00243008">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Property plant and equipment of the power plant</w:t>
            </w:r>
          </w:p>
        </w:tc>
        <w:tc>
          <w:tcPr>
            <w:tcW w:w="2977" w:type="dxa"/>
            <w:shd w:val="clear" w:color="auto" w:fill="FAFAFA"/>
            <w:vAlign w:val="bottom"/>
          </w:tcPr>
          <w:p w14:paraId="221F6BEE" w14:textId="075AF079" w:rsidR="00147533" w:rsidRPr="00A478C4" w:rsidRDefault="00147533" w:rsidP="006C2636">
            <w:pPr>
              <w:tabs>
                <w:tab w:val="decimal" w:pos="2760"/>
              </w:tabs>
              <w:ind w:right="-72"/>
              <w:rPr>
                <w:rFonts w:ascii="Cordia New" w:hAnsi="Cordia New" w:cs="Cordia New"/>
                <w:sz w:val="26"/>
                <w:szCs w:val="26"/>
                <w:lang w:val="en-GB"/>
              </w:rPr>
            </w:pPr>
            <w:r w:rsidRPr="00A478C4">
              <w:rPr>
                <w:rFonts w:ascii="Cordia New" w:hAnsi="Cordia New" w:cs="Cordia New"/>
                <w:sz w:val="26"/>
                <w:szCs w:val="26"/>
                <w:lang w:val="en-GB"/>
              </w:rPr>
              <w:t>461,</w:t>
            </w:r>
            <w:r w:rsidR="00DD473B" w:rsidRPr="00A478C4">
              <w:rPr>
                <w:rFonts w:ascii="Cordia New" w:hAnsi="Cordia New" w:cs="Cordia New"/>
                <w:sz w:val="26"/>
                <w:szCs w:val="26"/>
                <w:lang w:val="en-GB"/>
              </w:rPr>
              <w:t>227</w:t>
            </w:r>
          </w:p>
        </w:tc>
      </w:tr>
      <w:tr w:rsidR="00147533" w:rsidRPr="00A478C4" w14:paraId="0719F958" w14:textId="77777777" w:rsidTr="001B785F">
        <w:trPr>
          <w:trHeight w:val="363"/>
        </w:trPr>
        <w:tc>
          <w:tcPr>
            <w:tcW w:w="6494" w:type="dxa"/>
          </w:tcPr>
          <w:p w14:paraId="7BF28C94" w14:textId="67860162" w:rsidR="00147533" w:rsidRPr="00A478C4" w:rsidRDefault="00147533" w:rsidP="00243008">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Other assets</w:t>
            </w:r>
          </w:p>
        </w:tc>
        <w:tc>
          <w:tcPr>
            <w:tcW w:w="2977" w:type="dxa"/>
            <w:shd w:val="clear" w:color="auto" w:fill="FAFAFA"/>
            <w:vAlign w:val="bottom"/>
          </w:tcPr>
          <w:p w14:paraId="23080E51" w14:textId="553482DA" w:rsidR="00147533" w:rsidRPr="00A478C4" w:rsidRDefault="00DD473B" w:rsidP="006C2636">
            <w:pPr>
              <w:tabs>
                <w:tab w:val="decimal" w:pos="2760"/>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9,823</w:t>
            </w:r>
          </w:p>
        </w:tc>
      </w:tr>
      <w:tr w:rsidR="00147533" w:rsidRPr="00A478C4" w14:paraId="34D03F5E" w14:textId="77777777" w:rsidTr="001B785F">
        <w:trPr>
          <w:trHeight w:val="363"/>
        </w:trPr>
        <w:tc>
          <w:tcPr>
            <w:tcW w:w="6494" w:type="dxa"/>
          </w:tcPr>
          <w:p w14:paraId="4EDDFFD5" w14:textId="7AC1F7AA" w:rsidR="00147533" w:rsidRPr="00A478C4" w:rsidRDefault="00147533" w:rsidP="00243008">
            <w:pPr>
              <w:spacing w:after="16" w:line="310" w:lineRule="exact"/>
              <w:ind w:left="435" w:right="-72"/>
              <w:rPr>
                <w:rFonts w:ascii="Cordia New" w:hAnsi="Cordia New" w:cs="Cordia New"/>
                <w:sz w:val="26"/>
                <w:szCs w:val="26"/>
              </w:rPr>
            </w:pPr>
            <w:r w:rsidRPr="00A478C4">
              <w:rPr>
                <w:rFonts w:ascii="Cordia New" w:hAnsi="Cordia New" w:cs="Cordia New"/>
                <w:sz w:val="26"/>
                <w:szCs w:val="26"/>
              </w:rPr>
              <w:t>Other liabilities</w:t>
            </w:r>
          </w:p>
        </w:tc>
        <w:tc>
          <w:tcPr>
            <w:tcW w:w="2977" w:type="dxa"/>
            <w:tcBorders>
              <w:bottom w:val="single" w:sz="4" w:space="0" w:color="auto"/>
            </w:tcBorders>
            <w:shd w:val="clear" w:color="auto" w:fill="FAFAFA"/>
            <w:vAlign w:val="bottom"/>
          </w:tcPr>
          <w:p w14:paraId="35AC79FA" w14:textId="39CAFF8C" w:rsidR="00147533" w:rsidRPr="00A478C4" w:rsidRDefault="00DD473B" w:rsidP="006C2636">
            <w:pPr>
              <w:tabs>
                <w:tab w:val="decimal" w:pos="2760"/>
              </w:tabs>
              <w:spacing w:after="16" w:line="310" w:lineRule="exact"/>
              <w:ind w:right="-72"/>
              <w:rPr>
                <w:rFonts w:ascii="Cordia New" w:hAnsi="Cordia New" w:cs="Cordia New"/>
                <w:sz w:val="26"/>
                <w:szCs w:val="26"/>
                <w:lang w:val="en-GB"/>
              </w:rPr>
            </w:pPr>
            <w:r w:rsidRPr="00A478C4">
              <w:rPr>
                <w:rFonts w:ascii="Cordia New" w:hAnsi="Cordia New" w:cs="Cordia New"/>
                <w:sz w:val="26"/>
                <w:szCs w:val="26"/>
                <w:lang w:val="en-GB"/>
              </w:rPr>
              <w:t>(5,897)</w:t>
            </w:r>
          </w:p>
        </w:tc>
      </w:tr>
      <w:tr w:rsidR="00147533" w:rsidRPr="00A478C4" w14:paraId="74A455C5" w14:textId="77777777" w:rsidTr="001B785F">
        <w:trPr>
          <w:trHeight w:val="363"/>
        </w:trPr>
        <w:tc>
          <w:tcPr>
            <w:tcW w:w="6494" w:type="dxa"/>
          </w:tcPr>
          <w:p w14:paraId="0A7F5620" w14:textId="5605B780" w:rsidR="00147533" w:rsidRPr="00A478C4" w:rsidRDefault="00147533" w:rsidP="00243008">
            <w:pPr>
              <w:spacing w:after="16" w:line="310" w:lineRule="exact"/>
              <w:ind w:left="435" w:right="-72"/>
              <w:rPr>
                <w:rFonts w:ascii="Cordia New" w:hAnsi="Cordia New" w:cs="Cordia New"/>
                <w:sz w:val="26"/>
                <w:szCs w:val="26"/>
                <w:cs/>
              </w:rPr>
            </w:pPr>
            <w:r w:rsidRPr="00A478C4">
              <w:rPr>
                <w:rFonts w:ascii="Cordia New" w:hAnsi="Cordia New" w:cs="Cordia New"/>
                <w:sz w:val="26"/>
                <w:szCs w:val="26"/>
              </w:rPr>
              <w:t>Purchase consideration</w:t>
            </w:r>
          </w:p>
        </w:tc>
        <w:tc>
          <w:tcPr>
            <w:tcW w:w="2977" w:type="dxa"/>
            <w:tcBorders>
              <w:top w:val="single" w:sz="4" w:space="0" w:color="auto"/>
              <w:bottom w:val="single" w:sz="4" w:space="0" w:color="auto"/>
            </w:tcBorders>
            <w:shd w:val="clear" w:color="auto" w:fill="FAFAFA"/>
            <w:vAlign w:val="bottom"/>
          </w:tcPr>
          <w:p w14:paraId="5217C318" w14:textId="7BCE1CDA" w:rsidR="00147533" w:rsidRPr="00A478C4" w:rsidRDefault="00DD473B" w:rsidP="006C2636">
            <w:pPr>
              <w:tabs>
                <w:tab w:val="decimal" w:pos="2760"/>
              </w:tabs>
              <w:spacing w:after="16" w:line="310" w:lineRule="exact"/>
              <w:ind w:right="-72"/>
              <w:rPr>
                <w:rFonts w:ascii="Cordia New" w:hAnsi="Cordia New" w:cs="Cordia New"/>
                <w:sz w:val="26"/>
                <w:szCs w:val="26"/>
              </w:rPr>
            </w:pPr>
            <w:r w:rsidRPr="00A478C4">
              <w:rPr>
                <w:rFonts w:ascii="Cordia New" w:hAnsi="Cordia New" w:cs="Cordia New"/>
                <w:sz w:val="26"/>
                <w:szCs w:val="26"/>
              </w:rPr>
              <w:t>465,153</w:t>
            </w:r>
          </w:p>
        </w:tc>
      </w:tr>
    </w:tbl>
    <w:p w14:paraId="3839500F" w14:textId="77777777" w:rsidR="00325219" w:rsidRPr="00A478C4" w:rsidRDefault="00325219" w:rsidP="007D305D">
      <w:pPr>
        <w:jc w:val="both"/>
        <w:rPr>
          <w:rFonts w:ascii="Cordia New" w:hAnsi="Cordia New" w:cs="Cordia New"/>
          <w:sz w:val="26"/>
          <w:szCs w:val="26"/>
          <w:lang w:val="en-GB"/>
        </w:rPr>
      </w:pPr>
    </w:p>
    <w:p w14:paraId="613532C4" w14:textId="77777777" w:rsidR="00357F75" w:rsidRPr="00A478C4" w:rsidRDefault="00357F75"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A07818D" w14:textId="68144452" w:rsidR="00CD3002" w:rsidRPr="00A478C4" w:rsidRDefault="00004CAF"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A478C4">
        <w:rPr>
          <w:rFonts w:ascii="Cordia New" w:hAnsi="Cordia New" w:cs="Cordia New"/>
          <w:b/>
          <w:bCs/>
          <w:color w:val="FFFFFF"/>
          <w:sz w:val="26"/>
          <w:szCs w:val="26"/>
          <w:u w:val="none"/>
          <w:lang w:val="en-GB"/>
        </w:rPr>
        <w:t>2</w:t>
      </w:r>
      <w:r w:rsidR="00442597" w:rsidRPr="00A478C4">
        <w:rPr>
          <w:rFonts w:ascii="Cordia New" w:hAnsi="Cordia New" w:cs="Cordia New"/>
          <w:b/>
          <w:bCs/>
          <w:color w:val="FFFFFF"/>
          <w:sz w:val="26"/>
          <w:szCs w:val="26"/>
          <w:u w:val="none"/>
          <w:lang w:val="en-GB"/>
        </w:rPr>
        <w:t>3</w:t>
      </w:r>
      <w:r w:rsidR="00CD3002" w:rsidRPr="00A478C4">
        <w:rPr>
          <w:rFonts w:ascii="Cordia New" w:hAnsi="Cordia New" w:cs="Cordia New"/>
          <w:b/>
          <w:bCs/>
          <w:color w:val="FFFFFF"/>
          <w:sz w:val="26"/>
          <w:szCs w:val="26"/>
          <w:u w:val="none"/>
          <w:cs/>
          <w:lang w:val="en-GB"/>
        </w:rPr>
        <w:tab/>
      </w:r>
      <w:r w:rsidR="00CD3002" w:rsidRPr="00A478C4">
        <w:rPr>
          <w:rFonts w:ascii="Cordia New" w:hAnsi="Cordia New" w:cs="Cordia New"/>
          <w:b/>
          <w:bCs/>
          <w:color w:val="FFFFFF"/>
          <w:sz w:val="26"/>
          <w:szCs w:val="26"/>
          <w:u w:val="none"/>
          <w:lang w:val="en-GB"/>
        </w:rPr>
        <w:t>Event</w:t>
      </w:r>
      <w:r w:rsidR="008B781F" w:rsidRPr="00A478C4">
        <w:rPr>
          <w:rFonts w:ascii="Cordia New" w:hAnsi="Cordia New" w:cs="Cordia New"/>
          <w:b/>
          <w:bCs/>
          <w:color w:val="FFFFFF"/>
          <w:sz w:val="26"/>
          <w:szCs w:val="26"/>
          <w:u w:val="none"/>
          <w:lang w:val="en-GB"/>
        </w:rPr>
        <w:t>s</w:t>
      </w:r>
      <w:r w:rsidR="00CD3002" w:rsidRPr="00A478C4">
        <w:rPr>
          <w:rFonts w:ascii="Cordia New" w:hAnsi="Cordia New" w:cs="Cordia New"/>
          <w:b/>
          <w:bCs/>
          <w:color w:val="FFFFFF"/>
          <w:sz w:val="26"/>
          <w:szCs w:val="26"/>
          <w:u w:val="none"/>
          <w:lang w:val="en-GB"/>
        </w:rPr>
        <w:t xml:space="preserve"> occurring after the reporting </w:t>
      </w:r>
      <w:proofErr w:type="gramStart"/>
      <w:r w:rsidR="00CD3002" w:rsidRPr="00A478C4">
        <w:rPr>
          <w:rFonts w:ascii="Cordia New" w:hAnsi="Cordia New" w:cs="Cordia New"/>
          <w:b/>
          <w:bCs/>
          <w:color w:val="FFFFFF"/>
          <w:sz w:val="26"/>
          <w:szCs w:val="26"/>
          <w:u w:val="none"/>
          <w:lang w:val="en-GB"/>
        </w:rPr>
        <w:t>date</w:t>
      </w:r>
      <w:proofErr w:type="gramEnd"/>
    </w:p>
    <w:p w14:paraId="0D01FE47" w14:textId="77777777" w:rsidR="00CD3002" w:rsidRPr="00A478C4" w:rsidRDefault="00CD3002" w:rsidP="00034968">
      <w:pPr>
        <w:shd w:val="clear" w:color="auto" w:fill="FFA543"/>
        <w:tabs>
          <w:tab w:val="left" w:pos="539"/>
          <w:tab w:val="left" w:pos="567"/>
        </w:tabs>
        <w:jc w:val="both"/>
        <w:rPr>
          <w:rFonts w:ascii="Cordia New" w:hAnsi="Cordia New" w:cs="Cordia New"/>
          <w:b/>
          <w:bCs/>
          <w:color w:val="FFFFFF"/>
          <w:sz w:val="3"/>
          <w:szCs w:val="3"/>
        </w:rPr>
      </w:pPr>
    </w:p>
    <w:p w14:paraId="67750172" w14:textId="494F94D3" w:rsidR="00FC1126" w:rsidRPr="00A478C4" w:rsidRDefault="00FC1126" w:rsidP="00FC1126">
      <w:pPr>
        <w:jc w:val="thaiDistribute"/>
        <w:rPr>
          <w:rFonts w:ascii="Cordia New" w:hAnsi="Cordia New" w:cs="Cordia New"/>
          <w:sz w:val="26"/>
          <w:szCs w:val="26"/>
          <w:lang w:val="en-GB"/>
        </w:rPr>
      </w:pPr>
    </w:p>
    <w:p w14:paraId="36F4EE75" w14:textId="77777777" w:rsidR="008B781F" w:rsidRPr="00A478C4" w:rsidRDefault="008B781F" w:rsidP="008B781F">
      <w:pPr>
        <w:pStyle w:val="Heading2"/>
        <w:tabs>
          <w:tab w:val="left" w:pos="539"/>
        </w:tabs>
        <w:ind w:left="540" w:hanging="540"/>
        <w:jc w:val="left"/>
        <w:rPr>
          <w:rFonts w:ascii="Cordia New" w:hAnsi="Cordia New" w:cs="Cordia New"/>
          <w:b w:val="0"/>
          <w:bCs w:val="0"/>
          <w:color w:val="CF4A02"/>
          <w:sz w:val="26"/>
          <w:szCs w:val="26"/>
          <w:u w:val="none"/>
          <w:lang w:val="en-GB"/>
        </w:rPr>
      </w:pPr>
      <w:r w:rsidRPr="00A478C4">
        <w:rPr>
          <w:rFonts w:ascii="Cordia New" w:hAnsi="Cordia New" w:cs="Cordia New"/>
          <w:b w:val="0"/>
          <w:bCs w:val="0"/>
          <w:color w:val="CF4A02"/>
          <w:sz w:val="26"/>
          <w:szCs w:val="26"/>
          <w:u w:val="none"/>
          <w:lang w:val="en-GB"/>
        </w:rPr>
        <w:t>23.1</w:t>
      </w:r>
      <w:r w:rsidRPr="00A478C4">
        <w:rPr>
          <w:rFonts w:ascii="Cordia New" w:hAnsi="Cordia New" w:cs="Cordia New"/>
          <w:b w:val="0"/>
          <w:bCs w:val="0"/>
          <w:color w:val="CF4A02"/>
          <w:sz w:val="26"/>
          <w:szCs w:val="26"/>
          <w:u w:val="none"/>
          <w:lang w:val="en-GB"/>
        </w:rPr>
        <w:tab/>
        <w:t>Registration of the additional paid-up share capital of the Company</w:t>
      </w:r>
    </w:p>
    <w:p w14:paraId="6D6CDF29" w14:textId="77777777" w:rsidR="008B781F" w:rsidRPr="00A478C4" w:rsidRDefault="008B781F" w:rsidP="008B781F">
      <w:pPr>
        <w:ind w:left="540"/>
        <w:rPr>
          <w:rFonts w:ascii="Cordia New" w:hAnsi="Cordia New" w:cs="Cordia New"/>
          <w:sz w:val="26"/>
          <w:szCs w:val="26"/>
          <w:lang w:val="en-GB" w:bidi="ar-SA"/>
        </w:rPr>
      </w:pPr>
    </w:p>
    <w:p w14:paraId="40FABC1D" w14:textId="1B9FCD35" w:rsidR="008B781F" w:rsidRDefault="008B781F" w:rsidP="008B781F">
      <w:pPr>
        <w:autoSpaceDE w:val="0"/>
        <w:autoSpaceDN w:val="0"/>
        <w:adjustRightInd w:val="0"/>
        <w:ind w:left="540"/>
        <w:jc w:val="thaiDistribute"/>
        <w:rPr>
          <w:rFonts w:ascii="Cordia New" w:eastAsia="Calibri" w:hAnsi="Cordia New" w:cs="Cordia New"/>
          <w:spacing w:val="-4"/>
          <w:sz w:val="26"/>
          <w:szCs w:val="26"/>
          <w:lang w:val="en-GB" w:eastAsia="en-US"/>
        </w:rPr>
      </w:pPr>
      <w:r w:rsidRPr="00A478C4">
        <w:rPr>
          <w:rFonts w:ascii="Cordia New" w:eastAsia="Calibri" w:hAnsi="Cordia New" w:cs="Cordia New"/>
          <w:spacing w:val="-4"/>
          <w:sz w:val="26"/>
          <w:szCs w:val="26"/>
          <w:lang w:val="en-GB" w:eastAsia="en-US"/>
        </w:rPr>
        <w:t xml:space="preserve">On </w:t>
      </w:r>
      <w:r w:rsidR="00A2633A" w:rsidRPr="00A478C4">
        <w:rPr>
          <w:rFonts w:ascii="Cordia New" w:eastAsia="Calibri" w:hAnsi="Cordia New" w:cs="Cordia New"/>
          <w:spacing w:val="-4"/>
          <w:sz w:val="26"/>
          <w:szCs w:val="26"/>
          <w:lang w:val="en-GB" w:eastAsia="en-US"/>
        </w:rPr>
        <w:t>4</w:t>
      </w:r>
      <w:r w:rsidRPr="00A478C4">
        <w:rPr>
          <w:rFonts w:ascii="Cordia New" w:eastAsia="Calibri" w:hAnsi="Cordia New" w:cs="Cordia New"/>
          <w:spacing w:val="-4"/>
          <w:sz w:val="26"/>
          <w:szCs w:val="26"/>
          <w:lang w:val="en-GB" w:eastAsia="en-US"/>
        </w:rPr>
        <w:t xml:space="preserve"> October 202</w:t>
      </w:r>
      <w:r w:rsidR="00A2633A" w:rsidRPr="00A478C4">
        <w:rPr>
          <w:rFonts w:ascii="Cordia New" w:eastAsia="Calibri" w:hAnsi="Cordia New" w:cs="Cordia New"/>
          <w:spacing w:val="-4"/>
          <w:sz w:val="26"/>
          <w:szCs w:val="26"/>
          <w:lang w:val="en-GB" w:eastAsia="en-US"/>
        </w:rPr>
        <w:t>3</w:t>
      </w:r>
      <w:r w:rsidRPr="00A478C4">
        <w:rPr>
          <w:rFonts w:ascii="Cordia New" w:eastAsia="Calibri" w:hAnsi="Cordia New" w:cs="Cordia New"/>
          <w:spacing w:val="-4"/>
          <w:sz w:val="26"/>
          <w:szCs w:val="26"/>
          <w:lang w:val="en-GB" w:eastAsia="en-US"/>
        </w:rPr>
        <w:t>, the Company received the payment for the additional paid-up share capital from exercise of warrant (BANPU-W</w:t>
      </w:r>
      <w:r w:rsidR="00BA19A7" w:rsidRPr="00A478C4">
        <w:rPr>
          <w:rFonts w:ascii="Cordia New" w:eastAsia="Calibri" w:hAnsi="Cordia New" w:cs="Cordia New"/>
          <w:spacing w:val="-4"/>
          <w:sz w:val="26"/>
          <w:szCs w:val="26"/>
          <w:lang w:val="en-GB" w:eastAsia="en-US"/>
        </w:rPr>
        <w:t>5</w:t>
      </w:r>
      <w:r w:rsidRPr="00A478C4">
        <w:rPr>
          <w:rFonts w:ascii="Cordia New" w:eastAsia="Calibri" w:hAnsi="Cordia New" w:cs="Cordia New"/>
          <w:spacing w:val="-4"/>
          <w:sz w:val="26"/>
          <w:szCs w:val="26"/>
          <w:lang w:val="en-GB" w:eastAsia="en-US"/>
        </w:rPr>
        <w:t>). The total number of warrants exercised by the shareholders was 1,564,741,337 units which was equal to 1,564,741,337 shares. As a result, the additional paid-up share capital increased by Baht 1,</w:t>
      </w:r>
      <w:r w:rsidR="00BA19A7" w:rsidRPr="00A478C4">
        <w:rPr>
          <w:rFonts w:ascii="Cordia New" w:eastAsia="Calibri" w:hAnsi="Cordia New" w:cs="Cordia New"/>
          <w:spacing w:val="-4"/>
          <w:sz w:val="26"/>
          <w:szCs w:val="26"/>
          <w:lang w:val="en-GB" w:eastAsia="en-US"/>
        </w:rPr>
        <w:t>564.74</w:t>
      </w:r>
      <w:r w:rsidRPr="00A478C4">
        <w:rPr>
          <w:rFonts w:ascii="Cordia New" w:eastAsia="Calibri" w:hAnsi="Cordia New" w:cs="Cordia New"/>
          <w:spacing w:val="-4"/>
          <w:sz w:val="26"/>
          <w:szCs w:val="26"/>
          <w:lang w:val="en-GB" w:eastAsia="en-US"/>
        </w:rPr>
        <w:t xml:space="preserve"> million or equivalent to US Dollar 4</w:t>
      </w:r>
      <w:r w:rsidR="00BA19A7" w:rsidRPr="00A478C4">
        <w:rPr>
          <w:rFonts w:ascii="Cordia New" w:eastAsia="Calibri" w:hAnsi="Cordia New" w:cs="Cordia New"/>
          <w:spacing w:val="-4"/>
          <w:sz w:val="26"/>
          <w:szCs w:val="26"/>
          <w:lang w:val="en-GB" w:eastAsia="en-US"/>
        </w:rPr>
        <w:t>2</w:t>
      </w:r>
      <w:r w:rsidRPr="00A478C4">
        <w:rPr>
          <w:rFonts w:ascii="Cordia New" w:eastAsia="Calibri" w:hAnsi="Cordia New" w:cs="Cordia New"/>
          <w:spacing w:val="-4"/>
          <w:sz w:val="26"/>
          <w:szCs w:val="26"/>
          <w:lang w:val="en-GB" w:eastAsia="en-US"/>
        </w:rPr>
        <w:t>.</w:t>
      </w:r>
      <w:r w:rsidR="00BA19A7" w:rsidRPr="00A478C4">
        <w:rPr>
          <w:rFonts w:ascii="Cordia New" w:eastAsia="Calibri" w:hAnsi="Cordia New" w:cs="Cordia New"/>
          <w:spacing w:val="-4"/>
          <w:sz w:val="26"/>
          <w:szCs w:val="26"/>
          <w:lang w:val="en-GB" w:eastAsia="en-US"/>
        </w:rPr>
        <w:t>19</w:t>
      </w:r>
      <w:r w:rsidRPr="00A478C4">
        <w:rPr>
          <w:rFonts w:ascii="Cordia New" w:eastAsia="Calibri" w:hAnsi="Cordia New" w:cs="Cordia New"/>
          <w:spacing w:val="-4"/>
          <w:sz w:val="26"/>
          <w:szCs w:val="26"/>
          <w:lang w:val="en-GB" w:eastAsia="en-US"/>
        </w:rPr>
        <w:t xml:space="preserve"> million.</w:t>
      </w:r>
    </w:p>
    <w:p w14:paraId="5C902153" w14:textId="77777777" w:rsidR="00073ED5" w:rsidRPr="00A478C4" w:rsidRDefault="00073ED5" w:rsidP="008B781F">
      <w:pPr>
        <w:autoSpaceDE w:val="0"/>
        <w:autoSpaceDN w:val="0"/>
        <w:adjustRightInd w:val="0"/>
        <w:ind w:left="540"/>
        <w:jc w:val="thaiDistribute"/>
        <w:rPr>
          <w:rFonts w:ascii="Cordia New" w:hAnsi="Cordia New" w:cs="Cordia New"/>
          <w:sz w:val="26"/>
          <w:szCs w:val="26"/>
          <w:lang w:val="en-GB" w:bidi="ar-SA"/>
        </w:rPr>
      </w:pPr>
    </w:p>
    <w:p w14:paraId="60229E58" w14:textId="371DCA4C" w:rsidR="00A2633A" w:rsidRPr="00A478C4" w:rsidRDefault="008B781F" w:rsidP="00A2633A">
      <w:pPr>
        <w:pStyle w:val="Heading2"/>
        <w:tabs>
          <w:tab w:val="left" w:pos="539"/>
        </w:tabs>
        <w:ind w:left="540" w:hanging="540"/>
        <w:jc w:val="left"/>
        <w:rPr>
          <w:rFonts w:ascii="Cordia New" w:hAnsi="Cordia New" w:cs="Cordia New"/>
          <w:b w:val="0"/>
          <w:bCs w:val="0"/>
          <w:color w:val="CF4A02"/>
          <w:sz w:val="26"/>
          <w:szCs w:val="26"/>
          <w:u w:val="none"/>
          <w:lang w:val="en-GB"/>
        </w:rPr>
      </w:pPr>
      <w:r w:rsidRPr="00A478C4">
        <w:rPr>
          <w:rFonts w:ascii="Cordia New" w:hAnsi="Cordia New" w:cs="Cordia New"/>
          <w:b w:val="0"/>
          <w:bCs w:val="0"/>
          <w:color w:val="CF4A02"/>
          <w:sz w:val="26"/>
          <w:szCs w:val="26"/>
          <w:u w:val="none"/>
          <w:lang w:val="en-GB"/>
        </w:rPr>
        <w:t>23.2</w:t>
      </w:r>
      <w:r w:rsidRPr="00A478C4">
        <w:rPr>
          <w:rFonts w:ascii="Cordia New" w:hAnsi="Cordia New" w:cs="Cordia New"/>
          <w:b w:val="0"/>
          <w:bCs w:val="0"/>
          <w:color w:val="CF4A02"/>
          <w:sz w:val="26"/>
          <w:szCs w:val="26"/>
          <w:u w:val="none"/>
          <w:lang w:val="en-GB"/>
        </w:rPr>
        <w:tab/>
      </w:r>
      <w:r w:rsidR="00771562" w:rsidRPr="00A478C4">
        <w:rPr>
          <w:rFonts w:ascii="Cordia New" w:hAnsi="Cordia New" w:cs="Cordia New"/>
          <w:b w:val="0"/>
          <w:bCs w:val="0"/>
          <w:color w:val="CF4A02"/>
          <w:sz w:val="26"/>
          <w:szCs w:val="26"/>
          <w:u w:val="none"/>
          <w:lang w:val="en-GB"/>
        </w:rPr>
        <w:t xml:space="preserve">Investment in </w:t>
      </w:r>
      <w:r w:rsidR="00A2633A" w:rsidRPr="00A478C4">
        <w:rPr>
          <w:rFonts w:ascii="Cordia New" w:hAnsi="Cordia New" w:cs="Cordia New"/>
          <w:b w:val="0"/>
          <w:bCs w:val="0"/>
          <w:color w:val="CF4A02"/>
          <w:sz w:val="26"/>
          <w:szCs w:val="26"/>
          <w:u w:val="none"/>
          <w:lang w:val="en-GB"/>
        </w:rPr>
        <w:t xml:space="preserve">battery </w:t>
      </w:r>
      <w:r w:rsidR="00164B52" w:rsidRPr="00A478C4">
        <w:rPr>
          <w:rFonts w:ascii="Cordia New" w:hAnsi="Cordia New" w:cs="Cordia New"/>
          <w:b w:val="0"/>
          <w:bCs w:val="0"/>
          <w:color w:val="CF4A02"/>
          <w:sz w:val="26"/>
          <w:szCs w:val="26"/>
          <w:u w:val="none"/>
          <w:lang w:val="en-GB"/>
        </w:rPr>
        <w:t>business</w:t>
      </w:r>
      <w:r w:rsidR="00A2633A" w:rsidRPr="00A478C4">
        <w:rPr>
          <w:rFonts w:ascii="Cordia New" w:hAnsi="Cordia New" w:cs="Cordia New"/>
          <w:b w:val="0"/>
          <w:bCs w:val="0"/>
          <w:color w:val="CF4A02"/>
          <w:sz w:val="26"/>
          <w:szCs w:val="26"/>
          <w:u w:val="none"/>
          <w:lang w:val="en-GB"/>
        </w:rPr>
        <w:t xml:space="preserve"> in Thailand</w:t>
      </w:r>
    </w:p>
    <w:p w14:paraId="052FF392" w14:textId="77777777" w:rsidR="00073ED5" w:rsidRDefault="00073ED5" w:rsidP="00164B52">
      <w:pPr>
        <w:autoSpaceDE w:val="0"/>
        <w:autoSpaceDN w:val="0"/>
        <w:adjustRightInd w:val="0"/>
        <w:ind w:left="540"/>
        <w:jc w:val="thaiDistribute"/>
        <w:rPr>
          <w:rFonts w:ascii="Cordia New" w:eastAsia="Calibri" w:hAnsi="Cordia New" w:cs="Cordia New"/>
          <w:spacing w:val="-4"/>
          <w:sz w:val="26"/>
          <w:szCs w:val="26"/>
          <w:lang w:val="en-GB" w:eastAsia="en-US"/>
        </w:rPr>
      </w:pPr>
    </w:p>
    <w:p w14:paraId="74B8288D" w14:textId="07D80477" w:rsidR="00A2633A" w:rsidRPr="00A478C4" w:rsidRDefault="00A2633A" w:rsidP="00164B52">
      <w:pPr>
        <w:autoSpaceDE w:val="0"/>
        <w:autoSpaceDN w:val="0"/>
        <w:adjustRightInd w:val="0"/>
        <w:ind w:left="540"/>
        <w:jc w:val="thaiDistribute"/>
        <w:rPr>
          <w:rFonts w:ascii="Cordia New" w:eastAsia="Calibri" w:hAnsi="Cordia New" w:cs="Cordia New"/>
          <w:spacing w:val="-4"/>
          <w:sz w:val="26"/>
          <w:szCs w:val="26"/>
          <w:lang w:val="en-GB" w:eastAsia="en-US"/>
        </w:rPr>
      </w:pPr>
      <w:r w:rsidRPr="00A478C4">
        <w:rPr>
          <w:rFonts w:ascii="Cordia New" w:eastAsia="Calibri" w:hAnsi="Cordia New" w:cs="Cordia New"/>
          <w:spacing w:val="-4"/>
          <w:sz w:val="26"/>
          <w:szCs w:val="26"/>
          <w:lang w:val="en-GB" w:eastAsia="en-US"/>
        </w:rPr>
        <w:t xml:space="preserve">On </w:t>
      </w:r>
      <w:r w:rsidR="00233BEA" w:rsidRPr="00A478C4">
        <w:rPr>
          <w:rFonts w:ascii="Cordia New" w:eastAsia="Calibri" w:hAnsi="Cordia New" w:cs="Cordia New"/>
          <w:spacing w:val="-4"/>
          <w:sz w:val="26"/>
          <w:szCs w:val="26"/>
          <w:lang w:val="en-GB" w:eastAsia="en-US"/>
        </w:rPr>
        <w:t xml:space="preserve">28 September </w:t>
      </w:r>
      <w:r w:rsidRPr="00A478C4">
        <w:rPr>
          <w:rFonts w:ascii="Cordia New" w:eastAsia="Calibri" w:hAnsi="Cordia New" w:cs="Cordia New"/>
          <w:spacing w:val="-4"/>
          <w:sz w:val="26"/>
          <w:szCs w:val="26"/>
          <w:lang w:val="en-GB" w:eastAsia="en-US"/>
        </w:rPr>
        <w:t xml:space="preserve">2023, a subsidiary of the Group has entered into </w:t>
      </w:r>
      <w:r w:rsidR="00233BEA" w:rsidRPr="00A478C4">
        <w:rPr>
          <w:rFonts w:ascii="Cordia New" w:eastAsia="Calibri" w:hAnsi="Cordia New" w:cs="Cordia New"/>
          <w:spacing w:val="-4"/>
          <w:sz w:val="26"/>
          <w:szCs w:val="26"/>
          <w:lang w:val="en-GB" w:eastAsia="en-US"/>
        </w:rPr>
        <w:t xml:space="preserve">Share Subscription </w:t>
      </w:r>
      <w:r w:rsidRPr="00A478C4">
        <w:rPr>
          <w:rFonts w:ascii="Cordia New" w:eastAsia="Calibri" w:hAnsi="Cordia New" w:cs="Cordia New"/>
          <w:spacing w:val="-4"/>
          <w:sz w:val="26"/>
          <w:szCs w:val="26"/>
          <w:lang w:val="en-GB" w:eastAsia="en-US"/>
        </w:rPr>
        <w:t>Agreement (S</w:t>
      </w:r>
      <w:r w:rsidR="00233BEA" w:rsidRPr="00A478C4">
        <w:rPr>
          <w:rFonts w:ascii="Cordia New" w:eastAsia="Calibri" w:hAnsi="Cordia New" w:cs="Cordia New"/>
          <w:spacing w:val="-4"/>
          <w:sz w:val="26"/>
          <w:szCs w:val="26"/>
          <w:lang w:val="en-GB" w:eastAsia="en-US"/>
        </w:rPr>
        <w:t>S</w:t>
      </w:r>
      <w:r w:rsidRPr="00A478C4">
        <w:rPr>
          <w:rFonts w:ascii="Cordia New" w:eastAsia="Calibri" w:hAnsi="Cordia New" w:cs="Cordia New"/>
          <w:spacing w:val="-4"/>
          <w:sz w:val="26"/>
          <w:szCs w:val="26"/>
          <w:lang w:val="en-GB" w:eastAsia="en-US"/>
        </w:rPr>
        <w:t xml:space="preserve">A) for the acquisition of 40% holding interest in </w:t>
      </w:r>
      <w:bookmarkStart w:id="12" w:name="_Hlk150014154"/>
      <w:r w:rsidRPr="00A478C4">
        <w:rPr>
          <w:rFonts w:ascii="Cordia New" w:eastAsia="Calibri" w:hAnsi="Cordia New" w:cs="Cordia New"/>
          <w:spacing w:val="-4"/>
          <w:sz w:val="26"/>
          <w:szCs w:val="26"/>
          <w:lang w:val="en-GB" w:eastAsia="en-US"/>
        </w:rPr>
        <w:t xml:space="preserve">SVOLT Energy Technology (Thailand) Co., Ltd. </w:t>
      </w:r>
      <w:bookmarkEnd w:id="12"/>
      <w:r w:rsidR="007F1D26">
        <w:rPr>
          <w:rFonts w:ascii="Cordia New" w:eastAsia="Calibri" w:hAnsi="Cordia New" w:cs="Cordia New"/>
          <w:spacing w:val="-4"/>
          <w:sz w:val="26"/>
          <w:szCs w:val="26"/>
          <w:lang w:val="en-GB" w:eastAsia="en-US"/>
        </w:rPr>
        <w:t xml:space="preserve">which operates the </w:t>
      </w:r>
      <w:r w:rsidR="00233BEA" w:rsidRPr="00A478C4">
        <w:rPr>
          <w:rFonts w:ascii="Cordia New" w:eastAsia="Calibri" w:hAnsi="Cordia New" w:cs="Cordia New"/>
          <w:spacing w:val="-4"/>
          <w:sz w:val="26"/>
          <w:szCs w:val="26"/>
          <w:lang w:val="en-GB" w:eastAsia="en-US"/>
        </w:rPr>
        <w:t xml:space="preserve">production and distribution of </w:t>
      </w:r>
      <w:r w:rsidR="007F1D26" w:rsidRPr="007F1D26">
        <w:rPr>
          <w:rFonts w:ascii="Cordia New" w:eastAsia="Calibri" w:hAnsi="Cordia New" w:cs="Cordia New"/>
          <w:spacing w:val="-4"/>
          <w:sz w:val="26"/>
          <w:szCs w:val="26"/>
          <w:lang w:val="en-GB" w:eastAsia="en-US"/>
        </w:rPr>
        <w:t>lithium-ion</w:t>
      </w:r>
      <w:r w:rsidR="007F1D26" w:rsidRPr="00A478C4">
        <w:rPr>
          <w:rFonts w:ascii="Cordia New" w:eastAsia="Calibri" w:hAnsi="Cordia New" w:cs="Cordia New"/>
          <w:spacing w:val="-4"/>
          <w:sz w:val="26"/>
          <w:szCs w:val="26"/>
          <w:lang w:val="en-GB" w:eastAsia="en-US"/>
        </w:rPr>
        <w:t xml:space="preserve"> </w:t>
      </w:r>
      <w:r w:rsidR="007F1D26">
        <w:rPr>
          <w:rFonts w:ascii="Cordia New" w:eastAsia="Calibri" w:hAnsi="Cordia New" w:cs="Cordia New"/>
          <w:spacing w:val="-4"/>
          <w:sz w:val="26"/>
          <w:szCs w:val="26"/>
          <w:lang w:val="en-GB" w:eastAsia="en-US"/>
        </w:rPr>
        <w:t>batteries</w:t>
      </w:r>
      <w:r w:rsidR="00233BEA" w:rsidRPr="00A478C4">
        <w:rPr>
          <w:rFonts w:ascii="Cordia New" w:eastAsia="Calibri" w:hAnsi="Cordia New" w:cs="Cordia New"/>
          <w:spacing w:val="-4"/>
          <w:sz w:val="26"/>
          <w:szCs w:val="26"/>
          <w:lang w:val="en-GB" w:eastAsia="en-US"/>
        </w:rPr>
        <w:t xml:space="preserve"> </w:t>
      </w:r>
      <w:r w:rsidR="007F1D26">
        <w:rPr>
          <w:rFonts w:ascii="Cordia New" w:eastAsia="Calibri" w:hAnsi="Cordia New" w:cs="Cordia New"/>
          <w:spacing w:val="-4"/>
          <w:sz w:val="26"/>
          <w:szCs w:val="26"/>
          <w:lang w:val="en-GB" w:eastAsia="en-US"/>
        </w:rPr>
        <w:t>for electrical vehicles.</w:t>
      </w:r>
      <w:r w:rsidR="00233BEA" w:rsidRPr="00A478C4">
        <w:rPr>
          <w:rFonts w:ascii="Cordia New" w:eastAsia="Calibri" w:hAnsi="Cordia New" w:cs="Cordia New"/>
          <w:spacing w:val="-4"/>
          <w:sz w:val="26"/>
          <w:szCs w:val="26"/>
          <w:lang w:val="en-GB" w:eastAsia="en-US"/>
        </w:rPr>
        <w:t xml:space="preserve"> </w:t>
      </w:r>
      <w:r w:rsidRPr="00A478C4">
        <w:rPr>
          <w:rFonts w:ascii="Cordia New" w:eastAsia="Calibri" w:hAnsi="Cordia New" w:cs="Cordia New"/>
          <w:spacing w:val="-4"/>
          <w:sz w:val="26"/>
          <w:szCs w:val="26"/>
          <w:lang w:val="en-GB" w:eastAsia="en-US"/>
        </w:rPr>
        <w:t xml:space="preserve">The </w:t>
      </w:r>
      <w:r w:rsidR="001002A1">
        <w:rPr>
          <w:rFonts w:ascii="Cordia New" w:eastAsia="Calibri" w:hAnsi="Cordia New" w:cs="Cordia New"/>
          <w:spacing w:val="-4"/>
          <w:sz w:val="26"/>
          <w:szCs w:val="26"/>
          <w:lang w:val="en-GB" w:eastAsia="en-US"/>
        </w:rPr>
        <w:t xml:space="preserve">total </w:t>
      </w:r>
      <w:r w:rsidRPr="00A478C4">
        <w:rPr>
          <w:rFonts w:ascii="Cordia New" w:eastAsia="Calibri" w:hAnsi="Cordia New" w:cs="Cordia New"/>
          <w:spacing w:val="-4"/>
          <w:sz w:val="26"/>
          <w:szCs w:val="26"/>
          <w:lang w:val="en-GB" w:eastAsia="en-US"/>
        </w:rPr>
        <w:t xml:space="preserve">consideration is THB 750 million or equivalent to US Dollar 20.52 million. </w:t>
      </w:r>
      <w:r w:rsidR="007F1D26">
        <w:rPr>
          <w:rFonts w:ascii="Cordia New" w:eastAsia="Calibri" w:hAnsi="Cordia New" w:cs="Cordia New"/>
          <w:spacing w:val="-4"/>
          <w:sz w:val="26"/>
          <w:szCs w:val="26"/>
          <w:lang w:val="en-GB" w:eastAsia="en-US"/>
        </w:rPr>
        <w:br/>
      </w:r>
      <w:r w:rsidR="00233BEA" w:rsidRPr="00A478C4">
        <w:rPr>
          <w:rFonts w:ascii="Cordia New" w:eastAsia="Calibri" w:hAnsi="Cordia New" w:cs="Cordia New"/>
          <w:spacing w:val="-4"/>
          <w:sz w:val="26"/>
          <w:szCs w:val="26"/>
          <w:lang w:val="en-GB" w:eastAsia="en-US"/>
        </w:rPr>
        <w:t xml:space="preserve">On 30 October 2023, the Group completed the transaction and </w:t>
      </w:r>
      <w:r w:rsidR="001002A1">
        <w:rPr>
          <w:rFonts w:ascii="Cordia New" w:eastAsia="Calibri" w:hAnsi="Cordia New" w:cs="Cordia New"/>
          <w:spacing w:val="-4"/>
          <w:sz w:val="26"/>
          <w:szCs w:val="26"/>
          <w:lang w:val="en-GB" w:eastAsia="en-US"/>
        </w:rPr>
        <w:t xml:space="preserve">fully </w:t>
      </w:r>
      <w:r w:rsidR="00233BEA" w:rsidRPr="00A478C4">
        <w:rPr>
          <w:rFonts w:ascii="Cordia New" w:eastAsia="Calibri" w:hAnsi="Cordia New" w:cs="Cordia New"/>
          <w:spacing w:val="-4"/>
          <w:sz w:val="26"/>
          <w:szCs w:val="26"/>
          <w:lang w:val="en-GB" w:eastAsia="en-US"/>
        </w:rPr>
        <w:t>paid for the investment.</w:t>
      </w:r>
    </w:p>
    <w:p w14:paraId="3E798EF1" w14:textId="77777777" w:rsidR="00AA37BB" w:rsidRDefault="00AA37BB">
      <w:pPr>
        <w:rPr>
          <w:rFonts w:ascii="Cordia New" w:hAnsi="Cordia New" w:cs="Cordia New"/>
          <w:color w:val="CF4A02"/>
          <w:sz w:val="26"/>
          <w:szCs w:val="26"/>
          <w:lang w:val="en-GB" w:bidi="ar-SA"/>
        </w:rPr>
      </w:pPr>
      <w:r>
        <w:rPr>
          <w:rFonts w:ascii="Cordia New" w:hAnsi="Cordia New" w:cs="Cordia New"/>
          <w:b/>
          <w:bCs/>
          <w:color w:val="CF4A02"/>
          <w:sz w:val="26"/>
          <w:szCs w:val="26"/>
          <w:lang w:val="en-GB"/>
        </w:rPr>
        <w:br w:type="page"/>
      </w:r>
    </w:p>
    <w:p w14:paraId="515309DE" w14:textId="23E58A94" w:rsidR="00A2633A" w:rsidRPr="006F110E" w:rsidRDefault="00A2633A" w:rsidP="00A2633A">
      <w:pPr>
        <w:pStyle w:val="Heading2"/>
        <w:tabs>
          <w:tab w:val="left" w:pos="539"/>
        </w:tabs>
        <w:ind w:left="540" w:hanging="540"/>
        <w:jc w:val="left"/>
        <w:rPr>
          <w:rFonts w:ascii="Cordia New" w:eastAsia="Calibri" w:hAnsi="Cordia New" w:cs="Cordia New"/>
          <w:spacing w:val="-4"/>
          <w:sz w:val="26"/>
          <w:szCs w:val="26"/>
          <w:lang w:val="en-US" w:eastAsia="en-US" w:bidi="th-TH"/>
        </w:rPr>
      </w:pPr>
      <w:r w:rsidRPr="00A478C4">
        <w:rPr>
          <w:rFonts w:ascii="Cordia New" w:hAnsi="Cordia New" w:cs="Cordia New"/>
          <w:b w:val="0"/>
          <w:bCs w:val="0"/>
          <w:color w:val="CF4A02"/>
          <w:sz w:val="26"/>
          <w:szCs w:val="26"/>
          <w:u w:val="none"/>
          <w:lang w:val="en-GB"/>
        </w:rPr>
        <w:lastRenderedPageBreak/>
        <w:t>23.</w:t>
      </w:r>
      <w:r w:rsidR="004E5D55" w:rsidRPr="00A478C4">
        <w:rPr>
          <w:rFonts w:ascii="Cordia New" w:hAnsi="Cordia New" w:cs="Cordia New"/>
          <w:b w:val="0"/>
          <w:bCs w:val="0"/>
          <w:color w:val="CF4A02"/>
          <w:sz w:val="26"/>
          <w:szCs w:val="26"/>
          <w:u w:val="none"/>
          <w:lang w:val="en-GB" w:bidi="th-TH"/>
        </w:rPr>
        <w:t>3</w:t>
      </w:r>
      <w:r w:rsidRPr="00A478C4">
        <w:rPr>
          <w:rFonts w:ascii="Cordia New" w:hAnsi="Cordia New" w:cs="Cordia New"/>
          <w:b w:val="0"/>
          <w:bCs w:val="0"/>
          <w:color w:val="CF4A02"/>
          <w:sz w:val="26"/>
          <w:szCs w:val="26"/>
          <w:u w:val="none"/>
          <w:lang w:val="en-GB"/>
        </w:rPr>
        <w:tab/>
        <w:t>Investment in fund</w:t>
      </w:r>
      <w:r w:rsidR="006F110E">
        <w:rPr>
          <w:rFonts w:ascii="Cordia New" w:hAnsi="Cordia New" w:cs="Cordia New" w:hint="cs"/>
          <w:b w:val="0"/>
          <w:bCs w:val="0"/>
          <w:color w:val="CF4A02"/>
          <w:sz w:val="26"/>
          <w:szCs w:val="26"/>
          <w:u w:val="none"/>
          <w:cs/>
          <w:lang w:val="en-GB" w:bidi="th-TH"/>
        </w:rPr>
        <w:t xml:space="preserve"> </w:t>
      </w:r>
      <w:r w:rsidR="006F110E">
        <w:rPr>
          <w:rFonts w:ascii="Cordia New" w:hAnsi="Cordia New" w:cs="Cordia New"/>
          <w:b w:val="0"/>
          <w:bCs w:val="0"/>
          <w:color w:val="CF4A02"/>
          <w:sz w:val="26"/>
          <w:szCs w:val="26"/>
          <w:u w:val="none"/>
          <w:lang w:val="en-US" w:bidi="th-TH"/>
        </w:rPr>
        <w:t xml:space="preserve">in the People’s Republic of China </w:t>
      </w:r>
    </w:p>
    <w:p w14:paraId="3BD8D108" w14:textId="77777777" w:rsidR="00073ED5" w:rsidRDefault="00073ED5" w:rsidP="007F1D26">
      <w:pPr>
        <w:autoSpaceDE w:val="0"/>
        <w:autoSpaceDN w:val="0"/>
        <w:adjustRightInd w:val="0"/>
        <w:ind w:left="540"/>
        <w:jc w:val="thaiDistribute"/>
        <w:rPr>
          <w:rFonts w:ascii="Cordia New" w:eastAsia="Calibri" w:hAnsi="Cordia New" w:cs="Cordia New"/>
          <w:spacing w:val="-4"/>
          <w:sz w:val="26"/>
          <w:szCs w:val="26"/>
          <w:lang w:val="en-GB" w:eastAsia="en-US"/>
        </w:rPr>
      </w:pPr>
    </w:p>
    <w:p w14:paraId="519E3B87" w14:textId="39F30A24" w:rsidR="00966DC5" w:rsidRPr="00A478C4" w:rsidRDefault="0013760C" w:rsidP="007F1D26">
      <w:pPr>
        <w:autoSpaceDE w:val="0"/>
        <w:autoSpaceDN w:val="0"/>
        <w:adjustRightInd w:val="0"/>
        <w:ind w:left="540"/>
        <w:jc w:val="thaiDistribute"/>
        <w:rPr>
          <w:rFonts w:ascii="Cordia New" w:eastAsia="Times New Roman" w:hAnsi="Cordia New" w:cs="Cordia New"/>
          <w:color w:val="000000"/>
          <w:sz w:val="26"/>
          <w:szCs w:val="26"/>
          <w:cs/>
        </w:rPr>
      </w:pPr>
      <w:r w:rsidRPr="00A478C4">
        <w:rPr>
          <w:rFonts w:ascii="Cordia New" w:eastAsia="Calibri" w:hAnsi="Cordia New" w:cs="Cordia New"/>
          <w:spacing w:val="-4"/>
          <w:sz w:val="26"/>
          <w:szCs w:val="26"/>
          <w:lang w:val="en-GB" w:eastAsia="en-US"/>
        </w:rPr>
        <w:t xml:space="preserve">On 29 October 2023, a subsidiary of the Group </w:t>
      </w:r>
      <w:r w:rsidR="003356F2">
        <w:rPr>
          <w:rFonts w:ascii="Cordia New" w:eastAsia="Calibri" w:hAnsi="Cordia New" w:cs="Cordia New"/>
          <w:spacing w:val="-4"/>
          <w:sz w:val="26"/>
          <w:szCs w:val="26"/>
          <w:lang w:val="en-GB" w:eastAsia="en-US"/>
        </w:rPr>
        <w:t>has entered into</w:t>
      </w:r>
      <w:r w:rsidRPr="00A478C4">
        <w:rPr>
          <w:rFonts w:ascii="Cordia New" w:eastAsia="Calibri" w:hAnsi="Cordia New" w:cs="Cordia New"/>
          <w:spacing w:val="-4"/>
          <w:sz w:val="26"/>
          <w:szCs w:val="26"/>
          <w:lang w:val="en-GB" w:eastAsia="en-US"/>
        </w:rPr>
        <w:t xml:space="preserve"> </w:t>
      </w:r>
      <w:r w:rsidR="00D70140" w:rsidRPr="00A478C4">
        <w:rPr>
          <w:rFonts w:ascii="Cordia New" w:eastAsia="Calibri" w:hAnsi="Cordia New" w:cs="Cordia New"/>
          <w:spacing w:val="-4"/>
          <w:sz w:val="26"/>
          <w:szCs w:val="26"/>
          <w:lang w:val="en-GB" w:eastAsia="en-US"/>
        </w:rPr>
        <w:t>the</w:t>
      </w:r>
      <w:r w:rsidRPr="00A478C4">
        <w:rPr>
          <w:rFonts w:ascii="Cordia New" w:eastAsia="Calibri" w:hAnsi="Cordia New" w:cs="Cordia New"/>
          <w:spacing w:val="-4"/>
          <w:sz w:val="26"/>
          <w:szCs w:val="26"/>
          <w:lang w:val="en-GB" w:eastAsia="en-US"/>
        </w:rPr>
        <w:t xml:space="preserve"> Limited </w:t>
      </w:r>
      <w:r w:rsidR="003356F2">
        <w:rPr>
          <w:rFonts w:ascii="Cordia New" w:eastAsia="Calibri" w:hAnsi="Cordia New" w:cs="Cordia New"/>
          <w:spacing w:val="-4"/>
          <w:sz w:val="26"/>
          <w:szCs w:val="26"/>
          <w:lang w:val="en-GB" w:eastAsia="en-US"/>
        </w:rPr>
        <w:t>P</w:t>
      </w:r>
      <w:r w:rsidRPr="00A478C4">
        <w:rPr>
          <w:rFonts w:ascii="Cordia New" w:eastAsia="Calibri" w:hAnsi="Cordia New" w:cs="Cordia New"/>
          <w:spacing w:val="-4"/>
          <w:sz w:val="26"/>
          <w:szCs w:val="26"/>
          <w:lang w:val="en-GB" w:eastAsia="en-US"/>
        </w:rPr>
        <w:t xml:space="preserve">artnership </w:t>
      </w:r>
      <w:r w:rsidR="003356F2">
        <w:rPr>
          <w:rFonts w:ascii="Cordia New" w:eastAsia="Calibri" w:hAnsi="Cordia New" w:cs="Cordia New"/>
          <w:spacing w:val="-4"/>
          <w:sz w:val="26"/>
          <w:szCs w:val="26"/>
          <w:lang w:val="en-GB" w:eastAsia="en-US"/>
        </w:rPr>
        <w:t>A</w:t>
      </w:r>
      <w:r w:rsidRPr="00A478C4">
        <w:rPr>
          <w:rFonts w:ascii="Cordia New" w:eastAsia="Calibri" w:hAnsi="Cordia New" w:cs="Cordia New"/>
          <w:spacing w:val="-4"/>
          <w:sz w:val="26"/>
          <w:szCs w:val="26"/>
          <w:lang w:val="en-GB" w:eastAsia="en-US"/>
        </w:rPr>
        <w:t xml:space="preserve">greement for the acquisition of 87.02% holding interest in </w:t>
      </w:r>
      <w:proofErr w:type="spellStart"/>
      <w:r w:rsidRPr="00A478C4">
        <w:rPr>
          <w:rFonts w:ascii="Cordia New" w:eastAsia="Calibri" w:hAnsi="Cordia New" w:cs="Cordia New"/>
          <w:spacing w:val="-4"/>
          <w:sz w:val="26"/>
          <w:szCs w:val="26"/>
          <w:lang w:val="en-GB" w:eastAsia="en-US"/>
        </w:rPr>
        <w:t>Jiuzhou</w:t>
      </w:r>
      <w:proofErr w:type="spellEnd"/>
      <w:r w:rsidRPr="00A478C4">
        <w:rPr>
          <w:rFonts w:ascii="Cordia New" w:eastAsia="Calibri" w:hAnsi="Cordia New" w:cs="Cordia New"/>
          <w:spacing w:val="-4"/>
          <w:sz w:val="26"/>
          <w:szCs w:val="26"/>
          <w:lang w:val="en-GB" w:eastAsia="en-US"/>
        </w:rPr>
        <w:t xml:space="preserve"> C-Zero Energy Investment Fund Partnership (Limited Partnership) which is an investment fund investing in the generation and distribution of solar electricity in the People's Republic of China. The </w:t>
      </w:r>
      <w:r w:rsidR="003356F2">
        <w:rPr>
          <w:rFonts w:ascii="Cordia New" w:eastAsia="Calibri" w:hAnsi="Cordia New" w:cs="Cordia New"/>
          <w:spacing w:val="-4"/>
          <w:sz w:val="26"/>
          <w:szCs w:val="26"/>
          <w:lang w:val="en-GB" w:eastAsia="en-US"/>
        </w:rPr>
        <w:t xml:space="preserve">total </w:t>
      </w:r>
      <w:r w:rsidRPr="00A478C4">
        <w:rPr>
          <w:rFonts w:ascii="Cordia New" w:eastAsia="Calibri" w:hAnsi="Cordia New" w:cs="Cordia New"/>
          <w:spacing w:val="-4"/>
          <w:sz w:val="26"/>
          <w:szCs w:val="26"/>
          <w:lang w:val="en-GB" w:eastAsia="en-US"/>
        </w:rPr>
        <w:t xml:space="preserve">consideration is CNY 525 million or equivalent to US Dollar </w:t>
      </w:r>
      <w:r w:rsidR="00901B4C" w:rsidRPr="00A478C4">
        <w:rPr>
          <w:rFonts w:ascii="Cordia New" w:eastAsia="Calibri" w:hAnsi="Cordia New" w:cs="Cordia New"/>
          <w:spacing w:val="-4"/>
          <w:sz w:val="26"/>
          <w:szCs w:val="26"/>
          <w:lang w:val="en-GB" w:eastAsia="en-US"/>
        </w:rPr>
        <w:t>7</w:t>
      </w:r>
      <w:r w:rsidR="007F1D26">
        <w:rPr>
          <w:rFonts w:ascii="Cordia New" w:eastAsia="Calibri" w:hAnsi="Cordia New" w:cs="Cordia New"/>
          <w:spacing w:val="-4"/>
          <w:sz w:val="26"/>
          <w:szCs w:val="26"/>
          <w:lang w:val="en-GB" w:eastAsia="en-US"/>
        </w:rPr>
        <w:t>2</w:t>
      </w:r>
      <w:r w:rsidRPr="00A478C4">
        <w:rPr>
          <w:rFonts w:ascii="Cordia New" w:eastAsia="Calibri" w:hAnsi="Cordia New" w:cs="Cordia New"/>
          <w:spacing w:val="-4"/>
          <w:sz w:val="26"/>
          <w:szCs w:val="26"/>
          <w:lang w:val="en-GB" w:eastAsia="en-US"/>
        </w:rPr>
        <w:t>.</w:t>
      </w:r>
      <w:r w:rsidR="007F1D26">
        <w:rPr>
          <w:rFonts w:ascii="Cordia New" w:eastAsia="Calibri" w:hAnsi="Cordia New" w:cs="Cordia New"/>
          <w:spacing w:val="-4"/>
          <w:sz w:val="26"/>
          <w:szCs w:val="26"/>
          <w:lang w:val="en-GB" w:eastAsia="en-US"/>
        </w:rPr>
        <w:t>06</w:t>
      </w:r>
      <w:r w:rsidRPr="00A478C4">
        <w:rPr>
          <w:rFonts w:ascii="Cordia New" w:eastAsia="Calibri" w:hAnsi="Cordia New" w:cs="Cordia New"/>
          <w:spacing w:val="-4"/>
          <w:sz w:val="26"/>
          <w:szCs w:val="26"/>
          <w:lang w:val="en-GB" w:eastAsia="en-US"/>
        </w:rPr>
        <w:t xml:space="preserve"> million. </w:t>
      </w:r>
      <w:r w:rsidR="007F1D26">
        <w:rPr>
          <w:rFonts w:ascii="Cordia New" w:eastAsia="Calibri" w:hAnsi="Cordia New" w:cs="Cordia New"/>
          <w:spacing w:val="-4"/>
          <w:sz w:val="26"/>
          <w:szCs w:val="26"/>
          <w:lang w:val="en-GB" w:eastAsia="en-US"/>
        </w:rPr>
        <w:t>The fund has not yet called for the payment</w:t>
      </w:r>
      <w:r w:rsidR="00165D79">
        <w:rPr>
          <w:rFonts w:ascii="Cordia New" w:eastAsia="Calibri" w:hAnsi="Cordia New" w:cs="Cordia New"/>
          <w:spacing w:val="-4"/>
          <w:sz w:val="26"/>
          <w:szCs w:val="26"/>
          <w:lang w:val="en-GB" w:eastAsia="en-US"/>
        </w:rPr>
        <w:t>.</w:t>
      </w:r>
    </w:p>
    <w:sectPr w:rsidR="00966DC5" w:rsidRPr="00A478C4"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7B97" w14:textId="77777777" w:rsidR="009907CA" w:rsidRDefault="009907CA">
      <w:r>
        <w:separator/>
      </w:r>
    </w:p>
  </w:endnote>
  <w:endnote w:type="continuationSeparator" w:id="0">
    <w:p w14:paraId="19038692" w14:textId="77777777" w:rsidR="009907CA" w:rsidRDefault="009907CA">
      <w:r>
        <w:continuationSeparator/>
      </w:r>
    </w:p>
  </w:endnote>
  <w:endnote w:type="continuationNotice" w:id="1">
    <w:p w14:paraId="543D26E1" w14:textId="77777777" w:rsidR="009907CA" w:rsidRDefault="00990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3397" w14:textId="77777777" w:rsidR="003577BB" w:rsidRDefault="003577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w:t>
    </w:r>
    <w:r>
      <w:rPr>
        <w:rFonts w:ascii="Cordia New" w:hAnsi="Cordia New" w:cs="Cordia New"/>
        <w:noProof/>
        <w:sz w:val="26"/>
        <w:szCs w:val="26"/>
      </w:rPr>
      <w:t>0</w:t>
    </w:r>
    <w:r w:rsidRPr="00956B17">
      <w:rPr>
        <w:rFonts w:ascii="Cordia New" w:hAnsi="Cordia New" w:cs="Cordia New"/>
        <w:noProof/>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A0A5C" w14:textId="77777777" w:rsidR="003577BB" w:rsidRDefault="00357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45BBF" w14:textId="77777777" w:rsidR="009907CA" w:rsidRDefault="009907CA">
      <w:r>
        <w:separator/>
      </w:r>
    </w:p>
  </w:footnote>
  <w:footnote w:type="continuationSeparator" w:id="0">
    <w:p w14:paraId="7186833E" w14:textId="77777777" w:rsidR="009907CA" w:rsidRDefault="009907CA">
      <w:r>
        <w:continuationSeparator/>
      </w:r>
    </w:p>
  </w:footnote>
  <w:footnote w:type="continuationNotice" w:id="1">
    <w:p w14:paraId="6B897CAB" w14:textId="77777777" w:rsidR="009907CA" w:rsidRDefault="00990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B4867" w14:textId="77777777" w:rsidR="003577BB" w:rsidRDefault="003577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4A5A3228"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2" w:name="_Hlk134487499"/>
    <w:r w:rsidRPr="005F7E60">
      <w:rPr>
        <w:rFonts w:ascii="Cordia New" w:hAnsi="Cordia New" w:cs="Cordia New"/>
        <w:b/>
        <w:bCs/>
        <w:sz w:val="26"/>
        <w:szCs w:val="26"/>
        <w:lang w:val="en-GB" w:bidi="th-TH"/>
      </w:rPr>
      <w:t xml:space="preserve">the </w:t>
    </w:r>
    <w:r w:rsidR="000522DC" w:rsidRPr="005F7E60">
      <w:rPr>
        <w:rFonts w:ascii="Cordia New" w:hAnsi="Cordia New" w:cs="Cordia New"/>
        <w:b/>
        <w:bCs/>
        <w:sz w:val="26"/>
        <w:szCs w:val="26"/>
        <w:lang w:val="en-GB" w:bidi="th-TH"/>
      </w:rPr>
      <w:t>nine-month</w:t>
    </w:r>
    <w:r w:rsidRPr="005F7E60">
      <w:rPr>
        <w:rFonts w:ascii="Cordia New" w:hAnsi="Cordia New" w:cs="Cordia New"/>
        <w:b/>
        <w:bCs/>
        <w:sz w:val="26"/>
        <w:szCs w:val="26"/>
        <w:lang w:val="en-GB" w:bidi="th-TH"/>
      </w:rPr>
      <w:t xml:space="preserve"> period ended</w:t>
    </w:r>
    <w:r w:rsidRPr="005F7E60">
      <w:rPr>
        <w:rFonts w:ascii="Cordia New" w:hAnsi="Cordia New" w:cs="Cordia New"/>
        <w:b/>
        <w:bCs/>
        <w:sz w:val="26"/>
        <w:szCs w:val="26"/>
        <w:cs/>
        <w:lang w:val="en-GB" w:bidi="th-TH"/>
      </w:rPr>
      <w:t xml:space="preserve"> </w:t>
    </w:r>
    <w:r w:rsidR="000522DC" w:rsidRPr="005F7E60">
      <w:rPr>
        <w:rFonts w:ascii="Cordia New" w:hAnsi="Cordia New" w:cs="Cordia New"/>
        <w:b/>
        <w:bCs/>
        <w:sz w:val="26"/>
        <w:szCs w:val="26"/>
        <w:lang w:val="en-GB" w:bidi="th-TH"/>
      </w:rPr>
      <w:t>30 September</w:t>
    </w:r>
    <w:r w:rsidRPr="005F7E60">
      <w:rPr>
        <w:rFonts w:ascii="Cordia New" w:hAnsi="Cordia New" w:cs="Cordia New"/>
        <w:b/>
        <w:bCs/>
        <w:sz w:val="26"/>
        <w:szCs w:val="26"/>
        <w:lang w:val="en-GB" w:bidi="th-TH"/>
      </w:rPr>
      <w:t xml:space="preserve"> 202</w:t>
    </w:r>
    <w:r w:rsidR="00767262" w:rsidRPr="005F7E60">
      <w:rPr>
        <w:rFonts w:ascii="Cordia New" w:hAnsi="Cordia New" w:cs="Cordia New" w:hint="cs"/>
        <w:b/>
        <w:bCs/>
        <w:sz w:val="26"/>
        <w:szCs w:val="26"/>
        <w:cs/>
        <w:lang w:val="en-GB" w:bidi="th-TH"/>
      </w:rPr>
      <w:t>3</w:t>
    </w:r>
    <w:bookmarkEnd w:id="2"/>
  </w:p>
  <w:p w14:paraId="2C055C7F" w14:textId="20E620BF" w:rsidR="00A572D3" w:rsidRPr="000E538E" w:rsidRDefault="00A572D3" w:rsidP="00F23730">
    <w:pPr>
      <w:pStyle w:val="Header"/>
      <w:rPr>
        <w:rFonts w:ascii="Cordia New" w:hAnsi="Cordia New" w:cs="Cordia New"/>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F753" w14:textId="77777777" w:rsidR="003577BB" w:rsidRDefault="00357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2"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6849C4"/>
    <w:multiLevelType w:val="hybridMultilevel"/>
    <w:tmpl w:val="CD4C98AE"/>
    <w:name w:val="PwCListBullets12"/>
    <w:numStyleLink w:val="PwCListBullets1"/>
  </w:abstractNum>
  <w:abstractNum w:abstractNumId="4" w15:restartNumberingAfterBreak="0">
    <w:nsid w:val="1E0849F5"/>
    <w:multiLevelType w:val="hybridMultilevel"/>
    <w:tmpl w:val="EE3860A0"/>
    <w:name w:val="PwCListNumbers12"/>
    <w:numStyleLink w:val="PwCListNumbers1"/>
  </w:abstractNum>
  <w:abstractNum w:abstractNumId="5"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8"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9"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0"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2"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A57486E"/>
    <w:multiLevelType w:val="hybridMultilevel"/>
    <w:tmpl w:val="EE3860A0"/>
    <w:name w:val="PwCListNumbers13"/>
    <w:numStyleLink w:val="PwCListNumbers1"/>
  </w:abstractNum>
  <w:abstractNum w:abstractNumId="14"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6"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7"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8"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4"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5"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6"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7"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28"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4"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5"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6"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871653132">
    <w:abstractNumId w:val="33"/>
  </w:num>
  <w:num w:numId="2" w16cid:durableId="1775590427">
    <w:abstractNumId w:val="1"/>
  </w:num>
  <w:num w:numId="3" w16cid:durableId="299969177">
    <w:abstractNumId w:val="13"/>
  </w:num>
  <w:num w:numId="4" w16cid:durableId="1525168958">
    <w:abstractNumId w:val="27"/>
  </w:num>
  <w:num w:numId="5" w16cid:durableId="89038">
    <w:abstractNumId w:val="22"/>
  </w:num>
  <w:num w:numId="6" w16cid:durableId="189032269">
    <w:abstractNumId w:val="2"/>
  </w:num>
  <w:num w:numId="7" w16cid:durableId="1878082848">
    <w:abstractNumId w:val="21"/>
  </w:num>
  <w:num w:numId="8" w16cid:durableId="414861317">
    <w:abstractNumId w:val="31"/>
  </w:num>
  <w:num w:numId="9" w16cid:durableId="455680727">
    <w:abstractNumId w:val="14"/>
  </w:num>
  <w:num w:numId="10" w16cid:durableId="1741705475">
    <w:abstractNumId w:val="19"/>
  </w:num>
  <w:num w:numId="11" w16cid:durableId="209194671">
    <w:abstractNumId w:val="25"/>
  </w:num>
  <w:num w:numId="12" w16cid:durableId="168377239">
    <w:abstractNumId w:val="24"/>
  </w:num>
  <w:num w:numId="13" w16cid:durableId="766391308">
    <w:abstractNumId w:val="9"/>
  </w:num>
  <w:num w:numId="14" w16cid:durableId="1049308685">
    <w:abstractNumId w:val="15"/>
  </w:num>
  <w:num w:numId="15" w16cid:durableId="1412387871">
    <w:abstractNumId w:val="11"/>
  </w:num>
  <w:num w:numId="16" w16cid:durableId="1271625581">
    <w:abstractNumId w:val="36"/>
  </w:num>
  <w:num w:numId="17" w16cid:durableId="1843469658">
    <w:abstractNumId w:val="23"/>
  </w:num>
  <w:num w:numId="18" w16cid:durableId="38359982">
    <w:abstractNumId w:val="8"/>
  </w:num>
  <w:num w:numId="19" w16cid:durableId="1859730837">
    <w:abstractNumId w:val="26"/>
  </w:num>
  <w:num w:numId="20" w16cid:durableId="816607577">
    <w:abstractNumId w:val="12"/>
  </w:num>
  <w:num w:numId="21" w16cid:durableId="1815490083">
    <w:abstractNumId w:val="34"/>
  </w:num>
  <w:num w:numId="22" w16cid:durableId="1124497785">
    <w:abstractNumId w:val="18"/>
  </w:num>
  <w:num w:numId="23" w16cid:durableId="995912678">
    <w:abstractNumId w:val="35"/>
  </w:num>
  <w:num w:numId="24" w16cid:durableId="41562198">
    <w:abstractNumId w:val="28"/>
  </w:num>
  <w:num w:numId="25" w16cid:durableId="17124638">
    <w:abstractNumId w:val="0"/>
  </w:num>
  <w:num w:numId="26" w16cid:durableId="2075198369">
    <w:abstractNumId w:val="32"/>
  </w:num>
  <w:num w:numId="27" w16cid:durableId="1753816733">
    <w:abstractNumId w:val="20"/>
  </w:num>
  <w:num w:numId="28" w16cid:durableId="98179427">
    <w:abstractNumId w:val="17"/>
  </w:num>
  <w:num w:numId="29" w16cid:durableId="676462676">
    <w:abstractNumId w:val="10"/>
  </w:num>
  <w:num w:numId="30" w16cid:durableId="505706996">
    <w:abstractNumId w:val="6"/>
  </w:num>
  <w:num w:numId="31" w16cid:durableId="1772890745">
    <w:abstractNumId w:val="5"/>
  </w:num>
  <w:num w:numId="32" w16cid:durableId="1360278710">
    <w:abstractNumId w:val="29"/>
  </w:num>
  <w:num w:numId="33" w16cid:durableId="315765653">
    <w:abstractNumId w:val="16"/>
  </w:num>
  <w:num w:numId="34" w16cid:durableId="18293970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0847786">
    <w:abstractNumId w:val="7"/>
  </w:num>
  <w:num w:numId="36" w16cid:durableId="1900556986">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1CD5"/>
    <w:rsid w:val="000026B5"/>
    <w:rsid w:val="00002715"/>
    <w:rsid w:val="00002A2D"/>
    <w:rsid w:val="00003BFF"/>
    <w:rsid w:val="00003F3A"/>
    <w:rsid w:val="000048AA"/>
    <w:rsid w:val="00004CAF"/>
    <w:rsid w:val="0000558C"/>
    <w:rsid w:val="0000570B"/>
    <w:rsid w:val="000064A7"/>
    <w:rsid w:val="0000689B"/>
    <w:rsid w:val="00006A1B"/>
    <w:rsid w:val="00010911"/>
    <w:rsid w:val="00010BEE"/>
    <w:rsid w:val="00011815"/>
    <w:rsid w:val="00011F89"/>
    <w:rsid w:val="0001293D"/>
    <w:rsid w:val="00013A97"/>
    <w:rsid w:val="000142CE"/>
    <w:rsid w:val="000147DA"/>
    <w:rsid w:val="00014C51"/>
    <w:rsid w:val="00014FC8"/>
    <w:rsid w:val="00015456"/>
    <w:rsid w:val="00015AD1"/>
    <w:rsid w:val="00015ED3"/>
    <w:rsid w:val="000167EA"/>
    <w:rsid w:val="00017DEB"/>
    <w:rsid w:val="00020050"/>
    <w:rsid w:val="0002084A"/>
    <w:rsid w:val="000208C0"/>
    <w:rsid w:val="000210E8"/>
    <w:rsid w:val="00021416"/>
    <w:rsid w:val="0002180D"/>
    <w:rsid w:val="00021C3A"/>
    <w:rsid w:val="0002208F"/>
    <w:rsid w:val="00025E3B"/>
    <w:rsid w:val="0002735A"/>
    <w:rsid w:val="00027C2A"/>
    <w:rsid w:val="000316E1"/>
    <w:rsid w:val="000317C9"/>
    <w:rsid w:val="00032366"/>
    <w:rsid w:val="00032482"/>
    <w:rsid w:val="00032492"/>
    <w:rsid w:val="00032712"/>
    <w:rsid w:val="000331D8"/>
    <w:rsid w:val="00033B37"/>
    <w:rsid w:val="00034968"/>
    <w:rsid w:val="00035866"/>
    <w:rsid w:val="00036ACE"/>
    <w:rsid w:val="00037366"/>
    <w:rsid w:val="000375FC"/>
    <w:rsid w:val="000411AE"/>
    <w:rsid w:val="0004126C"/>
    <w:rsid w:val="00041302"/>
    <w:rsid w:val="00041D92"/>
    <w:rsid w:val="00042625"/>
    <w:rsid w:val="00043020"/>
    <w:rsid w:val="00044624"/>
    <w:rsid w:val="00045BDB"/>
    <w:rsid w:val="000475C7"/>
    <w:rsid w:val="00051922"/>
    <w:rsid w:val="000519D1"/>
    <w:rsid w:val="000522DC"/>
    <w:rsid w:val="00055E8C"/>
    <w:rsid w:val="00055F54"/>
    <w:rsid w:val="00055FB8"/>
    <w:rsid w:val="000569C4"/>
    <w:rsid w:val="00056DAD"/>
    <w:rsid w:val="000577F4"/>
    <w:rsid w:val="0006014B"/>
    <w:rsid w:val="00060850"/>
    <w:rsid w:val="000609E1"/>
    <w:rsid w:val="00060E30"/>
    <w:rsid w:val="000627B7"/>
    <w:rsid w:val="00064520"/>
    <w:rsid w:val="0006491C"/>
    <w:rsid w:val="000654AF"/>
    <w:rsid w:val="000654FA"/>
    <w:rsid w:val="000657C4"/>
    <w:rsid w:val="00065A5C"/>
    <w:rsid w:val="00071D20"/>
    <w:rsid w:val="00073859"/>
    <w:rsid w:val="00073D68"/>
    <w:rsid w:val="00073ED5"/>
    <w:rsid w:val="00076EBB"/>
    <w:rsid w:val="00077261"/>
    <w:rsid w:val="00077E0D"/>
    <w:rsid w:val="00080B74"/>
    <w:rsid w:val="000815B5"/>
    <w:rsid w:val="0008284A"/>
    <w:rsid w:val="0008338A"/>
    <w:rsid w:val="00084D5A"/>
    <w:rsid w:val="00086534"/>
    <w:rsid w:val="00086588"/>
    <w:rsid w:val="0008691D"/>
    <w:rsid w:val="000877AE"/>
    <w:rsid w:val="000903B6"/>
    <w:rsid w:val="0009042B"/>
    <w:rsid w:val="00090672"/>
    <w:rsid w:val="00090922"/>
    <w:rsid w:val="00090FD3"/>
    <w:rsid w:val="000911B5"/>
    <w:rsid w:val="00091B6B"/>
    <w:rsid w:val="0009286E"/>
    <w:rsid w:val="00093D74"/>
    <w:rsid w:val="000941DD"/>
    <w:rsid w:val="000943C4"/>
    <w:rsid w:val="00094747"/>
    <w:rsid w:val="00095018"/>
    <w:rsid w:val="00095115"/>
    <w:rsid w:val="00095F81"/>
    <w:rsid w:val="000960D8"/>
    <w:rsid w:val="00096A16"/>
    <w:rsid w:val="00096B3C"/>
    <w:rsid w:val="00097267"/>
    <w:rsid w:val="00097473"/>
    <w:rsid w:val="00097864"/>
    <w:rsid w:val="00097F4A"/>
    <w:rsid w:val="000A0966"/>
    <w:rsid w:val="000A1209"/>
    <w:rsid w:val="000A1481"/>
    <w:rsid w:val="000A3579"/>
    <w:rsid w:val="000A40E0"/>
    <w:rsid w:val="000A580B"/>
    <w:rsid w:val="000A581E"/>
    <w:rsid w:val="000A7421"/>
    <w:rsid w:val="000A78F8"/>
    <w:rsid w:val="000B0077"/>
    <w:rsid w:val="000B044D"/>
    <w:rsid w:val="000B0871"/>
    <w:rsid w:val="000B16A1"/>
    <w:rsid w:val="000B4388"/>
    <w:rsid w:val="000B525B"/>
    <w:rsid w:val="000B52FB"/>
    <w:rsid w:val="000B5503"/>
    <w:rsid w:val="000B6A07"/>
    <w:rsid w:val="000B6F69"/>
    <w:rsid w:val="000B7225"/>
    <w:rsid w:val="000B73BC"/>
    <w:rsid w:val="000B7795"/>
    <w:rsid w:val="000C14D4"/>
    <w:rsid w:val="000C24FD"/>
    <w:rsid w:val="000C250F"/>
    <w:rsid w:val="000C269E"/>
    <w:rsid w:val="000C296E"/>
    <w:rsid w:val="000C315F"/>
    <w:rsid w:val="000C3C08"/>
    <w:rsid w:val="000C503F"/>
    <w:rsid w:val="000C51ED"/>
    <w:rsid w:val="000C596A"/>
    <w:rsid w:val="000C5E26"/>
    <w:rsid w:val="000C6412"/>
    <w:rsid w:val="000C65A2"/>
    <w:rsid w:val="000C65E3"/>
    <w:rsid w:val="000C6B4C"/>
    <w:rsid w:val="000C745F"/>
    <w:rsid w:val="000C7903"/>
    <w:rsid w:val="000D0106"/>
    <w:rsid w:val="000D0328"/>
    <w:rsid w:val="000D0B1E"/>
    <w:rsid w:val="000D0EE8"/>
    <w:rsid w:val="000D2740"/>
    <w:rsid w:val="000D3E1C"/>
    <w:rsid w:val="000D44B9"/>
    <w:rsid w:val="000D5726"/>
    <w:rsid w:val="000D66E5"/>
    <w:rsid w:val="000D67A5"/>
    <w:rsid w:val="000D6A17"/>
    <w:rsid w:val="000D76B1"/>
    <w:rsid w:val="000D7843"/>
    <w:rsid w:val="000D79ED"/>
    <w:rsid w:val="000E0901"/>
    <w:rsid w:val="000E09C4"/>
    <w:rsid w:val="000E11C4"/>
    <w:rsid w:val="000E1612"/>
    <w:rsid w:val="000E5128"/>
    <w:rsid w:val="000E538E"/>
    <w:rsid w:val="000E5595"/>
    <w:rsid w:val="000E559B"/>
    <w:rsid w:val="000E5F17"/>
    <w:rsid w:val="000E6C93"/>
    <w:rsid w:val="000E6E43"/>
    <w:rsid w:val="000E74BA"/>
    <w:rsid w:val="000E7522"/>
    <w:rsid w:val="000F0022"/>
    <w:rsid w:val="000F009C"/>
    <w:rsid w:val="000F163B"/>
    <w:rsid w:val="000F2AFF"/>
    <w:rsid w:val="000F3089"/>
    <w:rsid w:val="000F3B40"/>
    <w:rsid w:val="000F3E07"/>
    <w:rsid w:val="000F75C8"/>
    <w:rsid w:val="001002A1"/>
    <w:rsid w:val="00100A69"/>
    <w:rsid w:val="00101343"/>
    <w:rsid w:val="00101FBA"/>
    <w:rsid w:val="00102419"/>
    <w:rsid w:val="001025FC"/>
    <w:rsid w:val="0010357F"/>
    <w:rsid w:val="00103EB5"/>
    <w:rsid w:val="00104F7A"/>
    <w:rsid w:val="001052BC"/>
    <w:rsid w:val="0010555C"/>
    <w:rsid w:val="00105F61"/>
    <w:rsid w:val="00106D3B"/>
    <w:rsid w:val="001073CB"/>
    <w:rsid w:val="001079D3"/>
    <w:rsid w:val="00107B19"/>
    <w:rsid w:val="0011025D"/>
    <w:rsid w:val="00111C6F"/>
    <w:rsid w:val="00112025"/>
    <w:rsid w:val="00113C1F"/>
    <w:rsid w:val="00113CB8"/>
    <w:rsid w:val="00114782"/>
    <w:rsid w:val="00115364"/>
    <w:rsid w:val="00115459"/>
    <w:rsid w:val="00115BDC"/>
    <w:rsid w:val="001164A4"/>
    <w:rsid w:val="00117106"/>
    <w:rsid w:val="001174F3"/>
    <w:rsid w:val="00120335"/>
    <w:rsid w:val="00121A9B"/>
    <w:rsid w:val="00122095"/>
    <w:rsid w:val="00123074"/>
    <w:rsid w:val="00124059"/>
    <w:rsid w:val="001242D6"/>
    <w:rsid w:val="0012594C"/>
    <w:rsid w:val="001264F5"/>
    <w:rsid w:val="00126540"/>
    <w:rsid w:val="00127373"/>
    <w:rsid w:val="00131D66"/>
    <w:rsid w:val="00132A64"/>
    <w:rsid w:val="00132D83"/>
    <w:rsid w:val="0013379D"/>
    <w:rsid w:val="00133877"/>
    <w:rsid w:val="0013529A"/>
    <w:rsid w:val="001355BB"/>
    <w:rsid w:val="0013575D"/>
    <w:rsid w:val="00135C01"/>
    <w:rsid w:val="001360EC"/>
    <w:rsid w:val="0013650E"/>
    <w:rsid w:val="00136987"/>
    <w:rsid w:val="00136B51"/>
    <w:rsid w:val="0013760C"/>
    <w:rsid w:val="0014005F"/>
    <w:rsid w:val="001404C6"/>
    <w:rsid w:val="0014076C"/>
    <w:rsid w:val="00140C66"/>
    <w:rsid w:val="001420A2"/>
    <w:rsid w:val="00143259"/>
    <w:rsid w:val="00143E19"/>
    <w:rsid w:val="00144699"/>
    <w:rsid w:val="00145E88"/>
    <w:rsid w:val="00146072"/>
    <w:rsid w:val="00146477"/>
    <w:rsid w:val="00147231"/>
    <w:rsid w:val="00147533"/>
    <w:rsid w:val="001501BC"/>
    <w:rsid w:val="00150E93"/>
    <w:rsid w:val="001518BF"/>
    <w:rsid w:val="001525EA"/>
    <w:rsid w:val="00152F6A"/>
    <w:rsid w:val="00154AEA"/>
    <w:rsid w:val="00155631"/>
    <w:rsid w:val="00155C10"/>
    <w:rsid w:val="001560EA"/>
    <w:rsid w:val="00156458"/>
    <w:rsid w:val="00156763"/>
    <w:rsid w:val="00157301"/>
    <w:rsid w:val="00160020"/>
    <w:rsid w:val="0016112D"/>
    <w:rsid w:val="00161265"/>
    <w:rsid w:val="00161663"/>
    <w:rsid w:val="001625A5"/>
    <w:rsid w:val="001630B4"/>
    <w:rsid w:val="00163542"/>
    <w:rsid w:val="00163652"/>
    <w:rsid w:val="00164B52"/>
    <w:rsid w:val="001654D6"/>
    <w:rsid w:val="0016590E"/>
    <w:rsid w:val="00165C63"/>
    <w:rsid w:val="00165D53"/>
    <w:rsid w:val="00165D79"/>
    <w:rsid w:val="00165F07"/>
    <w:rsid w:val="00166031"/>
    <w:rsid w:val="0016608F"/>
    <w:rsid w:val="001660E2"/>
    <w:rsid w:val="00167C7C"/>
    <w:rsid w:val="00167DD3"/>
    <w:rsid w:val="001700C0"/>
    <w:rsid w:val="00170147"/>
    <w:rsid w:val="001702C6"/>
    <w:rsid w:val="001718D0"/>
    <w:rsid w:val="00171E9D"/>
    <w:rsid w:val="00173195"/>
    <w:rsid w:val="0018066B"/>
    <w:rsid w:val="001808A7"/>
    <w:rsid w:val="00180DE1"/>
    <w:rsid w:val="00181E50"/>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9FA"/>
    <w:rsid w:val="00193F91"/>
    <w:rsid w:val="0019440B"/>
    <w:rsid w:val="0019465E"/>
    <w:rsid w:val="001947AC"/>
    <w:rsid w:val="00194835"/>
    <w:rsid w:val="00196BD8"/>
    <w:rsid w:val="0019713D"/>
    <w:rsid w:val="001A04AD"/>
    <w:rsid w:val="001A340A"/>
    <w:rsid w:val="001A374D"/>
    <w:rsid w:val="001A3E7B"/>
    <w:rsid w:val="001A595A"/>
    <w:rsid w:val="001A5B59"/>
    <w:rsid w:val="001A71A5"/>
    <w:rsid w:val="001B055E"/>
    <w:rsid w:val="001B0EEE"/>
    <w:rsid w:val="001B1452"/>
    <w:rsid w:val="001B14ED"/>
    <w:rsid w:val="001B231E"/>
    <w:rsid w:val="001B2C3E"/>
    <w:rsid w:val="001B32DD"/>
    <w:rsid w:val="001B372F"/>
    <w:rsid w:val="001B621A"/>
    <w:rsid w:val="001B62B9"/>
    <w:rsid w:val="001B63F4"/>
    <w:rsid w:val="001B785F"/>
    <w:rsid w:val="001C01EB"/>
    <w:rsid w:val="001C03CC"/>
    <w:rsid w:val="001C07F0"/>
    <w:rsid w:val="001C08B4"/>
    <w:rsid w:val="001C096D"/>
    <w:rsid w:val="001C0EBB"/>
    <w:rsid w:val="001C4B7A"/>
    <w:rsid w:val="001C4B94"/>
    <w:rsid w:val="001C51CF"/>
    <w:rsid w:val="001C52F2"/>
    <w:rsid w:val="001C65A9"/>
    <w:rsid w:val="001C741C"/>
    <w:rsid w:val="001D0322"/>
    <w:rsid w:val="001D037D"/>
    <w:rsid w:val="001D0783"/>
    <w:rsid w:val="001D0FE8"/>
    <w:rsid w:val="001D12E2"/>
    <w:rsid w:val="001D1BBA"/>
    <w:rsid w:val="001D261D"/>
    <w:rsid w:val="001D267C"/>
    <w:rsid w:val="001D2AE4"/>
    <w:rsid w:val="001D3CF5"/>
    <w:rsid w:val="001D3F39"/>
    <w:rsid w:val="001D47B9"/>
    <w:rsid w:val="001D6714"/>
    <w:rsid w:val="001D68E3"/>
    <w:rsid w:val="001D6E59"/>
    <w:rsid w:val="001D745F"/>
    <w:rsid w:val="001D778B"/>
    <w:rsid w:val="001E0504"/>
    <w:rsid w:val="001E112F"/>
    <w:rsid w:val="001E25CD"/>
    <w:rsid w:val="001E2890"/>
    <w:rsid w:val="001E31FC"/>
    <w:rsid w:val="001E438F"/>
    <w:rsid w:val="001E47B2"/>
    <w:rsid w:val="001E4A65"/>
    <w:rsid w:val="001E4CA3"/>
    <w:rsid w:val="001E5149"/>
    <w:rsid w:val="001E5202"/>
    <w:rsid w:val="001E5A17"/>
    <w:rsid w:val="001E7562"/>
    <w:rsid w:val="001E77E5"/>
    <w:rsid w:val="001E7CB1"/>
    <w:rsid w:val="001E7EE1"/>
    <w:rsid w:val="001E7FC4"/>
    <w:rsid w:val="001F0744"/>
    <w:rsid w:val="001F0F36"/>
    <w:rsid w:val="001F1189"/>
    <w:rsid w:val="001F1652"/>
    <w:rsid w:val="001F2A6B"/>
    <w:rsid w:val="001F35D7"/>
    <w:rsid w:val="001F3842"/>
    <w:rsid w:val="001F3FA2"/>
    <w:rsid w:val="001F401C"/>
    <w:rsid w:val="001F452A"/>
    <w:rsid w:val="001F4A08"/>
    <w:rsid w:val="001F7F6C"/>
    <w:rsid w:val="0020043B"/>
    <w:rsid w:val="00203E47"/>
    <w:rsid w:val="0020415B"/>
    <w:rsid w:val="00204465"/>
    <w:rsid w:val="0020476A"/>
    <w:rsid w:val="00204D18"/>
    <w:rsid w:val="00204D2D"/>
    <w:rsid w:val="00204F11"/>
    <w:rsid w:val="002055C4"/>
    <w:rsid w:val="00205951"/>
    <w:rsid w:val="00205991"/>
    <w:rsid w:val="002063D8"/>
    <w:rsid w:val="00206FF9"/>
    <w:rsid w:val="002075DE"/>
    <w:rsid w:val="00207BFE"/>
    <w:rsid w:val="00207EF6"/>
    <w:rsid w:val="0021078C"/>
    <w:rsid w:val="00210A0B"/>
    <w:rsid w:val="002137A8"/>
    <w:rsid w:val="00214F86"/>
    <w:rsid w:val="00215276"/>
    <w:rsid w:val="00215A3F"/>
    <w:rsid w:val="00215B27"/>
    <w:rsid w:val="00215C01"/>
    <w:rsid w:val="00215C69"/>
    <w:rsid w:val="00215F89"/>
    <w:rsid w:val="002161AC"/>
    <w:rsid w:val="00216E1E"/>
    <w:rsid w:val="00216FCA"/>
    <w:rsid w:val="0021715D"/>
    <w:rsid w:val="002205A9"/>
    <w:rsid w:val="00221F2C"/>
    <w:rsid w:val="00221F64"/>
    <w:rsid w:val="00222D96"/>
    <w:rsid w:val="00223A1F"/>
    <w:rsid w:val="00224A5A"/>
    <w:rsid w:val="00226480"/>
    <w:rsid w:val="0023214C"/>
    <w:rsid w:val="002326C0"/>
    <w:rsid w:val="00232B9F"/>
    <w:rsid w:val="00232BD3"/>
    <w:rsid w:val="00233312"/>
    <w:rsid w:val="00233338"/>
    <w:rsid w:val="00233BEA"/>
    <w:rsid w:val="00234916"/>
    <w:rsid w:val="002349A9"/>
    <w:rsid w:val="002356EB"/>
    <w:rsid w:val="00235AA4"/>
    <w:rsid w:val="0023678A"/>
    <w:rsid w:val="00237226"/>
    <w:rsid w:val="00237F1F"/>
    <w:rsid w:val="00241093"/>
    <w:rsid w:val="00241534"/>
    <w:rsid w:val="00241B73"/>
    <w:rsid w:val="00243021"/>
    <w:rsid w:val="00243329"/>
    <w:rsid w:val="00243C9D"/>
    <w:rsid w:val="00243D26"/>
    <w:rsid w:val="00244564"/>
    <w:rsid w:val="00245396"/>
    <w:rsid w:val="00245A43"/>
    <w:rsid w:val="002469CF"/>
    <w:rsid w:val="00246E83"/>
    <w:rsid w:val="00247734"/>
    <w:rsid w:val="00250353"/>
    <w:rsid w:val="00250567"/>
    <w:rsid w:val="002506C5"/>
    <w:rsid w:val="00251880"/>
    <w:rsid w:val="00251953"/>
    <w:rsid w:val="002523F2"/>
    <w:rsid w:val="0025269E"/>
    <w:rsid w:val="00252F93"/>
    <w:rsid w:val="00254CC8"/>
    <w:rsid w:val="00256658"/>
    <w:rsid w:val="00256DEA"/>
    <w:rsid w:val="002577EF"/>
    <w:rsid w:val="00257CCB"/>
    <w:rsid w:val="00260AA2"/>
    <w:rsid w:val="00260ABC"/>
    <w:rsid w:val="00262078"/>
    <w:rsid w:val="00263D69"/>
    <w:rsid w:val="00263DF8"/>
    <w:rsid w:val="0026628C"/>
    <w:rsid w:val="00266B6B"/>
    <w:rsid w:val="00267B1A"/>
    <w:rsid w:val="00267E25"/>
    <w:rsid w:val="00270425"/>
    <w:rsid w:val="0027064F"/>
    <w:rsid w:val="00270766"/>
    <w:rsid w:val="00270E90"/>
    <w:rsid w:val="00271112"/>
    <w:rsid w:val="00271DD4"/>
    <w:rsid w:val="002720AB"/>
    <w:rsid w:val="002728A5"/>
    <w:rsid w:val="002748E6"/>
    <w:rsid w:val="0027515D"/>
    <w:rsid w:val="0027599B"/>
    <w:rsid w:val="00275DDE"/>
    <w:rsid w:val="002764D3"/>
    <w:rsid w:val="002768DF"/>
    <w:rsid w:val="00280B27"/>
    <w:rsid w:val="00280EE5"/>
    <w:rsid w:val="00282522"/>
    <w:rsid w:val="00282A55"/>
    <w:rsid w:val="00282AC8"/>
    <w:rsid w:val="002837AA"/>
    <w:rsid w:val="0028386D"/>
    <w:rsid w:val="00285382"/>
    <w:rsid w:val="00285CF2"/>
    <w:rsid w:val="00285E63"/>
    <w:rsid w:val="002860E1"/>
    <w:rsid w:val="00286692"/>
    <w:rsid w:val="0028669B"/>
    <w:rsid w:val="002866DA"/>
    <w:rsid w:val="00286D68"/>
    <w:rsid w:val="0028761A"/>
    <w:rsid w:val="00287DB5"/>
    <w:rsid w:val="0029025F"/>
    <w:rsid w:val="002910D3"/>
    <w:rsid w:val="00292CDA"/>
    <w:rsid w:val="00293764"/>
    <w:rsid w:val="00293E0F"/>
    <w:rsid w:val="002940F2"/>
    <w:rsid w:val="00294121"/>
    <w:rsid w:val="0029439A"/>
    <w:rsid w:val="002945C8"/>
    <w:rsid w:val="002951B1"/>
    <w:rsid w:val="00295598"/>
    <w:rsid w:val="00295B3C"/>
    <w:rsid w:val="00295C4D"/>
    <w:rsid w:val="00297BAD"/>
    <w:rsid w:val="002A1551"/>
    <w:rsid w:val="002A1885"/>
    <w:rsid w:val="002A1DF8"/>
    <w:rsid w:val="002A282B"/>
    <w:rsid w:val="002A3237"/>
    <w:rsid w:val="002A325B"/>
    <w:rsid w:val="002A33C8"/>
    <w:rsid w:val="002A3B4B"/>
    <w:rsid w:val="002A3D58"/>
    <w:rsid w:val="002A4622"/>
    <w:rsid w:val="002A4888"/>
    <w:rsid w:val="002A4E0E"/>
    <w:rsid w:val="002A5C48"/>
    <w:rsid w:val="002A7F2E"/>
    <w:rsid w:val="002B0169"/>
    <w:rsid w:val="002B1602"/>
    <w:rsid w:val="002B1F67"/>
    <w:rsid w:val="002B289C"/>
    <w:rsid w:val="002B2FF9"/>
    <w:rsid w:val="002B397E"/>
    <w:rsid w:val="002B46CD"/>
    <w:rsid w:val="002B47F2"/>
    <w:rsid w:val="002B4BB6"/>
    <w:rsid w:val="002B52A5"/>
    <w:rsid w:val="002B5AB4"/>
    <w:rsid w:val="002B6AAD"/>
    <w:rsid w:val="002B6AEA"/>
    <w:rsid w:val="002B6B28"/>
    <w:rsid w:val="002B6EDF"/>
    <w:rsid w:val="002B705C"/>
    <w:rsid w:val="002B789A"/>
    <w:rsid w:val="002B7EC3"/>
    <w:rsid w:val="002C05D6"/>
    <w:rsid w:val="002C0876"/>
    <w:rsid w:val="002C08C3"/>
    <w:rsid w:val="002C13F5"/>
    <w:rsid w:val="002C15DB"/>
    <w:rsid w:val="002C20C7"/>
    <w:rsid w:val="002C222E"/>
    <w:rsid w:val="002C272F"/>
    <w:rsid w:val="002C29E8"/>
    <w:rsid w:val="002C325B"/>
    <w:rsid w:val="002C3C80"/>
    <w:rsid w:val="002C49C3"/>
    <w:rsid w:val="002C5195"/>
    <w:rsid w:val="002C521A"/>
    <w:rsid w:val="002C549A"/>
    <w:rsid w:val="002C72EC"/>
    <w:rsid w:val="002C7558"/>
    <w:rsid w:val="002C7F77"/>
    <w:rsid w:val="002D11DF"/>
    <w:rsid w:val="002D16A9"/>
    <w:rsid w:val="002D2FD0"/>
    <w:rsid w:val="002D3579"/>
    <w:rsid w:val="002D37F0"/>
    <w:rsid w:val="002D3B99"/>
    <w:rsid w:val="002D3CEB"/>
    <w:rsid w:val="002D4600"/>
    <w:rsid w:val="002D511A"/>
    <w:rsid w:val="002D5577"/>
    <w:rsid w:val="002D5EEF"/>
    <w:rsid w:val="002D6E3D"/>
    <w:rsid w:val="002D72F4"/>
    <w:rsid w:val="002E0B29"/>
    <w:rsid w:val="002E0C25"/>
    <w:rsid w:val="002E149D"/>
    <w:rsid w:val="002E18E3"/>
    <w:rsid w:val="002E1A46"/>
    <w:rsid w:val="002E1BAF"/>
    <w:rsid w:val="002E1FFB"/>
    <w:rsid w:val="002E20F2"/>
    <w:rsid w:val="002E24F7"/>
    <w:rsid w:val="002E27D2"/>
    <w:rsid w:val="002E32E2"/>
    <w:rsid w:val="002E37C2"/>
    <w:rsid w:val="002E3DA3"/>
    <w:rsid w:val="002E4369"/>
    <w:rsid w:val="002E53D9"/>
    <w:rsid w:val="002E7090"/>
    <w:rsid w:val="002E7143"/>
    <w:rsid w:val="002E7809"/>
    <w:rsid w:val="002E7DD1"/>
    <w:rsid w:val="002F0A40"/>
    <w:rsid w:val="002F18AE"/>
    <w:rsid w:val="002F1925"/>
    <w:rsid w:val="002F1A4C"/>
    <w:rsid w:val="002F1C08"/>
    <w:rsid w:val="002F1CF2"/>
    <w:rsid w:val="002F37E7"/>
    <w:rsid w:val="002F4093"/>
    <w:rsid w:val="002F4854"/>
    <w:rsid w:val="002F4A2E"/>
    <w:rsid w:val="002F5362"/>
    <w:rsid w:val="002F5BC3"/>
    <w:rsid w:val="002F6286"/>
    <w:rsid w:val="002F6951"/>
    <w:rsid w:val="002F70F0"/>
    <w:rsid w:val="002F7744"/>
    <w:rsid w:val="0030079C"/>
    <w:rsid w:val="00300BC4"/>
    <w:rsid w:val="00300CD2"/>
    <w:rsid w:val="00301EFF"/>
    <w:rsid w:val="00302877"/>
    <w:rsid w:val="00302BB4"/>
    <w:rsid w:val="0030331C"/>
    <w:rsid w:val="003048BF"/>
    <w:rsid w:val="00304D85"/>
    <w:rsid w:val="00305A16"/>
    <w:rsid w:val="00305AB1"/>
    <w:rsid w:val="00306788"/>
    <w:rsid w:val="00307972"/>
    <w:rsid w:val="00310294"/>
    <w:rsid w:val="00310D86"/>
    <w:rsid w:val="0031137C"/>
    <w:rsid w:val="00311421"/>
    <w:rsid w:val="00311EC3"/>
    <w:rsid w:val="003139E1"/>
    <w:rsid w:val="003151BF"/>
    <w:rsid w:val="00315499"/>
    <w:rsid w:val="00315C06"/>
    <w:rsid w:val="00315C0E"/>
    <w:rsid w:val="0031753C"/>
    <w:rsid w:val="003177EF"/>
    <w:rsid w:val="003203F8"/>
    <w:rsid w:val="00320BF3"/>
    <w:rsid w:val="003213EC"/>
    <w:rsid w:val="00321A21"/>
    <w:rsid w:val="003229DE"/>
    <w:rsid w:val="00323426"/>
    <w:rsid w:val="00323834"/>
    <w:rsid w:val="0032386A"/>
    <w:rsid w:val="00323A65"/>
    <w:rsid w:val="00323A6E"/>
    <w:rsid w:val="00323D3D"/>
    <w:rsid w:val="00324079"/>
    <w:rsid w:val="00325219"/>
    <w:rsid w:val="00325483"/>
    <w:rsid w:val="00326101"/>
    <w:rsid w:val="00326120"/>
    <w:rsid w:val="0032667C"/>
    <w:rsid w:val="00326D5D"/>
    <w:rsid w:val="00331065"/>
    <w:rsid w:val="00332767"/>
    <w:rsid w:val="0033312B"/>
    <w:rsid w:val="003335A0"/>
    <w:rsid w:val="0033402E"/>
    <w:rsid w:val="00334DD8"/>
    <w:rsid w:val="0033537A"/>
    <w:rsid w:val="003356F2"/>
    <w:rsid w:val="00335BE1"/>
    <w:rsid w:val="0033624A"/>
    <w:rsid w:val="00337E0B"/>
    <w:rsid w:val="00340016"/>
    <w:rsid w:val="00341E89"/>
    <w:rsid w:val="0034341F"/>
    <w:rsid w:val="003434FD"/>
    <w:rsid w:val="0034447A"/>
    <w:rsid w:val="00345087"/>
    <w:rsid w:val="00345536"/>
    <w:rsid w:val="0034605A"/>
    <w:rsid w:val="003472C8"/>
    <w:rsid w:val="00347A94"/>
    <w:rsid w:val="003501A6"/>
    <w:rsid w:val="0035089C"/>
    <w:rsid w:val="00351D21"/>
    <w:rsid w:val="003524EB"/>
    <w:rsid w:val="00355F84"/>
    <w:rsid w:val="00356310"/>
    <w:rsid w:val="00356430"/>
    <w:rsid w:val="00356CCD"/>
    <w:rsid w:val="003577BB"/>
    <w:rsid w:val="00357F75"/>
    <w:rsid w:val="003606BB"/>
    <w:rsid w:val="0036190B"/>
    <w:rsid w:val="00362ABC"/>
    <w:rsid w:val="003630B4"/>
    <w:rsid w:val="00363573"/>
    <w:rsid w:val="00364394"/>
    <w:rsid w:val="003643DC"/>
    <w:rsid w:val="00364C9A"/>
    <w:rsid w:val="003653D8"/>
    <w:rsid w:val="00367BEE"/>
    <w:rsid w:val="0037014A"/>
    <w:rsid w:val="003707A9"/>
    <w:rsid w:val="003713A6"/>
    <w:rsid w:val="003738E6"/>
    <w:rsid w:val="00373E47"/>
    <w:rsid w:val="00374341"/>
    <w:rsid w:val="0037614C"/>
    <w:rsid w:val="00376761"/>
    <w:rsid w:val="00376872"/>
    <w:rsid w:val="00376F64"/>
    <w:rsid w:val="00377D3E"/>
    <w:rsid w:val="0038012C"/>
    <w:rsid w:val="003808C4"/>
    <w:rsid w:val="00380B16"/>
    <w:rsid w:val="00380D6C"/>
    <w:rsid w:val="00382250"/>
    <w:rsid w:val="00382672"/>
    <w:rsid w:val="00383817"/>
    <w:rsid w:val="00383F85"/>
    <w:rsid w:val="0038497E"/>
    <w:rsid w:val="003850A7"/>
    <w:rsid w:val="0038551A"/>
    <w:rsid w:val="00385AFF"/>
    <w:rsid w:val="003870F7"/>
    <w:rsid w:val="003875E5"/>
    <w:rsid w:val="003878EF"/>
    <w:rsid w:val="003907E3"/>
    <w:rsid w:val="00390CD1"/>
    <w:rsid w:val="0039134C"/>
    <w:rsid w:val="003915FF"/>
    <w:rsid w:val="00391E6F"/>
    <w:rsid w:val="00392DCD"/>
    <w:rsid w:val="00393B1C"/>
    <w:rsid w:val="00393B68"/>
    <w:rsid w:val="0039473F"/>
    <w:rsid w:val="003950C8"/>
    <w:rsid w:val="00395C33"/>
    <w:rsid w:val="00395DF0"/>
    <w:rsid w:val="003961D2"/>
    <w:rsid w:val="003972FC"/>
    <w:rsid w:val="0039775F"/>
    <w:rsid w:val="003A18B8"/>
    <w:rsid w:val="003A23B4"/>
    <w:rsid w:val="003A2D8C"/>
    <w:rsid w:val="003A3FA6"/>
    <w:rsid w:val="003A42B3"/>
    <w:rsid w:val="003A5C15"/>
    <w:rsid w:val="003A6F8D"/>
    <w:rsid w:val="003A754D"/>
    <w:rsid w:val="003A7971"/>
    <w:rsid w:val="003B0295"/>
    <w:rsid w:val="003B069A"/>
    <w:rsid w:val="003B0D29"/>
    <w:rsid w:val="003B16A5"/>
    <w:rsid w:val="003B1838"/>
    <w:rsid w:val="003B18BA"/>
    <w:rsid w:val="003B21E8"/>
    <w:rsid w:val="003B2716"/>
    <w:rsid w:val="003B2741"/>
    <w:rsid w:val="003B2CE6"/>
    <w:rsid w:val="003B3566"/>
    <w:rsid w:val="003B3AFC"/>
    <w:rsid w:val="003B3C84"/>
    <w:rsid w:val="003B4833"/>
    <w:rsid w:val="003B50D4"/>
    <w:rsid w:val="003B5D2C"/>
    <w:rsid w:val="003B65B8"/>
    <w:rsid w:val="003B6F81"/>
    <w:rsid w:val="003B7734"/>
    <w:rsid w:val="003C113C"/>
    <w:rsid w:val="003C148C"/>
    <w:rsid w:val="003C17E6"/>
    <w:rsid w:val="003C2215"/>
    <w:rsid w:val="003C3462"/>
    <w:rsid w:val="003C58F1"/>
    <w:rsid w:val="003C5C88"/>
    <w:rsid w:val="003C5DA7"/>
    <w:rsid w:val="003C611A"/>
    <w:rsid w:val="003C712A"/>
    <w:rsid w:val="003C7365"/>
    <w:rsid w:val="003C7706"/>
    <w:rsid w:val="003C7900"/>
    <w:rsid w:val="003C7988"/>
    <w:rsid w:val="003C79A6"/>
    <w:rsid w:val="003C7E0B"/>
    <w:rsid w:val="003C7E21"/>
    <w:rsid w:val="003D0347"/>
    <w:rsid w:val="003D0D7B"/>
    <w:rsid w:val="003D17D8"/>
    <w:rsid w:val="003D1CAB"/>
    <w:rsid w:val="003D2942"/>
    <w:rsid w:val="003D40F4"/>
    <w:rsid w:val="003D5896"/>
    <w:rsid w:val="003D6217"/>
    <w:rsid w:val="003D6B18"/>
    <w:rsid w:val="003D6CFD"/>
    <w:rsid w:val="003D7604"/>
    <w:rsid w:val="003D7B69"/>
    <w:rsid w:val="003D7C0D"/>
    <w:rsid w:val="003E088F"/>
    <w:rsid w:val="003E0A1F"/>
    <w:rsid w:val="003E23CE"/>
    <w:rsid w:val="003E23D7"/>
    <w:rsid w:val="003E2883"/>
    <w:rsid w:val="003E3550"/>
    <w:rsid w:val="003E3E51"/>
    <w:rsid w:val="003E4B47"/>
    <w:rsid w:val="003E7FF9"/>
    <w:rsid w:val="003F0214"/>
    <w:rsid w:val="003F071A"/>
    <w:rsid w:val="003F07C0"/>
    <w:rsid w:val="003F13DC"/>
    <w:rsid w:val="003F2174"/>
    <w:rsid w:val="003F322A"/>
    <w:rsid w:val="003F53D7"/>
    <w:rsid w:val="003F59E1"/>
    <w:rsid w:val="003F5FB7"/>
    <w:rsid w:val="003F6691"/>
    <w:rsid w:val="003F6FDD"/>
    <w:rsid w:val="00400F91"/>
    <w:rsid w:val="0040154E"/>
    <w:rsid w:val="004036E6"/>
    <w:rsid w:val="0040381F"/>
    <w:rsid w:val="00403B99"/>
    <w:rsid w:val="0040487E"/>
    <w:rsid w:val="00405194"/>
    <w:rsid w:val="00405D00"/>
    <w:rsid w:val="00405D2D"/>
    <w:rsid w:val="00406780"/>
    <w:rsid w:val="00406C4D"/>
    <w:rsid w:val="004072F7"/>
    <w:rsid w:val="00407713"/>
    <w:rsid w:val="0040785E"/>
    <w:rsid w:val="004101A3"/>
    <w:rsid w:val="00410976"/>
    <w:rsid w:val="00410DEB"/>
    <w:rsid w:val="00411369"/>
    <w:rsid w:val="004117EA"/>
    <w:rsid w:val="00411C63"/>
    <w:rsid w:val="0041200C"/>
    <w:rsid w:val="004125C3"/>
    <w:rsid w:val="004128C7"/>
    <w:rsid w:val="00412DF1"/>
    <w:rsid w:val="00414E5A"/>
    <w:rsid w:val="00414F9A"/>
    <w:rsid w:val="00415155"/>
    <w:rsid w:val="004156EA"/>
    <w:rsid w:val="004160F9"/>
    <w:rsid w:val="004161E0"/>
    <w:rsid w:val="0041681F"/>
    <w:rsid w:val="00416A38"/>
    <w:rsid w:val="004172BA"/>
    <w:rsid w:val="00417706"/>
    <w:rsid w:val="00417745"/>
    <w:rsid w:val="00420108"/>
    <w:rsid w:val="004216A7"/>
    <w:rsid w:val="00421BD1"/>
    <w:rsid w:val="00424B4B"/>
    <w:rsid w:val="00424FB0"/>
    <w:rsid w:val="004253E8"/>
    <w:rsid w:val="00426532"/>
    <w:rsid w:val="00426897"/>
    <w:rsid w:val="00427BED"/>
    <w:rsid w:val="004303B5"/>
    <w:rsid w:val="004304EC"/>
    <w:rsid w:val="004305E1"/>
    <w:rsid w:val="00430F8D"/>
    <w:rsid w:val="00431B79"/>
    <w:rsid w:val="00431D6B"/>
    <w:rsid w:val="00432142"/>
    <w:rsid w:val="00432624"/>
    <w:rsid w:val="00432C32"/>
    <w:rsid w:val="004333EB"/>
    <w:rsid w:val="00433B17"/>
    <w:rsid w:val="004354BE"/>
    <w:rsid w:val="004359E4"/>
    <w:rsid w:val="004360D4"/>
    <w:rsid w:val="00436E7D"/>
    <w:rsid w:val="00436E81"/>
    <w:rsid w:val="00436E9F"/>
    <w:rsid w:val="00436ED7"/>
    <w:rsid w:val="004370B5"/>
    <w:rsid w:val="004375DB"/>
    <w:rsid w:val="00437A04"/>
    <w:rsid w:val="00437E85"/>
    <w:rsid w:val="00440E4C"/>
    <w:rsid w:val="00441D55"/>
    <w:rsid w:val="0044245D"/>
    <w:rsid w:val="00442597"/>
    <w:rsid w:val="00442826"/>
    <w:rsid w:val="004437DC"/>
    <w:rsid w:val="0044383C"/>
    <w:rsid w:val="004444C5"/>
    <w:rsid w:val="00444888"/>
    <w:rsid w:val="00444C4E"/>
    <w:rsid w:val="00445C1F"/>
    <w:rsid w:val="00446B63"/>
    <w:rsid w:val="00446E48"/>
    <w:rsid w:val="00447313"/>
    <w:rsid w:val="004476AA"/>
    <w:rsid w:val="00451619"/>
    <w:rsid w:val="00451C4A"/>
    <w:rsid w:val="00451DEF"/>
    <w:rsid w:val="00454515"/>
    <w:rsid w:val="004555E5"/>
    <w:rsid w:val="00455861"/>
    <w:rsid w:val="0045614F"/>
    <w:rsid w:val="004568C5"/>
    <w:rsid w:val="004576A1"/>
    <w:rsid w:val="00457808"/>
    <w:rsid w:val="00460A43"/>
    <w:rsid w:val="004617B9"/>
    <w:rsid w:val="0046213E"/>
    <w:rsid w:val="004623E3"/>
    <w:rsid w:val="004629F1"/>
    <w:rsid w:val="00462F6C"/>
    <w:rsid w:val="00463026"/>
    <w:rsid w:val="004631BB"/>
    <w:rsid w:val="0046342F"/>
    <w:rsid w:val="00463595"/>
    <w:rsid w:val="004638EB"/>
    <w:rsid w:val="00463F47"/>
    <w:rsid w:val="00465032"/>
    <w:rsid w:val="00465DC2"/>
    <w:rsid w:val="00466232"/>
    <w:rsid w:val="004669CF"/>
    <w:rsid w:val="00466DFB"/>
    <w:rsid w:val="00466E3E"/>
    <w:rsid w:val="00467D8B"/>
    <w:rsid w:val="004700EC"/>
    <w:rsid w:val="00474F46"/>
    <w:rsid w:val="0047734B"/>
    <w:rsid w:val="0048072F"/>
    <w:rsid w:val="00480F76"/>
    <w:rsid w:val="00481AEF"/>
    <w:rsid w:val="00481CB7"/>
    <w:rsid w:val="00482D4F"/>
    <w:rsid w:val="004835F8"/>
    <w:rsid w:val="004839FF"/>
    <w:rsid w:val="004843FE"/>
    <w:rsid w:val="00484E44"/>
    <w:rsid w:val="00485B96"/>
    <w:rsid w:val="00485FFF"/>
    <w:rsid w:val="00486180"/>
    <w:rsid w:val="00486914"/>
    <w:rsid w:val="00486E83"/>
    <w:rsid w:val="00487E31"/>
    <w:rsid w:val="00491F40"/>
    <w:rsid w:val="0049266D"/>
    <w:rsid w:val="00493C85"/>
    <w:rsid w:val="00495196"/>
    <w:rsid w:val="00495AB7"/>
    <w:rsid w:val="00495BD4"/>
    <w:rsid w:val="004963DE"/>
    <w:rsid w:val="00496631"/>
    <w:rsid w:val="00496A51"/>
    <w:rsid w:val="00496F19"/>
    <w:rsid w:val="004A1484"/>
    <w:rsid w:val="004A251C"/>
    <w:rsid w:val="004A26F5"/>
    <w:rsid w:val="004A41AB"/>
    <w:rsid w:val="004A49A9"/>
    <w:rsid w:val="004A4CF1"/>
    <w:rsid w:val="004A5CB7"/>
    <w:rsid w:val="004A71DB"/>
    <w:rsid w:val="004B0EE3"/>
    <w:rsid w:val="004B181F"/>
    <w:rsid w:val="004B2329"/>
    <w:rsid w:val="004B24C0"/>
    <w:rsid w:val="004B2A33"/>
    <w:rsid w:val="004B2B84"/>
    <w:rsid w:val="004B2E44"/>
    <w:rsid w:val="004B366B"/>
    <w:rsid w:val="004B3742"/>
    <w:rsid w:val="004B3770"/>
    <w:rsid w:val="004B38BE"/>
    <w:rsid w:val="004B3EE3"/>
    <w:rsid w:val="004B4704"/>
    <w:rsid w:val="004B4BB7"/>
    <w:rsid w:val="004B59FA"/>
    <w:rsid w:val="004B600C"/>
    <w:rsid w:val="004B7113"/>
    <w:rsid w:val="004B7547"/>
    <w:rsid w:val="004C17C1"/>
    <w:rsid w:val="004C21EB"/>
    <w:rsid w:val="004C2620"/>
    <w:rsid w:val="004C2C50"/>
    <w:rsid w:val="004C2EBE"/>
    <w:rsid w:val="004C3652"/>
    <w:rsid w:val="004C40E0"/>
    <w:rsid w:val="004C4A2F"/>
    <w:rsid w:val="004C4DFA"/>
    <w:rsid w:val="004C63FC"/>
    <w:rsid w:val="004C7F88"/>
    <w:rsid w:val="004D0025"/>
    <w:rsid w:val="004D06EB"/>
    <w:rsid w:val="004D0C14"/>
    <w:rsid w:val="004D1264"/>
    <w:rsid w:val="004D5019"/>
    <w:rsid w:val="004D6823"/>
    <w:rsid w:val="004D73A8"/>
    <w:rsid w:val="004D75DE"/>
    <w:rsid w:val="004D7D1E"/>
    <w:rsid w:val="004E0721"/>
    <w:rsid w:val="004E1D19"/>
    <w:rsid w:val="004E1FBD"/>
    <w:rsid w:val="004E27E9"/>
    <w:rsid w:val="004E35F8"/>
    <w:rsid w:val="004E5084"/>
    <w:rsid w:val="004E5D55"/>
    <w:rsid w:val="004E6295"/>
    <w:rsid w:val="004E67A1"/>
    <w:rsid w:val="004E6A01"/>
    <w:rsid w:val="004E7CE0"/>
    <w:rsid w:val="004F07E5"/>
    <w:rsid w:val="004F0AE6"/>
    <w:rsid w:val="004F0E2F"/>
    <w:rsid w:val="004F2A68"/>
    <w:rsid w:val="004F3409"/>
    <w:rsid w:val="004F34F3"/>
    <w:rsid w:val="004F37A3"/>
    <w:rsid w:val="004F4273"/>
    <w:rsid w:val="004F4B17"/>
    <w:rsid w:val="004F4EE5"/>
    <w:rsid w:val="004F508D"/>
    <w:rsid w:val="004F560C"/>
    <w:rsid w:val="004F59F6"/>
    <w:rsid w:val="004F675D"/>
    <w:rsid w:val="004F70AB"/>
    <w:rsid w:val="004F71A2"/>
    <w:rsid w:val="0050061A"/>
    <w:rsid w:val="0050127E"/>
    <w:rsid w:val="005019DC"/>
    <w:rsid w:val="005021A4"/>
    <w:rsid w:val="005027D6"/>
    <w:rsid w:val="005041B4"/>
    <w:rsid w:val="00505064"/>
    <w:rsid w:val="005061F6"/>
    <w:rsid w:val="00506972"/>
    <w:rsid w:val="00506DB2"/>
    <w:rsid w:val="00507F9D"/>
    <w:rsid w:val="0051025C"/>
    <w:rsid w:val="0051162B"/>
    <w:rsid w:val="00511721"/>
    <w:rsid w:val="005138EC"/>
    <w:rsid w:val="005141BB"/>
    <w:rsid w:val="00514779"/>
    <w:rsid w:val="00514D57"/>
    <w:rsid w:val="005179D2"/>
    <w:rsid w:val="00517DF4"/>
    <w:rsid w:val="005200FF"/>
    <w:rsid w:val="005217CA"/>
    <w:rsid w:val="00522BB7"/>
    <w:rsid w:val="00522F1E"/>
    <w:rsid w:val="00523461"/>
    <w:rsid w:val="005240F7"/>
    <w:rsid w:val="00524399"/>
    <w:rsid w:val="005264F9"/>
    <w:rsid w:val="00526765"/>
    <w:rsid w:val="00526865"/>
    <w:rsid w:val="005276F0"/>
    <w:rsid w:val="00531746"/>
    <w:rsid w:val="00532D9C"/>
    <w:rsid w:val="00534001"/>
    <w:rsid w:val="00534588"/>
    <w:rsid w:val="00534961"/>
    <w:rsid w:val="00534A37"/>
    <w:rsid w:val="00534EBC"/>
    <w:rsid w:val="0053590B"/>
    <w:rsid w:val="00535FB7"/>
    <w:rsid w:val="005361B0"/>
    <w:rsid w:val="00537A7E"/>
    <w:rsid w:val="00537D42"/>
    <w:rsid w:val="00540E41"/>
    <w:rsid w:val="0054131A"/>
    <w:rsid w:val="00541E76"/>
    <w:rsid w:val="00542585"/>
    <w:rsid w:val="005425A4"/>
    <w:rsid w:val="005426F7"/>
    <w:rsid w:val="00542911"/>
    <w:rsid w:val="00544C0B"/>
    <w:rsid w:val="00544E75"/>
    <w:rsid w:val="005454F9"/>
    <w:rsid w:val="005456F8"/>
    <w:rsid w:val="005460F0"/>
    <w:rsid w:val="00546B96"/>
    <w:rsid w:val="005479C8"/>
    <w:rsid w:val="005500F6"/>
    <w:rsid w:val="005519F4"/>
    <w:rsid w:val="00551E18"/>
    <w:rsid w:val="005534B3"/>
    <w:rsid w:val="00554667"/>
    <w:rsid w:val="0055539B"/>
    <w:rsid w:val="0055707E"/>
    <w:rsid w:val="005600B1"/>
    <w:rsid w:val="00561453"/>
    <w:rsid w:val="0056152D"/>
    <w:rsid w:val="005620C3"/>
    <w:rsid w:val="0056211D"/>
    <w:rsid w:val="00563492"/>
    <w:rsid w:val="00563B28"/>
    <w:rsid w:val="00564C7D"/>
    <w:rsid w:val="0056519B"/>
    <w:rsid w:val="00565B7F"/>
    <w:rsid w:val="00565FAC"/>
    <w:rsid w:val="0056673A"/>
    <w:rsid w:val="0056685F"/>
    <w:rsid w:val="00566B72"/>
    <w:rsid w:val="0056737F"/>
    <w:rsid w:val="00567A53"/>
    <w:rsid w:val="00567A65"/>
    <w:rsid w:val="00567D08"/>
    <w:rsid w:val="00570B23"/>
    <w:rsid w:val="0057107D"/>
    <w:rsid w:val="005713F2"/>
    <w:rsid w:val="00571CC4"/>
    <w:rsid w:val="005747A7"/>
    <w:rsid w:val="00575989"/>
    <w:rsid w:val="00575B4C"/>
    <w:rsid w:val="005767B3"/>
    <w:rsid w:val="005771CB"/>
    <w:rsid w:val="005812F7"/>
    <w:rsid w:val="005819ED"/>
    <w:rsid w:val="00581AD7"/>
    <w:rsid w:val="00581D80"/>
    <w:rsid w:val="005820C3"/>
    <w:rsid w:val="0058225A"/>
    <w:rsid w:val="005828D7"/>
    <w:rsid w:val="00582BC9"/>
    <w:rsid w:val="00582CF4"/>
    <w:rsid w:val="00584DB1"/>
    <w:rsid w:val="005863CD"/>
    <w:rsid w:val="00586779"/>
    <w:rsid w:val="00590EF1"/>
    <w:rsid w:val="00591037"/>
    <w:rsid w:val="00591C1D"/>
    <w:rsid w:val="005927C3"/>
    <w:rsid w:val="00594928"/>
    <w:rsid w:val="00594D1B"/>
    <w:rsid w:val="0059620B"/>
    <w:rsid w:val="0059659A"/>
    <w:rsid w:val="00596FE4"/>
    <w:rsid w:val="00597B88"/>
    <w:rsid w:val="00597D0D"/>
    <w:rsid w:val="005A047C"/>
    <w:rsid w:val="005A08B8"/>
    <w:rsid w:val="005A1020"/>
    <w:rsid w:val="005A1DAA"/>
    <w:rsid w:val="005A25A4"/>
    <w:rsid w:val="005A2BAD"/>
    <w:rsid w:val="005A38B7"/>
    <w:rsid w:val="005A3D64"/>
    <w:rsid w:val="005A3DB8"/>
    <w:rsid w:val="005A3DE5"/>
    <w:rsid w:val="005A3E78"/>
    <w:rsid w:val="005A4014"/>
    <w:rsid w:val="005A42A7"/>
    <w:rsid w:val="005A44DA"/>
    <w:rsid w:val="005A46D5"/>
    <w:rsid w:val="005A65CE"/>
    <w:rsid w:val="005A6E21"/>
    <w:rsid w:val="005A6EE7"/>
    <w:rsid w:val="005B0891"/>
    <w:rsid w:val="005B142C"/>
    <w:rsid w:val="005B24DE"/>
    <w:rsid w:val="005B3EC8"/>
    <w:rsid w:val="005B475A"/>
    <w:rsid w:val="005B513A"/>
    <w:rsid w:val="005B5D34"/>
    <w:rsid w:val="005B6412"/>
    <w:rsid w:val="005B6EE6"/>
    <w:rsid w:val="005B7A6E"/>
    <w:rsid w:val="005B7F77"/>
    <w:rsid w:val="005C0AF7"/>
    <w:rsid w:val="005C2C7D"/>
    <w:rsid w:val="005C573F"/>
    <w:rsid w:val="005C6698"/>
    <w:rsid w:val="005C66CC"/>
    <w:rsid w:val="005C7E0F"/>
    <w:rsid w:val="005D0A67"/>
    <w:rsid w:val="005D2453"/>
    <w:rsid w:val="005D2F1C"/>
    <w:rsid w:val="005D3C62"/>
    <w:rsid w:val="005D4F12"/>
    <w:rsid w:val="005D579E"/>
    <w:rsid w:val="005D5936"/>
    <w:rsid w:val="005D68BF"/>
    <w:rsid w:val="005D7129"/>
    <w:rsid w:val="005D71C0"/>
    <w:rsid w:val="005D7287"/>
    <w:rsid w:val="005D73FF"/>
    <w:rsid w:val="005D7891"/>
    <w:rsid w:val="005D7D19"/>
    <w:rsid w:val="005E0703"/>
    <w:rsid w:val="005E14C7"/>
    <w:rsid w:val="005E1919"/>
    <w:rsid w:val="005E1BB4"/>
    <w:rsid w:val="005E1C21"/>
    <w:rsid w:val="005E2129"/>
    <w:rsid w:val="005E21C4"/>
    <w:rsid w:val="005E287D"/>
    <w:rsid w:val="005E2954"/>
    <w:rsid w:val="005E3C73"/>
    <w:rsid w:val="005E3E70"/>
    <w:rsid w:val="005E4564"/>
    <w:rsid w:val="005E5FF9"/>
    <w:rsid w:val="005E6063"/>
    <w:rsid w:val="005E6183"/>
    <w:rsid w:val="005E6868"/>
    <w:rsid w:val="005E6D86"/>
    <w:rsid w:val="005E6DCC"/>
    <w:rsid w:val="005E7685"/>
    <w:rsid w:val="005E7BE2"/>
    <w:rsid w:val="005F18B4"/>
    <w:rsid w:val="005F34E9"/>
    <w:rsid w:val="005F4211"/>
    <w:rsid w:val="005F4538"/>
    <w:rsid w:val="005F4B0D"/>
    <w:rsid w:val="005F5EFB"/>
    <w:rsid w:val="005F5F5B"/>
    <w:rsid w:val="005F6076"/>
    <w:rsid w:val="005F678E"/>
    <w:rsid w:val="005F726E"/>
    <w:rsid w:val="005F7E60"/>
    <w:rsid w:val="00600C47"/>
    <w:rsid w:val="00601380"/>
    <w:rsid w:val="00601C6D"/>
    <w:rsid w:val="00602A8C"/>
    <w:rsid w:val="0060432E"/>
    <w:rsid w:val="0060437B"/>
    <w:rsid w:val="0060498F"/>
    <w:rsid w:val="00605ED2"/>
    <w:rsid w:val="006061A8"/>
    <w:rsid w:val="00607713"/>
    <w:rsid w:val="00607981"/>
    <w:rsid w:val="006079DC"/>
    <w:rsid w:val="00610EA2"/>
    <w:rsid w:val="00611417"/>
    <w:rsid w:val="00611C77"/>
    <w:rsid w:val="00612113"/>
    <w:rsid w:val="006137B3"/>
    <w:rsid w:val="00613B07"/>
    <w:rsid w:val="00613CDC"/>
    <w:rsid w:val="00614BDE"/>
    <w:rsid w:val="006155C5"/>
    <w:rsid w:val="00616205"/>
    <w:rsid w:val="006167ED"/>
    <w:rsid w:val="00616DD8"/>
    <w:rsid w:val="00617528"/>
    <w:rsid w:val="00620340"/>
    <w:rsid w:val="00620440"/>
    <w:rsid w:val="006223FD"/>
    <w:rsid w:val="006226E4"/>
    <w:rsid w:val="00622829"/>
    <w:rsid w:val="00622EED"/>
    <w:rsid w:val="00623AA7"/>
    <w:rsid w:val="00623F08"/>
    <w:rsid w:val="00625275"/>
    <w:rsid w:val="00625965"/>
    <w:rsid w:val="00625A8D"/>
    <w:rsid w:val="0063061F"/>
    <w:rsid w:val="00630E5C"/>
    <w:rsid w:val="00631BD2"/>
    <w:rsid w:val="006320C3"/>
    <w:rsid w:val="006320E9"/>
    <w:rsid w:val="006322B4"/>
    <w:rsid w:val="00632B8D"/>
    <w:rsid w:val="00633093"/>
    <w:rsid w:val="00633612"/>
    <w:rsid w:val="00633DCE"/>
    <w:rsid w:val="00635BDB"/>
    <w:rsid w:val="0063679D"/>
    <w:rsid w:val="00636B58"/>
    <w:rsid w:val="00637568"/>
    <w:rsid w:val="0064042B"/>
    <w:rsid w:val="00640D83"/>
    <w:rsid w:val="00641C3D"/>
    <w:rsid w:val="0064520F"/>
    <w:rsid w:val="00645DC0"/>
    <w:rsid w:val="00646D3F"/>
    <w:rsid w:val="00646E06"/>
    <w:rsid w:val="00647935"/>
    <w:rsid w:val="00650016"/>
    <w:rsid w:val="00650E62"/>
    <w:rsid w:val="00651718"/>
    <w:rsid w:val="00651775"/>
    <w:rsid w:val="006517A8"/>
    <w:rsid w:val="006519D2"/>
    <w:rsid w:val="006534A2"/>
    <w:rsid w:val="0065425B"/>
    <w:rsid w:val="006546CA"/>
    <w:rsid w:val="00654E92"/>
    <w:rsid w:val="006555A5"/>
    <w:rsid w:val="00655BD3"/>
    <w:rsid w:val="0065723F"/>
    <w:rsid w:val="00657515"/>
    <w:rsid w:val="00660071"/>
    <w:rsid w:val="006603BF"/>
    <w:rsid w:val="0066092D"/>
    <w:rsid w:val="006610DD"/>
    <w:rsid w:val="0066161B"/>
    <w:rsid w:val="006619B7"/>
    <w:rsid w:val="00662D95"/>
    <w:rsid w:val="0066327D"/>
    <w:rsid w:val="006634FB"/>
    <w:rsid w:val="00663B86"/>
    <w:rsid w:val="00664487"/>
    <w:rsid w:val="00664A05"/>
    <w:rsid w:val="00665977"/>
    <w:rsid w:val="00666753"/>
    <w:rsid w:val="00667245"/>
    <w:rsid w:val="00667363"/>
    <w:rsid w:val="006677DB"/>
    <w:rsid w:val="0066797F"/>
    <w:rsid w:val="00667FB2"/>
    <w:rsid w:val="00671B2A"/>
    <w:rsid w:val="006730CE"/>
    <w:rsid w:val="00673865"/>
    <w:rsid w:val="00674BD6"/>
    <w:rsid w:val="006753B4"/>
    <w:rsid w:val="00675FD0"/>
    <w:rsid w:val="006765B8"/>
    <w:rsid w:val="00680836"/>
    <w:rsid w:val="00681EAB"/>
    <w:rsid w:val="006827CA"/>
    <w:rsid w:val="00685923"/>
    <w:rsid w:val="00685CF0"/>
    <w:rsid w:val="00687041"/>
    <w:rsid w:val="00687730"/>
    <w:rsid w:val="006901EC"/>
    <w:rsid w:val="00690757"/>
    <w:rsid w:val="00690950"/>
    <w:rsid w:val="00690C08"/>
    <w:rsid w:val="0069169A"/>
    <w:rsid w:val="00691CB4"/>
    <w:rsid w:val="0069323D"/>
    <w:rsid w:val="00693581"/>
    <w:rsid w:val="00694E8A"/>
    <w:rsid w:val="00694EBB"/>
    <w:rsid w:val="00694FF1"/>
    <w:rsid w:val="00695446"/>
    <w:rsid w:val="00695603"/>
    <w:rsid w:val="00695F9B"/>
    <w:rsid w:val="00696302"/>
    <w:rsid w:val="00696F44"/>
    <w:rsid w:val="00697257"/>
    <w:rsid w:val="00697520"/>
    <w:rsid w:val="006A00C7"/>
    <w:rsid w:val="006A03EA"/>
    <w:rsid w:val="006A04F0"/>
    <w:rsid w:val="006A0D54"/>
    <w:rsid w:val="006A15D6"/>
    <w:rsid w:val="006A1873"/>
    <w:rsid w:val="006A1DAF"/>
    <w:rsid w:val="006A2327"/>
    <w:rsid w:val="006A2B8D"/>
    <w:rsid w:val="006A2DD0"/>
    <w:rsid w:val="006A3A70"/>
    <w:rsid w:val="006A520D"/>
    <w:rsid w:val="006A5532"/>
    <w:rsid w:val="006A5666"/>
    <w:rsid w:val="006A56CF"/>
    <w:rsid w:val="006A6238"/>
    <w:rsid w:val="006A6AC9"/>
    <w:rsid w:val="006A6E72"/>
    <w:rsid w:val="006A7134"/>
    <w:rsid w:val="006A7C7D"/>
    <w:rsid w:val="006B0D68"/>
    <w:rsid w:val="006B120F"/>
    <w:rsid w:val="006B4A94"/>
    <w:rsid w:val="006B709A"/>
    <w:rsid w:val="006B7AB2"/>
    <w:rsid w:val="006B7B8B"/>
    <w:rsid w:val="006B7DE4"/>
    <w:rsid w:val="006B7FE2"/>
    <w:rsid w:val="006C049F"/>
    <w:rsid w:val="006C0FF8"/>
    <w:rsid w:val="006C2221"/>
    <w:rsid w:val="006C24E8"/>
    <w:rsid w:val="006C2636"/>
    <w:rsid w:val="006C356A"/>
    <w:rsid w:val="006C3803"/>
    <w:rsid w:val="006C3FC5"/>
    <w:rsid w:val="006C524C"/>
    <w:rsid w:val="006C5415"/>
    <w:rsid w:val="006C5EB1"/>
    <w:rsid w:val="006C5FD6"/>
    <w:rsid w:val="006C61E7"/>
    <w:rsid w:val="006C7B3C"/>
    <w:rsid w:val="006C7C76"/>
    <w:rsid w:val="006D031F"/>
    <w:rsid w:val="006D05F2"/>
    <w:rsid w:val="006D164C"/>
    <w:rsid w:val="006D1A56"/>
    <w:rsid w:val="006D2A5E"/>
    <w:rsid w:val="006D3276"/>
    <w:rsid w:val="006D3303"/>
    <w:rsid w:val="006D3FE4"/>
    <w:rsid w:val="006D4CAB"/>
    <w:rsid w:val="006D548B"/>
    <w:rsid w:val="006D55A6"/>
    <w:rsid w:val="006D6235"/>
    <w:rsid w:val="006D68FD"/>
    <w:rsid w:val="006D6E2F"/>
    <w:rsid w:val="006D6FEF"/>
    <w:rsid w:val="006D7158"/>
    <w:rsid w:val="006D7382"/>
    <w:rsid w:val="006D766F"/>
    <w:rsid w:val="006D78F9"/>
    <w:rsid w:val="006D7CC5"/>
    <w:rsid w:val="006E1E82"/>
    <w:rsid w:val="006E2EFC"/>
    <w:rsid w:val="006E33E4"/>
    <w:rsid w:val="006E33F1"/>
    <w:rsid w:val="006E46B1"/>
    <w:rsid w:val="006E4995"/>
    <w:rsid w:val="006E51E1"/>
    <w:rsid w:val="006E7CFF"/>
    <w:rsid w:val="006F110E"/>
    <w:rsid w:val="006F1BC2"/>
    <w:rsid w:val="006F4A92"/>
    <w:rsid w:val="006F52B9"/>
    <w:rsid w:val="006F5661"/>
    <w:rsid w:val="006F6358"/>
    <w:rsid w:val="006F64F9"/>
    <w:rsid w:val="006F76D1"/>
    <w:rsid w:val="006F7BBD"/>
    <w:rsid w:val="006F7C9C"/>
    <w:rsid w:val="006F7E92"/>
    <w:rsid w:val="00700413"/>
    <w:rsid w:val="00700803"/>
    <w:rsid w:val="00700F28"/>
    <w:rsid w:val="0070218C"/>
    <w:rsid w:val="007030F2"/>
    <w:rsid w:val="0070312D"/>
    <w:rsid w:val="00704939"/>
    <w:rsid w:val="0070510E"/>
    <w:rsid w:val="007060D0"/>
    <w:rsid w:val="007068E7"/>
    <w:rsid w:val="0070719B"/>
    <w:rsid w:val="0070775B"/>
    <w:rsid w:val="007112D0"/>
    <w:rsid w:val="00711921"/>
    <w:rsid w:val="00711D0D"/>
    <w:rsid w:val="0071395D"/>
    <w:rsid w:val="00714536"/>
    <w:rsid w:val="00715414"/>
    <w:rsid w:val="0071666F"/>
    <w:rsid w:val="0071768E"/>
    <w:rsid w:val="00717BB7"/>
    <w:rsid w:val="0072014F"/>
    <w:rsid w:val="0072063D"/>
    <w:rsid w:val="007209D7"/>
    <w:rsid w:val="00720C34"/>
    <w:rsid w:val="00721204"/>
    <w:rsid w:val="00723AED"/>
    <w:rsid w:val="00723FF4"/>
    <w:rsid w:val="00724064"/>
    <w:rsid w:val="00724724"/>
    <w:rsid w:val="007257B8"/>
    <w:rsid w:val="007260C8"/>
    <w:rsid w:val="0072662B"/>
    <w:rsid w:val="00726CCE"/>
    <w:rsid w:val="00726F05"/>
    <w:rsid w:val="00727C07"/>
    <w:rsid w:val="007306DB"/>
    <w:rsid w:val="00730AFF"/>
    <w:rsid w:val="0073231B"/>
    <w:rsid w:val="00732BB1"/>
    <w:rsid w:val="00733C42"/>
    <w:rsid w:val="0073512A"/>
    <w:rsid w:val="00735FB4"/>
    <w:rsid w:val="00736A8C"/>
    <w:rsid w:val="00736D85"/>
    <w:rsid w:val="00737053"/>
    <w:rsid w:val="007370BC"/>
    <w:rsid w:val="007373AA"/>
    <w:rsid w:val="007373E1"/>
    <w:rsid w:val="0073759A"/>
    <w:rsid w:val="007407A9"/>
    <w:rsid w:val="00740D01"/>
    <w:rsid w:val="0074135A"/>
    <w:rsid w:val="00741D7A"/>
    <w:rsid w:val="007427E7"/>
    <w:rsid w:val="00743EB7"/>
    <w:rsid w:val="00743EFD"/>
    <w:rsid w:val="00743F11"/>
    <w:rsid w:val="00744977"/>
    <w:rsid w:val="007463AA"/>
    <w:rsid w:val="00747604"/>
    <w:rsid w:val="0074763B"/>
    <w:rsid w:val="007479BD"/>
    <w:rsid w:val="0075033F"/>
    <w:rsid w:val="0075156A"/>
    <w:rsid w:val="007518E4"/>
    <w:rsid w:val="0075220D"/>
    <w:rsid w:val="00752675"/>
    <w:rsid w:val="007552BA"/>
    <w:rsid w:val="007554DB"/>
    <w:rsid w:val="00756F64"/>
    <w:rsid w:val="00757307"/>
    <w:rsid w:val="00757F08"/>
    <w:rsid w:val="00760B49"/>
    <w:rsid w:val="0076281F"/>
    <w:rsid w:val="00762993"/>
    <w:rsid w:val="00762BB9"/>
    <w:rsid w:val="00764821"/>
    <w:rsid w:val="00764CA9"/>
    <w:rsid w:val="00765579"/>
    <w:rsid w:val="007655FF"/>
    <w:rsid w:val="00766951"/>
    <w:rsid w:val="00767262"/>
    <w:rsid w:val="00767AD4"/>
    <w:rsid w:val="00770912"/>
    <w:rsid w:val="00771562"/>
    <w:rsid w:val="00771CD8"/>
    <w:rsid w:val="00773066"/>
    <w:rsid w:val="0077406C"/>
    <w:rsid w:val="0077419B"/>
    <w:rsid w:val="00774391"/>
    <w:rsid w:val="00774AF1"/>
    <w:rsid w:val="00774FF0"/>
    <w:rsid w:val="00777665"/>
    <w:rsid w:val="00777DF6"/>
    <w:rsid w:val="00777F71"/>
    <w:rsid w:val="00781672"/>
    <w:rsid w:val="007843B2"/>
    <w:rsid w:val="00784A13"/>
    <w:rsid w:val="00784E69"/>
    <w:rsid w:val="0078677D"/>
    <w:rsid w:val="00787BEF"/>
    <w:rsid w:val="007924A8"/>
    <w:rsid w:val="00792AD6"/>
    <w:rsid w:val="007936A1"/>
    <w:rsid w:val="00794498"/>
    <w:rsid w:val="007969BF"/>
    <w:rsid w:val="00797EEC"/>
    <w:rsid w:val="007A08D4"/>
    <w:rsid w:val="007A319B"/>
    <w:rsid w:val="007A3418"/>
    <w:rsid w:val="007A35FA"/>
    <w:rsid w:val="007A3DC6"/>
    <w:rsid w:val="007A50AF"/>
    <w:rsid w:val="007A6A50"/>
    <w:rsid w:val="007A6C74"/>
    <w:rsid w:val="007A750C"/>
    <w:rsid w:val="007A78FE"/>
    <w:rsid w:val="007A7F49"/>
    <w:rsid w:val="007B00B0"/>
    <w:rsid w:val="007B0ED1"/>
    <w:rsid w:val="007B34BE"/>
    <w:rsid w:val="007B3AE9"/>
    <w:rsid w:val="007B614F"/>
    <w:rsid w:val="007C13F4"/>
    <w:rsid w:val="007C1C87"/>
    <w:rsid w:val="007C27EE"/>
    <w:rsid w:val="007C4FE1"/>
    <w:rsid w:val="007C6132"/>
    <w:rsid w:val="007C631D"/>
    <w:rsid w:val="007C68CA"/>
    <w:rsid w:val="007C6D46"/>
    <w:rsid w:val="007C73BA"/>
    <w:rsid w:val="007D13C8"/>
    <w:rsid w:val="007D305D"/>
    <w:rsid w:val="007D3C71"/>
    <w:rsid w:val="007D3D38"/>
    <w:rsid w:val="007D3DFA"/>
    <w:rsid w:val="007D430D"/>
    <w:rsid w:val="007D45ED"/>
    <w:rsid w:val="007D4FF8"/>
    <w:rsid w:val="007D5002"/>
    <w:rsid w:val="007D56A9"/>
    <w:rsid w:val="007D56AA"/>
    <w:rsid w:val="007E0023"/>
    <w:rsid w:val="007E0EC0"/>
    <w:rsid w:val="007E127C"/>
    <w:rsid w:val="007E281D"/>
    <w:rsid w:val="007E2DF8"/>
    <w:rsid w:val="007E3461"/>
    <w:rsid w:val="007E4AA2"/>
    <w:rsid w:val="007E598A"/>
    <w:rsid w:val="007E5EFF"/>
    <w:rsid w:val="007E5FD7"/>
    <w:rsid w:val="007E7D32"/>
    <w:rsid w:val="007F1A79"/>
    <w:rsid w:val="007F1D26"/>
    <w:rsid w:val="007F1EC9"/>
    <w:rsid w:val="007F237C"/>
    <w:rsid w:val="007F3D87"/>
    <w:rsid w:val="007F4F77"/>
    <w:rsid w:val="007F4FF0"/>
    <w:rsid w:val="007F50FB"/>
    <w:rsid w:val="007F5847"/>
    <w:rsid w:val="007F5F10"/>
    <w:rsid w:val="007F62FC"/>
    <w:rsid w:val="007F6359"/>
    <w:rsid w:val="007F6B40"/>
    <w:rsid w:val="007F7066"/>
    <w:rsid w:val="007F7645"/>
    <w:rsid w:val="00800BD9"/>
    <w:rsid w:val="00801380"/>
    <w:rsid w:val="008031CB"/>
    <w:rsid w:val="00803229"/>
    <w:rsid w:val="00804946"/>
    <w:rsid w:val="008050E7"/>
    <w:rsid w:val="00805558"/>
    <w:rsid w:val="00805E9C"/>
    <w:rsid w:val="00806101"/>
    <w:rsid w:val="00806FA5"/>
    <w:rsid w:val="00807316"/>
    <w:rsid w:val="008075AF"/>
    <w:rsid w:val="00807BAD"/>
    <w:rsid w:val="00807C4D"/>
    <w:rsid w:val="0081074F"/>
    <w:rsid w:val="00810D57"/>
    <w:rsid w:val="008134D0"/>
    <w:rsid w:val="00813B1A"/>
    <w:rsid w:val="00813E3E"/>
    <w:rsid w:val="00814DA2"/>
    <w:rsid w:val="0081501B"/>
    <w:rsid w:val="00815BFE"/>
    <w:rsid w:val="00815CF7"/>
    <w:rsid w:val="0081779C"/>
    <w:rsid w:val="00820974"/>
    <w:rsid w:val="00821021"/>
    <w:rsid w:val="00822E8D"/>
    <w:rsid w:val="00824512"/>
    <w:rsid w:val="00825138"/>
    <w:rsid w:val="008252D4"/>
    <w:rsid w:val="008260CD"/>
    <w:rsid w:val="008263C3"/>
    <w:rsid w:val="00826AA9"/>
    <w:rsid w:val="00827837"/>
    <w:rsid w:val="008302C8"/>
    <w:rsid w:val="008305DF"/>
    <w:rsid w:val="00830BC7"/>
    <w:rsid w:val="00831198"/>
    <w:rsid w:val="00832205"/>
    <w:rsid w:val="00833193"/>
    <w:rsid w:val="00834115"/>
    <w:rsid w:val="008342AD"/>
    <w:rsid w:val="008342F8"/>
    <w:rsid w:val="008358F1"/>
    <w:rsid w:val="00835B10"/>
    <w:rsid w:val="00837FFA"/>
    <w:rsid w:val="0084008D"/>
    <w:rsid w:val="008430CC"/>
    <w:rsid w:val="0084369F"/>
    <w:rsid w:val="00843AA9"/>
    <w:rsid w:val="00844291"/>
    <w:rsid w:val="0084440F"/>
    <w:rsid w:val="00845B69"/>
    <w:rsid w:val="00846A81"/>
    <w:rsid w:val="00847380"/>
    <w:rsid w:val="00847CEA"/>
    <w:rsid w:val="008513AE"/>
    <w:rsid w:val="00852288"/>
    <w:rsid w:val="008522B5"/>
    <w:rsid w:val="00852D7D"/>
    <w:rsid w:val="00853F78"/>
    <w:rsid w:val="0085473C"/>
    <w:rsid w:val="0085541A"/>
    <w:rsid w:val="00855E59"/>
    <w:rsid w:val="0085606F"/>
    <w:rsid w:val="0085677A"/>
    <w:rsid w:val="008569DE"/>
    <w:rsid w:val="0085715D"/>
    <w:rsid w:val="00857A03"/>
    <w:rsid w:val="00857A21"/>
    <w:rsid w:val="00860DE9"/>
    <w:rsid w:val="00862456"/>
    <w:rsid w:val="00862C82"/>
    <w:rsid w:val="00863FFE"/>
    <w:rsid w:val="008642A6"/>
    <w:rsid w:val="00864F13"/>
    <w:rsid w:val="0086647A"/>
    <w:rsid w:val="008670D6"/>
    <w:rsid w:val="00867F68"/>
    <w:rsid w:val="0087180A"/>
    <w:rsid w:val="00871DEE"/>
    <w:rsid w:val="0087298C"/>
    <w:rsid w:val="0087308A"/>
    <w:rsid w:val="008730A8"/>
    <w:rsid w:val="008731F4"/>
    <w:rsid w:val="00874D48"/>
    <w:rsid w:val="008755D0"/>
    <w:rsid w:val="00875C4F"/>
    <w:rsid w:val="00877260"/>
    <w:rsid w:val="008801DE"/>
    <w:rsid w:val="0088092F"/>
    <w:rsid w:val="00880E59"/>
    <w:rsid w:val="00881556"/>
    <w:rsid w:val="00881D11"/>
    <w:rsid w:val="00882596"/>
    <w:rsid w:val="00882C39"/>
    <w:rsid w:val="00882F23"/>
    <w:rsid w:val="008830A6"/>
    <w:rsid w:val="00883E93"/>
    <w:rsid w:val="0088412A"/>
    <w:rsid w:val="008846D1"/>
    <w:rsid w:val="00884887"/>
    <w:rsid w:val="00885675"/>
    <w:rsid w:val="00887E1B"/>
    <w:rsid w:val="00890563"/>
    <w:rsid w:val="008916A2"/>
    <w:rsid w:val="0089223B"/>
    <w:rsid w:val="00892443"/>
    <w:rsid w:val="00892CD6"/>
    <w:rsid w:val="00893B4D"/>
    <w:rsid w:val="00895088"/>
    <w:rsid w:val="00895343"/>
    <w:rsid w:val="00895A68"/>
    <w:rsid w:val="00896927"/>
    <w:rsid w:val="00896A44"/>
    <w:rsid w:val="00897359"/>
    <w:rsid w:val="00897647"/>
    <w:rsid w:val="00897868"/>
    <w:rsid w:val="00897C97"/>
    <w:rsid w:val="00897DCA"/>
    <w:rsid w:val="008A010C"/>
    <w:rsid w:val="008A0232"/>
    <w:rsid w:val="008A0609"/>
    <w:rsid w:val="008A0B94"/>
    <w:rsid w:val="008A2F27"/>
    <w:rsid w:val="008A304C"/>
    <w:rsid w:val="008A30CD"/>
    <w:rsid w:val="008A5985"/>
    <w:rsid w:val="008A5B34"/>
    <w:rsid w:val="008A6FAF"/>
    <w:rsid w:val="008B00A5"/>
    <w:rsid w:val="008B0B1F"/>
    <w:rsid w:val="008B0C8B"/>
    <w:rsid w:val="008B29B9"/>
    <w:rsid w:val="008B3036"/>
    <w:rsid w:val="008B3094"/>
    <w:rsid w:val="008B32E1"/>
    <w:rsid w:val="008B38A8"/>
    <w:rsid w:val="008B3F8E"/>
    <w:rsid w:val="008B42AF"/>
    <w:rsid w:val="008B4D0F"/>
    <w:rsid w:val="008B5E4C"/>
    <w:rsid w:val="008B5F0B"/>
    <w:rsid w:val="008B5F1F"/>
    <w:rsid w:val="008B781F"/>
    <w:rsid w:val="008B7AA5"/>
    <w:rsid w:val="008B7B09"/>
    <w:rsid w:val="008C0459"/>
    <w:rsid w:val="008C0CF6"/>
    <w:rsid w:val="008C1893"/>
    <w:rsid w:val="008C1D42"/>
    <w:rsid w:val="008C299B"/>
    <w:rsid w:val="008C2B0B"/>
    <w:rsid w:val="008C2EC0"/>
    <w:rsid w:val="008C3941"/>
    <w:rsid w:val="008C3C76"/>
    <w:rsid w:val="008C5A4C"/>
    <w:rsid w:val="008C677A"/>
    <w:rsid w:val="008C7668"/>
    <w:rsid w:val="008C7BA4"/>
    <w:rsid w:val="008D0533"/>
    <w:rsid w:val="008D07F0"/>
    <w:rsid w:val="008D18D4"/>
    <w:rsid w:val="008D2398"/>
    <w:rsid w:val="008D28B5"/>
    <w:rsid w:val="008D3824"/>
    <w:rsid w:val="008D4A81"/>
    <w:rsid w:val="008D4ED0"/>
    <w:rsid w:val="008D63F1"/>
    <w:rsid w:val="008D65F1"/>
    <w:rsid w:val="008E00C6"/>
    <w:rsid w:val="008E1128"/>
    <w:rsid w:val="008E1B29"/>
    <w:rsid w:val="008E2A7A"/>
    <w:rsid w:val="008E3C77"/>
    <w:rsid w:val="008E408E"/>
    <w:rsid w:val="008E41A8"/>
    <w:rsid w:val="008E4299"/>
    <w:rsid w:val="008E4FBA"/>
    <w:rsid w:val="008E54D7"/>
    <w:rsid w:val="008E649C"/>
    <w:rsid w:val="008E76B5"/>
    <w:rsid w:val="008F1892"/>
    <w:rsid w:val="008F1B6B"/>
    <w:rsid w:val="008F1E03"/>
    <w:rsid w:val="008F2F44"/>
    <w:rsid w:val="008F32BF"/>
    <w:rsid w:val="008F45AF"/>
    <w:rsid w:val="008F57CD"/>
    <w:rsid w:val="008F5B69"/>
    <w:rsid w:val="008F5EC3"/>
    <w:rsid w:val="008F60CB"/>
    <w:rsid w:val="008F65DB"/>
    <w:rsid w:val="008F72BF"/>
    <w:rsid w:val="0090087C"/>
    <w:rsid w:val="00901079"/>
    <w:rsid w:val="00901B4C"/>
    <w:rsid w:val="00901DF6"/>
    <w:rsid w:val="00902226"/>
    <w:rsid w:val="009027A8"/>
    <w:rsid w:val="00902E6D"/>
    <w:rsid w:val="009030DA"/>
    <w:rsid w:val="00903183"/>
    <w:rsid w:val="00904AEC"/>
    <w:rsid w:val="009050E6"/>
    <w:rsid w:val="00905217"/>
    <w:rsid w:val="009058D8"/>
    <w:rsid w:val="00905BFC"/>
    <w:rsid w:val="00906884"/>
    <w:rsid w:val="00906897"/>
    <w:rsid w:val="00907A45"/>
    <w:rsid w:val="00910642"/>
    <w:rsid w:val="00912FE7"/>
    <w:rsid w:val="00913183"/>
    <w:rsid w:val="009136DB"/>
    <w:rsid w:val="00914C4E"/>
    <w:rsid w:val="0091567A"/>
    <w:rsid w:val="00915823"/>
    <w:rsid w:val="00915D61"/>
    <w:rsid w:val="0091682A"/>
    <w:rsid w:val="00917652"/>
    <w:rsid w:val="00920798"/>
    <w:rsid w:val="00920D6A"/>
    <w:rsid w:val="00921427"/>
    <w:rsid w:val="00921934"/>
    <w:rsid w:val="0092202E"/>
    <w:rsid w:val="00924802"/>
    <w:rsid w:val="0092495C"/>
    <w:rsid w:val="00924F5C"/>
    <w:rsid w:val="009258AE"/>
    <w:rsid w:val="009261AB"/>
    <w:rsid w:val="009263E9"/>
    <w:rsid w:val="00926798"/>
    <w:rsid w:val="00927AA5"/>
    <w:rsid w:val="009315CB"/>
    <w:rsid w:val="009320EC"/>
    <w:rsid w:val="00934107"/>
    <w:rsid w:val="00934C6B"/>
    <w:rsid w:val="009350B5"/>
    <w:rsid w:val="009356E4"/>
    <w:rsid w:val="009362F4"/>
    <w:rsid w:val="00936589"/>
    <w:rsid w:val="009370DE"/>
    <w:rsid w:val="00937390"/>
    <w:rsid w:val="00937430"/>
    <w:rsid w:val="00937FEE"/>
    <w:rsid w:val="009408F9"/>
    <w:rsid w:val="009422BF"/>
    <w:rsid w:val="00943009"/>
    <w:rsid w:val="009432C6"/>
    <w:rsid w:val="0094439F"/>
    <w:rsid w:val="00944D9A"/>
    <w:rsid w:val="0094618E"/>
    <w:rsid w:val="00946279"/>
    <w:rsid w:val="009465C9"/>
    <w:rsid w:val="00946D0F"/>
    <w:rsid w:val="00946D37"/>
    <w:rsid w:val="00946D69"/>
    <w:rsid w:val="0094752D"/>
    <w:rsid w:val="0095053F"/>
    <w:rsid w:val="00951A0A"/>
    <w:rsid w:val="00951BDE"/>
    <w:rsid w:val="00952DA2"/>
    <w:rsid w:val="00953431"/>
    <w:rsid w:val="0095387F"/>
    <w:rsid w:val="00953901"/>
    <w:rsid w:val="00954866"/>
    <w:rsid w:val="009553A3"/>
    <w:rsid w:val="00957675"/>
    <w:rsid w:val="00957ED0"/>
    <w:rsid w:val="00957FFC"/>
    <w:rsid w:val="0096192F"/>
    <w:rsid w:val="0096275F"/>
    <w:rsid w:val="0096283D"/>
    <w:rsid w:val="00963B61"/>
    <w:rsid w:val="00963FAC"/>
    <w:rsid w:val="0096415E"/>
    <w:rsid w:val="00964178"/>
    <w:rsid w:val="009641FA"/>
    <w:rsid w:val="00964EE4"/>
    <w:rsid w:val="009653C0"/>
    <w:rsid w:val="00965514"/>
    <w:rsid w:val="009656A0"/>
    <w:rsid w:val="009664AF"/>
    <w:rsid w:val="009669DE"/>
    <w:rsid w:val="00966BF9"/>
    <w:rsid w:val="00966DC5"/>
    <w:rsid w:val="00966EF9"/>
    <w:rsid w:val="00967AB3"/>
    <w:rsid w:val="00967BBE"/>
    <w:rsid w:val="00967FEF"/>
    <w:rsid w:val="00970D00"/>
    <w:rsid w:val="00970F1B"/>
    <w:rsid w:val="00971B19"/>
    <w:rsid w:val="00972870"/>
    <w:rsid w:val="00972D43"/>
    <w:rsid w:val="00973764"/>
    <w:rsid w:val="00974134"/>
    <w:rsid w:val="0097467F"/>
    <w:rsid w:val="0097535E"/>
    <w:rsid w:val="00975E38"/>
    <w:rsid w:val="00980103"/>
    <w:rsid w:val="0098085E"/>
    <w:rsid w:val="00981421"/>
    <w:rsid w:val="00981EC4"/>
    <w:rsid w:val="009826DE"/>
    <w:rsid w:val="00982C84"/>
    <w:rsid w:val="009831D7"/>
    <w:rsid w:val="00983ECC"/>
    <w:rsid w:val="00984C7F"/>
    <w:rsid w:val="00985577"/>
    <w:rsid w:val="00986F1C"/>
    <w:rsid w:val="00986FC3"/>
    <w:rsid w:val="009878F1"/>
    <w:rsid w:val="00987975"/>
    <w:rsid w:val="00987AD4"/>
    <w:rsid w:val="0099036A"/>
    <w:rsid w:val="009907CA"/>
    <w:rsid w:val="009913C6"/>
    <w:rsid w:val="00992234"/>
    <w:rsid w:val="0099394F"/>
    <w:rsid w:val="00993C54"/>
    <w:rsid w:val="0099445F"/>
    <w:rsid w:val="00995761"/>
    <w:rsid w:val="00995E54"/>
    <w:rsid w:val="0099670B"/>
    <w:rsid w:val="00997131"/>
    <w:rsid w:val="00997B18"/>
    <w:rsid w:val="00997B48"/>
    <w:rsid w:val="009A01AE"/>
    <w:rsid w:val="009A085A"/>
    <w:rsid w:val="009A14DD"/>
    <w:rsid w:val="009A1CD6"/>
    <w:rsid w:val="009A2ED9"/>
    <w:rsid w:val="009A3ABD"/>
    <w:rsid w:val="009A3EF8"/>
    <w:rsid w:val="009A4015"/>
    <w:rsid w:val="009A41C9"/>
    <w:rsid w:val="009A4204"/>
    <w:rsid w:val="009A55A2"/>
    <w:rsid w:val="009A716B"/>
    <w:rsid w:val="009A75C1"/>
    <w:rsid w:val="009B0887"/>
    <w:rsid w:val="009B0FB5"/>
    <w:rsid w:val="009B1413"/>
    <w:rsid w:val="009B1ACB"/>
    <w:rsid w:val="009B278B"/>
    <w:rsid w:val="009B2D03"/>
    <w:rsid w:val="009B3185"/>
    <w:rsid w:val="009B3505"/>
    <w:rsid w:val="009B6137"/>
    <w:rsid w:val="009B7075"/>
    <w:rsid w:val="009B7678"/>
    <w:rsid w:val="009B7C4B"/>
    <w:rsid w:val="009C0213"/>
    <w:rsid w:val="009C0673"/>
    <w:rsid w:val="009C076C"/>
    <w:rsid w:val="009C0D8F"/>
    <w:rsid w:val="009C1805"/>
    <w:rsid w:val="009C231B"/>
    <w:rsid w:val="009C2ECB"/>
    <w:rsid w:val="009C3932"/>
    <w:rsid w:val="009C406A"/>
    <w:rsid w:val="009C747B"/>
    <w:rsid w:val="009D0326"/>
    <w:rsid w:val="009D0661"/>
    <w:rsid w:val="009D13E4"/>
    <w:rsid w:val="009D19AE"/>
    <w:rsid w:val="009D1C4D"/>
    <w:rsid w:val="009D434E"/>
    <w:rsid w:val="009D5334"/>
    <w:rsid w:val="009D56B6"/>
    <w:rsid w:val="009D591F"/>
    <w:rsid w:val="009D7750"/>
    <w:rsid w:val="009D79F2"/>
    <w:rsid w:val="009E05B1"/>
    <w:rsid w:val="009E0E4F"/>
    <w:rsid w:val="009E1E4E"/>
    <w:rsid w:val="009E1F59"/>
    <w:rsid w:val="009E24AA"/>
    <w:rsid w:val="009E272E"/>
    <w:rsid w:val="009E2ED7"/>
    <w:rsid w:val="009E3309"/>
    <w:rsid w:val="009E44FC"/>
    <w:rsid w:val="009E4AF2"/>
    <w:rsid w:val="009E4D41"/>
    <w:rsid w:val="009E6B1D"/>
    <w:rsid w:val="009E75A0"/>
    <w:rsid w:val="009E769A"/>
    <w:rsid w:val="009E7A3B"/>
    <w:rsid w:val="009E7F0D"/>
    <w:rsid w:val="009F0678"/>
    <w:rsid w:val="009F06F1"/>
    <w:rsid w:val="009F1BD4"/>
    <w:rsid w:val="009F1D6F"/>
    <w:rsid w:val="009F2013"/>
    <w:rsid w:val="009F295E"/>
    <w:rsid w:val="009F47E5"/>
    <w:rsid w:val="009F5664"/>
    <w:rsid w:val="009F585F"/>
    <w:rsid w:val="009F58B9"/>
    <w:rsid w:val="009F5D85"/>
    <w:rsid w:val="009F6212"/>
    <w:rsid w:val="009F6B69"/>
    <w:rsid w:val="009F7450"/>
    <w:rsid w:val="00A000B8"/>
    <w:rsid w:val="00A00DB9"/>
    <w:rsid w:val="00A010D7"/>
    <w:rsid w:val="00A02589"/>
    <w:rsid w:val="00A02F6B"/>
    <w:rsid w:val="00A03E8C"/>
    <w:rsid w:val="00A042F3"/>
    <w:rsid w:val="00A0510E"/>
    <w:rsid w:val="00A07326"/>
    <w:rsid w:val="00A07E1D"/>
    <w:rsid w:val="00A1077F"/>
    <w:rsid w:val="00A11590"/>
    <w:rsid w:val="00A1186B"/>
    <w:rsid w:val="00A14A78"/>
    <w:rsid w:val="00A1527C"/>
    <w:rsid w:val="00A1765C"/>
    <w:rsid w:val="00A177F1"/>
    <w:rsid w:val="00A178CD"/>
    <w:rsid w:val="00A17C4F"/>
    <w:rsid w:val="00A20473"/>
    <w:rsid w:val="00A204AD"/>
    <w:rsid w:val="00A20D22"/>
    <w:rsid w:val="00A21483"/>
    <w:rsid w:val="00A21D95"/>
    <w:rsid w:val="00A22253"/>
    <w:rsid w:val="00A244DF"/>
    <w:rsid w:val="00A24D54"/>
    <w:rsid w:val="00A2529A"/>
    <w:rsid w:val="00A25970"/>
    <w:rsid w:val="00A2633A"/>
    <w:rsid w:val="00A2708D"/>
    <w:rsid w:val="00A30C25"/>
    <w:rsid w:val="00A314B7"/>
    <w:rsid w:val="00A31653"/>
    <w:rsid w:val="00A33C05"/>
    <w:rsid w:val="00A33F10"/>
    <w:rsid w:val="00A34A72"/>
    <w:rsid w:val="00A35873"/>
    <w:rsid w:val="00A35B17"/>
    <w:rsid w:val="00A35F06"/>
    <w:rsid w:val="00A36F3D"/>
    <w:rsid w:val="00A4070D"/>
    <w:rsid w:val="00A40F5A"/>
    <w:rsid w:val="00A410F0"/>
    <w:rsid w:val="00A411BC"/>
    <w:rsid w:val="00A4181B"/>
    <w:rsid w:val="00A41DC2"/>
    <w:rsid w:val="00A42B9E"/>
    <w:rsid w:val="00A43B7E"/>
    <w:rsid w:val="00A43E12"/>
    <w:rsid w:val="00A449C1"/>
    <w:rsid w:val="00A44A20"/>
    <w:rsid w:val="00A45BD3"/>
    <w:rsid w:val="00A46136"/>
    <w:rsid w:val="00A46995"/>
    <w:rsid w:val="00A46E69"/>
    <w:rsid w:val="00A47702"/>
    <w:rsid w:val="00A478C4"/>
    <w:rsid w:val="00A47AE9"/>
    <w:rsid w:val="00A47F19"/>
    <w:rsid w:val="00A51C92"/>
    <w:rsid w:val="00A53D6F"/>
    <w:rsid w:val="00A5423F"/>
    <w:rsid w:val="00A54433"/>
    <w:rsid w:val="00A546B9"/>
    <w:rsid w:val="00A5485A"/>
    <w:rsid w:val="00A556E0"/>
    <w:rsid w:val="00A55926"/>
    <w:rsid w:val="00A55C96"/>
    <w:rsid w:val="00A55D68"/>
    <w:rsid w:val="00A561BF"/>
    <w:rsid w:val="00A572D3"/>
    <w:rsid w:val="00A577D1"/>
    <w:rsid w:val="00A578A4"/>
    <w:rsid w:val="00A57E7F"/>
    <w:rsid w:val="00A60255"/>
    <w:rsid w:val="00A602B5"/>
    <w:rsid w:val="00A60F05"/>
    <w:rsid w:val="00A618D7"/>
    <w:rsid w:val="00A6198E"/>
    <w:rsid w:val="00A61BFA"/>
    <w:rsid w:val="00A623A8"/>
    <w:rsid w:val="00A64DBF"/>
    <w:rsid w:val="00A65531"/>
    <w:rsid w:val="00A65DE7"/>
    <w:rsid w:val="00A665E6"/>
    <w:rsid w:val="00A67856"/>
    <w:rsid w:val="00A702A3"/>
    <w:rsid w:val="00A70EB1"/>
    <w:rsid w:val="00A71C6D"/>
    <w:rsid w:val="00A71EE9"/>
    <w:rsid w:val="00A71F4B"/>
    <w:rsid w:val="00A72394"/>
    <w:rsid w:val="00A73238"/>
    <w:rsid w:val="00A733C1"/>
    <w:rsid w:val="00A742E1"/>
    <w:rsid w:val="00A74B03"/>
    <w:rsid w:val="00A759B3"/>
    <w:rsid w:val="00A75E0B"/>
    <w:rsid w:val="00A770C9"/>
    <w:rsid w:val="00A8082C"/>
    <w:rsid w:val="00A80B8C"/>
    <w:rsid w:val="00A81FAA"/>
    <w:rsid w:val="00A82147"/>
    <w:rsid w:val="00A82454"/>
    <w:rsid w:val="00A8316E"/>
    <w:rsid w:val="00A83E99"/>
    <w:rsid w:val="00A8454B"/>
    <w:rsid w:val="00A847C2"/>
    <w:rsid w:val="00A850F8"/>
    <w:rsid w:val="00A857ED"/>
    <w:rsid w:val="00A85F47"/>
    <w:rsid w:val="00A8612E"/>
    <w:rsid w:val="00A86576"/>
    <w:rsid w:val="00A86BF7"/>
    <w:rsid w:val="00A86CC2"/>
    <w:rsid w:val="00A86D5C"/>
    <w:rsid w:val="00A86E62"/>
    <w:rsid w:val="00A872CF"/>
    <w:rsid w:val="00A876C1"/>
    <w:rsid w:val="00A9063F"/>
    <w:rsid w:val="00A91B1F"/>
    <w:rsid w:val="00A92BA2"/>
    <w:rsid w:val="00A92CEE"/>
    <w:rsid w:val="00A932B5"/>
    <w:rsid w:val="00A93A80"/>
    <w:rsid w:val="00A93CD3"/>
    <w:rsid w:val="00A93E24"/>
    <w:rsid w:val="00A94157"/>
    <w:rsid w:val="00A95D0E"/>
    <w:rsid w:val="00A965D7"/>
    <w:rsid w:val="00A968B0"/>
    <w:rsid w:val="00A96BC8"/>
    <w:rsid w:val="00A975FC"/>
    <w:rsid w:val="00A978B6"/>
    <w:rsid w:val="00AA13BC"/>
    <w:rsid w:val="00AA1C41"/>
    <w:rsid w:val="00AA30B7"/>
    <w:rsid w:val="00AA32EA"/>
    <w:rsid w:val="00AA34B7"/>
    <w:rsid w:val="00AA37BB"/>
    <w:rsid w:val="00AA40B1"/>
    <w:rsid w:val="00AA428A"/>
    <w:rsid w:val="00AA6522"/>
    <w:rsid w:val="00AA6672"/>
    <w:rsid w:val="00AA6E21"/>
    <w:rsid w:val="00AB085F"/>
    <w:rsid w:val="00AB0CA3"/>
    <w:rsid w:val="00AB159E"/>
    <w:rsid w:val="00AB2DA8"/>
    <w:rsid w:val="00AB3BE4"/>
    <w:rsid w:val="00AB41B0"/>
    <w:rsid w:val="00AB4218"/>
    <w:rsid w:val="00AB5533"/>
    <w:rsid w:val="00AB5CF3"/>
    <w:rsid w:val="00AB6D90"/>
    <w:rsid w:val="00AB7310"/>
    <w:rsid w:val="00AC0189"/>
    <w:rsid w:val="00AC0A79"/>
    <w:rsid w:val="00AC0ACE"/>
    <w:rsid w:val="00AC1638"/>
    <w:rsid w:val="00AC1890"/>
    <w:rsid w:val="00AC18F0"/>
    <w:rsid w:val="00AC36D1"/>
    <w:rsid w:val="00AC3B44"/>
    <w:rsid w:val="00AC548A"/>
    <w:rsid w:val="00AC58E9"/>
    <w:rsid w:val="00AC5B48"/>
    <w:rsid w:val="00AC5DC1"/>
    <w:rsid w:val="00AC688D"/>
    <w:rsid w:val="00AD06D0"/>
    <w:rsid w:val="00AD0D76"/>
    <w:rsid w:val="00AD12D8"/>
    <w:rsid w:val="00AD197E"/>
    <w:rsid w:val="00AD2FF8"/>
    <w:rsid w:val="00AD3346"/>
    <w:rsid w:val="00AD4E56"/>
    <w:rsid w:val="00AD753E"/>
    <w:rsid w:val="00AD7824"/>
    <w:rsid w:val="00AE0069"/>
    <w:rsid w:val="00AE0AA5"/>
    <w:rsid w:val="00AE0EB5"/>
    <w:rsid w:val="00AE22F4"/>
    <w:rsid w:val="00AE2BF8"/>
    <w:rsid w:val="00AE3DDB"/>
    <w:rsid w:val="00AE4235"/>
    <w:rsid w:val="00AE4905"/>
    <w:rsid w:val="00AE49E5"/>
    <w:rsid w:val="00AE5429"/>
    <w:rsid w:val="00AE54F7"/>
    <w:rsid w:val="00AE5944"/>
    <w:rsid w:val="00AE5957"/>
    <w:rsid w:val="00AE5B17"/>
    <w:rsid w:val="00AE626A"/>
    <w:rsid w:val="00AE78BD"/>
    <w:rsid w:val="00AF0EEF"/>
    <w:rsid w:val="00AF1788"/>
    <w:rsid w:val="00AF2545"/>
    <w:rsid w:val="00AF3204"/>
    <w:rsid w:val="00AF37F0"/>
    <w:rsid w:val="00AF3ABA"/>
    <w:rsid w:val="00AF4DDA"/>
    <w:rsid w:val="00AF5585"/>
    <w:rsid w:val="00AF6276"/>
    <w:rsid w:val="00AF6893"/>
    <w:rsid w:val="00AF6E44"/>
    <w:rsid w:val="00B01284"/>
    <w:rsid w:val="00B023F2"/>
    <w:rsid w:val="00B02FCD"/>
    <w:rsid w:val="00B03B1D"/>
    <w:rsid w:val="00B03E8F"/>
    <w:rsid w:val="00B04830"/>
    <w:rsid w:val="00B05996"/>
    <w:rsid w:val="00B10393"/>
    <w:rsid w:val="00B10769"/>
    <w:rsid w:val="00B10DE6"/>
    <w:rsid w:val="00B12AB1"/>
    <w:rsid w:val="00B139DB"/>
    <w:rsid w:val="00B13CAE"/>
    <w:rsid w:val="00B14001"/>
    <w:rsid w:val="00B14326"/>
    <w:rsid w:val="00B154BB"/>
    <w:rsid w:val="00B15685"/>
    <w:rsid w:val="00B16BBA"/>
    <w:rsid w:val="00B177B7"/>
    <w:rsid w:val="00B17F40"/>
    <w:rsid w:val="00B17FC2"/>
    <w:rsid w:val="00B205B6"/>
    <w:rsid w:val="00B20698"/>
    <w:rsid w:val="00B21244"/>
    <w:rsid w:val="00B217F4"/>
    <w:rsid w:val="00B21810"/>
    <w:rsid w:val="00B225C9"/>
    <w:rsid w:val="00B23740"/>
    <w:rsid w:val="00B23F52"/>
    <w:rsid w:val="00B250CF"/>
    <w:rsid w:val="00B252B5"/>
    <w:rsid w:val="00B25CB6"/>
    <w:rsid w:val="00B25D3E"/>
    <w:rsid w:val="00B265F9"/>
    <w:rsid w:val="00B2678E"/>
    <w:rsid w:val="00B267ED"/>
    <w:rsid w:val="00B26D74"/>
    <w:rsid w:val="00B26E31"/>
    <w:rsid w:val="00B30232"/>
    <w:rsid w:val="00B3142E"/>
    <w:rsid w:val="00B31CE5"/>
    <w:rsid w:val="00B31D87"/>
    <w:rsid w:val="00B32112"/>
    <w:rsid w:val="00B32D8F"/>
    <w:rsid w:val="00B35B68"/>
    <w:rsid w:val="00B36559"/>
    <w:rsid w:val="00B36617"/>
    <w:rsid w:val="00B3682B"/>
    <w:rsid w:val="00B36D0B"/>
    <w:rsid w:val="00B36DC5"/>
    <w:rsid w:val="00B37559"/>
    <w:rsid w:val="00B37C2F"/>
    <w:rsid w:val="00B404A2"/>
    <w:rsid w:val="00B4097F"/>
    <w:rsid w:val="00B4108A"/>
    <w:rsid w:val="00B45319"/>
    <w:rsid w:val="00B45F6E"/>
    <w:rsid w:val="00B46E4C"/>
    <w:rsid w:val="00B50767"/>
    <w:rsid w:val="00B51DAE"/>
    <w:rsid w:val="00B51DC4"/>
    <w:rsid w:val="00B51F3B"/>
    <w:rsid w:val="00B52148"/>
    <w:rsid w:val="00B55046"/>
    <w:rsid w:val="00B558D7"/>
    <w:rsid w:val="00B56276"/>
    <w:rsid w:val="00B56404"/>
    <w:rsid w:val="00B568A1"/>
    <w:rsid w:val="00B568AE"/>
    <w:rsid w:val="00B57136"/>
    <w:rsid w:val="00B601A1"/>
    <w:rsid w:val="00B6186C"/>
    <w:rsid w:val="00B62570"/>
    <w:rsid w:val="00B6364A"/>
    <w:rsid w:val="00B63745"/>
    <w:rsid w:val="00B639BE"/>
    <w:rsid w:val="00B64758"/>
    <w:rsid w:val="00B65ACD"/>
    <w:rsid w:val="00B66073"/>
    <w:rsid w:val="00B668D9"/>
    <w:rsid w:val="00B6706E"/>
    <w:rsid w:val="00B6769C"/>
    <w:rsid w:val="00B679F7"/>
    <w:rsid w:val="00B67D19"/>
    <w:rsid w:val="00B67DD0"/>
    <w:rsid w:val="00B703C7"/>
    <w:rsid w:val="00B7068E"/>
    <w:rsid w:val="00B708F0"/>
    <w:rsid w:val="00B72348"/>
    <w:rsid w:val="00B72AC0"/>
    <w:rsid w:val="00B730DD"/>
    <w:rsid w:val="00B73373"/>
    <w:rsid w:val="00B733B7"/>
    <w:rsid w:val="00B74A38"/>
    <w:rsid w:val="00B74D9D"/>
    <w:rsid w:val="00B752C9"/>
    <w:rsid w:val="00B75FB4"/>
    <w:rsid w:val="00B7719B"/>
    <w:rsid w:val="00B775C4"/>
    <w:rsid w:val="00B80527"/>
    <w:rsid w:val="00B80F8C"/>
    <w:rsid w:val="00B811DE"/>
    <w:rsid w:val="00B81951"/>
    <w:rsid w:val="00B8224B"/>
    <w:rsid w:val="00B82A21"/>
    <w:rsid w:val="00B84CBB"/>
    <w:rsid w:val="00B8542D"/>
    <w:rsid w:val="00B860E9"/>
    <w:rsid w:val="00B86D4E"/>
    <w:rsid w:val="00B87221"/>
    <w:rsid w:val="00B879E2"/>
    <w:rsid w:val="00B87A4D"/>
    <w:rsid w:val="00B91065"/>
    <w:rsid w:val="00B93167"/>
    <w:rsid w:val="00B93888"/>
    <w:rsid w:val="00B9414E"/>
    <w:rsid w:val="00B9504A"/>
    <w:rsid w:val="00B954CF"/>
    <w:rsid w:val="00B960D5"/>
    <w:rsid w:val="00B96F45"/>
    <w:rsid w:val="00B97227"/>
    <w:rsid w:val="00B974C9"/>
    <w:rsid w:val="00B9761A"/>
    <w:rsid w:val="00BA163B"/>
    <w:rsid w:val="00BA19A7"/>
    <w:rsid w:val="00BA201F"/>
    <w:rsid w:val="00BA280D"/>
    <w:rsid w:val="00BA2BC6"/>
    <w:rsid w:val="00BA32BB"/>
    <w:rsid w:val="00BA3886"/>
    <w:rsid w:val="00BA4014"/>
    <w:rsid w:val="00BA4187"/>
    <w:rsid w:val="00BA4A9B"/>
    <w:rsid w:val="00BA5BAC"/>
    <w:rsid w:val="00BA5C4A"/>
    <w:rsid w:val="00BA6131"/>
    <w:rsid w:val="00BA79C9"/>
    <w:rsid w:val="00BA7C30"/>
    <w:rsid w:val="00BA7CAF"/>
    <w:rsid w:val="00BB0C23"/>
    <w:rsid w:val="00BB1451"/>
    <w:rsid w:val="00BB20CB"/>
    <w:rsid w:val="00BB27CC"/>
    <w:rsid w:val="00BB4322"/>
    <w:rsid w:val="00BB4733"/>
    <w:rsid w:val="00BB4E33"/>
    <w:rsid w:val="00BB7040"/>
    <w:rsid w:val="00BB7F3E"/>
    <w:rsid w:val="00BC0AC3"/>
    <w:rsid w:val="00BC105B"/>
    <w:rsid w:val="00BC1EAA"/>
    <w:rsid w:val="00BC22B3"/>
    <w:rsid w:val="00BC2FBA"/>
    <w:rsid w:val="00BC31BE"/>
    <w:rsid w:val="00BC4135"/>
    <w:rsid w:val="00BC4929"/>
    <w:rsid w:val="00BC4F78"/>
    <w:rsid w:val="00BC68F8"/>
    <w:rsid w:val="00BC695E"/>
    <w:rsid w:val="00BD0076"/>
    <w:rsid w:val="00BD0BDB"/>
    <w:rsid w:val="00BD0BDF"/>
    <w:rsid w:val="00BD0DC7"/>
    <w:rsid w:val="00BD1AD2"/>
    <w:rsid w:val="00BD2355"/>
    <w:rsid w:val="00BD25B6"/>
    <w:rsid w:val="00BD26E5"/>
    <w:rsid w:val="00BD37A6"/>
    <w:rsid w:val="00BD4D5B"/>
    <w:rsid w:val="00BD4D5F"/>
    <w:rsid w:val="00BD57EE"/>
    <w:rsid w:val="00BD5876"/>
    <w:rsid w:val="00BD5A3F"/>
    <w:rsid w:val="00BD6F50"/>
    <w:rsid w:val="00BD7035"/>
    <w:rsid w:val="00BE17D3"/>
    <w:rsid w:val="00BE1A6F"/>
    <w:rsid w:val="00BE1BAD"/>
    <w:rsid w:val="00BE3390"/>
    <w:rsid w:val="00BE3722"/>
    <w:rsid w:val="00BE3F45"/>
    <w:rsid w:val="00BE4394"/>
    <w:rsid w:val="00BE4785"/>
    <w:rsid w:val="00BE4C52"/>
    <w:rsid w:val="00BE4E83"/>
    <w:rsid w:val="00BE5C52"/>
    <w:rsid w:val="00BE5ED2"/>
    <w:rsid w:val="00BE773A"/>
    <w:rsid w:val="00BF0513"/>
    <w:rsid w:val="00BF121A"/>
    <w:rsid w:val="00BF1569"/>
    <w:rsid w:val="00BF18A3"/>
    <w:rsid w:val="00BF22E8"/>
    <w:rsid w:val="00BF2944"/>
    <w:rsid w:val="00BF2A05"/>
    <w:rsid w:val="00BF2EFB"/>
    <w:rsid w:val="00BF41CB"/>
    <w:rsid w:val="00BF5AC9"/>
    <w:rsid w:val="00C0022F"/>
    <w:rsid w:val="00C00FF2"/>
    <w:rsid w:val="00C025D2"/>
    <w:rsid w:val="00C03467"/>
    <w:rsid w:val="00C04965"/>
    <w:rsid w:val="00C06AF1"/>
    <w:rsid w:val="00C06C43"/>
    <w:rsid w:val="00C1044E"/>
    <w:rsid w:val="00C11025"/>
    <w:rsid w:val="00C13240"/>
    <w:rsid w:val="00C13346"/>
    <w:rsid w:val="00C13FB4"/>
    <w:rsid w:val="00C14318"/>
    <w:rsid w:val="00C144D2"/>
    <w:rsid w:val="00C14516"/>
    <w:rsid w:val="00C15525"/>
    <w:rsid w:val="00C15D39"/>
    <w:rsid w:val="00C1615C"/>
    <w:rsid w:val="00C16937"/>
    <w:rsid w:val="00C16F91"/>
    <w:rsid w:val="00C17FCC"/>
    <w:rsid w:val="00C20C37"/>
    <w:rsid w:val="00C214DD"/>
    <w:rsid w:val="00C21DA2"/>
    <w:rsid w:val="00C22517"/>
    <w:rsid w:val="00C2257E"/>
    <w:rsid w:val="00C22B43"/>
    <w:rsid w:val="00C2444B"/>
    <w:rsid w:val="00C250E3"/>
    <w:rsid w:val="00C25A7B"/>
    <w:rsid w:val="00C25E18"/>
    <w:rsid w:val="00C26A16"/>
    <w:rsid w:val="00C26E5B"/>
    <w:rsid w:val="00C27A38"/>
    <w:rsid w:val="00C3021C"/>
    <w:rsid w:val="00C31091"/>
    <w:rsid w:val="00C3171E"/>
    <w:rsid w:val="00C31A27"/>
    <w:rsid w:val="00C324C3"/>
    <w:rsid w:val="00C3270C"/>
    <w:rsid w:val="00C32E74"/>
    <w:rsid w:val="00C32F9F"/>
    <w:rsid w:val="00C33B09"/>
    <w:rsid w:val="00C34780"/>
    <w:rsid w:val="00C348E0"/>
    <w:rsid w:val="00C35568"/>
    <w:rsid w:val="00C35DBC"/>
    <w:rsid w:val="00C363D3"/>
    <w:rsid w:val="00C368FC"/>
    <w:rsid w:val="00C370B0"/>
    <w:rsid w:val="00C374DE"/>
    <w:rsid w:val="00C37B08"/>
    <w:rsid w:val="00C41017"/>
    <w:rsid w:val="00C41057"/>
    <w:rsid w:val="00C41565"/>
    <w:rsid w:val="00C41928"/>
    <w:rsid w:val="00C4269B"/>
    <w:rsid w:val="00C42EF7"/>
    <w:rsid w:val="00C433D1"/>
    <w:rsid w:val="00C436F8"/>
    <w:rsid w:val="00C43B66"/>
    <w:rsid w:val="00C44F22"/>
    <w:rsid w:val="00C466D1"/>
    <w:rsid w:val="00C46C08"/>
    <w:rsid w:val="00C47509"/>
    <w:rsid w:val="00C47AD5"/>
    <w:rsid w:val="00C47BD5"/>
    <w:rsid w:val="00C50700"/>
    <w:rsid w:val="00C50A1D"/>
    <w:rsid w:val="00C50B42"/>
    <w:rsid w:val="00C511D6"/>
    <w:rsid w:val="00C5198F"/>
    <w:rsid w:val="00C51E75"/>
    <w:rsid w:val="00C53697"/>
    <w:rsid w:val="00C53A8C"/>
    <w:rsid w:val="00C540F5"/>
    <w:rsid w:val="00C54E3D"/>
    <w:rsid w:val="00C54E46"/>
    <w:rsid w:val="00C556AE"/>
    <w:rsid w:val="00C55B7F"/>
    <w:rsid w:val="00C55C1E"/>
    <w:rsid w:val="00C566F1"/>
    <w:rsid w:val="00C57102"/>
    <w:rsid w:val="00C574CA"/>
    <w:rsid w:val="00C57B8A"/>
    <w:rsid w:val="00C601BD"/>
    <w:rsid w:val="00C60B53"/>
    <w:rsid w:val="00C60DD2"/>
    <w:rsid w:val="00C60EBC"/>
    <w:rsid w:val="00C6315E"/>
    <w:rsid w:val="00C63201"/>
    <w:rsid w:val="00C63823"/>
    <w:rsid w:val="00C639D4"/>
    <w:rsid w:val="00C64031"/>
    <w:rsid w:val="00C643F3"/>
    <w:rsid w:val="00C646D3"/>
    <w:rsid w:val="00C64987"/>
    <w:rsid w:val="00C64A56"/>
    <w:rsid w:val="00C64AE8"/>
    <w:rsid w:val="00C65082"/>
    <w:rsid w:val="00C6515A"/>
    <w:rsid w:val="00C66BE8"/>
    <w:rsid w:val="00C66FE4"/>
    <w:rsid w:val="00C67D01"/>
    <w:rsid w:val="00C70DB7"/>
    <w:rsid w:val="00C71E98"/>
    <w:rsid w:val="00C7232F"/>
    <w:rsid w:val="00C7242C"/>
    <w:rsid w:val="00C72776"/>
    <w:rsid w:val="00C7343B"/>
    <w:rsid w:val="00C73738"/>
    <w:rsid w:val="00C74F41"/>
    <w:rsid w:val="00C74FD9"/>
    <w:rsid w:val="00C7533D"/>
    <w:rsid w:val="00C754EB"/>
    <w:rsid w:val="00C76B4C"/>
    <w:rsid w:val="00C76E23"/>
    <w:rsid w:val="00C773C3"/>
    <w:rsid w:val="00C8070F"/>
    <w:rsid w:val="00C81BF6"/>
    <w:rsid w:val="00C81EF9"/>
    <w:rsid w:val="00C820EF"/>
    <w:rsid w:val="00C821A0"/>
    <w:rsid w:val="00C82316"/>
    <w:rsid w:val="00C82EF7"/>
    <w:rsid w:val="00C83CD8"/>
    <w:rsid w:val="00C84CD5"/>
    <w:rsid w:val="00C85D39"/>
    <w:rsid w:val="00C86BC2"/>
    <w:rsid w:val="00C86CD5"/>
    <w:rsid w:val="00C90A16"/>
    <w:rsid w:val="00C91524"/>
    <w:rsid w:val="00C919CF"/>
    <w:rsid w:val="00C92A61"/>
    <w:rsid w:val="00C932C1"/>
    <w:rsid w:val="00C935FE"/>
    <w:rsid w:val="00C93A18"/>
    <w:rsid w:val="00C94795"/>
    <w:rsid w:val="00CA0B57"/>
    <w:rsid w:val="00CA0C93"/>
    <w:rsid w:val="00CA1261"/>
    <w:rsid w:val="00CA17DE"/>
    <w:rsid w:val="00CA2026"/>
    <w:rsid w:val="00CA2069"/>
    <w:rsid w:val="00CA2535"/>
    <w:rsid w:val="00CA28A9"/>
    <w:rsid w:val="00CA2AD8"/>
    <w:rsid w:val="00CA398F"/>
    <w:rsid w:val="00CA3FEE"/>
    <w:rsid w:val="00CA42F7"/>
    <w:rsid w:val="00CA4501"/>
    <w:rsid w:val="00CA6201"/>
    <w:rsid w:val="00CA6F47"/>
    <w:rsid w:val="00CA7BC6"/>
    <w:rsid w:val="00CB0597"/>
    <w:rsid w:val="00CB2B0B"/>
    <w:rsid w:val="00CB2D67"/>
    <w:rsid w:val="00CB39CD"/>
    <w:rsid w:val="00CB4552"/>
    <w:rsid w:val="00CB45DE"/>
    <w:rsid w:val="00CB4DA8"/>
    <w:rsid w:val="00CB4F08"/>
    <w:rsid w:val="00CB547E"/>
    <w:rsid w:val="00CB57C8"/>
    <w:rsid w:val="00CB74C6"/>
    <w:rsid w:val="00CB77DA"/>
    <w:rsid w:val="00CB7C62"/>
    <w:rsid w:val="00CB7DA3"/>
    <w:rsid w:val="00CB7F1B"/>
    <w:rsid w:val="00CC0667"/>
    <w:rsid w:val="00CC09CC"/>
    <w:rsid w:val="00CC0D9E"/>
    <w:rsid w:val="00CC0DDE"/>
    <w:rsid w:val="00CC1BFD"/>
    <w:rsid w:val="00CC2120"/>
    <w:rsid w:val="00CC4DF4"/>
    <w:rsid w:val="00CC5156"/>
    <w:rsid w:val="00CC720B"/>
    <w:rsid w:val="00CC7655"/>
    <w:rsid w:val="00CD14DF"/>
    <w:rsid w:val="00CD1985"/>
    <w:rsid w:val="00CD232D"/>
    <w:rsid w:val="00CD3002"/>
    <w:rsid w:val="00CD3A09"/>
    <w:rsid w:val="00CD3F60"/>
    <w:rsid w:val="00CD4EF1"/>
    <w:rsid w:val="00CD6078"/>
    <w:rsid w:val="00CD72DA"/>
    <w:rsid w:val="00CE0AA9"/>
    <w:rsid w:val="00CE0ECE"/>
    <w:rsid w:val="00CE1272"/>
    <w:rsid w:val="00CE17B9"/>
    <w:rsid w:val="00CE19E1"/>
    <w:rsid w:val="00CE2C24"/>
    <w:rsid w:val="00CE2F60"/>
    <w:rsid w:val="00CE2FAB"/>
    <w:rsid w:val="00CE34F5"/>
    <w:rsid w:val="00CE36C2"/>
    <w:rsid w:val="00CE3E1F"/>
    <w:rsid w:val="00CE464B"/>
    <w:rsid w:val="00CE5114"/>
    <w:rsid w:val="00CE555E"/>
    <w:rsid w:val="00CE5F37"/>
    <w:rsid w:val="00CF05F4"/>
    <w:rsid w:val="00CF0903"/>
    <w:rsid w:val="00CF25A6"/>
    <w:rsid w:val="00CF2734"/>
    <w:rsid w:val="00CF2C2A"/>
    <w:rsid w:val="00CF3E18"/>
    <w:rsid w:val="00CF4399"/>
    <w:rsid w:val="00CF4D33"/>
    <w:rsid w:val="00CF4FE4"/>
    <w:rsid w:val="00CF60D0"/>
    <w:rsid w:val="00CF6218"/>
    <w:rsid w:val="00D00F94"/>
    <w:rsid w:val="00D01394"/>
    <w:rsid w:val="00D02905"/>
    <w:rsid w:val="00D02E17"/>
    <w:rsid w:val="00D0309F"/>
    <w:rsid w:val="00D035D9"/>
    <w:rsid w:val="00D03639"/>
    <w:rsid w:val="00D039E6"/>
    <w:rsid w:val="00D04902"/>
    <w:rsid w:val="00D04D19"/>
    <w:rsid w:val="00D05D17"/>
    <w:rsid w:val="00D06715"/>
    <w:rsid w:val="00D06CE3"/>
    <w:rsid w:val="00D078D1"/>
    <w:rsid w:val="00D079A0"/>
    <w:rsid w:val="00D07CF5"/>
    <w:rsid w:val="00D10B1D"/>
    <w:rsid w:val="00D10F8E"/>
    <w:rsid w:val="00D120CA"/>
    <w:rsid w:val="00D125D3"/>
    <w:rsid w:val="00D12A0A"/>
    <w:rsid w:val="00D12D35"/>
    <w:rsid w:val="00D13488"/>
    <w:rsid w:val="00D1380C"/>
    <w:rsid w:val="00D1428F"/>
    <w:rsid w:val="00D14648"/>
    <w:rsid w:val="00D148D6"/>
    <w:rsid w:val="00D14902"/>
    <w:rsid w:val="00D14CBB"/>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7CB"/>
    <w:rsid w:val="00D24C3F"/>
    <w:rsid w:val="00D25F48"/>
    <w:rsid w:val="00D2616A"/>
    <w:rsid w:val="00D278C1"/>
    <w:rsid w:val="00D27F1A"/>
    <w:rsid w:val="00D27F98"/>
    <w:rsid w:val="00D309B9"/>
    <w:rsid w:val="00D309E5"/>
    <w:rsid w:val="00D31584"/>
    <w:rsid w:val="00D31592"/>
    <w:rsid w:val="00D3180B"/>
    <w:rsid w:val="00D32C7B"/>
    <w:rsid w:val="00D334E4"/>
    <w:rsid w:val="00D33625"/>
    <w:rsid w:val="00D3362B"/>
    <w:rsid w:val="00D33744"/>
    <w:rsid w:val="00D33F1E"/>
    <w:rsid w:val="00D344E5"/>
    <w:rsid w:val="00D35C37"/>
    <w:rsid w:val="00D37EFE"/>
    <w:rsid w:val="00D37F32"/>
    <w:rsid w:val="00D40A80"/>
    <w:rsid w:val="00D4140E"/>
    <w:rsid w:val="00D41525"/>
    <w:rsid w:val="00D4281E"/>
    <w:rsid w:val="00D4286E"/>
    <w:rsid w:val="00D42B84"/>
    <w:rsid w:val="00D42EDB"/>
    <w:rsid w:val="00D4372E"/>
    <w:rsid w:val="00D43ECF"/>
    <w:rsid w:val="00D445E9"/>
    <w:rsid w:val="00D463A7"/>
    <w:rsid w:val="00D4735F"/>
    <w:rsid w:val="00D475B9"/>
    <w:rsid w:val="00D50774"/>
    <w:rsid w:val="00D50A5D"/>
    <w:rsid w:val="00D51EE8"/>
    <w:rsid w:val="00D521B8"/>
    <w:rsid w:val="00D53AB1"/>
    <w:rsid w:val="00D53AC0"/>
    <w:rsid w:val="00D53DFE"/>
    <w:rsid w:val="00D5501B"/>
    <w:rsid w:val="00D55ADF"/>
    <w:rsid w:val="00D561D1"/>
    <w:rsid w:val="00D56210"/>
    <w:rsid w:val="00D568F3"/>
    <w:rsid w:val="00D56DE4"/>
    <w:rsid w:val="00D5722D"/>
    <w:rsid w:val="00D62932"/>
    <w:rsid w:val="00D62A51"/>
    <w:rsid w:val="00D63441"/>
    <w:rsid w:val="00D63C28"/>
    <w:rsid w:val="00D64058"/>
    <w:rsid w:val="00D65735"/>
    <w:rsid w:val="00D65B49"/>
    <w:rsid w:val="00D65BF5"/>
    <w:rsid w:val="00D66A67"/>
    <w:rsid w:val="00D674C9"/>
    <w:rsid w:val="00D678BB"/>
    <w:rsid w:val="00D70140"/>
    <w:rsid w:val="00D70642"/>
    <w:rsid w:val="00D70A33"/>
    <w:rsid w:val="00D71225"/>
    <w:rsid w:val="00D71D96"/>
    <w:rsid w:val="00D7211A"/>
    <w:rsid w:val="00D72B12"/>
    <w:rsid w:val="00D73027"/>
    <w:rsid w:val="00D730F2"/>
    <w:rsid w:val="00D74327"/>
    <w:rsid w:val="00D77ED9"/>
    <w:rsid w:val="00D81513"/>
    <w:rsid w:val="00D81938"/>
    <w:rsid w:val="00D82312"/>
    <w:rsid w:val="00D82FD9"/>
    <w:rsid w:val="00D83B52"/>
    <w:rsid w:val="00D843A1"/>
    <w:rsid w:val="00D8516B"/>
    <w:rsid w:val="00D8529B"/>
    <w:rsid w:val="00D85848"/>
    <w:rsid w:val="00D85FF9"/>
    <w:rsid w:val="00D86187"/>
    <w:rsid w:val="00D866DB"/>
    <w:rsid w:val="00D90733"/>
    <w:rsid w:val="00D90745"/>
    <w:rsid w:val="00D91699"/>
    <w:rsid w:val="00D92891"/>
    <w:rsid w:val="00D92D57"/>
    <w:rsid w:val="00D941A4"/>
    <w:rsid w:val="00D94A4C"/>
    <w:rsid w:val="00D94CA5"/>
    <w:rsid w:val="00D95849"/>
    <w:rsid w:val="00D95A5B"/>
    <w:rsid w:val="00D96509"/>
    <w:rsid w:val="00D96A66"/>
    <w:rsid w:val="00D9754C"/>
    <w:rsid w:val="00D9756F"/>
    <w:rsid w:val="00D97A0E"/>
    <w:rsid w:val="00D97DF7"/>
    <w:rsid w:val="00DA1A5D"/>
    <w:rsid w:val="00DA3753"/>
    <w:rsid w:val="00DA465E"/>
    <w:rsid w:val="00DA4833"/>
    <w:rsid w:val="00DA5457"/>
    <w:rsid w:val="00DA604C"/>
    <w:rsid w:val="00DB0288"/>
    <w:rsid w:val="00DB137D"/>
    <w:rsid w:val="00DB1B87"/>
    <w:rsid w:val="00DB22FF"/>
    <w:rsid w:val="00DB3634"/>
    <w:rsid w:val="00DB3816"/>
    <w:rsid w:val="00DB3B68"/>
    <w:rsid w:val="00DB3CBA"/>
    <w:rsid w:val="00DB4120"/>
    <w:rsid w:val="00DB4974"/>
    <w:rsid w:val="00DB4D35"/>
    <w:rsid w:val="00DB52A8"/>
    <w:rsid w:val="00DB62A8"/>
    <w:rsid w:val="00DB69B5"/>
    <w:rsid w:val="00DB6D1D"/>
    <w:rsid w:val="00DB7A99"/>
    <w:rsid w:val="00DB7C34"/>
    <w:rsid w:val="00DC01A0"/>
    <w:rsid w:val="00DC10EA"/>
    <w:rsid w:val="00DC1DA3"/>
    <w:rsid w:val="00DC2F22"/>
    <w:rsid w:val="00DC486B"/>
    <w:rsid w:val="00DC5DD8"/>
    <w:rsid w:val="00DC5F7D"/>
    <w:rsid w:val="00DC6034"/>
    <w:rsid w:val="00DD004F"/>
    <w:rsid w:val="00DD132E"/>
    <w:rsid w:val="00DD1350"/>
    <w:rsid w:val="00DD14B5"/>
    <w:rsid w:val="00DD15B2"/>
    <w:rsid w:val="00DD1D2B"/>
    <w:rsid w:val="00DD2469"/>
    <w:rsid w:val="00DD29A4"/>
    <w:rsid w:val="00DD29E8"/>
    <w:rsid w:val="00DD2FE8"/>
    <w:rsid w:val="00DD307B"/>
    <w:rsid w:val="00DD32AF"/>
    <w:rsid w:val="00DD473B"/>
    <w:rsid w:val="00DD5496"/>
    <w:rsid w:val="00DD5889"/>
    <w:rsid w:val="00DD6BB3"/>
    <w:rsid w:val="00DD70BB"/>
    <w:rsid w:val="00DD7981"/>
    <w:rsid w:val="00DE15C0"/>
    <w:rsid w:val="00DE1BF4"/>
    <w:rsid w:val="00DE1EA0"/>
    <w:rsid w:val="00DE2158"/>
    <w:rsid w:val="00DE2538"/>
    <w:rsid w:val="00DE25C4"/>
    <w:rsid w:val="00DE28E9"/>
    <w:rsid w:val="00DE42D2"/>
    <w:rsid w:val="00DE4753"/>
    <w:rsid w:val="00DE4CB5"/>
    <w:rsid w:val="00DE67A2"/>
    <w:rsid w:val="00DE6F4B"/>
    <w:rsid w:val="00DE746E"/>
    <w:rsid w:val="00DE7889"/>
    <w:rsid w:val="00DF04A4"/>
    <w:rsid w:val="00DF088E"/>
    <w:rsid w:val="00DF0E0B"/>
    <w:rsid w:val="00DF14A1"/>
    <w:rsid w:val="00DF24F9"/>
    <w:rsid w:val="00DF2541"/>
    <w:rsid w:val="00DF3129"/>
    <w:rsid w:val="00DF31BE"/>
    <w:rsid w:val="00DF3FA1"/>
    <w:rsid w:val="00DF4CA4"/>
    <w:rsid w:val="00DF52CB"/>
    <w:rsid w:val="00DF5909"/>
    <w:rsid w:val="00DF6335"/>
    <w:rsid w:val="00DF657E"/>
    <w:rsid w:val="00DF70A3"/>
    <w:rsid w:val="00E025BA"/>
    <w:rsid w:val="00E02BCE"/>
    <w:rsid w:val="00E02D9C"/>
    <w:rsid w:val="00E04218"/>
    <w:rsid w:val="00E043FC"/>
    <w:rsid w:val="00E044D7"/>
    <w:rsid w:val="00E04C8A"/>
    <w:rsid w:val="00E06AF9"/>
    <w:rsid w:val="00E07053"/>
    <w:rsid w:val="00E103A8"/>
    <w:rsid w:val="00E1042A"/>
    <w:rsid w:val="00E10E40"/>
    <w:rsid w:val="00E11396"/>
    <w:rsid w:val="00E11FB1"/>
    <w:rsid w:val="00E121BC"/>
    <w:rsid w:val="00E127F3"/>
    <w:rsid w:val="00E12821"/>
    <w:rsid w:val="00E130A8"/>
    <w:rsid w:val="00E147A1"/>
    <w:rsid w:val="00E148A3"/>
    <w:rsid w:val="00E15C18"/>
    <w:rsid w:val="00E15CE2"/>
    <w:rsid w:val="00E17241"/>
    <w:rsid w:val="00E17346"/>
    <w:rsid w:val="00E1762F"/>
    <w:rsid w:val="00E17E18"/>
    <w:rsid w:val="00E20573"/>
    <w:rsid w:val="00E224E5"/>
    <w:rsid w:val="00E226A6"/>
    <w:rsid w:val="00E233C5"/>
    <w:rsid w:val="00E23887"/>
    <w:rsid w:val="00E24073"/>
    <w:rsid w:val="00E24814"/>
    <w:rsid w:val="00E24832"/>
    <w:rsid w:val="00E24E56"/>
    <w:rsid w:val="00E2501D"/>
    <w:rsid w:val="00E25535"/>
    <w:rsid w:val="00E2558C"/>
    <w:rsid w:val="00E25C41"/>
    <w:rsid w:val="00E269C6"/>
    <w:rsid w:val="00E26CBF"/>
    <w:rsid w:val="00E304E0"/>
    <w:rsid w:val="00E317E1"/>
    <w:rsid w:val="00E3198A"/>
    <w:rsid w:val="00E31CA8"/>
    <w:rsid w:val="00E32A9D"/>
    <w:rsid w:val="00E33AE2"/>
    <w:rsid w:val="00E3425B"/>
    <w:rsid w:val="00E359D7"/>
    <w:rsid w:val="00E36411"/>
    <w:rsid w:val="00E3665F"/>
    <w:rsid w:val="00E36849"/>
    <w:rsid w:val="00E405AE"/>
    <w:rsid w:val="00E407A1"/>
    <w:rsid w:val="00E40DAF"/>
    <w:rsid w:val="00E40FD7"/>
    <w:rsid w:val="00E41DB9"/>
    <w:rsid w:val="00E42329"/>
    <w:rsid w:val="00E43BC9"/>
    <w:rsid w:val="00E460D1"/>
    <w:rsid w:val="00E4611D"/>
    <w:rsid w:val="00E4656E"/>
    <w:rsid w:val="00E46708"/>
    <w:rsid w:val="00E468F5"/>
    <w:rsid w:val="00E46D12"/>
    <w:rsid w:val="00E476B8"/>
    <w:rsid w:val="00E5015F"/>
    <w:rsid w:val="00E50CB6"/>
    <w:rsid w:val="00E534DA"/>
    <w:rsid w:val="00E53E25"/>
    <w:rsid w:val="00E54516"/>
    <w:rsid w:val="00E55013"/>
    <w:rsid w:val="00E556DB"/>
    <w:rsid w:val="00E55970"/>
    <w:rsid w:val="00E55D61"/>
    <w:rsid w:val="00E56575"/>
    <w:rsid w:val="00E56684"/>
    <w:rsid w:val="00E5695D"/>
    <w:rsid w:val="00E56C14"/>
    <w:rsid w:val="00E56E14"/>
    <w:rsid w:val="00E576E6"/>
    <w:rsid w:val="00E5794E"/>
    <w:rsid w:val="00E57C97"/>
    <w:rsid w:val="00E601CD"/>
    <w:rsid w:val="00E60507"/>
    <w:rsid w:val="00E60A7A"/>
    <w:rsid w:val="00E60D4A"/>
    <w:rsid w:val="00E614B6"/>
    <w:rsid w:val="00E61860"/>
    <w:rsid w:val="00E61FC2"/>
    <w:rsid w:val="00E62791"/>
    <w:rsid w:val="00E628C0"/>
    <w:rsid w:val="00E63435"/>
    <w:rsid w:val="00E637F5"/>
    <w:rsid w:val="00E648B4"/>
    <w:rsid w:val="00E64943"/>
    <w:rsid w:val="00E65D9E"/>
    <w:rsid w:val="00E67102"/>
    <w:rsid w:val="00E678C3"/>
    <w:rsid w:val="00E67972"/>
    <w:rsid w:val="00E67B05"/>
    <w:rsid w:val="00E70455"/>
    <w:rsid w:val="00E70F1E"/>
    <w:rsid w:val="00E712F7"/>
    <w:rsid w:val="00E7191E"/>
    <w:rsid w:val="00E71E6B"/>
    <w:rsid w:val="00E72798"/>
    <w:rsid w:val="00E72F98"/>
    <w:rsid w:val="00E733E8"/>
    <w:rsid w:val="00E748E8"/>
    <w:rsid w:val="00E74D82"/>
    <w:rsid w:val="00E7520F"/>
    <w:rsid w:val="00E75879"/>
    <w:rsid w:val="00E76847"/>
    <w:rsid w:val="00E773C1"/>
    <w:rsid w:val="00E814BD"/>
    <w:rsid w:val="00E81CDF"/>
    <w:rsid w:val="00E82713"/>
    <w:rsid w:val="00E832E6"/>
    <w:rsid w:val="00E83837"/>
    <w:rsid w:val="00E83C53"/>
    <w:rsid w:val="00E850EF"/>
    <w:rsid w:val="00E85116"/>
    <w:rsid w:val="00E851CF"/>
    <w:rsid w:val="00E864F7"/>
    <w:rsid w:val="00E87CCA"/>
    <w:rsid w:val="00E87E33"/>
    <w:rsid w:val="00E9149C"/>
    <w:rsid w:val="00E91D16"/>
    <w:rsid w:val="00E93CBF"/>
    <w:rsid w:val="00E94427"/>
    <w:rsid w:val="00E9470D"/>
    <w:rsid w:val="00E948F6"/>
    <w:rsid w:val="00E94BD7"/>
    <w:rsid w:val="00E95256"/>
    <w:rsid w:val="00E95CC6"/>
    <w:rsid w:val="00E971F5"/>
    <w:rsid w:val="00EA013F"/>
    <w:rsid w:val="00EA08C2"/>
    <w:rsid w:val="00EA12F4"/>
    <w:rsid w:val="00EA156C"/>
    <w:rsid w:val="00EA198F"/>
    <w:rsid w:val="00EA20F6"/>
    <w:rsid w:val="00EA23C5"/>
    <w:rsid w:val="00EA2E5F"/>
    <w:rsid w:val="00EA340F"/>
    <w:rsid w:val="00EA3D30"/>
    <w:rsid w:val="00EA4760"/>
    <w:rsid w:val="00EA4D72"/>
    <w:rsid w:val="00EA50C8"/>
    <w:rsid w:val="00EA56C6"/>
    <w:rsid w:val="00EA5F22"/>
    <w:rsid w:val="00EA7C62"/>
    <w:rsid w:val="00EB0C2F"/>
    <w:rsid w:val="00EB0E0F"/>
    <w:rsid w:val="00EB1026"/>
    <w:rsid w:val="00EB2977"/>
    <w:rsid w:val="00EB32E8"/>
    <w:rsid w:val="00EB397C"/>
    <w:rsid w:val="00EB3C4F"/>
    <w:rsid w:val="00EB3F43"/>
    <w:rsid w:val="00EB4CA4"/>
    <w:rsid w:val="00EB5CEF"/>
    <w:rsid w:val="00EB6DA8"/>
    <w:rsid w:val="00EC0306"/>
    <w:rsid w:val="00EC0480"/>
    <w:rsid w:val="00EC05C1"/>
    <w:rsid w:val="00EC06CA"/>
    <w:rsid w:val="00EC0C57"/>
    <w:rsid w:val="00EC14E9"/>
    <w:rsid w:val="00EC1B36"/>
    <w:rsid w:val="00EC1E6E"/>
    <w:rsid w:val="00EC28A9"/>
    <w:rsid w:val="00EC3376"/>
    <w:rsid w:val="00EC3B1E"/>
    <w:rsid w:val="00EC59A3"/>
    <w:rsid w:val="00EC6A80"/>
    <w:rsid w:val="00EC6B52"/>
    <w:rsid w:val="00EC7373"/>
    <w:rsid w:val="00ED05F3"/>
    <w:rsid w:val="00ED0DC0"/>
    <w:rsid w:val="00ED1B46"/>
    <w:rsid w:val="00ED1D95"/>
    <w:rsid w:val="00ED2068"/>
    <w:rsid w:val="00ED2DEF"/>
    <w:rsid w:val="00ED3516"/>
    <w:rsid w:val="00ED4495"/>
    <w:rsid w:val="00ED4D9B"/>
    <w:rsid w:val="00ED5117"/>
    <w:rsid w:val="00ED5779"/>
    <w:rsid w:val="00ED7CE2"/>
    <w:rsid w:val="00ED7EC3"/>
    <w:rsid w:val="00EE01D3"/>
    <w:rsid w:val="00EE099A"/>
    <w:rsid w:val="00EE0CCE"/>
    <w:rsid w:val="00EE13C1"/>
    <w:rsid w:val="00EE22EA"/>
    <w:rsid w:val="00EE2B48"/>
    <w:rsid w:val="00EE2E40"/>
    <w:rsid w:val="00EE3146"/>
    <w:rsid w:val="00EE32C7"/>
    <w:rsid w:val="00EE3303"/>
    <w:rsid w:val="00EE3BF3"/>
    <w:rsid w:val="00EE4DB2"/>
    <w:rsid w:val="00EE7277"/>
    <w:rsid w:val="00EF004D"/>
    <w:rsid w:val="00EF0E5A"/>
    <w:rsid w:val="00EF1510"/>
    <w:rsid w:val="00EF1526"/>
    <w:rsid w:val="00EF1741"/>
    <w:rsid w:val="00EF1928"/>
    <w:rsid w:val="00EF1DA2"/>
    <w:rsid w:val="00EF24CE"/>
    <w:rsid w:val="00EF5A39"/>
    <w:rsid w:val="00EF6F7C"/>
    <w:rsid w:val="00EF774A"/>
    <w:rsid w:val="00EF7CBD"/>
    <w:rsid w:val="00EFC2B5"/>
    <w:rsid w:val="00F00BC7"/>
    <w:rsid w:val="00F030D0"/>
    <w:rsid w:val="00F042DE"/>
    <w:rsid w:val="00F04F88"/>
    <w:rsid w:val="00F0511F"/>
    <w:rsid w:val="00F05415"/>
    <w:rsid w:val="00F0646F"/>
    <w:rsid w:val="00F07934"/>
    <w:rsid w:val="00F07C20"/>
    <w:rsid w:val="00F117D9"/>
    <w:rsid w:val="00F128BB"/>
    <w:rsid w:val="00F130E6"/>
    <w:rsid w:val="00F147EF"/>
    <w:rsid w:val="00F14875"/>
    <w:rsid w:val="00F1691B"/>
    <w:rsid w:val="00F17832"/>
    <w:rsid w:val="00F20723"/>
    <w:rsid w:val="00F21D5C"/>
    <w:rsid w:val="00F2260D"/>
    <w:rsid w:val="00F236D3"/>
    <w:rsid w:val="00F23730"/>
    <w:rsid w:val="00F23E5B"/>
    <w:rsid w:val="00F243D4"/>
    <w:rsid w:val="00F24672"/>
    <w:rsid w:val="00F257E3"/>
    <w:rsid w:val="00F27CBA"/>
    <w:rsid w:val="00F30617"/>
    <w:rsid w:val="00F30AFC"/>
    <w:rsid w:val="00F3154E"/>
    <w:rsid w:val="00F33868"/>
    <w:rsid w:val="00F339A6"/>
    <w:rsid w:val="00F33F5F"/>
    <w:rsid w:val="00F34035"/>
    <w:rsid w:val="00F346C5"/>
    <w:rsid w:val="00F3618C"/>
    <w:rsid w:val="00F3641F"/>
    <w:rsid w:val="00F364B0"/>
    <w:rsid w:val="00F40AA6"/>
    <w:rsid w:val="00F41CAB"/>
    <w:rsid w:val="00F42B53"/>
    <w:rsid w:val="00F434B9"/>
    <w:rsid w:val="00F43ADC"/>
    <w:rsid w:val="00F44359"/>
    <w:rsid w:val="00F44619"/>
    <w:rsid w:val="00F44A70"/>
    <w:rsid w:val="00F44CF1"/>
    <w:rsid w:val="00F45A15"/>
    <w:rsid w:val="00F45AEE"/>
    <w:rsid w:val="00F46748"/>
    <w:rsid w:val="00F46A69"/>
    <w:rsid w:val="00F474A3"/>
    <w:rsid w:val="00F50B28"/>
    <w:rsid w:val="00F50C26"/>
    <w:rsid w:val="00F5117A"/>
    <w:rsid w:val="00F5120B"/>
    <w:rsid w:val="00F518E1"/>
    <w:rsid w:val="00F523A8"/>
    <w:rsid w:val="00F528AE"/>
    <w:rsid w:val="00F52FAF"/>
    <w:rsid w:val="00F53267"/>
    <w:rsid w:val="00F538D0"/>
    <w:rsid w:val="00F54D92"/>
    <w:rsid w:val="00F54F8D"/>
    <w:rsid w:val="00F553F5"/>
    <w:rsid w:val="00F55F1D"/>
    <w:rsid w:val="00F56669"/>
    <w:rsid w:val="00F57627"/>
    <w:rsid w:val="00F604B8"/>
    <w:rsid w:val="00F605C3"/>
    <w:rsid w:val="00F61A0B"/>
    <w:rsid w:val="00F635FD"/>
    <w:rsid w:val="00F63923"/>
    <w:rsid w:val="00F63FDC"/>
    <w:rsid w:val="00F65125"/>
    <w:rsid w:val="00F65D4C"/>
    <w:rsid w:val="00F66A1D"/>
    <w:rsid w:val="00F6782C"/>
    <w:rsid w:val="00F70107"/>
    <w:rsid w:val="00F702BA"/>
    <w:rsid w:val="00F720AA"/>
    <w:rsid w:val="00F723F8"/>
    <w:rsid w:val="00F73198"/>
    <w:rsid w:val="00F73206"/>
    <w:rsid w:val="00F73B79"/>
    <w:rsid w:val="00F73E10"/>
    <w:rsid w:val="00F7428F"/>
    <w:rsid w:val="00F74FE7"/>
    <w:rsid w:val="00F752AC"/>
    <w:rsid w:val="00F753E3"/>
    <w:rsid w:val="00F758F6"/>
    <w:rsid w:val="00F75D4A"/>
    <w:rsid w:val="00F76AD1"/>
    <w:rsid w:val="00F77500"/>
    <w:rsid w:val="00F77A25"/>
    <w:rsid w:val="00F77B78"/>
    <w:rsid w:val="00F77D79"/>
    <w:rsid w:val="00F81288"/>
    <w:rsid w:val="00F82341"/>
    <w:rsid w:val="00F8430B"/>
    <w:rsid w:val="00F844CE"/>
    <w:rsid w:val="00F84718"/>
    <w:rsid w:val="00F84DD8"/>
    <w:rsid w:val="00F857C8"/>
    <w:rsid w:val="00F85C56"/>
    <w:rsid w:val="00F862FA"/>
    <w:rsid w:val="00F90CCB"/>
    <w:rsid w:val="00F91064"/>
    <w:rsid w:val="00F91E76"/>
    <w:rsid w:val="00F92131"/>
    <w:rsid w:val="00F92981"/>
    <w:rsid w:val="00F93411"/>
    <w:rsid w:val="00F93F90"/>
    <w:rsid w:val="00F940ED"/>
    <w:rsid w:val="00F941C7"/>
    <w:rsid w:val="00F945FA"/>
    <w:rsid w:val="00F94E05"/>
    <w:rsid w:val="00F957A4"/>
    <w:rsid w:val="00F96A7C"/>
    <w:rsid w:val="00F97046"/>
    <w:rsid w:val="00F97799"/>
    <w:rsid w:val="00F9782A"/>
    <w:rsid w:val="00F97C65"/>
    <w:rsid w:val="00FA1867"/>
    <w:rsid w:val="00FA1E36"/>
    <w:rsid w:val="00FA1E6A"/>
    <w:rsid w:val="00FA2129"/>
    <w:rsid w:val="00FA2392"/>
    <w:rsid w:val="00FA2522"/>
    <w:rsid w:val="00FA2581"/>
    <w:rsid w:val="00FA43DA"/>
    <w:rsid w:val="00FA4874"/>
    <w:rsid w:val="00FA5C89"/>
    <w:rsid w:val="00FA6683"/>
    <w:rsid w:val="00FA6F84"/>
    <w:rsid w:val="00FB1A10"/>
    <w:rsid w:val="00FB1E10"/>
    <w:rsid w:val="00FB2225"/>
    <w:rsid w:val="00FB4365"/>
    <w:rsid w:val="00FB5A93"/>
    <w:rsid w:val="00FB5DF7"/>
    <w:rsid w:val="00FB66BB"/>
    <w:rsid w:val="00FB688B"/>
    <w:rsid w:val="00FB7533"/>
    <w:rsid w:val="00FC1126"/>
    <w:rsid w:val="00FC1287"/>
    <w:rsid w:val="00FC1368"/>
    <w:rsid w:val="00FC1D85"/>
    <w:rsid w:val="00FC24A8"/>
    <w:rsid w:val="00FC2F41"/>
    <w:rsid w:val="00FC34A5"/>
    <w:rsid w:val="00FC37A9"/>
    <w:rsid w:val="00FC4160"/>
    <w:rsid w:val="00FC455C"/>
    <w:rsid w:val="00FC527D"/>
    <w:rsid w:val="00FC5765"/>
    <w:rsid w:val="00FC61E2"/>
    <w:rsid w:val="00FC6522"/>
    <w:rsid w:val="00FD0115"/>
    <w:rsid w:val="00FD0342"/>
    <w:rsid w:val="00FD12D8"/>
    <w:rsid w:val="00FD138C"/>
    <w:rsid w:val="00FD2571"/>
    <w:rsid w:val="00FD2AD4"/>
    <w:rsid w:val="00FD2E36"/>
    <w:rsid w:val="00FD34ED"/>
    <w:rsid w:val="00FD405A"/>
    <w:rsid w:val="00FD41D1"/>
    <w:rsid w:val="00FD4263"/>
    <w:rsid w:val="00FD4B9A"/>
    <w:rsid w:val="00FD4E54"/>
    <w:rsid w:val="00FD64EF"/>
    <w:rsid w:val="00FE0F75"/>
    <w:rsid w:val="00FE1080"/>
    <w:rsid w:val="00FE16A5"/>
    <w:rsid w:val="00FE1E59"/>
    <w:rsid w:val="00FE2040"/>
    <w:rsid w:val="00FE262A"/>
    <w:rsid w:val="00FE3F71"/>
    <w:rsid w:val="00FE6BA8"/>
    <w:rsid w:val="00FE722A"/>
    <w:rsid w:val="00FE766F"/>
    <w:rsid w:val="00FF0021"/>
    <w:rsid w:val="00FF03E5"/>
    <w:rsid w:val="00FF0685"/>
    <w:rsid w:val="00FF0EB4"/>
    <w:rsid w:val="00FF197D"/>
    <w:rsid w:val="00FF2AF4"/>
    <w:rsid w:val="00FF48EC"/>
    <w:rsid w:val="00FF53F5"/>
    <w:rsid w:val="00FF62CF"/>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415E"/>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5629</TotalTime>
  <Pages>58</Pages>
  <Words>14934</Words>
  <Characters>85754</Characters>
  <Application>Microsoft Office Word</Application>
  <DocSecurity>0</DocSecurity>
  <Lines>714</Lines>
  <Paragraphs>200</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100488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Pimjai Srigritsanapol (TH)</cp:lastModifiedBy>
  <cp:revision>1008</cp:revision>
  <cp:lastPrinted>2023-11-10T02:14:00Z</cp:lastPrinted>
  <dcterms:created xsi:type="dcterms:W3CDTF">2022-11-06T19:24:00Z</dcterms:created>
  <dcterms:modified xsi:type="dcterms:W3CDTF">2023-11-10T10:45:00Z</dcterms:modified>
</cp:coreProperties>
</file>