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1A59" w14:textId="1C163A83" w:rsidR="00206424" w:rsidRPr="00206424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7B428C" w:rsidRPr="007B428C"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  <w:t>ข้อมูลทางการเงินระหว่างกาลโดยผู้สอบบัญชี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รับอนุญาต</w:t>
      </w:r>
    </w:p>
    <w:p w14:paraId="387290CA" w14:textId="77777777" w:rsidR="00206424" w:rsidRPr="00206424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และคณะกรรมการของบริษัท โพลาริส แคปปิตัล จำกัด (มหาชน) </w:t>
      </w:r>
      <w:bookmarkEnd w:id="0"/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C38176B" w14:textId="54AAA023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72509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 xml:space="preserve">30 </w:t>
      </w:r>
      <w:r w:rsidR="00672509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กันยายน </w:t>
      </w:r>
      <w:r w:rsidR="00672509">
        <w:rPr>
          <w:rFonts w:ascii="BrowalliaUPC" w:eastAsia="Times New Roman" w:hAnsi="BrowalliaUPC" w:cs="BrowalliaUPC" w:hint="cs"/>
          <w:spacing w:val="-2"/>
          <w:sz w:val="26"/>
          <w:szCs w:val="26"/>
          <w:lang w:bidi="th-TH"/>
        </w:rPr>
        <w:t>2566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C8317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672509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30 </w:t>
      </w:r>
      <w:r w:rsidR="00672509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กันยายน </w:t>
      </w:r>
      <w:r w:rsidR="00672509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2566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งบแสดงการเปลี่ยนแปลงส่วนของผู้ถือหุ้นรวม</w:t>
      </w:r>
      <w:r w:rsidRPr="00206424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สำหรับงวด</w:t>
      </w:r>
      <w:r w:rsidR="00C83176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หก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เดือนสิ้นสุดวันที่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672509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30 </w:t>
      </w:r>
      <w:r w:rsidR="0067250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กันยายน </w:t>
      </w:r>
      <w:r w:rsidR="00672509">
        <w:rPr>
          <w:rFonts w:ascii="BrowalliaUPC" w:eastAsia="Times New Roman" w:hAnsi="BrowalliaUPC" w:cs="BrowalliaUPC" w:hint="cs"/>
          <w:sz w:val="26"/>
          <w:szCs w:val="26"/>
          <w:lang w:bidi="th-TH"/>
        </w:rPr>
        <w:t>2566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</w:t>
      </w:r>
      <w:r w:rsidR="007B428C"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หมายเหตุประกอบงบการเงินแบบย่อ (ข้อมูลทางการเงินระหว่างกาล)</w:t>
      </w:r>
      <w:r w:rsidR="007B428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ของบริษัท โพลาริส แคปปิตัล จำกัด (มหาชน) และบริษัทย่อย และเฉพาะของบริษัท โพลาริส แคปปิตัล จำกัด (มหาชน)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7B428C"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72509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="007B428C"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E73B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31C9DAF4" w:rsidR="00206424" w:rsidRDefault="007B428C" w:rsidP="007B428C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672509">
        <w:rPr>
          <w:rFonts w:ascii="BrowalliaUPC" w:eastAsia="Times New Roman" w:hAnsi="BrowalliaUPC" w:cs="BrowalliaUPC"/>
          <w:sz w:val="26"/>
          <w:szCs w:val="26"/>
          <w:lang w:bidi="th-TH"/>
        </w:rPr>
        <w:t>2410</w:t>
      </w: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15EB6D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0CBF59C9" w14:textId="6D5D2A6A" w:rsidR="00206424" w:rsidRPr="00206424" w:rsidRDefault="007B428C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72509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</w:t>
      </w:r>
      <w:r w:rsidR="00206424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</w:t>
      </w:r>
    </w:p>
    <w:p w14:paraId="23E439A1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0583A584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84E0A26" w14:textId="68D9D797" w:rsidR="00206424" w:rsidRPr="00206424" w:rsidRDefault="007B428C" w:rsidP="00206424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โดยมิได้เป็นการเปลี่ยนแปลงข้อสรุปผลการสอบทาน ข้าพเจ้าขอให้สังเกตหมายเหตุประกอบงบการเงินระหว่างกาลข้อที่ </w:t>
      </w:r>
      <w:r w:rsidR="00672509">
        <w:rPr>
          <w:rFonts w:ascii="BrowalliaUPC" w:eastAsia="Times New Roman" w:hAnsi="BrowalliaUPC" w:cs="BrowalliaUPC"/>
          <w:sz w:val="26"/>
          <w:szCs w:val="26"/>
          <w:lang w:bidi="th-TH"/>
        </w:rPr>
        <w:t>2</w:t>
      </w: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ซึ่งได้อธิบายเกี่ยวกับความไม่แน่นอนที่มีสาระสำคัญที่เกี่ยวข้องกับการดำเนินงานต่อเนื่อง เนื่องจากกลุ่มบริษัทมีผลการดำเนินงานขาดทุนสะสมติดต่อกันมาเป็นระยะ</w:t>
      </w:r>
      <w:r w:rsidR="00206424" w:rsidRPr="00A53A4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เวลานาน </w:t>
      </w:r>
    </w:p>
    <w:p w14:paraId="14E83DAE" w14:textId="77777777" w:rsidR="00206424" w:rsidRPr="00206424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206424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5CB9256F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</w:t>
            </w:r>
            <w:r w:rsidR="0097361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ยสมชาติ กาลสุข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3960D32F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973614" w:rsidRPr="0097361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206424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18DEAEE4" w:rsidR="00206424" w:rsidRPr="00206424" w:rsidRDefault="00206424" w:rsidP="00206424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67250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4</w:t>
      </w:r>
      <w:r w:rsidR="00C83176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672509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พฤศจิกายน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973614">
        <w:rPr>
          <w:rFonts w:ascii="BrowalliaUPC" w:eastAsia="Times New Roman" w:hAnsi="BrowalliaUPC" w:cs="BrowalliaUPC"/>
          <w:sz w:val="26"/>
          <w:szCs w:val="26"/>
          <w:lang w:bidi="th-TH"/>
        </w:rPr>
        <w:t>6</w:t>
      </w:r>
    </w:p>
    <w:sectPr w:rsidR="00206424" w:rsidRPr="00206424" w:rsidSect="002755E2">
      <w:pgSz w:w="12240" w:h="15840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123E82"/>
    <w:rsid w:val="00141D20"/>
    <w:rsid w:val="0017193F"/>
    <w:rsid w:val="00206424"/>
    <w:rsid w:val="002755E2"/>
    <w:rsid w:val="005605A7"/>
    <w:rsid w:val="00585433"/>
    <w:rsid w:val="00672509"/>
    <w:rsid w:val="007B428C"/>
    <w:rsid w:val="00973614"/>
    <w:rsid w:val="00A16324"/>
    <w:rsid w:val="00A510B5"/>
    <w:rsid w:val="00A53A4A"/>
    <w:rsid w:val="00B3372E"/>
    <w:rsid w:val="00C83176"/>
    <w:rsid w:val="00CC23BF"/>
    <w:rsid w:val="00CF0E32"/>
    <w:rsid w:val="00D920AD"/>
    <w:rsid w:val="00DC3A83"/>
    <w:rsid w:val="00DE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PLA .</cp:lastModifiedBy>
  <cp:revision>2</cp:revision>
  <cp:lastPrinted>2023-08-10T03:25:00Z</cp:lastPrinted>
  <dcterms:created xsi:type="dcterms:W3CDTF">2023-11-14T10:32:00Z</dcterms:created>
  <dcterms:modified xsi:type="dcterms:W3CDTF">2023-11-14T10:32:00Z</dcterms:modified>
</cp:coreProperties>
</file>