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DD58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Title"/>
    </w:p>
    <w:p w14:paraId="53449A57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9E1EBB4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B1C01A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3C7926E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ED6830D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A909FB">
        <w:rPr>
          <w:rFonts w:ascii="Angsana New" w:hAnsi="Angsana New"/>
          <w:b/>
          <w:bCs/>
          <w:sz w:val="52"/>
          <w:szCs w:val="52"/>
          <w:cs/>
        </w:rPr>
        <w:t>บริษัท ภัทรลิสซิ่ง จำกัด (มหาชน)</w:t>
      </w:r>
    </w:p>
    <w:p w14:paraId="566E4B5C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  <w:cs/>
        </w:rPr>
      </w:pPr>
    </w:p>
    <w:p w14:paraId="604DE6C1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279A6E41" w14:textId="25BD0880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0E70F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</w:t>
      </w:r>
      <w:r w:rsidR="0013396E">
        <w:rPr>
          <w:rFonts w:ascii="Angsana New" w:hAnsi="Angsana New" w:hint="cs"/>
          <w:sz w:val="32"/>
          <w:szCs w:val="32"/>
          <w:cs/>
        </w:rPr>
        <w:t>และ</w:t>
      </w:r>
      <w:r w:rsidR="006A5956">
        <w:rPr>
          <w:rFonts w:ascii="Angsana New" w:hAnsi="Angsana New" w:hint="cs"/>
          <w:sz w:val="32"/>
          <w:szCs w:val="32"/>
          <w:cs/>
        </w:rPr>
        <w:t>เก้าเดือน</w:t>
      </w:r>
      <w:r w:rsidRPr="000E70F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</w:t>
      </w:r>
      <w:r w:rsidR="0013396E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6A5956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2566</w:t>
      </w:r>
    </w:p>
    <w:p w14:paraId="6A847BEB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และ</w:t>
      </w:r>
    </w:p>
    <w:p w14:paraId="7792CB12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A909FB">
        <w:rPr>
          <w:rFonts w:ascii="Angsana New" w:hAnsi="Angsana New"/>
          <w:sz w:val="32"/>
          <w:szCs w:val="32"/>
          <w:cs/>
        </w:rPr>
        <w:t>รายงานการสอบทานของ</w:t>
      </w:r>
      <w:r w:rsidRPr="00A909FB">
        <w:rPr>
          <w:rFonts w:ascii="Angsana New" w:hAnsi="Angsana New"/>
          <w:sz w:val="32"/>
          <w:szCs w:val="32"/>
          <w:cs/>
          <w:lang w:val="th-TH"/>
        </w:rPr>
        <w:t>ผู้สอบบัญชีรับอนุญาต</w:t>
      </w:r>
    </w:p>
    <w:p w14:paraId="55857689" w14:textId="77777777" w:rsidR="00A85D72" w:rsidRPr="00A909FB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C214F7D" w14:textId="77777777" w:rsidR="00A85D72" w:rsidRPr="00A909FB" w:rsidRDefault="00A85D72" w:rsidP="00A85D72">
      <w:pPr>
        <w:pStyle w:val="Heading5"/>
        <w:spacing w:line="240" w:lineRule="auto"/>
        <w:ind w:right="0"/>
        <w:rPr>
          <w:rFonts w:ascii="Angsana New" w:hAnsi="Angsana New" w:cs="Angsana New"/>
          <w:sz w:val="30"/>
          <w:szCs w:val="30"/>
          <w:cs/>
        </w:rPr>
        <w:sectPr w:rsidR="00A85D72" w:rsidRPr="00A909FB" w:rsidSect="000B7BFD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4F379EE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1" w:name="_Ref46730557"/>
      <w:bookmarkEnd w:id="1"/>
    </w:p>
    <w:p w14:paraId="2B995B55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51846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3502F12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62A7100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53DCDF7" w14:textId="77777777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F1342B7" w14:textId="77777777" w:rsidR="00A85D72" w:rsidRPr="003C0F4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0F332FC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CF7B27A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86F6B8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F44B7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ภัทรลิสซิ่ง จำกัด (มหาชน)</w:t>
      </w:r>
    </w:p>
    <w:p w14:paraId="65B3C92F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39EFD5" w14:textId="363BCA3F" w:rsidR="00A85D72" w:rsidRPr="005C19B4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C19B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ณ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3</w:t>
      </w:r>
      <w:r w:rsidR="0013396E">
        <w:rPr>
          <w:rFonts w:ascii="Angsana New" w:hAnsi="Angsana New"/>
          <w:sz w:val="30"/>
          <w:szCs w:val="30"/>
        </w:rPr>
        <w:t>0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="006A5956">
        <w:rPr>
          <w:rFonts w:ascii="Angsana New" w:hAnsi="Angsana New" w:hint="cs"/>
          <w:sz w:val="30"/>
          <w:szCs w:val="30"/>
          <w:cs/>
        </w:rPr>
        <w:t>กันยายน</w:t>
      </w:r>
      <w:r w:rsidRPr="00B44E3E">
        <w:rPr>
          <w:rFonts w:ascii="Angsana New" w:hAnsi="Angsana New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 xml:space="preserve">6 </w:t>
      </w:r>
      <w:r w:rsidRPr="005C19B4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13396E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6A5956">
        <w:rPr>
          <w:rFonts w:ascii="Angsana New" w:hAnsi="Angsana New" w:hint="cs"/>
          <w:sz w:val="30"/>
          <w:szCs w:val="30"/>
          <w:cs/>
        </w:rPr>
        <w:t>เก้าเดือน</w:t>
      </w:r>
      <w:r w:rsidR="0013396E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3396E">
        <w:rPr>
          <w:rFonts w:ascii="Angsana New" w:hAnsi="Angsana New"/>
          <w:sz w:val="30"/>
          <w:szCs w:val="30"/>
        </w:rPr>
        <w:t xml:space="preserve">30 </w:t>
      </w:r>
      <w:r w:rsidR="006A5956">
        <w:rPr>
          <w:rFonts w:ascii="Angsana New" w:hAnsi="Angsana New" w:hint="cs"/>
          <w:sz w:val="30"/>
          <w:szCs w:val="30"/>
          <w:cs/>
        </w:rPr>
        <w:t>กันยายน</w:t>
      </w:r>
      <w:r w:rsidR="0013396E">
        <w:rPr>
          <w:rFonts w:ascii="Angsana New" w:hAnsi="Angsana New" w:hint="cs"/>
          <w:sz w:val="30"/>
          <w:szCs w:val="30"/>
          <w:cs/>
        </w:rPr>
        <w:t xml:space="preserve"> </w:t>
      </w:r>
      <w:r w:rsidR="0013396E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และงบกระแสเงินสดสำหรับงวด</w:t>
      </w:r>
      <w:r w:rsidR="0013396E">
        <w:rPr>
          <w:rFonts w:ascii="Angsana New" w:hAnsi="Angsana New"/>
          <w:sz w:val="30"/>
          <w:szCs w:val="30"/>
          <w:cs/>
        </w:rPr>
        <w:br/>
      </w:r>
      <w:r w:rsidR="006A5956">
        <w:rPr>
          <w:rFonts w:ascii="Angsana New" w:hAnsi="Angsana New" w:hint="cs"/>
          <w:sz w:val="30"/>
          <w:szCs w:val="30"/>
          <w:cs/>
        </w:rPr>
        <w:t>เก้าเดือน</w:t>
      </w:r>
      <w:r w:rsidRPr="005C19B4">
        <w:rPr>
          <w:rFonts w:ascii="Angsana New" w:hAnsi="Angsana New"/>
          <w:sz w:val="30"/>
          <w:szCs w:val="30"/>
          <w:cs/>
        </w:rPr>
        <w:t>สิ้นสุดวันที่</w:t>
      </w:r>
      <w:r w:rsidRPr="005C19B4">
        <w:rPr>
          <w:rFonts w:ascii="Angsana New" w:hAnsi="Angsana New" w:hint="cs"/>
          <w:sz w:val="30"/>
          <w:szCs w:val="30"/>
          <w:cs/>
        </w:rPr>
        <w:t xml:space="preserve"> </w:t>
      </w:r>
      <w:r w:rsidR="0013396E">
        <w:rPr>
          <w:rFonts w:ascii="Angsana New" w:hAnsi="Angsana New"/>
          <w:sz w:val="30"/>
          <w:szCs w:val="30"/>
        </w:rPr>
        <w:t>30</w:t>
      </w:r>
      <w:r w:rsidRPr="00B44E3E">
        <w:rPr>
          <w:rFonts w:ascii="Angsana New" w:hAnsi="Angsana New"/>
          <w:sz w:val="30"/>
          <w:szCs w:val="30"/>
        </w:rPr>
        <w:t xml:space="preserve"> </w:t>
      </w:r>
      <w:r w:rsidR="006A5956">
        <w:rPr>
          <w:rFonts w:ascii="Angsana New" w:hAnsi="Angsana New" w:hint="cs"/>
          <w:sz w:val="30"/>
          <w:szCs w:val="30"/>
          <w:cs/>
        </w:rPr>
        <w:t>กันยายน</w:t>
      </w:r>
      <w:r w:rsidRPr="00B44E3E">
        <w:rPr>
          <w:rFonts w:ascii="Angsana New" w:hAnsi="Angsana New"/>
          <w:sz w:val="30"/>
          <w:szCs w:val="30"/>
          <w:cs/>
        </w:rPr>
        <w:t xml:space="preserve"> </w:t>
      </w:r>
      <w:r w:rsidRPr="00B44E3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/>
          <w:sz w:val="30"/>
          <w:szCs w:val="30"/>
          <w:cs/>
        </w:rPr>
        <w:br/>
      </w:r>
      <w:r w:rsidRPr="005C19B4">
        <w:rPr>
          <w:rFonts w:ascii="Angsana New" w:hAnsi="Angsana New"/>
          <w:sz w:val="30"/>
          <w:szCs w:val="30"/>
          <w:cs/>
        </w:rPr>
        <w:t>ของบริษัท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ภัทรลิสซิ่ง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จำกัด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>(มหาชน)</w:t>
      </w:r>
      <w:r w:rsidRPr="005C19B4">
        <w:rPr>
          <w:rFonts w:ascii="Angsana New" w:hAnsi="Angsana New"/>
          <w:sz w:val="30"/>
          <w:szCs w:val="30"/>
        </w:rPr>
        <w:t xml:space="preserve"> </w:t>
      </w:r>
      <w:r w:rsidRPr="005C19B4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C19B4">
        <w:rPr>
          <w:rFonts w:ascii="Angsana New" w:hAnsi="Angsana New"/>
          <w:sz w:val="30"/>
          <w:szCs w:val="30"/>
        </w:rPr>
        <w:t xml:space="preserve">34 </w:t>
      </w:r>
      <w:r w:rsidRPr="005C19B4">
        <w:rPr>
          <w:rFonts w:ascii="Angsana New" w:hAnsi="Angsana New"/>
          <w:sz w:val="30"/>
          <w:szCs w:val="30"/>
          <w:cs/>
        </w:rPr>
        <w:t xml:space="preserve">เรื่อง </w:t>
      </w:r>
      <w:r w:rsidRPr="005C19B4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5C19B4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2B29D76" w14:textId="77777777" w:rsidR="00A85D72" w:rsidRPr="005C19B4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4FA4F6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F785D31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9BE2E4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รหัส</w:t>
      </w:r>
      <w:r w:rsidRPr="003F44B7">
        <w:rPr>
          <w:rFonts w:ascii="Angsana New" w:hAnsi="Angsana New"/>
          <w:sz w:val="30"/>
          <w:szCs w:val="30"/>
        </w:rPr>
        <w:t xml:space="preserve"> 2410 “</w:t>
      </w:r>
      <w:r w:rsidRPr="003F44B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F44B7">
        <w:rPr>
          <w:rFonts w:ascii="Angsana New" w:hAnsi="Angsana New"/>
          <w:sz w:val="30"/>
          <w:szCs w:val="30"/>
        </w:rPr>
        <w:t>”</w:t>
      </w:r>
      <w:r w:rsidRPr="003F44B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44B7">
        <w:rPr>
          <w:rFonts w:ascii="Angsana New" w:hAnsi="Angsana New"/>
          <w:sz w:val="30"/>
          <w:szCs w:val="30"/>
        </w:rPr>
        <w:t xml:space="preserve"> </w:t>
      </w:r>
      <w:r w:rsidRPr="003F44B7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br/>
      </w:r>
      <w:r w:rsidRPr="003F44B7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44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3F44B7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14:paraId="525C003F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824C4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5F086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9D93A9D" w14:textId="77777777" w:rsidR="00A85D72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AA957E" w14:textId="77777777" w:rsidR="00A85D72" w:rsidRPr="00BA7628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3435D160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A85D72" w:rsidSect="000B7BFD">
          <w:footerReference w:type="default" r:id="rId12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FAE181C" w14:textId="4B4FB38E" w:rsidR="00A85D72" w:rsidRPr="003F44B7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F44B7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4DFA18C" w14:textId="77777777" w:rsidR="00A85D72" w:rsidRPr="00EE751E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2453441" w14:textId="77777777" w:rsidR="00A85D72" w:rsidRPr="003F44B7" w:rsidRDefault="00A85D72" w:rsidP="00A85D7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F44B7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F44B7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ี </w:t>
      </w:r>
      <w:r w:rsidRPr="003F44B7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Pr="003F44B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3</w:t>
      </w:r>
      <w:r w:rsidRPr="003F44B7">
        <w:rPr>
          <w:rFonts w:ascii="Angsana New" w:hAnsi="Angsana New"/>
          <w:spacing w:val="-2"/>
          <w:sz w:val="30"/>
          <w:szCs w:val="30"/>
        </w:rPr>
        <w:t>4</w:t>
      </w:r>
      <w:r w:rsidRPr="003F44B7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3F44B7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23F26487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074A63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3BD8C69" w14:textId="77777777" w:rsidR="00A85D72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9C066D2" w14:textId="77777777" w:rsidR="00A85D72" w:rsidRPr="002277C9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535557D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(ชาญชัย สกุลเกิดสิน)</w:t>
      </w:r>
    </w:p>
    <w:p w14:paraId="0A1D7607" w14:textId="77777777" w:rsidR="00A85D72" w:rsidRPr="00F7650C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745A750" w14:textId="77777777" w:rsidR="00A85D72" w:rsidRPr="003F44B7" w:rsidRDefault="00A85D72" w:rsidP="00A85D72">
      <w:pPr>
        <w:spacing w:line="240" w:lineRule="auto"/>
        <w:rPr>
          <w:rFonts w:ascii="Angsana New" w:hAnsi="Angsana New"/>
          <w:sz w:val="30"/>
          <w:szCs w:val="30"/>
        </w:rPr>
      </w:pPr>
      <w:r w:rsidRPr="00F7650C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6827</w:t>
      </w:r>
    </w:p>
    <w:p w14:paraId="36306774" w14:textId="77777777" w:rsidR="00A85D72" w:rsidRPr="00180DD6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</w:p>
    <w:p w14:paraId="79FD9A3D" w14:textId="77777777" w:rsidR="00A85D72" w:rsidRPr="003F44B7" w:rsidRDefault="00A85D72" w:rsidP="00A85D72">
      <w:pPr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11312D8" w14:textId="77777777" w:rsidR="00A85D72" w:rsidRPr="003F44B7" w:rsidRDefault="00A85D72" w:rsidP="00A85D7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F44B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C6A58A" w14:textId="28305B15" w:rsidR="00A85D72" w:rsidRPr="00A909FB" w:rsidRDefault="00A85D72" w:rsidP="00A85D72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1</w:t>
      </w:r>
      <w:r w:rsidR="00CE7F3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="006A5956">
        <w:rPr>
          <w:rFonts w:ascii="Angsana New" w:hAnsi="Angsana New" w:hint="cs"/>
          <w:sz w:val="30"/>
          <w:szCs w:val="30"/>
          <w:cs/>
        </w:rPr>
        <w:t>พฤศจิกายน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</w:p>
    <w:bookmarkEnd w:id="0"/>
    <w:p w14:paraId="16C95409" w14:textId="77777777" w:rsidR="00A85D72" w:rsidRDefault="00A85D72" w:rsidP="00A8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4A999E3" w14:textId="77777777" w:rsidR="00A85D72" w:rsidRPr="00C503A2" w:rsidRDefault="00A85D72" w:rsidP="00A85D72">
      <w:pPr>
        <w:rPr>
          <w:rFonts w:ascii="Angsana New" w:hAnsi="Angsana New"/>
          <w:sz w:val="30"/>
          <w:szCs w:val="30"/>
        </w:rPr>
      </w:pPr>
    </w:p>
    <w:sectPr w:rsidR="00A85D72" w:rsidRPr="00C503A2" w:rsidSect="00650BB1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576" w:left="1152" w:header="720" w:footer="720" w:gutter="0"/>
      <w:paperSrc w:first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98F56" w14:textId="77777777" w:rsidR="00454779" w:rsidRDefault="00454779">
      <w:pPr>
        <w:spacing w:line="240" w:lineRule="auto"/>
      </w:pPr>
      <w:r>
        <w:separator/>
      </w:r>
    </w:p>
  </w:endnote>
  <w:endnote w:type="continuationSeparator" w:id="0">
    <w:p w14:paraId="4E88FD07" w14:textId="77777777" w:rsidR="00454779" w:rsidRDefault="004547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F31FA" w14:textId="77777777" w:rsidR="00A85D72" w:rsidRDefault="00A85D72" w:rsidP="00057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1FD0395" w14:textId="77777777" w:rsidR="00A85D72" w:rsidRDefault="00A85D72" w:rsidP="000573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A99E" w14:textId="77777777" w:rsidR="00A85D72" w:rsidRPr="00CE373D" w:rsidRDefault="00A85D72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</w:p>
  <w:p w14:paraId="11D8D16B" w14:textId="77777777" w:rsidR="00A85D72" w:rsidRPr="00883ABF" w:rsidRDefault="00A85D72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E8" w14:textId="77777777" w:rsidR="00A85D72" w:rsidRPr="00AF3743" w:rsidRDefault="00A85D72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1FD9E" w14:textId="77777777" w:rsidR="00454779" w:rsidRDefault="00454779">
      <w:pPr>
        <w:spacing w:line="240" w:lineRule="auto"/>
      </w:pPr>
      <w:r>
        <w:separator/>
      </w:r>
    </w:p>
  </w:footnote>
  <w:footnote w:type="continuationSeparator" w:id="0">
    <w:p w14:paraId="3B59A7D8" w14:textId="77777777" w:rsidR="00454779" w:rsidRDefault="004547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11C7D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51ECDB0" w14:textId="77777777" w:rsidR="00A85D72" w:rsidRDefault="00A85D72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FCE9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D885834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2AC8967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01FE4FA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29FF2E8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D368EF1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116818E" w14:textId="77777777" w:rsidR="00A85D72" w:rsidRDefault="00A85D72" w:rsidP="000573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10E46C41" w:rsidR="00F414F9" w:rsidRPr="00724E89" w:rsidRDefault="0013396E" w:rsidP="00F62E6F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6A5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A5956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724E89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F414F9" w:rsidRPr="00724E89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F414F9" w:rsidRPr="00724E89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02240494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74FEE" w14:textId="75E0F81A" w:rsidR="00F414F9" w:rsidRPr="00650BB1" w:rsidRDefault="00F414F9" w:rsidP="00650BB1">
    <w:pPr>
      <w:pStyle w:val="Header"/>
      <w:rPr>
        <w:rFonts w:asciiTheme="majorBidi" w:hAnsiTheme="majorBidi" w:cstheme="majorBidi"/>
        <w:sz w:val="30"/>
        <w:szCs w:val="30"/>
      </w:rPr>
    </w:pPr>
  </w:p>
  <w:p w14:paraId="529AF614" w14:textId="1DDF4831" w:rsidR="00650BB1" w:rsidRPr="00650BB1" w:rsidRDefault="00650BB1" w:rsidP="00650BB1">
    <w:pPr>
      <w:pStyle w:val="Header"/>
      <w:rPr>
        <w:rFonts w:asciiTheme="majorBidi" w:hAnsiTheme="majorBidi" w:cstheme="majorBidi"/>
        <w:sz w:val="30"/>
        <w:szCs w:val="30"/>
      </w:rPr>
    </w:pPr>
  </w:p>
  <w:p w14:paraId="19E13AFF" w14:textId="77777777" w:rsidR="00650BB1" w:rsidRPr="00650BB1" w:rsidRDefault="00650BB1" w:rsidP="00650BB1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2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1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477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EEC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522E"/>
    <w:rsid w:val="00566065"/>
    <w:rsid w:val="00566337"/>
    <w:rsid w:val="00571C78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DDF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50BB1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06BB"/>
    <w:rsid w:val="00701B47"/>
    <w:rsid w:val="0070313C"/>
    <w:rsid w:val="00703949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719B"/>
    <w:rsid w:val="00807C51"/>
    <w:rsid w:val="00810C27"/>
    <w:rsid w:val="008139F0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2ABC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1D29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E7F3C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5F2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Warut, Ruksuthee</cp:lastModifiedBy>
  <cp:revision>5</cp:revision>
  <cp:lastPrinted>2023-10-24T09:43:00Z</cp:lastPrinted>
  <dcterms:created xsi:type="dcterms:W3CDTF">2023-11-06T15:25:00Z</dcterms:created>
  <dcterms:modified xsi:type="dcterms:W3CDTF">2023-11-10T12:30:00Z</dcterms:modified>
</cp:coreProperties>
</file>