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3A064398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E46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C40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E46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463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C40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BA7D9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A7D9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3B54C9A3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E463F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C40AD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BA7D9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>2566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งวดสามเดือนและ</w:t>
      </w:r>
      <w:r w:rsidR="003C40AD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3C40AD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ซึ่งผู้บริหาร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54D22179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FA30E0">
        <w:rPr>
          <w:rFonts w:ascii="Angsana New" w:hAnsi="Angsana New"/>
          <w:sz w:val="32"/>
          <w:szCs w:val="32"/>
        </w:rPr>
        <w:t>6</w:t>
      </w:r>
      <w:r w:rsidR="003C40AD">
        <w:rPr>
          <w:rFonts w:ascii="Angsana New" w:hAnsi="Angsana New"/>
          <w:sz w:val="32"/>
          <w:szCs w:val="32"/>
        </w:rPr>
        <w:t xml:space="preserve"> </w:t>
      </w:r>
      <w:r w:rsidR="003C40AD">
        <w:rPr>
          <w:rFonts w:ascii="Angsana New" w:hAnsi="Angsana New" w:hint="cs"/>
          <w:sz w:val="32"/>
          <w:szCs w:val="32"/>
          <w:cs/>
        </w:rPr>
        <w:t>พฤศจิกายน</w:t>
      </w:r>
      <w:r w:rsidR="00BA7D9F">
        <w:rPr>
          <w:rFonts w:ascii="Angsana New" w:hAnsi="Angsana New"/>
          <w:sz w:val="32"/>
          <w:szCs w:val="32"/>
        </w:rPr>
        <w:t xml:space="preserve"> 2566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A1810"/>
    <w:rsid w:val="003B32B5"/>
    <w:rsid w:val="003C2C18"/>
    <w:rsid w:val="003C40AD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26340</vt:lpwstr>
  </property>
  <property fmtid="{D5CDD505-2E9C-101B-9397-08002B2CF9AE}" pid="4" name="OptimizationTime">
    <vt:lpwstr>20231106_1419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Aranya Ruenyan</cp:lastModifiedBy>
  <cp:revision>15</cp:revision>
  <cp:lastPrinted>2023-10-26T09:43:00Z</cp:lastPrinted>
  <dcterms:created xsi:type="dcterms:W3CDTF">2021-07-27T11:39:00Z</dcterms:created>
  <dcterms:modified xsi:type="dcterms:W3CDTF">2023-10-26T09:43:00Z</dcterms:modified>
</cp:coreProperties>
</file>