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313EB4" w14:textId="17AF474E" w:rsidR="00494B84" w:rsidRPr="00915E00" w:rsidRDefault="00494B84" w:rsidP="00747E09">
      <w:pPr>
        <w:spacing w:after="0" w:line="240" w:lineRule="auto"/>
        <w:ind w:left="567" w:hanging="567"/>
        <w:jc w:val="both"/>
        <w:rPr>
          <w:rFonts w:eastAsia="Arial Unicode MS" w:cs="Arial"/>
          <w:sz w:val="18"/>
          <w:szCs w:val="18"/>
          <w:cs/>
          <w:lang w:bidi="th-TH"/>
        </w:rPr>
      </w:pPr>
    </w:p>
    <w:tbl>
      <w:tblPr>
        <w:tblW w:w="0" w:type="auto"/>
        <w:tblInd w:w="108" w:type="dxa"/>
        <w:shd w:val="clear" w:color="auto" w:fill="FFA543"/>
        <w:tblLook w:val="04A0" w:firstRow="1" w:lastRow="0" w:firstColumn="1" w:lastColumn="0" w:noHBand="0" w:noVBand="1"/>
      </w:tblPr>
      <w:tblGrid>
        <w:gridCol w:w="9461"/>
      </w:tblGrid>
      <w:tr w:rsidR="00585309" w:rsidRPr="00915E00" w14:paraId="6DB6006C" w14:textId="77777777" w:rsidTr="006119F8">
        <w:trPr>
          <w:trHeight w:val="386"/>
        </w:trPr>
        <w:tc>
          <w:tcPr>
            <w:tcW w:w="9461" w:type="dxa"/>
            <w:shd w:val="clear" w:color="auto" w:fill="FFA543"/>
            <w:vAlign w:val="center"/>
          </w:tcPr>
          <w:p w14:paraId="63B9E5E9" w14:textId="6157940B" w:rsidR="00585309" w:rsidRPr="00915E00" w:rsidRDefault="00F76D69" w:rsidP="00747E09">
            <w:pPr>
              <w:spacing w:after="0" w:line="240" w:lineRule="auto"/>
              <w:ind w:left="432" w:hanging="432"/>
              <w:jc w:val="both"/>
              <w:rPr>
                <w:rFonts w:eastAsia="Arial Unicode MS" w:cs="Arial"/>
                <w:b/>
                <w:bCs/>
                <w:color w:val="FFFFFF"/>
                <w:sz w:val="18"/>
                <w:szCs w:val="18"/>
                <w:cs/>
                <w:lang w:val="en-GB" w:bidi="th-TH"/>
              </w:rPr>
            </w:pPr>
            <w:r w:rsidRPr="00F76D69">
              <w:rPr>
                <w:rFonts w:eastAsia="Arial Unicode MS" w:cs="Arial"/>
                <w:b/>
                <w:bCs/>
                <w:color w:val="FFFFFF"/>
                <w:sz w:val="18"/>
                <w:szCs w:val="18"/>
                <w:lang w:val="en-GB" w:bidi="th-TH"/>
              </w:rPr>
              <w:t>1</w:t>
            </w:r>
            <w:r w:rsidR="00613219" w:rsidRPr="00915E00">
              <w:rPr>
                <w:rFonts w:eastAsia="Arial Unicode MS" w:cs="Arial"/>
                <w:b/>
                <w:bCs/>
                <w:color w:val="FFFFFF"/>
                <w:sz w:val="18"/>
                <w:szCs w:val="18"/>
                <w:lang w:val="en-GB" w:bidi="th-TH"/>
              </w:rPr>
              <w:tab/>
            </w:r>
            <w:r w:rsidR="00585309" w:rsidRPr="00915E00">
              <w:rPr>
                <w:rFonts w:eastAsia="Arial Unicode MS" w:cs="Arial"/>
                <w:b/>
                <w:bCs/>
                <w:color w:val="FFFFFF"/>
                <w:sz w:val="18"/>
                <w:szCs w:val="18"/>
                <w:lang w:val="en-GB" w:bidi="th-TH"/>
              </w:rPr>
              <w:t>Gener</w:t>
            </w:r>
            <w:bookmarkStart w:id="0" w:name="GeneralInformation"/>
            <w:bookmarkEnd w:id="0"/>
            <w:r w:rsidR="00585309" w:rsidRPr="00915E00">
              <w:rPr>
                <w:rFonts w:eastAsia="Arial Unicode MS" w:cs="Arial"/>
                <w:b/>
                <w:bCs/>
                <w:color w:val="FFFFFF"/>
                <w:sz w:val="18"/>
                <w:szCs w:val="18"/>
                <w:lang w:val="en-GB" w:bidi="th-TH"/>
              </w:rPr>
              <w:t xml:space="preserve">al information </w:t>
            </w:r>
          </w:p>
        </w:tc>
      </w:tr>
    </w:tbl>
    <w:p w14:paraId="7A3B14D5" w14:textId="77777777" w:rsidR="00166BEA" w:rsidRPr="00915E00" w:rsidRDefault="00166BEA" w:rsidP="00747E09">
      <w:pPr>
        <w:spacing w:after="0" w:line="240" w:lineRule="auto"/>
        <w:ind w:left="567" w:hanging="567"/>
        <w:jc w:val="both"/>
        <w:rPr>
          <w:rFonts w:eastAsia="Arial Unicode MS" w:cs="Arial"/>
          <w:sz w:val="18"/>
          <w:szCs w:val="18"/>
          <w:lang w:val="en-GB" w:bidi="th-TH"/>
        </w:rPr>
      </w:pPr>
    </w:p>
    <w:p w14:paraId="23A4B0F1" w14:textId="77777777" w:rsidR="0008762C" w:rsidRPr="00915E00" w:rsidRDefault="0008762C" w:rsidP="00747E09">
      <w:pPr>
        <w:spacing w:after="0" w:line="240" w:lineRule="auto"/>
        <w:jc w:val="thaiDistribute"/>
        <w:rPr>
          <w:rFonts w:cs="Arial"/>
          <w:sz w:val="18"/>
          <w:szCs w:val="18"/>
        </w:rPr>
      </w:pPr>
      <w:r w:rsidRPr="00915E00">
        <w:rPr>
          <w:rFonts w:cs="Arial"/>
          <w:spacing w:val="-4"/>
          <w:sz w:val="18"/>
          <w:szCs w:val="18"/>
          <w:lang w:val="en-GB"/>
        </w:rPr>
        <w:t>Singha Estate</w:t>
      </w:r>
      <w:r w:rsidRPr="00915E00">
        <w:rPr>
          <w:rFonts w:cs="Arial"/>
          <w:spacing w:val="-4"/>
          <w:sz w:val="18"/>
          <w:szCs w:val="18"/>
        </w:rPr>
        <w:t xml:space="preserve"> Public Company Limited (the Company) is a public limited company, which is listed on the Stock of Exchange</w:t>
      </w:r>
      <w:r w:rsidRPr="00915E00">
        <w:rPr>
          <w:rFonts w:cs="Arial"/>
          <w:sz w:val="18"/>
          <w:szCs w:val="18"/>
        </w:rPr>
        <w:t xml:space="preserve"> of Thailand and incorporated in Thailand. The address of the Company’s registered office is as follows:</w:t>
      </w:r>
    </w:p>
    <w:p w14:paraId="293DA4B4" w14:textId="77777777" w:rsidR="008337CF" w:rsidRPr="00915E00" w:rsidRDefault="008337CF" w:rsidP="00747E09">
      <w:pPr>
        <w:spacing w:after="0" w:line="240" w:lineRule="auto"/>
        <w:ind w:left="567" w:hanging="567"/>
        <w:jc w:val="both"/>
        <w:rPr>
          <w:rFonts w:eastAsia="Arial Unicode MS" w:cs="Arial"/>
          <w:sz w:val="18"/>
          <w:szCs w:val="18"/>
          <w:cs/>
          <w:lang w:bidi="th-TH"/>
        </w:rPr>
      </w:pPr>
    </w:p>
    <w:p w14:paraId="3CE450AD" w14:textId="685DE9A5" w:rsidR="009C5AE4" w:rsidRPr="00915E00" w:rsidRDefault="009C5AE4" w:rsidP="00747E09">
      <w:pPr>
        <w:spacing w:after="0" w:line="240" w:lineRule="auto"/>
        <w:jc w:val="both"/>
        <w:rPr>
          <w:rFonts w:cs="Arial"/>
          <w:sz w:val="18"/>
          <w:szCs w:val="18"/>
        </w:rPr>
      </w:pPr>
      <w:r w:rsidRPr="00915E00">
        <w:rPr>
          <w:rFonts w:cs="Arial"/>
          <w:spacing w:val="-6"/>
          <w:sz w:val="18"/>
          <w:szCs w:val="18"/>
        </w:rPr>
        <w:t xml:space="preserve">Head office: </w:t>
      </w:r>
      <w:r w:rsidR="00F76D69" w:rsidRPr="00F76D69">
        <w:rPr>
          <w:rFonts w:cs="Arial"/>
          <w:spacing w:val="-6"/>
          <w:sz w:val="18"/>
          <w:szCs w:val="18"/>
          <w:lang w:val="en-GB"/>
        </w:rPr>
        <w:t>123</w:t>
      </w:r>
      <w:r w:rsidRPr="00915E00">
        <w:rPr>
          <w:rFonts w:cs="Arial"/>
          <w:spacing w:val="-6"/>
          <w:sz w:val="18"/>
          <w:szCs w:val="18"/>
        </w:rPr>
        <w:t xml:space="preserve"> </w:t>
      </w:r>
      <w:proofErr w:type="spellStart"/>
      <w:r w:rsidRPr="00915E00">
        <w:rPr>
          <w:rFonts w:cs="Arial"/>
          <w:spacing w:val="-6"/>
          <w:sz w:val="18"/>
          <w:szCs w:val="18"/>
        </w:rPr>
        <w:t>Suntowers</w:t>
      </w:r>
      <w:proofErr w:type="spellEnd"/>
      <w:r w:rsidRPr="00915E00">
        <w:rPr>
          <w:rFonts w:cs="Arial"/>
          <w:spacing w:val="-6"/>
          <w:sz w:val="18"/>
          <w:szCs w:val="18"/>
        </w:rPr>
        <w:t xml:space="preserve"> Building B, </w:t>
      </w:r>
      <w:r w:rsidR="00F76D69" w:rsidRPr="00F76D69">
        <w:rPr>
          <w:rFonts w:cs="Arial"/>
          <w:spacing w:val="-6"/>
          <w:sz w:val="18"/>
          <w:szCs w:val="18"/>
          <w:lang w:val="en-GB"/>
        </w:rPr>
        <w:t>22</w:t>
      </w:r>
      <w:proofErr w:type="spellStart"/>
      <w:r w:rsidRPr="00915E00">
        <w:rPr>
          <w:rFonts w:cs="Arial"/>
          <w:spacing w:val="-6"/>
          <w:sz w:val="18"/>
          <w:szCs w:val="18"/>
          <w:vertAlign w:val="superscript"/>
        </w:rPr>
        <w:t>nd</w:t>
      </w:r>
      <w:proofErr w:type="spellEnd"/>
      <w:r w:rsidRPr="00915E00">
        <w:rPr>
          <w:rFonts w:cs="Arial"/>
          <w:spacing w:val="-6"/>
          <w:sz w:val="18"/>
          <w:szCs w:val="18"/>
        </w:rPr>
        <w:t xml:space="preserve"> Floor, </w:t>
      </w:r>
      <w:proofErr w:type="spellStart"/>
      <w:r w:rsidRPr="00915E00">
        <w:rPr>
          <w:rFonts w:cs="Arial"/>
          <w:spacing w:val="-6"/>
          <w:sz w:val="18"/>
          <w:szCs w:val="18"/>
        </w:rPr>
        <w:t>Vibhavadi</w:t>
      </w:r>
      <w:proofErr w:type="spellEnd"/>
      <w:r w:rsidRPr="00915E00">
        <w:rPr>
          <w:rFonts w:cs="Arial"/>
          <w:spacing w:val="-6"/>
          <w:sz w:val="18"/>
          <w:szCs w:val="18"/>
        </w:rPr>
        <w:t xml:space="preserve"> - </w:t>
      </w:r>
      <w:proofErr w:type="spellStart"/>
      <w:r w:rsidRPr="00915E00">
        <w:rPr>
          <w:rFonts w:cs="Arial"/>
          <w:spacing w:val="-6"/>
          <w:sz w:val="18"/>
          <w:szCs w:val="18"/>
        </w:rPr>
        <w:t>Rangsit</w:t>
      </w:r>
      <w:proofErr w:type="spellEnd"/>
      <w:r w:rsidRPr="00915E00">
        <w:rPr>
          <w:rFonts w:cs="Arial"/>
          <w:spacing w:val="-6"/>
          <w:sz w:val="18"/>
          <w:szCs w:val="18"/>
        </w:rPr>
        <w:t xml:space="preserve"> Road, </w:t>
      </w:r>
      <w:proofErr w:type="spellStart"/>
      <w:r w:rsidRPr="00915E00">
        <w:rPr>
          <w:rFonts w:cs="Arial"/>
          <w:spacing w:val="-6"/>
          <w:sz w:val="18"/>
          <w:szCs w:val="18"/>
        </w:rPr>
        <w:t>Chomphon</w:t>
      </w:r>
      <w:proofErr w:type="spellEnd"/>
      <w:r w:rsidRPr="00915E00">
        <w:rPr>
          <w:rFonts w:cs="Arial"/>
          <w:spacing w:val="-6"/>
          <w:sz w:val="18"/>
          <w:szCs w:val="18"/>
        </w:rPr>
        <w:t xml:space="preserve">, </w:t>
      </w:r>
      <w:proofErr w:type="spellStart"/>
      <w:r w:rsidRPr="00915E00">
        <w:rPr>
          <w:rFonts w:cs="Arial"/>
          <w:spacing w:val="-6"/>
          <w:sz w:val="18"/>
          <w:szCs w:val="18"/>
        </w:rPr>
        <w:t>Chatuchak</w:t>
      </w:r>
      <w:proofErr w:type="spellEnd"/>
      <w:r w:rsidRPr="00915E00">
        <w:rPr>
          <w:rFonts w:cs="Arial"/>
          <w:spacing w:val="-6"/>
          <w:sz w:val="18"/>
          <w:szCs w:val="18"/>
        </w:rPr>
        <w:t xml:space="preserve">, Bangkok </w:t>
      </w:r>
      <w:r w:rsidR="00F76D69" w:rsidRPr="00F76D69">
        <w:rPr>
          <w:rFonts w:cs="Arial"/>
          <w:spacing w:val="-6"/>
          <w:sz w:val="18"/>
          <w:szCs w:val="18"/>
          <w:lang w:val="en-GB"/>
        </w:rPr>
        <w:t>10900</w:t>
      </w:r>
      <w:r w:rsidRPr="00915E00">
        <w:rPr>
          <w:rFonts w:cs="Arial"/>
          <w:spacing w:val="-6"/>
          <w:sz w:val="18"/>
          <w:szCs w:val="18"/>
        </w:rPr>
        <w:t>.</w:t>
      </w:r>
    </w:p>
    <w:p w14:paraId="1DF7DB09" w14:textId="77777777" w:rsidR="009C5AE4" w:rsidRPr="00915E00" w:rsidRDefault="009C5AE4" w:rsidP="00747E09">
      <w:pPr>
        <w:spacing w:after="0" w:line="240" w:lineRule="auto"/>
        <w:jc w:val="both"/>
        <w:rPr>
          <w:rFonts w:cs="Arial"/>
          <w:sz w:val="18"/>
          <w:szCs w:val="18"/>
          <w:lang w:bidi="th-TH"/>
        </w:rPr>
      </w:pPr>
    </w:p>
    <w:p w14:paraId="489AA81C" w14:textId="6F8CECF0" w:rsidR="009C5AE4" w:rsidRPr="00915E00" w:rsidRDefault="009C5AE4" w:rsidP="00747E09">
      <w:pPr>
        <w:spacing w:after="0" w:line="240" w:lineRule="auto"/>
        <w:ind w:left="720" w:hanging="720"/>
        <w:jc w:val="both"/>
        <w:rPr>
          <w:rFonts w:cs="Arial"/>
          <w:sz w:val="18"/>
          <w:szCs w:val="18"/>
        </w:rPr>
      </w:pPr>
      <w:r w:rsidRPr="00915E00">
        <w:rPr>
          <w:rFonts w:cs="Arial"/>
          <w:sz w:val="18"/>
          <w:szCs w:val="18"/>
        </w:rPr>
        <w:t>Branch:</w:t>
      </w:r>
      <w:r w:rsidRPr="00915E00">
        <w:rPr>
          <w:rFonts w:cs="Arial"/>
          <w:sz w:val="18"/>
          <w:szCs w:val="18"/>
        </w:rPr>
        <w:tab/>
        <w:t>(</w:t>
      </w:r>
      <w:r w:rsidR="00F76D69" w:rsidRPr="00F76D69">
        <w:rPr>
          <w:rFonts w:cs="Arial"/>
          <w:sz w:val="18"/>
          <w:szCs w:val="18"/>
          <w:lang w:val="en-GB"/>
        </w:rPr>
        <w:t>1</w:t>
      </w:r>
      <w:r w:rsidRPr="00915E00">
        <w:rPr>
          <w:rFonts w:cs="Arial"/>
          <w:sz w:val="18"/>
          <w:szCs w:val="18"/>
        </w:rPr>
        <w:t xml:space="preserve">) </w:t>
      </w:r>
      <w:r w:rsidR="00F76D69" w:rsidRPr="00F76D69">
        <w:rPr>
          <w:rFonts w:cs="Arial"/>
          <w:sz w:val="18"/>
          <w:szCs w:val="18"/>
          <w:lang w:val="en-GB"/>
        </w:rPr>
        <w:t>12</w:t>
      </w:r>
      <w:r w:rsidRPr="00915E00">
        <w:rPr>
          <w:rFonts w:cs="Arial"/>
          <w:sz w:val="18"/>
          <w:szCs w:val="18"/>
        </w:rPr>
        <w:t>/</w:t>
      </w:r>
      <w:r w:rsidR="00F76D69" w:rsidRPr="00F76D69">
        <w:rPr>
          <w:rFonts w:cs="Arial"/>
          <w:sz w:val="18"/>
          <w:szCs w:val="18"/>
          <w:lang w:val="en-GB"/>
        </w:rPr>
        <w:t>12</w:t>
      </w:r>
      <w:r w:rsidRPr="00915E00">
        <w:rPr>
          <w:rFonts w:cs="Arial"/>
          <w:sz w:val="18"/>
          <w:szCs w:val="18"/>
        </w:rPr>
        <w:t xml:space="preserve"> Moo </w:t>
      </w:r>
      <w:r w:rsidR="00F76D69" w:rsidRPr="00F76D69">
        <w:rPr>
          <w:rFonts w:cs="Arial"/>
          <w:sz w:val="18"/>
          <w:szCs w:val="18"/>
          <w:lang w:val="en-GB"/>
        </w:rPr>
        <w:t>1</w:t>
      </w:r>
      <w:r w:rsidRPr="00915E00">
        <w:rPr>
          <w:rFonts w:cs="Arial"/>
          <w:sz w:val="18"/>
          <w:szCs w:val="18"/>
        </w:rPr>
        <w:t xml:space="preserve">, Mae Nam, Samui, </w:t>
      </w:r>
      <w:proofErr w:type="spellStart"/>
      <w:r w:rsidRPr="00915E00">
        <w:rPr>
          <w:rFonts w:cs="Arial"/>
          <w:sz w:val="18"/>
          <w:szCs w:val="18"/>
        </w:rPr>
        <w:t>Suratthani</w:t>
      </w:r>
      <w:proofErr w:type="spellEnd"/>
      <w:r w:rsidRPr="00915E00">
        <w:rPr>
          <w:rFonts w:cs="Arial"/>
          <w:sz w:val="18"/>
          <w:szCs w:val="18"/>
        </w:rPr>
        <w:t xml:space="preserve"> </w:t>
      </w:r>
      <w:r w:rsidR="00F76D69" w:rsidRPr="00F76D69">
        <w:rPr>
          <w:rFonts w:cs="Arial"/>
          <w:sz w:val="18"/>
          <w:szCs w:val="18"/>
          <w:lang w:val="en-GB"/>
        </w:rPr>
        <w:t>84330</w:t>
      </w:r>
      <w:r w:rsidRPr="00915E00">
        <w:rPr>
          <w:rFonts w:cs="Arial"/>
          <w:sz w:val="18"/>
          <w:szCs w:val="18"/>
        </w:rPr>
        <w:t>.</w:t>
      </w:r>
    </w:p>
    <w:p w14:paraId="70300AB8" w14:textId="77777777" w:rsidR="009C5AE4" w:rsidRPr="00915E00" w:rsidRDefault="009C5AE4" w:rsidP="00747E09">
      <w:pPr>
        <w:spacing w:after="0" w:line="240" w:lineRule="auto"/>
        <w:jc w:val="both"/>
        <w:rPr>
          <w:rFonts w:cs="Arial"/>
          <w:sz w:val="18"/>
          <w:szCs w:val="18"/>
          <w:lang w:bidi="th-TH"/>
        </w:rPr>
      </w:pPr>
    </w:p>
    <w:p w14:paraId="7E1818CB" w14:textId="4B9D5A91" w:rsidR="009C5AE4" w:rsidRPr="00915E00" w:rsidRDefault="009C5AE4" w:rsidP="00747E09">
      <w:pPr>
        <w:spacing w:after="0" w:line="240" w:lineRule="auto"/>
        <w:jc w:val="both"/>
        <w:rPr>
          <w:rFonts w:cs="Arial"/>
          <w:sz w:val="18"/>
          <w:szCs w:val="18"/>
        </w:rPr>
      </w:pPr>
      <w:r w:rsidRPr="00915E00">
        <w:rPr>
          <w:rFonts w:cs="Arial"/>
          <w:sz w:val="18"/>
          <w:szCs w:val="18"/>
        </w:rPr>
        <w:tab/>
        <w:t>(</w:t>
      </w:r>
      <w:r w:rsidR="00F76D69" w:rsidRPr="00F76D69">
        <w:rPr>
          <w:rFonts w:cs="Arial"/>
          <w:sz w:val="18"/>
          <w:szCs w:val="18"/>
          <w:lang w:val="en-GB"/>
        </w:rPr>
        <w:t>2</w:t>
      </w:r>
      <w:r w:rsidRPr="00915E00">
        <w:rPr>
          <w:rFonts w:cs="Arial"/>
          <w:sz w:val="18"/>
          <w:szCs w:val="18"/>
        </w:rPr>
        <w:t xml:space="preserve">) </w:t>
      </w:r>
      <w:r w:rsidR="00F76D69" w:rsidRPr="00F76D69">
        <w:rPr>
          <w:rFonts w:cs="Arial"/>
          <w:sz w:val="18"/>
          <w:szCs w:val="18"/>
          <w:lang w:val="en-GB"/>
        </w:rPr>
        <w:t>8</w:t>
      </w:r>
      <w:r w:rsidRPr="00915E00">
        <w:rPr>
          <w:rFonts w:cs="Arial"/>
          <w:sz w:val="18"/>
          <w:szCs w:val="18"/>
        </w:rPr>
        <w:t>/</w:t>
      </w:r>
      <w:r w:rsidR="00F76D69" w:rsidRPr="00F76D69">
        <w:rPr>
          <w:rFonts w:cs="Arial"/>
          <w:sz w:val="18"/>
          <w:szCs w:val="18"/>
          <w:lang w:val="en-GB"/>
        </w:rPr>
        <w:t>299</w:t>
      </w:r>
      <w:r w:rsidRPr="00915E00">
        <w:rPr>
          <w:rFonts w:cs="Arial"/>
          <w:sz w:val="18"/>
          <w:szCs w:val="18"/>
        </w:rPr>
        <w:t xml:space="preserve"> and </w:t>
      </w:r>
      <w:r w:rsidR="00F76D69" w:rsidRPr="00F76D69">
        <w:rPr>
          <w:rFonts w:cs="Arial"/>
          <w:sz w:val="18"/>
          <w:szCs w:val="18"/>
          <w:lang w:val="en-GB"/>
        </w:rPr>
        <w:t>8</w:t>
      </w:r>
      <w:r w:rsidRPr="00915E00">
        <w:rPr>
          <w:rFonts w:cs="Arial"/>
          <w:sz w:val="18"/>
          <w:szCs w:val="18"/>
        </w:rPr>
        <w:t>/</w:t>
      </w:r>
      <w:r w:rsidR="00F76D69" w:rsidRPr="00F76D69">
        <w:rPr>
          <w:rFonts w:cs="Arial"/>
          <w:sz w:val="18"/>
          <w:szCs w:val="18"/>
          <w:lang w:val="en-GB"/>
        </w:rPr>
        <w:t>300</w:t>
      </w:r>
      <w:r w:rsidRPr="00915E00">
        <w:rPr>
          <w:rFonts w:cs="Arial"/>
          <w:sz w:val="18"/>
          <w:szCs w:val="18"/>
        </w:rPr>
        <w:t xml:space="preserve"> Charoen </w:t>
      </w:r>
      <w:proofErr w:type="spellStart"/>
      <w:r w:rsidRPr="00915E00">
        <w:rPr>
          <w:rFonts w:cs="Arial"/>
          <w:sz w:val="18"/>
          <w:szCs w:val="18"/>
        </w:rPr>
        <w:t>Nakon</w:t>
      </w:r>
      <w:proofErr w:type="spellEnd"/>
      <w:r w:rsidRPr="00915E00">
        <w:rPr>
          <w:rFonts w:cs="Arial"/>
          <w:sz w:val="18"/>
          <w:szCs w:val="18"/>
        </w:rPr>
        <w:t xml:space="preserve"> Road, </w:t>
      </w:r>
      <w:r w:rsidR="00806F60" w:rsidRPr="00915E00">
        <w:rPr>
          <w:rFonts w:cs="Arial"/>
          <w:sz w:val="18"/>
          <w:szCs w:val="18"/>
        </w:rPr>
        <w:t xml:space="preserve">Klong </w:t>
      </w:r>
      <w:r w:rsidRPr="00915E00">
        <w:rPr>
          <w:rFonts w:cs="Arial"/>
          <w:sz w:val="18"/>
          <w:szCs w:val="18"/>
        </w:rPr>
        <w:t xml:space="preserve">Ton Sai, Klong San, Bangkok </w:t>
      </w:r>
      <w:r w:rsidR="00F76D69" w:rsidRPr="00F76D69">
        <w:rPr>
          <w:rFonts w:cs="Arial"/>
          <w:sz w:val="18"/>
          <w:szCs w:val="18"/>
          <w:lang w:val="en-GB"/>
        </w:rPr>
        <w:t>10600</w:t>
      </w:r>
      <w:r w:rsidRPr="00915E00">
        <w:rPr>
          <w:rFonts w:cs="Arial"/>
          <w:sz w:val="18"/>
          <w:szCs w:val="18"/>
        </w:rPr>
        <w:t>.</w:t>
      </w:r>
    </w:p>
    <w:p w14:paraId="298A2B58" w14:textId="77777777" w:rsidR="002C4448" w:rsidRPr="00915E00" w:rsidRDefault="002C4448" w:rsidP="00747E09">
      <w:pPr>
        <w:spacing w:after="0" w:line="240" w:lineRule="auto"/>
        <w:jc w:val="both"/>
        <w:rPr>
          <w:rFonts w:cs="Arial"/>
          <w:sz w:val="18"/>
          <w:szCs w:val="18"/>
          <w:lang w:bidi="th-TH"/>
        </w:rPr>
      </w:pPr>
    </w:p>
    <w:p w14:paraId="7C6CC490" w14:textId="4B564344" w:rsidR="002C4448" w:rsidRPr="00915E00" w:rsidRDefault="00E657DF" w:rsidP="00747E09">
      <w:pPr>
        <w:tabs>
          <w:tab w:val="left" w:pos="720"/>
        </w:tabs>
        <w:spacing w:after="0" w:line="240" w:lineRule="auto"/>
        <w:ind w:left="720" w:hanging="720"/>
        <w:jc w:val="both"/>
        <w:rPr>
          <w:rFonts w:cs="Arial"/>
          <w:sz w:val="18"/>
          <w:szCs w:val="18"/>
        </w:rPr>
      </w:pPr>
      <w:r w:rsidRPr="00915E00">
        <w:rPr>
          <w:rFonts w:cs="Arial"/>
          <w:sz w:val="18"/>
          <w:szCs w:val="18"/>
          <w:lang w:bidi="th-TH"/>
        </w:rPr>
        <w:tab/>
      </w:r>
      <w:r w:rsidR="00436578" w:rsidRPr="00915E00">
        <w:rPr>
          <w:rFonts w:cs="Arial"/>
          <w:sz w:val="18"/>
          <w:szCs w:val="18"/>
        </w:rPr>
        <w:t>(</w:t>
      </w:r>
      <w:r w:rsidR="00F76D69" w:rsidRPr="00F76D69">
        <w:rPr>
          <w:rFonts w:cs="Arial"/>
          <w:sz w:val="18"/>
          <w:szCs w:val="18"/>
          <w:lang w:val="en-GB"/>
        </w:rPr>
        <w:t>3</w:t>
      </w:r>
      <w:r w:rsidR="00436578" w:rsidRPr="00915E00">
        <w:rPr>
          <w:rFonts w:cs="Arial"/>
          <w:sz w:val="18"/>
          <w:szCs w:val="18"/>
        </w:rPr>
        <w:t xml:space="preserve">) </w:t>
      </w:r>
      <w:r w:rsidR="00F76D69" w:rsidRPr="00F76D69">
        <w:rPr>
          <w:rFonts w:cs="Arial"/>
          <w:sz w:val="18"/>
          <w:szCs w:val="18"/>
          <w:lang w:val="en-GB"/>
        </w:rPr>
        <w:t>725</w:t>
      </w:r>
      <w:r w:rsidR="00496C28" w:rsidRPr="00915E00">
        <w:rPr>
          <w:rFonts w:cs="Arial"/>
          <w:sz w:val="18"/>
          <w:szCs w:val="18"/>
        </w:rPr>
        <w:t xml:space="preserve"> </w:t>
      </w:r>
      <w:r w:rsidR="0016053F" w:rsidRPr="00915E00">
        <w:rPr>
          <w:rFonts w:cs="Arial"/>
          <w:sz w:val="18"/>
          <w:szCs w:val="18"/>
        </w:rPr>
        <w:t>S</w:t>
      </w:r>
      <w:r w:rsidR="00146DFD" w:rsidRPr="00915E00">
        <w:rPr>
          <w:rFonts w:cs="Arial"/>
          <w:sz w:val="18"/>
          <w:szCs w:val="18"/>
        </w:rPr>
        <w:t>-</w:t>
      </w:r>
      <w:r w:rsidR="0016053F" w:rsidRPr="00915E00">
        <w:rPr>
          <w:rFonts w:cs="Arial"/>
          <w:sz w:val="18"/>
          <w:szCs w:val="18"/>
        </w:rPr>
        <w:t xml:space="preserve">Metro </w:t>
      </w:r>
      <w:r w:rsidR="00496C28" w:rsidRPr="00915E00">
        <w:rPr>
          <w:rFonts w:cs="Arial"/>
          <w:sz w:val="18"/>
          <w:szCs w:val="18"/>
        </w:rPr>
        <w:t xml:space="preserve">building, Sukhumvit Road, </w:t>
      </w:r>
      <w:proofErr w:type="spellStart"/>
      <w:r w:rsidR="00496C28" w:rsidRPr="00915E00">
        <w:rPr>
          <w:rFonts w:cs="Arial"/>
          <w:sz w:val="18"/>
          <w:szCs w:val="18"/>
        </w:rPr>
        <w:t>Klongton-Nue</w:t>
      </w:r>
      <w:proofErr w:type="spellEnd"/>
      <w:r w:rsidR="00496C28" w:rsidRPr="00915E00">
        <w:rPr>
          <w:rFonts w:cs="Arial"/>
          <w:sz w:val="18"/>
          <w:szCs w:val="18"/>
        </w:rPr>
        <w:t xml:space="preserve">, Wattana, Bangkok </w:t>
      </w:r>
      <w:r w:rsidR="00F76D69" w:rsidRPr="00F76D69">
        <w:rPr>
          <w:rFonts w:cs="Arial"/>
          <w:sz w:val="18"/>
          <w:szCs w:val="18"/>
          <w:lang w:val="en-GB"/>
        </w:rPr>
        <w:t>10110</w:t>
      </w:r>
      <w:r w:rsidR="00496C28" w:rsidRPr="00915E00">
        <w:rPr>
          <w:rFonts w:cs="Arial"/>
          <w:sz w:val="18"/>
          <w:szCs w:val="18"/>
        </w:rPr>
        <w:t>.</w:t>
      </w:r>
      <w:r w:rsidR="000A2DE8" w:rsidRPr="00915E00">
        <w:rPr>
          <w:rFonts w:cs="Arial"/>
          <w:sz w:val="18"/>
          <w:szCs w:val="18"/>
        </w:rPr>
        <w:t xml:space="preserve"> </w:t>
      </w:r>
    </w:p>
    <w:p w14:paraId="7D7C2FEF" w14:textId="77777777" w:rsidR="009C5AE4" w:rsidRPr="00915E00" w:rsidRDefault="009C5AE4" w:rsidP="00747E09">
      <w:pPr>
        <w:spacing w:after="0" w:line="240" w:lineRule="auto"/>
        <w:jc w:val="both"/>
        <w:rPr>
          <w:rFonts w:cs="Arial"/>
          <w:sz w:val="18"/>
          <w:szCs w:val="18"/>
        </w:rPr>
      </w:pPr>
    </w:p>
    <w:p w14:paraId="2047DE56" w14:textId="77777777" w:rsidR="008337CF" w:rsidRPr="00915E00" w:rsidRDefault="008337CF" w:rsidP="00747E09">
      <w:pPr>
        <w:spacing w:after="0" w:line="240" w:lineRule="auto"/>
        <w:jc w:val="both"/>
        <w:rPr>
          <w:rFonts w:cs="Arial"/>
          <w:sz w:val="18"/>
          <w:szCs w:val="18"/>
        </w:rPr>
      </w:pPr>
      <w:r w:rsidRPr="00915E00">
        <w:rPr>
          <w:rFonts w:cs="Arial"/>
          <w:sz w:val="18"/>
          <w:szCs w:val="18"/>
        </w:rPr>
        <w:t>The principal business operations of the</w:t>
      </w:r>
      <w:r w:rsidR="00DA3BC7" w:rsidRPr="00915E00">
        <w:rPr>
          <w:rFonts w:cs="Arial"/>
          <w:sz w:val="18"/>
          <w:szCs w:val="18"/>
        </w:rPr>
        <w:t xml:space="preserve"> Company and its subsidiaries (</w:t>
      </w:r>
      <w:r w:rsidR="00F2576B" w:rsidRPr="00915E00">
        <w:rPr>
          <w:rFonts w:cs="Arial"/>
          <w:sz w:val="18"/>
          <w:szCs w:val="18"/>
        </w:rPr>
        <w:t>the</w:t>
      </w:r>
      <w:r w:rsidRPr="00915E00">
        <w:rPr>
          <w:rFonts w:cs="Arial"/>
          <w:sz w:val="18"/>
          <w:szCs w:val="18"/>
        </w:rPr>
        <w:t xml:space="preserve"> Group</w:t>
      </w:r>
      <w:r w:rsidR="00DA3BC7" w:rsidRPr="00915E00">
        <w:rPr>
          <w:rFonts w:cs="Arial"/>
          <w:sz w:val="18"/>
          <w:szCs w:val="18"/>
        </w:rPr>
        <w:t>)</w:t>
      </w:r>
      <w:r w:rsidR="00F2576B" w:rsidRPr="00915E00">
        <w:rPr>
          <w:rFonts w:cs="Arial"/>
          <w:sz w:val="18"/>
          <w:szCs w:val="18"/>
        </w:rPr>
        <w:t xml:space="preserve"> are </w:t>
      </w:r>
      <w:r w:rsidR="009C5AE4" w:rsidRPr="00915E00">
        <w:rPr>
          <w:rFonts w:cs="Arial"/>
          <w:sz w:val="18"/>
          <w:szCs w:val="18"/>
        </w:rPr>
        <w:t>development and investment of real estate for rental and sale, in hospitality business and in related businesses in Thailand and overseas.</w:t>
      </w:r>
      <w:r w:rsidR="009C5AE4" w:rsidRPr="00915E00" w:rsidDel="009C5AE4">
        <w:rPr>
          <w:rFonts w:cs="Arial"/>
          <w:sz w:val="18"/>
          <w:szCs w:val="18"/>
        </w:rPr>
        <w:t xml:space="preserve"> </w:t>
      </w:r>
    </w:p>
    <w:p w14:paraId="00293C1F" w14:textId="77777777" w:rsidR="004B019D" w:rsidRPr="00915E00" w:rsidRDefault="004B019D" w:rsidP="00747E09">
      <w:pPr>
        <w:spacing w:after="0" w:line="240" w:lineRule="auto"/>
        <w:jc w:val="both"/>
        <w:rPr>
          <w:rFonts w:cs="Arial"/>
          <w:sz w:val="18"/>
          <w:szCs w:val="18"/>
        </w:rPr>
      </w:pPr>
    </w:p>
    <w:p w14:paraId="48F4318D" w14:textId="1DD95A2C" w:rsidR="004B019D" w:rsidRPr="00915E00" w:rsidRDefault="00E4511F" w:rsidP="00747E09">
      <w:pPr>
        <w:spacing w:after="0" w:line="240" w:lineRule="auto"/>
        <w:jc w:val="both"/>
        <w:rPr>
          <w:rFonts w:cs="Arial"/>
          <w:spacing w:val="-4"/>
          <w:sz w:val="18"/>
          <w:szCs w:val="18"/>
        </w:rPr>
      </w:pPr>
      <w:proofErr w:type="gramStart"/>
      <w:r w:rsidRPr="00915E00">
        <w:rPr>
          <w:rFonts w:cs="Arial"/>
          <w:spacing w:val="-4"/>
          <w:sz w:val="18"/>
          <w:szCs w:val="18"/>
        </w:rPr>
        <w:t>These interim financial information</w:t>
      </w:r>
      <w:proofErr w:type="gramEnd"/>
      <w:r w:rsidRPr="00915E00">
        <w:rPr>
          <w:rFonts w:cs="Arial"/>
          <w:spacing w:val="-4"/>
          <w:sz w:val="18"/>
          <w:szCs w:val="18"/>
        </w:rPr>
        <w:t xml:space="preserve"> are presented in Thai Baht and rounded to the nearest thousand, unless otherwise stated.</w:t>
      </w:r>
    </w:p>
    <w:p w14:paraId="07AA743B" w14:textId="77777777" w:rsidR="006F5366" w:rsidRPr="00915E00" w:rsidRDefault="006F5366" w:rsidP="00747E09">
      <w:pPr>
        <w:spacing w:after="0" w:line="240" w:lineRule="auto"/>
        <w:jc w:val="both"/>
        <w:rPr>
          <w:rFonts w:cs="Arial"/>
          <w:sz w:val="18"/>
          <w:szCs w:val="18"/>
          <w:lang w:bidi="th-TH"/>
        </w:rPr>
      </w:pPr>
    </w:p>
    <w:p w14:paraId="1FB0B7F6" w14:textId="4B7AC6FF" w:rsidR="008337CF" w:rsidRPr="00915E00" w:rsidRDefault="00D9221F" w:rsidP="00747E09">
      <w:pPr>
        <w:spacing w:after="0" w:line="240" w:lineRule="auto"/>
        <w:jc w:val="both"/>
        <w:rPr>
          <w:rFonts w:cs="Arial"/>
          <w:spacing w:val="-2"/>
          <w:sz w:val="18"/>
          <w:szCs w:val="18"/>
        </w:rPr>
      </w:pPr>
      <w:r w:rsidRPr="00915E00">
        <w:rPr>
          <w:rFonts w:cs="Arial"/>
          <w:spacing w:val="-2"/>
          <w:sz w:val="18"/>
          <w:szCs w:val="18"/>
        </w:rPr>
        <w:t>Th</w:t>
      </w:r>
      <w:r w:rsidR="001A611C" w:rsidRPr="00915E00">
        <w:rPr>
          <w:rFonts w:cs="Arial"/>
          <w:spacing w:val="-2"/>
          <w:sz w:val="18"/>
          <w:szCs w:val="18"/>
        </w:rPr>
        <w:t>ese</w:t>
      </w:r>
      <w:r w:rsidR="008337CF" w:rsidRPr="00915E00">
        <w:rPr>
          <w:rFonts w:cs="Arial"/>
          <w:spacing w:val="-2"/>
          <w:sz w:val="18"/>
          <w:szCs w:val="18"/>
        </w:rPr>
        <w:t xml:space="preserve"> consolidated </w:t>
      </w:r>
      <w:r w:rsidRPr="00915E00">
        <w:rPr>
          <w:rFonts w:cs="Arial"/>
          <w:spacing w:val="-2"/>
          <w:sz w:val="18"/>
          <w:szCs w:val="18"/>
        </w:rPr>
        <w:t xml:space="preserve">and separate </w:t>
      </w:r>
      <w:r w:rsidR="008337CF" w:rsidRPr="00915E00">
        <w:rPr>
          <w:rFonts w:cs="Arial"/>
          <w:spacing w:val="-2"/>
          <w:sz w:val="18"/>
          <w:szCs w:val="18"/>
        </w:rPr>
        <w:t xml:space="preserve">financial </w:t>
      </w:r>
      <w:r w:rsidR="007A42F0" w:rsidRPr="00915E00">
        <w:rPr>
          <w:rFonts w:cs="Arial"/>
          <w:spacing w:val="-2"/>
          <w:sz w:val="18"/>
          <w:szCs w:val="18"/>
        </w:rPr>
        <w:t>information was</w:t>
      </w:r>
      <w:r w:rsidR="008337CF" w:rsidRPr="00915E00">
        <w:rPr>
          <w:rFonts w:cs="Arial"/>
          <w:spacing w:val="-2"/>
          <w:sz w:val="18"/>
          <w:szCs w:val="18"/>
        </w:rPr>
        <w:t xml:space="preserve"> </w:t>
      </w:r>
      <w:proofErr w:type="spellStart"/>
      <w:r w:rsidR="001A611C" w:rsidRPr="00915E00">
        <w:rPr>
          <w:rFonts w:cs="Arial"/>
          <w:spacing w:val="-2"/>
          <w:sz w:val="18"/>
          <w:szCs w:val="18"/>
        </w:rPr>
        <w:t>authorised</w:t>
      </w:r>
      <w:proofErr w:type="spellEnd"/>
      <w:r w:rsidR="008337CF" w:rsidRPr="00915E00">
        <w:rPr>
          <w:rFonts w:cs="Arial"/>
          <w:spacing w:val="-2"/>
          <w:sz w:val="18"/>
          <w:szCs w:val="18"/>
        </w:rPr>
        <w:t xml:space="preserve"> </w:t>
      </w:r>
      <w:r w:rsidRPr="00915E00">
        <w:rPr>
          <w:rFonts w:cs="Arial"/>
          <w:spacing w:val="-2"/>
          <w:sz w:val="18"/>
          <w:szCs w:val="18"/>
        </w:rPr>
        <w:t>by the Board of D</w:t>
      </w:r>
      <w:r w:rsidR="008337CF" w:rsidRPr="00915E00">
        <w:rPr>
          <w:rFonts w:cs="Arial"/>
          <w:spacing w:val="-2"/>
          <w:sz w:val="18"/>
          <w:szCs w:val="18"/>
        </w:rPr>
        <w:t>irectors on</w:t>
      </w:r>
      <w:r w:rsidR="00A03E0E" w:rsidRPr="00915E00">
        <w:rPr>
          <w:rFonts w:cs="Arial"/>
          <w:spacing w:val="-2"/>
          <w:sz w:val="18"/>
          <w:szCs w:val="18"/>
        </w:rPr>
        <w:t xml:space="preserve"> </w:t>
      </w:r>
      <w:r w:rsidR="00F76D69" w:rsidRPr="00F76D69">
        <w:rPr>
          <w:rFonts w:cs="Arial"/>
          <w:spacing w:val="-2"/>
          <w:sz w:val="18"/>
          <w:szCs w:val="18"/>
          <w:lang w:val="en-GB" w:bidi="th-TH"/>
        </w:rPr>
        <w:t>10</w:t>
      </w:r>
      <w:r w:rsidR="001625F8" w:rsidRPr="00915E00">
        <w:rPr>
          <w:rFonts w:cs="Arial"/>
          <w:spacing w:val="-2"/>
          <w:sz w:val="18"/>
          <w:szCs w:val="18"/>
          <w:lang w:val="en-GB" w:bidi="th-TH"/>
        </w:rPr>
        <w:t xml:space="preserve"> November</w:t>
      </w:r>
      <w:r w:rsidR="00C867B5" w:rsidRPr="00915E00">
        <w:rPr>
          <w:rFonts w:cs="Arial"/>
          <w:spacing w:val="-2"/>
          <w:sz w:val="18"/>
          <w:szCs w:val="18"/>
          <w:lang w:val="en-GB"/>
        </w:rPr>
        <w:t xml:space="preserve"> </w:t>
      </w:r>
      <w:r w:rsidR="00F76D69" w:rsidRPr="00F76D69">
        <w:rPr>
          <w:rFonts w:cs="Arial"/>
          <w:spacing w:val="-2"/>
          <w:sz w:val="18"/>
          <w:szCs w:val="18"/>
          <w:lang w:val="en-GB"/>
        </w:rPr>
        <w:t>2023</w:t>
      </w:r>
      <w:r w:rsidR="00701B5D" w:rsidRPr="00915E00">
        <w:rPr>
          <w:rFonts w:cs="Arial"/>
          <w:spacing w:val="-2"/>
          <w:sz w:val="18"/>
          <w:szCs w:val="18"/>
        </w:rPr>
        <w:t>.</w:t>
      </w:r>
    </w:p>
    <w:p w14:paraId="146D2D7E" w14:textId="25BB838B" w:rsidR="00902A13" w:rsidRPr="00915E00" w:rsidRDefault="00902A13" w:rsidP="00747E09">
      <w:pPr>
        <w:spacing w:after="0" w:line="240" w:lineRule="auto"/>
        <w:jc w:val="both"/>
        <w:rPr>
          <w:rFonts w:cs="Arial"/>
          <w:sz w:val="18"/>
          <w:szCs w:val="18"/>
        </w:rPr>
      </w:pPr>
    </w:p>
    <w:p w14:paraId="25B2324E" w14:textId="77777777" w:rsidR="00E637EA" w:rsidRPr="00915E00" w:rsidRDefault="00E637EA" w:rsidP="00747E09">
      <w:pPr>
        <w:spacing w:after="0" w:line="240" w:lineRule="auto"/>
        <w:jc w:val="both"/>
        <w:rPr>
          <w:rFonts w:cs="Arial"/>
          <w:sz w:val="18"/>
          <w:szCs w:val="18"/>
        </w:rPr>
      </w:pPr>
    </w:p>
    <w:tbl>
      <w:tblPr>
        <w:tblW w:w="0" w:type="auto"/>
        <w:tblInd w:w="108" w:type="dxa"/>
        <w:shd w:val="clear" w:color="auto" w:fill="FFA543"/>
        <w:tblLook w:val="04A0" w:firstRow="1" w:lastRow="0" w:firstColumn="1" w:lastColumn="0" w:noHBand="0" w:noVBand="1"/>
      </w:tblPr>
      <w:tblGrid>
        <w:gridCol w:w="9461"/>
      </w:tblGrid>
      <w:tr w:rsidR="00F1471F" w:rsidRPr="00915E00" w14:paraId="2224833A" w14:textId="77777777" w:rsidTr="006119F8">
        <w:trPr>
          <w:trHeight w:val="386"/>
        </w:trPr>
        <w:tc>
          <w:tcPr>
            <w:tcW w:w="9461" w:type="dxa"/>
            <w:shd w:val="clear" w:color="auto" w:fill="FFA543"/>
            <w:vAlign w:val="center"/>
          </w:tcPr>
          <w:p w14:paraId="498F866B" w14:textId="74567622" w:rsidR="00F1471F" w:rsidRPr="00915E00" w:rsidRDefault="00F76D69" w:rsidP="00747E09">
            <w:pPr>
              <w:spacing w:after="0" w:line="240" w:lineRule="auto"/>
              <w:ind w:left="432" w:hanging="432"/>
              <w:jc w:val="both"/>
              <w:rPr>
                <w:rFonts w:eastAsia="Arial Unicode MS" w:cs="Arial"/>
                <w:b/>
                <w:bCs/>
                <w:color w:val="FFFFFF"/>
                <w:sz w:val="18"/>
                <w:szCs w:val="18"/>
                <w:cs/>
                <w:lang w:val="en-GB" w:bidi="th-TH"/>
              </w:rPr>
            </w:pPr>
            <w:bookmarkStart w:id="1" w:name="BasisOfPreparation"/>
            <w:r w:rsidRPr="00F76D69">
              <w:rPr>
                <w:rFonts w:eastAsia="Arial Unicode MS" w:cs="Arial"/>
                <w:b/>
                <w:bCs/>
                <w:color w:val="FFFFFF"/>
                <w:sz w:val="18"/>
                <w:szCs w:val="18"/>
                <w:lang w:val="en-GB" w:bidi="th-TH"/>
              </w:rPr>
              <w:t>2</w:t>
            </w:r>
            <w:r w:rsidR="00613219" w:rsidRPr="00915E00">
              <w:rPr>
                <w:rFonts w:eastAsia="Arial Unicode MS" w:cs="Arial"/>
                <w:b/>
                <w:bCs/>
                <w:color w:val="FFFFFF"/>
                <w:sz w:val="18"/>
                <w:szCs w:val="18"/>
                <w:lang w:val="en-GB" w:bidi="th-TH"/>
              </w:rPr>
              <w:tab/>
            </w:r>
            <w:r w:rsidR="00F1471F" w:rsidRPr="00915E00">
              <w:rPr>
                <w:rFonts w:eastAsia="Arial Unicode MS" w:cs="Arial"/>
                <w:b/>
                <w:bCs/>
                <w:color w:val="FFFFFF"/>
                <w:sz w:val="18"/>
                <w:szCs w:val="18"/>
                <w:lang w:val="en-GB" w:bidi="th-TH"/>
              </w:rPr>
              <w:t>Basis of preparation</w:t>
            </w:r>
            <w:bookmarkEnd w:id="1"/>
          </w:p>
        </w:tc>
      </w:tr>
    </w:tbl>
    <w:p w14:paraId="6DCAFF11" w14:textId="77777777" w:rsidR="00F1471F" w:rsidRPr="00915E00" w:rsidRDefault="00F1471F" w:rsidP="00747E09">
      <w:pPr>
        <w:spacing w:after="0" w:line="240" w:lineRule="auto"/>
        <w:jc w:val="both"/>
        <w:rPr>
          <w:rFonts w:cs="Arial"/>
          <w:sz w:val="18"/>
          <w:szCs w:val="18"/>
        </w:rPr>
      </w:pPr>
    </w:p>
    <w:p w14:paraId="0BF28092" w14:textId="54E4C40A" w:rsidR="00E2004F" w:rsidRPr="00915E00" w:rsidRDefault="00E2004F" w:rsidP="00747E09">
      <w:pPr>
        <w:spacing w:after="0" w:line="240" w:lineRule="auto"/>
        <w:jc w:val="both"/>
        <w:rPr>
          <w:rFonts w:eastAsia="Arial Unicode MS" w:cs="Arial"/>
          <w:spacing w:val="-4"/>
          <w:sz w:val="18"/>
          <w:szCs w:val="18"/>
          <w:lang w:val="en-GB" w:bidi="th-TH"/>
        </w:rPr>
      </w:pPr>
      <w:r w:rsidRPr="00915E00">
        <w:rPr>
          <w:rFonts w:eastAsia="Arial Unicode MS" w:cs="Arial"/>
          <w:spacing w:val="-4"/>
          <w:sz w:val="18"/>
          <w:szCs w:val="18"/>
          <w:lang w:val="en-GB" w:bidi="th-TH"/>
        </w:rPr>
        <w:t xml:space="preserve">The interim </w:t>
      </w:r>
      <w:r w:rsidR="00A6399C" w:rsidRPr="00915E00">
        <w:rPr>
          <w:rFonts w:eastAsia="Arial Unicode MS" w:cs="Arial"/>
          <w:spacing w:val="-6"/>
          <w:sz w:val="18"/>
          <w:szCs w:val="18"/>
          <w:lang w:val="en-GB" w:bidi="th-TH"/>
        </w:rPr>
        <w:t>consolidated and separate financial information</w:t>
      </w:r>
      <w:r w:rsidRPr="00915E00">
        <w:rPr>
          <w:rFonts w:eastAsia="Arial Unicode MS" w:cs="Arial"/>
          <w:spacing w:val="-4"/>
          <w:sz w:val="18"/>
          <w:szCs w:val="18"/>
          <w:lang w:val="en-GB" w:bidi="th-TH"/>
        </w:rPr>
        <w:t xml:space="preserve"> has been prepared in accordance with Thai Accounting Standard no. </w:t>
      </w:r>
      <w:r w:rsidR="00F76D69" w:rsidRPr="00F76D69">
        <w:rPr>
          <w:rFonts w:eastAsia="Arial Unicode MS" w:cs="Arial"/>
          <w:spacing w:val="-4"/>
          <w:sz w:val="18"/>
          <w:szCs w:val="18"/>
          <w:lang w:val="en-GB" w:bidi="th-TH"/>
        </w:rPr>
        <w:t>34</w:t>
      </w:r>
      <w:r w:rsidRPr="00915E00">
        <w:rPr>
          <w:rFonts w:eastAsia="Arial Unicode MS" w:cs="Arial"/>
          <w:spacing w:val="-4"/>
          <w:sz w:val="18"/>
          <w:szCs w:val="18"/>
          <w:lang w:val="en-GB" w:bidi="th-TH"/>
        </w:rPr>
        <w:t>, Interim Financial Reporting and other financial reporting requirements issued under the Securities and Exchange Act.</w:t>
      </w:r>
    </w:p>
    <w:p w14:paraId="713B108A" w14:textId="77777777" w:rsidR="00E2004F" w:rsidRPr="00915E00" w:rsidRDefault="00E2004F" w:rsidP="00747E09">
      <w:pPr>
        <w:spacing w:after="0" w:line="240" w:lineRule="auto"/>
        <w:jc w:val="both"/>
        <w:rPr>
          <w:rFonts w:eastAsia="Arial Unicode MS" w:cs="Arial"/>
          <w:sz w:val="18"/>
          <w:szCs w:val="18"/>
          <w:lang w:val="en-GB" w:bidi="th-TH"/>
        </w:rPr>
      </w:pPr>
    </w:p>
    <w:p w14:paraId="01F6847C" w14:textId="67A92D4A" w:rsidR="00E2004F" w:rsidRPr="00915E00" w:rsidRDefault="00E2004F" w:rsidP="00747E09">
      <w:pPr>
        <w:spacing w:after="0" w:line="240" w:lineRule="auto"/>
        <w:jc w:val="both"/>
        <w:rPr>
          <w:rFonts w:eastAsia="Arial Unicode MS" w:cs="Arial"/>
          <w:sz w:val="18"/>
          <w:szCs w:val="18"/>
          <w:lang w:val="en-GB" w:bidi="th-TH"/>
        </w:rPr>
      </w:pPr>
      <w:r w:rsidRPr="00915E00">
        <w:rPr>
          <w:rFonts w:eastAsia="Arial Unicode MS" w:cs="Arial"/>
          <w:spacing w:val="-2"/>
          <w:sz w:val="18"/>
          <w:szCs w:val="18"/>
          <w:lang w:val="en-GB" w:bidi="th-TH"/>
        </w:rPr>
        <w:t>These interim</w:t>
      </w:r>
      <w:r w:rsidR="00A6399C" w:rsidRPr="00915E00">
        <w:rPr>
          <w:rFonts w:eastAsia="Arial Unicode MS" w:cs="Arial"/>
          <w:spacing w:val="-2"/>
          <w:sz w:val="18"/>
          <w:szCs w:val="18"/>
          <w:lang w:val="en-GB" w:bidi="th-TH"/>
        </w:rPr>
        <w:t xml:space="preserve"> </w:t>
      </w:r>
      <w:r w:rsidR="00A6399C" w:rsidRPr="00915E00">
        <w:rPr>
          <w:rFonts w:eastAsia="Arial Unicode MS" w:cs="Arial"/>
          <w:spacing w:val="-6"/>
          <w:sz w:val="18"/>
          <w:szCs w:val="18"/>
          <w:lang w:val="en-GB" w:bidi="th-TH"/>
        </w:rPr>
        <w:t>consolidated and separate</w:t>
      </w:r>
      <w:r w:rsidRPr="00915E00">
        <w:rPr>
          <w:rFonts w:eastAsia="Arial Unicode MS" w:cs="Arial"/>
          <w:spacing w:val="-2"/>
          <w:sz w:val="18"/>
          <w:szCs w:val="18"/>
          <w:lang w:val="en-GB" w:bidi="th-TH"/>
        </w:rPr>
        <w:t xml:space="preserve"> financial information should be read in conjunction with the annual financial statements for the year ended</w:t>
      </w:r>
      <w:r w:rsidRPr="00915E00">
        <w:rPr>
          <w:rFonts w:eastAsia="Arial Unicode MS" w:cs="Arial"/>
          <w:sz w:val="18"/>
          <w:szCs w:val="18"/>
          <w:lang w:val="en-GB" w:bidi="th-TH"/>
        </w:rPr>
        <w:t xml:space="preserve"> </w:t>
      </w:r>
      <w:r w:rsidR="00F76D69" w:rsidRPr="00F76D69">
        <w:rPr>
          <w:rFonts w:eastAsia="Arial Unicode MS" w:cs="Arial"/>
          <w:sz w:val="18"/>
          <w:szCs w:val="18"/>
          <w:lang w:val="en-GB" w:bidi="th-TH"/>
        </w:rPr>
        <w:t>31</w:t>
      </w:r>
      <w:r w:rsidR="00F94F1F" w:rsidRPr="00915E00">
        <w:rPr>
          <w:rFonts w:eastAsia="Arial Unicode MS" w:cs="Arial"/>
          <w:sz w:val="18"/>
          <w:szCs w:val="18"/>
          <w:lang w:val="en-GB" w:bidi="th-TH"/>
        </w:rPr>
        <w:t xml:space="preserve"> December </w:t>
      </w:r>
      <w:r w:rsidR="00F76D69" w:rsidRPr="00F76D69">
        <w:rPr>
          <w:rFonts w:eastAsia="Arial Unicode MS" w:cs="Arial"/>
          <w:sz w:val="18"/>
          <w:szCs w:val="18"/>
          <w:lang w:val="en-GB" w:bidi="th-TH"/>
        </w:rPr>
        <w:t>2022</w:t>
      </w:r>
      <w:r w:rsidRPr="00915E00">
        <w:rPr>
          <w:rFonts w:eastAsia="Arial Unicode MS" w:cs="Arial"/>
          <w:sz w:val="18"/>
          <w:szCs w:val="18"/>
          <w:lang w:val="en-GB" w:bidi="th-TH"/>
        </w:rPr>
        <w:t>.</w:t>
      </w:r>
    </w:p>
    <w:p w14:paraId="69453062" w14:textId="77777777" w:rsidR="00E2004F" w:rsidRPr="00915E00" w:rsidRDefault="00E2004F" w:rsidP="00747E09">
      <w:pPr>
        <w:spacing w:after="0" w:line="240" w:lineRule="auto"/>
        <w:jc w:val="both"/>
        <w:rPr>
          <w:rFonts w:eastAsia="Arial Unicode MS" w:cs="Arial"/>
          <w:sz w:val="18"/>
          <w:szCs w:val="18"/>
          <w:lang w:val="en-GB" w:bidi="th-TH"/>
        </w:rPr>
      </w:pPr>
    </w:p>
    <w:p w14:paraId="34239625" w14:textId="4DB96B3C" w:rsidR="00942401" w:rsidRPr="00915E00" w:rsidRDefault="00E2004F" w:rsidP="00747E09">
      <w:pPr>
        <w:spacing w:after="0" w:line="240" w:lineRule="auto"/>
        <w:jc w:val="both"/>
        <w:rPr>
          <w:rFonts w:eastAsia="Arial Unicode MS" w:cs="Arial"/>
          <w:sz w:val="18"/>
          <w:szCs w:val="18"/>
          <w:lang w:val="en-GB" w:bidi="th-TH"/>
        </w:rPr>
      </w:pPr>
      <w:r w:rsidRPr="00915E00">
        <w:rPr>
          <w:rFonts w:eastAsia="Arial Unicode MS" w:cs="Arial"/>
          <w:sz w:val="18"/>
          <w:szCs w:val="18"/>
          <w:lang w:val="en-GB" w:bidi="th-TH"/>
        </w:rPr>
        <w:t>An English version of these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4B7032F5" w14:textId="77777777" w:rsidR="00942401" w:rsidRPr="00915E00" w:rsidRDefault="00942401" w:rsidP="00747E09">
      <w:pPr>
        <w:spacing w:after="0" w:line="240" w:lineRule="auto"/>
        <w:jc w:val="both"/>
        <w:rPr>
          <w:rFonts w:eastAsia="Arial Unicode MS" w:cs="Arial"/>
          <w:sz w:val="18"/>
          <w:szCs w:val="18"/>
          <w:lang w:val="en-GB" w:bidi="th-TH"/>
        </w:rPr>
      </w:pPr>
    </w:p>
    <w:p w14:paraId="08AB897C" w14:textId="77777777" w:rsidR="00FC7DD0" w:rsidRPr="00915E00" w:rsidRDefault="00FC7DD0" w:rsidP="00747E09">
      <w:pPr>
        <w:spacing w:after="0" w:line="240" w:lineRule="auto"/>
        <w:jc w:val="both"/>
        <w:rPr>
          <w:rFonts w:eastAsia="Arial Unicode MS" w:cs="Arial"/>
          <w:sz w:val="18"/>
          <w:szCs w:val="18"/>
          <w:lang w:val="en-GB" w:bidi="th-TH"/>
        </w:rPr>
      </w:pPr>
    </w:p>
    <w:tbl>
      <w:tblPr>
        <w:tblW w:w="0" w:type="auto"/>
        <w:tblInd w:w="108" w:type="dxa"/>
        <w:shd w:val="clear" w:color="auto" w:fill="FFA543"/>
        <w:tblLook w:val="04A0" w:firstRow="1" w:lastRow="0" w:firstColumn="1" w:lastColumn="0" w:noHBand="0" w:noVBand="1"/>
      </w:tblPr>
      <w:tblGrid>
        <w:gridCol w:w="9461"/>
      </w:tblGrid>
      <w:tr w:rsidR="00F1471F" w:rsidRPr="00915E00" w14:paraId="5A9D1FB5" w14:textId="77777777" w:rsidTr="006119F8">
        <w:trPr>
          <w:trHeight w:val="386"/>
        </w:trPr>
        <w:tc>
          <w:tcPr>
            <w:tcW w:w="9461" w:type="dxa"/>
            <w:shd w:val="clear" w:color="auto" w:fill="FFA543"/>
            <w:vAlign w:val="center"/>
          </w:tcPr>
          <w:p w14:paraId="774CDBE7" w14:textId="615963E8" w:rsidR="00F1471F" w:rsidRPr="00915E00" w:rsidRDefault="00F76D69" w:rsidP="00747E09">
            <w:pPr>
              <w:spacing w:after="0" w:line="240" w:lineRule="auto"/>
              <w:ind w:left="432" w:hanging="432"/>
              <w:jc w:val="both"/>
              <w:rPr>
                <w:rFonts w:eastAsia="Arial Unicode MS" w:cs="Arial"/>
                <w:b/>
                <w:bCs/>
                <w:color w:val="FFFFFF"/>
                <w:sz w:val="18"/>
                <w:szCs w:val="18"/>
                <w:cs/>
                <w:lang w:val="en-GB" w:bidi="th-TH"/>
              </w:rPr>
            </w:pPr>
            <w:bookmarkStart w:id="2" w:name="AccountingPolcies"/>
            <w:r w:rsidRPr="00F76D69">
              <w:rPr>
                <w:rFonts w:eastAsia="Arial Unicode MS" w:cs="Arial"/>
                <w:b/>
                <w:bCs/>
                <w:color w:val="FFFFFF"/>
                <w:sz w:val="18"/>
                <w:szCs w:val="18"/>
                <w:lang w:val="en-GB" w:bidi="th-TH"/>
              </w:rPr>
              <w:t>3</w:t>
            </w:r>
            <w:r w:rsidR="00613219" w:rsidRPr="00915E00">
              <w:rPr>
                <w:rFonts w:eastAsia="Arial Unicode MS" w:cs="Arial"/>
                <w:b/>
                <w:bCs/>
                <w:color w:val="FFFFFF"/>
                <w:sz w:val="18"/>
                <w:szCs w:val="18"/>
                <w:lang w:val="en-GB" w:bidi="th-TH"/>
              </w:rPr>
              <w:tab/>
            </w:r>
            <w:r w:rsidR="00F1471F" w:rsidRPr="00915E00">
              <w:rPr>
                <w:rFonts w:eastAsia="Arial Unicode MS" w:cs="Arial"/>
                <w:b/>
                <w:bCs/>
                <w:color w:val="FFFFFF"/>
                <w:sz w:val="18"/>
                <w:szCs w:val="18"/>
                <w:lang w:val="en-GB" w:bidi="th-TH"/>
              </w:rPr>
              <w:t>Accounting policies</w:t>
            </w:r>
            <w:bookmarkEnd w:id="2"/>
          </w:p>
        </w:tc>
      </w:tr>
    </w:tbl>
    <w:p w14:paraId="58D64715" w14:textId="77777777" w:rsidR="00F1471F" w:rsidRPr="00915E00" w:rsidRDefault="00F1471F" w:rsidP="00747E09">
      <w:pPr>
        <w:spacing w:after="0" w:line="240" w:lineRule="auto"/>
        <w:ind w:left="567" w:hanging="567"/>
        <w:jc w:val="both"/>
        <w:rPr>
          <w:rFonts w:eastAsia="Arial Unicode MS" w:cs="Arial"/>
          <w:sz w:val="18"/>
          <w:szCs w:val="18"/>
          <w:lang w:val="en-GB" w:bidi="th-TH"/>
        </w:rPr>
      </w:pPr>
    </w:p>
    <w:p w14:paraId="0F1AD11E" w14:textId="5A4D1C13" w:rsidR="00F712A6" w:rsidRPr="00915E00" w:rsidRDefault="005C4EA6" w:rsidP="00747E09">
      <w:pPr>
        <w:spacing w:after="0" w:line="240" w:lineRule="auto"/>
        <w:jc w:val="both"/>
        <w:rPr>
          <w:rFonts w:eastAsia="Arial Unicode MS" w:cs="Arial"/>
          <w:spacing w:val="-4"/>
          <w:sz w:val="18"/>
          <w:szCs w:val="18"/>
          <w:lang w:val="en-GB" w:bidi="th-TH"/>
        </w:rPr>
      </w:pPr>
      <w:r w:rsidRPr="00915E00">
        <w:rPr>
          <w:rFonts w:eastAsia="Arial Unicode MS" w:cs="Arial"/>
          <w:sz w:val="18"/>
          <w:szCs w:val="18"/>
          <w:lang w:val="en-GB" w:bidi="th-TH"/>
        </w:rPr>
        <w:t xml:space="preserve">The accounting policies used in the preparation of the interim financial information are consistent with those </w:t>
      </w:r>
      <w:r w:rsidRPr="00915E00">
        <w:rPr>
          <w:rFonts w:eastAsia="Arial Unicode MS" w:cs="Arial"/>
          <w:spacing w:val="-4"/>
          <w:sz w:val="18"/>
          <w:szCs w:val="18"/>
          <w:lang w:val="en-GB" w:bidi="th-TH"/>
        </w:rPr>
        <w:t xml:space="preserve">used in the </w:t>
      </w:r>
      <w:r w:rsidRPr="00915E00">
        <w:rPr>
          <w:rFonts w:eastAsia="Arial Unicode MS" w:cs="Arial"/>
          <w:sz w:val="18"/>
          <w:szCs w:val="18"/>
          <w:lang w:val="en-GB" w:bidi="th-TH"/>
        </w:rPr>
        <w:t>annual financial statements for the year ended</w:t>
      </w:r>
      <w:r w:rsidR="0028098B" w:rsidRPr="00915E00">
        <w:rPr>
          <w:rFonts w:eastAsia="Arial Unicode MS" w:cs="Arial"/>
          <w:sz w:val="18"/>
          <w:szCs w:val="18"/>
          <w:lang w:val="en-GB" w:bidi="th-TH"/>
        </w:rPr>
        <w:t xml:space="preserve"> </w:t>
      </w:r>
      <w:r w:rsidR="00F76D69" w:rsidRPr="00F76D69">
        <w:rPr>
          <w:rFonts w:eastAsia="Arial Unicode MS" w:cs="Arial"/>
          <w:sz w:val="18"/>
          <w:szCs w:val="18"/>
          <w:lang w:val="en-GB" w:bidi="th-TH"/>
        </w:rPr>
        <w:t>31</w:t>
      </w:r>
      <w:r w:rsidR="00F94F1F" w:rsidRPr="00915E00">
        <w:rPr>
          <w:rFonts w:eastAsia="Arial Unicode MS" w:cs="Arial"/>
          <w:sz w:val="18"/>
          <w:szCs w:val="18"/>
          <w:lang w:val="en-GB" w:bidi="th-TH"/>
        </w:rPr>
        <w:t xml:space="preserve"> December </w:t>
      </w:r>
      <w:r w:rsidR="00F76D69" w:rsidRPr="00F76D69">
        <w:rPr>
          <w:rFonts w:eastAsia="Arial Unicode MS" w:cs="Arial"/>
          <w:sz w:val="18"/>
          <w:szCs w:val="18"/>
          <w:lang w:val="en-GB" w:bidi="th-TH"/>
        </w:rPr>
        <w:t>2022</w:t>
      </w:r>
      <w:r w:rsidR="005E1BC1" w:rsidRPr="00915E00">
        <w:rPr>
          <w:rFonts w:eastAsia="Arial Unicode MS" w:cs="Arial"/>
          <w:sz w:val="18"/>
          <w:szCs w:val="18"/>
          <w:lang w:val="en-GB" w:bidi="th-TH"/>
        </w:rPr>
        <w:t>,</w:t>
      </w:r>
      <w:r w:rsidR="00D9221F" w:rsidRPr="00915E00">
        <w:rPr>
          <w:rFonts w:eastAsia="Arial Unicode MS" w:cs="Arial"/>
          <w:sz w:val="18"/>
          <w:szCs w:val="18"/>
          <w:lang w:val="en-GB" w:bidi="th-TH"/>
        </w:rPr>
        <w:t xml:space="preserve"> </w:t>
      </w:r>
      <w:r w:rsidR="00BA5A44" w:rsidRPr="00915E00">
        <w:rPr>
          <w:rFonts w:eastAsia="Arial Unicode MS" w:cs="Arial"/>
          <w:sz w:val="18"/>
          <w:szCs w:val="18"/>
          <w:lang w:val="en-GB" w:bidi="th-TH"/>
        </w:rPr>
        <w:t xml:space="preserve">except for the </w:t>
      </w:r>
      <w:r w:rsidR="00C22E29" w:rsidRPr="00915E00">
        <w:rPr>
          <w:rFonts w:eastAsia="Arial Unicode MS" w:cs="Arial"/>
          <w:sz w:val="18"/>
          <w:szCs w:val="18"/>
          <w:lang w:val="en-GB" w:bidi="th-TH"/>
        </w:rPr>
        <w:t>adoption of the amended</w:t>
      </w:r>
      <w:r w:rsidR="00BA5A44" w:rsidRPr="00915E00">
        <w:rPr>
          <w:rFonts w:eastAsia="Arial Unicode MS" w:cs="Arial"/>
          <w:sz w:val="18"/>
          <w:szCs w:val="18"/>
          <w:lang w:val="en-GB" w:bidi="th-TH"/>
        </w:rPr>
        <w:t xml:space="preserve"> financial reporting</w:t>
      </w:r>
      <w:r w:rsidR="00BA5A44" w:rsidRPr="00915E00">
        <w:rPr>
          <w:rFonts w:eastAsia="Arial Unicode MS" w:cs="Arial"/>
          <w:spacing w:val="-4"/>
          <w:sz w:val="18"/>
          <w:szCs w:val="18"/>
          <w:lang w:val="en-GB" w:bidi="th-TH"/>
        </w:rPr>
        <w:t xml:space="preserve"> standards as described in Note </w:t>
      </w:r>
      <w:r w:rsidR="00F76D69" w:rsidRPr="00F76D69">
        <w:rPr>
          <w:rFonts w:eastAsia="Arial Unicode MS" w:cs="Arial"/>
          <w:spacing w:val="-4"/>
          <w:sz w:val="18"/>
          <w:szCs w:val="18"/>
          <w:lang w:val="en-GB" w:bidi="th-TH"/>
        </w:rPr>
        <w:t>4</w:t>
      </w:r>
      <w:r w:rsidR="005F4DBC" w:rsidRPr="00915E00">
        <w:rPr>
          <w:rFonts w:eastAsia="Arial Unicode MS" w:cs="Arial"/>
          <w:spacing w:val="-4"/>
          <w:sz w:val="18"/>
          <w:szCs w:val="18"/>
          <w:lang w:val="en-GB" w:bidi="th-TH"/>
        </w:rPr>
        <w:t>.</w:t>
      </w:r>
    </w:p>
    <w:p w14:paraId="70448BD9" w14:textId="4040A6C3" w:rsidR="009076DA" w:rsidRPr="00915E00" w:rsidRDefault="009076DA" w:rsidP="00747E09">
      <w:pPr>
        <w:spacing w:after="0" w:line="240" w:lineRule="auto"/>
        <w:jc w:val="both"/>
        <w:rPr>
          <w:rFonts w:eastAsia="Arial Unicode MS" w:cs="Arial"/>
          <w:color w:val="000000"/>
          <w:sz w:val="18"/>
          <w:szCs w:val="18"/>
          <w:lang w:val="en-GB" w:bidi="th-TH"/>
        </w:rPr>
      </w:pPr>
    </w:p>
    <w:p w14:paraId="0B4A6B2C" w14:textId="77777777" w:rsidR="00E637EA" w:rsidRPr="00915E00" w:rsidRDefault="00E637EA" w:rsidP="00747E09">
      <w:pPr>
        <w:spacing w:after="0" w:line="240" w:lineRule="auto"/>
        <w:jc w:val="both"/>
        <w:rPr>
          <w:rFonts w:eastAsia="Arial Unicode MS" w:cs="Arial"/>
          <w:color w:val="000000"/>
          <w:sz w:val="18"/>
          <w:szCs w:val="18"/>
          <w:lang w:val="en-GB" w:bidi="th-TH"/>
        </w:rPr>
      </w:pPr>
    </w:p>
    <w:tbl>
      <w:tblPr>
        <w:tblW w:w="0" w:type="auto"/>
        <w:tblInd w:w="108" w:type="dxa"/>
        <w:shd w:val="clear" w:color="auto" w:fill="FFA543"/>
        <w:tblLook w:val="04A0" w:firstRow="1" w:lastRow="0" w:firstColumn="1" w:lastColumn="0" w:noHBand="0" w:noVBand="1"/>
      </w:tblPr>
      <w:tblGrid>
        <w:gridCol w:w="9461"/>
      </w:tblGrid>
      <w:tr w:rsidR="00B54999" w:rsidRPr="00915E00" w14:paraId="338972EA" w14:textId="77777777" w:rsidTr="00B54999">
        <w:trPr>
          <w:trHeight w:val="386"/>
        </w:trPr>
        <w:tc>
          <w:tcPr>
            <w:tcW w:w="9461" w:type="dxa"/>
            <w:shd w:val="clear" w:color="auto" w:fill="FFA543"/>
            <w:vAlign w:val="center"/>
          </w:tcPr>
          <w:p w14:paraId="3C08AAB3" w14:textId="7DDEA0EA" w:rsidR="00B54999" w:rsidRPr="00915E00" w:rsidRDefault="00F76D69" w:rsidP="00747E09">
            <w:pPr>
              <w:spacing w:after="0" w:line="240" w:lineRule="auto"/>
              <w:ind w:left="432" w:hanging="432"/>
              <w:jc w:val="both"/>
              <w:rPr>
                <w:rFonts w:eastAsia="Arial Unicode MS" w:cs="Arial"/>
                <w:b/>
                <w:bCs/>
                <w:color w:val="FFFFFF"/>
                <w:sz w:val="18"/>
                <w:szCs w:val="18"/>
                <w:cs/>
                <w:lang w:val="en-GB" w:bidi="th-TH"/>
              </w:rPr>
            </w:pPr>
            <w:r w:rsidRPr="00F76D69">
              <w:rPr>
                <w:rFonts w:eastAsia="Arial Unicode MS" w:cs="Arial"/>
                <w:b/>
                <w:bCs/>
                <w:color w:val="FFFFFF"/>
                <w:sz w:val="18"/>
                <w:szCs w:val="18"/>
                <w:lang w:val="en-GB" w:bidi="th-TH"/>
              </w:rPr>
              <w:t>4</w:t>
            </w:r>
            <w:r w:rsidR="00B54999" w:rsidRPr="00915E00">
              <w:rPr>
                <w:rFonts w:eastAsia="Arial Unicode MS" w:cs="Arial"/>
                <w:b/>
                <w:bCs/>
                <w:color w:val="FFFFFF"/>
                <w:sz w:val="18"/>
                <w:szCs w:val="18"/>
                <w:lang w:val="en-GB" w:bidi="th-TH"/>
              </w:rPr>
              <w:tab/>
            </w:r>
            <w:r w:rsidR="006014C1" w:rsidRPr="00915E00">
              <w:rPr>
                <w:rFonts w:eastAsia="Arial Unicode MS" w:cs="Arial"/>
                <w:b/>
                <w:bCs/>
                <w:color w:val="FFFFFF"/>
                <w:sz w:val="18"/>
                <w:szCs w:val="18"/>
                <w:lang w:val="en-GB" w:bidi="th-TH"/>
              </w:rPr>
              <w:t xml:space="preserve">The </w:t>
            </w:r>
            <w:bookmarkStart w:id="3" w:name="_Hlk134217776"/>
            <w:r w:rsidR="006014C1" w:rsidRPr="00915E00">
              <w:rPr>
                <w:rFonts w:eastAsia="Arial Unicode MS" w:cs="Arial"/>
                <w:b/>
                <w:bCs/>
                <w:color w:val="FFFFFF"/>
                <w:sz w:val="18"/>
                <w:szCs w:val="18"/>
                <w:lang w:val="en-GB" w:bidi="th-TH"/>
              </w:rPr>
              <w:t>amended</w:t>
            </w:r>
            <w:bookmarkEnd w:id="3"/>
            <w:r w:rsidR="006014C1" w:rsidRPr="00915E00">
              <w:rPr>
                <w:rFonts w:eastAsia="Arial Unicode MS" w:cs="Arial"/>
                <w:b/>
                <w:bCs/>
                <w:color w:val="FFFFFF"/>
                <w:sz w:val="18"/>
                <w:szCs w:val="18"/>
                <w:lang w:val="en-GB" w:bidi="th-TH"/>
              </w:rPr>
              <w:t xml:space="preserve"> financial reporting standards</w:t>
            </w:r>
          </w:p>
        </w:tc>
      </w:tr>
    </w:tbl>
    <w:p w14:paraId="5C37BC32" w14:textId="77777777" w:rsidR="00630FF4" w:rsidRPr="00915E00" w:rsidRDefault="00630FF4" w:rsidP="00747E09">
      <w:pPr>
        <w:spacing w:after="0" w:line="240" w:lineRule="auto"/>
        <w:jc w:val="both"/>
        <w:rPr>
          <w:rFonts w:eastAsia="Arial Unicode MS" w:cs="Arial"/>
          <w:sz w:val="18"/>
          <w:szCs w:val="18"/>
          <w:lang w:bidi="th-TH"/>
        </w:rPr>
      </w:pPr>
    </w:p>
    <w:p w14:paraId="1AC99949" w14:textId="2D503E20" w:rsidR="00201626" w:rsidRPr="00915E00" w:rsidRDefault="00F76D69" w:rsidP="00915E00">
      <w:pPr>
        <w:keepNext/>
        <w:keepLines/>
        <w:spacing w:after="0" w:line="240" w:lineRule="auto"/>
        <w:ind w:left="547" w:hanging="547"/>
        <w:jc w:val="both"/>
        <w:outlineLvl w:val="1"/>
        <w:rPr>
          <w:rFonts w:cs="Arial"/>
          <w:bCs/>
          <w:color w:val="CF4A02"/>
          <w:sz w:val="18"/>
          <w:szCs w:val="18"/>
          <w:lang w:val="en-GB" w:eastAsia="en-GB" w:bidi="th-TH"/>
        </w:rPr>
      </w:pPr>
      <w:bookmarkStart w:id="4" w:name="_Toc48735996"/>
      <w:bookmarkStart w:id="5" w:name="_Toc145431514"/>
      <w:r w:rsidRPr="00F76D69">
        <w:rPr>
          <w:rFonts w:cs="Arial"/>
          <w:b/>
          <w:bCs/>
          <w:color w:val="CF4A02"/>
          <w:sz w:val="18"/>
          <w:szCs w:val="18"/>
          <w:lang w:val="en-GB" w:eastAsia="en-GB" w:bidi="th-TH"/>
        </w:rPr>
        <w:t>4</w:t>
      </w:r>
      <w:r w:rsidR="00201626" w:rsidRPr="00915E00">
        <w:rPr>
          <w:rFonts w:cs="Arial"/>
          <w:b/>
          <w:bCs/>
          <w:color w:val="CF4A02"/>
          <w:sz w:val="18"/>
          <w:szCs w:val="18"/>
          <w:lang w:val="en-GB" w:eastAsia="en-GB" w:bidi="th-TH"/>
        </w:rPr>
        <w:t>.</w:t>
      </w:r>
      <w:r w:rsidRPr="00F76D69">
        <w:rPr>
          <w:rFonts w:cs="Arial"/>
          <w:b/>
          <w:bCs/>
          <w:color w:val="CF4A02"/>
          <w:sz w:val="18"/>
          <w:szCs w:val="18"/>
          <w:lang w:val="en-GB" w:eastAsia="en-GB" w:bidi="th-TH"/>
        </w:rPr>
        <w:t>1</w:t>
      </w:r>
      <w:r w:rsidR="00201626" w:rsidRPr="00915E00">
        <w:rPr>
          <w:rFonts w:cs="Arial"/>
          <w:b/>
          <w:bCs/>
          <w:color w:val="CF4A02"/>
          <w:sz w:val="18"/>
          <w:szCs w:val="18"/>
          <w:lang w:val="en-GB" w:eastAsia="en-GB" w:bidi="th-TH"/>
        </w:rPr>
        <w:tab/>
      </w:r>
      <w:bookmarkStart w:id="6" w:name="_Hlk147741136"/>
      <w:r w:rsidR="00201626" w:rsidRPr="00915E00">
        <w:rPr>
          <w:rFonts w:cs="Arial"/>
          <w:b/>
          <w:bCs/>
          <w:color w:val="CF4A02"/>
          <w:sz w:val="18"/>
          <w:szCs w:val="18"/>
          <w:lang w:val="en-GB" w:eastAsia="en-GB" w:bidi="th-TH"/>
        </w:rPr>
        <w:t xml:space="preserve">New and amended financial reporting standards that are effective for accounting period beginning or after </w:t>
      </w:r>
      <w:r w:rsidRPr="00F76D69">
        <w:rPr>
          <w:rFonts w:cs="Arial"/>
          <w:b/>
          <w:bCs/>
          <w:color w:val="CF4A02"/>
          <w:sz w:val="18"/>
          <w:szCs w:val="18"/>
          <w:lang w:val="en-GB" w:eastAsia="en-GB" w:bidi="th-TH"/>
        </w:rPr>
        <w:t>1</w:t>
      </w:r>
      <w:r w:rsidR="00201626" w:rsidRPr="00915E00">
        <w:rPr>
          <w:rFonts w:cs="Arial"/>
          <w:b/>
          <w:bCs/>
          <w:color w:val="CF4A02"/>
          <w:sz w:val="18"/>
          <w:szCs w:val="18"/>
          <w:lang w:val="en-GB" w:eastAsia="en-GB" w:bidi="th-TH"/>
        </w:rPr>
        <w:t xml:space="preserve"> January </w:t>
      </w:r>
      <w:r w:rsidRPr="00F76D69">
        <w:rPr>
          <w:rFonts w:cs="Arial"/>
          <w:b/>
          <w:bCs/>
          <w:color w:val="CF4A02"/>
          <w:sz w:val="18"/>
          <w:szCs w:val="18"/>
          <w:lang w:val="en-GB" w:eastAsia="en-GB" w:bidi="th-TH"/>
        </w:rPr>
        <w:t>2023</w:t>
      </w:r>
      <w:r w:rsidR="00201626" w:rsidRPr="00915E00">
        <w:rPr>
          <w:rFonts w:cs="Arial"/>
          <w:b/>
          <w:bCs/>
          <w:color w:val="CF4A02"/>
          <w:sz w:val="18"/>
          <w:szCs w:val="18"/>
          <w:lang w:val="en-GB" w:eastAsia="en-GB" w:bidi="th-TH"/>
        </w:rPr>
        <w:t xml:space="preserve"> </w:t>
      </w:r>
      <w:bookmarkEnd w:id="4"/>
      <w:bookmarkEnd w:id="5"/>
    </w:p>
    <w:bookmarkEnd w:id="6"/>
    <w:p w14:paraId="653E7BBC" w14:textId="77777777" w:rsidR="00747E09" w:rsidRPr="00915E00" w:rsidRDefault="00747E09" w:rsidP="00747E09">
      <w:pPr>
        <w:spacing w:after="0" w:line="240" w:lineRule="auto"/>
        <w:ind w:left="540"/>
        <w:jc w:val="both"/>
        <w:rPr>
          <w:rFonts w:eastAsia="Times New Roman" w:cs="Arial"/>
          <w:color w:val="000000"/>
          <w:spacing w:val="-4"/>
          <w:sz w:val="18"/>
          <w:szCs w:val="18"/>
          <w:lang w:bidi="th-TH"/>
        </w:rPr>
      </w:pPr>
    </w:p>
    <w:p w14:paraId="79B80620" w14:textId="39C5318B" w:rsidR="00201626" w:rsidRPr="00915E00" w:rsidRDefault="00201626" w:rsidP="00747E09">
      <w:pPr>
        <w:spacing w:after="0" w:line="240" w:lineRule="auto"/>
        <w:ind w:left="540"/>
        <w:jc w:val="both"/>
        <w:rPr>
          <w:rFonts w:eastAsia="Times New Roman" w:cs="Arial"/>
          <w:color w:val="000000"/>
          <w:spacing w:val="-4"/>
          <w:sz w:val="18"/>
          <w:szCs w:val="18"/>
          <w:lang w:bidi="th-TH"/>
        </w:rPr>
      </w:pPr>
      <w:r w:rsidRPr="00915E00">
        <w:rPr>
          <w:rFonts w:eastAsia="Times New Roman" w:cs="Arial"/>
          <w:color w:val="000000"/>
          <w:spacing w:val="-4"/>
          <w:sz w:val="18"/>
          <w:szCs w:val="18"/>
          <w:lang w:bidi="th-TH"/>
        </w:rPr>
        <w:t xml:space="preserve">Since </w:t>
      </w:r>
      <w:r w:rsidR="00F76D69" w:rsidRPr="00F76D69">
        <w:rPr>
          <w:rFonts w:eastAsia="Times New Roman" w:cs="Arial"/>
          <w:color w:val="000000"/>
          <w:spacing w:val="-4"/>
          <w:sz w:val="18"/>
          <w:szCs w:val="18"/>
          <w:lang w:val="en-GB" w:bidi="th-TH"/>
        </w:rPr>
        <w:t>1</w:t>
      </w:r>
      <w:r w:rsidRPr="00915E00">
        <w:rPr>
          <w:rFonts w:eastAsia="Times New Roman" w:cs="Arial"/>
          <w:color w:val="000000"/>
          <w:spacing w:val="-4"/>
          <w:sz w:val="18"/>
          <w:szCs w:val="18"/>
          <w:lang w:bidi="th-TH"/>
        </w:rPr>
        <w:t xml:space="preserve"> January </w:t>
      </w:r>
      <w:r w:rsidR="00F76D69" w:rsidRPr="00F76D69">
        <w:rPr>
          <w:rFonts w:eastAsia="Times New Roman" w:cs="Arial"/>
          <w:color w:val="000000"/>
          <w:spacing w:val="-4"/>
          <w:sz w:val="18"/>
          <w:szCs w:val="18"/>
          <w:lang w:val="en-GB" w:bidi="th-TH"/>
        </w:rPr>
        <w:t>2023</w:t>
      </w:r>
      <w:r w:rsidRPr="00915E00">
        <w:rPr>
          <w:rFonts w:eastAsia="Times New Roman" w:cs="Arial"/>
          <w:color w:val="000000"/>
          <w:spacing w:val="-4"/>
          <w:sz w:val="18"/>
          <w:szCs w:val="18"/>
          <w:lang w:bidi="th-TH"/>
        </w:rPr>
        <w:t xml:space="preserve">, the Group has adopted the amended financial reporting standards those are effective for accounting period beginning or after </w:t>
      </w:r>
      <w:r w:rsidR="00F76D69" w:rsidRPr="00F76D69">
        <w:rPr>
          <w:rFonts w:eastAsia="Times New Roman" w:cs="Arial"/>
          <w:color w:val="000000"/>
          <w:spacing w:val="-4"/>
          <w:sz w:val="18"/>
          <w:szCs w:val="18"/>
          <w:lang w:val="en-GB" w:bidi="th-TH"/>
        </w:rPr>
        <w:t>1</w:t>
      </w:r>
      <w:r w:rsidRPr="00915E00">
        <w:rPr>
          <w:rFonts w:eastAsia="Times New Roman" w:cs="Arial"/>
          <w:color w:val="000000"/>
          <w:spacing w:val="-4"/>
          <w:sz w:val="18"/>
          <w:szCs w:val="18"/>
          <w:lang w:bidi="th-TH"/>
        </w:rPr>
        <w:t xml:space="preserve"> January </w:t>
      </w:r>
      <w:r w:rsidR="00F76D69" w:rsidRPr="00F76D69">
        <w:rPr>
          <w:rFonts w:eastAsia="Times New Roman" w:cs="Arial"/>
          <w:color w:val="000000"/>
          <w:spacing w:val="-4"/>
          <w:sz w:val="18"/>
          <w:szCs w:val="18"/>
          <w:lang w:val="en-GB" w:bidi="th-TH"/>
        </w:rPr>
        <w:t>2023</w:t>
      </w:r>
      <w:r w:rsidRPr="00915E00">
        <w:rPr>
          <w:rFonts w:eastAsia="Times New Roman" w:cs="Arial"/>
          <w:color w:val="000000"/>
          <w:spacing w:val="-4"/>
          <w:sz w:val="18"/>
          <w:szCs w:val="18"/>
          <w:lang w:bidi="th-TH"/>
        </w:rPr>
        <w:t>. The adoption of these amendments will not have any significant impact on the Group’s financial statements.</w:t>
      </w:r>
    </w:p>
    <w:p w14:paraId="23CFF303" w14:textId="77777777" w:rsidR="00201626" w:rsidRPr="00915E00" w:rsidRDefault="00201626" w:rsidP="00747E09">
      <w:pPr>
        <w:spacing w:after="0" w:line="240" w:lineRule="auto"/>
        <w:ind w:left="540"/>
        <w:jc w:val="both"/>
        <w:rPr>
          <w:rFonts w:eastAsia="Times New Roman" w:cs="Arial"/>
          <w:color w:val="000000"/>
          <w:spacing w:val="-4"/>
          <w:sz w:val="18"/>
          <w:szCs w:val="18"/>
          <w:lang w:bidi="th-TH"/>
        </w:rPr>
      </w:pPr>
    </w:p>
    <w:p w14:paraId="7BAA7774" w14:textId="3C2FEFCF" w:rsidR="00201626" w:rsidRPr="00915E00" w:rsidRDefault="00F76D69" w:rsidP="00747E09">
      <w:pPr>
        <w:keepNext/>
        <w:keepLines/>
        <w:spacing w:after="0" w:line="240" w:lineRule="auto"/>
        <w:ind w:left="540" w:hanging="540"/>
        <w:outlineLvl w:val="1"/>
        <w:rPr>
          <w:rFonts w:cs="Arial"/>
          <w:b/>
          <w:bCs/>
          <w:color w:val="CF4A02"/>
          <w:sz w:val="18"/>
          <w:szCs w:val="18"/>
          <w:lang w:val="en-GB" w:eastAsia="en-GB" w:bidi="th-TH"/>
        </w:rPr>
      </w:pPr>
      <w:bookmarkStart w:id="7" w:name="_Toc145431515"/>
      <w:r w:rsidRPr="00F76D69">
        <w:rPr>
          <w:rFonts w:cs="Arial"/>
          <w:b/>
          <w:bCs/>
          <w:color w:val="CF4A02"/>
          <w:sz w:val="18"/>
          <w:szCs w:val="18"/>
          <w:lang w:val="en-GB" w:eastAsia="en-GB" w:bidi="th-TH"/>
        </w:rPr>
        <w:t>4</w:t>
      </w:r>
      <w:r w:rsidR="00201626" w:rsidRPr="00915E00">
        <w:rPr>
          <w:rFonts w:cs="Arial"/>
          <w:b/>
          <w:bCs/>
          <w:color w:val="CF4A02"/>
          <w:sz w:val="18"/>
          <w:szCs w:val="18"/>
          <w:lang w:val="en-GB" w:eastAsia="en-GB" w:bidi="th-TH"/>
        </w:rPr>
        <w:t>.</w:t>
      </w:r>
      <w:r w:rsidRPr="00F76D69">
        <w:rPr>
          <w:rFonts w:cs="Arial"/>
          <w:b/>
          <w:bCs/>
          <w:color w:val="CF4A02"/>
          <w:sz w:val="18"/>
          <w:szCs w:val="18"/>
          <w:lang w:val="en-GB" w:eastAsia="en-GB" w:bidi="th-TH"/>
        </w:rPr>
        <w:t>2</w:t>
      </w:r>
      <w:r w:rsidR="00201626" w:rsidRPr="00915E00">
        <w:rPr>
          <w:rFonts w:cs="Arial"/>
          <w:b/>
          <w:bCs/>
          <w:color w:val="CF4A02"/>
          <w:sz w:val="18"/>
          <w:szCs w:val="18"/>
          <w:lang w:val="en-GB" w:eastAsia="en-GB" w:bidi="th-TH"/>
        </w:rPr>
        <w:tab/>
        <w:t xml:space="preserve">Amended financial reporting standards that are effective for </w:t>
      </w:r>
      <w:bookmarkStart w:id="8" w:name="_Hlk145072256"/>
      <w:r w:rsidR="00201626" w:rsidRPr="00915E00">
        <w:rPr>
          <w:rFonts w:cs="Arial"/>
          <w:b/>
          <w:bCs/>
          <w:color w:val="CF4A02"/>
          <w:sz w:val="18"/>
          <w:szCs w:val="18"/>
          <w:lang w:val="en-GB" w:eastAsia="en-GB" w:bidi="th-TH"/>
        </w:rPr>
        <w:t xml:space="preserve">the accounting period beginning on or after </w:t>
      </w:r>
      <w:r w:rsidRPr="00F76D69">
        <w:rPr>
          <w:rFonts w:cs="Arial"/>
          <w:b/>
          <w:bCs/>
          <w:color w:val="CF4A02"/>
          <w:sz w:val="18"/>
          <w:szCs w:val="18"/>
          <w:lang w:val="en-GB" w:eastAsia="en-GB" w:bidi="th-TH"/>
        </w:rPr>
        <w:t>1</w:t>
      </w:r>
      <w:r w:rsidR="00201626" w:rsidRPr="00915E00">
        <w:rPr>
          <w:rFonts w:cs="Arial"/>
          <w:b/>
          <w:bCs/>
          <w:color w:val="CF4A02"/>
          <w:sz w:val="18"/>
          <w:szCs w:val="18"/>
          <w:lang w:val="en-GB" w:eastAsia="en-GB" w:bidi="th-TH"/>
        </w:rPr>
        <w:t xml:space="preserve"> January </w:t>
      </w:r>
      <w:r w:rsidRPr="00F76D69">
        <w:rPr>
          <w:rFonts w:cs="Arial"/>
          <w:b/>
          <w:bCs/>
          <w:color w:val="CF4A02"/>
          <w:sz w:val="18"/>
          <w:szCs w:val="18"/>
          <w:lang w:val="en-GB" w:eastAsia="en-GB" w:bidi="th-TH"/>
        </w:rPr>
        <w:t>2024</w:t>
      </w:r>
      <w:r w:rsidR="00201626" w:rsidRPr="00915E00">
        <w:rPr>
          <w:rFonts w:cs="Arial"/>
          <w:b/>
          <w:bCs/>
          <w:color w:val="CF4A02"/>
          <w:sz w:val="18"/>
          <w:szCs w:val="18"/>
          <w:lang w:val="en-GB" w:eastAsia="en-GB" w:bidi="th-TH"/>
        </w:rPr>
        <w:t xml:space="preserve"> </w:t>
      </w:r>
      <w:bookmarkEnd w:id="7"/>
      <w:bookmarkEnd w:id="8"/>
    </w:p>
    <w:p w14:paraId="778385CD" w14:textId="77777777" w:rsidR="00747E09" w:rsidRPr="00915E00" w:rsidRDefault="00747E09" w:rsidP="00747E09">
      <w:pPr>
        <w:spacing w:after="0" w:line="240" w:lineRule="auto"/>
        <w:ind w:left="540"/>
        <w:jc w:val="both"/>
        <w:rPr>
          <w:rFonts w:eastAsia="Times New Roman" w:cs="Arial"/>
          <w:color w:val="000000"/>
          <w:spacing w:val="-4"/>
          <w:sz w:val="18"/>
          <w:szCs w:val="18"/>
          <w:lang w:bidi="th-TH"/>
        </w:rPr>
      </w:pPr>
    </w:p>
    <w:p w14:paraId="55B59447" w14:textId="4ABBD7B0" w:rsidR="00201626" w:rsidRPr="00915E00" w:rsidRDefault="00456790" w:rsidP="00747E09">
      <w:pPr>
        <w:spacing w:after="0" w:line="240" w:lineRule="auto"/>
        <w:ind w:left="540"/>
        <w:jc w:val="both"/>
        <w:rPr>
          <w:rFonts w:eastAsia="Times New Roman" w:cs="Arial"/>
          <w:color w:val="000000"/>
          <w:spacing w:val="-4"/>
          <w:sz w:val="18"/>
          <w:szCs w:val="18"/>
          <w:lang w:bidi="th-TH"/>
        </w:rPr>
      </w:pPr>
      <w:r w:rsidRPr="00915E00">
        <w:rPr>
          <w:rFonts w:eastAsia="Times New Roman" w:cs="Arial"/>
          <w:color w:val="000000"/>
          <w:spacing w:val="-4"/>
          <w:sz w:val="18"/>
          <w:szCs w:val="18"/>
          <w:lang w:bidi="th-TH"/>
        </w:rPr>
        <w:t>The Group has not early adopted t</w:t>
      </w:r>
      <w:r w:rsidR="00201626" w:rsidRPr="00915E00">
        <w:rPr>
          <w:rFonts w:eastAsia="Times New Roman" w:cs="Arial"/>
          <w:color w:val="000000"/>
          <w:spacing w:val="-4"/>
          <w:sz w:val="18"/>
          <w:szCs w:val="18"/>
          <w:lang w:bidi="th-TH"/>
        </w:rPr>
        <w:t>he following amended TFRSs for the current reporting period</w:t>
      </w:r>
      <w:r w:rsidRPr="00915E00">
        <w:rPr>
          <w:rFonts w:eastAsia="Times New Roman" w:cs="Arial"/>
          <w:color w:val="000000"/>
          <w:spacing w:val="-4"/>
          <w:sz w:val="18"/>
          <w:szCs w:val="18"/>
          <w:lang w:bidi="th-TH"/>
        </w:rPr>
        <w:t>.</w:t>
      </w:r>
      <w:r w:rsidR="00201626" w:rsidRPr="00915E00">
        <w:rPr>
          <w:rFonts w:eastAsia="Times New Roman" w:cs="Arial"/>
          <w:color w:val="000000"/>
          <w:spacing w:val="-4"/>
          <w:sz w:val="18"/>
          <w:szCs w:val="18"/>
          <w:lang w:bidi="th-TH"/>
        </w:rPr>
        <w:t xml:space="preserve"> </w:t>
      </w:r>
    </w:p>
    <w:p w14:paraId="32063A71" w14:textId="77777777" w:rsidR="00201626" w:rsidRPr="00915E00" w:rsidRDefault="00201626" w:rsidP="00F76D69">
      <w:pPr>
        <w:spacing w:after="0" w:line="240" w:lineRule="auto"/>
        <w:ind w:left="1080" w:hanging="540"/>
        <w:jc w:val="both"/>
        <w:rPr>
          <w:rFonts w:eastAsia="Times New Roman" w:cs="Arial"/>
          <w:color w:val="000000"/>
          <w:spacing w:val="-4"/>
          <w:sz w:val="18"/>
          <w:szCs w:val="18"/>
          <w:lang w:bidi="th-TH"/>
        </w:rPr>
      </w:pPr>
    </w:p>
    <w:p w14:paraId="33FCC1F1" w14:textId="26972A91" w:rsidR="00201626" w:rsidRPr="00915E00" w:rsidRDefault="00201626" w:rsidP="00F76D69">
      <w:pPr>
        <w:pStyle w:val="ListParagraph"/>
        <w:numPr>
          <w:ilvl w:val="0"/>
          <w:numId w:val="37"/>
        </w:numPr>
        <w:tabs>
          <w:tab w:val="left" w:pos="1080"/>
        </w:tabs>
        <w:autoSpaceDE w:val="0"/>
        <w:autoSpaceDN w:val="0"/>
        <w:adjustRightInd w:val="0"/>
        <w:spacing w:after="0" w:line="240" w:lineRule="auto"/>
        <w:ind w:left="1080" w:hanging="540"/>
        <w:jc w:val="thaiDistribute"/>
        <w:rPr>
          <w:rFonts w:cs="Arial"/>
          <w:sz w:val="18"/>
          <w:szCs w:val="18"/>
        </w:rPr>
      </w:pPr>
      <w:r w:rsidRPr="00915E00">
        <w:rPr>
          <w:rFonts w:cs="Arial"/>
          <w:b/>
          <w:bCs/>
          <w:color w:val="CF4A02"/>
          <w:sz w:val="18"/>
          <w:szCs w:val="18"/>
        </w:rPr>
        <w:t xml:space="preserve">Amendment to TAS </w:t>
      </w:r>
      <w:r w:rsidR="00F76D69" w:rsidRPr="00F76D69">
        <w:rPr>
          <w:rFonts w:cs="Arial"/>
          <w:b/>
          <w:bCs/>
          <w:color w:val="CF4A02"/>
          <w:sz w:val="18"/>
          <w:szCs w:val="18"/>
          <w:lang w:val="en-GB"/>
        </w:rPr>
        <w:t>1</w:t>
      </w:r>
      <w:r w:rsidRPr="00915E00">
        <w:rPr>
          <w:rFonts w:cs="Arial"/>
          <w:b/>
          <w:bCs/>
          <w:color w:val="CF4A02"/>
          <w:sz w:val="18"/>
          <w:szCs w:val="18"/>
          <w:cs/>
        </w:rPr>
        <w:t xml:space="preserve"> </w:t>
      </w:r>
      <w:r w:rsidRPr="00915E00">
        <w:rPr>
          <w:rFonts w:cs="Arial"/>
          <w:b/>
          <w:bCs/>
          <w:color w:val="CF4A02"/>
          <w:sz w:val="18"/>
          <w:szCs w:val="18"/>
          <w:lang w:val="en-GB"/>
        </w:rPr>
        <w:t>-</w:t>
      </w:r>
      <w:r w:rsidRPr="00915E00">
        <w:rPr>
          <w:rFonts w:cs="Arial"/>
          <w:b/>
          <w:bCs/>
          <w:color w:val="CF4A02"/>
          <w:sz w:val="18"/>
          <w:szCs w:val="18"/>
        </w:rPr>
        <w:t xml:space="preserve"> Presentation of financial statements</w:t>
      </w:r>
      <w:r w:rsidRPr="00915E00">
        <w:rPr>
          <w:rFonts w:cs="Arial"/>
          <w:color w:val="CF4A02"/>
          <w:sz w:val="18"/>
          <w:szCs w:val="18"/>
        </w:rPr>
        <w:t xml:space="preserve"> </w:t>
      </w:r>
      <w:r w:rsidRPr="00915E00">
        <w:rPr>
          <w:rFonts w:cs="Arial"/>
          <w:sz w:val="18"/>
          <w:szCs w:val="18"/>
        </w:rPr>
        <w:t>revised the disclosure from ‘</w:t>
      </w:r>
      <w:r w:rsidRPr="00915E00">
        <w:rPr>
          <w:rFonts w:cs="Arial"/>
          <w:i/>
          <w:iCs/>
          <w:sz w:val="18"/>
          <w:szCs w:val="18"/>
        </w:rPr>
        <w:t xml:space="preserve">significant </w:t>
      </w:r>
      <w:r w:rsidRPr="00915E00">
        <w:rPr>
          <w:rFonts w:cs="Arial"/>
          <w:sz w:val="18"/>
          <w:szCs w:val="18"/>
        </w:rPr>
        <w:t>accounting policies’ to ‘</w:t>
      </w:r>
      <w:r w:rsidRPr="00915E00">
        <w:rPr>
          <w:rFonts w:cs="Arial"/>
          <w:i/>
          <w:iCs/>
          <w:sz w:val="18"/>
          <w:szCs w:val="18"/>
        </w:rPr>
        <w:t>material</w:t>
      </w:r>
      <w:r w:rsidRPr="00915E00">
        <w:rPr>
          <w:rFonts w:cs="Arial"/>
          <w:i/>
          <w:iCs/>
          <w:sz w:val="18"/>
          <w:szCs w:val="18"/>
          <w:cs/>
        </w:rPr>
        <w:t xml:space="preserve"> </w:t>
      </w:r>
      <w:r w:rsidRPr="00915E00">
        <w:rPr>
          <w:rFonts w:cs="Arial"/>
          <w:sz w:val="18"/>
          <w:szCs w:val="18"/>
        </w:rPr>
        <w:t xml:space="preserve">accounting </w:t>
      </w:r>
      <w:proofErr w:type="gramStart"/>
      <w:r w:rsidRPr="00915E00">
        <w:rPr>
          <w:rFonts w:cs="Arial"/>
          <w:sz w:val="18"/>
          <w:szCs w:val="18"/>
        </w:rPr>
        <w:t>policies’</w:t>
      </w:r>
      <w:proofErr w:type="gramEnd"/>
      <w:r w:rsidRPr="00915E00">
        <w:rPr>
          <w:rFonts w:cs="Arial"/>
          <w:sz w:val="18"/>
          <w:szCs w:val="18"/>
        </w:rPr>
        <w:t>. The amendment also provides guidelines on</w:t>
      </w:r>
      <w:r w:rsidRPr="00915E00">
        <w:rPr>
          <w:rFonts w:cs="Arial"/>
          <w:i/>
          <w:iCs/>
          <w:sz w:val="18"/>
          <w:szCs w:val="18"/>
        </w:rPr>
        <w:t xml:space="preserve"> </w:t>
      </w:r>
      <w:r w:rsidRPr="00915E00">
        <w:rPr>
          <w:rFonts w:cs="Arial"/>
          <w:sz w:val="18"/>
          <w:szCs w:val="18"/>
        </w:rPr>
        <w:t>identifying</w:t>
      </w:r>
      <w:r w:rsidRPr="00915E00">
        <w:rPr>
          <w:rFonts w:cs="Arial"/>
          <w:sz w:val="18"/>
          <w:szCs w:val="18"/>
          <w:cs/>
        </w:rPr>
        <w:t xml:space="preserve"> </w:t>
      </w:r>
      <w:r w:rsidRPr="00915E00">
        <w:rPr>
          <w:rFonts w:cs="Arial"/>
          <w:sz w:val="18"/>
          <w:szCs w:val="18"/>
        </w:rPr>
        <w:t>when the accounting policy information is material.</w:t>
      </w:r>
      <w:r w:rsidRPr="00915E00">
        <w:rPr>
          <w:rFonts w:cs="Arial"/>
          <w:sz w:val="18"/>
          <w:szCs w:val="18"/>
          <w:cs/>
        </w:rPr>
        <w:t xml:space="preserve"> </w:t>
      </w:r>
      <w:r w:rsidRPr="00915E00">
        <w:rPr>
          <w:rFonts w:cs="Arial"/>
          <w:sz w:val="18"/>
          <w:szCs w:val="18"/>
        </w:rPr>
        <w:t>Consequently, immaterial accounting policy information does not need to be disclosed. If it is disclosed, it should not obscure material accounting information.</w:t>
      </w:r>
    </w:p>
    <w:p w14:paraId="02A8F992" w14:textId="58EB9138" w:rsidR="00201626" w:rsidRPr="00915E00" w:rsidRDefault="00201626" w:rsidP="00747E09">
      <w:pPr>
        <w:pStyle w:val="ListParagraph"/>
        <w:autoSpaceDE w:val="0"/>
        <w:autoSpaceDN w:val="0"/>
        <w:adjustRightInd w:val="0"/>
        <w:spacing w:after="0" w:line="240" w:lineRule="auto"/>
        <w:ind w:left="567"/>
        <w:jc w:val="thaiDistribute"/>
        <w:rPr>
          <w:rFonts w:cs="Arial"/>
          <w:sz w:val="18"/>
          <w:szCs w:val="18"/>
        </w:rPr>
      </w:pPr>
    </w:p>
    <w:p w14:paraId="602EE556" w14:textId="0E74860F" w:rsidR="00C35BC8" w:rsidRPr="00915E00" w:rsidRDefault="00747E09" w:rsidP="00747E09">
      <w:pPr>
        <w:pStyle w:val="ListParagraph"/>
        <w:autoSpaceDE w:val="0"/>
        <w:autoSpaceDN w:val="0"/>
        <w:adjustRightInd w:val="0"/>
        <w:spacing w:after="0" w:line="240" w:lineRule="auto"/>
        <w:ind w:left="567"/>
        <w:jc w:val="thaiDistribute"/>
        <w:rPr>
          <w:rFonts w:cs="Arial"/>
          <w:sz w:val="18"/>
          <w:szCs w:val="18"/>
        </w:rPr>
      </w:pPr>
      <w:r w:rsidRPr="00915E00">
        <w:rPr>
          <w:rFonts w:cs="Arial"/>
          <w:sz w:val="18"/>
          <w:szCs w:val="18"/>
        </w:rPr>
        <w:br w:type="page"/>
      </w:r>
    </w:p>
    <w:p w14:paraId="277B004D" w14:textId="403EC4C1" w:rsidR="00201626" w:rsidRPr="00915E00" w:rsidRDefault="00201626" w:rsidP="00915E00">
      <w:pPr>
        <w:pStyle w:val="ListParagraph"/>
        <w:numPr>
          <w:ilvl w:val="0"/>
          <w:numId w:val="37"/>
        </w:numPr>
        <w:tabs>
          <w:tab w:val="left" w:pos="1080"/>
        </w:tabs>
        <w:autoSpaceDE w:val="0"/>
        <w:autoSpaceDN w:val="0"/>
        <w:adjustRightInd w:val="0"/>
        <w:spacing w:after="0" w:line="240" w:lineRule="auto"/>
        <w:ind w:left="1080" w:hanging="540"/>
        <w:jc w:val="thaiDistribute"/>
        <w:rPr>
          <w:rFonts w:cs="Arial"/>
          <w:sz w:val="18"/>
          <w:szCs w:val="18"/>
        </w:rPr>
      </w:pPr>
      <w:r w:rsidRPr="00915E00">
        <w:rPr>
          <w:rFonts w:cs="Arial"/>
          <w:b/>
          <w:bCs/>
          <w:color w:val="CF4A02"/>
          <w:sz w:val="18"/>
          <w:szCs w:val="18"/>
        </w:rPr>
        <w:t xml:space="preserve">Amendment to TAS </w:t>
      </w:r>
      <w:r w:rsidR="00F76D69" w:rsidRPr="00F76D69">
        <w:rPr>
          <w:rFonts w:cs="Arial"/>
          <w:b/>
          <w:bCs/>
          <w:color w:val="CF4A02"/>
          <w:sz w:val="18"/>
          <w:szCs w:val="18"/>
          <w:lang w:val="en-GB"/>
        </w:rPr>
        <w:t>8</w:t>
      </w:r>
      <w:r w:rsidRPr="00915E00">
        <w:rPr>
          <w:rFonts w:cs="Arial"/>
          <w:b/>
          <w:bCs/>
          <w:color w:val="CF4A02"/>
          <w:sz w:val="18"/>
          <w:szCs w:val="18"/>
        </w:rPr>
        <w:t xml:space="preserve"> </w:t>
      </w:r>
      <w:r w:rsidRPr="00915E00">
        <w:rPr>
          <w:rFonts w:cs="Arial"/>
          <w:b/>
          <w:bCs/>
          <w:color w:val="CF4A02"/>
          <w:sz w:val="18"/>
          <w:szCs w:val="18"/>
          <w:lang w:val="en-GB"/>
        </w:rPr>
        <w:t>-</w:t>
      </w:r>
      <w:r w:rsidRPr="00915E00">
        <w:rPr>
          <w:rFonts w:cs="Arial"/>
          <w:b/>
          <w:bCs/>
          <w:color w:val="CF4A02"/>
          <w:sz w:val="18"/>
          <w:szCs w:val="18"/>
        </w:rPr>
        <w:t xml:space="preserve"> Accounting policies, changes in accounting</w:t>
      </w:r>
      <w:r w:rsidRPr="00915E00">
        <w:rPr>
          <w:rFonts w:cs="Arial"/>
          <w:b/>
          <w:bCs/>
          <w:color w:val="CF4A02"/>
          <w:sz w:val="18"/>
          <w:szCs w:val="18"/>
          <w:cs/>
        </w:rPr>
        <w:t xml:space="preserve"> </w:t>
      </w:r>
      <w:r w:rsidRPr="00915E00">
        <w:rPr>
          <w:rFonts w:cs="Arial"/>
          <w:b/>
          <w:bCs/>
          <w:color w:val="CF4A02"/>
          <w:sz w:val="18"/>
          <w:szCs w:val="18"/>
        </w:rPr>
        <w:t>estimates and errors</w:t>
      </w:r>
      <w:r w:rsidRPr="00915E00">
        <w:rPr>
          <w:rFonts w:cs="Arial"/>
          <w:sz w:val="18"/>
          <w:szCs w:val="18"/>
        </w:rPr>
        <w:t xml:space="preserve"> revised to the definition of ‘accounting estimates’ to clarify how companies should distinguish between changes</w:t>
      </w:r>
      <w:r w:rsidRPr="00915E00">
        <w:rPr>
          <w:rFonts w:cs="Arial"/>
          <w:i/>
          <w:iCs/>
          <w:sz w:val="18"/>
          <w:szCs w:val="18"/>
        </w:rPr>
        <w:t xml:space="preserve"> </w:t>
      </w:r>
      <w:r w:rsidRPr="00915E00">
        <w:rPr>
          <w:rFonts w:cs="Arial"/>
          <w:sz w:val="18"/>
          <w:szCs w:val="18"/>
        </w:rPr>
        <w:t>in accounting policies and changes in accounting estimates.</w:t>
      </w:r>
      <w:r w:rsidRPr="00915E00">
        <w:rPr>
          <w:rFonts w:cs="Arial"/>
          <w:sz w:val="18"/>
          <w:szCs w:val="18"/>
          <w:cs/>
        </w:rPr>
        <w:t xml:space="preserve"> </w:t>
      </w:r>
      <w:r w:rsidRPr="00915E00">
        <w:rPr>
          <w:rFonts w:cs="Arial"/>
          <w:sz w:val="18"/>
          <w:szCs w:val="18"/>
        </w:rPr>
        <w:t xml:space="preserve">The distinction is important because changes in accounting estimates are applied prospectively to transactions, other </w:t>
      </w:r>
      <w:proofErr w:type="gramStart"/>
      <w:r w:rsidRPr="00915E00">
        <w:rPr>
          <w:rFonts w:cs="Arial"/>
          <w:sz w:val="18"/>
          <w:szCs w:val="18"/>
        </w:rPr>
        <w:t>events</w:t>
      </w:r>
      <w:proofErr w:type="gramEnd"/>
      <w:r w:rsidRPr="00915E00">
        <w:rPr>
          <w:rFonts w:cs="Arial"/>
          <w:sz w:val="18"/>
          <w:szCs w:val="18"/>
        </w:rPr>
        <w:t xml:space="preserve"> and conditions from the date of that change. Whereas changes in accounting policies are generally applied retrospectively to past transactions and other past events as well as the current period</w:t>
      </w:r>
      <w:r w:rsidRPr="00915E00">
        <w:rPr>
          <w:rFonts w:cs="Arial"/>
          <w:sz w:val="18"/>
          <w:szCs w:val="18"/>
          <w:cs/>
        </w:rPr>
        <w:t xml:space="preserve"> </w:t>
      </w:r>
      <w:r w:rsidRPr="00915E00">
        <w:rPr>
          <w:rFonts w:cs="Arial"/>
          <w:sz w:val="18"/>
          <w:szCs w:val="18"/>
        </w:rPr>
        <w:t>as if the new accounting policy had always been applied.</w:t>
      </w:r>
    </w:p>
    <w:p w14:paraId="4F152348" w14:textId="7A6FE2A0" w:rsidR="00BF0030" w:rsidRPr="00915E00" w:rsidRDefault="00BF0030" w:rsidP="00915E00">
      <w:pPr>
        <w:autoSpaceDE w:val="0"/>
        <w:autoSpaceDN w:val="0"/>
        <w:adjustRightInd w:val="0"/>
        <w:spacing w:after="0" w:line="240" w:lineRule="auto"/>
        <w:ind w:left="540"/>
        <w:jc w:val="thaiDistribute"/>
        <w:rPr>
          <w:rFonts w:cs="Arial"/>
          <w:sz w:val="14"/>
          <w:szCs w:val="14"/>
        </w:rPr>
      </w:pPr>
    </w:p>
    <w:p w14:paraId="4A9AA059" w14:textId="52208B72" w:rsidR="00201626" w:rsidRPr="00915E00" w:rsidRDefault="00201626" w:rsidP="00747E09">
      <w:pPr>
        <w:pStyle w:val="ListParagraph"/>
        <w:numPr>
          <w:ilvl w:val="0"/>
          <w:numId w:val="37"/>
        </w:numPr>
        <w:tabs>
          <w:tab w:val="left" w:pos="1080"/>
        </w:tabs>
        <w:autoSpaceDE w:val="0"/>
        <w:autoSpaceDN w:val="0"/>
        <w:adjustRightInd w:val="0"/>
        <w:spacing w:after="0" w:line="240" w:lineRule="auto"/>
        <w:ind w:left="1080" w:hanging="540"/>
        <w:jc w:val="thaiDistribute"/>
        <w:rPr>
          <w:rFonts w:cs="Arial"/>
          <w:spacing w:val="-6"/>
          <w:sz w:val="18"/>
          <w:szCs w:val="18"/>
        </w:rPr>
      </w:pPr>
      <w:r w:rsidRPr="00915E00">
        <w:rPr>
          <w:rFonts w:cs="Arial"/>
          <w:b/>
          <w:bCs/>
          <w:color w:val="CF4A02"/>
          <w:sz w:val="18"/>
          <w:szCs w:val="18"/>
        </w:rPr>
        <w:t xml:space="preserve">Amendments to TAS </w:t>
      </w:r>
      <w:r w:rsidR="00F76D69" w:rsidRPr="00F76D69">
        <w:rPr>
          <w:rFonts w:cs="Arial"/>
          <w:b/>
          <w:bCs/>
          <w:color w:val="CF4A02"/>
          <w:sz w:val="18"/>
          <w:szCs w:val="18"/>
          <w:lang w:val="en-GB"/>
        </w:rPr>
        <w:t>12</w:t>
      </w:r>
      <w:r w:rsidRPr="00915E00">
        <w:rPr>
          <w:rFonts w:cs="Arial"/>
          <w:b/>
          <w:bCs/>
          <w:color w:val="CF4A02"/>
          <w:sz w:val="18"/>
          <w:szCs w:val="18"/>
        </w:rPr>
        <w:t xml:space="preserve"> </w:t>
      </w:r>
      <w:r w:rsidRPr="00915E00">
        <w:rPr>
          <w:rFonts w:cs="Arial"/>
          <w:b/>
          <w:bCs/>
          <w:color w:val="CF4A02"/>
          <w:sz w:val="18"/>
          <w:szCs w:val="18"/>
          <w:lang w:val="en-GB"/>
        </w:rPr>
        <w:t>-</w:t>
      </w:r>
      <w:r w:rsidRPr="00915E00">
        <w:rPr>
          <w:rFonts w:cs="Arial"/>
          <w:b/>
          <w:bCs/>
          <w:color w:val="CF4A02"/>
          <w:sz w:val="18"/>
          <w:szCs w:val="18"/>
        </w:rPr>
        <w:t xml:space="preserve"> Income taxes</w:t>
      </w:r>
      <w:r w:rsidRPr="00915E00">
        <w:rPr>
          <w:rFonts w:cs="Arial"/>
          <w:i/>
          <w:iCs/>
          <w:sz w:val="18"/>
          <w:szCs w:val="18"/>
        </w:rPr>
        <w:t xml:space="preserve"> </w:t>
      </w:r>
      <w:r w:rsidRPr="00915E00">
        <w:rPr>
          <w:rFonts w:cs="Arial"/>
          <w:sz w:val="18"/>
          <w:szCs w:val="18"/>
        </w:rPr>
        <w:t>require companies to</w:t>
      </w:r>
      <w:r w:rsidRPr="00915E00">
        <w:rPr>
          <w:rFonts w:cs="Arial"/>
          <w:sz w:val="18"/>
          <w:szCs w:val="18"/>
          <w:cs/>
        </w:rPr>
        <w:t xml:space="preserve"> </w:t>
      </w:r>
      <w:proofErr w:type="spellStart"/>
      <w:r w:rsidRPr="00915E00">
        <w:rPr>
          <w:rFonts w:cs="Arial"/>
          <w:sz w:val="18"/>
          <w:szCs w:val="18"/>
        </w:rPr>
        <w:t>recognise</w:t>
      </w:r>
      <w:proofErr w:type="spellEnd"/>
      <w:r w:rsidRPr="00915E00">
        <w:rPr>
          <w:rFonts w:cs="Arial"/>
          <w:sz w:val="18"/>
          <w:szCs w:val="18"/>
        </w:rPr>
        <w:t xml:space="preserve"> deferred tax related to assets </w:t>
      </w:r>
      <w:r w:rsidRPr="00915E00">
        <w:rPr>
          <w:rFonts w:cs="Arial"/>
          <w:spacing w:val="-6"/>
          <w:sz w:val="18"/>
          <w:szCs w:val="18"/>
        </w:rPr>
        <w:t>and</w:t>
      </w:r>
      <w:r w:rsidRPr="00915E00">
        <w:rPr>
          <w:rFonts w:cs="Arial"/>
          <w:spacing w:val="-6"/>
          <w:sz w:val="18"/>
          <w:szCs w:val="18"/>
          <w:cs/>
        </w:rPr>
        <w:t xml:space="preserve"> </w:t>
      </w:r>
      <w:r w:rsidRPr="00915E00">
        <w:rPr>
          <w:rFonts w:cs="Arial"/>
          <w:spacing w:val="-6"/>
          <w:sz w:val="18"/>
          <w:szCs w:val="18"/>
        </w:rPr>
        <w:t>liabilities arising from a single</w:t>
      </w:r>
      <w:r w:rsidRPr="00915E00">
        <w:rPr>
          <w:rFonts w:cs="Arial"/>
          <w:spacing w:val="-6"/>
          <w:sz w:val="18"/>
          <w:szCs w:val="18"/>
          <w:cs/>
        </w:rPr>
        <w:t xml:space="preserve"> </w:t>
      </w:r>
      <w:r w:rsidRPr="00915E00">
        <w:rPr>
          <w:rFonts w:cs="Arial"/>
          <w:spacing w:val="-6"/>
          <w:sz w:val="18"/>
          <w:szCs w:val="18"/>
        </w:rPr>
        <w:t>transaction that, on initial recognition, gives rise</w:t>
      </w:r>
      <w:r w:rsidRPr="00915E00">
        <w:rPr>
          <w:rFonts w:cs="Arial"/>
          <w:spacing w:val="-6"/>
          <w:sz w:val="18"/>
          <w:szCs w:val="18"/>
          <w:cs/>
        </w:rPr>
        <w:t xml:space="preserve"> </w:t>
      </w:r>
      <w:r w:rsidRPr="00915E00">
        <w:rPr>
          <w:rFonts w:cs="Arial"/>
          <w:spacing w:val="-6"/>
          <w:sz w:val="18"/>
          <w:szCs w:val="18"/>
        </w:rPr>
        <w:t>to equal amounts of taxable</w:t>
      </w:r>
      <w:r w:rsidRPr="00915E00">
        <w:rPr>
          <w:rFonts w:cs="Arial"/>
          <w:sz w:val="18"/>
          <w:szCs w:val="18"/>
        </w:rPr>
        <w:t xml:space="preserve"> </w:t>
      </w:r>
      <w:r w:rsidRPr="00915E00">
        <w:rPr>
          <w:rFonts w:cs="Arial"/>
          <w:spacing w:val="-6"/>
          <w:sz w:val="18"/>
          <w:szCs w:val="18"/>
        </w:rPr>
        <w:t>and deductible temporary differences. Example transactions are leases and</w:t>
      </w:r>
      <w:r w:rsidRPr="00915E00">
        <w:rPr>
          <w:rFonts w:cs="Arial"/>
          <w:spacing w:val="-6"/>
          <w:sz w:val="18"/>
          <w:szCs w:val="18"/>
          <w:cs/>
        </w:rPr>
        <w:t xml:space="preserve"> </w:t>
      </w:r>
      <w:r w:rsidRPr="00915E00">
        <w:rPr>
          <w:rFonts w:cs="Arial"/>
          <w:spacing w:val="-6"/>
          <w:sz w:val="18"/>
          <w:szCs w:val="18"/>
        </w:rPr>
        <w:t>decommissioning obligations.</w:t>
      </w:r>
    </w:p>
    <w:p w14:paraId="290653D8" w14:textId="77777777" w:rsidR="00201626" w:rsidRPr="00915E00" w:rsidRDefault="00201626" w:rsidP="00747E09">
      <w:pPr>
        <w:autoSpaceDE w:val="0"/>
        <w:autoSpaceDN w:val="0"/>
        <w:adjustRightInd w:val="0"/>
        <w:spacing w:after="0" w:line="240" w:lineRule="auto"/>
        <w:ind w:left="540"/>
        <w:jc w:val="thaiDistribute"/>
        <w:rPr>
          <w:rFonts w:cs="Arial"/>
          <w:sz w:val="14"/>
          <w:szCs w:val="14"/>
        </w:rPr>
      </w:pPr>
    </w:p>
    <w:p w14:paraId="72CB5351" w14:textId="77777777" w:rsidR="00201626" w:rsidRPr="00915E00" w:rsidRDefault="00201626" w:rsidP="00747E09">
      <w:pPr>
        <w:pStyle w:val="ListParagraph"/>
        <w:autoSpaceDE w:val="0"/>
        <w:autoSpaceDN w:val="0"/>
        <w:adjustRightInd w:val="0"/>
        <w:spacing w:after="0" w:line="240" w:lineRule="auto"/>
        <w:ind w:left="540"/>
        <w:jc w:val="thaiDistribute"/>
        <w:rPr>
          <w:rFonts w:cs="Arial"/>
          <w:sz w:val="18"/>
          <w:szCs w:val="18"/>
        </w:rPr>
      </w:pPr>
      <w:r w:rsidRPr="00915E00">
        <w:rPr>
          <w:rFonts w:cs="Arial"/>
          <w:sz w:val="18"/>
          <w:szCs w:val="18"/>
        </w:rPr>
        <w:t>The amendment should be applied to transactions on or after</w:t>
      </w:r>
      <w:r w:rsidRPr="00915E00">
        <w:rPr>
          <w:rFonts w:cs="Arial"/>
          <w:sz w:val="18"/>
          <w:szCs w:val="18"/>
          <w:cs/>
        </w:rPr>
        <w:t xml:space="preserve"> </w:t>
      </w:r>
      <w:r w:rsidRPr="00915E00">
        <w:rPr>
          <w:rFonts w:cs="Arial"/>
          <w:sz w:val="18"/>
          <w:szCs w:val="18"/>
        </w:rPr>
        <w:t>the beginning of the earliest comparative period presented. In addition,</w:t>
      </w:r>
      <w:r w:rsidRPr="00915E00">
        <w:rPr>
          <w:rFonts w:cs="Arial"/>
          <w:sz w:val="18"/>
          <w:szCs w:val="18"/>
          <w:cs/>
        </w:rPr>
        <w:t xml:space="preserve"> </w:t>
      </w:r>
      <w:r w:rsidRPr="00915E00">
        <w:rPr>
          <w:rFonts w:cs="Arial"/>
          <w:sz w:val="18"/>
          <w:szCs w:val="18"/>
        </w:rPr>
        <w:t xml:space="preserve">entities should </w:t>
      </w:r>
      <w:proofErr w:type="spellStart"/>
      <w:r w:rsidRPr="00915E00">
        <w:rPr>
          <w:rFonts w:cs="Arial"/>
          <w:sz w:val="18"/>
          <w:szCs w:val="18"/>
        </w:rPr>
        <w:t>recognise</w:t>
      </w:r>
      <w:proofErr w:type="spellEnd"/>
      <w:r w:rsidRPr="00915E00">
        <w:rPr>
          <w:rFonts w:cs="Arial"/>
          <w:sz w:val="18"/>
          <w:szCs w:val="18"/>
        </w:rPr>
        <w:t xml:space="preserve"> deferred tax assets (to the extent that they can</w:t>
      </w:r>
      <w:r w:rsidRPr="00915E00">
        <w:rPr>
          <w:rFonts w:cs="Arial"/>
          <w:sz w:val="18"/>
          <w:szCs w:val="18"/>
          <w:cs/>
        </w:rPr>
        <w:t xml:space="preserve"> </w:t>
      </w:r>
      <w:r w:rsidRPr="00915E00">
        <w:rPr>
          <w:rFonts w:cs="Arial"/>
          <w:sz w:val="18"/>
          <w:szCs w:val="18"/>
        </w:rPr>
        <w:t xml:space="preserve">probably be </w:t>
      </w:r>
      <w:proofErr w:type="spellStart"/>
      <w:r w:rsidRPr="00915E00">
        <w:rPr>
          <w:rFonts w:cs="Arial"/>
          <w:sz w:val="18"/>
          <w:szCs w:val="18"/>
        </w:rPr>
        <w:t>utilised</w:t>
      </w:r>
      <w:proofErr w:type="spellEnd"/>
      <w:r w:rsidRPr="00915E00">
        <w:rPr>
          <w:rFonts w:cs="Arial"/>
          <w:sz w:val="18"/>
          <w:szCs w:val="18"/>
        </w:rPr>
        <w:t>) and deferred tax liabilities at the</w:t>
      </w:r>
      <w:r w:rsidRPr="00915E00">
        <w:rPr>
          <w:rFonts w:cs="Arial"/>
          <w:sz w:val="18"/>
          <w:szCs w:val="18"/>
          <w:cs/>
        </w:rPr>
        <w:t xml:space="preserve"> </w:t>
      </w:r>
      <w:r w:rsidRPr="00915E00">
        <w:rPr>
          <w:rFonts w:cs="Arial"/>
          <w:sz w:val="18"/>
          <w:szCs w:val="18"/>
        </w:rPr>
        <w:t>beginning of the earliest comparative</w:t>
      </w:r>
      <w:r w:rsidRPr="00915E00">
        <w:rPr>
          <w:rFonts w:cs="Arial"/>
          <w:sz w:val="18"/>
          <w:szCs w:val="18"/>
          <w:cs/>
        </w:rPr>
        <w:t xml:space="preserve"> </w:t>
      </w:r>
      <w:r w:rsidRPr="00915E00">
        <w:rPr>
          <w:rFonts w:cs="Arial"/>
          <w:sz w:val="18"/>
          <w:szCs w:val="18"/>
        </w:rPr>
        <w:t>period for all deductible and taxable</w:t>
      </w:r>
      <w:r w:rsidRPr="00915E00">
        <w:rPr>
          <w:rFonts w:cs="Arial"/>
          <w:sz w:val="18"/>
          <w:szCs w:val="18"/>
          <w:cs/>
        </w:rPr>
        <w:t xml:space="preserve"> </w:t>
      </w:r>
      <w:r w:rsidRPr="00915E00">
        <w:rPr>
          <w:rFonts w:cs="Arial"/>
          <w:sz w:val="18"/>
          <w:szCs w:val="18"/>
        </w:rPr>
        <w:t>temporary differences associated with:</w:t>
      </w:r>
    </w:p>
    <w:p w14:paraId="7D48400F" w14:textId="77777777" w:rsidR="00201626" w:rsidRPr="00915E00" w:rsidRDefault="00201626" w:rsidP="00915E00">
      <w:pPr>
        <w:autoSpaceDE w:val="0"/>
        <w:autoSpaceDN w:val="0"/>
        <w:adjustRightInd w:val="0"/>
        <w:spacing w:after="0" w:line="240" w:lineRule="auto"/>
        <w:ind w:left="540"/>
        <w:jc w:val="thaiDistribute"/>
        <w:rPr>
          <w:rFonts w:cs="Arial"/>
          <w:sz w:val="14"/>
          <w:szCs w:val="14"/>
        </w:rPr>
      </w:pPr>
    </w:p>
    <w:p w14:paraId="57CE868B" w14:textId="77777777" w:rsidR="00201626" w:rsidRPr="00915E00" w:rsidRDefault="00201626" w:rsidP="00747E09">
      <w:pPr>
        <w:pStyle w:val="ListParagraph"/>
        <w:numPr>
          <w:ilvl w:val="0"/>
          <w:numId w:val="38"/>
        </w:numPr>
        <w:tabs>
          <w:tab w:val="left" w:pos="900"/>
        </w:tabs>
        <w:autoSpaceDE w:val="0"/>
        <w:autoSpaceDN w:val="0"/>
        <w:adjustRightInd w:val="0"/>
        <w:spacing w:after="0" w:line="240" w:lineRule="auto"/>
        <w:ind w:left="900"/>
        <w:jc w:val="thaiDistribute"/>
        <w:rPr>
          <w:rFonts w:cs="Arial"/>
          <w:sz w:val="18"/>
          <w:szCs w:val="18"/>
        </w:rPr>
      </w:pPr>
      <w:r w:rsidRPr="00915E00">
        <w:rPr>
          <w:rFonts w:cs="Arial"/>
          <w:sz w:val="18"/>
          <w:szCs w:val="18"/>
        </w:rPr>
        <w:t>right-of-use assets and lease liabilities, and</w:t>
      </w:r>
    </w:p>
    <w:p w14:paraId="290C6F85" w14:textId="77777777" w:rsidR="00201626" w:rsidRPr="00915E00" w:rsidRDefault="00201626" w:rsidP="00747E09">
      <w:pPr>
        <w:pStyle w:val="ListParagraph"/>
        <w:numPr>
          <w:ilvl w:val="0"/>
          <w:numId w:val="38"/>
        </w:numPr>
        <w:tabs>
          <w:tab w:val="left" w:pos="900"/>
        </w:tabs>
        <w:autoSpaceDE w:val="0"/>
        <w:autoSpaceDN w:val="0"/>
        <w:adjustRightInd w:val="0"/>
        <w:spacing w:after="0" w:line="240" w:lineRule="auto"/>
        <w:ind w:left="900"/>
        <w:jc w:val="thaiDistribute"/>
        <w:rPr>
          <w:rFonts w:cs="Arial"/>
          <w:sz w:val="18"/>
          <w:szCs w:val="18"/>
        </w:rPr>
      </w:pPr>
      <w:r w:rsidRPr="00915E00">
        <w:rPr>
          <w:rFonts w:cs="Arial"/>
          <w:sz w:val="18"/>
          <w:szCs w:val="18"/>
        </w:rPr>
        <w:t>decommissioning, restoration and similar liabilities, and the</w:t>
      </w:r>
      <w:r w:rsidRPr="00915E00">
        <w:rPr>
          <w:rFonts w:cs="Arial"/>
          <w:sz w:val="18"/>
          <w:szCs w:val="18"/>
          <w:cs/>
        </w:rPr>
        <w:t xml:space="preserve"> </w:t>
      </w:r>
      <w:r w:rsidRPr="00915E00">
        <w:rPr>
          <w:rFonts w:cs="Arial"/>
          <w:sz w:val="18"/>
          <w:szCs w:val="18"/>
        </w:rPr>
        <w:t xml:space="preserve">corresponding amounts </w:t>
      </w:r>
      <w:proofErr w:type="spellStart"/>
      <w:r w:rsidRPr="00915E00">
        <w:rPr>
          <w:rFonts w:cs="Arial"/>
          <w:sz w:val="18"/>
          <w:szCs w:val="18"/>
        </w:rPr>
        <w:t>recognised</w:t>
      </w:r>
      <w:proofErr w:type="spellEnd"/>
      <w:r w:rsidRPr="00915E00">
        <w:rPr>
          <w:rFonts w:cs="Arial"/>
          <w:sz w:val="18"/>
          <w:szCs w:val="18"/>
        </w:rPr>
        <w:t xml:space="preserve"> as part of the cost of the related</w:t>
      </w:r>
      <w:r w:rsidRPr="00915E00">
        <w:rPr>
          <w:rFonts w:cs="Arial"/>
          <w:sz w:val="18"/>
          <w:szCs w:val="18"/>
          <w:cs/>
        </w:rPr>
        <w:t xml:space="preserve"> </w:t>
      </w:r>
      <w:r w:rsidRPr="00915E00">
        <w:rPr>
          <w:rFonts w:cs="Arial"/>
          <w:sz w:val="18"/>
          <w:szCs w:val="18"/>
        </w:rPr>
        <w:t>assets.</w:t>
      </w:r>
    </w:p>
    <w:p w14:paraId="5D1EFFCE" w14:textId="77777777" w:rsidR="00201626" w:rsidRPr="00915E00" w:rsidRDefault="00201626" w:rsidP="00915E00">
      <w:pPr>
        <w:autoSpaceDE w:val="0"/>
        <w:autoSpaceDN w:val="0"/>
        <w:adjustRightInd w:val="0"/>
        <w:spacing w:after="0" w:line="240" w:lineRule="auto"/>
        <w:ind w:left="540"/>
        <w:jc w:val="thaiDistribute"/>
        <w:rPr>
          <w:rFonts w:cs="Arial"/>
          <w:sz w:val="14"/>
          <w:szCs w:val="14"/>
        </w:rPr>
      </w:pPr>
    </w:p>
    <w:p w14:paraId="09486E69" w14:textId="022105D6" w:rsidR="00201626" w:rsidRPr="00915E00" w:rsidRDefault="00201626" w:rsidP="00747E09">
      <w:pPr>
        <w:pStyle w:val="ListParagraph"/>
        <w:autoSpaceDE w:val="0"/>
        <w:autoSpaceDN w:val="0"/>
        <w:adjustRightInd w:val="0"/>
        <w:spacing w:after="0" w:line="240" w:lineRule="auto"/>
        <w:ind w:left="540"/>
        <w:jc w:val="thaiDistribute"/>
        <w:rPr>
          <w:rFonts w:cs="Arial"/>
          <w:sz w:val="18"/>
          <w:szCs w:val="18"/>
        </w:rPr>
      </w:pPr>
      <w:r w:rsidRPr="00915E00">
        <w:rPr>
          <w:rFonts w:cs="Arial"/>
          <w:sz w:val="18"/>
          <w:szCs w:val="18"/>
        </w:rPr>
        <w:t xml:space="preserve">The cumulative effect of </w:t>
      </w:r>
      <w:proofErr w:type="spellStart"/>
      <w:r w:rsidRPr="00915E00">
        <w:rPr>
          <w:rFonts w:cs="Arial"/>
          <w:sz w:val="18"/>
          <w:szCs w:val="18"/>
        </w:rPr>
        <w:t>recognising</w:t>
      </w:r>
      <w:proofErr w:type="spellEnd"/>
      <w:r w:rsidRPr="00915E00">
        <w:rPr>
          <w:rFonts w:cs="Arial"/>
          <w:sz w:val="18"/>
          <w:szCs w:val="18"/>
        </w:rPr>
        <w:t xml:space="preserve"> these adjustments is </w:t>
      </w:r>
      <w:proofErr w:type="spellStart"/>
      <w:r w:rsidRPr="00915E00">
        <w:rPr>
          <w:rFonts w:cs="Arial"/>
          <w:sz w:val="18"/>
          <w:szCs w:val="18"/>
        </w:rPr>
        <w:t>recognised</w:t>
      </w:r>
      <w:proofErr w:type="spellEnd"/>
      <w:r w:rsidRPr="00915E00">
        <w:rPr>
          <w:rFonts w:cs="Arial"/>
          <w:sz w:val="18"/>
          <w:szCs w:val="18"/>
        </w:rPr>
        <w:t xml:space="preserve"> at the</w:t>
      </w:r>
      <w:r w:rsidRPr="00915E00">
        <w:rPr>
          <w:rFonts w:cs="Arial"/>
          <w:sz w:val="18"/>
          <w:szCs w:val="18"/>
          <w:cs/>
        </w:rPr>
        <w:t xml:space="preserve"> </w:t>
      </w:r>
      <w:r w:rsidRPr="00915E00">
        <w:rPr>
          <w:rFonts w:cs="Arial"/>
          <w:sz w:val="18"/>
          <w:szCs w:val="18"/>
        </w:rPr>
        <w:t>beginning of retained earnings or another component of equity, as appropriate.</w:t>
      </w:r>
    </w:p>
    <w:p w14:paraId="47E9A44E" w14:textId="77777777" w:rsidR="00C35BC8" w:rsidRPr="00915E00" w:rsidRDefault="00C35BC8" w:rsidP="00915E00">
      <w:pPr>
        <w:autoSpaceDE w:val="0"/>
        <w:autoSpaceDN w:val="0"/>
        <w:adjustRightInd w:val="0"/>
        <w:spacing w:after="0" w:line="240" w:lineRule="auto"/>
        <w:ind w:left="540"/>
        <w:jc w:val="thaiDistribute"/>
        <w:rPr>
          <w:rFonts w:cs="Arial"/>
          <w:sz w:val="14"/>
          <w:szCs w:val="14"/>
        </w:rPr>
      </w:pPr>
    </w:p>
    <w:p w14:paraId="3155FEAD" w14:textId="77777777" w:rsidR="00BF0030" w:rsidRPr="00915E00" w:rsidRDefault="00BF0030" w:rsidP="00915E00">
      <w:pPr>
        <w:autoSpaceDE w:val="0"/>
        <w:autoSpaceDN w:val="0"/>
        <w:adjustRightInd w:val="0"/>
        <w:spacing w:after="0" w:line="240" w:lineRule="auto"/>
        <w:ind w:left="540"/>
        <w:jc w:val="thaiDistribute"/>
        <w:rPr>
          <w:rFonts w:cs="Arial"/>
          <w:sz w:val="14"/>
          <w:szCs w:val="14"/>
        </w:rPr>
      </w:pPr>
    </w:p>
    <w:tbl>
      <w:tblPr>
        <w:tblW w:w="0" w:type="auto"/>
        <w:tblInd w:w="108" w:type="dxa"/>
        <w:shd w:val="clear" w:color="auto" w:fill="FFA543"/>
        <w:tblLook w:val="04A0" w:firstRow="1" w:lastRow="0" w:firstColumn="1" w:lastColumn="0" w:noHBand="0" w:noVBand="1"/>
      </w:tblPr>
      <w:tblGrid>
        <w:gridCol w:w="9461"/>
      </w:tblGrid>
      <w:tr w:rsidR="00437F02" w:rsidRPr="00915E00" w14:paraId="7CA2F627" w14:textId="77777777" w:rsidTr="0004326D">
        <w:trPr>
          <w:trHeight w:val="386"/>
        </w:trPr>
        <w:tc>
          <w:tcPr>
            <w:tcW w:w="9461" w:type="dxa"/>
            <w:shd w:val="clear" w:color="auto" w:fill="FFA543"/>
            <w:vAlign w:val="center"/>
          </w:tcPr>
          <w:p w14:paraId="475AACC6" w14:textId="1FF419E0" w:rsidR="00437F02" w:rsidRPr="00915E00" w:rsidRDefault="00F76D69" w:rsidP="00747E09">
            <w:pPr>
              <w:spacing w:after="0" w:line="240" w:lineRule="auto"/>
              <w:ind w:left="432" w:hanging="432"/>
              <w:jc w:val="both"/>
              <w:rPr>
                <w:rFonts w:eastAsia="Arial Unicode MS" w:cs="Arial"/>
                <w:b/>
                <w:bCs/>
                <w:color w:val="FFFFFF"/>
                <w:sz w:val="18"/>
                <w:szCs w:val="18"/>
                <w:cs/>
                <w:lang w:val="en-GB" w:bidi="th-TH"/>
              </w:rPr>
            </w:pPr>
            <w:bookmarkStart w:id="9" w:name="Estimates2"/>
            <w:r w:rsidRPr="00F76D69">
              <w:rPr>
                <w:rFonts w:eastAsia="Arial Unicode MS" w:cs="Arial"/>
                <w:b/>
                <w:bCs/>
                <w:color w:val="FFFFFF"/>
                <w:sz w:val="18"/>
                <w:szCs w:val="18"/>
                <w:lang w:val="en-GB" w:bidi="th-TH"/>
              </w:rPr>
              <w:t>5</w:t>
            </w:r>
            <w:r w:rsidR="00437F02" w:rsidRPr="00915E00">
              <w:rPr>
                <w:rFonts w:eastAsia="Arial Unicode MS" w:cs="Arial"/>
                <w:b/>
                <w:bCs/>
                <w:color w:val="FFFFFF"/>
                <w:sz w:val="18"/>
                <w:szCs w:val="18"/>
                <w:lang w:val="en-GB" w:bidi="th-TH"/>
              </w:rPr>
              <w:tab/>
              <w:t>Estimates</w:t>
            </w:r>
            <w:bookmarkEnd w:id="9"/>
          </w:p>
        </w:tc>
      </w:tr>
    </w:tbl>
    <w:p w14:paraId="12CA2849" w14:textId="77777777" w:rsidR="00437F02" w:rsidRPr="00915E00" w:rsidRDefault="00437F02" w:rsidP="00915E00">
      <w:pPr>
        <w:autoSpaceDE w:val="0"/>
        <w:autoSpaceDN w:val="0"/>
        <w:adjustRightInd w:val="0"/>
        <w:spacing w:after="0" w:line="240" w:lineRule="auto"/>
        <w:ind w:left="540"/>
        <w:jc w:val="thaiDistribute"/>
        <w:rPr>
          <w:rFonts w:cs="Arial"/>
          <w:sz w:val="14"/>
          <w:szCs w:val="14"/>
        </w:rPr>
      </w:pPr>
      <w:bookmarkStart w:id="10" w:name="Estimates"/>
      <w:bookmarkEnd w:id="10"/>
    </w:p>
    <w:p w14:paraId="70784492" w14:textId="728A3329" w:rsidR="00437F02" w:rsidRPr="00915E00" w:rsidRDefault="00437F02" w:rsidP="00747E09">
      <w:pPr>
        <w:spacing w:after="0" w:line="240" w:lineRule="auto"/>
        <w:jc w:val="both"/>
        <w:rPr>
          <w:rFonts w:eastAsia="Arial Unicode MS" w:cs="Arial"/>
          <w:spacing w:val="-4"/>
          <w:sz w:val="18"/>
          <w:szCs w:val="18"/>
          <w:lang w:bidi="th-TH"/>
        </w:rPr>
      </w:pPr>
      <w:r w:rsidRPr="00915E00">
        <w:rPr>
          <w:rFonts w:eastAsia="Arial Unicode MS" w:cs="Arial"/>
          <w:spacing w:val="-4"/>
          <w:sz w:val="18"/>
          <w:szCs w:val="18"/>
          <w:lang w:bidi="th-TH"/>
        </w:rPr>
        <w:t xml:space="preserve">The preparation of the interim financial information requires management to make judgements, estimates and assumptions </w:t>
      </w:r>
      <w:r w:rsidRPr="00915E00">
        <w:rPr>
          <w:rFonts w:eastAsia="Arial Unicode MS" w:cs="Arial"/>
          <w:spacing w:val="-2"/>
          <w:sz w:val="18"/>
          <w:szCs w:val="18"/>
          <w:lang w:bidi="th-TH"/>
        </w:rPr>
        <w:t xml:space="preserve">that affect the application of accounting policies and the reported amounts of assets and liabilities, </w:t>
      </w:r>
      <w:proofErr w:type="gramStart"/>
      <w:r w:rsidRPr="00915E00">
        <w:rPr>
          <w:rFonts w:eastAsia="Arial Unicode MS" w:cs="Arial"/>
          <w:spacing w:val="-2"/>
          <w:sz w:val="18"/>
          <w:szCs w:val="18"/>
          <w:lang w:bidi="th-TH"/>
        </w:rPr>
        <w:t>income</w:t>
      </w:r>
      <w:proofErr w:type="gramEnd"/>
      <w:r w:rsidRPr="00915E00">
        <w:rPr>
          <w:rFonts w:eastAsia="Arial Unicode MS" w:cs="Arial"/>
          <w:spacing w:val="-2"/>
          <w:sz w:val="18"/>
          <w:szCs w:val="18"/>
          <w:lang w:bidi="th-TH"/>
        </w:rPr>
        <w:t xml:space="preserve"> and expense.</w:t>
      </w:r>
      <w:r w:rsidRPr="00915E00">
        <w:rPr>
          <w:rFonts w:eastAsia="Arial Unicode MS" w:cs="Arial"/>
          <w:spacing w:val="-4"/>
          <w:sz w:val="18"/>
          <w:szCs w:val="18"/>
          <w:lang w:bidi="th-TH"/>
        </w:rPr>
        <w:t xml:space="preserve"> Actual results may differ from these estimates.</w:t>
      </w:r>
    </w:p>
    <w:p w14:paraId="3AD9A368" w14:textId="77777777" w:rsidR="00747E09" w:rsidRPr="00915E00" w:rsidRDefault="00747E09" w:rsidP="00915E00">
      <w:pPr>
        <w:autoSpaceDE w:val="0"/>
        <w:autoSpaceDN w:val="0"/>
        <w:adjustRightInd w:val="0"/>
        <w:spacing w:after="0" w:line="240" w:lineRule="auto"/>
        <w:ind w:left="540"/>
        <w:jc w:val="thaiDistribute"/>
        <w:rPr>
          <w:rFonts w:cs="Arial"/>
          <w:sz w:val="14"/>
          <w:szCs w:val="14"/>
        </w:rPr>
      </w:pPr>
    </w:p>
    <w:p w14:paraId="1E76D617" w14:textId="7F2E3274" w:rsidR="00FF0198" w:rsidRPr="00915E00" w:rsidRDefault="00FF0198" w:rsidP="00915E00">
      <w:pPr>
        <w:autoSpaceDE w:val="0"/>
        <w:autoSpaceDN w:val="0"/>
        <w:adjustRightInd w:val="0"/>
        <w:spacing w:after="0" w:line="240" w:lineRule="auto"/>
        <w:ind w:left="540"/>
        <w:jc w:val="thaiDistribute"/>
        <w:rPr>
          <w:rFonts w:cs="Arial"/>
          <w:sz w:val="14"/>
          <w:szCs w:val="14"/>
        </w:rPr>
      </w:pPr>
    </w:p>
    <w:tbl>
      <w:tblPr>
        <w:tblW w:w="0" w:type="auto"/>
        <w:tblInd w:w="108" w:type="dxa"/>
        <w:shd w:val="clear" w:color="auto" w:fill="FFA543"/>
        <w:tblLook w:val="04A0" w:firstRow="1" w:lastRow="0" w:firstColumn="1" w:lastColumn="0" w:noHBand="0" w:noVBand="1"/>
      </w:tblPr>
      <w:tblGrid>
        <w:gridCol w:w="9464"/>
      </w:tblGrid>
      <w:tr w:rsidR="00520DD5" w:rsidRPr="00915E00" w14:paraId="30822BDE" w14:textId="77777777" w:rsidTr="00CE26FB">
        <w:trPr>
          <w:trHeight w:val="386"/>
        </w:trPr>
        <w:tc>
          <w:tcPr>
            <w:tcW w:w="9464" w:type="dxa"/>
            <w:shd w:val="clear" w:color="auto" w:fill="FFA543"/>
            <w:vAlign w:val="center"/>
          </w:tcPr>
          <w:p w14:paraId="25EDD7F2" w14:textId="47C889A0" w:rsidR="00520DD5" w:rsidRPr="00915E00" w:rsidRDefault="00520DD5" w:rsidP="00747E09">
            <w:pPr>
              <w:spacing w:after="0" w:line="240" w:lineRule="auto"/>
              <w:ind w:left="432" w:hanging="432"/>
              <w:jc w:val="both"/>
              <w:rPr>
                <w:rFonts w:eastAsia="Arial Unicode MS" w:cs="Arial"/>
                <w:b/>
                <w:bCs/>
                <w:color w:val="FFFFFF"/>
                <w:sz w:val="18"/>
                <w:szCs w:val="18"/>
                <w:cs/>
                <w:lang w:val="en-GB" w:bidi="th-TH"/>
              </w:rPr>
            </w:pPr>
            <w:r w:rsidRPr="00915E00">
              <w:rPr>
                <w:rFonts w:eastAsia="Arial Unicode MS" w:cs="Arial"/>
                <w:b/>
                <w:bCs/>
                <w:color w:val="FFFFFF"/>
                <w:sz w:val="18"/>
                <w:szCs w:val="18"/>
                <w:lang w:val="en-GB" w:bidi="th-TH"/>
              </w:rPr>
              <w:br w:type="page"/>
            </w:r>
            <w:r w:rsidR="00F76D69" w:rsidRPr="00F76D69">
              <w:rPr>
                <w:rFonts w:eastAsia="Arial Unicode MS" w:cs="Arial"/>
                <w:b/>
                <w:bCs/>
                <w:color w:val="FFFFFF"/>
                <w:sz w:val="18"/>
                <w:szCs w:val="18"/>
                <w:lang w:val="en-GB" w:bidi="th-TH"/>
              </w:rPr>
              <w:t>6</w:t>
            </w:r>
            <w:r w:rsidRPr="00915E00">
              <w:rPr>
                <w:rFonts w:eastAsia="Arial Unicode MS" w:cs="Arial"/>
                <w:b/>
                <w:bCs/>
                <w:color w:val="FFFFFF"/>
                <w:sz w:val="18"/>
                <w:szCs w:val="18"/>
                <w:lang w:val="en-GB" w:bidi="th-TH"/>
              </w:rPr>
              <w:tab/>
              <w:t>Fair value</w:t>
            </w:r>
          </w:p>
        </w:tc>
      </w:tr>
    </w:tbl>
    <w:p w14:paraId="20338605" w14:textId="77777777" w:rsidR="00520DD5" w:rsidRPr="00915E00" w:rsidRDefault="00520DD5" w:rsidP="00915E00">
      <w:pPr>
        <w:autoSpaceDE w:val="0"/>
        <w:autoSpaceDN w:val="0"/>
        <w:adjustRightInd w:val="0"/>
        <w:spacing w:after="0" w:line="240" w:lineRule="auto"/>
        <w:ind w:left="540"/>
        <w:jc w:val="thaiDistribute"/>
        <w:rPr>
          <w:rFonts w:cs="Arial"/>
          <w:sz w:val="14"/>
          <w:szCs w:val="14"/>
        </w:rPr>
      </w:pPr>
    </w:p>
    <w:p w14:paraId="73A9208A" w14:textId="1252E58F" w:rsidR="00520DD5" w:rsidRPr="00915E00" w:rsidRDefault="00520DD5" w:rsidP="00747E09">
      <w:pPr>
        <w:spacing w:after="0" w:line="240" w:lineRule="auto"/>
        <w:jc w:val="thaiDistribute"/>
        <w:rPr>
          <w:rFonts w:eastAsia="Arial Unicode MS" w:cs="Arial"/>
          <w:sz w:val="18"/>
          <w:szCs w:val="18"/>
          <w:lang w:val="en-GB" w:bidi="th-TH"/>
        </w:rPr>
      </w:pPr>
      <w:r w:rsidRPr="00915E00">
        <w:rPr>
          <w:rFonts w:eastAsia="Arial Unicode MS" w:cs="Arial"/>
          <w:sz w:val="18"/>
          <w:szCs w:val="18"/>
          <w:lang w:bidi="th-TH"/>
        </w:rPr>
        <w:t>Financial</w:t>
      </w:r>
      <w:r w:rsidRPr="00915E00">
        <w:rPr>
          <w:rFonts w:eastAsia="Arial Unicode MS" w:cs="Arial"/>
          <w:sz w:val="18"/>
          <w:szCs w:val="18"/>
          <w:lang w:val="en-GB" w:bidi="th-TH"/>
        </w:rPr>
        <w:t xml:space="preserve"> assets, measured</w:t>
      </w:r>
      <w:r w:rsidRPr="00915E00">
        <w:rPr>
          <w:rFonts w:eastAsia="Arial Unicode MS" w:cs="Arial"/>
          <w:sz w:val="18"/>
          <w:szCs w:val="18"/>
          <w:lang w:bidi="th-TH"/>
        </w:rPr>
        <w:t xml:space="preserve"> by </w:t>
      </w:r>
      <w:r w:rsidRPr="00915E00">
        <w:rPr>
          <w:rFonts w:eastAsia="Arial Unicode MS" w:cs="Arial"/>
          <w:sz w:val="18"/>
          <w:szCs w:val="18"/>
          <w:lang w:val="en-GB" w:bidi="th-TH"/>
        </w:rPr>
        <w:t>amortised cost method which is approximately at fair value, consist of cash and cash equivalent</w:t>
      </w:r>
      <w:r w:rsidR="003F5B94" w:rsidRPr="00915E00">
        <w:rPr>
          <w:rFonts w:eastAsia="Arial Unicode MS" w:cs="Arial"/>
          <w:sz w:val="18"/>
          <w:szCs w:val="18"/>
          <w:lang w:val="en-GB" w:bidi="th-TH"/>
        </w:rPr>
        <w:t>s</w:t>
      </w:r>
      <w:r w:rsidR="000C35C9" w:rsidRPr="00915E00">
        <w:rPr>
          <w:rFonts w:eastAsia="Arial Unicode MS" w:cs="Arial"/>
          <w:sz w:val="18"/>
          <w:szCs w:val="18"/>
          <w:lang w:val="en-GB" w:bidi="th-TH"/>
        </w:rPr>
        <w:t>,</w:t>
      </w:r>
      <w:r w:rsidR="000C35C9" w:rsidRPr="00915E00">
        <w:rPr>
          <w:rFonts w:eastAsia="Arial Unicode MS" w:cs="Arial"/>
          <w:sz w:val="18"/>
          <w:szCs w:val="18"/>
          <w:lang w:bidi="th-TH"/>
        </w:rPr>
        <w:t xml:space="preserve"> </w:t>
      </w:r>
      <w:proofErr w:type="gramStart"/>
      <w:r w:rsidR="000C35C9" w:rsidRPr="00915E00">
        <w:rPr>
          <w:rFonts w:eastAsia="Arial Unicode MS" w:cs="Arial"/>
          <w:sz w:val="18"/>
          <w:szCs w:val="18"/>
          <w:lang w:bidi="th-TH"/>
        </w:rPr>
        <w:t>trade</w:t>
      </w:r>
      <w:proofErr w:type="gramEnd"/>
      <w:r w:rsidR="000C35C9" w:rsidRPr="00915E00">
        <w:rPr>
          <w:rFonts w:eastAsia="Arial Unicode MS" w:cs="Arial"/>
          <w:sz w:val="18"/>
          <w:szCs w:val="18"/>
          <w:lang w:val="en-GB" w:bidi="th-TH"/>
        </w:rPr>
        <w:t xml:space="preserve"> and other receivables</w:t>
      </w:r>
      <w:r w:rsidRPr="00915E00">
        <w:rPr>
          <w:rFonts w:eastAsia="Arial Unicode MS" w:cs="Arial"/>
          <w:sz w:val="18"/>
          <w:szCs w:val="18"/>
          <w:lang w:val="en-GB" w:bidi="th-TH"/>
        </w:rPr>
        <w:t xml:space="preserve">, </w:t>
      </w:r>
      <w:r w:rsidR="000C35C9" w:rsidRPr="00915E00">
        <w:rPr>
          <w:rFonts w:eastAsia="Arial Unicode MS" w:cs="Arial"/>
          <w:sz w:val="18"/>
          <w:szCs w:val="18"/>
          <w:lang w:val="en-GB" w:bidi="th-TH"/>
        </w:rPr>
        <w:t>amounts due from related parties,</w:t>
      </w:r>
      <w:r w:rsidR="000C35C9" w:rsidRPr="00915E00">
        <w:rPr>
          <w:rFonts w:eastAsia="Arial Unicode MS" w:cs="Arial"/>
          <w:sz w:val="18"/>
          <w:szCs w:val="18"/>
          <w:lang w:bidi="th-TH"/>
        </w:rPr>
        <w:t xml:space="preserve"> </w:t>
      </w:r>
      <w:r w:rsidR="000C35C9" w:rsidRPr="00915E00">
        <w:rPr>
          <w:rFonts w:eastAsia="Arial Unicode MS" w:cs="Arial"/>
          <w:sz w:val="18"/>
          <w:szCs w:val="18"/>
          <w:lang w:val="en-GB" w:bidi="th-TH"/>
        </w:rPr>
        <w:t>deposits,</w:t>
      </w:r>
      <w:r w:rsidR="000C35C9" w:rsidRPr="00915E00">
        <w:rPr>
          <w:rFonts w:eastAsia="Arial Unicode MS" w:cs="Arial"/>
          <w:sz w:val="18"/>
          <w:szCs w:val="18"/>
          <w:lang w:bidi="th-TH"/>
        </w:rPr>
        <w:t xml:space="preserve"> </w:t>
      </w:r>
      <w:r w:rsidRPr="00915E00">
        <w:rPr>
          <w:rFonts w:eastAsia="Arial Unicode MS" w:cs="Arial"/>
          <w:sz w:val="18"/>
          <w:szCs w:val="18"/>
          <w:lang w:val="en-GB" w:bidi="th-TH"/>
        </w:rPr>
        <w:t>restricted bank</w:t>
      </w:r>
      <w:r w:rsidR="003F5B94" w:rsidRPr="00915E00">
        <w:rPr>
          <w:rFonts w:eastAsia="Arial Unicode MS" w:cs="Arial"/>
          <w:sz w:val="18"/>
          <w:szCs w:val="18"/>
          <w:lang w:val="en-GB" w:bidi="th-TH"/>
        </w:rPr>
        <w:t xml:space="preserve"> deposits</w:t>
      </w:r>
      <w:r w:rsidR="000C35C9" w:rsidRPr="00915E00">
        <w:rPr>
          <w:rFonts w:eastAsia="Arial Unicode MS" w:cs="Arial"/>
          <w:sz w:val="18"/>
          <w:szCs w:val="18"/>
          <w:lang w:val="en-GB" w:bidi="th-TH"/>
        </w:rPr>
        <w:t>,</w:t>
      </w:r>
      <w:r w:rsidRPr="00915E00">
        <w:rPr>
          <w:rFonts w:eastAsia="Arial Unicode MS" w:cs="Arial"/>
          <w:sz w:val="18"/>
          <w:szCs w:val="18"/>
          <w:lang w:val="en-GB" w:bidi="th-TH"/>
        </w:rPr>
        <w:t xml:space="preserve"> lease receivable - a related party</w:t>
      </w:r>
      <w:r w:rsidR="00473100" w:rsidRPr="00915E00">
        <w:rPr>
          <w:rFonts w:eastAsia="Arial Unicode MS" w:cs="Arial"/>
          <w:sz w:val="18"/>
          <w:szCs w:val="18"/>
          <w:lang w:val="en-GB" w:bidi="th-TH"/>
        </w:rPr>
        <w:t xml:space="preserve">, </w:t>
      </w:r>
      <w:r w:rsidR="00C13D89" w:rsidRPr="00915E00">
        <w:rPr>
          <w:rFonts w:eastAsia="Arial Unicode MS" w:cs="Arial"/>
          <w:sz w:val="18"/>
          <w:szCs w:val="18"/>
          <w:lang w:val="en-GB" w:bidi="th-TH"/>
        </w:rPr>
        <w:t>loans to</w:t>
      </w:r>
      <w:r w:rsidR="004E103E" w:rsidRPr="00915E00">
        <w:rPr>
          <w:rFonts w:eastAsia="Arial Unicode MS" w:cs="Arial"/>
          <w:sz w:val="18"/>
          <w:szCs w:val="18"/>
          <w:lang w:val="en-GB" w:bidi="th-TH"/>
        </w:rPr>
        <w:t xml:space="preserve"> a</w:t>
      </w:r>
      <w:r w:rsidR="00C13D89" w:rsidRPr="00915E00">
        <w:rPr>
          <w:rFonts w:eastAsia="Arial Unicode MS" w:cs="Arial"/>
          <w:sz w:val="18"/>
          <w:szCs w:val="18"/>
          <w:lang w:val="en-GB" w:bidi="th-TH"/>
        </w:rPr>
        <w:t xml:space="preserve"> related party</w:t>
      </w:r>
      <w:r w:rsidRPr="00915E00">
        <w:rPr>
          <w:rFonts w:eastAsia="Arial Unicode MS" w:cs="Arial"/>
          <w:sz w:val="18"/>
          <w:szCs w:val="18"/>
          <w:lang w:val="en-GB" w:bidi="th-TH"/>
        </w:rPr>
        <w:t xml:space="preserve"> and other non-current assets.</w:t>
      </w:r>
    </w:p>
    <w:p w14:paraId="3A524D36" w14:textId="77777777" w:rsidR="00520DD5" w:rsidRPr="00915E00" w:rsidRDefault="00520DD5" w:rsidP="00915E00">
      <w:pPr>
        <w:autoSpaceDE w:val="0"/>
        <w:autoSpaceDN w:val="0"/>
        <w:adjustRightInd w:val="0"/>
        <w:spacing w:after="0" w:line="240" w:lineRule="auto"/>
        <w:ind w:left="540"/>
        <w:jc w:val="thaiDistribute"/>
        <w:rPr>
          <w:rFonts w:cs="Arial"/>
          <w:sz w:val="14"/>
          <w:szCs w:val="14"/>
        </w:rPr>
      </w:pPr>
    </w:p>
    <w:p w14:paraId="0268ECDC" w14:textId="11B73648" w:rsidR="00520DD5" w:rsidRPr="00915E00" w:rsidRDefault="00520DD5" w:rsidP="00747E09">
      <w:pPr>
        <w:spacing w:after="0" w:line="240" w:lineRule="auto"/>
        <w:jc w:val="thaiDistribute"/>
        <w:rPr>
          <w:rFonts w:eastAsia="Arial Unicode MS" w:cs="Arial"/>
          <w:sz w:val="18"/>
          <w:szCs w:val="18"/>
          <w:lang w:val="en-GB" w:bidi="th-TH"/>
        </w:rPr>
      </w:pPr>
      <w:r w:rsidRPr="00915E00">
        <w:rPr>
          <w:rFonts w:eastAsia="Arial Unicode MS" w:cs="Arial"/>
          <w:sz w:val="18"/>
          <w:szCs w:val="18"/>
          <w:lang w:bidi="th-TH"/>
        </w:rPr>
        <w:t>Financial</w:t>
      </w:r>
      <w:r w:rsidRPr="00915E00">
        <w:rPr>
          <w:rFonts w:eastAsia="Arial Unicode MS" w:cs="Arial"/>
          <w:sz w:val="18"/>
          <w:szCs w:val="18"/>
          <w:lang w:val="en-GB" w:bidi="th-TH"/>
        </w:rPr>
        <w:t xml:space="preserve"> liabilities, measured</w:t>
      </w:r>
      <w:r w:rsidRPr="00915E00">
        <w:rPr>
          <w:rFonts w:eastAsia="Arial Unicode MS" w:cs="Arial"/>
          <w:sz w:val="18"/>
          <w:szCs w:val="18"/>
          <w:lang w:bidi="th-TH"/>
        </w:rPr>
        <w:t xml:space="preserve"> by </w:t>
      </w:r>
      <w:r w:rsidRPr="00915E00">
        <w:rPr>
          <w:rFonts w:eastAsia="Arial Unicode MS" w:cs="Arial"/>
          <w:sz w:val="18"/>
          <w:szCs w:val="18"/>
          <w:lang w:val="en-GB" w:bidi="th-TH"/>
        </w:rPr>
        <w:t xml:space="preserve">amortised cost </w:t>
      </w:r>
      <w:proofErr w:type="gramStart"/>
      <w:r w:rsidRPr="00915E00">
        <w:rPr>
          <w:rFonts w:eastAsia="Arial Unicode MS" w:cs="Arial"/>
          <w:sz w:val="18"/>
          <w:szCs w:val="18"/>
          <w:lang w:val="en-GB" w:bidi="th-TH"/>
        </w:rPr>
        <w:t>method</w:t>
      </w:r>
      <w:proofErr w:type="gramEnd"/>
      <w:r w:rsidRPr="00915E00">
        <w:rPr>
          <w:rFonts w:eastAsia="Arial Unicode MS" w:cs="Arial"/>
          <w:sz w:val="18"/>
          <w:szCs w:val="18"/>
          <w:lang w:val="en-GB" w:bidi="th-TH"/>
        </w:rPr>
        <w:t xml:space="preserve"> which is approximately at fair value, consist of borrowings </w:t>
      </w:r>
      <w:r w:rsidRPr="00915E00">
        <w:rPr>
          <w:rFonts w:eastAsia="Arial Unicode MS" w:cs="Arial"/>
          <w:spacing w:val="-2"/>
          <w:sz w:val="18"/>
          <w:szCs w:val="18"/>
          <w:lang w:val="en-GB" w:bidi="th-TH"/>
        </w:rPr>
        <w:t>from financial institutions, trade and other payables, amounts due to related parties,</w:t>
      </w:r>
      <w:r w:rsidR="00442737" w:rsidRPr="00915E00">
        <w:rPr>
          <w:rFonts w:eastAsia="Arial Unicode MS" w:cs="Arial"/>
          <w:spacing w:val="-2"/>
          <w:sz w:val="18"/>
          <w:szCs w:val="18"/>
          <w:lang w:val="en-GB" w:bidi="th-TH"/>
        </w:rPr>
        <w:t xml:space="preserve"> borrowings from related parties,</w:t>
      </w:r>
      <w:r w:rsidRPr="00915E00">
        <w:rPr>
          <w:rFonts w:eastAsia="Arial Unicode MS" w:cs="Arial"/>
          <w:spacing w:val="-2"/>
          <w:sz w:val="18"/>
          <w:szCs w:val="18"/>
          <w:lang w:val="en-GB" w:bidi="th-TH"/>
        </w:rPr>
        <w:t xml:space="preserve"> lease liabilities, retention payables</w:t>
      </w:r>
      <w:r w:rsidRPr="00915E00">
        <w:rPr>
          <w:rFonts w:eastAsia="Arial Unicode MS" w:cs="Arial"/>
          <w:sz w:val="18"/>
          <w:szCs w:val="18"/>
          <w:lang w:val="en-GB" w:bidi="th-TH"/>
        </w:rPr>
        <w:t>, other current liabilities, and</w:t>
      </w:r>
      <w:r w:rsidRPr="00915E00">
        <w:rPr>
          <w:rFonts w:eastAsia="Arial Unicode MS" w:cs="Arial"/>
          <w:sz w:val="18"/>
          <w:szCs w:val="18"/>
          <w:lang w:bidi="th-TH"/>
        </w:rPr>
        <w:t xml:space="preserve"> other</w:t>
      </w:r>
      <w:r w:rsidRPr="00915E00">
        <w:rPr>
          <w:rFonts w:eastAsia="Arial Unicode MS" w:cs="Arial"/>
          <w:sz w:val="18"/>
          <w:szCs w:val="18"/>
          <w:lang w:val="en-GB" w:bidi="th-TH"/>
        </w:rPr>
        <w:t xml:space="preserve"> non-current liabilities.</w:t>
      </w:r>
    </w:p>
    <w:p w14:paraId="403E2A39" w14:textId="2BE691F1" w:rsidR="00520DD5" w:rsidRPr="00915E00" w:rsidRDefault="00520DD5" w:rsidP="00915E00">
      <w:pPr>
        <w:autoSpaceDE w:val="0"/>
        <w:autoSpaceDN w:val="0"/>
        <w:adjustRightInd w:val="0"/>
        <w:spacing w:after="0" w:line="240" w:lineRule="auto"/>
        <w:ind w:left="540"/>
        <w:jc w:val="thaiDistribute"/>
        <w:rPr>
          <w:rFonts w:cs="Arial"/>
          <w:sz w:val="14"/>
          <w:szCs w:val="14"/>
        </w:rPr>
      </w:pPr>
    </w:p>
    <w:p w14:paraId="7D5E5560" w14:textId="4AC5D84F" w:rsidR="00520DD5" w:rsidRPr="00915E00" w:rsidRDefault="00E637EA" w:rsidP="00747E09">
      <w:pPr>
        <w:spacing w:after="0" w:line="240" w:lineRule="auto"/>
        <w:jc w:val="both"/>
        <w:rPr>
          <w:rFonts w:eastAsia="Arial Unicode MS" w:cs="Arial"/>
          <w:sz w:val="18"/>
          <w:szCs w:val="18"/>
          <w:lang w:bidi="th-TH"/>
        </w:rPr>
      </w:pPr>
      <w:r w:rsidRPr="00915E00">
        <w:rPr>
          <w:rFonts w:eastAsia="Arial Unicode MS" w:cs="Arial"/>
          <w:sz w:val="18"/>
          <w:szCs w:val="18"/>
          <w:lang w:val="en-GB" w:bidi="th-TH"/>
        </w:rPr>
        <w:t xml:space="preserve">Financial assets measured at fair value through profit or loss measured at fair value hierarchy level </w:t>
      </w:r>
      <w:r w:rsidR="00F76D69" w:rsidRPr="00F76D69">
        <w:rPr>
          <w:rFonts w:eastAsia="Arial Unicode MS" w:cs="Arial"/>
          <w:sz w:val="18"/>
          <w:szCs w:val="18"/>
          <w:lang w:val="en-GB" w:bidi="th-TH"/>
        </w:rPr>
        <w:t>1</w:t>
      </w:r>
      <w:r w:rsidRPr="00915E00">
        <w:rPr>
          <w:rFonts w:eastAsia="Arial Unicode MS" w:cs="Arial"/>
          <w:sz w:val="18"/>
          <w:szCs w:val="18"/>
          <w:lang w:val="en-GB" w:bidi="th-TH"/>
        </w:rPr>
        <w:t>.</w:t>
      </w:r>
    </w:p>
    <w:p w14:paraId="006A48EA" w14:textId="77777777" w:rsidR="00520DD5" w:rsidRPr="00915E00" w:rsidRDefault="00520DD5" w:rsidP="00915E00">
      <w:pPr>
        <w:autoSpaceDE w:val="0"/>
        <w:autoSpaceDN w:val="0"/>
        <w:adjustRightInd w:val="0"/>
        <w:spacing w:after="0" w:line="240" w:lineRule="auto"/>
        <w:ind w:left="540"/>
        <w:jc w:val="thaiDistribute"/>
        <w:rPr>
          <w:rFonts w:cs="Arial"/>
          <w:sz w:val="14"/>
          <w:szCs w:val="14"/>
        </w:rPr>
      </w:pPr>
    </w:p>
    <w:p w14:paraId="1E03F9CF" w14:textId="205FA579" w:rsidR="00195380" w:rsidRPr="00915E00" w:rsidRDefault="00520DD5" w:rsidP="00747E09">
      <w:pPr>
        <w:spacing w:after="0" w:line="240" w:lineRule="auto"/>
        <w:jc w:val="both"/>
        <w:rPr>
          <w:rFonts w:eastAsia="Arial Unicode MS" w:cs="Arial"/>
          <w:spacing w:val="-6"/>
          <w:sz w:val="18"/>
          <w:szCs w:val="18"/>
        </w:rPr>
      </w:pPr>
      <w:r w:rsidRPr="00915E00">
        <w:rPr>
          <w:rFonts w:eastAsia="Arial Unicode MS" w:cs="Arial"/>
          <w:b/>
          <w:bCs/>
          <w:color w:val="CF4A02"/>
          <w:sz w:val="18"/>
          <w:szCs w:val="18"/>
          <w:lang w:val="en-GB" w:bidi="th-TH"/>
        </w:rPr>
        <w:t xml:space="preserve">The valuation techniques used to determine the fair value of level </w:t>
      </w:r>
      <w:proofErr w:type="gramStart"/>
      <w:r w:rsidR="00F76D69" w:rsidRPr="00F76D69">
        <w:rPr>
          <w:rFonts w:eastAsia="Arial Unicode MS" w:cs="Arial"/>
          <w:b/>
          <w:bCs/>
          <w:color w:val="CF4A02"/>
          <w:sz w:val="18"/>
          <w:szCs w:val="18"/>
          <w:lang w:val="en-GB" w:bidi="th-TH"/>
        </w:rPr>
        <w:t>2</w:t>
      </w:r>
      <w:proofErr w:type="gramEnd"/>
    </w:p>
    <w:p w14:paraId="661984E7" w14:textId="77777777" w:rsidR="00195380" w:rsidRPr="00915E00" w:rsidRDefault="00195380" w:rsidP="00915E00">
      <w:pPr>
        <w:autoSpaceDE w:val="0"/>
        <w:autoSpaceDN w:val="0"/>
        <w:adjustRightInd w:val="0"/>
        <w:spacing w:after="0" w:line="240" w:lineRule="auto"/>
        <w:ind w:left="540"/>
        <w:jc w:val="thaiDistribute"/>
        <w:rPr>
          <w:rFonts w:cs="Arial"/>
          <w:sz w:val="14"/>
          <w:szCs w:val="14"/>
        </w:rPr>
      </w:pPr>
    </w:p>
    <w:p w14:paraId="63B5DEEE" w14:textId="56589F29" w:rsidR="00195380" w:rsidRDefault="00195380" w:rsidP="005F02D5">
      <w:pPr>
        <w:spacing w:after="0" w:line="240" w:lineRule="auto"/>
        <w:jc w:val="thaiDistribute"/>
        <w:rPr>
          <w:rFonts w:eastAsia="Arial Unicode MS" w:cs="Arial"/>
          <w:spacing w:val="-4"/>
          <w:sz w:val="18"/>
          <w:szCs w:val="18"/>
        </w:rPr>
      </w:pPr>
      <w:r w:rsidRPr="00915E00">
        <w:rPr>
          <w:rFonts w:eastAsia="Arial Unicode MS" w:cs="Arial"/>
          <w:spacing w:val="-4"/>
          <w:sz w:val="18"/>
          <w:szCs w:val="18"/>
        </w:rPr>
        <w:t xml:space="preserve">Fair value of interest rate swap is determined using expected cashflow following contractual interest rate (fixed rate) or forward interest rate extracted from observable yield curves (floating rate). The cashflows are discounted at the rate derived from observable yield curve in original currency. All market data are derived from observable market inputs. </w:t>
      </w:r>
    </w:p>
    <w:p w14:paraId="20DEC40F" w14:textId="77777777" w:rsidR="00915E00" w:rsidRPr="00915E00" w:rsidRDefault="00915E00" w:rsidP="00915E00">
      <w:pPr>
        <w:autoSpaceDE w:val="0"/>
        <w:autoSpaceDN w:val="0"/>
        <w:adjustRightInd w:val="0"/>
        <w:spacing w:after="0" w:line="240" w:lineRule="auto"/>
        <w:ind w:left="540"/>
        <w:jc w:val="thaiDistribute"/>
        <w:rPr>
          <w:rFonts w:cs="Arial"/>
          <w:sz w:val="14"/>
          <w:szCs w:val="14"/>
        </w:rPr>
      </w:pPr>
    </w:p>
    <w:p w14:paraId="0CFC5927" w14:textId="62685618" w:rsidR="00195380" w:rsidRPr="00915E00" w:rsidRDefault="00195380" w:rsidP="005F02D5">
      <w:pPr>
        <w:spacing w:after="0" w:line="240" w:lineRule="auto"/>
        <w:jc w:val="thaiDistribute"/>
        <w:rPr>
          <w:rFonts w:eastAsia="Arial Unicode MS" w:cs="Arial"/>
          <w:spacing w:val="-4"/>
          <w:sz w:val="18"/>
          <w:szCs w:val="18"/>
        </w:rPr>
      </w:pPr>
      <w:r w:rsidRPr="00915E00">
        <w:rPr>
          <w:rFonts w:eastAsia="Arial Unicode MS" w:cs="Arial"/>
          <w:spacing w:val="-4"/>
          <w:sz w:val="18"/>
          <w:szCs w:val="18"/>
        </w:rPr>
        <w:t xml:space="preserve">As </w:t>
      </w:r>
      <w:proofErr w:type="gramStart"/>
      <w:r w:rsidRPr="00915E00">
        <w:rPr>
          <w:rFonts w:eastAsia="Arial Unicode MS" w:cs="Arial"/>
          <w:spacing w:val="-4"/>
          <w:sz w:val="18"/>
          <w:szCs w:val="18"/>
        </w:rPr>
        <w:t>at</w:t>
      </w:r>
      <w:proofErr w:type="gramEnd"/>
      <w:r w:rsidRPr="00915E00">
        <w:rPr>
          <w:rFonts w:eastAsia="Arial Unicode MS" w:cs="Arial"/>
          <w:spacing w:val="-4"/>
          <w:sz w:val="18"/>
          <w:szCs w:val="18"/>
        </w:rPr>
        <w:t xml:space="preserve"> </w:t>
      </w:r>
      <w:r w:rsidR="00F76D69" w:rsidRPr="00F76D69">
        <w:rPr>
          <w:rFonts w:eastAsia="Arial Unicode MS" w:cs="Arial"/>
          <w:spacing w:val="-4"/>
          <w:sz w:val="18"/>
          <w:szCs w:val="18"/>
          <w:lang w:val="en-GB"/>
        </w:rPr>
        <w:t>30</w:t>
      </w:r>
      <w:r w:rsidRPr="00915E00">
        <w:rPr>
          <w:rFonts w:eastAsia="Arial Unicode MS" w:cs="Arial"/>
          <w:spacing w:val="-4"/>
          <w:sz w:val="18"/>
          <w:szCs w:val="18"/>
        </w:rPr>
        <w:t xml:space="preserve"> September </w:t>
      </w:r>
      <w:r w:rsidR="00F76D69" w:rsidRPr="00F76D69">
        <w:rPr>
          <w:rFonts w:eastAsia="Arial Unicode MS" w:cs="Arial"/>
          <w:spacing w:val="-4"/>
          <w:sz w:val="18"/>
          <w:szCs w:val="18"/>
          <w:lang w:val="en-GB"/>
        </w:rPr>
        <w:t>2023</w:t>
      </w:r>
      <w:r w:rsidRPr="00915E00">
        <w:rPr>
          <w:rFonts w:eastAsia="Arial Unicode MS" w:cs="Arial"/>
          <w:spacing w:val="-4"/>
          <w:sz w:val="18"/>
          <w:szCs w:val="18"/>
        </w:rPr>
        <w:t xml:space="preserve"> the Group apply hedge accounting to </w:t>
      </w:r>
      <w:proofErr w:type="spellStart"/>
      <w:r w:rsidRPr="00915E00">
        <w:rPr>
          <w:rFonts w:eastAsia="Arial Unicode MS" w:cs="Arial"/>
          <w:spacing w:val="-4"/>
          <w:sz w:val="18"/>
          <w:szCs w:val="18"/>
        </w:rPr>
        <w:t>recognise</w:t>
      </w:r>
      <w:proofErr w:type="spellEnd"/>
      <w:r w:rsidRPr="00915E00">
        <w:rPr>
          <w:rFonts w:eastAsia="Arial Unicode MS" w:cs="Arial"/>
          <w:spacing w:val="-4"/>
          <w:sz w:val="18"/>
          <w:szCs w:val="18"/>
        </w:rPr>
        <w:t xml:space="preserve"> the effective portion of derivative assets amount of Baht </w:t>
      </w:r>
      <w:r w:rsidR="00F76D69" w:rsidRPr="00F76D69">
        <w:rPr>
          <w:rFonts w:eastAsia="Arial Unicode MS" w:cs="Arial"/>
          <w:spacing w:val="-4"/>
          <w:sz w:val="18"/>
          <w:szCs w:val="18"/>
          <w:lang w:val="en-GB"/>
        </w:rPr>
        <w:t>111</w:t>
      </w:r>
      <w:r w:rsidRPr="00915E00">
        <w:rPr>
          <w:rFonts w:eastAsia="Arial Unicode MS" w:cs="Arial"/>
          <w:spacing w:val="-4"/>
          <w:sz w:val="18"/>
          <w:szCs w:val="18"/>
        </w:rPr>
        <w:t>.</w:t>
      </w:r>
      <w:r w:rsidR="00F76D69" w:rsidRPr="00F76D69">
        <w:rPr>
          <w:rFonts w:eastAsia="Arial Unicode MS" w:cs="Arial"/>
          <w:spacing w:val="-4"/>
          <w:sz w:val="18"/>
          <w:szCs w:val="18"/>
          <w:lang w:val="en-GB"/>
        </w:rPr>
        <w:t>45</w:t>
      </w:r>
      <w:r w:rsidRPr="00915E00">
        <w:rPr>
          <w:rFonts w:eastAsia="Arial Unicode MS" w:cs="Arial"/>
          <w:spacing w:val="-4"/>
          <w:sz w:val="18"/>
          <w:szCs w:val="18"/>
        </w:rPr>
        <w:t xml:space="preserve"> million</w:t>
      </w:r>
      <w:r w:rsidR="00C1545C" w:rsidRPr="00915E00">
        <w:rPr>
          <w:rFonts w:eastAsia="Arial Unicode MS" w:cs="Arial"/>
          <w:spacing w:val="-4"/>
          <w:sz w:val="18"/>
          <w:cs/>
          <w:lang w:bidi="th-TH"/>
        </w:rPr>
        <w:t xml:space="preserve"> </w:t>
      </w:r>
      <w:r w:rsidR="00C1545C" w:rsidRPr="00915E00">
        <w:rPr>
          <w:rFonts w:eastAsia="Arial Unicode MS" w:cs="Arial"/>
          <w:spacing w:val="-4"/>
          <w:sz w:val="18"/>
          <w:lang w:bidi="th-TH"/>
        </w:rPr>
        <w:t>and</w:t>
      </w:r>
      <w:r w:rsidR="00C1545C" w:rsidRPr="00915E00">
        <w:rPr>
          <w:rFonts w:eastAsia="Arial Unicode MS" w:cs="Arial"/>
          <w:spacing w:val="-4"/>
          <w:sz w:val="18"/>
          <w:szCs w:val="18"/>
        </w:rPr>
        <w:t xml:space="preserve"> derivative assets amount of Baht </w:t>
      </w:r>
      <w:r w:rsidR="00F76D69" w:rsidRPr="00F76D69">
        <w:rPr>
          <w:rFonts w:eastAsia="Arial Unicode MS" w:cs="Arial"/>
          <w:spacing w:val="-4"/>
          <w:sz w:val="18"/>
          <w:szCs w:val="18"/>
          <w:lang w:val="en-GB"/>
        </w:rPr>
        <w:t>10</w:t>
      </w:r>
      <w:r w:rsidR="00C1545C" w:rsidRPr="00915E00">
        <w:rPr>
          <w:rFonts w:eastAsia="Arial Unicode MS" w:cs="Arial"/>
          <w:spacing w:val="-4"/>
          <w:sz w:val="18"/>
          <w:szCs w:val="18"/>
        </w:rPr>
        <w:t>.</w:t>
      </w:r>
      <w:r w:rsidR="00F76D69" w:rsidRPr="00F76D69">
        <w:rPr>
          <w:rFonts w:eastAsia="Arial Unicode MS" w:cs="Arial"/>
          <w:spacing w:val="-4"/>
          <w:sz w:val="18"/>
          <w:szCs w:val="18"/>
          <w:lang w:val="en-GB"/>
        </w:rPr>
        <w:t>25</w:t>
      </w:r>
      <w:r w:rsidR="00C1545C" w:rsidRPr="00915E00">
        <w:rPr>
          <w:rFonts w:eastAsia="Arial Unicode MS" w:cs="Arial"/>
          <w:spacing w:val="-4"/>
          <w:sz w:val="18"/>
          <w:szCs w:val="18"/>
        </w:rPr>
        <w:t xml:space="preserve"> million</w:t>
      </w:r>
      <w:r w:rsidRPr="00915E00">
        <w:rPr>
          <w:rFonts w:eastAsia="Arial Unicode MS" w:cs="Arial"/>
          <w:spacing w:val="-4"/>
          <w:sz w:val="18"/>
          <w:szCs w:val="18"/>
        </w:rPr>
        <w:t xml:space="preserve">. Fair value of interest rate swap includes the cost of hedging reserve with an amount of Baht </w:t>
      </w:r>
      <w:r w:rsidR="00F76D69" w:rsidRPr="00F76D69">
        <w:rPr>
          <w:rFonts w:eastAsia="Arial Unicode MS" w:cs="Arial"/>
          <w:spacing w:val="-4"/>
          <w:sz w:val="18"/>
          <w:szCs w:val="18"/>
          <w:lang w:val="en-GB"/>
        </w:rPr>
        <w:t>1</w:t>
      </w:r>
      <w:r w:rsidRPr="00915E00">
        <w:rPr>
          <w:rFonts w:eastAsia="Arial Unicode MS" w:cs="Arial"/>
          <w:spacing w:val="-4"/>
          <w:sz w:val="18"/>
          <w:szCs w:val="18"/>
        </w:rPr>
        <w:t>.</w:t>
      </w:r>
      <w:r w:rsidR="00F76D69" w:rsidRPr="00F76D69">
        <w:rPr>
          <w:rFonts w:eastAsia="Arial Unicode MS" w:cs="Arial"/>
          <w:spacing w:val="-4"/>
          <w:sz w:val="18"/>
          <w:szCs w:val="18"/>
          <w:lang w:val="en-GB"/>
        </w:rPr>
        <w:t>31</w:t>
      </w:r>
      <w:r w:rsidRPr="00915E00">
        <w:rPr>
          <w:rFonts w:eastAsia="Arial Unicode MS" w:cs="Arial"/>
          <w:spacing w:val="-4"/>
          <w:sz w:val="18"/>
          <w:szCs w:val="18"/>
        </w:rPr>
        <w:t xml:space="preserve"> million (</w:t>
      </w:r>
      <w:r w:rsidR="00F76D69" w:rsidRPr="00F76D69">
        <w:rPr>
          <w:rFonts w:eastAsia="Arial Unicode MS" w:cs="Arial"/>
          <w:spacing w:val="-4"/>
          <w:sz w:val="18"/>
          <w:szCs w:val="18"/>
          <w:lang w:val="en-GB"/>
        </w:rPr>
        <w:t>31</w:t>
      </w:r>
      <w:r w:rsidRPr="00915E00">
        <w:rPr>
          <w:rFonts w:eastAsia="Arial Unicode MS" w:cs="Arial"/>
          <w:spacing w:val="-4"/>
          <w:sz w:val="18"/>
          <w:szCs w:val="18"/>
        </w:rPr>
        <w:t xml:space="preserve"> December </w:t>
      </w:r>
      <w:r w:rsidR="00F76D69" w:rsidRPr="00F76D69">
        <w:rPr>
          <w:rFonts w:eastAsia="Arial Unicode MS" w:cs="Arial"/>
          <w:spacing w:val="-4"/>
          <w:sz w:val="18"/>
          <w:szCs w:val="18"/>
          <w:lang w:val="en-GB"/>
        </w:rPr>
        <w:t>2022</w:t>
      </w:r>
      <w:r w:rsidRPr="00915E00">
        <w:rPr>
          <w:rFonts w:eastAsia="Arial Unicode MS" w:cs="Arial"/>
          <w:spacing w:val="-4"/>
          <w:sz w:val="18"/>
          <w:szCs w:val="18"/>
        </w:rPr>
        <w:t xml:space="preserve">: Derivative assets amount of Baht </w:t>
      </w:r>
      <w:r w:rsidR="00F76D69" w:rsidRPr="00F76D69">
        <w:rPr>
          <w:rFonts w:eastAsia="Arial Unicode MS" w:cs="Arial"/>
          <w:spacing w:val="-4"/>
          <w:sz w:val="18"/>
          <w:szCs w:val="18"/>
          <w:lang w:val="en-GB"/>
        </w:rPr>
        <w:t>105</w:t>
      </w:r>
      <w:r w:rsidRPr="00915E00">
        <w:rPr>
          <w:rFonts w:eastAsia="Arial Unicode MS" w:cs="Arial"/>
          <w:spacing w:val="-4"/>
          <w:sz w:val="18"/>
          <w:szCs w:val="18"/>
        </w:rPr>
        <w:t>.</w:t>
      </w:r>
      <w:r w:rsidR="00F76D69" w:rsidRPr="00F76D69">
        <w:rPr>
          <w:rFonts w:eastAsia="Arial Unicode MS" w:cs="Arial"/>
          <w:spacing w:val="-4"/>
          <w:sz w:val="18"/>
          <w:szCs w:val="18"/>
          <w:lang w:val="en-GB"/>
        </w:rPr>
        <w:t>29</w:t>
      </w:r>
      <w:r w:rsidRPr="00915E00">
        <w:rPr>
          <w:rFonts w:eastAsia="Arial Unicode MS" w:cs="Arial"/>
          <w:spacing w:val="-4"/>
          <w:sz w:val="18"/>
          <w:szCs w:val="18"/>
        </w:rPr>
        <w:t xml:space="preserve"> million. Fair value of interest rate swap includes the cost of hedging reserve with an amount of Baht </w:t>
      </w:r>
      <w:r w:rsidR="00F76D69" w:rsidRPr="00F76D69">
        <w:rPr>
          <w:rFonts w:eastAsia="Arial Unicode MS" w:cs="Arial"/>
          <w:spacing w:val="-4"/>
          <w:sz w:val="18"/>
          <w:szCs w:val="18"/>
          <w:lang w:val="en-GB"/>
        </w:rPr>
        <w:t>7</w:t>
      </w:r>
      <w:r w:rsidRPr="00915E00">
        <w:rPr>
          <w:rFonts w:eastAsia="Arial Unicode MS" w:cs="Arial"/>
          <w:spacing w:val="-4"/>
          <w:sz w:val="18"/>
          <w:szCs w:val="18"/>
        </w:rPr>
        <w:t>.</w:t>
      </w:r>
      <w:r w:rsidR="00F76D69" w:rsidRPr="00F76D69">
        <w:rPr>
          <w:rFonts w:eastAsia="Arial Unicode MS" w:cs="Arial"/>
          <w:spacing w:val="-4"/>
          <w:sz w:val="18"/>
          <w:szCs w:val="18"/>
          <w:lang w:val="en-GB"/>
        </w:rPr>
        <w:t>79</w:t>
      </w:r>
      <w:r w:rsidRPr="00915E00">
        <w:rPr>
          <w:rFonts w:eastAsia="Arial Unicode MS" w:cs="Arial"/>
          <w:spacing w:val="-4"/>
          <w:sz w:val="18"/>
          <w:szCs w:val="18"/>
        </w:rPr>
        <w:t xml:space="preserve"> million).</w:t>
      </w:r>
    </w:p>
    <w:p w14:paraId="0B93A0B9" w14:textId="39898232" w:rsidR="00520DD5" w:rsidRPr="00915E00" w:rsidRDefault="00520DD5" w:rsidP="00915E00">
      <w:pPr>
        <w:autoSpaceDE w:val="0"/>
        <w:autoSpaceDN w:val="0"/>
        <w:adjustRightInd w:val="0"/>
        <w:spacing w:after="0" w:line="240" w:lineRule="auto"/>
        <w:ind w:left="540"/>
        <w:jc w:val="thaiDistribute"/>
        <w:rPr>
          <w:rFonts w:cs="Arial"/>
          <w:sz w:val="14"/>
          <w:szCs w:val="14"/>
        </w:rPr>
      </w:pPr>
    </w:p>
    <w:p w14:paraId="62ED0771" w14:textId="3618E2A3" w:rsidR="00520DD5" w:rsidRPr="00915E00" w:rsidRDefault="00520DD5" w:rsidP="00747E09">
      <w:pPr>
        <w:spacing w:after="0" w:line="240" w:lineRule="auto"/>
        <w:jc w:val="both"/>
        <w:rPr>
          <w:rFonts w:eastAsia="Arial Unicode MS" w:cs="Arial"/>
          <w:b/>
          <w:bCs/>
          <w:color w:val="CF4A02"/>
          <w:sz w:val="18"/>
          <w:szCs w:val="18"/>
          <w:lang w:val="en-GB" w:bidi="th-TH"/>
        </w:rPr>
      </w:pPr>
      <w:r w:rsidRPr="00915E00">
        <w:rPr>
          <w:rFonts w:eastAsia="Arial Unicode MS" w:cs="Arial"/>
          <w:b/>
          <w:bCs/>
          <w:color w:val="CF4A02"/>
          <w:sz w:val="18"/>
          <w:szCs w:val="18"/>
          <w:lang w:val="en-GB" w:bidi="th-TH"/>
        </w:rPr>
        <w:t xml:space="preserve">The valuation techniques used to determine the fair value of level </w:t>
      </w:r>
      <w:proofErr w:type="gramStart"/>
      <w:r w:rsidR="00F76D69" w:rsidRPr="00F76D69">
        <w:rPr>
          <w:rFonts w:eastAsia="Arial Unicode MS" w:cs="Arial"/>
          <w:b/>
          <w:bCs/>
          <w:color w:val="CF4A02"/>
          <w:sz w:val="18"/>
          <w:szCs w:val="18"/>
          <w:lang w:val="en-GB" w:bidi="th-TH"/>
        </w:rPr>
        <w:t>3</w:t>
      </w:r>
      <w:proofErr w:type="gramEnd"/>
    </w:p>
    <w:p w14:paraId="145DAC33" w14:textId="68A3CB02" w:rsidR="00520DD5" w:rsidRPr="00915E00" w:rsidRDefault="00520DD5" w:rsidP="00915E00">
      <w:pPr>
        <w:autoSpaceDE w:val="0"/>
        <w:autoSpaceDN w:val="0"/>
        <w:adjustRightInd w:val="0"/>
        <w:spacing w:after="0" w:line="240" w:lineRule="auto"/>
        <w:ind w:left="540"/>
        <w:jc w:val="thaiDistribute"/>
        <w:rPr>
          <w:rFonts w:cs="Arial"/>
          <w:sz w:val="14"/>
          <w:szCs w:val="14"/>
        </w:rPr>
      </w:pPr>
    </w:p>
    <w:p w14:paraId="3A436ABE" w14:textId="74622075" w:rsidR="00520DD5" w:rsidRPr="00915E00" w:rsidRDefault="00520DD5" w:rsidP="00747E09">
      <w:pPr>
        <w:spacing w:after="0" w:line="240" w:lineRule="auto"/>
        <w:jc w:val="both"/>
        <w:rPr>
          <w:rFonts w:eastAsia="Arial Unicode MS" w:cs="Arial"/>
          <w:sz w:val="18"/>
          <w:szCs w:val="18"/>
          <w:lang w:bidi="th-TH"/>
        </w:rPr>
      </w:pPr>
      <w:r w:rsidRPr="00915E00">
        <w:rPr>
          <w:rFonts w:eastAsia="Arial Unicode MS" w:cs="Arial"/>
          <w:sz w:val="18"/>
          <w:szCs w:val="18"/>
          <w:lang w:bidi="th-TH"/>
        </w:rPr>
        <w:t>Investment properties</w:t>
      </w:r>
      <w:r w:rsidR="00BC6AD2" w:rsidRPr="00915E00">
        <w:rPr>
          <w:rFonts w:cs="Arial"/>
          <w:sz w:val="18"/>
          <w:szCs w:val="18"/>
        </w:rPr>
        <w:t xml:space="preserve"> </w:t>
      </w:r>
      <w:r w:rsidR="00BC6AD2" w:rsidRPr="00915E00">
        <w:rPr>
          <w:rFonts w:eastAsia="Arial Unicode MS" w:cs="Arial"/>
          <w:sz w:val="18"/>
          <w:szCs w:val="18"/>
          <w:lang w:bidi="th-TH"/>
        </w:rPr>
        <w:t xml:space="preserve">and equity </w:t>
      </w:r>
      <w:r w:rsidR="00EE413F" w:rsidRPr="00915E00">
        <w:rPr>
          <w:rFonts w:eastAsia="Arial Unicode MS" w:cs="Arial"/>
          <w:sz w:val="18"/>
          <w:szCs w:val="18"/>
          <w:lang w:bidi="th-TH"/>
        </w:rPr>
        <w:t>i</w:t>
      </w:r>
      <w:r w:rsidR="00BC6AD2" w:rsidRPr="00915E00">
        <w:rPr>
          <w:rFonts w:eastAsia="Arial Unicode MS" w:cs="Arial"/>
          <w:sz w:val="18"/>
          <w:szCs w:val="18"/>
          <w:lang w:bidi="th-TH"/>
        </w:rPr>
        <w:t>nstrument</w:t>
      </w:r>
      <w:r w:rsidRPr="00915E00">
        <w:rPr>
          <w:rFonts w:eastAsia="Arial Unicode MS" w:cs="Arial"/>
          <w:sz w:val="18"/>
          <w:szCs w:val="18"/>
          <w:lang w:bidi="th-TH"/>
        </w:rPr>
        <w:t xml:space="preserve"> used the valuation technique to determine the fair value of level </w:t>
      </w:r>
      <w:r w:rsidR="00F76D69" w:rsidRPr="00F76D69">
        <w:rPr>
          <w:rFonts w:eastAsia="Arial Unicode MS" w:cs="Arial"/>
          <w:sz w:val="18"/>
          <w:szCs w:val="18"/>
          <w:lang w:val="en-GB" w:bidi="th-TH"/>
        </w:rPr>
        <w:t>3</w:t>
      </w:r>
      <w:r w:rsidRPr="00915E00">
        <w:rPr>
          <w:rFonts w:eastAsia="Arial Unicode MS" w:cs="Arial"/>
          <w:sz w:val="18"/>
          <w:szCs w:val="18"/>
          <w:lang w:bidi="th-TH"/>
        </w:rPr>
        <w:t>.</w:t>
      </w:r>
    </w:p>
    <w:p w14:paraId="6760CB05" w14:textId="77777777" w:rsidR="00520DD5" w:rsidRPr="00915E00" w:rsidRDefault="00520DD5" w:rsidP="00915E00">
      <w:pPr>
        <w:autoSpaceDE w:val="0"/>
        <w:autoSpaceDN w:val="0"/>
        <w:adjustRightInd w:val="0"/>
        <w:spacing w:after="0" w:line="240" w:lineRule="auto"/>
        <w:ind w:left="540"/>
        <w:jc w:val="thaiDistribute"/>
        <w:rPr>
          <w:rFonts w:cs="Arial"/>
          <w:sz w:val="14"/>
          <w:szCs w:val="14"/>
        </w:rPr>
      </w:pPr>
    </w:p>
    <w:p w14:paraId="4762DC0E" w14:textId="00C3C2B1" w:rsidR="00520DD5" w:rsidRPr="00915E00" w:rsidRDefault="00520DD5" w:rsidP="00747E09">
      <w:pPr>
        <w:spacing w:after="0" w:line="240" w:lineRule="auto"/>
        <w:jc w:val="both"/>
        <w:rPr>
          <w:rFonts w:cs="Arial"/>
          <w:sz w:val="18"/>
          <w:szCs w:val="18"/>
          <w:lang w:val="en-GB"/>
        </w:rPr>
      </w:pPr>
      <w:r w:rsidRPr="00915E00">
        <w:rPr>
          <w:rFonts w:cs="Arial"/>
          <w:sz w:val="18"/>
          <w:szCs w:val="18"/>
          <w:lang w:val="en-GB"/>
        </w:rPr>
        <w:t xml:space="preserve">Valuation technique of investment properties was comprised of discounted cash flows. Fair values are assessed by present values of operation cash flow from assets, which is calculated from expected rental rate and net cash flows, using the risk-adjusted discount rate from income approach. </w:t>
      </w:r>
    </w:p>
    <w:p w14:paraId="36A0E78B" w14:textId="77777777" w:rsidR="00520DD5" w:rsidRPr="00915E00" w:rsidRDefault="00520DD5" w:rsidP="00915E00">
      <w:pPr>
        <w:autoSpaceDE w:val="0"/>
        <w:autoSpaceDN w:val="0"/>
        <w:adjustRightInd w:val="0"/>
        <w:spacing w:after="0" w:line="240" w:lineRule="auto"/>
        <w:ind w:left="540"/>
        <w:jc w:val="thaiDistribute"/>
        <w:rPr>
          <w:rFonts w:cs="Arial"/>
          <w:sz w:val="14"/>
          <w:szCs w:val="14"/>
        </w:rPr>
      </w:pPr>
    </w:p>
    <w:p w14:paraId="55DF8CE5" w14:textId="0AC97E1A" w:rsidR="00520DD5" w:rsidRPr="00915E00" w:rsidRDefault="00520DD5" w:rsidP="00747E09">
      <w:pPr>
        <w:spacing w:after="0" w:line="240" w:lineRule="auto"/>
        <w:jc w:val="both"/>
        <w:rPr>
          <w:rFonts w:eastAsia="Arial Unicode MS" w:cs="Arial"/>
          <w:sz w:val="18"/>
          <w:szCs w:val="18"/>
        </w:rPr>
      </w:pPr>
      <w:r w:rsidRPr="00915E00">
        <w:rPr>
          <w:rFonts w:eastAsia="Arial Unicode MS" w:cs="Arial"/>
          <w:spacing w:val="-4"/>
          <w:sz w:val="18"/>
          <w:szCs w:val="18"/>
        </w:rPr>
        <w:t xml:space="preserve">Fair value of equity instrument is assessed by present values of operation cash flow from </w:t>
      </w:r>
      <w:r w:rsidR="003F5B94" w:rsidRPr="00915E00">
        <w:rPr>
          <w:rFonts w:eastAsia="Arial Unicode MS" w:cs="Arial"/>
          <w:spacing w:val="-4"/>
          <w:sz w:val="18"/>
          <w:szCs w:val="18"/>
        </w:rPr>
        <w:t>investment</w:t>
      </w:r>
      <w:r w:rsidRPr="00915E00">
        <w:rPr>
          <w:rFonts w:eastAsia="Arial Unicode MS" w:cs="Arial"/>
          <w:spacing w:val="-4"/>
          <w:sz w:val="18"/>
          <w:szCs w:val="18"/>
        </w:rPr>
        <w:t>, which is calculated from expected growth rate and net cashflows, using the risk-adjusted</w:t>
      </w:r>
      <w:r w:rsidRPr="00915E00">
        <w:rPr>
          <w:rFonts w:eastAsia="Arial Unicode MS" w:cs="Arial"/>
          <w:b/>
          <w:bCs/>
          <w:color w:val="CF4A02"/>
          <w:sz w:val="18"/>
          <w:szCs w:val="18"/>
          <w:lang w:val="en-GB" w:bidi="th-TH"/>
        </w:rPr>
        <w:t xml:space="preserve"> </w:t>
      </w:r>
      <w:r w:rsidRPr="00915E00">
        <w:rPr>
          <w:rFonts w:eastAsia="Arial Unicode MS" w:cs="Arial"/>
          <w:sz w:val="18"/>
          <w:szCs w:val="18"/>
        </w:rPr>
        <w:t>discount rate.</w:t>
      </w:r>
    </w:p>
    <w:p w14:paraId="7C2D1F61" w14:textId="77777777" w:rsidR="00520DD5" w:rsidRPr="00915E00" w:rsidRDefault="00520DD5" w:rsidP="00915E00">
      <w:pPr>
        <w:autoSpaceDE w:val="0"/>
        <w:autoSpaceDN w:val="0"/>
        <w:adjustRightInd w:val="0"/>
        <w:spacing w:after="0" w:line="240" w:lineRule="auto"/>
        <w:ind w:left="540"/>
        <w:jc w:val="thaiDistribute"/>
        <w:rPr>
          <w:rFonts w:cs="Arial"/>
          <w:sz w:val="14"/>
          <w:szCs w:val="14"/>
        </w:rPr>
      </w:pPr>
    </w:p>
    <w:p w14:paraId="6A19C58C" w14:textId="4BEBC941" w:rsidR="00520DD5" w:rsidRPr="00915E00" w:rsidRDefault="00520DD5" w:rsidP="00747E09">
      <w:pPr>
        <w:spacing w:after="0" w:line="240" w:lineRule="auto"/>
        <w:jc w:val="both"/>
        <w:rPr>
          <w:rFonts w:eastAsia="Arial Unicode MS" w:cs="Arial"/>
          <w:spacing w:val="-6"/>
          <w:sz w:val="18"/>
          <w:szCs w:val="18"/>
        </w:rPr>
      </w:pPr>
      <w:r w:rsidRPr="00915E00">
        <w:rPr>
          <w:rFonts w:eastAsia="Arial Unicode MS" w:cs="Arial"/>
          <w:spacing w:val="-6"/>
          <w:sz w:val="18"/>
          <w:szCs w:val="18"/>
        </w:rPr>
        <w:t>There is no significant change on the quantitative information about unobservable inputs used in the fair value</w:t>
      </w:r>
      <w:r w:rsidR="003F5B94" w:rsidRPr="00915E00">
        <w:rPr>
          <w:rFonts w:eastAsia="Arial Unicode MS" w:cs="Arial"/>
          <w:spacing w:val="-6"/>
          <w:sz w:val="18"/>
          <w:szCs w:val="18"/>
        </w:rPr>
        <w:t xml:space="preserve"> </w:t>
      </w:r>
      <w:r w:rsidRPr="00915E00">
        <w:rPr>
          <w:rFonts w:eastAsia="Arial Unicode MS" w:cs="Arial"/>
          <w:spacing w:val="-6"/>
          <w:sz w:val="18"/>
          <w:szCs w:val="18"/>
        </w:rPr>
        <w:t>measurements.</w:t>
      </w:r>
    </w:p>
    <w:p w14:paraId="79BC68B1" w14:textId="145710F7" w:rsidR="00520DD5" w:rsidRPr="00915E00" w:rsidRDefault="00520DD5" w:rsidP="00915E00">
      <w:pPr>
        <w:autoSpaceDE w:val="0"/>
        <w:autoSpaceDN w:val="0"/>
        <w:adjustRightInd w:val="0"/>
        <w:spacing w:after="0" w:line="240" w:lineRule="auto"/>
        <w:ind w:left="540"/>
        <w:jc w:val="thaiDistribute"/>
        <w:rPr>
          <w:rFonts w:cs="Arial"/>
          <w:sz w:val="14"/>
          <w:szCs w:val="14"/>
        </w:rPr>
      </w:pPr>
    </w:p>
    <w:p w14:paraId="5C45DFDE" w14:textId="67580979" w:rsidR="00E637EA" w:rsidRPr="00915E00" w:rsidRDefault="00310B9F" w:rsidP="00747E09">
      <w:pPr>
        <w:spacing w:after="0" w:line="240" w:lineRule="auto"/>
        <w:jc w:val="both"/>
        <w:rPr>
          <w:rFonts w:eastAsia="Arial Unicode MS" w:cs="Arial"/>
          <w:sz w:val="18"/>
          <w:szCs w:val="18"/>
          <w:lang w:bidi="th-TH"/>
        </w:rPr>
      </w:pPr>
      <w:r w:rsidRPr="00915E00">
        <w:rPr>
          <w:rFonts w:cs="Arial"/>
          <w:sz w:val="18"/>
          <w:szCs w:val="18"/>
          <w:lang w:val="en-GB"/>
        </w:rPr>
        <w:t>There were no transfers between levels of fair value hierarchy during the period.</w:t>
      </w:r>
    </w:p>
    <w:p w14:paraId="42261C68" w14:textId="130606E8" w:rsidR="005720C8" w:rsidRPr="00915E00" w:rsidRDefault="005720C8" w:rsidP="00747E09">
      <w:pPr>
        <w:spacing w:after="0" w:line="240" w:lineRule="auto"/>
        <w:jc w:val="both"/>
        <w:rPr>
          <w:rFonts w:eastAsia="Arial Unicode MS" w:cs="Arial"/>
          <w:sz w:val="18"/>
          <w:szCs w:val="18"/>
          <w:lang w:bidi="th-TH"/>
        </w:rPr>
      </w:pPr>
      <w:r w:rsidRPr="00915E00">
        <w:rPr>
          <w:rFonts w:eastAsia="Arial Unicode MS" w:cs="Arial"/>
          <w:sz w:val="18"/>
          <w:szCs w:val="18"/>
          <w:lang w:bidi="th-TH"/>
        </w:rPr>
        <w:br w:type="page"/>
      </w:r>
    </w:p>
    <w:tbl>
      <w:tblPr>
        <w:tblW w:w="0" w:type="auto"/>
        <w:tblInd w:w="108" w:type="dxa"/>
        <w:shd w:val="clear" w:color="auto" w:fill="FFA543"/>
        <w:tblLook w:val="04A0" w:firstRow="1" w:lastRow="0" w:firstColumn="1" w:lastColumn="0" w:noHBand="0" w:noVBand="1"/>
      </w:tblPr>
      <w:tblGrid>
        <w:gridCol w:w="9461"/>
      </w:tblGrid>
      <w:tr w:rsidR="00FE2CEE" w:rsidRPr="00915E00" w14:paraId="105B7D76" w14:textId="77777777" w:rsidTr="00B54999">
        <w:trPr>
          <w:trHeight w:val="386"/>
        </w:trPr>
        <w:tc>
          <w:tcPr>
            <w:tcW w:w="9461" w:type="dxa"/>
            <w:shd w:val="clear" w:color="auto" w:fill="FFA543"/>
            <w:vAlign w:val="center"/>
          </w:tcPr>
          <w:p w14:paraId="3074EAAB" w14:textId="33BA3F34" w:rsidR="00FE2CEE" w:rsidRPr="00915E00" w:rsidRDefault="00F76D69" w:rsidP="00747E09">
            <w:pPr>
              <w:spacing w:after="0" w:line="240" w:lineRule="auto"/>
              <w:ind w:left="432" w:hanging="432"/>
              <w:jc w:val="both"/>
              <w:rPr>
                <w:rFonts w:eastAsia="Arial Unicode MS" w:cs="Arial"/>
                <w:b/>
                <w:bCs/>
                <w:color w:val="FFFFFF"/>
                <w:sz w:val="18"/>
                <w:szCs w:val="18"/>
                <w:cs/>
                <w:lang w:val="en-GB" w:bidi="th-TH"/>
              </w:rPr>
            </w:pPr>
            <w:bookmarkStart w:id="11" w:name="Segment"/>
            <w:r w:rsidRPr="00F76D69">
              <w:rPr>
                <w:rFonts w:eastAsia="Arial Unicode MS" w:cs="Arial"/>
                <w:b/>
                <w:bCs/>
                <w:color w:val="FFFFFF"/>
                <w:sz w:val="18"/>
                <w:szCs w:val="18"/>
                <w:lang w:val="en-GB" w:bidi="th-TH"/>
              </w:rPr>
              <w:t>7</w:t>
            </w:r>
            <w:r w:rsidR="00FE2CEE" w:rsidRPr="00915E00">
              <w:rPr>
                <w:rFonts w:eastAsia="Arial Unicode MS" w:cs="Arial"/>
                <w:b/>
                <w:bCs/>
                <w:color w:val="FFFFFF"/>
                <w:sz w:val="18"/>
                <w:szCs w:val="18"/>
                <w:lang w:val="en-GB" w:bidi="th-TH"/>
              </w:rPr>
              <w:tab/>
              <w:t>Segment and revenue information</w:t>
            </w:r>
            <w:bookmarkEnd w:id="11"/>
          </w:p>
        </w:tc>
      </w:tr>
    </w:tbl>
    <w:p w14:paraId="20E8DB74" w14:textId="77777777" w:rsidR="00FE2CEE" w:rsidRPr="00915E00" w:rsidRDefault="00FE2CEE" w:rsidP="00747E09">
      <w:pPr>
        <w:spacing w:after="0" w:line="240" w:lineRule="auto"/>
        <w:jc w:val="both"/>
        <w:rPr>
          <w:rFonts w:eastAsia="Arial Unicode MS" w:cs="Arial"/>
          <w:b/>
          <w:bCs/>
          <w:sz w:val="18"/>
          <w:szCs w:val="18"/>
          <w:lang w:bidi="th-TH"/>
        </w:rPr>
      </w:pPr>
    </w:p>
    <w:p w14:paraId="0CDFF804" w14:textId="120543E1" w:rsidR="00495DBF" w:rsidRPr="00915E00" w:rsidRDefault="0008762C" w:rsidP="00747E09">
      <w:pPr>
        <w:spacing w:after="0" w:line="240" w:lineRule="auto"/>
        <w:jc w:val="thaiDistribute"/>
        <w:rPr>
          <w:rFonts w:eastAsia="Arial Unicode MS" w:cs="Arial"/>
          <w:spacing w:val="-4"/>
          <w:sz w:val="18"/>
          <w:szCs w:val="18"/>
        </w:rPr>
      </w:pPr>
      <w:r w:rsidRPr="00915E00">
        <w:rPr>
          <w:rFonts w:eastAsia="Arial Unicode MS" w:cs="Arial"/>
          <w:spacing w:val="-4"/>
          <w:sz w:val="18"/>
          <w:szCs w:val="18"/>
        </w:rPr>
        <w:t>The Group’s board of director, consisting of the chief executive officer (CEO), the chief financial officer (CFO), examines</w:t>
      </w:r>
      <w:r w:rsidRPr="00915E00">
        <w:rPr>
          <w:rFonts w:eastAsia="Arial Unicode MS" w:cs="Arial"/>
          <w:sz w:val="18"/>
          <w:szCs w:val="18"/>
        </w:rPr>
        <w:t xml:space="preserve"> </w:t>
      </w:r>
      <w:r w:rsidR="005720C8" w:rsidRPr="00915E00">
        <w:rPr>
          <w:rFonts w:eastAsia="Arial Unicode MS" w:cs="Arial"/>
          <w:sz w:val="18"/>
          <w:szCs w:val="18"/>
        </w:rPr>
        <w:br/>
      </w:r>
      <w:r w:rsidRPr="00915E00">
        <w:rPr>
          <w:rFonts w:eastAsia="Arial Unicode MS" w:cs="Arial"/>
          <w:sz w:val="18"/>
          <w:szCs w:val="18"/>
        </w:rPr>
        <w:t xml:space="preserve">the </w:t>
      </w:r>
      <w:r w:rsidRPr="00915E00">
        <w:rPr>
          <w:rFonts w:eastAsia="Arial Unicode MS" w:cs="Arial"/>
          <w:spacing w:val="-4"/>
          <w:sz w:val="18"/>
          <w:szCs w:val="18"/>
        </w:rPr>
        <w:t>Group’s performance from a product perspective and has identified four</w:t>
      </w:r>
      <w:r w:rsidRPr="00915E00">
        <w:rPr>
          <w:rFonts w:eastAsia="Arial Unicode MS" w:cs="Arial"/>
          <w:color w:val="0070C0"/>
          <w:spacing w:val="-4"/>
          <w:sz w:val="18"/>
          <w:szCs w:val="18"/>
        </w:rPr>
        <w:t xml:space="preserve"> </w:t>
      </w:r>
      <w:r w:rsidRPr="00915E00">
        <w:rPr>
          <w:rFonts w:eastAsia="Arial Unicode MS" w:cs="Arial"/>
          <w:spacing w:val="-4"/>
          <w:sz w:val="18"/>
          <w:szCs w:val="18"/>
        </w:rPr>
        <w:t>reportable segments of the Group’s businesses.</w:t>
      </w:r>
    </w:p>
    <w:p w14:paraId="6A77D3CD" w14:textId="77777777" w:rsidR="005720C8" w:rsidRPr="00915E00" w:rsidRDefault="005720C8" w:rsidP="00747E09">
      <w:pPr>
        <w:spacing w:after="0" w:line="240" w:lineRule="auto"/>
        <w:jc w:val="thaiDistribute"/>
        <w:rPr>
          <w:rFonts w:eastAsia="Arial Unicode MS" w:cs="Arial"/>
          <w:sz w:val="18"/>
          <w:szCs w:val="18"/>
          <w:lang w:bidi="th-TH"/>
        </w:rPr>
      </w:pPr>
    </w:p>
    <w:p w14:paraId="47102E61" w14:textId="4025FDD2" w:rsidR="0060154D" w:rsidRPr="00915E00" w:rsidRDefault="0060154D" w:rsidP="00747E09">
      <w:pPr>
        <w:spacing w:after="0" w:line="240" w:lineRule="auto"/>
        <w:jc w:val="both"/>
        <w:rPr>
          <w:rFonts w:eastAsia="Arial Unicode MS" w:cs="Arial"/>
          <w:sz w:val="18"/>
          <w:szCs w:val="18"/>
        </w:rPr>
      </w:pPr>
      <w:r w:rsidRPr="00915E00">
        <w:rPr>
          <w:rFonts w:eastAsia="Arial Unicode MS" w:cs="Arial"/>
          <w:sz w:val="18"/>
          <w:szCs w:val="18"/>
        </w:rPr>
        <w:t>Significant information relating to revenue and profit of the reportable segments are as follows</w:t>
      </w:r>
      <w:r w:rsidR="0051675F" w:rsidRPr="00915E00">
        <w:rPr>
          <w:rFonts w:eastAsia="Arial Unicode MS" w:cs="Arial"/>
          <w:sz w:val="18"/>
          <w:szCs w:val="18"/>
          <w:lang w:bidi="th-TH"/>
        </w:rPr>
        <w:t>:</w:t>
      </w:r>
    </w:p>
    <w:p w14:paraId="5AD7C7CD" w14:textId="0F0D0138" w:rsidR="00E657DF" w:rsidRPr="00915E00" w:rsidRDefault="00E657DF" w:rsidP="00747E09">
      <w:pPr>
        <w:spacing w:after="0" w:line="240" w:lineRule="auto"/>
        <w:jc w:val="both"/>
        <w:rPr>
          <w:rFonts w:eastAsia="Arial Unicode MS" w:cs="Arial"/>
          <w:sz w:val="18"/>
          <w:szCs w:val="18"/>
        </w:rPr>
      </w:pPr>
    </w:p>
    <w:tbl>
      <w:tblPr>
        <w:tblW w:w="0" w:type="auto"/>
        <w:tblInd w:w="108" w:type="dxa"/>
        <w:tblLayout w:type="fixed"/>
        <w:tblLook w:val="04A0" w:firstRow="1" w:lastRow="0" w:firstColumn="1" w:lastColumn="0" w:noHBand="0" w:noVBand="1"/>
      </w:tblPr>
      <w:tblGrid>
        <w:gridCol w:w="2610"/>
        <w:gridCol w:w="1368"/>
        <w:gridCol w:w="1368"/>
        <w:gridCol w:w="1368"/>
        <w:gridCol w:w="1368"/>
        <w:gridCol w:w="1368"/>
      </w:tblGrid>
      <w:tr w:rsidR="0042476C" w:rsidRPr="00915E00" w14:paraId="0A2BD2DB" w14:textId="77777777" w:rsidTr="000F6848">
        <w:tc>
          <w:tcPr>
            <w:tcW w:w="2610" w:type="dxa"/>
            <w:shd w:val="clear" w:color="auto" w:fill="auto"/>
          </w:tcPr>
          <w:p w14:paraId="24262B5C" w14:textId="77777777" w:rsidR="0042476C" w:rsidRPr="00915E00" w:rsidRDefault="0042476C" w:rsidP="00747E09">
            <w:pPr>
              <w:spacing w:after="0" w:line="240" w:lineRule="auto"/>
              <w:ind w:left="-101"/>
              <w:rPr>
                <w:rFonts w:eastAsia="Arial Unicode MS" w:cs="Arial"/>
                <w:sz w:val="18"/>
                <w:szCs w:val="18"/>
                <w:lang w:bidi="th-TH"/>
              </w:rPr>
            </w:pPr>
          </w:p>
        </w:tc>
        <w:tc>
          <w:tcPr>
            <w:tcW w:w="6840" w:type="dxa"/>
            <w:gridSpan w:val="5"/>
            <w:tcBorders>
              <w:top w:val="single" w:sz="4" w:space="0" w:color="auto"/>
              <w:bottom w:val="single" w:sz="4" w:space="0" w:color="auto"/>
            </w:tcBorders>
            <w:shd w:val="clear" w:color="auto" w:fill="auto"/>
          </w:tcPr>
          <w:p w14:paraId="675A318D" w14:textId="77777777" w:rsidR="0042476C" w:rsidRPr="00915E00" w:rsidRDefault="0042476C" w:rsidP="00747E09">
            <w:pPr>
              <w:spacing w:after="0" w:line="240" w:lineRule="auto"/>
              <w:jc w:val="center"/>
              <w:rPr>
                <w:rFonts w:eastAsia="Arial Unicode MS" w:cs="Arial"/>
                <w:b/>
                <w:bCs/>
                <w:sz w:val="18"/>
                <w:szCs w:val="18"/>
                <w:lang w:bidi="th-TH"/>
              </w:rPr>
            </w:pPr>
            <w:r w:rsidRPr="00915E00">
              <w:rPr>
                <w:rFonts w:eastAsia="Arial Unicode MS" w:cs="Arial"/>
                <w:b/>
                <w:bCs/>
                <w:sz w:val="18"/>
                <w:szCs w:val="18"/>
                <w:lang w:val="en-GB" w:bidi="th-TH"/>
              </w:rPr>
              <w:t>Consolidated financial information</w:t>
            </w:r>
          </w:p>
        </w:tc>
      </w:tr>
      <w:tr w:rsidR="0042476C" w:rsidRPr="00915E00" w14:paraId="3D71C11D" w14:textId="77777777" w:rsidTr="000F6848">
        <w:tc>
          <w:tcPr>
            <w:tcW w:w="2610" w:type="dxa"/>
            <w:shd w:val="clear" w:color="auto" w:fill="auto"/>
          </w:tcPr>
          <w:p w14:paraId="4E44CCDC" w14:textId="77777777" w:rsidR="0042476C" w:rsidRPr="00915E00" w:rsidRDefault="0042476C" w:rsidP="00747E09">
            <w:pPr>
              <w:spacing w:after="0" w:line="240" w:lineRule="auto"/>
              <w:ind w:left="-101"/>
              <w:rPr>
                <w:rFonts w:eastAsia="Arial Unicode MS" w:cs="Arial"/>
                <w:sz w:val="18"/>
                <w:szCs w:val="18"/>
                <w:lang w:bidi="th-TH"/>
              </w:rPr>
            </w:pPr>
          </w:p>
        </w:tc>
        <w:tc>
          <w:tcPr>
            <w:tcW w:w="6840" w:type="dxa"/>
            <w:gridSpan w:val="5"/>
            <w:tcBorders>
              <w:top w:val="single" w:sz="4" w:space="0" w:color="auto"/>
              <w:bottom w:val="single" w:sz="4" w:space="0" w:color="auto"/>
            </w:tcBorders>
            <w:shd w:val="clear" w:color="auto" w:fill="auto"/>
          </w:tcPr>
          <w:p w14:paraId="407401B1" w14:textId="0FE8C5CE" w:rsidR="0042476C" w:rsidRPr="00915E00" w:rsidRDefault="0042476C" w:rsidP="00747E09">
            <w:pPr>
              <w:spacing w:after="0" w:line="240" w:lineRule="auto"/>
              <w:jc w:val="center"/>
              <w:rPr>
                <w:rFonts w:eastAsia="Arial Unicode MS" w:cs="Arial"/>
                <w:b/>
                <w:bCs/>
                <w:sz w:val="18"/>
                <w:szCs w:val="18"/>
                <w:lang w:val="en-GB" w:bidi="th-TH"/>
              </w:rPr>
            </w:pPr>
            <w:r w:rsidRPr="00915E00">
              <w:rPr>
                <w:rFonts w:eastAsia="Arial Unicode MS" w:cs="Arial"/>
                <w:b/>
                <w:bCs/>
                <w:sz w:val="18"/>
                <w:szCs w:val="18"/>
                <w:lang w:bidi="th-TH"/>
              </w:rPr>
              <w:t xml:space="preserve">For the </w:t>
            </w:r>
            <w:r w:rsidR="000A6899" w:rsidRPr="00915E00">
              <w:rPr>
                <w:rFonts w:eastAsia="Arial Unicode MS" w:cs="Arial"/>
                <w:b/>
                <w:bCs/>
                <w:sz w:val="18"/>
                <w:szCs w:val="18"/>
                <w:lang w:val="en-GB" w:bidi="th-TH"/>
              </w:rPr>
              <w:t>nine-month</w:t>
            </w:r>
            <w:r w:rsidR="00F94F1F" w:rsidRPr="00915E00">
              <w:rPr>
                <w:rFonts w:eastAsia="Arial Unicode MS" w:cs="Arial"/>
                <w:b/>
                <w:bCs/>
                <w:sz w:val="18"/>
                <w:szCs w:val="18"/>
                <w:lang w:bidi="th-TH"/>
              </w:rPr>
              <w:t xml:space="preserve"> </w:t>
            </w:r>
            <w:r w:rsidRPr="00915E00">
              <w:rPr>
                <w:rFonts w:eastAsia="Arial Unicode MS" w:cs="Arial"/>
                <w:b/>
                <w:bCs/>
                <w:sz w:val="18"/>
                <w:szCs w:val="18"/>
                <w:lang w:bidi="th-TH"/>
              </w:rPr>
              <w:t xml:space="preserve">period ended </w:t>
            </w:r>
            <w:r w:rsidR="00F76D69" w:rsidRPr="00F76D69">
              <w:rPr>
                <w:rFonts w:eastAsia="Arial Unicode MS" w:cs="Arial"/>
                <w:b/>
                <w:bCs/>
                <w:sz w:val="18"/>
                <w:szCs w:val="18"/>
                <w:lang w:val="en-GB" w:bidi="th-TH"/>
              </w:rPr>
              <w:t>30</w:t>
            </w:r>
            <w:r w:rsidR="000A6899" w:rsidRPr="00915E00">
              <w:rPr>
                <w:rFonts w:eastAsia="Arial Unicode MS" w:cs="Arial"/>
                <w:b/>
                <w:bCs/>
                <w:sz w:val="18"/>
                <w:szCs w:val="18"/>
                <w:lang w:val="en-GB" w:bidi="th-TH"/>
              </w:rPr>
              <w:t xml:space="preserve"> September</w:t>
            </w:r>
            <w:r w:rsidR="00F94F1F" w:rsidRPr="00915E00">
              <w:rPr>
                <w:rFonts w:eastAsia="Arial Unicode MS" w:cs="Arial"/>
                <w:b/>
                <w:bCs/>
                <w:sz w:val="18"/>
                <w:szCs w:val="18"/>
                <w:lang w:val="en-GB" w:bidi="th-TH"/>
              </w:rPr>
              <w:t xml:space="preserve"> </w:t>
            </w:r>
            <w:r w:rsidR="00F76D69" w:rsidRPr="00F76D69">
              <w:rPr>
                <w:rFonts w:eastAsia="Arial Unicode MS" w:cs="Arial"/>
                <w:b/>
                <w:bCs/>
                <w:sz w:val="18"/>
                <w:szCs w:val="18"/>
                <w:lang w:val="en-GB" w:bidi="th-TH"/>
              </w:rPr>
              <w:t>2023</w:t>
            </w:r>
          </w:p>
        </w:tc>
      </w:tr>
      <w:tr w:rsidR="0042476C" w:rsidRPr="00915E00" w14:paraId="25A4F662" w14:textId="77777777" w:rsidTr="000F6848">
        <w:tc>
          <w:tcPr>
            <w:tcW w:w="2610" w:type="dxa"/>
            <w:shd w:val="clear" w:color="auto" w:fill="auto"/>
          </w:tcPr>
          <w:p w14:paraId="500A38E5" w14:textId="77777777" w:rsidR="0042476C" w:rsidRPr="00915E00" w:rsidRDefault="0042476C" w:rsidP="00747E09">
            <w:pPr>
              <w:spacing w:after="0" w:line="240" w:lineRule="auto"/>
              <w:ind w:left="-101"/>
              <w:rPr>
                <w:rFonts w:eastAsia="Arial Unicode MS" w:cs="Arial"/>
                <w:sz w:val="18"/>
                <w:szCs w:val="18"/>
                <w:lang w:bidi="th-TH"/>
              </w:rPr>
            </w:pPr>
          </w:p>
        </w:tc>
        <w:tc>
          <w:tcPr>
            <w:tcW w:w="1368" w:type="dxa"/>
            <w:tcBorders>
              <w:top w:val="single" w:sz="4" w:space="0" w:color="auto"/>
            </w:tcBorders>
            <w:shd w:val="clear" w:color="auto" w:fill="auto"/>
          </w:tcPr>
          <w:p w14:paraId="33358E59" w14:textId="77777777" w:rsidR="0042476C" w:rsidRPr="00915E00" w:rsidRDefault="0042476C" w:rsidP="00747E09">
            <w:pPr>
              <w:spacing w:after="0" w:line="240" w:lineRule="auto"/>
              <w:ind w:right="-72"/>
              <w:jc w:val="right"/>
              <w:rPr>
                <w:rFonts w:eastAsia="Arial Unicode MS" w:cs="Arial"/>
                <w:b/>
                <w:bCs/>
                <w:sz w:val="18"/>
                <w:szCs w:val="18"/>
                <w:lang w:bidi="th-TH"/>
              </w:rPr>
            </w:pPr>
            <w:r w:rsidRPr="00915E00">
              <w:rPr>
                <w:rFonts w:eastAsia="Arial Unicode MS" w:cs="Arial"/>
                <w:b/>
                <w:bCs/>
                <w:sz w:val="18"/>
                <w:szCs w:val="18"/>
                <w:lang w:bidi="th-TH"/>
              </w:rPr>
              <w:t>House and condominium</w:t>
            </w:r>
          </w:p>
        </w:tc>
        <w:tc>
          <w:tcPr>
            <w:tcW w:w="1368" w:type="dxa"/>
            <w:tcBorders>
              <w:top w:val="single" w:sz="4" w:space="0" w:color="auto"/>
            </w:tcBorders>
            <w:shd w:val="clear" w:color="auto" w:fill="auto"/>
          </w:tcPr>
          <w:p w14:paraId="28A2A80D" w14:textId="77777777" w:rsidR="0042476C" w:rsidRPr="00915E00" w:rsidRDefault="0042476C" w:rsidP="00747E09">
            <w:pPr>
              <w:spacing w:after="0" w:line="240" w:lineRule="auto"/>
              <w:ind w:right="-72"/>
              <w:jc w:val="right"/>
              <w:rPr>
                <w:rFonts w:eastAsia="Arial Unicode MS" w:cs="Arial"/>
                <w:b/>
                <w:bCs/>
                <w:sz w:val="18"/>
                <w:szCs w:val="18"/>
                <w:lang w:bidi="th-TH"/>
              </w:rPr>
            </w:pPr>
          </w:p>
          <w:p w14:paraId="0315CBA6" w14:textId="77777777" w:rsidR="0042476C" w:rsidRPr="00915E00" w:rsidRDefault="0042476C" w:rsidP="00747E09">
            <w:pPr>
              <w:spacing w:after="0" w:line="240" w:lineRule="auto"/>
              <w:ind w:right="-72"/>
              <w:jc w:val="right"/>
              <w:rPr>
                <w:rFonts w:eastAsia="Arial Unicode MS" w:cs="Arial"/>
                <w:b/>
                <w:bCs/>
                <w:sz w:val="18"/>
                <w:szCs w:val="18"/>
                <w:lang w:bidi="th-TH"/>
              </w:rPr>
            </w:pPr>
            <w:r w:rsidRPr="00915E00">
              <w:rPr>
                <w:rFonts w:eastAsia="Arial Unicode MS" w:cs="Arial"/>
                <w:b/>
                <w:bCs/>
                <w:sz w:val="18"/>
                <w:szCs w:val="18"/>
                <w:lang w:bidi="th-TH"/>
              </w:rPr>
              <w:t>Hospitality</w:t>
            </w:r>
          </w:p>
        </w:tc>
        <w:tc>
          <w:tcPr>
            <w:tcW w:w="1368" w:type="dxa"/>
            <w:tcBorders>
              <w:top w:val="single" w:sz="4" w:space="0" w:color="auto"/>
            </w:tcBorders>
            <w:shd w:val="clear" w:color="auto" w:fill="auto"/>
          </w:tcPr>
          <w:p w14:paraId="7632595F" w14:textId="77777777" w:rsidR="0042476C" w:rsidRPr="00915E00" w:rsidRDefault="0042476C" w:rsidP="00747E09">
            <w:pPr>
              <w:spacing w:after="0" w:line="240" w:lineRule="auto"/>
              <w:ind w:right="-72"/>
              <w:jc w:val="right"/>
              <w:rPr>
                <w:rFonts w:eastAsia="Arial Unicode MS" w:cs="Arial"/>
                <w:b/>
                <w:bCs/>
                <w:sz w:val="18"/>
                <w:szCs w:val="18"/>
                <w:lang w:bidi="th-TH"/>
              </w:rPr>
            </w:pPr>
            <w:r w:rsidRPr="00915E00">
              <w:rPr>
                <w:rFonts w:eastAsia="Arial Unicode MS" w:cs="Arial"/>
                <w:b/>
                <w:bCs/>
                <w:sz w:val="18"/>
                <w:szCs w:val="18"/>
                <w:lang w:bidi="th-TH"/>
              </w:rPr>
              <w:t>Investment property</w:t>
            </w:r>
          </w:p>
        </w:tc>
        <w:tc>
          <w:tcPr>
            <w:tcW w:w="1368" w:type="dxa"/>
            <w:tcBorders>
              <w:top w:val="single" w:sz="4" w:space="0" w:color="auto"/>
            </w:tcBorders>
            <w:shd w:val="clear" w:color="auto" w:fill="auto"/>
          </w:tcPr>
          <w:p w14:paraId="049B88F4" w14:textId="77777777" w:rsidR="0042476C" w:rsidRPr="00915E00" w:rsidRDefault="0042476C" w:rsidP="00747E09">
            <w:pPr>
              <w:spacing w:after="0" w:line="240" w:lineRule="auto"/>
              <w:ind w:right="-72"/>
              <w:jc w:val="right"/>
              <w:rPr>
                <w:rFonts w:eastAsia="Arial Unicode MS" w:cs="Arial"/>
                <w:b/>
                <w:bCs/>
                <w:sz w:val="18"/>
                <w:szCs w:val="18"/>
                <w:lang w:bidi="th-TH"/>
              </w:rPr>
            </w:pPr>
          </w:p>
          <w:p w14:paraId="5DE1B15C" w14:textId="5C89F682" w:rsidR="0042476C" w:rsidRPr="00915E00" w:rsidRDefault="0042476C" w:rsidP="00747E09">
            <w:pPr>
              <w:spacing w:after="0" w:line="240" w:lineRule="auto"/>
              <w:ind w:right="-72"/>
              <w:jc w:val="right"/>
              <w:rPr>
                <w:rFonts w:eastAsia="Arial Unicode MS" w:cs="Arial"/>
                <w:b/>
                <w:bCs/>
                <w:sz w:val="18"/>
                <w:szCs w:val="18"/>
                <w:lang w:bidi="th-TH"/>
              </w:rPr>
            </w:pPr>
            <w:r w:rsidRPr="00915E00">
              <w:rPr>
                <w:rFonts w:eastAsia="Arial Unicode MS" w:cs="Arial"/>
                <w:b/>
                <w:bCs/>
                <w:sz w:val="18"/>
                <w:szCs w:val="18"/>
                <w:lang w:bidi="th-TH"/>
              </w:rPr>
              <w:t>Other</w:t>
            </w:r>
            <w:r w:rsidR="00F86C46" w:rsidRPr="00915E00">
              <w:rPr>
                <w:rFonts w:eastAsia="Arial Unicode MS" w:cs="Arial"/>
                <w:b/>
                <w:bCs/>
                <w:sz w:val="18"/>
                <w:szCs w:val="18"/>
                <w:lang w:val="en-GB" w:bidi="th-TH"/>
              </w:rPr>
              <w:t>s</w:t>
            </w:r>
            <w:r w:rsidRPr="00915E00">
              <w:rPr>
                <w:rFonts w:eastAsia="Arial Unicode MS" w:cs="Arial"/>
                <w:b/>
                <w:bCs/>
                <w:sz w:val="18"/>
                <w:szCs w:val="18"/>
                <w:lang w:bidi="th-TH"/>
              </w:rPr>
              <w:t xml:space="preserve"> </w:t>
            </w:r>
          </w:p>
        </w:tc>
        <w:tc>
          <w:tcPr>
            <w:tcW w:w="1368" w:type="dxa"/>
            <w:tcBorders>
              <w:top w:val="single" w:sz="4" w:space="0" w:color="auto"/>
            </w:tcBorders>
            <w:shd w:val="clear" w:color="auto" w:fill="auto"/>
          </w:tcPr>
          <w:p w14:paraId="365E0385" w14:textId="77777777" w:rsidR="0042476C" w:rsidRPr="00915E00" w:rsidRDefault="0042476C" w:rsidP="00747E09">
            <w:pPr>
              <w:spacing w:after="0" w:line="240" w:lineRule="auto"/>
              <w:ind w:right="-72"/>
              <w:jc w:val="right"/>
              <w:rPr>
                <w:rFonts w:eastAsia="Arial Unicode MS" w:cs="Arial"/>
                <w:b/>
                <w:bCs/>
                <w:sz w:val="18"/>
                <w:szCs w:val="18"/>
                <w:lang w:bidi="th-TH"/>
              </w:rPr>
            </w:pPr>
          </w:p>
          <w:p w14:paraId="4FB9CAC6" w14:textId="77777777" w:rsidR="0042476C" w:rsidRPr="00915E00" w:rsidRDefault="0042476C" w:rsidP="00747E09">
            <w:pPr>
              <w:spacing w:after="0" w:line="240" w:lineRule="auto"/>
              <w:ind w:right="-72"/>
              <w:jc w:val="right"/>
              <w:rPr>
                <w:rFonts w:eastAsia="Arial Unicode MS" w:cs="Arial"/>
                <w:b/>
                <w:bCs/>
                <w:sz w:val="18"/>
                <w:szCs w:val="18"/>
                <w:lang w:bidi="th-TH"/>
              </w:rPr>
            </w:pPr>
            <w:r w:rsidRPr="00915E00">
              <w:rPr>
                <w:rFonts w:eastAsia="Arial Unicode MS" w:cs="Arial"/>
                <w:b/>
                <w:bCs/>
                <w:sz w:val="18"/>
                <w:szCs w:val="18"/>
                <w:lang w:bidi="th-TH"/>
              </w:rPr>
              <w:t>Total</w:t>
            </w:r>
          </w:p>
        </w:tc>
      </w:tr>
      <w:tr w:rsidR="0042476C" w:rsidRPr="00915E00" w14:paraId="706DB392" w14:textId="77777777" w:rsidTr="000F6848">
        <w:tc>
          <w:tcPr>
            <w:tcW w:w="2610" w:type="dxa"/>
            <w:shd w:val="clear" w:color="auto" w:fill="auto"/>
          </w:tcPr>
          <w:p w14:paraId="448CC905" w14:textId="77777777" w:rsidR="0042476C" w:rsidRPr="00915E00" w:rsidRDefault="0042476C" w:rsidP="00747E09">
            <w:pPr>
              <w:spacing w:after="0" w:line="240" w:lineRule="auto"/>
              <w:ind w:left="-101"/>
              <w:rPr>
                <w:rFonts w:eastAsia="Arial Unicode MS" w:cs="Arial"/>
                <w:sz w:val="18"/>
                <w:szCs w:val="18"/>
                <w:lang w:bidi="th-TH"/>
              </w:rPr>
            </w:pPr>
          </w:p>
        </w:tc>
        <w:tc>
          <w:tcPr>
            <w:tcW w:w="1368" w:type="dxa"/>
            <w:tcBorders>
              <w:bottom w:val="single" w:sz="4" w:space="0" w:color="auto"/>
            </w:tcBorders>
            <w:shd w:val="clear" w:color="auto" w:fill="auto"/>
          </w:tcPr>
          <w:p w14:paraId="6808A03A" w14:textId="22C1A7DE" w:rsidR="0042476C" w:rsidRPr="00915E00" w:rsidRDefault="0042476C" w:rsidP="00747E09">
            <w:pPr>
              <w:spacing w:after="0" w:line="240" w:lineRule="auto"/>
              <w:ind w:right="-72"/>
              <w:jc w:val="right"/>
              <w:rPr>
                <w:rFonts w:eastAsia="Arial Unicode MS" w:cs="Arial"/>
                <w:b/>
                <w:bCs/>
                <w:sz w:val="18"/>
                <w:szCs w:val="18"/>
                <w:lang w:bidi="th-TH"/>
              </w:rPr>
            </w:pPr>
            <w:r w:rsidRPr="00915E00">
              <w:rPr>
                <w:rFonts w:eastAsia="Arial Unicode MS" w:cs="Arial"/>
                <w:b/>
                <w:bCs/>
                <w:sz w:val="18"/>
                <w:szCs w:val="18"/>
                <w:lang w:bidi="th-TH"/>
              </w:rPr>
              <w:t>Baht’</w:t>
            </w:r>
            <w:r w:rsidR="00F76D69" w:rsidRPr="00F76D69">
              <w:rPr>
                <w:rFonts w:eastAsia="Arial Unicode MS" w:cs="Arial"/>
                <w:b/>
                <w:bCs/>
                <w:sz w:val="18"/>
                <w:szCs w:val="18"/>
                <w:lang w:val="en-GB" w:bidi="th-TH"/>
              </w:rPr>
              <w:t>000</w:t>
            </w:r>
          </w:p>
        </w:tc>
        <w:tc>
          <w:tcPr>
            <w:tcW w:w="1368" w:type="dxa"/>
            <w:tcBorders>
              <w:bottom w:val="single" w:sz="4" w:space="0" w:color="auto"/>
            </w:tcBorders>
            <w:shd w:val="clear" w:color="auto" w:fill="auto"/>
          </w:tcPr>
          <w:p w14:paraId="2DF7C1FD" w14:textId="06AD59AA" w:rsidR="0042476C" w:rsidRPr="00915E00" w:rsidRDefault="0042476C" w:rsidP="00747E09">
            <w:pPr>
              <w:spacing w:after="0" w:line="240" w:lineRule="auto"/>
              <w:ind w:right="-72"/>
              <w:jc w:val="right"/>
              <w:rPr>
                <w:rFonts w:eastAsia="Arial Unicode MS" w:cs="Arial"/>
                <w:b/>
                <w:bCs/>
                <w:sz w:val="18"/>
                <w:szCs w:val="18"/>
                <w:lang w:bidi="th-TH"/>
              </w:rPr>
            </w:pPr>
            <w:r w:rsidRPr="00915E00">
              <w:rPr>
                <w:rFonts w:eastAsia="Arial Unicode MS" w:cs="Arial"/>
                <w:b/>
                <w:bCs/>
                <w:sz w:val="18"/>
                <w:szCs w:val="18"/>
                <w:lang w:bidi="th-TH"/>
              </w:rPr>
              <w:t>Baht’</w:t>
            </w:r>
            <w:r w:rsidR="00F76D69" w:rsidRPr="00F76D69">
              <w:rPr>
                <w:rFonts w:eastAsia="Arial Unicode MS" w:cs="Arial"/>
                <w:b/>
                <w:bCs/>
                <w:sz w:val="18"/>
                <w:szCs w:val="18"/>
                <w:lang w:val="en-GB" w:bidi="th-TH"/>
              </w:rPr>
              <w:t>000</w:t>
            </w:r>
          </w:p>
        </w:tc>
        <w:tc>
          <w:tcPr>
            <w:tcW w:w="1368" w:type="dxa"/>
            <w:tcBorders>
              <w:bottom w:val="single" w:sz="4" w:space="0" w:color="auto"/>
            </w:tcBorders>
            <w:shd w:val="clear" w:color="auto" w:fill="auto"/>
          </w:tcPr>
          <w:p w14:paraId="14D9D67D" w14:textId="225CB3BC" w:rsidR="0042476C" w:rsidRPr="00915E00" w:rsidRDefault="0042476C" w:rsidP="00747E09">
            <w:pPr>
              <w:spacing w:after="0" w:line="240" w:lineRule="auto"/>
              <w:ind w:right="-72"/>
              <w:jc w:val="right"/>
              <w:rPr>
                <w:rFonts w:eastAsia="Arial Unicode MS" w:cs="Arial"/>
                <w:b/>
                <w:bCs/>
                <w:sz w:val="18"/>
                <w:szCs w:val="18"/>
                <w:lang w:bidi="th-TH"/>
              </w:rPr>
            </w:pPr>
            <w:r w:rsidRPr="00915E00">
              <w:rPr>
                <w:rFonts w:eastAsia="Arial Unicode MS" w:cs="Arial"/>
                <w:b/>
                <w:bCs/>
                <w:sz w:val="18"/>
                <w:szCs w:val="18"/>
                <w:lang w:bidi="th-TH"/>
              </w:rPr>
              <w:t>Baht’</w:t>
            </w:r>
            <w:r w:rsidR="00F76D69" w:rsidRPr="00F76D69">
              <w:rPr>
                <w:rFonts w:eastAsia="Arial Unicode MS" w:cs="Arial"/>
                <w:b/>
                <w:bCs/>
                <w:sz w:val="18"/>
                <w:szCs w:val="18"/>
                <w:lang w:val="en-GB" w:bidi="th-TH"/>
              </w:rPr>
              <w:t>000</w:t>
            </w:r>
          </w:p>
        </w:tc>
        <w:tc>
          <w:tcPr>
            <w:tcW w:w="1368" w:type="dxa"/>
            <w:tcBorders>
              <w:bottom w:val="single" w:sz="4" w:space="0" w:color="auto"/>
            </w:tcBorders>
            <w:shd w:val="clear" w:color="auto" w:fill="auto"/>
          </w:tcPr>
          <w:p w14:paraId="04062925" w14:textId="5BA80D3C" w:rsidR="0042476C" w:rsidRPr="00915E00" w:rsidRDefault="0042476C" w:rsidP="00747E09">
            <w:pPr>
              <w:spacing w:after="0" w:line="240" w:lineRule="auto"/>
              <w:ind w:right="-72"/>
              <w:jc w:val="right"/>
              <w:rPr>
                <w:rFonts w:eastAsia="Arial Unicode MS" w:cs="Arial"/>
                <w:b/>
                <w:bCs/>
                <w:sz w:val="18"/>
                <w:szCs w:val="18"/>
                <w:lang w:bidi="th-TH"/>
              </w:rPr>
            </w:pPr>
            <w:r w:rsidRPr="00915E00">
              <w:rPr>
                <w:rFonts w:eastAsia="Arial Unicode MS" w:cs="Arial"/>
                <w:b/>
                <w:bCs/>
                <w:sz w:val="18"/>
                <w:szCs w:val="18"/>
                <w:lang w:bidi="th-TH"/>
              </w:rPr>
              <w:t>Baht’</w:t>
            </w:r>
            <w:r w:rsidR="00F76D69" w:rsidRPr="00F76D69">
              <w:rPr>
                <w:rFonts w:eastAsia="Arial Unicode MS" w:cs="Arial"/>
                <w:b/>
                <w:bCs/>
                <w:sz w:val="18"/>
                <w:szCs w:val="18"/>
                <w:lang w:val="en-GB" w:bidi="th-TH"/>
              </w:rPr>
              <w:t>000</w:t>
            </w:r>
          </w:p>
        </w:tc>
        <w:tc>
          <w:tcPr>
            <w:tcW w:w="1368" w:type="dxa"/>
            <w:tcBorders>
              <w:bottom w:val="single" w:sz="4" w:space="0" w:color="auto"/>
            </w:tcBorders>
            <w:shd w:val="clear" w:color="auto" w:fill="auto"/>
          </w:tcPr>
          <w:p w14:paraId="7B65189A" w14:textId="231A0AE3" w:rsidR="0042476C" w:rsidRPr="00915E00" w:rsidRDefault="0042476C" w:rsidP="00747E09">
            <w:pPr>
              <w:spacing w:after="0" w:line="240" w:lineRule="auto"/>
              <w:ind w:right="-72"/>
              <w:jc w:val="right"/>
              <w:rPr>
                <w:rFonts w:eastAsia="Arial Unicode MS" w:cs="Arial"/>
                <w:b/>
                <w:bCs/>
                <w:sz w:val="18"/>
                <w:szCs w:val="18"/>
                <w:lang w:bidi="th-TH"/>
              </w:rPr>
            </w:pPr>
            <w:r w:rsidRPr="00915E00">
              <w:rPr>
                <w:rFonts w:eastAsia="Arial Unicode MS" w:cs="Arial"/>
                <w:b/>
                <w:bCs/>
                <w:sz w:val="18"/>
                <w:szCs w:val="18"/>
                <w:lang w:bidi="th-TH"/>
              </w:rPr>
              <w:t>Baht’</w:t>
            </w:r>
            <w:r w:rsidR="00F76D69" w:rsidRPr="00F76D69">
              <w:rPr>
                <w:rFonts w:eastAsia="Arial Unicode MS" w:cs="Arial"/>
                <w:b/>
                <w:bCs/>
                <w:sz w:val="18"/>
                <w:szCs w:val="18"/>
                <w:lang w:val="en-GB" w:bidi="th-TH"/>
              </w:rPr>
              <w:t>000</w:t>
            </w:r>
          </w:p>
        </w:tc>
      </w:tr>
      <w:tr w:rsidR="0042476C" w:rsidRPr="00915E00" w14:paraId="3BEFBB36" w14:textId="77777777" w:rsidTr="000F6848">
        <w:tc>
          <w:tcPr>
            <w:tcW w:w="2610" w:type="dxa"/>
            <w:shd w:val="clear" w:color="auto" w:fill="auto"/>
          </w:tcPr>
          <w:p w14:paraId="3B8EC9F9" w14:textId="77777777" w:rsidR="0042476C" w:rsidRPr="00915E00" w:rsidRDefault="0042476C" w:rsidP="00747E09">
            <w:pPr>
              <w:spacing w:after="0" w:line="240" w:lineRule="auto"/>
              <w:ind w:left="-101"/>
              <w:rPr>
                <w:rFonts w:eastAsia="Arial Unicode MS" w:cs="Arial"/>
                <w:sz w:val="18"/>
                <w:szCs w:val="18"/>
                <w:lang w:bidi="th-TH"/>
              </w:rPr>
            </w:pPr>
          </w:p>
        </w:tc>
        <w:tc>
          <w:tcPr>
            <w:tcW w:w="1368" w:type="dxa"/>
            <w:tcBorders>
              <w:top w:val="single" w:sz="4" w:space="0" w:color="auto"/>
            </w:tcBorders>
            <w:shd w:val="clear" w:color="auto" w:fill="FAFAFA"/>
          </w:tcPr>
          <w:p w14:paraId="6FE71884" w14:textId="77777777" w:rsidR="0042476C" w:rsidRPr="00915E00" w:rsidRDefault="0042476C" w:rsidP="00747E09">
            <w:pPr>
              <w:spacing w:after="0" w:line="240" w:lineRule="auto"/>
              <w:ind w:right="-72"/>
              <w:jc w:val="right"/>
              <w:rPr>
                <w:rFonts w:eastAsia="Arial Unicode MS" w:cs="Arial"/>
                <w:sz w:val="18"/>
                <w:szCs w:val="18"/>
              </w:rPr>
            </w:pPr>
          </w:p>
        </w:tc>
        <w:tc>
          <w:tcPr>
            <w:tcW w:w="1368" w:type="dxa"/>
            <w:tcBorders>
              <w:top w:val="single" w:sz="4" w:space="0" w:color="auto"/>
            </w:tcBorders>
            <w:shd w:val="clear" w:color="auto" w:fill="FAFAFA"/>
          </w:tcPr>
          <w:p w14:paraId="0FA46F99" w14:textId="77777777" w:rsidR="0042476C" w:rsidRPr="00915E00" w:rsidRDefault="0042476C" w:rsidP="00747E09">
            <w:pPr>
              <w:spacing w:after="0" w:line="240" w:lineRule="auto"/>
              <w:ind w:right="-72"/>
              <w:jc w:val="right"/>
              <w:rPr>
                <w:rFonts w:eastAsia="Arial Unicode MS" w:cs="Arial"/>
                <w:sz w:val="18"/>
                <w:szCs w:val="18"/>
              </w:rPr>
            </w:pPr>
          </w:p>
        </w:tc>
        <w:tc>
          <w:tcPr>
            <w:tcW w:w="1368" w:type="dxa"/>
            <w:tcBorders>
              <w:top w:val="single" w:sz="4" w:space="0" w:color="auto"/>
            </w:tcBorders>
            <w:shd w:val="clear" w:color="auto" w:fill="FAFAFA"/>
          </w:tcPr>
          <w:p w14:paraId="325A0CEF" w14:textId="77777777" w:rsidR="0042476C" w:rsidRPr="00915E00" w:rsidRDefault="0042476C" w:rsidP="00747E09">
            <w:pPr>
              <w:spacing w:after="0" w:line="240" w:lineRule="auto"/>
              <w:ind w:right="-72"/>
              <w:jc w:val="right"/>
              <w:rPr>
                <w:rFonts w:eastAsia="Arial Unicode MS" w:cs="Arial"/>
                <w:sz w:val="18"/>
                <w:szCs w:val="18"/>
              </w:rPr>
            </w:pPr>
          </w:p>
        </w:tc>
        <w:tc>
          <w:tcPr>
            <w:tcW w:w="1368" w:type="dxa"/>
            <w:tcBorders>
              <w:top w:val="single" w:sz="4" w:space="0" w:color="auto"/>
            </w:tcBorders>
            <w:shd w:val="clear" w:color="auto" w:fill="FAFAFA"/>
          </w:tcPr>
          <w:p w14:paraId="43AF0A2F" w14:textId="77777777" w:rsidR="0042476C" w:rsidRPr="00915E00" w:rsidRDefault="0042476C" w:rsidP="00747E09">
            <w:pPr>
              <w:spacing w:after="0" w:line="240" w:lineRule="auto"/>
              <w:ind w:right="-72"/>
              <w:jc w:val="right"/>
              <w:rPr>
                <w:rFonts w:eastAsia="Arial Unicode MS" w:cs="Arial"/>
                <w:sz w:val="18"/>
                <w:szCs w:val="18"/>
              </w:rPr>
            </w:pPr>
          </w:p>
        </w:tc>
        <w:tc>
          <w:tcPr>
            <w:tcW w:w="1368" w:type="dxa"/>
            <w:tcBorders>
              <w:top w:val="single" w:sz="4" w:space="0" w:color="auto"/>
            </w:tcBorders>
            <w:shd w:val="clear" w:color="auto" w:fill="FAFAFA"/>
          </w:tcPr>
          <w:p w14:paraId="2D26935A" w14:textId="77777777" w:rsidR="0042476C" w:rsidRPr="00915E00" w:rsidRDefault="0042476C" w:rsidP="00747E09">
            <w:pPr>
              <w:spacing w:after="0" w:line="240" w:lineRule="auto"/>
              <w:ind w:right="-72"/>
              <w:jc w:val="right"/>
              <w:rPr>
                <w:rFonts w:eastAsia="Arial Unicode MS" w:cs="Arial"/>
                <w:sz w:val="18"/>
                <w:szCs w:val="18"/>
              </w:rPr>
            </w:pPr>
          </w:p>
        </w:tc>
      </w:tr>
      <w:tr w:rsidR="00AD0E8F" w:rsidRPr="00915E00" w14:paraId="6BF3BEC3" w14:textId="77777777" w:rsidTr="00EB33FC">
        <w:tc>
          <w:tcPr>
            <w:tcW w:w="2610" w:type="dxa"/>
            <w:shd w:val="clear" w:color="auto" w:fill="auto"/>
          </w:tcPr>
          <w:p w14:paraId="76EDE673" w14:textId="77777777" w:rsidR="00AD0E8F" w:rsidRPr="00915E00" w:rsidRDefault="00AD0E8F" w:rsidP="00747E09">
            <w:pPr>
              <w:spacing w:after="0" w:line="240" w:lineRule="auto"/>
              <w:ind w:left="-101"/>
              <w:rPr>
                <w:rFonts w:eastAsia="Arial Unicode MS" w:cs="Arial"/>
                <w:sz w:val="18"/>
                <w:szCs w:val="18"/>
                <w:lang w:bidi="th-TH"/>
              </w:rPr>
            </w:pPr>
            <w:r w:rsidRPr="00915E00">
              <w:rPr>
                <w:rFonts w:eastAsia="Arial Unicode MS" w:cs="Arial"/>
                <w:sz w:val="18"/>
                <w:szCs w:val="18"/>
                <w:lang w:bidi="th-TH"/>
              </w:rPr>
              <w:t>Segment revenue</w:t>
            </w:r>
          </w:p>
        </w:tc>
        <w:tc>
          <w:tcPr>
            <w:tcW w:w="1368" w:type="dxa"/>
            <w:shd w:val="clear" w:color="auto" w:fill="FAFAFA"/>
            <w:vAlign w:val="bottom"/>
          </w:tcPr>
          <w:p w14:paraId="1FAEAFD5" w14:textId="58AA5603" w:rsidR="00AD0E8F" w:rsidRPr="00915E00" w:rsidRDefault="00F76D69" w:rsidP="00747E09">
            <w:pPr>
              <w:spacing w:after="0" w:line="240" w:lineRule="auto"/>
              <w:ind w:right="-72"/>
              <w:jc w:val="right"/>
              <w:rPr>
                <w:rFonts w:cs="Arial"/>
                <w:sz w:val="18"/>
                <w:szCs w:val="18"/>
              </w:rPr>
            </w:pPr>
            <w:r w:rsidRPr="00F76D69">
              <w:rPr>
                <w:rFonts w:cs="Arial"/>
                <w:sz w:val="18"/>
                <w:szCs w:val="18"/>
                <w:lang w:val="en-GB"/>
              </w:rPr>
              <w:t>1</w:t>
            </w:r>
            <w:r w:rsidR="00E12313" w:rsidRPr="00915E00">
              <w:rPr>
                <w:rFonts w:cs="Arial"/>
                <w:sz w:val="18"/>
                <w:szCs w:val="18"/>
              </w:rPr>
              <w:t>,</w:t>
            </w:r>
            <w:r w:rsidRPr="00F76D69">
              <w:rPr>
                <w:rFonts w:cs="Arial"/>
                <w:sz w:val="18"/>
                <w:szCs w:val="18"/>
                <w:lang w:val="en-GB"/>
              </w:rPr>
              <w:t>903</w:t>
            </w:r>
            <w:r w:rsidR="00E12313" w:rsidRPr="00915E00">
              <w:rPr>
                <w:rFonts w:cs="Arial"/>
                <w:sz w:val="18"/>
                <w:szCs w:val="18"/>
              </w:rPr>
              <w:t>,</w:t>
            </w:r>
            <w:r w:rsidRPr="00F76D69">
              <w:rPr>
                <w:rFonts w:cs="Arial"/>
                <w:sz w:val="18"/>
                <w:szCs w:val="18"/>
                <w:lang w:val="en-GB"/>
              </w:rPr>
              <w:t>644</w:t>
            </w:r>
          </w:p>
        </w:tc>
        <w:tc>
          <w:tcPr>
            <w:tcW w:w="1368" w:type="dxa"/>
            <w:shd w:val="clear" w:color="auto" w:fill="FAFAFA"/>
            <w:vAlign w:val="bottom"/>
          </w:tcPr>
          <w:p w14:paraId="0B9C4125" w14:textId="53121735" w:rsidR="00AD0E8F" w:rsidRPr="00915E00" w:rsidRDefault="00F76D69" w:rsidP="00747E09">
            <w:pPr>
              <w:spacing w:after="0" w:line="240" w:lineRule="auto"/>
              <w:ind w:right="-72"/>
              <w:jc w:val="right"/>
              <w:rPr>
                <w:rFonts w:cs="Arial"/>
                <w:sz w:val="18"/>
                <w:szCs w:val="18"/>
              </w:rPr>
            </w:pPr>
            <w:r w:rsidRPr="00F76D69">
              <w:rPr>
                <w:rFonts w:cs="Arial"/>
                <w:sz w:val="18"/>
                <w:szCs w:val="18"/>
                <w:lang w:val="en-GB"/>
              </w:rPr>
              <w:t>7</w:t>
            </w:r>
            <w:r w:rsidR="00256CD7" w:rsidRPr="00915E00">
              <w:rPr>
                <w:rFonts w:cs="Arial"/>
                <w:sz w:val="18"/>
                <w:szCs w:val="18"/>
              </w:rPr>
              <w:t>,</w:t>
            </w:r>
            <w:r w:rsidRPr="00F76D69">
              <w:rPr>
                <w:rFonts w:cs="Arial"/>
                <w:sz w:val="18"/>
                <w:szCs w:val="18"/>
                <w:lang w:val="en-GB"/>
              </w:rPr>
              <w:t>343</w:t>
            </w:r>
            <w:r w:rsidR="00256CD7" w:rsidRPr="00915E00">
              <w:rPr>
                <w:rFonts w:cs="Arial"/>
                <w:sz w:val="18"/>
                <w:szCs w:val="18"/>
              </w:rPr>
              <w:t>,</w:t>
            </w:r>
            <w:r w:rsidRPr="00F76D69">
              <w:rPr>
                <w:rFonts w:cs="Arial"/>
                <w:sz w:val="18"/>
                <w:szCs w:val="18"/>
                <w:lang w:val="en-GB"/>
              </w:rPr>
              <w:t>372</w:t>
            </w:r>
          </w:p>
        </w:tc>
        <w:tc>
          <w:tcPr>
            <w:tcW w:w="1368" w:type="dxa"/>
            <w:shd w:val="clear" w:color="auto" w:fill="FAFAFA"/>
            <w:vAlign w:val="bottom"/>
          </w:tcPr>
          <w:p w14:paraId="047BD5DA" w14:textId="22B7F2CE" w:rsidR="00AD0E8F" w:rsidRPr="00915E00" w:rsidRDefault="00F76D69" w:rsidP="00747E09">
            <w:pPr>
              <w:spacing w:after="0" w:line="240" w:lineRule="auto"/>
              <w:ind w:right="-72"/>
              <w:jc w:val="right"/>
              <w:rPr>
                <w:rFonts w:cs="Arial"/>
                <w:sz w:val="18"/>
                <w:szCs w:val="18"/>
              </w:rPr>
            </w:pPr>
            <w:r w:rsidRPr="00F76D69">
              <w:rPr>
                <w:rFonts w:cs="Arial"/>
                <w:sz w:val="18"/>
                <w:szCs w:val="18"/>
                <w:lang w:val="en-GB"/>
              </w:rPr>
              <w:t>999</w:t>
            </w:r>
            <w:r w:rsidR="001F10C1" w:rsidRPr="00915E00">
              <w:rPr>
                <w:rFonts w:cs="Arial"/>
                <w:sz w:val="18"/>
                <w:szCs w:val="18"/>
              </w:rPr>
              <w:t>,</w:t>
            </w:r>
            <w:r w:rsidRPr="00F76D69">
              <w:rPr>
                <w:rFonts w:cs="Arial"/>
                <w:sz w:val="18"/>
                <w:szCs w:val="18"/>
                <w:lang w:val="en-GB"/>
              </w:rPr>
              <w:t>630</w:t>
            </w:r>
          </w:p>
        </w:tc>
        <w:tc>
          <w:tcPr>
            <w:tcW w:w="1368" w:type="dxa"/>
            <w:shd w:val="clear" w:color="auto" w:fill="FAFAFA"/>
            <w:vAlign w:val="bottom"/>
          </w:tcPr>
          <w:p w14:paraId="1DC7C285" w14:textId="46FA60DA" w:rsidR="00AD0E8F" w:rsidRPr="00915E00" w:rsidRDefault="00F76D69" w:rsidP="00747E09">
            <w:pPr>
              <w:spacing w:after="0" w:line="240" w:lineRule="auto"/>
              <w:ind w:right="-72"/>
              <w:jc w:val="right"/>
              <w:rPr>
                <w:rFonts w:cs="Arial"/>
                <w:sz w:val="18"/>
                <w:szCs w:val="18"/>
              </w:rPr>
            </w:pPr>
            <w:r w:rsidRPr="00F76D69">
              <w:rPr>
                <w:rFonts w:cs="Arial"/>
                <w:sz w:val="18"/>
                <w:szCs w:val="18"/>
                <w:lang w:val="en-GB"/>
              </w:rPr>
              <w:t>1</w:t>
            </w:r>
            <w:r w:rsidR="001F10C1" w:rsidRPr="00915E00">
              <w:rPr>
                <w:rFonts w:cs="Arial"/>
                <w:sz w:val="18"/>
                <w:szCs w:val="18"/>
              </w:rPr>
              <w:t>,</w:t>
            </w:r>
            <w:r w:rsidRPr="00F76D69">
              <w:rPr>
                <w:rFonts w:cs="Arial"/>
                <w:sz w:val="18"/>
                <w:szCs w:val="18"/>
                <w:lang w:val="en-GB"/>
              </w:rPr>
              <w:t>370</w:t>
            </w:r>
            <w:r w:rsidR="001F10C1" w:rsidRPr="00915E00">
              <w:rPr>
                <w:rFonts w:cs="Arial"/>
                <w:sz w:val="18"/>
                <w:szCs w:val="18"/>
              </w:rPr>
              <w:t>,</w:t>
            </w:r>
            <w:r w:rsidRPr="00F76D69">
              <w:rPr>
                <w:rFonts w:cs="Arial"/>
                <w:sz w:val="18"/>
                <w:szCs w:val="18"/>
                <w:lang w:val="en-GB"/>
              </w:rPr>
              <w:t>300</w:t>
            </w:r>
          </w:p>
        </w:tc>
        <w:tc>
          <w:tcPr>
            <w:tcW w:w="1368" w:type="dxa"/>
            <w:shd w:val="clear" w:color="auto" w:fill="FAFAFA"/>
            <w:vAlign w:val="bottom"/>
          </w:tcPr>
          <w:p w14:paraId="137E363F" w14:textId="109E7001" w:rsidR="00AD0E8F" w:rsidRPr="00915E00" w:rsidRDefault="00F76D69" w:rsidP="00747E09">
            <w:pPr>
              <w:spacing w:after="0" w:line="240" w:lineRule="auto"/>
              <w:ind w:right="-72"/>
              <w:jc w:val="right"/>
              <w:rPr>
                <w:rFonts w:cs="Arial"/>
                <w:sz w:val="18"/>
                <w:szCs w:val="18"/>
              </w:rPr>
            </w:pPr>
            <w:r w:rsidRPr="00F76D69">
              <w:rPr>
                <w:rFonts w:cs="Arial"/>
                <w:sz w:val="18"/>
                <w:szCs w:val="18"/>
                <w:lang w:val="en-GB"/>
              </w:rPr>
              <w:t>11</w:t>
            </w:r>
            <w:r w:rsidR="00B56E74" w:rsidRPr="00915E00">
              <w:rPr>
                <w:rFonts w:cs="Arial"/>
                <w:sz w:val="18"/>
                <w:szCs w:val="18"/>
              </w:rPr>
              <w:t>,</w:t>
            </w:r>
            <w:r w:rsidRPr="00F76D69">
              <w:rPr>
                <w:rFonts w:cs="Arial"/>
                <w:sz w:val="18"/>
                <w:szCs w:val="18"/>
                <w:lang w:val="en-GB"/>
              </w:rPr>
              <w:t>616</w:t>
            </w:r>
            <w:r w:rsidR="00B56E74" w:rsidRPr="00915E00">
              <w:rPr>
                <w:rFonts w:cs="Arial"/>
                <w:sz w:val="18"/>
                <w:szCs w:val="18"/>
              </w:rPr>
              <w:t>,</w:t>
            </w:r>
            <w:r w:rsidRPr="00F76D69">
              <w:rPr>
                <w:rFonts w:cs="Arial"/>
                <w:sz w:val="18"/>
                <w:szCs w:val="18"/>
                <w:lang w:val="en-GB"/>
              </w:rPr>
              <w:t>946</w:t>
            </w:r>
          </w:p>
        </w:tc>
      </w:tr>
      <w:tr w:rsidR="00AD0E8F" w:rsidRPr="00915E00" w14:paraId="77E1DA8F" w14:textId="77777777" w:rsidTr="00EB33FC">
        <w:tc>
          <w:tcPr>
            <w:tcW w:w="2610" w:type="dxa"/>
            <w:shd w:val="clear" w:color="auto" w:fill="auto"/>
          </w:tcPr>
          <w:p w14:paraId="00EA41AB" w14:textId="77777777" w:rsidR="00AD0E8F" w:rsidRPr="00915E00" w:rsidRDefault="00AD0E8F" w:rsidP="00747E09">
            <w:pPr>
              <w:spacing w:after="0" w:line="240" w:lineRule="auto"/>
              <w:ind w:left="-101"/>
              <w:rPr>
                <w:rFonts w:eastAsia="Arial Unicode MS" w:cs="Arial"/>
                <w:sz w:val="18"/>
                <w:szCs w:val="18"/>
                <w:lang w:bidi="th-TH"/>
              </w:rPr>
            </w:pPr>
            <w:r w:rsidRPr="00915E00">
              <w:rPr>
                <w:rFonts w:eastAsia="Arial Unicode MS" w:cs="Arial"/>
                <w:sz w:val="18"/>
                <w:szCs w:val="18"/>
                <w:lang w:bidi="th-TH"/>
              </w:rPr>
              <w:t>Intersegment revenue</w:t>
            </w:r>
          </w:p>
        </w:tc>
        <w:tc>
          <w:tcPr>
            <w:tcW w:w="1368" w:type="dxa"/>
            <w:tcBorders>
              <w:bottom w:val="single" w:sz="4" w:space="0" w:color="auto"/>
            </w:tcBorders>
            <w:shd w:val="clear" w:color="auto" w:fill="FAFAFA"/>
            <w:vAlign w:val="bottom"/>
          </w:tcPr>
          <w:p w14:paraId="35E5F64B" w14:textId="3119317E" w:rsidR="00AD0E8F" w:rsidRPr="00915E00" w:rsidRDefault="00F76D69" w:rsidP="00747E09">
            <w:pPr>
              <w:spacing w:after="0" w:line="240" w:lineRule="auto"/>
              <w:ind w:right="-72"/>
              <w:jc w:val="right"/>
              <w:rPr>
                <w:rFonts w:cs="Arial"/>
                <w:sz w:val="18"/>
                <w:szCs w:val="18"/>
              </w:rPr>
            </w:pPr>
            <w:r w:rsidRPr="00F76D69">
              <w:rPr>
                <w:rFonts w:cs="Arial"/>
                <w:sz w:val="18"/>
                <w:szCs w:val="18"/>
                <w:lang w:val="en-GB"/>
              </w:rPr>
              <w:t>80</w:t>
            </w:r>
          </w:p>
        </w:tc>
        <w:tc>
          <w:tcPr>
            <w:tcW w:w="1368" w:type="dxa"/>
            <w:tcBorders>
              <w:bottom w:val="single" w:sz="4" w:space="0" w:color="auto"/>
            </w:tcBorders>
            <w:shd w:val="clear" w:color="auto" w:fill="FAFAFA"/>
            <w:vAlign w:val="bottom"/>
          </w:tcPr>
          <w:p w14:paraId="5226656D" w14:textId="766D3E48" w:rsidR="00AD0E8F" w:rsidRPr="00915E00" w:rsidRDefault="001F10C1" w:rsidP="00747E09">
            <w:pPr>
              <w:spacing w:after="0" w:line="240" w:lineRule="auto"/>
              <w:ind w:right="-72"/>
              <w:jc w:val="right"/>
              <w:rPr>
                <w:rFonts w:cs="Arial"/>
                <w:sz w:val="18"/>
                <w:szCs w:val="18"/>
              </w:rPr>
            </w:pPr>
            <w:r w:rsidRPr="00915E00">
              <w:rPr>
                <w:rFonts w:cs="Arial"/>
                <w:sz w:val="18"/>
                <w:szCs w:val="18"/>
              </w:rPr>
              <w:t>(</w:t>
            </w:r>
            <w:r w:rsidR="00F76D69" w:rsidRPr="00F76D69">
              <w:rPr>
                <w:rFonts w:cs="Arial"/>
                <w:sz w:val="18"/>
                <w:szCs w:val="18"/>
                <w:lang w:val="en-GB"/>
              </w:rPr>
              <w:t>2</w:t>
            </w:r>
            <w:r w:rsidRPr="00915E00">
              <w:rPr>
                <w:rFonts w:cs="Arial"/>
                <w:sz w:val="18"/>
                <w:szCs w:val="18"/>
              </w:rPr>
              <w:t>,</w:t>
            </w:r>
            <w:r w:rsidR="00F76D69" w:rsidRPr="00F76D69">
              <w:rPr>
                <w:rFonts w:cs="Arial"/>
                <w:sz w:val="18"/>
                <w:szCs w:val="18"/>
                <w:lang w:val="en-GB"/>
              </w:rPr>
              <w:t>220</w:t>
            </w:r>
            <w:r w:rsidRPr="00915E00">
              <w:rPr>
                <w:rFonts w:cs="Arial"/>
                <w:sz w:val="18"/>
                <w:szCs w:val="18"/>
              </w:rPr>
              <w:t>)</w:t>
            </w:r>
          </w:p>
        </w:tc>
        <w:tc>
          <w:tcPr>
            <w:tcW w:w="1368" w:type="dxa"/>
            <w:tcBorders>
              <w:bottom w:val="single" w:sz="4" w:space="0" w:color="auto"/>
            </w:tcBorders>
            <w:shd w:val="clear" w:color="auto" w:fill="FAFAFA"/>
            <w:vAlign w:val="bottom"/>
          </w:tcPr>
          <w:p w14:paraId="260DE529" w14:textId="6144D67D" w:rsidR="00AD0E8F" w:rsidRPr="00915E00" w:rsidRDefault="001F10C1" w:rsidP="00747E09">
            <w:pPr>
              <w:spacing w:after="0" w:line="240" w:lineRule="auto"/>
              <w:ind w:right="-72"/>
              <w:jc w:val="right"/>
              <w:rPr>
                <w:rFonts w:cs="Arial"/>
                <w:sz w:val="18"/>
                <w:szCs w:val="18"/>
              </w:rPr>
            </w:pPr>
            <w:r w:rsidRPr="00915E00">
              <w:rPr>
                <w:rFonts w:cs="Arial"/>
                <w:sz w:val="18"/>
                <w:szCs w:val="18"/>
              </w:rPr>
              <w:t>(</w:t>
            </w:r>
            <w:r w:rsidR="00F76D69" w:rsidRPr="00F76D69">
              <w:rPr>
                <w:rFonts w:cs="Arial"/>
                <w:sz w:val="18"/>
                <w:szCs w:val="18"/>
                <w:lang w:val="en-GB"/>
              </w:rPr>
              <w:t>43</w:t>
            </w:r>
            <w:r w:rsidRPr="00915E00">
              <w:rPr>
                <w:rFonts w:cs="Arial"/>
                <w:sz w:val="18"/>
                <w:szCs w:val="18"/>
              </w:rPr>
              <w:t>,</w:t>
            </w:r>
            <w:r w:rsidR="00F76D69" w:rsidRPr="00F76D69">
              <w:rPr>
                <w:rFonts w:cs="Arial"/>
                <w:sz w:val="18"/>
                <w:szCs w:val="18"/>
                <w:lang w:val="en-GB"/>
              </w:rPr>
              <w:t>800</w:t>
            </w:r>
            <w:r w:rsidRPr="00915E00">
              <w:rPr>
                <w:rFonts w:cs="Arial"/>
                <w:sz w:val="18"/>
                <w:szCs w:val="18"/>
              </w:rPr>
              <w:t>)</w:t>
            </w:r>
          </w:p>
        </w:tc>
        <w:tc>
          <w:tcPr>
            <w:tcW w:w="1368" w:type="dxa"/>
            <w:tcBorders>
              <w:bottom w:val="single" w:sz="4" w:space="0" w:color="auto"/>
            </w:tcBorders>
            <w:shd w:val="clear" w:color="auto" w:fill="FAFAFA"/>
            <w:vAlign w:val="bottom"/>
          </w:tcPr>
          <w:p w14:paraId="7E1D1235" w14:textId="724EBEF8" w:rsidR="00AD0E8F" w:rsidRPr="00915E00" w:rsidRDefault="001F10C1" w:rsidP="00747E09">
            <w:pPr>
              <w:spacing w:after="0" w:line="240" w:lineRule="auto"/>
              <w:ind w:right="-72"/>
              <w:jc w:val="right"/>
              <w:rPr>
                <w:rFonts w:cs="Arial"/>
                <w:sz w:val="18"/>
                <w:szCs w:val="18"/>
              </w:rPr>
            </w:pPr>
            <w:r w:rsidRPr="00915E00">
              <w:rPr>
                <w:rFonts w:cs="Arial"/>
                <w:sz w:val="18"/>
                <w:szCs w:val="18"/>
              </w:rPr>
              <w:t>(</w:t>
            </w:r>
            <w:r w:rsidR="00F76D69" w:rsidRPr="00F76D69">
              <w:rPr>
                <w:rFonts w:cs="Arial"/>
                <w:sz w:val="18"/>
                <w:szCs w:val="18"/>
                <w:lang w:val="en-GB"/>
              </w:rPr>
              <w:t>1</w:t>
            </w:r>
            <w:r w:rsidRPr="00915E00">
              <w:rPr>
                <w:rFonts w:cs="Arial"/>
                <w:sz w:val="18"/>
                <w:szCs w:val="18"/>
              </w:rPr>
              <w:t>,</w:t>
            </w:r>
            <w:r w:rsidR="00F76D69" w:rsidRPr="00F76D69">
              <w:rPr>
                <w:rFonts w:cs="Arial"/>
                <w:sz w:val="18"/>
                <w:szCs w:val="18"/>
                <w:lang w:val="en-GB"/>
              </w:rPr>
              <w:t>160</w:t>
            </w:r>
            <w:r w:rsidRPr="00915E00">
              <w:rPr>
                <w:rFonts w:cs="Arial"/>
                <w:sz w:val="18"/>
                <w:szCs w:val="18"/>
              </w:rPr>
              <w:t>,</w:t>
            </w:r>
            <w:r w:rsidR="00F76D69" w:rsidRPr="00F76D69">
              <w:rPr>
                <w:rFonts w:cs="Arial"/>
                <w:sz w:val="18"/>
                <w:szCs w:val="18"/>
                <w:lang w:val="en-GB"/>
              </w:rPr>
              <w:t>734</w:t>
            </w:r>
            <w:r w:rsidRPr="00915E00">
              <w:rPr>
                <w:rFonts w:cs="Arial"/>
                <w:sz w:val="18"/>
                <w:szCs w:val="18"/>
              </w:rPr>
              <w:t>)</w:t>
            </w:r>
          </w:p>
        </w:tc>
        <w:tc>
          <w:tcPr>
            <w:tcW w:w="1368" w:type="dxa"/>
            <w:tcBorders>
              <w:bottom w:val="single" w:sz="4" w:space="0" w:color="auto"/>
            </w:tcBorders>
            <w:shd w:val="clear" w:color="auto" w:fill="FAFAFA"/>
            <w:vAlign w:val="bottom"/>
          </w:tcPr>
          <w:p w14:paraId="3C5083EC" w14:textId="12396A46" w:rsidR="00AD0E8F" w:rsidRPr="00915E00" w:rsidRDefault="001F10C1" w:rsidP="00747E09">
            <w:pPr>
              <w:spacing w:after="0" w:line="240" w:lineRule="auto"/>
              <w:ind w:right="-72"/>
              <w:jc w:val="right"/>
              <w:rPr>
                <w:rFonts w:cs="Arial"/>
                <w:sz w:val="18"/>
                <w:szCs w:val="18"/>
              </w:rPr>
            </w:pPr>
            <w:r w:rsidRPr="00915E00">
              <w:rPr>
                <w:rFonts w:cs="Arial"/>
                <w:sz w:val="18"/>
                <w:szCs w:val="18"/>
              </w:rPr>
              <w:t>(</w:t>
            </w:r>
            <w:r w:rsidR="00F76D69" w:rsidRPr="00F76D69">
              <w:rPr>
                <w:rFonts w:cs="Arial"/>
                <w:sz w:val="18"/>
                <w:szCs w:val="18"/>
                <w:lang w:val="en-GB"/>
              </w:rPr>
              <w:t>1</w:t>
            </w:r>
            <w:r w:rsidRPr="00915E00">
              <w:rPr>
                <w:rFonts w:cs="Arial"/>
                <w:sz w:val="18"/>
                <w:szCs w:val="18"/>
              </w:rPr>
              <w:t>,</w:t>
            </w:r>
            <w:r w:rsidR="00F76D69" w:rsidRPr="00F76D69">
              <w:rPr>
                <w:rFonts w:cs="Arial"/>
                <w:sz w:val="18"/>
                <w:szCs w:val="18"/>
                <w:lang w:val="en-GB"/>
              </w:rPr>
              <w:t>206</w:t>
            </w:r>
            <w:r w:rsidRPr="00915E00">
              <w:rPr>
                <w:rFonts w:cs="Arial"/>
                <w:sz w:val="18"/>
                <w:szCs w:val="18"/>
              </w:rPr>
              <w:t>,</w:t>
            </w:r>
            <w:r w:rsidR="00F76D69" w:rsidRPr="00F76D69">
              <w:rPr>
                <w:rFonts w:cs="Arial"/>
                <w:sz w:val="18"/>
                <w:szCs w:val="18"/>
                <w:lang w:val="en-GB"/>
              </w:rPr>
              <w:t>674</w:t>
            </w:r>
            <w:r w:rsidRPr="00915E00">
              <w:rPr>
                <w:rFonts w:cs="Arial"/>
                <w:sz w:val="18"/>
                <w:szCs w:val="18"/>
              </w:rPr>
              <w:t>)</w:t>
            </w:r>
          </w:p>
        </w:tc>
      </w:tr>
      <w:tr w:rsidR="0042476C" w:rsidRPr="00915E00" w14:paraId="2D4E15FA" w14:textId="77777777" w:rsidTr="000F6848">
        <w:tc>
          <w:tcPr>
            <w:tcW w:w="2610" w:type="dxa"/>
            <w:shd w:val="clear" w:color="auto" w:fill="auto"/>
          </w:tcPr>
          <w:p w14:paraId="2E8A9A62" w14:textId="77777777" w:rsidR="0042476C" w:rsidRPr="00915E00" w:rsidRDefault="0042476C" w:rsidP="00747E09">
            <w:pPr>
              <w:spacing w:after="0" w:line="240" w:lineRule="auto"/>
              <w:ind w:left="-101"/>
              <w:rPr>
                <w:rFonts w:eastAsia="Arial Unicode MS" w:cs="Arial"/>
                <w:sz w:val="18"/>
                <w:szCs w:val="18"/>
                <w:lang w:bidi="th-TH"/>
              </w:rPr>
            </w:pPr>
          </w:p>
        </w:tc>
        <w:tc>
          <w:tcPr>
            <w:tcW w:w="1368" w:type="dxa"/>
            <w:tcBorders>
              <w:top w:val="single" w:sz="4" w:space="0" w:color="auto"/>
            </w:tcBorders>
            <w:shd w:val="clear" w:color="auto" w:fill="FAFAFA"/>
          </w:tcPr>
          <w:p w14:paraId="165173F3" w14:textId="77777777" w:rsidR="0042476C" w:rsidRPr="00915E00" w:rsidRDefault="0042476C" w:rsidP="00747E09">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FAFAFA"/>
          </w:tcPr>
          <w:p w14:paraId="4DD9FCA8" w14:textId="77777777" w:rsidR="0042476C" w:rsidRPr="00915E00" w:rsidRDefault="0042476C" w:rsidP="00747E09">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FAFAFA"/>
          </w:tcPr>
          <w:p w14:paraId="3EBE8888" w14:textId="77777777" w:rsidR="0042476C" w:rsidRPr="00915E00" w:rsidRDefault="0042476C" w:rsidP="00747E09">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FAFAFA"/>
          </w:tcPr>
          <w:p w14:paraId="2E889888" w14:textId="77777777" w:rsidR="0042476C" w:rsidRPr="00915E00" w:rsidRDefault="0042476C" w:rsidP="00747E09">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FAFAFA"/>
          </w:tcPr>
          <w:p w14:paraId="49506C0D" w14:textId="77777777" w:rsidR="0042476C" w:rsidRPr="00915E00" w:rsidRDefault="0042476C" w:rsidP="00747E09">
            <w:pPr>
              <w:spacing w:after="0" w:line="240" w:lineRule="auto"/>
              <w:ind w:right="-72"/>
              <w:jc w:val="right"/>
              <w:rPr>
                <w:rFonts w:eastAsia="Arial Unicode MS" w:cs="Arial"/>
                <w:sz w:val="18"/>
                <w:szCs w:val="18"/>
                <w:lang w:bidi="th-TH"/>
              </w:rPr>
            </w:pPr>
          </w:p>
        </w:tc>
      </w:tr>
      <w:tr w:rsidR="00AD0E8F" w:rsidRPr="00915E00" w14:paraId="79F41A52" w14:textId="77777777" w:rsidTr="00EB33FC">
        <w:tc>
          <w:tcPr>
            <w:tcW w:w="2610" w:type="dxa"/>
            <w:shd w:val="clear" w:color="auto" w:fill="auto"/>
          </w:tcPr>
          <w:p w14:paraId="27ADD6D6" w14:textId="77777777" w:rsidR="00AD0E8F" w:rsidRPr="00915E00" w:rsidRDefault="00AD0E8F" w:rsidP="00747E09">
            <w:pPr>
              <w:spacing w:after="0" w:line="240" w:lineRule="auto"/>
              <w:ind w:left="-101"/>
              <w:rPr>
                <w:rFonts w:eastAsia="Arial Unicode MS" w:cs="Arial"/>
                <w:sz w:val="18"/>
                <w:szCs w:val="18"/>
                <w:lang w:bidi="th-TH"/>
              </w:rPr>
            </w:pPr>
            <w:r w:rsidRPr="00915E00">
              <w:rPr>
                <w:rFonts w:eastAsia="Arial Unicode MS" w:cs="Arial"/>
                <w:sz w:val="18"/>
                <w:szCs w:val="18"/>
                <w:lang w:bidi="th-TH"/>
              </w:rPr>
              <w:t>Total revenue</w:t>
            </w:r>
          </w:p>
        </w:tc>
        <w:tc>
          <w:tcPr>
            <w:tcW w:w="1368" w:type="dxa"/>
            <w:tcBorders>
              <w:bottom w:val="single" w:sz="4" w:space="0" w:color="auto"/>
            </w:tcBorders>
            <w:shd w:val="clear" w:color="auto" w:fill="FAFAFA"/>
            <w:vAlign w:val="bottom"/>
          </w:tcPr>
          <w:p w14:paraId="5317A05D" w14:textId="6C8E29FD" w:rsidR="00AD0E8F" w:rsidRPr="00915E00" w:rsidRDefault="00F76D69" w:rsidP="00747E09">
            <w:pPr>
              <w:spacing w:after="0" w:line="240" w:lineRule="auto"/>
              <w:ind w:right="-72"/>
              <w:jc w:val="right"/>
              <w:rPr>
                <w:rFonts w:cs="Arial"/>
                <w:b/>
                <w:bCs/>
                <w:color w:val="000000"/>
                <w:sz w:val="18"/>
                <w:szCs w:val="18"/>
              </w:rPr>
            </w:pPr>
            <w:r w:rsidRPr="00F76D69">
              <w:rPr>
                <w:rFonts w:cs="Arial"/>
                <w:b/>
                <w:bCs/>
                <w:color w:val="000000"/>
                <w:sz w:val="18"/>
                <w:szCs w:val="18"/>
                <w:lang w:val="en-GB"/>
              </w:rPr>
              <w:t>1</w:t>
            </w:r>
            <w:r w:rsidR="001F10C1" w:rsidRPr="00915E00">
              <w:rPr>
                <w:rFonts w:cs="Arial"/>
                <w:b/>
                <w:bCs/>
                <w:color w:val="000000"/>
                <w:sz w:val="18"/>
                <w:szCs w:val="18"/>
              </w:rPr>
              <w:t>,</w:t>
            </w:r>
            <w:r w:rsidRPr="00F76D69">
              <w:rPr>
                <w:rFonts w:cs="Arial"/>
                <w:b/>
                <w:bCs/>
                <w:color w:val="000000"/>
                <w:sz w:val="18"/>
                <w:szCs w:val="18"/>
                <w:lang w:val="en-GB"/>
              </w:rPr>
              <w:t>903</w:t>
            </w:r>
            <w:r w:rsidR="001F10C1" w:rsidRPr="00915E00">
              <w:rPr>
                <w:rFonts w:cs="Arial"/>
                <w:b/>
                <w:bCs/>
                <w:color w:val="000000"/>
                <w:sz w:val="18"/>
                <w:szCs w:val="18"/>
              </w:rPr>
              <w:t>,</w:t>
            </w:r>
            <w:r w:rsidRPr="00F76D69">
              <w:rPr>
                <w:rFonts w:cs="Arial"/>
                <w:b/>
                <w:bCs/>
                <w:color w:val="000000"/>
                <w:sz w:val="18"/>
                <w:szCs w:val="18"/>
                <w:lang w:val="en-GB"/>
              </w:rPr>
              <w:t>724</w:t>
            </w:r>
          </w:p>
        </w:tc>
        <w:tc>
          <w:tcPr>
            <w:tcW w:w="1368" w:type="dxa"/>
            <w:tcBorders>
              <w:bottom w:val="single" w:sz="4" w:space="0" w:color="auto"/>
            </w:tcBorders>
            <w:shd w:val="clear" w:color="auto" w:fill="FAFAFA"/>
            <w:vAlign w:val="bottom"/>
          </w:tcPr>
          <w:p w14:paraId="4C6FFAB5" w14:textId="0F08644B" w:rsidR="00AD0E8F" w:rsidRPr="00915E00" w:rsidRDefault="00F76D69" w:rsidP="00747E09">
            <w:pPr>
              <w:spacing w:after="0" w:line="240" w:lineRule="auto"/>
              <w:ind w:right="-72"/>
              <w:jc w:val="right"/>
              <w:rPr>
                <w:rFonts w:cs="Arial"/>
                <w:b/>
                <w:bCs/>
                <w:color w:val="000000"/>
                <w:sz w:val="18"/>
                <w:szCs w:val="18"/>
              </w:rPr>
            </w:pPr>
            <w:r w:rsidRPr="00F76D69">
              <w:rPr>
                <w:rFonts w:cs="Arial"/>
                <w:b/>
                <w:bCs/>
                <w:color w:val="000000"/>
                <w:sz w:val="18"/>
                <w:szCs w:val="18"/>
                <w:lang w:val="en-GB"/>
              </w:rPr>
              <w:t>7</w:t>
            </w:r>
            <w:r w:rsidR="00256CD7" w:rsidRPr="00915E00">
              <w:rPr>
                <w:rFonts w:cs="Arial"/>
                <w:b/>
                <w:bCs/>
                <w:color w:val="000000"/>
                <w:sz w:val="18"/>
                <w:szCs w:val="18"/>
              </w:rPr>
              <w:t>,</w:t>
            </w:r>
            <w:r w:rsidRPr="00F76D69">
              <w:rPr>
                <w:rFonts w:cs="Arial"/>
                <w:b/>
                <w:bCs/>
                <w:color w:val="000000"/>
                <w:sz w:val="18"/>
                <w:szCs w:val="18"/>
                <w:lang w:val="en-GB"/>
              </w:rPr>
              <w:t>341</w:t>
            </w:r>
            <w:r w:rsidR="00256CD7" w:rsidRPr="00915E00">
              <w:rPr>
                <w:rFonts w:cs="Arial"/>
                <w:b/>
                <w:bCs/>
                <w:color w:val="000000"/>
                <w:sz w:val="18"/>
                <w:szCs w:val="18"/>
              </w:rPr>
              <w:t>,</w:t>
            </w:r>
            <w:r w:rsidRPr="00F76D69">
              <w:rPr>
                <w:rFonts w:cs="Arial"/>
                <w:b/>
                <w:bCs/>
                <w:color w:val="000000"/>
                <w:sz w:val="18"/>
                <w:szCs w:val="18"/>
                <w:lang w:val="en-GB"/>
              </w:rPr>
              <w:t>152</w:t>
            </w:r>
          </w:p>
        </w:tc>
        <w:tc>
          <w:tcPr>
            <w:tcW w:w="1368" w:type="dxa"/>
            <w:tcBorders>
              <w:bottom w:val="single" w:sz="4" w:space="0" w:color="auto"/>
            </w:tcBorders>
            <w:shd w:val="clear" w:color="auto" w:fill="FAFAFA"/>
            <w:vAlign w:val="bottom"/>
          </w:tcPr>
          <w:p w14:paraId="7EF1D34F" w14:textId="52437C73" w:rsidR="00AD0E8F" w:rsidRPr="00915E00" w:rsidRDefault="00F76D69" w:rsidP="00747E09">
            <w:pPr>
              <w:spacing w:after="0" w:line="240" w:lineRule="auto"/>
              <w:ind w:right="-72"/>
              <w:jc w:val="right"/>
              <w:rPr>
                <w:rFonts w:cs="Arial"/>
                <w:b/>
                <w:bCs/>
                <w:color w:val="000000"/>
                <w:sz w:val="18"/>
                <w:szCs w:val="18"/>
              </w:rPr>
            </w:pPr>
            <w:r w:rsidRPr="00F76D69">
              <w:rPr>
                <w:rFonts w:cs="Arial"/>
                <w:b/>
                <w:bCs/>
                <w:color w:val="000000"/>
                <w:sz w:val="18"/>
                <w:szCs w:val="18"/>
                <w:lang w:val="en-GB"/>
              </w:rPr>
              <w:t>955</w:t>
            </w:r>
            <w:r w:rsidR="001F10C1" w:rsidRPr="00915E00">
              <w:rPr>
                <w:rFonts w:cs="Arial"/>
                <w:b/>
                <w:bCs/>
                <w:color w:val="000000"/>
                <w:sz w:val="18"/>
                <w:szCs w:val="18"/>
              </w:rPr>
              <w:t>,</w:t>
            </w:r>
            <w:r w:rsidRPr="00F76D69">
              <w:rPr>
                <w:rFonts w:cs="Arial"/>
                <w:b/>
                <w:bCs/>
                <w:color w:val="000000"/>
                <w:sz w:val="18"/>
                <w:szCs w:val="18"/>
                <w:lang w:val="en-GB"/>
              </w:rPr>
              <w:t>830</w:t>
            </w:r>
          </w:p>
        </w:tc>
        <w:tc>
          <w:tcPr>
            <w:tcW w:w="1368" w:type="dxa"/>
            <w:tcBorders>
              <w:bottom w:val="single" w:sz="4" w:space="0" w:color="auto"/>
            </w:tcBorders>
            <w:shd w:val="clear" w:color="auto" w:fill="FAFAFA"/>
            <w:vAlign w:val="bottom"/>
          </w:tcPr>
          <w:p w14:paraId="1E446A93" w14:textId="5D2AF45E" w:rsidR="00AD0E8F" w:rsidRPr="00915E00" w:rsidRDefault="00F76D69" w:rsidP="00747E09">
            <w:pPr>
              <w:spacing w:after="0" w:line="240" w:lineRule="auto"/>
              <w:ind w:right="-72"/>
              <w:jc w:val="right"/>
              <w:rPr>
                <w:rFonts w:cs="Arial"/>
                <w:b/>
                <w:bCs/>
                <w:color w:val="000000"/>
                <w:sz w:val="18"/>
                <w:szCs w:val="18"/>
              </w:rPr>
            </w:pPr>
            <w:r w:rsidRPr="00F76D69">
              <w:rPr>
                <w:rFonts w:cs="Arial"/>
                <w:b/>
                <w:bCs/>
                <w:color w:val="000000"/>
                <w:sz w:val="18"/>
                <w:szCs w:val="18"/>
                <w:lang w:val="en-GB"/>
              </w:rPr>
              <w:t>209</w:t>
            </w:r>
            <w:r w:rsidR="001F10C1" w:rsidRPr="00915E00">
              <w:rPr>
                <w:rFonts w:cs="Arial"/>
                <w:b/>
                <w:bCs/>
                <w:color w:val="000000"/>
                <w:sz w:val="18"/>
                <w:szCs w:val="18"/>
              </w:rPr>
              <w:t>,</w:t>
            </w:r>
            <w:r w:rsidRPr="00F76D69">
              <w:rPr>
                <w:rFonts w:cs="Arial"/>
                <w:b/>
                <w:bCs/>
                <w:color w:val="000000"/>
                <w:sz w:val="18"/>
                <w:szCs w:val="18"/>
                <w:lang w:val="en-GB"/>
              </w:rPr>
              <w:t>566</w:t>
            </w:r>
          </w:p>
        </w:tc>
        <w:tc>
          <w:tcPr>
            <w:tcW w:w="1368" w:type="dxa"/>
            <w:tcBorders>
              <w:bottom w:val="single" w:sz="4" w:space="0" w:color="auto"/>
            </w:tcBorders>
            <w:shd w:val="clear" w:color="auto" w:fill="FAFAFA"/>
            <w:vAlign w:val="bottom"/>
          </w:tcPr>
          <w:p w14:paraId="41B93A08" w14:textId="1AB1ACB8" w:rsidR="00AD0E8F" w:rsidRPr="00915E00" w:rsidRDefault="00F76D69" w:rsidP="00747E09">
            <w:pPr>
              <w:spacing w:after="0" w:line="240" w:lineRule="auto"/>
              <w:ind w:right="-72"/>
              <w:jc w:val="right"/>
              <w:rPr>
                <w:rFonts w:cs="Arial"/>
                <w:b/>
                <w:bCs/>
                <w:color w:val="000000"/>
                <w:sz w:val="18"/>
                <w:szCs w:val="18"/>
              </w:rPr>
            </w:pPr>
            <w:r w:rsidRPr="00F76D69">
              <w:rPr>
                <w:rFonts w:cs="Arial"/>
                <w:b/>
                <w:bCs/>
                <w:color w:val="000000"/>
                <w:sz w:val="18"/>
                <w:szCs w:val="18"/>
                <w:lang w:val="en-GB"/>
              </w:rPr>
              <w:t>10</w:t>
            </w:r>
            <w:r w:rsidR="00B56E74" w:rsidRPr="00915E00">
              <w:rPr>
                <w:rFonts w:cs="Arial"/>
                <w:b/>
                <w:bCs/>
                <w:color w:val="000000"/>
                <w:sz w:val="18"/>
                <w:szCs w:val="18"/>
              </w:rPr>
              <w:t>,</w:t>
            </w:r>
            <w:r w:rsidRPr="00F76D69">
              <w:rPr>
                <w:rFonts w:cs="Arial"/>
                <w:b/>
                <w:bCs/>
                <w:color w:val="000000"/>
                <w:sz w:val="18"/>
                <w:szCs w:val="18"/>
                <w:lang w:val="en-GB"/>
              </w:rPr>
              <w:t>410</w:t>
            </w:r>
            <w:r w:rsidR="00B56E74" w:rsidRPr="00915E00">
              <w:rPr>
                <w:rFonts w:cs="Arial"/>
                <w:b/>
                <w:bCs/>
                <w:color w:val="000000"/>
                <w:sz w:val="18"/>
                <w:szCs w:val="18"/>
              </w:rPr>
              <w:t>,</w:t>
            </w:r>
            <w:r w:rsidRPr="00F76D69">
              <w:rPr>
                <w:rFonts w:cs="Arial"/>
                <w:b/>
                <w:bCs/>
                <w:color w:val="000000"/>
                <w:sz w:val="18"/>
                <w:szCs w:val="18"/>
                <w:lang w:val="en-GB"/>
              </w:rPr>
              <w:t>272</w:t>
            </w:r>
          </w:p>
        </w:tc>
      </w:tr>
      <w:tr w:rsidR="0042476C" w:rsidRPr="00915E00" w14:paraId="11065648" w14:textId="77777777" w:rsidTr="000F6848">
        <w:tc>
          <w:tcPr>
            <w:tcW w:w="2610" w:type="dxa"/>
            <w:shd w:val="clear" w:color="auto" w:fill="auto"/>
          </w:tcPr>
          <w:p w14:paraId="24A2BEB1" w14:textId="77777777" w:rsidR="0042476C" w:rsidRPr="00915E00" w:rsidRDefault="0042476C" w:rsidP="00747E09">
            <w:pPr>
              <w:spacing w:after="0" w:line="240" w:lineRule="auto"/>
              <w:ind w:left="-101"/>
              <w:rPr>
                <w:rFonts w:eastAsia="Arial Unicode MS" w:cs="Arial"/>
                <w:sz w:val="18"/>
                <w:szCs w:val="18"/>
                <w:lang w:bidi="th-TH"/>
              </w:rPr>
            </w:pPr>
          </w:p>
        </w:tc>
        <w:tc>
          <w:tcPr>
            <w:tcW w:w="1368" w:type="dxa"/>
            <w:tcBorders>
              <w:top w:val="single" w:sz="4" w:space="0" w:color="auto"/>
            </w:tcBorders>
            <w:shd w:val="clear" w:color="auto" w:fill="FAFAFA"/>
          </w:tcPr>
          <w:p w14:paraId="127A4C5E" w14:textId="77777777" w:rsidR="0042476C" w:rsidRPr="00915E00" w:rsidRDefault="0042476C" w:rsidP="00747E09">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FAFAFA"/>
          </w:tcPr>
          <w:p w14:paraId="78D0713C" w14:textId="77777777" w:rsidR="0042476C" w:rsidRPr="00915E00" w:rsidRDefault="0042476C" w:rsidP="00747E09">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FAFAFA"/>
          </w:tcPr>
          <w:p w14:paraId="6F9508C0" w14:textId="77777777" w:rsidR="0042476C" w:rsidRPr="00915E00" w:rsidRDefault="0042476C" w:rsidP="00747E09">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FAFAFA"/>
          </w:tcPr>
          <w:p w14:paraId="437D94A0" w14:textId="77777777" w:rsidR="0042476C" w:rsidRPr="00915E00" w:rsidRDefault="0042476C" w:rsidP="00747E09">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FAFAFA"/>
          </w:tcPr>
          <w:p w14:paraId="43BBA71A" w14:textId="77777777" w:rsidR="0042476C" w:rsidRPr="00915E00" w:rsidRDefault="0042476C" w:rsidP="00747E09">
            <w:pPr>
              <w:spacing w:after="0" w:line="240" w:lineRule="auto"/>
              <w:ind w:right="-72"/>
              <w:jc w:val="right"/>
              <w:rPr>
                <w:rFonts w:eastAsia="Arial Unicode MS" w:cs="Arial"/>
                <w:sz w:val="18"/>
                <w:szCs w:val="18"/>
                <w:lang w:bidi="th-TH"/>
              </w:rPr>
            </w:pPr>
          </w:p>
        </w:tc>
      </w:tr>
      <w:tr w:rsidR="0042476C" w:rsidRPr="00915E00" w14:paraId="5C84F234" w14:textId="77777777" w:rsidTr="000F6848">
        <w:tc>
          <w:tcPr>
            <w:tcW w:w="2610" w:type="dxa"/>
            <w:shd w:val="clear" w:color="auto" w:fill="auto"/>
          </w:tcPr>
          <w:p w14:paraId="3B28C6B9" w14:textId="77777777" w:rsidR="0042476C" w:rsidRPr="00915E00" w:rsidRDefault="0042476C" w:rsidP="00747E09">
            <w:pPr>
              <w:spacing w:after="0" w:line="240" w:lineRule="auto"/>
              <w:ind w:left="-101"/>
              <w:rPr>
                <w:rFonts w:eastAsia="Arial Unicode MS" w:cs="Arial"/>
                <w:b/>
                <w:bCs/>
                <w:sz w:val="18"/>
                <w:szCs w:val="18"/>
                <w:lang w:bidi="th-TH"/>
              </w:rPr>
            </w:pPr>
            <w:r w:rsidRPr="00915E00">
              <w:rPr>
                <w:rFonts w:eastAsia="Arial Unicode MS" w:cs="Arial"/>
                <w:b/>
                <w:bCs/>
                <w:sz w:val="18"/>
                <w:szCs w:val="18"/>
                <w:lang w:bidi="th-TH"/>
              </w:rPr>
              <w:t xml:space="preserve">Profit (loss) before </w:t>
            </w:r>
          </w:p>
          <w:p w14:paraId="265C7463" w14:textId="77777777" w:rsidR="0042476C" w:rsidRPr="00915E00" w:rsidRDefault="0042476C" w:rsidP="00747E09">
            <w:pPr>
              <w:spacing w:after="0" w:line="240" w:lineRule="auto"/>
              <w:ind w:left="-101"/>
              <w:rPr>
                <w:rFonts w:eastAsia="Arial Unicode MS" w:cs="Arial"/>
                <w:b/>
                <w:bCs/>
                <w:sz w:val="18"/>
                <w:szCs w:val="18"/>
                <w:cs/>
                <w:lang w:bidi="th-TH"/>
              </w:rPr>
            </w:pPr>
            <w:r w:rsidRPr="00915E00">
              <w:rPr>
                <w:rFonts w:eastAsia="Arial Unicode MS" w:cs="Arial"/>
                <w:b/>
                <w:bCs/>
                <w:sz w:val="18"/>
                <w:szCs w:val="18"/>
                <w:lang w:bidi="th-TH"/>
              </w:rPr>
              <w:t xml:space="preserve">   income taxes</w:t>
            </w:r>
          </w:p>
        </w:tc>
        <w:tc>
          <w:tcPr>
            <w:tcW w:w="1368" w:type="dxa"/>
            <w:shd w:val="clear" w:color="auto" w:fill="FAFAFA"/>
          </w:tcPr>
          <w:p w14:paraId="43E9B0E3" w14:textId="77777777" w:rsidR="0042476C" w:rsidRPr="00915E00" w:rsidRDefault="0042476C" w:rsidP="00747E09">
            <w:pPr>
              <w:spacing w:after="0" w:line="240" w:lineRule="auto"/>
              <w:ind w:right="-72"/>
              <w:jc w:val="right"/>
              <w:rPr>
                <w:rFonts w:eastAsia="Arial Unicode MS" w:cs="Arial"/>
                <w:sz w:val="18"/>
                <w:szCs w:val="18"/>
                <w:lang w:bidi="th-TH"/>
              </w:rPr>
            </w:pPr>
          </w:p>
        </w:tc>
        <w:tc>
          <w:tcPr>
            <w:tcW w:w="1368" w:type="dxa"/>
            <w:shd w:val="clear" w:color="auto" w:fill="FAFAFA"/>
          </w:tcPr>
          <w:p w14:paraId="7733D3C5" w14:textId="77777777" w:rsidR="0042476C" w:rsidRPr="00915E00" w:rsidRDefault="0042476C" w:rsidP="00747E09">
            <w:pPr>
              <w:spacing w:after="0" w:line="240" w:lineRule="auto"/>
              <w:ind w:right="-72"/>
              <w:jc w:val="right"/>
              <w:rPr>
                <w:rFonts w:eastAsia="Arial Unicode MS" w:cs="Arial"/>
                <w:sz w:val="18"/>
                <w:szCs w:val="18"/>
                <w:lang w:bidi="th-TH"/>
              </w:rPr>
            </w:pPr>
          </w:p>
        </w:tc>
        <w:tc>
          <w:tcPr>
            <w:tcW w:w="1368" w:type="dxa"/>
            <w:shd w:val="clear" w:color="auto" w:fill="FAFAFA"/>
          </w:tcPr>
          <w:p w14:paraId="1A502E92" w14:textId="77777777" w:rsidR="0042476C" w:rsidRPr="00915E00" w:rsidRDefault="0042476C" w:rsidP="00747E09">
            <w:pPr>
              <w:spacing w:after="0" w:line="240" w:lineRule="auto"/>
              <w:ind w:right="-72"/>
              <w:jc w:val="right"/>
              <w:rPr>
                <w:rFonts w:eastAsia="Arial Unicode MS" w:cs="Arial"/>
                <w:sz w:val="18"/>
                <w:szCs w:val="18"/>
                <w:lang w:bidi="th-TH"/>
              </w:rPr>
            </w:pPr>
          </w:p>
        </w:tc>
        <w:tc>
          <w:tcPr>
            <w:tcW w:w="1368" w:type="dxa"/>
            <w:shd w:val="clear" w:color="auto" w:fill="FAFAFA"/>
          </w:tcPr>
          <w:p w14:paraId="11175036" w14:textId="77777777" w:rsidR="0042476C" w:rsidRPr="00915E00" w:rsidRDefault="0042476C" w:rsidP="00747E09">
            <w:pPr>
              <w:spacing w:after="0" w:line="240" w:lineRule="auto"/>
              <w:ind w:right="-72"/>
              <w:jc w:val="right"/>
              <w:rPr>
                <w:rFonts w:eastAsia="Arial Unicode MS" w:cs="Arial"/>
                <w:sz w:val="18"/>
                <w:szCs w:val="18"/>
                <w:lang w:bidi="th-TH"/>
              </w:rPr>
            </w:pPr>
          </w:p>
        </w:tc>
        <w:tc>
          <w:tcPr>
            <w:tcW w:w="1368" w:type="dxa"/>
            <w:shd w:val="clear" w:color="auto" w:fill="FAFAFA"/>
          </w:tcPr>
          <w:p w14:paraId="466CF1CC" w14:textId="77777777" w:rsidR="0042476C" w:rsidRPr="00915E00" w:rsidRDefault="0042476C" w:rsidP="00747E09">
            <w:pPr>
              <w:spacing w:after="0" w:line="240" w:lineRule="auto"/>
              <w:ind w:right="-72"/>
              <w:jc w:val="right"/>
              <w:rPr>
                <w:rFonts w:eastAsia="Arial Unicode MS" w:cs="Arial"/>
                <w:sz w:val="18"/>
                <w:szCs w:val="18"/>
                <w:lang w:bidi="th-TH"/>
              </w:rPr>
            </w:pPr>
          </w:p>
        </w:tc>
      </w:tr>
      <w:tr w:rsidR="00AD0E8F" w:rsidRPr="00915E00" w14:paraId="5DD67669" w14:textId="77777777" w:rsidTr="00EB33FC">
        <w:tc>
          <w:tcPr>
            <w:tcW w:w="2610" w:type="dxa"/>
            <w:shd w:val="clear" w:color="auto" w:fill="auto"/>
          </w:tcPr>
          <w:p w14:paraId="734C9F96" w14:textId="77777777" w:rsidR="00AD0E8F" w:rsidRPr="00915E00" w:rsidRDefault="00AD0E8F" w:rsidP="00747E09">
            <w:pPr>
              <w:spacing w:after="0" w:line="240" w:lineRule="auto"/>
              <w:ind w:left="-101"/>
              <w:rPr>
                <w:rFonts w:eastAsia="Arial Unicode MS" w:cs="Arial"/>
                <w:sz w:val="18"/>
                <w:szCs w:val="18"/>
                <w:lang w:bidi="th-TH"/>
              </w:rPr>
            </w:pPr>
            <w:r w:rsidRPr="00915E00">
              <w:rPr>
                <w:rFonts w:eastAsia="Arial Unicode MS" w:cs="Arial"/>
                <w:sz w:val="18"/>
                <w:szCs w:val="18"/>
                <w:lang w:bidi="th-TH"/>
              </w:rPr>
              <w:t>Segment</w:t>
            </w:r>
          </w:p>
        </w:tc>
        <w:tc>
          <w:tcPr>
            <w:tcW w:w="1368" w:type="dxa"/>
            <w:shd w:val="clear" w:color="auto" w:fill="FAFAFA"/>
            <w:vAlign w:val="bottom"/>
          </w:tcPr>
          <w:p w14:paraId="5D933081" w14:textId="6B609584" w:rsidR="00AD0E8F" w:rsidRPr="00915E00" w:rsidRDefault="00F76D69" w:rsidP="00747E09">
            <w:pPr>
              <w:spacing w:after="0" w:line="240" w:lineRule="auto"/>
              <w:ind w:right="-72"/>
              <w:jc w:val="right"/>
              <w:rPr>
                <w:rFonts w:cs="Arial"/>
                <w:sz w:val="18"/>
                <w:szCs w:val="18"/>
              </w:rPr>
            </w:pPr>
            <w:r w:rsidRPr="00F76D69">
              <w:rPr>
                <w:rFonts w:cs="Arial"/>
                <w:sz w:val="18"/>
                <w:szCs w:val="18"/>
                <w:lang w:val="en-GB"/>
              </w:rPr>
              <w:t>202</w:t>
            </w:r>
            <w:r w:rsidR="00EB4D9B" w:rsidRPr="00915E00">
              <w:rPr>
                <w:rFonts w:cs="Arial"/>
                <w:sz w:val="18"/>
                <w:szCs w:val="18"/>
              </w:rPr>
              <w:t>,</w:t>
            </w:r>
            <w:r w:rsidRPr="00F76D69">
              <w:rPr>
                <w:rFonts w:cs="Arial"/>
                <w:sz w:val="18"/>
                <w:szCs w:val="18"/>
                <w:lang w:val="en-GB"/>
              </w:rPr>
              <w:t>714</w:t>
            </w:r>
          </w:p>
        </w:tc>
        <w:tc>
          <w:tcPr>
            <w:tcW w:w="1368" w:type="dxa"/>
            <w:shd w:val="clear" w:color="auto" w:fill="FAFAFA"/>
            <w:vAlign w:val="bottom"/>
          </w:tcPr>
          <w:p w14:paraId="72B8BE2B" w14:textId="5C6198F0" w:rsidR="00AD0E8F" w:rsidRPr="00915E00" w:rsidRDefault="00F76D69" w:rsidP="00747E09">
            <w:pPr>
              <w:spacing w:after="0" w:line="240" w:lineRule="auto"/>
              <w:ind w:right="-72"/>
              <w:jc w:val="right"/>
              <w:rPr>
                <w:rFonts w:cs="Arial"/>
                <w:sz w:val="18"/>
                <w:szCs w:val="18"/>
              </w:rPr>
            </w:pPr>
            <w:r w:rsidRPr="00F76D69">
              <w:rPr>
                <w:rFonts w:cs="Arial"/>
                <w:sz w:val="18"/>
                <w:szCs w:val="18"/>
                <w:lang w:val="en-GB"/>
              </w:rPr>
              <w:t>27</w:t>
            </w:r>
            <w:r w:rsidR="00B56E74" w:rsidRPr="00915E00">
              <w:rPr>
                <w:rFonts w:cs="Arial"/>
                <w:sz w:val="18"/>
                <w:szCs w:val="18"/>
              </w:rPr>
              <w:t>,</w:t>
            </w:r>
            <w:r w:rsidRPr="00F76D69">
              <w:rPr>
                <w:rFonts w:cs="Arial"/>
                <w:sz w:val="18"/>
                <w:szCs w:val="18"/>
                <w:lang w:val="en-GB"/>
              </w:rPr>
              <w:t>950</w:t>
            </w:r>
          </w:p>
        </w:tc>
        <w:tc>
          <w:tcPr>
            <w:tcW w:w="1368" w:type="dxa"/>
            <w:shd w:val="clear" w:color="auto" w:fill="FAFAFA"/>
            <w:vAlign w:val="bottom"/>
          </w:tcPr>
          <w:p w14:paraId="34647ABF" w14:textId="60CC80AE" w:rsidR="00AD0E8F" w:rsidRPr="00915E00" w:rsidRDefault="00F76D69" w:rsidP="00747E09">
            <w:pPr>
              <w:spacing w:after="0" w:line="240" w:lineRule="auto"/>
              <w:ind w:right="-72"/>
              <w:jc w:val="right"/>
              <w:rPr>
                <w:rFonts w:cs="Arial"/>
                <w:sz w:val="18"/>
                <w:szCs w:val="18"/>
              </w:rPr>
            </w:pPr>
            <w:r w:rsidRPr="00F76D69">
              <w:rPr>
                <w:rFonts w:cs="Arial"/>
                <w:sz w:val="18"/>
                <w:szCs w:val="18"/>
                <w:lang w:val="en-GB"/>
              </w:rPr>
              <w:t>273</w:t>
            </w:r>
            <w:r w:rsidR="00EB4D9B" w:rsidRPr="00915E00">
              <w:rPr>
                <w:rFonts w:cs="Arial"/>
                <w:sz w:val="18"/>
                <w:szCs w:val="18"/>
              </w:rPr>
              <w:t>,</w:t>
            </w:r>
            <w:r w:rsidRPr="00F76D69">
              <w:rPr>
                <w:rFonts w:cs="Arial"/>
                <w:sz w:val="18"/>
                <w:szCs w:val="18"/>
                <w:lang w:val="en-GB"/>
              </w:rPr>
              <w:t>334</w:t>
            </w:r>
          </w:p>
        </w:tc>
        <w:tc>
          <w:tcPr>
            <w:tcW w:w="1368" w:type="dxa"/>
            <w:shd w:val="clear" w:color="auto" w:fill="FAFAFA"/>
            <w:vAlign w:val="bottom"/>
          </w:tcPr>
          <w:p w14:paraId="0DC5C66F" w14:textId="3B3A9458" w:rsidR="00AD0E8F" w:rsidRPr="00915E00" w:rsidRDefault="00F76D69" w:rsidP="00747E09">
            <w:pPr>
              <w:spacing w:after="0" w:line="240" w:lineRule="auto"/>
              <w:ind w:right="-72"/>
              <w:jc w:val="right"/>
              <w:rPr>
                <w:rFonts w:cs="Arial"/>
                <w:sz w:val="18"/>
                <w:szCs w:val="18"/>
              </w:rPr>
            </w:pPr>
            <w:r w:rsidRPr="00F76D69">
              <w:rPr>
                <w:rFonts w:cs="Arial"/>
                <w:sz w:val="18"/>
                <w:szCs w:val="18"/>
                <w:lang w:val="en-GB"/>
              </w:rPr>
              <w:t>24</w:t>
            </w:r>
            <w:r w:rsidR="00B56E74" w:rsidRPr="00915E00">
              <w:rPr>
                <w:rFonts w:cs="Arial"/>
                <w:sz w:val="18"/>
                <w:szCs w:val="18"/>
              </w:rPr>
              <w:t>,</w:t>
            </w:r>
            <w:r w:rsidRPr="00F76D69">
              <w:rPr>
                <w:rFonts w:cs="Arial"/>
                <w:sz w:val="18"/>
                <w:szCs w:val="18"/>
                <w:lang w:val="en-GB"/>
              </w:rPr>
              <w:t>047</w:t>
            </w:r>
          </w:p>
        </w:tc>
        <w:tc>
          <w:tcPr>
            <w:tcW w:w="1368" w:type="dxa"/>
            <w:shd w:val="clear" w:color="auto" w:fill="FAFAFA"/>
            <w:vAlign w:val="bottom"/>
          </w:tcPr>
          <w:p w14:paraId="775A4A04" w14:textId="390E5FF6" w:rsidR="00AD0E8F" w:rsidRPr="00915E00" w:rsidRDefault="00F76D69" w:rsidP="00747E09">
            <w:pPr>
              <w:spacing w:after="0" w:line="240" w:lineRule="auto"/>
              <w:ind w:right="-72"/>
              <w:jc w:val="right"/>
              <w:rPr>
                <w:rFonts w:cs="Arial"/>
                <w:sz w:val="18"/>
                <w:szCs w:val="18"/>
              </w:rPr>
            </w:pPr>
            <w:r w:rsidRPr="00F76D69">
              <w:rPr>
                <w:rFonts w:cs="Arial"/>
                <w:sz w:val="18"/>
                <w:szCs w:val="18"/>
                <w:lang w:val="en-GB"/>
              </w:rPr>
              <w:t>528</w:t>
            </w:r>
            <w:r w:rsidR="00B56E74" w:rsidRPr="00915E00">
              <w:rPr>
                <w:rFonts w:cs="Arial"/>
                <w:sz w:val="18"/>
                <w:szCs w:val="18"/>
              </w:rPr>
              <w:t>,</w:t>
            </w:r>
            <w:r w:rsidRPr="00F76D69">
              <w:rPr>
                <w:rFonts w:cs="Arial"/>
                <w:sz w:val="18"/>
                <w:szCs w:val="18"/>
                <w:lang w:val="en-GB"/>
              </w:rPr>
              <w:t>045</w:t>
            </w:r>
          </w:p>
        </w:tc>
      </w:tr>
      <w:tr w:rsidR="00AD0E8F" w:rsidRPr="00915E00" w14:paraId="6D7CA1B9" w14:textId="77777777" w:rsidTr="00EB33FC">
        <w:tc>
          <w:tcPr>
            <w:tcW w:w="2610" w:type="dxa"/>
            <w:shd w:val="clear" w:color="auto" w:fill="auto"/>
          </w:tcPr>
          <w:p w14:paraId="078976D6" w14:textId="77777777" w:rsidR="00AD0E8F" w:rsidRPr="00915E00" w:rsidRDefault="00AD0E8F" w:rsidP="00747E09">
            <w:pPr>
              <w:spacing w:after="0" w:line="240" w:lineRule="auto"/>
              <w:ind w:left="-101"/>
              <w:rPr>
                <w:rFonts w:eastAsia="Arial Unicode MS" w:cs="Arial"/>
                <w:sz w:val="18"/>
                <w:szCs w:val="18"/>
                <w:lang w:bidi="th-TH"/>
              </w:rPr>
            </w:pPr>
            <w:r w:rsidRPr="00915E00">
              <w:rPr>
                <w:rFonts w:eastAsia="Arial Unicode MS" w:cs="Arial"/>
                <w:sz w:val="18"/>
                <w:szCs w:val="18"/>
                <w:lang w:bidi="th-TH"/>
              </w:rPr>
              <w:t>Intersegment</w:t>
            </w:r>
          </w:p>
        </w:tc>
        <w:tc>
          <w:tcPr>
            <w:tcW w:w="1368" w:type="dxa"/>
            <w:tcBorders>
              <w:bottom w:val="single" w:sz="4" w:space="0" w:color="auto"/>
            </w:tcBorders>
            <w:shd w:val="clear" w:color="auto" w:fill="FAFAFA"/>
            <w:vAlign w:val="bottom"/>
          </w:tcPr>
          <w:p w14:paraId="3FA0974E" w14:textId="38D3570B" w:rsidR="00AD0E8F" w:rsidRPr="00915E00" w:rsidRDefault="00F76D69" w:rsidP="00747E09">
            <w:pPr>
              <w:spacing w:after="0" w:line="240" w:lineRule="auto"/>
              <w:ind w:right="-72"/>
              <w:jc w:val="right"/>
              <w:rPr>
                <w:rFonts w:cs="Arial"/>
                <w:sz w:val="18"/>
                <w:szCs w:val="18"/>
              </w:rPr>
            </w:pPr>
            <w:r w:rsidRPr="00F76D69">
              <w:rPr>
                <w:rFonts w:cs="Arial"/>
                <w:sz w:val="18"/>
                <w:szCs w:val="18"/>
                <w:lang w:val="en-GB"/>
              </w:rPr>
              <w:t>21</w:t>
            </w:r>
            <w:r w:rsidR="00EB4D9B" w:rsidRPr="00915E00">
              <w:rPr>
                <w:rFonts w:cs="Arial"/>
                <w:sz w:val="18"/>
                <w:szCs w:val="18"/>
              </w:rPr>
              <w:t>,</w:t>
            </w:r>
            <w:r w:rsidRPr="00F76D69">
              <w:rPr>
                <w:rFonts w:cs="Arial"/>
                <w:sz w:val="18"/>
                <w:szCs w:val="18"/>
                <w:lang w:val="en-GB"/>
              </w:rPr>
              <w:t>699</w:t>
            </w:r>
          </w:p>
        </w:tc>
        <w:tc>
          <w:tcPr>
            <w:tcW w:w="1368" w:type="dxa"/>
            <w:tcBorders>
              <w:bottom w:val="single" w:sz="4" w:space="0" w:color="auto"/>
            </w:tcBorders>
            <w:shd w:val="clear" w:color="auto" w:fill="FAFAFA"/>
            <w:vAlign w:val="bottom"/>
          </w:tcPr>
          <w:p w14:paraId="0ED96195" w14:textId="26F63236" w:rsidR="00AD0E8F" w:rsidRPr="00915E00" w:rsidRDefault="00EB4D9B" w:rsidP="00747E09">
            <w:pPr>
              <w:spacing w:after="0" w:line="240" w:lineRule="auto"/>
              <w:ind w:right="-72"/>
              <w:jc w:val="right"/>
              <w:rPr>
                <w:rFonts w:cs="Arial"/>
                <w:sz w:val="18"/>
                <w:szCs w:val="18"/>
              </w:rPr>
            </w:pPr>
            <w:r w:rsidRPr="00915E00">
              <w:rPr>
                <w:rFonts w:cs="Arial"/>
                <w:sz w:val="18"/>
                <w:szCs w:val="18"/>
              </w:rPr>
              <w:t>(</w:t>
            </w:r>
            <w:r w:rsidR="00F76D69" w:rsidRPr="00F76D69">
              <w:rPr>
                <w:rFonts w:cs="Arial"/>
                <w:sz w:val="18"/>
                <w:szCs w:val="18"/>
                <w:lang w:val="en-GB"/>
              </w:rPr>
              <w:t>3</w:t>
            </w:r>
            <w:r w:rsidRPr="00915E00">
              <w:rPr>
                <w:rFonts w:cs="Arial"/>
                <w:sz w:val="18"/>
                <w:szCs w:val="18"/>
              </w:rPr>
              <w:t>,</w:t>
            </w:r>
            <w:r w:rsidR="00F76D69" w:rsidRPr="00F76D69">
              <w:rPr>
                <w:rFonts w:cs="Arial"/>
                <w:sz w:val="18"/>
                <w:szCs w:val="18"/>
                <w:lang w:val="en-GB"/>
              </w:rPr>
              <w:t>338</w:t>
            </w:r>
            <w:r w:rsidRPr="00915E00">
              <w:rPr>
                <w:rFonts w:cs="Arial"/>
                <w:sz w:val="18"/>
                <w:szCs w:val="18"/>
              </w:rPr>
              <w:t>)</w:t>
            </w:r>
          </w:p>
        </w:tc>
        <w:tc>
          <w:tcPr>
            <w:tcW w:w="1368" w:type="dxa"/>
            <w:tcBorders>
              <w:bottom w:val="single" w:sz="4" w:space="0" w:color="auto"/>
            </w:tcBorders>
            <w:shd w:val="clear" w:color="auto" w:fill="FAFAFA"/>
            <w:vAlign w:val="bottom"/>
          </w:tcPr>
          <w:p w14:paraId="4481473A" w14:textId="21C93432" w:rsidR="00AD0E8F" w:rsidRPr="00915E00" w:rsidRDefault="00EB4D9B" w:rsidP="00747E09">
            <w:pPr>
              <w:spacing w:after="0" w:line="240" w:lineRule="auto"/>
              <w:ind w:right="-72"/>
              <w:jc w:val="right"/>
              <w:rPr>
                <w:rFonts w:cs="Arial"/>
                <w:sz w:val="18"/>
                <w:szCs w:val="18"/>
              </w:rPr>
            </w:pPr>
            <w:r w:rsidRPr="00915E00">
              <w:rPr>
                <w:rFonts w:cs="Arial"/>
                <w:sz w:val="18"/>
                <w:szCs w:val="18"/>
              </w:rPr>
              <w:t>(</w:t>
            </w:r>
            <w:r w:rsidR="00F76D69" w:rsidRPr="00F76D69">
              <w:rPr>
                <w:rFonts w:cs="Arial"/>
                <w:sz w:val="18"/>
                <w:szCs w:val="18"/>
                <w:lang w:val="en-GB"/>
              </w:rPr>
              <w:t>24</w:t>
            </w:r>
            <w:r w:rsidRPr="00915E00">
              <w:rPr>
                <w:rFonts w:cs="Arial"/>
                <w:sz w:val="18"/>
                <w:szCs w:val="18"/>
              </w:rPr>
              <w:t>,</w:t>
            </w:r>
            <w:r w:rsidR="00F76D69" w:rsidRPr="00F76D69">
              <w:rPr>
                <w:rFonts w:cs="Arial"/>
                <w:sz w:val="18"/>
                <w:szCs w:val="18"/>
                <w:lang w:val="en-GB"/>
              </w:rPr>
              <w:t>918</w:t>
            </w:r>
            <w:r w:rsidRPr="00915E00">
              <w:rPr>
                <w:rFonts w:cs="Arial"/>
                <w:sz w:val="18"/>
                <w:szCs w:val="18"/>
              </w:rPr>
              <w:t>)</w:t>
            </w:r>
          </w:p>
        </w:tc>
        <w:tc>
          <w:tcPr>
            <w:tcW w:w="1368" w:type="dxa"/>
            <w:tcBorders>
              <w:bottom w:val="single" w:sz="4" w:space="0" w:color="auto"/>
            </w:tcBorders>
            <w:shd w:val="clear" w:color="auto" w:fill="FAFAFA"/>
            <w:vAlign w:val="bottom"/>
          </w:tcPr>
          <w:p w14:paraId="2E965B75" w14:textId="7DEEC10B" w:rsidR="00AD0E8F" w:rsidRPr="00915E00" w:rsidRDefault="00EB4D9B" w:rsidP="00747E09">
            <w:pPr>
              <w:spacing w:after="0" w:line="240" w:lineRule="auto"/>
              <w:ind w:right="-72"/>
              <w:jc w:val="right"/>
              <w:rPr>
                <w:rFonts w:cs="Arial"/>
                <w:sz w:val="18"/>
                <w:szCs w:val="18"/>
              </w:rPr>
            </w:pPr>
            <w:r w:rsidRPr="00915E00">
              <w:rPr>
                <w:rFonts w:cs="Arial"/>
                <w:sz w:val="18"/>
                <w:szCs w:val="18"/>
              </w:rPr>
              <w:t>(</w:t>
            </w:r>
            <w:r w:rsidR="00F76D69" w:rsidRPr="00F76D69">
              <w:rPr>
                <w:rFonts w:cs="Arial"/>
                <w:sz w:val="18"/>
                <w:szCs w:val="18"/>
                <w:lang w:val="en-GB"/>
              </w:rPr>
              <w:t>558</w:t>
            </w:r>
            <w:r w:rsidRPr="00915E00">
              <w:rPr>
                <w:rFonts w:cs="Arial"/>
                <w:sz w:val="18"/>
                <w:szCs w:val="18"/>
              </w:rPr>
              <w:t>,</w:t>
            </w:r>
            <w:r w:rsidR="00F76D69" w:rsidRPr="00F76D69">
              <w:rPr>
                <w:rFonts w:cs="Arial"/>
                <w:sz w:val="18"/>
                <w:szCs w:val="18"/>
                <w:lang w:val="en-GB"/>
              </w:rPr>
              <w:t>835</w:t>
            </w:r>
            <w:r w:rsidRPr="00915E00">
              <w:rPr>
                <w:rFonts w:cs="Arial"/>
                <w:sz w:val="18"/>
                <w:szCs w:val="18"/>
              </w:rPr>
              <w:t>)</w:t>
            </w:r>
          </w:p>
        </w:tc>
        <w:tc>
          <w:tcPr>
            <w:tcW w:w="1368" w:type="dxa"/>
            <w:tcBorders>
              <w:bottom w:val="single" w:sz="4" w:space="0" w:color="auto"/>
            </w:tcBorders>
            <w:shd w:val="clear" w:color="auto" w:fill="FAFAFA"/>
            <w:vAlign w:val="bottom"/>
          </w:tcPr>
          <w:p w14:paraId="593F53BF" w14:textId="524F6185" w:rsidR="00AD0E8F" w:rsidRPr="00915E00" w:rsidRDefault="00EB4D9B" w:rsidP="00747E09">
            <w:pPr>
              <w:spacing w:after="0" w:line="240" w:lineRule="auto"/>
              <w:ind w:right="-72"/>
              <w:jc w:val="right"/>
              <w:rPr>
                <w:rFonts w:cs="Arial"/>
                <w:sz w:val="18"/>
                <w:szCs w:val="18"/>
              </w:rPr>
            </w:pPr>
            <w:r w:rsidRPr="00915E00">
              <w:rPr>
                <w:rFonts w:cs="Arial"/>
                <w:sz w:val="18"/>
                <w:szCs w:val="18"/>
              </w:rPr>
              <w:t>(</w:t>
            </w:r>
            <w:r w:rsidR="00F76D69" w:rsidRPr="00F76D69">
              <w:rPr>
                <w:rFonts w:cs="Arial"/>
                <w:sz w:val="18"/>
                <w:szCs w:val="18"/>
                <w:lang w:val="en-GB"/>
              </w:rPr>
              <w:t>565</w:t>
            </w:r>
            <w:r w:rsidRPr="00915E00">
              <w:rPr>
                <w:rFonts w:cs="Arial"/>
                <w:sz w:val="18"/>
                <w:szCs w:val="18"/>
              </w:rPr>
              <w:t>,</w:t>
            </w:r>
            <w:r w:rsidR="00F76D69" w:rsidRPr="00F76D69">
              <w:rPr>
                <w:rFonts w:cs="Arial"/>
                <w:sz w:val="18"/>
                <w:szCs w:val="18"/>
                <w:lang w:val="en-GB"/>
              </w:rPr>
              <w:t>392</w:t>
            </w:r>
            <w:r w:rsidRPr="00915E00">
              <w:rPr>
                <w:rFonts w:cs="Arial"/>
                <w:sz w:val="18"/>
                <w:szCs w:val="18"/>
              </w:rPr>
              <w:t>)</w:t>
            </w:r>
          </w:p>
        </w:tc>
      </w:tr>
      <w:tr w:rsidR="0042476C" w:rsidRPr="00915E00" w14:paraId="1FA14071" w14:textId="77777777" w:rsidTr="000F6848">
        <w:tc>
          <w:tcPr>
            <w:tcW w:w="2610" w:type="dxa"/>
            <w:shd w:val="clear" w:color="auto" w:fill="auto"/>
          </w:tcPr>
          <w:p w14:paraId="61552027" w14:textId="77777777" w:rsidR="0042476C" w:rsidRPr="00915E00" w:rsidRDefault="0042476C" w:rsidP="00747E09">
            <w:pPr>
              <w:spacing w:after="0" w:line="240" w:lineRule="auto"/>
              <w:ind w:left="-101"/>
              <w:rPr>
                <w:rFonts w:eastAsia="Arial Unicode MS" w:cs="Arial"/>
                <w:sz w:val="18"/>
                <w:szCs w:val="18"/>
                <w:lang w:bidi="th-TH"/>
              </w:rPr>
            </w:pPr>
          </w:p>
        </w:tc>
        <w:tc>
          <w:tcPr>
            <w:tcW w:w="1368" w:type="dxa"/>
            <w:tcBorders>
              <w:top w:val="single" w:sz="4" w:space="0" w:color="auto"/>
            </w:tcBorders>
            <w:shd w:val="clear" w:color="auto" w:fill="FAFAFA"/>
          </w:tcPr>
          <w:p w14:paraId="19BF7261" w14:textId="77777777" w:rsidR="0042476C" w:rsidRPr="00915E00" w:rsidRDefault="0042476C" w:rsidP="00747E09">
            <w:pPr>
              <w:spacing w:after="0" w:line="240" w:lineRule="auto"/>
              <w:ind w:right="-72"/>
              <w:jc w:val="right"/>
              <w:rPr>
                <w:rFonts w:eastAsia="Arial Unicode MS" w:cs="Arial"/>
                <w:sz w:val="18"/>
                <w:szCs w:val="18"/>
              </w:rPr>
            </w:pPr>
          </w:p>
        </w:tc>
        <w:tc>
          <w:tcPr>
            <w:tcW w:w="1368" w:type="dxa"/>
            <w:tcBorders>
              <w:top w:val="single" w:sz="4" w:space="0" w:color="auto"/>
            </w:tcBorders>
            <w:shd w:val="clear" w:color="auto" w:fill="FAFAFA"/>
          </w:tcPr>
          <w:p w14:paraId="6093B087" w14:textId="77777777" w:rsidR="0042476C" w:rsidRPr="00915E00" w:rsidRDefault="0042476C" w:rsidP="00747E09">
            <w:pPr>
              <w:spacing w:after="0" w:line="240" w:lineRule="auto"/>
              <w:ind w:right="-72"/>
              <w:jc w:val="right"/>
              <w:rPr>
                <w:rFonts w:eastAsia="Arial Unicode MS" w:cs="Arial"/>
                <w:sz w:val="18"/>
                <w:szCs w:val="18"/>
              </w:rPr>
            </w:pPr>
          </w:p>
        </w:tc>
        <w:tc>
          <w:tcPr>
            <w:tcW w:w="1368" w:type="dxa"/>
            <w:tcBorders>
              <w:top w:val="single" w:sz="4" w:space="0" w:color="auto"/>
            </w:tcBorders>
            <w:shd w:val="clear" w:color="auto" w:fill="FAFAFA"/>
          </w:tcPr>
          <w:p w14:paraId="1CE81B37" w14:textId="77777777" w:rsidR="0042476C" w:rsidRPr="00915E00" w:rsidRDefault="0042476C" w:rsidP="00747E09">
            <w:pPr>
              <w:spacing w:after="0" w:line="240" w:lineRule="auto"/>
              <w:ind w:right="-72"/>
              <w:jc w:val="right"/>
              <w:rPr>
                <w:rFonts w:eastAsia="Arial Unicode MS" w:cs="Arial"/>
                <w:sz w:val="18"/>
                <w:szCs w:val="18"/>
              </w:rPr>
            </w:pPr>
          </w:p>
        </w:tc>
        <w:tc>
          <w:tcPr>
            <w:tcW w:w="1368" w:type="dxa"/>
            <w:tcBorders>
              <w:top w:val="single" w:sz="4" w:space="0" w:color="auto"/>
            </w:tcBorders>
            <w:shd w:val="clear" w:color="auto" w:fill="FAFAFA"/>
          </w:tcPr>
          <w:p w14:paraId="0F68BD3D" w14:textId="77777777" w:rsidR="0042476C" w:rsidRPr="00915E00" w:rsidRDefault="0042476C" w:rsidP="00747E09">
            <w:pPr>
              <w:spacing w:after="0" w:line="240" w:lineRule="auto"/>
              <w:ind w:right="-72"/>
              <w:jc w:val="right"/>
              <w:rPr>
                <w:rFonts w:eastAsia="Arial Unicode MS" w:cs="Arial"/>
                <w:sz w:val="18"/>
                <w:szCs w:val="18"/>
              </w:rPr>
            </w:pPr>
          </w:p>
        </w:tc>
        <w:tc>
          <w:tcPr>
            <w:tcW w:w="1368" w:type="dxa"/>
            <w:tcBorders>
              <w:top w:val="single" w:sz="4" w:space="0" w:color="auto"/>
            </w:tcBorders>
            <w:shd w:val="clear" w:color="auto" w:fill="FAFAFA"/>
          </w:tcPr>
          <w:p w14:paraId="40307FBD" w14:textId="77777777" w:rsidR="0042476C" w:rsidRPr="00915E00" w:rsidRDefault="0042476C" w:rsidP="00747E09">
            <w:pPr>
              <w:spacing w:after="0" w:line="240" w:lineRule="auto"/>
              <w:ind w:right="-72"/>
              <w:jc w:val="right"/>
              <w:rPr>
                <w:rFonts w:eastAsia="Arial Unicode MS" w:cs="Arial"/>
                <w:sz w:val="18"/>
                <w:szCs w:val="18"/>
              </w:rPr>
            </w:pPr>
          </w:p>
        </w:tc>
      </w:tr>
      <w:tr w:rsidR="00AD0E8F" w:rsidRPr="00915E00" w14:paraId="76C22DED" w14:textId="77777777" w:rsidTr="00F46159">
        <w:tc>
          <w:tcPr>
            <w:tcW w:w="2610" w:type="dxa"/>
            <w:shd w:val="clear" w:color="auto" w:fill="auto"/>
          </w:tcPr>
          <w:p w14:paraId="0831ED2C" w14:textId="77777777" w:rsidR="00AD0E8F" w:rsidRPr="00915E00" w:rsidRDefault="00AD0E8F" w:rsidP="00747E09">
            <w:pPr>
              <w:spacing w:after="0" w:line="240" w:lineRule="auto"/>
              <w:ind w:left="-101"/>
              <w:rPr>
                <w:rFonts w:eastAsia="Arial Unicode MS" w:cs="Arial"/>
                <w:sz w:val="18"/>
                <w:szCs w:val="18"/>
                <w:lang w:bidi="th-TH"/>
              </w:rPr>
            </w:pPr>
            <w:r w:rsidRPr="00915E00">
              <w:rPr>
                <w:rFonts w:eastAsia="Arial Unicode MS" w:cs="Arial"/>
                <w:sz w:val="18"/>
                <w:szCs w:val="18"/>
                <w:lang w:bidi="th-TH"/>
              </w:rPr>
              <w:t xml:space="preserve">Profit (loss) before </w:t>
            </w:r>
          </w:p>
          <w:p w14:paraId="7E645459" w14:textId="77777777" w:rsidR="00AD0E8F" w:rsidRPr="00915E00" w:rsidRDefault="00AD0E8F" w:rsidP="00747E09">
            <w:pPr>
              <w:spacing w:after="0" w:line="240" w:lineRule="auto"/>
              <w:ind w:left="-101"/>
              <w:rPr>
                <w:rFonts w:eastAsia="Arial Unicode MS" w:cs="Arial"/>
                <w:sz w:val="18"/>
                <w:szCs w:val="18"/>
                <w:lang w:bidi="th-TH"/>
              </w:rPr>
            </w:pPr>
            <w:r w:rsidRPr="00915E00">
              <w:rPr>
                <w:rFonts w:eastAsia="Arial Unicode MS" w:cs="Arial"/>
                <w:sz w:val="18"/>
                <w:szCs w:val="18"/>
                <w:lang w:bidi="th-TH"/>
              </w:rPr>
              <w:t xml:space="preserve">   income taxes</w:t>
            </w:r>
          </w:p>
        </w:tc>
        <w:tc>
          <w:tcPr>
            <w:tcW w:w="1368" w:type="dxa"/>
            <w:tcBorders>
              <w:bottom w:val="single" w:sz="4" w:space="0" w:color="auto"/>
            </w:tcBorders>
            <w:shd w:val="clear" w:color="auto" w:fill="FAFAFA"/>
            <w:vAlign w:val="bottom"/>
          </w:tcPr>
          <w:p w14:paraId="6A04D058" w14:textId="03152A2A" w:rsidR="00AD0E8F" w:rsidRPr="00915E00" w:rsidRDefault="00F76D69" w:rsidP="00747E09">
            <w:pPr>
              <w:spacing w:after="0" w:line="240" w:lineRule="auto"/>
              <w:ind w:right="-72"/>
              <w:jc w:val="right"/>
              <w:rPr>
                <w:rFonts w:cs="Arial"/>
                <w:b/>
                <w:bCs/>
                <w:color w:val="000000"/>
                <w:sz w:val="18"/>
                <w:szCs w:val="18"/>
              </w:rPr>
            </w:pPr>
            <w:r w:rsidRPr="00F76D69">
              <w:rPr>
                <w:rFonts w:cs="Arial"/>
                <w:b/>
                <w:bCs/>
                <w:color w:val="000000"/>
                <w:sz w:val="18"/>
                <w:szCs w:val="18"/>
                <w:lang w:val="en-GB"/>
              </w:rPr>
              <w:t>224</w:t>
            </w:r>
            <w:r w:rsidR="00E33260" w:rsidRPr="00915E00">
              <w:rPr>
                <w:rFonts w:cs="Arial"/>
                <w:b/>
                <w:bCs/>
                <w:color w:val="000000"/>
                <w:sz w:val="18"/>
                <w:szCs w:val="18"/>
              </w:rPr>
              <w:t>,</w:t>
            </w:r>
            <w:r w:rsidRPr="00F76D69">
              <w:rPr>
                <w:rFonts w:cs="Arial"/>
                <w:b/>
                <w:bCs/>
                <w:color w:val="000000"/>
                <w:sz w:val="18"/>
                <w:szCs w:val="18"/>
                <w:lang w:val="en-GB"/>
              </w:rPr>
              <w:t>413</w:t>
            </w:r>
          </w:p>
        </w:tc>
        <w:tc>
          <w:tcPr>
            <w:tcW w:w="1368" w:type="dxa"/>
            <w:tcBorders>
              <w:bottom w:val="single" w:sz="4" w:space="0" w:color="auto"/>
            </w:tcBorders>
            <w:shd w:val="clear" w:color="auto" w:fill="FAFAFA"/>
            <w:vAlign w:val="bottom"/>
          </w:tcPr>
          <w:p w14:paraId="55B99D1B" w14:textId="10DDC8EC" w:rsidR="00AD0E8F" w:rsidRPr="00915E00" w:rsidRDefault="00F76D69" w:rsidP="00747E09">
            <w:pPr>
              <w:spacing w:after="0" w:line="240" w:lineRule="auto"/>
              <w:ind w:right="-72"/>
              <w:jc w:val="right"/>
              <w:rPr>
                <w:rFonts w:cs="Arial"/>
                <w:b/>
                <w:bCs/>
                <w:color w:val="000000"/>
                <w:sz w:val="18"/>
                <w:szCs w:val="18"/>
              </w:rPr>
            </w:pPr>
            <w:r w:rsidRPr="00F76D69">
              <w:rPr>
                <w:rFonts w:cs="Arial"/>
                <w:b/>
                <w:bCs/>
                <w:color w:val="000000"/>
                <w:sz w:val="18"/>
                <w:szCs w:val="18"/>
                <w:lang w:val="en-GB"/>
              </w:rPr>
              <w:t>24</w:t>
            </w:r>
            <w:r w:rsidR="00B56E74" w:rsidRPr="00915E00">
              <w:rPr>
                <w:rFonts w:cs="Arial"/>
                <w:b/>
                <w:bCs/>
                <w:color w:val="000000"/>
                <w:sz w:val="18"/>
                <w:szCs w:val="18"/>
              </w:rPr>
              <w:t>,</w:t>
            </w:r>
            <w:r w:rsidRPr="00F76D69">
              <w:rPr>
                <w:rFonts w:cs="Arial"/>
                <w:b/>
                <w:bCs/>
                <w:color w:val="000000"/>
                <w:sz w:val="18"/>
                <w:szCs w:val="18"/>
                <w:lang w:val="en-GB"/>
              </w:rPr>
              <w:t>612</w:t>
            </w:r>
          </w:p>
        </w:tc>
        <w:tc>
          <w:tcPr>
            <w:tcW w:w="1368" w:type="dxa"/>
            <w:tcBorders>
              <w:bottom w:val="single" w:sz="4" w:space="0" w:color="auto"/>
            </w:tcBorders>
            <w:shd w:val="clear" w:color="auto" w:fill="FAFAFA"/>
            <w:vAlign w:val="bottom"/>
          </w:tcPr>
          <w:p w14:paraId="4CCCE62E" w14:textId="3D5CAB89" w:rsidR="00AD0E8F" w:rsidRPr="00915E00" w:rsidRDefault="00F76D69" w:rsidP="00747E09">
            <w:pPr>
              <w:spacing w:after="0" w:line="240" w:lineRule="auto"/>
              <w:ind w:right="-72"/>
              <w:jc w:val="right"/>
              <w:rPr>
                <w:rFonts w:cs="Arial"/>
                <w:b/>
                <w:bCs/>
                <w:color w:val="000000"/>
                <w:sz w:val="18"/>
                <w:szCs w:val="18"/>
              </w:rPr>
            </w:pPr>
            <w:r w:rsidRPr="00F76D69">
              <w:rPr>
                <w:rFonts w:cs="Arial"/>
                <w:b/>
                <w:bCs/>
                <w:color w:val="000000"/>
                <w:sz w:val="18"/>
                <w:szCs w:val="18"/>
                <w:lang w:val="en-GB"/>
              </w:rPr>
              <w:t>248</w:t>
            </w:r>
            <w:r w:rsidR="00E33260" w:rsidRPr="00915E00">
              <w:rPr>
                <w:rFonts w:cs="Arial"/>
                <w:b/>
                <w:bCs/>
                <w:color w:val="000000"/>
                <w:sz w:val="18"/>
                <w:szCs w:val="18"/>
              </w:rPr>
              <w:t>,</w:t>
            </w:r>
            <w:r w:rsidRPr="00F76D69">
              <w:rPr>
                <w:rFonts w:cs="Arial"/>
                <w:b/>
                <w:bCs/>
                <w:color w:val="000000"/>
                <w:sz w:val="18"/>
                <w:szCs w:val="18"/>
                <w:lang w:val="en-GB"/>
              </w:rPr>
              <w:t>416</w:t>
            </w:r>
          </w:p>
        </w:tc>
        <w:tc>
          <w:tcPr>
            <w:tcW w:w="1368" w:type="dxa"/>
            <w:tcBorders>
              <w:bottom w:val="single" w:sz="4" w:space="0" w:color="auto"/>
            </w:tcBorders>
            <w:shd w:val="clear" w:color="auto" w:fill="FAFAFA"/>
            <w:vAlign w:val="bottom"/>
          </w:tcPr>
          <w:p w14:paraId="6BA75697" w14:textId="7CEBCE7A" w:rsidR="00AD0E8F" w:rsidRPr="00915E00" w:rsidRDefault="00B56E74" w:rsidP="00747E09">
            <w:pPr>
              <w:spacing w:after="0" w:line="240" w:lineRule="auto"/>
              <w:ind w:right="-72"/>
              <w:jc w:val="right"/>
              <w:rPr>
                <w:rFonts w:cs="Arial"/>
                <w:b/>
                <w:bCs/>
                <w:color w:val="000000"/>
                <w:sz w:val="18"/>
                <w:szCs w:val="18"/>
              </w:rPr>
            </w:pPr>
            <w:r w:rsidRPr="00915E00">
              <w:rPr>
                <w:rFonts w:cs="Arial"/>
                <w:b/>
                <w:bCs/>
                <w:color w:val="000000"/>
                <w:sz w:val="18"/>
                <w:szCs w:val="18"/>
              </w:rPr>
              <w:t>(</w:t>
            </w:r>
            <w:r w:rsidR="00F76D69" w:rsidRPr="00F76D69">
              <w:rPr>
                <w:rFonts w:cs="Arial"/>
                <w:b/>
                <w:bCs/>
                <w:color w:val="000000"/>
                <w:sz w:val="18"/>
                <w:szCs w:val="18"/>
                <w:lang w:val="en-GB"/>
              </w:rPr>
              <w:t>534</w:t>
            </w:r>
            <w:r w:rsidRPr="00915E00">
              <w:rPr>
                <w:rFonts w:cs="Arial"/>
                <w:b/>
                <w:bCs/>
                <w:color w:val="000000"/>
                <w:sz w:val="18"/>
                <w:szCs w:val="18"/>
              </w:rPr>
              <w:t>,</w:t>
            </w:r>
            <w:r w:rsidR="00F76D69" w:rsidRPr="00F76D69">
              <w:rPr>
                <w:rFonts w:cs="Arial"/>
                <w:b/>
                <w:bCs/>
                <w:color w:val="000000"/>
                <w:sz w:val="18"/>
                <w:szCs w:val="18"/>
                <w:lang w:val="en-GB"/>
              </w:rPr>
              <w:t>788</w:t>
            </w:r>
            <w:r w:rsidRPr="00915E00">
              <w:rPr>
                <w:rFonts w:cs="Arial"/>
                <w:b/>
                <w:bCs/>
                <w:color w:val="000000"/>
                <w:sz w:val="18"/>
                <w:szCs w:val="18"/>
              </w:rPr>
              <w:t>)</w:t>
            </w:r>
          </w:p>
        </w:tc>
        <w:tc>
          <w:tcPr>
            <w:tcW w:w="1368" w:type="dxa"/>
            <w:tcBorders>
              <w:bottom w:val="single" w:sz="4" w:space="0" w:color="auto"/>
            </w:tcBorders>
            <w:shd w:val="clear" w:color="auto" w:fill="FAFAFA"/>
            <w:vAlign w:val="bottom"/>
          </w:tcPr>
          <w:p w14:paraId="0DB1BD91" w14:textId="13F7B4DB" w:rsidR="00AD0E8F" w:rsidRPr="00915E00" w:rsidRDefault="0018726F" w:rsidP="00747E09">
            <w:pPr>
              <w:spacing w:after="0" w:line="240" w:lineRule="auto"/>
              <w:ind w:right="-72"/>
              <w:jc w:val="right"/>
              <w:rPr>
                <w:rFonts w:cs="Arial"/>
                <w:b/>
                <w:bCs/>
                <w:color w:val="000000"/>
                <w:sz w:val="18"/>
                <w:szCs w:val="18"/>
              </w:rPr>
            </w:pPr>
            <w:r w:rsidRPr="00915E00">
              <w:rPr>
                <w:rFonts w:cs="Arial"/>
                <w:b/>
                <w:bCs/>
                <w:color w:val="000000"/>
                <w:sz w:val="18"/>
                <w:szCs w:val="18"/>
              </w:rPr>
              <w:t>(</w:t>
            </w:r>
            <w:r w:rsidR="00F76D69" w:rsidRPr="00F76D69">
              <w:rPr>
                <w:rFonts w:cs="Arial"/>
                <w:b/>
                <w:bCs/>
                <w:color w:val="000000"/>
                <w:sz w:val="18"/>
                <w:szCs w:val="18"/>
                <w:lang w:val="en-GB"/>
              </w:rPr>
              <w:t>37</w:t>
            </w:r>
            <w:r w:rsidRPr="00915E00">
              <w:rPr>
                <w:rFonts w:cs="Arial"/>
                <w:b/>
                <w:bCs/>
                <w:color w:val="000000"/>
                <w:sz w:val="18"/>
                <w:szCs w:val="18"/>
              </w:rPr>
              <w:t>,</w:t>
            </w:r>
            <w:r w:rsidR="00F76D69" w:rsidRPr="00F76D69">
              <w:rPr>
                <w:rFonts w:cs="Arial"/>
                <w:b/>
                <w:bCs/>
                <w:color w:val="000000"/>
                <w:sz w:val="18"/>
                <w:szCs w:val="18"/>
                <w:lang w:val="en-GB"/>
              </w:rPr>
              <w:t>347</w:t>
            </w:r>
            <w:r w:rsidRPr="00915E00">
              <w:rPr>
                <w:rFonts w:cs="Arial"/>
                <w:b/>
                <w:bCs/>
                <w:color w:val="000000"/>
                <w:sz w:val="18"/>
                <w:szCs w:val="18"/>
              </w:rPr>
              <w:t>)</w:t>
            </w:r>
          </w:p>
        </w:tc>
      </w:tr>
      <w:tr w:rsidR="0042476C" w:rsidRPr="00915E00" w14:paraId="02EAFB1F" w14:textId="77777777" w:rsidTr="000F6848">
        <w:tc>
          <w:tcPr>
            <w:tcW w:w="2610" w:type="dxa"/>
            <w:shd w:val="clear" w:color="auto" w:fill="auto"/>
          </w:tcPr>
          <w:p w14:paraId="1268DD87" w14:textId="77777777" w:rsidR="0042476C" w:rsidRPr="00915E00" w:rsidRDefault="0042476C" w:rsidP="00747E09">
            <w:pPr>
              <w:spacing w:after="0" w:line="240" w:lineRule="auto"/>
              <w:ind w:left="-101"/>
              <w:rPr>
                <w:rFonts w:eastAsia="Arial Unicode MS" w:cs="Arial"/>
                <w:sz w:val="18"/>
                <w:szCs w:val="18"/>
                <w:lang w:bidi="th-TH"/>
              </w:rPr>
            </w:pPr>
          </w:p>
        </w:tc>
        <w:tc>
          <w:tcPr>
            <w:tcW w:w="1368" w:type="dxa"/>
            <w:tcBorders>
              <w:top w:val="single" w:sz="4" w:space="0" w:color="auto"/>
            </w:tcBorders>
            <w:shd w:val="clear" w:color="auto" w:fill="FAFAFA"/>
          </w:tcPr>
          <w:p w14:paraId="5C074468" w14:textId="77777777" w:rsidR="0042476C" w:rsidRPr="00915E00" w:rsidRDefault="0042476C" w:rsidP="00747E09">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FAFAFA"/>
          </w:tcPr>
          <w:p w14:paraId="1DD824BF" w14:textId="77777777" w:rsidR="0042476C" w:rsidRPr="00915E00" w:rsidRDefault="0042476C" w:rsidP="00747E09">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FAFAFA"/>
          </w:tcPr>
          <w:p w14:paraId="08067A7F" w14:textId="77777777" w:rsidR="0042476C" w:rsidRPr="00915E00" w:rsidRDefault="0042476C" w:rsidP="00747E09">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FAFAFA"/>
          </w:tcPr>
          <w:p w14:paraId="7B961C12" w14:textId="77777777" w:rsidR="0042476C" w:rsidRPr="00915E00" w:rsidRDefault="0042476C" w:rsidP="00747E09">
            <w:pPr>
              <w:spacing w:after="0" w:line="240" w:lineRule="auto"/>
              <w:ind w:right="-72"/>
              <w:rPr>
                <w:rFonts w:eastAsia="Arial Unicode MS" w:cs="Arial"/>
                <w:sz w:val="18"/>
                <w:szCs w:val="18"/>
                <w:lang w:bidi="th-TH"/>
              </w:rPr>
            </w:pPr>
          </w:p>
        </w:tc>
        <w:tc>
          <w:tcPr>
            <w:tcW w:w="1368" w:type="dxa"/>
            <w:tcBorders>
              <w:top w:val="single" w:sz="4" w:space="0" w:color="auto"/>
            </w:tcBorders>
            <w:shd w:val="clear" w:color="auto" w:fill="FAFAFA"/>
          </w:tcPr>
          <w:p w14:paraId="48BFD8BF" w14:textId="77777777" w:rsidR="0042476C" w:rsidRPr="00915E00" w:rsidRDefault="0042476C" w:rsidP="00747E09">
            <w:pPr>
              <w:spacing w:after="0" w:line="240" w:lineRule="auto"/>
              <w:ind w:right="-72"/>
              <w:jc w:val="right"/>
              <w:rPr>
                <w:rFonts w:eastAsia="Arial Unicode MS" w:cs="Arial"/>
                <w:sz w:val="18"/>
                <w:szCs w:val="18"/>
                <w:lang w:bidi="th-TH"/>
              </w:rPr>
            </w:pPr>
          </w:p>
        </w:tc>
      </w:tr>
      <w:tr w:rsidR="0042476C" w:rsidRPr="00915E00" w14:paraId="5292FF9C" w14:textId="77777777" w:rsidTr="000F6848">
        <w:tc>
          <w:tcPr>
            <w:tcW w:w="2610" w:type="dxa"/>
            <w:shd w:val="clear" w:color="auto" w:fill="auto"/>
          </w:tcPr>
          <w:p w14:paraId="0BB07EAD" w14:textId="77777777" w:rsidR="0042476C" w:rsidRPr="00915E00" w:rsidRDefault="0042476C" w:rsidP="00747E09">
            <w:pPr>
              <w:spacing w:after="0" w:line="240" w:lineRule="auto"/>
              <w:ind w:left="-101"/>
              <w:rPr>
                <w:rFonts w:eastAsia="Arial Unicode MS" w:cs="Arial"/>
                <w:sz w:val="18"/>
                <w:szCs w:val="18"/>
                <w:lang w:bidi="th-TH"/>
              </w:rPr>
            </w:pPr>
            <w:r w:rsidRPr="00915E00">
              <w:rPr>
                <w:rFonts w:eastAsia="Arial Unicode MS" w:cs="Arial"/>
                <w:sz w:val="18"/>
                <w:szCs w:val="18"/>
                <w:lang w:bidi="th-TH"/>
              </w:rPr>
              <w:t>Income taxes</w:t>
            </w:r>
          </w:p>
        </w:tc>
        <w:tc>
          <w:tcPr>
            <w:tcW w:w="1368" w:type="dxa"/>
            <w:shd w:val="clear" w:color="auto" w:fill="FAFAFA"/>
          </w:tcPr>
          <w:p w14:paraId="0CF85EFC" w14:textId="77777777" w:rsidR="0042476C" w:rsidRPr="00915E00" w:rsidRDefault="0042476C" w:rsidP="00747E09">
            <w:pPr>
              <w:spacing w:after="0" w:line="240" w:lineRule="auto"/>
              <w:ind w:right="-72"/>
              <w:jc w:val="right"/>
              <w:rPr>
                <w:rFonts w:eastAsia="Arial Unicode MS" w:cs="Arial"/>
                <w:sz w:val="18"/>
                <w:szCs w:val="18"/>
                <w:lang w:bidi="th-TH"/>
              </w:rPr>
            </w:pPr>
          </w:p>
        </w:tc>
        <w:tc>
          <w:tcPr>
            <w:tcW w:w="1368" w:type="dxa"/>
            <w:shd w:val="clear" w:color="auto" w:fill="FAFAFA"/>
          </w:tcPr>
          <w:p w14:paraId="2F60B37E" w14:textId="77777777" w:rsidR="0042476C" w:rsidRPr="00915E00" w:rsidRDefault="0042476C" w:rsidP="00747E09">
            <w:pPr>
              <w:spacing w:after="0" w:line="240" w:lineRule="auto"/>
              <w:ind w:right="-72"/>
              <w:jc w:val="right"/>
              <w:rPr>
                <w:rFonts w:eastAsia="Arial Unicode MS" w:cs="Arial"/>
                <w:sz w:val="18"/>
                <w:szCs w:val="18"/>
                <w:lang w:bidi="th-TH"/>
              </w:rPr>
            </w:pPr>
          </w:p>
        </w:tc>
        <w:tc>
          <w:tcPr>
            <w:tcW w:w="1368" w:type="dxa"/>
            <w:shd w:val="clear" w:color="auto" w:fill="FAFAFA"/>
          </w:tcPr>
          <w:p w14:paraId="2BD2BE12" w14:textId="77777777" w:rsidR="0042476C" w:rsidRPr="00915E00" w:rsidRDefault="0042476C" w:rsidP="00747E09">
            <w:pPr>
              <w:spacing w:after="0" w:line="240" w:lineRule="auto"/>
              <w:ind w:right="-72"/>
              <w:jc w:val="right"/>
              <w:rPr>
                <w:rFonts w:eastAsia="Arial Unicode MS" w:cs="Arial"/>
                <w:sz w:val="18"/>
                <w:szCs w:val="18"/>
                <w:lang w:bidi="th-TH"/>
              </w:rPr>
            </w:pPr>
          </w:p>
        </w:tc>
        <w:tc>
          <w:tcPr>
            <w:tcW w:w="1368" w:type="dxa"/>
            <w:shd w:val="clear" w:color="auto" w:fill="FAFAFA"/>
          </w:tcPr>
          <w:p w14:paraId="4ED28E8E" w14:textId="77777777" w:rsidR="0042476C" w:rsidRPr="00915E00" w:rsidRDefault="0042476C" w:rsidP="00747E09">
            <w:pPr>
              <w:spacing w:after="0" w:line="240" w:lineRule="auto"/>
              <w:ind w:right="-72"/>
              <w:jc w:val="right"/>
              <w:rPr>
                <w:rFonts w:eastAsia="Arial Unicode MS" w:cs="Arial"/>
                <w:sz w:val="18"/>
                <w:szCs w:val="18"/>
                <w:lang w:bidi="th-TH"/>
              </w:rPr>
            </w:pPr>
          </w:p>
        </w:tc>
        <w:tc>
          <w:tcPr>
            <w:tcW w:w="1368" w:type="dxa"/>
            <w:shd w:val="clear" w:color="auto" w:fill="FAFAFA"/>
            <w:vAlign w:val="center"/>
          </w:tcPr>
          <w:p w14:paraId="7EB3CB81" w14:textId="7072093A" w:rsidR="0042476C" w:rsidRPr="00915E00" w:rsidRDefault="009B7EDB" w:rsidP="00747E09">
            <w:pPr>
              <w:spacing w:after="0" w:line="240" w:lineRule="auto"/>
              <w:ind w:right="-72"/>
              <w:jc w:val="right"/>
              <w:rPr>
                <w:rFonts w:eastAsia="Arial Unicode MS" w:cs="Arial"/>
                <w:sz w:val="18"/>
                <w:szCs w:val="18"/>
              </w:rPr>
            </w:pPr>
            <w:r w:rsidRPr="00915E00">
              <w:rPr>
                <w:rFonts w:eastAsia="Arial Unicode MS" w:cs="Arial"/>
                <w:sz w:val="18"/>
                <w:szCs w:val="18"/>
              </w:rPr>
              <w:t>(</w:t>
            </w:r>
            <w:r w:rsidR="00F76D69" w:rsidRPr="00F76D69">
              <w:rPr>
                <w:rFonts w:eastAsia="Arial Unicode MS" w:cs="Arial"/>
                <w:sz w:val="18"/>
                <w:szCs w:val="18"/>
                <w:lang w:val="en-GB"/>
              </w:rPr>
              <w:t>130</w:t>
            </w:r>
            <w:r w:rsidRPr="00915E00">
              <w:rPr>
                <w:rFonts w:eastAsia="Arial Unicode MS" w:cs="Arial"/>
                <w:sz w:val="18"/>
                <w:szCs w:val="18"/>
              </w:rPr>
              <w:t>,</w:t>
            </w:r>
            <w:r w:rsidR="00F76D69" w:rsidRPr="00F76D69">
              <w:rPr>
                <w:rFonts w:eastAsia="Arial Unicode MS" w:cs="Arial"/>
                <w:sz w:val="18"/>
                <w:szCs w:val="18"/>
                <w:lang w:val="en-GB"/>
              </w:rPr>
              <w:t>130</w:t>
            </w:r>
            <w:r w:rsidRPr="00915E00">
              <w:rPr>
                <w:rFonts w:eastAsia="Arial Unicode MS" w:cs="Arial"/>
                <w:sz w:val="18"/>
                <w:szCs w:val="18"/>
              </w:rPr>
              <w:t>)</w:t>
            </w:r>
          </w:p>
        </w:tc>
      </w:tr>
      <w:tr w:rsidR="0042476C" w:rsidRPr="00915E00" w14:paraId="3FB2291E" w14:textId="77777777" w:rsidTr="000F6848">
        <w:tc>
          <w:tcPr>
            <w:tcW w:w="2610" w:type="dxa"/>
            <w:shd w:val="clear" w:color="auto" w:fill="auto"/>
          </w:tcPr>
          <w:p w14:paraId="6C64E54D" w14:textId="77777777" w:rsidR="0042476C" w:rsidRPr="00915E00" w:rsidRDefault="0042476C" w:rsidP="00747E09">
            <w:pPr>
              <w:spacing w:after="0" w:line="240" w:lineRule="auto"/>
              <w:ind w:left="-101"/>
              <w:rPr>
                <w:rFonts w:eastAsia="Arial Unicode MS" w:cs="Arial"/>
                <w:sz w:val="18"/>
                <w:szCs w:val="18"/>
                <w:lang w:bidi="th-TH"/>
              </w:rPr>
            </w:pPr>
          </w:p>
        </w:tc>
        <w:tc>
          <w:tcPr>
            <w:tcW w:w="1368" w:type="dxa"/>
            <w:shd w:val="clear" w:color="auto" w:fill="FAFAFA"/>
          </w:tcPr>
          <w:p w14:paraId="75BDAECF" w14:textId="77777777" w:rsidR="0042476C" w:rsidRPr="00915E00" w:rsidRDefault="0042476C" w:rsidP="00747E09">
            <w:pPr>
              <w:spacing w:after="0" w:line="240" w:lineRule="auto"/>
              <w:ind w:right="-72"/>
              <w:jc w:val="right"/>
              <w:rPr>
                <w:rFonts w:eastAsia="Arial Unicode MS" w:cs="Arial"/>
                <w:sz w:val="18"/>
                <w:szCs w:val="18"/>
                <w:lang w:bidi="th-TH"/>
              </w:rPr>
            </w:pPr>
          </w:p>
        </w:tc>
        <w:tc>
          <w:tcPr>
            <w:tcW w:w="1368" w:type="dxa"/>
            <w:shd w:val="clear" w:color="auto" w:fill="FAFAFA"/>
          </w:tcPr>
          <w:p w14:paraId="08E83483" w14:textId="77777777" w:rsidR="0042476C" w:rsidRPr="00915E00" w:rsidRDefault="0042476C" w:rsidP="00747E09">
            <w:pPr>
              <w:spacing w:after="0" w:line="240" w:lineRule="auto"/>
              <w:ind w:right="-72"/>
              <w:jc w:val="right"/>
              <w:rPr>
                <w:rFonts w:eastAsia="Arial Unicode MS" w:cs="Arial"/>
                <w:sz w:val="18"/>
                <w:szCs w:val="18"/>
                <w:lang w:bidi="th-TH"/>
              </w:rPr>
            </w:pPr>
          </w:p>
        </w:tc>
        <w:tc>
          <w:tcPr>
            <w:tcW w:w="1368" w:type="dxa"/>
            <w:shd w:val="clear" w:color="auto" w:fill="FAFAFA"/>
          </w:tcPr>
          <w:p w14:paraId="4F333C10" w14:textId="77777777" w:rsidR="0042476C" w:rsidRPr="00915E00" w:rsidRDefault="0042476C" w:rsidP="00747E09">
            <w:pPr>
              <w:spacing w:after="0" w:line="240" w:lineRule="auto"/>
              <w:ind w:right="-72"/>
              <w:jc w:val="right"/>
              <w:rPr>
                <w:rFonts w:eastAsia="Arial Unicode MS" w:cs="Arial"/>
                <w:sz w:val="18"/>
                <w:szCs w:val="18"/>
                <w:lang w:bidi="th-TH"/>
              </w:rPr>
            </w:pPr>
          </w:p>
        </w:tc>
        <w:tc>
          <w:tcPr>
            <w:tcW w:w="1368" w:type="dxa"/>
            <w:shd w:val="clear" w:color="auto" w:fill="FAFAFA"/>
          </w:tcPr>
          <w:p w14:paraId="7B940DAC" w14:textId="77777777" w:rsidR="0042476C" w:rsidRPr="00915E00" w:rsidRDefault="0042476C" w:rsidP="00747E09">
            <w:pPr>
              <w:spacing w:after="0" w:line="240" w:lineRule="auto"/>
              <w:ind w:right="-72"/>
              <w:rPr>
                <w:rFonts w:eastAsia="Arial Unicode MS" w:cs="Arial"/>
                <w:sz w:val="18"/>
                <w:szCs w:val="18"/>
                <w:lang w:bidi="th-TH"/>
              </w:rPr>
            </w:pPr>
          </w:p>
        </w:tc>
        <w:tc>
          <w:tcPr>
            <w:tcW w:w="1368" w:type="dxa"/>
            <w:tcBorders>
              <w:top w:val="single" w:sz="4" w:space="0" w:color="auto"/>
            </w:tcBorders>
            <w:shd w:val="clear" w:color="auto" w:fill="FAFAFA"/>
          </w:tcPr>
          <w:p w14:paraId="79DD73D8" w14:textId="77777777" w:rsidR="0042476C" w:rsidRPr="00915E00" w:rsidRDefault="0042476C" w:rsidP="00747E09">
            <w:pPr>
              <w:spacing w:after="0" w:line="240" w:lineRule="auto"/>
              <w:ind w:right="-72"/>
              <w:jc w:val="right"/>
              <w:rPr>
                <w:rFonts w:eastAsia="Arial Unicode MS" w:cs="Arial"/>
                <w:sz w:val="18"/>
                <w:szCs w:val="18"/>
                <w:lang w:bidi="th-TH"/>
              </w:rPr>
            </w:pPr>
          </w:p>
        </w:tc>
      </w:tr>
      <w:tr w:rsidR="0042476C" w:rsidRPr="00915E00" w14:paraId="67132B21" w14:textId="77777777" w:rsidTr="000F6848">
        <w:tc>
          <w:tcPr>
            <w:tcW w:w="2610" w:type="dxa"/>
            <w:shd w:val="clear" w:color="auto" w:fill="auto"/>
          </w:tcPr>
          <w:p w14:paraId="30E04349" w14:textId="378CB64D" w:rsidR="0042476C" w:rsidRPr="00915E00" w:rsidRDefault="00AD0E8F" w:rsidP="00747E09">
            <w:pPr>
              <w:spacing w:after="0" w:line="240" w:lineRule="auto"/>
              <w:ind w:left="-101"/>
              <w:rPr>
                <w:rFonts w:eastAsia="Arial Unicode MS" w:cs="Arial"/>
                <w:b/>
                <w:bCs/>
                <w:sz w:val="18"/>
                <w:szCs w:val="18"/>
                <w:lang w:bidi="th-TH"/>
              </w:rPr>
            </w:pPr>
            <w:r w:rsidRPr="00915E00">
              <w:rPr>
                <w:rFonts w:eastAsia="Arial Unicode MS" w:cs="Arial"/>
                <w:b/>
                <w:bCs/>
                <w:sz w:val="18"/>
                <w:szCs w:val="18"/>
                <w:lang w:bidi="th-TH"/>
              </w:rPr>
              <w:t>Loss</w:t>
            </w:r>
            <w:r w:rsidR="0008762C" w:rsidRPr="00915E00">
              <w:rPr>
                <w:rFonts w:eastAsia="Arial Unicode MS" w:cs="Arial"/>
                <w:b/>
                <w:bCs/>
                <w:sz w:val="18"/>
                <w:szCs w:val="18"/>
                <w:lang w:bidi="th-TH"/>
              </w:rPr>
              <w:t xml:space="preserve"> for the </w:t>
            </w:r>
            <w:r w:rsidR="00772116" w:rsidRPr="00915E00">
              <w:rPr>
                <w:rFonts w:eastAsia="Arial Unicode MS" w:cs="Arial"/>
                <w:b/>
                <w:bCs/>
                <w:sz w:val="18"/>
                <w:szCs w:val="18"/>
                <w:lang w:bidi="th-TH"/>
              </w:rPr>
              <w:t>period</w:t>
            </w:r>
          </w:p>
        </w:tc>
        <w:tc>
          <w:tcPr>
            <w:tcW w:w="1368" w:type="dxa"/>
            <w:shd w:val="clear" w:color="auto" w:fill="FAFAFA"/>
          </w:tcPr>
          <w:p w14:paraId="268203C4" w14:textId="77777777" w:rsidR="0042476C" w:rsidRPr="00915E00" w:rsidRDefault="0042476C" w:rsidP="00747E09">
            <w:pPr>
              <w:spacing w:after="0" w:line="240" w:lineRule="auto"/>
              <w:ind w:right="-72"/>
              <w:jc w:val="right"/>
              <w:rPr>
                <w:rFonts w:eastAsia="Arial Unicode MS" w:cs="Arial"/>
                <w:sz w:val="18"/>
                <w:szCs w:val="18"/>
                <w:lang w:bidi="th-TH"/>
              </w:rPr>
            </w:pPr>
          </w:p>
        </w:tc>
        <w:tc>
          <w:tcPr>
            <w:tcW w:w="1368" w:type="dxa"/>
            <w:shd w:val="clear" w:color="auto" w:fill="FAFAFA"/>
          </w:tcPr>
          <w:p w14:paraId="64D72B2D" w14:textId="77777777" w:rsidR="0042476C" w:rsidRPr="00915E00" w:rsidRDefault="0042476C" w:rsidP="00747E09">
            <w:pPr>
              <w:spacing w:after="0" w:line="240" w:lineRule="auto"/>
              <w:ind w:right="-72"/>
              <w:jc w:val="right"/>
              <w:rPr>
                <w:rFonts w:eastAsia="Arial Unicode MS" w:cs="Arial"/>
                <w:sz w:val="18"/>
                <w:szCs w:val="18"/>
                <w:lang w:bidi="th-TH"/>
              </w:rPr>
            </w:pPr>
          </w:p>
        </w:tc>
        <w:tc>
          <w:tcPr>
            <w:tcW w:w="1368" w:type="dxa"/>
            <w:shd w:val="clear" w:color="auto" w:fill="FAFAFA"/>
          </w:tcPr>
          <w:p w14:paraId="2DA0474C" w14:textId="77777777" w:rsidR="0042476C" w:rsidRPr="00915E00" w:rsidRDefault="0042476C" w:rsidP="00747E09">
            <w:pPr>
              <w:spacing w:after="0" w:line="240" w:lineRule="auto"/>
              <w:ind w:right="-72"/>
              <w:jc w:val="right"/>
              <w:rPr>
                <w:rFonts w:eastAsia="Arial Unicode MS" w:cs="Arial"/>
                <w:sz w:val="18"/>
                <w:szCs w:val="18"/>
                <w:lang w:bidi="th-TH"/>
              </w:rPr>
            </w:pPr>
          </w:p>
        </w:tc>
        <w:tc>
          <w:tcPr>
            <w:tcW w:w="1368" w:type="dxa"/>
            <w:shd w:val="clear" w:color="auto" w:fill="FAFAFA"/>
          </w:tcPr>
          <w:p w14:paraId="78DC024D" w14:textId="77777777" w:rsidR="0042476C" w:rsidRPr="00915E00" w:rsidRDefault="0042476C" w:rsidP="00747E09">
            <w:pPr>
              <w:spacing w:after="0" w:line="240" w:lineRule="auto"/>
              <w:ind w:right="-72"/>
              <w:jc w:val="right"/>
              <w:rPr>
                <w:rFonts w:eastAsia="Arial Unicode MS" w:cs="Arial"/>
                <w:sz w:val="18"/>
                <w:szCs w:val="18"/>
                <w:lang w:bidi="th-TH"/>
              </w:rPr>
            </w:pPr>
          </w:p>
        </w:tc>
        <w:tc>
          <w:tcPr>
            <w:tcW w:w="1368" w:type="dxa"/>
            <w:shd w:val="clear" w:color="auto" w:fill="FAFAFA"/>
          </w:tcPr>
          <w:p w14:paraId="2B51400E" w14:textId="1ACF2BB2" w:rsidR="0042476C" w:rsidRPr="00915E00" w:rsidRDefault="00E126CC" w:rsidP="00747E09">
            <w:pPr>
              <w:spacing w:after="0" w:line="240" w:lineRule="auto"/>
              <w:ind w:right="-72"/>
              <w:jc w:val="right"/>
              <w:rPr>
                <w:rFonts w:eastAsia="Arial Unicode MS" w:cs="Arial"/>
                <w:b/>
                <w:bCs/>
                <w:sz w:val="18"/>
                <w:szCs w:val="18"/>
              </w:rPr>
            </w:pPr>
            <w:r w:rsidRPr="00915E00">
              <w:rPr>
                <w:rFonts w:eastAsia="Arial Unicode MS" w:cs="Arial"/>
                <w:b/>
                <w:bCs/>
                <w:sz w:val="18"/>
                <w:szCs w:val="18"/>
              </w:rPr>
              <w:t>(</w:t>
            </w:r>
            <w:r w:rsidR="00F76D69" w:rsidRPr="00F76D69">
              <w:rPr>
                <w:rFonts w:eastAsia="Arial Unicode MS" w:cs="Arial"/>
                <w:b/>
                <w:bCs/>
                <w:sz w:val="18"/>
                <w:szCs w:val="18"/>
                <w:lang w:val="en-GB"/>
              </w:rPr>
              <w:t>167</w:t>
            </w:r>
            <w:r w:rsidRPr="00915E00">
              <w:rPr>
                <w:rFonts w:eastAsia="Arial Unicode MS" w:cs="Arial"/>
                <w:b/>
                <w:bCs/>
                <w:sz w:val="18"/>
                <w:szCs w:val="18"/>
              </w:rPr>
              <w:t>,</w:t>
            </w:r>
            <w:r w:rsidR="00F76D69" w:rsidRPr="00F76D69">
              <w:rPr>
                <w:rFonts w:eastAsia="Arial Unicode MS" w:cs="Arial"/>
                <w:b/>
                <w:bCs/>
                <w:sz w:val="18"/>
                <w:szCs w:val="18"/>
                <w:lang w:val="en-GB"/>
              </w:rPr>
              <w:t>477</w:t>
            </w:r>
            <w:r w:rsidRPr="00915E00">
              <w:rPr>
                <w:rFonts w:eastAsia="Arial Unicode MS" w:cs="Arial"/>
                <w:b/>
                <w:bCs/>
                <w:sz w:val="18"/>
                <w:szCs w:val="18"/>
              </w:rPr>
              <w:t>)</w:t>
            </w:r>
          </w:p>
        </w:tc>
      </w:tr>
      <w:tr w:rsidR="0042476C" w:rsidRPr="00915E00" w14:paraId="285C3DD9" w14:textId="77777777" w:rsidTr="000F6848">
        <w:tc>
          <w:tcPr>
            <w:tcW w:w="2610" w:type="dxa"/>
            <w:shd w:val="clear" w:color="auto" w:fill="auto"/>
          </w:tcPr>
          <w:p w14:paraId="656A8D38" w14:textId="77777777" w:rsidR="0042476C" w:rsidRPr="00915E00" w:rsidRDefault="0042476C" w:rsidP="00747E09">
            <w:pPr>
              <w:spacing w:after="0" w:line="240" w:lineRule="auto"/>
              <w:ind w:left="-101"/>
              <w:rPr>
                <w:rFonts w:eastAsia="Arial Unicode MS" w:cs="Arial"/>
                <w:sz w:val="18"/>
                <w:szCs w:val="18"/>
                <w:lang w:bidi="th-TH"/>
              </w:rPr>
            </w:pPr>
          </w:p>
        </w:tc>
        <w:tc>
          <w:tcPr>
            <w:tcW w:w="1368" w:type="dxa"/>
            <w:shd w:val="clear" w:color="auto" w:fill="FAFAFA"/>
          </w:tcPr>
          <w:p w14:paraId="43B87D54" w14:textId="77777777" w:rsidR="0042476C" w:rsidRPr="00915E00" w:rsidRDefault="0042476C" w:rsidP="00747E09">
            <w:pPr>
              <w:spacing w:after="0" w:line="240" w:lineRule="auto"/>
              <w:ind w:right="-72"/>
              <w:jc w:val="right"/>
              <w:rPr>
                <w:rFonts w:eastAsia="Arial Unicode MS" w:cs="Arial"/>
                <w:sz w:val="18"/>
                <w:szCs w:val="18"/>
                <w:lang w:bidi="th-TH"/>
              </w:rPr>
            </w:pPr>
          </w:p>
        </w:tc>
        <w:tc>
          <w:tcPr>
            <w:tcW w:w="1368" w:type="dxa"/>
            <w:shd w:val="clear" w:color="auto" w:fill="FAFAFA"/>
          </w:tcPr>
          <w:p w14:paraId="17ACCD25" w14:textId="77777777" w:rsidR="0042476C" w:rsidRPr="00915E00" w:rsidRDefault="0042476C" w:rsidP="00747E09">
            <w:pPr>
              <w:spacing w:after="0" w:line="240" w:lineRule="auto"/>
              <w:ind w:right="-72"/>
              <w:jc w:val="right"/>
              <w:rPr>
                <w:rFonts w:eastAsia="Arial Unicode MS" w:cs="Arial"/>
                <w:sz w:val="18"/>
                <w:szCs w:val="18"/>
                <w:lang w:bidi="th-TH"/>
              </w:rPr>
            </w:pPr>
          </w:p>
        </w:tc>
        <w:tc>
          <w:tcPr>
            <w:tcW w:w="1368" w:type="dxa"/>
            <w:shd w:val="clear" w:color="auto" w:fill="FAFAFA"/>
          </w:tcPr>
          <w:p w14:paraId="5B46BECF" w14:textId="77777777" w:rsidR="0042476C" w:rsidRPr="00915E00" w:rsidRDefault="0042476C" w:rsidP="00747E09">
            <w:pPr>
              <w:spacing w:after="0" w:line="240" w:lineRule="auto"/>
              <w:ind w:right="-72"/>
              <w:jc w:val="right"/>
              <w:rPr>
                <w:rFonts w:eastAsia="Arial Unicode MS" w:cs="Arial"/>
                <w:sz w:val="18"/>
                <w:szCs w:val="18"/>
                <w:lang w:bidi="th-TH"/>
              </w:rPr>
            </w:pPr>
          </w:p>
        </w:tc>
        <w:tc>
          <w:tcPr>
            <w:tcW w:w="1368" w:type="dxa"/>
            <w:shd w:val="clear" w:color="auto" w:fill="FAFAFA"/>
          </w:tcPr>
          <w:p w14:paraId="4412F825" w14:textId="77777777" w:rsidR="0042476C" w:rsidRPr="00915E00" w:rsidRDefault="0042476C" w:rsidP="00747E09">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FAFAFA"/>
          </w:tcPr>
          <w:p w14:paraId="26C68154" w14:textId="77777777" w:rsidR="0042476C" w:rsidRPr="00915E00" w:rsidRDefault="0042476C" w:rsidP="00747E09">
            <w:pPr>
              <w:spacing w:after="0" w:line="240" w:lineRule="auto"/>
              <w:ind w:right="-72"/>
              <w:jc w:val="right"/>
              <w:rPr>
                <w:rFonts w:eastAsia="Arial Unicode MS" w:cs="Arial"/>
                <w:sz w:val="18"/>
                <w:szCs w:val="18"/>
                <w:lang w:bidi="th-TH"/>
              </w:rPr>
            </w:pPr>
          </w:p>
        </w:tc>
      </w:tr>
      <w:tr w:rsidR="0042476C" w:rsidRPr="00915E00" w14:paraId="44C2C6BB" w14:textId="77777777" w:rsidTr="000F6848">
        <w:tc>
          <w:tcPr>
            <w:tcW w:w="2610" w:type="dxa"/>
            <w:shd w:val="clear" w:color="auto" w:fill="auto"/>
          </w:tcPr>
          <w:p w14:paraId="75BD687F" w14:textId="77777777" w:rsidR="0042476C" w:rsidRPr="00915E00" w:rsidRDefault="0042476C" w:rsidP="00747E09">
            <w:pPr>
              <w:spacing w:after="0" w:line="240" w:lineRule="auto"/>
              <w:ind w:left="-101" w:right="-133"/>
              <w:rPr>
                <w:rFonts w:eastAsia="Arial Unicode MS" w:cs="Arial"/>
                <w:b/>
                <w:bCs/>
                <w:spacing w:val="-2"/>
                <w:sz w:val="18"/>
                <w:szCs w:val="18"/>
                <w:lang w:bidi="th-TH"/>
              </w:rPr>
            </w:pPr>
            <w:r w:rsidRPr="00915E00">
              <w:rPr>
                <w:rFonts w:eastAsia="Arial Unicode MS" w:cs="Arial"/>
                <w:b/>
                <w:bCs/>
                <w:spacing w:val="-2"/>
                <w:sz w:val="18"/>
                <w:szCs w:val="18"/>
                <w:lang w:bidi="th-TH"/>
              </w:rPr>
              <w:t>Timing of revenue recognition</w:t>
            </w:r>
          </w:p>
        </w:tc>
        <w:tc>
          <w:tcPr>
            <w:tcW w:w="1368" w:type="dxa"/>
            <w:shd w:val="clear" w:color="auto" w:fill="FAFAFA"/>
          </w:tcPr>
          <w:p w14:paraId="7E5ED8F4" w14:textId="77777777" w:rsidR="0042476C" w:rsidRPr="00915E00" w:rsidRDefault="0042476C" w:rsidP="00747E09">
            <w:pPr>
              <w:spacing w:after="0" w:line="240" w:lineRule="auto"/>
              <w:ind w:right="-72"/>
              <w:jc w:val="right"/>
              <w:rPr>
                <w:rFonts w:eastAsia="Arial Unicode MS" w:cs="Arial"/>
                <w:sz w:val="18"/>
                <w:szCs w:val="18"/>
                <w:lang w:bidi="th-TH"/>
              </w:rPr>
            </w:pPr>
          </w:p>
        </w:tc>
        <w:tc>
          <w:tcPr>
            <w:tcW w:w="1368" w:type="dxa"/>
            <w:shd w:val="clear" w:color="auto" w:fill="FAFAFA"/>
          </w:tcPr>
          <w:p w14:paraId="17B5FC8F" w14:textId="77777777" w:rsidR="0042476C" w:rsidRPr="00915E00" w:rsidRDefault="0042476C" w:rsidP="00747E09">
            <w:pPr>
              <w:spacing w:after="0" w:line="240" w:lineRule="auto"/>
              <w:ind w:right="-72"/>
              <w:jc w:val="right"/>
              <w:rPr>
                <w:rFonts w:eastAsia="Arial Unicode MS" w:cs="Arial"/>
                <w:sz w:val="18"/>
                <w:szCs w:val="18"/>
                <w:lang w:bidi="th-TH"/>
              </w:rPr>
            </w:pPr>
          </w:p>
        </w:tc>
        <w:tc>
          <w:tcPr>
            <w:tcW w:w="1368" w:type="dxa"/>
            <w:shd w:val="clear" w:color="auto" w:fill="FAFAFA"/>
          </w:tcPr>
          <w:p w14:paraId="3BA6AD6D" w14:textId="77777777" w:rsidR="0042476C" w:rsidRPr="00915E00" w:rsidRDefault="0042476C" w:rsidP="00747E09">
            <w:pPr>
              <w:spacing w:after="0" w:line="240" w:lineRule="auto"/>
              <w:ind w:right="-72"/>
              <w:jc w:val="right"/>
              <w:rPr>
                <w:rFonts w:eastAsia="Arial Unicode MS" w:cs="Arial"/>
                <w:sz w:val="18"/>
                <w:szCs w:val="18"/>
                <w:lang w:bidi="th-TH"/>
              </w:rPr>
            </w:pPr>
          </w:p>
        </w:tc>
        <w:tc>
          <w:tcPr>
            <w:tcW w:w="1368" w:type="dxa"/>
            <w:shd w:val="clear" w:color="auto" w:fill="FAFAFA"/>
          </w:tcPr>
          <w:p w14:paraId="04580046" w14:textId="77777777" w:rsidR="0042476C" w:rsidRPr="00915E00" w:rsidRDefault="0042476C" w:rsidP="00747E09">
            <w:pPr>
              <w:spacing w:after="0" w:line="240" w:lineRule="auto"/>
              <w:ind w:right="-72"/>
              <w:jc w:val="right"/>
              <w:rPr>
                <w:rFonts w:eastAsia="Arial Unicode MS" w:cs="Arial"/>
                <w:sz w:val="18"/>
                <w:szCs w:val="18"/>
                <w:lang w:bidi="th-TH"/>
              </w:rPr>
            </w:pPr>
          </w:p>
        </w:tc>
        <w:tc>
          <w:tcPr>
            <w:tcW w:w="1368" w:type="dxa"/>
            <w:shd w:val="clear" w:color="auto" w:fill="FAFAFA"/>
          </w:tcPr>
          <w:p w14:paraId="3F0F3075" w14:textId="77777777" w:rsidR="0042476C" w:rsidRPr="00915E00" w:rsidRDefault="0042476C" w:rsidP="00747E09">
            <w:pPr>
              <w:spacing w:after="0" w:line="240" w:lineRule="auto"/>
              <w:ind w:right="-72"/>
              <w:jc w:val="right"/>
              <w:rPr>
                <w:rFonts w:eastAsia="Arial Unicode MS" w:cs="Arial"/>
                <w:sz w:val="18"/>
                <w:szCs w:val="18"/>
                <w:lang w:bidi="th-TH"/>
              </w:rPr>
            </w:pPr>
          </w:p>
        </w:tc>
      </w:tr>
      <w:tr w:rsidR="00773B0D" w:rsidRPr="00915E00" w14:paraId="7B989247" w14:textId="77777777" w:rsidTr="0074253B">
        <w:tc>
          <w:tcPr>
            <w:tcW w:w="2610" w:type="dxa"/>
            <w:shd w:val="clear" w:color="auto" w:fill="auto"/>
          </w:tcPr>
          <w:p w14:paraId="7F4EBFAF" w14:textId="77777777" w:rsidR="00773B0D" w:rsidRPr="00915E00" w:rsidRDefault="00773B0D" w:rsidP="00773B0D">
            <w:pPr>
              <w:spacing w:after="0" w:line="240" w:lineRule="auto"/>
              <w:ind w:left="-101"/>
              <w:rPr>
                <w:rFonts w:eastAsia="Arial Unicode MS" w:cs="Arial"/>
                <w:b/>
                <w:bCs/>
                <w:sz w:val="18"/>
                <w:szCs w:val="18"/>
                <w:u w:val="single"/>
                <w:cs/>
                <w:lang w:bidi="th-TH"/>
              </w:rPr>
            </w:pPr>
            <w:r w:rsidRPr="00915E00">
              <w:rPr>
                <w:rFonts w:eastAsia="Arial Unicode MS" w:cs="Arial"/>
                <w:sz w:val="18"/>
                <w:szCs w:val="18"/>
                <w:lang w:bidi="th-TH"/>
              </w:rPr>
              <w:t>At a point in time</w:t>
            </w:r>
          </w:p>
        </w:tc>
        <w:tc>
          <w:tcPr>
            <w:tcW w:w="1368" w:type="dxa"/>
            <w:tcBorders>
              <w:top w:val="nil"/>
              <w:bottom w:val="nil"/>
            </w:tcBorders>
            <w:shd w:val="clear" w:color="auto" w:fill="FAFAFA"/>
            <w:vAlign w:val="bottom"/>
          </w:tcPr>
          <w:p w14:paraId="0B1C8EEB" w14:textId="1833525B" w:rsidR="00773B0D" w:rsidRPr="00773B0D" w:rsidRDefault="00F76D69" w:rsidP="00773B0D">
            <w:pPr>
              <w:spacing w:after="0" w:line="240" w:lineRule="auto"/>
              <w:ind w:right="-72"/>
              <w:jc w:val="right"/>
              <w:rPr>
                <w:rFonts w:cs="Arial"/>
                <w:sz w:val="18"/>
                <w:szCs w:val="18"/>
              </w:rPr>
            </w:pPr>
            <w:r w:rsidRPr="00F76D69">
              <w:rPr>
                <w:rFonts w:eastAsia="Arial Unicode MS" w:cs="Arial"/>
                <w:sz w:val="18"/>
                <w:szCs w:val="18"/>
                <w:lang w:val="en-GB" w:bidi="th-TH"/>
              </w:rPr>
              <w:t>1</w:t>
            </w:r>
            <w:r w:rsidR="00773B0D" w:rsidRPr="00773B0D">
              <w:rPr>
                <w:rFonts w:eastAsia="Arial Unicode MS" w:cs="Arial"/>
                <w:sz w:val="18"/>
                <w:szCs w:val="18"/>
                <w:lang w:val="en-GB" w:bidi="th-TH"/>
              </w:rPr>
              <w:t>,</w:t>
            </w:r>
            <w:r w:rsidR="00395592">
              <w:rPr>
                <w:rFonts w:eastAsia="Arial Unicode MS" w:cs="Cordia New"/>
                <w:sz w:val="18"/>
                <w:szCs w:val="18"/>
                <w:lang w:val="en-GB" w:bidi="th-TH"/>
              </w:rPr>
              <w:t>698</w:t>
            </w:r>
            <w:r w:rsidR="00773B0D" w:rsidRPr="00773B0D">
              <w:rPr>
                <w:rFonts w:eastAsia="Arial Unicode MS" w:cs="Arial"/>
                <w:sz w:val="18"/>
                <w:szCs w:val="18"/>
                <w:lang w:val="en-GB" w:bidi="th-TH"/>
              </w:rPr>
              <w:t>,</w:t>
            </w:r>
            <w:r w:rsidRPr="00F76D69">
              <w:rPr>
                <w:rFonts w:eastAsia="Arial Unicode MS" w:cs="Arial"/>
                <w:sz w:val="18"/>
                <w:szCs w:val="18"/>
                <w:lang w:val="en-GB" w:bidi="th-TH"/>
              </w:rPr>
              <w:t>3</w:t>
            </w:r>
            <w:r w:rsidR="00395592">
              <w:rPr>
                <w:rFonts w:eastAsia="Arial Unicode MS" w:cs="Arial"/>
                <w:sz w:val="18"/>
                <w:szCs w:val="18"/>
                <w:lang w:val="en-GB" w:bidi="th-TH"/>
              </w:rPr>
              <w:t>46</w:t>
            </w:r>
          </w:p>
        </w:tc>
        <w:tc>
          <w:tcPr>
            <w:tcW w:w="1368" w:type="dxa"/>
            <w:tcBorders>
              <w:top w:val="nil"/>
              <w:bottom w:val="nil"/>
            </w:tcBorders>
            <w:shd w:val="clear" w:color="auto" w:fill="FAFAFA"/>
            <w:vAlign w:val="bottom"/>
          </w:tcPr>
          <w:p w14:paraId="61A3880A" w14:textId="2F00AFC8" w:rsidR="00773B0D" w:rsidRPr="00773B0D" w:rsidRDefault="00F76D69" w:rsidP="00773B0D">
            <w:pPr>
              <w:spacing w:after="0" w:line="240" w:lineRule="auto"/>
              <w:ind w:right="-72"/>
              <w:jc w:val="right"/>
              <w:rPr>
                <w:rFonts w:cs="Arial"/>
                <w:sz w:val="18"/>
                <w:szCs w:val="18"/>
              </w:rPr>
            </w:pPr>
            <w:r w:rsidRPr="00F76D69">
              <w:rPr>
                <w:rFonts w:eastAsia="Arial Unicode MS" w:cs="Arial"/>
                <w:sz w:val="18"/>
                <w:szCs w:val="18"/>
                <w:lang w:val="en-GB" w:bidi="th-TH"/>
              </w:rPr>
              <w:t>1</w:t>
            </w:r>
            <w:r w:rsidR="00773B0D" w:rsidRPr="00773B0D">
              <w:rPr>
                <w:rFonts w:eastAsia="Arial Unicode MS" w:cs="Arial"/>
                <w:sz w:val="18"/>
                <w:szCs w:val="18"/>
                <w:lang w:bidi="th-TH"/>
              </w:rPr>
              <w:t>,</w:t>
            </w:r>
            <w:r w:rsidRPr="00F76D69">
              <w:rPr>
                <w:rFonts w:eastAsia="Arial Unicode MS" w:cs="Arial"/>
                <w:sz w:val="18"/>
                <w:szCs w:val="18"/>
                <w:lang w:val="en-GB" w:bidi="th-TH"/>
              </w:rPr>
              <w:t>956</w:t>
            </w:r>
            <w:r w:rsidR="00773B0D" w:rsidRPr="00773B0D">
              <w:rPr>
                <w:rFonts w:eastAsia="Arial Unicode MS" w:cs="Arial"/>
                <w:sz w:val="18"/>
                <w:szCs w:val="18"/>
                <w:lang w:bidi="th-TH"/>
              </w:rPr>
              <w:t>,</w:t>
            </w:r>
            <w:r w:rsidRPr="00F76D69">
              <w:rPr>
                <w:rFonts w:eastAsia="Arial Unicode MS" w:cs="Arial"/>
                <w:sz w:val="18"/>
                <w:szCs w:val="18"/>
                <w:lang w:val="en-GB" w:bidi="th-TH"/>
              </w:rPr>
              <w:t>977</w:t>
            </w:r>
          </w:p>
        </w:tc>
        <w:tc>
          <w:tcPr>
            <w:tcW w:w="1368" w:type="dxa"/>
            <w:tcBorders>
              <w:top w:val="nil"/>
              <w:bottom w:val="nil"/>
            </w:tcBorders>
            <w:shd w:val="clear" w:color="auto" w:fill="FAFAFA"/>
            <w:vAlign w:val="bottom"/>
          </w:tcPr>
          <w:p w14:paraId="59A6CA16" w14:textId="0B50BB31" w:rsidR="00773B0D" w:rsidRPr="00773B0D" w:rsidRDefault="00773B0D" w:rsidP="00773B0D">
            <w:pPr>
              <w:spacing w:after="0" w:line="240" w:lineRule="auto"/>
              <w:ind w:right="-72"/>
              <w:jc w:val="right"/>
              <w:rPr>
                <w:rFonts w:cs="Arial"/>
                <w:sz w:val="18"/>
                <w:szCs w:val="18"/>
              </w:rPr>
            </w:pPr>
            <w:r w:rsidRPr="00773B0D">
              <w:rPr>
                <w:rFonts w:eastAsia="Arial Unicode MS" w:cs="Arial"/>
                <w:sz w:val="18"/>
                <w:szCs w:val="18"/>
                <w:lang w:val="en-GB" w:bidi="th-TH"/>
              </w:rPr>
              <w:t>-</w:t>
            </w:r>
          </w:p>
        </w:tc>
        <w:tc>
          <w:tcPr>
            <w:tcW w:w="1368" w:type="dxa"/>
            <w:tcBorders>
              <w:top w:val="nil"/>
              <w:bottom w:val="nil"/>
            </w:tcBorders>
            <w:shd w:val="clear" w:color="auto" w:fill="FAFAFA"/>
            <w:vAlign w:val="bottom"/>
          </w:tcPr>
          <w:p w14:paraId="6EA3A1C1" w14:textId="7C7A0069" w:rsidR="00773B0D" w:rsidRPr="00773B0D" w:rsidRDefault="00395592" w:rsidP="00773B0D">
            <w:pPr>
              <w:spacing w:after="0" w:line="240" w:lineRule="auto"/>
              <w:ind w:right="-72"/>
              <w:jc w:val="right"/>
              <w:rPr>
                <w:rFonts w:cs="Arial"/>
                <w:sz w:val="18"/>
                <w:szCs w:val="18"/>
              </w:rPr>
            </w:pPr>
            <w:r>
              <w:rPr>
                <w:rFonts w:eastAsia="Arial Unicode MS" w:cs="Arial"/>
                <w:sz w:val="18"/>
                <w:szCs w:val="18"/>
                <w:lang w:val="en-GB" w:bidi="th-TH"/>
              </w:rPr>
              <w:t>36,569</w:t>
            </w:r>
          </w:p>
        </w:tc>
        <w:tc>
          <w:tcPr>
            <w:tcW w:w="1368" w:type="dxa"/>
            <w:tcBorders>
              <w:top w:val="nil"/>
              <w:bottom w:val="nil"/>
            </w:tcBorders>
            <w:shd w:val="clear" w:color="auto" w:fill="FAFAFA"/>
            <w:vAlign w:val="bottom"/>
          </w:tcPr>
          <w:p w14:paraId="16815B4F" w14:textId="5992ED3A" w:rsidR="00773B0D" w:rsidRPr="00773B0D" w:rsidRDefault="00F76D69" w:rsidP="00773B0D">
            <w:pPr>
              <w:spacing w:after="0" w:line="240" w:lineRule="auto"/>
              <w:ind w:right="-72"/>
              <w:jc w:val="right"/>
              <w:rPr>
                <w:rFonts w:cs="Arial"/>
                <w:sz w:val="18"/>
                <w:szCs w:val="18"/>
              </w:rPr>
            </w:pPr>
            <w:r w:rsidRPr="00F76D69">
              <w:rPr>
                <w:rFonts w:eastAsia="Arial Unicode MS" w:cs="Arial"/>
                <w:sz w:val="18"/>
                <w:szCs w:val="18"/>
                <w:lang w:val="en-GB" w:bidi="th-TH"/>
              </w:rPr>
              <w:t>3</w:t>
            </w:r>
            <w:r w:rsidR="00773B0D" w:rsidRPr="00773B0D">
              <w:rPr>
                <w:rFonts w:eastAsia="Arial Unicode MS" w:cs="Arial"/>
                <w:sz w:val="18"/>
                <w:szCs w:val="18"/>
                <w:lang w:val="en-GB" w:bidi="th-TH"/>
              </w:rPr>
              <w:t>,</w:t>
            </w:r>
            <w:r w:rsidRPr="00F76D69">
              <w:rPr>
                <w:rFonts w:eastAsia="Arial Unicode MS" w:cs="Arial"/>
                <w:sz w:val="18"/>
                <w:szCs w:val="18"/>
                <w:lang w:val="en-GB" w:bidi="th-TH"/>
              </w:rPr>
              <w:t>69</w:t>
            </w:r>
            <w:r w:rsidR="00395592">
              <w:rPr>
                <w:rFonts w:eastAsia="Arial Unicode MS" w:cs="Arial"/>
                <w:sz w:val="18"/>
                <w:szCs w:val="18"/>
                <w:lang w:val="en-GB" w:bidi="th-TH"/>
              </w:rPr>
              <w:t>1</w:t>
            </w:r>
            <w:r w:rsidR="00773B0D" w:rsidRPr="00773B0D">
              <w:rPr>
                <w:rFonts w:eastAsia="Arial Unicode MS" w:cs="Arial"/>
                <w:sz w:val="18"/>
                <w:szCs w:val="18"/>
                <w:lang w:val="en-GB" w:bidi="th-TH"/>
              </w:rPr>
              <w:t>,</w:t>
            </w:r>
            <w:r w:rsidR="00395592">
              <w:rPr>
                <w:rFonts w:eastAsia="Arial Unicode MS" w:cs="Arial"/>
                <w:sz w:val="18"/>
                <w:szCs w:val="18"/>
                <w:lang w:val="en-GB" w:bidi="th-TH"/>
              </w:rPr>
              <w:t>892</w:t>
            </w:r>
          </w:p>
        </w:tc>
      </w:tr>
      <w:tr w:rsidR="00773B0D" w:rsidRPr="00915E00" w14:paraId="776401FB" w14:textId="77777777" w:rsidTr="0074253B">
        <w:tc>
          <w:tcPr>
            <w:tcW w:w="2610" w:type="dxa"/>
            <w:shd w:val="clear" w:color="auto" w:fill="auto"/>
          </w:tcPr>
          <w:p w14:paraId="2730B0EB" w14:textId="77777777" w:rsidR="00773B0D" w:rsidRPr="00915E00" w:rsidRDefault="00773B0D" w:rsidP="00773B0D">
            <w:pPr>
              <w:spacing w:after="0" w:line="240" w:lineRule="auto"/>
              <w:ind w:left="-101"/>
              <w:rPr>
                <w:rFonts w:eastAsia="Arial Unicode MS" w:cs="Arial"/>
                <w:sz w:val="18"/>
                <w:szCs w:val="18"/>
                <w:lang w:bidi="th-TH"/>
              </w:rPr>
            </w:pPr>
            <w:r w:rsidRPr="00915E00">
              <w:rPr>
                <w:rFonts w:eastAsia="Arial Unicode MS" w:cs="Arial"/>
                <w:sz w:val="18"/>
                <w:szCs w:val="18"/>
                <w:lang w:bidi="th-TH"/>
              </w:rPr>
              <w:t>Over time</w:t>
            </w:r>
          </w:p>
        </w:tc>
        <w:tc>
          <w:tcPr>
            <w:tcW w:w="1368" w:type="dxa"/>
            <w:tcBorders>
              <w:top w:val="nil"/>
              <w:bottom w:val="nil"/>
            </w:tcBorders>
            <w:shd w:val="clear" w:color="auto" w:fill="FAFAFA"/>
            <w:vAlign w:val="bottom"/>
          </w:tcPr>
          <w:p w14:paraId="11FFFC6B" w14:textId="1889B48E" w:rsidR="00773B0D" w:rsidRPr="00773B0D" w:rsidRDefault="00F76D69" w:rsidP="00773B0D">
            <w:pPr>
              <w:spacing w:after="0" w:line="240" w:lineRule="auto"/>
              <w:ind w:right="-72"/>
              <w:jc w:val="right"/>
              <w:rPr>
                <w:rFonts w:cs="Arial"/>
                <w:sz w:val="18"/>
                <w:szCs w:val="18"/>
              </w:rPr>
            </w:pPr>
            <w:r w:rsidRPr="00F76D69">
              <w:rPr>
                <w:rFonts w:eastAsia="Arial Unicode MS" w:cs="Arial"/>
                <w:sz w:val="18"/>
                <w:szCs w:val="18"/>
                <w:lang w:val="en-GB" w:bidi="th-TH"/>
              </w:rPr>
              <w:t>14</w:t>
            </w:r>
            <w:r w:rsidR="00395592">
              <w:rPr>
                <w:rFonts w:eastAsia="Arial Unicode MS" w:cs="Arial"/>
                <w:sz w:val="18"/>
                <w:szCs w:val="18"/>
                <w:lang w:val="en-GB" w:bidi="th-TH"/>
              </w:rPr>
              <w:t>6</w:t>
            </w:r>
            <w:r w:rsidR="00773B0D" w:rsidRPr="00773B0D">
              <w:rPr>
                <w:rFonts w:eastAsia="Arial Unicode MS" w:cs="Arial"/>
                <w:sz w:val="18"/>
                <w:szCs w:val="18"/>
                <w:lang w:bidi="th-TH"/>
              </w:rPr>
              <w:t>,</w:t>
            </w:r>
            <w:r w:rsidR="00395592">
              <w:rPr>
                <w:rFonts w:eastAsia="Arial Unicode MS" w:cs="Arial"/>
                <w:sz w:val="18"/>
                <w:szCs w:val="18"/>
                <w:lang w:val="en-GB" w:bidi="th-TH"/>
              </w:rPr>
              <w:t>854</w:t>
            </w:r>
          </w:p>
        </w:tc>
        <w:tc>
          <w:tcPr>
            <w:tcW w:w="1368" w:type="dxa"/>
            <w:tcBorders>
              <w:top w:val="nil"/>
              <w:bottom w:val="nil"/>
            </w:tcBorders>
            <w:shd w:val="clear" w:color="auto" w:fill="FAFAFA"/>
            <w:vAlign w:val="bottom"/>
          </w:tcPr>
          <w:p w14:paraId="24834E91" w14:textId="47B80074" w:rsidR="00773B0D" w:rsidRPr="00773B0D" w:rsidRDefault="00F76D69" w:rsidP="00773B0D">
            <w:pPr>
              <w:spacing w:after="0" w:line="240" w:lineRule="auto"/>
              <w:ind w:right="-72"/>
              <w:jc w:val="right"/>
              <w:rPr>
                <w:rFonts w:cs="Arial"/>
                <w:sz w:val="18"/>
                <w:szCs w:val="18"/>
              </w:rPr>
            </w:pPr>
            <w:r w:rsidRPr="00F76D69">
              <w:rPr>
                <w:rFonts w:eastAsia="Arial Unicode MS" w:cs="Arial"/>
                <w:sz w:val="18"/>
                <w:szCs w:val="18"/>
                <w:lang w:val="en-GB" w:bidi="th-TH"/>
              </w:rPr>
              <w:t>5</w:t>
            </w:r>
            <w:r w:rsidR="00773B0D" w:rsidRPr="00773B0D">
              <w:rPr>
                <w:rFonts w:eastAsia="Arial Unicode MS" w:cs="Arial"/>
                <w:sz w:val="18"/>
                <w:szCs w:val="18"/>
                <w:lang w:val="en-GB" w:bidi="th-TH"/>
              </w:rPr>
              <w:t>,</w:t>
            </w:r>
            <w:r w:rsidRPr="00F76D69">
              <w:rPr>
                <w:rFonts w:eastAsia="Arial Unicode MS" w:cs="Arial"/>
                <w:sz w:val="18"/>
                <w:szCs w:val="18"/>
                <w:lang w:val="en-GB" w:bidi="th-TH"/>
              </w:rPr>
              <w:t>2</w:t>
            </w:r>
            <w:r w:rsidR="00395592">
              <w:rPr>
                <w:rFonts w:eastAsia="Arial Unicode MS" w:cs="Cordia New"/>
                <w:sz w:val="18"/>
                <w:szCs w:val="18"/>
                <w:lang w:val="en-GB" w:bidi="th-TH"/>
              </w:rPr>
              <w:t>36</w:t>
            </w:r>
            <w:r w:rsidR="00773B0D" w:rsidRPr="00773B0D">
              <w:rPr>
                <w:rFonts w:eastAsia="Arial Unicode MS" w:cs="Arial"/>
                <w:sz w:val="18"/>
                <w:szCs w:val="18"/>
                <w:lang w:val="en-GB" w:bidi="th-TH"/>
              </w:rPr>
              <w:t>,</w:t>
            </w:r>
            <w:r w:rsidR="00395592">
              <w:rPr>
                <w:rFonts w:eastAsia="Arial Unicode MS" w:cs="Arial"/>
                <w:sz w:val="18"/>
                <w:szCs w:val="18"/>
                <w:lang w:val="en-GB" w:bidi="th-TH"/>
              </w:rPr>
              <w:t>674</w:t>
            </w:r>
          </w:p>
        </w:tc>
        <w:tc>
          <w:tcPr>
            <w:tcW w:w="1368" w:type="dxa"/>
            <w:tcBorders>
              <w:top w:val="nil"/>
              <w:bottom w:val="nil"/>
            </w:tcBorders>
            <w:shd w:val="clear" w:color="auto" w:fill="FAFAFA"/>
            <w:vAlign w:val="bottom"/>
          </w:tcPr>
          <w:p w14:paraId="5C69E545" w14:textId="1FC9DBE2" w:rsidR="00773B0D" w:rsidRPr="00773B0D" w:rsidRDefault="00F76D69" w:rsidP="00773B0D">
            <w:pPr>
              <w:spacing w:after="0" w:line="240" w:lineRule="auto"/>
              <w:ind w:right="-72"/>
              <w:jc w:val="right"/>
              <w:rPr>
                <w:rFonts w:cs="Arial"/>
                <w:sz w:val="18"/>
                <w:szCs w:val="18"/>
              </w:rPr>
            </w:pPr>
            <w:r w:rsidRPr="00F76D69">
              <w:rPr>
                <w:rFonts w:eastAsia="Arial Unicode MS" w:cs="Arial"/>
                <w:sz w:val="18"/>
                <w:szCs w:val="18"/>
                <w:lang w:val="en-GB" w:bidi="th-TH"/>
              </w:rPr>
              <w:t>9</w:t>
            </w:r>
            <w:r w:rsidR="00395592">
              <w:rPr>
                <w:rFonts w:eastAsia="Arial Unicode MS" w:cs="Arial"/>
                <w:sz w:val="18"/>
                <w:szCs w:val="18"/>
                <w:lang w:val="en-GB" w:bidi="th-TH"/>
              </w:rPr>
              <w:t>41</w:t>
            </w:r>
            <w:r w:rsidR="00773B0D" w:rsidRPr="00773B0D">
              <w:rPr>
                <w:rFonts w:eastAsia="Arial Unicode MS" w:cs="Arial"/>
                <w:sz w:val="18"/>
                <w:szCs w:val="18"/>
                <w:lang w:bidi="th-TH"/>
              </w:rPr>
              <w:t>,</w:t>
            </w:r>
            <w:r w:rsidR="00395592">
              <w:rPr>
                <w:rFonts w:eastAsia="Arial Unicode MS" w:cs="Arial"/>
                <w:sz w:val="18"/>
                <w:szCs w:val="18"/>
                <w:lang w:val="en-GB" w:bidi="th-TH"/>
              </w:rPr>
              <w:t>385</w:t>
            </w:r>
          </w:p>
        </w:tc>
        <w:tc>
          <w:tcPr>
            <w:tcW w:w="1368" w:type="dxa"/>
            <w:tcBorders>
              <w:top w:val="nil"/>
              <w:bottom w:val="nil"/>
            </w:tcBorders>
            <w:shd w:val="clear" w:color="auto" w:fill="FAFAFA"/>
            <w:vAlign w:val="bottom"/>
          </w:tcPr>
          <w:p w14:paraId="658D64AD" w14:textId="31D6EA71" w:rsidR="00773B0D" w:rsidRPr="00773B0D" w:rsidRDefault="00395592" w:rsidP="00773B0D">
            <w:pPr>
              <w:spacing w:after="0" w:line="240" w:lineRule="auto"/>
              <w:ind w:right="-72"/>
              <w:jc w:val="right"/>
              <w:rPr>
                <w:rFonts w:cs="Arial"/>
                <w:sz w:val="18"/>
                <w:szCs w:val="18"/>
              </w:rPr>
            </w:pPr>
            <w:r>
              <w:rPr>
                <w:rFonts w:eastAsia="Arial Unicode MS" w:cs="Arial"/>
                <w:sz w:val="18"/>
                <w:szCs w:val="18"/>
                <w:lang w:val="en-GB" w:bidi="th-TH"/>
              </w:rPr>
              <w:t>54,942</w:t>
            </w:r>
          </w:p>
        </w:tc>
        <w:tc>
          <w:tcPr>
            <w:tcW w:w="1368" w:type="dxa"/>
            <w:tcBorders>
              <w:top w:val="nil"/>
              <w:bottom w:val="nil"/>
            </w:tcBorders>
            <w:shd w:val="clear" w:color="auto" w:fill="FAFAFA"/>
            <w:vAlign w:val="bottom"/>
          </w:tcPr>
          <w:p w14:paraId="7C5C2E2A" w14:textId="236E6F34" w:rsidR="00773B0D" w:rsidRPr="00773B0D" w:rsidRDefault="00F76D69" w:rsidP="00773B0D">
            <w:pPr>
              <w:spacing w:after="0" w:line="240" w:lineRule="auto"/>
              <w:ind w:right="-72"/>
              <w:jc w:val="right"/>
              <w:rPr>
                <w:rFonts w:cs="Arial"/>
                <w:sz w:val="18"/>
                <w:szCs w:val="18"/>
              </w:rPr>
            </w:pPr>
            <w:r w:rsidRPr="00F76D69">
              <w:rPr>
                <w:rFonts w:eastAsia="Arial Unicode MS" w:cs="Arial"/>
                <w:sz w:val="18"/>
                <w:szCs w:val="18"/>
                <w:lang w:val="en-GB" w:bidi="th-TH"/>
              </w:rPr>
              <w:t>6</w:t>
            </w:r>
            <w:r w:rsidR="00773B0D" w:rsidRPr="00773B0D">
              <w:rPr>
                <w:rFonts w:eastAsia="Arial Unicode MS" w:cs="Arial"/>
                <w:sz w:val="18"/>
                <w:szCs w:val="18"/>
                <w:lang w:val="en-GB" w:bidi="th-TH"/>
              </w:rPr>
              <w:t>,</w:t>
            </w:r>
            <w:r w:rsidRPr="00F76D69">
              <w:rPr>
                <w:rFonts w:eastAsia="Arial Unicode MS" w:cs="Arial"/>
                <w:sz w:val="18"/>
                <w:szCs w:val="18"/>
                <w:lang w:val="en-GB" w:bidi="th-TH"/>
              </w:rPr>
              <w:t>37</w:t>
            </w:r>
            <w:r w:rsidR="00395592">
              <w:rPr>
                <w:rFonts w:eastAsia="Arial Unicode MS" w:cs="Arial"/>
                <w:sz w:val="18"/>
                <w:szCs w:val="18"/>
                <w:lang w:val="en-GB" w:bidi="th-TH"/>
              </w:rPr>
              <w:t>9</w:t>
            </w:r>
            <w:r w:rsidR="00773B0D" w:rsidRPr="00773B0D">
              <w:rPr>
                <w:rFonts w:eastAsia="Arial Unicode MS" w:cs="Arial"/>
                <w:sz w:val="18"/>
                <w:szCs w:val="18"/>
                <w:lang w:val="en-GB" w:bidi="th-TH"/>
              </w:rPr>
              <w:t>,</w:t>
            </w:r>
            <w:r w:rsidR="00395592">
              <w:rPr>
                <w:rFonts w:eastAsia="Arial Unicode MS" w:cs="Arial"/>
                <w:sz w:val="18"/>
                <w:szCs w:val="18"/>
                <w:lang w:val="en-GB" w:bidi="th-TH"/>
              </w:rPr>
              <w:t>855</w:t>
            </w:r>
          </w:p>
        </w:tc>
      </w:tr>
    </w:tbl>
    <w:p w14:paraId="0CB20DE1" w14:textId="277B20B9" w:rsidR="001C59AA" w:rsidRPr="00915E00" w:rsidRDefault="001C59AA" w:rsidP="00747E09">
      <w:pPr>
        <w:spacing w:after="0" w:line="240" w:lineRule="auto"/>
        <w:jc w:val="thaiDistribute"/>
        <w:rPr>
          <w:rFonts w:eastAsia="Cordia New" w:cs="Arial"/>
          <w:sz w:val="18"/>
          <w:szCs w:val="18"/>
          <w:lang w:bidi="th-TH"/>
        </w:rPr>
      </w:pPr>
    </w:p>
    <w:p w14:paraId="78EF234E" w14:textId="0AC77553" w:rsidR="000B22FD" w:rsidRPr="00915E00" w:rsidRDefault="000B22FD" w:rsidP="00747E09">
      <w:pPr>
        <w:spacing w:after="0" w:line="240" w:lineRule="auto"/>
        <w:jc w:val="thaiDistribute"/>
        <w:rPr>
          <w:rFonts w:eastAsia="Cordia New" w:cs="Arial"/>
          <w:sz w:val="18"/>
          <w:szCs w:val="18"/>
          <w:lang w:bidi="th-TH"/>
        </w:rPr>
      </w:pPr>
      <w:r w:rsidRPr="00915E00">
        <w:rPr>
          <w:rFonts w:eastAsia="Cordia New" w:cs="Arial"/>
          <w:sz w:val="18"/>
          <w:szCs w:val="18"/>
          <w:lang w:bidi="th-TH"/>
        </w:rPr>
        <w:t>Revenue by geographic are as follows</w:t>
      </w:r>
      <w:r w:rsidR="0051675F" w:rsidRPr="00915E00">
        <w:rPr>
          <w:rFonts w:eastAsia="Cordia New" w:cs="Arial"/>
          <w:sz w:val="18"/>
          <w:szCs w:val="18"/>
          <w:lang w:bidi="th-TH"/>
        </w:rPr>
        <w:t>:</w:t>
      </w:r>
    </w:p>
    <w:p w14:paraId="092A68AA" w14:textId="7D2B5BBB" w:rsidR="000B22FD" w:rsidRPr="00915E00" w:rsidRDefault="000B22FD" w:rsidP="00747E09">
      <w:pPr>
        <w:spacing w:after="0" w:line="240" w:lineRule="auto"/>
        <w:jc w:val="thaiDistribute"/>
        <w:rPr>
          <w:rFonts w:eastAsia="Cordia New" w:cs="Arial"/>
          <w:sz w:val="18"/>
          <w:szCs w:val="18"/>
          <w:lang w:bidi="th-TH"/>
        </w:rPr>
      </w:pPr>
    </w:p>
    <w:tbl>
      <w:tblPr>
        <w:tblW w:w="9461" w:type="dxa"/>
        <w:tblInd w:w="108" w:type="dxa"/>
        <w:tblBorders>
          <w:top w:val="single" w:sz="4" w:space="0" w:color="auto"/>
          <w:bottom w:val="single" w:sz="4" w:space="0" w:color="auto"/>
        </w:tblBorders>
        <w:tblLayout w:type="fixed"/>
        <w:tblLook w:val="04A0" w:firstRow="1" w:lastRow="0" w:firstColumn="1" w:lastColumn="0" w:noHBand="0" w:noVBand="1"/>
      </w:tblPr>
      <w:tblGrid>
        <w:gridCol w:w="3269"/>
        <w:gridCol w:w="1440"/>
        <w:gridCol w:w="1728"/>
        <w:gridCol w:w="1584"/>
        <w:gridCol w:w="1440"/>
      </w:tblGrid>
      <w:tr w:rsidR="005720C8" w:rsidRPr="00915E00" w14:paraId="598F9182" w14:textId="77777777" w:rsidTr="00F97662">
        <w:trPr>
          <w:trHeight w:val="20"/>
        </w:trPr>
        <w:tc>
          <w:tcPr>
            <w:tcW w:w="3269" w:type="dxa"/>
            <w:tcBorders>
              <w:top w:val="nil"/>
              <w:left w:val="nil"/>
              <w:bottom w:val="nil"/>
              <w:right w:val="nil"/>
            </w:tcBorders>
          </w:tcPr>
          <w:p w14:paraId="573A34A7" w14:textId="77777777" w:rsidR="005720C8" w:rsidRPr="00915E00" w:rsidRDefault="005720C8" w:rsidP="00747E09">
            <w:pPr>
              <w:spacing w:after="0" w:line="240" w:lineRule="auto"/>
              <w:ind w:left="-105" w:right="-72"/>
              <w:jc w:val="thaiDistribute"/>
              <w:rPr>
                <w:rFonts w:eastAsia="Arial Unicode MS" w:cs="Arial"/>
                <w:sz w:val="18"/>
                <w:szCs w:val="18"/>
                <w:lang w:val="en-GB" w:eastAsia="en-GB" w:bidi="th-TH"/>
              </w:rPr>
            </w:pPr>
          </w:p>
        </w:tc>
        <w:tc>
          <w:tcPr>
            <w:tcW w:w="6192" w:type="dxa"/>
            <w:gridSpan w:val="4"/>
            <w:tcBorders>
              <w:top w:val="single" w:sz="4" w:space="0" w:color="auto"/>
              <w:left w:val="nil"/>
              <w:bottom w:val="nil"/>
              <w:right w:val="nil"/>
            </w:tcBorders>
            <w:hideMark/>
          </w:tcPr>
          <w:p w14:paraId="6F02CD6C" w14:textId="77777777" w:rsidR="005720C8" w:rsidRPr="00915E00" w:rsidRDefault="005720C8" w:rsidP="00747E09">
            <w:pPr>
              <w:spacing w:after="0" w:line="240" w:lineRule="auto"/>
              <w:ind w:left="-29" w:right="-72"/>
              <w:jc w:val="center"/>
              <w:rPr>
                <w:rFonts w:eastAsia="Arial Unicode MS" w:cs="Arial"/>
                <w:b/>
                <w:bCs/>
                <w:sz w:val="18"/>
                <w:szCs w:val="18"/>
                <w:lang w:val="en-GB" w:eastAsia="en-GB" w:bidi="th-TH"/>
              </w:rPr>
            </w:pPr>
            <w:r w:rsidRPr="00915E00">
              <w:rPr>
                <w:rFonts w:eastAsia="Arial Unicode MS" w:cs="Arial"/>
                <w:b/>
                <w:bCs/>
                <w:sz w:val="18"/>
                <w:szCs w:val="18"/>
                <w:lang w:val="en-GB" w:bidi="th-TH"/>
              </w:rPr>
              <w:t>Consolidated financial information</w:t>
            </w:r>
          </w:p>
        </w:tc>
      </w:tr>
      <w:tr w:rsidR="005720C8" w:rsidRPr="00915E00" w14:paraId="62F191A1" w14:textId="77777777" w:rsidTr="00F97662">
        <w:trPr>
          <w:trHeight w:val="20"/>
        </w:trPr>
        <w:tc>
          <w:tcPr>
            <w:tcW w:w="3269" w:type="dxa"/>
            <w:tcBorders>
              <w:top w:val="nil"/>
              <w:left w:val="nil"/>
              <w:bottom w:val="nil"/>
              <w:right w:val="nil"/>
            </w:tcBorders>
          </w:tcPr>
          <w:p w14:paraId="73CE0A01" w14:textId="77777777" w:rsidR="005720C8" w:rsidRPr="00915E00" w:rsidRDefault="005720C8" w:rsidP="00747E09">
            <w:pPr>
              <w:spacing w:after="0" w:line="240" w:lineRule="auto"/>
              <w:ind w:left="-105" w:right="-72"/>
              <w:jc w:val="thaiDistribute"/>
              <w:rPr>
                <w:rFonts w:eastAsia="Arial Unicode MS" w:cs="Arial"/>
                <w:sz w:val="18"/>
                <w:szCs w:val="18"/>
                <w:lang w:val="en-GB" w:eastAsia="en-GB" w:bidi="th-TH"/>
              </w:rPr>
            </w:pPr>
          </w:p>
        </w:tc>
        <w:tc>
          <w:tcPr>
            <w:tcW w:w="6192" w:type="dxa"/>
            <w:gridSpan w:val="4"/>
            <w:tcBorders>
              <w:top w:val="single" w:sz="4" w:space="0" w:color="auto"/>
              <w:left w:val="nil"/>
              <w:bottom w:val="nil"/>
              <w:right w:val="nil"/>
            </w:tcBorders>
          </w:tcPr>
          <w:p w14:paraId="4262CA24" w14:textId="238F28D0" w:rsidR="005720C8" w:rsidRPr="00915E00" w:rsidRDefault="005720C8" w:rsidP="00747E09">
            <w:pPr>
              <w:spacing w:after="0" w:line="240" w:lineRule="auto"/>
              <w:ind w:left="-29" w:right="-72"/>
              <w:jc w:val="center"/>
              <w:rPr>
                <w:rFonts w:eastAsia="Arial Unicode MS" w:cs="Arial"/>
                <w:b/>
                <w:bCs/>
                <w:sz w:val="18"/>
                <w:szCs w:val="18"/>
                <w:lang w:val="en-GB" w:eastAsia="en-GB" w:bidi="th-TH"/>
              </w:rPr>
            </w:pPr>
            <w:r w:rsidRPr="00915E00">
              <w:rPr>
                <w:rFonts w:eastAsia="Arial Unicode MS" w:cs="Arial"/>
                <w:b/>
                <w:bCs/>
                <w:sz w:val="18"/>
                <w:szCs w:val="18"/>
                <w:lang w:bidi="th-TH"/>
              </w:rPr>
              <w:t xml:space="preserve">For the </w:t>
            </w:r>
            <w:r w:rsidR="000A6899" w:rsidRPr="00915E00">
              <w:rPr>
                <w:rFonts w:eastAsia="Arial Unicode MS" w:cs="Arial"/>
                <w:b/>
                <w:bCs/>
                <w:sz w:val="18"/>
                <w:szCs w:val="18"/>
                <w:lang w:val="en-GB" w:bidi="th-TH"/>
              </w:rPr>
              <w:t>nine-month</w:t>
            </w:r>
            <w:r w:rsidRPr="00915E00">
              <w:rPr>
                <w:rFonts w:eastAsia="Arial Unicode MS" w:cs="Arial"/>
                <w:b/>
                <w:bCs/>
                <w:sz w:val="18"/>
                <w:szCs w:val="18"/>
                <w:lang w:bidi="th-TH"/>
              </w:rPr>
              <w:t xml:space="preserve"> period ended </w:t>
            </w:r>
            <w:r w:rsidR="00F76D69" w:rsidRPr="00F76D69">
              <w:rPr>
                <w:rFonts w:eastAsia="Arial Unicode MS" w:cs="Arial"/>
                <w:b/>
                <w:bCs/>
                <w:sz w:val="18"/>
                <w:szCs w:val="18"/>
                <w:lang w:val="en-GB" w:bidi="th-TH"/>
              </w:rPr>
              <w:t>30</w:t>
            </w:r>
            <w:r w:rsidR="000A6899" w:rsidRPr="00915E00">
              <w:rPr>
                <w:rFonts w:eastAsia="Arial Unicode MS" w:cs="Arial"/>
                <w:b/>
                <w:bCs/>
                <w:sz w:val="18"/>
                <w:szCs w:val="18"/>
                <w:lang w:val="en-GB" w:bidi="th-TH"/>
              </w:rPr>
              <w:t xml:space="preserve"> September</w:t>
            </w:r>
            <w:r w:rsidRPr="00915E00">
              <w:rPr>
                <w:rFonts w:eastAsia="Arial Unicode MS" w:cs="Arial"/>
                <w:b/>
                <w:bCs/>
                <w:sz w:val="18"/>
                <w:szCs w:val="18"/>
                <w:lang w:val="en-GB" w:bidi="th-TH"/>
              </w:rPr>
              <w:t xml:space="preserve"> </w:t>
            </w:r>
            <w:r w:rsidR="00F76D69" w:rsidRPr="00F76D69">
              <w:rPr>
                <w:rFonts w:eastAsia="Arial Unicode MS" w:cs="Arial"/>
                <w:b/>
                <w:bCs/>
                <w:sz w:val="18"/>
                <w:szCs w:val="18"/>
                <w:lang w:val="en-GB" w:bidi="th-TH"/>
              </w:rPr>
              <w:t>2023</w:t>
            </w:r>
          </w:p>
        </w:tc>
      </w:tr>
      <w:tr w:rsidR="005720C8" w:rsidRPr="00915E00" w14:paraId="3D852FD0" w14:textId="77777777" w:rsidTr="00F97662">
        <w:trPr>
          <w:trHeight w:val="20"/>
        </w:trPr>
        <w:tc>
          <w:tcPr>
            <w:tcW w:w="3269" w:type="dxa"/>
            <w:tcBorders>
              <w:top w:val="nil"/>
              <w:left w:val="nil"/>
              <w:bottom w:val="nil"/>
              <w:right w:val="nil"/>
            </w:tcBorders>
          </w:tcPr>
          <w:p w14:paraId="686CC36C" w14:textId="77777777" w:rsidR="005720C8" w:rsidRPr="00915E00" w:rsidRDefault="005720C8" w:rsidP="00747E09">
            <w:pPr>
              <w:spacing w:after="0" w:line="240" w:lineRule="auto"/>
              <w:ind w:left="-105" w:right="-72"/>
              <w:jc w:val="thaiDistribute"/>
              <w:rPr>
                <w:rFonts w:eastAsia="Arial Unicode MS" w:cs="Arial"/>
                <w:sz w:val="18"/>
                <w:szCs w:val="18"/>
                <w:lang w:val="en-GB" w:eastAsia="en-GB" w:bidi="th-TH"/>
              </w:rPr>
            </w:pPr>
          </w:p>
        </w:tc>
        <w:tc>
          <w:tcPr>
            <w:tcW w:w="1440" w:type="dxa"/>
            <w:tcBorders>
              <w:top w:val="single" w:sz="4" w:space="0" w:color="auto"/>
              <w:left w:val="nil"/>
              <w:bottom w:val="nil"/>
              <w:right w:val="nil"/>
            </w:tcBorders>
          </w:tcPr>
          <w:p w14:paraId="2F9202B1" w14:textId="77777777" w:rsidR="005720C8" w:rsidRPr="00915E00" w:rsidRDefault="005720C8" w:rsidP="00747E09">
            <w:pPr>
              <w:spacing w:after="0" w:line="240" w:lineRule="auto"/>
              <w:ind w:left="-29" w:right="-72" w:hanging="162"/>
              <w:jc w:val="right"/>
              <w:rPr>
                <w:rFonts w:eastAsia="Arial Unicode MS" w:cs="Arial"/>
                <w:b/>
                <w:bCs/>
                <w:color w:val="000000"/>
                <w:sz w:val="18"/>
                <w:szCs w:val="18"/>
                <w:lang w:val="en-GB" w:eastAsia="en-GB" w:bidi="th-TH"/>
              </w:rPr>
            </w:pPr>
          </w:p>
          <w:p w14:paraId="0F7E0ED4" w14:textId="77777777" w:rsidR="005720C8" w:rsidRPr="00915E00" w:rsidRDefault="005720C8" w:rsidP="00747E09">
            <w:pPr>
              <w:spacing w:after="0" w:line="240" w:lineRule="auto"/>
              <w:ind w:left="-29" w:right="-72" w:hanging="162"/>
              <w:jc w:val="right"/>
              <w:rPr>
                <w:rFonts w:eastAsia="Arial Unicode MS" w:cs="Arial"/>
                <w:b/>
                <w:bCs/>
                <w:sz w:val="18"/>
                <w:szCs w:val="18"/>
                <w:lang w:val="en-GB" w:eastAsia="en-GB" w:bidi="th-TH"/>
              </w:rPr>
            </w:pPr>
            <w:r w:rsidRPr="00915E00">
              <w:rPr>
                <w:rFonts w:eastAsia="Arial Unicode MS" w:cs="Arial"/>
                <w:b/>
                <w:bCs/>
                <w:color w:val="000000"/>
                <w:sz w:val="18"/>
                <w:szCs w:val="18"/>
                <w:cs/>
                <w:lang w:val="en-GB" w:eastAsia="en-GB" w:bidi="th-TH"/>
              </w:rPr>
              <w:br/>
            </w:r>
            <w:r w:rsidRPr="00915E00">
              <w:rPr>
                <w:rFonts w:eastAsia="Arial Unicode MS" w:cs="Arial"/>
                <w:b/>
                <w:bCs/>
                <w:color w:val="000000"/>
                <w:sz w:val="18"/>
                <w:szCs w:val="18"/>
                <w:lang w:val="en-GB" w:eastAsia="en-GB" w:bidi="th-TH"/>
              </w:rPr>
              <w:t>Thai</w:t>
            </w:r>
          </w:p>
        </w:tc>
        <w:tc>
          <w:tcPr>
            <w:tcW w:w="1728" w:type="dxa"/>
            <w:tcBorders>
              <w:top w:val="single" w:sz="4" w:space="0" w:color="auto"/>
              <w:left w:val="nil"/>
              <w:bottom w:val="nil"/>
              <w:right w:val="nil"/>
            </w:tcBorders>
            <w:vAlign w:val="bottom"/>
            <w:hideMark/>
          </w:tcPr>
          <w:p w14:paraId="720B9C47" w14:textId="77777777" w:rsidR="005720C8" w:rsidRPr="00915E00" w:rsidRDefault="005720C8" w:rsidP="00747E09">
            <w:pPr>
              <w:spacing w:after="0" w:line="240" w:lineRule="auto"/>
              <w:ind w:left="-90" w:right="-72"/>
              <w:jc w:val="right"/>
              <w:rPr>
                <w:rFonts w:eastAsia="Arial Unicode MS" w:cs="Arial"/>
                <w:b/>
                <w:bCs/>
                <w:color w:val="000000"/>
                <w:sz w:val="18"/>
                <w:szCs w:val="18"/>
                <w:lang w:val="en-GB" w:eastAsia="en-GB" w:bidi="th-TH"/>
              </w:rPr>
            </w:pPr>
            <w:r w:rsidRPr="00915E00">
              <w:rPr>
                <w:rFonts w:eastAsia="Arial Unicode MS" w:cs="Arial"/>
                <w:b/>
                <w:bCs/>
                <w:color w:val="000000"/>
                <w:sz w:val="18"/>
                <w:szCs w:val="18"/>
                <w:lang w:val="en-GB" w:eastAsia="en-GB" w:bidi="th-TH"/>
              </w:rPr>
              <w:t xml:space="preserve">The Republic </w:t>
            </w:r>
          </w:p>
          <w:p w14:paraId="427731A6" w14:textId="77777777" w:rsidR="005720C8" w:rsidRPr="00915E00" w:rsidRDefault="005720C8" w:rsidP="00747E09">
            <w:pPr>
              <w:spacing w:after="0" w:line="240" w:lineRule="auto"/>
              <w:ind w:left="-90" w:right="-72"/>
              <w:jc w:val="right"/>
              <w:rPr>
                <w:rFonts w:eastAsia="Arial Unicode MS" w:cs="Arial"/>
                <w:b/>
                <w:bCs/>
                <w:color w:val="000000"/>
                <w:sz w:val="18"/>
                <w:szCs w:val="18"/>
                <w:lang w:val="en-GB" w:eastAsia="en-GB" w:bidi="th-TH"/>
              </w:rPr>
            </w:pPr>
            <w:r w:rsidRPr="00915E00">
              <w:rPr>
                <w:rFonts w:eastAsia="Arial Unicode MS" w:cs="Arial"/>
                <w:b/>
                <w:bCs/>
                <w:color w:val="000000"/>
                <w:sz w:val="18"/>
                <w:szCs w:val="18"/>
                <w:lang w:val="en-GB" w:eastAsia="en-GB" w:bidi="th-TH"/>
              </w:rPr>
              <w:t xml:space="preserve">of Maldives, </w:t>
            </w:r>
          </w:p>
          <w:p w14:paraId="71B88FD5" w14:textId="77777777" w:rsidR="005720C8" w:rsidRPr="00915E00" w:rsidRDefault="005720C8" w:rsidP="00747E09">
            <w:pPr>
              <w:spacing w:after="0" w:line="240" w:lineRule="auto"/>
              <w:ind w:left="-90" w:right="-72"/>
              <w:jc w:val="right"/>
              <w:rPr>
                <w:rFonts w:eastAsia="Arial Unicode MS" w:cs="Arial"/>
                <w:b/>
                <w:bCs/>
                <w:sz w:val="18"/>
                <w:szCs w:val="18"/>
                <w:lang w:val="en-GB" w:eastAsia="en-GB" w:bidi="th-TH"/>
              </w:rPr>
            </w:pPr>
            <w:r w:rsidRPr="00915E00">
              <w:rPr>
                <w:rFonts w:eastAsia="Arial Unicode MS" w:cs="Arial"/>
                <w:b/>
                <w:bCs/>
                <w:color w:val="000000"/>
                <w:sz w:val="18"/>
                <w:szCs w:val="18"/>
                <w:lang w:val="en-GB" w:eastAsia="en-GB" w:bidi="th-TH"/>
              </w:rPr>
              <w:t>Fiji and Mauritius</w:t>
            </w:r>
            <w:r w:rsidRPr="00915E00">
              <w:rPr>
                <w:rFonts w:eastAsia="Arial Unicode MS" w:cs="Arial"/>
                <w:b/>
                <w:bCs/>
                <w:color w:val="000000"/>
                <w:sz w:val="18"/>
                <w:szCs w:val="18"/>
                <w:cs/>
                <w:lang w:val="en-GB" w:eastAsia="en-GB" w:bidi="th-TH"/>
              </w:rPr>
              <w:t xml:space="preserve"> </w:t>
            </w:r>
          </w:p>
        </w:tc>
        <w:tc>
          <w:tcPr>
            <w:tcW w:w="1584" w:type="dxa"/>
            <w:tcBorders>
              <w:top w:val="single" w:sz="4" w:space="0" w:color="auto"/>
              <w:left w:val="nil"/>
              <w:bottom w:val="nil"/>
              <w:right w:val="nil"/>
            </w:tcBorders>
          </w:tcPr>
          <w:p w14:paraId="5072D91C" w14:textId="77777777" w:rsidR="005720C8" w:rsidRPr="00915E00" w:rsidRDefault="005720C8" w:rsidP="00747E09">
            <w:pPr>
              <w:spacing w:after="0" w:line="240" w:lineRule="auto"/>
              <w:ind w:left="-29" w:right="-72"/>
              <w:jc w:val="right"/>
              <w:rPr>
                <w:rFonts w:eastAsia="Arial Unicode MS" w:cs="Arial"/>
                <w:b/>
                <w:bCs/>
                <w:color w:val="000000"/>
                <w:sz w:val="18"/>
                <w:szCs w:val="18"/>
                <w:lang w:val="en-GB" w:eastAsia="en-GB" w:bidi="th-TH"/>
              </w:rPr>
            </w:pPr>
          </w:p>
          <w:p w14:paraId="60FFF564" w14:textId="77777777" w:rsidR="005720C8" w:rsidRPr="00915E00" w:rsidRDefault="005720C8" w:rsidP="00747E09">
            <w:pPr>
              <w:spacing w:after="0" w:line="240" w:lineRule="auto"/>
              <w:ind w:left="-29" w:right="-72"/>
              <w:jc w:val="right"/>
              <w:rPr>
                <w:rFonts w:eastAsia="Arial Unicode MS" w:cs="Arial"/>
                <w:b/>
                <w:bCs/>
                <w:sz w:val="18"/>
                <w:szCs w:val="18"/>
                <w:lang w:val="en-GB" w:eastAsia="en-GB" w:bidi="th-TH"/>
              </w:rPr>
            </w:pPr>
            <w:r w:rsidRPr="00915E00">
              <w:rPr>
                <w:rFonts w:eastAsia="Arial Unicode MS" w:cs="Arial"/>
                <w:b/>
                <w:bCs/>
                <w:color w:val="000000"/>
                <w:sz w:val="18"/>
                <w:szCs w:val="18"/>
                <w:cs/>
                <w:lang w:val="en-GB" w:eastAsia="en-GB" w:bidi="th-TH"/>
              </w:rPr>
              <w:br/>
            </w:r>
            <w:r w:rsidRPr="00915E00">
              <w:rPr>
                <w:rFonts w:eastAsia="Arial Unicode MS" w:cs="Arial"/>
                <w:b/>
                <w:bCs/>
                <w:color w:val="000000"/>
                <w:sz w:val="18"/>
                <w:szCs w:val="18"/>
                <w:lang w:val="en-GB" w:eastAsia="en-GB" w:bidi="th-TH"/>
              </w:rPr>
              <w:t>United Kingdom</w:t>
            </w:r>
          </w:p>
        </w:tc>
        <w:tc>
          <w:tcPr>
            <w:tcW w:w="1440" w:type="dxa"/>
            <w:tcBorders>
              <w:top w:val="single" w:sz="4" w:space="0" w:color="auto"/>
              <w:left w:val="nil"/>
              <w:bottom w:val="nil"/>
              <w:right w:val="nil"/>
            </w:tcBorders>
            <w:hideMark/>
          </w:tcPr>
          <w:p w14:paraId="5675DE96" w14:textId="77777777" w:rsidR="005720C8" w:rsidRPr="00915E00" w:rsidRDefault="005720C8" w:rsidP="00747E09">
            <w:pPr>
              <w:spacing w:after="0" w:line="240" w:lineRule="auto"/>
              <w:ind w:left="-29" w:right="-72"/>
              <w:jc w:val="right"/>
              <w:rPr>
                <w:rFonts w:eastAsia="Arial Unicode MS" w:cs="Arial"/>
                <w:b/>
                <w:bCs/>
                <w:sz w:val="18"/>
                <w:szCs w:val="18"/>
                <w:lang w:val="en-GB" w:eastAsia="en-GB" w:bidi="th-TH"/>
              </w:rPr>
            </w:pPr>
            <w:r w:rsidRPr="00915E00">
              <w:rPr>
                <w:rFonts w:eastAsia="Arial Unicode MS" w:cs="Arial"/>
                <w:b/>
                <w:bCs/>
                <w:sz w:val="18"/>
                <w:szCs w:val="18"/>
                <w:cs/>
                <w:lang w:val="en-GB" w:eastAsia="en-GB" w:bidi="th-TH"/>
              </w:rPr>
              <w:br/>
            </w:r>
          </w:p>
          <w:p w14:paraId="02E8F17E" w14:textId="77777777" w:rsidR="005720C8" w:rsidRPr="00915E00" w:rsidRDefault="005720C8" w:rsidP="00747E09">
            <w:pPr>
              <w:spacing w:after="0" w:line="240" w:lineRule="auto"/>
              <w:ind w:left="-29" w:right="-72"/>
              <w:jc w:val="right"/>
              <w:rPr>
                <w:rFonts w:eastAsia="Arial Unicode MS" w:cs="Arial"/>
                <w:b/>
                <w:bCs/>
                <w:sz w:val="18"/>
                <w:szCs w:val="18"/>
                <w:lang w:val="en-GB" w:eastAsia="en-GB" w:bidi="th-TH"/>
              </w:rPr>
            </w:pPr>
            <w:r w:rsidRPr="00915E00">
              <w:rPr>
                <w:rFonts w:eastAsia="Arial Unicode MS" w:cs="Arial"/>
                <w:b/>
                <w:bCs/>
                <w:sz w:val="18"/>
                <w:szCs w:val="18"/>
                <w:lang w:val="en-GB" w:eastAsia="en-GB" w:bidi="th-TH"/>
              </w:rPr>
              <w:t>Total</w:t>
            </w:r>
          </w:p>
        </w:tc>
      </w:tr>
      <w:tr w:rsidR="005720C8" w:rsidRPr="00915E00" w14:paraId="1D7582BD" w14:textId="77777777" w:rsidTr="00F97662">
        <w:trPr>
          <w:trHeight w:val="20"/>
        </w:trPr>
        <w:tc>
          <w:tcPr>
            <w:tcW w:w="3269" w:type="dxa"/>
            <w:tcBorders>
              <w:top w:val="nil"/>
              <w:left w:val="nil"/>
              <w:bottom w:val="nil"/>
              <w:right w:val="nil"/>
            </w:tcBorders>
          </w:tcPr>
          <w:p w14:paraId="39880B84" w14:textId="77777777" w:rsidR="005720C8" w:rsidRPr="00915E00" w:rsidRDefault="005720C8" w:rsidP="00747E09">
            <w:pPr>
              <w:spacing w:after="0" w:line="240" w:lineRule="auto"/>
              <w:ind w:left="-105" w:right="-72"/>
              <w:jc w:val="thaiDistribute"/>
              <w:rPr>
                <w:rFonts w:eastAsia="Arial Unicode MS" w:cs="Arial"/>
                <w:sz w:val="18"/>
                <w:szCs w:val="18"/>
                <w:lang w:val="en-GB" w:eastAsia="en-GB" w:bidi="th-TH"/>
              </w:rPr>
            </w:pPr>
          </w:p>
        </w:tc>
        <w:tc>
          <w:tcPr>
            <w:tcW w:w="1440" w:type="dxa"/>
            <w:tcBorders>
              <w:top w:val="nil"/>
              <w:left w:val="nil"/>
              <w:bottom w:val="single" w:sz="4" w:space="0" w:color="auto"/>
              <w:right w:val="nil"/>
            </w:tcBorders>
            <w:hideMark/>
          </w:tcPr>
          <w:p w14:paraId="332EA657" w14:textId="128447B0" w:rsidR="005720C8" w:rsidRPr="00915E00" w:rsidRDefault="005720C8" w:rsidP="00747E09">
            <w:pPr>
              <w:spacing w:after="0" w:line="240" w:lineRule="auto"/>
              <w:ind w:left="-29" w:right="-72"/>
              <w:jc w:val="right"/>
              <w:rPr>
                <w:rFonts w:eastAsia="Arial Unicode MS" w:cs="Arial"/>
                <w:b/>
                <w:bCs/>
                <w:sz w:val="18"/>
                <w:szCs w:val="18"/>
                <w:lang w:val="en-GB" w:eastAsia="en-GB" w:bidi="th-TH"/>
              </w:rPr>
            </w:pPr>
            <w:r w:rsidRPr="00915E00">
              <w:rPr>
                <w:rFonts w:eastAsia="Arial Unicode MS" w:cs="Arial"/>
                <w:b/>
                <w:bCs/>
                <w:sz w:val="18"/>
                <w:szCs w:val="18"/>
                <w:lang w:bidi="th-TH"/>
              </w:rPr>
              <w:t>Baht’</w:t>
            </w:r>
            <w:r w:rsidR="00F76D69" w:rsidRPr="00F76D69">
              <w:rPr>
                <w:rFonts w:eastAsia="Arial Unicode MS" w:cs="Arial"/>
                <w:b/>
                <w:bCs/>
                <w:sz w:val="18"/>
                <w:szCs w:val="18"/>
                <w:lang w:val="en-GB" w:bidi="th-TH"/>
              </w:rPr>
              <w:t>000</w:t>
            </w:r>
          </w:p>
        </w:tc>
        <w:tc>
          <w:tcPr>
            <w:tcW w:w="1728" w:type="dxa"/>
            <w:tcBorders>
              <w:top w:val="nil"/>
              <w:left w:val="nil"/>
              <w:bottom w:val="single" w:sz="4" w:space="0" w:color="auto"/>
              <w:right w:val="nil"/>
            </w:tcBorders>
            <w:hideMark/>
          </w:tcPr>
          <w:p w14:paraId="1FB013DA" w14:textId="0E555377" w:rsidR="005720C8" w:rsidRPr="00915E00" w:rsidRDefault="005720C8" w:rsidP="00747E09">
            <w:pPr>
              <w:spacing w:after="0" w:line="240" w:lineRule="auto"/>
              <w:ind w:left="-29" w:right="-72"/>
              <w:jc w:val="right"/>
              <w:rPr>
                <w:rFonts w:eastAsia="Arial Unicode MS" w:cs="Arial"/>
                <w:b/>
                <w:bCs/>
                <w:sz w:val="18"/>
                <w:szCs w:val="18"/>
                <w:cs/>
                <w:lang w:val="en-GB" w:eastAsia="en-GB" w:bidi="th-TH"/>
              </w:rPr>
            </w:pPr>
            <w:r w:rsidRPr="00915E00">
              <w:rPr>
                <w:rFonts w:eastAsia="Arial Unicode MS" w:cs="Arial"/>
                <w:b/>
                <w:bCs/>
                <w:sz w:val="18"/>
                <w:szCs w:val="18"/>
                <w:lang w:bidi="th-TH"/>
              </w:rPr>
              <w:t>Baht’</w:t>
            </w:r>
            <w:r w:rsidR="00F76D69" w:rsidRPr="00F76D69">
              <w:rPr>
                <w:rFonts w:eastAsia="Arial Unicode MS" w:cs="Arial"/>
                <w:b/>
                <w:bCs/>
                <w:sz w:val="18"/>
                <w:szCs w:val="18"/>
                <w:lang w:val="en-GB" w:bidi="th-TH"/>
              </w:rPr>
              <w:t>000</w:t>
            </w:r>
          </w:p>
        </w:tc>
        <w:tc>
          <w:tcPr>
            <w:tcW w:w="1584" w:type="dxa"/>
            <w:tcBorders>
              <w:top w:val="nil"/>
              <w:left w:val="nil"/>
              <w:bottom w:val="single" w:sz="4" w:space="0" w:color="auto"/>
              <w:right w:val="nil"/>
            </w:tcBorders>
            <w:hideMark/>
          </w:tcPr>
          <w:p w14:paraId="40F6472B" w14:textId="5EA29D20" w:rsidR="005720C8" w:rsidRPr="00915E00" w:rsidRDefault="005720C8" w:rsidP="00747E09">
            <w:pPr>
              <w:spacing w:after="0" w:line="240" w:lineRule="auto"/>
              <w:ind w:left="-29" w:right="-72"/>
              <w:jc w:val="right"/>
              <w:rPr>
                <w:rFonts w:eastAsia="Arial Unicode MS" w:cs="Arial"/>
                <w:b/>
                <w:bCs/>
                <w:sz w:val="18"/>
                <w:szCs w:val="18"/>
                <w:cs/>
                <w:lang w:val="en-GB" w:eastAsia="en-GB" w:bidi="th-TH"/>
              </w:rPr>
            </w:pPr>
            <w:r w:rsidRPr="00915E00">
              <w:rPr>
                <w:rFonts w:eastAsia="Arial Unicode MS" w:cs="Arial"/>
                <w:b/>
                <w:bCs/>
                <w:sz w:val="18"/>
                <w:szCs w:val="18"/>
                <w:lang w:bidi="th-TH"/>
              </w:rPr>
              <w:t>Baht’</w:t>
            </w:r>
            <w:r w:rsidR="00F76D69" w:rsidRPr="00F76D69">
              <w:rPr>
                <w:rFonts w:eastAsia="Arial Unicode MS" w:cs="Arial"/>
                <w:b/>
                <w:bCs/>
                <w:sz w:val="18"/>
                <w:szCs w:val="18"/>
                <w:lang w:val="en-GB" w:bidi="th-TH"/>
              </w:rPr>
              <w:t>000</w:t>
            </w:r>
          </w:p>
        </w:tc>
        <w:tc>
          <w:tcPr>
            <w:tcW w:w="1440" w:type="dxa"/>
            <w:tcBorders>
              <w:top w:val="nil"/>
              <w:left w:val="nil"/>
              <w:bottom w:val="single" w:sz="4" w:space="0" w:color="auto"/>
              <w:right w:val="nil"/>
            </w:tcBorders>
            <w:hideMark/>
          </w:tcPr>
          <w:p w14:paraId="43152692" w14:textId="01A4C575" w:rsidR="005720C8" w:rsidRPr="00915E00" w:rsidRDefault="005720C8" w:rsidP="00747E09">
            <w:pPr>
              <w:spacing w:after="0" w:line="240" w:lineRule="auto"/>
              <w:ind w:left="-29" w:right="-72"/>
              <w:jc w:val="right"/>
              <w:rPr>
                <w:rFonts w:eastAsia="Arial Unicode MS" w:cs="Arial"/>
                <w:b/>
                <w:bCs/>
                <w:sz w:val="18"/>
                <w:szCs w:val="18"/>
                <w:cs/>
                <w:lang w:val="en-GB" w:eastAsia="en-GB" w:bidi="th-TH"/>
              </w:rPr>
            </w:pPr>
            <w:r w:rsidRPr="00915E00">
              <w:rPr>
                <w:rFonts w:eastAsia="Arial Unicode MS" w:cs="Arial"/>
                <w:b/>
                <w:bCs/>
                <w:sz w:val="18"/>
                <w:szCs w:val="18"/>
                <w:lang w:bidi="th-TH"/>
              </w:rPr>
              <w:t>Baht’</w:t>
            </w:r>
            <w:r w:rsidR="00F76D69" w:rsidRPr="00F76D69">
              <w:rPr>
                <w:rFonts w:eastAsia="Arial Unicode MS" w:cs="Arial"/>
                <w:b/>
                <w:bCs/>
                <w:sz w:val="18"/>
                <w:szCs w:val="18"/>
                <w:lang w:val="en-GB" w:bidi="th-TH"/>
              </w:rPr>
              <w:t>000</w:t>
            </w:r>
          </w:p>
        </w:tc>
      </w:tr>
      <w:tr w:rsidR="005720C8" w:rsidRPr="00915E00" w14:paraId="64507D7B" w14:textId="77777777" w:rsidTr="00F97662">
        <w:trPr>
          <w:trHeight w:val="20"/>
        </w:trPr>
        <w:tc>
          <w:tcPr>
            <w:tcW w:w="3269" w:type="dxa"/>
            <w:tcBorders>
              <w:top w:val="nil"/>
              <w:left w:val="nil"/>
              <w:bottom w:val="nil"/>
              <w:right w:val="nil"/>
            </w:tcBorders>
          </w:tcPr>
          <w:p w14:paraId="40253C04" w14:textId="77777777" w:rsidR="005720C8" w:rsidRPr="00915E00" w:rsidRDefault="005720C8" w:rsidP="00747E09">
            <w:pPr>
              <w:spacing w:after="0" w:line="240" w:lineRule="auto"/>
              <w:ind w:left="-105" w:right="-72"/>
              <w:jc w:val="thaiDistribute"/>
              <w:rPr>
                <w:rFonts w:eastAsia="Arial Unicode MS" w:cs="Arial"/>
                <w:sz w:val="18"/>
                <w:szCs w:val="18"/>
                <w:cs/>
                <w:lang w:val="en-GB" w:eastAsia="en-GB" w:bidi="th-TH"/>
              </w:rPr>
            </w:pPr>
          </w:p>
        </w:tc>
        <w:tc>
          <w:tcPr>
            <w:tcW w:w="1440" w:type="dxa"/>
            <w:tcBorders>
              <w:top w:val="single" w:sz="4" w:space="0" w:color="auto"/>
              <w:left w:val="nil"/>
              <w:bottom w:val="nil"/>
              <w:right w:val="nil"/>
            </w:tcBorders>
            <w:shd w:val="clear" w:color="auto" w:fill="FAFAFA"/>
          </w:tcPr>
          <w:p w14:paraId="6F7C377F" w14:textId="77777777" w:rsidR="005720C8" w:rsidRPr="00915E00" w:rsidRDefault="005720C8" w:rsidP="00747E09">
            <w:pPr>
              <w:spacing w:after="0" w:line="240" w:lineRule="auto"/>
              <w:ind w:left="-29" w:right="-72"/>
              <w:jc w:val="right"/>
              <w:rPr>
                <w:rFonts w:eastAsia="Arial Unicode MS" w:cs="Arial"/>
                <w:b/>
                <w:bCs/>
                <w:sz w:val="18"/>
                <w:szCs w:val="18"/>
                <w:cs/>
                <w:lang w:val="en-GB" w:eastAsia="en-GB" w:bidi="th-TH"/>
              </w:rPr>
            </w:pPr>
          </w:p>
        </w:tc>
        <w:tc>
          <w:tcPr>
            <w:tcW w:w="1728" w:type="dxa"/>
            <w:tcBorders>
              <w:top w:val="single" w:sz="4" w:space="0" w:color="auto"/>
              <w:left w:val="nil"/>
              <w:bottom w:val="nil"/>
              <w:right w:val="nil"/>
            </w:tcBorders>
            <w:shd w:val="clear" w:color="auto" w:fill="FAFAFA"/>
          </w:tcPr>
          <w:p w14:paraId="0B69FF5F" w14:textId="77777777" w:rsidR="005720C8" w:rsidRPr="00915E00" w:rsidRDefault="005720C8" w:rsidP="00747E09">
            <w:pPr>
              <w:spacing w:after="0" w:line="240" w:lineRule="auto"/>
              <w:ind w:left="-29" w:right="-72"/>
              <w:jc w:val="right"/>
              <w:rPr>
                <w:rFonts w:eastAsia="Arial Unicode MS" w:cs="Arial"/>
                <w:b/>
                <w:bCs/>
                <w:sz w:val="18"/>
                <w:szCs w:val="18"/>
                <w:cs/>
                <w:lang w:val="en-GB" w:eastAsia="en-GB" w:bidi="th-TH"/>
              </w:rPr>
            </w:pPr>
          </w:p>
        </w:tc>
        <w:tc>
          <w:tcPr>
            <w:tcW w:w="1584" w:type="dxa"/>
            <w:tcBorders>
              <w:top w:val="single" w:sz="4" w:space="0" w:color="auto"/>
              <w:left w:val="nil"/>
              <w:bottom w:val="nil"/>
              <w:right w:val="nil"/>
            </w:tcBorders>
            <w:shd w:val="clear" w:color="auto" w:fill="FAFAFA"/>
          </w:tcPr>
          <w:p w14:paraId="7C769947" w14:textId="77777777" w:rsidR="005720C8" w:rsidRPr="00915E00" w:rsidRDefault="005720C8" w:rsidP="00747E09">
            <w:pPr>
              <w:spacing w:after="0" w:line="240" w:lineRule="auto"/>
              <w:ind w:left="-29" w:right="-72"/>
              <w:jc w:val="right"/>
              <w:rPr>
                <w:rFonts w:eastAsia="Arial Unicode MS" w:cs="Arial"/>
                <w:b/>
                <w:bCs/>
                <w:sz w:val="18"/>
                <w:szCs w:val="18"/>
                <w:cs/>
                <w:lang w:val="en-GB" w:eastAsia="en-GB" w:bidi="th-TH"/>
              </w:rPr>
            </w:pPr>
          </w:p>
        </w:tc>
        <w:tc>
          <w:tcPr>
            <w:tcW w:w="1440" w:type="dxa"/>
            <w:tcBorders>
              <w:top w:val="single" w:sz="4" w:space="0" w:color="auto"/>
              <w:left w:val="nil"/>
              <w:bottom w:val="nil"/>
              <w:right w:val="nil"/>
            </w:tcBorders>
            <w:shd w:val="clear" w:color="auto" w:fill="FAFAFA"/>
          </w:tcPr>
          <w:p w14:paraId="6CE33AB7" w14:textId="77777777" w:rsidR="005720C8" w:rsidRPr="00915E00" w:rsidRDefault="005720C8" w:rsidP="00747E09">
            <w:pPr>
              <w:spacing w:after="0" w:line="240" w:lineRule="auto"/>
              <w:ind w:left="-29" w:right="-72"/>
              <w:jc w:val="right"/>
              <w:rPr>
                <w:rFonts w:eastAsia="Arial Unicode MS" w:cs="Arial"/>
                <w:b/>
                <w:bCs/>
                <w:sz w:val="18"/>
                <w:szCs w:val="18"/>
                <w:cs/>
                <w:lang w:val="en-GB" w:eastAsia="en-GB" w:bidi="th-TH"/>
              </w:rPr>
            </w:pPr>
          </w:p>
        </w:tc>
      </w:tr>
      <w:tr w:rsidR="00AD0E8F" w:rsidRPr="00915E00" w14:paraId="413B782D" w14:textId="77777777" w:rsidTr="00F97662">
        <w:trPr>
          <w:trHeight w:val="20"/>
        </w:trPr>
        <w:tc>
          <w:tcPr>
            <w:tcW w:w="3269" w:type="dxa"/>
            <w:tcBorders>
              <w:top w:val="nil"/>
              <w:left w:val="nil"/>
              <w:bottom w:val="nil"/>
              <w:right w:val="nil"/>
            </w:tcBorders>
            <w:vAlign w:val="bottom"/>
            <w:hideMark/>
          </w:tcPr>
          <w:p w14:paraId="7EEAD363" w14:textId="77777777" w:rsidR="00AD0E8F" w:rsidRPr="00915E00" w:rsidRDefault="00AD0E8F" w:rsidP="00747E09">
            <w:pPr>
              <w:spacing w:after="0" w:line="240" w:lineRule="auto"/>
              <w:ind w:left="-105" w:right="-72"/>
              <w:rPr>
                <w:rFonts w:eastAsia="Arial Unicode MS" w:cs="Arial"/>
                <w:sz w:val="18"/>
                <w:szCs w:val="18"/>
                <w:cs/>
                <w:lang w:val="en-GB" w:eastAsia="en-GB" w:bidi="th-TH"/>
              </w:rPr>
            </w:pPr>
            <w:r w:rsidRPr="00915E00">
              <w:rPr>
                <w:rFonts w:eastAsia="Arial Unicode MS" w:cs="Arial"/>
                <w:sz w:val="18"/>
                <w:szCs w:val="18"/>
                <w:lang w:val="en-GB" w:eastAsia="en-GB" w:bidi="th-TH"/>
              </w:rPr>
              <w:t>Total revenue</w:t>
            </w:r>
          </w:p>
        </w:tc>
        <w:tc>
          <w:tcPr>
            <w:tcW w:w="1440" w:type="dxa"/>
            <w:tcBorders>
              <w:top w:val="nil"/>
              <w:left w:val="nil"/>
              <w:bottom w:val="single" w:sz="4" w:space="0" w:color="auto"/>
              <w:right w:val="nil"/>
            </w:tcBorders>
            <w:shd w:val="clear" w:color="auto" w:fill="FAFAFA"/>
            <w:vAlign w:val="bottom"/>
          </w:tcPr>
          <w:p w14:paraId="11BC78E6" w14:textId="67294207" w:rsidR="00AD0E8F" w:rsidRPr="00915E00" w:rsidRDefault="00F76D69" w:rsidP="00747E09">
            <w:pPr>
              <w:spacing w:after="0" w:line="240" w:lineRule="auto"/>
              <w:ind w:right="-72"/>
              <w:jc w:val="right"/>
              <w:rPr>
                <w:rFonts w:eastAsia="Arial Unicode MS" w:cs="Arial"/>
                <w:color w:val="000000"/>
                <w:sz w:val="18"/>
                <w:szCs w:val="18"/>
                <w:cs/>
                <w:lang w:val="en-GB" w:bidi="th-TH"/>
              </w:rPr>
            </w:pPr>
            <w:r w:rsidRPr="00F76D69">
              <w:rPr>
                <w:rFonts w:eastAsia="Arial Unicode MS" w:cs="Arial"/>
                <w:color w:val="000000"/>
                <w:sz w:val="18"/>
                <w:szCs w:val="18"/>
                <w:lang w:val="en-GB" w:bidi="th-TH"/>
              </w:rPr>
              <w:t>4</w:t>
            </w:r>
            <w:r w:rsidR="00D07756" w:rsidRPr="00915E00">
              <w:rPr>
                <w:rFonts w:eastAsia="Arial Unicode MS" w:cs="Arial"/>
                <w:color w:val="000000"/>
                <w:sz w:val="18"/>
                <w:szCs w:val="18"/>
                <w:lang w:val="en-GB" w:bidi="th-TH"/>
              </w:rPr>
              <w:t>,</w:t>
            </w:r>
            <w:r w:rsidRPr="00F76D69">
              <w:rPr>
                <w:rFonts w:eastAsia="Arial Unicode MS" w:cs="Arial"/>
                <w:color w:val="000000"/>
                <w:sz w:val="18"/>
                <w:szCs w:val="18"/>
                <w:lang w:val="en-GB" w:bidi="th-TH"/>
              </w:rPr>
              <w:t>390</w:t>
            </w:r>
            <w:r w:rsidR="00D07756" w:rsidRPr="00915E00">
              <w:rPr>
                <w:rFonts w:eastAsia="Arial Unicode MS" w:cs="Arial"/>
                <w:color w:val="000000"/>
                <w:sz w:val="18"/>
                <w:szCs w:val="18"/>
                <w:lang w:val="en-GB" w:bidi="th-TH"/>
              </w:rPr>
              <w:t>,</w:t>
            </w:r>
            <w:r w:rsidRPr="00F76D69">
              <w:rPr>
                <w:rFonts w:eastAsia="Arial Unicode MS" w:cs="Arial"/>
                <w:color w:val="000000"/>
                <w:sz w:val="18"/>
                <w:szCs w:val="18"/>
                <w:lang w:val="en-GB" w:bidi="th-TH"/>
              </w:rPr>
              <w:t>988</w:t>
            </w:r>
          </w:p>
        </w:tc>
        <w:tc>
          <w:tcPr>
            <w:tcW w:w="1728" w:type="dxa"/>
            <w:tcBorders>
              <w:top w:val="nil"/>
              <w:left w:val="nil"/>
              <w:bottom w:val="single" w:sz="4" w:space="0" w:color="auto"/>
              <w:right w:val="nil"/>
            </w:tcBorders>
            <w:shd w:val="clear" w:color="auto" w:fill="FAFAFA"/>
            <w:vAlign w:val="bottom"/>
          </w:tcPr>
          <w:p w14:paraId="0676D3D1" w14:textId="021997C0" w:rsidR="00AD0E8F" w:rsidRPr="00915E00" w:rsidRDefault="00F76D69" w:rsidP="00747E09">
            <w:pPr>
              <w:spacing w:after="0" w:line="240" w:lineRule="auto"/>
              <w:ind w:right="-72"/>
              <w:jc w:val="right"/>
              <w:rPr>
                <w:rFonts w:eastAsia="Arial Unicode MS" w:cs="Arial"/>
                <w:color w:val="000000"/>
                <w:sz w:val="18"/>
                <w:szCs w:val="18"/>
                <w:lang w:val="en-GB" w:bidi="th-TH"/>
              </w:rPr>
            </w:pPr>
            <w:r w:rsidRPr="00F76D69">
              <w:rPr>
                <w:rFonts w:eastAsia="Arial Unicode MS" w:cs="Arial"/>
                <w:color w:val="000000"/>
                <w:sz w:val="18"/>
                <w:szCs w:val="18"/>
                <w:lang w:val="en-GB" w:bidi="th-TH"/>
              </w:rPr>
              <w:t>2</w:t>
            </w:r>
            <w:r w:rsidR="00E16A4E" w:rsidRPr="00915E00">
              <w:rPr>
                <w:rFonts w:eastAsia="Arial Unicode MS" w:cs="Arial"/>
                <w:color w:val="000000"/>
                <w:sz w:val="18"/>
                <w:szCs w:val="18"/>
                <w:lang w:val="en-GB" w:bidi="th-TH"/>
              </w:rPr>
              <w:t>,</w:t>
            </w:r>
            <w:r w:rsidRPr="00F76D69">
              <w:rPr>
                <w:rFonts w:eastAsia="Arial Unicode MS" w:cs="Arial"/>
                <w:color w:val="000000"/>
                <w:sz w:val="18"/>
                <w:szCs w:val="18"/>
                <w:lang w:val="en-GB" w:bidi="th-TH"/>
              </w:rPr>
              <w:t>989</w:t>
            </w:r>
            <w:r w:rsidR="00E16A4E" w:rsidRPr="00915E00">
              <w:rPr>
                <w:rFonts w:eastAsia="Arial Unicode MS" w:cs="Arial"/>
                <w:color w:val="000000"/>
                <w:sz w:val="18"/>
                <w:szCs w:val="18"/>
                <w:lang w:val="en-GB" w:bidi="th-TH"/>
              </w:rPr>
              <w:t>,</w:t>
            </w:r>
            <w:r w:rsidRPr="00F76D69">
              <w:rPr>
                <w:rFonts w:eastAsia="Arial Unicode MS" w:cs="Arial"/>
                <w:color w:val="000000"/>
                <w:sz w:val="18"/>
                <w:szCs w:val="18"/>
                <w:lang w:val="en-GB" w:bidi="th-TH"/>
              </w:rPr>
              <w:t>603</w:t>
            </w:r>
          </w:p>
        </w:tc>
        <w:tc>
          <w:tcPr>
            <w:tcW w:w="1584" w:type="dxa"/>
            <w:tcBorders>
              <w:top w:val="nil"/>
              <w:left w:val="nil"/>
              <w:bottom w:val="single" w:sz="4" w:space="0" w:color="auto"/>
              <w:right w:val="nil"/>
            </w:tcBorders>
            <w:shd w:val="clear" w:color="auto" w:fill="FAFAFA"/>
            <w:vAlign w:val="bottom"/>
          </w:tcPr>
          <w:p w14:paraId="17A8BE9D" w14:textId="5372D4F8" w:rsidR="00AD0E8F" w:rsidRPr="00915E00" w:rsidRDefault="00F76D69" w:rsidP="00747E09">
            <w:pPr>
              <w:spacing w:after="0" w:line="240" w:lineRule="auto"/>
              <w:ind w:right="-72"/>
              <w:jc w:val="right"/>
              <w:rPr>
                <w:rFonts w:eastAsia="Arial Unicode MS" w:cs="Arial"/>
                <w:color w:val="000000"/>
                <w:sz w:val="18"/>
                <w:szCs w:val="18"/>
                <w:lang w:val="en-GB" w:bidi="th-TH"/>
              </w:rPr>
            </w:pPr>
            <w:r w:rsidRPr="00F76D69">
              <w:rPr>
                <w:rFonts w:eastAsia="Arial Unicode MS" w:cs="Arial"/>
                <w:color w:val="000000"/>
                <w:sz w:val="18"/>
                <w:szCs w:val="18"/>
                <w:lang w:val="en-GB" w:bidi="th-TH"/>
              </w:rPr>
              <w:t>3</w:t>
            </w:r>
            <w:r w:rsidR="00E16A4E" w:rsidRPr="00915E00">
              <w:rPr>
                <w:rFonts w:eastAsia="Arial Unicode MS" w:cs="Arial"/>
                <w:color w:val="000000"/>
                <w:sz w:val="18"/>
                <w:szCs w:val="18"/>
                <w:lang w:val="en-GB" w:bidi="th-TH"/>
              </w:rPr>
              <w:t>,</w:t>
            </w:r>
            <w:r w:rsidRPr="00F76D69">
              <w:rPr>
                <w:rFonts w:eastAsia="Arial Unicode MS" w:cs="Arial"/>
                <w:color w:val="000000"/>
                <w:sz w:val="18"/>
                <w:szCs w:val="18"/>
                <w:lang w:val="en-GB" w:bidi="th-TH"/>
              </w:rPr>
              <w:t>029</w:t>
            </w:r>
            <w:r w:rsidR="00E16A4E" w:rsidRPr="00915E00">
              <w:rPr>
                <w:rFonts w:eastAsia="Arial Unicode MS" w:cs="Arial"/>
                <w:color w:val="000000"/>
                <w:sz w:val="18"/>
                <w:szCs w:val="18"/>
                <w:lang w:val="en-GB" w:bidi="th-TH"/>
              </w:rPr>
              <w:t>,</w:t>
            </w:r>
            <w:r w:rsidRPr="00F76D69">
              <w:rPr>
                <w:rFonts w:eastAsia="Arial Unicode MS" w:cs="Arial"/>
                <w:color w:val="000000"/>
                <w:sz w:val="18"/>
                <w:szCs w:val="18"/>
                <w:lang w:val="en-GB" w:bidi="th-TH"/>
              </w:rPr>
              <w:t>681</w:t>
            </w:r>
          </w:p>
        </w:tc>
        <w:tc>
          <w:tcPr>
            <w:tcW w:w="1440" w:type="dxa"/>
            <w:tcBorders>
              <w:top w:val="nil"/>
              <w:left w:val="nil"/>
              <w:bottom w:val="single" w:sz="4" w:space="0" w:color="auto"/>
              <w:right w:val="nil"/>
            </w:tcBorders>
            <w:shd w:val="clear" w:color="auto" w:fill="FAFAFA"/>
            <w:vAlign w:val="bottom"/>
          </w:tcPr>
          <w:p w14:paraId="3FA53DAA" w14:textId="36BDD2EF" w:rsidR="00AD0E8F" w:rsidRPr="00915E00" w:rsidRDefault="00F76D69" w:rsidP="00747E09">
            <w:pPr>
              <w:spacing w:after="0" w:line="240" w:lineRule="auto"/>
              <w:ind w:right="-72"/>
              <w:jc w:val="right"/>
              <w:rPr>
                <w:rFonts w:eastAsia="Arial Unicode MS" w:cs="Arial"/>
                <w:color w:val="000000"/>
                <w:sz w:val="18"/>
                <w:szCs w:val="18"/>
                <w:lang w:val="en-GB" w:bidi="th-TH"/>
              </w:rPr>
            </w:pPr>
            <w:r w:rsidRPr="00F76D69">
              <w:rPr>
                <w:rFonts w:eastAsia="Arial Unicode MS" w:cs="Arial"/>
                <w:color w:val="000000"/>
                <w:sz w:val="18"/>
                <w:szCs w:val="18"/>
                <w:lang w:val="en-GB" w:bidi="th-TH"/>
              </w:rPr>
              <w:t>10</w:t>
            </w:r>
            <w:r w:rsidR="00D07756" w:rsidRPr="00915E00">
              <w:rPr>
                <w:rFonts w:eastAsia="Arial Unicode MS" w:cs="Arial"/>
                <w:color w:val="000000"/>
                <w:sz w:val="18"/>
                <w:szCs w:val="18"/>
                <w:lang w:val="en-GB" w:bidi="th-TH"/>
              </w:rPr>
              <w:t>,</w:t>
            </w:r>
            <w:r w:rsidRPr="00F76D69">
              <w:rPr>
                <w:rFonts w:eastAsia="Arial Unicode MS" w:cs="Arial"/>
                <w:color w:val="000000"/>
                <w:sz w:val="18"/>
                <w:szCs w:val="18"/>
                <w:lang w:val="en-GB" w:bidi="th-TH"/>
              </w:rPr>
              <w:t>410</w:t>
            </w:r>
            <w:r w:rsidR="00D07756" w:rsidRPr="00915E00">
              <w:rPr>
                <w:rFonts w:eastAsia="Arial Unicode MS" w:cs="Arial"/>
                <w:color w:val="000000"/>
                <w:sz w:val="18"/>
                <w:szCs w:val="18"/>
                <w:lang w:val="en-GB" w:bidi="th-TH"/>
              </w:rPr>
              <w:t>,</w:t>
            </w:r>
            <w:r w:rsidRPr="00F76D69">
              <w:rPr>
                <w:rFonts w:eastAsia="Arial Unicode MS" w:cs="Arial"/>
                <w:color w:val="000000"/>
                <w:sz w:val="18"/>
                <w:szCs w:val="18"/>
                <w:lang w:val="en-GB" w:bidi="th-TH"/>
              </w:rPr>
              <w:t>272</w:t>
            </w:r>
          </w:p>
        </w:tc>
      </w:tr>
    </w:tbl>
    <w:p w14:paraId="02461AD8" w14:textId="77777777" w:rsidR="005720C8" w:rsidRPr="00915E00" w:rsidRDefault="004B058A" w:rsidP="00747E09">
      <w:pPr>
        <w:spacing w:after="0" w:line="240" w:lineRule="auto"/>
        <w:jc w:val="thaiDistribute"/>
        <w:rPr>
          <w:rFonts w:eastAsia="Cordia New" w:cs="Arial"/>
          <w:sz w:val="18"/>
          <w:szCs w:val="18"/>
          <w:lang w:bidi="th-TH"/>
        </w:rPr>
      </w:pPr>
      <w:r w:rsidRPr="00915E00">
        <w:rPr>
          <w:rFonts w:eastAsia="Cordia New" w:cs="Arial"/>
          <w:sz w:val="18"/>
          <w:szCs w:val="18"/>
          <w:lang w:bidi="th-TH"/>
        </w:rPr>
        <w:br w:type="page"/>
      </w:r>
    </w:p>
    <w:tbl>
      <w:tblPr>
        <w:tblW w:w="0" w:type="auto"/>
        <w:tblInd w:w="108" w:type="dxa"/>
        <w:tblLayout w:type="fixed"/>
        <w:tblLook w:val="04A0" w:firstRow="1" w:lastRow="0" w:firstColumn="1" w:lastColumn="0" w:noHBand="0" w:noVBand="1"/>
      </w:tblPr>
      <w:tblGrid>
        <w:gridCol w:w="2610"/>
        <w:gridCol w:w="1368"/>
        <w:gridCol w:w="1368"/>
        <w:gridCol w:w="1368"/>
        <w:gridCol w:w="1368"/>
        <w:gridCol w:w="1368"/>
      </w:tblGrid>
      <w:tr w:rsidR="000A6899" w:rsidRPr="00915E00" w14:paraId="6250AA48" w14:textId="77777777" w:rsidTr="005B658F">
        <w:tc>
          <w:tcPr>
            <w:tcW w:w="2610" w:type="dxa"/>
            <w:shd w:val="clear" w:color="auto" w:fill="auto"/>
          </w:tcPr>
          <w:p w14:paraId="589C515F" w14:textId="77777777" w:rsidR="000A6899" w:rsidRPr="00915E00" w:rsidRDefault="000A6899" w:rsidP="00747E09">
            <w:pPr>
              <w:spacing w:after="0" w:line="240" w:lineRule="auto"/>
              <w:ind w:left="-101"/>
              <w:rPr>
                <w:rFonts w:eastAsia="Arial Unicode MS" w:cs="Arial"/>
                <w:sz w:val="18"/>
                <w:szCs w:val="18"/>
                <w:lang w:bidi="th-TH"/>
              </w:rPr>
            </w:pPr>
          </w:p>
        </w:tc>
        <w:tc>
          <w:tcPr>
            <w:tcW w:w="6840" w:type="dxa"/>
            <w:gridSpan w:val="5"/>
            <w:tcBorders>
              <w:top w:val="single" w:sz="4" w:space="0" w:color="auto"/>
              <w:bottom w:val="single" w:sz="4" w:space="0" w:color="auto"/>
            </w:tcBorders>
            <w:shd w:val="clear" w:color="auto" w:fill="auto"/>
          </w:tcPr>
          <w:p w14:paraId="7FEA8080" w14:textId="77777777" w:rsidR="000A6899" w:rsidRPr="00915E00" w:rsidRDefault="000A6899" w:rsidP="00747E09">
            <w:pPr>
              <w:spacing w:after="0" w:line="240" w:lineRule="auto"/>
              <w:jc w:val="center"/>
              <w:rPr>
                <w:rFonts w:eastAsia="Arial Unicode MS" w:cs="Arial"/>
                <w:b/>
                <w:bCs/>
                <w:sz w:val="18"/>
                <w:szCs w:val="18"/>
                <w:lang w:bidi="th-TH"/>
              </w:rPr>
            </w:pPr>
            <w:r w:rsidRPr="00915E00">
              <w:rPr>
                <w:rFonts w:eastAsia="Arial Unicode MS" w:cs="Arial"/>
                <w:b/>
                <w:bCs/>
                <w:sz w:val="18"/>
                <w:szCs w:val="18"/>
                <w:lang w:val="en-GB" w:bidi="th-TH"/>
              </w:rPr>
              <w:t>Consolidated financial information</w:t>
            </w:r>
          </w:p>
        </w:tc>
      </w:tr>
      <w:tr w:rsidR="000A6899" w:rsidRPr="00915E00" w14:paraId="7602C926" w14:textId="77777777" w:rsidTr="005B658F">
        <w:tc>
          <w:tcPr>
            <w:tcW w:w="2610" w:type="dxa"/>
            <w:shd w:val="clear" w:color="auto" w:fill="auto"/>
          </w:tcPr>
          <w:p w14:paraId="4BA168B1" w14:textId="77777777" w:rsidR="000A6899" w:rsidRPr="00915E00" w:rsidRDefault="000A6899" w:rsidP="00747E09">
            <w:pPr>
              <w:spacing w:after="0" w:line="240" w:lineRule="auto"/>
              <w:ind w:left="-101"/>
              <w:rPr>
                <w:rFonts w:eastAsia="Arial Unicode MS" w:cs="Arial"/>
                <w:sz w:val="18"/>
                <w:szCs w:val="18"/>
                <w:lang w:bidi="th-TH"/>
              </w:rPr>
            </w:pPr>
          </w:p>
        </w:tc>
        <w:tc>
          <w:tcPr>
            <w:tcW w:w="6840" w:type="dxa"/>
            <w:gridSpan w:val="5"/>
            <w:tcBorders>
              <w:top w:val="single" w:sz="4" w:space="0" w:color="auto"/>
              <w:bottom w:val="single" w:sz="4" w:space="0" w:color="auto"/>
            </w:tcBorders>
            <w:shd w:val="clear" w:color="auto" w:fill="auto"/>
          </w:tcPr>
          <w:p w14:paraId="0A3A34A8" w14:textId="26734873" w:rsidR="000A6899" w:rsidRPr="00915E00" w:rsidRDefault="000A6899" w:rsidP="00747E09">
            <w:pPr>
              <w:spacing w:after="0" w:line="240" w:lineRule="auto"/>
              <w:jc w:val="center"/>
              <w:rPr>
                <w:rFonts w:eastAsia="Arial Unicode MS" w:cs="Arial"/>
                <w:b/>
                <w:bCs/>
                <w:sz w:val="18"/>
                <w:szCs w:val="18"/>
                <w:lang w:val="en-GB" w:bidi="th-TH"/>
              </w:rPr>
            </w:pPr>
            <w:r w:rsidRPr="00915E00">
              <w:rPr>
                <w:rFonts w:eastAsia="Arial Unicode MS" w:cs="Arial"/>
                <w:b/>
                <w:bCs/>
                <w:sz w:val="18"/>
                <w:szCs w:val="18"/>
                <w:lang w:bidi="th-TH"/>
              </w:rPr>
              <w:t xml:space="preserve">For the nine-month period ended </w:t>
            </w:r>
            <w:r w:rsidR="00F76D69" w:rsidRPr="00F76D69">
              <w:rPr>
                <w:rFonts w:eastAsia="Arial Unicode MS" w:cs="Arial"/>
                <w:b/>
                <w:bCs/>
                <w:sz w:val="18"/>
                <w:szCs w:val="18"/>
                <w:lang w:val="en-GB" w:bidi="th-TH"/>
              </w:rPr>
              <w:t>30</w:t>
            </w:r>
            <w:r w:rsidRPr="00915E00">
              <w:rPr>
                <w:rFonts w:eastAsia="Arial Unicode MS" w:cs="Arial"/>
                <w:b/>
                <w:bCs/>
                <w:sz w:val="18"/>
                <w:szCs w:val="18"/>
                <w:lang w:val="en-GB" w:bidi="th-TH"/>
              </w:rPr>
              <w:t xml:space="preserve"> September</w:t>
            </w:r>
            <w:r w:rsidRPr="00915E00">
              <w:rPr>
                <w:rFonts w:eastAsia="Arial Unicode MS" w:cs="Arial"/>
                <w:b/>
                <w:bCs/>
                <w:sz w:val="18"/>
                <w:szCs w:val="18"/>
                <w:lang w:bidi="th-TH"/>
              </w:rPr>
              <w:t xml:space="preserve"> </w:t>
            </w:r>
            <w:r w:rsidR="00F76D69" w:rsidRPr="00F76D69">
              <w:rPr>
                <w:rFonts w:eastAsia="Arial Unicode MS" w:cs="Arial"/>
                <w:b/>
                <w:bCs/>
                <w:sz w:val="18"/>
                <w:szCs w:val="18"/>
                <w:lang w:val="en-GB" w:bidi="th-TH"/>
              </w:rPr>
              <w:t>2022</w:t>
            </w:r>
          </w:p>
        </w:tc>
      </w:tr>
      <w:tr w:rsidR="000A6899" w:rsidRPr="00915E00" w14:paraId="5A79AC78" w14:textId="77777777" w:rsidTr="005B658F">
        <w:tc>
          <w:tcPr>
            <w:tcW w:w="2610" w:type="dxa"/>
            <w:shd w:val="clear" w:color="auto" w:fill="auto"/>
          </w:tcPr>
          <w:p w14:paraId="63EBB8E1" w14:textId="77777777" w:rsidR="000A6899" w:rsidRPr="00915E00" w:rsidRDefault="000A6899" w:rsidP="00747E09">
            <w:pPr>
              <w:spacing w:after="0" w:line="240" w:lineRule="auto"/>
              <w:ind w:left="-101"/>
              <w:rPr>
                <w:rFonts w:eastAsia="Arial Unicode MS" w:cs="Arial"/>
                <w:sz w:val="18"/>
                <w:szCs w:val="18"/>
                <w:lang w:bidi="th-TH"/>
              </w:rPr>
            </w:pPr>
          </w:p>
        </w:tc>
        <w:tc>
          <w:tcPr>
            <w:tcW w:w="1368" w:type="dxa"/>
            <w:tcBorders>
              <w:top w:val="single" w:sz="4" w:space="0" w:color="auto"/>
            </w:tcBorders>
            <w:shd w:val="clear" w:color="auto" w:fill="auto"/>
          </w:tcPr>
          <w:p w14:paraId="6520762A" w14:textId="77777777" w:rsidR="000A6899" w:rsidRPr="00915E00" w:rsidRDefault="000A6899" w:rsidP="00747E09">
            <w:pPr>
              <w:spacing w:after="0" w:line="240" w:lineRule="auto"/>
              <w:ind w:right="-72"/>
              <w:jc w:val="right"/>
              <w:rPr>
                <w:rFonts w:eastAsia="Arial Unicode MS" w:cs="Arial"/>
                <w:b/>
                <w:bCs/>
                <w:sz w:val="18"/>
                <w:szCs w:val="18"/>
                <w:lang w:bidi="th-TH"/>
              </w:rPr>
            </w:pPr>
            <w:r w:rsidRPr="00915E00">
              <w:rPr>
                <w:rFonts w:eastAsia="Arial Unicode MS" w:cs="Arial"/>
                <w:b/>
                <w:bCs/>
                <w:sz w:val="18"/>
                <w:szCs w:val="18"/>
                <w:lang w:bidi="th-TH"/>
              </w:rPr>
              <w:t>House and condominium</w:t>
            </w:r>
          </w:p>
        </w:tc>
        <w:tc>
          <w:tcPr>
            <w:tcW w:w="1368" w:type="dxa"/>
            <w:tcBorders>
              <w:top w:val="single" w:sz="4" w:space="0" w:color="auto"/>
            </w:tcBorders>
            <w:shd w:val="clear" w:color="auto" w:fill="auto"/>
          </w:tcPr>
          <w:p w14:paraId="29620EB6" w14:textId="77777777" w:rsidR="000A6899" w:rsidRPr="00915E00" w:rsidRDefault="000A6899" w:rsidP="00747E09">
            <w:pPr>
              <w:spacing w:after="0" w:line="240" w:lineRule="auto"/>
              <w:ind w:right="-72"/>
              <w:jc w:val="right"/>
              <w:rPr>
                <w:rFonts w:eastAsia="Arial Unicode MS" w:cs="Arial"/>
                <w:b/>
                <w:bCs/>
                <w:sz w:val="18"/>
                <w:szCs w:val="18"/>
                <w:lang w:bidi="th-TH"/>
              </w:rPr>
            </w:pPr>
          </w:p>
          <w:p w14:paraId="31DB33B6" w14:textId="77777777" w:rsidR="000A6899" w:rsidRPr="00915E00" w:rsidRDefault="000A6899" w:rsidP="00747E09">
            <w:pPr>
              <w:spacing w:after="0" w:line="240" w:lineRule="auto"/>
              <w:ind w:right="-72"/>
              <w:jc w:val="right"/>
              <w:rPr>
                <w:rFonts w:eastAsia="Arial Unicode MS" w:cs="Arial"/>
                <w:b/>
                <w:bCs/>
                <w:sz w:val="18"/>
                <w:szCs w:val="18"/>
                <w:lang w:bidi="th-TH"/>
              </w:rPr>
            </w:pPr>
            <w:r w:rsidRPr="00915E00">
              <w:rPr>
                <w:rFonts w:eastAsia="Arial Unicode MS" w:cs="Arial"/>
                <w:b/>
                <w:bCs/>
                <w:sz w:val="18"/>
                <w:szCs w:val="18"/>
                <w:lang w:bidi="th-TH"/>
              </w:rPr>
              <w:t>Hospitality</w:t>
            </w:r>
          </w:p>
        </w:tc>
        <w:tc>
          <w:tcPr>
            <w:tcW w:w="1368" w:type="dxa"/>
            <w:tcBorders>
              <w:top w:val="single" w:sz="4" w:space="0" w:color="auto"/>
            </w:tcBorders>
            <w:shd w:val="clear" w:color="auto" w:fill="auto"/>
          </w:tcPr>
          <w:p w14:paraId="415B8D8E" w14:textId="77777777" w:rsidR="000A6899" w:rsidRPr="00915E00" w:rsidRDefault="000A6899" w:rsidP="00747E09">
            <w:pPr>
              <w:spacing w:after="0" w:line="240" w:lineRule="auto"/>
              <w:ind w:right="-72"/>
              <w:jc w:val="right"/>
              <w:rPr>
                <w:rFonts w:eastAsia="Arial Unicode MS" w:cs="Arial"/>
                <w:b/>
                <w:bCs/>
                <w:sz w:val="18"/>
                <w:szCs w:val="18"/>
                <w:lang w:bidi="th-TH"/>
              </w:rPr>
            </w:pPr>
            <w:r w:rsidRPr="00915E00">
              <w:rPr>
                <w:rFonts w:eastAsia="Arial Unicode MS" w:cs="Arial"/>
                <w:b/>
                <w:bCs/>
                <w:sz w:val="18"/>
                <w:szCs w:val="18"/>
                <w:lang w:bidi="th-TH"/>
              </w:rPr>
              <w:t>Investment property</w:t>
            </w:r>
          </w:p>
        </w:tc>
        <w:tc>
          <w:tcPr>
            <w:tcW w:w="1368" w:type="dxa"/>
            <w:tcBorders>
              <w:top w:val="single" w:sz="4" w:space="0" w:color="auto"/>
            </w:tcBorders>
            <w:shd w:val="clear" w:color="auto" w:fill="auto"/>
          </w:tcPr>
          <w:p w14:paraId="70526284" w14:textId="77777777" w:rsidR="000A6899" w:rsidRPr="00915E00" w:rsidRDefault="000A6899" w:rsidP="00747E09">
            <w:pPr>
              <w:spacing w:after="0" w:line="240" w:lineRule="auto"/>
              <w:ind w:right="-72"/>
              <w:jc w:val="right"/>
              <w:rPr>
                <w:rFonts w:eastAsia="Arial Unicode MS" w:cs="Arial"/>
                <w:b/>
                <w:bCs/>
                <w:sz w:val="18"/>
                <w:szCs w:val="18"/>
                <w:lang w:bidi="th-TH"/>
              </w:rPr>
            </w:pPr>
          </w:p>
          <w:p w14:paraId="239A4B4E" w14:textId="77777777" w:rsidR="000A6899" w:rsidRPr="00915E00" w:rsidRDefault="000A6899" w:rsidP="00747E09">
            <w:pPr>
              <w:spacing w:after="0" w:line="240" w:lineRule="auto"/>
              <w:ind w:right="-72"/>
              <w:jc w:val="right"/>
              <w:rPr>
                <w:rFonts w:eastAsia="Arial Unicode MS" w:cs="Arial"/>
                <w:b/>
                <w:bCs/>
                <w:sz w:val="18"/>
                <w:szCs w:val="18"/>
                <w:lang w:bidi="th-TH"/>
              </w:rPr>
            </w:pPr>
            <w:r w:rsidRPr="00915E00">
              <w:rPr>
                <w:rFonts w:eastAsia="Arial Unicode MS" w:cs="Arial"/>
                <w:b/>
                <w:bCs/>
                <w:sz w:val="18"/>
                <w:szCs w:val="18"/>
                <w:lang w:bidi="th-TH"/>
              </w:rPr>
              <w:t>Other</w:t>
            </w:r>
            <w:r w:rsidRPr="00915E00">
              <w:rPr>
                <w:rFonts w:eastAsia="Arial Unicode MS" w:cs="Arial"/>
                <w:b/>
                <w:bCs/>
                <w:sz w:val="18"/>
                <w:szCs w:val="18"/>
                <w:lang w:val="en-GB" w:bidi="th-TH"/>
              </w:rPr>
              <w:t>s</w:t>
            </w:r>
            <w:r w:rsidRPr="00915E00">
              <w:rPr>
                <w:rFonts w:eastAsia="Arial Unicode MS" w:cs="Arial"/>
                <w:b/>
                <w:bCs/>
                <w:sz w:val="18"/>
                <w:szCs w:val="18"/>
                <w:lang w:bidi="th-TH"/>
              </w:rPr>
              <w:t xml:space="preserve"> </w:t>
            </w:r>
          </w:p>
        </w:tc>
        <w:tc>
          <w:tcPr>
            <w:tcW w:w="1368" w:type="dxa"/>
            <w:tcBorders>
              <w:top w:val="single" w:sz="4" w:space="0" w:color="auto"/>
            </w:tcBorders>
            <w:shd w:val="clear" w:color="auto" w:fill="auto"/>
          </w:tcPr>
          <w:p w14:paraId="7147B1CB" w14:textId="77777777" w:rsidR="000A6899" w:rsidRPr="00915E00" w:rsidRDefault="000A6899" w:rsidP="00747E09">
            <w:pPr>
              <w:spacing w:after="0" w:line="240" w:lineRule="auto"/>
              <w:ind w:right="-72"/>
              <w:jc w:val="right"/>
              <w:rPr>
                <w:rFonts w:eastAsia="Arial Unicode MS" w:cs="Arial"/>
                <w:b/>
                <w:bCs/>
                <w:sz w:val="18"/>
                <w:szCs w:val="18"/>
                <w:lang w:bidi="th-TH"/>
              </w:rPr>
            </w:pPr>
          </w:p>
          <w:p w14:paraId="667CBD5E" w14:textId="77777777" w:rsidR="000A6899" w:rsidRPr="00915E00" w:rsidRDefault="000A6899" w:rsidP="00747E09">
            <w:pPr>
              <w:spacing w:after="0" w:line="240" w:lineRule="auto"/>
              <w:ind w:right="-72"/>
              <w:jc w:val="right"/>
              <w:rPr>
                <w:rFonts w:eastAsia="Arial Unicode MS" w:cs="Arial"/>
                <w:b/>
                <w:bCs/>
                <w:sz w:val="18"/>
                <w:szCs w:val="18"/>
                <w:lang w:bidi="th-TH"/>
              </w:rPr>
            </w:pPr>
            <w:r w:rsidRPr="00915E00">
              <w:rPr>
                <w:rFonts w:eastAsia="Arial Unicode MS" w:cs="Arial"/>
                <w:b/>
                <w:bCs/>
                <w:sz w:val="18"/>
                <w:szCs w:val="18"/>
                <w:lang w:bidi="th-TH"/>
              </w:rPr>
              <w:t>Total</w:t>
            </w:r>
          </w:p>
        </w:tc>
      </w:tr>
      <w:tr w:rsidR="000A6899" w:rsidRPr="00915E00" w14:paraId="0B912CE9" w14:textId="77777777" w:rsidTr="005B658F">
        <w:tc>
          <w:tcPr>
            <w:tcW w:w="2610" w:type="dxa"/>
            <w:shd w:val="clear" w:color="auto" w:fill="auto"/>
          </w:tcPr>
          <w:p w14:paraId="08DA51F6" w14:textId="77777777" w:rsidR="000A6899" w:rsidRPr="00915E00" w:rsidRDefault="000A6899" w:rsidP="00747E09">
            <w:pPr>
              <w:spacing w:after="0" w:line="240" w:lineRule="auto"/>
              <w:ind w:left="-101"/>
              <w:rPr>
                <w:rFonts w:eastAsia="Arial Unicode MS" w:cs="Arial"/>
                <w:sz w:val="18"/>
                <w:szCs w:val="18"/>
                <w:lang w:bidi="th-TH"/>
              </w:rPr>
            </w:pPr>
          </w:p>
        </w:tc>
        <w:tc>
          <w:tcPr>
            <w:tcW w:w="1368" w:type="dxa"/>
            <w:tcBorders>
              <w:bottom w:val="single" w:sz="4" w:space="0" w:color="auto"/>
            </w:tcBorders>
            <w:shd w:val="clear" w:color="auto" w:fill="auto"/>
          </w:tcPr>
          <w:p w14:paraId="3A870017" w14:textId="34BE8182" w:rsidR="000A6899" w:rsidRPr="00915E00" w:rsidRDefault="000A6899" w:rsidP="00747E09">
            <w:pPr>
              <w:spacing w:after="0" w:line="240" w:lineRule="auto"/>
              <w:ind w:right="-72"/>
              <w:jc w:val="right"/>
              <w:rPr>
                <w:rFonts w:eastAsia="Arial Unicode MS" w:cs="Arial"/>
                <w:b/>
                <w:bCs/>
                <w:sz w:val="18"/>
                <w:szCs w:val="18"/>
                <w:lang w:bidi="th-TH"/>
              </w:rPr>
            </w:pPr>
            <w:r w:rsidRPr="00915E00">
              <w:rPr>
                <w:rFonts w:eastAsia="Arial Unicode MS" w:cs="Arial"/>
                <w:b/>
                <w:bCs/>
                <w:sz w:val="18"/>
                <w:szCs w:val="18"/>
                <w:lang w:bidi="th-TH"/>
              </w:rPr>
              <w:t>Baht’</w:t>
            </w:r>
            <w:r w:rsidR="00F76D69" w:rsidRPr="00F76D69">
              <w:rPr>
                <w:rFonts w:eastAsia="Arial Unicode MS" w:cs="Arial"/>
                <w:b/>
                <w:bCs/>
                <w:sz w:val="18"/>
                <w:szCs w:val="18"/>
                <w:lang w:val="en-GB" w:bidi="th-TH"/>
              </w:rPr>
              <w:t>000</w:t>
            </w:r>
          </w:p>
        </w:tc>
        <w:tc>
          <w:tcPr>
            <w:tcW w:w="1368" w:type="dxa"/>
            <w:tcBorders>
              <w:bottom w:val="single" w:sz="4" w:space="0" w:color="auto"/>
            </w:tcBorders>
            <w:shd w:val="clear" w:color="auto" w:fill="auto"/>
          </w:tcPr>
          <w:p w14:paraId="681B5542" w14:textId="42378B27" w:rsidR="000A6899" w:rsidRPr="00915E00" w:rsidRDefault="000A6899" w:rsidP="00747E09">
            <w:pPr>
              <w:spacing w:after="0" w:line="240" w:lineRule="auto"/>
              <w:ind w:right="-72"/>
              <w:jc w:val="right"/>
              <w:rPr>
                <w:rFonts w:eastAsia="Arial Unicode MS" w:cs="Arial"/>
                <w:b/>
                <w:bCs/>
                <w:sz w:val="18"/>
                <w:szCs w:val="18"/>
                <w:lang w:bidi="th-TH"/>
              </w:rPr>
            </w:pPr>
            <w:r w:rsidRPr="00915E00">
              <w:rPr>
                <w:rFonts w:eastAsia="Arial Unicode MS" w:cs="Arial"/>
                <w:b/>
                <w:bCs/>
                <w:sz w:val="18"/>
                <w:szCs w:val="18"/>
                <w:lang w:bidi="th-TH"/>
              </w:rPr>
              <w:t>Baht’</w:t>
            </w:r>
            <w:r w:rsidR="00F76D69" w:rsidRPr="00F76D69">
              <w:rPr>
                <w:rFonts w:eastAsia="Arial Unicode MS" w:cs="Arial"/>
                <w:b/>
                <w:bCs/>
                <w:sz w:val="18"/>
                <w:szCs w:val="18"/>
                <w:lang w:val="en-GB" w:bidi="th-TH"/>
              </w:rPr>
              <w:t>000</w:t>
            </w:r>
          </w:p>
        </w:tc>
        <w:tc>
          <w:tcPr>
            <w:tcW w:w="1368" w:type="dxa"/>
            <w:tcBorders>
              <w:bottom w:val="single" w:sz="4" w:space="0" w:color="auto"/>
            </w:tcBorders>
            <w:shd w:val="clear" w:color="auto" w:fill="auto"/>
          </w:tcPr>
          <w:p w14:paraId="7BA2BC2F" w14:textId="5267D7F3" w:rsidR="000A6899" w:rsidRPr="00915E00" w:rsidRDefault="000A6899" w:rsidP="00747E09">
            <w:pPr>
              <w:spacing w:after="0" w:line="240" w:lineRule="auto"/>
              <w:ind w:right="-72"/>
              <w:jc w:val="right"/>
              <w:rPr>
                <w:rFonts w:eastAsia="Arial Unicode MS" w:cs="Arial"/>
                <w:b/>
                <w:bCs/>
                <w:sz w:val="18"/>
                <w:szCs w:val="18"/>
                <w:lang w:bidi="th-TH"/>
              </w:rPr>
            </w:pPr>
            <w:r w:rsidRPr="00915E00">
              <w:rPr>
                <w:rFonts w:eastAsia="Arial Unicode MS" w:cs="Arial"/>
                <w:b/>
                <w:bCs/>
                <w:sz w:val="18"/>
                <w:szCs w:val="18"/>
                <w:lang w:bidi="th-TH"/>
              </w:rPr>
              <w:t>Baht’</w:t>
            </w:r>
            <w:r w:rsidR="00F76D69" w:rsidRPr="00F76D69">
              <w:rPr>
                <w:rFonts w:eastAsia="Arial Unicode MS" w:cs="Arial"/>
                <w:b/>
                <w:bCs/>
                <w:sz w:val="18"/>
                <w:szCs w:val="18"/>
                <w:lang w:val="en-GB" w:bidi="th-TH"/>
              </w:rPr>
              <w:t>000</w:t>
            </w:r>
          </w:p>
        </w:tc>
        <w:tc>
          <w:tcPr>
            <w:tcW w:w="1368" w:type="dxa"/>
            <w:tcBorders>
              <w:bottom w:val="single" w:sz="4" w:space="0" w:color="auto"/>
            </w:tcBorders>
            <w:shd w:val="clear" w:color="auto" w:fill="auto"/>
          </w:tcPr>
          <w:p w14:paraId="2D1A56E7" w14:textId="24454C26" w:rsidR="000A6899" w:rsidRPr="00915E00" w:rsidRDefault="000A6899" w:rsidP="00747E09">
            <w:pPr>
              <w:spacing w:after="0" w:line="240" w:lineRule="auto"/>
              <w:ind w:right="-72"/>
              <w:jc w:val="right"/>
              <w:rPr>
                <w:rFonts w:eastAsia="Arial Unicode MS" w:cs="Arial"/>
                <w:b/>
                <w:bCs/>
                <w:sz w:val="18"/>
                <w:szCs w:val="18"/>
                <w:lang w:bidi="th-TH"/>
              </w:rPr>
            </w:pPr>
            <w:r w:rsidRPr="00915E00">
              <w:rPr>
                <w:rFonts w:eastAsia="Arial Unicode MS" w:cs="Arial"/>
                <w:b/>
                <w:bCs/>
                <w:sz w:val="18"/>
                <w:szCs w:val="18"/>
                <w:lang w:bidi="th-TH"/>
              </w:rPr>
              <w:t>Baht’</w:t>
            </w:r>
            <w:r w:rsidR="00F76D69" w:rsidRPr="00F76D69">
              <w:rPr>
                <w:rFonts w:eastAsia="Arial Unicode MS" w:cs="Arial"/>
                <w:b/>
                <w:bCs/>
                <w:sz w:val="18"/>
                <w:szCs w:val="18"/>
                <w:lang w:val="en-GB" w:bidi="th-TH"/>
              </w:rPr>
              <w:t>000</w:t>
            </w:r>
          </w:p>
        </w:tc>
        <w:tc>
          <w:tcPr>
            <w:tcW w:w="1368" w:type="dxa"/>
            <w:tcBorders>
              <w:bottom w:val="single" w:sz="4" w:space="0" w:color="auto"/>
            </w:tcBorders>
            <w:shd w:val="clear" w:color="auto" w:fill="auto"/>
          </w:tcPr>
          <w:p w14:paraId="6684B142" w14:textId="0D78B43E" w:rsidR="000A6899" w:rsidRPr="00915E00" w:rsidRDefault="000A6899" w:rsidP="00747E09">
            <w:pPr>
              <w:spacing w:after="0" w:line="240" w:lineRule="auto"/>
              <w:ind w:right="-72"/>
              <w:jc w:val="right"/>
              <w:rPr>
                <w:rFonts w:eastAsia="Arial Unicode MS" w:cs="Arial"/>
                <w:b/>
                <w:bCs/>
                <w:sz w:val="18"/>
                <w:szCs w:val="18"/>
                <w:lang w:bidi="th-TH"/>
              </w:rPr>
            </w:pPr>
            <w:r w:rsidRPr="00915E00">
              <w:rPr>
                <w:rFonts w:eastAsia="Arial Unicode MS" w:cs="Arial"/>
                <w:b/>
                <w:bCs/>
                <w:sz w:val="18"/>
                <w:szCs w:val="18"/>
                <w:lang w:bidi="th-TH"/>
              </w:rPr>
              <w:t>Baht’</w:t>
            </w:r>
            <w:r w:rsidR="00F76D69" w:rsidRPr="00F76D69">
              <w:rPr>
                <w:rFonts w:eastAsia="Arial Unicode MS" w:cs="Arial"/>
                <w:b/>
                <w:bCs/>
                <w:sz w:val="18"/>
                <w:szCs w:val="18"/>
                <w:lang w:val="en-GB" w:bidi="th-TH"/>
              </w:rPr>
              <w:t>000</w:t>
            </w:r>
          </w:p>
        </w:tc>
      </w:tr>
      <w:tr w:rsidR="000A6899" w:rsidRPr="00915E00" w14:paraId="3615BB58" w14:textId="77777777" w:rsidTr="005B658F">
        <w:tc>
          <w:tcPr>
            <w:tcW w:w="2610" w:type="dxa"/>
            <w:shd w:val="clear" w:color="auto" w:fill="auto"/>
          </w:tcPr>
          <w:p w14:paraId="5B74AAC1" w14:textId="77777777" w:rsidR="000A6899" w:rsidRPr="00915E00" w:rsidRDefault="000A6899" w:rsidP="00747E09">
            <w:pPr>
              <w:spacing w:after="0" w:line="240" w:lineRule="auto"/>
              <w:ind w:left="-101"/>
              <w:rPr>
                <w:rFonts w:eastAsia="Arial Unicode MS" w:cs="Arial"/>
                <w:sz w:val="18"/>
                <w:szCs w:val="18"/>
                <w:lang w:bidi="th-TH"/>
              </w:rPr>
            </w:pPr>
          </w:p>
        </w:tc>
        <w:tc>
          <w:tcPr>
            <w:tcW w:w="1368" w:type="dxa"/>
            <w:tcBorders>
              <w:top w:val="single" w:sz="4" w:space="0" w:color="auto"/>
            </w:tcBorders>
            <w:shd w:val="clear" w:color="auto" w:fill="auto"/>
          </w:tcPr>
          <w:p w14:paraId="25C78C3A" w14:textId="77777777" w:rsidR="000A6899" w:rsidRPr="008E4BDA" w:rsidRDefault="000A6899" w:rsidP="00747E09">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auto"/>
          </w:tcPr>
          <w:p w14:paraId="735B45F0" w14:textId="77777777" w:rsidR="000A6899" w:rsidRPr="008E4BDA" w:rsidRDefault="000A6899" w:rsidP="00747E09">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auto"/>
          </w:tcPr>
          <w:p w14:paraId="0F970339" w14:textId="77777777" w:rsidR="000A6899" w:rsidRPr="008E4BDA" w:rsidRDefault="000A6899" w:rsidP="00747E09">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auto"/>
          </w:tcPr>
          <w:p w14:paraId="2F635F13" w14:textId="77777777" w:rsidR="000A6899" w:rsidRPr="008E4BDA" w:rsidRDefault="000A6899" w:rsidP="00747E09">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auto"/>
          </w:tcPr>
          <w:p w14:paraId="12432CAE" w14:textId="77777777" w:rsidR="000A6899" w:rsidRPr="008E4BDA" w:rsidRDefault="000A6899" w:rsidP="00747E09">
            <w:pPr>
              <w:spacing w:after="0" w:line="240" w:lineRule="auto"/>
              <w:ind w:right="-72"/>
              <w:jc w:val="right"/>
              <w:rPr>
                <w:rFonts w:eastAsia="Arial Unicode MS" w:cs="Arial"/>
                <w:sz w:val="18"/>
                <w:szCs w:val="18"/>
                <w:lang w:bidi="th-TH"/>
              </w:rPr>
            </w:pPr>
          </w:p>
        </w:tc>
      </w:tr>
      <w:tr w:rsidR="000A6899" w:rsidRPr="00915E00" w14:paraId="536E1ABF" w14:textId="77777777" w:rsidTr="005B658F">
        <w:tc>
          <w:tcPr>
            <w:tcW w:w="2610" w:type="dxa"/>
            <w:shd w:val="clear" w:color="auto" w:fill="auto"/>
          </w:tcPr>
          <w:p w14:paraId="7AC0F848" w14:textId="77777777" w:rsidR="000A6899" w:rsidRPr="00915E00" w:rsidRDefault="000A6899" w:rsidP="00747E09">
            <w:pPr>
              <w:spacing w:after="0" w:line="240" w:lineRule="auto"/>
              <w:ind w:left="-101"/>
              <w:rPr>
                <w:rFonts w:eastAsia="Arial Unicode MS" w:cs="Arial"/>
                <w:sz w:val="18"/>
                <w:szCs w:val="18"/>
                <w:lang w:bidi="th-TH"/>
              </w:rPr>
            </w:pPr>
            <w:r w:rsidRPr="00915E00">
              <w:rPr>
                <w:rFonts w:eastAsia="Arial Unicode MS" w:cs="Arial"/>
                <w:sz w:val="18"/>
                <w:szCs w:val="18"/>
                <w:lang w:bidi="th-TH"/>
              </w:rPr>
              <w:t>Segment revenue</w:t>
            </w:r>
          </w:p>
        </w:tc>
        <w:tc>
          <w:tcPr>
            <w:tcW w:w="1368" w:type="dxa"/>
            <w:shd w:val="clear" w:color="auto" w:fill="auto"/>
            <w:vAlign w:val="center"/>
          </w:tcPr>
          <w:p w14:paraId="5801CFC6" w14:textId="62CD32B9" w:rsidR="000A6899" w:rsidRPr="008E4BDA" w:rsidRDefault="00F76D69" w:rsidP="00747E09">
            <w:pPr>
              <w:spacing w:after="0" w:line="240" w:lineRule="auto"/>
              <w:ind w:right="-72"/>
              <w:jc w:val="right"/>
              <w:rPr>
                <w:rFonts w:eastAsia="Arial Unicode MS" w:cs="Arial"/>
                <w:sz w:val="18"/>
                <w:szCs w:val="18"/>
              </w:rPr>
            </w:pPr>
            <w:r w:rsidRPr="00F76D69">
              <w:rPr>
                <w:rFonts w:eastAsia="Arial Unicode MS" w:cs="Arial"/>
                <w:sz w:val="18"/>
                <w:szCs w:val="18"/>
                <w:lang w:val="en-GB"/>
              </w:rPr>
              <w:t>1</w:t>
            </w:r>
            <w:r w:rsidR="000A6899" w:rsidRPr="008E4BDA">
              <w:rPr>
                <w:rFonts w:eastAsia="Arial Unicode MS" w:cs="Arial"/>
                <w:sz w:val="18"/>
                <w:szCs w:val="18"/>
              </w:rPr>
              <w:t>,</w:t>
            </w:r>
            <w:r w:rsidRPr="00F76D69">
              <w:rPr>
                <w:rFonts w:eastAsia="Arial Unicode MS" w:cs="Arial"/>
                <w:sz w:val="18"/>
                <w:szCs w:val="18"/>
                <w:lang w:val="en-GB"/>
              </w:rPr>
              <w:t>387</w:t>
            </w:r>
            <w:r w:rsidR="000A6899" w:rsidRPr="008E4BDA">
              <w:rPr>
                <w:rFonts w:eastAsia="Arial Unicode MS" w:cs="Arial"/>
                <w:sz w:val="18"/>
                <w:szCs w:val="18"/>
              </w:rPr>
              <w:t>,</w:t>
            </w:r>
            <w:r w:rsidRPr="00F76D69">
              <w:rPr>
                <w:rFonts w:eastAsia="Arial Unicode MS" w:cs="Arial"/>
                <w:sz w:val="18"/>
                <w:szCs w:val="18"/>
                <w:lang w:val="en-GB"/>
              </w:rPr>
              <w:t>890</w:t>
            </w:r>
            <w:r w:rsidR="000A6899" w:rsidRPr="008E4BDA">
              <w:rPr>
                <w:rFonts w:eastAsia="Arial Unicode MS" w:cs="Arial"/>
                <w:sz w:val="18"/>
                <w:szCs w:val="18"/>
              </w:rPr>
              <w:t xml:space="preserve"> </w:t>
            </w:r>
          </w:p>
        </w:tc>
        <w:tc>
          <w:tcPr>
            <w:tcW w:w="1368" w:type="dxa"/>
            <w:shd w:val="clear" w:color="auto" w:fill="auto"/>
            <w:vAlign w:val="center"/>
          </w:tcPr>
          <w:p w14:paraId="588CD53E" w14:textId="61F9D51C" w:rsidR="000A6899" w:rsidRPr="008E4BDA" w:rsidRDefault="00F76D69" w:rsidP="00747E09">
            <w:pPr>
              <w:spacing w:after="0" w:line="240" w:lineRule="auto"/>
              <w:ind w:right="-72"/>
              <w:jc w:val="right"/>
              <w:rPr>
                <w:rFonts w:eastAsia="Arial Unicode MS" w:cs="Arial"/>
                <w:sz w:val="18"/>
                <w:szCs w:val="18"/>
              </w:rPr>
            </w:pPr>
            <w:r w:rsidRPr="00F76D69">
              <w:rPr>
                <w:rFonts w:eastAsia="Arial Unicode MS" w:cs="Arial"/>
                <w:sz w:val="18"/>
                <w:szCs w:val="18"/>
                <w:lang w:val="en-GB"/>
              </w:rPr>
              <w:t>6</w:t>
            </w:r>
            <w:r w:rsidR="000A6899" w:rsidRPr="008E4BDA">
              <w:rPr>
                <w:rFonts w:eastAsia="Arial Unicode MS" w:cs="Arial"/>
                <w:sz w:val="18"/>
                <w:szCs w:val="18"/>
              </w:rPr>
              <w:t>,</w:t>
            </w:r>
            <w:r w:rsidRPr="00F76D69">
              <w:rPr>
                <w:rFonts w:eastAsia="Arial Unicode MS" w:cs="Arial"/>
                <w:sz w:val="18"/>
                <w:szCs w:val="18"/>
                <w:lang w:val="en-GB"/>
              </w:rPr>
              <w:t>196</w:t>
            </w:r>
            <w:r w:rsidR="000A6899" w:rsidRPr="008E4BDA">
              <w:rPr>
                <w:rFonts w:eastAsia="Arial Unicode MS" w:cs="Arial"/>
                <w:sz w:val="18"/>
                <w:szCs w:val="18"/>
              </w:rPr>
              <w:t>,</w:t>
            </w:r>
            <w:r w:rsidRPr="00F76D69">
              <w:rPr>
                <w:rFonts w:eastAsia="Arial Unicode MS" w:cs="Arial"/>
                <w:sz w:val="18"/>
                <w:szCs w:val="18"/>
                <w:lang w:val="en-GB"/>
              </w:rPr>
              <w:t>783</w:t>
            </w:r>
          </w:p>
        </w:tc>
        <w:tc>
          <w:tcPr>
            <w:tcW w:w="1368" w:type="dxa"/>
            <w:shd w:val="clear" w:color="auto" w:fill="auto"/>
            <w:vAlign w:val="center"/>
          </w:tcPr>
          <w:p w14:paraId="2DDD7E19" w14:textId="0CC977DD" w:rsidR="000A6899" w:rsidRPr="008E4BDA" w:rsidRDefault="00F76D69" w:rsidP="00747E09">
            <w:pPr>
              <w:spacing w:after="0" w:line="240" w:lineRule="auto"/>
              <w:ind w:right="-72"/>
              <w:jc w:val="right"/>
              <w:rPr>
                <w:rFonts w:eastAsia="Arial Unicode MS" w:cs="Arial"/>
                <w:sz w:val="18"/>
                <w:szCs w:val="18"/>
              </w:rPr>
            </w:pPr>
            <w:r w:rsidRPr="00F76D69">
              <w:rPr>
                <w:rFonts w:eastAsia="Arial Unicode MS" w:cs="Arial"/>
                <w:sz w:val="18"/>
                <w:szCs w:val="18"/>
                <w:lang w:val="en-GB"/>
              </w:rPr>
              <w:t>811</w:t>
            </w:r>
            <w:r w:rsidR="000A6899" w:rsidRPr="008E4BDA">
              <w:rPr>
                <w:rFonts w:eastAsia="Arial Unicode MS" w:cs="Arial"/>
                <w:sz w:val="18"/>
                <w:szCs w:val="18"/>
              </w:rPr>
              <w:t>,</w:t>
            </w:r>
            <w:r w:rsidRPr="00F76D69">
              <w:rPr>
                <w:rFonts w:eastAsia="Arial Unicode MS" w:cs="Arial"/>
                <w:sz w:val="18"/>
                <w:szCs w:val="18"/>
                <w:lang w:val="en-GB"/>
              </w:rPr>
              <w:t>250</w:t>
            </w:r>
            <w:r w:rsidR="000A6899" w:rsidRPr="008E4BDA">
              <w:rPr>
                <w:rFonts w:eastAsia="Arial Unicode MS" w:cs="Arial"/>
                <w:sz w:val="18"/>
                <w:szCs w:val="18"/>
              </w:rPr>
              <w:t xml:space="preserve"> </w:t>
            </w:r>
          </w:p>
        </w:tc>
        <w:tc>
          <w:tcPr>
            <w:tcW w:w="1368" w:type="dxa"/>
            <w:shd w:val="clear" w:color="auto" w:fill="auto"/>
            <w:vAlign w:val="center"/>
          </w:tcPr>
          <w:p w14:paraId="253B3F01" w14:textId="57826AA6" w:rsidR="000A6899" w:rsidRPr="008E4BDA" w:rsidRDefault="00F76D69" w:rsidP="00747E09">
            <w:pPr>
              <w:spacing w:after="0" w:line="240" w:lineRule="auto"/>
              <w:ind w:right="-72"/>
              <w:jc w:val="right"/>
              <w:rPr>
                <w:rFonts w:eastAsia="Arial Unicode MS" w:cs="Arial"/>
                <w:sz w:val="18"/>
                <w:szCs w:val="18"/>
              </w:rPr>
            </w:pPr>
            <w:r w:rsidRPr="00F76D69">
              <w:rPr>
                <w:rFonts w:eastAsia="Arial Unicode MS" w:cs="Arial"/>
                <w:sz w:val="18"/>
                <w:szCs w:val="18"/>
                <w:lang w:val="en-GB"/>
              </w:rPr>
              <w:t>3</w:t>
            </w:r>
            <w:r w:rsidR="000A6899" w:rsidRPr="008E4BDA">
              <w:rPr>
                <w:rFonts w:eastAsia="Arial Unicode MS" w:cs="Arial"/>
                <w:sz w:val="18"/>
                <w:szCs w:val="18"/>
              </w:rPr>
              <w:t>,</w:t>
            </w:r>
            <w:r w:rsidRPr="00F76D69">
              <w:rPr>
                <w:rFonts w:eastAsia="Arial Unicode MS" w:cs="Arial"/>
                <w:sz w:val="18"/>
                <w:szCs w:val="18"/>
                <w:lang w:val="en-GB"/>
              </w:rPr>
              <w:t>257</w:t>
            </w:r>
            <w:r w:rsidR="000A6899" w:rsidRPr="008E4BDA">
              <w:rPr>
                <w:rFonts w:eastAsia="Arial Unicode MS" w:cs="Arial"/>
                <w:sz w:val="18"/>
                <w:szCs w:val="18"/>
              </w:rPr>
              <w:t>,</w:t>
            </w:r>
            <w:r w:rsidRPr="00F76D69">
              <w:rPr>
                <w:rFonts w:eastAsia="Arial Unicode MS" w:cs="Arial"/>
                <w:sz w:val="18"/>
                <w:szCs w:val="18"/>
                <w:lang w:val="en-GB"/>
              </w:rPr>
              <w:t>181</w:t>
            </w:r>
            <w:r w:rsidR="000A6899" w:rsidRPr="008E4BDA">
              <w:rPr>
                <w:rFonts w:eastAsia="Arial Unicode MS" w:cs="Arial"/>
                <w:sz w:val="18"/>
                <w:szCs w:val="18"/>
              </w:rPr>
              <w:t xml:space="preserve"> </w:t>
            </w:r>
          </w:p>
        </w:tc>
        <w:tc>
          <w:tcPr>
            <w:tcW w:w="1368" w:type="dxa"/>
            <w:shd w:val="clear" w:color="auto" w:fill="auto"/>
            <w:vAlign w:val="center"/>
          </w:tcPr>
          <w:p w14:paraId="6CECCC7F" w14:textId="28577380" w:rsidR="000A6899" w:rsidRPr="008E4BDA" w:rsidRDefault="00F76D69" w:rsidP="00747E09">
            <w:pPr>
              <w:spacing w:after="0" w:line="240" w:lineRule="auto"/>
              <w:ind w:right="-72"/>
              <w:jc w:val="right"/>
              <w:rPr>
                <w:rFonts w:eastAsia="Arial Unicode MS" w:cs="Arial"/>
                <w:sz w:val="18"/>
                <w:szCs w:val="18"/>
              </w:rPr>
            </w:pPr>
            <w:r w:rsidRPr="00F76D69">
              <w:rPr>
                <w:rFonts w:eastAsia="Arial Unicode MS" w:cs="Arial"/>
                <w:sz w:val="18"/>
                <w:szCs w:val="18"/>
                <w:lang w:val="en-GB"/>
              </w:rPr>
              <w:t>11</w:t>
            </w:r>
            <w:r w:rsidR="000A6899" w:rsidRPr="008E4BDA">
              <w:rPr>
                <w:rFonts w:eastAsia="Arial Unicode MS" w:cs="Arial"/>
                <w:sz w:val="18"/>
                <w:szCs w:val="18"/>
              </w:rPr>
              <w:t>,</w:t>
            </w:r>
            <w:r w:rsidRPr="00F76D69">
              <w:rPr>
                <w:rFonts w:eastAsia="Arial Unicode MS" w:cs="Arial"/>
                <w:sz w:val="18"/>
                <w:szCs w:val="18"/>
                <w:lang w:val="en-GB"/>
              </w:rPr>
              <w:t>653</w:t>
            </w:r>
            <w:r w:rsidR="000A6899" w:rsidRPr="008E4BDA">
              <w:rPr>
                <w:rFonts w:eastAsia="Arial Unicode MS" w:cs="Arial"/>
                <w:sz w:val="18"/>
                <w:szCs w:val="18"/>
              </w:rPr>
              <w:t>,</w:t>
            </w:r>
            <w:r w:rsidRPr="00F76D69">
              <w:rPr>
                <w:rFonts w:eastAsia="Arial Unicode MS" w:cs="Arial"/>
                <w:sz w:val="18"/>
                <w:szCs w:val="18"/>
                <w:lang w:val="en-GB"/>
              </w:rPr>
              <w:t>104</w:t>
            </w:r>
          </w:p>
        </w:tc>
      </w:tr>
      <w:tr w:rsidR="000A6899" w:rsidRPr="00915E00" w14:paraId="3CEE4B8A" w14:textId="77777777" w:rsidTr="005B658F">
        <w:tc>
          <w:tcPr>
            <w:tcW w:w="2610" w:type="dxa"/>
            <w:shd w:val="clear" w:color="auto" w:fill="auto"/>
          </w:tcPr>
          <w:p w14:paraId="4204FFE8" w14:textId="77777777" w:rsidR="000A6899" w:rsidRPr="00915E00" w:rsidRDefault="000A6899" w:rsidP="00747E09">
            <w:pPr>
              <w:spacing w:after="0" w:line="240" w:lineRule="auto"/>
              <w:ind w:left="-101"/>
              <w:rPr>
                <w:rFonts w:eastAsia="Arial Unicode MS" w:cs="Arial"/>
                <w:sz w:val="18"/>
                <w:szCs w:val="18"/>
                <w:lang w:bidi="th-TH"/>
              </w:rPr>
            </w:pPr>
            <w:r w:rsidRPr="00915E00">
              <w:rPr>
                <w:rFonts w:eastAsia="Arial Unicode MS" w:cs="Arial"/>
                <w:sz w:val="18"/>
                <w:szCs w:val="18"/>
                <w:lang w:bidi="th-TH"/>
              </w:rPr>
              <w:t>Intersegment revenue</w:t>
            </w:r>
          </w:p>
        </w:tc>
        <w:tc>
          <w:tcPr>
            <w:tcW w:w="1368" w:type="dxa"/>
            <w:tcBorders>
              <w:bottom w:val="single" w:sz="4" w:space="0" w:color="auto"/>
            </w:tcBorders>
            <w:shd w:val="clear" w:color="auto" w:fill="auto"/>
            <w:vAlign w:val="center"/>
          </w:tcPr>
          <w:p w14:paraId="54DA3E0C" w14:textId="77777777" w:rsidR="000A6899" w:rsidRPr="008E4BDA" w:rsidRDefault="000A6899" w:rsidP="00747E09">
            <w:pPr>
              <w:spacing w:after="0" w:line="240" w:lineRule="auto"/>
              <w:ind w:right="-72"/>
              <w:jc w:val="right"/>
              <w:rPr>
                <w:rFonts w:eastAsia="Arial Unicode MS" w:cs="Arial"/>
                <w:sz w:val="18"/>
                <w:szCs w:val="18"/>
              </w:rPr>
            </w:pPr>
            <w:r w:rsidRPr="008E4BDA">
              <w:rPr>
                <w:rFonts w:eastAsia="Arial Unicode MS" w:cs="Arial"/>
                <w:sz w:val="18"/>
                <w:szCs w:val="18"/>
              </w:rPr>
              <w:t xml:space="preserve">-   </w:t>
            </w:r>
          </w:p>
        </w:tc>
        <w:tc>
          <w:tcPr>
            <w:tcW w:w="1368" w:type="dxa"/>
            <w:tcBorders>
              <w:bottom w:val="single" w:sz="4" w:space="0" w:color="auto"/>
            </w:tcBorders>
            <w:shd w:val="clear" w:color="auto" w:fill="auto"/>
            <w:vAlign w:val="center"/>
          </w:tcPr>
          <w:p w14:paraId="538B393C" w14:textId="277CCCEC" w:rsidR="000A6899" w:rsidRPr="008E4BDA" w:rsidRDefault="000A6899" w:rsidP="00747E09">
            <w:pPr>
              <w:spacing w:after="0" w:line="240" w:lineRule="auto"/>
              <w:ind w:right="-72"/>
              <w:jc w:val="right"/>
              <w:rPr>
                <w:rFonts w:eastAsia="Arial Unicode MS" w:cs="Arial"/>
                <w:sz w:val="18"/>
                <w:szCs w:val="18"/>
              </w:rPr>
            </w:pPr>
            <w:r w:rsidRPr="008E4BDA">
              <w:rPr>
                <w:rFonts w:eastAsia="Arial Unicode MS" w:cs="Arial"/>
                <w:sz w:val="18"/>
                <w:szCs w:val="18"/>
              </w:rPr>
              <w:t>(</w:t>
            </w:r>
            <w:r w:rsidR="00F76D69" w:rsidRPr="00F76D69">
              <w:rPr>
                <w:rFonts w:eastAsia="Arial Unicode MS" w:cs="Arial"/>
                <w:sz w:val="18"/>
                <w:szCs w:val="18"/>
                <w:lang w:val="en-GB"/>
              </w:rPr>
              <w:t>2</w:t>
            </w:r>
            <w:r w:rsidRPr="008E4BDA">
              <w:rPr>
                <w:rFonts w:eastAsia="Arial Unicode MS" w:cs="Arial"/>
                <w:sz w:val="18"/>
                <w:szCs w:val="18"/>
              </w:rPr>
              <w:t>,</w:t>
            </w:r>
            <w:r w:rsidR="00F76D69" w:rsidRPr="00F76D69">
              <w:rPr>
                <w:rFonts w:eastAsia="Arial Unicode MS" w:cs="Arial"/>
                <w:sz w:val="18"/>
                <w:szCs w:val="18"/>
                <w:lang w:val="en-GB"/>
              </w:rPr>
              <w:t>658</w:t>
            </w:r>
            <w:r w:rsidRPr="008E4BDA">
              <w:rPr>
                <w:rFonts w:eastAsia="Arial Unicode MS" w:cs="Arial"/>
                <w:sz w:val="18"/>
                <w:szCs w:val="18"/>
              </w:rPr>
              <w:t>)</w:t>
            </w:r>
          </w:p>
        </w:tc>
        <w:tc>
          <w:tcPr>
            <w:tcW w:w="1368" w:type="dxa"/>
            <w:tcBorders>
              <w:bottom w:val="single" w:sz="4" w:space="0" w:color="auto"/>
            </w:tcBorders>
            <w:shd w:val="clear" w:color="auto" w:fill="auto"/>
            <w:vAlign w:val="center"/>
          </w:tcPr>
          <w:p w14:paraId="1F1F9BB3" w14:textId="78F09C86" w:rsidR="000A6899" w:rsidRPr="008E4BDA" w:rsidRDefault="000A6899" w:rsidP="00747E09">
            <w:pPr>
              <w:spacing w:after="0" w:line="240" w:lineRule="auto"/>
              <w:ind w:right="-72"/>
              <w:jc w:val="right"/>
              <w:rPr>
                <w:rFonts w:eastAsia="Arial Unicode MS" w:cs="Arial"/>
                <w:sz w:val="18"/>
                <w:szCs w:val="18"/>
              </w:rPr>
            </w:pPr>
            <w:r w:rsidRPr="008E4BDA">
              <w:rPr>
                <w:rFonts w:eastAsia="Arial Unicode MS" w:cs="Arial"/>
                <w:sz w:val="18"/>
                <w:szCs w:val="18"/>
              </w:rPr>
              <w:t>(</w:t>
            </w:r>
            <w:r w:rsidR="00F76D69" w:rsidRPr="00F76D69">
              <w:rPr>
                <w:rFonts w:eastAsia="Arial Unicode MS" w:cs="Arial"/>
                <w:sz w:val="18"/>
                <w:szCs w:val="18"/>
                <w:lang w:val="en-GB"/>
              </w:rPr>
              <w:t>36</w:t>
            </w:r>
            <w:r w:rsidRPr="008E4BDA">
              <w:rPr>
                <w:rFonts w:eastAsia="Arial Unicode MS" w:cs="Arial"/>
                <w:sz w:val="18"/>
                <w:szCs w:val="18"/>
              </w:rPr>
              <w:t>,</w:t>
            </w:r>
            <w:r w:rsidR="00F76D69" w:rsidRPr="00F76D69">
              <w:rPr>
                <w:rFonts w:eastAsia="Arial Unicode MS" w:cs="Arial"/>
                <w:sz w:val="18"/>
                <w:szCs w:val="18"/>
                <w:lang w:val="en-GB"/>
              </w:rPr>
              <w:t>800</w:t>
            </w:r>
            <w:r w:rsidRPr="008E4BDA">
              <w:rPr>
                <w:rFonts w:eastAsia="Arial Unicode MS" w:cs="Arial"/>
                <w:sz w:val="18"/>
                <w:szCs w:val="18"/>
              </w:rPr>
              <w:t>)</w:t>
            </w:r>
          </w:p>
        </w:tc>
        <w:tc>
          <w:tcPr>
            <w:tcW w:w="1368" w:type="dxa"/>
            <w:tcBorders>
              <w:bottom w:val="single" w:sz="4" w:space="0" w:color="auto"/>
            </w:tcBorders>
            <w:shd w:val="clear" w:color="auto" w:fill="auto"/>
            <w:vAlign w:val="center"/>
          </w:tcPr>
          <w:p w14:paraId="1AA4E0E5" w14:textId="4EEBAB00" w:rsidR="000A6899" w:rsidRPr="008E4BDA" w:rsidRDefault="000A6899" w:rsidP="00747E09">
            <w:pPr>
              <w:spacing w:after="0" w:line="240" w:lineRule="auto"/>
              <w:ind w:right="-72"/>
              <w:jc w:val="right"/>
              <w:rPr>
                <w:rFonts w:eastAsia="Arial Unicode MS" w:cs="Arial"/>
                <w:sz w:val="18"/>
                <w:szCs w:val="18"/>
              </w:rPr>
            </w:pPr>
            <w:r w:rsidRPr="008E4BDA">
              <w:rPr>
                <w:rFonts w:eastAsia="Arial Unicode MS" w:cs="Arial"/>
                <w:sz w:val="18"/>
                <w:szCs w:val="18"/>
              </w:rPr>
              <w:t>(</w:t>
            </w:r>
            <w:r w:rsidR="00F76D69" w:rsidRPr="00F76D69">
              <w:rPr>
                <w:rFonts w:eastAsia="Arial Unicode MS" w:cs="Arial"/>
                <w:sz w:val="18"/>
                <w:szCs w:val="18"/>
                <w:lang w:val="en-GB"/>
              </w:rPr>
              <w:t>2</w:t>
            </w:r>
            <w:r w:rsidRPr="008E4BDA">
              <w:rPr>
                <w:rFonts w:eastAsia="Arial Unicode MS" w:cs="Arial"/>
                <w:sz w:val="18"/>
                <w:szCs w:val="18"/>
              </w:rPr>
              <w:t>,</w:t>
            </w:r>
            <w:r w:rsidR="00F76D69" w:rsidRPr="00F76D69">
              <w:rPr>
                <w:rFonts w:eastAsia="Arial Unicode MS" w:cs="Arial"/>
                <w:sz w:val="18"/>
                <w:szCs w:val="18"/>
                <w:lang w:val="en-GB"/>
              </w:rPr>
              <w:t>919</w:t>
            </w:r>
            <w:r w:rsidRPr="008E4BDA">
              <w:rPr>
                <w:rFonts w:eastAsia="Arial Unicode MS" w:cs="Arial"/>
                <w:sz w:val="18"/>
                <w:szCs w:val="18"/>
              </w:rPr>
              <w:t>,</w:t>
            </w:r>
            <w:r w:rsidR="00F76D69" w:rsidRPr="00F76D69">
              <w:rPr>
                <w:rFonts w:eastAsia="Arial Unicode MS" w:cs="Arial"/>
                <w:sz w:val="18"/>
                <w:szCs w:val="18"/>
                <w:lang w:val="en-GB"/>
              </w:rPr>
              <w:t>020</w:t>
            </w:r>
            <w:r w:rsidRPr="008E4BDA">
              <w:rPr>
                <w:rFonts w:eastAsia="Arial Unicode MS" w:cs="Arial"/>
                <w:sz w:val="18"/>
                <w:szCs w:val="18"/>
              </w:rPr>
              <w:t>)</w:t>
            </w:r>
          </w:p>
        </w:tc>
        <w:tc>
          <w:tcPr>
            <w:tcW w:w="1368" w:type="dxa"/>
            <w:tcBorders>
              <w:bottom w:val="single" w:sz="4" w:space="0" w:color="auto"/>
            </w:tcBorders>
            <w:shd w:val="clear" w:color="auto" w:fill="auto"/>
            <w:vAlign w:val="center"/>
          </w:tcPr>
          <w:p w14:paraId="425473E1" w14:textId="60841FB5" w:rsidR="000A6899" w:rsidRPr="008E4BDA" w:rsidRDefault="000A6899" w:rsidP="00747E09">
            <w:pPr>
              <w:spacing w:after="0" w:line="240" w:lineRule="auto"/>
              <w:ind w:right="-72"/>
              <w:jc w:val="right"/>
              <w:rPr>
                <w:rFonts w:eastAsia="Arial Unicode MS" w:cs="Arial"/>
                <w:sz w:val="18"/>
                <w:szCs w:val="18"/>
              </w:rPr>
            </w:pPr>
            <w:r w:rsidRPr="008E4BDA">
              <w:rPr>
                <w:rFonts w:eastAsia="Arial Unicode MS" w:cs="Arial"/>
                <w:sz w:val="18"/>
                <w:szCs w:val="18"/>
              </w:rPr>
              <w:t>(</w:t>
            </w:r>
            <w:r w:rsidR="00F76D69" w:rsidRPr="00F76D69">
              <w:rPr>
                <w:rFonts w:eastAsia="Arial Unicode MS" w:cs="Arial"/>
                <w:sz w:val="18"/>
                <w:szCs w:val="18"/>
                <w:lang w:val="en-GB"/>
              </w:rPr>
              <w:t>2</w:t>
            </w:r>
            <w:r w:rsidRPr="008E4BDA">
              <w:rPr>
                <w:rFonts w:eastAsia="Arial Unicode MS" w:cs="Arial"/>
                <w:sz w:val="18"/>
                <w:szCs w:val="18"/>
              </w:rPr>
              <w:t>,</w:t>
            </w:r>
            <w:r w:rsidR="00F76D69" w:rsidRPr="00F76D69">
              <w:rPr>
                <w:rFonts w:eastAsia="Arial Unicode MS" w:cs="Arial"/>
                <w:sz w:val="18"/>
                <w:szCs w:val="18"/>
                <w:lang w:val="en-GB"/>
              </w:rPr>
              <w:t>958</w:t>
            </w:r>
            <w:r w:rsidRPr="008E4BDA">
              <w:rPr>
                <w:rFonts w:eastAsia="Arial Unicode MS" w:cs="Arial"/>
                <w:sz w:val="18"/>
                <w:szCs w:val="18"/>
              </w:rPr>
              <w:t>,</w:t>
            </w:r>
            <w:r w:rsidR="00F76D69" w:rsidRPr="00F76D69">
              <w:rPr>
                <w:rFonts w:eastAsia="Arial Unicode MS" w:cs="Arial"/>
                <w:sz w:val="18"/>
                <w:szCs w:val="18"/>
                <w:lang w:val="en-GB"/>
              </w:rPr>
              <w:t>478</w:t>
            </w:r>
            <w:r w:rsidRPr="008E4BDA">
              <w:rPr>
                <w:rFonts w:eastAsia="Arial Unicode MS" w:cs="Arial"/>
                <w:sz w:val="18"/>
                <w:szCs w:val="18"/>
              </w:rPr>
              <w:t>)</w:t>
            </w:r>
          </w:p>
        </w:tc>
      </w:tr>
      <w:tr w:rsidR="000A6899" w:rsidRPr="00915E00" w14:paraId="4E74DEB0" w14:textId="77777777" w:rsidTr="005B658F">
        <w:tc>
          <w:tcPr>
            <w:tcW w:w="2610" w:type="dxa"/>
            <w:shd w:val="clear" w:color="auto" w:fill="auto"/>
          </w:tcPr>
          <w:p w14:paraId="1CD4CDF1" w14:textId="77777777" w:rsidR="000A6899" w:rsidRPr="00915E00" w:rsidRDefault="000A6899" w:rsidP="00747E09">
            <w:pPr>
              <w:spacing w:after="0" w:line="240" w:lineRule="auto"/>
              <w:ind w:left="-101"/>
              <w:rPr>
                <w:rFonts w:eastAsia="Arial Unicode MS" w:cs="Arial"/>
                <w:sz w:val="18"/>
                <w:szCs w:val="18"/>
                <w:lang w:bidi="th-TH"/>
              </w:rPr>
            </w:pPr>
          </w:p>
        </w:tc>
        <w:tc>
          <w:tcPr>
            <w:tcW w:w="1368" w:type="dxa"/>
            <w:tcBorders>
              <w:top w:val="single" w:sz="4" w:space="0" w:color="auto"/>
            </w:tcBorders>
            <w:shd w:val="clear" w:color="auto" w:fill="auto"/>
          </w:tcPr>
          <w:p w14:paraId="2AED641A" w14:textId="77777777" w:rsidR="000A6899" w:rsidRPr="008E4BDA" w:rsidRDefault="000A6899" w:rsidP="00747E09">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auto"/>
          </w:tcPr>
          <w:p w14:paraId="70261335" w14:textId="77777777" w:rsidR="000A6899" w:rsidRPr="008E4BDA" w:rsidRDefault="000A6899" w:rsidP="00747E09">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auto"/>
          </w:tcPr>
          <w:p w14:paraId="7FBBC951" w14:textId="77777777" w:rsidR="000A6899" w:rsidRPr="008E4BDA" w:rsidRDefault="000A6899" w:rsidP="00747E09">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auto"/>
          </w:tcPr>
          <w:p w14:paraId="62272C5F" w14:textId="77777777" w:rsidR="000A6899" w:rsidRPr="008E4BDA" w:rsidRDefault="000A6899" w:rsidP="00747E09">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auto"/>
          </w:tcPr>
          <w:p w14:paraId="13DE33C6" w14:textId="77777777" w:rsidR="000A6899" w:rsidRPr="008E4BDA" w:rsidRDefault="000A6899" w:rsidP="00747E09">
            <w:pPr>
              <w:spacing w:after="0" w:line="240" w:lineRule="auto"/>
              <w:ind w:right="-72"/>
              <w:jc w:val="right"/>
              <w:rPr>
                <w:rFonts w:eastAsia="Arial Unicode MS" w:cs="Arial"/>
                <w:sz w:val="18"/>
                <w:szCs w:val="18"/>
                <w:lang w:bidi="th-TH"/>
              </w:rPr>
            </w:pPr>
          </w:p>
        </w:tc>
      </w:tr>
      <w:tr w:rsidR="000A6899" w:rsidRPr="00915E00" w14:paraId="12944799" w14:textId="77777777" w:rsidTr="005B658F">
        <w:tc>
          <w:tcPr>
            <w:tcW w:w="2610" w:type="dxa"/>
            <w:shd w:val="clear" w:color="auto" w:fill="auto"/>
          </w:tcPr>
          <w:p w14:paraId="748FE2C5" w14:textId="77777777" w:rsidR="000A6899" w:rsidRPr="00915E00" w:rsidRDefault="000A6899" w:rsidP="00747E09">
            <w:pPr>
              <w:spacing w:after="0" w:line="240" w:lineRule="auto"/>
              <w:ind w:left="-101"/>
              <w:rPr>
                <w:rFonts w:eastAsia="Arial Unicode MS" w:cs="Arial"/>
                <w:sz w:val="18"/>
                <w:szCs w:val="18"/>
                <w:lang w:bidi="th-TH"/>
              </w:rPr>
            </w:pPr>
            <w:r w:rsidRPr="00915E00">
              <w:rPr>
                <w:rFonts w:eastAsia="Arial Unicode MS" w:cs="Arial"/>
                <w:sz w:val="18"/>
                <w:szCs w:val="18"/>
                <w:lang w:bidi="th-TH"/>
              </w:rPr>
              <w:t>Total revenue</w:t>
            </w:r>
          </w:p>
        </w:tc>
        <w:tc>
          <w:tcPr>
            <w:tcW w:w="1368" w:type="dxa"/>
            <w:tcBorders>
              <w:bottom w:val="single" w:sz="4" w:space="0" w:color="auto"/>
            </w:tcBorders>
            <w:shd w:val="clear" w:color="auto" w:fill="auto"/>
            <w:vAlign w:val="center"/>
          </w:tcPr>
          <w:p w14:paraId="4EFBA1CB" w14:textId="5CCB130B" w:rsidR="000A6899" w:rsidRPr="008E4BDA" w:rsidRDefault="00F76D69" w:rsidP="00747E09">
            <w:pPr>
              <w:spacing w:after="0" w:line="240" w:lineRule="auto"/>
              <w:ind w:right="-72"/>
              <w:jc w:val="right"/>
              <w:rPr>
                <w:rFonts w:eastAsia="Arial Unicode MS" w:cs="Arial"/>
                <w:b/>
                <w:bCs/>
                <w:sz w:val="18"/>
                <w:szCs w:val="18"/>
              </w:rPr>
            </w:pPr>
            <w:r w:rsidRPr="00F76D69">
              <w:rPr>
                <w:rFonts w:eastAsia="Arial Unicode MS" w:cs="Arial"/>
                <w:b/>
                <w:bCs/>
                <w:sz w:val="18"/>
                <w:szCs w:val="18"/>
                <w:lang w:val="en-GB"/>
              </w:rPr>
              <w:t>1</w:t>
            </w:r>
            <w:r w:rsidR="000A6899" w:rsidRPr="008E4BDA">
              <w:rPr>
                <w:rFonts w:eastAsia="Arial Unicode MS" w:cs="Arial"/>
                <w:b/>
                <w:bCs/>
                <w:sz w:val="18"/>
                <w:szCs w:val="18"/>
              </w:rPr>
              <w:t>,</w:t>
            </w:r>
            <w:r w:rsidRPr="00F76D69">
              <w:rPr>
                <w:rFonts w:eastAsia="Arial Unicode MS" w:cs="Arial"/>
                <w:b/>
                <w:bCs/>
                <w:sz w:val="18"/>
                <w:szCs w:val="18"/>
                <w:lang w:val="en-GB"/>
              </w:rPr>
              <w:t>387</w:t>
            </w:r>
            <w:r w:rsidR="000A6899" w:rsidRPr="008E4BDA">
              <w:rPr>
                <w:rFonts w:eastAsia="Arial Unicode MS" w:cs="Arial"/>
                <w:b/>
                <w:bCs/>
                <w:sz w:val="18"/>
                <w:szCs w:val="18"/>
              </w:rPr>
              <w:t>,</w:t>
            </w:r>
            <w:r w:rsidRPr="00F76D69">
              <w:rPr>
                <w:rFonts w:eastAsia="Arial Unicode MS" w:cs="Arial"/>
                <w:b/>
                <w:bCs/>
                <w:sz w:val="18"/>
                <w:szCs w:val="18"/>
                <w:lang w:val="en-GB"/>
              </w:rPr>
              <w:t>890</w:t>
            </w:r>
            <w:r w:rsidR="000A6899" w:rsidRPr="008E4BDA">
              <w:rPr>
                <w:rFonts w:eastAsia="Arial Unicode MS" w:cs="Arial"/>
                <w:b/>
                <w:bCs/>
                <w:sz w:val="18"/>
                <w:szCs w:val="18"/>
              </w:rPr>
              <w:t xml:space="preserve"> </w:t>
            </w:r>
          </w:p>
        </w:tc>
        <w:tc>
          <w:tcPr>
            <w:tcW w:w="1368" w:type="dxa"/>
            <w:tcBorders>
              <w:bottom w:val="single" w:sz="4" w:space="0" w:color="auto"/>
            </w:tcBorders>
            <w:shd w:val="clear" w:color="auto" w:fill="auto"/>
            <w:vAlign w:val="center"/>
          </w:tcPr>
          <w:p w14:paraId="267AB6E6" w14:textId="0CB5668E" w:rsidR="000A6899" w:rsidRPr="008E4BDA" w:rsidRDefault="00F76D69" w:rsidP="00747E09">
            <w:pPr>
              <w:spacing w:after="0" w:line="240" w:lineRule="auto"/>
              <w:ind w:right="-72"/>
              <w:jc w:val="right"/>
              <w:rPr>
                <w:rFonts w:eastAsia="Arial Unicode MS" w:cs="Arial"/>
                <w:b/>
                <w:bCs/>
                <w:sz w:val="18"/>
                <w:szCs w:val="18"/>
              </w:rPr>
            </w:pPr>
            <w:r w:rsidRPr="00F76D69">
              <w:rPr>
                <w:rFonts w:eastAsia="Arial Unicode MS" w:cs="Arial"/>
                <w:b/>
                <w:bCs/>
                <w:sz w:val="18"/>
                <w:szCs w:val="18"/>
                <w:lang w:val="en-GB"/>
              </w:rPr>
              <w:t>6</w:t>
            </w:r>
            <w:r w:rsidR="000A6899" w:rsidRPr="008E4BDA">
              <w:rPr>
                <w:rFonts w:eastAsia="Arial Unicode MS" w:cs="Arial"/>
                <w:b/>
                <w:bCs/>
                <w:sz w:val="18"/>
                <w:szCs w:val="18"/>
              </w:rPr>
              <w:t>,</w:t>
            </w:r>
            <w:r w:rsidRPr="00F76D69">
              <w:rPr>
                <w:rFonts w:eastAsia="Arial Unicode MS" w:cs="Arial"/>
                <w:b/>
                <w:bCs/>
                <w:sz w:val="18"/>
                <w:szCs w:val="18"/>
                <w:lang w:val="en-GB"/>
              </w:rPr>
              <w:t>194</w:t>
            </w:r>
            <w:r w:rsidR="000A6899" w:rsidRPr="008E4BDA">
              <w:rPr>
                <w:rFonts w:eastAsia="Arial Unicode MS" w:cs="Arial"/>
                <w:b/>
                <w:bCs/>
                <w:sz w:val="18"/>
                <w:szCs w:val="18"/>
              </w:rPr>
              <w:t>,</w:t>
            </w:r>
            <w:r w:rsidRPr="00F76D69">
              <w:rPr>
                <w:rFonts w:eastAsia="Arial Unicode MS" w:cs="Arial"/>
                <w:b/>
                <w:bCs/>
                <w:sz w:val="18"/>
                <w:szCs w:val="18"/>
                <w:lang w:val="en-GB"/>
              </w:rPr>
              <w:t>125</w:t>
            </w:r>
          </w:p>
        </w:tc>
        <w:tc>
          <w:tcPr>
            <w:tcW w:w="1368" w:type="dxa"/>
            <w:tcBorders>
              <w:bottom w:val="single" w:sz="4" w:space="0" w:color="auto"/>
            </w:tcBorders>
            <w:shd w:val="clear" w:color="auto" w:fill="auto"/>
            <w:vAlign w:val="center"/>
          </w:tcPr>
          <w:p w14:paraId="4CC75A57" w14:textId="55EC1CBC" w:rsidR="000A6899" w:rsidRPr="008E4BDA" w:rsidRDefault="00F76D69" w:rsidP="00747E09">
            <w:pPr>
              <w:spacing w:after="0" w:line="240" w:lineRule="auto"/>
              <w:ind w:right="-72"/>
              <w:jc w:val="right"/>
              <w:rPr>
                <w:rFonts w:eastAsia="Arial Unicode MS" w:cs="Arial"/>
                <w:b/>
                <w:bCs/>
                <w:sz w:val="18"/>
                <w:szCs w:val="18"/>
              </w:rPr>
            </w:pPr>
            <w:r w:rsidRPr="00F76D69">
              <w:rPr>
                <w:rFonts w:eastAsia="Arial Unicode MS" w:cs="Arial"/>
                <w:b/>
                <w:bCs/>
                <w:sz w:val="18"/>
                <w:szCs w:val="18"/>
                <w:lang w:val="en-GB"/>
              </w:rPr>
              <w:t>774</w:t>
            </w:r>
            <w:r w:rsidR="000A6899" w:rsidRPr="008E4BDA">
              <w:rPr>
                <w:rFonts w:eastAsia="Arial Unicode MS" w:cs="Arial"/>
                <w:b/>
                <w:bCs/>
                <w:sz w:val="18"/>
                <w:szCs w:val="18"/>
              </w:rPr>
              <w:t>,</w:t>
            </w:r>
            <w:r w:rsidRPr="00F76D69">
              <w:rPr>
                <w:rFonts w:eastAsia="Arial Unicode MS" w:cs="Arial"/>
                <w:b/>
                <w:bCs/>
                <w:sz w:val="18"/>
                <w:szCs w:val="18"/>
                <w:lang w:val="en-GB"/>
              </w:rPr>
              <w:t>450</w:t>
            </w:r>
            <w:r w:rsidR="000A6899" w:rsidRPr="008E4BDA">
              <w:rPr>
                <w:rFonts w:eastAsia="Arial Unicode MS" w:cs="Arial"/>
                <w:b/>
                <w:bCs/>
                <w:sz w:val="18"/>
                <w:szCs w:val="18"/>
              </w:rPr>
              <w:t xml:space="preserve"> </w:t>
            </w:r>
          </w:p>
        </w:tc>
        <w:tc>
          <w:tcPr>
            <w:tcW w:w="1368" w:type="dxa"/>
            <w:tcBorders>
              <w:bottom w:val="single" w:sz="4" w:space="0" w:color="auto"/>
            </w:tcBorders>
            <w:shd w:val="clear" w:color="auto" w:fill="auto"/>
            <w:vAlign w:val="center"/>
          </w:tcPr>
          <w:p w14:paraId="16E18BB5" w14:textId="21B61154" w:rsidR="000A6899" w:rsidRPr="008E4BDA" w:rsidRDefault="00F76D69" w:rsidP="00747E09">
            <w:pPr>
              <w:spacing w:after="0" w:line="240" w:lineRule="auto"/>
              <w:ind w:right="-72"/>
              <w:jc w:val="right"/>
              <w:rPr>
                <w:rFonts w:eastAsia="Arial Unicode MS" w:cs="Arial"/>
                <w:b/>
                <w:bCs/>
                <w:sz w:val="18"/>
                <w:szCs w:val="18"/>
              </w:rPr>
            </w:pPr>
            <w:r w:rsidRPr="00F76D69">
              <w:rPr>
                <w:rFonts w:eastAsia="Arial Unicode MS" w:cs="Arial"/>
                <w:b/>
                <w:bCs/>
                <w:sz w:val="18"/>
                <w:szCs w:val="18"/>
                <w:lang w:val="en-GB"/>
              </w:rPr>
              <w:t>338</w:t>
            </w:r>
            <w:r w:rsidR="000A6899" w:rsidRPr="008E4BDA">
              <w:rPr>
                <w:rFonts w:eastAsia="Arial Unicode MS" w:cs="Arial"/>
                <w:b/>
                <w:bCs/>
                <w:sz w:val="18"/>
                <w:szCs w:val="18"/>
              </w:rPr>
              <w:t>,</w:t>
            </w:r>
            <w:r w:rsidRPr="00F76D69">
              <w:rPr>
                <w:rFonts w:eastAsia="Arial Unicode MS" w:cs="Arial"/>
                <w:b/>
                <w:bCs/>
                <w:sz w:val="18"/>
                <w:szCs w:val="18"/>
                <w:lang w:val="en-GB"/>
              </w:rPr>
              <w:t>161</w:t>
            </w:r>
            <w:r w:rsidR="000A6899" w:rsidRPr="008E4BDA">
              <w:rPr>
                <w:rFonts w:eastAsia="Arial Unicode MS" w:cs="Arial"/>
                <w:b/>
                <w:bCs/>
                <w:sz w:val="18"/>
                <w:szCs w:val="18"/>
              </w:rPr>
              <w:t xml:space="preserve"> </w:t>
            </w:r>
          </w:p>
        </w:tc>
        <w:tc>
          <w:tcPr>
            <w:tcW w:w="1368" w:type="dxa"/>
            <w:tcBorders>
              <w:bottom w:val="single" w:sz="4" w:space="0" w:color="auto"/>
            </w:tcBorders>
            <w:shd w:val="clear" w:color="auto" w:fill="auto"/>
            <w:vAlign w:val="center"/>
          </w:tcPr>
          <w:p w14:paraId="65B958E5" w14:textId="02367E8F" w:rsidR="000A6899" w:rsidRPr="008E4BDA" w:rsidRDefault="00F76D69" w:rsidP="00747E09">
            <w:pPr>
              <w:spacing w:after="0" w:line="240" w:lineRule="auto"/>
              <w:ind w:right="-72"/>
              <w:jc w:val="right"/>
              <w:rPr>
                <w:rFonts w:eastAsia="Arial Unicode MS" w:cs="Arial"/>
                <w:b/>
                <w:bCs/>
                <w:sz w:val="18"/>
                <w:szCs w:val="18"/>
              </w:rPr>
            </w:pPr>
            <w:r w:rsidRPr="00F76D69">
              <w:rPr>
                <w:rFonts w:eastAsia="Arial Unicode MS" w:cs="Arial"/>
                <w:b/>
                <w:bCs/>
                <w:sz w:val="18"/>
                <w:szCs w:val="18"/>
                <w:lang w:val="en-GB"/>
              </w:rPr>
              <w:t>8</w:t>
            </w:r>
            <w:r w:rsidR="000A6899" w:rsidRPr="008E4BDA">
              <w:rPr>
                <w:rFonts w:eastAsia="Arial Unicode MS" w:cs="Arial"/>
                <w:b/>
                <w:bCs/>
                <w:sz w:val="18"/>
                <w:szCs w:val="18"/>
              </w:rPr>
              <w:t>,</w:t>
            </w:r>
            <w:r w:rsidRPr="00F76D69">
              <w:rPr>
                <w:rFonts w:eastAsia="Arial Unicode MS" w:cs="Arial"/>
                <w:b/>
                <w:bCs/>
                <w:sz w:val="18"/>
                <w:szCs w:val="18"/>
                <w:lang w:val="en-GB"/>
              </w:rPr>
              <w:t>694</w:t>
            </w:r>
            <w:r w:rsidR="000A6899" w:rsidRPr="008E4BDA">
              <w:rPr>
                <w:rFonts w:eastAsia="Arial Unicode MS" w:cs="Arial"/>
                <w:b/>
                <w:bCs/>
                <w:sz w:val="18"/>
                <w:szCs w:val="18"/>
              </w:rPr>
              <w:t>,</w:t>
            </w:r>
            <w:r w:rsidRPr="00F76D69">
              <w:rPr>
                <w:rFonts w:eastAsia="Arial Unicode MS" w:cs="Arial"/>
                <w:b/>
                <w:bCs/>
                <w:sz w:val="18"/>
                <w:szCs w:val="18"/>
                <w:lang w:val="en-GB"/>
              </w:rPr>
              <w:t>626</w:t>
            </w:r>
          </w:p>
        </w:tc>
      </w:tr>
      <w:tr w:rsidR="000A6899" w:rsidRPr="00915E00" w14:paraId="670E916D" w14:textId="77777777" w:rsidTr="005B658F">
        <w:tc>
          <w:tcPr>
            <w:tcW w:w="2610" w:type="dxa"/>
            <w:shd w:val="clear" w:color="auto" w:fill="auto"/>
          </w:tcPr>
          <w:p w14:paraId="5D8B7C77" w14:textId="77777777" w:rsidR="000A6899" w:rsidRPr="00915E00" w:rsidRDefault="000A6899" w:rsidP="00747E09">
            <w:pPr>
              <w:spacing w:after="0" w:line="240" w:lineRule="auto"/>
              <w:ind w:left="-101"/>
              <w:rPr>
                <w:rFonts w:eastAsia="Arial Unicode MS" w:cs="Arial"/>
                <w:sz w:val="18"/>
                <w:szCs w:val="18"/>
                <w:lang w:bidi="th-TH"/>
              </w:rPr>
            </w:pPr>
          </w:p>
        </w:tc>
        <w:tc>
          <w:tcPr>
            <w:tcW w:w="1368" w:type="dxa"/>
            <w:tcBorders>
              <w:top w:val="single" w:sz="4" w:space="0" w:color="auto"/>
            </w:tcBorders>
            <w:shd w:val="clear" w:color="auto" w:fill="auto"/>
          </w:tcPr>
          <w:p w14:paraId="4B32D0CC" w14:textId="77777777" w:rsidR="000A6899" w:rsidRPr="008E4BDA" w:rsidRDefault="000A6899" w:rsidP="00747E09">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auto"/>
          </w:tcPr>
          <w:p w14:paraId="77810DB4" w14:textId="77777777" w:rsidR="000A6899" w:rsidRPr="008E4BDA" w:rsidRDefault="000A6899" w:rsidP="00747E09">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auto"/>
          </w:tcPr>
          <w:p w14:paraId="2CF7AC4D" w14:textId="77777777" w:rsidR="000A6899" w:rsidRPr="008E4BDA" w:rsidRDefault="000A6899" w:rsidP="00747E09">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auto"/>
          </w:tcPr>
          <w:p w14:paraId="3499CDD4" w14:textId="77777777" w:rsidR="000A6899" w:rsidRPr="008E4BDA" w:rsidRDefault="000A6899" w:rsidP="00747E09">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auto"/>
          </w:tcPr>
          <w:p w14:paraId="0B7A1F47" w14:textId="77777777" w:rsidR="000A6899" w:rsidRPr="008E4BDA" w:rsidRDefault="000A6899" w:rsidP="00747E09">
            <w:pPr>
              <w:spacing w:after="0" w:line="240" w:lineRule="auto"/>
              <w:ind w:right="-72"/>
              <w:jc w:val="right"/>
              <w:rPr>
                <w:rFonts w:eastAsia="Arial Unicode MS" w:cs="Arial"/>
                <w:sz w:val="18"/>
                <w:szCs w:val="18"/>
                <w:lang w:bidi="th-TH"/>
              </w:rPr>
            </w:pPr>
          </w:p>
        </w:tc>
      </w:tr>
      <w:tr w:rsidR="000A6899" w:rsidRPr="00915E00" w14:paraId="5291F59F" w14:textId="77777777" w:rsidTr="005B658F">
        <w:tc>
          <w:tcPr>
            <w:tcW w:w="2610" w:type="dxa"/>
            <w:shd w:val="clear" w:color="auto" w:fill="auto"/>
          </w:tcPr>
          <w:p w14:paraId="34EDEA00" w14:textId="77777777" w:rsidR="000A6899" w:rsidRPr="00915E00" w:rsidRDefault="000A6899" w:rsidP="00747E09">
            <w:pPr>
              <w:spacing w:after="0" w:line="240" w:lineRule="auto"/>
              <w:ind w:left="-101"/>
              <w:rPr>
                <w:rFonts w:eastAsia="Arial Unicode MS" w:cs="Arial"/>
                <w:b/>
                <w:bCs/>
                <w:sz w:val="18"/>
                <w:szCs w:val="18"/>
                <w:lang w:bidi="th-TH"/>
              </w:rPr>
            </w:pPr>
            <w:r w:rsidRPr="00915E00">
              <w:rPr>
                <w:rFonts w:eastAsia="Arial Unicode MS" w:cs="Arial"/>
                <w:b/>
                <w:bCs/>
                <w:sz w:val="18"/>
                <w:szCs w:val="18"/>
                <w:lang w:bidi="th-TH"/>
              </w:rPr>
              <w:t xml:space="preserve">Profit (loss) before </w:t>
            </w:r>
          </w:p>
          <w:p w14:paraId="2636CEF4" w14:textId="77777777" w:rsidR="000A6899" w:rsidRPr="00915E00" w:rsidRDefault="000A6899" w:rsidP="00747E09">
            <w:pPr>
              <w:spacing w:after="0" w:line="240" w:lineRule="auto"/>
              <w:ind w:left="-101"/>
              <w:rPr>
                <w:rFonts w:eastAsia="Arial Unicode MS" w:cs="Arial"/>
                <w:b/>
                <w:bCs/>
                <w:sz w:val="18"/>
                <w:szCs w:val="18"/>
                <w:cs/>
                <w:lang w:bidi="th-TH"/>
              </w:rPr>
            </w:pPr>
            <w:r w:rsidRPr="00915E00">
              <w:rPr>
                <w:rFonts w:eastAsia="Arial Unicode MS" w:cs="Arial"/>
                <w:b/>
                <w:bCs/>
                <w:sz w:val="18"/>
                <w:szCs w:val="18"/>
                <w:lang w:bidi="th-TH"/>
              </w:rPr>
              <w:t xml:space="preserve">   income taxes</w:t>
            </w:r>
          </w:p>
        </w:tc>
        <w:tc>
          <w:tcPr>
            <w:tcW w:w="1368" w:type="dxa"/>
            <w:shd w:val="clear" w:color="auto" w:fill="auto"/>
          </w:tcPr>
          <w:p w14:paraId="1FAE2F06" w14:textId="77777777" w:rsidR="000A6899" w:rsidRPr="008E4BDA" w:rsidRDefault="000A6899" w:rsidP="00747E09">
            <w:pPr>
              <w:spacing w:after="0" w:line="240" w:lineRule="auto"/>
              <w:ind w:right="-72"/>
              <w:jc w:val="right"/>
              <w:rPr>
                <w:rFonts w:eastAsia="Arial Unicode MS" w:cs="Arial"/>
                <w:sz w:val="18"/>
                <w:szCs w:val="18"/>
                <w:lang w:bidi="th-TH"/>
              </w:rPr>
            </w:pPr>
          </w:p>
        </w:tc>
        <w:tc>
          <w:tcPr>
            <w:tcW w:w="1368" w:type="dxa"/>
            <w:shd w:val="clear" w:color="auto" w:fill="auto"/>
          </w:tcPr>
          <w:p w14:paraId="784EBE7C" w14:textId="77777777" w:rsidR="000A6899" w:rsidRPr="008E4BDA" w:rsidRDefault="000A6899" w:rsidP="00747E09">
            <w:pPr>
              <w:spacing w:after="0" w:line="240" w:lineRule="auto"/>
              <w:ind w:right="-72"/>
              <w:jc w:val="right"/>
              <w:rPr>
                <w:rFonts w:eastAsia="Arial Unicode MS" w:cs="Arial"/>
                <w:sz w:val="18"/>
                <w:szCs w:val="18"/>
                <w:lang w:bidi="th-TH"/>
              </w:rPr>
            </w:pPr>
          </w:p>
        </w:tc>
        <w:tc>
          <w:tcPr>
            <w:tcW w:w="1368" w:type="dxa"/>
            <w:shd w:val="clear" w:color="auto" w:fill="auto"/>
          </w:tcPr>
          <w:p w14:paraId="7FEE9BEC" w14:textId="77777777" w:rsidR="000A6899" w:rsidRPr="008E4BDA" w:rsidRDefault="000A6899" w:rsidP="00747E09">
            <w:pPr>
              <w:spacing w:after="0" w:line="240" w:lineRule="auto"/>
              <w:ind w:right="-72"/>
              <w:jc w:val="right"/>
              <w:rPr>
                <w:rFonts w:eastAsia="Arial Unicode MS" w:cs="Arial"/>
                <w:sz w:val="18"/>
                <w:szCs w:val="18"/>
                <w:lang w:bidi="th-TH"/>
              </w:rPr>
            </w:pPr>
          </w:p>
        </w:tc>
        <w:tc>
          <w:tcPr>
            <w:tcW w:w="1368" w:type="dxa"/>
            <w:shd w:val="clear" w:color="auto" w:fill="auto"/>
          </w:tcPr>
          <w:p w14:paraId="7FE096C1" w14:textId="77777777" w:rsidR="000A6899" w:rsidRPr="008E4BDA" w:rsidRDefault="000A6899" w:rsidP="00747E09">
            <w:pPr>
              <w:spacing w:after="0" w:line="240" w:lineRule="auto"/>
              <w:ind w:right="-72"/>
              <w:jc w:val="right"/>
              <w:rPr>
                <w:rFonts w:eastAsia="Arial Unicode MS" w:cs="Arial"/>
                <w:sz w:val="18"/>
                <w:szCs w:val="18"/>
                <w:lang w:bidi="th-TH"/>
              </w:rPr>
            </w:pPr>
          </w:p>
        </w:tc>
        <w:tc>
          <w:tcPr>
            <w:tcW w:w="1368" w:type="dxa"/>
            <w:shd w:val="clear" w:color="auto" w:fill="auto"/>
          </w:tcPr>
          <w:p w14:paraId="66046B36" w14:textId="77777777" w:rsidR="000A6899" w:rsidRPr="008E4BDA" w:rsidRDefault="000A6899" w:rsidP="00747E09">
            <w:pPr>
              <w:spacing w:after="0" w:line="240" w:lineRule="auto"/>
              <w:ind w:right="-72"/>
              <w:jc w:val="right"/>
              <w:rPr>
                <w:rFonts w:eastAsia="Arial Unicode MS" w:cs="Arial"/>
                <w:sz w:val="18"/>
                <w:szCs w:val="18"/>
                <w:lang w:bidi="th-TH"/>
              </w:rPr>
            </w:pPr>
          </w:p>
        </w:tc>
      </w:tr>
      <w:tr w:rsidR="000A6899" w:rsidRPr="00915E00" w14:paraId="05196BDE" w14:textId="77777777" w:rsidTr="005B658F">
        <w:tc>
          <w:tcPr>
            <w:tcW w:w="2610" w:type="dxa"/>
            <w:shd w:val="clear" w:color="auto" w:fill="auto"/>
          </w:tcPr>
          <w:p w14:paraId="4488AA08" w14:textId="77777777" w:rsidR="000A6899" w:rsidRPr="00915E00" w:rsidRDefault="000A6899" w:rsidP="00747E09">
            <w:pPr>
              <w:spacing w:after="0" w:line="240" w:lineRule="auto"/>
              <w:ind w:left="-101"/>
              <w:rPr>
                <w:rFonts w:eastAsia="Arial Unicode MS" w:cs="Arial"/>
                <w:sz w:val="18"/>
                <w:szCs w:val="18"/>
                <w:lang w:bidi="th-TH"/>
              </w:rPr>
            </w:pPr>
            <w:r w:rsidRPr="00915E00">
              <w:rPr>
                <w:rFonts w:eastAsia="Arial Unicode MS" w:cs="Arial"/>
                <w:sz w:val="18"/>
                <w:szCs w:val="18"/>
                <w:lang w:bidi="th-TH"/>
              </w:rPr>
              <w:t>Segment</w:t>
            </w:r>
          </w:p>
        </w:tc>
        <w:tc>
          <w:tcPr>
            <w:tcW w:w="1368" w:type="dxa"/>
            <w:shd w:val="clear" w:color="auto" w:fill="auto"/>
            <w:vAlign w:val="center"/>
          </w:tcPr>
          <w:p w14:paraId="49EFC381" w14:textId="40B9428F" w:rsidR="000A6899" w:rsidRPr="008E4BDA" w:rsidRDefault="00F76D69" w:rsidP="00747E09">
            <w:pPr>
              <w:spacing w:after="0" w:line="240" w:lineRule="auto"/>
              <w:ind w:right="-72"/>
              <w:jc w:val="right"/>
              <w:rPr>
                <w:rFonts w:eastAsia="Arial Unicode MS" w:cs="Arial"/>
                <w:sz w:val="18"/>
                <w:szCs w:val="18"/>
              </w:rPr>
            </w:pPr>
            <w:r w:rsidRPr="00F76D69">
              <w:rPr>
                <w:rFonts w:eastAsia="Arial Unicode MS" w:cs="Arial"/>
                <w:sz w:val="18"/>
                <w:szCs w:val="18"/>
                <w:lang w:val="en-GB"/>
              </w:rPr>
              <w:t>69</w:t>
            </w:r>
            <w:r w:rsidR="000A6899" w:rsidRPr="008E4BDA">
              <w:rPr>
                <w:rFonts w:eastAsia="Arial Unicode MS" w:cs="Arial"/>
                <w:sz w:val="18"/>
                <w:szCs w:val="18"/>
              </w:rPr>
              <w:t>,</w:t>
            </w:r>
            <w:r w:rsidRPr="00F76D69">
              <w:rPr>
                <w:rFonts w:eastAsia="Arial Unicode MS" w:cs="Arial"/>
                <w:sz w:val="18"/>
                <w:szCs w:val="18"/>
                <w:lang w:val="en-GB"/>
              </w:rPr>
              <w:t>790</w:t>
            </w:r>
            <w:r w:rsidR="000A6899" w:rsidRPr="008E4BDA">
              <w:rPr>
                <w:rFonts w:eastAsia="Arial Unicode MS" w:cs="Arial"/>
                <w:sz w:val="18"/>
                <w:szCs w:val="18"/>
              </w:rPr>
              <w:t xml:space="preserve"> </w:t>
            </w:r>
          </w:p>
        </w:tc>
        <w:tc>
          <w:tcPr>
            <w:tcW w:w="1368" w:type="dxa"/>
            <w:shd w:val="clear" w:color="auto" w:fill="auto"/>
            <w:vAlign w:val="center"/>
          </w:tcPr>
          <w:p w14:paraId="0E2C1A76" w14:textId="5F74F54A" w:rsidR="000A6899" w:rsidRPr="008E4BDA" w:rsidRDefault="000A6899" w:rsidP="00747E09">
            <w:pPr>
              <w:spacing w:after="0" w:line="240" w:lineRule="auto"/>
              <w:ind w:right="-72"/>
              <w:jc w:val="right"/>
              <w:rPr>
                <w:rFonts w:eastAsia="Arial Unicode MS" w:cs="Arial"/>
                <w:sz w:val="18"/>
                <w:szCs w:val="18"/>
              </w:rPr>
            </w:pPr>
            <w:r w:rsidRPr="008E4BDA">
              <w:rPr>
                <w:rFonts w:eastAsia="Arial Unicode MS" w:cs="Arial"/>
                <w:sz w:val="18"/>
                <w:szCs w:val="18"/>
              </w:rPr>
              <w:t>(</w:t>
            </w:r>
            <w:r w:rsidR="00F76D69" w:rsidRPr="00F76D69">
              <w:rPr>
                <w:rFonts w:eastAsia="Arial Unicode MS" w:cs="Arial"/>
                <w:sz w:val="18"/>
                <w:szCs w:val="18"/>
                <w:lang w:val="en-GB"/>
              </w:rPr>
              <w:t>139</w:t>
            </w:r>
            <w:r w:rsidRPr="008E4BDA">
              <w:rPr>
                <w:rFonts w:eastAsia="Arial Unicode MS" w:cs="Arial"/>
                <w:sz w:val="18"/>
                <w:szCs w:val="18"/>
              </w:rPr>
              <w:t>,</w:t>
            </w:r>
            <w:r w:rsidR="00F76D69" w:rsidRPr="00F76D69">
              <w:rPr>
                <w:rFonts w:eastAsia="Arial Unicode MS" w:cs="Arial"/>
                <w:sz w:val="18"/>
                <w:szCs w:val="18"/>
                <w:lang w:val="en-GB"/>
              </w:rPr>
              <w:t>767</w:t>
            </w:r>
            <w:r w:rsidRPr="008E4BDA">
              <w:rPr>
                <w:rFonts w:eastAsia="Arial Unicode MS" w:cs="Arial"/>
                <w:sz w:val="18"/>
                <w:szCs w:val="18"/>
              </w:rPr>
              <w:t>)</w:t>
            </w:r>
          </w:p>
        </w:tc>
        <w:tc>
          <w:tcPr>
            <w:tcW w:w="1368" w:type="dxa"/>
            <w:shd w:val="clear" w:color="auto" w:fill="auto"/>
            <w:vAlign w:val="center"/>
          </w:tcPr>
          <w:p w14:paraId="4CFFD83D" w14:textId="1A9CD070" w:rsidR="000A6899" w:rsidRPr="008E4BDA" w:rsidRDefault="00F76D69" w:rsidP="00747E09">
            <w:pPr>
              <w:spacing w:after="0" w:line="240" w:lineRule="auto"/>
              <w:ind w:right="-72"/>
              <w:jc w:val="right"/>
              <w:rPr>
                <w:rFonts w:eastAsia="Arial Unicode MS" w:cs="Arial"/>
                <w:sz w:val="18"/>
                <w:szCs w:val="18"/>
              </w:rPr>
            </w:pPr>
            <w:r w:rsidRPr="00F76D69">
              <w:rPr>
                <w:rFonts w:eastAsia="Arial Unicode MS" w:cs="Arial"/>
                <w:sz w:val="18"/>
                <w:szCs w:val="18"/>
                <w:lang w:val="en-GB"/>
              </w:rPr>
              <w:t>429</w:t>
            </w:r>
            <w:r w:rsidR="00E924AE" w:rsidRPr="008E4BDA">
              <w:rPr>
                <w:rFonts w:eastAsia="Arial Unicode MS" w:cs="Arial"/>
                <w:sz w:val="18"/>
                <w:szCs w:val="18"/>
                <w:lang w:val="en-GB"/>
              </w:rPr>
              <w:t>,</w:t>
            </w:r>
            <w:r w:rsidRPr="00F76D69">
              <w:rPr>
                <w:rFonts w:eastAsia="Arial Unicode MS" w:cs="Arial"/>
                <w:sz w:val="18"/>
                <w:szCs w:val="18"/>
                <w:lang w:val="en-GB"/>
              </w:rPr>
              <w:t>137</w:t>
            </w:r>
          </w:p>
        </w:tc>
        <w:tc>
          <w:tcPr>
            <w:tcW w:w="1368" w:type="dxa"/>
            <w:shd w:val="clear" w:color="auto" w:fill="auto"/>
            <w:vAlign w:val="center"/>
          </w:tcPr>
          <w:p w14:paraId="0E177EEB" w14:textId="312B0A0F" w:rsidR="000A6899" w:rsidRPr="008E4BDA" w:rsidRDefault="00F76D69" w:rsidP="00747E09">
            <w:pPr>
              <w:spacing w:after="0" w:line="240" w:lineRule="auto"/>
              <w:ind w:right="-72"/>
              <w:jc w:val="right"/>
              <w:rPr>
                <w:rFonts w:eastAsia="Arial Unicode MS" w:cs="Arial"/>
                <w:sz w:val="18"/>
                <w:szCs w:val="18"/>
              </w:rPr>
            </w:pPr>
            <w:r w:rsidRPr="00F76D69">
              <w:rPr>
                <w:rFonts w:eastAsia="Arial Unicode MS" w:cs="Arial"/>
                <w:sz w:val="18"/>
                <w:szCs w:val="18"/>
                <w:lang w:val="en-GB"/>
              </w:rPr>
              <w:t>1</w:t>
            </w:r>
            <w:r w:rsidR="00151868" w:rsidRPr="008E4BDA">
              <w:rPr>
                <w:rFonts w:eastAsia="Arial Unicode MS" w:cs="Arial"/>
                <w:sz w:val="18"/>
                <w:szCs w:val="18"/>
                <w:lang w:val="en-GB"/>
              </w:rPr>
              <w:t>,</w:t>
            </w:r>
            <w:r w:rsidRPr="00F76D69">
              <w:rPr>
                <w:rFonts w:eastAsia="Arial Unicode MS" w:cs="Arial"/>
                <w:sz w:val="18"/>
                <w:szCs w:val="18"/>
                <w:lang w:val="en-GB"/>
              </w:rPr>
              <w:t>981</w:t>
            </w:r>
            <w:r w:rsidR="00151868" w:rsidRPr="008E4BDA">
              <w:rPr>
                <w:rFonts w:eastAsia="Arial Unicode MS" w:cs="Arial"/>
                <w:sz w:val="18"/>
                <w:szCs w:val="18"/>
                <w:lang w:val="en-GB"/>
              </w:rPr>
              <w:t>,</w:t>
            </w:r>
            <w:r w:rsidRPr="00F76D69">
              <w:rPr>
                <w:rFonts w:eastAsia="Arial Unicode MS" w:cs="Arial"/>
                <w:sz w:val="18"/>
                <w:szCs w:val="18"/>
                <w:lang w:val="en-GB"/>
              </w:rPr>
              <w:t>846</w:t>
            </w:r>
          </w:p>
        </w:tc>
        <w:tc>
          <w:tcPr>
            <w:tcW w:w="1368" w:type="dxa"/>
            <w:shd w:val="clear" w:color="auto" w:fill="auto"/>
            <w:vAlign w:val="center"/>
          </w:tcPr>
          <w:p w14:paraId="366CC048" w14:textId="2AF5ED57" w:rsidR="000A6899" w:rsidRPr="008E4BDA" w:rsidRDefault="00F76D69" w:rsidP="00747E09">
            <w:pPr>
              <w:spacing w:after="0" w:line="240" w:lineRule="auto"/>
              <w:ind w:right="-72"/>
              <w:jc w:val="right"/>
              <w:rPr>
                <w:rFonts w:eastAsia="Arial Unicode MS" w:cs="Arial"/>
                <w:sz w:val="18"/>
                <w:szCs w:val="18"/>
              </w:rPr>
            </w:pPr>
            <w:r w:rsidRPr="00F76D69">
              <w:rPr>
                <w:rFonts w:eastAsia="Arial Unicode MS" w:cs="Arial"/>
                <w:sz w:val="18"/>
                <w:szCs w:val="18"/>
                <w:lang w:val="en-GB"/>
              </w:rPr>
              <w:t>2</w:t>
            </w:r>
            <w:r w:rsidR="000A6899" w:rsidRPr="008E4BDA">
              <w:rPr>
                <w:rFonts w:eastAsia="Arial Unicode MS" w:cs="Arial"/>
                <w:sz w:val="18"/>
                <w:szCs w:val="18"/>
              </w:rPr>
              <w:t>,</w:t>
            </w:r>
            <w:r w:rsidRPr="00F76D69">
              <w:rPr>
                <w:rFonts w:eastAsia="Arial Unicode MS" w:cs="Arial"/>
                <w:sz w:val="18"/>
                <w:szCs w:val="18"/>
                <w:lang w:val="en-GB"/>
              </w:rPr>
              <w:t>341</w:t>
            </w:r>
            <w:r w:rsidR="000A6899" w:rsidRPr="008E4BDA">
              <w:rPr>
                <w:rFonts w:eastAsia="Arial Unicode MS" w:cs="Arial"/>
                <w:sz w:val="18"/>
                <w:szCs w:val="18"/>
              </w:rPr>
              <w:t>,</w:t>
            </w:r>
            <w:r w:rsidRPr="00F76D69">
              <w:rPr>
                <w:rFonts w:eastAsia="Arial Unicode MS" w:cs="Arial"/>
                <w:sz w:val="18"/>
                <w:szCs w:val="18"/>
                <w:lang w:val="en-GB"/>
              </w:rPr>
              <w:t>006</w:t>
            </w:r>
            <w:r w:rsidR="000A6899" w:rsidRPr="008E4BDA">
              <w:rPr>
                <w:rFonts w:eastAsia="Arial Unicode MS" w:cs="Arial"/>
                <w:sz w:val="18"/>
                <w:szCs w:val="18"/>
              </w:rPr>
              <w:t xml:space="preserve"> </w:t>
            </w:r>
          </w:p>
        </w:tc>
      </w:tr>
      <w:tr w:rsidR="000A6899" w:rsidRPr="00915E00" w14:paraId="3ACEFF40" w14:textId="77777777" w:rsidTr="005B658F">
        <w:tc>
          <w:tcPr>
            <w:tcW w:w="2610" w:type="dxa"/>
            <w:shd w:val="clear" w:color="auto" w:fill="auto"/>
          </w:tcPr>
          <w:p w14:paraId="3B4BD1BB" w14:textId="77777777" w:rsidR="000A6899" w:rsidRPr="00915E00" w:rsidRDefault="000A6899" w:rsidP="00747E09">
            <w:pPr>
              <w:spacing w:after="0" w:line="240" w:lineRule="auto"/>
              <w:ind w:left="-101"/>
              <w:rPr>
                <w:rFonts w:eastAsia="Arial Unicode MS" w:cs="Arial"/>
                <w:sz w:val="18"/>
                <w:szCs w:val="18"/>
                <w:lang w:bidi="th-TH"/>
              </w:rPr>
            </w:pPr>
            <w:r w:rsidRPr="00915E00">
              <w:rPr>
                <w:rFonts w:eastAsia="Arial Unicode MS" w:cs="Arial"/>
                <w:sz w:val="18"/>
                <w:szCs w:val="18"/>
                <w:lang w:bidi="th-TH"/>
              </w:rPr>
              <w:t>Intersegment</w:t>
            </w:r>
          </w:p>
        </w:tc>
        <w:tc>
          <w:tcPr>
            <w:tcW w:w="1368" w:type="dxa"/>
            <w:tcBorders>
              <w:bottom w:val="single" w:sz="4" w:space="0" w:color="auto"/>
            </w:tcBorders>
            <w:shd w:val="clear" w:color="auto" w:fill="auto"/>
            <w:vAlign w:val="center"/>
          </w:tcPr>
          <w:p w14:paraId="66B9C19B" w14:textId="025D4FBE" w:rsidR="000A6899" w:rsidRPr="008E4BDA" w:rsidRDefault="00F76D69" w:rsidP="00747E09">
            <w:pPr>
              <w:spacing w:after="0" w:line="240" w:lineRule="auto"/>
              <w:ind w:right="-72"/>
              <w:jc w:val="right"/>
              <w:rPr>
                <w:rFonts w:eastAsia="Arial Unicode MS" w:cs="Arial"/>
                <w:sz w:val="18"/>
                <w:szCs w:val="18"/>
              </w:rPr>
            </w:pPr>
            <w:r w:rsidRPr="00F76D69">
              <w:rPr>
                <w:rFonts w:eastAsia="Arial Unicode MS" w:cs="Arial"/>
                <w:sz w:val="18"/>
                <w:szCs w:val="18"/>
                <w:lang w:val="en-GB"/>
              </w:rPr>
              <w:t>8</w:t>
            </w:r>
            <w:r w:rsidR="000A6899" w:rsidRPr="008E4BDA">
              <w:rPr>
                <w:rFonts w:eastAsia="Arial Unicode MS" w:cs="Arial"/>
                <w:sz w:val="18"/>
                <w:szCs w:val="18"/>
              </w:rPr>
              <w:t>,</w:t>
            </w:r>
            <w:r w:rsidRPr="00F76D69">
              <w:rPr>
                <w:rFonts w:eastAsia="Arial Unicode MS" w:cs="Arial"/>
                <w:sz w:val="18"/>
                <w:szCs w:val="18"/>
                <w:lang w:val="en-GB"/>
              </w:rPr>
              <w:t>960</w:t>
            </w:r>
            <w:r w:rsidR="000A6899" w:rsidRPr="008E4BDA">
              <w:rPr>
                <w:rFonts w:eastAsia="Arial Unicode MS" w:cs="Arial"/>
                <w:sz w:val="18"/>
                <w:szCs w:val="18"/>
              </w:rPr>
              <w:t xml:space="preserve"> </w:t>
            </w:r>
          </w:p>
        </w:tc>
        <w:tc>
          <w:tcPr>
            <w:tcW w:w="1368" w:type="dxa"/>
            <w:tcBorders>
              <w:bottom w:val="single" w:sz="4" w:space="0" w:color="auto"/>
            </w:tcBorders>
            <w:shd w:val="clear" w:color="auto" w:fill="auto"/>
            <w:vAlign w:val="center"/>
          </w:tcPr>
          <w:p w14:paraId="7F454CDE" w14:textId="61D011C9" w:rsidR="000A6899" w:rsidRPr="008E4BDA" w:rsidRDefault="000A6899" w:rsidP="00747E09">
            <w:pPr>
              <w:spacing w:after="0" w:line="240" w:lineRule="auto"/>
              <w:ind w:right="-72"/>
              <w:jc w:val="right"/>
              <w:rPr>
                <w:rFonts w:eastAsia="Arial Unicode MS" w:cs="Arial"/>
                <w:sz w:val="18"/>
                <w:szCs w:val="18"/>
              </w:rPr>
            </w:pPr>
            <w:r w:rsidRPr="008E4BDA">
              <w:rPr>
                <w:rFonts w:eastAsia="Arial Unicode MS" w:cs="Arial"/>
                <w:sz w:val="18"/>
                <w:szCs w:val="18"/>
              </w:rPr>
              <w:t>(</w:t>
            </w:r>
            <w:r w:rsidR="00F76D69" w:rsidRPr="00F76D69">
              <w:rPr>
                <w:rFonts w:eastAsia="Arial Unicode MS" w:cs="Arial"/>
                <w:sz w:val="18"/>
                <w:szCs w:val="18"/>
                <w:lang w:val="en-GB"/>
              </w:rPr>
              <w:t>3</w:t>
            </w:r>
            <w:r w:rsidRPr="008E4BDA">
              <w:rPr>
                <w:rFonts w:eastAsia="Arial Unicode MS" w:cs="Arial"/>
                <w:sz w:val="18"/>
                <w:szCs w:val="18"/>
              </w:rPr>
              <w:t>,</w:t>
            </w:r>
            <w:r w:rsidR="00F76D69" w:rsidRPr="00F76D69">
              <w:rPr>
                <w:rFonts w:eastAsia="Arial Unicode MS" w:cs="Arial"/>
                <w:sz w:val="18"/>
                <w:szCs w:val="18"/>
                <w:lang w:val="en-GB"/>
              </w:rPr>
              <w:t>670</w:t>
            </w:r>
            <w:r w:rsidRPr="008E4BDA">
              <w:rPr>
                <w:rFonts w:eastAsia="Arial Unicode MS" w:cs="Arial"/>
                <w:sz w:val="18"/>
                <w:szCs w:val="18"/>
              </w:rPr>
              <w:t>)</w:t>
            </w:r>
          </w:p>
        </w:tc>
        <w:tc>
          <w:tcPr>
            <w:tcW w:w="1368" w:type="dxa"/>
            <w:tcBorders>
              <w:bottom w:val="single" w:sz="4" w:space="0" w:color="auto"/>
            </w:tcBorders>
            <w:shd w:val="clear" w:color="auto" w:fill="auto"/>
            <w:vAlign w:val="center"/>
          </w:tcPr>
          <w:p w14:paraId="20A2E0A1" w14:textId="45A31E21" w:rsidR="000A6899" w:rsidRPr="008E4BDA" w:rsidRDefault="000A6899" w:rsidP="00747E09">
            <w:pPr>
              <w:spacing w:after="0" w:line="240" w:lineRule="auto"/>
              <w:ind w:right="-72"/>
              <w:jc w:val="right"/>
              <w:rPr>
                <w:rFonts w:eastAsia="Arial Unicode MS" w:cs="Arial"/>
                <w:sz w:val="18"/>
                <w:szCs w:val="18"/>
              </w:rPr>
            </w:pPr>
            <w:r w:rsidRPr="008E4BDA">
              <w:rPr>
                <w:rFonts w:eastAsia="Arial Unicode MS" w:cs="Arial"/>
                <w:sz w:val="18"/>
                <w:szCs w:val="18"/>
              </w:rPr>
              <w:t>(</w:t>
            </w:r>
            <w:r w:rsidR="00F76D69" w:rsidRPr="00F76D69">
              <w:rPr>
                <w:rFonts w:eastAsia="Arial Unicode MS" w:cs="Arial"/>
                <w:sz w:val="18"/>
                <w:szCs w:val="18"/>
                <w:lang w:val="en-GB"/>
              </w:rPr>
              <w:t>13</w:t>
            </w:r>
            <w:r w:rsidRPr="008E4BDA">
              <w:rPr>
                <w:rFonts w:eastAsia="Arial Unicode MS" w:cs="Arial"/>
                <w:sz w:val="18"/>
                <w:szCs w:val="18"/>
              </w:rPr>
              <w:t>,</w:t>
            </w:r>
            <w:r w:rsidR="00F76D69" w:rsidRPr="00F76D69">
              <w:rPr>
                <w:rFonts w:eastAsia="Arial Unicode MS" w:cs="Arial"/>
                <w:sz w:val="18"/>
                <w:szCs w:val="18"/>
                <w:lang w:val="en-GB"/>
              </w:rPr>
              <w:t>971</w:t>
            </w:r>
            <w:r w:rsidRPr="008E4BDA">
              <w:rPr>
                <w:rFonts w:eastAsia="Arial Unicode MS" w:cs="Arial"/>
                <w:sz w:val="18"/>
                <w:szCs w:val="18"/>
              </w:rPr>
              <w:t>)</w:t>
            </w:r>
          </w:p>
        </w:tc>
        <w:tc>
          <w:tcPr>
            <w:tcW w:w="1368" w:type="dxa"/>
            <w:tcBorders>
              <w:bottom w:val="single" w:sz="4" w:space="0" w:color="auto"/>
            </w:tcBorders>
            <w:shd w:val="clear" w:color="auto" w:fill="auto"/>
            <w:vAlign w:val="center"/>
          </w:tcPr>
          <w:p w14:paraId="23903D42" w14:textId="108D3E1C" w:rsidR="000A6899" w:rsidRPr="008E4BDA" w:rsidRDefault="000A6899" w:rsidP="00747E09">
            <w:pPr>
              <w:spacing w:after="0" w:line="240" w:lineRule="auto"/>
              <w:ind w:right="-72"/>
              <w:jc w:val="right"/>
              <w:rPr>
                <w:rFonts w:eastAsia="Arial Unicode MS" w:cs="Arial"/>
                <w:sz w:val="18"/>
                <w:szCs w:val="18"/>
              </w:rPr>
            </w:pPr>
            <w:r w:rsidRPr="008E4BDA">
              <w:rPr>
                <w:rFonts w:eastAsia="Arial Unicode MS" w:cs="Arial"/>
                <w:sz w:val="18"/>
                <w:szCs w:val="18"/>
              </w:rPr>
              <w:t>(</w:t>
            </w:r>
            <w:r w:rsidR="00F76D69" w:rsidRPr="00F76D69">
              <w:rPr>
                <w:rFonts w:eastAsia="Arial Unicode MS" w:cs="Arial"/>
                <w:sz w:val="18"/>
                <w:szCs w:val="18"/>
                <w:lang w:val="en-GB"/>
              </w:rPr>
              <w:t>2</w:t>
            </w:r>
            <w:r w:rsidRPr="008E4BDA">
              <w:rPr>
                <w:rFonts w:eastAsia="Arial Unicode MS" w:cs="Arial"/>
                <w:sz w:val="18"/>
                <w:szCs w:val="18"/>
              </w:rPr>
              <w:t>,</w:t>
            </w:r>
            <w:r w:rsidR="00F76D69" w:rsidRPr="00F76D69">
              <w:rPr>
                <w:rFonts w:eastAsia="Arial Unicode MS" w:cs="Arial"/>
                <w:sz w:val="18"/>
                <w:szCs w:val="18"/>
                <w:lang w:val="en-GB"/>
              </w:rPr>
              <w:t>310</w:t>
            </w:r>
            <w:r w:rsidRPr="008E4BDA">
              <w:rPr>
                <w:rFonts w:eastAsia="Arial Unicode MS" w:cs="Arial"/>
                <w:sz w:val="18"/>
                <w:szCs w:val="18"/>
              </w:rPr>
              <w:t>,</w:t>
            </w:r>
            <w:r w:rsidR="00F76D69" w:rsidRPr="00F76D69">
              <w:rPr>
                <w:rFonts w:eastAsia="Arial Unicode MS" w:cs="Arial"/>
                <w:sz w:val="18"/>
                <w:szCs w:val="18"/>
                <w:lang w:val="en-GB"/>
              </w:rPr>
              <w:t>599</w:t>
            </w:r>
            <w:r w:rsidRPr="008E4BDA">
              <w:rPr>
                <w:rFonts w:eastAsia="Arial Unicode MS" w:cs="Arial"/>
                <w:sz w:val="18"/>
                <w:szCs w:val="18"/>
              </w:rPr>
              <w:t>)</w:t>
            </w:r>
          </w:p>
        </w:tc>
        <w:tc>
          <w:tcPr>
            <w:tcW w:w="1368" w:type="dxa"/>
            <w:tcBorders>
              <w:bottom w:val="single" w:sz="4" w:space="0" w:color="auto"/>
            </w:tcBorders>
            <w:shd w:val="clear" w:color="auto" w:fill="auto"/>
            <w:vAlign w:val="center"/>
          </w:tcPr>
          <w:p w14:paraId="6F8ACC5D" w14:textId="7968972E" w:rsidR="000A6899" w:rsidRPr="008E4BDA" w:rsidRDefault="000A6899" w:rsidP="00747E09">
            <w:pPr>
              <w:spacing w:after="0" w:line="240" w:lineRule="auto"/>
              <w:ind w:right="-72"/>
              <w:jc w:val="right"/>
              <w:rPr>
                <w:rFonts w:eastAsia="Arial Unicode MS" w:cs="Arial"/>
                <w:sz w:val="18"/>
                <w:szCs w:val="18"/>
              </w:rPr>
            </w:pPr>
            <w:r w:rsidRPr="008E4BDA">
              <w:rPr>
                <w:rFonts w:eastAsia="Arial Unicode MS" w:cs="Arial"/>
                <w:sz w:val="18"/>
                <w:szCs w:val="18"/>
              </w:rPr>
              <w:t>(</w:t>
            </w:r>
            <w:r w:rsidR="00F76D69" w:rsidRPr="00F76D69">
              <w:rPr>
                <w:rFonts w:eastAsia="Arial Unicode MS" w:cs="Arial"/>
                <w:sz w:val="18"/>
                <w:szCs w:val="18"/>
                <w:lang w:val="en-GB"/>
              </w:rPr>
              <w:t>2</w:t>
            </w:r>
            <w:r w:rsidRPr="008E4BDA">
              <w:rPr>
                <w:rFonts w:eastAsia="Arial Unicode MS" w:cs="Arial"/>
                <w:sz w:val="18"/>
                <w:szCs w:val="18"/>
              </w:rPr>
              <w:t>,</w:t>
            </w:r>
            <w:r w:rsidR="00F76D69" w:rsidRPr="00F76D69">
              <w:rPr>
                <w:rFonts w:eastAsia="Arial Unicode MS" w:cs="Arial"/>
                <w:sz w:val="18"/>
                <w:szCs w:val="18"/>
                <w:lang w:val="en-GB"/>
              </w:rPr>
              <w:t>319</w:t>
            </w:r>
            <w:r w:rsidRPr="008E4BDA">
              <w:rPr>
                <w:rFonts w:eastAsia="Arial Unicode MS" w:cs="Arial"/>
                <w:sz w:val="18"/>
                <w:szCs w:val="18"/>
              </w:rPr>
              <w:t>,</w:t>
            </w:r>
            <w:r w:rsidR="00F76D69" w:rsidRPr="00F76D69">
              <w:rPr>
                <w:rFonts w:eastAsia="Arial Unicode MS" w:cs="Arial"/>
                <w:sz w:val="18"/>
                <w:szCs w:val="18"/>
                <w:lang w:val="en-GB"/>
              </w:rPr>
              <w:t>280</w:t>
            </w:r>
            <w:r w:rsidRPr="008E4BDA">
              <w:rPr>
                <w:rFonts w:eastAsia="Arial Unicode MS" w:cs="Arial"/>
                <w:sz w:val="18"/>
                <w:szCs w:val="18"/>
              </w:rPr>
              <w:t>)</w:t>
            </w:r>
          </w:p>
        </w:tc>
      </w:tr>
      <w:tr w:rsidR="000A6899" w:rsidRPr="00915E00" w14:paraId="37CB2763" w14:textId="77777777" w:rsidTr="005B658F">
        <w:tc>
          <w:tcPr>
            <w:tcW w:w="2610" w:type="dxa"/>
            <w:shd w:val="clear" w:color="auto" w:fill="auto"/>
          </w:tcPr>
          <w:p w14:paraId="322310A5" w14:textId="77777777" w:rsidR="000A6899" w:rsidRPr="00915E00" w:rsidRDefault="000A6899" w:rsidP="00747E09">
            <w:pPr>
              <w:spacing w:after="0" w:line="240" w:lineRule="auto"/>
              <w:ind w:left="-101"/>
              <w:rPr>
                <w:rFonts w:eastAsia="Arial Unicode MS" w:cs="Arial"/>
                <w:sz w:val="18"/>
                <w:szCs w:val="18"/>
                <w:lang w:bidi="th-TH"/>
              </w:rPr>
            </w:pPr>
          </w:p>
        </w:tc>
        <w:tc>
          <w:tcPr>
            <w:tcW w:w="1368" w:type="dxa"/>
            <w:tcBorders>
              <w:top w:val="single" w:sz="4" w:space="0" w:color="auto"/>
            </w:tcBorders>
            <w:shd w:val="clear" w:color="auto" w:fill="auto"/>
          </w:tcPr>
          <w:p w14:paraId="06424DFB" w14:textId="77777777" w:rsidR="000A6899" w:rsidRPr="008E4BDA" w:rsidRDefault="000A6899" w:rsidP="00747E09">
            <w:pPr>
              <w:spacing w:after="0" w:line="240" w:lineRule="auto"/>
              <w:ind w:right="-72"/>
              <w:jc w:val="right"/>
              <w:rPr>
                <w:rFonts w:eastAsia="Arial Unicode MS" w:cs="Arial"/>
                <w:sz w:val="18"/>
                <w:szCs w:val="18"/>
              </w:rPr>
            </w:pPr>
          </w:p>
        </w:tc>
        <w:tc>
          <w:tcPr>
            <w:tcW w:w="1368" w:type="dxa"/>
            <w:tcBorders>
              <w:top w:val="single" w:sz="4" w:space="0" w:color="auto"/>
            </w:tcBorders>
            <w:shd w:val="clear" w:color="auto" w:fill="auto"/>
          </w:tcPr>
          <w:p w14:paraId="38B646F6" w14:textId="77777777" w:rsidR="000A6899" w:rsidRPr="008E4BDA" w:rsidRDefault="000A6899" w:rsidP="00747E09">
            <w:pPr>
              <w:spacing w:after="0" w:line="240" w:lineRule="auto"/>
              <w:ind w:right="-72"/>
              <w:jc w:val="right"/>
              <w:rPr>
                <w:rFonts w:eastAsia="Arial Unicode MS" w:cs="Arial"/>
                <w:sz w:val="18"/>
                <w:szCs w:val="18"/>
              </w:rPr>
            </w:pPr>
          </w:p>
        </w:tc>
        <w:tc>
          <w:tcPr>
            <w:tcW w:w="1368" w:type="dxa"/>
            <w:tcBorders>
              <w:top w:val="single" w:sz="4" w:space="0" w:color="auto"/>
            </w:tcBorders>
            <w:shd w:val="clear" w:color="auto" w:fill="auto"/>
          </w:tcPr>
          <w:p w14:paraId="43CD2EB9" w14:textId="77777777" w:rsidR="000A6899" w:rsidRPr="008E4BDA" w:rsidRDefault="000A6899" w:rsidP="00747E09">
            <w:pPr>
              <w:spacing w:after="0" w:line="240" w:lineRule="auto"/>
              <w:ind w:right="-72"/>
              <w:jc w:val="right"/>
              <w:rPr>
                <w:rFonts w:eastAsia="Arial Unicode MS" w:cs="Arial"/>
                <w:sz w:val="18"/>
                <w:szCs w:val="18"/>
              </w:rPr>
            </w:pPr>
          </w:p>
        </w:tc>
        <w:tc>
          <w:tcPr>
            <w:tcW w:w="1368" w:type="dxa"/>
            <w:tcBorders>
              <w:top w:val="single" w:sz="4" w:space="0" w:color="auto"/>
            </w:tcBorders>
            <w:shd w:val="clear" w:color="auto" w:fill="auto"/>
          </w:tcPr>
          <w:p w14:paraId="31864381" w14:textId="77777777" w:rsidR="000A6899" w:rsidRPr="008E4BDA" w:rsidRDefault="000A6899" w:rsidP="00747E09">
            <w:pPr>
              <w:spacing w:after="0" w:line="240" w:lineRule="auto"/>
              <w:ind w:right="-72"/>
              <w:jc w:val="right"/>
              <w:rPr>
                <w:rFonts w:eastAsia="Arial Unicode MS" w:cs="Arial"/>
                <w:sz w:val="18"/>
                <w:szCs w:val="18"/>
              </w:rPr>
            </w:pPr>
          </w:p>
        </w:tc>
        <w:tc>
          <w:tcPr>
            <w:tcW w:w="1368" w:type="dxa"/>
            <w:tcBorders>
              <w:top w:val="single" w:sz="4" w:space="0" w:color="auto"/>
            </w:tcBorders>
            <w:shd w:val="clear" w:color="auto" w:fill="auto"/>
          </w:tcPr>
          <w:p w14:paraId="06D86C9B" w14:textId="77777777" w:rsidR="000A6899" w:rsidRPr="008E4BDA" w:rsidRDefault="000A6899" w:rsidP="00747E09">
            <w:pPr>
              <w:spacing w:after="0" w:line="240" w:lineRule="auto"/>
              <w:ind w:right="-72"/>
              <w:jc w:val="right"/>
              <w:rPr>
                <w:rFonts w:eastAsia="Arial Unicode MS" w:cs="Arial"/>
                <w:sz w:val="18"/>
                <w:szCs w:val="18"/>
              </w:rPr>
            </w:pPr>
          </w:p>
        </w:tc>
      </w:tr>
      <w:tr w:rsidR="000A6899" w:rsidRPr="00915E00" w14:paraId="4255EA4E" w14:textId="77777777" w:rsidTr="005B658F">
        <w:tc>
          <w:tcPr>
            <w:tcW w:w="2610" w:type="dxa"/>
            <w:shd w:val="clear" w:color="auto" w:fill="auto"/>
          </w:tcPr>
          <w:p w14:paraId="07B2D9D5" w14:textId="77777777" w:rsidR="000A6899" w:rsidRPr="00915E00" w:rsidRDefault="000A6899" w:rsidP="00747E09">
            <w:pPr>
              <w:spacing w:after="0" w:line="240" w:lineRule="auto"/>
              <w:ind w:left="-101"/>
              <w:rPr>
                <w:rFonts w:eastAsia="Arial Unicode MS" w:cs="Arial"/>
                <w:sz w:val="18"/>
                <w:szCs w:val="18"/>
                <w:lang w:bidi="th-TH"/>
              </w:rPr>
            </w:pPr>
            <w:r w:rsidRPr="00915E00">
              <w:rPr>
                <w:rFonts w:eastAsia="Arial Unicode MS" w:cs="Arial"/>
                <w:sz w:val="18"/>
                <w:szCs w:val="18"/>
                <w:lang w:bidi="th-TH"/>
              </w:rPr>
              <w:t xml:space="preserve">Profit (loss) before </w:t>
            </w:r>
          </w:p>
          <w:p w14:paraId="735B8430" w14:textId="77777777" w:rsidR="000A6899" w:rsidRPr="00915E00" w:rsidRDefault="000A6899" w:rsidP="00747E09">
            <w:pPr>
              <w:spacing w:after="0" w:line="240" w:lineRule="auto"/>
              <w:ind w:left="-101"/>
              <w:rPr>
                <w:rFonts w:eastAsia="Arial Unicode MS" w:cs="Arial"/>
                <w:sz w:val="18"/>
                <w:szCs w:val="18"/>
                <w:lang w:bidi="th-TH"/>
              </w:rPr>
            </w:pPr>
            <w:r w:rsidRPr="00915E00">
              <w:rPr>
                <w:rFonts w:eastAsia="Arial Unicode MS" w:cs="Arial"/>
                <w:sz w:val="18"/>
                <w:szCs w:val="18"/>
                <w:lang w:bidi="th-TH"/>
              </w:rPr>
              <w:t xml:space="preserve">   income taxes</w:t>
            </w:r>
          </w:p>
        </w:tc>
        <w:tc>
          <w:tcPr>
            <w:tcW w:w="1368" w:type="dxa"/>
            <w:tcBorders>
              <w:bottom w:val="single" w:sz="4" w:space="0" w:color="auto"/>
            </w:tcBorders>
            <w:shd w:val="clear" w:color="auto" w:fill="auto"/>
            <w:vAlign w:val="bottom"/>
          </w:tcPr>
          <w:p w14:paraId="18EB0E0A" w14:textId="7E446A0D" w:rsidR="000A6899" w:rsidRPr="008E4BDA" w:rsidRDefault="00F76D69" w:rsidP="00747E09">
            <w:pPr>
              <w:spacing w:after="0" w:line="240" w:lineRule="auto"/>
              <w:ind w:right="-72"/>
              <w:jc w:val="right"/>
              <w:rPr>
                <w:rFonts w:eastAsia="Arial Unicode MS" w:cs="Arial"/>
                <w:b/>
                <w:bCs/>
                <w:sz w:val="18"/>
                <w:szCs w:val="18"/>
              </w:rPr>
            </w:pPr>
            <w:r w:rsidRPr="00F76D69">
              <w:rPr>
                <w:rFonts w:eastAsia="Arial Unicode MS" w:cs="Arial"/>
                <w:b/>
                <w:bCs/>
                <w:sz w:val="18"/>
                <w:szCs w:val="18"/>
                <w:lang w:val="en-GB"/>
              </w:rPr>
              <w:t>78</w:t>
            </w:r>
            <w:r w:rsidR="000A6899" w:rsidRPr="008E4BDA">
              <w:rPr>
                <w:rFonts w:eastAsia="Arial Unicode MS" w:cs="Arial"/>
                <w:b/>
                <w:bCs/>
                <w:sz w:val="18"/>
                <w:szCs w:val="18"/>
              </w:rPr>
              <w:t>,</w:t>
            </w:r>
            <w:r w:rsidRPr="00F76D69">
              <w:rPr>
                <w:rFonts w:eastAsia="Arial Unicode MS" w:cs="Arial"/>
                <w:b/>
                <w:bCs/>
                <w:sz w:val="18"/>
                <w:szCs w:val="18"/>
                <w:lang w:val="en-GB"/>
              </w:rPr>
              <w:t>750</w:t>
            </w:r>
            <w:r w:rsidR="000A6899" w:rsidRPr="008E4BDA">
              <w:rPr>
                <w:rFonts w:eastAsia="Arial Unicode MS" w:cs="Arial"/>
                <w:b/>
                <w:bCs/>
                <w:sz w:val="18"/>
                <w:szCs w:val="18"/>
              </w:rPr>
              <w:t xml:space="preserve"> </w:t>
            </w:r>
          </w:p>
        </w:tc>
        <w:tc>
          <w:tcPr>
            <w:tcW w:w="1368" w:type="dxa"/>
            <w:tcBorders>
              <w:bottom w:val="single" w:sz="4" w:space="0" w:color="auto"/>
            </w:tcBorders>
            <w:shd w:val="clear" w:color="auto" w:fill="auto"/>
            <w:vAlign w:val="bottom"/>
          </w:tcPr>
          <w:p w14:paraId="0C865EFE" w14:textId="7FBDF15E" w:rsidR="000A6899" w:rsidRPr="008E4BDA" w:rsidRDefault="000A6899" w:rsidP="00747E09">
            <w:pPr>
              <w:spacing w:after="0" w:line="240" w:lineRule="auto"/>
              <w:ind w:right="-72"/>
              <w:jc w:val="right"/>
              <w:rPr>
                <w:rFonts w:eastAsia="Arial Unicode MS" w:cs="Arial"/>
                <w:b/>
                <w:bCs/>
                <w:sz w:val="18"/>
                <w:szCs w:val="18"/>
              </w:rPr>
            </w:pPr>
            <w:r w:rsidRPr="008E4BDA">
              <w:rPr>
                <w:rFonts w:eastAsia="Arial Unicode MS" w:cs="Arial"/>
                <w:b/>
                <w:bCs/>
                <w:sz w:val="18"/>
                <w:szCs w:val="18"/>
              </w:rPr>
              <w:t>(</w:t>
            </w:r>
            <w:r w:rsidR="00F76D69" w:rsidRPr="00F76D69">
              <w:rPr>
                <w:rFonts w:eastAsia="Arial Unicode MS" w:cs="Arial"/>
                <w:b/>
                <w:bCs/>
                <w:sz w:val="18"/>
                <w:szCs w:val="18"/>
                <w:lang w:val="en-GB"/>
              </w:rPr>
              <w:t>143</w:t>
            </w:r>
            <w:r w:rsidRPr="008E4BDA">
              <w:rPr>
                <w:rFonts w:eastAsia="Arial Unicode MS" w:cs="Arial"/>
                <w:b/>
                <w:bCs/>
                <w:sz w:val="18"/>
                <w:szCs w:val="18"/>
              </w:rPr>
              <w:t>,</w:t>
            </w:r>
            <w:r w:rsidR="00F76D69" w:rsidRPr="00F76D69">
              <w:rPr>
                <w:rFonts w:eastAsia="Arial Unicode MS" w:cs="Arial"/>
                <w:b/>
                <w:bCs/>
                <w:sz w:val="18"/>
                <w:szCs w:val="18"/>
                <w:lang w:val="en-GB"/>
              </w:rPr>
              <w:t>437</w:t>
            </w:r>
            <w:r w:rsidRPr="008E4BDA">
              <w:rPr>
                <w:rFonts w:eastAsia="Arial Unicode MS" w:cs="Arial"/>
                <w:b/>
                <w:bCs/>
                <w:sz w:val="18"/>
                <w:szCs w:val="18"/>
              </w:rPr>
              <w:t>)</w:t>
            </w:r>
          </w:p>
        </w:tc>
        <w:tc>
          <w:tcPr>
            <w:tcW w:w="1368" w:type="dxa"/>
            <w:tcBorders>
              <w:bottom w:val="single" w:sz="4" w:space="0" w:color="auto"/>
            </w:tcBorders>
            <w:shd w:val="clear" w:color="auto" w:fill="auto"/>
            <w:vAlign w:val="bottom"/>
          </w:tcPr>
          <w:p w14:paraId="19F6E315" w14:textId="30303EE9" w:rsidR="000A6899" w:rsidRPr="008E4BDA" w:rsidRDefault="00F76D69" w:rsidP="00747E09">
            <w:pPr>
              <w:spacing w:after="0" w:line="240" w:lineRule="auto"/>
              <w:ind w:right="-72"/>
              <w:jc w:val="right"/>
              <w:rPr>
                <w:rFonts w:eastAsia="Arial Unicode MS" w:cs="Arial"/>
                <w:b/>
                <w:bCs/>
                <w:sz w:val="18"/>
                <w:szCs w:val="18"/>
              </w:rPr>
            </w:pPr>
            <w:r w:rsidRPr="00F76D69">
              <w:rPr>
                <w:rFonts w:eastAsia="Arial Unicode MS" w:cs="Arial"/>
                <w:b/>
                <w:bCs/>
                <w:sz w:val="18"/>
                <w:szCs w:val="18"/>
                <w:lang w:val="en-GB"/>
              </w:rPr>
              <w:t>415</w:t>
            </w:r>
            <w:r w:rsidR="00151868" w:rsidRPr="008E4BDA">
              <w:rPr>
                <w:rFonts w:eastAsia="Arial Unicode MS" w:cs="Arial"/>
                <w:b/>
                <w:bCs/>
                <w:sz w:val="18"/>
                <w:szCs w:val="18"/>
                <w:lang w:val="en-GB"/>
              </w:rPr>
              <w:t>,</w:t>
            </w:r>
            <w:r w:rsidRPr="00F76D69">
              <w:rPr>
                <w:rFonts w:eastAsia="Arial Unicode MS" w:cs="Arial"/>
                <w:b/>
                <w:bCs/>
                <w:sz w:val="18"/>
                <w:szCs w:val="18"/>
                <w:lang w:val="en-GB"/>
              </w:rPr>
              <w:t>166</w:t>
            </w:r>
          </w:p>
        </w:tc>
        <w:tc>
          <w:tcPr>
            <w:tcW w:w="1368" w:type="dxa"/>
            <w:tcBorders>
              <w:bottom w:val="single" w:sz="4" w:space="0" w:color="auto"/>
            </w:tcBorders>
            <w:shd w:val="clear" w:color="auto" w:fill="auto"/>
            <w:vAlign w:val="bottom"/>
          </w:tcPr>
          <w:p w14:paraId="2F7267EF" w14:textId="6169F1F4" w:rsidR="000A6899" w:rsidRPr="008E4BDA" w:rsidRDefault="00151868" w:rsidP="00747E09">
            <w:pPr>
              <w:spacing w:after="0" w:line="240" w:lineRule="auto"/>
              <w:ind w:right="-72"/>
              <w:jc w:val="right"/>
              <w:rPr>
                <w:rFonts w:eastAsia="Arial Unicode MS" w:cs="Arial"/>
                <w:b/>
                <w:bCs/>
                <w:sz w:val="18"/>
                <w:szCs w:val="18"/>
              </w:rPr>
            </w:pPr>
            <w:r w:rsidRPr="008E4BDA">
              <w:rPr>
                <w:rFonts w:eastAsia="Arial Unicode MS" w:cs="Arial"/>
                <w:b/>
                <w:bCs/>
                <w:sz w:val="18"/>
                <w:szCs w:val="18"/>
              </w:rPr>
              <w:t>(</w:t>
            </w:r>
            <w:r w:rsidR="00F76D69" w:rsidRPr="00F76D69">
              <w:rPr>
                <w:rFonts w:eastAsia="Arial Unicode MS" w:cs="Arial"/>
                <w:b/>
                <w:bCs/>
                <w:sz w:val="18"/>
                <w:szCs w:val="18"/>
                <w:lang w:val="en-GB"/>
              </w:rPr>
              <w:t>328</w:t>
            </w:r>
            <w:r w:rsidRPr="008E4BDA">
              <w:rPr>
                <w:rFonts w:eastAsia="Arial Unicode MS" w:cs="Arial"/>
                <w:b/>
                <w:bCs/>
                <w:sz w:val="18"/>
                <w:szCs w:val="18"/>
              </w:rPr>
              <w:t>,</w:t>
            </w:r>
            <w:r w:rsidR="00F76D69" w:rsidRPr="00F76D69">
              <w:rPr>
                <w:rFonts w:eastAsia="Arial Unicode MS" w:cs="Arial"/>
                <w:b/>
                <w:bCs/>
                <w:sz w:val="18"/>
                <w:szCs w:val="18"/>
                <w:lang w:val="en-GB"/>
              </w:rPr>
              <w:t>753</w:t>
            </w:r>
            <w:r w:rsidRPr="008E4BDA">
              <w:rPr>
                <w:rFonts w:eastAsia="Arial Unicode MS" w:cs="Arial"/>
                <w:b/>
                <w:bCs/>
                <w:sz w:val="18"/>
                <w:szCs w:val="18"/>
              </w:rPr>
              <w:t>)</w:t>
            </w:r>
          </w:p>
        </w:tc>
        <w:tc>
          <w:tcPr>
            <w:tcW w:w="1368" w:type="dxa"/>
            <w:tcBorders>
              <w:bottom w:val="single" w:sz="4" w:space="0" w:color="auto"/>
            </w:tcBorders>
            <w:shd w:val="clear" w:color="auto" w:fill="auto"/>
            <w:vAlign w:val="bottom"/>
          </w:tcPr>
          <w:p w14:paraId="530A045B" w14:textId="7A58876D" w:rsidR="000A6899" w:rsidRPr="008E4BDA" w:rsidRDefault="00F76D69" w:rsidP="00747E09">
            <w:pPr>
              <w:spacing w:after="0" w:line="240" w:lineRule="auto"/>
              <w:ind w:right="-72"/>
              <w:jc w:val="right"/>
              <w:rPr>
                <w:rFonts w:eastAsia="Arial Unicode MS" w:cs="Arial"/>
                <w:b/>
                <w:bCs/>
                <w:sz w:val="18"/>
                <w:szCs w:val="18"/>
              </w:rPr>
            </w:pPr>
            <w:r w:rsidRPr="00F76D69">
              <w:rPr>
                <w:rFonts w:eastAsia="Arial Unicode MS" w:cs="Arial"/>
                <w:b/>
                <w:bCs/>
                <w:sz w:val="18"/>
                <w:szCs w:val="18"/>
                <w:lang w:val="en-GB"/>
              </w:rPr>
              <w:t>21</w:t>
            </w:r>
            <w:r w:rsidR="000A6899" w:rsidRPr="008E4BDA">
              <w:rPr>
                <w:rFonts w:eastAsia="Arial Unicode MS" w:cs="Arial"/>
                <w:b/>
                <w:bCs/>
                <w:sz w:val="18"/>
                <w:szCs w:val="18"/>
              </w:rPr>
              <w:t>,</w:t>
            </w:r>
            <w:r w:rsidRPr="00F76D69">
              <w:rPr>
                <w:rFonts w:eastAsia="Arial Unicode MS" w:cs="Arial"/>
                <w:b/>
                <w:bCs/>
                <w:sz w:val="18"/>
                <w:szCs w:val="18"/>
                <w:lang w:val="en-GB"/>
              </w:rPr>
              <w:t>726</w:t>
            </w:r>
            <w:r w:rsidR="000A6899" w:rsidRPr="008E4BDA">
              <w:rPr>
                <w:rFonts w:eastAsia="Arial Unicode MS" w:cs="Arial"/>
                <w:b/>
                <w:bCs/>
                <w:sz w:val="18"/>
                <w:szCs w:val="18"/>
              </w:rPr>
              <w:t xml:space="preserve"> </w:t>
            </w:r>
          </w:p>
        </w:tc>
      </w:tr>
      <w:tr w:rsidR="000A6899" w:rsidRPr="00915E00" w14:paraId="52915068" w14:textId="77777777" w:rsidTr="005B658F">
        <w:tc>
          <w:tcPr>
            <w:tcW w:w="2610" w:type="dxa"/>
            <w:shd w:val="clear" w:color="auto" w:fill="auto"/>
          </w:tcPr>
          <w:p w14:paraId="750A849B" w14:textId="77777777" w:rsidR="000A6899" w:rsidRPr="00915E00" w:rsidRDefault="000A6899" w:rsidP="00747E09">
            <w:pPr>
              <w:spacing w:after="0" w:line="240" w:lineRule="auto"/>
              <w:ind w:left="-101"/>
              <w:rPr>
                <w:rFonts w:eastAsia="Arial Unicode MS" w:cs="Arial"/>
                <w:sz w:val="18"/>
                <w:szCs w:val="18"/>
                <w:lang w:bidi="th-TH"/>
              </w:rPr>
            </w:pPr>
          </w:p>
        </w:tc>
        <w:tc>
          <w:tcPr>
            <w:tcW w:w="1368" w:type="dxa"/>
            <w:tcBorders>
              <w:top w:val="single" w:sz="4" w:space="0" w:color="auto"/>
            </w:tcBorders>
            <w:shd w:val="clear" w:color="auto" w:fill="auto"/>
          </w:tcPr>
          <w:p w14:paraId="2F8E1915" w14:textId="77777777" w:rsidR="000A6899" w:rsidRPr="008E4BDA" w:rsidRDefault="000A6899" w:rsidP="00747E09">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auto"/>
          </w:tcPr>
          <w:p w14:paraId="79650E52" w14:textId="77777777" w:rsidR="000A6899" w:rsidRPr="008E4BDA" w:rsidRDefault="000A6899" w:rsidP="00747E09">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auto"/>
          </w:tcPr>
          <w:p w14:paraId="34E35BDF" w14:textId="77777777" w:rsidR="000A6899" w:rsidRPr="008E4BDA" w:rsidRDefault="000A6899" w:rsidP="00747E09">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auto"/>
          </w:tcPr>
          <w:p w14:paraId="11484C10" w14:textId="77777777" w:rsidR="000A6899" w:rsidRPr="008E4BDA" w:rsidRDefault="000A6899" w:rsidP="00747E09">
            <w:pPr>
              <w:spacing w:after="0" w:line="240" w:lineRule="auto"/>
              <w:ind w:right="-72"/>
              <w:rPr>
                <w:rFonts w:eastAsia="Arial Unicode MS" w:cs="Arial"/>
                <w:sz w:val="18"/>
                <w:szCs w:val="18"/>
                <w:lang w:bidi="th-TH"/>
              </w:rPr>
            </w:pPr>
          </w:p>
        </w:tc>
        <w:tc>
          <w:tcPr>
            <w:tcW w:w="1368" w:type="dxa"/>
            <w:tcBorders>
              <w:top w:val="single" w:sz="4" w:space="0" w:color="auto"/>
            </w:tcBorders>
            <w:shd w:val="clear" w:color="auto" w:fill="auto"/>
          </w:tcPr>
          <w:p w14:paraId="1D9AB152" w14:textId="77777777" w:rsidR="000A6899" w:rsidRPr="008E4BDA" w:rsidRDefault="000A6899" w:rsidP="00747E09">
            <w:pPr>
              <w:spacing w:after="0" w:line="240" w:lineRule="auto"/>
              <w:ind w:right="-72"/>
              <w:jc w:val="right"/>
              <w:rPr>
                <w:rFonts w:eastAsia="Arial Unicode MS" w:cs="Arial"/>
                <w:sz w:val="18"/>
                <w:szCs w:val="18"/>
                <w:lang w:bidi="th-TH"/>
              </w:rPr>
            </w:pPr>
          </w:p>
        </w:tc>
      </w:tr>
      <w:tr w:rsidR="000A6899" w:rsidRPr="00915E00" w14:paraId="0D64452A" w14:textId="77777777" w:rsidTr="005B658F">
        <w:tc>
          <w:tcPr>
            <w:tcW w:w="2610" w:type="dxa"/>
            <w:shd w:val="clear" w:color="auto" w:fill="auto"/>
          </w:tcPr>
          <w:p w14:paraId="2BC699C6" w14:textId="77777777" w:rsidR="000A6899" w:rsidRPr="00915E00" w:rsidRDefault="000A6899" w:rsidP="00747E09">
            <w:pPr>
              <w:spacing w:after="0" w:line="240" w:lineRule="auto"/>
              <w:ind w:left="-101"/>
              <w:rPr>
                <w:rFonts w:eastAsia="Arial Unicode MS" w:cs="Arial"/>
                <w:sz w:val="18"/>
                <w:szCs w:val="18"/>
                <w:lang w:bidi="th-TH"/>
              </w:rPr>
            </w:pPr>
            <w:r w:rsidRPr="00915E00">
              <w:rPr>
                <w:rFonts w:eastAsia="Arial Unicode MS" w:cs="Arial"/>
                <w:sz w:val="18"/>
                <w:szCs w:val="18"/>
                <w:lang w:bidi="th-TH"/>
              </w:rPr>
              <w:t>Income taxes</w:t>
            </w:r>
          </w:p>
        </w:tc>
        <w:tc>
          <w:tcPr>
            <w:tcW w:w="1368" w:type="dxa"/>
            <w:shd w:val="clear" w:color="auto" w:fill="auto"/>
          </w:tcPr>
          <w:p w14:paraId="7D05FB4C" w14:textId="77777777" w:rsidR="000A6899" w:rsidRPr="008E4BDA" w:rsidRDefault="000A6899" w:rsidP="00747E09">
            <w:pPr>
              <w:spacing w:after="0" w:line="240" w:lineRule="auto"/>
              <w:ind w:right="-72"/>
              <w:jc w:val="right"/>
              <w:rPr>
                <w:rFonts w:eastAsia="Arial Unicode MS" w:cs="Arial"/>
                <w:sz w:val="18"/>
                <w:szCs w:val="18"/>
                <w:lang w:bidi="th-TH"/>
              </w:rPr>
            </w:pPr>
          </w:p>
        </w:tc>
        <w:tc>
          <w:tcPr>
            <w:tcW w:w="1368" w:type="dxa"/>
            <w:shd w:val="clear" w:color="auto" w:fill="auto"/>
          </w:tcPr>
          <w:p w14:paraId="69867F8E" w14:textId="77777777" w:rsidR="000A6899" w:rsidRPr="008E4BDA" w:rsidRDefault="000A6899" w:rsidP="00747E09">
            <w:pPr>
              <w:spacing w:after="0" w:line="240" w:lineRule="auto"/>
              <w:ind w:right="-72"/>
              <w:jc w:val="right"/>
              <w:rPr>
                <w:rFonts w:eastAsia="Arial Unicode MS" w:cs="Arial"/>
                <w:sz w:val="18"/>
                <w:szCs w:val="18"/>
                <w:lang w:bidi="th-TH"/>
              </w:rPr>
            </w:pPr>
          </w:p>
        </w:tc>
        <w:tc>
          <w:tcPr>
            <w:tcW w:w="1368" w:type="dxa"/>
            <w:shd w:val="clear" w:color="auto" w:fill="auto"/>
          </w:tcPr>
          <w:p w14:paraId="67D8489E" w14:textId="77777777" w:rsidR="000A6899" w:rsidRPr="008E4BDA" w:rsidRDefault="000A6899" w:rsidP="00747E09">
            <w:pPr>
              <w:spacing w:after="0" w:line="240" w:lineRule="auto"/>
              <w:ind w:right="-72"/>
              <w:jc w:val="right"/>
              <w:rPr>
                <w:rFonts w:eastAsia="Arial Unicode MS" w:cs="Arial"/>
                <w:sz w:val="18"/>
                <w:szCs w:val="18"/>
                <w:lang w:bidi="th-TH"/>
              </w:rPr>
            </w:pPr>
          </w:p>
        </w:tc>
        <w:tc>
          <w:tcPr>
            <w:tcW w:w="1368" w:type="dxa"/>
            <w:shd w:val="clear" w:color="auto" w:fill="auto"/>
          </w:tcPr>
          <w:p w14:paraId="6F66D406" w14:textId="77777777" w:rsidR="000A6899" w:rsidRPr="008E4BDA" w:rsidRDefault="000A6899" w:rsidP="00747E09">
            <w:pPr>
              <w:spacing w:after="0" w:line="240" w:lineRule="auto"/>
              <w:ind w:right="-72"/>
              <w:jc w:val="right"/>
              <w:rPr>
                <w:rFonts w:eastAsia="Arial Unicode MS" w:cs="Arial"/>
                <w:sz w:val="18"/>
                <w:szCs w:val="18"/>
                <w:lang w:bidi="th-TH"/>
              </w:rPr>
            </w:pPr>
          </w:p>
        </w:tc>
        <w:tc>
          <w:tcPr>
            <w:tcW w:w="1368" w:type="dxa"/>
            <w:shd w:val="clear" w:color="auto" w:fill="auto"/>
            <w:vAlign w:val="center"/>
          </w:tcPr>
          <w:p w14:paraId="56E0E955" w14:textId="19AFFC30" w:rsidR="000A6899" w:rsidRPr="008E4BDA" w:rsidRDefault="00F76D69" w:rsidP="00747E09">
            <w:pPr>
              <w:spacing w:after="0" w:line="240" w:lineRule="auto"/>
              <w:ind w:right="-72"/>
              <w:jc w:val="right"/>
              <w:rPr>
                <w:rFonts w:eastAsia="Arial Unicode MS" w:cs="Arial"/>
                <w:sz w:val="18"/>
                <w:szCs w:val="18"/>
              </w:rPr>
            </w:pPr>
            <w:r w:rsidRPr="00F76D69">
              <w:rPr>
                <w:rFonts w:eastAsia="Arial Unicode MS" w:cs="Arial"/>
                <w:sz w:val="18"/>
                <w:szCs w:val="18"/>
                <w:lang w:val="en-GB"/>
              </w:rPr>
              <w:t>37</w:t>
            </w:r>
            <w:r w:rsidR="000A6899" w:rsidRPr="008E4BDA">
              <w:rPr>
                <w:rFonts w:eastAsia="Arial Unicode MS" w:cs="Arial"/>
                <w:sz w:val="18"/>
                <w:szCs w:val="18"/>
              </w:rPr>
              <w:t>,</w:t>
            </w:r>
            <w:r w:rsidRPr="00F76D69">
              <w:rPr>
                <w:rFonts w:eastAsia="Arial Unicode MS" w:cs="Arial"/>
                <w:sz w:val="18"/>
                <w:szCs w:val="18"/>
                <w:lang w:val="en-GB"/>
              </w:rPr>
              <w:t>896</w:t>
            </w:r>
          </w:p>
        </w:tc>
      </w:tr>
      <w:tr w:rsidR="000A6899" w:rsidRPr="00915E00" w14:paraId="274DF7D0" w14:textId="77777777" w:rsidTr="005B658F">
        <w:tc>
          <w:tcPr>
            <w:tcW w:w="2610" w:type="dxa"/>
            <w:shd w:val="clear" w:color="auto" w:fill="auto"/>
          </w:tcPr>
          <w:p w14:paraId="5ABE0338" w14:textId="77777777" w:rsidR="000A6899" w:rsidRPr="00915E00" w:rsidRDefault="000A6899" w:rsidP="00747E09">
            <w:pPr>
              <w:spacing w:after="0" w:line="240" w:lineRule="auto"/>
              <w:ind w:left="-101"/>
              <w:rPr>
                <w:rFonts w:eastAsia="Arial Unicode MS" w:cs="Arial"/>
                <w:sz w:val="18"/>
                <w:szCs w:val="18"/>
                <w:lang w:bidi="th-TH"/>
              </w:rPr>
            </w:pPr>
          </w:p>
        </w:tc>
        <w:tc>
          <w:tcPr>
            <w:tcW w:w="1368" w:type="dxa"/>
            <w:shd w:val="clear" w:color="auto" w:fill="auto"/>
          </w:tcPr>
          <w:p w14:paraId="468E6691" w14:textId="77777777" w:rsidR="000A6899" w:rsidRPr="008E4BDA" w:rsidRDefault="000A6899" w:rsidP="00747E09">
            <w:pPr>
              <w:spacing w:after="0" w:line="240" w:lineRule="auto"/>
              <w:ind w:right="-72"/>
              <w:jc w:val="right"/>
              <w:rPr>
                <w:rFonts w:eastAsia="Arial Unicode MS" w:cs="Arial"/>
                <w:sz w:val="18"/>
                <w:szCs w:val="18"/>
                <w:lang w:bidi="th-TH"/>
              </w:rPr>
            </w:pPr>
          </w:p>
        </w:tc>
        <w:tc>
          <w:tcPr>
            <w:tcW w:w="1368" w:type="dxa"/>
            <w:shd w:val="clear" w:color="auto" w:fill="auto"/>
          </w:tcPr>
          <w:p w14:paraId="60019FBE" w14:textId="77777777" w:rsidR="000A6899" w:rsidRPr="008E4BDA" w:rsidRDefault="000A6899" w:rsidP="00747E09">
            <w:pPr>
              <w:spacing w:after="0" w:line="240" w:lineRule="auto"/>
              <w:ind w:right="-72"/>
              <w:jc w:val="right"/>
              <w:rPr>
                <w:rFonts w:eastAsia="Arial Unicode MS" w:cs="Arial"/>
                <w:sz w:val="18"/>
                <w:szCs w:val="18"/>
                <w:lang w:bidi="th-TH"/>
              </w:rPr>
            </w:pPr>
          </w:p>
        </w:tc>
        <w:tc>
          <w:tcPr>
            <w:tcW w:w="1368" w:type="dxa"/>
            <w:shd w:val="clear" w:color="auto" w:fill="auto"/>
          </w:tcPr>
          <w:p w14:paraId="395A1869" w14:textId="77777777" w:rsidR="000A6899" w:rsidRPr="008E4BDA" w:rsidRDefault="000A6899" w:rsidP="00747E09">
            <w:pPr>
              <w:spacing w:after="0" w:line="240" w:lineRule="auto"/>
              <w:ind w:right="-72"/>
              <w:jc w:val="right"/>
              <w:rPr>
                <w:rFonts w:eastAsia="Arial Unicode MS" w:cs="Arial"/>
                <w:sz w:val="18"/>
                <w:szCs w:val="18"/>
                <w:lang w:bidi="th-TH"/>
              </w:rPr>
            </w:pPr>
          </w:p>
        </w:tc>
        <w:tc>
          <w:tcPr>
            <w:tcW w:w="1368" w:type="dxa"/>
            <w:shd w:val="clear" w:color="auto" w:fill="auto"/>
          </w:tcPr>
          <w:p w14:paraId="50674C8F" w14:textId="77777777" w:rsidR="000A6899" w:rsidRPr="008E4BDA" w:rsidRDefault="000A6899" w:rsidP="00747E09">
            <w:pPr>
              <w:spacing w:after="0" w:line="240" w:lineRule="auto"/>
              <w:ind w:right="-72"/>
              <w:rPr>
                <w:rFonts w:eastAsia="Arial Unicode MS" w:cs="Arial"/>
                <w:sz w:val="18"/>
                <w:szCs w:val="18"/>
                <w:lang w:bidi="th-TH"/>
              </w:rPr>
            </w:pPr>
          </w:p>
        </w:tc>
        <w:tc>
          <w:tcPr>
            <w:tcW w:w="1368" w:type="dxa"/>
            <w:tcBorders>
              <w:top w:val="single" w:sz="4" w:space="0" w:color="auto"/>
            </w:tcBorders>
            <w:shd w:val="clear" w:color="auto" w:fill="auto"/>
          </w:tcPr>
          <w:p w14:paraId="25F0F0AE" w14:textId="77777777" w:rsidR="000A6899" w:rsidRPr="008E4BDA" w:rsidRDefault="000A6899" w:rsidP="00747E09">
            <w:pPr>
              <w:spacing w:after="0" w:line="240" w:lineRule="auto"/>
              <w:ind w:right="-72"/>
              <w:jc w:val="right"/>
              <w:rPr>
                <w:rFonts w:eastAsia="Arial Unicode MS" w:cs="Arial"/>
                <w:sz w:val="18"/>
                <w:szCs w:val="18"/>
                <w:lang w:bidi="th-TH"/>
              </w:rPr>
            </w:pPr>
          </w:p>
        </w:tc>
      </w:tr>
      <w:tr w:rsidR="000A6899" w:rsidRPr="00915E00" w14:paraId="1060DBB1" w14:textId="77777777" w:rsidTr="005B658F">
        <w:tc>
          <w:tcPr>
            <w:tcW w:w="2610" w:type="dxa"/>
            <w:shd w:val="clear" w:color="auto" w:fill="auto"/>
          </w:tcPr>
          <w:p w14:paraId="7528ADAB" w14:textId="77777777" w:rsidR="000A6899" w:rsidRPr="00915E00" w:rsidRDefault="000A6899" w:rsidP="00747E09">
            <w:pPr>
              <w:spacing w:after="0" w:line="240" w:lineRule="auto"/>
              <w:ind w:left="-101"/>
              <w:rPr>
                <w:rFonts w:eastAsia="Arial Unicode MS" w:cs="Arial"/>
                <w:b/>
                <w:bCs/>
                <w:sz w:val="18"/>
                <w:szCs w:val="18"/>
                <w:lang w:bidi="th-TH"/>
              </w:rPr>
            </w:pPr>
            <w:r w:rsidRPr="00915E00">
              <w:rPr>
                <w:rFonts w:eastAsia="Arial Unicode MS" w:cs="Arial"/>
                <w:b/>
                <w:bCs/>
                <w:sz w:val="18"/>
                <w:szCs w:val="18"/>
                <w:lang w:bidi="th-TH"/>
              </w:rPr>
              <w:t>Profit for the period</w:t>
            </w:r>
          </w:p>
        </w:tc>
        <w:tc>
          <w:tcPr>
            <w:tcW w:w="1368" w:type="dxa"/>
            <w:shd w:val="clear" w:color="auto" w:fill="auto"/>
          </w:tcPr>
          <w:p w14:paraId="349B616C" w14:textId="77777777" w:rsidR="000A6899" w:rsidRPr="008E4BDA" w:rsidRDefault="000A6899" w:rsidP="00747E09">
            <w:pPr>
              <w:spacing w:after="0" w:line="240" w:lineRule="auto"/>
              <w:ind w:right="-72"/>
              <w:jc w:val="right"/>
              <w:rPr>
                <w:rFonts w:eastAsia="Arial Unicode MS" w:cs="Arial"/>
                <w:sz w:val="18"/>
                <w:szCs w:val="18"/>
                <w:lang w:bidi="th-TH"/>
              </w:rPr>
            </w:pPr>
          </w:p>
        </w:tc>
        <w:tc>
          <w:tcPr>
            <w:tcW w:w="1368" w:type="dxa"/>
            <w:shd w:val="clear" w:color="auto" w:fill="auto"/>
          </w:tcPr>
          <w:p w14:paraId="47F54014" w14:textId="77777777" w:rsidR="000A6899" w:rsidRPr="008E4BDA" w:rsidRDefault="000A6899" w:rsidP="00747E09">
            <w:pPr>
              <w:spacing w:after="0" w:line="240" w:lineRule="auto"/>
              <w:ind w:right="-72"/>
              <w:jc w:val="right"/>
              <w:rPr>
                <w:rFonts w:eastAsia="Arial Unicode MS" w:cs="Arial"/>
                <w:sz w:val="18"/>
                <w:szCs w:val="18"/>
                <w:lang w:bidi="th-TH"/>
              </w:rPr>
            </w:pPr>
          </w:p>
        </w:tc>
        <w:tc>
          <w:tcPr>
            <w:tcW w:w="1368" w:type="dxa"/>
            <w:shd w:val="clear" w:color="auto" w:fill="auto"/>
          </w:tcPr>
          <w:p w14:paraId="26A822EC" w14:textId="77777777" w:rsidR="000A6899" w:rsidRPr="008E4BDA" w:rsidRDefault="000A6899" w:rsidP="00747E09">
            <w:pPr>
              <w:spacing w:after="0" w:line="240" w:lineRule="auto"/>
              <w:ind w:right="-72"/>
              <w:jc w:val="right"/>
              <w:rPr>
                <w:rFonts w:eastAsia="Arial Unicode MS" w:cs="Arial"/>
                <w:sz w:val="18"/>
                <w:szCs w:val="18"/>
                <w:lang w:bidi="th-TH"/>
              </w:rPr>
            </w:pPr>
          </w:p>
        </w:tc>
        <w:tc>
          <w:tcPr>
            <w:tcW w:w="1368" w:type="dxa"/>
            <w:shd w:val="clear" w:color="auto" w:fill="auto"/>
          </w:tcPr>
          <w:p w14:paraId="1B50818B" w14:textId="77777777" w:rsidR="000A6899" w:rsidRPr="008E4BDA" w:rsidRDefault="000A6899" w:rsidP="00747E09">
            <w:pPr>
              <w:spacing w:after="0" w:line="240" w:lineRule="auto"/>
              <w:ind w:right="-72"/>
              <w:jc w:val="right"/>
              <w:rPr>
                <w:rFonts w:eastAsia="Arial Unicode MS" w:cs="Arial"/>
                <w:sz w:val="18"/>
                <w:szCs w:val="18"/>
                <w:lang w:bidi="th-TH"/>
              </w:rPr>
            </w:pPr>
          </w:p>
        </w:tc>
        <w:tc>
          <w:tcPr>
            <w:tcW w:w="1368" w:type="dxa"/>
            <w:shd w:val="clear" w:color="auto" w:fill="auto"/>
          </w:tcPr>
          <w:p w14:paraId="7A8661BF" w14:textId="02BF6412" w:rsidR="000A6899" w:rsidRPr="008E4BDA" w:rsidRDefault="00F76D69" w:rsidP="00747E09">
            <w:pPr>
              <w:spacing w:after="0" w:line="240" w:lineRule="auto"/>
              <w:ind w:right="-72"/>
              <w:jc w:val="right"/>
              <w:rPr>
                <w:rFonts w:eastAsia="Arial Unicode MS" w:cs="Arial"/>
                <w:b/>
                <w:bCs/>
                <w:sz w:val="18"/>
                <w:szCs w:val="18"/>
              </w:rPr>
            </w:pPr>
            <w:r w:rsidRPr="00F76D69">
              <w:rPr>
                <w:rFonts w:eastAsia="Arial Unicode MS" w:cs="Arial"/>
                <w:b/>
                <w:bCs/>
                <w:sz w:val="18"/>
                <w:szCs w:val="18"/>
                <w:lang w:val="en-GB"/>
              </w:rPr>
              <w:t>59</w:t>
            </w:r>
            <w:r w:rsidR="000A6899" w:rsidRPr="008E4BDA">
              <w:rPr>
                <w:rFonts w:eastAsia="Arial Unicode MS" w:cs="Arial"/>
                <w:b/>
                <w:bCs/>
                <w:sz w:val="18"/>
                <w:szCs w:val="18"/>
              </w:rPr>
              <w:t>,</w:t>
            </w:r>
            <w:r w:rsidRPr="00F76D69">
              <w:rPr>
                <w:rFonts w:eastAsia="Arial Unicode MS" w:cs="Arial"/>
                <w:b/>
                <w:bCs/>
                <w:sz w:val="18"/>
                <w:szCs w:val="18"/>
                <w:lang w:val="en-GB"/>
              </w:rPr>
              <w:t>622</w:t>
            </w:r>
          </w:p>
        </w:tc>
      </w:tr>
      <w:tr w:rsidR="000A6899" w:rsidRPr="00915E00" w14:paraId="709C0689" w14:textId="77777777" w:rsidTr="005B658F">
        <w:tc>
          <w:tcPr>
            <w:tcW w:w="2610" w:type="dxa"/>
            <w:shd w:val="clear" w:color="auto" w:fill="auto"/>
          </w:tcPr>
          <w:p w14:paraId="6ED8E027" w14:textId="77777777" w:rsidR="000A6899" w:rsidRPr="00915E00" w:rsidRDefault="000A6899" w:rsidP="00747E09">
            <w:pPr>
              <w:spacing w:after="0" w:line="240" w:lineRule="auto"/>
              <w:ind w:left="-101"/>
              <w:rPr>
                <w:rFonts w:eastAsia="Arial Unicode MS" w:cs="Arial"/>
                <w:sz w:val="18"/>
                <w:szCs w:val="18"/>
                <w:lang w:bidi="th-TH"/>
              </w:rPr>
            </w:pPr>
          </w:p>
        </w:tc>
        <w:tc>
          <w:tcPr>
            <w:tcW w:w="1368" w:type="dxa"/>
            <w:shd w:val="clear" w:color="auto" w:fill="auto"/>
          </w:tcPr>
          <w:p w14:paraId="111C239E" w14:textId="77777777" w:rsidR="000A6899" w:rsidRPr="008E4BDA" w:rsidRDefault="000A6899" w:rsidP="00747E09">
            <w:pPr>
              <w:spacing w:after="0" w:line="240" w:lineRule="auto"/>
              <w:ind w:right="-72"/>
              <w:jc w:val="right"/>
              <w:rPr>
                <w:rFonts w:eastAsia="Arial Unicode MS" w:cs="Arial"/>
                <w:sz w:val="18"/>
                <w:szCs w:val="18"/>
                <w:lang w:bidi="th-TH"/>
              </w:rPr>
            </w:pPr>
          </w:p>
        </w:tc>
        <w:tc>
          <w:tcPr>
            <w:tcW w:w="1368" w:type="dxa"/>
            <w:shd w:val="clear" w:color="auto" w:fill="auto"/>
          </w:tcPr>
          <w:p w14:paraId="7F8F2A27" w14:textId="77777777" w:rsidR="000A6899" w:rsidRPr="008E4BDA" w:rsidRDefault="000A6899" w:rsidP="00747E09">
            <w:pPr>
              <w:spacing w:after="0" w:line="240" w:lineRule="auto"/>
              <w:ind w:right="-72"/>
              <w:jc w:val="right"/>
              <w:rPr>
                <w:rFonts w:eastAsia="Arial Unicode MS" w:cs="Arial"/>
                <w:sz w:val="18"/>
                <w:szCs w:val="18"/>
                <w:lang w:bidi="th-TH"/>
              </w:rPr>
            </w:pPr>
          </w:p>
        </w:tc>
        <w:tc>
          <w:tcPr>
            <w:tcW w:w="1368" w:type="dxa"/>
            <w:shd w:val="clear" w:color="auto" w:fill="auto"/>
          </w:tcPr>
          <w:p w14:paraId="32511E7E" w14:textId="77777777" w:rsidR="000A6899" w:rsidRPr="008E4BDA" w:rsidRDefault="000A6899" w:rsidP="00747E09">
            <w:pPr>
              <w:spacing w:after="0" w:line="240" w:lineRule="auto"/>
              <w:ind w:right="-72"/>
              <w:jc w:val="right"/>
              <w:rPr>
                <w:rFonts w:eastAsia="Arial Unicode MS" w:cs="Arial"/>
                <w:sz w:val="18"/>
                <w:szCs w:val="18"/>
                <w:lang w:bidi="th-TH"/>
              </w:rPr>
            </w:pPr>
          </w:p>
        </w:tc>
        <w:tc>
          <w:tcPr>
            <w:tcW w:w="1368" w:type="dxa"/>
            <w:shd w:val="clear" w:color="auto" w:fill="auto"/>
          </w:tcPr>
          <w:p w14:paraId="6D0B9938" w14:textId="77777777" w:rsidR="000A6899" w:rsidRPr="008E4BDA" w:rsidRDefault="000A6899" w:rsidP="00747E09">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auto"/>
          </w:tcPr>
          <w:p w14:paraId="7101E430" w14:textId="77777777" w:rsidR="000A6899" w:rsidRPr="008E4BDA" w:rsidRDefault="000A6899" w:rsidP="00747E09">
            <w:pPr>
              <w:spacing w:after="0" w:line="240" w:lineRule="auto"/>
              <w:ind w:right="-72"/>
              <w:jc w:val="right"/>
              <w:rPr>
                <w:rFonts w:eastAsia="Arial Unicode MS" w:cs="Arial"/>
                <w:sz w:val="18"/>
                <w:szCs w:val="18"/>
                <w:lang w:bidi="th-TH"/>
              </w:rPr>
            </w:pPr>
          </w:p>
        </w:tc>
      </w:tr>
      <w:tr w:rsidR="000A6899" w:rsidRPr="00915E00" w14:paraId="1AB15E00" w14:textId="77777777" w:rsidTr="005B658F">
        <w:tc>
          <w:tcPr>
            <w:tcW w:w="2610" w:type="dxa"/>
            <w:shd w:val="clear" w:color="auto" w:fill="auto"/>
          </w:tcPr>
          <w:p w14:paraId="2CB3B4C6" w14:textId="77777777" w:rsidR="000A6899" w:rsidRPr="00915E00" w:rsidRDefault="000A6899" w:rsidP="00747E09">
            <w:pPr>
              <w:spacing w:after="0" w:line="240" w:lineRule="auto"/>
              <w:ind w:left="-101" w:right="-133"/>
              <w:rPr>
                <w:rFonts w:eastAsia="Arial Unicode MS" w:cs="Arial"/>
                <w:b/>
                <w:bCs/>
                <w:sz w:val="18"/>
                <w:szCs w:val="18"/>
                <w:lang w:bidi="th-TH"/>
              </w:rPr>
            </w:pPr>
            <w:r w:rsidRPr="00915E00">
              <w:rPr>
                <w:rFonts w:eastAsia="Arial Unicode MS" w:cs="Arial"/>
                <w:b/>
                <w:bCs/>
                <w:sz w:val="18"/>
                <w:szCs w:val="18"/>
                <w:lang w:bidi="th-TH"/>
              </w:rPr>
              <w:t>Timing of revenue recognition</w:t>
            </w:r>
          </w:p>
        </w:tc>
        <w:tc>
          <w:tcPr>
            <w:tcW w:w="1368" w:type="dxa"/>
            <w:shd w:val="clear" w:color="auto" w:fill="auto"/>
          </w:tcPr>
          <w:p w14:paraId="052AE547" w14:textId="77777777" w:rsidR="000A6899" w:rsidRPr="008E4BDA" w:rsidRDefault="000A6899" w:rsidP="00747E09">
            <w:pPr>
              <w:spacing w:after="0" w:line="240" w:lineRule="auto"/>
              <w:ind w:right="-72"/>
              <w:jc w:val="right"/>
              <w:rPr>
                <w:rFonts w:eastAsia="Arial Unicode MS" w:cs="Arial"/>
                <w:sz w:val="18"/>
                <w:szCs w:val="18"/>
                <w:lang w:bidi="th-TH"/>
              </w:rPr>
            </w:pPr>
          </w:p>
        </w:tc>
        <w:tc>
          <w:tcPr>
            <w:tcW w:w="1368" w:type="dxa"/>
            <w:shd w:val="clear" w:color="auto" w:fill="auto"/>
          </w:tcPr>
          <w:p w14:paraId="59AA83FF" w14:textId="77777777" w:rsidR="000A6899" w:rsidRPr="008E4BDA" w:rsidRDefault="000A6899" w:rsidP="00747E09">
            <w:pPr>
              <w:spacing w:after="0" w:line="240" w:lineRule="auto"/>
              <w:ind w:right="-72"/>
              <w:jc w:val="right"/>
              <w:rPr>
                <w:rFonts w:eastAsia="Arial Unicode MS" w:cs="Arial"/>
                <w:sz w:val="18"/>
                <w:szCs w:val="18"/>
                <w:lang w:bidi="th-TH"/>
              </w:rPr>
            </w:pPr>
          </w:p>
        </w:tc>
        <w:tc>
          <w:tcPr>
            <w:tcW w:w="1368" w:type="dxa"/>
            <w:shd w:val="clear" w:color="auto" w:fill="auto"/>
          </w:tcPr>
          <w:p w14:paraId="7D96B81B" w14:textId="77777777" w:rsidR="000A6899" w:rsidRPr="008E4BDA" w:rsidRDefault="000A6899" w:rsidP="00747E09">
            <w:pPr>
              <w:spacing w:after="0" w:line="240" w:lineRule="auto"/>
              <w:ind w:right="-72"/>
              <w:jc w:val="right"/>
              <w:rPr>
                <w:rFonts w:eastAsia="Arial Unicode MS" w:cs="Arial"/>
                <w:sz w:val="18"/>
                <w:szCs w:val="18"/>
                <w:lang w:bidi="th-TH"/>
              </w:rPr>
            </w:pPr>
          </w:p>
        </w:tc>
        <w:tc>
          <w:tcPr>
            <w:tcW w:w="1368" w:type="dxa"/>
            <w:shd w:val="clear" w:color="auto" w:fill="auto"/>
          </w:tcPr>
          <w:p w14:paraId="1A21E849" w14:textId="77777777" w:rsidR="000A6899" w:rsidRPr="008E4BDA" w:rsidRDefault="000A6899" w:rsidP="00747E09">
            <w:pPr>
              <w:spacing w:after="0" w:line="240" w:lineRule="auto"/>
              <w:ind w:right="-72"/>
              <w:jc w:val="right"/>
              <w:rPr>
                <w:rFonts w:eastAsia="Arial Unicode MS" w:cs="Arial"/>
                <w:sz w:val="18"/>
                <w:szCs w:val="18"/>
                <w:lang w:bidi="th-TH"/>
              </w:rPr>
            </w:pPr>
          </w:p>
        </w:tc>
        <w:tc>
          <w:tcPr>
            <w:tcW w:w="1368" w:type="dxa"/>
            <w:shd w:val="clear" w:color="auto" w:fill="auto"/>
          </w:tcPr>
          <w:p w14:paraId="21D8F164" w14:textId="77777777" w:rsidR="000A6899" w:rsidRPr="008E4BDA" w:rsidRDefault="000A6899" w:rsidP="00747E09">
            <w:pPr>
              <w:spacing w:after="0" w:line="240" w:lineRule="auto"/>
              <w:ind w:right="-72"/>
              <w:jc w:val="right"/>
              <w:rPr>
                <w:rFonts w:eastAsia="Arial Unicode MS" w:cs="Arial"/>
                <w:sz w:val="18"/>
                <w:szCs w:val="18"/>
                <w:lang w:bidi="th-TH"/>
              </w:rPr>
            </w:pPr>
          </w:p>
        </w:tc>
      </w:tr>
      <w:tr w:rsidR="00773B0D" w:rsidRPr="00915E00" w14:paraId="055DF93E" w14:textId="77777777" w:rsidTr="005B658F">
        <w:tc>
          <w:tcPr>
            <w:tcW w:w="2610" w:type="dxa"/>
            <w:shd w:val="clear" w:color="auto" w:fill="auto"/>
          </w:tcPr>
          <w:p w14:paraId="216FE338" w14:textId="77777777" w:rsidR="00773B0D" w:rsidRPr="00915E00" w:rsidRDefault="00773B0D" w:rsidP="00773B0D">
            <w:pPr>
              <w:spacing w:after="0" w:line="240" w:lineRule="auto"/>
              <w:ind w:left="-101"/>
              <w:rPr>
                <w:rFonts w:eastAsia="Arial Unicode MS" w:cs="Arial"/>
                <w:b/>
                <w:bCs/>
                <w:sz w:val="18"/>
                <w:szCs w:val="18"/>
                <w:u w:val="single"/>
                <w:cs/>
                <w:lang w:bidi="th-TH"/>
              </w:rPr>
            </w:pPr>
            <w:r w:rsidRPr="00915E00">
              <w:rPr>
                <w:rFonts w:eastAsia="Arial Unicode MS" w:cs="Arial"/>
                <w:sz w:val="18"/>
                <w:szCs w:val="18"/>
                <w:lang w:bidi="th-TH"/>
              </w:rPr>
              <w:t>At a point in time</w:t>
            </w:r>
          </w:p>
        </w:tc>
        <w:tc>
          <w:tcPr>
            <w:tcW w:w="1368" w:type="dxa"/>
            <w:tcBorders>
              <w:top w:val="nil"/>
              <w:bottom w:val="nil"/>
            </w:tcBorders>
            <w:shd w:val="clear" w:color="auto" w:fill="auto"/>
            <w:vAlign w:val="bottom"/>
          </w:tcPr>
          <w:p w14:paraId="5C6C9E2E" w14:textId="0777F9CA" w:rsidR="00773B0D" w:rsidRPr="00773B0D" w:rsidRDefault="00F76D69" w:rsidP="00773B0D">
            <w:pPr>
              <w:spacing w:after="0" w:line="240" w:lineRule="auto"/>
              <w:ind w:right="-72"/>
              <w:jc w:val="right"/>
              <w:rPr>
                <w:rFonts w:eastAsia="Arial Unicode MS" w:cs="Arial"/>
                <w:sz w:val="18"/>
                <w:szCs w:val="18"/>
              </w:rPr>
            </w:pPr>
            <w:r w:rsidRPr="00F76D69">
              <w:rPr>
                <w:rFonts w:eastAsia="Arial Unicode MS" w:cs="Arial"/>
                <w:sz w:val="18"/>
                <w:szCs w:val="18"/>
                <w:lang w:val="en-GB" w:bidi="th-TH"/>
              </w:rPr>
              <w:t>1</w:t>
            </w:r>
            <w:r w:rsidR="00773B0D" w:rsidRPr="00773B0D">
              <w:rPr>
                <w:rFonts w:eastAsia="Arial Unicode MS" w:cs="Arial"/>
                <w:sz w:val="18"/>
                <w:szCs w:val="18"/>
                <w:lang w:val="en-GB" w:bidi="th-TH"/>
              </w:rPr>
              <w:t>,</w:t>
            </w:r>
            <w:r w:rsidRPr="00F76D69">
              <w:rPr>
                <w:rFonts w:eastAsia="Arial Unicode MS" w:cs="Arial"/>
                <w:sz w:val="18"/>
                <w:szCs w:val="18"/>
                <w:lang w:val="en-GB" w:bidi="th-TH"/>
              </w:rPr>
              <w:t>232</w:t>
            </w:r>
            <w:r w:rsidR="00773B0D" w:rsidRPr="00773B0D">
              <w:rPr>
                <w:rFonts w:eastAsia="Arial Unicode MS" w:cs="Arial"/>
                <w:sz w:val="18"/>
                <w:szCs w:val="18"/>
                <w:lang w:val="en-GB" w:bidi="th-TH"/>
              </w:rPr>
              <w:t>,</w:t>
            </w:r>
            <w:r w:rsidRPr="00F76D69">
              <w:rPr>
                <w:rFonts w:eastAsia="Arial Unicode MS" w:cs="Arial"/>
                <w:sz w:val="18"/>
                <w:szCs w:val="18"/>
                <w:lang w:val="en-GB" w:bidi="th-TH"/>
              </w:rPr>
              <w:t>8</w:t>
            </w:r>
            <w:r w:rsidR="004A24C0">
              <w:rPr>
                <w:rFonts w:eastAsia="Arial Unicode MS" w:cs="Arial"/>
                <w:sz w:val="18"/>
                <w:szCs w:val="18"/>
                <w:lang w:val="en-GB" w:bidi="th-TH"/>
              </w:rPr>
              <w:t>68</w:t>
            </w:r>
            <w:r w:rsidR="00773B0D" w:rsidRPr="00773B0D">
              <w:rPr>
                <w:rFonts w:eastAsia="Arial Unicode MS" w:cs="Arial"/>
                <w:sz w:val="18"/>
                <w:szCs w:val="18"/>
                <w:lang w:bidi="th-TH"/>
              </w:rPr>
              <w:t xml:space="preserve"> </w:t>
            </w:r>
          </w:p>
        </w:tc>
        <w:tc>
          <w:tcPr>
            <w:tcW w:w="1368" w:type="dxa"/>
            <w:tcBorders>
              <w:top w:val="nil"/>
              <w:bottom w:val="nil"/>
            </w:tcBorders>
            <w:shd w:val="clear" w:color="auto" w:fill="auto"/>
            <w:vAlign w:val="bottom"/>
          </w:tcPr>
          <w:p w14:paraId="4DFD2573" w14:textId="4905A716" w:rsidR="00773B0D" w:rsidRPr="00773B0D" w:rsidRDefault="00F76D69" w:rsidP="00773B0D">
            <w:pPr>
              <w:spacing w:after="0" w:line="240" w:lineRule="auto"/>
              <w:ind w:right="-72"/>
              <w:jc w:val="right"/>
              <w:rPr>
                <w:rFonts w:eastAsia="Arial Unicode MS" w:cs="Arial"/>
                <w:sz w:val="18"/>
                <w:szCs w:val="18"/>
              </w:rPr>
            </w:pPr>
            <w:r w:rsidRPr="00F76D69">
              <w:rPr>
                <w:rFonts w:eastAsia="Arial Unicode MS" w:cs="Arial"/>
                <w:sz w:val="18"/>
                <w:szCs w:val="18"/>
                <w:lang w:val="en-GB" w:bidi="th-TH"/>
              </w:rPr>
              <w:t>1</w:t>
            </w:r>
            <w:r w:rsidR="00773B0D" w:rsidRPr="00773B0D">
              <w:rPr>
                <w:rFonts w:eastAsia="Arial Unicode MS" w:cs="Arial"/>
                <w:sz w:val="18"/>
                <w:szCs w:val="18"/>
                <w:lang w:val="en-GB" w:bidi="th-TH"/>
              </w:rPr>
              <w:t>,</w:t>
            </w:r>
            <w:r w:rsidRPr="00F76D69">
              <w:rPr>
                <w:rFonts w:eastAsia="Arial Unicode MS" w:cs="Arial"/>
                <w:sz w:val="18"/>
                <w:szCs w:val="18"/>
                <w:lang w:val="en-GB" w:bidi="th-TH"/>
              </w:rPr>
              <w:t>771</w:t>
            </w:r>
            <w:r w:rsidR="00773B0D" w:rsidRPr="00773B0D">
              <w:rPr>
                <w:rFonts w:eastAsia="Arial Unicode MS" w:cs="Arial"/>
                <w:sz w:val="18"/>
                <w:szCs w:val="18"/>
                <w:lang w:val="en-GB" w:bidi="th-TH"/>
              </w:rPr>
              <w:t>,</w:t>
            </w:r>
            <w:r w:rsidRPr="00F76D69">
              <w:rPr>
                <w:rFonts w:eastAsia="Arial Unicode MS" w:cs="Arial"/>
                <w:sz w:val="18"/>
                <w:szCs w:val="18"/>
                <w:lang w:val="en-GB" w:bidi="th-TH"/>
              </w:rPr>
              <w:t>956</w:t>
            </w:r>
          </w:p>
        </w:tc>
        <w:tc>
          <w:tcPr>
            <w:tcW w:w="1368" w:type="dxa"/>
            <w:tcBorders>
              <w:top w:val="nil"/>
              <w:bottom w:val="nil"/>
            </w:tcBorders>
            <w:shd w:val="clear" w:color="auto" w:fill="auto"/>
            <w:vAlign w:val="bottom"/>
          </w:tcPr>
          <w:p w14:paraId="03928559" w14:textId="01E9BD8B" w:rsidR="00773B0D" w:rsidRPr="00773B0D" w:rsidRDefault="00773B0D" w:rsidP="00773B0D">
            <w:pPr>
              <w:spacing w:after="0" w:line="240" w:lineRule="auto"/>
              <w:ind w:right="-72"/>
              <w:jc w:val="right"/>
              <w:rPr>
                <w:rFonts w:eastAsia="Arial Unicode MS" w:cs="Arial"/>
                <w:sz w:val="18"/>
                <w:szCs w:val="18"/>
              </w:rPr>
            </w:pPr>
            <w:r w:rsidRPr="00773B0D">
              <w:rPr>
                <w:rFonts w:eastAsia="Arial Unicode MS" w:cs="Arial"/>
                <w:sz w:val="18"/>
                <w:szCs w:val="18"/>
                <w:lang w:val="en-GB" w:bidi="th-TH"/>
              </w:rPr>
              <w:t>-</w:t>
            </w:r>
            <w:r w:rsidRPr="00773B0D">
              <w:rPr>
                <w:rFonts w:eastAsia="Arial Unicode MS" w:cs="Arial"/>
                <w:sz w:val="18"/>
                <w:szCs w:val="18"/>
                <w:lang w:bidi="th-TH"/>
              </w:rPr>
              <w:t xml:space="preserve"> </w:t>
            </w:r>
          </w:p>
        </w:tc>
        <w:tc>
          <w:tcPr>
            <w:tcW w:w="1368" w:type="dxa"/>
            <w:tcBorders>
              <w:top w:val="nil"/>
              <w:bottom w:val="nil"/>
            </w:tcBorders>
            <w:shd w:val="clear" w:color="auto" w:fill="auto"/>
            <w:vAlign w:val="bottom"/>
          </w:tcPr>
          <w:p w14:paraId="27124F45" w14:textId="2EEB6504" w:rsidR="00773B0D" w:rsidRPr="00773B0D" w:rsidRDefault="00BE7BF8" w:rsidP="00773B0D">
            <w:pPr>
              <w:spacing w:after="0" w:line="240" w:lineRule="auto"/>
              <w:ind w:right="-72"/>
              <w:jc w:val="right"/>
              <w:rPr>
                <w:rFonts w:eastAsia="Arial Unicode MS" w:cs="Arial"/>
                <w:sz w:val="18"/>
                <w:szCs w:val="18"/>
              </w:rPr>
            </w:pPr>
            <w:r>
              <w:rPr>
                <w:rFonts w:eastAsia="Arial Unicode MS" w:cs="Arial"/>
                <w:sz w:val="18"/>
                <w:szCs w:val="18"/>
                <w:lang w:val="en-GB" w:bidi="th-TH"/>
              </w:rPr>
              <w:t>201,138</w:t>
            </w:r>
            <w:r w:rsidR="00773B0D" w:rsidRPr="00773B0D">
              <w:rPr>
                <w:rFonts w:eastAsia="Arial Unicode MS" w:cs="Arial"/>
                <w:sz w:val="18"/>
                <w:szCs w:val="18"/>
                <w:lang w:bidi="th-TH"/>
              </w:rPr>
              <w:t xml:space="preserve"> </w:t>
            </w:r>
          </w:p>
        </w:tc>
        <w:tc>
          <w:tcPr>
            <w:tcW w:w="1368" w:type="dxa"/>
            <w:tcBorders>
              <w:top w:val="nil"/>
              <w:bottom w:val="nil"/>
            </w:tcBorders>
            <w:shd w:val="clear" w:color="auto" w:fill="auto"/>
            <w:vAlign w:val="bottom"/>
          </w:tcPr>
          <w:p w14:paraId="0477DCCB" w14:textId="47375D2D" w:rsidR="00773B0D" w:rsidRPr="00773B0D" w:rsidRDefault="00F76D69" w:rsidP="00773B0D">
            <w:pPr>
              <w:spacing w:after="0" w:line="240" w:lineRule="auto"/>
              <w:ind w:right="-72"/>
              <w:jc w:val="right"/>
              <w:rPr>
                <w:rFonts w:eastAsia="Arial Unicode MS" w:cs="Arial"/>
                <w:sz w:val="18"/>
                <w:szCs w:val="18"/>
              </w:rPr>
            </w:pPr>
            <w:r w:rsidRPr="00F76D69">
              <w:rPr>
                <w:rFonts w:eastAsia="Arial Unicode MS" w:cs="Arial"/>
                <w:sz w:val="18"/>
                <w:szCs w:val="18"/>
                <w:lang w:val="en-GB" w:bidi="th-TH"/>
              </w:rPr>
              <w:t>3</w:t>
            </w:r>
            <w:r w:rsidR="00773B0D" w:rsidRPr="00773B0D">
              <w:rPr>
                <w:rFonts w:eastAsia="Arial Unicode MS" w:cs="Arial"/>
                <w:sz w:val="18"/>
                <w:szCs w:val="18"/>
                <w:lang w:val="en-GB" w:bidi="th-TH"/>
              </w:rPr>
              <w:t>,</w:t>
            </w:r>
            <w:r w:rsidR="00BE7BF8">
              <w:rPr>
                <w:rFonts w:eastAsia="Arial Unicode MS" w:cs="Arial"/>
                <w:sz w:val="18"/>
                <w:szCs w:val="18"/>
                <w:lang w:val="en-GB" w:bidi="th-TH"/>
              </w:rPr>
              <w:t>205,962</w:t>
            </w:r>
          </w:p>
        </w:tc>
      </w:tr>
      <w:tr w:rsidR="00773B0D" w:rsidRPr="00915E00" w14:paraId="20569E5A" w14:textId="77777777" w:rsidTr="005B658F">
        <w:tc>
          <w:tcPr>
            <w:tcW w:w="2610" w:type="dxa"/>
            <w:shd w:val="clear" w:color="auto" w:fill="auto"/>
          </w:tcPr>
          <w:p w14:paraId="012F7A6C" w14:textId="77777777" w:rsidR="00773B0D" w:rsidRPr="00915E00" w:rsidRDefault="00773B0D" w:rsidP="00773B0D">
            <w:pPr>
              <w:spacing w:after="0" w:line="240" w:lineRule="auto"/>
              <w:ind w:left="-101"/>
              <w:rPr>
                <w:rFonts w:eastAsia="Arial Unicode MS" w:cs="Arial"/>
                <w:sz w:val="18"/>
                <w:szCs w:val="18"/>
                <w:lang w:bidi="th-TH"/>
              </w:rPr>
            </w:pPr>
            <w:r w:rsidRPr="00915E00">
              <w:rPr>
                <w:rFonts w:eastAsia="Arial Unicode MS" w:cs="Arial"/>
                <w:sz w:val="18"/>
                <w:szCs w:val="18"/>
                <w:lang w:bidi="th-TH"/>
              </w:rPr>
              <w:t>Over time</w:t>
            </w:r>
          </w:p>
        </w:tc>
        <w:tc>
          <w:tcPr>
            <w:tcW w:w="1368" w:type="dxa"/>
            <w:tcBorders>
              <w:top w:val="nil"/>
              <w:bottom w:val="nil"/>
            </w:tcBorders>
            <w:shd w:val="clear" w:color="auto" w:fill="auto"/>
            <w:vAlign w:val="bottom"/>
          </w:tcPr>
          <w:p w14:paraId="15782BDF" w14:textId="233BBD95" w:rsidR="00773B0D" w:rsidRPr="00773B0D" w:rsidRDefault="00F76D69" w:rsidP="00773B0D">
            <w:pPr>
              <w:spacing w:after="0" w:line="240" w:lineRule="auto"/>
              <w:ind w:right="-72"/>
              <w:jc w:val="right"/>
              <w:rPr>
                <w:rFonts w:eastAsia="Arial Unicode MS" w:cs="Arial"/>
                <w:sz w:val="18"/>
                <w:szCs w:val="18"/>
              </w:rPr>
            </w:pPr>
            <w:r w:rsidRPr="00F76D69">
              <w:rPr>
                <w:rFonts w:eastAsia="Arial Unicode MS" w:cs="Arial"/>
                <w:sz w:val="18"/>
                <w:szCs w:val="18"/>
                <w:lang w:val="en-GB" w:bidi="th-TH"/>
              </w:rPr>
              <w:t>147</w:t>
            </w:r>
            <w:r w:rsidR="00773B0D" w:rsidRPr="00773B0D">
              <w:rPr>
                <w:rFonts w:eastAsia="Arial Unicode MS" w:cs="Arial"/>
                <w:sz w:val="18"/>
                <w:szCs w:val="18"/>
                <w:lang w:bidi="th-TH"/>
              </w:rPr>
              <w:t>,</w:t>
            </w:r>
            <w:r w:rsidRPr="00F76D69">
              <w:rPr>
                <w:rFonts w:eastAsia="Arial Unicode MS" w:cs="Arial"/>
                <w:sz w:val="18"/>
                <w:szCs w:val="18"/>
                <w:lang w:val="en-GB" w:bidi="th-TH"/>
              </w:rPr>
              <w:t>403</w:t>
            </w:r>
            <w:r w:rsidR="00773B0D" w:rsidRPr="00773B0D">
              <w:rPr>
                <w:rFonts w:eastAsia="Arial Unicode MS" w:cs="Arial"/>
                <w:sz w:val="18"/>
                <w:szCs w:val="18"/>
                <w:lang w:bidi="th-TH"/>
              </w:rPr>
              <w:t xml:space="preserve"> </w:t>
            </w:r>
          </w:p>
        </w:tc>
        <w:tc>
          <w:tcPr>
            <w:tcW w:w="1368" w:type="dxa"/>
            <w:tcBorders>
              <w:top w:val="nil"/>
              <w:bottom w:val="nil"/>
            </w:tcBorders>
            <w:shd w:val="clear" w:color="auto" w:fill="auto"/>
            <w:vAlign w:val="bottom"/>
          </w:tcPr>
          <w:p w14:paraId="3E37CB0D" w14:textId="6F73FA59" w:rsidR="00773B0D" w:rsidRPr="00773B0D" w:rsidRDefault="00F76D69" w:rsidP="00773B0D">
            <w:pPr>
              <w:spacing w:after="0" w:line="240" w:lineRule="auto"/>
              <w:ind w:right="-72"/>
              <w:jc w:val="right"/>
              <w:rPr>
                <w:rFonts w:eastAsia="Arial Unicode MS" w:cs="Arial"/>
                <w:sz w:val="18"/>
                <w:szCs w:val="18"/>
              </w:rPr>
            </w:pPr>
            <w:r w:rsidRPr="00F76D69">
              <w:rPr>
                <w:rFonts w:eastAsia="Arial Unicode MS" w:cs="Arial"/>
                <w:sz w:val="18"/>
                <w:szCs w:val="18"/>
                <w:lang w:val="en-GB" w:bidi="th-TH"/>
              </w:rPr>
              <w:t>4</w:t>
            </w:r>
            <w:r w:rsidR="00773B0D" w:rsidRPr="00773B0D">
              <w:rPr>
                <w:rFonts w:eastAsia="Arial Unicode MS" w:cs="Arial"/>
                <w:sz w:val="18"/>
                <w:szCs w:val="18"/>
                <w:lang w:bidi="th-TH"/>
              </w:rPr>
              <w:t>,</w:t>
            </w:r>
            <w:r w:rsidRPr="00F76D69">
              <w:rPr>
                <w:rFonts w:eastAsia="Arial Unicode MS" w:cs="Arial"/>
                <w:sz w:val="18"/>
                <w:szCs w:val="18"/>
                <w:lang w:val="en-GB" w:bidi="th-TH"/>
              </w:rPr>
              <w:t>302</w:t>
            </w:r>
            <w:r w:rsidR="00773B0D" w:rsidRPr="00773B0D">
              <w:rPr>
                <w:rFonts w:eastAsia="Arial Unicode MS" w:cs="Arial"/>
                <w:sz w:val="18"/>
                <w:szCs w:val="18"/>
                <w:lang w:bidi="th-TH"/>
              </w:rPr>
              <w:t>,</w:t>
            </w:r>
            <w:r w:rsidRPr="00F76D69">
              <w:rPr>
                <w:rFonts w:eastAsia="Arial Unicode MS" w:cs="Arial"/>
                <w:sz w:val="18"/>
                <w:szCs w:val="18"/>
                <w:lang w:val="en-GB" w:bidi="th-TH"/>
              </w:rPr>
              <w:t>759</w:t>
            </w:r>
          </w:p>
        </w:tc>
        <w:tc>
          <w:tcPr>
            <w:tcW w:w="1368" w:type="dxa"/>
            <w:tcBorders>
              <w:top w:val="nil"/>
              <w:bottom w:val="nil"/>
            </w:tcBorders>
            <w:shd w:val="clear" w:color="auto" w:fill="auto"/>
            <w:vAlign w:val="bottom"/>
          </w:tcPr>
          <w:p w14:paraId="7D758A2C" w14:textId="6BF24398" w:rsidR="00773B0D" w:rsidRPr="00773B0D" w:rsidRDefault="00F76D69" w:rsidP="00773B0D">
            <w:pPr>
              <w:spacing w:after="0" w:line="240" w:lineRule="auto"/>
              <w:ind w:right="-72"/>
              <w:jc w:val="right"/>
              <w:rPr>
                <w:rFonts w:eastAsia="Arial Unicode MS" w:cs="Arial"/>
                <w:sz w:val="18"/>
                <w:szCs w:val="18"/>
              </w:rPr>
            </w:pPr>
            <w:r w:rsidRPr="00F76D69">
              <w:rPr>
                <w:rFonts w:eastAsia="Arial Unicode MS" w:cs="Arial"/>
                <w:sz w:val="18"/>
                <w:szCs w:val="18"/>
                <w:lang w:val="en-GB" w:bidi="th-TH"/>
              </w:rPr>
              <w:t>776</w:t>
            </w:r>
            <w:r w:rsidR="00773B0D" w:rsidRPr="00773B0D">
              <w:rPr>
                <w:rFonts w:eastAsia="Arial Unicode MS" w:cs="Arial"/>
                <w:sz w:val="18"/>
                <w:szCs w:val="18"/>
                <w:lang w:bidi="th-TH"/>
              </w:rPr>
              <w:t>,</w:t>
            </w:r>
            <w:r w:rsidRPr="00F76D69">
              <w:rPr>
                <w:rFonts w:eastAsia="Arial Unicode MS" w:cs="Arial"/>
                <w:sz w:val="18"/>
                <w:szCs w:val="18"/>
                <w:lang w:val="en-GB" w:bidi="th-TH"/>
              </w:rPr>
              <w:t>153</w:t>
            </w:r>
            <w:r w:rsidR="00773B0D" w:rsidRPr="00773B0D">
              <w:rPr>
                <w:rFonts w:eastAsia="Arial Unicode MS" w:cs="Arial"/>
                <w:sz w:val="18"/>
                <w:szCs w:val="18"/>
                <w:lang w:bidi="th-TH"/>
              </w:rPr>
              <w:t xml:space="preserve">   </w:t>
            </w:r>
          </w:p>
        </w:tc>
        <w:tc>
          <w:tcPr>
            <w:tcW w:w="1368" w:type="dxa"/>
            <w:tcBorders>
              <w:top w:val="nil"/>
              <w:bottom w:val="nil"/>
            </w:tcBorders>
            <w:shd w:val="clear" w:color="auto" w:fill="auto"/>
            <w:vAlign w:val="bottom"/>
          </w:tcPr>
          <w:p w14:paraId="2142B76B" w14:textId="62E9AF9A" w:rsidR="00773B0D" w:rsidRPr="00773B0D" w:rsidRDefault="00BE7BF8" w:rsidP="00773B0D">
            <w:pPr>
              <w:spacing w:after="0" w:line="240" w:lineRule="auto"/>
              <w:ind w:right="-72"/>
              <w:jc w:val="right"/>
              <w:rPr>
                <w:rFonts w:eastAsia="Arial Unicode MS" w:cs="Arial"/>
                <w:sz w:val="18"/>
                <w:szCs w:val="18"/>
              </w:rPr>
            </w:pPr>
            <w:r>
              <w:rPr>
                <w:rFonts w:eastAsia="Arial Unicode MS" w:cs="Arial"/>
                <w:sz w:val="18"/>
                <w:szCs w:val="18"/>
                <w:lang w:val="en-GB" w:bidi="th-TH"/>
              </w:rPr>
              <w:t>59,150</w:t>
            </w:r>
            <w:r w:rsidR="00773B0D" w:rsidRPr="00773B0D">
              <w:rPr>
                <w:rFonts w:eastAsia="Arial Unicode MS" w:cs="Arial"/>
                <w:sz w:val="18"/>
                <w:szCs w:val="18"/>
                <w:lang w:bidi="th-TH"/>
              </w:rPr>
              <w:t xml:space="preserve"> </w:t>
            </w:r>
          </w:p>
        </w:tc>
        <w:tc>
          <w:tcPr>
            <w:tcW w:w="1368" w:type="dxa"/>
            <w:tcBorders>
              <w:top w:val="nil"/>
              <w:bottom w:val="nil"/>
            </w:tcBorders>
            <w:shd w:val="clear" w:color="auto" w:fill="auto"/>
            <w:vAlign w:val="bottom"/>
          </w:tcPr>
          <w:p w14:paraId="17833A0C" w14:textId="6BBB60C9" w:rsidR="00773B0D" w:rsidRPr="00773B0D" w:rsidRDefault="00BE7BF8" w:rsidP="00773B0D">
            <w:pPr>
              <w:spacing w:after="0" w:line="240" w:lineRule="auto"/>
              <w:ind w:right="-72"/>
              <w:jc w:val="right"/>
              <w:rPr>
                <w:rFonts w:eastAsia="Arial Unicode MS" w:cs="Arial"/>
                <w:sz w:val="18"/>
                <w:szCs w:val="18"/>
              </w:rPr>
            </w:pPr>
            <w:r>
              <w:rPr>
                <w:rFonts w:eastAsia="Arial Unicode MS" w:cs="Arial"/>
                <w:sz w:val="18"/>
                <w:szCs w:val="18"/>
                <w:lang w:val="en-GB" w:bidi="th-TH"/>
              </w:rPr>
              <w:t>5,285,465</w:t>
            </w:r>
            <w:r w:rsidR="00773B0D" w:rsidRPr="00773B0D">
              <w:rPr>
                <w:rFonts w:eastAsia="Arial Unicode MS" w:cs="Arial"/>
                <w:sz w:val="18"/>
                <w:szCs w:val="18"/>
                <w:lang w:bidi="th-TH"/>
              </w:rPr>
              <w:t xml:space="preserve"> </w:t>
            </w:r>
          </w:p>
        </w:tc>
      </w:tr>
    </w:tbl>
    <w:p w14:paraId="3167564D" w14:textId="77777777" w:rsidR="0001529E" w:rsidRPr="00915E00" w:rsidRDefault="0001529E" w:rsidP="00747E09">
      <w:pPr>
        <w:spacing w:after="0" w:line="240" w:lineRule="auto"/>
        <w:rPr>
          <w:rFonts w:eastAsia="Arial Unicode MS" w:cs="Arial"/>
          <w:sz w:val="18"/>
          <w:szCs w:val="18"/>
          <w:cs/>
          <w:lang w:bidi="th-TH"/>
        </w:rPr>
      </w:pPr>
    </w:p>
    <w:p w14:paraId="52FDABD9" w14:textId="77777777" w:rsidR="00CC4216" w:rsidRPr="00915E00" w:rsidRDefault="00CC4216" w:rsidP="00747E09">
      <w:pPr>
        <w:spacing w:after="0" w:line="240" w:lineRule="auto"/>
        <w:jc w:val="thaiDistribute"/>
        <w:rPr>
          <w:rFonts w:eastAsia="Cordia New" w:cs="Arial"/>
          <w:sz w:val="18"/>
          <w:szCs w:val="18"/>
          <w:lang w:bidi="th-TH"/>
        </w:rPr>
      </w:pPr>
      <w:r w:rsidRPr="00915E00">
        <w:rPr>
          <w:rFonts w:eastAsia="Cordia New" w:cs="Arial"/>
          <w:sz w:val="18"/>
          <w:szCs w:val="18"/>
          <w:lang w:bidi="th-TH"/>
        </w:rPr>
        <w:t>Revenues by geographic are as follows.</w:t>
      </w:r>
    </w:p>
    <w:p w14:paraId="68B67760" w14:textId="77777777" w:rsidR="00CC4216" w:rsidRPr="00915E00" w:rsidRDefault="00CC4216" w:rsidP="00747E09">
      <w:pPr>
        <w:spacing w:after="0" w:line="240" w:lineRule="auto"/>
        <w:jc w:val="thaiDistribute"/>
        <w:rPr>
          <w:rFonts w:eastAsia="Cordia New" w:cs="Arial"/>
          <w:sz w:val="18"/>
          <w:szCs w:val="18"/>
          <w:lang w:bidi="th-TH"/>
        </w:rPr>
      </w:pPr>
    </w:p>
    <w:tbl>
      <w:tblPr>
        <w:tblW w:w="9461" w:type="dxa"/>
        <w:tblInd w:w="108" w:type="dxa"/>
        <w:tblBorders>
          <w:top w:val="single" w:sz="4" w:space="0" w:color="auto"/>
          <w:bottom w:val="single" w:sz="4" w:space="0" w:color="auto"/>
        </w:tblBorders>
        <w:tblLayout w:type="fixed"/>
        <w:tblLook w:val="04A0" w:firstRow="1" w:lastRow="0" w:firstColumn="1" w:lastColumn="0" w:noHBand="0" w:noVBand="1"/>
      </w:tblPr>
      <w:tblGrid>
        <w:gridCol w:w="3269"/>
        <w:gridCol w:w="1440"/>
        <w:gridCol w:w="1728"/>
        <w:gridCol w:w="1584"/>
        <w:gridCol w:w="1440"/>
      </w:tblGrid>
      <w:tr w:rsidR="000A6899" w:rsidRPr="00915E00" w14:paraId="0F942BE2" w14:textId="77777777" w:rsidTr="00C350D7">
        <w:trPr>
          <w:trHeight w:val="20"/>
        </w:trPr>
        <w:tc>
          <w:tcPr>
            <w:tcW w:w="3269" w:type="dxa"/>
            <w:tcBorders>
              <w:top w:val="nil"/>
              <w:left w:val="nil"/>
              <w:bottom w:val="nil"/>
              <w:right w:val="nil"/>
            </w:tcBorders>
          </w:tcPr>
          <w:p w14:paraId="1132694B" w14:textId="77777777" w:rsidR="000A6899" w:rsidRPr="00915E00" w:rsidRDefault="000A6899" w:rsidP="00747E09">
            <w:pPr>
              <w:spacing w:after="0" w:line="240" w:lineRule="auto"/>
              <w:ind w:left="-105" w:right="-72"/>
              <w:jc w:val="thaiDistribute"/>
              <w:rPr>
                <w:rFonts w:eastAsia="Arial Unicode MS" w:cs="Arial"/>
                <w:sz w:val="18"/>
                <w:szCs w:val="18"/>
                <w:lang w:val="en-GB" w:eastAsia="en-GB" w:bidi="th-TH"/>
              </w:rPr>
            </w:pPr>
          </w:p>
        </w:tc>
        <w:tc>
          <w:tcPr>
            <w:tcW w:w="6192" w:type="dxa"/>
            <w:gridSpan w:val="4"/>
            <w:tcBorders>
              <w:top w:val="single" w:sz="4" w:space="0" w:color="auto"/>
              <w:left w:val="nil"/>
              <w:bottom w:val="nil"/>
              <w:right w:val="nil"/>
            </w:tcBorders>
            <w:hideMark/>
          </w:tcPr>
          <w:p w14:paraId="55FE15B9" w14:textId="77777777" w:rsidR="000A6899" w:rsidRPr="00915E00" w:rsidRDefault="000A6899" w:rsidP="00747E09">
            <w:pPr>
              <w:spacing w:after="0" w:line="240" w:lineRule="auto"/>
              <w:ind w:left="-29" w:right="-72"/>
              <w:jc w:val="center"/>
              <w:rPr>
                <w:rFonts w:eastAsia="Arial Unicode MS" w:cs="Arial"/>
                <w:b/>
                <w:bCs/>
                <w:sz w:val="18"/>
                <w:szCs w:val="18"/>
                <w:lang w:val="en-GB" w:eastAsia="en-GB" w:bidi="th-TH"/>
              </w:rPr>
            </w:pPr>
            <w:r w:rsidRPr="00915E00">
              <w:rPr>
                <w:rFonts w:eastAsia="Arial Unicode MS" w:cs="Arial"/>
                <w:b/>
                <w:bCs/>
                <w:sz w:val="18"/>
                <w:szCs w:val="18"/>
                <w:lang w:val="en-GB" w:bidi="th-TH"/>
              </w:rPr>
              <w:t>Consolidated financial information</w:t>
            </w:r>
          </w:p>
        </w:tc>
      </w:tr>
      <w:tr w:rsidR="000A6899" w:rsidRPr="00915E00" w14:paraId="7B2179BB" w14:textId="77777777" w:rsidTr="00C350D7">
        <w:trPr>
          <w:trHeight w:val="20"/>
        </w:trPr>
        <w:tc>
          <w:tcPr>
            <w:tcW w:w="3269" w:type="dxa"/>
            <w:tcBorders>
              <w:top w:val="nil"/>
              <w:left w:val="nil"/>
              <w:bottom w:val="nil"/>
              <w:right w:val="nil"/>
            </w:tcBorders>
          </w:tcPr>
          <w:p w14:paraId="42643021" w14:textId="77777777" w:rsidR="000A6899" w:rsidRPr="00915E00" w:rsidRDefault="000A6899" w:rsidP="00747E09">
            <w:pPr>
              <w:spacing w:after="0" w:line="240" w:lineRule="auto"/>
              <w:ind w:left="-105" w:right="-72"/>
              <w:jc w:val="thaiDistribute"/>
              <w:rPr>
                <w:rFonts w:eastAsia="Arial Unicode MS" w:cs="Arial"/>
                <w:sz w:val="18"/>
                <w:szCs w:val="18"/>
                <w:lang w:val="en-GB" w:eastAsia="en-GB" w:bidi="th-TH"/>
              </w:rPr>
            </w:pPr>
          </w:p>
        </w:tc>
        <w:tc>
          <w:tcPr>
            <w:tcW w:w="6192" w:type="dxa"/>
            <w:gridSpan w:val="4"/>
            <w:tcBorders>
              <w:top w:val="single" w:sz="4" w:space="0" w:color="auto"/>
              <w:left w:val="nil"/>
              <w:bottom w:val="nil"/>
              <w:right w:val="nil"/>
            </w:tcBorders>
          </w:tcPr>
          <w:p w14:paraId="18973037" w14:textId="7D97048F" w:rsidR="000A6899" w:rsidRPr="00915E00" w:rsidRDefault="000A6899" w:rsidP="00747E09">
            <w:pPr>
              <w:spacing w:after="0" w:line="240" w:lineRule="auto"/>
              <w:ind w:left="-29" w:right="-72"/>
              <w:jc w:val="center"/>
              <w:rPr>
                <w:rFonts w:eastAsia="Arial Unicode MS" w:cs="Arial"/>
                <w:b/>
                <w:bCs/>
                <w:sz w:val="18"/>
                <w:szCs w:val="18"/>
                <w:lang w:val="en-GB" w:eastAsia="en-GB" w:bidi="th-TH"/>
              </w:rPr>
            </w:pPr>
            <w:r w:rsidRPr="00915E00">
              <w:rPr>
                <w:rFonts w:eastAsia="Arial Unicode MS" w:cs="Arial"/>
                <w:b/>
                <w:bCs/>
                <w:sz w:val="18"/>
                <w:szCs w:val="18"/>
                <w:lang w:bidi="th-TH"/>
              </w:rPr>
              <w:t xml:space="preserve">For the nine-month period ended </w:t>
            </w:r>
            <w:r w:rsidR="00F76D69" w:rsidRPr="00F76D69">
              <w:rPr>
                <w:rFonts w:eastAsia="Arial Unicode MS" w:cs="Arial"/>
                <w:b/>
                <w:bCs/>
                <w:sz w:val="18"/>
                <w:szCs w:val="18"/>
                <w:lang w:val="en-GB" w:bidi="th-TH"/>
              </w:rPr>
              <w:t>30</w:t>
            </w:r>
            <w:r w:rsidRPr="00915E00">
              <w:rPr>
                <w:rFonts w:eastAsia="Arial Unicode MS" w:cs="Arial"/>
                <w:b/>
                <w:bCs/>
                <w:sz w:val="18"/>
                <w:szCs w:val="18"/>
                <w:lang w:val="en-GB" w:bidi="th-TH"/>
              </w:rPr>
              <w:t xml:space="preserve"> September</w:t>
            </w:r>
            <w:r w:rsidRPr="00915E00">
              <w:rPr>
                <w:rFonts w:eastAsia="Arial Unicode MS" w:cs="Arial"/>
                <w:b/>
                <w:bCs/>
                <w:sz w:val="18"/>
                <w:szCs w:val="18"/>
                <w:lang w:bidi="th-TH"/>
              </w:rPr>
              <w:t xml:space="preserve"> </w:t>
            </w:r>
            <w:r w:rsidR="00F76D69" w:rsidRPr="00F76D69">
              <w:rPr>
                <w:rFonts w:eastAsia="Arial Unicode MS" w:cs="Arial"/>
                <w:b/>
                <w:bCs/>
                <w:sz w:val="18"/>
                <w:szCs w:val="18"/>
                <w:lang w:val="en-GB" w:bidi="th-TH"/>
              </w:rPr>
              <w:t>2022</w:t>
            </w:r>
          </w:p>
        </w:tc>
      </w:tr>
      <w:tr w:rsidR="000A6899" w:rsidRPr="00915E00" w14:paraId="26019FD0" w14:textId="77777777" w:rsidTr="00C350D7">
        <w:trPr>
          <w:trHeight w:val="20"/>
        </w:trPr>
        <w:tc>
          <w:tcPr>
            <w:tcW w:w="3269" w:type="dxa"/>
            <w:tcBorders>
              <w:top w:val="nil"/>
              <w:left w:val="nil"/>
              <w:bottom w:val="nil"/>
              <w:right w:val="nil"/>
            </w:tcBorders>
          </w:tcPr>
          <w:p w14:paraId="4E47ED46" w14:textId="77777777" w:rsidR="000A6899" w:rsidRPr="00915E00" w:rsidRDefault="000A6899" w:rsidP="00747E09">
            <w:pPr>
              <w:spacing w:after="0" w:line="240" w:lineRule="auto"/>
              <w:ind w:left="-105" w:right="-72"/>
              <w:jc w:val="thaiDistribute"/>
              <w:rPr>
                <w:rFonts w:eastAsia="Arial Unicode MS" w:cs="Arial"/>
                <w:sz w:val="18"/>
                <w:szCs w:val="18"/>
                <w:lang w:val="en-GB" w:eastAsia="en-GB" w:bidi="th-TH"/>
              </w:rPr>
            </w:pPr>
          </w:p>
        </w:tc>
        <w:tc>
          <w:tcPr>
            <w:tcW w:w="1440" w:type="dxa"/>
            <w:tcBorders>
              <w:top w:val="single" w:sz="4" w:space="0" w:color="auto"/>
              <w:left w:val="nil"/>
              <w:bottom w:val="nil"/>
              <w:right w:val="nil"/>
            </w:tcBorders>
          </w:tcPr>
          <w:p w14:paraId="38667776" w14:textId="77777777" w:rsidR="000A6899" w:rsidRPr="00915E00" w:rsidRDefault="000A6899" w:rsidP="00747E09">
            <w:pPr>
              <w:spacing w:after="0" w:line="240" w:lineRule="auto"/>
              <w:ind w:left="-29" w:right="-72" w:hanging="162"/>
              <w:jc w:val="right"/>
              <w:rPr>
                <w:rFonts w:eastAsia="Arial Unicode MS" w:cs="Arial"/>
                <w:b/>
                <w:bCs/>
                <w:color w:val="000000"/>
                <w:sz w:val="18"/>
                <w:szCs w:val="18"/>
                <w:lang w:val="en-GB" w:eastAsia="en-GB" w:bidi="th-TH"/>
              </w:rPr>
            </w:pPr>
          </w:p>
          <w:p w14:paraId="4E01CC53" w14:textId="77777777" w:rsidR="000A6899" w:rsidRPr="00915E00" w:rsidRDefault="000A6899" w:rsidP="00747E09">
            <w:pPr>
              <w:spacing w:after="0" w:line="240" w:lineRule="auto"/>
              <w:ind w:left="-29" w:right="-72" w:hanging="162"/>
              <w:jc w:val="right"/>
              <w:rPr>
                <w:rFonts w:eastAsia="Arial Unicode MS" w:cs="Arial"/>
                <w:b/>
                <w:bCs/>
                <w:sz w:val="18"/>
                <w:szCs w:val="18"/>
                <w:lang w:val="en-GB" w:eastAsia="en-GB" w:bidi="th-TH"/>
              </w:rPr>
            </w:pPr>
            <w:r w:rsidRPr="00915E00">
              <w:rPr>
                <w:rFonts w:eastAsia="Arial Unicode MS" w:cs="Arial"/>
                <w:b/>
                <w:bCs/>
                <w:color w:val="000000"/>
                <w:sz w:val="18"/>
                <w:szCs w:val="18"/>
                <w:cs/>
                <w:lang w:val="en-GB" w:eastAsia="en-GB" w:bidi="th-TH"/>
              </w:rPr>
              <w:br/>
            </w:r>
            <w:r w:rsidRPr="00915E00">
              <w:rPr>
                <w:rFonts w:eastAsia="Arial Unicode MS" w:cs="Arial"/>
                <w:b/>
                <w:bCs/>
                <w:color w:val="000000"/>
                <w:sz w:val="18"/>
                <w:szCs w:val="18"/>
                <w:lang w:val="en-GB" w:eastAsia="en-GB" w:bidi="th-TH"/>
              </w:rPr>
              <w:t>Thai</w:t>
            </w:r>
          </w:p>
        </w:tc>
        <w:tc>
          <w:tcPr>
            <w:tcW w:w="1728" w:type="dxa"/>
            <w:tcBorders>
              <w:top w:val="single" w:sz="4" w:space="0" w:color="auto"/>
              <w:left w:val="nil"/>
              <w:bottom w:val="nil"/>
              <w:right w:val="nil"/>
            </w:tcBorders>
            <w:vAlign w:val="bottom"/>
            <w:hideMark/>
          </w:tcPr>
          <w:p w14:paraId="3608598E" w14:textId="77777777" w:rsidR="000A6899" w:rsidRPr="00915E00" w:rsidRDefault="000A6899" w:rsidP="00747E09">
            <w:pPr>
              <w:spacing w:after="0" w:line="240" w:lineRule="auto"/>
              <w:ind w:left="-90" w:right="-72"/>
              <w:jc w:val="right"/>
              <w:rPr>
                <w:rFonts w:eastAsia="Arial Unicode MS" w:cs="Arial"/>
                <w:b/>
                <w:bCs/>
                <w:color w:val="000000"/>
                <w:sz w:val="18"/>
                <w:szCs w:val="18"/>
                <w:lang w:val="en-GB" w:eastAsia="en-GB" w:bidi="th-TH"/>
              </w:rPr>
            </w:pPr>
            <w:r w:rsidRPr="00915E00">
              <w:rPr>
                <w:rFonts w:eastAsia="Arial Unicode MS" w:cs="Arial"/>
                <w:b/>
                <w:bCs/>
                <w:color w:val="000000"/>
                <w:sz w:val="18"/>
                <w:szCs w:val="18"/>
                <w:lang w:val="en-GB" w:eastAsia="en-GB" w:bidi="th-TH"/>
              </w:rPr>
              <w:t xml:space="preserve">The Republic </w:t>
            </w:r>
          </w:p>
          <w:p w14:paraId="79606869" w14:textId="77777777" w:rsidR="000A6899" w:rsidRPr="00915E00" w:rsidRDefault="000A6899" w:rsidP="00747E09">
            <w:pPr>
              <w:spacing w:after="0" w:line="240" w:lineRule="auto"/>
              <w:ind w:left="-90" w:right="-72"/>
              <w:jc w:val="right"/>
              <w:rPr>
                <w:rFonts w:eastAsia="Arial Unicode MS" w:cs="Arial"/>
                <w:b/>
                <w:bCs/>
                <w:color w:val="000000"/>
                <w:sz w:val="18"/>
                <w:szCs w:val="18"/>
                <w:lang w:val="en-GB" w:eastAsia="en-GB" w:bidi="th-TH"/>
              </w:rPr>
            </w:pPr>
            <w:r w:rsidRPr="00915E00">
              <w:rPr>
                <w:rFonts w:eastAsia="Arial Unicode MS" w:cs="Arial"/>
                <w:b/>
                <w:bCs/>
                <w:color w:val="000000"/>
                <w:sz w:val="18"/>
                <w:szCs w:val="18"/>
                <w:lang w:val="en-GB" w:eastAsia="en-GB" w:bidi="th-TH"/>
              </w:rPr>
              <w:t xml:space="preserve">of Maldives, </w:t>
            </w:r>
          </w:p>
          <w:p w14:paraId="02927D75" w14:textId="77777777" w:rsidR="000A6899" w:rsidRPr="00915E00" w:rsidRDefault="000A6899" w:rsidP="00747E09">
            <w:pPr>
              <w:spacing w:after="0" w:line="240" w:lineRule="auto"/>
              <w:ind w:left="-90" w:right="-72"/>
              <w:jc w:val="right"/>
              <w:rPr>
                <w:rFonts w:eastAsia="Arial Unicode MS" w:cs="Arial"/>
                <w:b/>
                <w:bCs/>
                <w:sz w:val="18"/>
                <w:szCs w:val="18"/>
                <w:lang w:val="en-GB" w:eastAsia="en-GB" w:bidi="th-TH"/>
              </w:rPr>
            </w:pPr>
            <w:r w:rsidRPr="00915E00">
              <w:rPr>
                <w:rFonts w:eastAsia="Arial Unicode MS" w:cs="Arial"/>
                <w:b/>
                <w:bCs/>
                <w:color w:val="000000"/>
                <w:sz w:val="18"/>
                <w:szCs w:val="18"/>
                <w:lang w:val="en-GB" w:eastAsia="en-GB" w:bidi="th-TH"/>
              </w:rPr>
              <w:t>Fiji and Mauritius</w:t>
            </w:r>
            <w:r w:rsidRPr="00915E00">
              <w:rPr>
                <w:rFonts w:eastAsia="Arial Unicode MS" w:cs="Arial"/>
                <w:b/>
                <w:bCs/>
                <w:color w:val="000000"/>
                <w:sz w:val="18"/>
                <w:szCs w:val="18"/>
                <w:cs/>
                <w:lang w:val="en-GB" w:eastAsia="en-GB" w:bidi="th-TH"/>
              </w:rPr>
              <w:t xml:space="preserve"> </w:t>
            </w:r>
          </w:p>
        </w:tc>
        <w:tc>
          <w:tcPr>
            <w:tcW w:w="1584" w:type="dxa"/>
            <w:tcBorders>
              <w:top w:val="single" w:sz="4" w:space="0" w:color="auto"/>
              <w:left w:val="nil"/>
              <w:bottom w:val="nil"/>
              <w:right w:val="nil"/>
            </w:tcBorders>
          </w:tcPr>
          <w:p w14:paraId="48E3A7FA" w14:textId="77777777" w:rsidR="000A6899" w:rsidRPr="00915E00" w:rsidRDefault="000A6899" w:rsidP="00747E09">
            <w:pPr>
              <w:spacing w:after="0" w:line="240" w:lineRule="auto"/>
              <w:ind w:left="-29" w:right="-72"/>
              <w:jc w:val="right"/>
              <w:rPr>
                <w:rFonts w:eastAsia="Arial Unicode MS" w:cs="Arial"/>
                <w:b/>
                <w:bCs/>
                <w:color w:val="000000"/>
                <w:sz w:val="18"/>
                <w:szCs w:val="18"/>
                <w:lang w:val="en-GB" w:eastAsia="en-GB" w:bidi="th-TH"/>
              </w:rPr>
            </w:pPr>
          </w:p>
          <w:p w14:paraId="60AFFDAF" w14:textId="77777777" w:rsidR="000A6899" w:rsidRPr="00915E00" w:rsidRDefault="000A6899" w:rsidP="00747E09">
            <w:pPr>
              <w:spacing w:after="0" w:line="240" w:lineRule="auto"/>
              <w:ind w:left="-29" w:right="-72"/>
              <w:jc w:val="right"/>
              <w:rPr>
                <w:rFonts w:eastAsia="Arial Unicode MS" w:cs="Arial"/>
                <w:b/>
                <w:bCs/>
                <w:sz w:val="18"/>
                <w:szCs w:val="18"/>
                <w:lang w:val="en-GB" w:eastAsia="en-GB" w:bidi="th-TH"/>
              </w:rPr>
            </w:pPr>
            <w:r w:rsidRPr="00915E00">
              <w:rPr>
                <w:rFonts w:eastAsia="Arial Unicode MS" w:cs="Arial"/>
                <w:b/>
                <w:bCs/>
                <w:color w:val="000000"/>
                <w:sz w:val="18"/>
                <w:szCs w:val="18"/>
                <w:cs/>
                <w:lang w:val="en-GB" w:eastAsia="en-GB" w:bidi="th-TH"/>
              </w:rPr>
              <w:br/>
            </w:r>
            <w:r w:rsidRPr="00915E00">
              <w:rPr>
                <w:rFonts w:eastAsia="Arial Unicode MS" w:cs="Arial"/>
                <w:b/>
                <w:bCs/>
                <w:color w:val="000000"/>
                <w:sz w:val="18"/>
                <w:szCs w:val="18"/>
                <w:lang w:val="en-GB" w:eastAsia="en-GB" w:bidi="th-TH"/>
              </w:rPr>
              <w:t>United Kingdom</w:t>
            </w:r>
          </w:p>
        </w:tc>
        <w:tc>
          <w:tcPr>
            <w:tcW w:w="1440" w:type="dxa"/>
            <w:tcBorders>
              <w:top w:val="single" w:sz="4" w:space="0" w:color="auto"/>
              <w:left w:val="nil"/>
              <w:bottom w:val="nil"/>
              <w:right w:val="nil"/>
            </w:tcBorders>
            <w:hideMark/>
          </w:tcPr>
          <w:p w14:paraId="5AA40794" w14:textId="77777777" w:rsidR="000A6899" w:rsidRPr="00915E00" w:rsidRDefault="000A6899" w:rsidP="00747E09">
            <w:pPr>
              <w:spacing w:after="0" w:line="240" w:lineRule="auto"/>
              <w:ind w:left="-29" w:right="-72"/>
              <w:jc w:val="right"/>
              <w:rPr>
                <w:rFonts w:eastAsia="Arial Unicode MS" w:cs="Arial"/>
                <w:b/>
                <w:bCs/>
                <w:sz w:val="18"/>
                <w:szCs w:val="18"/>
                <w:lang w:val="en-GB" w:eastAsia="en-GB" w:bidi="th-TH"/>
              </w:rPr>
            </w:pPr>
            <w:r w:rsidRPr="00915E00">
              <w:rPr>
                <w:rFonts w:eastAsia="Arial Unicode MS" w:cs="Arial"/>
                <w:b/>
                <w:bCs/>
                <w:sz w:val="18"/>
                <w:szCs w:val="18"/>
                <w:cs/>
                <w:lang w:val="en-GB" w:eastAsia="en-GB" w:bidi="th-TH"/>
              </w:rPr>
              <w:br/>
            </w:r>
          </w:p>
          <w:p w14:paraId="61C38CE9" w14:textId="77777777" w:rsidR="000A6899" w:rsidRPr="00915E00" w:rsidRDefault="000A6899" w:rsidP="00747E09">
            <w:pPr>
              <w:spacing w:after="0" w:line="240" w:lineRule="auto"/>
              <w:ind w:left="-29" w:right="-72"/>
              <w:jc w:val="right"/>
              <w:rPr>
                <w:rFonts w:eastAsia="Arial Unicode MS" w:cs="Arial"/>
                <w:b/>
                <w:bCs/>
                <w:sz w:val="18"/>
                <w:szCs w:val="18"/>
                <w:lang w:val="en-GB" w:eastAsia="en-GB" w:bidi="th-TH"/>
              </w:rPr>
            </w:pPr>
            <w:r w:rsidRPr="00915E00">
              <w:rPr>
                <w:rFonts w:eastAsia="Arial Unicode MS" w:cs="Arial"/>
                <w:b/>
                <w:bCs/>
                <w:sz w:val="18"/>
                <w:szCs w:val="18"/>
                <w:lang w:val="en-GB" w:eastAsia="en-GB" w:bidi="th-TH"/>
              </w:rPr>
              <w:t>Total</w:t>
            </w:r>
          </w:p>
        </w:tc>
      </w:tr>
      <w:tr w:rsidR="000A6899" w:rsidRPr="00915E00" w14:paraId="1111B2F8" w14:textId="77777777" w:rsidTr="00C350D7">
        <w:trPr>
          <w:trHeight w:val="20"/>
        </w:trPr>
        <w:tc>
          <w:tcPr>
            <w:tcW w:w="3269" w:type="dxa"/>
            <w:tcBorders>
              <w:top w:val="nil"/>
              <w:left w:val="nil"/>
              <w:bottom w:val="nil"/>
              <w:right w:val="nil"/>
            </w:tcBorders>
          </w:tcPr>
          <w:p w14:paraId="275CA7E2" w14:textId="77777777" w:rsidR="000A6899" w:rsidRPr="00915E00" w:rsidRDefault="000A6899" w:rsidP="00747E09">
            <w:pPr>
              <w:spacing w:after="0" w:line="240" w:lineRule="auto"/>
              <w:ind w:left="-105" w:right="-72"/>
              <w:jc w:val="thaiDistribute"/>
              <w:rPr>
                <w:rFonts w:eastAsia="Arial Unicode MS" w:cs="Arial"/>
                <w:sz w:val="18"/>
                <w:szCs w:val="18"/>
                <w:lang w:val="en-GB" w:eastAsia="en-GB" w:bidi="th-TH"/>
              </w:rPr>
            </w:pPr>
          </w:p>
        </w:tc>
        <w:tc>
          <w:tcPr>
            <w:tcW w:w="1440" w:type="dxa"/>
            <w:tcBorders>
              <w:top w:val="nil"/>
              <w:left w:val="nil"/>
              <w:bottom w:val="single" w:sz="4" w:space="0" w:color="auto"/>
              <w:right w:val="nil"/>
            </w:tcBorders>
            <w:hideMark/>
          </w:tcPr>
          <w:p w14:paraId="28A16138" w14:textId="5096D1E2" w:rsidR="000A6899" w:rsidRPr="00915E00" w:rsidRDefault="000A6899" w:rsidP="00747E09">
            <w:pPr>
              <w:spacing w:after="0" w:line="240" w:lineRule="auto"/>
              <w:ind w:left="-29" w:right="-72"/>
              <w:jc w:val="right"/>
              <w:rPr>
                <w:rFonts w:eastAsia="Arial Unicode MS" w:cs="Arial"/>
                <w:b/>
                <w:bCs/>
                <w:sz w:val="18"/>
                <w:szCs w:val="18"/>
                <w:lang w:val="en-GB" w:eastAsia="en-GB" w:bidi="th-TH"/>
              </w:rPr>
            </w:pPr>
            <w:r w:rsidRPr="00915E00">
              <w:rPr>
                <w:rFonts w:eastAsia="Arial Unicode MS" w:cs="Arial"/>
                <w:b/>
                <w:bCs/>
                <w:sz w:val="18"/>
                <w:szCs w:val="18"/>
                <w:lang w:bidi="th-TH"/>
              </w:rPr>
              <w:t>Baht’</w:t>
            </w:r>
            <w:r w:rsidR="00F76D69" w:rsidRPr="00F76D69">
              <w:rPr>
                <w:rFonts w:eastAsia="Arial Unicode MS" w:cs="Arial"/>
                <w:b/>
                <w:bCs/>
                <w:sz w:val="18"/>
                <w:szCs w:val="18"/>
                <w:lang w:val="en-GB" w:bidi="th-TH"/>
              </w:rPr>
              <w:t>000</w:t>
            </w:r>
          </w:p>
        </w:tc>
        <w:tc>
          <w:tcPr>
            <w:tcW w:w="1728" w:type="dxa"/>
            <w:tcBorders>
              <w:top w:val="nil"/>
              <w:left w:val="nil"/>
              <w:bottom w:val="single" w:sz="4" w:space="0" w:color="auto"/>
              <w:right w:val="nil"/>
            </w:tcBorders>
            <w:hideMark/>
          </w:tcPr>
          <w:p w14:paraId="521B6C32" w14:textId="7C2903BC" w:rsidR="000A6899" w:rsidRPr="00915E00" w:rsidRDefault="000A6899" w:rsidP="00747E09">
            <w:pPr>
              <w:spacing w:after="0" w:line="240" w:lineRule="auto"/>
              <w:ind w:left="-29" w:right="-72"/>
              <w:jc w:val="right"/>
              <w:rPr>
                <w:rFonts w:eastAsia="Arial Unicode MS" w:cs="Arial"/>
                <w:b/>
                <w:bCs/>
                <w:sz w:val="18"/>
                <w:szCs w:val="18"/>
                <w:cs/>
                <w:lang w:val="en-GB" w:eastAsia="en-GB" w:bidi="th-TH"/>
              </w:rPr>
            </w:pPr>
            <w:r w:rsidRPr="00915E00">
              <w:rPr>
                <w:rFonts w:eastAsia="Arial Unicode MS" w:cs="Arial"/>
                <w:b/>
                <w:bCs/>
                <w:sz w:val="18"/>
                <w:szCs w:val="18"/>
                <w:lang w:bidi="th-TH"/>
              </w:rPr>
              <w:t>Baht’</w:t>
            </w:r>
            <w:r w:rsidR="00F76D69" w:rsidRPr="00F76D69">
              <w:rPr>
                <w:rFonts w:eastAsia="Arial Unicode MS" w:cs="Arial"/>
                <w:b/>
                <w:bCs/>
                <w:sz w:val="18"/>
                <w:szCs w:val="18"/>
                <w:lang w:val="en-GB" w:bidi="th-TH"/>
              </w:rPr>
              <w:t>000</w:t>
            </w:r>
          </w:p>
        </w:tc>
        <w:tc>
          <w:tcPr>
            <w:tcW w:w="1584" w:type="dxa"/>
            <w:tcBorders>
              <w:top w:val="nil"/>
              <w:left w:val="nil"/>
              <w:bottom w:val="single" w:sz="4" w:space="0" w:color="auto"/>
              <w:right w:val="nil"/>
            </w:tcBorders>
            <w:hideMark/>
          </w:tcPr>
          <w:p w14:paraId="0112A59E" w14:textId="098DA98E" w:rsidR="000A6899" w:rsidRPr="00915E00" w:rsidRDefault="000A6899" w:rsidP="00747E09">
            <w:pPr>
              <w:spacing w:after="0" w:line="240" w:lineRule="auto"/>
              <w:ind w:left="-29" w:right="-72"/>
              <w:jc w:val="right"/>
              <w:rPr>
                <w:rFonts w:eastAsia="Arial Unicode MS" w:cs="Arial"/>
                <w:b/>
                <w:bCs/>
                <w:sz w:val="18"/>
                <w:szCs w:val="18"/>
                <w:cs/>
                <w:lang w:val="en-GB" w:eastAsia="en-GB" w:bidi="th-TH"/>
              </w:rPr>
            </w:pPr>
            <w:r w:rsidRPr="00915E00">
              <w:rPr>
                <w:rFonts w:eastAsia="Arial Unicode MS" w:cs="Arial"/>
                <w:b/>
                <w:bCs/>
                <w:sz w:val="18"/>
                <w:szCs w:val="18"/>
                <w:lang w:bidi="th-TH"/>
              </w:rPr>
              <w:t>Baht’</w:t>
            </w:r>
            <w:r w:rsidR="00F76D69" w:rsidRPr="00F76D69">
              <w:rPr>
                <w:rFonts w:eastAsia="Arial Unicode MS" w:cs="Arial"/>
                <w:b/>
                <w:bCs/>
                <w:sz w:val="18"/>
                <w:szCs w:val="18"/>
                <w:lang w:val="en-GB" w:bidi="th-TH"/>
              </w:rPr>
              <w:t>000</w:t>
            </w:r>
          </w:p>
        </w:tc>
        <w:tc>
          <w:tcPr>
            <w:tcW w:w="1440" w:type="dxa"/>
            <w:tcBorders>
              <w:top w:val="nil"/>
              <w:left w:val="nil"/>
              <w:bottom w:val="single" w:sz="4" w:space="0" w:color="auto"/>
              <w:right w:val="nil"/>
            </w:tcBorders>
            <w:hideMark/>
          </w:tcPr>
          <w:p w14:paraId="43683DA5" w14:textId="1EEB97BA" w:rsidR="000A6899" w:rsidRPr="00915E00" w:rsidRDefault="000A6899" w:rsidP="00747E09">
            <w:pPr>
              <w:spacing w:after="0" w:line="240" w:lineRule="auto"/>
              <w:ind w:left="-29" w:right="-72"/>
              <w:jc w:val="right"/>
              <w:rPr>
                <w:rFonts w:eastAsia="Arial Unicode MS" w:cs="Arial"/>
                <w:b/>
                <w:bCs/>
                <w:sz w:val="18"/>
                <w:szCs w:val="18"/>
                <w:cs/>
                <w:lang w:val="en-GB" w:eastAsia="en-GB" w:bidi="th-TH"/>
              </w:rPr>
            </w:pPr>
            <w:r w:rsidRPr="00915E00">
              <w:rPr>
                <w:rFonts w:eastAsia="Arial Unicode MS" w:cs="Arial"/>
                <w:b/>
                <w:bCs/>
                <w:sz w:val="18"/>
                <w:szCs w:val="18"/>
                <w:lang w:bidi="th-TH"/>
              </w:rPr>
              <w:t>Baht’</w:t>
            </w:r>
            <w:r w:rsidR="00F76D69" w:rsidRPr="00F76D69">
              <w:rPr>
                <w:rFonts w:eastAsia="Arial Unicode MS" w:cs="Arial"/>
                <w:b/>
                <w:bCs/>
                <w:sz w:val="18"/>
                <w:szCs w:val="18"/>
                <w:lang w:val="en-GB" w:bidi="th-TH"/>
              </w:rPr>
              <w:t>000</w:t>
            </w:r>
          </w:p>
        </w:tc>
      </w:tr>
      <w:tr w:rsidR="000A6899" w:rsidRPr="00915E00" w14:paraId="00A4F06F" w14:textId="77777777" w:rsidTr="008E4BDA">
        <w:trPr>
          <w:trHeight w:val="20"/>
        </w:trPr>
        <w:tc>
          <w:tcPr>
            <w:tcW w:w="3269" w:type="dxa"/>
            <w:tcBorders>
              <w:top w:val="nil"/>
              <w:left w:val="nil"/>
              <w:bottom w:val="nil"/>
              <w:right w:val="nil"/>
            </w:tcBorders>
          </w:tcPr>
          <w:p w14:paraId="6F0B92BB" w14:textId="77777777" w:rsidR="000A6899" w:rsidRPr="00915E00" w:rsidRDefault="000A6899" w:rsidP="00747E09">
            <w:pPr>
              <w:spacing w:after="0" w:line="240" w:lineRule="auto"/>
              <w:ind w:left="-105" w:right="-72"/>
              <w:jc w:val="thaiDistribute"/>
              <w:rPr>
                <w:rFonts w:eastAsia="Arial Unicode MS" w:cs="Arial"/>
                <w:sz w:val="18"/>
                <w:szCs w:val="18"/>
                <w:cs/>
                <w:lang w:val="en-GB" w:eastAsia="en-GB" w:bidi="th-TH"/>
              </w:rPr>
            </w:pPr>
          </w:p>
        </w:tc>
        <w:tc>
          <w:tcPr>
            <w:tcW w:w="1440" w:type="dxa"/>
            <w:tcBorders>
              <w:top w:val="single" w:sz="4" w:space="0" w:color="auto"/>
              <w:left w:val="nil"/>
              <w:bottom w:val="nil"/>
              <w:right w:val="nil"/>
            </w:tcBorders>
            <w:shd w:val="clear" w:color="auto" w:fill="auto"/>
          </w:tcPr>
          <w:p w14:paraId="2A090A71" w14:textId="77777777" w:rsidR="000A6899" w:rsidRPr="00915E00" w:rsidRDefault="000A6899" w:rsidP="00747E09">
            <w:pPr>
              <w:spacing w:after="0" w:line="240" w:lineRule="auto"/>
              <w:ind w:left="-29" w:right="-72"/>
              <w:jc w:val="right"/>
              <w:rPr>
                <w:rFonts w:eastAsia="Arial Unicode MS" w:cs="Arial"/>
                <w:b/>
                <w:bCs/>
                <w:sz w:val="18"/>
                <w:szCs w:val="18"/>
                <w:cs/>
                <w:lang w:val="en-GB" w:eastAsia="en-GB" w:bidi="th-TH"/>
              </w:rPr>
            </w:pPr>
          </w:p>
        </w:tc>
        <w:tc>
          <w:tcPr>
            <w:tcW w:w="1728" w:type="dxa"/>
            <w:tcBorders>
              <w:top w:val="single" w:sz="4" w:space="0" w:color="auto"/>
              <w:left w:val="nil"/>
              <w:bottom w:val="nil"/>
              <w:right w:val="nil"/>
            </w:tcBorders>
            <w:shd w:val="clear" w:color="auto" w:fill="auto"/>
          </w:tcPr>
          <w:p w14:paraId="37E26A4B" w14:textId="77777777" w:rsidR="000A6899" w:rsidRPr="00915E00" w:rsidRDefault="000A6899" w:rsidP="00747E09">
            <w:pPr>
              <w:spacing w:after="0" w:line="240" w:lineRule="auto"/>
              <w:ind w:left="-29" w:right="-72"/>
              <w:jc w:val="right"/>
              <w:rPr>
                <w:rFonts w:eastAsia="Arial Unicode MS" w:cs="Arial"/>
                <w:b/>
                <w:bCs/>
                <w:sz w:val="18"/>
                <w:szCs w:val="18"/>
                <w:cs/>
                <w:lang w:val="en-GB" w:eastAsia="en-GB" w:bidi="th-TH"/>
              </w:rPr>
            </w:pPr>
          </w:p>
        </w:tc>
        <w:tc>
          <w:tcPr>
            <w:tcW w:w="1584" w:type="dxa"/>
            <w:tcBorders>
              <w:top w:val="single" w:sz="4" w:space="0" w:color="auto"/>
              <w:left w:val="nil"/>
              <w:bottom w:val="nil"/>
              <w:right w:val="nil"/>
            </w:tcBorders>
            <w:shd w:val="clear" w:color="auto" w:fill="auto"/>
          </w:tcPr>
          <w:p w14:paraId="04147F8A" w14:textId="77777777" w:rsidR="000A6899" w:rsidRPr="00915E00" w:rsidRDefault="000A6899" w:rsidP="00747E09">
            <w:pPr>
              <w:spacing w:after="0" w:line="240" w:lineRule="auto"/>
              <w:ind w:left="-29" w:right="-72"/>
              <w:jc w:val="right"/>
              <w:rPr>
                <w:rFonts w:eastAsia="Arial Unicode MS" w:cs="Arial"/>
                <w:b/>
                <w:bCs/>
                <w:sz w:val="18"/>
                <w:szCs w:val="18"/>
                <w:cs/>
                <w:lang w:val="en-GB" w:eastAsia="en-GB" w:bidi="th-TH"/>
              </w:rPr>
            </w:pPr>
          </w:p>
        </w:tc>
        <w:tc>
          <w:tcPr>
            <w:tcW w:w="1440" w:type="dxa"/>
            <w:tcBorders>
              <w:top w:val="single" w:sz="4" w:space="0" w:color="auto"/>
              <w:left w:val="nil"/>
              <w:bottom w:val="nil"/>
              <w:right w:val="nil"/>
            </w:tcBorders>
            <w:shd w:val="clear" w:color="auto" w:fill="auto"/>
          </w:tcPr>
          <w:p w14:paraId="216D7EC4" w14:textId="77777777" w:rsidR="000A6899" w:rsidRPr="00915E00" w:rsidRDefault="000A6899" w:rsidP="00747E09">
            <w:pPr>
              <w:spacing w:after="0" w:line="240" w:lineRule="auto"/>
              <w:ind w:left="-29" w:right="-72"/>
              <w:jc w:val="right"/>
              <w:rPr>
                <w:rFonts w:eastAsia="Arial Unicode MS" w:cs="Arial"/>
                <w:b/>
                <w:bCs/>
                <w:sz w:val="18"/>
                <w:szCs w:val="18"/>
                <w:cs/>
                <w:lang w:val="en-GB" w:eastAsia="en-GB" w:bidi="th-TH"/>
              </w:rPr>
            </w:pPr>
          </w:p>
        </w:tc>
      </w:tr>
      <w:tr w:rsidR="000A6899" w:rsidRPr="00915E00" w14:paraId="47B0512B" w14:textId="77777777" w:rsidTr="008E4BDA">
        <w:trPr>
          <w:trHeight w:val="20"/>
        </w:trPr>
        <w:tc>
          <w:tcPr>
            <w:tcW w:w="3269" w:type="dxa"/>
            <w:tcBorders>
              <w:top w:val="nil"/>
              <w:left w:val="nil"/>
              <w:bottom w:val="nil"/>
              <w:right w:val="nil"/>
            </w:tcBorders>
            <w:vAlign w:val="bottom"/>
            <w:hideMark/>
          </w:tcPr>
          <w:p w14:paraId="52A893E3" w14:textId="77777777" w:rsidR="000A6899" w:rsidRPr="00915E00" w:rsidRDefault="000A6899" w:rsidP="00747E09">
            <w:pPr>
              <w:spacing w:after="0" w:line="240" w:lineRule="auto"/>
              <w:ind w:left="-105" w:right="-72"/>
              <w:rPr>
                <w:rFonts w:eastAsia="Arial Unicode MS" w:cs="Arial"/>
                <w:sz w:val="18"/>
                <w:szCs w:val="18"/>
                <w:cs/>
                <w:lang w:val="en-GB" w:eastAsia="en-GB" w:bidi="th-TH"/>
              </w:rPr>
            </w:pPr>
            <w:r w:rsidRPr="00915E00">
              <w:rPr>
                <w:rFonts w:eastAsia="Arial Unicode MS" w:cs="Arial"/>
                <w:sz w:val="18"/>
                <w:szCs w:val="18"/>
                <w:lang w:val="en-GB" w:eastAsia="en-GB" w:bidi="th-TH"/>
              </w:rPr>
              <w:t>Total revenue</w:t>
            </w:r>
          </w:p>
        </w:tc>
        <w:tc>
          <w:tcPr>
            <w:tcW w:w="1440" w:type="dxa"/>
            <w:tcBorders>
              <w:top w:val="nil"/>
              <w:left w:val="nil"/>
              <w:bottom w:val="single" w:sz="4" w:space="0" w:color="auto"/>
              <w:right w:val="nil"/>
            </w:tcBorders>
            <w:shd w:val="clear" w:color="auto" w:fill="auto"/>
            <w:vAlign w:val="center"/>
          </w:tcPr>
          <w:p w14:paraId="283E42D6" w14:textId="737D3B0A" w:rsidR="000A6899" w:rsidRPr="00915E00" w:rsidRDefault="00F76D69" w:rsidP="00747E09">
            <w:pPr>
              <w:spacing w:after="0" w:line="240" w:lineRule="auto"/>
              <w:ind w:right="-72"/>
              <w:jc w:val="right"/>
              <w:rPr>
                <w:rFonts w:eastAsia="Arial Unicode MS" w:cs="Arial"/>
                <w:sz w:val="18"/>
                <w:szCs w:val="18"/>
                <w:cs/>
                <w:lang w:bidi="th-TH"/>
              </w:rPr>
            </w:pPr>
            <w:r w:rsidRPr="00F76D69">
              <w:rPr>
                <w:rFonts w:eastAsia="Arial Unicode MS" w:cs="Arial"/>
                <w:sz w:val="18"/>
                <w:szCs w:val="18"/>
                <w:lang w:val="en-GB"/>
              </w:rPr>
              <w:t>3</w:t>
            </w:r>
            <w:r w:rsidR="000A6899" w:rsidRPr="00915E00">
              <w:rPr>
                <w:rFonts w:eastAsia="Arial Unicode MS" w:cs="Arial"/>
                <w:sz w:val="18"/>
                <w:szCs w:val="18"/>
              </w:rPr>
              <w:t>,</w:t>
            </w:r>
            <w:r w:rsidRPr="00F76D69">
              <w:rPr>
                <w:rFonts w:eastAsia="Arial Unicode MS" w:cs="Arial"/>
                <w:sz w:val="18"/>
                <w:szCs w:val="18"/>
                <w:lang w:val="en-GB"/>
              </w:rPr>
              <w:t>132</w:t>
            </w:r>
            <w:r w:rsidR="000A6899" w:rsidRPr="00915E00">
              <w:rPr>
                <w:rFonts w:eastAsia="Arial Unicode MS" w:cs="Arial"/>
                <w:sz w:val="18"/>
                <w:szCs w:val="18"/>
              </w:rPr>
              <w:t>,</w:t>
            </w:r>
            <w:r w:rsidRPr="00F76D69">
              <w:rPr>
                <w:rFonts w:eastAsia="Arial Unicode MS" w:cs="Arial"/>
                <w:sz w:val="18"/>
                <w:szCs w:val="18"/>
                <w:lang w:val="en-GB"/>
              </w:rPr>
              <w:t>986</w:t>
            </w:r>
          </w:p>
        </w:tc>
        <w:tc>
          <w:tcPr>
            <w:tcW w:w="1728" w:type="dxa"/>
            <w:tcBorders>
              <w:top w:val="nil"/>
              <w:left w:val="nil"/>
              <w:bottom w:val="single" w:sz="4" w:space="0" w:color="auto"/>
              <w:right w:val="nil"/>
            </w:tcBorders>
            <w:shd w:val="clear" w:color="auto" w:fill="auto"/>
            <w:vAlign w:val="center"/>
          </w:tcPr>
          <w:p w14:paraId="7796C2BD" w14:textId="3AE5D3AB" w:rsidR="000A6899" w:rsidRPr="00915E00" w:rsidRDefault="00F76D69" w:rsidP="00747E09">
            <w:pPr>
              <w:spacing w:after="0" w:line="240" w:lineRule="auto"/>
              <w:ind w:right="-72"/>
              <w:jc w:val="right"/>
              <w:rPr>
                <w:rFonts w:eastAsia="Arial Unicode MS" w:cs="Arial"/>
                <w:sz w:val="18"/>
                <w:szCs w:val="18"/>
              </w:rPr>
            </w:pPr>
            <w:r w:rsidRPr="00F76D69">
              <w:rPr>
                <w:rFonts w:eastAsia="Arial Unicode MS" w:cs="Arial"/>
                <w:sz w:val="18"/>
                <w:szCs w:val="18"/>
                <w:lang w:val="en-GB"/>
              </w:rPr>
              <w:t>2</w:t>
            </w:r>
            <w:r w:rsidR="000A6899" w:rsidRPr="00915E00">
              <w:rPr>
                <w:rFonts w:eastAsia="Arial Unicode MS" w:cs="Arial"/>
                <w:sz w:val="18"/>
                <w:szCs w:val="18"/>
              </w:rPr>
              <w:t>,</w:t>
            </w:r>
            <w:r w:rsidRPr="00F76D69">
              <w:rPr>
                <w:rFonts w:eastAsia="Arial Unicode MS" w:cs="Arial"/>
                <w:sz w:val="18"/>
                <w:szCs w:val="18"/>
                <w:lang w:val="en-GB"/>
              </w:rPr>
              <w:t>889</w:t>
            </w:r>
            <w:r w:rsidR="000A6899" w:rsidRPr="00915E00">
              <w:rPr>
                <w:rFonts w:eastAsia="Arial Unicode MS" w:cs="Arial"/>
                <w:sz w:val="18"/>
                <w:szCs w:val="18"/>
              </w:rPr>
              <w:t>,</w:t>
            </w:r>
            <w:r w:rsidRPr="00F76D69">
              <w:rPr>
                <w:rFonts w:eastAsia="Arial Unicode MS" w:cs="Arial"/>
                <w:sz w:val="18"/>
                <w:szCs w:val="18"/>
                <w:lang w:val="en-GB"/>
              </w:rPr>
              <w:t>351</w:t>
            </w:r>
          </w:p>
        </w:tc>
        <w:tc>
          <w:tcPr>
            <w:tcW w:w="1584" w:type="dxa"/>
            <w:tcBorders>
              <w:top w:val="nil"/>
              <w:left w:val="nil"/>
              <w:bottom w:val="single" w:sz="4" w:space="0" w:color="auto"/>
              <w:right w:val="nil"/>
            </w:tcBorders>
            <w:shd w:val="clear" w:color="auto" w:fill="auto"/>
            <w:vAlign w:val="center"/>
          </w:tcPr>
          <w:p w14:paraId="6DB9B2EF" w14:textId="052D7C9F" w:rsidR="000A6899" w:rsidRPr="00915E00" w:rsidRDefault="00F76D69" w:rsidP="00747E09">
            <w:pPr>
              <w:spacing w:after="0" w:line="240" w:lineRule="auto"/>
              <w:ind w:right="-72"/>
              <w:jc w:val="right"/>
              <w:rPr>
                <w:rFonts w:eastAsia="Arial Unicode MS" w:cs="Arial"/>
                <w:sz w:val="18"/>
                <w:szCs w:val="18"/>
              </w:rPr>
            </w:pPr>
            <w:r w:rsidRPr="00F76D69">
              <w:rPr>
                <w:rFonts w:eastAsia="Arial Unicode MS" w:cs="Arial"/>
                <w:sz w:val="18"/>
                <w:szCs w:val="18"/>
                <w:lang w:val="en-GB"/>
              </w:rPr>
              <w:t>2</w:t>
            </w:r>
            <w:r w:rsidR="000A6899" w:rsidRPr="00915E00">
              <w:rPr>
                <w:rFonts w:eastAsia="Arial Unicode MS" w:cs="Arial"/>
                <w:sz w:val="18"/>
                <w:szCs w:val="18"/>
              </w:rPr>
              <w:t>,</w:t>
            </w:r>
            <w:r w:rsidRPr="00F76D69">
              <w:rPr>
                <w:rFonts w:eastAsia="Arial Unicode MS" w:cs="Arial"/>
                <w:sz w:val="18"/>
                <w:szCs w:val="18"/>
                <w:lang w:val="en-GB"/>
              </w:rPr>
              <w:t>672</w:t>
            </w:r>
            <w:r w:rsidR="000A6899" w:rsidRPr="00915E00">
              <w:rPr>
                <w:rFonts w:eastAsia="Arial Unicode MS" w:cs="Arial"/>
                <w:sz w:val="18"/>
                <w:szCs w:val="18"/>
              </w:rPr>
              <w:t>,</w:t>
            </w:r>
            <w:r w:rsidRPr="00F76D69">
              <w:rPr>
                <w:rFonts w:eastAsia="Arial Unicode MS" w:cs="Arial"/>
                <w:sz w:val="18"/>
                <w:szCs w:val="18"/>
                <w:lang w:val="en-GB"/>
              </w:rPr>
              <w:t>289</w:t>
            </w:r>
            <w:r w:rsidR="000A6899" w:rsidRPr="00915E00">
              <w:rPr>
                <w:rFonts w:eastAsia="Arial Unicode MS" w:cs="Arial"/>
                <w:sz w:val="18"/>
                <w:szCs w:val="18"/>
              </w:rPr>
              <w:t xml:space="preserve"> </w:t>
            </w:r>
          </w:p>
        </w:tc>
        <w:tc>
          <w:tcPr>
            <w:tcW w:w="1440" w:type="dxa"/>
            <w:tcBorders>
              <w:top w:val="nil"/>
              <w:left w:val="nil"/>
              <w:bottom w:val="single" w:sz="4" w:space="0" w:color="auto"/>
              <w:right w:val="nil"/>
            </w:tcBorders>
            <w:shd w:val="clear" w:color="auto" w:fill="auto"/>
            <w:vAlign w:val="center"/>
          </w:tcPr>
          <w:p w14:paraId="081278C8" w14:textId="0E312B1E" w:rsidR="000A6899" w:rsidRPr="00915E00" w:rsidRDefault="00F76D69" w:rsidP="00747E09">
            <w:pPr>
              <w:spacing w:after="0" w:line="240" w:lineRule="auto"/>
              <w:ind w:right="-72"/>
              <w:jc w:val="right"/>
              <w:rPr>
                <w:rFonts w:eastAsia="Arial Unicode MS" w:cs="Arial"/>
                <w:sz w:val="18"/>
                <w:szCs w:val="18"/>
              </w:rPr>
            </w:pPr>
            <w:r w:rsidRPr="00F76D69">
              <w:rPr>
                <w:rFonts w:eastAsia="Arial Unicode MS" w:cs="Arial"/>
                <w:sz w:val="18"/>
                <w:szCs w:val="18"/>
                <w:lang w:val="en-GB"/>
              </w:rPr>
              <w:t>8</w:t>
            </w:r>
            <w:r w:rsidR="000A6899" w:rsidRPr="00915E00">
              <w:rPr>
                <w:rFonts w:eastAsia="Arial Unicode MS" w:cs="Arial"/>
                <w:sz w:val="18"/>
                <w:szCs w:val="18"/>
              </w:rPr>
              <w:t>,</w:t>
            </w:r>
            <w:r w:rsidRPr="00F76D69">
              <w:rPr>
                <w:rFonts w:eastAsia="Arial Unicode MS" w:cs="Arial"/>
                <w:sz w:val="18"/>
                <w:szCs w:val="18"/>
                <w:lang w:val="en-GB"/>
              </w:rPr>
              <w:t>694</w:t>
            </w:r>
            <w:r w:rsidR="000A6899" w:rsidRPr="00915E00">
              <w:rPr>
                <w:rFonts w:eastAsia="Arial Unicode MS" w:cs="Arial"/>
                <w:sz w:val="18"/>
                <w:szCs w:val="18"/>
              </w:rPr>
              <w:t>,</w:t>
            </w:r>
            <w:r w:rsidRPr="00F76D69">
              <w:rPr>
                <w:rFonts w:eastAsia="Arial Unicode MS" w:cs="Arial"/>
                <w:sz w:val="18"/>
                <w:szCs w:val="18"/>
                <w:lang w:val="en-GB"/>
              </w:rPr>
              <w:t>626</w:t>
            </w:r>
          </w:p>
        </w:tc>
      </w:tr>
    </w:tbl>
    <w:p w14:paraId="0386E667" w14:textId="4A7F0F8D" w:rsidR="003067B7" w:rsidRPr="00915E00" w:rsidRDefault="003067B7" w:rsidP="00747E09">
      <w:pPr>
        <w:spacing w:after="0" w:line="240" w:lineRule="auto"/>
        <w:jc w:val="both"/>
        <w:rPr>
          <w:rFonts w:eastAsia="Arial Unicode MS" w:cs="Arial"/>
          <w:sz w:val="18"/>
          <w:szCs w:val="18"/>
          <w:lang w:bidi="th-TH"/>
        </w:rPr>
      </w:pPr>
    </w:p>
    <w:p w14:paraId="078471E3" w14:textId="77777777" w:rsidR="00BF0030" w:rsidRPr="00915E00" w:rsidRDefault="00BF0030" w:rsidP="00747E09">
      <w:pPr>
        <w:spacing w:after="0" w:line="240" w:lineRule="auto"/>
        <w:jc w:val="both"/>
        <w:rPr>
          <w:rFonts w:eastAsia="Arial Unicode MS" w:cs="Arial"/>
          <w:sz w:val="18"/>
          <w:szCs w:val="18"/>
          <w:lang w:bidi="th-TH"/>
        </w:rPr>
      </w:pPr>
    </w:p>
    <w:tbl>
      <w:tblPr>
        <w:tblW w:w="0" w:type="auto"/>
        <w:tblInd w:w="108" w:type="dxa"/>
        <w:shd w:val="clear" w:color="auto" w:fill="FFA543"/>
        <w:tblLook w:val="04A0" w:firstRow="1" w:lastRow="0" w:firstColumn="1" w:lastColumn="0" w:noHBand="0" w:noVBand="1"/>
      </w:tblPr>
      <w:tblGrid>
        <w:gridCol w:w="9464"/>
      </w:tblGrid>
      <w:tr w:rsidR="00FE2CEE" w:rsidRPr="00915E00" w14:paraId="2DD12082" w14:textId="77777777" w:rsidTr="00B84529">
        <w:trPr>
          <w:trHeight w:val="386"/>
        </w:trPr>
        <w:tc>
          <w:tcPr>
            <w:tcW w:w="9464" w:type="dxa"/>
            <w:shd w:val="clear" w:color="auto" w:fill="FFA543"/>
            <w:vAlign w:val="center"/>
          </w:tcPr>
          <w:p w14:paraId="11E23327" w14:textId="49536B65" w:rsidR="00FE2CEE" w:rsidRPr="00915E00" w:rsidRDefault="001C59AA" w:rsidP="00747E09">
            <w:pPr>
              <w:spacing w:after="0" w:line="240" w:lineRule="auto"/>
              <w:ind w:left="432" w:hanging="432"/>
              <w:jc w:val="both"/>
              <w:rPr>
                <w:rFonts w:eastAsia="Arial Unicode MS" w:cs="Arial"/>
                <w:b/>
                <w:bCs/>
                <w:color w:val="FFFFFF"/>
                <w:sz w:val="18"/>
                <w:szCs w:val="18"/>
                <w:cs/>
                <w:lang w:val="en-GB" w:bidi="th-TH"/>
              </w:rPr>
            </w:pPr>
            <w:r w:rsidRPr="00915E00">
              <w:rPr>
                <w:rFonts w:eastAsia="Arial Unicode MS" w:cs="Arial"/>
                <w:sz w:val="18"/>
                <w:szCs w:val="18"/>
                <w:lang w:bidi="th-TH"/>
              </w:rPr>
              <w:br w:type="page"/>
            </w:r>
            <w:r w:rsidR="00FE2CEE" w:rsidRPr="00915E00">
              <w:rPr>
                <w:rFonts w:eastAsia="Arial Unicode MS" w:cs="Arial"/>
                <w:b/>
                <w:bCs/>
                <w:color w:val="FFFFFF"/>
                <w:sz w:val="18"/>
                <w:szCs w:val="18"/>
                <w:lang w:val="en-GB" w:bidi="th-TH"/>
              </w:rPr>
              <w:br w:type="page"/>
            </w:r>
            <w:r w:rsidR="00F76D69" w:rsidRPr="00F76D69">
              <w:rPr>
                <w:rFonts w:eastAsia="Arial Unicode MS" w:cs="Arial"/>
                <w:b/>
                <w:bCs/>
                <w:color w:val="FFFFFF"/>
                <w:sz w:val="18"/>
                <w:szCs w:val="18"/>
                <w:lang w:val="en-GB" w:bidi="th-TH"/>
              </w:rPr>
              <w:t>8</w:t>
            </w:r>
            <w:r w:rsidR="00FE2CEE" w:rsidRPr="00915E00">
              <w:rPr>
                <w:rFonts w:eastAsia="Arial Unicode MS" w:cs="Arial"/>
                <w:b/>
                <w:bCs/>
                <w:color w:val="FFFFFF"/>
                <w:sz w:val="18"/>
                <w:szCs w:val="18"/>
                <w:lang w:val="en-GB" w:bidi="th-TH"/>
              </w:rPr>
              <w:tab/>
              <w:t>Trade accounts receivable, net</w:t>
            </w:r>
          </w:p>
        </w:tc>
      </w:tr>
    </w:tbl>
    <w:p w14:paraId="4AD8DDB0" w14:textId="77777777" w:rsidR="00FE2CEE" w:rsidRPr="00915E00" w:rsidRDefault="00FE2CEE" w:rsidP="00747E09">
      <w:pPr>
        <w:spacing w:after="0" w:line="240" w:lineRule="auto"/>
        <w:jc w:val="both"/>
        <w:rPr>
          <w:rFonts w:eastAsia="Arial Unicode MS" w:cs="Arial"/>
          <w:sz w:val="18"/>
          <w:szCs w:val="18"/>
          <w:lang w:bidi="th-TH"/>
        </w:rPr>
      </w:pPr>
    </w:p>
    <w:p w14:paraId="7CBD8732" w14:textId="0473BE65" w:rsidR="00FE2CEE" w:rsidRPr="00915E00" w:rsidRDefault="00FE2CEE" w:rsidP="00747E09">
      <w:pPr>
        <w:spacing w:after="0" w:line="240" w:lineRule="auto"/>
        <w:jc w:val="both"/>
        <w:rPr>
          <w:rFonts w:eastAsia="Arial Unicode MS" w:cs="Arial"/>
          <w:sz w:val="18"/>
          <w:szCs w:val="18"/>
          <w:lang w:bidi="th-TH"/>
        </w:rPr>
      </w:pPr>
      <w:r w:rsidRPr="00915E00">
        <w:rPr>
          <w:rFonts w:eastAsia="Arial Unicode MS" w:cs="Arial"/>
          <w:sz w:val="18"/>
          <w:szCs w:val="18"/>
          <w:lang w:bidi="th-TH"/>
        </w:rPr>
        <w:t xml:space="preserve">As </w:t>
      </w:r>
      <w:proofErr w:type="gramStart"/>
      <w:r w:rsidRPr="00915E00">
        <w:rPr>
          <w:rFonts w:eastAsia="Arial Unicode MS" w:cs="Arial"/>
          <w:sz w:val="18"/>
          <w:szCs w:val="18"/>
          <w:lang w:bidi="th-TH"/>
        </w:rPr>
        <w:t>at</w:t>
      </w:r>
      <w:proofErr w:type="gramEnd"/>
      <w:r w:rsidRPr="00915E00">
        <w:rPr>
          <w:rFonts w:eastAsia="Arial Unicode MS" w:cs="Arial"/>
          <w:sz w:val="18"/>
          <w:szCs w:val="18"/>
          <w:lang w:bidi="th-TH"/>
        </w:rPr>
        <w:t xml:space="preserve"> </w:t>
      </w:r>
      <w:r w:rsidR="00F76D69" w:rsidRPr="00F76D69">
        <w:rPr>
          <w:rFonts w:eastAsia="Arial Unicode MS" w:cs="Arial"/>
          <w:sz w:val="18"/>
          <w:szCs w:val="18"/>
          <w:lang w:val="en-GB" w:bidi="th-TH"/>
        </w:rPr>
        <w:t>30</w:t>
      </w:r>
      <w:r w:rsidR="000A6899" w:rsidRPr="00915E00">
        <w:rPr>
          <w:rFonts w:eastAsia="Arial Unicode MS" w:cs="Arial"/>
          <w:sz w:val="18"/>
          <w:szCs w:val="18"/>
          <w:lang w:val="en-GB" w:bidi="th-TH"/>
        </w:rPr>
        <w:t xml:space="preserve"> September</w:t>
      </w:r>
      <w:r w:rsidR="00F94F1F" w:rsidRPr="00915E00">
        <w:rPr>
          <w:rFonts w:eastAsia="Arial Unicode MS" w:cs="Arial"/>
          <w:sz w:val="18"/>
          <w:szCs w:val="18"/>
          <w:lang w:val="en-GB" w:bidi="th-TH"/>
        </w:rPr>
        <w:t xml:space="preserve"> </w:t>
      </w:r>
      <w:r w:rsidR="00F76D69" w:rsidRPr="00F76D69">
        <w:rPr>
          <w:rFonts w:eastAsia="Arial Unicode MS" w:cs="Arial"/>
          <w:sz w:val="18"/>
          <w:szCs w:val="18"/>
          <w:lang w:val="en-GB" w:bidi="th-TH"/>
        </w:rPr>
        <w:t>2023</w:t>
      </w:r>
      <w:r w:rsidRPr="00915E00">
        <w:rPr>
          <w:rFonts w:eastAsia="Arial Unicode MS" w:cs="Arial"/>
          <w:sz w:val="18"/>
          <w:szCs w:val="18"/>
          <w:lang w:bidi="th-TH"/>
        </w:rPr>
        <w:t xml:space="preserve"> and </w:t>
      </w:r>
      <w:r w:rsidR="00F76D69" w:rsidRPr="00F76D69">
        <w:rPr>
          <w:rFonts w:eastAsia="Arial Unicode MS" w:cs="Arial"/>
          <w:sz w:val="18"/>
          <w:szCs w:val="18"/>
          <w:lang w:val="en-GB" w:bidi="th-TH"/>
        </w:rPr>
        <w:t>31</w:t>
      </w:r>
      <w:r w:rsidR="00F94F1F" w:rsidRPr="00915E00">
        <w:rPr>
          <w:rFonts w:eastAsia="Arial Unicode MS" w:cs="Arial"/>
          <w:sz w:val="18"/>
          <w:szCs w:val="18"/>
          <w:lang w:val="en-GB" w:bidi="th-TH"/>
        </w:rPr>
        <w:t xml:space="preserve"> December </w:t>
      </w:r>
      <w:r w:rsidR="00F76D69" w:rsidRPr="00F76D69">
        <w:rPr>
          <w:rFonts w:eastAsia="Arial Unicode MS" w:cs="Arial"/>
          <w:sz w:val="18"/>
          <w:szCs w:val="18"/>
          <w:lang w:val="en-GB" w:bidi="th-TH"/>
        </w:rPr>
        <w:t>2022</w:t>
      </w:r>
      <w:r w:rsidRPr="00915E00">
        <w:rPr>
          <w:rFonts w:eastAsia="Arial Unicode MS" w:cs="Arial"/>
          <w:sz w:val="18"/>
          <w:szCs w:val="18"/>
          <w:lang w:bidi="th-TH"/>
        </w:rPr>
        <w:t xml:space="preserve">, trade accounts receivable, included in trade and other receivables, net in </w:t>
      </w:r>
      <w:r w:rsidR="00E97A63" w:rsidRPr="00915E00">
        <w:rPr>
          <w:rFonts w:cs="Arial"/>
          <w:sz w:val="18"/>
          <w:lang w:bidi="th-TH"/>
        </w:rPr>
        <w:t>the statement</w:t>
      </w:r>
      <w:r w:rsidRPr="00915E00">
        <w:rPr>
          <w:rFonts w:eastAsia="Arial Unicode MS" w:cs="Arial"/>
          <w:sz w:val="18"/>
          <w:szCs w:val="18"/>
          <w:lang w:bidi="th-TH"/>
        </w:rPr>
        <w:t xml:space="preserve"> of financial position, can </w:t>
      </w:r>
      <w:proofErr w:type="spellStart"/>
      <w:r w:rsidRPr="00915E00">
        <w:rPr>
          <w:rFonts w:eastAsia="Arial Unicode MS" w:cs="Arial"/>
          <w:sz w:val="18"/>
          <w:szCs w:val="18"/>
          <w:lang w:bidi="th-TH"/>
        </w:rPr>
        <w:t>analyse</w:t>
      </w:r>
      <w:proofErr w:type="spellEnd"/>
      <w:r w:rsidRPr="00915E00">
        <w:rPr>
          <w:rFonts w:eastAsia="Arial Unicode MS" w:cs="Arial"/>
          <w:sz w:val="18"/>
          <w:szCs w:val="18"/>
          <w:lang w:bidi="th-TH"/>
        </w:rPr>
        <w:t xml:space="preserve"> aging as follows:</w:t>
      </w:r>
    </w:p>
    <w:p w14:paraId="0DF87657" w14:textId="77777777" w:rsidR="00FE2CEE" w:rsidRPr="00915E00" w:rsidRDefault="00FE2CEE" w:rsidP="00747E09">
      <w:pPr>
        <w:spacing w:after="0" w:line="240" w:lineRule="auto"/>
        <w:jc w:val="both"/>
        <w:rPr>
          <w:rFonts w:eastAsia="Arial Unicode MS" w:cs="Arial"/>
          <w:sz w:val="18"/>
          <w:szCs w:val="18"/>
          <w:cs/>
          <w:lang w:bidi="th-TH"/>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1368"/>
        <w:gridCol w:w="1368"/>
      </w:tblGrid>
      <w:tr w:rsidR="00FE2CEE" w:rsidRPr="00915E00" w14:paraId="685A6E19" w14:textId="77777777" w:rsidTr="004B058A">
        <w:tc>
          <w:tcPr>
            <w:tcW w:w="3989" w:type="dxa"/>
            <w:tcBorders>
              <w:top w:val="nil"/>
              <w:left w:val="nil"/>
              <w:bottom w:val="nil"/>
              <w:right w:val="nil"/>
            </w:tcBorders>
            <w:shd w:val="clear" w:color="auto" w:fill="auto"/>
          </w:tcPr>
          <w:p w14:paraId="0FE08DBF" w14:textId="77777777" w:rsidR="00FE2CEE" w:rsidRPr="00915E00" w:rsidRDefault="00FE2CEE" w:rsidP="00747E09">
            <w:pPr>
              <w:spacing w:after="0" w:line="240" w:lineRule="auto"/>
              <w:ind w:left="-101"/>
              <w:jc w:val="both"/>
              <w:rPr>
                <w:rFonts w:cs="Arial"/>
                <w:sz w:val="18"/>
                <w:szCs w:val="18"/>
              </w:rPr>
            </w:pPr>
          </w:p>
        </w:tc>
        <w:tc>
          <w:tcPr>
            <w:tcW w:w="2736" w:type="dxa"/>
            <w:gridSpan w:val="2"/>
            <w:tcBorders>
              <w:top w:val="single" w:sz="4" w:space="0" w:color="auto"/>
              <w:left w:val="nil"/>
              <w:bottom w:val="single" w:sz="4" w:space="0" w:color="auto"/>
              <w:right w:val="nil"/>
            </w:tcBorders>
            <w:shd w:val="clear" w:color="auto" w:fill="auto"/>
            <w:hideMark/>
          </w:tcPr>
          <w:p w14:paraId="34AA9D52" w14:textId="77777777" w:rsidR="00FE2CEE" w:rsidRPr="00915E00" w:rsidRDefault="00FE2CEE" w:rsidP="00747E09">
            <w:pPr>
              <w:spacing w:after="0" w:line="240" w:lineRule="auto"/>
              <w:ind w:left="-40" w:right="-72"/>
              <w:jc w:val="center"/>
              <w:rPr>
                <w:rFonts w:cs="Arial"/>
                <w:b/>
                <w:bCs/>
                <w:sz w:val="18"/>
                <w:szCs w:val="18"/>
              </w:rPr>
            </w:pPr>
            <w:r w:rsidRPr="00915E00">
              <w:rPr>
                <w:rFonts w:cs="Arial"/>
                <w:b/>
                <w:bCs/>
                <w:sz w:val="18"/>
                <w:szCs w:val="18"/>
              </w:rPr>
              <w:t>Consolidated</w:t>
            </w:r>
          </w:p>
          <w:p w14:paraId="106230D4" w14:textId="77777777" w:rsidR="00FE2CEE" w:rsidRPr="00915E00" w:rsidRDefault="00FE2CEE" w:rsidP="00747E09">
            <w:pPr>
              <w:spacing w:after="0" w:line="240" w:lineRule="auto"/>
              <w:ind w:left="-40" w:right="-72"/>
              <w:jc w:val="center"/>
              <w:rPr>
                <w:rFonts w:cs="Arial"/>
                <w:b/>
                <w:bCs/>
                <w:sz w:val="18"/>
                <w:szCs w:val="18"/>
              </w:rPr>
            </w:pPr>
            <w:r w:rsidRPr="00915E00">
              <w:rPr>
                <w:rFonts w:cs="Arial"/>
                <w:b/>
                <w:bCs/>
                <w:sz w:val="18"/>
                <w:szCs w:val="18"/>
              </w:rPr>
              <w:t>financial information</w:t>
            </w:r>
          </w:p>
        </w:tc>
        <w:tc>
          <w:tcPr>
            <w:tcW w:w="2736" w:type="dxa"/>
            <w:gridSpan w:val="2"/>
            <w:tcBorders>
              <w:top w:val="single" w:sz="4" w:space="0" w:color="auto"/>
              <w:left w:val="nil"/>
              <w:bottom w:val="single" w:sz="4" w:space="0" w:color="auto"/>
              <w:right w:val="nil"/>
            </w:tcBorders>
            <w:shd w:val="clear" w:color="auto" w:fill="auto"/>
            <w:hideMark/>
          </w:tcPr>
          <w:p w14:paraId="21F7E6EC" w14:textId="77777777" w:rsidR="00FE2CEE" w:rsidRPr="00915E00" w:rsidRDefault="00FE2CEE" w:rsidP="00747E09">
            <w:pPr>
              <w:spacing w:after="0" w:line="240" w:lineRule="auto"/>
              <w:ind w:left="-40" w:right="-72"/>
              <w:jc w:val="center"/>
              <w:rPr>
                <w:rFonts w:cs="Arial"/>
                <w:b/>
                <w:bCs/>
                <w:sz w:val="18"/>
                <w:szCs w:val="18"/>
              </w:rPr>
            </w:pPr>
            <w:r w:rsidRPr="00915E00">
              <w:rPr>
                <w:rFonts w:cs="Arial"/>
                <w:b/>
                <w:bCs/>
                <w:sz w:val="18"/>
                <w:szCs w:val="18"/>
              </w:rPr>
              <w:t>Separate</w:t>
            </w:r>
          </w:p>
          <w:p w14:paraId="3E629E29" w14:textId="77777777" w:rsidR="00FE2CEE" w:rsidRPr="00915E00" w:rsidRDefault="00FE2CEE" w:rsidP="00747E09">
            <w:pPr>
              <w:spacing w:after="0" w:line="240" w:lineRule="auto"/>
              <w:ind w:left="-40" w:right="-72"/>
              <w:jc w:val="center"/>
              <w:rPr>
                <w:rFonts w:cs="Arial"/>
                <w:b/>
                <w:bCs/>
                <w:sz w:val="18"/>
                <w:szCs w:val="18"/>
              </w:rPr>
            </w:pPr>
            <w:r w:rsidRPr="00915E00">
              <w:rPr>
                <w:rFonts w:cs="Arial"/>
                <w:b/>
                <w:bCs/>
                <w:sz w:val="18"/>
                <w:szCs w:val="18"/>
              </w:rPr>
              <w:t>financial information</w:t>
            </w:r>
          </w:p>
        </w:tc>
      </w:tr>
      <w:tr w:rsidR="008B4565" w:rsidRPr="00915E00" w14:paraId="562FD5EE" w14:textId="77777777" w:rsidTr="004B058A">
        <w:tc>
          <w:tcPr>
            <w:tcW w:w="3989" w:type="dxa"/>
            <w:tcBorders>
              <w:top w:val="nil"/>
              <w:left w:val="nil"/>
              <w:bottom w:val="nil"/>
              <w:right w:val="nil"/>
            </w:tcBorders>
            <w:shd w:val="clear" w:color="auto" w:fill="auto"/>
          </w:tcPr>
          <w:p w14:paraId="27CCDFE3" w14:textId="77777777" w:rsidR="008B4565" w:rsidRPr="00915E00" w:rsidRDefault="008B4565" w:rsidP="00747E09">
            <w:pPr>
              <w:spacing w:after="0" w:line="240" w:lineRule="auto"/>
              <w:ind w:left="-101"/>
              <w:jc w:val="both"/>
              <w:rPr>
                <w:rFonts w:cs="Arial"/>
                <w:sz w:val="18"/>
                <w:szCs w:val="18"/>
              </w:rPr>
            </w:pPr>
          </w:p>
        </w:tc>
        <w:tc>
          <w:tcPr>
            <w:tcW w:w="1368" w:type="dxa"/>
            <w:tcBorders>
              <w:top w:val="nil"/>
              <w:left w:val="nil"/>
              <w:bottom w:val="nil"/>
              <w:right w:val="nil"/>
            </w:tcBorders>
            <w:shd w:val="clear" w:color="auto" w:fill="auto"/>
          </w:tcPr>
          <w:p w14:paraId="1B527425" w14:textId="4A92E9DC" w:rsidR="008B4565" w:rsidRPr="00915E00" w:rsidRDefault="00F76D69" w:rsidP="00747E09">
            <w:pPr>
              <w:spacing w:after="0" w:line="240" w:lineRule="auto"/>
              <w:ind w:right="-72"/>
              <w:jc w:val="right"/>
              <w:rPr>
                <w:rFonts w:eastAsia="Arial Unicode MS" w:cs="Arial"/>
                <w:b/>
                <w:bCs/>
                <w:sz w:val="18"/>
                <w:szCs w:val="18"/>
                <w:lang w:val="en-GB" w:bidi="th-TH"/>
              </w:rPr>
            </w:pPr>
            <w:r w:rsidRPr="00F76D69">
              <w:rPr>
                <w:rFonts w:eastAsia="Arial Unicode MS" w:cs="Arial"/>
                <w:b/>
                <w:bCs/>
                <w:sz w:val="18"/>
                <w:szCs w:val="18"/>
                <w:lang w:val="en-GB" w:bidi="th-TH"/>
              </w:rPr>
              <w:t>30</w:t>
            </w:r>
            <w:r w:rsidR="000A6899" w:rsidRPr="00915E00">
              <w:rPr>
                <w:rFonts w:eastAsia="Arial Unicode MS" w:cs="Arial"/>
                <w:b/>
                <w:bCs/>
                <w:sz w:val="18"/>
                <w:szCs w:val="18"/>
                <w:lang w:val="en-GB" w:bidi="th-TH"/>
              </w:rPr>
              <w:t xml:space="preserve"> September</w:t>
            </w:r>
          </w:p>
          <w:p w14:paraId="79B5D77C" w14:textId="24F048F5" w:rsidR="008B4565" w:rsidRPr="00915E00" w:rsidRDefault="00F76D69" w:rsidP="00747E09">
            <w:pPr>
              <w:spacing w:after="0" w:line="240" w:lineRule="auto"/>
              <w:ind w:right="-72"/>
              <w:jc w:val="right"/>
              <w:rPr>
                <w:rFonts w:eastAsia="Arial Unicode MS" w:cs="Arial"/>
                <w:b/>
                <w:bCs/>
                <w:sz w:val="18"/>
                <w:szCs w:val="18"/>
                <w:lang w:val="en-GB" w:bidi="th-TH"/>
              </w:rPr>
            </w:pPr>
            <w:r w:rsidRPr="00F76D69">
              <w:rPr>
                <w:rFonts w:eastAsia="Arial Unicode MS" w:cs="Arial"/>
                <w:b/>
                <w:bCs/>
                <w:sz w:val="18"/>
                <w:szCs w:val="18"/>
                <w:lang w:val="en-GB" w:bidi="th-TH"/>
              </w:rPr>
              <w:t>2023</w:t>
            </w:r>
          </w:p>
        </w:tc>
        <w:tc>
          <w:tcPr>
            <w:tcW w:w="1368" w:type="dxa"/>
            <w:tcBorders>
              <w:top w:val="nil"/>
              <w:left w:val="nil"/>
              <w:bottom w:val="nil"/>
              <w:right w:val="nil"/>
            </w:tcBorders>
            <w:shd w:val="clear" w:color="auto" w:fill="auto"/>
          </w:tcPr>
          <w:p w14:paraId="5018AFF3" w14:textId="74176262" w:rsidR="008B4565" w:rsidRPr="00915E00" w:rsidRDefault="00F76D69" w:rsidP="00747E09">
            <w:pPr>
              <w:spacing w:after="0" w:line="240" w:lineRule="auto"/>
              <w:ind w:left="-40" w:right="-72"/>
              <w:jc w:val="right"/>
              <w:rPr>
                <w:rFonts w:eastAsia="Arial Unicode MS" w:cs="Arial"/>
                <w:b/>
                <w:bCs/>
                <w:sz w:val="18"/>
                <w:szCs w:val="18"/>
                <w:lang w:val="en-GB" w:bidi="th-TH"/>
              </w:rPr>
            </w:pPr>
            <w:r w:rsidRPr="00F76D69">
              <w:rPr>
                <w:rFonts w:eastAsia="Arial Unicode MS" w:cs="Arial"/>
                <w:b/>
                <w:bCs/>
                <w:sz w:val="18"/>
                <w:szCs w:val="18"/>
                <w:lang w:val="en-GB" w:bidi="th-TH"/>
              </w:rPr>
              <w:t>31</w:t>
            </w:r>
            <w:r w:rsidR="008B4565" w:rsidRPr="00915E00">
              <w:rPr>
                <w:rFonts w:eastAsia="Arial Unicode MS" w:cs="Arial"/>
                <w:b/>
                <w:bCs/>
                <w:sz w:val="18"/>
                <w:szCs w:val="18"/>
                <w:lang w:val="en-GB" w:bidi="th-TH"/>
              </w:rPr>
              <w:t xml:space="preserve"> December </w:t>
            </w:r>
            <w:r w:rsidRPr="00F76D69">
              <w:rPr>
                <w:rFonts w:eastAsia="Arial Unicode MS" w:cs="Arial"/>
                <w:b/>
                <w:bCs/>
                <w:sz w:val="18"/>
                <w:szCs w:val="18"/>
                <w:lang w:val="en-GB" w:bidi="th-TH"/>
              </w:rPr>
              <w:t>2022</w:t>
            </w:r>
          </w:p>
        </w:tc>
        <w:tc>
          <w:tcPr>
            <w:tcW w:w="1368" w:type="dxa"/>
            <w:tcBorders>
              <w:top w:val="nil"/>
              <w:left w:val="nil"/>
              <w:bottom w:val="nil"/>
              <w:right w:val="nil"/>
            </w:tcBorders>
            <w:shd w:val="clear" w:color="auto" w:fill="auto"/>
          </w:tcPr>
          <w:p w14:paraId="4C0A523D" w14:textId="15B55F09" w:rsidR="008B4565" w:rsidRPr="00915E00" w:rsidRDefault="00F76D69" w:rsidP="00747E09">
            <w:pPr>
              <w:spacing w:after="0" w:line="240" w:lineRule="auto"/>
              <w:ind w:right="-72"/>
              <w:jc w:val="right"/>
              <w:rPr>
                <w:rFonts w:eastAsia="Arial Unicode MS" w:cs="Arial"/>
                <w:b/>
                <w:bCs/>
                <w:sz w:val="18"/>
                <w:szCs w:val="18"/>
                <w:lang w:val="en-GB" w:bidi="th-TH"/>
              </w:rPr>
            </w:pPr>
            <w:r w:rsidRPr="00F76D69">
              <w:rPr>
                <w:rFonts w:eastAsia="Arial Unicode MS" w:cs="Arial"/>
                <w:b/>
                <w:bCs/>
                <w:sz w:val="18"/>
                <w:szCs w:val="18"/>
                <w:lang w:val="en-GB" w:bidi="th-TH"/>
              </w:rPr>
              <w:t>30</w:t>
            </w:r>
            <w:r w:rsidR="000A6899" w:rsidRPr="00915E00">
              <w:rPr>
                <w:rFonts w:eastAsia="Arial Unicode MS" w:cs="Arial"/>
                <w:b/>
                <w:bCs/>
                <w:sz w:val="18"/>
                <w:szCs w:val="18"/>
                <w:lang w:val="en-GB" w:bidi="th-TH"/>
              </w:rPr>
              <w:t xml:space="preserve"> September</w:t>
            </w:r>
          </w:p>
          <w:p w14:paraId="5E22D983" w14:textId="5AB5AB9D" w:rsidR="008B4565" w:rsidRPr="00915E00" w:rsidRDefault="00F76D69" w:rsidP="00747E09">
            <w:pPr>
              <w:spacing w:after="0" w:line="240" w:lineRule="auto"/>
              <w:ind w:right="-72"/>
              <w:jc w:val="right"/>
              <w:rPr>
                <w:rFonts w:eastAsia="Arial Unicode MS" w:cs="Arial"/>
                <w:b/>
                <w:bCs/>
                <w:sz w:val="18"/>
                <w:szCs w:val="18"/>
                <w:lang w:val="en-GB" w:bidi="th-TH"/>
              </w:rPr>
            </w:pPr>
            <w:r w:rsidRPr="00F76D69">
              <w:rPr>
                <w:rFonts w:eastAsia="Arial Unicode MS" w:cs="Arial"/>
                <w:b/>
                <w:bCs/>
                <w:sz w:val="18"/>
                <w:szCs w:val="18"/>
                <w:lang w:val="en-GB" w:bidi="th-TH"/>
              </w:rPr>
              <w:t>2023</w:t>
            </w:r>
          </w:p>
        </w:tc>
        <w:tc>
          <w:tcPr>
            <w:tcW w:w="1368" w:type="dxa"/>
            <w:tcBorders>
              <w:top w:val="nil"/>
              <w:left w:val="nil"/>
              <w:bottom w:val="nil"/>
              <w:right w:val="nil"/>
            </w:tcBorders>
            <w:shd w:val="clear" w:color="auto" w:fill="auto"/>
          </w:tcPr>
          <w:p w14:paraId="79FF676E" w14:textId="4E7878A7" w:rsidR="008B4565" w:rsidRPr="00915E00" w:rsidRDefault="00F76D69" w:rsidP="00747E09">
            <w:pPr>
              <w:spacing w:after="0" w:line="240" w:lineRule="auto"/>
              <w:ind w:left="-40" w:right="-72"/>
              <w:jc w:val="right"/>
              <w:rPr>
                <w:rFonts w:eastAsia="Arial Unicode MS" w:cs="Arial"/>
                <w:b/>
                <w:bCs/>
                <w:sz w:val="18"/>
                <w:szCs w:val="18"/>
                <w:lang w:val="en-GB" w:bidi="th-TH"/>
              </w:rPr>
            </w:pPr>
            <w:r w:rsidRPr="00F76D69">
              <w:rPr>
                <w:rFonts w:eastAsia="Arial Unicode MS" w:cs="Arial"/>
                <w:b/>
                <w:bCs/>
                <w:sz w:val="18"/>
                <w:szCs w:val="18"/>
                <w:lang w:val="en-GB" w:bidi="th-TH"/>
              </w:rPr>
              <w:t>31</w:t>
            </w:r>
            <w:r w:rsidR="008B4565" w:rsidRPr="00915E00">
              <w:rPr>
                <w:rFonts w:eastAsia="Arial Unicode MS" w:cs="Arial"/>
                <w:b/>
                <w:bCs/>
                <w:sz w:val="18"/>
                <w:szCs w:val="18"/>
                <w:lang w:val="en-GB" w:bidi="th-TH"/>
              </w:rPr>
              <w:t xml:space="preserve"> December </w:t>
            </w:r>
            <w:r w:rsidRPr="00F76D69">
              <w:rPr>
                <w:rFonts w:eastAsia="Arial Unicode MS" w:cs="Arial"/>
                <w:b/>
                <w:bCs/>
                <w:sz w:val="18"/>
                <w:szCs w:val="18"/>
                <w:lang w:val="en-GB" w:bidi="th-TH"/>
              </w:rPr>
              <w:t>2022</w:t>
            </w:r>
          </w:p>
        </w:tc>
      </w:tr>
      <w:tr w:rsidR="008B4565" w:rsidRPr="00915E00" w14:paraId="3D179A7B" w14:textId="77777777" w:rsidTr="004B058A">
        <w:tc>
          <w:tcPr>
            <w:tcW w:w="3989" w:type="dxa"/>
            <w:tcBorders>
              <w:top w:val="nil"/>
              <w:left w:val="nil"/>
              <w:bottom w:val="nil"/>
              <w:right w:val="nil"/>
            </w:tcBorders>
            <w:shd w:val="clear" w:color="auto" w:fill="auto"/>
          </w:tcPr>
          <w:p w14:paraId="4F542761" w14:textId="77777777" w:rsidR="008B4565" w:rsidRPr="00915E00" w:rsidRDefault="008B4565" w:rsidP="00747E09">
            <w:pPr>
              <w:spacing w:after="0" w:line="240" w:lineRule="auto"/>
              <w:ind w:left="-101"/>
              <w:jc w:val="both"/>
              <w:rPr>
                <w:rFonts w:cs="Arial"/>
                <w:sz w:val="18"/>
                <w:szCs w:val="18"/>
              </w:rPr>
            </w:pPr>
          </w:p>
        </w:tc>
        <w:tc>
          <w:tcPr>
            <w:tcW w:w="1368" w:type="dxa"/>
            <w:tcBorders>
              <w:top w:val="nil"/>
              <w:left w:val="nil"/>
              <w:bottom w:val="single" w:sz="4" w:space="0" w:color="auto"/>
              <w:right w:val="nil"/>
            </w:tcBorders>
            <w:shd w:val="clear" w:color="auto" w:fill="auto"/>
            <w:hideMark/>
          </w:tcPr>
          <w:p w14:paraId="6A77939F" w14:textId="7D8AAB06" w:rsidR="008B4565" w:rsidRPr="00915E00" w:rsidRDefault="008B4565" w:rsidP="00747E09">
            <w:pPr>
              <w:spacing w:after="0" w:line="240" w:lineRule="auto"/>
              <w:ind w:left="-40" w:right="-72"/>
              <w:jc w:val="right"/>
              <w:rPr>
                <w:rFonts w:cs="Arial"/>
                <w:b/>
                <w:bCs/>
                <w:sz w:val="18"/>
                <w:szCs w:val="18"/>
              </w:rPr>
            </w:pPr>
            <w:r w:rsidRPr="00915E00">
              <w:rPr>
                <w:rFonts w:cs="Arial"/>
                <w:b/>
                <w:bCs/>
                <w:sz w:val="18"/>
                <w:szCs w:val="18"/>
              </w:rPr>
              <w:t>Baht’</w:t>
            </w:r>
            <w:r w:rsidR="00F76D69" w:rsidRPr="00F76D69">
              <w:rPr>
                <w:rFonts w:cs="Arial"/>
                <w:b/>
                <w:bCs/>
                <w:sz w:val="18"/>
                <w:szCs w:val="18"/>
                <w:lang w:val="en-GB"/>
              </w:rPr>
              <w:t>000</w:t>
            </w:r>
          </w:p>
        </w:tc>
        <w:tc>
          <w:tcPr>
            <w:tcW w:w="1368" w:type="dxa"/>
            <w:tcBorders>
              <w:top w:val="nil"/>
              <w:left w:val="nil"/>
              <w:bottom w:val="single" w:sz="4" w:space="0" w:color="auto"/>
              <w:right w:val="nil"/>
            </w:tcBorders>
            <w:shd w:val="clear" w:color="auto" w:fill="auto"/>
            <w:hideMark/>
          </w:tcPr>
          <w:p w14:paraId="08671D5F" w14:textId="393C4573" w:rsidR="008B4565" w:rsidRPr="00915E00" w:rsidRDefault="008B4565" w:rsidP="00747E09">
            <w:pPr>
              <w:spacing w:after="0" w:line="240" w:lineRule="auto"/>
              <w:ind w:left="-40" w:right="-72"/>
              <w:jc w:val="right"/>
              <w:rPr>
                <w:rFonts w:cs="Arial"/>
                <w:b/>
                <w:bCs/>
                <w:sz w:val="18"/>
                <w:szCs w:val="18"/>
              </w:rPr>
            </w:pPr>
            <w:r w:rsidRPr="00915E00">
              <w:rPr>
                <w:rFonts w:cs="Arial"/>
                <w:b/>
                <w:bCs/>
                <w:sz w:val="18"/>
                <w:szCs w:val="18"/>
              </w:rPr>
              <w:t>Baht’</w:t>
            </w:r>
            <w:r w:rsidR="00F76D69" w:rsidRPr="00F76D69">
              <w:rPr>
                <w:rFonts w:cs="Arial"/>
                <w:b/>
                <w:bCs/>
                <w:sz w:val="18"/>
                <w:szCs w:val="18"/>
                <w:lang w:val="en-GB"/>
              </w:rPr>
              <w:t>000</w:t>
            </w:r>
          </w:p>
        </w:tc>
        <w:tc>
          <w:tcPr>
            <w:tcW w:w="1368" w:type="dxa"/>
            <w:tcBorders>
              <w:top w:val="nil"/>
              <w:left w:val="nil"/>
              <w:bottom w:val="single" w:sz="4" w:space="0" w:color="auto"/>
              <w:right w:val="nil"/>
            </w:tcBorders>
            <w:shd w:val="clear" w:color="auto" w:fill="auto"/>
            <w:hideMark/>
          </w:tcPr>
          <w:p w14:paraId="76DE7A7C" w14:textId="680223FE" w:rsidR="008B4565" w:rsidRPr="00915E00" w:rsidRDefault="008B4565" w:rsidP="00747E09">
            <w:pPr>
              <w:spacing w:after="0" w:line="240" w:lineRule="auto"/>
              <w:ind w:left="-40" w:right="-72"/>
              <w:jc w:val="right"/>
              <w:rPr>
                <w:rFonts w:cs="Arial"/>
                <w:b/>
                <w:bCs/>
                <w:sz w:val="18"/>
                <w:szCs w:val="18"/>
              </w:rPr>
            </w:pPr>
            <w:r w:rsidRPr="00915E00">
              <w:rPr>
                <w:rFonts w:cs="Arial"/>
                <w:b/>
                <w:bCs/>
                <w:sz w:val="18"/>
                <w:szCs w:val="18"/>
              </w:rPr>
              <w:t>Baht’</w:t>
            </w:r>
            <w:r w:rsidR="00F76D69" w:rsidRPr="00F76D69">
              <w:rPr>
                <w:rFonts w:cs="Arial"/>
                <w:b/>
                <w:bCs/>
                <w:sz w:val="18"/>
                <w:szCs w:val="18"/>
                <w:lang w:val="en-GB"/>
              </w:rPr>
              <w:t>000</w:t>
            </w:r>
          </w:p>
        </w:tc>
        <w:tc>
          <w:tcPr>
            <w:tcW w:w="1368" w:type="dxa"/>
            <w:tcBorders>
              <w:top w:val="nil"/>
              <w:left w:val="nil"/>
              <w:bottom w:val="single" w:sz="4" w:space="0" w:color="auto"/>
              <w:right w:val="nil"/>
            </w:tcBorders>
            <w:shd w:val="clear" w:color="auto" w:fill="auto"/>
            <w:hideMark/>
          </w:tcPr>
          <w:p w14:paraId="500DD0FF" w14:textId="58CDD3A2" w:rsidR="008B4565" w:rsidRPr="00915E00" w:rsidRDefault="008B4565" w:rsidP="00747E09">
            <w:pPr>
              <w:spacing w:after="0" w:line="240" w:lineRule="auto"/>
              <w:ind w:left="-40" w:right="-72"/>
              <w:jc w:val="right"/>
              <w:rPr>
                <w:rFonts w:cs="Arial"/>
                <w:b/>
                <w:bCs/>
                <w:sz w:val="18"/>
                <w:szCs w:val="18"/>
              </w:rPr>
            </w:pPr>
            <w:r w:rsidRPr="00915E00">
              <w:rPr>
                <w:rFonts w:cs="Arial"/>
                <w:b/>
                <w:bCs/>
                <w:sz w:val="18"/>
                <w:szCs w:val="18"/>
              </w:rPr>
              <w:t>Baht’</w:t>
            </w:r>
            <w:r w:rsidR="00F76D69" w:rsidRPr="00F76D69">
              <w:rPr>
                <w:rFonts w:cs="Arial"/>
                <w:b/>
                <w:bCs/>
                <w:sz w:val="18"/>
                <w:szCs w:val="18"/>
                <w:lang w:val="en-GB"/>
              </w:rPr>
              <w:t>000</w:t>
            </w:r>
          </w:p>
        </w:tc>
      </w:tr>
      <w:tr w:rsidR="008B4565" w:rsidRPr="00915E00" w14:paraId="766DA7AC" w14:textId="77777777" w:rsidTr="004B058A">
        <w:tc>
          <w:tcPr>
            <w:tcW w:w="3989" w:type="dxa"/>
            <w:tcBorders>
              <w:top w:val="nil"/>
              <w:left w:val="nil"/>
              <w:bottom w:val="nil"/>
              <w:right w:val="nil"/>
            </w:tcBorders>
            <w:shd w:val="clear" w:color="auto" w:fill="auto"/>
          </w:tcPr>
          <w:p w14:paraId="4D8E4456" w14:textId="77777777" w:rsidR="008B4565" w:rsidRPr="00915E00" w:rsidRDefault="008B4565" w:rsidP="00747E09">
            <w:pPr>
              <w:spacing w:after="0" w:line="240" w:lineRule="auto"/>
              <w:ind w:left="-101"/>
              <w:jc w:val="both"/>
              <w:rPr>
                <w:rFonts w:cs="Arial"/>
                <w:sz w:val="18"/>
                <w:szCs w:val="18"/>
              </w:rPr>
            </w:pPr>
          </w:p>
        </w:tc>
        <w:tc>
          <w:tcPr>
            <w:tcW w:w="1368" w:type="dxa"/>
            <w:tcBorders>
              <w:top w:val="single" w:sz="4" w:space="0" w:color="auto"/>
              <w:left w:val="nil"/>
              <w:bottom w:val="nil"/>
              <w:right w:val="nil"/>
            </w:tcBorders>
            <w:shd w:val="clear" w:color="auto" w:fill="FAFAFA"/>
          </w:tcPr>
          <w:p w14:paraId="65E08768" w14:textId="77777777" w:rsidR="008B4565" w:rsidRPr="00915E00" w:rsidRDefault="008B4565" w:rsidP="00747E09">
            <w:pPr>
              <w:spacing w:after="0" w:line="240" w:lineRule="auto"/>
              <w:ind w:right="-72"/>
              <w:jc w:val="right"/>
              <w:rPr>
                <w:rFonts w:eastAsia="Arial Unicode MS" w:cs="Arial"/>
                <w:sz w:val="18"/>
                <w:szCs w:val="18"/>
                <w:lang w:val="en-GB" w:bidi="th-TH"/>
              </w:rPr>
            </w:pPr>
          </w:p>
        </w:tc>
        <w:tc>
          <w:tcPr>
            <w:tcW w:w="1368" w:type="dxa"/>
            <w:tcBorders>
              <w:top w:val="single" w:sz="4" w:space="0" w:color="auto"/>
              <w:left w:val="nil"/>
              <w:bottom w:val="nil"/>
              <w:right w:val="nil"/>
            </w:tcBorders>
            <w:shd w:val="clear" w:color="auto" w:fill="auto"/>
          </w:tcPr>
          <w:p w14:paraId="71B79DC2" w14:textId="77777777" w:rsidR="008B4565" w:rsidRPr="00915E00" w:rsidRDefault="008B4565" w:rsidP="00747E09">
            <w:pPr>
              <w:spacing w:after="0" w:line="240" w:lineRule="auto"/>
              <w:ind w:left="-40" w:right="-72"/>
              <w:jc w:val="right"/>
              <w:rPr>
                <w:rFonts w:cs="Arial"/>
                <w:i/>
                <w:iCs/>
                <w:sz w:val="18"/>
                <w:szCs w:val="18"/>
              </w:rPr>
            </w:pPr>
          </w:p>
        </w:tc>
        <w:tc>
          <w:tcPr>
            <w:tcW w:w="1368" w:type="dxa"/>
            <w:tcBorders>
              <w:top w:val="single" w:sz="4" w:space="0" w:color="auto"/>
              <w:left w:val="nil"/>
              <w:bottom w:val="nil"/>
              <w:right w:val="nil"/>
            </w:tcBorders>
            <w:shd w:val="clear" w:color="auto" w:fill="FAFAFA"/>
          </w:tcPr>
          <w:p w14:paraId="2C2C1AC8" w14:textId="77777777" w:rsidR="008B4565" w:rsidRPr="00915E00" w:rsidRDefault="008B4565" w:rsidP="00747E09">
            <w:pPr>
              <w:spacing w:after="0" w:line="240" w:lineRule="auto"/>
              <w:ind w:left="-40" w:right="-72"/>
              <w:jc w:val="right"/>
              <w:rPr>
                <w:rFonts w:cs="Arial"/>
                <w:i/>
                <w:iCs/>
                <w:sz w:val="18"/>
                <w:szCs w:val="18"/>
              </w:rPr>
            </w:pPr>
          </w:p>
        </w:tc>
        <w:tc>
          <w:tcPr>
            <w:tcW w:w="1368" w:type="dxa"/>
            <w:tcBorders>
              <w:top w:val="single" w:sz="4" w:space="0" w:color="auto"/>
              <w:left w:val="nil"/>
              <w:bottom w:val="nil"/>
              <w:right w:val="nil"/>
            </w:tcBorders>
            <w:shd w:val="clear" w:color="auto" w:fill="auto"/>
          </w:tcPr>
          <w:p w14:paraId="330C3583" w14:textId="77777777" w:rsidR="008B4565" w:rsidRPr="00915E00" w:rsidRDefault="008B4565" w:rsidP="00747E09">
            <w:pPr>
              <w:spacing w:after="0" w:line="240" w:lineRule="auto"/>
              <w:ind w:left="-40" w:right="-72"/>
              <w:jc w:val="right"/>
              <w:rPr>
                <w:rFonts w:cs="Arial"/>
                <w:i/>
                <w:iCs/>
                <w:sz w:val="18"/>
                <w:szCs w:val="18"/>
              </w:rPr>
            </w:pPr>
          </w:p>
        </w:tc>
      </w:tr>
      <w:tr w:rsidR="004B578A" w:rsidRPr="00915E00" w14:paraId="4BF6BB92" w14:textId="77777777" w:rsidTr="004B058A">
        <w:tc>
          <w:tcPr>
            <w:tcW w:w="3989" w:type="dxa"/>
            <w:tcBorders>
              <w:top w:val="nil"/>
              <w:left w:val="nil"/>
              <w:bottom w:val="nil"/>
              <w:right w:val="nil"/>
            </w:tcBorders>
            <w:shd w:val="clear" w:color="auto" w:fill="auto"/>
            <w:hideMark/>
          </w:tcPr>
          <w:p w14:paraId="67C65D74" w14:textId="4C7DEAD7" w:rsidR="004B578A" w:rsidRPr="00915E00" w:rsidRDefault="004B578A" w:rsidP="00747E09">
            <w:pPr>
              <w:spacing w:after="0" w:line="240" w:lineRule="auto"/>
              <w:ind w:left="-101"/>
              <w:jc w:val="both"/>
              <w:rPr>
                <w:rFonts w:cs="Arial"/>
                <w:sz w:val="18"/>
                <w:szCs w:val="18"/>
              </w:rPr>
            </w:pPr>
            <w:r w:rsidRPr="00915E00">
              <w:rPr>
                <w:rFonts w:cs="Arial"/>
                <w:sz w:val="18"/>
                <w:szCs w:val="18"/>
              </w:rPr>
              <w:t>Not due</w:t>
            </w:r>
          </w:p>
        </w:tc>
        <w:tc>
          <w:tcPr>
            <w:tcW w:w="1368" w:type="dxa"/>
            <w:tcBorders>
              <w:top w:val="nil"/>
              <w:left w:val="nil"/>
              <w:bottom w:val="nil"/>
              <w:right w:val="nil"/>
            </w:tcBorders>
            <w:shd w:val="clear" w:color="auto" w:fill="FAFAFA"/>
          </w:tcPr>
          <w:p w14:paraId="3FFC219A" w14:textId="1276A352" w:rsidR="004B578A" w:rsidRPr="00915E00" w:rsidRDefault="004B578A" w:rsidP="00747E09">
            <w:pPr>
              <w:spacing w:after="0" w:line="240" w:lineRule="auto"/>
              <w:ind w:right="-72"/>
              <w:jc w:val="right"/>
              <w:rPr>
                <w:rFonts w:eastAsia="Arial Unicode MS" w:cs="Arial"/>
                <w:sz w:val="18"/>
                <w:szCs w:val="18"/>
                <w:lang w:val="en-GB"/>
              </w:rPr>
            </w:pPr>
            <w:r w:rsidRPr="00915E00">
              <w:rPr>
                <w:rFonts w:eastAsia="Arial Unicode MS" w:cs="Arial"/>
                <w:sz w:val="18"/>
                <w:szCs w:val="18"/>
                <w:lang w:val="en-GB"/>
              </w:rPr>
              <w:t xml:space="preserve"> </w:t>
            </w:r>
            <w:r w:rsidR="00F76D69" w:rsidRPr="00F76D69">
              <w:rPr>
                <w:rFonts w:eastAsia="Arial Unicode MS" w:cs="Arial"/>
                <w:sz w:val="18"/>
                <w:szCs w:val="18"/>
                <w:lang w:val="en-GB"/>
              </w:rPr>
              <w:t>250</w:t>
            </w:r>
            <w:r w:rsidRPr="00915E00">
              <w:rPr>
                <w:rFonts w:eastAsia="Arial Unicode MS" w:cs="Arial"/>
                <w:sz w:val="18"/>
                <w:szCs w:val="18"/>
                <w:lang w:val="en-GB"/>
              </w:rPr>
              <w:t>,</w:t>
            </w:r>
            <w:r w:rsidR="00F76D69" w:rsidRPr="00F76D69">
              <w:rPr>
                <w:rFonts w:eastAsia="Arial Unicode MS" w:cs="Arial"/>
                <w:sz w:val="18"/>
                <w:szCs w:val="18"/>
                <w:lang w:val="en-GB"/>
              </w:rPr>
              <w:t>004</w:t>
            </w:r>
            <w:r w:rsidRPr="00915E00">
              <w:rPr>
                <w:rFonts w:eastAsia="Arial Unicode MS" w:cs="Arial"/>
                <w:sz w:val="18"/>
                <w:szCs w:val="18"/>
                <w:lang w:val="en-GB"/>
              </w:rPr>
              <w:t xml:space="preserve"> </w:t>
            </w:r>
          </w:p>
        </w:tc>
        <w:tc>
          <w:tcPr>
            <w:tcW w:w="1368" w:type="dxa"/>
            <w:tcBorders>
              <w:top w:val="nil"/>
              <w:left w:val="nil"/>
              <w:bottom w:val="nil"/>
              <w:right w:val="nil"/>
            </w:tcBorders>
            <w:shd w:val="clear" w:color="auto" w:fill="auto"/>
          </w:tcPr>
          <w:p w14:paraId="46A1F174" w14:textId="5ADEDEA9" w:rsidR="004B578A" w:rsidRPr="00915E00" w:rsidRDefault="00F76D69" w:rsidP="00747E09">
            <w:pPr>
              <w:spacing w:after="0" w:line="240" w:lineRule="auto"/>
              <w:ind w:right="-72"/>
              <w:jc w:val="right"/>
              <w:rPr>
                <w:rFonts w:eastAsia="Arial Unicode MS" w:cs="Arial"/>
                <w:sz w:val="18"/>
                <w:szCs w:val="18"/>
                <w:lang w:val="en-GB"/>
              </w:rPr>
            </w:pPr>
            <w:r w:rsidRPr="00F76D69">
              <w:rPr>
                <w:rFonts w:eastAsia="Arial Unicode MS" w:cs="Arial"/>
                <w:sz w:val="18"/>
                <w:szCs w:val="18"/>
                <w:lang w:val="en-GB"/>
              </w:rPr>
              <w:t>290</w:t>
            </w:r>
            <w:r w:rsidR="004B578A" w:rsidRPr="00915E00">
              <w:rPr>
                <w:rFonts w:eastAsia="Arial Unicode MS" w:cs="Arial"/>
                <w:sz w:val="18"/>
                <w:szCs w:val="18"/>
                <w:lang w:val="en-GB"/>
              </w:rPr>
              <w:t>,</w:t>
            </w:r>
            <w:r w:rsidRPr="00F76D69">
              <w:rPr>
                <w:rFonts w:eastAsia="Arial Unicode MS" w:cs="Arial"/>
                <w:sz w:val="18"/>
                <w:szCs w:val="18"/>
                <w:lang w:val="en-GB"/>
              </w:rPr>
              <w:t>905</w:t>
            </w:r>
          </w:p>
        </w:tc>
        <w:tc>
          <w:tcPr>
            <w:tcW w:w="1368" w:type="dxa"/>
            <w:tcBorders>
              <w:top w:val="nil"/>
              <w:left w:val="nil"/>
              <w:bottom w:val="nil"/>
              <w:right w:val="nil"/>
            </w:tcBorders>
            <w:shd w:val="clear" w:color="auto" w:fill="FAFAFA"/>
          </w:tcPr>
          <w:p w14:paraId="4DB8C72E" w14:textId="3FA97DB3" w:rsidR="004B578A" w:rsidRPr="00915E00" w:rsidRDefault="004B578A" w:rsidP="00747E09">
            <w:pPr>
              <w:spacing w:after="0" w:line="240" w:lineRule="auto"/>
              <w:ind w:right="-72"/>
              <w:jc w:val="right"/>
              <w:rPr>
                <w:rFonts w:eastAsia="Arial Unicode MS" w:cs="Arial"/>
                <w:sz w:val="18"/>
                <w:szCs w:val="18"/>
                <w:lang w:val="en-GB"/>
              </w:rPr>
            </w:pPr>
            <w:r w:rsidRPr="00915E00">
              <w:rPr>
                <w:rFonts w:eastAsia="Arial Unicode MS" w:cs="Arial"/>
                <w:sz w:val="18"/>
                <w:szCs w:val="18"/>
                <w:lang w:val="en-GB"/>
              </w:rPr>
              <w:t xml:space="preserve"> </w:t>
            </w:r>
            <w:r w:rsidR="00F76D69" w:rsidRPr="00F76D69">
              <w:rPr>
                <w:rFonts w:eastAsia="Arial Unicode MS" w:cs="Arial"/>
                <w:sz w:val="18"/>
                <w:szCs w:val="18"/>
                <w:lang w:val="en-GB"/>
              </w:rPr>
              <w:t>2</w:t>
            </w:r>
            <w:r w:rsidRPr="00915E00">
              <w:rPr>
                <w:rFonts w:eastAsia="Arial Unicode MS" w:cs="Arial"/>
                <w:sz w:val="18"/>
                <w:szCs w:val="18"/>
                <w:lang w:val="en-GB"/>
              </w:rPr>
              <w:t>,</w:t>
            </w:r>
            <w:r w:rsidR="00F76D69" w:rsidRPr="00F76D69">
              <w:rPr>
                <w:rFonts w:eastAsia="Arial Unicode MS" w:cs="Arial"/>
                <w:sz w:val="18"/>
                <w:szCs w:val="18"/>
                <w:lang w:val="en-GB"/>
              </w:rPr>
              <w:t>565</w:t>
            </w:r>
            <w:r w:rsidRPr="00915E00">
              <w:rPr>
                <w:rFonts w:eastAsia="Arial Unicode MS" w:cs="Arial"/>
                <w:sz w:val="18"/>
                <w:szCs w:val="18"/>
                <w:lang w:val="en-GB"/>
              </w:rPr>
              <w:t xml:space="preserve"> </w:t>
            </w:r>
          </w:p>
        </w:tc>
        <w:tc>
          <w:tcPr>
            <w:tcW w:w="1368" w:type="dxa"/>
            <w:tcBorders>
              <w:top w:val="nil"/>
              <w:left w:val="nil"/>
              <w:bottom w:val="nil"/>
              <w:right w:val="nil"/>
            </w:tcBorders>
            <w:shd w:val="clear" w:color="auto" w:fill="auto"/>
          </w:tcPr>
          <w:p w14:paraId="44BE19F6" w14:textId="683E4E6D" w:rsidR="004B578A" w:rsidRPr="00915E00" w:rsidRDefault="00F76D69" w:rsidP="00747E09">
            <w:pPr>
              <w:spacing w:after="0" w:line="240" w:lineRule="auto"/>
              <w:ind w:right="-72"/>
              <w:jc w:val="right"/>
              <w:rPr>
                <w:rFonts w:eastAsia="Arial Unicode MS" w:cs="Arial"/>
                <w:sz w:val="18"/>
                <w:szCs w:val="18"/>
                <w:lang w:val="en-GB"/>
              </w:rPr>
            </w:pPr>
            <w:r w:rsidRPr="00F76D69">
              <w:rPr>
                <w:rFonts w:eastAsia="Arial Unicode MS" w:cs="Arial"/>
                <w:sz w:val="18"/>
                <w:szCs w:val="18"/>
                <w:lang w:val="en-GB"/>
              </w:rPr>
              <w:t>1</w:t>
            </w:r>
            <w:r w:rsidR="004B578A" w:rsidRPr="00915E00">
              <w:rPr>
                <w:rFonts w:eastAsia="Arial Unicode MS" w:cs="Arial"/>
                <w:sz w:val="18"/>
                <w:szCs w:val="18"/>
                <w:lang w:val="en-GB"/>
              </w:rPr>
              <w:t>,</w:t>
            </w:r>
            <w:r w:rsidRPr="00F76D69">
              <w:rPr>
                <w:rFonts w:eastAsia="Arial Unicode MS" w:cs="Arial"/>
                <w:sz w:val="18"/>
                <w:szCs w:val="18"/>
                <w:lang w:val="en-GB"/>
              </w:rPr>
              <w:t>663</w:t>
            </w:r>
          </w:p>
        </w:tc>
      </w:tr>
      <w:tr w:rsidR="004B578A" w:rsidRPr="00915E00" w14:paraId="648D37F2" w14:textId="77777777" w:rsidTr="001E582A">
        <w:tc>
          <w:tcPr>
            <w:tcW w:w="3989" w:type="dxa"/>
            <w:tcBorders>
              <w:top w:val="nil"/>
              <w:left w:val="nil"/>
              <w:bottom w:val="nil"/>
              <w:right w:val="nil"/>
            </w:tcBorders>
            <w:shd w:val="clear" w:color="auto" w:fill="auto"/>
          </w:tcPr>
          <w:p w14:paraId="09D1F25C" w14:textId="7F547368" w:rsidR="004B578A" w:rsidRPr="00915E00" w:rsidRDefault="004B578A" w:rsidP="00747E09">
            <w:pPr>
              <w:spacing w:after="0" w:line="240" w:lineRule="auto"/>
              <w:ind w:left="-101"/>
              <w:jc w:val="both"/>
              <w:rPr>
                <w:rFonts w:cs="Arial"/>
                <w:sz w:val="18"/>
                <w:szCs w:val="18"/>
              </w:rPr>
            </w:pPr>
            <w:r w:rsidRPr="00915E00">
              <w:rPr>
                <w:rFonts w:cs="Arial"/>
                <w:sz w:val="18"/>
                <w:szCs w:val="18"/>
              </w:rPr>
              <w:t xml:space="preserve">Less than </w:t>
            </w:r>
            <w:r w:rsidR="00F76D69" w:rsidRPr="00F76D69">
              <w:rPr>
                <w:rFonts w:cs="Arial"/>
                <w:sz w:val="18"/>
                <w:szCs w:val="18"/>
                <w:lang w:val="en-GB"/>
              </w:rPr>
              <w:t>3</w:t>
            </w:r>
            <w:r w:rsidRPr="00915E00">
              <w:rPr>
                <w:rFonts w:cs="Arial"/>
                <w:sz w:val="18"/>
                <w:szCs w:val="18"/>
              </w:rPr>
              <w:t xml:space="preserve"> months</w:t>
            </w:r>
          </w:p>
        </w:tc>
        <w:tc>
          <w:tcPr>
            <w:tcW w:w="1368" w:type="dxa"/>
            <w:tcBorders>
              <w:top w:val="nil"/>
              <w:left w:val="nil"/>
              <w:bottom w:val="nil"/>
              <w:right w:val="nil"/>
            </w:tcBorders>
            <w:shd w:val="clear" w:color="auto" w:fill="FAFAFA"/>
          </w:tcPr>
          <w:p w14:paraId="564B6732" w14:textId="17B09369" w:rsidR="004B578A" w:rsidRPr="00915E00" w:rsidRDefault="004B578A" w:rsidP="00747E09">
            <w:pPr>
              <w:spacing w:after="0" w:line="240" w:lineRule="auto"/>
              <w:ind w:right="-72"/>
              <w:jc w:val="right"/>
              <w:rPr>
                <w:rFonts w:eastAsia="Arial Unicode MS" w:cs="Arial"/>
                <w:sz w:val="18"/>
                <w:szCs w:val="18"/>
                <w:lang w:val="en-GB"/>
              </w:rPr>
            </w:pPr>
            <w:r w:rsidRPr="00915E00">
              <w:rPr>
                <w:rFonts w:eastAsia="Arial Unicode MS" w:cs="Arial"/>
                <w:sz w:val="18"/>
                <w:szCs w:val="18"/>
                <w:lang w:val="en-GB"/>
              </w:rPr>
              <w:t xml:space="preserve"> </w:t>
            </w:r>
            <w:r w:rsidR="00F76D69" w:rsidRPr="00F76D69">
              <w:rPr>
                <w:rFonts w:eastAsia="Arial Unicode MS" w:cs="Arial"/>
                <w:sz w:val="18"/>
                <w:szCs w:val="18"/>
                <w:lang w:val="en-GB"/>
              </w:rPr>
              <w:t>87</w:t>
            </w:r>
            <w:r w:rsidRPr="00915E00">
              <w:rPr>
                <w:rFonts w:eastAsia="Arial Unicode MS" w:cs="Arial"/>
                <w:sz w:val="18"/>
                <w:szCs w:val="18"/>
                <w:lang w:val="en-GB"/>
              </w:rPr>
              <w:t>,</w:t>
            </w:r>
            <w:r w:rsidR="00F76D69" w:rsidRPr="00F76D69">
              <w:rPr>
                <w:rFonts w:eastAsia="Arial Unicode MS" w:cs="Arial"/>
                <w:sz w:val="18"/>
                <w:szCs w:val="18"/>
                <w:lang w:val="en-GB"/>
              </w:rPr>
              <w:t>140</w:t>
            </w:r>
            <w:r w:rsidRPr="00915E00">
              <w:rPr>
                <w:rFonts w:eastAsia="Arial Unicode MS" w:cs="Arial"/>
                <w:sz w:val="18"/>
                <w:szCs w:val="18"/>
                <w:lang w:val="en-GB"/>
              </w:rPr>
              <w:t xml:space="preserve"> </w:t>
            </w:r>
          </w:p>
        </w:tc>
        <w:tc>
          <w:tcPr>
            <w:tcW w:w="1368" w:type="dxa"/>
            <w:tcBorders>
              <w:top w:val="nil"/>
              <w:left w:val="nil"/>
              <w:bottom w:val="nil"/>
              <w:right w:val="nil"/>
            </w:tcBorders>
            <w:shd w:val="clear" w:color="auto" w:fill="auto"/>
          </w:tcPr>
          <w:p w14:paraId="25C2D6B6" w14:textId="51BCCC30" w:rsidR="004B578A" w:rsidRPr="00915E00" w:rsidRDefault="00F76D69" w:rsidP="00747E09">
            <w:pPr>
              <w:spacing w:after="0" w:line="240" w:lineRule="auto"/>
              <w:ind w:right="-72"/>
              <w:jc w:val="right"/>
              <w:rPr>
                <w:rFonts w:eastAsia="Arial Unicode MS" w:cs="Arial"/>
                <w:sz w:val="18"/>
                <w:szCs w:val="18"/>
                <w:lang w:val="en-GB"/>
              </w:rPr>
            </w:pPr>
            <w:r w:rsidRPr="00F76D69">
              <w:rPr>
                <w:rFonts w:eastAsia="Arial Unicode MS" w:cs="Arial"/>
                <w:sz w:val="18"/>
                <w:szCs w:val="18"/>
                <w:lang w:val="en-GB"/>
              </w:rPr>
              <w:t>161</w:t>
            </w:r>
            <w:r w:rsidR="004B578A" w:rsidRPr="00915E00">
              <w:rPr>
                <w:rFonts w:eastAsia="Arial Unicode MS" w:cs="Arial"/>
                <w:sz w:val="18"/>
                <w:szCs w:val="18"/>
                <w:lang w:val="en-GB"/>
              </w:rPr>
              <w:t>,</w:t>
            </w:r>
            <w:r w:rsidRPr="00F76D69">
              <w:rPr>
                <w:rFonts w:eastAsia="Arial Unicode MS" w:cs="Arial"/>
                <w:sz w:val="18"/>
                <w:szCs w:val="18"/>
                <w:lang w:val="en-GB"/>
              </w:rPr>
              <w:t>808</w:t>
            </w:r>
          </w:p>
        </w:tc>
        <w:tc>
          <w:tcPr>
            <w:tcW w:w="1368" w:type="dxa"/>
            <w:tcBorders>
              <w:top w:val="nil"/>
              <w:left w:val="nil"/>
              <w:bottom w:val="nil"/>
              <w:right w:val="nil"/>
            </w:tcBorders>
            <w:shd w:val="clear" w:color="auto" w:fill="FAFAFA"/>
          </w:tcPr>
          <w:p w14:paraId="3EB3CD06" w14:textId="26C99EE0" w:rsidR="004B578A" w:rsidRPr="00915E00" w:rsidRDefault="004B578A" w:rsidP="00747E09">
            <w:pPr>
              <w:spacing w:after="0" w:line="240" w:lineRule="auto"/>
              <w:ind w:right="-72"/>
              <w:jc w:val="right"/>
              <w:rPr>
                <w:rFonts w:eastAsia="Arial Unicode MS" w:cs="Arial"/>
                <w:sz w:val="18"/>
                <w:szCs w:val="18"/>
                <w:lang w:val="en-GB"/>
              </w:rPr>
            </w:pPr>
            <w:r w:rsidRPr="00915E00">
              <w:rPr>
                <w:rFonts w:eastAsia="Arial Unicode MS" w:cs="Arial"/>
                <w:sz w:val="18"/>
                <w:szCs w:val="18"/>
                <w:lang w:val="en-GB"/>
              </w:rPr>
              <w:t xml:space="preserve"> </w:t>
            </w:r>
            <w:r w:rsidR="00F76D69" w:rsidRPr="00F76D69">
              <w:rPr>
                <w:rFonts w:eastAsia="Arial Unicode MS" w:cs="Arial"/>
                <w:sz w:val="18"/>
                <w:szCs w:val="18"/>
                <w:lang w:val="en-GB"/>
              </w:rPr>
              <w:t>941</w:t>
            </w:r>
            <w:r w:rsidRPr="00915E00">
              <w:rPr>
                <w:rFonts w:eastAsia="Arial Unicode MS" w:cs="Arial"/>
                <w:sz w:val="18"/>
                <w:szCs w:val="18"/>
                <w:lang w:val="en-GB"/>
              </w:rPr>
              <w:t xml:space="preserve"> </w:t>
            </w:r>
          </w:p>
        </w:tc>
        <w:tc>
          <w:tcPr>
            <w:tcW w:w="1368" w:type="dxa"/>
            <w:tcBorders>
              <w:top w:val="nil"/>
              <w:left w:val="nil"/>
              <w:bottom w:val="nil"/>
              <w:right w:val="nil"/>
            </w:tcBorders>
            <w:shd w:val="clear" w:color="auto" w:fill="auto"/>
            <w:vAlign w:val="bottom"/>
          </w:tcPr>
          <w:p w14:paraId="12CD2EE8" w14:textId="2B84E5AC" w:rsidR="004B578A" w:rsidRPr="00915E00" w:rsidRDefault="00F76D69" w:rsidP="00747E09">
            <w:pPr>
              <w:spacing w:after="0" w:line="240" w:lineRule="auto"/>
              <w:ind w:right="-72"/>
              <w:jc w:val="right"/>
              <w:rPr>
                <w:rFonts w:eastAsia="Arial Unicode MS" w:cs="Arial"/>
                <w:sz w:val="18"/>
                <w:szCs w:val="18"/>
                <w:lang w:val="en-GB"/>
              </w:rPr>
            </w:pPr>
            <w:r w:rsidRPr="00F76D69">
              <w:rPr>
                <w:rFonts w:eastAsia="Arial Unicode MS" w:cs="Arial"/>
                <w:sz w:val="18"/>
                <w:szCs w:val="18"/>
                <w:lang w:val="en-GB"/>
              </w:rPr>
              <w:t>367</w:t>
            </w:r>
          </w:p>
        </w:tc>
      </w:tr>
      <w:tr w:rsidR="004B578A" w:rsidRPr="00915E00" w14:paraId="10EF3AEB" w14:textId="77777777" w:rsidTr="001E582A">
        <w:tc>
          <w:tcPr>
            <w:tcW w:w="3989" w:type="dxa"/>
            <w:tcBorders>
              <w:top w:val="nil"/>
              <w:left w:val="nil"/>
              <w:bottom w:val="nil"/>
              <w:right w:val="nil"/>
            </w:tcBorders>
            <w:shd w:val="clear" w:color="auto" w:fill="auto"/>
          </w:tcPr>
          <w:p w14:paraId="5386BBA3" w14:textId="10597C79" w:rsidR="004B578A" w:rsidRPr="00915E00" w:rsidRDefault="004B578A" w:rsidP="00747E09">
            <w:pPr>
              <w:spacing w:after="0" w:line="240" w:lineRule="auto"/>
              <w:ind w:left="-101"/>
              <w:jc w:val="both"/>
              <w:rPr>
                <w:rFonts w:cs="Arial"/>
                <w:sz w:val="18"/>
                <w:szCs w:val="18"/>
              </w:rPr>
            </w:pPr>
            <w:r w:rsidRPr="00915E00">
              <w:rPr>
                <w:rFonts w:cs="Arial"/>
                <w:sz w:val="18"/>
                <w:szCs w:val="18"/>
                <w:lang w:val="en-GB"/>
              </w:rPr>
              <w:t xml:space="preserve">Over </w:t>
            </w:r>
            <w:r w:rsidR="00F76D69" w:rsidRPr="00F76D69">
              <w:rPr>
                <w:rFonts w:cs="Arial"/>
                <w:sz w:val="18"/>
                <w:szCs w:val="18"/>
                <w:lang w:val="en-GB"/>
              </w:rPr>
              <w:t>3</w:t>
            </w:r>
            <w:r w:rsidRPr="00915E00">
              <w:rPr>
                <w:rFonts w:cs="Arial"/>
                <w:sz w:val="18"/>
                <w:szCs w:val="18"/>
                <w:lang w:val="en-GB"/>
              </w:rPr>
              <w:t xml:space="preserve"> months but less than</w:t>
            </w:r>
            <w:r w:rsidRPr="00915E00">
              <w:rPr>
                <w:rFonts w:cs="Arial"/>
                <w:sz w:val="18"/>
                <w:szCs w:val="18"/>
              </w:rPr>
              <w:t xml:space="preserve"> </w:t>
            </w:r>
            <w:r w:rsidR="00F76D69" w:rsidRPr="00F76D69">
              <w:rPr>
                <w:rFonts w:cs="Arial"/>
                <w:sz w:val="18"/>
                <w:szCs w:val="18"/>
                <w:lang w:val="en-GB"/>
              </w:rPr>
              <w:t>6</w:t>
            </w:r>
            <w:r w:rsidRPr="00915E00">
              <w:rPr>
                <w:rFonts w:cs="Arial"/>
                <w:sz w:val="18"/>
                <w:szCs w:val="18"/>
              </w:rPr>
              <w:t xml:space="preserve"> months</w:t>
            </w:r>
          </w:p>
        </w:tc>
        <w:tc>
          <w:tcPr>
            <w:tcW w:w="1368" w:type="dxa"/>
            <w:tcBorders>
              <w:top w:val="nil"/>
              <w:left w:val="nil"/>
              <w:bottom w:val="nil"/>
              <w:right w:val="nil"/>
            </w:tcBorders>
            <w:shd w:val="clear" w:color="auto" w:fill="FAFAFA"/>
          </w:tcPr>
          <w:p w14:paraId="72D92FC2" w14:textId="314C52A9" w:rsidR="004B578A" w:rsidRPr="00915E00" w:rsidRDefault="004B578A" w:rsidP="00747E09">
            <w:pPr>
              <w:spacing w:after="0" w:line="240" w:lineRule="auto"/>
              <w:ind w:right="-72"/>
              <w:jc w:val="right"/>
              <w:rPr>
                <w:rFonts w:eastAsia="Arial Unicode MS" w:cs="Arial"/>
                <w:sz w:val="18"/>
                <w:szCs w:val="18"/>
                <w:lang w:val="en-GB"/>
              </w:rPr>
            </w:pPr>
            <w:r w:rsidRPr="00915E00">
              <w:rPr>
                <w:rFonts w:eastAsia="Arial Unicode MS" w:cs="Arial"/>
                <w:sz w:val="18"/>
                <w:szCs w:val="18"/>
                <w:lang w:val="en-GB"/>
              </w:rPr>
              <w:t xml:space="preserve"> </w:t>
            </w:r>
            <w:r w:rsidR="00F76D69" w:rsidRPr="00F76D69">
              <w:rPr>
                <w:rFonts w:eastAsia="Arial Unicode MS" w:cs="Arial"/>
                <w:sz w:val="18"/>
                <w:szCs w:val="18"/>
                <w:lang w:val="en-GB"/>
              </w:rPr>
              <w:t>16</w:t>
            </w:r>
            <w:r w:rsidRPr="00915E00">
              <w:rPr>
                <w:rFonts w:eastAsia="Arial Unicode MS" w:cs="Arial"/>
                <w:sz w:val="18"/>
                <w:szCs w:val="18"/>
                <w:lang w:val="en-GB"/>
              </w:rPr>
              <w:t>,</w:t>
            </w:r>
            <w:r w:rsidR="00F76D69" w:rsidRPr="00F76D69">
              <w:rPr>
                <w:rFonts w:eastAsia="Arial Unicode MS" w:cs="Arial"/>
                <w:sz w:val="18"/>
                <w:szCs w:val="18"/>
                <w:lang w:val="en-GB"/>
              </w:rPr>
              <w:t>811</w:t>
            </w:r>
            <w:r w:rsidRPr="00915E00">
              <w:rPr>
                <w:rFonts w:eastAsia="Arial Unicode MS" w:cs="Arial"/>
                <w:sz w:val="18"/>
                <w:szCs w:val="18"/>
                <w:lang w:val="en-GB"/>
              </w:rPr>
              <w:t xml:space="preserve"> </w:t>
            </w:r>
          </w:p>
        </w:tc>
        <w:tc>
          <w:tcPr>
            <w:tcW w:w="1368" w:type="dxa"/>
            <w:tcBorders>
              <w:top w:val="nil"/>
              <w:left w:val="nil"/>
              <w:bottom w:val="nil"/>
              <w:right w:val="nil"/>
            </w:tcBorders>
            <w:shd w:val="clear" w:color="auto" w:fill="auto"/>
          </w:tcPr>
          <w:p w14:paraId="110A13A0" w14:textId="5AE82F32" w:rsidR="004B578A" w:rsidRPr="00915E00" w:rsidRDefault="00F76D69" w:rsidP="00747E09">
            <w:pPr>
              <w:spacing w:after="0" w:line="240" w:lineRule="auto"/>
              <w:ind w:right="-72"/>
              <w:jc w:val="right"/>
              <w:rPr>
                <w:rFonts w:eastAsia="Arial Unicode MS" w:cs="Arial"/>
                <w:sz w:val="18"/>
                <w:szCs w:val="18"/>
                <w:lang w:val="en-GB"/>
              </w:rPr>
            </w:pPr>
            <w:r w:rsidRPr="00F76D69">
              <w:rPr>
                <w:rFonts w:eastAsia="Arial Unicode MS" w:cs="Arial"/>
                <w:sz w:val="18"/>
                <w:szCs w:val="18"/>
                <w:lang w:val="en-GB"/>
              </w:rPr>
              <w:t>30</w:t>
            </w:r>
            <w:r w:rsidR="004B578A" w:rsidRPr="00915E00">
              <w:rPr>
                <w:rFonts w:eastAsia="Arial Unicode MS" w:cs="Arial"/>
                <w:sz w:val="18"/>
                <w:szCs w:val="18"/>
                <w:lang w:val="en-GB"/>
              </w:rPr>
              <w:t>,</w:t>
            </w:r>
            <w:r w:rsidRPr="00F76D69">
              <w:rPr>
                <w:rFonts w:eastAsia="Arial Unicode MS" w:cs="Arial"/>
                <w:sz w:val="18"/>
                <w:szCs w:val="18"/>
                <w:lang w:val="en-GB"/>
              </w:rPr>
              <w:t>218</w:t>
            </w:r>
          </w:p>
        </w:tc>
        <w:tc>
          <w:tcPr>
            <w:tcW w:w="1368" w:type="dxa"/>
            <w:tcBorders>
              <w:top w:val="nil"/>
              <w:left w:val="nil"/>
              <w:bottom w:val="nil"/>
              <w:right w:val="nil"/>
            </w:tcBorders>
            <w:shd w:val="clear" w:color="auto" w:fill="FAFAFA"/>
          </w:tcPr>
          <w:p w14:paraId="4A9F9533" w14:textId="5697F6D7" w:rsidR="004B578A" w:rsidRPr="00915E00" w:rsidRDefault="004B578A" w:rsidP="00747E09">
            <w:pPr>
              <w:spacing w:after="0" w:line="240" w:lineRule="auto"/>
              <w:ind w:right="-72"/>
              <w:jc w:val="right"/>
              <w:rPr>
                <w:rFonts w:eastAsia="Arial Unicode MS" w:cs="Arial"/>
                <w:sz w:val="18"/>
                <w:szCs w:val="18"/>
                <w:lang w:val="en-GB"/>
              </w:rPr>
            </w:pPr>
            <w:r w:rsidRPr="00915E00">
              <w:rPr>
                <w:rFonts w:eastAsia="Arial Unicode MS" w:cs="Arial"/>
                <w:sz w:val="18"/>
                <w:szCs w:val="18"/>
                <w:lang w:val="en-GB"/>
              </w:rPr>
              <w:t xml:space="preserve"> </w:t>
            </w:r>
            <w:r w:rsidR="00F76D69" w:rsidRPr="00F76D69">
              <w:rPr>
                <w:rFonts w:eastAsia="Arial Unicode MS" w:cs="Arial"/>
                <w:sz w:val="18"/>
                <w:szCs w:val="18"/>
                <w:lang w:val="en-GB"/>
              </w:rPr>
              <w:t>72</w:t>
            </w:r>
            <w:r w:rsidRPr="00915E00">
              <w:rPr>
                <w:rFonts w:eastAsia="Arial Unicode MS" w:cs="Arial"/>
                <w:sz w:val="18"/>
                <w:szCs w:val="18"/>
                <w:lang w:val="en-GB"/>
              </w:rPr>
              <w:t xml:space="preserve"> </w:t>
            </w:r>
          </w:p>
        </w:tc>
        <w:tc>
          <w:tcPr>
            <w:tcW w:w="1368" w:type="dxa"/>
            <w:tcBorders>
              <w:top w:val="nil"/>
              <w:left w:val="nil"/>
              <w:bottom w:val="nil"/>
              <w:right w:val="nil"/>
            </w:tcBorders>
            <w:shd w:val="clear" w:color="auto" w:fill="auto"/>
            <w:vAlign w:val="bottom"/>
          </w:tcPr>
          <w:p w14:paraId="672BA895" w14:textId="1CF48241" w:rsidR="004B578A" w:rsidRPr="00915E00" w:rsidRDefault="004B578A" w:rsidP="00747E09">
            <w:pPr>
              <w:spacing w:after="0" w:line="240" w:lineRule="auto"/>
              <w:ind w:right="-72"/>
              <w:jc w:val="right"/>
              <w:rPr>
                <w:rFonts w:eastAsia="Arial Unicode MS" w:cs="Arial"/>
                <w:sz w:val="18"/>
                <w:szCs w:val="18"/>
                <w:lang w:val="en-GB"/>
              </w:rPr>
            </w:pPr>
            <w:r w:rsidRPr="00915E00">
              <w:rPr>
                <w:rFonts w:eastAsia="Arial Unicode MS" w:cs="Arial"/>
                <w:sz w:val="18"/>
                <w:szCs w:val="18"/>
                <w:lang w:val="en-GB"/>
              </w:rPr>
              <w:t>-</w:t>
            </w:r>
          </w:p>
        </w:tc>
      </w:tr>
      <w:tr w:rsidR="004B578A" w:rsidRPr="00915E00" w14:paraId="143A6EAA" w14:textId="77777777" w:rsidTr="001E582A">
        <w:tc>
          <w:tcPr>
            <w:tcW w:w="3989" w:type="dxa"/>
            <w:tcBorders>
              <w:top w:val="nil"/>
              <w:left w:val="nil"/>
              <w:bottom w:val="nil"/>
              <w:right w:val="nil"/>
            </w:tcBorders>
            <w:shd w:val="clear" w:color="auto" w:fill="auto"/>
          </w:tcPr>
          <w:p w14:paraId="44B3F43B" w14:textId="399C0014" w:rsidR="004B578A" w:rsidRPr="00915E00" w:rsidRDefault="004B578A" w:rsidP="00747E09">
            <w:pPr>
              <w:spacing w:after="0" w:line="240" w:lineRule="auto"/>
              <w:ind w:left="-101"/>
              <w:jc w:val="both"/>
              <w:rPr>
                <w:rFonts w:cs="Arial"/>
                <w:sz w:val="18"/>
                <w:szCs w:val="18"/>
              </w:rPr>
            </w:pPr>
            <w:r w:rsidRPr="00915E00">
              <w:rPr>
                <w:rFonts w:cs="Arial"/>
                <w:sz w:val="18"/>
                <w:szCs w:val="18"/>
                <w:lang w:val="en-GB"/>
              </w:rPr>
              <w:t xml:space="preserve">Over </w:t>
            </w:r>
            <w:r w:rsidR="00F76D69" w:rsidRPr="00F76D69">
              <w:rPr>
                <w:rFonts w:cs="Arial"/>
                <w:sz w:val="18"/>
                <w:szCs w:val="18"/>
                <w:lang w:val="en-GB"/>
              </w:rPr>
              <w:t>6</w:t>
            </w:r>
            <w:r w:rsidRPr="00915E00">
              <w:rPr>
                <w:rFonts w:cs="Arial"/>
                <w:sz w:val="18"/>
                <w:szCs w:val="18"/>
                <w:lang w:val="en-GB"/>
              </w:rPr>
              <w:t xml:space="preserve"> months but less than</w:t>
            </w:r>
            <w:r w:rsidRPr="00915E00">
              <w:rPr>
                <w:rFonts w:cs="Arial"/>
                <w:sz w:val="18"/>
                <w:szCs w:val="18"/>
              </w:rPr>
              <w:t xml:space="preserve"> </w:t>
            </w:r>
            <w:r w:rsidR="00F76D69" w:rsidRPr="00F76D69">
              <w:rPr>
                <w:rFonts w:cs="Arial"/>
                <w:sz w:val="18"/>
                <w:szCs w:val="18"/>
                <w:lang w:val="en-GB"/>
              </w:rPr>
              <w:t>12</w:t>
            </w:r>
            <w:r w:rsidRPr="00915E00">
              <w:rPr>
                <w:rFonts w:cs="Arial"/>
                <w:sz w:val="18"/>
                <w:szCs w:val="18"/>
              </w:rPr>
              <w:t xml:space="preserve"> months</w:t>
            </w:r>
          </w:p>
        </w:tc>
        <w:tc>
          <w:tcPr>
            <w:tcW w:w="1368" w:type="dxa"/>
            <w:tcBorders>
              <w:top w:val="nil"/>
              <w:left w:val="nil"/>
              <w:bottom w:val="nil"/>
              <w:right w:val="nil"/>
            </w:tcBorders>
            <w:shd w:val="clear" w:color="auto" w:fill="FAFAFA"/>
          </w:tcPr>
          <w:p w14:paraId="46AD5160" w14:textId="31201702" w:rsidR="004B578A" w:rsidRPr="00915E00" w:rsidRDefault="00F76D69" w:rsidP="00747E09">
            <w:pPr>
              <w:spacing w:after="0" w:line="240" w:lineRule="auto"/>
              <w:ind w:right="-72"/>
              <w:jc w:val="right"/>
              <w:rPr>
                <w:rFonts w:eastAsia="Arial Unicode MS" w:cs="Arial"/>
                <w:sz w:val="18"/>
                <w:szCs w:val="18"/>
                <w:cs/>
                <w:lang w:val="en-GB" w:bidi="th-TH"/>
              </w:rPr>
            </w:pPr>
            <w:r w:rsidRPr="00F76D69">
              <w:rPr>
                <w:rFonts w:eastAsia="Arial Unicode MS" w:cs="Arial"/>
                <w:sz w:val="18"/>
                <w:szCs w:val="18"/>
                <w:lang w:val="en-GB"/>
              </w:rPr>
              <w:t>20</w:t>
            </w:r>
            <w:r w:rsidR="004B578A" w:rsidRPr="00915E00">
              <w:rPr>
                <w:rFonts w:eastAsia="Arial Unicode MS" w:cs="Arial"/>
                <w:sz w:val="18"/>
                <w:szCs w:val="18"/>
                <w:lang w:val="en-GB"/>
              </w:rPr>
              <w:t>,</w:t>
            </w:r>
            <w:r w:rsidRPr="00F76D69">
              <w:rPr>
                <w:rFonts w:eastAsia="Arial Unicode MS" w:cs="Arial"/>
                <w:sz w:val="18"/>
                <w:szCs w:val="18"/>
                <w:lang w:val="en-GB"/>
              </w:rPr>
              <w:t>364</w:t>
            </w:r>
          </w:p>
        </w:tc>
        <w:tc>
          <w:tcPr>
            <w:tcW w:w="1368" w:type="dxa"/>
            <w:tcBorders>
              <w:top w:val="nil"/>
              <w:left w:val="nil"/>
              <w:bottom w:val="nil"/>
              <w:right w:val="nil"/>
            </w:tcBorders>
            <w:shd w:val="clear" w:color="auto" w:fill="auto"/>
          </w:tcPr>
          <w:p w14:paraId="0217B6D5" w14:textId="66BEBDA6" w:rsidR="004B578A" w:rsidRPr="00915E00" w:rsidRDefault="00F76D69" w:rsidP="00747E09">
            <w:pPr>
              <w:spacing w:after="0" w:line="240" w:lineRule="auto"/>
              <w:ind w:right="-72"/>
              <w:jc w:val="right"/>
              <w:rPr>
                <w:rFonts w:eastAsia="Arial Unicode MS" w:cs="Arial"/>
                <w:sz w:val="18"/>
                <w:szCs w:val="18"/>
                <w:lang w:val="en-GB"/>
              </w:rPr>
            </w:pPr>
            <w:r w:rsidRPr="00F76D69">
              <w:rPr>
                <w:rFonts w:eastAsia="Arial Unicode MS" w:cs="Arial"/>
                <w:sz w:val="18"/>
                <w:szCs w:val="18"/>
                <w:lang w:val="en-GB"/>
              </w:rPr>
              <w:t>33</w:t>
            </w:r>
            <w:r w:rsidR="004B578A" w:rsidRPr="00915E00">
              <w:rPr>
                <w:rFonts w:eastAsia="Arial Unicode MS" w:cs="Arial"/>
                <w:sz w:val="18"/>
                <w:szCs w:val="18"/>
                <w:lang w:val="en-GB"/>
              </w:rPr>
              <w:t>,</w:t>
            </w:r>
            <w:r w:rsidRPr="00F76D69">
              <w:rPr>
                <w:rFonts w:eastAsia="Arial Unicode MS" w:cs="Arial"/>
                <w:sz w:val="18"/>
                <w:szCs w:val="18"/>
                <w:lang w:val="en-GB"/>
              </w:rPr>
              <w:t>157</w:t>
            </w:r>
          </w:p>
        </w:tc>
        <w:tc>
          <w:tcPr>
            <w:tcW w:w="1368" w:type="dxa"/>
            <w:tcBorders>
              <w:top w:val="nil"/>
              <w:left w:val="nil"/>
              <w:bottom w:val="nil"/>
              <w:right w:val="nil"/>
            </w:tcBorders>
            <w:shd w:val="clear" w:color="auto" w:fill="FAFAFA"/>
          </w:tcPr>
          <w:p w14:paraId="62CDAC85" w14:textId="267AB491" w:rsidR="004B578A" w:rsidRPr="00915E00" w:rsidRDefault="004B578A" w:rsidP="00747E09">
            <w:pPr>
              <w:spacing w:after="0" w:line="240" w:lineRule="auto"/>
              <w:ind w:right="-72"/>
              <w:jc w:val="right"/>
              <w:rPr>
                <w:rFonts w:eastAsia="Arial Unicode MS" w:cs="Arial"/>
                <w:sz w:val="18"/>
                <w:szCs w:val="18"/>
                <w:lang w:val="en-GB"/>
              </w:rPr>
            </w:pPr>
            <w:r w:rsidRPr="00915E00">
              <w:rPr>
                <w:rFonts w:eastAsia="Arial Unicode MS" w:cs="Arial"/>
                <w:sz w:val="18"/>
                <w:szCs w:val="18"/>
                <w:lang w:val="en-GB"/>
              </w:rPr>
              <w:t>-</w:t>
            </w:r>
          </w:p>
        </w:tc>
        <w:tc>
          <w:tcPr>
            <w:tcW w:w="1368" w:type="dxa"/>
            <w:tcBorders>
              <w:top w:val="nil"/>
              <w:left w:val="nil"/>
              <w:bottom w:val="nil"/>
              <w:right w:val="nil"/>
            </w:tcBorders>
            <w:shd w:val="clear" w:color="auto" w:fill="auto"/>
          </w:tcPr>
          <w:p w14:paraId="07604B6E" w14:textId="138B7EA6" w:rsidR="004B578A" w:rsidRPr="00915E00" w:rsidRDefault="00F76D69" w:rsidP="00747E09">
            <w:pPr>
              <w:spacing w:after="0" w:line="240" w:lineRule="auto"/>
              <w:ind w:right="-72"/>
              <w:jc w:val="right"/>
              <w:rPr>
                <w:rFonts w:eastAsia="Arial Unicode MS" w:cs="Arial"/>
                <w:sz w:val="18"/>
                <w:szCs w:val="18"/>
                <w:lang w:val="en-GB"/>
              </w:rPr>
            </w:pPr>
            <w:r w:rsidRPr="00F76D69">
              <w:rPr>
                <w:rFonts w:eastAsia="Arial Unicode MS" w:cs="Arial"/>
                <w:sz w:val="18"/>
                <w:szCs w:val="18"/>
                <w:lang w:val="en-GB"/>
              </w:rPr>
              <w:t>3</w:t>
            </w:r>
            <w:r w:rsidR="004B578A" w:rsidRPr="00915E00">
              <w:rPr>
                <w:rFonts w:eastAsia="Arial Unicode MS" w:cs="Arial"/>
                <w:sz w:val="18"/>
                <w:szCs w:val="18"/>
                <w:lang w:val="en-GB"/>
              </w:rPr>
              <w:t>,</w:t>
            </w:r>
            <w:r w:rsidRPr="00F76D69">
              <w:rPr>
                <w:rFonts w:eastAsia="Arial Unicode MS" w:cs="Arial"/>
                <w:sz w:val="18"/>
                <w:szCs w:val="18"/>
                <w:lang w:val="en-GB"/>
              </w:rPr>
              <w:t>576</w:t>
            </w:r>
          </w:p>
        </w:tc>
      </w:tr>
      <w:tr w:rsidR="004B578A" w:rsidRPr="00915E00" w14:paraId="30B111A6" w14:textId="77777777" w:rsidTr="001E582A">
        <w:tc>
          <w:tcPr>
            <w:tcW w:w="3989" w:type="dxa"/>
            <w:tcBorders>
              <w:top w:val="nil"/>
              <w:left w:val="nil"/>
              <w:bottom w:val="nil"/>
              <w:right w:val="nil"/>
            </w:tcBorders>
            <w:shd w:val="clear" w:color="auto" w:fill="auto"/>
          </w:tcPr>
          <w:p w14:paraId="20B42FF9" w14:textId="27139CC6" w:rsidR="004B578A" w:rsidRPr="00915E00" w:rsidRDefault="004B578A" w:rsidP="00747E09">
            <w:pPr>
              <w:spacing w:after="0" w:line="240" w:lineRule="auto"/>
              <w:ind w:left="-101"/>
              <w:jc w:val="both"/>
              <w:rPr>
                <w:rFonts w:cs="Arial"/>
                <w:sz w:val="18"/>
                <w:szCs w:val="18"/>
              </w:rPr>
            </w:pPr>
            <w:r w:rsidRPr="00915E00">
              <w:rPr>
                <w:rFonts w:cs="Arial"/>
                <w:sz w:val="18"/>
                <w:szCs w:val="18"/>
              </w:rPr>
              <w:t xml:space="preserve">Over </w:t>
            </w:r>
            <w:r w:rsidR="00F76D69" w:rsidRPr="00F76D69">
              <w:rPr>
                <w:rFonts w:cs="Arial"/>
                <w:sz w:val="18"/>
                <w:szCs w:val="18"/>
                <w:lang w:val="en-GB"/>
              </w:rPr>
              <w:t>12</w:t>
            </w:r>
            <w:r w:rsidRPr="00915E00">
              <w:rPr>
                <w:rFonts w:cs="Arial"/>
                <w:sz w:val="18"/>
                <w:szCs w:val="18"/>
              </w:rPr>
              <w:t xml:space="preserve"> months</w:t>
            </w:r>
          </w:p>
        </w:tc>
        <w:tc>
          <w:tcPr>
            <w:tcW w:w="1368" w:type="dxa"/>
            <w:tcBorders>
              <w:top w:val="nil"/>
              <w:left w:val="nil"/>
              <w:bottom w:val="single" w:sz="4" w:space="0" w:color="auto"/>
              <w:right w:val="nil"/>
            </w:tcBorders>
            <w:shd w:val="clear" w:color="auto" w:fill="FAFAFA"/>
          </w:tcPr>
          <w:p w14:paraId="3BA1307C" w14:textId="631514FB" w:rsidR="004B578A" w:rsidRPr="00915E00" w:rsidRDefault="00F76D69" w:rsidP="00747E09">
            <w:pPr>
              <w:spacing w:after="0" w:line="240" w:lineRule="auto"/>
              <w:ind w:right="-72"/>
              <w:jc w:val="right"/>
              <w:rPr>
                <w:rFonts w:eastAsia="Arial Unicode MS" w:cs="Arial"/>
                <w:sz w:val="18"/>
                <w:szCs w:val="18"/>
                <w:lang w:val="en-GB"/>
              </w:rPr>
            </w:pPr>
            <w:r w:rsidRPr="00F76D69">
              <w:rPr>
                <w:rFonts w:eastAsia="Arial Unicode MS" w:cs="Arial"/>
                <w:sz w:val="18"/>
                <w:szCs w:val="18"/>
                <w:lang w:val="en-GB"/>
              </w:rPr>
              <w:t>26</w:t>
            </w:r>
            <w:r w:rsidR="004B578A" w:rsidRPr="00915E00">
              <w:rPr>
                <w:rFonts w:eastAsia="Arial Unicode MS" w:cs="Arial"/>
                <w:sz w:val="18"/>
                <w:szCs w:val="18"/>
                <w:lang w:val="en-GB"/>
              </w:rPr>
              <w:t>,</w:t>
            </w:r>
            <w:r w:rsidRPr="00F76D69">
              <w:rPr>
                <w:rFonts w:eastAsia="Arial Unicode MS" w:cs="Arial"/>
                <w:sz w:val="18"/>
                <w:szCs w:val="18"/>
                <w:lang w:val="en-GB"/>
              </w:rPr>
              <w:t>725</w:t>
            </w:r>
          </w:p>
        </w:tc>
        <w:tc>
          <w:tcPr>
            <w:tcW w:w="1368" w:type="dxa"/>
            <w:tcBorders>
              <w:top w:val="nil"/>
              <w:left w:val="nil"/>
              <w:bottom w:val="single" w:sz="4" w:space="0" w:color="auto"/>
              <w:right w:val="nil"/>
            </w:tcBorders>
            <w:shd w:val="clear" w:color="auto" w:fill="auto"/>
          </w:tcPr>
          <w:p w14:paraId="31CDD466" w14:textId="0E9BDE98" w:rsidR="004B578A" w:rsidRPr="00915E00" w:rsidRDefault="00F76D69" w:rsidP="00747E09">
            <w:pPr>
              <w:spacing w:after="0" w:line="240" w:lineRule="auto"/>
              <w:ind w:right="-72"/>
              <w:jc w:val="right"/>
              <w:rPr>
                <w:rFonts w:eastAsia="Arial Unicode MS" w:cs="Arial"/>
                <w:sz w:val="18"/>
                <w:szCs w:val="18"/>
                <w:lang w:val="en-GB"/>
              </w:rPr>
            </w:pPr>
            <w:r w:rsidRPr="00F76D69">
              <w:rPr>
                <w:rFonts w:eastAsia="Arial Unicode MS" w:cs="Arial"/>
                <w:sz w:val="18"/>
                <w:szCs w:val="18"/>
                <w:lang w:val="en-GB"/>
              </w:rPr>
              <w:t>9</w:t>
            </w:r>
            <w:r w:rsidR="004B578A" w:rsidRPr="00915E00">
              <w:rPr>
                <w:rFonts w:eastAsia="Arial Unicode MS" w:cs="Arial"/>
                <w:sz w:val="18"/>
                <w:szCs w:val="18"/>
                <w:lang w:val="en-GB"/>
              </w:rPr>
              <w:t>,</w:t>
            </w:r>
            <w:r w:rsidRPr="00F76D69">
              <w:rPr>
                <w:rFonts w:eastAsia="Arial Unicode MS" w:cs="Arial"/>
                <w:sz w:val="18"/>
                <w:szCs w:val="18"/>
                <w:lang w:val="en-GB"/>
              </w:rPr>
              <w:t>085</w:t>
            </w:r>
          </w:p>
        </w:tc>
        <w:tc>
          <w:tcPr>
            <w:tcW w:w="1368" w:type="dxa"/>
            <w:tcBorders>
              <w:top w:val="nil"/>
              <w:left w:val="nil"/>
              <w:bottom w:val="single" w:sz="4" w:space="0" w:color="auto"/>
              <w:right w:val="nil"/>
            </w:tcBorders>
            <w:shd w:val="clear" w:color="auto" w:fill="FAFAFA"/>
          </w:tcPr>
          <w:p w14:paraId="405A0E3E" w14:textId="4215B2BF" w:rsidR="004B578A" w:rsidRPr="00915E00" w:rsidRDefault="00F76D69" w:rsidP="00747E09">
            <w:pPr>
              <w:spacing w:after="0" w:line="240" w:lineRule="auto"/>
              <w:ind w:right="-72"/>
              <w:jc w:val="right"/>
              <w:rPr>
                <w:rFonts w:eastAsia="Arial Unicode MS" w:cs="Arial"/>
                <w:sz w:val="18"/>
                <w:szCs w:val="18"/>
                <w:lang w:val="en-GB"/>
              </w:rPr>
            </w:pPr>
            <w:r w:rsidRPr="00F76D69">
              <w:rPr>
                <w:rFonts w:eastAsia="Arial Unicode MS" w:cs="Arial"/>
                <w:sz w:val="18"/>
                <w:szCs w:val="18"/>
                <w:lang w:val="en-GB"/>
              </w:rPr>
              <w:t>2</w:t>
            </w:r>
            <w:r w:rsidR="004B578A" w:rsidRPr="00915E00">
              <w:rPr>
                <w:rFonts w:eastAsia="Arial Unicode MS" w:cs="Arial"/>
                <w:sz w:val="18"/>
                <w:szCs w:val="18"/>
                <w:lang w:val="en-GB"/>
              </w:rPr>
              <w:t>,</w:t>
            </w:r>
            <w:r w:rsidRPr="00F76D69">
              <w:rPr>
                <w:rFonts w:eastAsia="Arial Unicode MS" w:cs="Arial"/>
                <w:sz w:val="18"/>
                <w:szCs w:val="18"/>
                <w:lang w:val="en-GB"/>
              </w:rPr>
              <w:t>015</w:t>
            </w:r>
          </w:p>
        </w:tc>
        <w:tc>
          <w:tcPr>
            <w:tcW w:w="1368" w:type="dxa"/>
            <w:tcBorders>
              <w:top w:val="nil"/>
              <w:left w:val="nil"/>
              <w:bottom w:val="single" w:sz="4" w:space="0" w:color="auto"/>
              <w:right w:val="nil"/>
            </w:tcBorders>
            <w:shd w:val="clear" w:color="auto" w:fill="auto"/>
          </w:tcPr>
          <w:p w14:paraId="59E13B69" w14:textId="7E2C15FE" w:rsidR="004B578A" w:rsidRPr="00915E00" w:rsidRDefault="004B578A" w:rsidP="00747E09">
            <w:pPr>
              <w:spacing w:after="0" w:line="240" w:lineRule="auto"/>
              <w:ind w:right="-72"/>
              <w:jc w:val="right"/>
              <w:rPr>
                <w:rFonts w:eastAsia="Arial Unicode MS" w:cs="Arial"/>
                <w:sz w:val="18"/>
                <w:szCs w:val="18"/>
                <w:lang w:val="en-GB"/>
              </w:rPr>
            </w:pPr>
            <w:r w:rsidRPr="00915E00">
              <w:rPr>
                <w:rFonts w:eastAsia="Arial Unicode MS" w:cs="Arial"/>
                <w:sz w:val="18"/>
                <w:szCs w:val="18"/>
                <w:lang w:val="en-GB"/>
              </w:rPr>
              <w:t>-</w:t>
            </w:r>
          </w:p>
        </w:tc>
      </w:tr>
      <w:tr w:rsidR="008B4565" w:rsidRPr="00915E00" w14:paraId="68C81EF5" w14:textId="77777777" w:rsidTr="004B058A">
        <w:tc>
          <w:tcPr>
            <w:tcW w:w="3989" w:type="dxa"/>
            <w:tcBorders>
              <w:top w:val="nil"/>
              <w:left w:val="nil"/>
              <w:bottom w:val="nil"/>
              <w:right w:val="nil"/>
            </w:tcBorders>
            <w:shd w:val="clear" w:color="auto" w:fill="auto"/>
          </w:tcPr>
          <w:p w14:paraId="13FED35E" w14:textId="77777777" w:rsidR="008B4565" w:rsidRPr="00915E00" w:rsidRDefault="008B4565" w:rsidP="00747E09">
            <w:pPr>
              <w:spacing w:after="0" w:line="240" w:lineRule="auto"/>
              <w:ind w:left="-101"/>
              <w:jc w:val="both"/>
              <w:rPr>
                <w:rFonts w:cs="Arial"/>
                <w:sz w:val="18"/>
                <w:szCs w:val="18"/>
                <w:u w:val="single"/>
              </w:rPr>
            </w:pPr>
          </w:p>
        </w:tc>
        <w:tc>
          <w:tcPr>
            <w:tcW w:w="1368" w:type="dxa"/>
            <w:tcBorders>
              <w:top w:val="single" w:sz="4" w:space="0" w:color="auto"/>
              <w:left w:val="nil"/>
              <w:bottom w:val="nil"/>
              <w:right w:val="nil"/>
            </w:tcBorders>
            <w:shd w:val="clear" w:color="auto" w:fill="FAFAFA"/>
            <w:vAlign w:val="bottom"/>
          </w:tcPr>
          <w:p w14:paraId="31FF6A42" w14:textId="52D847C3" w:rsidR="008B4565" w:rsidRPr="00915E00" w:rsidRDefault="008B4565" w:rsidP="00747E09">
            <w:pPr>
              <w:spacing w:after="0" w:line="240" w:lineRule="auto"/>
              <w:ind w:right="-72"/>
              <w:jc w:val="right"/>
              <w:rPr>
                <w:rFonts w:eastAsia="Arial Unicode MS" w:cs="Arial"/>
                <w:sz w:val="18"/>
                <w:szCs w:val="18"/>
                <w:lang w:val="en-GB"/>
              </w:rPr>
            </w:pPr>
          </w:p>
        </w:tc>
        <w:tc>
          <w:tcPr>
            <w:tcW w:w="1368" w:type="dxa"/>
            <w:tcBorders>
              <w:top w:val="single" w:sz="4" w:space="0" w:color="auto"/>
              <w:left w:val="nil"/>
              <w:bottom w:val="nil"/>
              <w:right w:val="nil"/>
            </w:tcBorders>
            <w:shd w:val="clear" w:color="auto" w:fill="auto"/>
            <w:vAlign w:val="bottom"/>
          </w:tcPr>
          <w:p w14:paraId="2E9C26CA" w14:textId="698341A1" w:rsidR="008B4565" w:rsidRPr="00915E00" w:rsidRDefault="008B4565" w:rsidP="00747E09">
            <w:pPr>
              <w:spacing w:after="0" w:line="240" w:lineRule="auto"/>
              <w:ind w:right="-72"/>
              <w:jc w:val="right"/>
              <w:rPr>
                <w:rFonts w:eastAsia="Arial Unicode MS" w:cs="Arial"/>
                <w:sz w:val="18"/>
                <w:szCs w:val="18"/>
                <w:lang w:val="en-GB"/>
              </w:rPr>
            </w:pPr>
          </w:p>
        </w:tc>
        <w:tc>
          <w:tcPr>
            <w:tcW w:w="1368" w:type="dxa"/>
            <w:tcBorders>
              <w:top w:val="single" w:sz="4" w:space="0" w:color="auto"/>
              <w:left w:val="nil"/>
              <w:bottom w:val="nil"/>
              <w:right w:val="nil"/>
            </w:tcBorders>
            <w:shd w:val="clear" w:color="auto" w:fill="FAFAFA"/>
            <w:vAlign w:val="bottom"/>
          </w:tcPr>
          <w:p w14:paraId="3788F1CB" w14:textId="77777777" w:rsidR="008B4565" w:rsidRPr="00915E00" w:rsidRDefault="008B4565" w:rsidP="00747E09">
            <w:pPr>
              <w:spacing w:after="0" w:line="240" w:lineRule="auto"/>
              <w:ind w:right="-72"/>
              <w:jc w:val="right"/>
              <w:rPr>
                <w:rFonts w:eastAsia="Arial Unicode MS" w:cs="Arial"/>
                <w:sz w:val="18"/>
                <w:szCs w:val="18"/>
                <w:lang w:val="en-GB"/>
              </w:rPr>
            </w:pPr>
          </w:p>
        </w:tc>
        <w:tc>
          <w:tcPr>
            <w:tcW w:w="1368" w:type="dxa"/>
            <w:tcBorders>
              <w:top w:val="single" w:sz="4" w:space="0" w:color="auto"/>
              <w:left w:val="nil"/>
              <w:bottom w:val="nil"/>
              <w:right w:val="nil"/>
            </w:tcBorders>
            <w:shd w:val="clear" w:color="auto" w:fill="auto"/>
            <w:vAlign w:val="bottom"/>
          </w:tcPr>
          <w:p w14:paraId="1BB0CD7E" w14:textId="77777777" w:rsidR="008B4565" w:rsidRPr="00915E00" w:rsidRDefault="008B4565" w:rsidP="00747E09">
            <w:pPr>
              <w:spacing w:after="0" w:line="240" w:lineRule="auto"/>
              <w:ind w:left="-40" w:right="-72"/>
              <w:jc w:val="right"/>
              <w:rPr>
                <w:rFonts w:cs="Arial"/>
                <w:b/>
                <w:bCs/>
                <w:sz w:val="18"/>
                <w:szCs w:val="18"/>
              </w:rPr>
            </w:pPr>
          </w:p>
        </w:tc>
      </w:tr>
      <w:tr w:rsidR="00E07606" w:rsidRPr="00915E00" w14:paraId="1143CEF1" w14:textId="77777777" w:rsidTr="00416B0E">
        <w:tc>
          <w:tcPr>
            <w:tcW w:w="3989" w:type="dxa"/>
            <w:tcBorders>
              <w:top w:val="nil"/>
              <w:left w:val="nil"/>
              <w:bottom w:val="nil"/>
              <w:right w:val="nil"/>
            </w:tcBorders>
            <w:shd w:val="clear" w:color="auto" w:fill="auto"/>
          </w:tcPr>
          <w:p w14:paraId="60588215" w14:textId="77777777" w:rsidR="00E07606" w:rsidRPr="00915E00" w:rsidRDefault="00E07606" w:rsidP="00747E09">
            <w:pPr>
              <w:spacing w:after="0" w:line="240" w:lineRule="auto"/>
              <w:ind w:left="-101"/>
              <w:jc w:val="both"/>
              <w:rPr>
                <w:rFonts w:cs="Arial"/>
                <w:b/>
                <w:bCs/>
                <w:sz w:val="18"/>
                <w:szCs w:val="18"/>
              </w:rPr>
            </w:pPr>
          </w:p>
        </w:tc>
        <w:tc>
          <w:tcPr>
            <w:tcW w:w="1368" w:type="dxa"/>
            <w:tcBorders>
              <w:top w:val="nil"/>
              <w:left w:val="nil"/>
              <w:bottom w:val="nil"/>
              <w:right w:val="nil"/>
            </w:tcBorders>
            <w:shd w:val="clear" w:color="auto" w:fill="FAFAFA"/>
            <w:vAlign w:val="bottom"/>
          </w:tcPr>
          <w:p w14:paraId="3E833ABE" w14:textId="7C5B06FF" w:rsidR="00E07606" w:rsidRPr="00915E00" w:rsidRDefault="00F76D69" w:rsidP="00747E09">
            <w:pPr>
              <w:spacing w:after="0" w:line="240" w:lineRule="auto"/>
              <w:ind w:right="-72"/>
              <w:jc w:val="right"/>
              <w:rPr>
                <w:rFonts w:eastAsia="Arial Unicode MS" w:cs="Arial"/>
                <w:sz w:val="18"/>
                <w:szCs w:val="18"/>
                <w:cs/>
                <w:lang w:val="en-GB" w:bidi="th-TH"/>
              </w:rPr>
            </w:pPr>
            <w:r w:rsidRPr="00F76D69">
              <w:rPr>
                <w:rFonts w:eastAsia="Arial Unicode MS" w:cs="Arial"/>
                <w:sz w:val="18"/>
                <w:szCs w:val="18"/>
                <w:lang w:val="en-GB"/>
              </w:rPr>
              <w:t>401</w:t>
            </w:r>
            <w:r w:rsidR="00E07606" w:rsidRPr="00915E00">
              <w:rPr>
                <w:rFonts w:eastAsia="Arial Unicode MS" w:cs="Arial"/>
                <w:sz w:val="18"/>
                <w:szCs w:val="18"/>
                <w:lang w:val="en-GB"/>
              </w:rPr>
              <w:t>,</w:t>
            </w:r>
            <w:r w:rsidRPr="00F76D69">
              <w:rPr>
                <w:rFonts w:eastAsia="Arial Unicode MS" w:cs="Arial"/>
                <w:sz w:val="18"/>
                <w:szCs w:val="18"/>
                <w:lang w:val="en-GB"/>
              </w:rPr>
              <w:t>044</w:t>
            </w:r>
          </w:p>
        </w:tc>
        <w:tc>
          <w:tcPr>
            <w:tcW w:w="1368" w:type="dxa"/>
            <w:tcBorders>
              <w:top w:val="nil"/>
              <w:left w:val="nil"/>
              <w:bottom w:val="nil"/>
              <w:right w:val="nil"/>
            </w:tcBorders>
            <w:shd w:val="clear" w:color="auto" w:fill="auto"/>
          </w:tcPr>
          <w:p w14:paraId="4B716011" w14:textId="43A24CBA" w:rsidR="00E07606" w:rsidRPr="00915E00" w:rsidRDefault="00F76D69" w:rsidP="00747E09">
            <w:pPr>
              <w:spacing w:after="0" w:line="240" w:lineRule="auto"/>
              <w:ind w:right="-72"/>
              <w:jc w:val="right"/>
              <w:rPr>
                <w:rFonts w:eastAsia="Arial Unicode MS" w:cs="Arial"/>
                <w:sz w:val="18"/>
                <w:szCs w:val="18"/>
                <w:cs/>
                <w:lang w:val="en-GB"/>
              </w:rPr>
            </w:pPr>
            <w:r w:rsidRPr="00F76D69">
              <w:rPr>
                <w:rFonts w:eastAsia="Arial Unicode MS" w:cs="Arial"/>
                <w:sz w:val="18"/>
                <w:szCs w:val="18"/>
                <w:lang w:val="en-GB"/>
              </w:rPr>
              <w:t>525</w:t>
            </w:r>
            <w:r w:rsidR="00E07606" w:rsidRPr="00915E00">
              <w:rPr>
                <w:rFonts w:eastAsia="Arial Unicode MS" w:cs="Arial"/>
                <w:sz w:val="18"/>
                <w:szCs w:val="18"/>
                <w:lang w:val="en-GB"/>
              </w:rPr>
              <w:t>,</w:t>
            </w:r>
            <w:r w:rsidRPr="00F76D69">
              <w:rPr>
                <w:rFonts w:eastAsia="Arial Unicode MS" w:cs="Arial"/>
                <w:sz w:val="18"/>
                <w:szCs w:val="18"/>
                <w:lang w:val="en-GB"/>
              </w:rPr>
              <w:t>173</w:t>
            </w:r>
          </w:p>
        </w:tc>
        <w:tc>
          <w:tcPr>
            <w:tcW w:w="1368" w:type="dxa"/>
            <w:tcBorders>
              <w:top w:val="nil"/>
              <w:left w:val="nil"/>
              <w:bottom w:val="nil"/>
              <w:right w:val="nil"/>
            </w:tcBorders>
            <w:shd w:val="clear" w:color="auto" w:fill="FAFAFA"/>
            <w:vAlign w:val="bottom"/>
          </w:tcPr>
          <w:p w14:paraId="577F4C3C" w14:textId="6BE096A1" w:rsidR="00E07606" w:rsidRPr="00915E00" w:rsidRDefault="00F76D69" w:rsidP="00747E09">
            <w:pPr>
              <w:spacing w:after="0" w:line="240" w:lineRule="auto"/>
              <w:ind w:right="-72"/>
              <w:jc w:val="right"/>
              <w:rPr>
                <w:rFonts w:eastAsia="Arial Unicode MS" w:cs="Arial"/>
                <w:sz w:val="18"/>
                <w:szCs w:val="18"/>
                <w:cs/>
                <w:lang w:val="en-GB"/>
              </w:rPr>
            </w:pPr>
            <w:r w:rsidRPr="00F76D69">
              <w:rPr>
                <w:rFonts w:eastAsia="Arial Unicode MS" w:cs="Arial"/>
                <w:sz w:val="18"/>
                <w:szCs w:val="18"/>
                <w:lang w:val="en-GB"/>
              </w:rPr>
              <w:t>5</w:t>
            </w:r>
            <w:r w:rsidR="00E07606" w:rsidRPr="00915E00">
              <w:rPr>
                <w:rFonts w:eastAsia="Arial Unicode MS" w:cs="Arial"/>
                <w:sz w:val="18"/>
                <w:szCs w:val="18"/>
                <w:lang w:val="en-GB"/>
              </w:rPr>
              <w:t>,</w:t>
            </w:r>
            <w:r w:rsidRPr="00F76D69">
              <w:rPr>
                <w:rFonts w:eastAsia="Arial Unicode MS" w:cs="Arial"/>
                <w:sz w:val="18"/>
                <w:szCs w:val="18"/>
                <w:lang w:val="en-GB"/>
              </w:rPr>
              <w:t>593</w:t>
            </w:r>
          </w:p>
        </w:tc>
        <w:tc>
          <w:tcPr>
            <w:tcW w:w="1368" w:type="dxa"/>
            <w:tcBorders>
              <w:top w:val="nil"/>
              <w:left w:val="nil"/>
              <w:bottom w:val="nil"/>
              <w:right w:val="nil"/>
            </w:tcBorders>
            <w:shd w:val="clear" w:color="auto" w:fill="auto"/>
            <w:vAlign w:val="bottom"/>
          </w:tcPr>
          <w:p w14:paraId="499C6E64" w14:textId="23A83E27" w:rsidR="00E07606" w:rsidRPr="00915E00" w:rsidRDefault="00F76D69" w:rsidP="00747E09">
            <w:pPr>
              <w:spacing w:after="0" w:line="240" w:lineRule="auto"/>
              <w:ind w:right="-72"/>
              <w:jc w:val="right"/>
              <w:rPr>
                <w:rFonts w:eastAsia="Arial Unicode MS" w:cs="Arial"/>
                <w:b/>
                <w:bCs/>
                <w:sz w:val="18"/>
                <w:szCs w:val="18"/>
                <w:lang w:bidi="th-TH"/>
              </w:rPr>
            </w:pPr>
            <w:r w:rsidRPr="00F76D69">
              <w:rPr>
                <w:rFonts w:eastAsia="Arial Unicode MS" w:cs="Arial"/>
                <w:sz w:val="18"/>
                <w:szCs w:val="18"/>
                <w:lang w:val="en-GB"/>
              </w:rPr>
              <w:t>5</w:t>
            </w:r>
            <w:r w:rsidR="00E07606" w:rsidRPr="00915E00">
              <w:rPr>
                <w:rFonts w:eastAsia="Arial Unicode MS" w:cs="Arial"/>
                <w:sz w:val="18"/>
                <w:szCs w:val="18"/>
                <w:lang w:val="en-GB"/>
              </w:rPr>
              <w:t>,</w:t>
            </w:r>
            <w:r w:rsidRPr="00F76D69">
              <w:rPr>
                <w:rFonts w:eastAsia="Arial Unicode MS" w:cs="Arial"/>
                <w:sz w:val="18"/>
                <w:szCs w:val="18"/>
                <w:lang w:val="en-GB"/>
              </w:rPr>
              <w:t>606</w:t>
            </w:r>
          </w:p>
        </w:tc>
      </w:tr>
      <w:tr w:rsidR="00E07606" w:rsidRPr="00915E00" w14:paraId="18444E91" w14:textId="77777777" w:rsidTr="00416B0E">
        <w:trPr>
          <w:trHeight w:val="70"/>
        </w:trPr>
        <w:tc>
          <w:tcPr>
            <w:tcW w:w="3989" w:type="dxa"/>
            <w:tcBorders>
              <w:top w:val="nil"/>
              <w:left w:val="nil"/>
              <w:bottom w:val="nil"/>
              <w:right w:val="nil"/>
            </w:tcBorders>
            <w:shd w:val="clear" w:color="auto" w:fill="auto"/>
          </w:tcPr>
          <w:p w14:paraId="7166BA81" w14:textId="69EB32D6" w:rsidR="00E07606" w:rsidRPr="00915E00" w:rsidRDefault="00E07606" w:rsidP="00747E09">
            <w:pPr>
              <w:spacing w:after="0" w:line="240" w:lineRule="auto"/>
              <w:ind w:left="-101"/>
              <w:jc w:val="both"/>
              <w:rPr>
                <w:rFonts w:cs="Arial"/>
                <w:sz w:val="18"/>
                <w:szCs w:val="18"/>
                <w:u w:val="single"/>
              </w:rPr>
            </w:pPr>
            <w:proofErr w:type="gramStart"/>
            <w:r w:rsidRPr="00915E00">
              <w:rPr>
                <w:rFonts w:cs="Arial"/>
                <w:sz w:val="18"/>
                <w:szCs w:val="18"/>
                <w:u w:val="single"/>
              </w:rPr>
              <w:t>Less</w:t>
            </w:r>
            <w:r w:rsidRPr="00915E00">
              <w:rPr>
                <w:rFonts w:cs="Arial"/>
                <w:sz w:val="18"/>
                <w:szCs w:val="18"/>
              </w:rPr>
              <w:t xml:space="preserve">  </w:t>
            </w:r>
            <w:r w:rsidRPr="00915E00">
              <w:rPr>
                <w:rFonts w:cs="Arial"/>
                <w:spacing w:val="-4"/>
                <w:sz w:val="18"/>
                <w:szCs w:val="18"/>
                <w:lang w:val="en-GB"/>
              </w:rPr>
              <w:t>Allowance</w:t>
            </w:r>
            <w:proofErr w:type="gramEnd"/>
            <w:r w:rsidRPr="00915E00">
              <w:rPr>
                <w:rFonts w:cs="Arial"/>
                <w:spacing w:val="-4"/>
                <w:sz w:val="18"/>
                <w:szCs w:val="18"/>
                <w:lang w:val="en-GB"/>
              </w:rPr>
              <w:t xml:space="preserve"> for expected credit loss</w:t>
            </w:r>
          </w:p>
        </w:tc>
        <w:tc>
          <w:tcPr>
            <w:tcW w:w="1368" w:type="dxa"/>
            <w:tcBorders>
              <w:top w:val="nil"/>
              <w:left w:val="nil"/>
              <w:bottom w:val="single" w:sz="4" w:space="0" w:color="auto"/>
              <w:right w:val="nil"/>
            </w:tcBorders>
            <w:shd w:val="clear" w:color="auto" w:fill="FAFAFA"/>
            <w:vAlign w:val="bottom"/>
          </w:tcPr>
          <w:p w14:paraId="0D0DE798" w14:textId="66861D53" w:rsidR="00E07606" w:rsidRPr="00915E00" w:rsidRDefault="00E07606" w:rsidP="00747E09">
            <w:pPr>
              <w:spacing w:after="0" w:line="240" w:lineRule="auto"/>
              <w:ind w:right="-72"/>
              <w:jc w:val="right"/>
              <w:rPr>
                <w:rFonts w:eastAsia="Arial Unicode MS" w:cs="Arial"/>
                <w:sz w:val="18"/>
                <w:szCs w:val="18"/>
                <w:lang w:val="en-GB"/>
              </w:rPr>
            </w:pPr>
            <w:r w:rsidRPr="00915E00">
              <w:rPr>
                <w:rFonts w:eastAsia="Arial Unicode MS" w:cs="Arial"/>
                <w:sz w:val="18"/>
                <w:szCs w:val="18"/>
                <w:lang w:val="en-GB"/>
              </w:rPr>
              <w:t>(</w:t>
            </w:r>
            <w:r w:rsidR="00F76D69" w:rsidRPr="00F76D69">
              <w:rPr>
                <w:rFonts w:eastAsia="Arial Unicode MS" w:cs="Arial"/>
                <w:sz w:val="18"/>
                <w:szCs w:val="18"/>
                <w:lang w:val="en-GB"/>
              </w:rPr>
              <w:t>39</w:t>
            </w:r>
            <w:r w:rsidRPr="00915E00">
              <w:rPr>
                <w:rFonts w:eastAsia="Arial Unicode MS" w:cs="Arial"/>
                <w:sz w:val="18"/>
                <w:szCs w:val="18"/>
                <w:lang w:val="en-GB"/>
              </w:rPr>
              <w:t>,</w:t>
            </w:r>
            <w:r w:rsidR="00F76D69" w:rsidRPr="00F76D69">
              <w:rPr>
                <w:rFonts w:eastAsia="Arial Unicode MS" w:cs="Arial"/>
                <w:sz w:val="18"/>
                <w:szCs w:val="18"/>
                <w:lang w:val="en-GB"/>
              </w:rPr>
              <w:t>148</w:t>
            </w:r>
            <w:r w:rsidRPr="00915E00">
              <w:rPr>
                <w:rFonts w:eastAsia="Arial Unicode MS" w:cs="Arial"/>
                <w:sz w:val="18"/>
                <w:szCs w:val="18"/>
                <w:lang w:val="en-GB"/>
              </w:rPr>
              <w:t>)</w:t>
            </w:r>
          </w:p>
        </w:tc>
        <w:tc>
          <w:tcPr>
            <w:tcW w:w="1368" w:type="dxa"/>
            <w:tcBorders>
              <w:top w:val="nil"/>
              <w:left w:val="nil"/>
              <w:bottom w:val="single" w:sz="4" w:space="0" w:color="auto"/>
              <w:right w:val="nil"/>
            </w:tcBorders>
            <w:shd w:val="clear" w:color="auto" w:fill="auto"/>
          </w:tcPr>
          <w:p w14:paraId="697A6817" w14:textId="38D3232B" w:rsidR="00E07606" w:rsidRPr="00915E00" w:rsidRDefault="00E07606" w:rsidP="00747E09">
            <w:pPr>
              <w:spacing w:after="0" w:line="240" w:lineRule="auto"/>
              <w:ind w:right="-72"/>
              <w:jc w:val="right"/>
              <w:rPr>
                <w:rFonts w:eastAsia="Arial Unicode MS" w:cs="Arial"/>
                <w:sz w:val="18"/>
                <w:szCs w:val="18"/>
                <w:lang w:val="en-GB"/>
              </w:rPr>
            </w:pPr>
            <w:r w:rsidRPr="00915E00">
              <w:rPr>
                <w:rFonts w:eastAsia="Arial Unicode MS" w:cs="Arial"/>
                <w:sz w:val="18"/>
                <w:szCs w:val="18"/>
                <w:lang w:val="en-GB"/>
              </w:rPr>
              <w:t>(</w:t>
            </w:r>
            <w:r w:rsidR="00F76D69" w:rsidRPr="00F76D69">
              <w:rPr>
                <w:rFonts w:eastAsia="Arial Unicode MS" w:cs="Arial"/>
                <w:sz w:val="18"/>
                <w:szCs w:val="18"/>
                <w:lang w:val="en-GB"/>
              </w:rPr>
              <w:t>50</w:t>
            </w:r>
            <w:r w:rsidRPr="00915E00">
              <w:rPr>
                <w:rFonts w:eastAsia="Arial Unicode MS" w:cs="Arial"/>
                <w:sz w:val="18"/>
                <w:szCs w:val="18"/>
                <w:lang w:val="en-GB"/>
              </w:rPr>
              <w:t>,</w:t>
            </w:r>
            <w:r w:rsidR="00F76D69" w:rsidRPr="00F76D69">
              <w:rPr>
                <w:rFonts w:eastAsia="Arial Unicode MS" w:cs="Arial"/>
                <w:sz w:val="18"/>
                <w:szCs w:val="18"/>
                <w:lang w:val="en-GB"/>
              </w:rPr>
              <w:t>183</w:t>
            </w:r>
            <w:r w:rsidRPr="00915E00">
              <w:rPr>
                <w:rFonts w:eastAsia="Arial Unicode MS" w:cs="Arial"/>
                <w:sz w:val="18"/>
                <w:szCs w:val="18"/>
                <w:lang w:val="en-GB"/>
              </w:rPr>
              <w:t>)</w:t>
            </w:r>
          </w:p>
        </w:tc>
        <w:tc>
          <w:tcPr>
            <w:tcW w:w="1368" w:type="dxa"/>
            <w:tcBorders>
              <w:top w:val="nil"/>
              <w:left w:val="nil"/>
              <w:bottom w:val="single" w:sz="4" w:space="0" w:color="auto"/>
              <w:right w:val="nil"/>
            </w:tcBorders>
            <w:shd w:val="clear" w:color="auto" w:fill="FAFAFA"/>
            <w:vAlign w:val="bottom"/>
          </w:tcPr>
          <w:p w14:paraId="17F82B33" w14:textId="44FBF11A" w:rsidR="00E07606" w:rsidRPr="00915E00" w:rsidRDefault="00E07606" w:rsidP="00747E09">
            <w:pPr>
              <w:spacing w:after="0" w:line="240" w:lineRule="auto"/>
              <w:ind w:right="-72"/>
              <w:jc w:val="right"/>
              <w:rPr>
                <w:rFonts w:eastAsia="Arial Unicode MS" w:cs="Arial"/>
                <w:sz w:val="18"/>
                <w:szCs w:val="18"/>
                <w:lang w:val="en-GB"/>
              </w:rPr>
            </w:pPr>
            <w:r w:rsidRPr="00915E00">
              <w:rPr>
                <w:rFonts w:eastAsia="Arial Unicode MS" w:cs="Arial"/>
                <w:sz w:val="18"/>
                <w:szCs w:val="18"/>
                <w:lang w:val="en-GB"/>
              </w:rPr>
              <w:t>-</w:t>
            </w:r>
          </w:p>
        </w:tc>
        <w:tc>
          <w:tcPr>
            <w:tcW w:w="1368" w:type="dxa"/>
            <w:tcBorders>
              <w:top w:val="nil"/>
              <w:left w:val="nil"/>
              <w:bottom w:val="single" w:sz="4" w:space="0" w:color="auto"/>
              <w:right w:val="nil"/>
            </w:tcBorders>
            <w:shd w:val="clear" w:color="auto" w:fill="auto"/>
          </w:tcPr>
          <w:p w14:paraId="269E0C22" w14:textId="334F771D" w:rsidR="00E07606" w:rsidRPr="00915E00" w:rsidRDefault="00E07606" w:rsidP="00747E09">
            <w:pPr>
              <w:spacing w:after="0" w:line="240" w:lineRule="auto"/>
              <w:ind w:right="-72"/>
              <w:jc w:val="right"/>
              <w:rPr>
                <w:rFonts w:eastAsia="Arial Unicode MS" w:cs="Arial"/>
                <w:sz w:val="18"/>
                <w:szCs w:val="18"/>
                <w:lang w:val="en-GB"/>
              </w:rPr>
            </w:pPr>
            <w:r w:rsidRPr="00915E00">
              <w:rPr>
                <w:rFonts w:eastAsia="Arial Unicode MS" w:cs="Arial"/>
                <w:sz w:val="18"/>
                <w:szCs w:val="18"/>
                <w:lang w:val="en-GB"/>
              </w:rPr>
              <w:t>-</w:t>
            </w:r>
          </w:p>
        </w:tc>
      </w:tr>
      <w:tr w:rsidR="002F15B7" w:rsidRPr="00915E00" w14:paraId="1CE33BCF" w14:textId="77777777" w:rsidTr="004B058A">
        <w:tc>
          <w:tcPr>
            <w:tcW w:w="3989" w:type="dxa"/>
            <w:tcBorders>
              <w:top w:val="nil"/>
              <w:left w:val="nil"/>
              <w:bottom w:val="nil"/>
              <w:right w:val="nil"/>
            </w:tcBorders>
            <w:shd w:val="clear" w:color="auto" w:fill="auto"/>
          </w:tcPr>
          <w:p w14:paraId="0F86DED4" w14:textId="77777777" w:rsidR="002F15B7" w:rsidRPr="00915E00" w:rsidRDefault="002F15B7" w:rsidP="00747E09">
            <w:pPr>
              <w:spacing w:after="0" w:line="240" w:lineRule="auto"/>
              <w:ind w:left="-101"/>
              <w:jc w:val="both"/>
              <w:rPr>
                <w:rFonts w:cs="Arial"/>
                <w:sz w:val="18"/>
                <w:szCs w:val="18"/>
                <w:u w:val="single"/>
              </w:rPr>
            </w:pPr>
          </w:p>
        </w:tc>
        <w:tc>
          <w:tcPr>
            <w:tcW w:w="1368" w:type="dxa"/>
            <w:tcBorders>
              <w:top w:val="single" w:sz="4" w:space="0" w:color="auto"/>
              <w:left w:val="nil"/>
              <w:bottom w:val="nil"/>
              <w:right w:val="nil"/>
            </w:tcBorders>
            <w:shd w:val="clear" w:color="auto" w:fill="FAFAFA"/>
            <w:vAlign w:val="bottom"/>
          </w:tcPr>
          <w:p w14:paraId="441F2FCD" w14:textId="0041EDEA" w:rsidR="002F15B7" w:rsidRPr="00915E00" w:rsidRDefault="002F15B7" w:rsidP="00747E09">
            <w:pPr>
              <w:spacing w:after="0" w:line="240" w:lineRule="auto"/>
              <w:ind w:right="-72"/>
              <w:jc w:val="right"/>
              <w:rPr>
                <w:rFonts w:eastAsia="Arial Unicode MS" w:cs="Arial"/>
                <w:sz w:val="18"/>
                <w:szCs w:val="18"/>
                <w:lang w:val="en-GB"/>
              </w:rPr>
            </w:pPr>
          </w:p>
        </w:tc>
        <w:tc>
          <w:tcPr>
            <w:tcW w:w="1368" w:type="dxa"/>
            <w:tcBorders>
              <w:top w:val="single" w:sz="4" w:space="0" w:color="auto"/>
              <w:left w:val="nil"/>
              <w:bottom w:val="nil"/>
              <w:right w:val="nil"/>
            </w:tcBorders>
            <w:shd w:val="clear" w:color="auto" w:fill="auto"/>
            <w:vAlign w:val="bottom"/>
          </w:tcPr>
          <w:p w14:paraId="7B799B91" w14:textId="77777777" w:rsidR="002F15B7" w:rsidRPr="00915E00" w:rsidRDefault="002F15B7" w:rsidP="00747E09">
            <w:pPr>
              <w:spacing w:after="0" w:line="240" w:lineRule="auto"/>
              <w:ind w:right="-72"/>
              <w:jc w:val="right"/>
              <w:rPr>
                <w:rFonts w:eastAsia="Arial Unicode MS" w:cs="Arial"/>
                <w:sz w:val="18"/>
                <w:szCs w:val="18"/>
                <w:lang w:val="en-GB"/>
              </w:rPr>
            </w:pPr>
          </w:p>
        </w:tc>
        <w:tc>
          <w:tcPr>
            <w:tcW w:w="1368" w:type="dxa"/>
            <w:tcBorders>
              <w:top w:val="single" w:sz="4" w:space="0" w:color="auto"/>
              <w:left w:val="nil"/>
              <w:bottom w:val="nil"/>
              <w:right w:val="nil"/>
            </w:tcBorders>
            <w:shd w:val="clear" w:color="auto" w:fill="FAFAFA"/>
            <w:vAlign w:val="bottom"/>
          </w:tcPr>
          <w:p w14:paraId="0352108D" w14:textId="77777777" w:rsidR="002F15B7" w:rsidRPr="00915E00" w:rsidRDefault="002F15B7" w:rsidP="00747E09">
            <w:pPr>
              <w:spacing w:after="0" w:line="240" w:lineRule="auto"/>
              <w:ind w:right="-72"/>
              <w:jc w:val="right"/>
              <w:rPr>
                <w:rFonts w:eastAsia="Arial Unicode MS" w:cs="Arial"/>
                <w:sz w:val="18"/>
                <w:szCs w:val="18"/>
                <w:lang w:val="en-GB"/>
              </w:rPr>
            </w:pPr>
          </w:p>
        </w:tc>
        <w:tc>
          <w:tcPr>
            <w:tcW w:w="1368" w:type="dxa"/>
            <w:tcBorders>
              <w:top w:val="single" w:sz="4" w:space="0" w:color="auto"/>
              <w:left w:val="nil"/>
              <w:bottom w:val="nil"/>
              <w:right w:val="nil"/>
            </w:tcBorders>
            <w:shd w:val="clear" w:color="auto" w:fill="auto"/>
            <w:vAlign w:val="bottom"/>
          </w:tcPr>
          <w:p w14:paraId="7E51A2E6" w14:textId="77777777" w:rsidR="002F15B7" w:rsidRPr="00915E00" w:rsidRDefault="002F15B7" w:rsidP="00747E09">
            <w:pPr>
              <w:spacing w:after="0" w:line="240" w:lineRule="auto"/>
              <w:ind w:right="-72"/>
              <w:jc w:val="right"/>
              <w:rPr>
                <w:rFonts w:eastAsia="Arial Unicode MS" w:cs="Arial"/>
                <w:b/>
                <w:bCs/>
                <w:sz w:val="18"/>
                <w:szCs w:val="18"/>
                <w:lang w:val="en-GB" w:bidi="th-TH"/>
              </w:rPr>
            </w:pPr>
          </w:p>
        </w:tc>
      </w:tr>
      <w:tr w:rsidR="002F15B7" w:rsidRPr="00915E00" w14:paraId="6CCCA002" w14:textId="77777777" w:rsidTr="004B058A">
        <w:tc>
          <w:tcPr>
            <w:tcW w:w="3989" w:type="dxa"/>
            <w:tcBorders>
              <w:top w:val="nil"/>
              <w:left w:val="nil"/>
              <w:bottom w:val="nil"/>
              <w:right w:val="nil"/>
            </w:tcBorders>
            <w:shd w:val="clear" w:color="auto" w:fill="auto"/>
          </w:tcPr>
          <w:p w14:paraId="547A2E1E" w14:textId="5EB2A63D" w:rsidR="002F15B7" w:rsidRPr="00915E00" w:rsidRDefault="002F15B7" w:rsidP="00747E09">
            <w:pPr>
              <w:spacing w:after="0" w:line="240" w:lineRule="auto"/>
              <w:ind w:left="-101"/>
              <w:jc w:val="both"/>
              <w:rPr>
                <w:rFonts w:cs="Arial"/>
                <w:sz w:val="18"/>
                <w:szCs w:val="18"/>
              </w:rPr>
            </w:pPr>
            <w:r w:rsidRPr="00915E00">
              <w:rPr>
                <w:rFonts w:cs="Arial"/>
                <w:sz w:val="18"/>
                <w:szCs w:val="18"/>
              </w:rPr>
              <w:t>Trade accounts receivable, net</w:t>
            </w:r>
          </w:p>
        </w:tc>
        <w:tc>
          <w:tcPr>
            <w:tcW w:w="1368" w:type="dxa"/>
            <w:tcBorders>
              <w:top w:val="nil"/>
              <w:left w:val="nil"/>
              <w:bottom w:val="single" w:sz="4" w:space="0" w:color="auto"/>
              <w:right w:val="nil"/>
            </w:tcBorders>
            <w:shd w:val="clear" w:color="auto" w:fill="FAFAFA"/>
          </w:tcPr>
          <w:p w14:paraId="6E481E65" w14:textId="5C862E12" w:rsidR="002F15B7" w:rsidRPr="00915E00" w:rsidRDefault="00F76D69" w:rsidP="00747E09">
            <w:pPr>
              <w:spacing w:after="0" w:line="240" w:lineRule="auto"/>
              <w:ind w:right="-72"/>
              <w:jc w:val="right"/>
              <w:rPr>
                <w:rFonts w:eastAsia="Arial Unicode MS" w:cs="Arial"/>
                <w:b/>
                <w:bCs/>
                <w:sz w:val="18"/>
                <w:szCs w:val="18"/>
                <w:lang w:val="en-GB"/>
              </w:rPr>
            </w:pPr>
            <w:r w:rsidRPr="00F76D69">
              <w:rPr>
                <w:rFonts w:eastAsia="Arial Unicode MS" w:cs="Arial"/>
                <w:b/>
                <w:bCs/>
                <w:sz w:val="18"/>
                <w:szCs w:val="18"/>
                <w:lang w:val="en-GB"/>
              </w:rPr>
              <w:t>361</w:t>
            </w:r>
            <w:r w:rsidR="000D63E7" w:rsidRPr="00915E00">
              <w:rPr>
                <w:rFonts w:eastAsia="Arial Unicode MS" w:cs="Arial"/>
                <w:b/>
                <w:bCs/>
                <w:sz w:val="18"/>
                <w:szCs w:val="18"/>
                <w:lang w:val="en-GB"/>
              </w:rPr>
              <w:t>,</w:t>
            </w:r>
            <w:r w:rsidRPr="00F76D69">
              <w:rPr>
                <w:rFonts w:eastAsia="Arial Unicode MS" w:cs="Arial"/>
                <w:b/>
                <w:bCs/>
                <w:sz w:val="18"/>
                <w:szCs w:val="18"/>
                <w:lang w:val="en-GB"/>
              </w:rPr>
              <w:t>896</w:t>
            </w:r>
          </w:p>
        </w:tc>
        <w:tc>
          <w:tcPr>
            <w:tcW w:w="1368" w:type="dxa"/>
            <w:tcBorders>
              <w:top w:val="nil"/>
              <w:left w:val="nil"/>
              <w:bottom w:val="single" w:sz="4" w:space="0" w:color="auto"/>
              <w:right w:val="nil"/>
            </w:tcBorders>
            <w:shd w:val="clear" w:color="auto" w:fill="auto"/>
            <w:vAlign w:val="bottom"/>
          </w:tcPr>
          <w:p w14:paraId="5FC2FF4D" w14:textId="2EAF318B" w:rsidR="002F15B7" w:rsidRPr="00915E00" w:rsidRDefault="00F76D69" w:rsidP="00747E09">
            <w:pPr>
              <w:spacing w:after="0" w:line="240" w:lineRule="auto"/>
              <w:ind w:right="-72"/>
              <w:jc w:val="right"/>
              <w:rPr>
                <w:rFonts w:eastAsia="Arial Unicode MS" w:cs="Arial"/>
                <w:b/>
                <w:bCs/>
                <w:sz w:val="18"/>
                <w:szCs w:val="18"/>
                <w:lang w:val="en-GB"/>
              </w:rPr>
            </w:pPr>
            <w:r w:rsidRPr="00F76D69">
              <w:rPr>
                <w:rFonts w:eastAsia="Arial Unicode MS" w:cs="Arial"/>
                <w:b/>
                <w:bCs/>
                <w:sz w:val="18"/>
                <w:szCs w:val="18"/>
                <w:lang w:val="en-GB"/>
              </w:rPr>
              <w:t>474</w:t>
            </w:r>
            <w:r w:rsidR="002F15B7" w:rsidRPr="00915E00">
              <w:rPr>
                <w:rFonts w:eastAsia="Arial Unicode MS" w:cs="Arial"/>
                <w:b/>
                <w:bCs/>
                <w:sz w:val="18"/>
                <w:szCs w:val="18"/>
                <w:lang w:val="en-GB"/>
              </w:rPr>
              <w:t>,</w:t>
            </w:r>
            <w:r w:rsidRPr="00F76D69">
              <w:rPr>
                <w:rFonts w:eastAsia="Arial Unicode MS" w:cs="Arial"/>
                <w:b/>
                <w:bCs/>
                <w:sz w:val="18"/>
                <w:szCs w:val="18"/>
                <w:lang w:val="en-GB"/>
              </w:rPr>
              <w:t>990</w:t>
            </w:r>
          </w:p>
        </w:tc>
        <w:tc>
          <w:tcPr>
            <w:tcW w:w="1368" w:type="dxa"/>
            <w:tcBorders>
              <w:top w:val="nil"/>
              <w:left w:val="nil"/>
              <w:bottom w:val="single" w:sz="4" w:space="0" w:color="auto"/>
              <w:right w:val="nil"/>
            </w:tcBorders>
            <w:shd w:val="clear" w:color="auto" w:fill="FAFAFA"/>
            <w:vAlign w:val="bottom"/>
          </w:tcPr>
          <w:p w14:paraId="56C91B7E" w14:textId="00CDE77C" w:rsidR="002F15B7" w:rsidRPr="00915E00" w:rsidRDefault="00F76D69" w:rsidP="00747E09">
            <w:pPr>
              <w:spacing w:after="0" w:line="240" w:lineRule="auto"/>
              <w:ind w:right="-72"/>
              <w:jc w:val="right"/>
              <w:rPr>
                <w:rFonts w:eastAsia="Arial Unicode MS" w:cs="Arial"/>
                <w:b/>
                <w:bCs/>
                <w:sz w:val="18"/>
                <w:szCs w:val="18"/>
                <w:cs/>
                <w:lang w:val="en-GB" w:bidi="th-TH"/>
              </w:rPr>
            </w:pPr>
            <w:r w:rsidRPr="00F76D69">
              <w:rPr>
                <w:rFonts w:eastAsia="Arial Unicode MS" w:cs="Arial"/>
                <w:b/>
                <w:bCs/>
                <w:sz w:val="18"/>
                <w:szCs w:val="18"/>
                <w:lang w:val="en-GB"/>
              </w:rPr>
              <w:t>5</w:t>
            </w:r>
            <w:r w:rsidR="00191007" w:rsidRPr="00915E00">
              <w:rPr>
                <w:rFonts w:eastAsia="Arial Unicode MS" w:cs="Arial"/>
                <w:b/>
                <w:bCs/>
                <w:sz w:val="18"/>
                <w:szCs w:val="18"/>
                <w:lang w:val="en-GB"/>
              </w:rPr>
              <w:t>,</w:t>
            </w:r>
            <w:r w:rsidRPr="00F76D69">
              <w:rPr>
                <w:rFonts w:eastAsia="Arial Unicode MS" w:cs="Arial"/>
                <w:b/>
                <w:bCs/>
                <w:sz w:val="18"/>
                <w:szCs w:val="18"/>
                <w:lang w:val="en-GB"/>
              </w:rPr>
              <w:t>593</w:t>
            </w:r>
          </w:p>
        </w:tc>
        <w:tc>
          <w:tcPr>
            <w:tcW w:w="1368" w:type="dxa"/>
            <w:tcBorders>
              <w:top w:val="nil"/>
              <w:left w:val="nil"/>
              <w:bottom w:val="single" w:sz="4" w:space="0" w:color="auto"/>
              <w:right w:val="nil"/>
            </w:tcBorders>
            <w:shd w:val="clear" w:color="auto" w:fill="auto"/>
            <w:vAlign w:val="bottom"/>
          </w:tcPr>
          <w:p w14:paraId="7C308789" w14:textId="22BCD4D8" w:rsidR="002F15B7" w:rsidRPr="00915E00" w:rsidRDefault="00F76D69" w:rsidP="00747E09">
            <w:pPr>
              <w:spacing w:after="0" w:line="240" w:lineRule="auto"/>
              <w:ind w:right="-72"/>
              <w:jc w:val="right"/>
              <w:rPr>
                <w:rFonts w:eastAsia="Arial Unicode MS" w:cs="Arial"/>
                <w:b/>
                <w:bCs/>
                <w:sz w:val="18"/>
                <w:szCs w:val="18"/>
                <w:lang w:val="en-GB" w:bidi="th-TH"/>
              </w:rPr>
            </w:pPr>
            <w:r w:rsidRPr="00F76D69">
              <w:rPr>
                <w:rFonts w:eastAsia="Arial Unicode MS" w:cs="Arial"/>
                <w:b/>
                <w:bCs/>
                <w:sz w:val="18"/>
                <w:szCs w:val="18"/>
                <w:lang w:val="en-GB"/>
              </w:rPr>
              <w:t>5</w:t>
            </w:r>
            <w:r w:rsidR="002F15B7" w:rsidRPr="00915E00">
              <w:rPr>
                <w:rFonts w:eastAsia="Arial Unicode MS" w:cs="Arial"/>
                <w:b/>
                <w:bCs/>
                <w:sz w:val="18"/>
                <w:szCs w:val="18"/>
                <w:lang w:val="en-GB"/>
              </w:rPr>
              <w:t>,</w:t>
            </w:r>
            <w:r w:rsidRPr="00F76D69">
              <w:rPr>
                <w:rFonts w:eastAsia="Arial Unicode MS" w:cs="Arial"/>
                <w:b/>
                <w:bCs/>
                <w:sz w:val="18"/>
                <w:szCs w:val="18"/>
                <w:lang w:val="en-GB"/>
              </w:rPr>
              <w:t>606</w:t>
            </w:r>
          </w:p>
        </w:tc>
      </w:tr>
    </w:tbl>
    <w:p w14:paraId="31D0B60E" w14:textId="394B892F" w:rsidR="0058752E" w:rsidRPr="00915E00" w:rsidRDefault="00BF5C1E" w:rsidP="00747E09">
      <w:pPr>
        <w:spacing w:after="0" w:line="240" w:lineRule="auto"/>
        <w:jc w:val="both"/>
        <w:rPr>
          <w:rFonts w:eastAsia="Cordia New" w:cs="Arial"/>
          <w:sz w:val="18"/>
          <w:szCs w:val="18"/>
          <w:lang w:bidi="th-TH"/>
        </w:rPr>
      </w:pPr>
      <w:r w:rsidRPr="00915E00">
        <w:rPr>
          <w:rFonts w:eastAsia="Cordia New" w:cs="Arial"/>
          <w:sz w:val="18"/>
          <w:szCs w:val="18"/>
          <w:cs/>
          <w:lang w:bidi="th-TH"/>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072C35" w:rsidRPr="00915E00" w14:paraId="6C8CF51A" w14:textId="77777777" w:rsidTr="004B058A">
        <w:trPr>
          <w:trHeight w:val="386"/>
        </w:trPr>
        <w:tc>
          <w:tcPr>
            <w:tcW w:w="9461" w:type="dxa"/>
            <w:shd w:val="clear" w:color="auto" w:fill="FFA543"/>
            <w:vAlign w:val="center"/>
            <w:hideMark/>
          </w:tcPr>
          <w:p w14:paraId="2830A093" w14:textId="15AEAC86" w:rsidR="00072C35" w:rsidRPr="00915E00" w:rsidRDefault="00F76D69" w:rsidP="00747E09">
            <w:pPr>
              <w:tabs>
                <w:tab w:val="left" w:pos="432"/>
              </w:tabs>
              <w:spacing w:after="0" w:line="240" w:lineRule="auto"/>
              <w:ind w:left="540" w:hanging="540"/>
              <w:rPr>
                <w:rFonts w:eastAsia="Cordia New" w:cs="Arial"/>
                <w:color w:val="FFFFFF"/>
                <w:sz w:val="18"/>
                <w:szCs w:val="18"/>
                <w:lang w:val="en-GB" w:bidi="th-TH"/>
              </w:rPr>
            </w:pPr>
            <w:r w:rsidRPr="00F76D69">
              <w:rPr>
                <w:rFonts w:eastAsia="Cordia New" w:cs="Arial"/>
                <w:b/>
                <w:bCs/>
                <w:color w:val="FFFFFF"/>
                <w:sz w:val="18"/>
                <w:szCs w:val="18"/>
                <w:lang w:val="en-GB" w:bidi="th-TH"/>
              </w:rPr>
              <w:t>9</w:t>
            </w:r>
            <w:r w:rsidR="00072C35" w:rsidRPr="00915E00">
              <w:rPr>
                <w:rFonts w:eastAsia="Cordia New" w:cs="Arial"/>
                <w:b/>
                <w:bCs/>
                <w:color w:val="FFFFFF"/>
                <w:sz w:val="18"/>
                <w:szCs w:val="18"/>
                <w:lang w:bidi="th-TH"/>
              </w:rPr>
              <w:tab/>
              <w:t>Group of non-current assets classified as held-for-sale</w:t>
            </w:r>
          </w:p>
        </w:tc>
      </w:tr>
    </w:tbl>
    <w:p w14:paraId="76A3CE25" w14:textId="77777777" w:rsidR="00072C35" w:rsidRPr="00915E00" w:rsidRDefault="00072C35" w:rsidP="00747E09">
      <w:pPr>
        <w:spacing w:after="0" w:line="240" w:lineRule="auto"/>
        <w:jc w:val="both"/>
        <w:rPr>
          <w:rFonts w:eastAsia="Cordia New" w:cs="Arial"/>
          <w:sz w:val="18"/>
          <w:szCs w:val="18"/>
          <w:lang w:bidi="th-TH"/>
        </w:rPr>
      </w:pPr>
    </w:p>
    <w:p w14:paraId="0EC3B8A0" w14:textId="654A8B5F" w:rsidR="0051780D" w:rsidRPr="00915E00" w:rsidRDefault="0051780D" w:rsidP="00747E09">
      <w:pPr>
        <w:spacing w:after="0" w:line="240" w:lineRule="auto"/>
        <w:jc w:val="both"/>
        <w:rPr>
          <w:rFonts w:cs="Arial"/>
          <w:sz w:val="18"/>
          <w:szCs w:val="18"/>
        </w:rPr>
      </w:pPr>
      <w:r w:rsidRPr="00915E00">
        <w:rPr>
          <w:rFonts w:eastAsia="Arial Unicode MS" w:cs="Arial"/>
          <w:spacing w:val="-4"/>
          <w:sz w:val="18"/>
          <w:szCs w:val="18"/>
        </w:rPr>
        <w:t xml:space="preserve">As at </w:t>
      </w:r>
      <w:r w:rsidR="00F76D69" w:rsidRPr="00F76D69">
        <w:rPr>
          <w:rFonts w:eastAsia="Arial Unicode MS" w:cs="Arial"/>
          <w:spacing w:val="-4"/>
          <w:sz w:val="18"/>
          <w:szCs w:val="18"/>
          <w:lang w:val="en-GB"/>
        </w:rPr>
        <w:t>30</w:t>
      </w:r>
      <w:r w:rsidR="000A6899" w:rsidRPr="00915E00">
        <w:rPr>
          <w:rFonts w:eastAsia="Arial Unicode MS" w:cs="Arial"/>
          <w:spacing w:val="-4"/>
          <w:sz w:val="18"/>
          <w:szCs w:val="18"/>
          <w:lang w:val="en-GB"/>
        </w:rPr>
        <w:t xml:space="preserve"> September</w:t>
      </w:r>
      <w:r w:rsidRPr="00915E00">
        <w:rPr>
          <w:rFonts w:eastAsia="Arial Unicode MS" w:cs="Arial"/>
          <w:spacing w:val="-4"/>
          <w:sz w:val="18"/>
          <w:szCs w:val="18"/>
        </w:rPr>
        <w:t xml:space="preserve"> </w:t>
      </w:r>
      <w:r w:rsidR="00F76D69" w:rsidRPr="00F76D69">
        <w:rPr>
          <w:rFonts w:eastAsia="Arial Unicode MS" w:cs="Arial"/>
          <w:spacing w:val="-4"/>
          <w:sz w:val="18"/>
          <w:szCs w:val="18"/>
          <w:lang w:val="en-GB"/>
        </w:rPr>
        <w:t>2023</w:t>
      </w:r>
      <w:r w:rsidRPr="00915E00">
        <w:rPr>
          <w:rFonts w:eastAsia="Arial Unicode MS" w:cs="Arial"/>
          <w:spacing w:val="-4"/>
          <w:sz w:val="18"/>
          <w:szCs w:val="18"/>
        </w:rPr>
        <w:t xml:space="preserve">, </w:t>
      </w:r>
      <w:r w:rsidR="00F76D69" w:rsidRPr="00F76D69">
        <w:rPr>
          <w:rFonts w:eastAsia="Arial Unicode MS" w:cs="Arial"/>
          <w:spacing w:val="-4"/>
          <w:sz w:val="18"/>
          <w:szCs w:val="18"/>
          <w:lang w:val="en-GB"/>
        </w:rPr>
        <w:t>2</w:t>
      </w:r>
      <w:r w:rsidRPr="00915E00">
        <w:rPr>
          <w:rFonts w:eastAsia="Arial Unicode MS" w:cs="Arial"/>
          <w:spacing w:val="-4"/>
          <w:sz w:val="18"/>
          <w:szCs w:val="18"/>
        </w:rPr>
        <w:t xml:space="preserve"> hotels assets in the United Kingdom amount of </w:t>
      </w:r>
      <w:r w:rsidR="00E97A63" w:rsidRPr="00915E00">
        <w:rPr>
          <w:rFonts w:eastAsia="Arial Unicode MS" w:cs="Arial"/>
          <w:spacing w:val="-4"/>
          <w:sz w:val="18"/>
          <w:szCs w:val="18"/>
        </w:rPr>
        <w:t xml:space="preserve">GBP </w:t>
      </w:r>
      <w:r w:rsidR="00F76D69" w:rsidRPr="00F76D69">
        <w:rPr>
          <w:rFonts w:eastAsia="Arial Unicode MS" w:cs="Arial"/>
          <w:spacing w:val="-4"/>
          <w:sz w:val="18"/>
          <w:lang w:val="en-GB" w:bidi="th-TH"/>
        </w:rPr>
        <w:t>8</w:t>
      </w:r>
      <w:r w:rsidR="008D044E" w:rsidRPr="00915E00">
        <w:rPr>
          <w:rFonts w:eastAsia="Arial Unicode MS" w:cs="Arial"/>
          <w:spacing w:val="-4"/>
          <w:sz w:val="18"/>
          <w:lang w:bidi="th-TH"/>
        </w:rPr>
        <w:t>.</w:t>
      </w:r>
      <w:r w:rsidR="00F76D69" w:rsidRPr="00F76D69">
        <w:rPr>
          <w:rFonts w:eastAsia="Arial Unicode MS" w:cs="Arial"/>
          <w:spacing w:val="-4"/>
          <w:sz w:val="18"/>
          <w:lang w:val="en-GB" w:bidi="th-TH"/>
        </w:rPr>
        <w:t>23</w:t>
      </w:r>
      <w:r w:rsidRPr="00915E00">
        <w:rPr>
          <w:rFonts w:eastAsia="Arial Unicode MS" w:cs="Arial"/>
          <w:spacing w:val="-4"/>
          <w:sz w:val="18"/>
          <w:szCs w:val="18"/>
        </w:rPr>
        <w:t xml:space="preserve"> million or equivalent to Baht</w:t>
      </w:r>
      <w:r w:rsidR="005720C8" w:rsidRPr="00915E00">
        <w:rPr>
          <w:rFonts w:eastAsia="Arial Unicode MS" w:cs="Arial"/>
          <w:spacing w:val="-4"/>
          <w:sz w:val="18"/>
          <w:szCs w:val="18"/>
        </w:rPr>
        <w:t xml:space="preserve"> </w:t>
      </w:r>
      <w:r w:rsidR="00F76D69" w:rsidRPr="00F76D69">
        <w:rPr>
          <w:rFonts w:eastAsia="Arial Unicode MS" w:cs="Arial"/>
          <w:spacing w:val="-4"/>
          <w:sz w:val="18"/>
          <w:szCs w:val="18"/>
          <w:lang w:val="en-GB"/>
        </w:rPr>
        <w:t>367</w:t>
      </w:r>
      <w:r w:rsidR="00D851A7" w:rsidRPr="00915E00">
        <w:rPr>
          <w:rFonts w:eastAsia="Arial Unicode MS" w:cs="Arial"/>
          <w:spacing w:val="-4"/>
          <w:sz w:val="18"/>
          <w:szCs w:val="18"/>
          <w:lang w:val="en-GB"/>
        </w:rPr>
        <w:t>.</w:t>
      </w:r>
      <w:r w:rsidR="00F76D69" w:rsidRPr="00F76D69">
        <w:rPr>
          <w:rFonts w:eastAsia="Arial Unicode MS" w:cs="Arial"/>
          <w:spacing w:val="-4"/>
          <w:sz w:val="18"/>
          <w:szCs w:val="18"/>
          <w:lang w:val="en-GB"/>
        </w:rPr>
        <w:t>75</w:t>
      </w:r>
      <w:r w:rsidR="005C61B9" w:rsidRPr="00915E00">
        <w:rPr>
          <w:rFonts w:eastAsia="Arial Unicode MS" w:cs="Arial"/>
          <w:spacing w:val="-4"/>
          <w:sz w:val="18"/>
          <w:szCs w:val="18"/>
          <w:lang w:val="en-GB"/>
        </w:rPr>
        <w:t xml:space="preserve"> </w:t>
      </w:r>
      <w:r w:rsidRPr="00915E00">
        <w:rPr>
          <w:rFonts w:eastAsia="Arial Unicode MS" w:cs="Arial"/>
          <w:spacing w:val="-4"/>
          <w:sz w:val="18"/>
          <w:szCs w:val="18"/>
        </w:rPr>
        <w:t>million</w:t>
      </w:r>
      <w:r w:rsidRPr="00915E00">
        <w:rPr>
          <w:rFonts w:eastAsia="Arial Unicode MS" w:cs="Arial"/>
          <w:sz w:val="18"/>
          <w:szCs w:val="18"/>
        </w:rPr>
        <w:t xml:space="preserve"> and a hotel asset in the Republic of Maldives amount of US Dollar </w:t>
      </w:r>
      <w:r w:rsidR="00F76D69" w:rsidRPr="00F76D69">
        <w:rPr>
          <w:rFonts w:eastAsia="Arial Unicode MS" w:cs="Arial"/>
          <w:spacing w:val="-4"/>
          <w:sz w:val="18"/>
          <w:szCs w:val="18"/>
          <w:lang w:val="en-GB"/>
        </w:rPr>
        <w:t>25</w:t>
      </w:r>
      <w:r w:rsidR="00BE3341" w:rsidRPr="00915E00">
        <w:rPr>
          <w:rFonts w:eastAsia="Arial Unicode MS" w:cs="Arial"/>
          <w:spacing w:val="-4"/>
          <w:sz w:val="18"/>
          <w:szCs w:val="18"/>
          <w:lang w:val="en-GB"/>
        </w:rPr>
        <w:t>.</w:t>
      </w:r>
      <w:r w:rsidR="00F76D69" w:rsidRPr="00F76D69">
        <w:rPr>
          <w:rFonts w:eastAsia="Arial Unicode MS" w:cs="Arial"/>
          <w:spacing w:val="-4"/>
          <w:sz w:val="18"/>
          <w:szCs w:val="18"/>
          <w:lang w:val="en-GB"/>
        </w:rPr>
        <w:t>00</w:t>
      </w:r>
      <w:r w:rsidR="003330FF" w:rsidRPr="00915E00">
        <w:rPr>
          <w:rFonts w:eastAsia="Arial Unicode MS" w:cs="Arial"/>
          <w:spacing w:val="-4"/>
          <w:sz w:val="18"/>
          <w:szCs w:val="18"/>
        </w:rPr>
        <w:t xml:space="preserve"> </w:t>
      </w:r>
      <w:r w:rsidRPr="00915E00">
        <w:rPr>
          <w:rFonts w:eastAsia="Arial Unicode MS" w:cs="Arial"/>
          <w:sz w:val="18"/>
          <w:szCs w:val="18"/>
        </w:rPr>
        <w:t xml:space="preserve">million or equivalent to Baht </w:t>
      </w:r>
      <w:r w:rsidR="00F76D69" w:rsidRPr="00F76D69">
        <w:rPr>
          <w:rFonts w:eastAsia="Arial Unicode MS" w:cs="Arial"/>
          <w:spacing w:val="-4"/>
          <w:sz w:val="18"/>
          <w:szCs w:val="18"/>
          <w:lang w:val="en-GB"/>
        </w:rPr>
        <w:t>913</w:t>
      </w:r>
      <w:r w:rsidR="00BE3341" w:rsidRPr="00915E00">
        <w:rPr>
          <w:rFonts w:eastAsia="Arial Unicode MS" w:cs="Arial"/>
          <w:spacing w:val="-4"/>
          <w:sz w:val="18"/>
          <w:szCs w:val="18"/>
          <w:lang w:val="en-GB"/>
        </w:rPr>
        <w:t>.</w:t>
      </w:r>
      <w:r w:rsidR="00F76D69" w:rsidRPr="00F76D69">
        <w:rPr>
          <w:rFonts w:eastAsia="Arial Unicode MS" w:cs="Arial"/>
          <w:spacing w:val="-4"/>
          <w:sz w:val="18"/>
          <w:szCs w:val="18"/>
          <w:lang w:val="en-GB"/>
        </w:rPr>
        <w:t>89</w:t>
      </w:r>
      <w:r w:rsidR="003330FF" w:rsidRPr="00915E00">
        <w:rPr>
          <w:rFonts w:eastAsia="Arial Unicode MS" w:cs="Arial"/>
          <w:spacing w:val="-4"/>
          <w:sz w:val="18"/>
          <w:szCs w:val="18"/>
        </w:rPr>
        <w:t xml:space="preserve"> </w:t>
      </w:r>
      <w:r w:rsidRPr="00915E00">
        <w:rPr>
          <w:rFonts w:eastAsia="Arial Unicode MS" w:cs="Arial"/>
          <w:sz w:val="18"/>
          <w:szCs w:val="18"/>
        </w:rPr>
        <w:t xml:space="preserve">million, totaling Baht </w:t>
      </w:r>
      <w:r w:rsidR="00F76D69" w:rsidRPr="00F76D69">
        <w:rPr>
          <w:rFonts w:eastAsia="Arial Unicode MS" w:cs="Arial"/>
          <w:spacing w:val="-4"/>
          <w:sz w:val="18"/>
          <w:szCs w:val="18"/>
          <w:lang w:val="en-GB"/>
        </w:rPr>
        <w:t>1</w:t>
      </w:r>
      <w:r w:rsidR="00BE3341" w:rsidRPr="00915E00">
        <w:rPr>
          <w:rFonts w:eastAsia="Arial Unicode MS" w:cs="Arial"/>
          <w:spacing w:val="-4"/>
          <w:sz w:val="18"/>
          <w:szCs w:val="18"/>
          <w:lang w:val="en-GB"/>
        </w:rPr>
        <w:t>,</w:t>
      </w:r>
      <w:r w:rsidR="00F76D69" w:rsidRPr="00F76D69">
        <w:rPr>
          <w:rFonts w:eastAsia="Arial Unicode MS" w:cs="Arial"/>
          <w:spacing w:val="-4"/>
          <w:sz w:val="18"/>
          <w:szCs w:val="18"/>
          <w:lang w:val="en-GB"/>
        </w:rPr>
        <w:t>281</w:t>
      </w:r>
      <w:r w:rsidR="00BE3341" w:rsidRPr="00915E00">
        <w:rPr>
          <w:rFonts w:eastAsia="Arial Unicode MS" w:cs="Arial"/>
          <w:spacing w:val="-4"/>
          <w:sz w:val="18"/>
          <w:szCs w:val="18"/>
          <w:lang w:val="en-GB"/>
        </w:rPr>
        <w:t>.</w:t>
      </w:r>
      <w:r w:rsidR="00F76D69" w:rsidRPr="00F76D69">
        <w:rPr>
          <w:rFonts w:eastAsia="Arial Unicode MS" w:cs="Arial"/>
          <w:spacing w:val="-4"/>
          <w:sz w:val="18"/>
          <w:szCs w:val="18"/>
          <w:lang w:val="en-GB"/>
        </w:rPr>
        <w:t>64</w:t>
      </w:r>
      <w:r w:rsidR="003330FF" w:rsidRPr="00915E00">
        <w:rPr>
          <w:rFonts w:eastAsia="Arial Unicode MS" w:cs="Arial"/>
          <w:spacing w:val="-4"/>
          <w:sz w:val="18"/>
          <w:szCs w:val="18"/>
        </w:rPr>
        <w:t xml:space="preserve"> </w:t>
      </w:r>
      <w:r w:rsidRPr="00915E00">
        <w:rPr>
          <w:rFonts w:eastAsia="Arial Unicode MS" w:cs="Arial"/>
          <w:sz w:val="18"/>
          <w:szCs w:val="18"/>
        </w:rPr>
        <w:t>million (</w:t>
      </w:r>
      <w:r w:rsidR="00F76D69" w:rsidRPr="00F76D69">
        <w:rPr>
          <w:rFonts w:eastAsia="Arial Unicode MS" w:cs="Arial"/>
          <w:sz w:val="18"/>
          <w:szCs w:val="18"/>
          <w:lang w:val="en-GB"/>
        </w:rPr>
        <w:t>31</w:t>
      </w:r>
      <w:r w:rsidRPr="00915E00">
        <w:rPr>
          <w:rFonts w:eastAsia="Arial Unicode MS" w:cs="Arial"/>
          <w:sz w:val="18"/>
          <w:szCs w:val="18"/>
        </w:rPr>
        <w:t xml:space="preserve"> December </w:t>
      </w:r>
      <w:r w:rsidR="00F76D69" w:rsidRPr="00F76D69">
        <w:rPr>
          <w:rFonts w:eastAsia="Arial Unicode MS" w:cs="Arial"/>
          <w:sz w:val="18"/>
          <w:szCs w:val="18"/>
          <w:lang w:val="en-GB"/>
        </w:rPr>
        <w:t>2022</w:t>
      </w:r>
      <w:r w:rsidR="00F55A0D" w:rsidRPr="00915E00">
        <w:rPr>
          <w:rFonts w:eastAsia="Arial Unicode MS" w:cs="Arial"/>
          <w:sz w:val="18"/>
          <w:szCs w:val="18"/>
          <w:lang w:bidi="th-TH"/>
        </w:rPr>
        <w:t xml:space="preserve">: </w:t>
      </w:r>
      <w:r w:rsidR="00E97A63" w:rsidRPr="00915E00">
        <w:rPr>
          <w:rFonts w:eastAsia="Arial Unicode MS" w:cs="Arial"/>
          <w:sz w:val="18"/>
          <w:szCs w:val="18"/>
          <w:lang w:val="en-GB"/>
        </w:rPr>
        <w:t>a</w:t>
      </w:r>
      <w:r w:rsidRPr="00915E00">
        <w:rPr>
          <w:rFonts w:eastAsia="Arial Unicode MS" w:cs="Arial"/>
          <w:sz w:val="18"/>
          <w:szCs w:val="18"/>
        </w:rPr>
        <w:t xml:space="preserve"> hotel asset in the United Kingdom amount of GBP </w:t>
      </w:r>
      <w:r w:rsidR="00F76D69" w:rsidRPr="00F76D69">
        <w:rPr>
          <w:rFonts w:eastAsia="Arial Unicode MS" w:cs="Arial"/>
          <w:sz w:val="18"/>
          <w:szCs w:val="18"/>
          <w:lang w:val="en-GB"/>
        </w:rPr>
        <w:t>2</w:t>
      </w:r>
      <w:r w:rsidRPr="00915E00">
        <w:rPr>
          <w:rFonts w:eastAsia="Arial Unicode MS" w:cs="Arial"/>
          <w:sz w:val="18"/>
          <w:szCs w:val="18"/>
        </w:rPr>
        <w:t>.</w:t>
      </w:r>
      <w:r w:rsidR="00F76D69" w:rsidRPr="00F76D69">
        <w:rPr>
          <w:rFonts w:eastAsia="Arial Unicode MS" w:cs="Arial"/>
          <w:sz w:val="18"/>
          <w:szCs w:val="18"/>
          <w:lang w:val="en-GB"/>
        </w:rPr>
        <w:t>78</w:t>
      </w:r>
      <w:r w:rsidRPr="00915E00">
        <w:rPr>
          <w:rFonts w:eastAsia="Arial Unicode MS" w:cs="Arial"/>
          <w:sz w:val="18"/>
          <w:szCs w:val="18"/>
        </w:rPr>
        <w:t xml:space="preserve"> million or equivalent to Baht </w:t>
      </w:r>
      <w:r w:rsidR="00F76D69" w:rsidRPr="00F76D69">
        <w:rPr>
          <w:rFonts w:eastAsia="Arial Unicode MS" w:cs="Arial"/>
          <w:sz w:val="18"/>
          <w:szCs w:val="18"/>
          <w:lang w:val="en-GB"/>
        </w:rPr>
        <w:t>115</w:t>
      </w:r>
      <w:r w:rsidRPr="00915E00">
        <w:rPr>
          <w:rFonts w:eastAsia="Arial Unicode MS" w:cs="Arial"/>
          <w:sz w:val="18"/>
          <w:szCs w:val="18"/>
        </w:rPr>
        <w:t>.</w:t>
      </w:r>
      <w:r w:rsidR="00F76D69" w:rsidRPr="00F76D69">
        <w:rPr>
          <w:rFonts w:eastAsia="Arial Unicode MS" w:cs="Arial"/>
          <w:sz w:val="18"/>
          <w:szCs w:val="18"/>
          <w:lang w:val="en-GB"/>
        </w:rPr>
        <w:t>70</w:t>
      </w:r>
      <w:r w:rsidRPr="00915E00">
        <w:rPr>
          <w:rFonts w:eastAsia="Arial Unicode MS" w:cs="Arial"/>
          <w:sz w:val="18"/>
          <w:szCs w:val="18"/>
        </w:rPr>
        <w:t xml:space="preserve"> million and </w:t>
      </w:r>
      <w:r w:rsidR="00E97A63" w:rsidRPr="00915E00">
        <w:rPr>
          <w:rFonts w:eastAsia="Arial Unicode MS" w:cs="Arial"/>
          <w:sz w:val="18"/>
          <w:szCs w:val="18"/>
          <w:lang w:val="en-GB"/>
        </w:rPr>
        <w:t>a</w:t>
      </w:r>
      <w:r w:rsidRPr="00915E00">
        <w:rPr>
          <w:rFonts w:eastAsia="Arial Unicode MS" w:cs="Arial"/>
          <w:sz w:val="18"/>
          <w:szCs w:val="18"/>
        </w:rPr>
        <w:t xml:space="preserve"> hotel asset in the Republic of Maldives amount of US Dollar </w:t>
      </w:r>
      <w:r w:rsidR="00F76D69" w:rsidRPr="00F76D69">
        <w:rPr>
          <w:rFonts w:eastAsia="Arial Unicode MS" w:cs="Arial"/>
          <w:sz w:val="18"/>
          <w:szCs w:val="18"/>
          <w:lang w:val="en-GB"/>
        </w:rPr>
        <w:t>25</w:t>
      </w:r>
      <w:r w:rsidRPr="00915E00">
        <w:rPr>
          <w:rFonts w:eastAsia="Arial Unicode MS" w:cs="Arial"/>
          <w:sz w:val="18"/>
          <w:szCs w:val="18"/>
        </w:rPr>
        <w:t>.</w:t>
      </w:r>
      <w:r w:rsidR="00F76D69" w:rsidRPr="00F76D69">
        <w:rPr>
          <w:rFonts w:eastAsia="Arial Unicode MS" w:cs="Arial"/>
          <w:sz w:val="18"/>
          <w:szCs w:val="18"/>
          <w:lang w:val="en-GB"/>
        </w:rPr>
        <w:t>00</w:t>
      </w:r>
      <w:r w:rsidRPr="00915E00">
        <w:rPr>
          <w:rFonts w:eastAsia="Arial Unicode MS" w:cs="Arial"/>
          <w:sz w:val="18"/>
          <w:szCs w:val="18"/>
        </w:rPr>
        <w:t xml:space="preserve"> million or </w:t>
      </w:r>
      <w:r w:rsidRPr="00915E00">
        <w:rPr>
          <w:rFonts w:eastAsia="Arial Unicode MS" w:cs="Arial"/>
          <w:spacing w:val="-4"/>
          <w:sz w:val="18"/>
          <w:szCs w:val="18"/>
        </w:rPr>
        <w:t xml:space="preserve">equivalent to Baht </w:t>
      </w:r>
      <w:r w:rsidR="00F76D69" w:rsidRPr="00F76D69">
        <w:rPr>
          <w:rFonts w:eastAsia="Arial Unicode MS" w:cs="Arial"/>
          <w:spacing w:val="-4"/>
          <w:sz w:val="18"/>
          <w:szCs w:val="18"/>
          <w:lang w:val="en-GB"/>
        </w:rPr>
        <w:t>864</w:t>
      </w:r>
      <w:r w:rsidRPr="00915E00">
        <w:rPr>
          <w:rFonts w:eastAsia="Arial Unicode MS" w:cs="Arial"/>
          <w:spacing w:val="-4"/>
          <w:sz w:val="18"/>
          <w:szCs w:val="18"/>
        </w:rPr>
        <w:t>.</w:t>
      </w:r>
      <w:r w:rsidR="00F76D69" w:rsidRPr="00F76D69">
        <w:rPr>
          <w:rFonts w:eastAsia="Arial Unicode MS" w:cs="Arial"/>
          <w:spacing w:val="-4"/>
          <w:sz w:val="18"/>
          <w:szCs w:val="18"/>
          <w:lang w:val="en-GB"/>
        </w:rPr>
        <w:t>00</w:t>
      </w:r>
      <w:r w:rsidRPr="00915E00">
        <w:rPr>
          <w:rFonts w:eastAsia="Arial Unicode MS" w:cs="Arial"/>
          <w:spacing w:val="-4"/>
          <w:sz w:val="18"/>
          <w:szCs w:val="18"/>
        </w:rPr>
        <w:t xml:space="preserve"> million, totaling Baht </w:t>
      </w:r>
      <w:r w:rsidR="00F76D69" w:rsidRPr="00F76D69">
        <w:rPr>
          <w:rFonts w:eastAsia="Arial Unicode MS" w:cs="Arial"/>
          <w:spacing w:val="-4"/>
          <w:sz w:val="18"/>
          <w:szCs w:val="18"/>
          <w:lang w:val="en-GB"/>
        </w:rPr>
        <w:t>979</w:t>
      </w:r>
      <w:r w:rsidRPr="00915E00">
        <w:rPr>
          <w:rFonts w:eastAsia="Arial Unicode MS" w:cs="Arial"/>
          <w:spacing w:val="-4"/>
          <w:sz w:val="18"/>
          <w:szCs w:val="18"/>
        </w:rPr>
        <w:t>.</w:t>
      </w:r>
      <w:r w:rsidR="00F76D69" w:rsidRPr="00F76D69">
        <w:rPr>
          <w:rFonts w:eastAsia="Arial Unicode MS" w:cs="Arial"/>
          <w:spacing w:val="-4"/>
          <w:sz w:val="18"/>
          <w:szCs w:val="18"/>
          <w:lang w:val="en-GB"/>
        </w:rPr>
        <w:t>70</w:t>
      </w:r>
      <w:r w:rsidRPr="00915E00">
        <w:rPr>
          <w:rFonts w:eastAsia="Arial Unicode MS" w:cs="Arial"/>
          <w:spacing w:val="-4"/>
          <w:sz w:val="18"/>
          <w:szCs w:val="18"/>
        </w:rPr>
        <w:t xml:space="preserve"> million)</w:t>
      </w:r>
      <w:r w:rsidR="00F55A0D" w:rsidRPr="00915E00">
        <w:rPr>
          <w:rFonts w:eastAsia="Arial Unicode MS" w:cs="Arial"/>
          <w:spacing w:val="-4"/>
          <w:sz w:val="18"/>
          <w:szCs w:val="18"/>
        </w:rPr>
        <w:t xml:space="preserve"> </w:t>
      </w:r>
      <w:r w:rsidRPr="00915E00">
        <w:rPr>
          <w:rFonts w:eastAsia="Arial Unicode MS" w:cs="Arial"/>
          <w:spacing w:val="-4"/>
          <w:sz w:val="18"/>
          <w:szCs w:val="18"/>
        </w:rPr>
        <w:t>were</w:t>
      </w:r>
      <w:r w:rsidR="00F55A0D" w:rsidRPr="00915E00">
        <w:rPr>
          <w:rFonts w:eastAsia="Arial Unicode MS" w:cs="Arial"/>
          <w:spacing w:val="-4"/>
          <w:sz w:val="18"/>
          <w:szCs w:val="18"/>
        </w:rPr>
        <w:t xml:space="preserve"> </w:t>
      </w:r>
      <w:r w:rsidRPr="00915E00">
        <w:rPr>
          <w:rFonts w:eastAsia="Arial Unicode MS" w:cs="Arial"/>
          <w:spacing w:val="-4"/>
          <w:sz w:val="18"/>
          <w:szCs w:val="18"/>
        </w:rPr>
        <w:t xml:space="preserve">classified as assets held for sale </w:t>
      </w:r>
      <w:r w:rsidR="00E97A63" w:rsidRPr="00915E00">
        <w:rPr>
          <w:rFonts w:eastAsia="Arial Unicode MS" w:cs="Arial"/>
          <w:spacing w:val="-4"/>
          <w:sz w:val="18"/>
          <w:szCs w:val="18"/>
        </w:rPr>
        <w:t>and</w:t>
      </w:r>
      <w:r w:rsidRPr="00915E00">
        <w:rPr>
          <w:rFonts w:eastAsia="Arial Unicode MS" w:cs="Arial"/>
          <w:spacing w:val="-4"/>
          <w:sz w:val="18"/>
          <w:szCs w:val="18"/>
        </w:rPr>
        <w:t xml:space="preserve"> measured</w:t>
      </w:r>
      <w:r w:rsidRPr="00915E00">
        <w:rPr>
          <w:rFonts w:eastAsia="Arial Unicode MS" w:cs="Arial"/>
          <w:sz w:val="18"/>
          <w:szCs w:val="18"/>
        </w:rPr>
        <w:t xml:space="preserve"> at the lower of its carrying amount and fair value less costs to sell.</w:t>
      </w:r>
    </w:p>
    <w:p w14:paraId="5DE3B56E" w14:textId="4F450C37" w:rsidR="00BF0030" w:rsidRPr="00915E00" w:rsidRDefault="00BF0030" w:rsidP="00747E09">
      <w:pPr>
        <w:spacing w:after="0" w:line="240" w:lineRule="auto"/>
        <w:jc w:val="both"/>
        <w:rPr>
          <w:rFonts w:cs="Arial"/>
          <w:sz w:val="18"/>
          <w:szCs w:val="18"/>
        </w:rPr>
      </w:pPr>
    </w:p>
    <w:p w14:paraId="58EC5F5B" w14:textId="77777777" w:rsidR="00BF0030" w:rsidRPr="00915E00" w:rsidRDefault="00BF0030" w:rsidP="00747E09">
      <w:pPr>
        <w:spacing w:after="0" w:line="240" w:lineRule="auto"/>
        <w:jc w:val="both"/>
        <w:rPr>
          <w:rFonts w:cs="Arial"/>
          <w:sz w:val="18"/>
          <w:szCs w:val="18"/>
        </w:rPr>
      </w:pPr>
    </w:p>
    <w:tbl>
      <w:tblPr>
        <w:tblW w:w="0" w:type="auto"/>
        <w:tblInd w:w="108" w:type="dxa"/>
        <w:shd w:val="clear" w:color="auto" w:fill="FFA543"/>
        <w:tblLook w:val="04A0" w:firstRow="1" w:lastRow="0" w:firstColumn="1" w:lastColumn="0" w:noHBand="0" w:noVBand="1"/>
      </w:tblPr>
      <w:tblGrid>
        <w:gridCol w:w="9461"/>
      </w:tblGrid>
      <w:tr w:rsidR="00FE2CEE" w:rsidRPr="00915E00" w14:paraId="56C6F2C4" w14:textId="77777777" w:rsidTr="004B058A">
        <w:trPr>
          <w:trHeight w:val="386"/>
        </w:trPr>
        <w:tc>
          <w:tcPr>
            <w:tcW w:w="9461" w:type="dxa"/>
            <w:shd w:val="clear" w:color="auto" w:fill="FFA543"/>
            <w:vAlign w:val="center"/>
          </w:tcPr>
          <w:p w14:paraId="1AC370B1" w14:textId="2F7C018C" w:rsidR="00FE2CEE" w:rsidRPr="00915E00" w:rsidRDefault="00F76D69" w:rsidP="00747E09">
            <w:pPr>
              <w:spacing w:after="0" w:line="240" w:lineRule="auto"/>
              <w:ind w:left="432" w:hanging="432"/>
              <w:jc w:val="both"/>
              <w:rPr>
                <w:rFonts w:eastAsia="Arial Unicode MS" w:cs="Arial"/>
                <w:b/>
                <w:bCs/>
                <w:color w:val="FFFFFF"/>
                <w:sz w:val="18"/>
                <w:szCs w:val="18"/>
                <w:cs/>
                <w:lang w:val="en-GB" w:bidi="th-TH"/>
              </w:rPr>
            </w:pPr>
            <w:bookmarkStart w:id="12" w:name="Invesment"/>
            <w:r w:rsidRPr="00F76D69">
              <w:rPr>
                <w:rFonts w:eastAsia="Arial Unicode MS" w:cs="Arial"/>
                <w:b/>
                <w:bCs/>
                <w:color w:val="FFFFFF"/>
                <w:sz w:val="18"/>
                <w:szCs w:val="18"/>
                <w:lang w:val="en-GB" w:bidi="th-TH"/>
              </w:rPr>
              <w:t>10</w:t>
            </w:r>
            <w:r w:rsidR="00FE2CEE" w:rsidRPr="00915E00">
              <w:rPr>
                <w:rFonts w:eastAsia="Arial Unicode MS" w:cs="Arial"/>
                <w:b/>
                <w:bCs/>
                <w:color w:val="FFFFFF"/>
                <w:sz w:val="18"/>
                <w:szCs w:val="18"/>
                <w:lang w:val="en-GB" w:bidi="th-TH"/>
              </w:rPr>
              <w:tab/>
            </w:r>
            <w:bookmarkEnd w:id="12"/>
            <w:r w:rsidR="00FE2CEE" w:rsidRPr="00915E00">
              <w:rPr>
                <w:rFonts w:eastAsia="Arial Unicode MS" w:cs="Arial"/>
                <w:b/>
                <w:bCs/>
                <w:color w:val="FFFFFF"/>
                <w:sz w:val="18"/>
                <w:szCs w:val="18"/>
                <w:lang w:val="en-GB" w:bidi="th-TH"/>
              </w:rPr>
              <w:t>Investments in associates</w:t>
            </w:r>
            <w:r w:rsidR="000D3C09" w:rsidRPr="00915E00">
              <w:rPr>
                <w:rFonts w:eastAsia="Arial Unicode MS" w:cs="Arial"/>
                <w:b/>
                <w:bCs/>
                <w:color w:val="FFFFFF"/>
                <w:sz w:val="18"/>
                <w:szCs w:val="18"/>
                <w:lang w:val="en-GB" w:bidi="th-TH"/>
              </w:rPr>
              <w:t>,</w:t>
            </w:r>
            <w:r w:rsidR="00FE2CEE" w:rsidRPr="00915E00">
              <w:rPr>
                <w:rFonts w:eastAsia="Arial Unicode MS" w:cs="Arial"/>
                <w:b/>
                <w:bCs/>
                <w:color w:val="FFFFFF"/>
                <w:sz w:val="18"/>
                <w:szCs w:val="18"/>
                <w:lang w:val="en-GB" w:bidi="th-TH"/>
              </w:rPr>
              <w:t xml:space="preserve"> joint </w:t>
            </w:r>
            <w:proofErr w:type="gramStart"/>
            <w:r w:rsidR="00FE2CEE" w:rsidRPr="00915E00">
              <w:rPr>
                <w:rFonts w:eastAsia="Arial Unicode MS" w:cs="Arial"/>
                <w:b/>
                <w:bCs/>
                <w:color w:val="FFFFFF"/>
                <w:sz w:val="18"/>
                <w:szCs w:val="18"/>
                <w:lang w:val="en-GB" w:bidi="th-TH"/>
              </w:rPr>
              <w:t>ventures</w:t>
            </w:r>
            <w:proofErr w:type="gramEnd"/>
            <w:r w:rsidR="000D3C09" w:rsidRPr="00915E00">
              <w:rPr>
                <w:rFonts w:eastAsia="Arial Unicode MS" w:cs="Arial"/>
                <w:b/>
                <w:bCs/>
                <w:color w:val="FFFFFF"/>
                <w:sz w:val="18"/>
                <w:szCs w:val="18"/>
                <w:lang w:val="en-GB" w:bidi="th-TH"/>
              </w:rPr>
              <w:t xml:space="preserve"> and subsidiaries</w:t>
            </w:r>
          </w:p>
        </w:tc>
      </w:tr>
    </w:tbl>
    <w:p w14:paraId="38102BC5" w14:textId="77777777" w:rsidR="00C22E29" w:rsidRPr="00915E00" w:rsidRDefault="00C22E29" w:rsidP="00747E09">
      <w:pPr>
        <w:spacing w:after="0" w:line="240" w:lineRule="auto"/>
        <w:jc w:val="both"/>
        <w:rPr>
          <w:rFonts w:cs="Arial"/>
          <w:color w:val="CF4A02"/>
          <w:sz w:val="18"/>
          <w:szCs w:val="18"/>
        </w:rPr>
      </w:pPr>
      <w:bookmarkStart w:id="13" w:name="AssoJVSubs"/>
      <w:bookmarkEnd w:id="13"/>
    </w:p>
    <w:p w14:paraId="725A5359" w14:textId="60817711" w:rsidR="00C22E29" w:rsidRPr="00915E00" w:rsidRDefault="00C22E29" w:rsidP="00747E09">
      <w:pPr>
        <w:spacing w:after="0" w:line="240" w:lineRule="auto"/>
        <w:jc w:val="both"/>
        <w:rPr>
          <w:rFonts w:cs="Arial"/>
          <w:b/>
          <w:bCs/>
          <w:color w:val="CF4A02"/>
          <w:sz w:val="18"/>
          <w:szCs w:val="18"/>
        </w:rPr>
      </w:pPr>
      <w:r w:rsidRPr="00915E00">
        <w:rPr>
          <w:rFonts w:cs="Arial"/>
          <w:b/>
          <w:bCs/>
          <w:color w:val="CF4A02"/>
          <w:sz w:val="18"/>
          <w:szCs w:val="18"/>
        </w:rPr>
        <w:t xml:space="preserve">Change in investments in </w:t>
      </w:r>
      <w:r w:rsidR="003779FF" w:rsidRPr="00915E00">
        <w:rPr>
          <w:rFonts w:cs="Arial"/>
          <w:b/>
          <w:bCs/>
          <w:color w:val="CF4A02"/>
          <w:sz w:val="18"/>
          <w:szCs w:val="18"/>
        </w:rPr>
        <w:t xml:space="preserve">associates and joint </w:t>
      </w:r>
      <w:proofErr w:type="gramStart"/>
      <w:r w:rsidR="003779FF" w:rsidRPr="00915E00">
        <w:rPr>
          <w:rFonts w:cs="Arial"/>
          <w:b/>
          <w:bCs/>
          <w:color w:val="CF4A02"/>
          <w:sz w:val="18"/>
          <w:szCs w:val="18"/>
        </w:rPr>
        <w:t>ventures</w:t>
      </w:r>
      <w:proofErr w:type="gramEnd"/>
    </w:p>
    <w:p w14:paraId="25AF8018" w14:textId="77777777" w:rsidR="00FE2CEE" w:rsidRPr="00915E00" w:rsidRDefault="00FE2CEE" w:rsidP="00747E09">
      <w:pPr>
        <w:spacing w:after="0" w:line="240" w:lineRule="auto"/>
        <w:jc w:val="both"/>
        <w:rPr>
          <w:rFonts w:eastAsia="Arial Unicode MS" w:cs="Arial"/>
          <w:sz w:val="18"/>
          <w:szCs w:val="18"/>
          <w:lang w:bidi="th-TH"/>
        </w:rPr>
      </w:pPr>
    </w:p>
    <w:p w14:paraId="0FA956D3" w14:textId="714AF814" w:rsidR="00FE2CEE" w:rsidRPr="00915E00" w:rsidRDefault="00FE2CEE" w:rsidP="00747E09">
      <w:pPr>
        <w:spacing w:after="0" w:line="240" w:lineRule="auto"/>
        <w:jc w:val="both"/>
        <w:rPr>
          <w:rFonts w:eastAsia="Arial Unicode MS" w:cs="Arial"/>
          <w:spacing w:val="-6"/>
          <w:sz w:val="18"/>
          <w:szCs w:val="18"/>
          <w:lang w:bidi="th-TH"/>
        </w:rPr>
      </w:pPr>
      <w:r w:rsidRPr="00915E00">
        <w:rPr>
          <w:rFonts w:eastAsia="Arial Unicode MS" w:cs="Arial"/>
          <w:spacing w:val="-6"/>
          <w:sz w:val="18"/>
          <w:szCs w:val="18"/>
          <w:lang w:bidi="th-TH"/>
        </w:rPr>
        <w:t xml:space="preserve">Movements of investments in associates and joint ventures for </w:t>
      </w:r>
      <w:r w:rsidR="000A6899" w:rsidRPr="00915E00">
        <w:rPr>
          <w:rFonts w:eastAsia="Arial Unicode MS" w:cs="Arial"/>
          <w:spacing w:val="-6"/>
          <w:sz w:val="18"/>
          <w:szCs w:val="18"/>
          <w:lang w:val="en-GB" w:bidi="th-TH"/>
        </w:rPr>
        <w:t>nine-month</w:t>
      </w:r>
      <w:r w:rsidR="00F94F1F" w:rsidRPr="00915E00">
        <w:rPr>
          <w:rFonts w:eastAsia="Arial Unicode MS" w:cs="Arial"/>
          <w:spacing w:val="-6"/>
          <w:sz w:val="18"/>
          <w:szCs w:val="18"/>
          <w:lang w:bidi="th-TH"/>
        </w:rPr>
        <w:t xml:space="preserve"> </w:t>
      </w:r>
      <w:r w:rsidR="00736B5B" w:rsidRPr="00915E00">
        <w:rPr>
          <w:rFonts w:eastAsia="Arial Unicode MS" w:cs="Arial"/>
          <w:spacing w:val="-6"/>
          <w:sz w:val="18"/>
          <w:szCs w:val="18"/>
          <w:lang w:bidi="th-TH"/>
        </w:rPr>
        <w:t xml:space="preserve">period ended </w:t>
      </w:r>
      <w:r w:rsidR="00F76D69" w:rsidRPr="00F76D69">
        <w:rPr>
          <w:rFonts w:eastAsia="Arial Unicode MS" w:cs="Arial"/>
          <w:spacing w:val="-6"/>
          <w:sz w:val="18"/>
          <w:szCs w:val="18"/>
          <w:lang w:val="en-GB" w:bidi="th-TH"/>
        </w:rPr>
        <w:t>30</w:t>
      </w:r>
      <w:r w:rsidR="000A6899" w:rsidRPr="00915E00">
        <w:rPr>
          <w:rFonts w:eastAsia="Arial Unicode MS" w:cs="Arial"/>
          <w:spacing w:val="-6"/>
          <w:sz w:val="18"/>
          <w:szCs w:val="18"/>
          <w:lang w:val="en-GB" w:bidi="th-TH"/>
        </w:rPr>
        <w:t xml:space="preserve"> September</w:t>
      </w:r>
      <w:r w:rsidR="000D3C09" w:rsidRPr="00915E00">
        <w:rPr>
          <w:rFonts w:eastAsia="Arial Unicode MS" w:cs="Arial"/>
          <w:spacing w:val="-6"/>
          <w:sz w:val="18"/>
          <w:szCs w:val="18"/>
          <w:lang w:val="en-GB" w:bidi="th-TH"/>
        </w:rPr>
        <w:t xml:space="preserve"> </w:t>
      </w:r>
      <w:r w:rsidR="00F76D69" w:rsidRPr="00F76D69">
        <w:rPr>
          <w:rFonts w:eastAsia="Arial Unicode MS" w:cs="Arial"/>
          <w:spacing w:val="-6"/>
          <w:sz w:val="18"/>
          <w:szCs w:val="18"/>
          <w:lang w:val="en-GB" w:bidi="th-TH"/>
        </w:rPr>
        <w:t>2023</w:t>
      </w:r>
      <w:r w:rsidR="00F94F1F" w:rsidRPr="00915E00">
        <w:rPr>
          <w:rFonts w:eastAsia="Arial Unicode MS" w:cs="Arial"/>
          <w:spacing w:val="-6"/>
          <w:sz w:val="18"/>
          <w:szCs w:val="18"/>
          <w:lang w:val="en-GB" w:bidi="th-TH"/>
        </w:rPr>
        <w:t xml:space="preserve"> </w:t>
      </w:r>
      <w:r w:rsidRPr="00915E00">
        <w:rPr>
          <w:rFonts w:eastAsia="Arial Unicode MS" w:cs="Arial"/>
          <w:spacing w:val="-6"/>
          <w:sz w:val="18"/>
          <w:szCs w:val="18"/>
          <w:lang w:bidi="th-TH"/>
        </w:rPr>
        <w:t>are as follows:</w:t>
      </w:r>
    </w:p>
    <w:p w14:paraId="428A0141" w14:textId="77777777" w:rsidR="00913679" w:rsidRPr="00915E00" w:rsidRDefault="00913679" w:rsidP="00747E09">
      <w:pPr>
        <w:spacing w:after="0" w:line="240" w:lineRule="auto"/>
        <w:jc w:val="both"/>
        <w:rPr>
          <w:rFonts w:eastAsia="Arial Unicode MS" w:cs="Arial"/>
          <w:sz w:val="18"/>
          <w:szCs w:val="18"/>
          <w:lang w:val="en-GB" w:bidi="th-TH"/>
        </w:rPr>
      </w:pPr>
    </w:p>
    <w:tbl>
      <w:tblPr>
        <w:tblW w:w="9470" w:type="dxa"/>
        <w:tblInd w:w="108" w:type="dxa"/>
        <w:tblLayout w:type="fixed"/>
        <w:tblLook w:val="04A0" w:firstRow="1" w:lastRow="0" w:firstColumn="1" w:lastColumn="0" w:noHBand="0" w:noVBand="1"/>
      </w:tblPr>
      <w:tblGrid>
        <w:gridCol w:w="5501"/>
        <w:gridCol w:w="1984"/>
        <w:gridCol w:w="1985"/>
      </w:tblGrid>
      <w:tr w:rsidR="00BE1388" w:rsidRPr="00915E00" w14:paraId="4E12DB51" w14:textId="77777777" w:rsidTr="004B058A">
        <w:tc>
          <w:tcPr>
            <w:tcW w:w="5501" w:type="dxa"/>
            <w:shd w:val="clear" w:color="auto" w:fill="auto"/>
          </w:tcPr>
          <w:p w14:paraId="11CC7553" w14:textId="77777777" w:rsidR="00BE1388" w:rsidRPr="00915E00" w:rsidRDefault="00BE1388" w:rsidP="00747E09">
            <w:pPr>
              <w:spacing w:after="0" w:line="240" w:lineRule="auto"/>
              <w:ind w:left="-86" w:right="-72"/>
              <w:jc w:val="both"/>
              <w:rPr>
                <w:rFonts w:cs="Arial"/>
                <w:sz w:val="18"/>
                <w:szCs w:val="18"/>
              </w:rPr>
            </w:pPr>
          </w:p>
          <w:p w14:paraId="6BBDAFCA" w14:textId="77777777" w:rsidR="00BE1388" w:rsidRPr="00915E00" w:rsidRDefault="00BE1388" w:rsidP="00747E09">
            <w:pPr>
              <w:spacing w:after="0" w:line="240" w:lineRule="auto"/>
              <w:ind w:left="-86" w:right="-72"/>
              <w:jc w:val="both"/>
              <w:rPr>
                <w:rFonts w:cs="Arial"/>
                <w:sz w:val="18"/>
                <w:szCs w:val="18"/>
              </w:rPr>
            </w:pPr>
          </w:p>
        </w:tc>
        <w:tc>
          <w:tcPr>
            <w:tcW w:w="1984" w:type="dxa"/>
            <w:tcBorders>
              <w:top w:val="single" w:sz="4" w:space="0" w:color="auto"/>
              <w:bottom w:val="single" w:sz="4" w:space="0" w:color="auto"/>
            </w:tcBorders>
            <w:shd w:val="clear" w:color="auto" w:fill="auto"/>
            <w:hideMark/>
          </w:tcPr>
          <w:p w14:paraId="36868AD2" w14:textId="77777777" w:rsidR="00BE1388" w:rsidRPr="00915E00" w:rsidRDefault="00BE1388" w:rsidP="00747E09">
            <w:pPr>
              <w:spacing w:after="0" w:line="240" w:lineRule="auto"/>
              <w:ind w:left="-40" w:right="-72"/>
              <w:jc w:val="right"/>
              <w:rPr>
                <w:rFonts w:cs="Arial"/>
                <w:b/>
                <w:bCs/>
                <w:sz w:val="18"/>
                <w:szCs w:val="18"/>
              </w:rPr>
            </w:pPr>
            <w:r w:rsidRPr="00915E00">
              <w:rPr>
                <w:rFonts w:cs="Arial"/>
                <w:b/>
                <w:bCs/>
                <w:sz w:val="18"/>
                <w:szCs w:val="18"/>
              </w:rPr>
              <w:t>Consolidated</w:t>
            </w:r>
          </w:p>
          <w:p w14:paraId="322E77A3" w14:textId="62886D62" w:rsidR="00BE1388" w:rsidRPr="00915E00" w:rsidRDefault="00BE1388" w:rsidP="00747E09">
            <w:pPr>
              <w:spacing w:after="0" w:line="240" w:lineRule="auto"/>
              <w:ind w:left="-40" w:right="-72"/>
              <w:jc w:val="right"/>
              <w:rPr>
                <w:rFonts w:cs="Arial"/>
                <w:b/>
                <w:bCs/>
                <w:sz w:val="18"/>
                <w:szCs w:val="18"/>
              </w:rPr>
            </w:pPr>
            <w:r w:rsidRPr="00915E00">
              <w:rPr>
                <w:rFonts w:cs="Arial"/>
                <w:b/>
                <w:bCs/>
                <w:sz w:val="18"/>
                <w:szCs w:val="18"/>
              </w:rPr>
              <w:t>financial information</w:t>
            </w:r>
          </w:p>
        </w:tc>
        <w:tc>
          <w:tcPr>
            <w:tcW w:w="1985" w:type="dxa"/>
            <w:tcBorders>
              <w:top w:val="single" w:sz="4" w:space="0" w:color="auto"/>
              <w:bottom w:val="single" w:sz="4" w:space="0" w:color="auto"/>
            </w:tcBorders>
            <w:shd w:val="clear" w:color="auto" w:fill="auto"/>
          </w:tcPr>
          <w:p w14:paraId="7FD20660" w14:textId="77777777" w:rsidR="00BE1388" w:rsidRPr="00915E00" w:rsidRDefault="00BE1388" w:rsidP="00747E09">
            <w:pPr>
              <w:spacing w:after="0" w:line="240" w:lineRule="auto"/>
              <w:ind w:left="-40" w:right="-72"/>
              <w:jc w:val="right"/>
              <w:rPr>
                <w:rFonts w:cs="Arial"/>
                <w:b/>
                <w:bCs/>
                <w:sz w:val="18"/>
                <w:szCs w:val="18"/>
              </w:rPr>
            </w:pPr>
            <w:r w:rsidRPr="00915E00">
              <w:rPr>
                <w:rFonts w:cs="Arial"/>
                <w:b/>
                <w:bCs/>
                <w:sz w:val="18"/>
                <w:szCs w:val="18"/>
              </w:rPr>
              <w:t>Separate</w:t>
            </w:r>
          </w:p>
          <w:p w14:paraId="32CCED33" w14:textId="374B9DD1" w:rsidR="00BE1388" w:rsidRPr="00915E00" w:rsidRDefault="00BE1388" w:rsidP="00747E09">
            <w:pPr>
              <w:spacing w:after="0" w:line="240" w:lineRule="auto"/>
              <w:ind w:left="-40" w:right="-72"/>
              <w:jc w:val="right"/>
              <w:rPr>
                <w:rFonts w:cs="Arial"/>
                <w:b/>
                <w:bCs/>
                <w:sz w:val="18"/>
                <w:szCs w:val="18"/>
              </w:rPr>
            </w:pPr>
            <w:r w:rsidRPr="00915E00">
              <w:rPr>
                <w:rFonts w:cs="Arial"/>
                <w:b/>
                <w:bCs/>
                <w:sz w:val="18"/>
                <w:szCs w:val="18"/>
              </w:rPr>
              <w:t>financial information</w:t>
            </w:r>
          </w:p>
        </w:tc>
      </w:tr>
      <w:tr w:rsidR="00BE1388" w:rsidRPr="00915E00" w14:paraId="721FFF0C" w14:textId="77777777" w:rsidTr="004B058A">
        <w:tc>
          <w:tcPr>
            <w:tcW w:w="5501" w:type="dxa"/>
            <w:shd w:val="clear" w:color="auto" w:fill="auto"/>
          </w:tcPr>
          <w:p w14:paraId="44749A5A" w14:textId="77777777" w:rsidR="00BE1388" w:rsidRPr="00915E00" w:rsidRDefault="00BE1388" w:rsidP="00747E09">
            <w:pPr>
              <w:spacing w:after="0" w:line="240" w:lineRule="auto"/>
              <w:ind w:left="-86" w:right="-72"/>
              <w:jc w:val="both"/>
              <w:rPr>
                <w:rFonts w:cs="Arial"/>
                <w:sz w:val="18"/>
                <w:szCs w:val="18"/>
              </w:rPr>
            </w:pPr>
          </w:p>
        </w:tc>
        <w:tc>
          <w:tcPr>
            <w:tcW w:w="1984" w:type="dxa"/>
            <w:tcBorders>
              <w:top w:val="single" w:sz="4" w:space="0" w:color="auto"/>
              <w:bottom w:val="single" w:sz="4" w:space="0" w:color="auto"/>
            </w:tcBorders>
            <w:shd w:val="clear" w:color="auto" w:fill="auto"/>
          </w:tcPr>
          <w:p w14:paraId="09E4527F" w14:textId="77777777" w:rsidR="005720C8" w:rsidRPr="00915E00" w:rsidRDefault="00BE1388" w:rsidP="00747E09">
            <w:pPr>
              <w:spacing w:after="0" w:line="240" w:lineRule="auto"/>
              <w:ind w:left="-40" w:right="-72"/>
              <w:jc w:val="right"/>
              <w:rPr>
                <w:rFonts w:cs="Arial"/>
                <w:b/>
                <w:bCs/>
                <w:sz w:val="18"/>
                <w:szCs w:val="18"/>
              </w:rPr>
            </w:pPr>
            <w:r w:rsidRPr="00915E00">
              <w:rPr>
                <w:rFonts w:cs="Arial"/>
                <w:b/>
                <w:bCs/>
                <w:sz w:val="18"/>
                <w:szCs w:val="18"/>
              </w:rPr>
              <w:t xml:space="preserve">Investment in </w:t>
            </w:r>
          </w:p>
          <w:p w14:paraId="541C5326" w14:textId="0D7984B2" w:rsidR="00BE1388" w:rsidRPr="00915E00" w:rsidRDefault="00BE1388" w:rsidP="00747E09">
            <w:pPr>
              <w:spacing w:after="0" w:line="240" w:lineRule="auto"/>
              <w:ind w:left="-40" w:right="-72"/>
              <w:jc w:val="right"/>
              <w:rPr>
                <w:rFonts w:cs="Arial"/>
                <w:b/>
                <w:bCs/>
                <w:sz w:val="18"/>
                <w:szCs w:val="18"/>
              </w:rPr>
            </w:pPr>
            <w:r w:rsidRPr="00915E00">
              <w:rPr>
                <w:rFonts w:cs="Arial"/>
                <w:b/>
                <w:bCs/>
                <w:sz w:val="18"/>
                <w:szCs w:val="18"/>
              </w:rPr>
              <w:t>equity method</w:t>
            </w:r>
          </w:p>
        </w:tc>
        <w:tc>
          <w:tcPr>
            <w:tcW w:w="1985" w:type="dxa"/>
            <w:tcBorders>
              <w:top w:val="single" w:sz="4" w:space="0" w:color="auto"/>
              <w:bottom w:val="single" w:sz="4" w:space="0" w:color="auto"/>
            </w:tcBorders>
            <w:shd w:val="clear" w:color="auto" w:fill="auto"/>
          </w:tcPr>
          <w:p w14:paraId="2D08178C" w14:textId="77777777" w:rsidR="005720C8" w:rsidRPr="00915E00" w:rsidRDefault="00BE1388" w:rsidP="00747E09">
            <w:pPr>
              <w:spacing w:after="0" w:line="240" w:lineRule="auto"/>
              <w:ind w:left="-40" w:right="-72"/>
              <w:jc w:val="right"/>
              <w:rPr>
                <w:rFonts w:cs="Arial"/>
                <w:b/>
                <w:bCs/>
                <w:sz w:val="18"/>
                <w:szCs w:val="18"/>
              </w:rPr>
            </w:pPr>
            <w:r w:rsidRPr="00915E00">
              <w:rPr>
                <w:rFonts w:cs="Arial"/>
                <w:b/>
                <w:bCs/>
                <w:sz w:val="18"/>
                <w:szCs w:val="18"/>
              </w:rPr>
              <w:t>Investment in</w:t>
            </w:r>
          </w:p>
          <w:p w14:paraId="79843BF1" w14:textId="2A7C1BD8" w:rsidR="00BE1388" w:rsidRPr="00915E00" w:rsidRDefault="00BE1388" w:rsidP="00747E09">
            <w:pPr>
              <w:spacing w:after="0" w:line="240" w:lineRule="auto"/>
              <w:ind w:left="-40" w:right="-72"/>
              <w:jc w:val="right"/>
              <w:rPr>
                <w:rFonts w:cs="Arial"/>
                <w:b/>
                <w:bCs/>
                <w:sz w:val="18"/>
                <w:szCs w:val="18"/>
              </w:rPr>
            </w:pPr>
            <w:r w:rsidRPr="00915E00">
              <w:rPr>
                <w:rFonts w:cs="Arial"/>
                <w:b/>
                <w:bCs/>
                <w:sz w:val="18"/>
                <w:szCs w:val="18"/>
              </w:rPr>
              <w:t>cost method</w:t>
            </w:r>
          </w:p>
        </w:tc>
      </w:tr>
      <w:tr w:rsidR="00BE1388" w:rsidRPr="00915E00" w14:paraId="61DD900B" w14:textId="77777777" w:rsidTr="004B058A">
        <w:tc>
          <w:tcPr>
            <w:tcW w:w="5501" w:type="dxa"/>
            <w:shd w:val="clear" w:color="auto" w:fill="auto"/>
          </w:tcPr>
          <w:p w14:paraId="76577FAE" w14:textId="77777777" w:rsidR="00BE1388" w:rsidRPr="00915E00" w:rsidRDefault="00BE1388" w:rsidP="00747E09">
            <w:pPr>
              <w:spacing w:after="0" w:line="240" w:lineRule="auto"/>
              <w:ind w:left="-86" w:right="-72"/>
              <w:jc w:val="both"/>
              <w:rPr>
                <w:rFonts w:cs="Arial"/>
                <w:sz w:val="18"/>
                <w:szCs w:val="18"/>
              </w:rPr>
            </w:pPr>
          </w:p>
        </w:tc>
        <w:tc>
          <w:tcPr>
            <w:tcW w:w="1984" w:type="dxa"/>
            <w:tcBorders>
              <w:bottom w:val="single" w:sz="4" w:space="0" w:color="auto"/>
            </w:tcBorders>
            <w:shd w:val="clear" w:color="auto" w:fill="auto"/>
          </w:tcPr>
          <w:p w14:paraId="15CA257B" w14:textId="2DE4EF41" w:rsidR="00BE1388" w:rsidRPr="00915E00" w:rsidRDefault="00BE1388" w:rsidP="00747E09">
            <w:pPr>
              <w:spacing w:after="0" w:line="240" w:lineRule="auto"/>
              <w:ind w:left="-40" w:right="-72"/>
              <w:jc w:val="right"/>
              <w:rPr>
                <w:rFonts w:cs="Arial"/>
                <w:b/>
                <w:bCs/>
                <w:spacing w:val="-6"/>
                <w:sz w:val="18"/>
                <w:szCs w:val="18"/>
              </w:rPr>
            </w:pPr>
            <w:r w:rsidRPr="00915E00">
              <w:rPr>
                <w:rFonts w:cs="Arial"/>
                <w:b/>
                <w:bCs/>
                <w:sz w:val="18"/>
                <w:szCs w:val="18"/>
              </w:rPr>
              <w:t>Baht’</w:t>
            </w:r>
            <w:r w:rsidR="00F76D69" w:rsidRPr="00F76D69">
              <w:rPr>
                <w:rFonts w:cs="Arial"/>
                <w:b/>
                <w:bCs/>
                <w:sz w:val="18"/>
                <w:szCs w:val="18"/>
                <w:lang w:val="en-GB"/>
              </w:rPr>
              <w:t>000</w:t>
            </w:r>
          </w:p>
        </w:tc>
        <w:tc>
          <w:tcPr>
            <w:tcW w:w="1985" w:type="dxa"/>
            <w:tcBorders>
              <w:bottom w:val="single" w:sz="4" w:space="0" w:color="auto"/>
            </w:tcBorders>
            <w:shd w:val="clear" w:color="auto" w:fill="auto"/>
          </w:tcPr>
          <w:p w14:paraId="0CB4ECAF" w14:textId="7B51336B" w:rsidR="00BE1388" w:rsidRPr="00915E00" w:rsidRDefault="00BE1388" w:rsidP="00747E09">
            <w:pPr>
              <w:spacing w:after="0" w:line="240" w:lineRule="auto"/>
              <w:ind w:left="-40" w:right="-72"/>
              <w:jc w:val="right"/>
              <w:rPr>
                <w:rFonts w:cs="Arial"/>
                <w:b/>
                <w:bCs/>
                <w:spacing w:val="-6"/>
                <w:sz w:val="18"/>
                <w:szCs w:val="18"/>
              </w:rPr>
            </w:pPr>
            <w:r w:rsidRPr="00915E00">
              <w:rPr>
                <w:rFonts w:cs="Arial"/>
                <w:b/>
                <w:bCs/>
                <w:sz w:val="18"/>
                <w:szCs w:val="18"/>
              </w:rPr>
              <w:t>Baht’</w:t>
            </w:r>
            <w:r w:rsidR="00F76D69" w:rsidRPr="00F76D69">
              <w:rPr>
                <w:rFonts w:cs="Arial"/>
                <w:b/>
                <w:bCs/>
                <w:sz w:val="18"/>
                <w:szCs w:val="18"/>
                <w:lang w:val="en-GB"/>
              </w:rPr>
              <w:t>000</w:t>
            </w:r>
          </w:p>
        </w:tc>
      </w:tr>
      <w:tr w:rsidR="00BE1388" w:rsidRPr="00915E00" w14:paraId="49FABD29" w14:textId="77777777" w:rsidTr="004B058A">
        <w:trPr>
          <w:trHeight w:val="77"/>
        </w:trPr>
        <w:tc>
          <w:tcPr>
            <w:tcW w:w="5501" w:type="dxa"/>
            <w:shd w:val="clear" w:color="auto" w:fill="auto"/>
          </w:tcPr>
          <w:p w14:paraId="0BEBF3A8" w14:textId="77777777" w:rsidR="00BE1388" w:rsidRPr="00915E00" w:rsidRDefault="00BE1388" w:rsidP="00747E09">
            <w:pPr>
              <w:spacing w:after="0" w:line="240" w:lineRule="auto"/>
              <w:ind w:left="-86" w:right="-72"/>
              <w:rPr>
                <w:rFonts w:cs="Arial"/>
                <w:sz w:val="18"/>
                <w:szCs w:val="18"/>
              </w:rPr>
            </w:pPr>
          </w:p>
        </w:tc>
        <w:tc>
          <w:tcPr>
            <w:tcW w:w="1984" w:type="dxa"/>
            <w:tcBorders>
              <w:top w:val="single" w:sz="4" w:space="0" w:color="auto"/>
            </w:tcBorders>
            <w:shd w:val="clear" w:color="auto" w:fill="FAFAFA"/>
          </w:tcPr>
          <w:p w14:paraId="75EF1898" w14:textId="77777777" w:rsidR="00BE1388" w:rsidRPr="00915E00" w:rsidRDefault="00BE1388" w:rsidP="00747E09">
            <w:pPr>
              <w:spacing w:after="0" w:line="240" w:lineRule="auto"/>
              <w:ind w:left="-40" w:right="-72"/>
              <w:jc w:val="right"/>
              <w:rPr>
                <w:rFonts w:cs="Arial"/>
                <w:b/>
                <w:bCs/>
                <w:sz w:val="18"/>
                <w:szCs w:val="18"/>
              </w:rPr>
            </w:pPr>
          </w:p>
        </w:tc>
        <w:tc>
          <w:tcPr>
            <w:tcW w:w="1985" w:type="dxa"/>
            <w:tcBorders>
              <w:top w:val="single" w:sz="4" w:space="0" w:color="auto"/>
            </w:tcBorders>
            <w:shd w:val="clear" w:color="auto" w:fill="FAFAFA"/>
          </w:tcPr>
          <w:p w14:paraId="4A073BC7" w14:textId="77777777" w:rsidR="00BE1388" w:rsidRPr="00915E00" w:rsidRDefault="00BE1388" w:rsidP="00747E09">
            <w:pPr>
              <w:spacing w:after="0" w:line="240" w:lineRule="auto"/>
              <w:ind w:left="-40" w:right="-72"/>
              <w:jc w:val="right"/>
              <w:rPr>
                <w:rFonts w:cs="Arial"/>
                <w:b/>
                <w:bCs/>
                <w:sz w:val="18"/>
                <w:szCs w:val="18"/>
              </w:rPr>
            </w:pPr>
          </w:p>
        </w:tc>
      </w:tr>
      <w:tr w:rsidR="00BE1388" w:rsidRPr="00915E00" w14:paraId="7A33B18B" w14:textId="77777777" w:rsidTr="004B058A">
        <w:tc>
          <w:tcPr>
            <w:tcW w:w="5501" w:type="dxa"/>
            <w:shd w:val="clear" w:color="auto" w:fill="auto"/>
          </w:tcPr>
          <w:p w14:paraId="3337B812" w14:textId="77777777" w:rsidR="00BE1388" w:rsidRPr="00915E00" w:rsidRDefault="00BE1388" w:rsidP="00747E09">
            <w:pPr>
              <w:spacing w:after="0" w:line="240" w:lineRule="auto"/>
              <w:ind w:left="-86" w:right="-72"/>
              <w:rPr>
                <w:rFonts w:cs="Arial"/>
                <w:sz w:val="18"/>
                <w:szCs w:val="18"/>
              </w:rPr>
            </w:pPr>
            <w:r w:rsidRPr="00915E00">
              <w:rPr>
                <w:rFonts w:cs="Arial"/>
                <w:sz w:val="18"/>
                <w:szCs w:val="18"/>
              </w:rPr>
              <w:t xml:space="preserve">Opening net book </w:t>
            </w:r>
            <w:r w:rsidRPr="00915E00">
              <w:rPr>
                <w:rFonts w:eastAsia="Arial Unicode MS" w:cs="Arial"/>
                <w:sz w:val="18"/>
                <w:szCs w:val="18"/>
                <w:lang w:bidi="th-TH"/>
              </w:rPr>
              <w:t>value</w:t>
            </w:r>
          </w:p>
        </w:tc>
        <w:tc>
          <w:tcPr>
            <w:tcW w:w="1984" w:type="dxa"/>
            <w:shd w:val="clear" w:color="auto" w:fill="FAFAFA"/>
          </w:tcPr>
          <w:p w14:paraId="7B9D4CC6" w14:textId="49546F02" w:rsidR="00BE1388" w:rsidRPr="00915E00" w:rsidRDefault="00F76D69" w:rsidP="00747E09">
            <w:pPr>
              <w:spacing w:after="0" w:line="240" w:lineRule="auto"/>
              <w:ind w:left="-40" w:right="-72"/>
              <w:jc w:val="right"/>
              <w:rPr>
                <w:rFonts w:cs="Arial"/>
                <w:spacing w:val="-4"/>
                <w:sz w:val="18"/>
                <w:szCs w:val="18"/>
                <w:lang w:bidi="th-TH"/>
              </w:rPr>
            </w:pPr>
            <w:r w:rsidRPr="00F76D69">
              <w:rPr>
                <w:rFonts w:cs="Arial"/>
                <w:spacing w:val="-4"/>
                <w:sz w:val="18"/>
                <w:szCs w:val="18"/>
                <w:lang w:val="en-GB" w:bidi="th-TH"/>
              </w:rPr>
              <w:t>2</w:t>
            </w:r>
            <w:r w:rsidR="00BE1388" w:rsidRPr="00915E00">
              <w:rPr>
                <w:rFonts w:cs="Arial"/>
                <w:spacing w:val="-4"/>
                <w:sz w:val="18"/>
                <w:szCs w:val="18"/>
                <w:lang w:bidi="th-TH"/>
              </w:rPr>
              <w:t>,</w:t>
            </w:r>
            <w:r w:rsidRPr="00F76D69">
              <w:rPr>
                <w:rFonts w:cs="Arial"/>
                <w:spacing w:val="-4"/>
                <w:sz w:val="18"/>
                <w:szCs w:val="18"/>
                <w:lang w:val="en-GB" w:bidi="th-TH"/>
              </w:rPr>
              <w:t>578</w:t>
            </w:r>
            <w:r w:rsidR="00BE1388" w:rsidRPr="00915E00">
              <w:rPr>
                <w:rFonts w:cs="Arial"/>
                <w:spacing w:val="-4"/>
                <w:sz w:val="18"/>
                <w:szCs w:val="18"/>
                <w:lang w:bidi="th-TH"/>
              </w:rPr>
              <w:t>,</w:t>
            </w:r>
            <w:r w:rsidRPr="00F76D69">
              <w:rPr>
                <w:rFonts w:cs="Arial"/>
                <w:spacing w:val="-4"/>
                <w:sz w:val="18"/>
                <w:szCs w:val="18"/>
                <w:lang w:val="en-GB" w:bidi="th-TH"/>
              </w:rPr>
              <w:t>714</w:t>
            </w:r>
          </w:p>
        </w:tc>
        <w:tc>
          <w:tcPr>
            <w:tcW w:w="1985" w:type="dxa"/>
            <w:shd w:val="clear" w:color="auto" w:fill="FAFAFA"/>
          </w:tcPr>
          <w:p w14:paraId="303EAE8D" w14:textId="4282FF84" w:rsidR="00BE1388" w:rsidRPr="00915E00" w:rsidRDefault="00F76D69" w:rsidP="00747E09">
            <w:pPr>
              <w:spacing w:after="0" w:line="240" w:lineRule="auto"/>
              <w:ind w:left="-40" w:right="-72"/>
              <w:jc w:val="right"/>
              <w:rPr>
                <w:rFonts w:cs="Arial"/>
                <w:spacing w:val="-4"/>
                <w:sz w:val="18"/>
                <w:szCs w:val="18"/>
                <w:lang w:bidi="th-TH"/>
              </w:rPr>
            </w:pPr>
            <w:r w:rsidRPr="00F76D69">
              <w:rPr>
                <w:rFonts w:cs="Arial"/>
                <w:spacing w:val="-4"/>
                <w:sz w:val="18"/>
                <w:szCs w:val="18"/>
                <w:lang w:val="en-GB" w:bidi="th-TH"/>
              </w:rPr>
              <w:t>851</w:t>
            </w:r>
            <w:r w:rsidR="00BE1388" w:rsidRPr="00915E00">
              <w:rPr>
                <w:rFonts w:cs="Arial"/>
                <w:spacing w:val="-4"/>
                <w:sz w:val="18"/>
                <w:szCs w:val="18"/>
                <w:lang w:bidi="th-TH"/>
              </w:rPr>
              <w:t>,</w:t>
            </w:r>
            <w:r w:rsidRPr="00F76D69">
              <w:rPr>
                <w:rFonts w:cs="Arial"/>
                <w:spacing w:val="-4"/>
                <w:sz w:val="18"/>
                <w:szCs w:val="18"/>
                <w:lang w:val="en-GB" w:bidi="th-TH"/>
              </w:rPr>
              <w:t>961</w:t>
            </w:r>
          </w:p>
        </w:tc>
      </w:tr>
      <w:tr w:rsidR="00680C75" w:rsidRPr="00915E00" w14:paraId="1166C8FF" w14:textId="77777777" w:rsidTr="004B058A">
        <w:tc>
          <w:tcPr>
            <w:tcW w:w="5501" w:type="dxa"/>
            <w:shd w:val="clear" w:color="auto" w:fill="auto"/>
          </w:tcPr>
          <w:p w14:paraId="2AC30C0A" w14:textId="6EC7B227" w:rsidR="00680C75" w:rsidRPr="00915E00" w:rsidRDefault="00680C75" w:rsidP="00747E09">
            <w:pPr>
              <w:spacing w:after="0" w:line="240" w:lineRule="auto"/>
              <w:ind w:left="-86" w:right="-72"/>
              <w:rPr>
                <w:rFonts w:cs="Arial"/>
                <w:sz w:val="18"/>
                <w:szCs w:val="18"/>
              </w:rPr>
            </w:pPr>
            <w:r w:rsidRPr="00915E00">
              <w:rPr>
                <w:rFonts w:cs="Arial"/>
                <w:sz w:val="18"/>
                <w:szCs w:val="18"/>
              </w:rPr>
              <w:t>Additions</w:t>
            </w:r>
          </w:p>
        </w:tc>
        <w:tc>
          <w:tcPr>
            <w:tcW w:w="1984" w:type="dxa"/>
            <w:shd w:val="clear" w:color="auto" w:fill="FAFAFA"/>
          </w:tcPr>
          <w:p w14:paraId="17B1A2E4" w14:textId="7F6D6161" w:rsidR="00680C75" w:rsidRPr="00915E00" w:rsidRDefault="00F76D69" w:rsidP="00747E09">
            <w:pPr>
              <w:spacing w:after="0" w:line="240" w:lineRule="auto"/>
              <w:ind w:left="-40" w:right="-72"/>
              <w:jc w:val="right"/>
              <w:rPr>
                <w:rFonts w:cs="Arial"/>
                <w:spacing w:val="-4"/>
                <w:sz w:val="18"/>
                <w:szCs w:val="18"/>
                <w:lang w:val="en-GB" w:bidi="th-TH"/>
              </w:rPr>
            </w:pPr>
            <w:r w:rsidRPr="00F76D69">
              <w:rPr>
                <w:rFonts w:cs="Arial"/>
                <w:spacing w:val="-4"/>
                <w:sz w:val="18"/>
                <w:szCs w:val="18"/>
                <w:lang w:val="en-GB" w:bidi="th-TH"/>
              </w:rPr>
              <w:t>98</w:t>
            </w:r>
            <w:r w:rsidR="00541E95" w:rsidRPr="00915E00">
              <w:rPr>
                <w:rFonts w:cs="Arial"/>
                <w:spacing w:val="-4"/>
                <w:sz w:val="18"/>
                <w:szCs w:val="18"/>
                <w:lang w:val="en-GB" w:bidi="th-TH"/>
              </w:rPr>
              <w:t>,</w:t>
            </w:r>
            <w:r w:rsidRPr="00F76D69">
              <w:rPr>
                <w:rFonts w:cs="Arial"/>
                <w:spacing w:val="-4"/>
                <w:sz w:val="18"/>
                <w:szCs w:val="18"/>
                <w:lang w:val="en-GB" w:bidi="th-TH"/>
              </w:rPr>
              <w:t>188</w:t>
            </w:r>
          </w:p>
        </w:tc>
        <w:tc>
          <w:tcPr>
            <w:tcW w:w="1985" w:type="dxa"/>
            <w:shd w:val="clear" w:color="auto" w:fill="FAFAFA"/>
          </w:tcPr>
          <w:p w14:paraId="14C2D4B4" w14:textId="65C17316" w:rsidR="00680C75" w:rsidRPr="00915E00" w:rsidRDefault="00B74751" w:rsidP="00747E09">
            <w:pPr>
              <w:spacing w:after="0" w:line="240" w:lineRule="auto"/>
              <w:ind w:left="-40" w:right="-72"/>
              <w:jc w:val="right"/>
              <w:rPr>
                <w:rFonts w:cs="Arial"/>
                <w:spacing w:val="-4"/>
                <w:sz w:val="18"/>
                <w:szCs w:val="18"/>
                <w:lang w:val="en-GB" w:bidi="th-TH"/>
              </w:rPr>
            </w:pPr>
            <w:r w:rsidRPr="00915E00">
              <w:rPr>
                <w:rFonts w:cs="Arial"/>
                <w:spacing w:val="-4"/>
                <w:sz w:val="18"/>
                <w:szCs w:val="18"/>
                <w:lang w:val="en-GB" w:bidi="th-TH"/>
              </w:rPr>
              <w:t>-</w:t>
            </w:r>
          </w:p>
        </w:tc>
      </w:tr>
      <w:tr w:rsidR="00BE1388" w:rsidRPr="00915E00" w14:paraId="361097B7" w14:textId="77777777" w:rsidTr="00680C75">
        <w:tc>
          <w:tcPr>
            <w:tcW w:w="5501" w:type="dxa"/>
            <w:shd w:val="clear" w:color="auto" w:fill="auto"/>
          </w:tcPr>
          <w:p w14:paraId="67D74CFE" w14:textId="7E17ECE4" w:rsidR="000D3C09" w:rsidRPr="00915E00" w:rsidRDefault="00BE1388" w:rsidP="00747E09">
            <w:pPr>
              <w:spacing w:after="0" w:line="240" w:lineRule="auto"/>
              <w:ind w:left="-86" w:right="-72"/>
              <w:rPr>
                <w:rFonts w:cs="Arial"/>
                <w:sz w:val="18"/>
                <w:szCs w:val="18"/>
              </w:rPr>
            </w:pPr>
            <w:r w:rsidRPr="00915E00">
              <w:rPr>
                <w:rFonts w:cs="Arial"/>
                <w:sz w:val="18"/>
                <w:szCs w:val="18"/>
              </w:rPr>
              <w:t>Decrease from classification of investment</w:t>
            </w:r>
            <w:r w:rsidR="000D3C09" w:rsidRPr="00915E00">
              <w:rPr>
                <w:rFonts w:cs="Arial"/>
                <w:sz w:val="18"/>
                <w:szCs w:val="18"/>
              </w:rPr>
              <w:t xml:space="preserve"> </w:t>
            </w:r>
            <w:r w:rsidRPr="00915E00">
              <w:rPr>
                <w:rFonts w:cs="Arial"/>
                <w:sz w:val="18"/>
                <w:szCs w:val="18"/>
              </w:rPr>
              <w:t xml:space="preserve">in a joint </w:t>
            </w:r>
            <w:proofErr w:type="gramStart"/>
            <w:r w:rsidRPr="00915E00">
              <w:rPr>
                <w:rFonts w:cs="Arial"/>
                <w:sz w:val="18"/>
                <w:szCs w:val="18"/>
              </w:rPr>
              <w:t>venture</w:t>
            </w:r>
            <w:proofErr w:type="gramEnd"/>
            <w:r w:rsidRPr="00915E00">
              <w:rPr>
                <w:rFonts w:cs="Arial"/>
                <w:sz w:val="18"/>
                <w:szCs w:val="18"/>
              </w:rPr>
              <w:t xml:space="preserve"> </w:t>
            </w:r>
          </w:p>
          <w:p w14:paraId="6173425E" w14:textId="19337FCB" w:rsidR="00BE1388" w:rsidRPr="00915E00" w:rsidRDefault="000D3C09" w:rsidP="00747E09">
            <w:pPr>
              <w:spacing w:after="0" w:line="240" w:lineRule="auto"/>
              <w:ind w:left="-86" w:right="-72"/>
              <w:rPr>
                <w:rFonts w:cs="Arial"/>
                <w:sz w:val="18"/>
                <w:szCs w:val="18"/>
              </w:rPr>
            </w:pPr>
            <w:r w:rsidRPr="00915E00">
              <w:rPr>
                <w:rFonts w:cs="Arial"/>
                <w:sz w:val="18"/>
                <w:szCs w:val="18"/>
              </w:rPr>
              <w:t xml:space="preserve">   </w:t>
            </w:r>
            <w:r w:rsidR="00BE1388" w:rsidRPr="00915E00">
              <w:rPr>
                <w:rFonts w:cs="Arial"/>
                <w:sz w:val="18"/>
                <w:szCs w:val="18"/>
              </w:rPr>
              <w:t>to a subsidiary</w:t>
            </w:r>
            <w:r w:rsidR="00C22E29" w:rsidRPr="00915E00">
              <w:rPr>
                <w:rFonts w:cs="Arial"/>
                <w:sz w:val="18"/>
                <w:szCs w:val="18"/>
              </w:rPr>
              <w:t xml:space="preserve"> (Note </w:t>
            </w:r>
            <w:r w:rsidR="00F76D69" w:rsidRPr="00F76D69">
              <w:rPr>
                <w:rFonts w:cs="Arial"/>
                <w:sz w:val="18"/>
                <w:szCs w:val="18"/>
                <w:lang w:val="en-GB"/>
              </w:rPr>
              <w:t>16</w:t>
            </w:r>
            <w:r w:rsidR="00C22E29" w:rsidRPr="00915E00">
              <w:rPr>
                <w:rFonts w:cs="Arial"/>
                <w:sz w:val="18"/>
                <w:szCs w:val="18"/>
              </w:rPr>
              <w:t>)</w:t>
            </w:r>
          </w:p>
        </w:tc>
        <w:tc>
          <w:tcPr>
            <w:tcW w:w="1984" w:type="dxa"/>
            <w:shd w:val="clear" w:color="auto" w:fill="FAFAFA"/>
            <w:vAlign w:val="bottom"/>
          </w:tcPr>
          <w:p w14:paraId="4D499999" w14:textId="68E37DD2" w:rsidR="00BE1388" w:rsidRPr="00915E00" w:rsidRDefault="00F1708D" w:rsidP="00747E09">
            <w:pPr>
              <w:spacing w:after="0" w:line="240" w:lineRule="auto"/>
              <w:ind w:left="-40" w:right="-72"/>
              <w:jc w:val="right"/>
              <w:rPr>
                <w:rFonts w:cs="Arial"/>
                <w:spacing w:val="-4"/>
                <w:sz w:val="18"/>
                <w:szCs w:val="18"/>
                <w:lang w:bidi="th-TH"/>
              </w:rPr>
            </w:pPr>
            <w:r w:rsidRPr="00915E00">
              <w:rPr>
                <w:rFonts w:cs="Arial"/>
                <w:spacing w:val="-4"/>
                <w:sz w:val="18"/>
                <w:szCs w:val="18"/>
                <w:lang w:bidi="th-TH"/>
              </w:rPr>
              <w:t>(</w:t>
            </w:r>
            <w:r w:rsidR="00F76D69" w:rsidRPr="00F76D69">
              <w:rPr>
                <w:rFonts w:cs="Arial"/>
                <w:spacing w:val="-4"/>
                <w:sz w:val="18"/>
                <w:szCs w:val="18"/>
                <w:lang w:val="en-GB" w:bidi="th-TH"/>
              </w:rPr>
              <w:t>318</w:t>
            </w:r>
            <w:r w:rsidRPr="00915E00">
              <w:rPr>
                <w:rFonts w:cs="Arial"/>
                <w:spacing w:val="-4"/>
                <w:sz w:val="18"/>
                <w:szCs w:val="18"/>
                <w:lang w:bidi="th-TH"/>
              </w:rPr>
              <w:t>,</w:t>
            </w:r>
            <w:r w:rsidR="00F76D69" w:rsidRPr="00F76D69">
              <w:rPr>
                <w:rFonts w:cs="Arial"/>
                <w:spacing w:val="-4"/>
                <w:sz w:val="18"/>
                <w:szCs w:val="18"/>
                <w:lang w:val="en-GB" w:bidi="th-TH"/>
              </w:rPr>
              <w:t>727</w:t>
            </w:r>
            <w:r w:rsidRPr="00915E00">
              <w:rPr>
                <w:rFonts w:cs="Arial"/>
                <w:spacing w:val="-4"/>
                <w:sz w:val="18"/>
                <w:szCs w:val="18"/>
                <w:lang w:bidi="th-TH"/>
              </w:rPr>
              <w:t>)</w:t>
            </w:r>
          </w:p>
        </w:tc>
        <w:tc>
          <w:tcPr>
            <w:tcW w:w="1985" w:type="dxa"/>
            <w:shd w:val="clear" w:color="auto" w:fill="FAFAFA"/>
            <w:vAlign w:val="bottom"/>
          </w:tcPr>
          <w:p w14:paraId="51F37D40" w14:textId="21AA9C8D" w:rsidR="00BE1388" w:rsidRPr="00915E00" w:rsidRDefault="00B74751" w:rsidP="00747E09">
            <w:pPr>
              <w:spacing w:after="0" w:line="240" w:lineRule="auto"/>
              <w:ind w:left="-40" w:right="-72"/>
              <w:jc w:val="right"/>
              <w:rPr>
                <w:rFonts w:cs="Arial"/>
                <w:spacing w:val="-4"/>
                <w:sz w:val="18"/>
                <w:szCs w:val="18"/>
                <w:lang w:bidi="th-TH"/>
              </w:rPr>
            </w:pPr>
            <w:r w:rsidRPr="00915E00">
              <w:rPr>
                <w:rFonts w:cs="Arial"/>
                <w:spacing w:val="-4"/>
                <w:sz w:val="18"/>
                <w:szCs w:val="18"/>
                <w:lang w:bidi="th-TH"/>
              </w:rPr>
              <w:t>-</w:t>
            </w:r>
          </w:p>
        </w:tc>
      </w:tr>
      <w:tr w:rsidR="00BE1388" w:rsidRPr="00915E00" w14:paraId="6C275FF3" w14:textId="77777777" w:rsidTr="004B058A">
        <w:tc>
          <w:tcPr>
            <w:tcW w:w="5501" w:type="dxa"/>
            <w:shd w:val="clear" w:color="auto" w:fill="auto"/>
          </w:tcPr>
          <w:p w14:paraId="04B4016A" w14:textId="0B22872F" w:rsidR="00BE1388" w:rsidRPr="00915E00" w:rsidRDefault="00BE1388" w:rsidP="00747E09">
            <w:pPr>
              <w:spacing w:after="0" w:line="240" w:lineRule="auto"/>
              <w:ind w:left="-86" w:right="-72"/>
              <w:rPr>
                <w:rFonts w:cs="Arial"/>
                <w:spacing w:val="-4"/>
                <w:sz w:val="18"/>
                <w:szCs w:val="18"/>
              </w:rPr>
            </w:pPr>
            <w:r w:rsidRPr="00915E00">
              <w:rPr>
                <w:rFonts w:cs="Arial"/>
                <w:spacing w:val="-4"/>
                <w:sz w:val="18"/>
                <w:szCs w:val="18"/>
              </w:rPr>
              <w:t xml:space="preserve">Share of </w:t>
            </w:r>
            <w:r w:rsidR="00F55A0D" w:rsidRPr="00915E00">
              <w:rPr>
                <w:rFonts w:cs="Arial"/>
                <w:spacing w:val="-4"/>
                <w:sz w:val="18"/>
                <w:szCs w:val="18"/>
              </w:rPr>
              <w:t>profit</w:t>
            </w:r>
          </w:p>
        </w:tc>
        <w:tc>
          <w:tcPr>
            <w:tcW w:w="1984" w:type="dxa"/>
            <w:shd w:val="clear" w:color="auto" w:fill="FAFAFA"/>
          </w:tcPr>
          <w:p w14:paraId="08A6F8FB" w14:textId="23383E57" w:rsidR="00BE1388" w:rsidRPr="00915E00" w:rsidRDefault="00F76D69" w:rsidP="00747E09">
            <w:pPr>
              <w:spacing w:after="0" w:line="240" w:lineRule="auto"/>
              <w:ind w:left="-40" w:right="-72"/>
              <w:jc w:val="right"/>
              <w:rPr>
                <w:rFonts w:cs="Arial"/>
                <w:spacing w:val="-4"/>
                <w:sz w:val="18"/>
                <w:szCs w:val="18"/>
                <w:lang w:bidi="th-TH"/>
              </w:rPr>
            </w:pPr>
            <w:r w:rsidRPr="00F76D69">
              <w:rPr>
                <w:rFonts w:cs="Arial"/>
                <w:spacing w:val="-4"/>
                <w:sz w:val="18"/>
                <w:szCs w:val="18"/>
                <w:lang w:val="en-GB" w:bidi="th-TH"/>
              </w:rPr>
              <w:t>37</w:t>
            </w:r>
            <w:r w:rsidR="0046007D" w:rsidRPr="00915E00">
              <w:rPr>
                <w:rFonts w:cs="Arial"/>
                <w:spacing w:val="-4"/>
                <w:sz w:val="18"/>
                <w:szCs w:val="18"/>
                <w:lang w:bidi="th-TH"/>
              </w:rPr>
              <w:t>,</w:t>
            </w:r>
            <w:r w:rsidRPr="00F76D69">
              <w:rPr>
                <w:rFonts w:cs="Arial"/>
                <w:spacing w:val="-4"/>
                <w:sz w:val="18"/>
                <w:szCs w:val="18"/>
                <w:lang w:val="en-GB" w:bidi="th-TH"/>
              </w:rPr>
              <w:t>635</w:t>
            </w:r>
          </w:p>
        </w:tc>
        <w:tc>
          <w:tcPr>
            <w:tcW w:w="1985" w:type="dxa"/>
            <w:shd w:val="clear" w:color="auto" w:fill="FAFAFA"/>
          </w:tcPr>
          <w:p w14:paraId="0E5277FD" w14:textId="4468B728" w:rsidR="00BE1388" w:rsidRPr="00915E00" w:rsidRDefault="00B74751" w:rsidP="00747E09">
            <w:pPr>
              <w:spacing w:after="0" w:line="240" w:lineRule="auto"/>
              <w:ind w:left="-40" w:right="-72"/>
              <w:jc w:val="right"/>
              <w:rPr>
                <w:rFonts w:cs="Arial"/>
                <w:spacing w:val="-4"/>
                <w:sz w:val="18"/>
                <w:szCs w:val="18"/>
                <w:lang w:bidi="th-TH"/>
              </w:rPr>
            </w:pPr>
            <w:r w:rsidRPr="00915E00">
              <w:rPr>
                <w:rFonts w:cs="Arial"/>
                <w:spacing w:val="-4"/>
                <w:sz w:val="18"/>
                <w:szCs w:val="18"/>
                <w:lang w:bidi="th-TH"/>
              </w:rPr>
              <w:t>-</w:t>
            </w:r>
          </w:p>
        </w:tc>
      </w:tr>
      <w:tr w:rsidR="00BE1388" w:rsidRPr="00915E00" w14:paraId="7214F5CC" w14:textId="77777777" w:rsidTr="004B058A">
        <w:tc>
          <w:tcPr>
            <w:tcW w:w="5501" w:type="dxa"/>
            <w:shd w:val="clear" w:color="auto" w:fill="auto"/>
          </w:tcPr>
          <w:p w14:paraId="2CF58F5D" w14:textId="4C1C4EB3" w:rsidR="00BE1388" w:rsidRPr="00915E00" w:rsidRDefault="00BE1388" w:rsidP="00747E09">
            <w:pPr>
              <w:spacing w:after="0" w:line="240" w:lineRule="auto"/>
              <w:ind w:left="-86" w:right="-72"/>
              <w:rPr>
                <w:rFonts w:cs="Arial"/>
                <w:sz w:val="18"/>
                <w:szCs w:val="18"/>
                <w:lang w:bidi="th-TH"/>
              </w:rPr>
            </w:pPr>
            <w:r w:rsidRPr="00915E00">
              <w:rPr>
                <w:rFonts w:cs="Arial"/>
                <w:sz w:val="18"/>
                <w:szCs w:val="18"/>
              </w:rPr>
              <w:t xml:space="preserve">Share of </w:t>
            </w:r>
            <w:r w:rsidR="00680C75" w:rsidRPr="00915E00">
              <w:rPr>
                <w:rFonts w:cs="Arial"/>
                <w:spacing w:val="-4"/>
                <w:sz w:val="18"/>
                <w:szCs w:val="18"/>
              </w:rPr>
              <w:t>profit</w:t>
            </w:r>
            <w:r w:rsidRPr="00915E00">
              <w:rPr>
                <w:rFonts w:cs="Arial"/>
                <w:sz w:val="18"/>
                <w:szCs w:val="18"/>
              </w:rPr>
              <w:t xml:space="preserve"> </w:t>
            </w:r>
            <w:r w:rsidR="00F55A0D" w:rsidRPr="00915E00">
              <w:rPr>
                <w:rFonts w:cs="Arial"/>
                <w:sz w:val="18"/>
                <w:szCs w:val="18"/>
                <w:lang w:bidi="th-TH"/>
              </w:rPr>
              <w:t>i</w:t>
            </w:r>
            <w:r w:rsidRPr="00915E00">
              <w:rPr>
                <w:rFonts w:cs="Arial"/>
                <w:sz w:val="18"/>
                <w:szCs w:val="18"/>
                <w:lang w:bidi="th-TH"/>
              </w:rPr>
              <w:t>n other comprehensive income</w:t>
            </w:r>
          </w:p>
        </w:tc>
        <w:tc>
          <w:tcPr>
            <w:tcW w:w="1984" w:type="dxa"/>
            <w:shd w:val="clear" w:color="auto" w:fill="FAFAFA"/>
          </w:tcPr>
          <w:p w14:paraId="333ED884" w14:textId="203AA748" w:rsidR="00BE1388" w:rsidRPr="00915E00" w:rsidRDefault="00F76D69" w:rsidP="00747E09">
            <w:pPr>
              <w:spacing w:after="0" w:line="240" w:lineRule="auto"/>
              <w:ind w:left="-40" w:right="-72"/>
              <w:jc w:val="right"/>
              <w:rPr>
                <w:rFonts w:cs="Arial"/>
                <w:spacing w:val="-4"/>
                <w:sz w:val="18"/>
                <w:szCs w:val="18"/>
                <w:lang w:bidi="th-TH"/>
              </w:rPr>
            </w:pPr>
            <w:r w:rsidRPr="00F76D69">
              <w:rPr>
                <w:rFonts w:cs="Arial"/>
                <w:spacing w:val="-4"/>
                <w:sz w:val="18"/>
                <w:szCs w:val="18"/>
                <w:lang w:val="en-GB" w:bidi="th-TH"/>
              </w:rPr>
              <w:t>47</w:t>
            </w:r>
            <w:r w:rsidR="001A6069" w:rsidRPr="00915E00">
              <w:rPr>
                <w:rFonts w:cs="Arial"/>
                <w:spacing w:val="-4"/>
                <w:sz w:val="18"/>
                <w:szCs w:val="18"/>
                <w:lang w:bidi="th-TH"/>
              </w:rPr>
              <w:t>,</w:t>
            </w:r>
            <w:r w:rsidRPr="00F76D69">
              <w:rPr>
                <w:rFonts w:cs="Arial"/>
                <w:spacing w:val="-4"/>
                <w:sz w:val="18"/>
                <w:szCs w:val="18"/>
                <w:lang w:val="en-GB" w:bidi="th-TH"/>
              </w:rPr>
              <w:t>866</w:t>
            </w:r>
          </w:p>
        </w:tc>
        <w:tc>
          <w:tcPr>
            <w:tcW w:w="1985" w:type="dxa"/>
            <w:shd w:val="clear" w:color="auto" w:fill="FAFAFA"/>
          </w:tcPr>
          <w:p w14:paraId="18AFA76E" w14:textId="28EFDC00" w:rsidR="00BE1388" w:rsidRPr="00915E00" w:rsidRDefault="00B74751" w:rsidP="00747E09">
            <w:pPr>
              <w:spacing w:after="0" w:line="240" w:lineRule="auto"/>
              <w:ind w:left="-40" w:right="-72"/>
              <w:jc w:val="right"/>
              <w:rPr>
                <w:rFonts w:cs="Arial"/>
                <w:spacing w:val="-4"/>
                <w:sz w:val="18"/>
                <w:szCs w:val="18"/>
                <w:lang w:bidi="th-TH"/>
              </w:rPr>
            </w:pPr>
            <w:r w:rsidRPr="00915E00">
              <w:rPr>
                <w:rFonts w:cs="Arial"/>
                <w:spacing w:val="-4"/>
                <w:sz w:val="18"/>
                <w:szCs w:val="18"/>
                <w:lang w:bidi="th-TH"/>
              </w:rPr>
              <w:t>-</w:t>
            </w:r>
          </w:p>
        </w:tc>
      </w:tr>
      <w:tr w:rsidR="00BE1388" w:rsidRPr="00915E00" w14:paraId="1C68A947" w14:textId="77777777" w:rsidTr="004B058A">
        <w:tc>
          <w:tcPr>
            <w:tcW w:w="5501" w:type="dxa"/>
            <w:shd w:val="clear" w:color="auto" w:fill="auto"/>
          </w:tcPr>
          <w:p w14:paraId="2767FB84" w14:textId="77777777" w:rsidR="00BE1388" w:rsidRPr="00915E00" w:rsidRDefault="00BE1388" w:rsidP="00747E09">
            <w:pPr>
              <w:spacing w:after="0" w:line="240" w:lineRule="auto"/>
              <w:ind w:left="-86" w:right="-72"/>
              <w:rPr>
                <w:rFonts w:cs="Arial"/>
                <w:spacing w:val="-4"/>
                <w:sz w:val="18"/>
                <w:szCs w:val="18"/>
              </w:rPr>
            </w:pPr>
            <w:r w:rsidRPr="00915E00">
              <w:rPr>
                <w:rFonts w:cs="Arial"/>
                <w:spacing w:val="-4"/>
                <w:sz w:val="18"/>
                <w:szCs w:val="18"/>
              </w:rPr>
              <w:t>Dividend received</w:t>
            </w:r>
          </w:p>
        </w:tc>
        <w:tc>
          <w:tcPr>
            <w:tcW w:w="1984" w:type="dxa"/>
            <w:shd w:val="clear" w:color="auto" w:fill="FAFAFA"/>
          </w:tcPr>
          <w:p w14:paraId="5B28BCDC" w14:textId="5724AD28" w:rsidR="00BE1388" w:rsidRPr="00915E00" w:rsidRDefault="00132D3B" w:rsidP="00747E09">
            <w:pPr>
              <w:spacing w:after="0" w:line="240" w:lineRule="auto"/>
              <w:ind w:left="-40" w:right="-72"/>
              <w:jc w:val="right"/>
              <w:rPr>
                <w:rFonts w:cs="Arial"/>
                <w:spacing w:val="-4"/>
                <w:sz w:val="18"/>
                <w:szCs w:val="18"/>
                <w:lang w:bidi="th-TH"/>
              </w:rPr>
            </w:pPr>
            <w:r w:rsidRPr="00915E00">
              <w:rPr>
                <w:rFonts w:cs="Arial"/>
                <w:spacing w:val="-4"/>
                <w:sz w:val="18"/>
                <w:szCs w:val="18"/>
                <w:lang w:bidi="th-TH"/>
              </w:rPr>
              <w:t>(</w:t>
            </w:r>
            <w:r w:rsidR="00F76D69" w:rsidRPr="00F76D69">
              <w:rPr>
                <w:rFonts w:cs="Arial"/>
                <w:spacing w:val="-4"/>
                <w:sz w:val="18"/>
                <w:szCs w:val="18"/>
                <w:lang w:val="en-GB" w:bidi="th-TH"/>
              </w:rPr>
              <w:t>88</w:t>
            </w:r>
            <w:r w:rsidRPr="00915E00">
              <w:rPr>
                <w:rFonts w:cs="Arial"/>
                <w:spacing w:val="-4"/>
                <w:sz w:val="18"/>
                <w:szCs w:val="18"/>
                <w:lang w:bidi="th-TH"/>
              </w:rPr>
              <w:t>,</w:t>
            </w:r>
            <w:r w:rsidR="00F76D69" w:rsidRPr="00F76D69">
              <w:rPr>
                <w:rFonts w:cs="Arial"/>
                <w:spacing w:val="-4"/>
                <w:sz w:val="18"/>
                <w:szCs w:val="18"/>
                <w:lang w:val="en-GB" w:bidi="th-TH"/>
              </w:rPr>
              <w:t>852</w:t>
            </w:r>
            <w:r w:rsidRPr="00915E00">
              <w:rPr>
                <w:rFonts w:cs="Arial"/>
                <w:spacing w:val="-4"/>
                <w:sz w:val="18"/>
                <w:szCs w:val="18"/>
                <w:lang w:bidi="th-TH"/>
              </w:rPr>
              <w:t>)</w:t>
            </w:r>
          </w:p>
        </w:tc>
        <w:tc>
          <w:tcPr>
            <w:tcW w:w="1985" w:type="dxa"/>
            <w:shd w:val="clear" w:color="auto" w:fill="FAFAFA"/>
          </w:tcPr>
          <w:p w14:paraId="34515458" w14:textId="14C817DF" w:rsidR="00BE1388" w:rsidRPr="00915E00" w:rsidRDefault="00B74751" w:rsidP="00747E09">
            <w:pPr>
              <w:spacing w:after="0" w:line="240" w:lineRule="auto"/>
              <w:ind w:left="-40" w:right="-72"/>
              <w:jc w:val="right"/>
              <w:rPr>
                <w:rFonts w:cs="Arial"/>
                <w:spacing w:val="-4"/>
                <w:sz w:val="18"/>
                <w:szCs w:val="18"/>
                <w:lang w:bidi="th-TH"/>
              </w:rPr>
            </w:pPr>
            <w:r w:rsidRPr="00915E00">
              <w:rPr>
                <w:rFonts w:cs="Arial"/>
                <w:spacing w:val="-4"/>
                <w:sz w:val="18"/>
                <w:szCs w:val="18"/>
                <w:lang w:bidi="th-TH"/>
              </w:rPr>
              <w:t>-</w:t>
            </w:r>
          </w:p>
        </w:tc>
      </w:tr>
      <w:tr w:rsidR="00BE1388" w:rsidRPr="00915E00" w14:paraId="5C0B73AA" w14:textId="77777777" w:rsidTr="004B058A">
        <w:tc>
          <w:tcPr>
            <w:tcW w:w="5501" w:type="dxa"/>
            <w:shd w:val="clear" w:color="auto" w:fill="auto"/>
          </w:tcPr>
          <w:p w14:paraId="7632CFD2" w14:textId="77777777" w:rsidR="00BE1388" w:rsidRPr="00915E00" w:rsidRDefault="00BE1388" w:rsidP="00747E09">
            <w:pPr>
              <w:spacing w:after="0" w:line="240" w:lineRule="auto"/>
              <w:ind w:left="-86" w:right="-72"/>
              <w:rPr>
                <w:rFonts w:cs="Arial"/>
                <w:spacing w:val="-4"/>
                <w:sz w:val="18"/>
                <w:szCs w:val="18"/>
              </w:rPr>
            </w:pPr>
            <w:r w:rsidRPr="00915E00">
              <w:rPr>
                <w:rFonts w:cs="Arial"/>
                <w:spacing w:val="-4"/>
                <w:sz w:val="18"/>
                <w:szCs w:val="18"/>
              </w:rPr>
              <w:t>Currency translation differences</w:t>
            </w:r>
          </w:p>
        </w:tc>
        <w:tc>
          <w:tcPr>
            <w:tcW w:w="1984" w:type="dxa"/>
            <w:shd w:val="clear" w:color="auto" w:fill="FAFAFA"/>
          </w:tcPr>
          <w:p w14:paraId="165BB2FD" w14:textId="5359AF36" w:rsidR="00BE1388" w:rsidRPr="00915E00" w:rsidRDefault="00F76D69" w:rsidP="00747E09">
            <w:pPr>
              <w:spacing w:after="0" w:line="240" w:lineRule="auto"/>
              <w:ind w:left="-40" w:right="-72"/>
              <w:jc w:val="right"/>
              <w:rPr>
                <w:rFonts w:cs="Arial"/>
                <w:spacing w:val="-4"/>
                <w:sz w:val="18"/>
                <w:szCs w:val="18"/>
                <w:lang w:bidi="th-TH"/>
              </w:rPr>
            </w:pPr>
            <w:r w:rsidRPr="00F76D69">
              <w:rPr>
                <w:rFonts w:cs="Arial"/>
                <w:spacing w:val="-4"/>
                <w:sz w:val="18"/>
                <w:szCs w:val="18"/>
                <w:lang w:val="en-GB" w:bidi="th-TH"/>
              </w:rPr>
              <w:t>18</w:t>
            </w:r>
            <w:r w:rsidR="00EA0D30" w:rsidRPr="00915E00">
              <w:rPr>
                <w:rFonts w:cs="Arial"/>
                <w:spacing w:val="-4"/>
                <w:sz w:val="18"/>
                <w:szCs w:val="18"/>
                <w:lang w:bidi="th-TH"/>
              </w:rPr>
              <w:t>,</w:t>
            </w:r>
            <w:r w:rsidRPr="00F76D69">
              <w:rPr>
                <w:rFonts w:cs="Arial"/>
                <w:spacing w:val="-4"/>
                <w:sz w:val="18"/>
                <w:szCs w:val="18"/>
                <w:lang w:val="en-GB" w:bidi="th-TH"/>
              </w:rPr>
              <w:t>634</w:t>
            </w:r>
          </w:p>
        </w:tc>
        <w:tc>
          <w:tcPr>
            <w:tcW w:w="1985" w:type="dxa"/>
            <w:shd w:val="clear" w:color="auto" w:fill="FAFAFA"/>
          </w:tcPr>
          <w:p w14:paraId="0DF075BE" w14:textId="010A6AF4" w:rsidR="00BE1388" w:rsidRPr="00915E00" w:rsidRDefault="00B74751" w:rsidP="00747E09">
            <w:pPr>
              <w:spacing w:after="0" w:line="240" w:lineRule="auto"/>
              <w:ind w:left="-40" w:right="-72"/>
              <w:jc w:val="right"/>
              <w:rPr>
                <w:rFonts w:cs="Arial"/>
                <w:spacing w:val="-4"/>
                <w:sz w:val="18"/>
                <w:szCs w:val="18"/>
                <w:lang w:bidi="th-TH"/>
              </w:rPr>
            </w:pPr>
            <w:r w:rsidRPr="00915E00">
              <w:rPr>
                <w:rFonts w:cs="Arial"/>
                <w:spacing w:val="-4"/>
                <w:sz w:val="18"/>
                <w:szCs w:val="18"/>
                <w:lang w:bidi="th-TH"/>
              </w:rPr>
              <w:t>-</w:t>
            </w:r>
          </w:p>
        </w:tc>
      </w:tr>
      <w:tr w:rsidR="00BE1388" w:rsidRPr="00915E00" w14:paraId="64BFCC9B" w14:textId="77777777" w:rsidTr="004B058A">
        <w:tc>
          <w:tcPr>
            <w:tcW w:w="5501" w:type="dxa"/>
            <w:shd w:val="clear" w:color="auto" w:fill="auto"/>
          </w:tcPr>
          <w:p w14:paraId="3E613AAB" w14:textId="77777777" w:rsidR="00BE1388" w:rsidRPr="00915E00" w:rsidRDefault="00BE1388" w:rsidP="00747E09">
            <w:pPr>
              <w:spacing w:after="0" w:line="240" w:lineRule="auto"/>
              <w:ind w:left="-86" w:right="-72"/>
              <w:rPr>
                <w:rFonts w:cs="Arial"/>
                <w:sz w:val="18"/>
                <w:szCs w:val="18"/>
              </w:rPr>
            </w:pPr>
          </w:p>
        </w:tc>
        <w:tc>
          <w:tcPr>
            <w:tcW w:w="1984" w:type="dxa"/>
            <w:tcBorders>
              <w:top w:val="single" w:sz="4" w:space="0" w:color="auto"/>
            </w:tcBorders>
            <w:shd w:val="clear" w:color="auto" w:fill="FAFAFA"/>
          </w:tcPr>
          <w:p w14:paraId="331479E7" w14:textId="77777777" w:rsidR="00BE1388" w:rsidRPr="00915E00" w:rsidRDefault="00BE1388" w:rsidP="00747E09">
            <w:pPr>
              <w:spacing w:after="0" w:line="240" w:lineRule="auto"/>
              <w:ind w:left="-40" w:right="-72"/>
              <w:jc w:val="right"/>
              <w:rPr>
                <w:rFonts w:cs="Arial"/>
                <w:sz w:val="18"/>
                <w:szCs w:val="18"/>
              </w:rPr>
            </w:pPr>
          </w:p>
        </w:tc>
        <w:tc>
          <w:tcPr>
            <w:tcW w:w="1985" w:type="dxa"/>
            <w:tcBorders>
              <w:top w:val="single" w:sz="4" w:space="0" w:color="auto"/>
            </w:tcBorders>
            <w:shd w:val="clear" w:color="auto" w:fill="FAFAFA"/>
          </w:tcPr>
          <w:p w14:paraId="068B5F60" w14:textId="77777777" w:rsidR="00BE1388" w:rsidRPr="00915E00" w:rsidRDefault="00BE1388" w:rsidP="00747E09">
            <w:pPr>
              <w:spacing w:after="0" w:line="240" w:lineRule="auto"/>
              <w:ind w:left="-40" w:right="-72"/>
              <w:jc w:val="right"/>
              <w:rPr>
                <w:rFonts w:cs="Arial"/>
                <w:sz w:val="18"/>
                <w:szCs w:val="18"/>
              </w:rPr>
            </w:pPr>
          </w:p>
        </w:tc>
      </w:tr>
      <w:tr w:rsidR="00BE1388" w:rsidRPr="00915E00" w14:paraId="5DA46A41" w14:textId="77777777" w:rsidTr="004B058A">
        <w:tc>
          <w:tcPr>
            <w:tcW w:w="5501" w:type="dxa"/>
            <w:shd w:val="clear" w:color="auto" w:fill="auto"/>
          </w:tcPr>
          <w:p w14:paraId="2D19334C" w14:textId="77777777" w:rsidR="00BE1388" w:rsidRPr="00915E00" w:rsidRDefault="00BE1388" w:rsidP="00747E09">
            <w:pPr>
              <w:spacing w:after="0" w:line="240" w:lineRule="auto"/>
              <w:ind w:left="-86" w:right="-72"/>
              <w:rPr>
                <w:rFonts w:cs="Arial"/>
                <w:sz w:val="18"/>
                <w:szCs w:val="18"/>
              </w:rPr>
            </w:pPr>
            <w:r w:rsidRPr="00915E00">
              <w:rPr>
                <w:rFonts w:cs="Arial"/>
                <w:sz w:val="18"/>
                <w:szCs w:val="18"/>
              </w:rPr>
              <w:t xml:space="preserve">Closing net book </w:t>
            </w:r>
            <w:r w:rsidRPr="00915E00">
              <w:rPr>
                <w:rFonts w:eastAsia="Arial Unicode MS" w:cs="Arial"/>
                <w:sz w:val="18"/>
                <w:szCs w:val="18"/>
                <w:lang w:bidi="th-TH"/>
              </w:rPr>
              <w:t>value</w:t>
            </w:r>
          </w:p>
        </w:tc>
        <w:tc>
          <w:tcPr>
            <w:tcW w:w="1984" w:type="dxa"/>
            <w:tcBorders>
              <w:bottom w:val="single" w:sz="4" w:space="0" w:color="auto"/>
            </w:tcBorders>
            <w:shd w:val="clear" w:color="auto" w:fill="FAFAFA"/>
          </w:tcPr>
          <w:p w14:paraId="3AD1AE0C" w14:textId="48C96F65" w:rsidR="00BE1388" w:rsidRPr="00915E00" w:rsidRDefault="00F76D69" w:rsidP="00747E09">
            <w:pPr>
              <w:spacing w:after="0" w:line="240" w:lineRule="auto"/>
              <w:ind w:left="-40" w:right="-72"/>
              <w:jc w:val="right"/>
              <w:rPr>
                <w:rFonts w:cs="Arial"/>
                <w:b/>
                <w:bCs/>
                <w:spacing w:val="-4"/>
                <w:sz w:val="18"/>
                <w:szCs w:val="18"/>
                <w:cs/>
                <w:lang w:bidi="th-TH"/>
              </w:rPr>
            </w:pPr>
            <w:r w:rsidRPr="00F76D69">
              <w:rPr>
                <w:rFonts w:cs="Arial"/>
                <w:b/>
                <w:bCs/>
                <w:spacing w:val="-4"/>
                <w:sz w:val="18"/>
                <w:szCs w:val="18"/>
                <w:lang w:val="en-GB" w:bidi="th-TH"/>
              </w:rPr>
              <w:t>2</w:t>
            </w:r>
            <w:r w:rsidR="006F3BD6" w:rsidRPr="00915E00">
              <w:rPr>
                <w:rFonts w:cs="Arial"/>
                <w:b/>
                <w:bCs/>
                <w:spacing w:val="-4"/>
                <w:sz w:val="18"/>
                <w:szCs w:val="18"/>
                <w:lang w:bidi="th-TH"/>
              </w:rPr>
              <w:t>,</w:t>
            </w:r>
            <w:r w:rsidRPr="00F76D69">
              <w:rPr>
                <w:rFonts w:cs="Arial"/>
                <w:b/>
                <w:bCs/>
                <w:spacing w:val="-4"/>
                <w:sz w:val="18"/>
                <w:szCs w:val="18"/>
                <w:lang w:val="en-GB" w:bidi="th-TH"/>
              </w:rPr>
              <w:t>373</w:t>
            </w:r>
            <w:r w:rsidR="006F3BD6" w:rsidRPr="00915E00">
              <w:rPr>
                <w:rFonts w:cs="Arial"/>
                <w:b/>
                <w:bCs/>
                <w:spacing w:val="-4"/>
                <w:sz w:val="18"/>
                <w:szCs w:val="18"/>
                <w:lang w:bidi="th-TH"/>
              </w:rPr>
              <w:t>,</w:t>
            </w:r>
            <w:r w:rsidRPr="00F76D69">
              <w:rPr>
                <w:rFonts w:cs="Arial"/>
                <w:b/>
                <w:bCs/>
                <w:spacing w:val="-4"/>
                <w:sz w:val="18"/>
                <w:szCs w:val="18"/>
                <w:lang w:val="en-GB" w:bidi="th-TH"/>
              </w:rPr>
              <w:t>458</w:t>
            </w:r>
          </w:p>
        </w:tc>
        <w:tc>
          <w:tcPr>
            <w:tcW w:w="1985" w:type="dxa"/>
            <w:tcBorders>
              <w:bottom w:val="single" w:sz="4" w:space="0" w:color="auto"/>
            </w:tcBorders>
            <w:shd w:val="clear" w:color="auto" w:fill="FAFAFA"/>
          </w:tcPr>
          <w:p w14:paraId="672004DB" w14:textId="350A04C9" w:rsidR="00BE1388" w:rsidRPr="00915E00" w:rsidRDefault="00F76D69" w:rsidP="00747E09">
            <w:pPr>
              <w:spacing w:after="0" w:line="240" w:lineRule="auto"/>
              <w:ind w:left="-40" w:right="-72"/>
              <w:jc w:val="right"/>
              <w:rPr>
                <w:rFonts w:cs="Arial"/>
                <w:b/>
                <w:bCs/>
                <w:spacing w:val="-4"/>
                <w:sz w:val="18"/>
                <w:szCs w:val="18"/>
                <w:lang w:bidi="th-TH"/>
              </w:rPr>
            </w:pPr>
            <w:r w:rsidRPr="00F76D69">
              <w:rPr>
                <w:rFonts w:cs="Arial"/>
                <w:b/>
                <w:bCs/>
                <w:spacing w:val="-4"/>
                <w:sz w:val="18"/>
                <w:szCs w:val="18"/>
                <w:lang w:val="en-GB" w:bidi="th-TH"/>
              </w:rPr>
              <w:t>851</w:t>
            </w:r>
            <w:r w:rsidR="00B74751" w:rsidRPr="00915E00">
              <w:rPr>
                <w:rFonts w:cs="Arial"/>
                <w:b/>
                <w:bCs/>
                <w:spacing w:val="-4"/>
                <w:sz w:val="18"/>
                <w:szCs w:val="18"/>
                <w:lang w:bidi="th-TH"/>
              </w:rPr>
              <w:t>,</w:t>
            </w:r>
            <w:r w:rsidRPr="00F76D69">
              <w:rPr>
                <w:rFonts w:cs="Arial"/>
                <w:b/>
                <w:bCs/>
                <w:spacing w:val="-4"/>
                <w:sz w:val="18"/>
                <w:szCs w:val="18"/>
                <w:lang w:val="en-GB" w:bidi="th-TH"/>
              </w:rPr>
              <w:t>961</w:t>
            </w:r>
          </w:p>
        </w:tc>
      </w:tr>
    </w:tbl>
    <w:p w14:paraId="031C694B" w14:textId="77777777" w:rsidR="00E850CF" w:rsidRPr="00915E00" w:rsidRDefault="00E850CF" w:rsidP="00747E09">
      <w:pPr>
        <w:spacing w:after="0" w:line="240" w:lineRule="auto"/>
        <w:jc w:val="thaiDistribute"/>
        <w:rPr>
          <w:rFonts w:cs="Arial"/>
          <w:color w:val="222222"/>
          <w:sz w:val="18"/>
          <w:szCs w:val="18"/>
          <w:shd w:val="clear" w:color="auto" w:fill="FFFF00"/>
        </w:rPr>
      </w:pPr>
    </w:p>
    <w:p w14:paraId="6353869F" w14:textId="16606CFD" w:rsidR="00F92959" w:rsidRPr="00915E00" w:rsidRDefault="00F92959" w:rsidP="00747E09">
      <w:pPr>
        <w:spacing w:after="0" w:line="240" w:lineRule="auto"/>
        <w:jc w:val="thaiDistribute"/>
        <w:rPr>
          <w:rFonts w:eastAsia="Arial Unicode MS" w:cs="Arial"/>
          <w:sz w:val="18"/>
          <w:szCs w:val="18"/>
          <w:u w:val="single"/>
          <w:lang w:bidi="th-TH"/>
        </w:rPr>
      </w:pPr>
      <w:r w:rsidRPr="00915E00">
        <w:rPr>
          <w:rFonts w:eastAsia="Arial Unicode MS" w:cs="Arial"/>
          <w:sz w:val="18"/>
          <w:szCs w:val="18"/>
          <w:u w:val="single"/>
          <w:lang w:bidi="th-TH"/>
        </w:rPr>
        <w:t>S ONE RIVER CO., LTD.</w:t>
      </w:r>
    </w:p>
    <w:p w14:paraId="381E4D96" w14:textId="77777777" w:rsidR="00A80A73" w:rsidRPr="00915E00" w:rsidRDefault="00A80A73" w:rsidP="00747E09">
      <w:pPr>
        <w:spacing w:after="0" w:line="240" w:lineRule="auto"/>
        <w:jc w:val="both"/>
        <w:rPr>
          <w:rFonts w:eastAsia="Cordia New" w:cs="Arial"/>
          <w:sz w:val="18"/>
          <w:szCs w:val="18"/>
          <w:lang w:val="en-GB" w:bidi="th-TH"/>
        </w:rPr>
      </w:pPr>
    </w:p>
    <w:p w14:paraId="02AB8054" w14:textId="6B578B6F" w:rsidR="00FE2CEE" w:rsidRPr="00915E00" w:rsidRDefault="00A80A73" w:rsidP="00747E09">
      <w:pPr>
        <w:spacing w:after="0" w:line="240" w:lineRule="auto"/>
        <w:jc w:val="both"/>
        <w:rPr>
          <w:rFonts w:eastAsia="Cordia New" w:cs="Arial"/>
          <w:sz w:val="18"/>
          <w:szCs w:val="18"/>
          <w:lang w:val="en-GB" w:bidi="th-TH"/>
        </w:rPr>
      </w:pPr>
      <w:r w:rsidRPr="00915E00">
        <w:rPr>
          <w:rFonts w:eastAsia="Cordia New" w:cs="Arial"/>
          <w:sz w:val="18"/>
          <w:szCs w:val="18"/>
          <w:lang w:val="en-GB" w:bidi="th-TH"/>
        </w:rPr>
        <w:t xml:space="preserve">In April </w:t>
      </w:r>
      <w:r w:rsidR="00F76D69" w:rsidRPr="00F76D69">
        <w:rPr>
          <w:rFonts w:eastAsia="Cordia New" w:cs="Arial"/>
          <w:sz w:val="18"/>
          <w:szCs w:val="18"/>
          <w:lang w:val="en-GB" w:bidi="th-TH"/>
        </w:rPr>
        <w:t>2023</w:t>
      </w:r>
      <w:r w:rsidRPr="00915E00">
        <w:rPr>
          <w:rFonts w:eastAsia="Cordia New" w:cs="Arial"/>
          <w:sz w:val="18"/>
          <w:szCs w:val="18"/>
          <w:lang w:val="en-GB" w:bidi="th-TH"/>
        </w:rPr>
        <w:t xml:space="preserve">, S Residential Development Co., Ltd., a subsidiary, acquired </w:t>
      </w:r>
      <w:r w:rsidR="00F76D69" w:rsidRPr="00F76D69">
        <w:rPr>
          <w:rFonts w:eastAsia="Cordia New" w:cs="Arial"/>
          <w:sz w:val="18"/>
          <w:szCs w:val="18"/>
          <w:lang w:val="en-GB" w:bidi="th-TH"/>
        </w:rPr>
        <w:t>50</w:t>
      </w:r>
      <w:r w:rsidR="00217231" w:rsidRPr="00915E00">
        <w:rPr>
          <w:rFonts w:eastAsia="Cordia New" w:cs="Arial"/>
          <w:sz w:val="18"/>
          <w:szCs w:val="18"/>
          <w:lang w:val="en-GB" w:bidi="th-TH"/>
        </w:rPr>
        <w:t>.</w:t>
      </w:r>
      <w:r w:rsidR="00F76D69" w:rsidRPr="00F76D69">
        <w:rPr>
          <w:rFonts w:eastAsia="Cordia New" w:cs="Arial"/>
          <w:sz w:val="18"/>
          <w:szCs w:val="18"/>
          <w:lang w:val="en-GB" w:bidi="th-TH"/>
        </w:rPr>
        <w:t>00</w:t>
      </w:r>
      <w:r w:rsidRPr="00915E00">
        <w:rPr>
          <w:rFonts w:eastAsia="Cordia New" w:cs="Arial"/>
          <w:sz w:val="18"/>
          <w:szCs w:val="18"/>
          <w:lang w:val="en-GB" w:bidi="th-TH"/>
        </w:rPr>
        <w:t>% of shareholding</w:t>
      </w:r>
      <w:r w:rsidR="00E015F1" w:rsidRPr="00915E00">
        <w:rPr>
          <w:rFonts w:eastAsia="Cordia New" w:cs="Arial"/>
          <w:sz w:val="18"/>
          <w:szCs w:val="18"/>
          <w:lang w:val="en-GB" w:bidi="th-TH"/>
        </w:rPr>
        <w:t xml:space="preserve"> interest</w:t>
      </w:r>
      <w:r w:rsidRPr="00915E00">
        <w:rPr>
          <w:rFonts w:eastAsia="Cordia New" w:cs="Arial"/>
          <w:sz w:val="18"/>
          <w:szCs w:val="18"/>
          <w:lang w:val="en-GB" w:bidi="th-TH"/>
        </w:rPr>
        <w:t xml:space="preserve"> in S ONE </w:t>
      </w:r>
      <w:r w:rsidRPr="00915E00">
        <w:rPr>
          <w:rFonts w:eastAsia="Cordia New" w:cs="Arial"/>
          <w:spacing w:val="-6"/>
          <w:sz w:val="18"/>
          <w:szCs w:val="18"/>
          <w:lang w:val="en-GB" w:bidi="th-TH"/>
        </w:rPr>
        <w:t xml:space="preserve">RIVER CO., LTD., </w:t>
      </w:r>
      <w:r w:rsidR="000C38BB" w:rsidRPr="00915E00">
        <w:rPr>
          <w:rFonts w:eastAsia="Cordia New" w:cs="Arial"/>
          <w:spacing w:val="-6"/>
          <w:sz w:val="18"/>
          <w:szCs w:val="18"/>
          <w:lang w:val="en-GB" w:bidi="th-TH"/>
        </w:rPr>
        <w:t>totalling</w:t>
      </w:r>
      <w:r w:rsidRPr="00915E00">
        <w:rPr>
          <w:rFonts w:eastAsia="Cordia New" w:cs="Arial"/>
          <w:spacing w:val="-6"/>
          <w:sz w:val="18"/>
          <w:szCs w:val="18"/>
          <w:lang w:val="en-GB" w:bidi="th-TH"/>
        </w:rPr>
        <w:t xml:space="preserve"> of </w:t>
      </w:r>
      <w:r w:rsidR="00F76D69" w:rsidRPr="00F76D69">
        <w:rPr>
          <w:rFonts w:eastAsia="Cordia New" w:cs="Arial"/>
          <w:spacing w:val="-6"/>
          <w:sz w:val="18"/>
          <w:szCs w:val="18"/>
          <w:lang w:val="en-GB" w:bidi="th-TH"/>
        </w:rPr>
        <w:t>5</w:t>
      </w:r>
      <w:r w:rsidRPr="00915E00">
        <w:rPr>
          <w:rFonts w:eastAsia="Cordia New" w:cs="Arial"/>
          <w:spacing w:val="-6"/>
          <w:sz w:val="18"/>
          <w:szCs w:val="18"/>
          <w:lang w:val="en-GB" w:bidi="th-TH"/>
        </w:rPr>
        <w:t>,</w:t>
      </w:r>
      <w:r w:rsidR="00F76D69" w:rsidRPr="00F76D69">
        <w:rPr>
          <w:rFonts w:eastAsia="Cordia New" w:cs="Arial"/>
          <w:spacing w:val="-6"/>
          <w:sz w:val="18"/>
          <w:szCs w:val="18"/>
          <w:lang w:val="en-GB" w:bidi="th-TH"/>
        </w:rPr>
        <w:t>000</w:t>
      </w:r>
      <w:r w:rsidRPr="00915E00">
        <w:rPr>
          <w:rFonts w:eastAsia="Cordia New" w:cs="Arial"/>
          <w:spacing w:val="-6"/>
          <w:sz w:val="18"/>
          <w:szCs w:val="18"/>
          <w:lang w:val="en-GB" w:bidi="th-TH"/>
        </w:rPr>
        <w:t xml:space="preserve"> shares </w:t>
      </w:r>
      <w:r w:rsidR="008E6DFB" w:rsidRPr="00915E00">
        <w:rPr>
          <w:rFonts w:eastAsia="Cordia New" w:cs="Arial"/>
          <w:spacing w:val="-6"/>
          <w:sz w:val="18"/>
          <w:szCs w:val="18"/>
          <w:lang w:val="en-GB" w:bidi="th-TH"/>
        </w:rPr>
        <w:t xml:space="preserve">which are </w:t>
      </w:r>
      <w:r w:rsidR="00F76D69" w:rsidRPr="00F76D69">
        <w:rPr>
          <w:rFonts w:eastAsia="Cordia New" w:cs="Arial"/>
          <w:spacing w:val="-6"/>
          <w:sz w:val="18"/>
          <w:szCs w:val="18"/>
          <w:lang w:val="en-GB" w:bidi="th-TH"/>
        </w:rPr>
        <w:t>50</w:t>
      </w:r>
      <w:r w:rsidR="008E6DFB" w:rsidRPr="00915E00">
        <w:rPr>
          <w:rFonts w:eastAsia="Cordia New" w:cs="Arial"/>
          <w:spacing w:val="-6"/>
          <w:sz w:val="18"/>
          <w:szCs w:val="18"/>
          <w:lang w:val="en-GB" w:bidi="th-TH"/>
        </w:rPr>
        <w:t>.</w:t>
      </w:r>
      <w:r w:rsidR="00F76D69" w:rsidRPr="00F76D69">
        <w:rPr>
          <w:rFonts w:eastAsia="Cordia New" w:cs="Arial"/>
          <w:spacing w:val="-6"/>
          <w:sz w:val="18"/>
          <w:szCs w:val="18"/>
          <w:lang w:val="en-GB" w:bidi="th-TH"/>
        </w:rPr>
        <w:t>00</w:t>
      </w:r>
      <w:r w:rsidR="008E6DFB" w:rsidRPr="00915E00">
        <w:rPr>
          <w:rFonts w:eastAsia="Cordia New" w:cs="Arial"/>
          <w:spacing w:val="-6"/>
          <w:sz w:val="18"/>
          <w:szCs w:val="18"/>
          <w:lang w:val="en-GB" w:bidi="th-TH"/>
        </w:rPr>
        <w:t xml:space="preserve">% of the </w:t>
      </w:r>
      <w:r w:rsidR="000C38BB" w:rsidRPr="00915E00">
        <w:rPr>
          <w:rFonts w:eastAsia="Cordia New" w:cs="Arial"/>
          <w:spacing w:val="-6"/>
          <w:sz w:val="18"/>
          <w:szCs w:val="18"/>
          <w:lang w:val="en-GB" w:bidi="th-TH"/>
        </w:rPr>
        <w:t>registered</w:t>
      </w:r>
      <w:r w:rsidR="008E6DFB" w:rsidRPr="00915E00">
        <w:rPr>
          <w:rFonts w:eastAsia="Cordia New" w:cs="Arial"/>
          <w:spacing w:val="-6"/>
          <w:sz w:val="18"/>
          <w:szCs w:val="18"/>
          <w:lang w:val="en-GB" w:bidi="th-TH"/>
        </w:rPr>
        <w:t xml:space="preserve"> shares capital </w:t>
      </w:r>
      <w:r w:rsidRPr="00915E00">
        <w:rPr>
          <w:rFonts w:eastAsia="Cordia New" w:cs="Arial"/>
          <w:spacing w:val="-6"/>
          <w:sz w:val="18"/>
          <w:szCs w:val="18"/>
          <w:lang w:val="en-GB" w:bidi="th-TH"/>
        </w:rPr>
        <w:t>amounting to Bah</w:t>
      </w:r>
      <w:r w:rsidR="00C31D9F" w:rsidRPr="00915E00">
        <w:rPr>
          <w:rFonts w:eastAsia="Cordia New" w:cs="Arial"/>
          <w:spacing w:val="-6"/>
          <w:sz w:val="18"/>
          <w:szCs w:val="18"/>
          <w:lang w:val="en-GB" w:bidi="th-TH"/>
        </w:rPr>
        <w:t>t</w:t>
      </w:r>
      <w:r w:rsidRPr="00915E00">
        <w:rPr>
          <w:rFonts w:eastAsia="Cordia New" w:cs="Arial"/>
          <w:spacing w:val="-6"/>
          <w:sz w:val="18"/>
          <w:szCs w:val="18"/>
          <w:lang w:val="en-GB" w:bidi="th-TH"/>
        </w:rPr>
        <w:t xml:space="preserve"> </w:t>
      </w:r>
      <w:r w:rsidR="00F76D69" w:rsidRPr="00F76D69">
        <w:rPr>
          <w:rFonts w:eastAsia="Cordia New" w:cs="Arial"/>
          <w:spacing w:val="-6"/>
          <w:sz w:val="18"/>
          <w:szCs w:val="18"/>
          <w:lang w:val="en-GB" w:bidi="th-TH"/>
        </w:rPr>
        <w:t>0</w:t>
      </w:r>
      <w:r w:rsidRPr="00915E00">
        <w:rPr>
          <w:rFonts w:eastAsia="Cordia New" w:cs="Arial"/>
          <w:spacing w:val="-6"/>
          <w:sz w:val="18"/>
          <w:szCs w:val="18"/>
          <w:lang w:val="en-GB" w:bidi="th-TH"/>
        </w:rPr>
        <w:t>.</w:t>
      </w:r>
      <w:r w:rsidR="00F76D69" w:rsidRPr="00F76D69">
        <w:rPr>
          <w:rFonts w:eastAsia="Cordia New" w:cs="Arial"/>
          <w:spacing w:val="-6"/>
          <w:sz w:val="18"/>
          <w:szCs w:val="18"/>
          <w:lang w:val="en-GB" w:bidi="th-TH"/>
        </w:rPr>
        <w:t>50</w:t>
      </w:r>
      <w:r w:rsidRPr="00915E00">
        <w:rPr>
          <w:rFonts w:eastAsia="Cordia New" w:cs="Arial"/>
          <w:spacing w:val="-6"/>
          <w:sz w:val="18"/>
          <w:szCs w:val="18"/>
          <w:lang w:val="en-GB" w:bidi="th-TH"/>
        </w:rPr>
        <w:t xml:space="preserve"> million.</w:t>
      </w:r>
      <w:r w:rsidRPr="00915E00">
        <w:rPr>
          <w:rFonts w:eastAsia="Cordia New" w:cs="Arial"/>
          <w:sz w:val="18"/>
          <w:szCs w:val="18"/>
          <w:lang w:val="en-GB" w:bidi="th-TH"/>
        </w:rPr>
        <w:t xml:space="preserve"> As a result, S ONE RIVER CO., LTD. became a joint venture of the Group.</w:t>
      </w:r>
    </w:p>
    <w:p w14:paraId="5078E0A2" w14:textId="77777777" w:rsidR="00602FA3" w:rsidRPr="00915E00" w:rsidRDefault="00602FA3" w:rsidP="00747E09">
      <w:pPr>
        <w:spacing w:after="0" w:line="240" w:lineRule="auto"/>
        <w:jc w:val="both"/>
        <w:rPr>
          <w:rFonts w:eastAsia="Cordia New" w:cs="Arial"/>
          <w:sz w:val="18"/>
          <w:szCs w:val="18"/>
          <w:lang w:val="en-GB" w:bidi="th-TH"/>
        </w:rPr>
      </w:pPr>
    </w:p>
    <w:p w14:paraId="5E4B4DE3" w14:textId="7D4266E3" w:rsidR="00F92959" w:rsidRPr="00915E00" w:rsidRDefault="00F92959" w:rsidP="00747E09">
      <w:pPr>
        <w:spacing w:after="0" w:line="240" w:lineRule="auto"/>
        <w:jc w:val="both"/>
        <w:rPr>
          <w:rFonts w:eastAsia="Arial Unicode MS" w:cs="Arial"/>
          <w:sz w:val="18"/>
          <w:szCs w:val="18"/>
          <w:u w:val="single"/>
          <w:lang w:bidi="th-TH"/>
        </w:rPr>
      </w:pPr>
      <w:proofErr w:type="spellStart"/>
      <w:proofErr w:type="gramStart"/>
      <w:r w:rsidRPr="00915E00">
        <w:rPr>
          <w:rFonts w:eastAsia="Arial Unicode MS" w:cs="Arial"/>
          <w:sz w:val="18"/>
          <w:szCs w:val="18"/>
          <w:u w:val="single"/>
          <w:lang w:bidi="th-TH"/>
        </w:rPr>
        <w:t>B.Grimm</w:t>
      </w:r>
      <w:proofErr w:type="spellEnd"/>
      <w:proofErr w:type="gramEnd"/>
      <w:r w:rsidRPr="00915E00">
        <w:rPr>
          <w:rFonts w:eastAsia="Arial Unicode MS" w:cs="Arial"/>
          <w:sz w:val="18"/>
          <w:szCs w:val="18"/>
          <w:u w:val="single"/>
          <w:lang w:bidi="th-TH"/>
        </w:rPr>
        <w:t xml:space="preserve"> Power (</w:t>
      </w:r>
      <w:proofErr w:type="spellStart"/>
      <w:r w:rsidRPr="00915E00">
        <w:rPr>
          <w:rFonts w:eastAsia="Arial Unicode MS" w:cs="Arial"/>
          <w:sz w:val="18"/>
          <w:szCs w:val="18"/>
          <w:u w:val="single"/>
          <w:lang w:bidi="th-TH"/>
        </w:rPr>
        <w:t>Angthong</w:t>
      </w:r>
      <w:proofErr w:type="spellEnd"/>
      <w:r w:rsidRPr="00915E00">
        <w:rPr>
          <w:rFonts w:eastAsia="Arial Unicode MS" w:cs="Arial"/>
          <w:sz w:val="18"/>
          <w:szCs w:val="18"/>
          <w:u w:val="single"/>
          <w:lang w:bidi="th-TH"/>
        </w:rPr>
        <w:t xml:space="preserve">) </w:t>
      </w:r>
      <w:r w:rsidR="00F76D69" w:rsidRPr="00F76D69">
        <w:rPr>
          <w:rFonts w:eastAsia="Arial Unicode MS" w:cs="Arial"/>
          <w:sz w:val="18"/>
          <w:szCs w:val="18"/>
          <w:u w:val="single"/>
          <w:lang w:val="en-GB" w:bidi="th-TH"/>
        </w:rPr>
        <w:t>3</w:t>
      </w:r>
      <w:r w:rsidRPr="00915E00">
        <w:rPr>
          <w:rFonts w:eastAsia="Arial Unicode MS" w:cs="Arial"/>
          <w:sz w:val="18"/>
          <w:szCs w:val="18"/>
          <w:u w:val="single"/>
          <w:cs/>
          <w:lang w:bidi="th-TH"/>
        </w:rPr>
        <w:t xml:space="preserve"> </w:t>
      </w:r>
      <w:r w:rsidRPr="00915E00">
        <w:rPr>
          <w:rFonts w:eastAsia="Arial Unicode MS" w:cs="Arial"/>
          <w:sz w:val="18"/>
          <w:szCs w:val="18"/>
          <w:u w:val="single"/>
          <w:lang w:bidi="th-TH"/>
        </w:rPr>
        <w:t>Limited</w:t>
      </w:r>
    </w:p>
    <w:p w14:paraId="4DDE81A5" w14:textId="77777777" w:rsidR="00F92959" w:rsidRPr="00915E00" w:rsidRDefault="00F92959" w:rsidP="00747E09">
      <w:pPr>
        <w:spacing w:after="0" w:line="240" w:lineRule="auto"/>
        <w:jc w:val="both"/>
        <w:rPr>
          <w:rFonts w:eastAsia="Cordia New" w:cs="Arial"/>
          <w:sz w:val="18"/>
          <w:szCs w:val="18"/>
          <w:lang w:val="en-GB" w:bidi="th-TH"/>
        </w:rPr>
      </w:pPr>
    </w:p>
    <w:p w14:paraId="05D161CE" w14:textId="72CE10E4" w:rsidR="00602FA3" w:rsidRPr="00915E00" w:rsidRDefault="00602FA3" w:rsidP="00747E09">
      <w:pPr>
        <w:spacing w:after="0" w:line="240" w:lineRule="auto"/>
        <w:jc w:val="both"/>
        <w:rPr>
          <w:rFonts w:eastAsia="Arial Unicode MS" w:cs="Arial"/>
          <w:sz w:val="18"/>
          <w:szCs w:val="18"/>
          <w:lang w:bidi="th-TH"/>
        </w:rPr>
      </w:pPr>
      <w:r w:rsidRPr="00915E00">
        <w:rPr>
          <w:rFonts w:eastAsia="Cordia New" w:cs="Arial"/>
          <w:sz w:val="18"/>
          <w:szCs w:val="18"/>
          <w:lang w:val="en-GB" w:bidi="th-TH"/>
        </w:rPr>
        <w:t xml:space="preserve">In June </w:t>
      </w:r>
      <w:r w:rsidR="00F76D69" w:rsidRPr="00F76D69">
        <w:rPr>
          <w:rFonts w:eastAsia="Cordia New" w:cs="Arial"/>
          <w:sz w:val="18"/>
          <w:szCs w:val="18"/>
          <w:lang w:val="en-GB" w:bidi="th-TH"/>
        </w:rPr>
        <w:t>2023</w:t>
      </w:r>
      <w:r w:rsidRPr="00915E00">
        <w:rPr>
          <w:rFonts w:eastAsia="Cordia New" w:cs="Arial"/>
          <w:sz w:val="18"/>
          <w:szCs w:val="18"/>
          <w:lang w:val="en-GB" w:bidi="th-TH"/>
        </w:rPr>
        <w:t>,</w:t>
      </w:r>
      <w:r w:rsidRPr="00915E00">
        <w:rPr>
          <w:rFonts w:eastAsia="Arial Unicode MS" w:cs="Arial"/>
          <w:sz w:val="18"/>
          <w:szCs w:val="18"/>
          <w:lang w:bidi="th-TH"/>
        </w:rPr>
        <w:t xml:space="preserve"> S.IF. Company Limited, a subsidiary, paid additional </w:t>
      </w:r>
      <w:r w:rsidR="00F76D69" w:rsidRPr="00F76D69">
        <w:rPr>
          <w:rFonts w:eastAsia="Arial Unicode MS" w:cs="Arial"/>
          <w:sz w:val="18"/>
          <w:szCs w:val="18"/>
          <w:lang w:val="en-GB" w:bidi="th-TH"/>
        </w:rPr>
        <w:t>25</w:t>
      </w:r>
      <w:r w:rsidR="00217231" w:rsidRPr="00915E00">
        <w:rPr>
          <w:rFonts w:eastAsia="Arial Unicode MS" w:cs="Arial"/>
          <w:sz w:val="18"/>
          <w:szCs w:val="18"/>
          <w:lang w:bidi="th-TH"/>
        </w:rPr>
        <w:t>.</w:t>
      </w:r>
      <w:r w:rsidR="00F76D69" w:rsidRPr="00F76D69">
        <w:rPr>
          <w:rFonts w:eastAsia="Arial Unicode MS" w:cs="Arial"/>
          <w:sz w:val="18"/>
          <w:szCs w:val="18"/>
          <w:lang w:val="en-GB" w:bidi="th-TH"/>
        </w:rPr>
        <w:t>00</w:t>
      </w:r>
      <w:r w:rsidRPr="00915E00">
        <w:rPr>
          <w:rFonts w:eastAsia="Arial Unicode MS" w:cs="Arial"/>
          <w:sz w:val="18"/>
          <w:szCs w:val="18"/>
          <w:lang w:bidi="th-TH"/>
        </w:rPr>
        <w:t xml:space="preserve">% of the share capital to </w:t>
      </w:r>
      <w:proofErr w:type="spellStart"/>
      <w:proofErr w:type="gramStart"/>
      <w:r w:rsidRPr="00915E00">
        <w:rPr>
          <w:rFonts w:eastAsia="Arial Unicode MS" w:cs="Arial"/>
          <w:sz w:val="18"/>
          <w:szCs w:val="18"/>
          <w:lang w:bidi="th-TH"/>
        </w:rPr>
        <w:t>B.Grimm</w:t>
      </w:r>
      <w:proofErr w:type="spellEnd"/>
      <w:proofErr w:type="gramEnd"/>
      <w:r w:rsidRPr="00915E00">
        <w:rPr>
          <w:rFonts w:eastAsia="Arial Unicode MS" w:cs="Arial"/>
          <w:sz w:val="18"/>
          <w:szCs w:val="18"/>
          <w:lang w:bidi="th-TH"/>
        </w:rPr>
        <w:t xml:space="preserve"> Power (</w:t>
      </w:r>
      <w:proofErr w:type="spellStart"/>
      <w:r w:rsidRPr="00915E00">
        <w:rPr>
          <w:rFonts w:eastAsia="Arial Unicode MS" w:cs="Arial"/>
          <w:sz w:val="18"/>
          <w:szCs w:val="18"/>
          <w:lang w:bidi="th-TH"/>
        </w:rPr>
        <w:t>Angthong</w:t>
      </w:r>
      <w:proofErr w:type="spellEnd"/>
      <w:r w:rsidRPr="00915E00">
        <w:rPr>
          <w:rFonts w:eastAsia="Arial Unicode MS" w:cs="Arial"/>
          <w:sz w:val="18"/>
          <w:szCs w:val="18"/>
          <w:lang w:bidi="th-TH"/>
        </w:rPr>
        <w:t xml:space="preserve">) </w:t>
      </w:r>
      <w:r w:rsidR="00F76D69" w:rsidRPr="00F76D69">
        <w:rPr>
          <w:rFonts w:eastAsia="Arial Unicode MS" w:cs="Arial"/>
          <w:sz w:val="18"/>
          <w:szCs w:val="18"/>
          <w:lang w:val="en-GB" w:bidi="th-TH"/>
        </w:rPr>
        <w:t>3</w:t>
      </w:r>
      <w:r w:rsidRPr="00915E00">
        <w:rPr>
          <w:rFonts w:eastAsia="Arial Unicode MS" w:cs="Arial"/>
          <w:sz w:val="18"/>
          <w:szCs w:val="18"/>
          <w:cs/>
          <w:lang w:bidi="th-TH"/>
        </w:rPr>
        <w:t xml:space="preserve"> </w:t>
      </w:r>
      <w:r w:rsidRPr="00915E00">
        <w:rPr>
          <w:rFonts w:eastAsia="Arial Unicode MS" w:cs="Arial"/>
          <w:sz w:val="18"/>
          <w:szCs w:val="18"/>
          <w:lang w:bidi="th-TH"/>
        </w:rPr>
        <w:t>Limited, an associate, amounting to Bah</w:t>
      </w:r>
      <w:r w:rsidR="00C31D9F" w:rsidRPr="00915E00">
        <w:rPr>
          <w:rFonts w:eastAsia="Arial Unicode MS" w:cs="Arial"/>
          <w:sz w:val="18"/>
          <w:szCs w:val="18"/>
          <w:lang w:bidi="th-TH"/>
        </w:rPr>
        <w:t>t</w:t>
      </w:r>
      <w:r w:rsidRPr="00915E00">
        <w:rPr>
          <w:rFonts w:eastAsia="Arial Unicode MS" w:cs="Arial"/>
          <w:sz w:val="18"/>
          <w:szCs w:val="18"/>
          <w:lang w:bidi="th-TH"/>
        </w:rPr>
        <w:t xml:space="preserve"> </w:t>
      </w:r>
      <w:r w:rsidR="00F76D69" w:rsidRPr="00F76D69">
        <w:rPr>
          <w:rFonts w:eastAsia="Arial Unicode MS" w:cs="Arial"/>
          <w:sz w:val="18"/>
          <w:szCs w:val="18"/>
          <w:lang w:val="en-GB" w:bidi="th-TH"/>
        </w:rPr>
        <w:t>97</w:t>
      </w:r>
      <w:r w:rsidRPr="00915E00">
        <w:rPr>
          <w:rFonts w:eastAsia="Arial Unicode MS" w:cs="Arial"/>
          <w:sz w:val="18"/>
          <w:szCs w:val="18"/>
          <w:lang w:bidi="th-TH"/>
        </w:rPr>
        <w:t>.</w:t>
      </w:r>
      <w:r w:rsidR="00F76D69" w:rsidRPr="00F76D69">
        <w:rPr>
          <w:rFonts w:eastAsia="Arial Unicode MS" w:cs="Arial"/>
          <w:sz w:val="18"/>
          <w:szCs w:val="18"/>
          <w:lang w:val="en-GB" w:bidi="th-TH"/>
        </w:rPr>
        <w:t>69</w:t>
      </w:r>
      <w:r w:rsidRPr="00915E00">
        <w:rPr>
          <w:rFonts w:eastAsia="Arial Unicode MS" w:cs="Arial"/>
          <w:sz w:val="18"/>
          <w:szCs w:val="18"/>
          <w:lang w:bidi="th-TH"/>
        </w:rPr>
        <w:t xml:space="preserve"> million. </w:t>
      </w:r>
    </w:p>
    <w:p w14:paraId="555ABA97" w14:textId="77777777" w:rsidR="00A80A73" w:rsidRPr="00915E00" w:rsidRDefault="00A80A73" w:rsidP="00747E09">
      <w:pPr>
        <w:spacing w:after="0" w:line="240" w:lineRule="auto"/>
        <w:jc w:val="both"/>
        <w:rPr>
          <w:rFonts w:eastAsia="Arial Unicode MS" w:cs="Arial"/>
          <w:spacing w:val="-4"/>
          <w:sz w:val="18"/>
          <w:szCs w:val="18"/>
          <w:lang w:bidi="th-TH"/>
        </w:rPr>
      </w:pPr>
    </w:p>
    <w:p w14:paraId="1320D715" w14:textId="7FA55DDF" w:rsidR="00175BBE" w:rsidRPr="00915E00" w:rsidRDefault="00175BBE" w:rsidP="00747E09">
      <w:pPr>
        <w:spacing w:after="0" w:line="240" w:lineRule="auto"/>
        <w:jc w:val="both"/>
        <w:rPr>
          <w:rFonts w:cs="Arial"/>
          <w:b/>
          <w:bCs/>
          <w:color w:val="CF4A02"/>
          <w:sz w:val="18"/>
          <w:szCs w:val="18"/>
        </w:rPr>
      </w:pPr>
      <w:r w:rsidRPr="00915E00">
        <w:rPr>
          <w:rFonts w:cs="Arial"/>
          <w:b/>
          <w:bCs/>
          <w:color w:val="CF4A02"/>
          <w:sz w:val="18"/>
          <w:szCs w:val="18"/>
        </w:rPr>
        <w:t xml:space="preserve">Change in investments in </w:t>
      </w:r>
      <w:proofErr w:type="gramStart"/>
      <w:r w:rsidRPr="00915E00">
        <w:rPr>
          <w:rFonts w:cs="Arial"/>
          <w:b/>
          <w:bCs/>
          <w:color w:val="CF4A02"/>
          <w:sz w:val="18"/>
          <w:szCs w:val="18"/>
        </w:rPr>
        <w:t>subsidiaries</w:t>
      </w:r>
      <w:proofErr w:type="gramEnd"/>
    </w:p>
    <w:p w14:paraId="5DDCA1C3" w14:textId="77777777" w:rsidR="00C22E29" w:rsidRPr="00915E00" w:rsidRDefault="00C22E29" w:rsidP="00747E09">
      <w:pPr>
        <w:spacing w:after="0" w:line="240" w:lineRule="auto"/>
        <w:jc w:val="both"/>
        <w:rPr>
          <w:rFonts w:cs="Arial"/>
          <w:color w:val="CF4A02"/>
          <w:sz w:val="18"/>
          <w:szCs w:val="18"/>
        </w:rPr>
      </w:pPr>
    </w:p>
    <w:p w14:paraId="2B49FBD4" w14:textId="52AF3F2A" w:rsidR="00C22E29" w:rsidRPr="00915E00" w:rsidRDefault="00C22E29" w:rsidP="00747E09">
      <w:pPr>
        <w:spacing w:after="0" w:line="240" w:lineRule="auto"/>
        <w:jc w:val="both"/>
        <w:rPr>
          <w:rFonts w:eastAsia="Arial Unicode MS" w:cs="Arial"/>
          <w:sz w:val="18"/>
          <w:szCs w:val="18"/>
          <w:lang w:bidi="th-TH"/>
        </w:rPr>
      </w:pPr>
      <w:r w:rsidRPr="00915E00">
        <w:rPr>
          <w:rFonts w:eastAsia="Arial Unicode MS" w:cs="Arial"/>
          <w:sz w:val="18"/>
          <w:szCs w:val="18"/>
          <w:lang w:bidi="th-TH"/>
        </w:rPr>
        <w:t xml:space="preserve">Movements of investments in subsidiaries for </w:t>
      </w:r>
      <w:r w:rsidR="000A6899" w:rsidRPr="00915E00">
        <w:rPr>
          <w:rFonts w:eastAsia="Arial Unicode MS" w:cs="Arial"/>
          <w:sz w:val="18"/>
          <w:szCs w:val="18"/>
          <w:lang w:val="en-GB" w:bidi="th-TH"/>
        </w:rPr>
        <w:t>nine-month</w:t>
      </w:r>
      <w:r w:rsidRPr="00915E00">
        <w:rPr>
          <w:rFonts w:eastAsia="Arial Unicode MS" w:cs="Arial"/>
          <w:sz w:val="18"/>
          <w:szCs w:val="18"/>
          <w:lang w:bidi="th-TH"/>
        </w:rPr>
        <w:t xml:space="preserve"> period ended </w:t>
      </w:r>
      <w:r w:rsidR="00F76D69" w:rsidRPr="00F76D69">
        <w:rPr>
          <w:rFonts w:eastAsia="Arial Unicode MS" w:cs="Arial"/>
          <w:sz w:val="18"/>
          <w:szCs w:val="18"/>
          <w:lang w:val="en-GB" w:bidi="th-TH"/>
        </w:rPr>
        <w:t>30</w:t>
      </w:r>
      <w:r w:rsidR="000A6899" w:rsidRPr="00915E00">
        <w:rPr>
          <w:rFonts w:eastAsia="Arial Unicode MS" w:cs="Arial"/>
          <w:sz w:val="18"/>
          <w:szCs w:val="18"/>
          <w:lang w:val="en-GB" w:bidi="th-TH"/>
        </w:rPr>
        <w:t xml:space="preserve"> September</w:t>
      </w:r>
      <w:r w:rsidRPr="00915E00">
        <w:rPr>
          <w:rFonts w:eastAsia="Arial Unicode MS" w:cs="Arial"/>
          <w:sz w:val="18"/>
          <w:szCs w:val="18"/>
          <w:lang w:val="en-GB" w:bidi="th-TH"/>
        </w:rPr>
        <w:t xml:space="preserve"> </w:t>
      </w:r>
      <w:r w:rsidR="00F76D69" w:rsidRPr="00F76D69">
        <w:rPr>
          <w:rFonts w:eastAsia="Arial Unicode MS" w:cs="Arial"/>
          <w:sz w:val="18"/>
          <w:szCs w:val="18"/>
          <w:lang w:val="en-GB" w:bidi="th-TH"/>
        </w:rPr>
        <w:t>2023</w:t>
      </w:r>
      <w:r w:rsidRPr="00915E00">
        <w:rPr>
          <w:rFonts w:eastAsia="Arial Unicode MS" w:cs="Arial"/>
          <w:sz w:val="18"/>
          <w:szCs w:val="18"/>
          <w:lang w:val="en-GB" w:bidi="th-TH"/>
        </w:rPr>
        <w:t xml:space="preserve"> </w:t>
      </w:r>
      <w:r w:rsidRPr="00915E00">
        <w:rPr>
          <w:rFonts w:eastAsia="Arial Unicode MS" w:cs="Arial"/>
          <w:sz w:val="18"/>
          <w:szCs w:val="18"/>
          <w:lang w:bidi="th-TH"/>
        </w:rPr>
        <w:t>are as follows:</w:t>
      </w:r>
    </w:p>
    <w:p w14:paraId="1F9ED479" w14:textId="77777777" w:rsidR="00C22E29" w:rsidRPr="00915E00" w:rsidRDefault="00C22E29" w:rsidP="00747E09">
      <w:pPr>
        <w:spacing w:after="0" w:line="240" w:lineRule="auto"/>
        <w:jc w:val="both"/>
        <w:rPr>
          <w:rFonts w:eastAsia="Arial Unicode MS" w:cs="Arial"/>
          <w:sz w:val="18"/>
          <w:szCs w:val="18"/>
          <w:cs/>
        </w:rPr>
      </w:pPr>
    </w:p>
    <w:p w14:paraId="7541F05A" w14:textId="1D3BFEE7" w:rsidR="00175BBE" w:rsidRPr="00915E00" w:rsidRDefault="00175BBE" w:rsidP="00747E09">
      <w:pPr>
        <w:spacing w:after="0" w:line="240" w:lineRule="auto"/>
        <w:jc w:val="both"/>
        <w:rPr>
          <w:rFonts w:eastAsia="Arial Unicode MS" w:cs="Arial"/>
          <w:sz w:val="18"/>
          <w:szCs w:val="18"/>
          <w:u w:val="single"/>
          <w:lang w:bidi="th-TH"/>
        </w:rPr>
      </w:pPr>
      <w:r w:rsidRPr="00915E00">
        <w:rPr>
          <w:rFonts w:eastAsia="Arial Unicode MS" w:cs="Arial"/>
          <w:sz w:val="18"/>
          <w:szCs w:val="18"/>
          <w:u w:val="single"/>
          <w:lang w:bidi="th-TH"/>
        </w:rPr>
        <w:t xml:space="preserve">S.IF. </w:t>
      </w:r>
      <w:r w:rsidR="008E3BE6" w:rsidRPr="00915E00">
        <w:rPr>
          <w:rFonts w:eastAsia="Arial Unicode MS" w:cs="Arial"/>
          <w:sz w:val="18"/>
          <w:szCs w:val="18"/>
          <w:u w:val="single"/>
          <w:lang w:bidi="th-TH"/>
        </w:rPr>
        <w:t>Company Limited</w:t>
      </w:r>
    </w:p>
    <w:p w14:paraId="7DAE93B8" w14:textId="77777777" w:rsidR="00175BBE" w:rsidRPr="00915E00" w:rsidRDefault="00175BBE" w:rsidP="00747E09">
      <w:pPr>
        <w:spacing w:after="0" w:line="240" w:lineRule="auto"/>
        <w:jc w:val="both"/>
        <w:rPr>
          <w:rFonts w:eastAsia="Arial Unicode MS" w:cs="Arial"/>
          <w:sz w:val="18"/>
          <w:szCs w:val="18"/>
          <w:lang w:bidi="th-TH"/>
        </w:rPr>
      </w:pPr>
    </w:p>
    <w:p w14:paraId="5F5BA348" w14:textId="2D6A3EE7" w:rsidR="00175BBE" w:rsidRPr="00915E00" w:rsidRDefault="00175BBE" w:rsidP="00747E09">
      <w:pPr>
        <w:spacing w:after="0" w:line="240" w:lineRule="auto"/>
        <w:jc w:val="both"/>
        <w:rPr>
          <w:rFonts w:eastAsia="Arial Unicode MS" w:cs="Arial"/>
          <w:spacing w:val="-2"/>
          <w:sz w:val="18"/>
          <w:szCs w:val="18"/>
          <w:lang w:bidi="th-TH"/>
        </w:rPr>
      </w:pPr>
      <w:r w:rsidRPr="00915E00">
        <w:rPr>
          <w:rFonts w:eastAsia="Arial Unicode MS" w:cs="Arial"/>
          <w:sz w:val="18"/>
          <w:szCs w:val="18"/>
          <w:lang w:bidi="th-TH"/>
        </w:rPr>
        <w:t xml:space="preserve">In March </w:t>
      </w:r>
      <w:r w:rsidR="00F76D69" w:rsidRPr="00F76D69">
        <w:rPr>
          <w:rFonts w:eastAsia="Arial Unicode MS" w:cs="Arial"/>
          <w:sz w:val="18"/>
          <w:szCs w:val="18"/>
          <w:lang w:val="en-GB" w:bidi="th-TH"/>
        </w:rPr>
        <w:t>2023</w:t>
      </w:r>
      <w:r w:rsidRPr="00915E00">
        <w:rPr>
          <w:rFonts w:eastAsia="Arial Unicode MS" w:cs="Arial"/>
          <w:sz w:val="18"/>
          <w:szCs w:val="18"/>
          <w:lang w:bidi="th-TH"/>
        </w:rPr>
        <w:t xml:space="preserve">, the board of directors’ meeting of S.IF. </w:t>
      </w:r>
      <w:r w:rsidR="008E3BE6" w:rsidRPr="00915E00">
        <w:rPr>
          <w:rFonts w:eastAsia="Arial Unicode MS" w:cs="Arial"/>
          <w:sz w:val="18"/>
          <w:szCs w:val="18"/>
          <w:lang w:bidi="th-TH"/>
        </w:rPr>
        <w:t>Company Limited</w:t>
      </w:r>
      <w:r w:rsidRPr="00915E00">
        <w:rPr>
          <w:rFonts w:eastAsia="Arial Unicode MS" w:cs="Arial"/>
          <w:sz w:val="18"/>
          <w:szCs w:val="18"/>
          <w:lang w:bidi="th-TH"/>
        </w:rPr>
        <w:t xml:space="preserve"> pass</w:t>
      </w:r>
      <w:r w:rsidR="00F55A0D" w:rsidRPr="00915E00">
        <w:rPr>
          <w:rFonts w:eastAsia="Arial Unicode MS" w:cs="Arial"/>
          <w:sz w:val="18"/>
          <w:szCs w:val="18"/>
          <w:lang w:bidi="th-TH"/>
        </w:rPr>
        <w:t>ed</w:t>
      </w:r>
      <w:r w:rsidRPr="00915E00">
        <w:rPr>
          <w:rFonts w:eastAsia="Arial Unicode MS" w:cs="Arial"/>
          <w:sz w:val="18"/>
          <w:szCs w:val="18"/>
          <w:lang w:bidi="th-TH"/>
        </w:rPr>
        <w:t xml:space="preserve"> a resolution to approve the increase </w:t>
      </w:r>
      <w:r w:rsidR="008E3BE6" w:rsidRPr="00915E00">
        <w:rPr>
          <w:rFonts w:eastAsia="Arial Unicode MS" w:cs="Arial"/>
          <w:sz w:val="18"/>
          <w:szCs w:val="18"/>
          <w:lang w:bidi="th-TH"/>
        </w:rPr>
        <w:t xml:space="preserve">in </w:t>
      </w:r>
      <w:r w:rsidR="00F55A0D" w:rsidRPr="00915E00">
        <w:rPr>
          <w:rFonts w:eastAsia="Arial Unicode MS" w:cs="Arial"/>
          <w:sz w:val="18"/>
          <w:szCs w:val="18"/>
          <w:lang w:bidi="th-TH"/>
        </w:rPr>
        <w:t>the</w:t>
      </w:r>
      <w:r w:rsidRPr="00915E00">
        <w:rPr>
          <w:rFonts w:eastAsia="Arial Unicode MS" w:cs="Arial"/>
          <w:sz w:val="18"/>
          <w:szCs w:val="18"/>
          <w:lang w:bidi="th-TH"/>
        </w:rPr>
        <w:t xml:space="preserve"> share </w:t>
      </w:r>
      <w:r w:rsidRPr="00915E00">
        <w:rPr>
          <w:rFonts w:eastAsia="Arial Unicode MS" w:cs="Arial"/>
          <w:spacing w:val="-2"/>
          <w:sz w:val="18"/>
          <w:szCs w:val="18"/>
          <w:lang w:bidi="th-TH"/>
        </w:rPr>
        <w:t xml:space="preserve">capital </w:t>
      </w:r>
      <w:r w:rsidR="00F55A0D" w:rsidRPr="00915E00">
        <w:rPr>
          <w:rFonts w:eastAsia="Arial Unicode MS" w:cs="Arial"/>
          <w:spacing w:val="-2"/>
          <w:sz w:val="18"/>
          <w:szCs w:val="18"/>
          <w:lang w:bidi="th-TH"/>
        </w:rPr>
        <w:t>from</w:t>
      </w:r>
      <w:r w:rsidRPr="00915E00">
        <w:rPr>
          <w:rFonts w:eastAsia="Arial Unicode MS" w:cs="Arial"/>
          <w:spacing w:val="-2"/>
          <w:sz w:val="18"/>
          <w:szCs w:val="18"/>
          <w:lang w:bidi="th-TH"/>
        </w:rPr>
        <w:t xml:space="preserve"> </w:t>
      </w:r>
      <w:r w:rsidR="00F76D69" w:rsidRPr="00F76D69">
        <w:rPr>
          <w:rFonts w:eastAsia="Arial Unicode MS" w:cs="Arial"/>
          <w:spacing w:val="-2"/>
          <w:sz w:val="18"/>
          <w:szCs w:val="18"/>
          <w:lang w:val="en-GB" w:bidi="th-TH"/>
        </w:rPr>
        <w:t>9</w:t>
      </w:r>
      <w:r w:rsidRPr="00915E00">
        <w:rPr>
          <w:rFonts w:eastAsia="Arial Unicode MS" w:cs="Arial"/>
          <w:spacing w:val="-2"/>
          <w:sz w:val="18"/>
          <w:szCs w:val="18"/>
          <w:lang w:bidi="th-TH"/>
        </w:rPr>
        <w:t>,</w:t>
      </w:r>
      <w:r w:rsidR="00F76D69" w:rsidRPr="00F76D69">
        <w:rPr>
          <w:rFonts w:eastAsia="Arial Unicode MS" w:cs="Arial"/>
          <w:spacing w:val="-2"/>
          <w:sz w:val="18"/>
          <w:szCs w:val="18"/>
          <w:lang w:val="en-GB" w:bidi="th-TH"/>
        </w:rPr>
        <w:t>480</w:t>
      </w:r>
      <w:r w:rsidRPr="00915E00">
        <w:rPr>
          <w:rFonts w:eastAsia="Arial Unicode MS" w:cs="Arial"/>
          <w:spacing w:val="-2"/>
          <w:sz w:val="18"/>
          <w:szCs w:val="18"/>
          <w:lang w:bidi="th-TH"/>
        </w:rPr>
        <w:t>,</w:t>
      </w:r>
      <w:r w:rsidR="00F76D69" w:rsidRPr="00F76D69">
        <w:rPr>
          <w:rFonts w:eastAsia="Arial Unicode MS" w:cs="Arial"/>
          <w:spacing w:val="-2"/>
          <w:sz w:val="18"/>
          <w:szCs w:val="18"/>
          <w:lang w:val="en-GB" w:bidi="th-TH"/>
        </w:rPr>
        <w:t>000</w:t>
      </w:r>
      <w:r w:rsidRPr="00915E00">
        <w:rPr>
          <w:rFonts w:eastAsia="Arial Unicode MS" w:cs="Arial"/>
          <w:spacing w:val="-2"/>
          <w:sz w:val="18"/>
          <w:szCs w:val="18"/>
          <w:lang w:bidi="th-TH"/>
        </w:rPr>
        <w:t xml:space="preserve"> shares to </w:t>
      </w:r>
      <w:r w:rsidR="00F76D69" w:rsidRPr="00F76D69">
        <w:rPr>
          <w:rFonts w:eastAsia="Arial Unicode MS" w:cs="Arial"/>
          <w:spacing w:val="-2"/>
          <w:sz w:val="18"/>
          <w:szCs w:val="18"/>
          <w:lang w:val="en-GB" w:bidi="th-TH"/>
        </w:rPr>
        <w:t>11</w:t>
      </w:r>
      <w:r w:rsidRPr="00915E00">
        <w:rPr>
          <w:rFonts w:eastAsia="Arial Unicode MS" w:cs="Arial"/>
          <w:spacing w:val="-2"/>
          <w:sz w:val="18"/>
          <w:szCs w:val="18"/>
          <w:lang w:bidi="th-TH"/>
        </w:rPr>
        <w:t>,</w:t>
      </w:r>
      <w:r w:rsidR="00F76D69" w:rsidRPr="00F76D69">
        <w:rPr>
          <w:rFonts w:eastAsia="Arial Unicode MS" w:cs="Arial"/>
          <w:spacing w:val="-2"/>
          <w:sz w:val="18"/>
          <w:szCs w:val="18"/>
          <w:lang w:val="en-GB" w:bidi="th-TH"/>
        </w:rPr>
        <w:t>480</w:t>
      </w:r>
      <w:r w:rsidRPr="00915E00">
        <w:rPr>
          <w:rFonts w:eastAsia="Arial Unicode MS" w:cs="Arial"/>
          <w:spacing w:val="-2"/>
          <w:sz w:val="18"/>
          <w:szCs w:val="18"/>
          <w:lang w:bidi="th-TH"/>
        </w:rPr>
        <w:t>,</w:t>
      </w:r>
      <w:r w:rsidR="00F76D69" w:rsidRPr="00F76D69">
        <w:rPr>
          <w:rFonts w:eastAsia="Arial Unicode MS" w:cs="Arial"/>
          <w:spacing w:val="-2"/>
          <w:sz w:val="18"/>
          <w:szCs w:val="18"/>
          <w:lang w:val="en-GB" w:bidi="th-TH"/>
        </w:rPr>
        <w:t>000</w:t>
      </w:r>
      <w:r w:rsidRPr="00915E00">
        <w:rPr>
          <w:rFonts w:eastAsia="Arial Unicode MS" w:cs="Arial"/>
          <w:spacing w:val="-2"/>
          <w:sz w:val="18"/>
          <w:szCs w:val="18"/>
          <w:lang w:bidi="th-TH"/>
        </w:rPr>
        <w:t xml:space="preserve"> shares. The Company </w:t>
      </w:r>
      <w:r w:rsidR="00F55A0D" w:rsidRPr="00915E00">
        <w:rPr>
          <w:rFonts w:eastAsia="Arial Unicode MS" w:cs="Arial"/>
          <w:spacing w:val="-2"/>
          <w:sz w:val="18"/>
          <w:szCs w:val="18"/>
          <w:lang w:bidi="th-TH"/>
        </w:rPr>
        <w:t>already paid for additional shares</w:t>
      </w:r>
      <w:r w:rsidRPr="00915E00">
        <w:rPr>
          <w:rFonts w:eastAsia="Arial Unicode MS" w:cs="Arial"/>
          <w:spacing w:val="-2"/>
          <w:sz w:val="18"/>
          <w:szCs w:val="18"/>
          <w:lang w:bidi="th-TH"/>
        </w:rPr>
        <w:t xml:space="preserve"> of Baht </w:t>
      </w:r>
      <w:r w:rsidR="00F76D69" w:rsidRPr="00F76D69">
        <w:rPr>
          <w:rFonts w:eastAsia="Arial Unicode MS" w:cs="Arial"/>
          <w:spacing w:val="-2"/>
          <w:sz w:val="18"/>
          <w:szCs w:val="18"/>
          <w:lang w:val="en-GB" w:bidi="th-TH"/>
        </w:rPr>
        <w:t>142</w:t>
      </w:r>
      <w:r w:rsidR="0080278D" w:rsidRPr="00915E00">
        <w:rPr>
          <w:rFonts w:eastAsia="Arial Unicode MS" w:cs="Arial"/>
          <w:spacing w:val="-2"/>
          <w:sz w:val="18"/>
          <w:szCs w:val="18"/>
          <w:lang w:val="en-GB" w:bidi="th-TH"/>
        </w:rPr>
        <w:t>.</w:t>
      </w:r>
      <w:r w:rsidR="00F76D69" w:rsidRPr="00F76D69">
        <w:rPr>
          <w:rFonts w:eastAsia="Arial Unicode MS" w:cs="Arial"/>
          <w:spacing w:val="-2"/>
          <w:sz w:val="18"/>
          <w:szCs w:val="18"/>
          <w:lang w:val="en-GB" w:bidi="th-TH"/>
        </w:rPr>
        <w:t>5</w:t>
      </w:r>
      <w:r w:rsidRPr="00915E00">
        <w:rPr>
          <w:rFonts w:eastAsia="Arial Unicode MS" w:cs="Arial"/>
          <w:spacing w:val="-2"/>
          <w:sz w:val="18"/>
          <w:szCs w:val="18"/>
          <w:lang w:bidi="th-TH"/>
        </w:rPr>
        <w:t xml:space="preserve"> million.</w:t>
      </w:r>
    </w:p>
    <w:p w14:paraId="7F84FB3C" w14:textId="715B2AFE" w:rsidR="00E850CF" w:rsidRPr="00915E00" w:rsidRDefault="00E850CF" w:rsidP="00747E09">
      <w:pPr>
        <w:spacing w:after="0" w:line="240" w:lineRule="auto"/>
        <w:jc w:val="both"/>
        <w:rPr>
          <w:rFonts w:eastAsia="Arial Unicode MS" w:cs="Arial"/>
          <w:spacing w:val="-2"/>
          <w:sz w:val="18"/>
          <w:szCs w:val="18"/>
          <w:lang w:bidi="th-TH"/>
        </w:rPr>
      </w:pPr>
    </w:p>
    <w:p w14:paraId="4B9D4676" w14:textId="17DEAD40" w:rsidR="00E034CC" w:rsidRPr="00915E00" w:rsidRDefault="00E034CC" w:rsidP="00747E09">
      <w:pPr>
        <w:spacing w:after="0" w:line="240" w:lineRule="auto"/>
        <w:jc w:val="both"/>
        <w:rPr>
          <w:rFonts w:eastAsia="Arial Unicode MS" w:cs="Arial"/>
          <w:sz w:val="18"/>
          <w:szCs w:val="18"/>
          <w:u w:val="single"/>
          <w:lang w:bidi="th-TH"/>
        </w:rPr>
      </w:pPr>
      <w:bookmarkStart w:id="14" w:name="_Hlk141283528"/>
      <w:r w:rsidRPr="00915E00">
        <w:rPr>
          <w:rFonts w:eastAsia="Arial Unicode MS" w:cs="Arial"/>
          <w:sz w:val="18"/>
          <w:szCs w:val="18"/>
          <w:u w:val="single"/>
          <w:lang w:bidi="th-TH"/>
        </w:rPr>
        <w:t>S Residential Development Co., Ltd.</w:t>
      </w:r>
    </w:p>
    <w:bookmarkEnd w:id="14"/>
    <w:p w14:paraId="6BA4F295" w14:textId="77777777" w:rsidR="00E034CC" w:rsidRPr="00915E00" w:rsidRDefault="00E034CC" w:rsidP="00747E09">
      <w:pPr>
        <w:spacing w:after="0" w:line="240" w:lineRule="auto"/>
        <w:jc w:val="both"/>
        <w:rPr>
          <w:rFonts w:eastAsia="Arial Unicode MS" w:cs="Arial"/>
          <w:sz w:val="18"/>
          <w:szCs w:val="18"/>
          <w:lang w:bidi="th-TH"/>
        </w:rPr>
      </w:pPr>
    </w:p>
    <w:p w14:paraId="31FB368A" w14:textId="6D248960" w:rsidR="00E034CC" w:rsidRPr="00915E00" w:rsidRDefault="00E034CC" w:rsidP="00747E09">
      <w:pPr>
        <w:spacing w:after="0" w:line="240" w:lineRule="auto"/>
        <w:jc w:val="both"/>
        <w:rPr>
          <w:rFonts w:eastAsia="Arial Unicode MS" w:cs="Arial"/>
          <w:sz w:val="18"/>
          <w:szCs w:val="18"/>
          <w:lang w:bidi="th-TH"/>
        </w:rPr>
      </w:pPr>
      <w:r w:rsidRPr="00915E00">
        <w:rPr>
          <w:rFonts w:eastAsia="Arial Unicode MS" w:cs="Arial"/>
          <w:sz w:val="18"/>
          <w:szCs w:val="18"/>
          <w:lang w:bidi="th-TH"/>
        </w:rPr>
        <w:t xml:space="preserve">In April </w:t>
      </w:r>
      <w:r w:rsidR="00F76D69" w:rsidRPr="00F76D69">
        <w:rPr>
          <w:rFonts w:eastAsia="Arial Unicode MS" w:cs="Arial"/>
          <w:sz w:val="18"/>
          <w:szCs w:val="18"/>
          <w:lang w:val="en-GB" w:bidi="th-TH"/>
        </w:rPr>
        <w:t>2023</w:t>
      </w:r>
      <w:r w:rsidRPr="00915E00">
        <w:rPr>
          <w:rFonts w:eastAsia="Arial Unicode MS" w:cs="Arial"/>
          <w:sz w:val="18"/>
          <w:szCs w:val="18"/>
          <w:lang w:bidi="th-TH"/>
        </w:rPr>
        <w:t>, the board of directors’ meeting of S Residential Development Co., Ltd. passed a resolution to approve the increase</w:t>
      </w:r>
      <w:r w:rsidR="008E3BE6" w:rsidRPr="00915E00">
        <w:rPr>
          <w:rFonts w:eastAsia="Arial Unicode MS" w:cs="Arial"/>
          <w:sz w:val="18"/>
          <w:szCs w:val="18"/>
          <w:lang w:bidi="th-TH"/>
        </w:rPr>
        <w:t xml:space="preserve"> in</w:t>
      </w:r>
      <w:r w:rsidRPr="00915E00">
        <w:rPr>
          <w:rFonts w:eastAsia="Arial Unicode MS" w:cs="Arial"/>
          <w:sz w:val="18"/>
          <w:szCs w:val="18"/>
          <w:lang w:bidi="th-TH"/>
        </w:rPr>
        <w:t xml:space="preserve"> the share capital from </w:t>
      </w:r>
      <w:r w:rsidR="00F76D69" w:rsidRPr="00F76D69">
        <w:rPr>
          <w:rFonts w:eastAsia="Arial Unicode MS" w:cs="Arial"/>
          <w:sz w:val="18"/>
          <w:szCs w:val="18"/>
          <w:lang w:val="en-GB" w:bidi="th-TH"/>
        </w:rPr>
        <w:t>853</w:t>
      </w:r>
      <w:r w:rsidRPr="00915E00">
        <w:rPr>
          <w:rFonts w:eastAsia="Arial Unicode MS" w:cs="Arial"/>
          <w:sz w:val="18"/>
          <w:szCs w:val="18"/>
          <w:lang w:val="en-GB" w:bidi="th-TH"/>
        </w:rPr>
        <w:t>,</w:t>
      </w:r>
      <w:r w:rsidR="00F76D69" w:rsidRPr="00F76D69">
        <w:rPr>
          <w:rFonts w:eastAsia="Arial Unicode MS" w:cs="Arial"/>
          <w:sz w:val="18"/>
          <w:szCs w:val="18"/>
          <w:lang w:val="en-GB" w:bidi="th-TH"/>
        </w:rPr>
        <w:t>250</w:t>
      </w:r>
      <w:r w:rsidRPr="00915E00">
        <w:rPr>
          <w:rFonts w:eastAsia="Arial Unicode MS" w:cs="Arial"/>
          <w:sz w:val="18"/>
          <w:szCs w:val="18"/>
          <w:lang w:val="en-GB" w:bidi="th-TH"/>
        </w:rPr>
        <w:t xml:space="preserve"> </w:t>
      </w:r>
      <w:r w:rsidRPr="00915E00">
        <w:rPr>
          <w:rFonts w:eastAsia="Arial Unicode MS" w:cs="Arial"/>
          <w:sz w:val="18"/>
          <w:szCs w:val="18"/>
          <w:lang w:bidi="th-TH"/>
        </w:rPr>
        <w:t xml:space="preserve">shares to </w:t>
      </w:r>
      <w:r w:rsidR="00F76D69" w:rsidRPr="00F76D69">
        <w:rPr>
          <w:rFonts w:eastAsia="Arial Unicode MS" w:cs="Arial"/>
          <w:sz w:val="18"/>
          <w:szCs w:val="18"/>
          <w:lang w:val="en-GB" w:bidi="th-TH"/>
        </w:rPr>
        <w:t>3</w:t>
      </w:r>
      <w:r w:rsidRPr="00915E00">
        <w:rPr>
          <w:rFonts w:eastAsia="Arial Unicode MS" w:cs="Arial"/>
          <w:sz w:val="18"/>
          <w:szCs w:val="18"/>
          <w:lang w:val="en-GB" w:bidi="th-TH"/>
        </w:rPr>
        <w:t>,</w:t>
      </w:r>
      <w:r w:rsidR="00F76D69" w:rsidRPr="00F76D69">
        <w:rPr>
          <w:rFonts w:eastAsia="Arial Unicode MS" w:cs="Arial"/>
          <w:sz w:val="18"/>
          <w:szCs w:val="18"/>
          <w:lang w:val="en-GB" w:bidi="th-TH"/>
        </w:rPr>
        <w:t>853</w:t>
      </w:r>
      <w:r w:rsidRPr="00915E00">
        <w:rPr>
          <w:rFonts w:eastAsia="Arial Unicode MS" w:cs="Arial"/>
          <w:sz w:val="18"/>
          <w:szCs w:val="18"/>
          <w:lang w:val="en-GB" w:bidi="th-TH"/>
        </w:rPr>
        <w:t>,</w:t>
      </w:r>
      <w:r w:rsidR="00F76D69" w:rsidRPr="00F76D69">
        <w:rPr>
          <w:rFonts w:eastAsia="Arial Unicode MS" w:cs="Arial"/>
          <w:sz w:val="18"/>
          <w:szCs w:val="18"/>
          <w:lang w:val="en-GB" w:bidi="th-TH"/>
        </w:rPr>
        <w:t>250</w:t>
      </w:r>
      <w:r w:rsidRPr="00915E00">
        <w:rPr>
          <w:rFonts w:eastAsia="Arial Unicode MS" w:cs="Arial"/>
          <w:sz w:val="18"/>
          <w:szCs w:val="18"/>
          <w:lang w:val="en-GB" w:bidi="th-TH"/>
        </w:rPr>
        <w:t xml:space="preserve"> </w:t>
      </w:r>
      <w:r w:rsidRPr="00915E00">
        <w:rPr>
          <w:rFonts w:eastAsia="Arial Unicode MS" w:cs="Arial"/>
          <w:sz w:val="18"/>
          <w:szCs w:val="18"/>
          <w:lang w:bidi="th-TH"/>
        </w:rPr>
        <w:t xml:space="preserve">shares. The Company already </w:t>
      </w:r>
      <w:r w:rsidR="00442FAC" w:rsidRPr="00915E00">
        <w:rPr>
          <w:rFonts w:eastAsia="Arial Unicode MS" w:cs="Arial"/>
          <w:sz w:val="18"/>
          <w:szCs w:val="18"/>
          <w:lang w:bidi="th-TH"/>
        </w:rPr>
        <w:t xml:space="preserve">partially </w:t>
      </w:r>
      <w:r w:rsidRPr="00915E00">
        <w:rPr>
          <w:rFonts w:eastAsia="Arial Unicode MS" w:cs="Arial"/>
          <w:sz w:val="18"/>
          <w:szCs w:val="18"/>
          <w:lang w:bidi="th-TH"/>
        </w:rPr>
        <w:t>paid for</w:t>
      </w:r>
      <w:r w:rsidRPr="00915E00">
        <w:rPr>
          <w:rFonts w:eastAsia="Arial Unicode MS" w:cs="Arial"/>
          <w:spacing w:val="-2"/>
          <w:sz w:val="18"/>
          <w:szCs w:val="18"/>
          <w:lang w:bidi="th-TH"/>
        </w:rPr>
        <w:t xml:space="preserve"> </w:t>
      </w:r>
      <w:r w:rsidRPr="00915E00">
        <w:rPr>
          <w:rFonts w:eastAsia="Arial Unicode MS" w:cs="Arial"/>
          <w:sz w:val="18"/>
          <w:szCs w:val="18"/>
          <w:lang w:bidi="th-TH"/>
        </w:rPr>
        <w:t xml:space="preserve">additional shares of Baht </w:t>
      </w:r>
      <w:r w:rsidR="00F76D69" w:rsidRPr="00F76D69">
        <w:rPr>
          <w:rFonts w:eastAsia="Arial Unicode MS" w:cs="Arial"/>
          <w:sz w:val="18"/>
          <w:szCs w:val="18"/>
          <w:lang w:val="en-GB" w:bidi="th-TH"/>
        </w:rPr>
        <w:t>280</w:t>
      </w:r>
      <w:r w:rsidRPr="00915E00">
        <w:rPr>
          <w:rFonts w:eastAsia="Arial Unicode MS" w:cs="Arial"/>
          <w:sz w:val="18"/>
          <w:szCs w:val="18"/>
          <w:lang w:bidi="th-TH"/>
        </w:rPr>
        <w:t xml:space="preserve"> million.</w:t>
      </w:r>
    </w:p>
    <w:p w14:paraId="39B0C58F" w14:textId="48EB99F2" w:rsidR="004D13C8" w:rsidRPr="00915E00" w:rsidRDefault="00BF5C1E" w:rsidP="00747E09">
      <w:pPr>
        <w:spacing w:after="0" w:line="240" w:lineRule="auto"/>
        <w:jc w:val="both"/>
        <w:rPr>
          <w:rFonts w:eastAsia="Arial Unicode MS" w:cs="Arial"/>
          <w:sz w:val="18"/>
          <w:szCs w:val="18"/>
          <w:lang w:bidi="th-TH"/>
        </w:rPr>
      </w:pPr>
      <w:r w:rsidRPr="00915E00">
        <w:rPr>
          <w:rFonts w:eastAsia="Arial Unicode MS" w:cs="Arial"/>
          <w:spacing w:val="-2"/>
          <w:sz w:val="18"/>
          <w:szCs w:val="18"/>
          <w:cs/>
          <w:lang w:bidi="th-TH"/>
        </w:rPr>
        <w:br w:type="page"/>
      </w:r>
    </w:p>
    <w:tbl>
      <w:tblPr>
        <w:tblW w:w="0" w:type="auto"/>
        <w:tblInd w:w="108" w:type="dxa"/>
        <w:shd w:val="clear" w:color="auto" w:fill="FFA543"/>
        <w:tblLook w:val="04A0" w:firstRow="1" w:lastRow="0" w:firstColumn="1" w:lastColumn="0" w:noHBand="0" w:noVBand="1"/>
      </w:tblPr>
      <w:tblGrid>
        <w:gridCol w:w="9461"/>
      </w:tblGrid>
      <w:tr w:rsidR="00F557D2" w:rsidRPr="00915E00" w14:paraId="0C57096C" w14:textId="77777777" w:rsidTr="008C4147">
        <w:trPr>
          <w:trHeight w:val="386"/>
        </w:trPr>
        <w:tc>
          <w:tcPr>
            <w:tcW w:w="9461" w:type="dxa"/>
            <w:shd w:val="clear" w:color="auto" w:fill="FFA543"/>
            <w:vAlign w:val="center"/>
          </w:tcPr>
          <w:p w14:paraId="08F078CD" w14:textId="5746AADB" w:rsidR="00F557D2" w:rsidRPr="00915E00" w:rsidRDefault="00F76D69" w:rsidP="00747E09">
            <w:pPr>
              <w:spacing w:after="0" w:line="240" w:lineRule="auto"/>
              <w:ind w:left="432" w:hanging="432"/>
              <w:jc w:val="both"/>
              <w:rPr>
                <w:rFonts w:eastAsia="Arial Unicode MS" w:cs="Arial"/>
                <w:b/>
                <w:bCs/>
                <w:color w:val="FFFFFF"/>
                <w:sz w:val="18"/>
                <w:szCs w:val="18"/>
                <w:cs/>
                <w:lang w:val="en-GB" w:bidi="th-TH"/>
              </w:rPr>
            </w:pPr>
            <w:r w:rsidRPr="00F76D69">
              <w:rPr>
                <w:rFonts w:eastAsia="Arial Unicode MS" w:cs="Arial"/>
                <w:b/>
                <w:bCs/>
                <w:color w:val="FFFFFF"/>
                <w:sz w:val="18"/>
                <w:szCs w:val="18"/>
                <w:lang w:val="en-GB" w:bidi="th-TH"/>
              </w:rPr>
              <w:t>11</w:t>
            </w:r>
            <w:r w:rsidR="00F557D2" w:rsidRPr="00915E00">
              <w:rPr>
                <w:rFonts w:eastAsia="Arial Unicode MS" w:cs="Arial"/>
                <w:b/>
                <w:bCs/>
                <w:color w:val="FFFFFF"/>
                <w:sz w:val="18"/>
                <w:szCs w:val="18"/>
                <w:cs/>
                <w:lang w:val="en-GB" w:bidi="th-TH"/>
              </w:rPr>
              <w:tab/>
            </w:r>
            <w:r w:rsidR="00F557D2" w:rsidRPr="00915E00">
              <w:rPr>
                <w:rFonts w:eastAsia="Arial Unicode MS" w:cs="Arial"/>
                <w:b/>
                <w:bCs/>
                <w:color w:val="FFFFFF"/>
                <w:sz w:val="18"/>
                <w:szCs w:val="18"/>
                <w:lang w:val="en-GB" w:bidi="th-TH"/>
              </w:rPr>
              <w:t>Property, plant and equipment, net</w:t>
            </w:r>
          </w:p>
        </w:tc>
      </w:tr>
    </w:tbl>
    <w:p w14:paraId="02112983" w14:textId="77777777" w:rsidR="00F557D2" w:rsidRPr="00915E00" w:rsidRDefault="00F557D2" w:rsidP="00747E09">
      <w:pPr>
        <w:spacing w:after="0" w:line="240" w:lineRule="auto"/>
        <w:jc w:val="thaiDistribute"/>
        <w:rPr>
          <w:rFonts w:eastAsia="Arial Unicode MS" w:cs="Arial"/>
          <w:spacing w:val="-2"/>
          <w:sz w:val="18"/>
          <w:szCs w:val="18"/>
          <w:lang w:bidi="th-TH"/>
        </w:rPr>
      </w:pPr>
    </w:p>
    <w:p w14:paraId="67723FAF" w14:textId="3D3B72A1" w:rsidR="00F557D2" w:rsidRPr="00915E00" w:rsidRDefault="00F557D2" w:rsidP="00747E09">
      <w:pPr>
        <w:spacing w:after="0" w:line="240" w:lineRule="auto"/>
        <w:jc w:val="thaiDistribute"/>
        <w:rPr>
          <w:rFonts w:eastAsia="Arial Unicode MS" w:cs="Arial"/>
          <w:spacing w:val="-2"/>
          <w:sz w:val="18"/>
          <w:szCs w:val="18"/>
          <w:lang w:bidi="th-TH"/>
        </w:rPr>
      </w:pPr>
      <w:r w:rsidRPr="00915E00">
        <w:rPr>
          <w:rFonts w:eastAsia="Arial Unicode MS" w:cs="Arial"/>
          <w:spacing w:val="-2"/>
          <w:sz w:val="18"/>
          <w:szCs w:val="18"/>
          <w:lang w:bidi="th-TH"/>
        </w:rPr>
        <w:t xml:space="preserve">Movements of property, </w:t>
      </w:r>
      <w:proofErr w:type="gramStart"/>
      <w:r w:rsidRPr="00915E00">
        <w:rPr>
          <w:rFonts w:eastAsia="Arial Unicode MS" w:cs="Arial"/>
          <w:spacing w:val="-2"/>
          <w:sz w:val="18"/>
          <w:szCs w:val="18"/>
          <w:lang w:bidi="th-TH"/>
        </w:rPr>
        <w:t>plant</w:t>
      </w:r>
      <w:proofErr w:type="gramEnd"/>
      <w:r w:rsidRPr="00915E00">
        <w:rPr>
          <w:rFonts w:eastAsia="Arial Unicode MS" w:cs="Arial"/>
          <w:spacing w:val="-2"/>
          <w:sz w:val="18"/>
          <w:szCs w:val="18"/>
          <w:lang w:bidi="th-TH"/>
        </w:rPr>
        <w:t xml:space="preserve"> and equipment for </w:t>
      </w:r>
      <w:r w:rsidR="000A6899" w:rsidRPr="00915E00">
        <w:rPr>
          <w:rFonts w:eastAsia="Arial Unicode MS" w:cs="Arial"/>
          <w:spacing w:val="-6"/>
          <w:sz w:val="18"/>
          <w:szCs w:val="18"/>
          <w:lang w:val="en-GB" w:bidi="th-TH"/>
        </w:rPr>
        <w:t>nine-month</w:t>
      </w:r>
      <w:r w:rsidR="00F94F1F" w:rsidRPr="00915E00">
        <w:rPr>
          <w:rFonts w:eastAsia="Arial Unicode MS" w:cs="Arial"/>
          <w:spacing w:val="-6"/>
          <w:sz w:val="18"/>
          <w:szCs w:val="18"/>
          <w:lang w:bidi="th-TH"/>
        </w:rPr>
        <w:t xml:space="preserve"> </w:t>
      </w:r>
      <w:r w:rsidR="00736B5B" w:rsidRPr="00915E00">
        <w:rPr>
          <w:rFonts w:eastAsia="Arial Unicode MS" w:cs="Arial"/>
          <w:spacing w:val="-6"/>
          <w:sz w:val="18"/>
          <w:szCs w:val="18"/>
          <w:lang w:bidi="th-TH"/>
        </w:rPr>
        <w:t xml:space="preserve">period ended </w:t>
      </w:r>
      <w:r w:rsidR="00F76D69" w:rsidRPr="00F76D69">
        <w:rPr>
          <w:rFonts w:eastAsia="Arial Unicode MS" w:cs="Arial"/>
          <w:spacing w:val="-6"/>
          <w:sz w:val="18"/>
          <w:szCs w:val="18"/>
          <w:lang w:val="en-GB" w:bidi="th-TH"/>
        </w:rPr>
        <w:t>30</w:t>
      </w:r>
      <w:r w:rsidR="000A6899" w:rsidRPr="00915E00">
        <w:rPr>
          <w:rFonts w:eastAsia="Arial Unicode MS" w:cs="Arial"/>
          <w:spacing w:val="-6"/>
          <w:sz w:val="18"/>
          <w:szCs w:val="18"/>
          <w:lang w:val="en-GB" w:bidi="th-TH"/>
        </w:rPr>
        <w:t xml:space="preserve"> September</w:t>
      </w:r>
      <w:r w:rsidR="00F94F1F" w:rsidRPr="00915E00">
        <w:rPr>
          <w:rFonts w:eastAsia="Arial Unicode MS" w:cs="Arial"/>
          <w:spacing w:val="-6"/>
          <w:sz w:val="18"/>
          <w:szCs w:val="18"/>
          <w:lang w:val="en-GB" w:bidi="th-TH"/>
        </w:rPr>
        <w:t xml:space="preserve"> </w:t>
      </w:r>
      <w:r w:rsidR="00F76D69" w:rsidRPr="00F76D69">
        <w:rPr>
          <w:rFonts w:eastAsia="Arial Unicode MS" w:cs="Arial"/>
          <w:spacing w:val="-6"/>
          <w:sz w:val="18"/>
          <w:szCs w:val="18"/>
          <w:lang w:val="en-GB" w:bidi="th-TH"/>
        </w:rPr>
        <w:t>2023</w:t>
      </w:r>
      <w:r w:rsidRPr="00915E00">
        <w:rPr>
          <w:rFonts w:eastAsia="Arial Unicode MS" w:cs="Arial"/>
          <w:spacing w:val="-2"/>
          <w:sz w:val="18"/>
          <w:szCs w:val="18"/>
          <w:lang w:bidi="th-TH"/>
        </w:rPr>
        <w:t xml:space="preserve"> are as follows:</w:t>
      </w:r>
    </w:p>
    <w:p w14:paraId="25020627" w14:textId="77777777" w:rsidR="00F557D2" w:rsidRPr="00915E00" w:rsidRDefault="00F557D2" w:rsidP="00747E09">
      <w:pPr>
        <w:spacing w:after="0" w:line="240" w:lineRule="auto"/>
        <w:jc w:val="thaiDistribute"/>
        <w:rPr>
          <w:rFonts w:eastAsia="Arial Unicode MS" w:cs="Arial"/>
          <w:spacing w:val="-2"/>
          <w:sz w:val="18"/>
          <w:szCs w:val="18"/>
          <w:lang w:bidi="th-TH"/>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29"/>
        <w:gridCol w:w="1984"/>
        <w:gridCol w:w="1948"/>
      </w:tblGrid>
      <w:tr w:rsidR="00F557D2" w:rsidRPr="00915E00" w14:paraId="4DF415C5" w14:textId="77777777" w:rsidTr="005720C8">
        <w:trPr>
          <w:trHeight w:val="165"/>
        </w:trPr>
        <w:tc>
          <w:tcPr>
            <w:tcW w:w="5529" w:type="dxa"/>
            <w:tcBorders>
              <w:top w:val="nil"/>
              <w:left w:val="nil"/>
              <w:bottom w:val="nil"/>
              <w:right w:val="nil"/>
            </w:tcBorders>
            <w:shd w:val="clear" w:color="auto" w:fill="auto"/>
          </w:tcPr>
          <w:p w14:paraId="59B2CE06" w14:textId="77777777" w:rsidR="00F557D2" w:rsidRPr="00915E00" w:rsidRDefault="00F557D2" w:rsidP="00747E09">
            <w:pPr>
              <w:spacing w:after="0" w:line="240" w:lineRule="auto"/>
              <w:ind w:left="-101"/>
              <w:jc w:val="both"/>
              <w:rPr>
                <w:rFonts w:cs="Arial"/>
                <w:b/>
                <w:bCs/>
                <w:sz w:val="18"/>
                <w:szCs w:val="18"/>
              </w:rPr>
            </w:pPr>
          </w:p>
        </w:tc>
        <w:tc>
          <w:tcPr>
            <w:tcW w:w="1984" w:type="dxa"/>
            <w:tcBorders>
              <w:top w:val="single" w:sz="4" w:space="0" w:color="auto"/>
              <w:left w:val="nil"/>
              <w:bottom w:val="nil"/>
              <w:right w:val="nil"/>
            </w:tcBorders>
            <w:shd w:val="clear" w:color="auto" w:fill="auto"/>
            <w:vAlign w:val="bottom"/>
            <w:hideMark/>
          </w:tcPr>
          <w:p w14:paraId="703786F8" w14:textId="77777777" w:rsidR="003956E0" w:rsidRPr="00915E00" w:rsidRDefault="00F557D2" w:rsidP="00747E09">
            <w:pPr>
              <w:spacing w:after="0" w:line="240" w:lineRule="auto"/>
              <w:ind w:left="-40" w:right="-72"/>
              <w:jc w:val="right"/>
              <w:rPr>
                <w:rFonts w:cs="Arial"/>
                <w:b/>
                <w:bCs/>
                <w:sz w:val="18"/>
                <w:szCs w:val="18"/>
              </w:rPr>
            </w:pPr>
            <w:r w:rsidRPr="00915E00">
              <w:rPr>
                <w:rFonts w:cs="Arial"/>
                <w:b/>
                <w:bCs/>
                <w:sz w:val="18"/>
                <w:szCs w:val="18"/>
              </w:rPr>
              <w:t xml:space="preserve">Consolidated </w:t>
            </w:r>
          </w:p>
          <w:p w14:paraId="3B969D70" w14:textId="4767AE88" w:rsidR="00F557D2" w:rsidRPr="00915E00" w:rsidRDefault="00F557D2" w:rsidP="00747E09">
            <w:pPr>
              <w:spacing w:after="0" w:line="240" w:lineRule="auto"/>
              <w:ind w:left="-40" w:right="-72"/>
              <w:jc w:val="right"/>
              <w:rPr>
                <w:rFonts w:cs="Arial"/>
                <w:b/>
                <w:bCs/>
                <w:sz w:val="18"/>
                <w:szCs w:val="18"/>
              </w:rPr>
            </w:pPr>
            <w:r w:rsidRPr="00915E00">
              <w:rPr>
                <w:rFonts w:cs="Arial"/>
                <w:b/>
                <w:bCs/>
                <w:sz w:val="18"/>
                <w:szCs w:val="18"/>
              </w:rPr>
              <w:t>financial</w:t>
            </w:r>
            <w:r w:rsidR="004211F9" w:rsidRPr="00915E00">
              <w:rPr>
                <w:rFonts w:cs="Arial"/>
                <w:b/>
                <w:bCs/>
                <w:sz w:val="18"/>
                <w:szCs w:val="18"/>
              </w:rPr>
              <w:t xml:space="preserve"> </w:t>
            </w:r>
            <w:r w:rsidRPr="00915E00">
              <w:rPr>
                <w:rFonts w:cs="Arial"/>
                <w:b/>
                <w:bCs/>
                <w:sz w:val="18"/>
                <w:szCs w:val="18"/>
              </w:rPr>
              <w:t xml:space="preserve">information </w:t>
            </w:r>
          </w:p>
        </w:tc>
        <w:tc>
          <w:tcPr>
            <w:tcW w:w="1948" w:type="dxa"/>
            <w:tcBorders>
              <w:top w:val="single" w:sz="4" w:space="0" w:color="auto"/>
              <w:left w:val="nil"/>
              <w:bottom w:val="nil"/>
              <w:right w:val="nil"/>
            </w:tcBorders>
            <w:vAlign w:val="bottom"/>
          </w:tcPr>
          <w:p w14:paraId="1C22A2B0" w14:textId="77777777" w:rsidR="00F557D2" w:rsidRPr="00915E00" w:rsidRDefault="00F557D2" w:rsidP="00747E09">
            <w:pPr>
              <w:spacing w:after="0" w:line="240" w:lineRule="auto"/>
              <w:ind w:left="-40" w:right="-72"/>
              <w:jc w:val="right"/>
              <w:rPr>
                <w:rFonts w:cs="Arial"/>
                <w:b/>
                <w:bCs/>
                <w:sz w:val="18"/>
                <w:szCs w:val="18"/>
              </w:rPr>
            </w:pPr>
            <w:r w:rsidRPr="00915E00">
              <w:rPr>
                <w:rFonts w:cs="Arial"/>
                <w:b/>
                <w:bCs/>
                <w:sz w:val="18"/>
                <w:szCs w:val="18"/>
              </w:rPr>
              <w:t>Separate</w:t>
            </w:r>
          </w:p>
          <w:p w14:paraId="77C7FAF9" w14:textId="77777777" w:rsidR="00F557D2" w:rsidRPr="00915E00" w:rsidRDefault="00F557D2" w:rsidP="00747E09">
            <w:pPr>
              <w:spacing w:after="0" w:line="240" w:lineRule="auto"/>
              <w:ind w:left="-40" w:right="-72"/>
              <w:jc w:val="right"/>
              <w:rPr>
                <w:rFonts w:cs="Arial"/>
                <w:b/>
                <w:bCs/>
                <w:sz w:val="18"/>
                <w:szCs w:val="18"/>
              </w:rPr>
            </w:pPr>
            <w:r w:rsidRPr="00915E00">
              <w:rPr>
                <w:rFonts w:cs="Arial"/>
                <w:b/>
                <w:bCs/>
                <w:sz w:val="18"/>
                <w:szCs w:val="18"/>
              </w:rPr>
              <w:t>financial information</w:t>
            </w:r>
          </w:p>
        </w:tc>
      </w:tr>
      <w:tr w:rsidR="00F557D2" w:rsidRPr="00915E00" w14:paraId="0F723669" w14:textId="77777777" w:rsidTr="005720C8">
        <w:tc>
          <w:tcPr>
            <w:tcW w:w="5529" w:type="dxa"/>
            <w:tcBorders>
              <w:top w:val="nil"/>
              <w:left w:val="nil"/>
              <w:bottom w:val="nil"/>
              <w:right w:val="nil"/>
            </w:tcBorders>
            <w:shd w:val="clear" w:color="auto" w:fill="auto"/>
          </w:tcPr>
          <w:p w14:paraId="27F41563" w14:textId="77777777" w:rsidR="00F557D2" w:rsidRPr="00915E00" w:rsidRDefault="00F557D2" w:rsidP="00747E09">
            <w:pPr>
              <w:spacing w:after="0" w:line="240" w:lineRule="auto"/>
              <w:ind w:left="-101"/>
              <w:jc w:val="both"/>
              <w:rPr>
                <w:rFonts w:cs="Arial"/>
                <w:b/>
                <w:bCs/>
                <w:sz w:val="18"/>
                <w:szCs w:val="18"/>
              </w:rPr>
            </w:pPr>
          </w:p>
        </w:tc>
        <w:tc>
          <w:tcPr>
            <w:tcW w:w="1984" w:type="dxa"/>
            <w:tcBorders>
              <w:top w:val="nil"/>
              <w:left w:val="nil"/>
              <w:bottom w:val="single" w:sz="4" w:space="0" w:color="auto"/>
              <w:right w:val="nil"/>
            </w:tcBorders>
            <w:shd w:val="clear" w:color="auto" w:fill="auto"/>
          </w:tcPr>
          <w:p w14:paraId="59E5433E" w14:textId="191E4AF7" w:rsidR="00F557D2" w:rsidRPr="00915E00" w:rsidRDefault="00F557D2" w:rsidP="00747E09">
            <w:pPr>
              <w:spacing w:after="0" w:line="240" w:lineRule="auto"/>
              <w:ind w:left="-40" w:right="-72"/>
              <w:jc w:val="right"/>
              <w:rPr>
                <w:rFonts w:cs="Arial"/>
                <w:b/>
                <w:bCs/>
                <w:sz w:val="18"/>
                <w:szCs w:val="18"/>
              </w:rPr>
            </w:pPr>
            <w:r w:rsidRPr="00915E00">
              <w:rPr>
                <w:rFonts w:cs="Arial"/>
                <w:b/>
                <w:bCs/>
                <w:sz w:val="18"/>
                <w:szCs w:val="18"/>
              </w:rPr>
              <w:t>Baht’</w:t>
            </w:r>
            <w:r w:rsidR="00F76D69" w:rsidRPr="00F76D69">
              <w:rPr>
                <w:rFonts w:cs="Arial"/>
                <w:b/>
                <w:bCs/>
                <w:sz w:val="18"/>
                <w:szCs w:val="18"/>
                <w:lang w:val="en-GB"/>
              </w:rPr>
              <w:t>000</w:t>
            </w:r>
          </w:p>
        </w:tc>
        <w:tc>
          <w:tcPr>
            <w:tcW w:w="1948" w:type="dxa"/>
            <w:tcBorders>
              <w:top w:val="nil"/>
              <w:left w:val="nil"/>
              <w:bottom w:val="single" w:sz="4" w:space="0" w:color="auto"/>
              <w:right w:val="nil"/>
            </w:tcBorders>
          </w:tcPr>
          <w:p w14:paraId="4B5177EA" w14:textId="67162A87" w:rsidR="00F557D2" w:rsidRPr="00915E00" w:rsidRDefault="00F557D2" w:rsidP="00747E09">
            <w:pPr>
              <w:spacing w:after="0" w:line="240" w:lineRule="auto"/>
              <w:ind w:left="-40" w:right="-72"/>
              <w:jc w:val="right"/>
              <w:rPr>
                <w:rFonts w:cs="Arial"/>
                <w:b/>
                <w:bCs/>
                <w:sz w:val="18"/>
                <w:szCs w:val="18"/>
              </w:rPr>
            </w:pPr>
            <w:r w:rsidRPr="00915E00">
              <w:rPr>
                <w:rFonts w:cs="Arial"/>
                <w:b/>
                <w:bCs/>
                <w:sz w:val="18"/>
                <w:szCs w:val="18"/>
              </w:rPr>
              <w:t>Baht’</w:t>
            </w:r>
            <w:r w:rsidR="00F76D69" w:rsidRPr="00F76D69">
              <w:rPr>
                <w:rFonts w:cs="Arial"/>
                <w:b/>
                <w:bCs/>
                <w:sz w:val="18"/>
                <w:szCs w:val="18"/>
                <w:lang w:val="en-GB"/>
              </w:rPr>
              <w:t>000</w:t>
            </w:r>
          </w:p>
        </w:tc>
      </w:tr>
      <w:tr w:rsidR="00F557D2" w:rsidRPr="00915E00" w14:paraId="62397067" w14:textId="77777777" w:rsidTr="005720C8">
        <w:tc>
          <w:tcPr>
            <w:tcW w:w="5529" w:type="dxa"/>
            <w:tcBorders>
              <w:top w:val="nil"/>
              <w:left w:val="nil"/>
              <w:bottom w:val="nil"/>
              <w:right w:val="nil"/>
            </w:tcBorders>
          </w:tcPr>
          <w:p w14:paraId="2B9E0AED" w14:textId="77777777" w:rsidR="00F557D2" w:rsidRPr="00915E00" w:rsidRDefault="00F557D2" w:rsidP="00747E09">
            <w:pPr>
              <w:spacing w:after="0" w:line="240" w:lineRule="auto"/>
              <w:ind w:left="-101"/>
              <w:jc w:val="both"/>
              <w:rPr>
                <w:rFonts w:cs="Arial"/>
                <w:sz w:val="18"/>
                <w:szCs w:val="18"/>
              </w:rPr>
            </w:pPr>
          </w:p>
        </w:tc>
        <w:tc>
          <w:tcPr>
            <w:tcW w:w="1984" w:type="dxa"/>
            <w:tcBorders>
              <w:top w:val="single" w:sz="4" w:space="0" w:color="auto"/>
              <w:left w:val="nil"/>
              <w:bottom w:val="nil"/>
              <w:right w:val="nil"/>
            </w:tcBorders>
            <w:shd w:val="clear" w:color="auto" w:fill="FAFAFA"/>
          </w:tcPr>
          <w:p w14:paraId="6915E316" w14:textId="77777777" w:rsidR="00F557D2" w:rsidRPr="00915E00" w:rsidRDefault="00F557D2" w:rsidP="00747E09">
            <w:pPr>
              <w:spacing w:after="0" w:line="240" w:lineRule="auto"/>
              <w:ind w:left="-40" w:right="-72"/>
              <w:jc w:val="right"/>
              <w:rPr>
                <w:rFonts w:eastAsia="Arial Unicode MS" w:cs="Arial"/>
                <w:sz w:val="18"/>
                <w:szCs w:val="18"/>
                <w:lang w:bidi="th-TH"/>
              </w:rPr>
            </w:pPr>
          </w:p>
        </w:tc>
        <w:tc>
          <w:tcPr>
            <w:tcW w:w="1948" w:type="dxa"/>
            <w:tcBorders>
              <w:top w:val="single" w:sz="4" w:space="0" w:color="auto"/>
              <w:left w:val="nil"/>
              <w:bottom w:val="nil"/>
              <w:right w:val="nil"/>
            </w:tcBorders>
            <w:shd w:val="clear" w:color="auto" w:fill="FAFAFA"/>
          </w:tcPr>
          <w:p w14:paraId="07B5BDA7" w14:textId="77777777" w:rsidR="00F557D2" w:rsidRPr="00915E00" w:rsidRDefault="00F557D2" w:rsidP="00747E09">
            <w:pPr>
              <w:spacing w:after="0" w:line="240" w:lineRule="auto"/>
              <w:ind w:left="-40" w:right="-72"/>
              <w:jc w:val="right"/>
              <w:rPr>
                <w:rFonts w:eastAsia="Arial Unicode MS" w:cs="Arial"/>
                <w:sz w:val="18"/>
                <w:szCs w:val="18"/>
                <w:lang w:val="en-GB" w:bidi="th-TH"/>
              </w:rPr>
            </w:pPr>
          </w:p>
        </w:tc>
      </w:tr>
      <w:tr w:rsidR="00F557D2" w:rsidRPr="00915E00" w14:paraId="6C670B37" w14:textId="77777777" w:rsidTr="005720C8">
        <w:tc>
          <w:tcPr>
            <w:tcW w:w="5529" w:type="dxa"/>
            <w:tcBorders>
              <w:top w:val="nil"/>
              <w:left w:val="nil"/>
              <w:bottom w:val="nil"/>
              <w:right w:val="nil"/>
            </w:tcBorders>
          </w:tcPr>
          <w:p w14:paraId="509A1D39" w14:textId="77777777" w:rsidR="00F557D2" w:rsidRPr="00915E00" w:rsidRDefault="00F557D2" w:rsidP="00747E09">
            <w:pPr>
              <w:spacing w:after="0" w:line="240" w:lineRule="auto"/>
              <w:ind w:left="-101"/>
              <w:jc w:val="both"/>
              <w:rPr>
                <w:rFonts w:cs="Arial"/>
                <w:sz w:val="18"/>
                <w:szCs w:val="18"/>
              </w:rPr>
            </w:pPr>
            <w:r w:rsidRPr="00915E00">
              <w:rPr>
                <w:rFonts w:cs="Arial"/>
                <w:sz w:val="18"/>
                <w:szCs w:val="18"/>
              </w:rPr>
              <w:t>Opening net book value</w:t>
            </w:r>
          </w:p>
        </w:tc>
        <w:tc>
          <w:tcPr>
            <w:tcW w:w="1984" w:type="dxa"/>
            <w:tcBorders>
              <w:top w:val="nil"/>
              <w:left w:val="nil"/>
              <w:bottom w:val="nil"/>
              <w:right w:val="nil"/>
            </w:tcBorders>
            <w:shd w:val="clear" w:color="auto" w:fill="FAFAFA"/>
            <w:vAlign w:val="bottom"/>
          </w:tcPr>
          <w:p w14:paraId="435FEC92" w14:textId="285EADC1" w:rsidR="00F557D2" w:rsidRPr="00915E00" w:rsidRDefault="00F76D69" w:rsidP="00747E09">
            <w:pPr>
              <w:spacing w:after="0" w:line="240" w:lineRule="auto"/>
              <w:ind w:left="-40" w:right="-72"/>
              <w:jc w:val="right"/>
              <w:rPr>
                <w:rFonts w:eastAsia="Arial Unicode MS" w:cs="Arial"/>
                <w:sz w:val="18"/>
                <w:szCs w:val="18"/>
                <w:lang w:bidi="th-TH"/>
              </w:rPr>
            </w:pPr>
            <w:r w:rsidRPr="00F76D69">
              <w:rPr>
                <w:rFonts w:cs="Arial"/>
                <w:sz w:val="18"/>
                <w:szCs w:val="18"/>
                <w:lang w:val="en-GB"/>
              </w:rPr>
              <w:t>28</w:t>
            </w:r>
            <w:r w:rsidR="00A26345" w:rsidRPr="00915E00">
              <w:rPr>
                <w:rFonts w:cs="Arial"/>
                <w:sz w:val="18"/>
                <w:szCs w:val="18"/>
                <w:lang w:val="en-GB"/>
              </w:rPr>
              <w:t>,</w:t>
            </w:r>
            <w:r w:rsidRPr="00F76D69">
              <w:rPr>
                <w:rFonts w:cs="Arial"/>
                <w:sz w:val="18"/>
                <w:szCs w:val="18"/>
                <w:lang w:val="en-GB"/>
              </w:rPr>
              <w:t>819</w:t>
            </w:r>
            <w:r w:rsidR="00A26345" w:rsidRPr="00915E00">
              <w:rPr>
                <w:rFonts w:cs="Arial"/>
                <w:sz w:val="18"/>
                <w:szCs w:val="18"/>
                <w:lang w:val="en-GB"/>
              </w:rPr>
              <w:t>,</w:t>
            </w:r>
            <w:r w:rsidRPr="00F76D69">
              <w:rPr>
                <w:rFonts w:cs="Arial"/>
                <w:sz w:val="18"/>
                <w:szCs w:val="18"/>
                <w:lang w:val="en-GB"/>
              </w:rPr>
              <w:t>791</w:t>
            </w:r>
          </w:p>
        </w:tc>
        <w:tc>
          <w:tcPr>
            <w:tcW w:w="1948" w:type="dxa"/>
            <w:tcBorders>
              <w:top w:val="nil"/>
              <w:left w:val="nil"/>
              <w:bottom w:val="nil"/>
              <w:right w:val="nil"/>
            </w:tcBorders>
            <w:shd w:val="clear" w:color="auto" w:fill="FAFAFA"/>
            <w:vAlign w:val="bottom"/>
          </w:tcPr>
          <w:p w14:paraId="52038736" w14:textId="4D3649CF" w:rsidR="00F557D2" w:rsidRPr="00915E00" w:rsidRDefault="00F76D69" w:rsidP="00747E09">
            <w:pPr>
              <w:spacing w:after="0" w:line="240" w:lineRule="auto"/>
              <w:ind w:left="-40" w:right="-72"/>
              <w:jc w:val="right"/>
              <w:rPr>
                <w:rFonts w:eastAsia="Arial Unicode MS" w:cs="Arial"/>
                <w:sz w:val="18"/>
                <w:szCs w:val="18"/>
                <w:lang w:bidi="th-TH"/>
              </w:rPr>
            </w:pPr>
            <w:r w:rsidRPr="00F76D69">
              <w:rPr>
                <w:rFonts w:cs="Arial"/>
                <w:sz w:val="18"/>
                <w:szCs w:val="18"/>
                <w:lang w:val="en-GB"/>
              </w:rPr>
              <w:t>51</w:t>
            </w:r>
            <w:r w:rsidR="00A26345" w:rsidRPr="00915E00">
              <w:rPr>
                <w:rFonts w:cs="Arial"/>
                <w:sz w:val="18"/>
                <w:szCs w:val="18"/>
              </w:rPr>
              <w:t>,</w:t>
            </w:r>
            <w:r w:rsidRPr="00F76D69">
              <w:rPr>
                <w:rFonts w:cs="Arial"/>
                <w:sz w:val="18"/>
                <w:szCs w:val="18"/>
                <w:lang w:val="en-GB"/>
              </w:rPr>
              <w:t>770</w:t>
            </w:r>
          </w:p>
        </w:tc>
      </w:tr>
      <w:tr w:rsidR="00715A93" w:rsidRPr="00915E00" w14:paraId="5927A2F3" w14:textId="77777777" w:rsidTr="005720C8">
        <w:tc>
          <w:tcPr>
            <w:tcW w:w="5529" w:type="dxa"/>
            <w:tcBorders>
              <w:top w:val="nil"/>
              <w:left w:val="nil"/>
              <w:bottom w:val="nil"/>
              <w:right w:val="nil"/>
            </w:tcBorders>
          </w:tcPr>
          <w:p w14:paraId="48262CB3" w14:textId="77777777" w:rsidR="00715A93" w:rsidRPr="00915E00" w:rsidRDefault="00715A93" w:rsidP="00747E09">
            <w:pPr>
              <w:spacing w:after="0" w:line="240" w:lineRule="auto"/>
              <w:ind w:left="-101"/>
              <w:jc w:val="both"/>
              <w:rPr>
                <w:rFonts w:cs="Arial"/>
                <w:sz w:val="18"/>
                <w:szCs w:val="18"/>
              </w:rPr>
            </w:pPr>
            <w:r w:rsidRPr="00915E00">
              <w:rPr>
                <w:rFonts w:cs="Arial"/>
                <w:sz w:val="18"/>
                <w:szCs w:val="18"/>
              </w:rPr>
              <w:t>Addition</w:t>
            </w:r>
          </w:p>
        </w:tc>
        <w:tc>
          <w:tcPr>
            <w:tcW w:w="1984" w:type="dxa"/>
            <w:tcBorders>
              <w:top w:val="nil"/>
              <w:left w:val="nil"/>
              <w:bottom w:val="nil"/>
              <w:right w:val="nil"/>
            </w:tcBorders>
            <w:shd w:val="clear" w:color="auto" w:fill="FAFAFA"/>
            <w:vAlign w:val="bottom"/>
          </w:tcPr>
          <w:p w14:paraId="7B8DA245" w14:textId="201F1452" w:rsidR="00715A93" w:rsidRPr="00915E00" w:rsidRDefault="00F76D69" w:rsidP="00747E09">
            <w:pPr>
              <w:spacing w:after="0" w:line="240" w:lineRule="auto"/>
              <w:ind w:left="-40" w:right="-72"/>
              <w:jc w:val="right"/>
              <w:rPr>
                <w:rFonts w:eastAsia="Arial Unicode MS" w:cs="Arial"/>
                <w:sz w:val="18"/>
                <w:szCs w:val="18"/>
                <w:lang w:bidi="th-TH"/>
              </w:rPr>
            </w:pPr>
            <w:r w:rsidRPr="00F76D69">
              <w:rPr>
                <w:rFonts w:eastAsia="Arial Unicode MS" w:cs="Arial"/>
                <w:sz w:val="18"/>
                <w:szCs w:val="18"/>
                <w:lang w:val="en-GB" w:bidi="th-TH"/>
              </w:rPr>
              <w:t>1</w:t>
            </w:r>
            <w:r w:rsidR="00093DFE" w:rsidRPr="00915E00">
              <w:rPr>
                <w:rFonts w:eastAsia="Arial Unicode MS" w:cs="Arial"/>
                <w:sz w:val="18"/>
                <w:szCs w:val="18"/>
                <w:lang w:bidi="th-TH"/>
              </w:rPr>
              <w:t>,</w:t>
            </w:r>
            <w:r w:rsidRPr="00F76D69">
              <w:rPr>
                <w:rFonts w:eastAsia="Arial Unicode MS" w:cs="Arial"/>
                <w:sz w:val="18"/>
                <w:szCs w:val="18"/>
                <w:lang w:val="en-GB" w:bidi="th-TH"/>
              </w:rPr>
              <w:t>493</w:t>
            </w:r>
            <w:r w:rsidR="00093DFE" w:rsidRPr="00915E00">
              <w:rPr>
                <w:rFonts w:eastAsia="Arial Unicode MS" w:cs="Arial"/>
                <w:sz w:val="18"/>
                <w:szCs w:val="18"/>
                <w:lang w:bidi="th-TH"/>
              </w:rPr>
              <w:t>,</w:t>
            </w:r>
            <w:r w:rsidRPr="00F76D69">
              <w:rPr>
                <w:rFonts w:eastAsia="Arial Unicode MS" w:cs="Arial"/>
                <w:sz w:val="18"/>
                <w:szCs w:val="18"/>
                <w:lang w:val="en-GB" w:bidi="th-TH"/>
              </w:rPr>
              <w:t>198</w:t>
            </w:r>
          </w:p>
        </w:tc>
        <w:tc>
          <w:tcPr>
            <w:tcW w:w="1948" w:type="dxa"/>
            <w:tcBorders>
              <w:top w:val="nil"/>
              <w:left w:val="nil"/>
              <w:bottom w:val="nil"/>
              <w:right w:val="nil"/>
            </w:tcBorders>
            <w:shd w:val="clear" w:color="auto" w:fill="FAFAFA"/>
            <w:vAlign w:val="bottom"/>
          </w:tcPr>
          <w:p w14:paraId="039729B4" w14:textId="184487AA" w:rsidR="00715A93" w:rsidRPr="00915E00" w:rsidRDefault="00F76D69" w:rsidP="00747E09">
            <w:pPr>
              <w:spacing w:after="0" w:line="240" w:lineRule="auto"/>
              <w:ind w:left="-40" w:right="-72"/>
              <w:jc w:val="right"/>
              <w:rPr>
                <w:rFonts w:eastAsia="Arial Unicode MS" w:cs="Arial"/>
                <w:sz w:val="18"/>
                <w:szCs w:val="18"/>
                <w:lang w:val="en-GB" w:bidi="th-TH"/>
              </w:rPr>
            </w:pPr>
            <w:r w:rsidRPr="00F76D69">
              <w:rPr>
                <w:rFonts w:eastAsia="Arial Unicode MS" w:cs="Arial"/>
                <w:sz w:val="18"/>
                <w:szCs w:val="18"/>
                <w:lang w:val="en-GB" w:bidi="th-TH"/>
              </w:rPr>
              <w:t>77</w:t>
            </w:r>
            <w:r w:rsidR="00BB7B44" w:rsidRPr="00915E00">
              <w:rPr>
                <w:rFonts w:eastAsia="Arial Unicode MS" w:cs="Arial"/>
                <w:sz w:val="18"/>
                <w:szCs w:val="18"/>
                <w:lang w:val="en-GB" w:bidi="th-TH"/>
              </w:rPr>
              <w:t>,</w:t>
            </w:r>
            <w:r w:rsidRPr="00F76D69">
              <w:rPr>
                <w:rFonts w:eastAsia="Arial Unicode MS" w:cs="Arial"/>
                <w:sz w:val="18"/>
                <w:szCs w:val="18"/>
                <w:lang w:val="en-GB" w:bidi="th-TH"/>
              </w:rPr>
              <w:t>538</w:t>
            </w:r>
          </w:p>
        </w:tc>
      </w:tr>
      <w:tr w:rsidR="00224796" w:rsidRPr="00915E00" w14:paraId="21F1F18D" w14:textId="77777777" w:rsidTr="005720C8">
        <w:tc>
          <w:tcPr>
            <w:tcW w:w="5529" w:type="dxa"/>
            <w:tcBorders>
              <w:top w:val="nil"/>
              <w:left w:val="nil"/>
              <w:bottom w:val="nil"/>
              <w:right w:val="nil"/>
            </w:tcBorders>
          </w:tcPr>
          <w:p w14:paraId="57497BE5" w14:textId="77777777" w:rsidR="00686394" w:rsidRPr="00915E00" w:rsidRDefault="00224796" w:rsidP="00747E09">
            <w:pPr>
              <w:spacing w:after="0" w:line="240" w:lineRule="auto"/>
              <w:ind w:left="-86" w:right="-72"/>
              <w:rPr>
                <w:rFonts w:cs="Arial"/>
                <w:sz w:val="18"/>
                <w:szCs w:val="18"/>
              </w:rPr>
            </w:pPr>
            <w:r w:rsidRPr="00915E00">
              <w:rPr>
                <w:rFonts w:cs="Arial"/>
                <w:sz w:val="18"/>
                <w:szCs w:val="18"/>
                <w:lang w:bidi="th-TH"/>
              </w:rPr>
              <w:t xml:space="preserve">Increase </w:t>
            </w:r>
            <w:r w:rsidR="00686394" w:rsidRPr="00915E00">
              <w:rPr>
                <w:rFonts w:cs="Arial"/>
                <w:sz w:val="18"/>
                <w:szCs w:val="18"/>
              </w:rPr>
              <w:t xml:space="preserve">from classification of investment in a joint </w:t>
            </w:r>
            <w:proofErr w:type="gramStart"/>
            <w:r w:rsidR="00686394" w:rsidRPr="00915E00">
              <w:rPr>
                <w:rFonts w:cs="Arial"/>
                <w:sz w:val="18"/>
                <w:szCs w:val="18"/>
              </w:rPr>
              <w:t>venture</w:t>
            </w:r>
            <w:proofErr w:type="gramEnd"/>
            <w:r w:rsidR="00686394" w:rsidRPr="00915E00">
              <w:rPr>
                <w:rFonts w:cs="Arial"/>
                <w:sz w:val="18"/>
                <w:szCs w:val="18"/>
              </w:rPr>
              <w:t xml:space="preserve"> </w:t>
            </w:r>
          </w:p>
          <w:p w14:paraId="3943EC27" w14:textId="3922D529" w:rsidR="00224796" w:rsidRPr="00915E00" w:rsidRDefault="00686394" w:rsidP="00747E09">
            <w:pPr>
              <w:spacing w:after="0" w:line="240" w:lineRule="auto"/>
              <w:ind w:left="-101"/>
              <w:jc w:val="both"/>
              <w:rPr>
                <w:rFonts w:cs="Arial"/>
                <w:sz w:val="18"/>
                <w:szCs w:val="18"/>
                <w:lang w:bidi="th-TH"/>
              </w:rPr>
            </w:pPr>
            <w:r w:rsidRPr="00915E00">
              <w:rPr>
                <w:rFonts w:cs="Arial"/>
                <w:sz w:val="18"/>
                <w:szCs w:val="18"/>
              </w:rPr>
              <w:t xml:space="preserve">   to a subsidiary</w:t>
            </w:r>
          </w:p>
        </w:tc>
        <w:tc>
          <w:tcPr>
            <w:tcW w:w="1984" w:type="dxa"/>
            <w:tcBorders>
              <w:top w:val="nil"/>
              <w:left w:val="nil"/>
              <w:bottom w:val="nil"/>
              <w:right w:val="nil"/>
            </w:tcBorders>
            <w:shd w:val="clear" w:color="auto" w:fill="FAFAFA"/>
            <w:vAlign w:val="bottom"/>
          </w:tcPr>
          <w:p w14:paraId="7DC7744C" w14:textId="355830AB" w:rsidR="00224796" w:rsidRPr="00915E00" w:rsidRDefault="00F76D69" w:rsidP="00747E09">
            <w:pPr>
              <w:spacing w:after="0" w:line="240" w:lineRule="auto"/>
              <w:ind w:left="-40" w:right="-72"/>
              <w:jc w:val="right"/>
              <w:rPr>
                <w:rFonts w:eastAsia="Arial Unicode MS" w:cs="Arial"/>
                <w:sz w:val="18"/>
                <w:szCs w:val="18"/>
                <w:lang w:bidi="th-TH"/>
              </w:rPr>
            </w:pPr>
            <w:r w:rsidRPr="00F76D69">
              <w:rPr>
                <w:rFonts w:eastAsia="Arial Unicode MS" w:cs="Arial"/>
                <w:sz w:val="18"/>
                <w:szCs w:val="18"/>
                <w:lang w:val="en-GB" w:bidi="th-TH"/>
              </w:rPr>
              <w:t>60</w:t>
            </w:r>
          </w:p>
        </w:tc>
        <w:tc>
          <w:tcPr>
            <w:tcW w:w="1948" w:type="dxa"/>
            <w:tcBorders>
              <w:top w:val="nil"/>
              <w:left w:val="nil"/>
              <w:bottom w:val="nil"/>
              <w:right w:val="nil"/>
            </w:tcBorders>
            <w:shd w:val="clear" w:color="auto" w:fill="FAFAFA"/>
            <w:vAlign w:val="bottom"/>
          </w:tcPr>
          <w:p w14:paraId="67C594FF" w14:textId="0913F657" w:rsidR="00224796" w:rsidRPr="00915E00" w:rsidRDefault="004F44E3" w:rsidP="00747E09">
            <w:pPr>
              <w:spacing w:after="0" w:line="240" w:lineRule="auto"/>
              <w:ind w:left="-40" w:right="-72"/>
              <w:jc w:val="right"/>
              <w:rPr>
                <w:rFonts w:eastAsia="Arial Unicode MS" w:cs="Arial"/>
                <w:sz w:val="18"/>
                <w:szCs w:val="18"/>
                <w:lang w:val="en-GB" w:bidi="th-TH"/>
              </w:rPr>
            </w:pPr>
            <w:r w:rsidRPr="00915E00">
              <w:rPr>
                <w:rFonts w:eastAsia="Arial Unicode MS" w:cs="Arial"/>
                <w:sz w:val="18"/>
                <w:szCs w:val="18"/>
                <w:lang w:val="en-GB" w:bidi="th-TH"/>
              </w:rPr>
              <w:t>-</w:t>
            </w:r>
          </w:p>
        </w:tc>
      </w:tr>
      <w:tr w:rsidR="00224796" w:rsidRPr="00915E00" w14:paraId="1633502A" w14:textId="77777777" w:rsidTr="005720C8">
        <w:tc>
          <w:tcPr>
            <w:tcW w:w="5529" w:type="dxa"/>
            <w:tcBorders>
              <w:top w:val="nil"/>
              <w:left w:val="nil"/>
              <w:bottom w:val="nil"/>
              <w:right w:val="nil"/>
            </w:tcBorders>
          </w:tcPr>
          <w:p w14:paraId="085C8848" w14:textId="33BCF0BE" w:rsidR="00224796" w:rsidRPr="00915E00" w:rsidRDefault="00C13D89" w:rsidP="00747E09">
            <w:pPr>
              <w:spacing w:after="0" w:line="240" w:lineRule="auto"/>
              <w:ind w:left="-101"/>
              <w:jc w:val="both"/>
              <w:rPr>
                <w:rFonts w:cs="Arial"/>
                <w:sz w:val="18"/>
                <w:szCs w:val="18"/>
              </w:rPr>
            </w:pPr>
            <w:r w:rsidRPr="00915E00">
              <w:rPr>
                <w:rFonts w:cs="Arial"/>
                <w:sz w:val="18"/>
                <w:szCs w:val="18"/>
              </w:rPr>
              <w:t xml:space="preserve">Reclassified </w:t>
            </w:r>
            <w:r w:rsidR="00224796" w:rsidRPr="00915E00">
              <w:rPr>
                <w:rFonts w:cs="Arial"/>
                <w:sz w:val="18"/>
                <w:szCs w:val="18"/>
              </w:rPr>
              <w:t>to group of non-current assets</w:t>
            </w:r>
            <w:r w:rsidR="00517F05" w:rsidRPr="00915E00">
              <w:rPr>
                <w:rFonts w:cs="Arial"/>
                <w:sz w:val="18"/>
                <w:szCs w:val="18"/>
              </w:rPr>
              <w:t xml:space="preserve"> </w:t>
            </w:r>
            <w:r w:rsidR="00224796" w:rsidRPr="00915E00">
              <w:rPr>
                <w:rFonts w:cs="Arial"/>
                <w:sz w:val="18"/>
                <w:szCs w:val="18"/>
              </w:rPr>
              <w:t>as held-for-sale</w:t>
            </w:r>
          </w:p>
        </w:tc>
        <w:tc>
          <w:tcPr>
            <w:tcW w:w="1984" w:type="dxa"/>
            <w:tcBorders>
              <w:top w:val="nil"/>
              <w:left w:val="nil"/>
              <w:bottom w:val="nil"/>
              <w:right w:val="nil"/>
            </w:tcBorders>
            <w:shd w:val="clear" w:color="auto" w:fill="FAFAFA"/>
            <w:vAlign w:val="bottom"/>
          </w:tcPr>
          <w:p w14:paraId="60E4E4E2" w14:textId="4383EA18" w:rsidR="00224796" w:rsidRPr="00915E00" w:rsidRDefault="0060223A" w:rsidP="00747E09">
            <w:pPr>
              <w:spacing w:after="0" w:line="240" w:lineRule="auto"/>
              <w:ind w:left="-40" w:right="-72"/>
              <w:jc w:val="right"/>
              <w:rPr>
                <w:rFonts w:eastAsia="Arial Unicode MS" w:cs="Arial"/>
                <w:sz w:val="18"/>
                <w:szCs w:val="18"/>
                <w:lang w:bidi="th-TH"/>
              </w:rPr>
            </w:pPr>
            <w:r w:rsidRPr="00915E00">
              <w:rPr>
                <w:rFonts w:eastAsia="Arial Unicode MS" w:cs="Arial"/>
                <w:sz w:val="18"/>
                <w:szCs w:val="18"/>
                <w:lang w:bidi="th-TH"/>
              </w:rPr>
              <w:t>(</w:t>
            </w:r>
            <w:r w:rsidR="00F76D69" w:rsidRPr="00F76D69">
              <w:rPr>
                <w:rFonts w:eastAsia="Arial Unicode MS" w:cs="Arial"/>
                <w:sz w:val="18"/>
                <w:szCs w:val="18"/>
                <w:lang w:val="en-GB" w:bidi="th-TH"/>
              </w:rPr>
              <w:t>224</w:t>
            </w:r>
            <w:r w:rsidRPr="00915E00">
              <w:rPr>
                <w:rFonts w:eastAsia="Arial Unicode MS" w:cs="Arial"/>
                <w:sz w:val="18"/>
                <w:szCs w:val="18"/>
                <w:lang w:bidi="th-TH"/>
              </w:rPr>
              <w:t>,</w:t>
            </w:r>
            <w:r w:rsidR="00F76D69" w:rsidRPr="00F76D69">
              <w:rPr>
                <w:rFonts w:eastAsia="Arial Unicode MS" w:cs="Arial"/>
                <w:sz w:val="18"/>
                <w:szCs w:val="18"/>
                <w:lang w:val="en-GB" w:bidi="th-TH"/>
              </w:rPr>
              <w:t>691</w:t>
            </w:r>
            <w:r w:rsidRPr="00915E00">
              <w:rPr>
                <w:rFonts w:eastAsia="Arial Unicode MS" w:cs="Arial"/>
                <w:sz w:val="18"/>
                <w:szCs w:val="18"/>
                <w:lang w:bidi="th-TH"/>
              </w:rPr>
              <w:t>)</w:t>
            </w:r>
          </w:p>
        </w:tc>
        <w:tc>
          <w:tcPr>
            <w:tcW w:w="1948" w:type="dxa"/>
            <w:tcBorders>
              <w:top w:val="nil"/>
              <w:left w:val="nil"/>
              <w:bottom w:val="nil"/>
              <w:right w:val="nil"/>
            </w:tcBorders>
            <w:shd w:val="clear" w:color="auto" w:fill="FAFAFA"/>
            <w:vAlign w:val="bottom"/>
          </w:tcPr>
          <w:p w14:paraId="482D8AD1" w14:textId="1E873056" w:rsidR="00224796" w:rsidRPr="00915E00" w:rsidRDefault="004F44E3" w:rsidP="00747E09">
            <w:pPr>
              <w:spacing w:after="0" w:line="240" w:lineRule="auto"/>
              <w:ind w:left="-40" w:right="-72"/>
              <w:jc w:val="right"/>
              <w:rPr>
                <w:rFonts w:eastAsia="Arial Unicode MS" w:cs="Arial"/>
                <w:sz w:val="18"/>
                <w:szCs w:val="18"/>
                <w:lang w:val="en-GB" w:bidi="th-TH"/>
              </w:rPr>
            </w:pPr>
            <w:r w:rsidRPr="00915E00">
              <w:rPr>
                <w:rFonts w:eastAsia="Arial Unicode MS" w:cs="Arial"/>
                <w:sz w:val="18"/>
                <w:szCs w:val="18"/>
                <w:lang w:val="en-GB" w:bidi="th-TH"/>
              </w:rPr>
              <w:t>-</w:t>
            </w:r>
          </w:p>
        </w:tc>
      </w:tr>
      <w:tr w:rsidR="00715A93" w:rsidRPr="00915E00" w14:paraId="2DEE5AD2" w14:textId="77777777" w:rsidTr="005720C8">
        <w:tc>
          <w:tcPr>
            <w:tcW w:w="5529" w:type="dxa"/>
            <w:tcBorders>
              <w:top w:val="nil"/>
              <w:left w:val="nil"/>
              <w:bottom w:val="nil"/>
              <w:right w:val="nil"/>
            </w:tcBorders>
          </w:tcPr>
          <w:p w14:paraId="74149E32" w14:textId="4F384BD3" w:rsidR="00715A93" w:rsidRPr="00915E00" w:rsidRDefault="00224796" w:rsidP="00747E09">
            <w:pPr>
              <w:spacing w:after="0" w:line="240" w:lineRule="auto"/>
              <w:ind w:left="-101"/>
              <w:jc w:val="both"/>
              <w:rPr>
                <w:rFonts w:cs="Arial"/>
                <w:sz w:val="18"/>
                <w:szCs w:val="18"/>
                <w:lang w:bidi="th-TH"/>
              </w:rPr>
            </w:pPr>
            <w:r w:rsidRPr="00915E00">
              <w:rPr>
                <w:rFonts w:cs="Arial"/>
                <w:sz w:val="18"/>
                <w:szCs w:val="18"/>
                <w:lang w:bidi="th-TH"/>
              </w:rPr>
              <w:t>Reclassifications</w:t>
            </w:r>
          </w:p>
        </w:tc>
        <w:tc>
          <w:tcPr>
            <w:tcW w:w="1984" w:type="dxa"/>
            <w:tcBorders>
              <w:top w:val="nil"/>
              <w:left w:val="nil"/>
              <w:bottom w:val="nil"/>
              <w:right w:val="nil"/>
            </w:tcBorders>
            <w:shd w:val="clear" w:color="auto" w:fill="FAFAFA"/>
            <w:vAlign w:val="bottom"/>
          </w:tcPr>
          <w:p w14:paraId="5605CA24" w14:textId="5BCFB577" w:rsidR="00715A93" w:rsidRPr="00915E00" w:rsidRDefault="00F76D69" w:rsidP="00747E09">
            <w:pPr>
              <w:spacing w:after="0" w:line="240" w:lineRule="auto"/>
              <w:ind w:left="-40" w:right="-72"/>
              <w:jc w:val="right"/>
              <w:rPr>
                <w:rFonts w:eastAsia="Arial Unicode MS" w:cs="Arial"/>
                <w:sz w:val="18"/>
                <w:szCs w:val="18"/>
                <w:lang w:val="en-GB" w:bidi="th-TH"/>
              </w:rPr>
            </w:pPr>
            <w:r w:rsidRPr="00F76D69">
              <w:rPr>
                <w:rFonts w:eastAsia="Arial Unicode MS" w:cs="Arial"/>
                <w:sz w:val="18"/>
                <w:szCs w:val="18"/>
                <w:lang w:val="en-GB" w:bidi="th-TH"/>
              </w:rPr>
              <w:t>492</w:t>
            </w:r>
          </w:p>
        </w:tc>
        <w:tc>
          <w:tcPr>
            <w:tcW w:w="1948" w:type="dxa"/>
            <w:tcBorders>
              <w:top w:val="nil"/>
              <w:left w:val="nil"/>
              <w:bottom w:val="nil"/>
              <w:right w:val="nil"/>
            </w:tcBorders>
            <w:shd w:val="clear" w:color="auto" w:fill="FAFAFA"/>
            <w:vAlign w:val="bottom"/>
          </w:tcPr>
          <w:p w14:paraId="3728A929" w14:textId="49E4BF4B" w:rsidR="00715A93" w:rsidRPr="00915E00" w:rsidRDefault="004F44E3" w:rsidP="00747E09">
            <w:pPr>
              <w:spacing w:after="0" w:line="240" w:lineRule="auto"/>
              <w:ind w:left="-40" w:right="-72"/>
              <w:jc w:val="right"/>
              <w:rPr>
                <w:rFonts w:eastAsia="Arial Unicode MS" w:cs="Arial"/>
                <w:sz w:val="18"/>
                <w:szCs w:val="18"/>
                <w:lang w:val="en-GB" w:bidi="th-TH"/>
              </w:rPr>
            </w:pPr>
            <w:r w:rsidRPr="00915E00">
              <w:rPr>
                <w:rFonts w:eastAsia="Arial Unicode MS" w:cs="Arial"/>
                <w:sz w:val="18"/>
                <w:szCs w:val="18"/>
                <w:lang w:val="en-GB" w:bidi="th-TH"/>
              </w:rPr>
              <w:t>-</w:t>
            </w:r>
          </w:p>
        </w:tc>
      </w:tr>
      <w:tr w:rsidR="00EF7449" w:rsidRPr="00915E00" w14:paraId="700C94F3" w14:textId="77777777" w:rsidTr="005720C8">
        <w:tc>
          <w:tcPr>
            <w:tcW w:w="5529" w:type="dxa"/>
            <w:tcBorders>
              <w:top w:val="nil"/>
              <w:left w:val="nil"/>
              <w:bottom w:val="nil"/>
              <w:right w:val="nil"/>
            </w:tcBorders>
          </w:tcPr>
          <w:p w14:paraId="046B37E4" w14:textId="552BBB8D" w:rsidR="00EF7449" w:rsidRPr="00915E00" w:rsidRDefault="00EF7449" w:rsidP="00747E09">
            <w:pPr>
              <w:spacing w:after="0" w:line="240" w:lineRule="auto"/>
              <w:ind w:left="-101"/>
              <w:jc w:val="both"/>
              <w:rPr>
                <w:rFonts w:cs="Arial"/>
                <w:sz w:val="18"/>
                <w:szCs w:val="18"/>
                <w:lang w:bidi="th-TH"/>
              </w:rPr>
            </w:pPr>
            <w:r w:rsidRPr="00915E00">
              <w:rPr>
                <w:rFonts w:cs="Arial"/>
                <w:sz w:val="18"/>
                <w:szCs w:val="18"/>
                <w:lang w:bidi="th-TH"/>
              </w:rPr>
              <w:t>Lease modifications and reassessments</w:t>
            </w:r>
          </w:p>
        </w:tc>
        <w:tc>
          <w:tcPr>
            <w:tcW w:w="1984" w:type="dxa"/>
            <w:tcBorders>
              <w:top w:val="nil"/>
              <w:left w:val="nil"/>
              <w:bottom w:val="nil"/>
              <w:right w:val="nil"/>
            </w:tcBorders>
            <w:shd w:val="clear" w:color="auto" w:fill="FAFAFA"/>
            <w:vAlign w:val="bottom"/>
          </w:tcPr>
          <w:p w14:paraId="204BC8F9" w14:textId="1EA96C7B" w:rsidR="00EF7449" w:rsidRPr="00915E00" w:rsidRDefault="00F76D69" w:rsidP="00747E09">
            <w:pPr>
              <w:spacing w:after="0" w:line="240" w:lineRule="auto"/>
              <w:ind w:left="-40" w:right="-72"/>
              <w:jc w:val="right"/>
              <w:rPr>
                <w:rFonts w:eastAsia="Arial Unicode MS" w:cs="Arial"/>
                <w:sz w:val="18"/>
                <w:szCs w:val="18"/>
                <w:lang w:val="en-GB" w:bidi="th-TH"/>
              </w:rPr>
            </w:pPr>
            <w:r w:rsidRPr="00F76D69">
              <w:rPr>
                <w:rFonts w:eastAsia="Arial Unicode MS" w:cs="Arial"/>
                <w:sz w:val="18"/>
                <w:szCs w:val="18"/>
                <w:lang w:val="en-GB" w:bidi="th-TH"/>
              </w:rPr>
              <w:t>574</w:t>
            </w:r>
            <w:r w:rsidR="008B30E6" w:rsidRPr="00915E00">
              <w:rPr>
                <w:rFonts w:eastAsia="Arial Unicode MS" w:cs="Arial"/>
                <w:sz w:val="18"/>
                <w:szCs w:val="18"/>
                <w:lang w:val="en-GB" w:bidi="th-TH"/>
              </w:rPr>
              <w:t>,</w:t>
            </w:r>
            <w:r w:rsidRPr="00F76D69">
              <w:rPr>
                <w:rFonts w:eastAsia="Arial Unicode MS" w:cs="Arial"/>
                <w:sz w:val="18"/>
                <w:szCs w:val="18"/>
                <w:lang w:val="en-GB" w:bidi="th-TH"/>
              </w:rPr>
              <w:t>732</w:t>
            </w:r>
          </w:p>
        </w:tc>
        <w:tc>
          <w:tcPr>
            <w:tcW w:w="1948" w:type="dxa"/>
            <w:tcBorders>
              <w:top w:val="nil"/>
              <w:left w:val="nil"/>
              <w:bottom w:val="nil"/>
              <w:right w:val="nil"/>
            </w:tcBorders>
            <w:shd w:val="clear" w:color="auto" w:fill="FAFAFA"/>
            <w:vAlign w:val="bottom"/>
          </w:tcPr>
          <w:p w14:paraId="1669B334" w14:textId="3F448237" w:rsidR="00EF7449" w:rsidRPr="00915E00" w:rsidRDefault="004F44E3" w:rsidP="00747E09">
            <w:pPr>
              <w:spacing w:after="0" w:line="240" w:lineRule="auto"/>
              <w:ind w:left="-40" w:right="-72"/>
              <w:jc w:val="right"/>
              <w:rPr>
                <w:rFonts w:eastAsia="Arial Unicode MS" w:cs="Arial"/>
                <w:sz w:val="18"/>
                <w:szCs w:val="18"/>
                <w:lang w:val="en-GB" w:bidi="th-TH"/>
              </w:rPr>
            </w:pPr>
            <w:r w:rsidRPr="00915E00">
              <w:rPr>
                <w:rFonts w:eastAsia="Arial Unicode MS" w:cs="Arial"/>
                <w:sz w:val="18"/>
                <w:szCs w:val="18"/>
                <w:lang w:val="en-GB" w:bidi="th-TH"/>
              </w:rPr>
              <w:t>-</w:t>
            </w:r>
          </w:p>
        </w:tc>
      </w:tr>
      <w:tr w:rsidR="00BD1FEE" w:rsidRPr="00915E00" w14:paraId="04234650" w14:textId="77777777" w:rsidTr="005720C8">
        <w:tc>
          <w:tcPr>
            <w:tcW w:w="5529" w:type="dxa"/>
            <w:tcBorders>
              <w:top w:val="nil"/>
              <w:left w:val="nil"/>
              <w:bottom w:val="nil"/>
              <w:right w:val="nil"/>
            </w:tcBorders>
          </w:tcPr>
          <w:p w14:paraId="517DE65D" w14:textId="6B0B1030" w:rsidR="00BD1FEE" w:rsidRPr="00915E00" w:rsidRDefault="00D35E60" w:rsidP="00747E09">
            <w:pPr>
              <w:spacing w:after="0" w:line="240" w:lineRule="auto"/>
              <w:ind w:left="-101"/>
              <w:jc w:val="both"/>
              <w:rPr>
                <w:rFonts w:cs="Arial"/>
                <w:sz w:val="18"/>
                <w:szCs w:val="18"/>
                <w:lang w:bidi="th-TH"/>
              </w:rPr>
            </w:pPr>
            <w:r w:rsidRPr="00915E00">
              <w:rPr>
                <w:rFonts w:cs="Arial"/>
                <w:sz w:val="18"/>
                <w:szCs w:val="18"/>
                <w:lang w:bidi="th-TH"/>
              </w:rPr>
              <w:t>Lease terminations</w:t>
            </w:r>
          </w:p>
        </w:tc>
        <w:tc>
          <w:tcPr>
            <w:tcW w:w="1984" w:type="dxa"/>
            <w:tcBorders>
              <w:top w:val="nil"/>
              <w:left w:val="nil"/>
              <w:bottom w:val="nil"/>
              <w:right w:val="nil"/>
            </w:tcBorders>
            <w:shd w:val="clear" w:color="auto" w:fill="FAFAFA"/>
            <w:vAlign w:val="bottom"/>
          </w:tcPr>
          <w:p w14:paraId="65FB5453" w14:textId="7CCAD04D" w:rsidR="00BD1FEE" w:rsidRPr="00915E00" w:rsidRDefault="006A2EA3" w:rsidP="00747E09">
            <w:pPr>
              <w:spacing w:after="0" w:line="240" w:lineRule="auto"/>
              <w:ind w:left="-40" w:right="-72"/>
              <w:jc w:val="right"/>
              <w:rPr>
                <w:rFonts w:eastAsia="Arial Unicode MS" w:cs="Arial"/>
                <w:sz w:val="18"/>
                <w:szCs w:val="18"/>
                <w:lang w:val="en-GB" w:bidi="th-TH"/>
              </w:rPr>
            </w:pPr>
            <w:r w:rsidRPr="00915E00">
              <w:rPr>
                <w:rFonts w:eastAsia="Arial Unicode MS" w:cs="Arial"/>
                <w:sz w:val="18"/>
                <w:szCs w:val="18"/>
                <w:cs/>
                <w:lang w:val="en-GB" w:bidi="th-TH"/>
              </w:rPr>
              <w:t>(</w:t>
            </w:r>
            <w:r w:rsidR="00F76D69" w:rsidRPr="00F76D69">
              <w:rPr>
                <w:rFonts w:eastAsia="Arial Unicode MS" w:cs="Arial"/>
                <w:sz w:val="18"/>
                <w:szCs w:val="18"/>
                <w:lang w:val="en-GB" w:bidi="th-TH"/>
              </w:rPr>
              <w:t>249</w:t>
            </w:r>
            <w:r w:rsidRPr="00915E00">
              <w:rPr>
                <w:rFonts w:eastAsia="Arial Unicode MS" w:cs="Arial"/>
                <w:sz w:val="18"/>
                <w:szCs w:val="18"/>
                <w:lang w:val="en-GB" w:bidi="th-TH"/>
              </w:rPr>
              <w:t>,</w:t>
            </w:r>
            <w:r w:rsidR="00F76D69" w:rsidRPr="00F76D69">
              <w:rPr>
                <w:rFonts w:eastAsia="Arial Unicode MS" w:cs="Arial"/>
                <w:sz w:val="18"/>
                <w:szCs w:val="18"/>
                <w:lang w:val="en-GB" w:bidi="th-TH"/>
              </w:rPr>
              <w:t>295</w:t>
            </w:r>
            <w:r w:rsidRPr="00915E00">
              <w:rPr>
                <w:rFonts w:eastAsia="Arial Unicode MS" w:cs="Arial"/>
                <w:sz w:val="18"/>
                <w:szCs w:val="18"/>
                <w:cs/>
                <w:lang w:val="en-GB" w:bidi="th-TH"/>
              </w:rPr>
              <w:t>)</w:t>
            </w:r>
          </w:p>
        </w:tc>
        <w:tc>
          <w:tcPr>
            <w:tcW w:w="1948" w:type="dxa"/>
            <w:tcBorders>
              <w:top w:val="nil"/>
              <w:left w:val="nil"/>
              <w:bottom w:val="nil"/>
              <w:right w:val="nil"/>
            </w:tcBorders>
            <w:shd w:val="clear" w:color="auto" w:fill="FAFAFA"/>
            <w:vAlign w:val="bottom"/>
          </w:tcPr>
          <w:p w14:paraId="75DEEC7C" w14:textId="044F3DCE" w:rsidR="00BD1FEE" w:rsidRPr="00915E00" w:rsidRDefault="006A2EA3" w:rsidP="00747E09">
            <w:pPr>
              <w:spacing w:after="0" w:line="240" w:lineRule="auto"/>
              <w:ind w:left="-40" w:right="-72"/>
              <w:jc w:val="right"/>
              <w:rPr>
                <w:rFonts w:eastAsia="Arial Unicode MS" w:cs="Arial"/>
                <w:sz w:val="18"/>
                <w:lang w:bidi="th-TH"/>
              </w:rPr>
            </w:pPr>
            <w:r w:rsidRPr="00915E00">
              <w:rPr>
                <w:rFonts w:eastAsia="Arial Unicode MS" w:cs="Arial"/>
                <w:sz w:val="18"/>
                <w:lang w:bidi="th-TH"/>
              </w:rPr>
              <w:t>-</w:t>
            </w:r>
          </w:p>
        </w:tc>
      </w:tr>
      <w:tr w:rsidR="00715A93" w:rsidRPr="00915E00" w14:paraId="0091B59D" w14:textId="77777777" w:rsidTr="005720C8">
        <w:tc>
          <w:tcPr>
            <w:tcW w:w="5529" w:type="dxa"/>
            <w:tcBorders>
              <w:top w:val="nil"/>
              <w:left w:val="nil"/>
              <w:bottom w:val="nil"/>
              <w:right w:val="nil"/>
            </w:tcBorders>
          </w:tcPr>
          <w:p w14:paraId="528B402F" w14:textId="77777777" w:rsidR="00715A93" w:rsidRPr="00915E00" w:rsidRDefault="00715A93" w:rsidP="00747E09">
            <w:pPr>
              <w:spacing w:after="0" w:line="240" w:lineRule="auto"/>
              <w:ind w:left="-101"/>
              <w:jc w:val="both"/>
              <w:rPr>
                <w:rFonts w:cs="Arial"/>
                <w:sz w:val="18"/>
                <w:szCs w:val="18"/>
              </w:rPr>
            </w:pPr>
            <w:r w:rsidRPr="00915E00">
              <w:rPr>
                <w:rFonts w:cs="Arial"/>
                <w:sz w:val="18"/>
                <w:szCs w:val="18"/>
              </w:rPr>
              <w:t>Write-off and disposals, net</w:t>
            </w:r>
          </w:p>
        </w:tc>
        <w:tc>
          <w:tcPr>
            <w:tcW w:w="1984" w:type="dxa"/>
            <w:tcBorders>
              <w:top w:val="nil"/>
              <w:left w:val="nil"/>
              <w:bottom w:val="nil"/>
              <w:right w:val="nil"/>
            </w:tcBorders>
            <w:shd w:val="clear" w:color="auto" w:fill="FAFAFA"/>
            <w:vAlign w:val="bottom"/>
          </w:tcPr>
          <w:p w14:paraId="432A334D" w14:textId="02B0753D" w:rsidR="00715A93" w:rsidRPr="00915E00" w:rsidRDefault="00300645" w:rsidP="00747E09">
            <w:pPr>
              <w:spacing w:after="0" w:line="240" w:lineRule="auto"/>
              <w:ind w:left="-40" w:right="-72"/>
              <w:jc w:val="right"/>
              <w:rPr>
                <w:rFonts w:eastAsia="Arial Unicode MS" w:cs="Arial"/>
                <w:sz w:val="18"/>
                <w:szCs w:val="18"/>
                <w:lang w:val="en-GB" w:bidi="th-TH"/>
              </w:rPr>
            </w:pPr>
            <w:r w:rsidRPr="00915E00">
              <w:rPr>
                <w:rFonts w:eastAsia="Arial Unicode MS" w:cs="Arial"/>
                <w:sz w:val="18"/>
                <w:szCs w:val="18"/>
                <w:lang w:val="en-GB" w:bidi="th-TH"/>
              </w:rPr>
              <w:t>(</w:t>
            </w:r>
            <w:r w:rsidR="00F76D69" w:rsidRPr="00F76D69">
              <w:rPr>
                <w:rFonts w:eastAsia="Arial Unicode MS" w:cs="Arial"/>
                <w:sz w:val="18"/>
                <w:szCs w:val="18"/>
                <w:lang w:val="en-GB" w:bidi="th-TH"/>
              </w:rPr>
              <w:t>1</w:t>
            </w:r>
            <w:r w:rsidRPr="00915E00">
              <w:rPr>
                <w:rFonts w:eastAsia="Arial Unicode MS" w:cs="Arial"/>
                <w:sz w:val="18"/>
                <w:szCs w:val="18"/>
                <w:lang w:val="en-GB" w:bidi="th-TH"/>
              </w:rPr>
              <w:t>,</w:t>
            </w:r>
            <w:r w:rsidR="00F76D69" w:rsidRPr="00F76D69">
              <w:rPr>
                <w:rFonts w:eastAsia="Arial Unicode MS" w:cs="Arial"/>
                <w:sz w:val="18"/>
                <w:szCs w:val="18"/>
                <w:lang w:val="en-GB" w:bidi="th-TH"/>
              </w:rPr>
              <w:t>582</w:t>
            </w:r>
            <w:r w:rsidRPr="00915E00">
              <w:rPr>
                <w:rFonts w:eastAsia="Arial Unicode MS" w:cs="Arial"/>
                <w:sz w:val="18"/>
                <w:szCs w:val="18"/>
                <w:lang w:val="en-GB" w:bidi="th-TH"/>
              </w:rPr>
              <w:t>)</w:t>
            </w:r>
          </w:p>
        </w:tc>
        <w:tc>
          <w:tcPr>
            <w:tcW w:w="1948" w:type="dxa"/>
            <w:tcBorders>
              <w:top w:val="nil"/>
              <w:left w:val="nil"/>
              <w:bottom w:val="nil"/>
              <w:right w:val="nil"/>
            </w:tcBorders>
            <w:shd w:val="clear" w:color="auto" w:fill="FAFAFA"/>
            <w:vAlign w:val="bottom"/>
          </w:tcPr>
          <w:p w14:paraId="44FEDDD9" w14:textId="5D02615D" w:rsidR="00715A93" w:rsidRPr="00915E00" w:rsidRDefault="00BB7B44" w:rsidP="00747E09">
            <w:pPr>
              <w:spacing w:after="0" w:line="240" w:lineRule="auto"/>
              <w:ind w:left="-40" w:right="-72"/>
              <w:jc w:val="right"/>
              <w:rPr>
                <w:rFonts w:eastAsia="Arial Unicode MS" w:cs="Arial"/>
                <w:sz w:val="18"/>
                <w:szCs w:val="18"/>
                <w:lang w:val="en-GB" w:bidi="th-TH"/>
              </w:rPr>
            </w:pPr>
            <w:r w:rsidRPr="00915E00">
              <w:rPr>
                <w:rFonts w:eastAsia="Arial Unicode MS" w:cs="Arial"/>
                <w:sz w:val="18"/>
                <w:szCs w:val="18"/>
                <w:lang w:val="en-GB" w:bidi="th-TH"/>
              </w:rPr>
              <w:t>(</w:t>
            </w:r>
            <w:r w:rsidR="00F76D69" w:rsidRPr="00F76D69">
              <w:rPr>
                <w:rFonts w:eastAsia="Arial Unicode MS" w:cs="Arial"/>
                <w:sz w:val="18"/>
                <w:szCs w:val="18"/>
                <w:lang w:val="en-GB" w:bidi="th-TH"/>
              </w:rPr>
              <w:t>8</w:t>
            </w:r>
            <w:r w:rsidRPr="00915E00">
              <w:rPr>
                <w:rFonts w:eastAsia="Arial Unicode MS" w:cs="Arial"/>
                <w:sz w:val="18"/>
                <w:szCs w:val="18"/>
                <w:lang w:val="en-GB" w:bidi="th-TH"/>
              </w:rPr>
              <w:t>)</w:t>
            </w:r>
          </w:p>
        </w:tc>
      </w:tr>
      <w:tr w:rsidR="00715A93" w:rsidRPr="00915E00" w14:paraId="6FCE6CB4" w14:textId="77777777" w:rsidTr="005720C8">
        <w:tc>
          <w:tcPr>
            <w:tcW w:w="5529" w:type="dxa"/>
            <w:tcBorders>
              <w:top w:val="nil"/>
              <w:left w:val="nil"/>
              <w:bottom w:val="nil"/>
              <w:right w:val="nil"/>
            </w:tcBorders>
          </w:tcPr>
          <w:p w14:paraId="70F0EB19" w14:textId="77777777" w:rsidR="00715A93" w:rsidRPr="00915E00" w:rsidRDefault="00715A93" w:rsidP="00747E09">
            <w:pPr>
              <w:spacing w:after="0" w:line="240" w:lineRule="auto"/>
              <w:ind w:left="-101"/>
              <w:jc w:val="both"/>
              <w:rPr>
                <w:rFonts w:cs="Arial"/>
                <w:sz w:val="18"/>
                <w:szCs w:val="18"/>
              </w:rPr>
            </w:pPr>
            <w:r w:rsidRPr="00915E00">
              <w:rPr>
                <w:rFonts w:cs="Arial"/>
                <w:sz w:val="18"/>
                <w:szCs w:val="18"/>
              </w:rPr>
              <w:t>Depreciation charge</w:t>
            </w:r>
          </w:p>
        </w:tc>
        <w:tc>
          <w:tcPr>
            <w:tcW w:w="1984" w:type="dxa"/>
            <w:tcBorders>
              <w:top w:val="nil"/>
              <w:left w:val="nil"/>
              <w:bottom w:val="nil"/>
              <w:right w:val="nil"/>
            </w:tcBorders>
            <w:shd w:val="clear" w:color="auto" w:fill="FAFAFA"/>
            <w:vAlign w:val="bottom"/>
          </w:tcPr>
          <w:p w14:paraId="65781E95" w14:textId="3AF8A301" w:rsidR="00715A93" w:rsidRPr="00915E00" w:rsidRDefault="00BE75DD" w:rsidP="00747E09">
            <w:pPr>
              <w:spacing w:after="0" w:line="240" w:lineRule="auto"/>
              <w:ind w:left="-40" w:right="-72"/>
              <w:jc w:val="right"/>
              <w:rPr>
                <w:rFonts w:eastAsia="Arial Unicode MS" w:cs="Arial"/>
                <w:sz w:val="18"/>
                <w:szCs w:val="18"/>
                <w:lang w:val="en-GB" w:bidi="th-TH"/>
              </w:rPr>
            </w:pPr>
            <w:r w:rsidRPr="00915E00">
              <w:rPr>
                <w:rFonts w:eastAsia="Arial Unicode MS" w:cs="Arial"/>
                <w:sz w:val="18"/>
                <w:szCs w:val="18"/>
                <w:lang w:val="en-GB" w:bidi="th-TH"/>
              </w:rPr>
              <w:t>(</w:t>
            </w:r>
            <w:r w:rsidR="00F76D69" w:rsidRPr="00F76D69">
              <w:rPr>
                <w:rFonts w:eastAsia="Arial Unicode MS" w:cs="Arial"/>
                <w:sz w:val="18"/>
                <w:szCs w:val="18"/>
                <w:lang w:val="en-GB" w:bidi="th-TH"/>
              </w:rPr>
              <w:t>909</w:t>
            </w:r>
            <w:r w:rsidRPr="00915E00">
              <w:rPr>
                <w:rFonts w:eastAsia="Arial Unicode MS" w:cs="Arial"/>
                <w:sz w:val="18"/>
                <w:szCs w:val="18"/>
                <w:lang w:val="en-GB" w:bidi="th-TH"/>
              </w:rPr>
              <w:t>,</w:t>
            </w:r>
            <w:r w:rsidR="00F76D69" w:rsidRPr="00F76D69">
              <w:rPr>
                <w:rFonts w:eastAsia="Arial Unicode MS" w:cs="Arial"/>
                <w:sz w:val="18"/>
                <w:szCs w:val="18"/>
                <w:lang w:val="en-GB" w:bidi="th-TH"/>
              </w:rPr>
              <w:t>471</w:t>
            </w:r>
            <w:r w:rsidRPr="00915E00">
              <w:rPr>
                <w:rFonts w:eastAsia="Arial Unicode MS" w:cs="Arial"/>
                <w:sz w:val="18"/>
                <w:szCs w:val="18"/>
                <w:lang w:val="en-GB" w:bidi="th-TH"/>
              </w:rPr>
              <w:t>)</w:t>
            </w:r>
          </w:p>
        </w:tc>
        <w:tc>
          <w:tcPr>
            <w:tcW w:w="1948" w:type="dxa"/>
            <w:tcBorders>
              <w:top w:val="nil"/>
              <w:left w:val="nil"/>
              <w:bottom w:val="nil"/>
              <w:right w:val="nil"/>
            </w:tcBorders>
            <w:shd w:val="clear" w:color="auto" w:fill="FAFAFA"/>
            <w:vAlign w:val="bottom"/>
          </w:tcPr>
          <w:p w14:paraId="4C3A334A" w14:textId="16DA66A9" w:rsidR="00715A93" w:rsidRPr="00915E00" w:rsidRDefault="00BB7B44" w:rsidP="00747E09">
            <w:pPr>
              <w:spacing w:after="0" w:line="240" w:lineRule="auto"/>
              <w:ind w:left="-40" w:right="-72"/>
              <w:jc w:val="right"/>
              <w:rPr>
                <w:rFonts w:eastAsia="Arial Unicode MS" w:cs="Arial"/>
                <w:sz w:val="18"/>
                <w:szCs w:val="18"/>
                <w:lang w:val="en-GB" w:bidi="th-TH"/>
              </w:rPr>
            </w:pPr>
            <w:r w:rsidRPr="00915E00">
              <w:rPr>
                <w:rFonts w:eastAsia="Arial Unicode MS" w:cs="Arial"/>
                <w:sz w:val="18"/>
                <w:szCs w:val="18"/>
                <w:lang w:val="en-GB" w:bidi="th-TH"/>
              </w:rPr>
              <w:t>(</w:t>
            </w:r>
            <w:r w:rsidR="00F76D69" w:rsidRPr="00F76D69">
              <w:rPr>
                <w:rFonts w:eastAsia="Arial Unicode MS" w:cs="Arial"/>
                <w:sz w:val="18"/>
                <w:szCs w:val="18"/>
                <w:lang w:val="en-GB" w:bidi="th-TH"/>
              </w:rPr>
              <w:t>15</w:t>
            </w:r>
            <w:r w:rsidRPr="00915E00">
              <w:rPr>
                <w:rFonts w:eastAsia="Arial Unicode MS" w:cs="Arial"/>
                <w:sz w:val="18"/>
                <w:szCs w:val="18"/>
                <w:lang w:val="en-GB" w:bidi="th-TH"/>
              </w:rPr>
              <w:t>,</w:t>
            </w:r>
            <w:r w:rsidR="00F76D69" w:rsidRPr="00F76D69">
              <w:rPr>
                <w:rFonts w:eastAsia="Arial Unicode MS" w:cs="Arial"/>
                <w:sz w:val="18"/>
                <w:szCs w:val="18"/>
                <w:lang w:val="en-GB" w:bidi="th-TH"/>
              </w:rPr>
              <w:t>834</w:t>
            </w:r>
            <w:r w:rsidRPr="00915E00">
              <w:rPr>
                <w:rFonts w:eastAsia="Arial Unicode MS" w:cs="Arial"/>
                <w:sz w:val="18"/>
                <w:szCs w:val="18"/>
                <w:lang w:val="en-GB" w:bidi="th-TH"/>
              </w:rPr>
              <w:t>)</w:t>
            </w:r>
          </w:p>
        </w:tc>
      </w:tr>
      <w:tr w:rsidR="00715A93" w:rsidRPr="00915E00" w14:paraId="459A3A62" w14:textId="77777777" w:rsidTr="005720C8">
        <w:tc>
          <w:tcPr>
            <w:tcW w:w="5529" w:type="dxa"/>
            <w:tcBorders>
              <w:top w:val="nil"/>
              <w:left w:val="nil"/>
              <w:bottom w:val="nil"/>
              <w:right w:val="nil"/>
            </w:tcBorders>
          </w:tcPr>
          <w:p w14:paraId="5D2D38E3" w14:textId="77777777" w:rsidR="00715A93" w:rsidRPr="00915E00" w:rsidRDefault="00715A93" w:rsidP="00747E09">
            <w:pPr>
              <w:spacing w:after="0" w:line="240" w:lineRule="auto"/>
              <w:ind w:left="-101"/>
              <w:jc w:val="both"/>
              <w:rPr>
                <w:rFonts w:cs="Arial"/>
                <w:sz w:val="18"/>
                <w:szCs w:val="18"/>
              </w:rPr>
            </w:pPr>
            <w:r w:rsidRPr="00915E00">
              <w:rPr>
                <w:rFonts w:cs="Arial"/>
                <w:sz w:val="18"/>
                <w:szCs w:val="18"/>
              </w:rPr>
              <w:t>Currency translation differences</w:t>
            </w:r>
          </w:p>
        </w:tc>
        <w:tc>
          <w:tcPr>
            <w:tcW w:w="1984" w:type="dxa"/>
            <w:tcBorders>
              <w:top w:val="nil"/>
              <w:left w:val="nil"/>
              <w:bottom w:val="nil"/>
              <w:right w:val="nil"/>
            </w:tcBorders>
            <w:shd w:val="clear" w:color="auto" w:fill="FAFAFA"/>
            <w:vAlign w:val="bottom"/>
          </w:tcPr>
          <w:p w14:paraId="2AEC5447" w14:textId="355C9CEE" w:rsidR="00715A93" w:rsidRPr="00915E00" w:rsidRDefault="00F76D69" w:rsidP="00747E09">
            <w:pPr>
              <w:spacing w:after="0" w:line="240" w:lineRule="auto"/>
              <w:ind w:left="-40" w:right="-72"/>
              <w:jc w:val="right"/>
              <w:rPr>
                <w:rFonts w:eastAsia="Arial Unicode MS" w:cs="Arial"/>
                <w:sz w:val="18"/>
                <w:szCs w:val="18"/>
                <w:lang w:val="en-GB" w:bidi="th-TH"/>
              </w:rPr>
            </w:pPr>
            <w:r w:rsidRPr="00F76D69">
              <w:rPr>
                <w:rFonts w:eastAsia="Arial Unicode MS" w:cs="Arial"/>
                <w:sz w:val="18"/>
                <w:szCs w:val="18"/>
                <w:lang w:val="en-GB" w:bidi="th-TH"/>
              </w:rPr>
              <w:t>1</w:t>
            </w:r>
            <w:r w:rsidR="00355B7F" w:rsidRPr="00915E00">
              <w:rPr>
                <w:rFonts w:eastAsia="Arial Unicode MS" w:cs="Arial"/>
                <w:sz w:val="18"/>
                <w:szCs w:val="18"/>
                <w:lang w:val="en-GB" w:bidi="th-TH"/>
              </w:rPr>
              <w:t>,</w:t>
            </w:r>
            <w:r w:rsidRPr="00F76D69">
              <w:rPr>
                <w:rFonts w:eastAsia="Arial Unicode MS" w:cs="Arial"/>
                <w:sz w:val="18"/>
                <w:szCs w:val="18"/>
                <w:lang w:val="en-GB" w:bidi="th-TH"/>
              </w:rPr>
              <w:t>302</w:t>
            </w:r>
            <w:r w:rsidR="00355B7F" w:rsidRPr="00915E00">
              <w:rPr>
                <w:rFonts w:eastAsia="Arial Unicode MS" w:cs="Arial"/>
                <w:sz w:val="18"/>
                <w:szCs w:val="18"/>
                <w:lang w:val="en-GB" w:bidi="th-TH"/>
              </w:rPr>
              <w:t>,</w:t>
            </w:r>
            <w:r w:rsidRPr="00F76D69">
              <w:rPr>
                <w:rFonts w:eastAsia="Arial Unicode MS" w:cs="Arial"/>
                <w:sz w:val="18"/>
                <w:szCs w:val="18"/>
                <w:lang w:val="en-GB" w:bidi="th-TH"/>
              </w:rPr>
              <w:t>307</w:t>
            </w:r>
          </w:p>
        </w:tc>
        <w:tc>
          <w:tcPr>
            <w:tcW w:w="1948" w:type="dxa"/>
            <w:tcBorders>
              <w:top w:val="nil"/>
              <w:left w:val="nil"/>
              <w:bottom w:val="nil"/>
              <w:right w:val="nil"/>
            </w:tcBorders>
            <w:shd w:val="clear" w:color="auto" w:fill="FAFAFA"/>
            <w:vAlign w:val="bottom"/>
          </w:tcPr>
          <w:p w14:paraId="4769EC47" w14:textId="2AC198F8" w:rsidR="00715A93" w:rsidRPr="00915E00" w:rsidRDefault="004F44E3" w:rsidP="00747E09">
            <w:pPr>
              <w:spacing w:after="0" w:line="240" w:lineRule="auto"/>
              <w:ind w:left="-40" w:right="-72"/>
              <w:jc w:val="right"/>
              <w:rPr>
                <w:rFonts w:eastAsia="Arial Unicode MS" w:cs="Arial"/>
                <w:sz w:val="18"/>
                <w:szCs w:val="18"/>
                <w:lang w:val="en-GB" w:bidi="th-TH"/>
              </w:rPr>
            </w:pPr>
            <w:r w:rsidRPr="00915E00">
              <w:rPr>
                <w:rFonts w:eastAsia="Arial Unicode MS" w:cs="Arial"/>
                <w:sz w:val="18"/>
                <w:szCs w:val="18"/>
                <w:lang w:val="en-GB" w:bidi="th-TH"/>
              </w:rPr>
              <w:t>-</w:t>
            </w:r>
          </w:p>
        </w:tc>
      </w:tr>
      <w:tr w:rsidR="00715A93" w:rsidRPr="00915E00" w14:paraId="77F5F3A4" w14:textId="77777777" w:rsidTr="005720C8">
        <w:tc>
          <w:tcPr>
            <w:tcW w:w="5529" w:type="dxa"/>
            <w:tcBorders>
              <w:top w:val="nil"/>
              <w:left w:val="nil"/>
              <w:bottom w:val="nil"/>
              <w:right w:val="nil"/>
            </w:tcBorders>
          </w:tcPr>
          <w:p w14:paraId="48BE8C3B" w14:textId="77777777" w:rsidR="00715A93" w:rsidRPr="00915E00" w:rsidRDefault="00715A93" w:rsidP="00747E09">
            <w:pPr>
              <w:spacing w:after="0" w:line="240" w:lineRule="auto"/>
              <w:ind w:left="-101"/>
              <w:jc w:val="both"/>
              <w:rPr>
                <w:rFonts w:cs="Arial"/>
                <w:sz w:val="18"/>
                <w:szCs w:val="18"/>
              </w:rPr>
            </w:pPr>
          </w:p>
        </w:tc>
        <w:tc>
          <w:tcPr>
            <w:tcW w:w="1984" w:type="dxa"/>
            <w:tcBorders>
              <w:top w:val="single" w:sz="4" w:space="0" w:color="auto"/>
              <w:left w:val="nil"/>
              <w:bottom w:val="nil"/>
              <w:right w:val="nil"/>
            </w:tcBorders>
            <w:shd w:val="clear" w:color="auto" w:fill="FAFAFA"/>
            <w:vAlign w:val="bottom"/>
          </w:tcPr>
          <w:p w14:paraId="511689FA" w14:textId="77777777" w:rsidR="00715A93" w:rsidRPr="00915E00" w:rsidRDefault="00715A93" w:rsidP="00747E09">
            <w:pPr>
              <w:spacing w:after="0" w:line="240" w:lineRule="auto"/>
              <w:ind w:left="-40" w:right="-72"/>
              <w:jc w:val="right"/>
              <w:rPr>
                <w:rFonts w:cs="Arial"/>
                <w:b/>
                <w:bCs/>
                <w:sz w:val="18"/>
                <w:szCs w:val="18"/>
              </w:rPr>
            </w:pPr>
          </w:p>
        </w:tc>
        <w:tc>
          <w:tcPr>
            <w:tcW w:w="1948" w:type="dxa"/>
            <w:tcBorders>
              <w:top w:val="single" w:sz="4" w:space="0" w:color="auto"/>
              <w:left w:val="nil"/>
              <w:bottom w:val="nil"/>
              <w:right w:val="nil"/>
            </w:tcBorders>
            <w:shd w:val="clear" w:color="auto" w:fill="FAFAFA"/>
            <w:vAlign w:val="bottom"/>
          </w:tcPr>
          <w:p w14:paraId="68B80DCA" w14:textId="77777777" w:rsidR="00715A93" w:rsidRPr="00915E00" w:rsidRDefault="00715A93" w:rsidP="00747E09">
            <w:pPr>
              <w:spacing w:after="0" w:line="240" w:lineRule="auto"/>
              <w:ind w:left="-40" w:right="-72"/>
              <w:jc w:val="right"/>
              <w:rPr>
                <w:rFonts w:cs="Arial"/>
                <w:b/>
                <w:bCs/>
                <w:sz w:val="18"/>
                <w:szCs w:val="18"/>
                <w:lang w:bidi="th-TH"/>
              </w:rPr>
            </w:pPr>
          </w:p>
        </w:tc>
      </w:tr>
      <w:tr w:rsidR="00715A93" w:rsidRPr="00915E00" w14:paraId="6F9CAD48" w14:textId="77777777" w:rsidTr="005720C8">
        <w:trPr>
          <w:trHeight w:val="117"/>
        </w:trPr>
        <w:tc>
          <w:tcPr>
            <w:tcW w:w="5529" w:type="dxa"/>
            <w:tcBorders>
              <w:top w:val="nil"/>
              <w:left w:val="nil"/>
              <w:bottom w:val="nil"/>
              <w:right w:val="nil"/>
            </w:tcBorders>
          </w:tcPr>
          <w:p w14:paraId="3190E50C" w14:textId="77777777" w:rsidR="00715A93" w:rsidRPr="00915E00" w:rsidRDefault="00715A93" w:rsidP="00747E09">
            <w:pPr>
              <w:spacing w:after="0" w:line="240" w:lineRule="auto"/>
              <w:ind w:left="-101"/>
              <w:jc w:val="both"/>
              <w:rPr>
                <w:rFonts w:cs="Arial"/>
                <w:sz w:val="18"/>
                <w:szCs w:val="18"/>
              </w:rPr>
            </w:pPr>
            <w:r w:rsidRPr="00915E00">
              <w:rPr>
                <w:rFonts w:cs="Arial"/>
                <w:sz w:val="18"/>
                <w:szCs w:val="18"/>
              </w:rPr>
              <w:t>Closing net book value</w:t>
            </w:r>
          </w:p>
        </w:tc>
        <w:tc>
          <w:tcPr>
            <w:tcW w:w="1984" w:type="dxa"/>
            <w:tcBorders>
              <w:top w:val="nil"/>
              <w:left w:val="nil"/>
              <w:bottom w:val="single" w:sz="4" w:space="0" w:color="auto"/>
              <w:right w:val="nil"/>
            </w:tcBorders>
            <w:shd w:val="clear" w:color="auto" w:fill="FAFAFA"/>
            <w:vAlign w:val="bottom"/>
          </w:tcPr>
          <w:p w14:paraId="1EAFCA9D" w14:textId="662EBABC" w:rsidR="00715A93" w:rsidRPr="00915E00" w:rsidRDefault="00F76D69" w:rsidP="00747E09">
            <w:pPr>
              <w:spacing w:after="0" w:line="240" w:lineRule="auto"/>
              <w:ind w:left="-40" w:right="-72"/>
              <w:jc w:val="right"/>
              <w:rPr>
                <w:rFonts w:eastAsia="Arial Unicode MS" w:cs="Arial"/>
                <w:b/>
                <w:bCs/>
                <w:sz w:val="18"/>
                <w:szCs w:val="18"/>
                <w:lang w:bidi="th-TH"/>
              </w:rPr>
            </w:pPr>
            <w:r w:rsidRPr="00F76D69">
              <w:rPr>
                <w:rFonts w:eastAsia="Arial Unicode MS" w:cs="Arial"/>
                <w:b/>
                <w:bCs/>
                <w:sz w:val="18"/>
                <w:szCs w:val="18"/>
                <w:lang w:val="en-GB" w:bidi="th-TH"/>
              </w:rPr>
              <w:t>30</w:t>
            </w:r>
            <w:r w:rsidR="000C2FEA" w:rsidRPr="00915E00">
              <w:rPr>
                <w:rFonts w:eastAsia="Arial Unicode MS" w:cs="Arial"/>
                <w:b/>
                <w:bCs/>
                <w:sz w:val="18"/>
                <w:szCs w:val="18"/>
                <w:lang w:bidi="th-TH"/>
              </w:rPr>
              <w:t>,</w:t>
            </w:r>
            <w:r w:rsidRPr="00F76D69">
              <w:rPr>
                <w:rFonts w:eastAsia="Arial Unicode MS" w:cs="Arial"/>
                <w:b/>
                <w:bCs/>
                <w:sz w:val="18"/>
                <w:szCs w:val="18"/>
                <w:lang w:val="en-GB" w:bidi="th-TH"/>
              </w:rPr>
              <w:t>805</w:t>
            </w:r>
            <w:r w:rsidR="000C2FEA" w:rsidRPr="00915E00">
              <w:rPr>
                <w:rFonts w:eastAsia="Arial Unicode MS" w:cs="Arial"/>
                <w:b/>
                <w:bCs/>
                <w:sz w:val="18"/>
                <w:szCs w:val="18"/>
                <w:lang w:bidi="th-TH"/>
              </w:rPr>
              <w:t>,</w:t>
            </w:r>
            <w:r w:rsidRPr="00F76D69">
              <w:rPr>
                <w:rFonts w:eastAsia="Arial Unicode MS" w:cs="Arial"/>
                <w:b/>
                <w:bCs/>
                <w:sz w:val="18"/>
                <w:szCs w:val="18"/>
                <w:lang w:val="en-GB" w:bidi="th-TH"/>
              </w:rPr>
              <w:t>541</w:t>
            </w:r>
          </w:p>
        </w:tc>
        <w:tc>
          <w:tcPr>
            <w:tcW w:w="1948" w:type="dxa"/>
            <w:tcBorders>
              <w:top w:val="nil"/>
              <w:left w:val="nil"/>
              <w:bottom w:val="single" w:sz="4" w:space="0" w:color="auto"/>
              <w:right w:val="nil"/>
            </w:tcBorders>
            <w:shd w:val="clear" w:color="auto" w:fill="FAFAFA"/>
            <w:vAlign w:val="bottom"/>
          </w:tcPr>
          <w:p w14:paraId="58FCA6ED" w14:textId="07EB1DEF" w:rsidR="00715A93" w:rsidRPr="00915E00" w:rsidRDefault="00F76D69" w:rsidP="00747E09">
            <w:pPr>
              <w:spacing w:after="0" w:line="240" w:lineRule="auto"/>
              <w:ind w:left="-40" w:right="-72"/>
              <w:jc w:val="right"/>
              <w:rPr>
                <w:rFonts w:eastAsia="Arial Unicode MS" w:cs="Arial"/>
                <w:b/>
                <w:bCs/>
                <w:sz w:val="18"/>
                <w:szCs w:val="18"/>
                <w:lang w:bidi="th-TH"/>
              </w:rPr>
            </w:pPr>
            <w:r w:rsidRPr="00F76D69">
              <w:rPr>
                <w:rFonts w:eastAsia="Arial Unicode MS" w:cs="Arial"/>
                <w:b/>
                <w:bCs/>
                <w:sz w:val="18"/>
                <w:szCs w:val="18"/>
                <w:lang w:val="en-GB" w:bidi="th-TH"/>
              </w:rPr>
              <w:t>113</w:t>
            </w:r>
            <w:r w:rsidR="004F44E3" w:rsidRPr="00915E00">
              <w:rPr>
                <w:rFonts w:eastAsia="Arial Unicode MS" w:cs="Arial"/>
                <w:b/>
                <w:bCs/>
                <w:sz w:val="18"/>
                <w:szCs w:val="18"/>
                <w:lang w:bidi="th-TH"/>
              </w:rPr>
              <w:t>,</w:t>
            </w:r>
            <w:r w:rsidRPr="00F76D69">
              <w:rPr>
                <w:rFonts w:eastAsia="Arial Unicode MS" w:cs="Arial"/>
                <w:b/>
                <w:bCs/>
                <w:sz w:val="18"/>
                <w:szCs w:val="18"/>
                <w:lang w:val="en-GB" w:bidi="th-TH"/>
              </w:rPr>
              <w:t>466</w:t>
            </w:r>
          </w:p>
        </w:tc>
      </w:tr>
    </w:tbl>
    <w:p w14:paraId="68B0A588" w14:textId="77777777" w:rsidR="00F557D2" w:rsidRPr="00915E00" w:rsidRDefault="00F557D2" w:rsidP="00747E09">
      <w:pPr>
        <w:spacing w:after="0" w:line="240" w:lineRule="auto"/>
        <w:jc w:val="both"/>
        <w:rPr>
          <w:rFonts w:eastAsia="Arial Unicode MS" w:cs="Arial"/>
          <w:sz w:val="18"/>
          <w:szCs w:val="18"/>
          <w:lang w:bidi="th-TH"/>
        </w:rPr>
      </w:pPr>
    </w:p>
    <w:p w14:paraId="5BCB2E58" w14:textId="5AE841D1" w:rsidR="00F557D2" w:rsidRPr="00915E00" w:rsidRDefault="00F557D2" w:rsidP="00747E09">
      <w:pPr>
        <w:spacing w:after="0" w:line="240" w:lineRule="auto"/>
        <w:jc w:val="thaiDistribute"/>
        <w:rPr>
          <w:rFonts w:eastAsia="Arial Unicode MS" w:cs="Arial"/>
          <w:sz w:val="18"/>
          <w:szCs w:val="18"/>
          <w:lang w:bidi="th-TH"/>
        </w:rPr>
      </w:pPr>
      <w:r w:rsidRPr="00915E00">
        <w:rPr>
          <w:rFonts w:eastAsia="Arial Unicode MS" w:cs="Arial"/>
          <w:sz w:val="18"/>
          <w:szCs w:val="18"/>
          <w:lang w:bidi="th-TH"/>
        </w:rPr>
        <w:t xml:space="preserve">As </w:t>
      </w:r>
      <w:proofErr w:type="gramStart"/>
      <w:r w:rsidRPr="00915E00">
        <w:rPr>
          <w:rFonts w:eastAsia="Arial Unicode MS" w:cs="Arial"/>
          <w:sz w:val="18"/>
          <w:szCs w:val="18"/>
          <w:lang w:bidi="th-TH"/>
        </w:rPr>
        <w:t>at</w:t>
      </w:r>
      <w:proofErr w:type="gramEnd"/>
      <w:r w:rsidRPr="00915E00">
        <w:rPr>
          <w:rFonts w:eastAsia="Arial Unicode MS" w:cs="Arial"/>
          <w:sz w:val="18"/>
          <w:szCs w:val="18"/>
          <w:lang w:bidi="th-TH"/>
        </w:rPr>
        <w:t xml:space="preserve"> </w:t>
      </w:r>
      <w:r w:rsidR="00F76D69" w:rsidRPr="00F76D69">
        <w:rPr>
          <w:rFonts w:eastAsia="Arial Unicode MS" w:cs="Arial"/>
          <w:sz w:val="18"/>
          <w:szCs w:val="18"/>
          <w:lang w:val="en-GB" w:bidi="th-TH"/>
        </w:rPr>
        <w:t>30</w:t>
      </w:r>
      <w:r w:rsidR="000A6899" w:rsidRPr="00915E00">
        <w:rPr>
          <w:rFonts w:eastAsia="Arial Unicode MS" w:cs="Arial"/>
          <w:sz w:val="18"/>
          <w:szCs w:val="18"/>
          <w:lang w:val="en-GB" w:bidi="th-TH"/>
        </w:rPr>
        <w:t xml:space="preserve"> September</w:t>
      </w:r>
      <w:r w:rsidR="00F94F1F" w:rsidRPr="00915E00">
        <w:rPr>
          <w:rFonts w:eastAsia="Arial Unicode MS" w:cs="Arial"/>
          <w:sz w:val="18"/>
          <w:szCs w:val="18"/>
          <w:lang w:val="en-GB" w:bidi="th-TH"/>
        </w:rPr>
        <w:t xml:space="preserve"> </w:t>
      </w:r>
      <w:r w:rsidR="00F76D69" w:rsidRPr="00F76D69">
        <w:rPr>
          <w:rFonts w:eastAsia="Arial Unicode MS" w:cs="Arial"/>
          <w:sz w:val="18"/>
          <w:szCs w:val="18"/>
          <w:lang w:val="en-GB" w:bidi="th-TH"/>
        </w:rPr>
        <w:t>2023</w:t>
      </w:r>
      <w:r w:rsidRPr="00915E00">
        <w:rPr>
          <w:rFonts w:eastAsia="Arial Unicode MS" w:cs="Arial"/>
          <w:sz w:val="18"/>
          <w:szCs w:val="18"/>
          <w:lang w:bidi="th-TH"/>
        </w:rPr>
        <w:t xml:space="preserve">, the net book value of right-of-use assets </w:t>
      </w:r>
      <w:r w:rsidR="00A55BA8" w:rsidRPr="00915E00">
        <w:rPr>
          <w:rFonts w:eastAsia="Arial Unicode MS" w:cs="Arial"/>
          <w:sz w:val="18"/>
          <w:szCs w:val="18"/>
          <w:lang w:bidi="th-TH"/>
        </w:rPr>
        <w:t>was</w:t>
      </w:r>
      <w:r w:rsidRPr="00915E00">
        <w:rPr>
          <w:rFonts w:eastAsia="Arial Unicode MS" w:cs="Arial"/>
          <w:sz w:val="18"/>
          <w:szCs w:val="18"/>
          <w:lang w:bidi="th-TH"/>
        </w:rPr>
        <w:t xml:space="preserve"> included in property, plant and equipment of </w:t>
      </w:r>
      <w:r w:rsidRPr="00915E00">
        <w:rPr>
          <w:rFonts w:eastAsia="Arial Unicode MS" w:cs="Arial"/>
          <w:spacing w:val="-2"/>
          <w:sz w:val="18"/>
          <w:szCs w:val="18"/>
          <w:lang w:bidi="th-TH"/>
        </w:rPr>
        <w:t>the consolidated and separate financial information amount of Baht</w:t>
      </w:r>
      <w:r w:rsidR="00224796" w:rsidRPr="00915E00">
        <w:rPr>
          <w:rFonts w:eastAsia="Arial Unicode MS" w:cs="Arial"/>
          <w:spacing w:val="-2"/>
          <w:sz w:val="18"/>
          <w:szCs w:val="18"/>
          <w:lang w:val="en-GB" w:bidi="th-TH"/>
        </w:rPr>
        <w:t xml:space="preserve"> </w:t>
      </w:r>
      <w:r w:rsidR="00F76D69" w:rsidRPr="00F76D69">
        <w:rPr>
          <w:rFonts w:eastAsia="Arial Unicode MS" w:cs="Arial"/>
          <w:spacing w:val="-2"/>
          <w:sz w:val="18"/>
          <w:szCs w:val="18"/>
          <w:lang w:val="en-GB" w:bidi="th-TH"/>
        </w:rPr>
        <w:t>5</w:t>
      </w:r>
      <w:r w:rsidR="00D25048" w:rsidRPr="00915E00">
        <w:rPr>
          <w:rFonts w:eastAsia="Arial Unicode MS" w:cs="Arial"/>
          <w:spacing w:val="-2"/>
          <w:sz w:val="18"/>
          <w:szCs w:val="18"/>
          <w:lang w:val="en-GB" w:bidi="th-TH"/>
        </w:rPr>
        <w:t>,</w:t>
      </w:r>
      <w:r w:rsidR="00F76D69" w:rsidRPr="00F76D69">
        <w:rPr>
          <w:rFonts w:eastAsia="Arial Unicode MS" w:cs="Arial"/>
          <w:spacing w:val="-2"/>
          <w:sz w:val="18"/>
          <w:szCs w:val="18"/>
          <w:lang w:val="en-GB" w:bidi="th-TH"/>
        </w:rPr>
        <w:t>494</w:t>
      </w:r>
      <w:r w:rsidR="00D25048" w:rsidRPr="00915E00">
        <w:rPr>
          <w:rFonts w:eastAsia="Arial Unicode MS" w:cs="Arial"/>
          <w:spacing w:val="-2"/>
          <w:sz w:val="18"/>
          <w:szCs w:val="18"/>
          <w:lang w:val="en-GB" w:bidi="th-TH"/>
        </w:rPr>
        <w:t>.</w:t>
      </w:r>
      <w:r w:rsidR="00F76D69" w:rsidRPr="00F76D69">
        <w:rPr>
          <w:rFonts w:eastAsia="Arial Unicode MS" w:cs="Arial"/>
          <w:spacing w:val="-2"/>
          <w:sz w:val="18"/>
          <w:szCs w:val="18"/>
          <w:lang w:val="en-GB" w:bidi="th-TH"/>
        </w:rPr>
        <w:t>12</w:t>
      </w:r>
      <w:r w:rsidR="00D25048" w:rsidRPr="00915E00" w:rsidDel="00D25048">
        <w:rPr>
          <w:rFonts w:eastAsia="Arial Unicode MS" w:cs="Arial"/>
          <w:spacing w:val="-2"/>
          <w:sz w:val="18"/>
          <w:szCs w:val="18"/>
          <w:lang w:val="en-GB" w:bidi="th-TH"/>
        </w:rPr>
        <w:t xml:space="preserve"> </w:t>
      </w:r>
      <w:r w:rsidRPr="00915E00">
        <w:rPr>
          <w:rFonts w:eastAsia="Arial Unicode MS" w:cs="Arial"/>
          <w:spacing w:val="-2"/>
          <w:sz w:val="18"/>
          <w:szCs w:val="18"/>
          <w:lang w:bidi="th-TH"/>
        </w:rPr>
        <w:t xml:space="preserve">million and Baht </w:t>
      </w:r>
      <w:r w:rsidR="00F76D69" w:rsidRPr="00F76D69">
        <w:rPr>
          <w:rFonts w:eastAsia="Arial Unicode MS" w:cs="Arial"/>
          <w:spacing w:val="-2"/>
          <w:sz w:val="18"/>
          <w:szCs w:val="18"/>
          <w:lang w:val="en-GB"/>
        </w:rPr>
        <w:t>24</w:t>
      </w:r>
      <w:r w:rsidR="004F44E3" w:rsidRPr="00915E00">
        <w:rPr>
          <w:rFonts w:eastAsia="Arial Unicode MS" w:cs="Arial"/>
          <w:spacing w:val="-2"/>
          <w:sz w:val="18"/>
          <w:szCs w:val="18"/>
          <w:lang w:val="en-GB"/>
        </w:rPr>
        <w:t>.</w:t>
      </w:r>
      <w:r w:rsidR="00F76D69" w:rsidRPr="00F76D69">
        <w:rPr>
          <w:rFonts w:eastAsia="Arial Unicode MS" w:cs="Arial"/>
          <w:spacing w:val="-2"/>
          <w:sz w:val="18"/>
          <w:szCs w:val="18"/>
          <w:lang w:val="en-GB"/>
        </w:rPr>
        <w:t>04</w:t>
      </w:r>
      <w:r w:rsidR="003330FF" w:rsidRPr="00915E00">
        <w:rPr>
          <w:rFonts w:eastAsia="Arial Unicode MS" w:cs="Arial"/>
          <w:spacing w:val="-2"/>
          <w:sz w:val="18"/>
          <w:szCs w:val="18"/>
        </w:rPr>
        <w:t xml:space="preserve"> </w:t>
      </w:r>
      <w:r w:rsidRPr="00915E00">
        <w:rPr>
          <w:rFonts w:eastAsia="Arial Unicode MS" w:cs="Arial"/>
          <w:spacing w:val="-2"/>
          <w:sz w:val="18"/>
          <w:szCs w:val="18"/>
          <w:lang w:bidi="th-TH"/>
        </w:rPr>
        <w:t>million, respectively</w:t>
      </w:r>
      <w:r w:rsidRPr="00915E00">
        <w:rPr>
          <w:rFonts w:eastAsia="Arial Unicode MS" w:cs="Arial"/>
          <w:sz w:val="18"/>
          <w:szCs w:val="18"/>
          <w:lang w:bidi="th-TH"/>
        </w:rPr>
        <w:t xml:space="preserve"> (</w:t>
      </w:r>
      <w:r w:rsidR="00F76D69" w:rsidRPr="00F76D69">
        <w:rPr>
          <w:rFonts w:eastAsia="Arial Unicode MS" w:cs="Arial"/>
          <w:sz w:val="18"/>
          <w:szCs w:val="18"/>
          <w:lang w:val="en-GB" w:bidi="th-TH"/>
        </w:rPr>
        <w:t>31</w:t>
      </w:r>
      <w:r w:rsidR="00F94F1F" w:rsidRPr="00915E00">
        <w:rPr>
          <w:rFonts w:eastAsia="Arial Unicode MS" w:cs="Arial"/>
          <w:sz w:val="18"/>
          <w:szCs w:val="18"/>
          <w:lang w:val="en-GB" w:bidi="th-TH"/>
        </w:rPr>
        <w:t xml:space="preserve"> December </w:t>
      </w:r>
      <w:r w:rsidR="00F76D69" w:rsidRPr="00F76D69">
        <w:rPr>
          <w:rFonts w:eastAsia="Arial Unicode MS" w:cs="Arial"/>
          <w:sz w:val="18"/>
          <w:szCs w:val="18"/>
          <w:lang w:val="en-GB" w:bidi="th-TH"/>
        </w:rPr>
        <w:t>2022</w:t>
      </w:r>
      <w:r w:rsidR="004B058A" w:rsidRPr="00915E00">
        <w:rPr>
          <w:rFonts w:eastAsia="Arial Unicode MS" w:cs="Arial"/>
          <w:sz w:val="18"/>
          <w:szCs w:val="18"/>
          <w:lang w:val="en-GB" w:bidi="th-TH"/>
        </w:rPr>
        <w:t>:</w:t>
      </w:r>
      <w:r w:rsidRPr="00915E00">
        <w:rPr>
          <w:rFonts w:eastAsia="Arial Unicode MS" w:cs="Arial"/>
          <w:sz w:val="18"/>
          <w:szCs w:val="18"/>
          <w:lang w:bidi="th-TH"/>
        </w:rPr>
        <w:t xml:space="preserve"> Baht </w:t>
      </w:r>
      <w:r w:rsidR="00F76D69" w:rsidRPr="00F76D69">
        <w:rPr>
          <w:rFonts w:eastAsia="Arial Unicode MS" w:cs="Arial"/>
          <w:sz w:val="18"/>
          <w:szCs w:val="18"/>
          <w:lang w:val="en-GB" w:bidi="th-TH"/>
        </w:rPr>
        <w:t>4</w:t>
      </w:r>
      <w:r w:rsidR="00224796" w:rsidRPr="00915E00">
        <w:rPr>
          <w:rFonts w:eastAsia="Arial Unicode MS" w:cs="Arial"/>
          <w:sz w:val="18"/>
          <w:szCs w:val="18"/>
          <w:lang w:val="en-GB" w:bidi="th-TH"/>
        </w:rPr>
        <w:t>,</w:t>
      </w:r>
      <w:r w:rsidR="00F76D69" w:rsidRPr="00F76D69">
        <w:rPr>
          <w:rFonts w:eastAsia="Arial Unicode MS" w:cs="Arial"/>
          <w:sz w:val="18"/>
          <w:szCs w:val="18"/>
          <w:lang w:val="en-GB" w:bidi="th-TH"/>
        </w:rPr>
        <w:t>843</w:t>
      </w:r>
      <w:r w:rsidR="00224796" w:rsidRPr="00915E00">
        <w:rPr>
          <w:rFonts w:eastAsia="Arial Unicode MS" w:cs="Arial"/>
          <w:sz w:val="18"/>
          <w:szCs w:val="18"/>
          <w:lang w:val="en-GB" w:bidi="th-TH"/>
        </w:rPr>
        <w:t>.</w:t>
      </w:r>
      <w:r w:rsidR="00F76D69" w:rsidRPr="00F76D69">
        <w:rPr>
          <w:rFonts w:eastAsia="Arial Unicode MS" w:cs="Arial"/>
          <w:sz w:val="18"/>
          <w:szCs w:val="18"/>
          <w:lang w:val="en-GB" w:bidi="th-TH"/>
        </w:rPr>
        <w:t>46</w:t>
      </w:r>
      <w:r w:rsidRPr="00915E00">
        <w:rPr>
          <w:rFonts w:eastAsia="Arial Unicode MS" w:cs="Arial"/>
          <w:sz w:val="18"/>
          <w:szCs w:val="18"/>
          <w:lang w:bidi="th-TH"/>
        </w:rPr>
        <w:t xml:space="preserve"> million and Baht </w:t>
      </w:r>
      <w:r w:rsidR="00F76D69" w:rsidRPr="00F76D69">
        <w:rPr>
          <w:rFonts w:eastAsia="Arial Unicode MS" w:cs="Arial"/>
          <w:sz w:val="18"/>
          <w:szCs w:val="18"/>
          <w:lang w:val="en-GB" w:bidi="th-TH"/>
        </w:rPr>
        <w:t>19</w:t>
      </w:r>
      <w:r w:rsidR="00224796" w:rsidRPr="00915E00">
        <w:rPr>
          <w:rFonts w:eastAsia="Arial Unicode MS" w:cs="Arial"/>
          <w:sz w:val="18"/>
          <w:szCs w:val="18"/>
          <w:lang w:val="en-GB" w:bidi="th-TH"/>
        </w:rPr>
        <w:t>.</w:t>
      </w:r>
      <w:r w:rsidR="00F76D69" w:rsidRPr="00F76D69">
        <w:rPr>
          <w:rFonts w:eastAsia="Arial Unicode MS" w:cs="Arial"/>
          <w:sz w:val="18"/>
          <w:szCs w:val="18"/>
          <w:lang w:val="en-GB" w:bidi="th-TH"/>
        </w:rPr>
        <w:t>95</w:t>
      </w:r>
      <w:r w:rsidRPr="00915E00">
        <w:rPr>
          <w:rFonts w:eastAsia="Arial Unicode MS" w:cs="Arial"/>
          <w:sz w:val="18"/>
          <w:szCs w:val="18"/>
          <w:lang w:bidi="th-TH"/>
        </w:rPr>
        <w:t xml:space="preserve"> million, respectively).</w:t>
      </w:r>
    </w:p>
    <w:p w14:paraId="1CBDBAF1" w14:textId="77777777" w:rsidR="00F557D2" w:rsidRPr="00915E00" w:rsidRDefault="00F557D2" w:rsidP="00747E09">
      <w:pPr>
        <w:spacing w:after="0" w:line="240" w:lineRule="auto"/>
        <w:jc w:val="both"/>
        <w:rPr>
          <w:rFonts w:eastAsia="Arial Unicode MS" w:cs="Arial"/>
          <w:sz w:val="18"/>
          <w:szCs w:val="18"/>
          <w:lang w:bidi="th-TH"/>
        </w:rPr>
      </w:pPr>
    </w:p>
    <w:p w14:paraId="35B96247" w14:textId="65C21126" w:rsidR="00F557D2" w:rsidRPr="00915E00" w:rsidRDefault="00F557D2" w:rsidP="00747E09">
      <w:pPr>
        <w:spacing w:after="0" w:line="240" w:lineRule="auto"/>
        <w:jc w:val="both"/>
        <w:rPr>
          <w:rFonts w:eastAsia="Arial Unicode MS" w:cs="Arial"/>
          <w:spacing w:val="-5"/>
          <w:sz w:val="18"/>
          <w:szCs w:val="18"/>
          <w:lang w:bidi="th-TH"/>
        </w:rPr>
      </w:pPr>
      <w:r w:rsidRPr="00915E00">
        <w:rPr>
          <w:rFonts w:eastAsia="Arial Unicode MS" w:cs="Arial"/>
          <w:spacing w:val="-4"/>
          <w:sz w:val="18"/>
          <w:szCs w:val="18"/>
          <w:lang w:bidi="th-TH"/>
        </w:rPr>
        <w:t xml:space="preserve">As </w:t>
      </w:r>
      <w:proofErr w:type="gramStart"/>
      <w:r w:rsidRPr="00915E00">
        <w:rPr>
          <w:rFonts w:eastAsia="Arial Unicode MS" w:cs="Arial"/>
          <w:spacing w:val="-4"/>
          <w:sz w:val="18"/>
          <w:szCs w:val="18"/>
          <w:lang w:bidi="th-TH"/>
        </w:rPr>
        <w:t>at</w:t>
      </w:r>
      <w:proofErr w:type="gramEnd"/>
      <w:r w:rsidRPr="00915E00">
        <w:rPr>
          <w:rFonts w:eastAsia="Arial Unicode MS" w:cs="Arial"/>
          <w:spacing w:val="-4"/>
          <w:sz w:val="18"/>
          <w:szCs w:val="18"/>
          <w:lang w:bidi="th-TH"/>
        </w:rPr>
        <w:t xml:space="preserve"> </w:t>
      </w:r>
      <w:r w:rsidR="00F76D69" w:rsidRPr="00F76D69">
        <w:rPr>
          <w:rFonts w:eastAsia="Arial Unicode MS" w:cs="Arial"/>
          <w:spacing w:val="-2"/>
          <w:sz w:val="18"/>
          <w:szCs w:val="18"/>
          <w:lang w:val="en-GB" w:bidi="th-TH"/>
        </w:rPr>
        <w:t>30</w:t>
      </w:r>
      <w:r w:rsidR="000A6899" w:rsidRPr="00915E00">
        <w:rPr>
          <w:rFonts w:eastAsia="Arial Unicode MS" w:cs="Arial"/>
          <w:spacing w:val="-2"/>
          <w:sz w:val="18"/>
          <w:szCs w:val="18"/>
          <w:lang w:val="en-GB" w:bidi="th-TH"/>
        </w:rPr>
        <w:t xml:space="preserve"> September</w:t>
      </w:r>
      <w:r w:rsidR="00F94F1F" w:rsidRPr="00915E00">
        <w:rPr>
          <w:rFonts w:eastAsia="Arial Unicode MS" w:cs="Arial"/>
          <w:spacing w:val="-2"/>
          <w:sz w:val="18"/>
          <w:szCs w:val="18"/>
          <w:lang w:val="en-GB" w:bidi="th-TH"/>
        </w:rPr>
        <w:t xml:space="preserve"> </w:t>
      </w:r>
      <w:r w:rsidR="00F76D69" w:rsidRPr="00F76D69">
        <w:rPr>
          <w:rFonts w:eastAsia="Arial Unicode MS" w:cs="Arial"/>
          <w:spacing w:val="-2"/>
          <w:sz w:val="18"/>
          <w:szCs w:val="18"/>
          <w:lang w:val="en-GB" w:bidi="th-TH"/>
        </w:rPr>
        <w:t>2023</w:t>
      </w:r>
      <w:r w:rsidRPr="00915E00">
        <w:rPr>
          <w:rFonts w:eastAsia="Arial Unicode MS" w:cs="Arial"/>
          <w:spacing w:val="-4"/>
          <w:sz w:val="18"/>
          <w:szCs w:val="18"/>
          <w:lang w:bidi="th-TH"/>
        </w:rPr>
        <w:t>, the Group used land and building and right</w:t>
      </w:r>
      <w:r w:rsidRPr="00915E00">
        <w:rPr>
          <w:rFonts w:eastAsia="Arial Unicode MS" w:cs="Arial"/>
          <w:spacing w:val="-4"/>
          <w:sz w:val="18"/>
          <w:szCs w:val="18"/>
          <w:cs/>
          <w:lang w:bidi="th-TH"/>
        </w:rPr>
        <w:t>-</w:t>
      </w:r>
      <w:r w:rsidRPr="00915E00">
        <w:rPr>
          <w:rFonts w:eastAsia="Arial Unicode MS" w:cs="Arial"/>
          <w:spacing w:val="-4"/>
          <w:sz w:val="18"/>
          <w:szCs w:val="18"/>
          <w:lang w:bidi="th-TH"/>
        </w:rPr>
        <w:t>of</w:t>
      </w:r>
      <w:r w:rsidRPr="00915E00">
        <w:rPr>
          <w:rFonts w:eastAsia="Arial Unicode MS" w:cs="Arial"/>
          <w:spacing w:val="-4"/>
          <w:sz w:val="18"/>
          <w:szCs w:val="18"/>
          <w:cs/>
          <w:lang w:bidi="th-TH"/>
        </w:rPr>
        <w:t>-</w:t>
      </w:r>
      <w:r w:rsidRPr="00915E00">
        <w:rPr>
          <w:rFonts w:eastAsia="Arial Unicode MS" w:cs="Arial"/>
          <w:spacing w:val="-4"/>
          <w:sz w:val="18"/>
          <w:szCs w:val="18"/>
          <w:lang w:bidi="th-TH"/>
        </w:rPr>
        <w:t>use assets of Baht</w:t>
      </w:r>
      <w:r w:rsidRPr="00915E00">
        <w:rPr>
          <w:rFonts w:eastAsia="Arial Unicode MS" w:cs="Arial"/>
          <w:spacing w:val="-4"/>
          <w:sz w:val="18"/>
          <w:szCs w:val="18"/>
        </w:rPr>
        <w:t xml:space="preserve"> </w:t>
      </w:r>
      <w:r w:rsidR="00F76D69" w:rsidRPr="00F76D69">
        <w:rPr>
          <w:rFonts w:eastAsia="Arial Unicode MS" w:cs="Arial"/>
          <w:spacing w:val="-4"/>
          <w:sz w:val="18"/>
          <w:szCs w:val="18"/>
          <w:lang w:val="en-GB"/>
        </w:rPr>
        <w:t>24</w:t>
      </w:r>
      <w:r w:rsidR="0036398C" w:rsidRPr="00915E00">
        <w:rPr>
          <w:rFonts w:eastAsia="Arial Unicode MS" w:cs="Arial"/>
          <w:spacing w:val="-4"/>
          <w:sz w:val="18"/>
          <w:szCs w:val="18"/>
        </w:rPr>
        <w:t>,</w:t>
      </w:r>
      <w:r w:rsidR="00F76D69" w:rsidRPr="00F76D69">
        <w:rPr>
          <w:rFonts w:eastAsia="Arial Unicode MS" w:cs="Arial"/>
          <w:spacing w:val="-4"/>
          <w:sz w:val="18"/>
          <w:szCs w:val="18"/>
          <w:lang w:val="en-GB"/>
        </w:rPr>
        <w:t>611</w:t>
      </w:r>
      <w:r w:rsidR="0036398C" w:rsidRPr="00915E00">
        <w:rPr>
          <w:rFonts w:eastAsia="Arial Unicode MS" w:cs="Arial"/>
          <w:spacing w:val="-4"/>
          <w:sz w:val="18"/>
          <w:szCs w:val="18"/>
        </w:rPr>
        <w:t>.</w:t>
      </w:r>
      <w:r w:rsidR="00F76D69" w:rsidRPr="00F76D69">
        <w:rPr>
          <w:rFonts w:eastAsia="Arial Unicode MS" w:cs="Arial"/>
          <w:spacing w:val="-4"/>
          <w:sz w:val="18"/>
          <w:szCs w:val="18"/>
          <w:lang w:val="en-GB"/>
        </w:rPr>
        <w:t>81</w:t>
      </w:r>
      <w:r w:rsidR="0036398C" w:rsidRPr="00915E00">
        <w:rPr>
          <w:rFonts w:eastAsia="Arial Unicode MS" w:cs="Arial"/>
          <w:spacing w:val="-4"/>
          <w:sz w:val="18"/>
          <w:szCs w:val="18"/>
        </w:rPr>
        <w:t xml:space="preserve"> </w:t>
      </w:r>
      <w:r w:rsidRPr="00915E00">
        <w:rPr>
          <w:rFonts w:eastAsia="Arial Unicode MS" w:cs="Arial"/>
          <w:spacing w:val="-4"/>
          <w:sz w:val="18"/>
          <w:szCs w:val="18"/>
          <w:lang w:bidi="th-TH"/>
        </w:rPr>
        <w:t>million (</w:t>
      </w:r>
      <w:r w:rsidR="00F76D69" w:rsidRPr="00F76D69">
        <w:rPr>
          <w:rFonts w:eastAsia="Arial Unicode MS" w:cs="Arial"/>
          <w:spacing w:val="-4"/>
          <w:sz w:val="18"/>
          <w:szCs w:val="18"/>
          <w:lang w:val="en-GB" w:bidi="th-TH"/>
        </w:rPr>
        <w:t>31</w:t>
      </w:r>
      <w:r w:rsidR="00F94F1F" w:rsidRPr="00915E00">
        <w:rPr>
          <w:rFonts w:eastAsia="Arial Unicode MS" w:cs="Arial"/>
          <w:spacing w:val="-4"/>
          <w:sz w:val="18"/>
          <w:szCs w:val="18"/>
          <w:lang w:val="en-GB" w:bidi="th-TH"/>
        </w:rPr>
        <w:t xml:space="preserve"> December </w:t>
      </w:r>
      <w:r w:rsidR="00F76D69" w:rsidRPr="00F76D69">
        <w:rPr>
          <w:rFonts w:eastAsia="Arial Unicode MS" w:cs="Arial"/>
          <w:spacing w:val="-5"/>
          <w:sz w:val="18"/>
          <w:szCs w:val="18"/>
          <w:lang w:val="en-GB" w:bidi="th-TH"/>
        </w:rPr>
        <w:t>2022</w:t>
      </w:r>
      <w:r w:rsidR="004B058A" w:rsidRPr="00915E00">
        <w:rPr>
          <w:rFonts w:eastAsia="Arial Unicode MS" w:cs="Arial"/>
          <w:spacing w:val="-5"/>
          <w:sz w:val="18"/>
          <w:szCs w:val="18"/>
          <w:lang w:val="en-GB" w:bidi="th-TH"/>
        </w:rPr>
        <w:t>:</w:t>
      </w:r>
      <w:r w:rsidRPr="00915E00">
        <w:rPr>
          <w:rFonts w:eastAsia="Arial Unicode MS" w:cs="Arial"/>
          <w:spacing w:val="-5"/>
          <w:sz w:val="18"/>
          <w:szCs w:val="18"/>
          <w:lang w:bidi="th-TH"/>
        </w:rPr>
        <w:t xml:space="preserve"> Baht </w:t>
      </w:r>
      <w:r w:rsidR="00F76D69" w:rsidRPr="00F76D69">
        <w:rPr>
          <w:rFonts w:cs="Arial"/>
          <w:spacing w:val="-5"/>
          <w:sz w:val="18"/>
          <w:szCs w:val="18"/>
          <w:lang w:val="en-GB"/>
        </w:rPr>
        <w:t>23</w:t>
      </w:r>
      <w:r w:rsidR="00A26345" w:rsidRPr="00915E00">
        <w:rPr>
          <w:rFonts w:cs="Arial"/>
          <w:spacing w:val="-5"/>
          <w:sz w:val="18"/>
          <w:szCs w:val="18"/>
        </w:rPr>
        <w:t>,</w:t>
      </w:r>
      <w:r w:rsidR="00F76D69" w:rsidRPr="00F76D69">
        <w:rPr>
          <w:rFonts w:cs="Arial"/>
          <w:spacing w:val="-5"/>
          <w:sz w:val="18"/>
          <w:szCs w:val="18"/>
          <w:lang w:val="en-GB"/>
        </w:rPr>
        <w:t>451</w:t>
      </w:r>
      <w:r w:rsidR="00A26345" w:rsidRPr="00915E00">
        <w:rPr>
          <w:rFonts w:cs="Arial"/>
          <w:spacing w:val="-5"/>
          <w:sz w:val="18"/>
          <w:szCs w:val="18"/>
        </w:rPr>
        <w:t>.</w:t>
      </w:r>
      <w:r w:rsidR="00F76D69" w:rsidRPr="00F76D69">
        <w:rPr>
          <w:rFonts w:cs="Arial"/>
          <w:spacing w:val="-5"/>
          <w:sz w:val="18"/>
          <w:szCs w:val="18"/>
          <w:lang w:val="en-GB"/>
        </w:rPr>
        <w:t>31</w:t>
      </w:r>
      <w:r w:rsidR="00A26345" w:rsidRPr="00915E00">
        <w:rPr>
          <w:rFonts w:cs="Arial"/>
          <w:spacing w:val="-5"/>
          <w:sz w:val="18"/>
          <w:szCs w:val="18"/>
        </w:rPr>
        <w:t xml:space="preserve"> </w:t>
      </w:r>
      <w:r w:rsidRPr="00915E00">
        <w:rPr>
          <w:rFonts w:eastAsia="Arial Unicode MS" w:cs="Arial"/>
          <w:spacing w:val="-5"/>
          <w:sz w:val="18"/>
          <w:szCs w:val="18"/>
          <w:lang w:bidi="th-TH"/>
        </w:rPr>
        <w:t>million)</w:t>
      </w:r>
      <w:r w:rsidR="00E637EA" w:rsidRPr="00915E00">
        <w:rPr>
          <w:rFonts w:eastAsia="Arial Unicode MS" w:cs="Arial"/>
          <w:spacing w:val="-5"/>
          <w:sz w:val="18"/>
          <w:szCs w:val="18"/>
          <w:lang w:bidi="th-TH"/>
        </w:rPr>
        <w:t xml:space="preserve"> </w:t>
      </w:r>
      <w:r w:rsidRPr="00915E00">
        <w:rPr>
          <w:rFonts w:eastAsia="Arial Unicode MS" w:cs="Arial"/>
          <w:spacing w:val="-5"/>
          <w:sz w:val="18"/>
          <w:szCs w:val="18"/>
          <w:lang w:bidi="th-TH"/>
        </w:rPr>
        <w:t>as collaterals in order to pledge the borrowings from financial institutions (Note</w:t>
      </w:r>
      <w:r w:rsidRPr="00915E00">
        <w:rPr>
          <w:rFonts w:eastAsia="Arial Unicode MS" w:cs="Arial"/>
          <w:spacing w:val="-5"/>
          <w:sz w:val="18"/>
          <w:szCs w:val="18"/>
          <w:cs/>
          <w:lang w:bidi="th-TH"/>
        </w:rPr>
        <w:t xml:space="preserve"> </w:t>
      </w:r>
      <w:r w:rsidR="00F76D69" w:rsidRPr="00F76D69">
        <w:rPr>
          <w:rFonts w:eastAsia="Arial Unicode MS" w:cs="Arial"/>
          <w:spacing w:val="-5"/>
          <w:sz w:val="18"/>
          <w:szCs w:val="18"/>
          <w:lang w:val="en-GB" w:bidi="th-TH"/>
        </w:rPr>
        <w:t>12</w:t>
      </w:r>
      <w:r w:rsidRPr="00915E00">
        <w:rPr>
          <w:rFonts w:eastAsia="Arial Unicode MS" w:cs="Arial"/>
          <w:spacing w:val="-5"/>
          <w:sz w:val="18"/>
          <w:szCs w:val="18"/>
          <w:lang w:bidi="th-TH"/>
        </w:rPr>
        <w:t>).</w:t>
      </w:r>
    </w:p>
    <w:p w14:paraId="2F34409C" w14:textId="69E777EE" w:rsidR="00545F06" w:rsidRPr="00915E00" w:rsidRDefault="00545F06" w:rsidP="00747E09">
      <w:pPr>
        <w:spacing w:after="0" w:line="240" w:lineRule="auto"/>
        <w:jc w:val="both"/>
        <w:rPr>
          <w:rFonts w:eastAsia="Arial Unicode MS" w:cs="Arial"/>
          <w:sz w:val="18"/>
          <w:szCs w:val="18"/>
          <w:lang w:bidi="th-TH"/>
        </w:rPr>
      </w:pPr>
    </w:p>
    <w:p w14:paraId="6FF0DED8" w14:textId="77777777" w:rsidR="00AB36F2" w:rsidRPr="00915E00" w:rsidRDefault="00AB36F2" w:rsidP="00747E09">
      <w:pPr>
        <w:spacing w:after="0" w:line="240" w:lineRule="auto"/>
        <w:jc w:val="both"/>
        <w:rPr>
          <w:rFonts w:eastAsia="Arial Unicode MS" w:cs="Arial"/>
          <w:sz w:val="18"/>
          <w:szCs w:val="18"/>
          <w:lang w:bidi="th-TH"/>
        </w:rPr>
      </w:pPr>
    </w:p>
    <w:tbl>
      <w:tblPr>
        <w:tblW w:w="0" w:type="auto"/>
        <w:tblInd w:w="108" w:type="dxa"/>
        <w:shd w:val="clear" w:color="auto" w:fill="FFA543"/>
        <w:tblLook w:val="04A0" w:firstRow="1" w:lastRow="0" w:firstColumn="1" w:lastColumn="0" w:noHBand="0" w:noVBand="1"/>
      </w:tblPr>
      <w:tblGrid>
        <w:gridCol w:w="9461"/>
      </w:tblGrid>
      <w:tr w:rsidR="00140BCF" w:rsidRPr="00915E00" w14:paraId="5BB4EC32" w14:textId="77777777" w:rsidTr="006555FB">
        <w:trPr>
          <w:trHeight w:val="386"/>
        </w:trPr>
        <w:tc>
          <w:tcPr>
            <w:tcW w:w="9461" w:type="dxa"/>
            <w:shd w:val="clear" w:color="auto" w:fill="FFA543"/>
            <w:vAlign w:val="center"/>
          </w:tcPr>
          <w:p w14:paraId="3BAC4A8E" w14:textId="0315FA73" w:rsidR="00140BCF" w:rsidRPr="00915E00" w:rsidRDefault="00F76D69" w:rsidP="00747E09">
            <w:pPr>
              <w:spacing w:after="0" w:line="240" w:lineRule="auto"/>
              <w:ind w:left="432" w:hanging="432"/>
              <w:jc w:val="both"/>
              <w:rPr>
                <w:rFonts w:eastAsia="Arial Unicode MS" w:cs="Arial"/>
                <w:color w:val="FFFFFF"/>
                <w:sz w:val="18"/>
                <w:szCs w:val="18"/>
                <w:lang w:val="en-GB" w:bidi="th-TH"/>
              </w:rPr>
            </w:pPr>
            <w:r w:rsidRPr="00F76D69">
              <w:rPr>
                <w:rFonts w:eastAsia="Arial Unicode MS" w:cs="Arial"/>
                <w:b/>
                <w:bCs/>
                <w:color w:val="FFFFFF"/>
                <w:sz w:val="18"/>
                <w:szCs w:val="18"/>
                <w:lang w:val="en-GB" w:bidi="th-TH"/>
              </w:rPr>
              <w:t>12</w:t>
            </w:r>
            <w:r w:rsidR="00140BCF" w:rsidRPr="00915E00">
              <w:rPr>
                <w:rFonts w:eastAsia="Arial Unicode MS" w:cs="Arial"/>
                <w:b/>
                <w:bCs/>
                <w:color w:val="FFFFFF"/>
                <w:sz w:val="18"/>
                <w:szCs w:val="18"/>
                <w:cs/>
                <w:lang w:val="en-GB" w:bidi="th-TH"/>
              </w:rPr>
              <w:tab/>
            </w:r>
            <w:r w:rsidR="00767582" w:rsidRPr="00915E00">
              <w:rPr>
                <w:rFonts w:eastAsia="Arial Unicode MS" w:cs="Arial"/>
                <w:b/>
                <w:bCs/>
                <w:color w:val="FFFFFF"/>
                <w:sz w:val="18"/>
                <w:szCs w:val="18"/>
                <w:lang w:val="en-GB" w:bidi="th-TH"/>
              </w:rPr>
              <w:t>B</w:t>
            </w:r>
            <w:r w:rsidR="00140BCF" w:rsidRPr="00915E00">
              <w:rPr>
                <w:rFonts w:eastAsia="Arial Unicode MS" w:cs="Arial"/>
                <w:b/>
                <w:bCs/>
                <w:color w:val="FFFFFF"/>
                <w:sz w:val="18"/>
                <w:szCs w:val="18"/>
                <w:lang w:val="en-GB" w:bidi="th-TH"/>
              </w:rPr>
              <w:t>orrowings</w:t>
            </w:r>
            <w:r w:rsidR="006409A6" w:rsidRPr="00915E00">
              <w:rPr>
                <w:rFonts w:eastAsia="Arial Unicode MS" w:cs="Arial"/>
                <w:b/>
                <w:bCs/>
                <w:color w:val="FFFFFF"/>
                <w:sz w:val="18"/>
                <w:szCs w:val="18"/>
                <w:lang w:val="en-GB" w:bidi="th-TH"/>
              </w:rPr>
              <w:t xml:space="preserve"> from financial institutions</w:t>
            </w:r>
          </w:p>
        </w:tc>
      </w:tr>
    </w:tbl>
    <w:p w14:paraId="673B97FB" w14:textId="02D613C1" w:rsidR="00072C35" w:rsidRPr="00915E00" w:rsidRDefault="00072C35" w:rsidP="00747E09">
      <w:pPr>
        <w:spacing w:after="0" w:line="240" w:lineRule="auto"/>
        <w:jc w:val="both"/>
        <w:rPr>
          <w:rFonts w:eastAsia="Arial Unicode MS" w:cs="Arial"/>
          <w:sz w:val="18"/>
          <w:szCs w:val="18"/>
          <w:lang w:bidi="th-TH"/>
        </w:rPr>
      </w:pPr>
    </w:p>
    <w:p w14:paraId="162B359E" w14:textId="0FB460C6" w:rsidR="00E92C79" w:rsidRPr="00915E00" w:rsidRDefault="00F76D69" w:rsidP="00747E09">
      <w:pPr>
        <w:spacing w:after="0" w:line="240" w:lineRule="auto"/>
        <w:ind w:left="540" w:hanging="540"/>
        <w:jc w:val="both"/>
        <w:rPr>
          <w:rFonts w:eastAsia="Arial Unicode MS" w:cs="Arial"/>
          <w:b/>
          <w:bCs/>
          <w:color w:val="CF4A02"/>
          <w:sz w:val="18"/>
          <w:szCs w:val="18"/>
          <w:lang w:bidi="th-TH"/>
        </w:rPr>
      </w:pPr>
      <w:r w:rsidRPr="00F76D69">
        <w:rPr>
          <w:rFonts w:eastAsia="Arial Unicode MS" w:cs="Arial"/>
          <w:b/>
          <w:bCs/>
          <w:color w:val="CF4A02"/>
          <w:sz w:val="18"/>
          <w:szCs w:val="18"/>
          <w:lang w:val="en-GB" w:bidi="th-TH"/>
        </w:rPr>
        <w:t>12</w:t>
      </w:r>
      <w:r w:rsidR="00E92C79" w:rsidRPr="00915E00">
        <w:rPr>
          <w:rFonts w:eastAsia="Arial Unicode MS" w:cs="Arial"/>
          <w:b/>
          <w:bCs/>
          <w:color w:val="CF4A02"/>
          <w:sz w:val="18"/>
          <w:szCs w:val="18"/>
          <w:cs/>
          <w:lang w:bidi="th-TH"/>
        </w:rPr>
        <w:t>.</w:t>
      </w:r>
      <w:r w:rsidRPr="00F76D69">
        <w:rPr>
          <w:rFonts w:eastAsia="Arial Unicode MS" w:cs="Arial"/>
          <w:b/>
          <w:bCs/>
          <w:color w:val="CF4A02"/>
          <w:sz w:val="18"/>
          <w:szCs w:val="18"/>
          <w:lang w:val="en-GB" w:bidi="th-TH"/>
        </w:rPr>
        <w:t>1</w:t>
      </w:r>
      <w:r w:rsidR="00E92C79" w:rsidRPr="00915E00">
        <w:rPr>
          <w:rFonts w:eastAsia="Arial Unicode MS" w:cs="Arial"/>
          <w:b/>
          <w:bCs/>
          <w:color w:val="CF4A02"/>
          <w:sz w:val="18"/>
          <w:szCs w:val="18"/>
          <w:cs/>
          <w:lang w:bidi="th-TH"/>
        </w:rPr>
        <w:tab/>
      </w:r>
      <w:r w:rsidR="00E92C79" w:rsidRPr="00915E00">
        <w:rPr>
          <w:rFonts w:eastAsia="Arial Unicode MS" w:cs="Arial"/>
          <w:b/>
          <w:bCs/>
          <w:color w:val="CF4A02"/>
          <w:sz w:val="18"/>
          <w:szCs w:val="18"/>
          <w:lang w:bidi="th-TH"/>
        </w:rPr>
        <w:t>Short-term borrowing</w:t>
      </w:r>
      <w:r w:rsidR="00E500B8" w:rsidRPr="00915E00">
        <w:rPr>
          <w:rFonts w:eastAsia="Arial Unicode MS" w:cs="Arial"/>
          <w:b/>
          <w:bCs/>
          <w:color w:val="CF4A02"/>
          <w:sz w:val="18"/>
          <w:szCs w:val="18"/>
          <w:lang w:bidi="th-TH"/>
        </w:rPr>
        <w:t>s</w:t>
      </w:r>
      <w:r w:rsidR="002C000C" w:rsidRPr="00915E00">
        <w:rPr>
          <w:rFonts w:eastAsia="Arial Unicode MS" w:cs="Arial"/>
          <w:b/>
          <w:bCs/>
          <w:color w:val="CF4A02"/>
          <w:sz w:val="18"/>
          <w:szCs w:val="18"/>
          <w:lang w:bidi="th-TH"/>
        </w:rPr>
        <w:t xml:space="preserve"> from financial institutions</w:t>
      </w:r>
    </w:p>
    <w:p w14:paraId="12B498D0" w14:textId="77777777" w:rsidR="00E92C79" w:rsidRPr="00915E00" w:rsidRDefault="00E92C79" w:rsidP="00747E09">
      <w:pPr>
        <w:spacing w:after="0" w:line="240" w:lineRule="auto"/>
        <w:ind w:left="540"/>
        <w:jc w:val="thaiDistribute"/>
        <w:rPr>
          <w:rFonts w:eastAsia="Arial Unicode MS" w:cs="Arial"/>
          <w:b/>
          <w:bCs/>
          <w:color w:val="CF4A02"/>
          <w:sz w:val="18"/>
          <w:szCs w:val="18"/>
          <w:lang w:bidi="th-TH"/>
        </w:rPr>
      </w:pPr>
    </w:p>
    <w:p w14:paraId="35570FB2" w14:textId="4B3B6056" w:rsidR="00E92C79" w:rsidRPr="00915E00" w:rsidRDefault="002C000C" w:rsidP="00747E09">
      <w:pPr>
        <w:spacing w:after="0" w:line="240" w:lineRule="auto"/>
        <w:ind w:left="562"/>
        <w:jc w:val="both"/>
        <w:rPr>
          <w:rFonts w:eastAsia="Arial Unicode MS" w:cs="Arial"/>
          <w:spacing w:val="-4"/>
          <w:sz w:val="18"/>
          <w:szCs w:val="18"/>
          <w:lang w:bidi="th-TH"/>
        </w:rPr>
      </w:pPr>
      <w:r w:rsidRPr="00915E00">
        <w:rPr>
          <w:rFonts w:eastAsia="Arial Unicode MS" w:cs="Arial"/>
          <w:spacing w:val="-4"/>
          <w:sz w:val="18"/>
          <w:szCs w:val="18"/>
          <w:lang w:bidi="th-TH"/>
        </w:rPr>
        <w:t xml:space="preserve">As </w:t>
      </w:r>
      <w:proofErr w:type="gramStart"/>
      <w:r w:rsidRPr="00915E00">
        <w:rPr>
          <w:rFonts w:eastAsia="Arial Unicode MS" w:cs="Arial"/>
          <w:spacing w:val="-4"/>
          <w:sz w:val="18"/>
          <w:szCs w:val="18"/>
          <w:lang w:bidi="th-TH"/>
        </w:rPr>
        <w:t>at</w:t>
      </w:r>
      <w:proofErr w:type="gramEnd"/>
      <w:r w:rsidR="00F16A2B" w:rsidRPr="00915E00">
        <w:rPr>
          <w:rFonts w:eastAsia="Arial Unicode MS" w:cs="Arial"/>
          <w:spacing w:val="-4"/>
          <w:sz w:val="18"/>
          <w:szCs w:val="18"/>
          <w:lang w:bidi="th-TH"/>
        </w:rPr>
        <w:t xml:space="preserve"> </w:t>
      </w:r>
      <w:r w:rsidR="00F76D69" w:rsidRPr="00F76D69">
        <w:rPr>
          <w:rFonts w:eastAsia="Arial Unicode MS" w:cs="Arial"/>
          <w:spacing w:val="-4"/>
          <w:sz w:val="18"/>
          <w:szCs w:val="18"/>
          <w:lang w:val="en-GB" w:bidi="th-TH"/>
        </w:rPr>
        <w:t>30</w:t>
      </w:r>
      <w:r w:rsidR="000A6899" w:rsidRPr="00915E00">
        <w:rPr>
          <w:rFonts w:eastAsia="Arial Unicode MS" w:cs="Arial"/>
          <w:spacing w:val="-4"/>
          <w:sz w:val="18"/>
          <w:szCs w:val="18"/>
          <w:lang w:val="en-GB" w:bidi="th-TH"/>
        </w:rPr>
        <w:t xml:space="preserve"> September</w:t>
      </w:r>
      <w:r w:rsidR="00F16A2B" w:rsidRPr="00915E00">
        <w:rPr>
          <w:rFonts w:eastAsia="Arial Unicode MS" w:cs="Arial"/>
          <w:spacing w:val="-4"/>
          <w:sz w:val="18"/>
          <w:szCs w:val="18"/>
          <w:lang w:bidi="th-TH"/>
        </w:rPr>
        <w:t xml:space="preserve"> </w:t>
      </w:r>
      <w:r w:rsidR="00F76D69" w:rsidRPr="00F76D69">
        <w:rPr>
          <w:rFonts w:eastAsia="Arial Unicode MS" w:cs="Arial"/>
          <w:spacing w:val="-4"/>
          <w:sz w:val="18"/>
          <w:szCs w:val="18"/>
          <w:lang w:val="en-GB" w:bidi="th-TH"/>
        </w:rPr>
        <w:t>2023</w:t>
      </w:r>
      <w:r w:rsidR="008E3BE6" w:rsidRPr="00915E00">
        <w:rPr>
          <w:rFonts w:eastAsia="Arial Unicode MS" w:cs="Arial"/>
          <w:spacing w:val="-4"/>
          <w:sz w:val="18"/>
          <w:szCs w:val="18"/>
          <w:lang w:val="en-GB" w:bidi="th-TH"/>
        </w:rPr>
        <w:t>,</w:t>
      </w:r>
      <w:r w:rsidR="00F16A2B" w:rsidRPr="00915E00">
        <w:rPr>
          <w:rFonts w:eastAsia="Arial Unicode MS" w:cs="Arial"/>
          <w:spacing w:val="-4"/>
          <w:sz w:val="18"/>
          <w:szCs w:val="18"/>
          <w:lang w:bidi="th-TH"/>
        </w:rPr>
        <w:t xml:space="preserve"> </w:t>
      </w:r>
      <w:r w:rsidR="00FF0FC7" w:rsidRPr="00915E00">
        <w:rPr>
          <w:rFonts w:eastAsia="Arial Unicode MS" w:cs="Arial"/>
          <w:spacing w:val="-4"/>
          <w:sz w:val="18"/>
          <w:szCs w:val="18"/>
          <w:lang w:bidi="th-TH"/>
        </w:rPr>
        <w:t>t</w:t>
      </w:r>
      <w:r w:rsidR="00E92C79" w:rsidRPr="00915E00">
        <w:rPr>
          <w:rFonts w:eastAsia="Arial Unicode MS" w:cs="Arial"/>
          <w:spacing w:val="-4"/>
          <w:sz w:val="18"/>
          <w:szCs w:val="18"/>
          <w:lang w:bidi="th-TH"/>
        </w:rPr>
        <w:t xml:space="preserve">he </w:t>
      </w:r>
      <w:r w:rsidR="00F55A0D" w:rsidRPr="00915E00">
        <w:rPr>
          <w:rFonts w:eastAsia="Arial Unicode MS" w:cs="Arial"/>
          <w:spacing w:val="-4"/>
          <w:sz w:val="18"/>
          <w:szCs w:val="18"/>
          <w:lang w:bidi="th-TH"/>
        </w:rPr>
        <w:t>G</w:t>
      </w:r>
      <w:r w:rsidR="00E92C79" w:rsidRPr="00915E00">
        <w:rPr>
          <w:rFonts w:eastAsia="Arial Unicode MS" w:cs="Arial"/>
          <w:spacing w:val="-4"/>
          <w:sz w:val="18"/>
          <w:szCs w:val="18"/>
          <w:lang w:bidi="th-TH"/>
        </w:rPr>
        <w:t xml:space="preserve">roup </w:t>
      </w:r>
      <w:r w:rsidR="00F55A0D" w:rsidRPr="00915E00">
        <w:rPr>
          <w:rFonts w:eastAsia="Arial Unicode MS" w:cs="Arial"/>
          <w:spacing w:val="-4"/>
          <w:sz w:val="18"/>
          <w:szCs w:val="18"/>
          <w:lang w:bidi="th-TH"/>
        </w:rPr>
        <w:t xml:space="preserve">and </w:t>
      </w:r>
      <w:r w:rsidR="00FF0FC7" w:rsidRPr="00915E00">
        <w:rPr>
          <w:rFonts w:eastAsia="Arial Unicode MS" w:cs="Arial"/>
          <w:spacing w:val="-4"/>
          <w:sz w:val="18"/>
          <w:szCs w:val="18"/>
          <w:lang w:bidi="th-TH"/>
        </w:rPr>
        <w:t>the C</w:t>
      </w:r>
      <w:r w:rsidR="00F55A0D" w:rsidRPr="00915E00">
        <w:rPr>
          <w:rFonts w:eastAsia="Arial Unicode MS" w:cs="Arial"/>
          <w:spacing w:val="-4"/>
          <w:sz w:val="18"/>
          <w:szCs w:val="18"/>
          <w:lang w:bidi="th-TH"/>
        </w:rPr>
        <w:t>ompany have</w:t>
      </w:r>
      <w:r w:rsidR="008B58A1" w:rsidRPr="00915E00">
        <w:rPr>
          <w:rFonts w:eastAsia="Arial Unicode MS" w:cs="Arial"/>
          <w:spacing w:val="-4"/>
          <w:sz w:val="18"/>
          <w:szCs w:val="18"/>
          <w:lang w:bidi="th-TH"/>
        </w:rPr>
        <w:t xml:space="preserve"> </w:t>
      </w:r>
      <w:bookmarkStart w:id="15" w:name="_Hlk134100216"/>
      <w:r w:rsidR="00E92C79" w:rsidRPr="00915E00">
        <w:rPr>
          <w:rFonts w:eastAsia="Arial Unicode MS" w:cs="Arial"/>
          <w:spacing w:val="-4"/>
          <w:sz w:val="18"/>
          <w:szCs w:val="18"/>
          <w:lang w:bidi="th-TH"/>
        </w:rPr>
        <w:t>short-term borrowing</w:t>
      </w:r>
      <w:r w:rsidR="00096245" w:rsidRPr="00915E00">
        <w:rPr>
          <w:rFonts w:eastAsia="Arial Unicode MS" w:cs="Arial"/>
          <w:spacing w:val="-4"/>
          <w:sz w:val="18"/>
          <w:szCs w:val="18"/>
          <w:lang w:bidi="th-TH"/>
        </w:rPr>
        <w:t xml:space="preserve"> from financial</w:t>
      </w:r>
      <w:r w:rsidR="0060122E" w:rsidRPr="00915E00">
        <w:rPr>
          <w:rFonts w:eastAsia="Arial Unicode MS" w:cs="Arial"/>
          <w:spacing w:val="-4"/>
          <w:sz w:val="18"/>
          <w:szCs w:val="18"/>
          <w:lang w:bidi="th-TH"/>
        </w:rPr>
        <w:t xml:space="preserve"> institutions</w:t>
      </w:r>
      <w:r w:rsidR="00096245" w:rsidRPr="00915E00">
        <w:rPr>
          <w:rFonts w:eastAsia="Arial Unicode MS" w:cs="Arial"/>
          <w:spacing w:val="-4"/>
          <w:sz w:val="18"/>
          <w:szCs w:val="18"/>
          <w:lang w:bidi="th-TH"/>
        </w:rPr>
        <w:t xml:space="preserve"> </w:t>
      </w:r>
      <w:bookmarkEnd w:id="15"/>
      <w:r w:rsidR="002A2744" w:rsidRPr="00915E00">
        <w:rPr>
          <w:rFonts w:eastAsia="Arial Unicode MS" w:cs="Arial"/>
          <w:spacing w:val="-4"/>
          <w:sz w:val="18"/>
          <w:szCs w:val="18"/>
          <w:lang w:bidi="th-TH"/>
        </w:rPr>
        <w:t xml:space="preserve">bearing interest </w:t>
      </w:r>
      <w:r w:rsidR="003966ED" w:rsidRPr="00915E00">
        <w:rPr>
          <w:rFonts w:eastAsia="Arial Unicode MS" w:cs="Arial"/>
          <w:spacing w:val="-4"/>
          <w:sz w:val="18"/>
          <w:szCs w:val="18"/>
          <w:lang w:bidi="th-TH"/>
        </w:rPr>
        <w:t xml:space="preserve">at fixed interest rate and referenced by </w:t>
      </w:r>
      <w:r w:rsidRPr="00915E00">
        <w:rPr>
          <w:rFonts w:eastAsia="Arial Unicode MS" w:cs="Arial"/>
          <w:spacing w:val="-4"/>
          <w:sz w:val="18"/>
          <w:szCs w:val="18"/>
          <w:lang w:bidi="th-TH"/>
        </w:rPr>
        <w:t xml:space="preserve">MRR </w:t>
      </w:r>
      <w:r w:rsidR="002A2744" w:rsidRPr="00915E00">
        <w:rPr>
          <w:rFonts w:eastAsia="Arial Unicode MS" w:cs="Arial"/>
          <w:spacing w:val="-4"/>
          <w:sz w:val="18"/>
          <w:szCs w:val="18"/>
          <w:lang w:bidi="th-TH"/>
        </w:rPr>
        <w:t>per annum</w:t>
      </w:r>
      <w:r w:rsidRPr="00915E00">
        <w:rPr>
          <w:rFonts w:eastAsia="Arial Unicode MS" w:cs="Arial"/>
          <w:spacing w:val="-4"/>
          <w:sz w:val="18"/>
          <w:szCs w:val="18"/>
          <w:lang w:bidi="th-TH"/>
        </w:rPr>
        <w:t>.</w:t>
      </w:r>
    </w:p>
    <w:p w14:paraId="6801F8FA" w14:textId="77777777" w:rsidR="00E92C79" w:rsidRPr="00915E00" w:rsidRDefault="00E92C79" w:rsidP="00747E09">
      <w:pPr>
        <w:spacing w:after="0" w:line="240" w:lineRule="auto"/>
        <w:ind w:left="540"/>
        <w:jc w:val="both"/>
        <w:rPr>
          <w:rFonts w:eastAsia="Arial Unicode MS" w:cs="Arial"/>
          <w:b/>
          <w:bCs/>
          <w:color w:val="CF4A02"/>
          <w:sz w:val="18"/>
          <w:szCs w:val="18"/>
          <w:cs/>
          <w:lang w:bidi="th-TH"/>
        </w:rPr>
      </w:pPr>
    </w:p>
    <w:p w14:paraId="2EB97C71" w14:textId="7EC3AF17" w:rsidR="00E92C79" w:rsidRPr="00915E00" w:rsidRDefault="00F76D69" w:rsidP="00747E09">
      <w:pPr>
        <w:spacing w:after="0" w:line="240" w:lineRule="auto"/>
        <w:ind w:left="540" w:hanging="540"/>
        <w:jc w:val="both"/>
        <w:rPr>
          <w:rFonts w:eastAsia="Arial Unicode MS" w:cs="Arial"/>
          <w:b/>
          <w:bCs/>
          <w:color w:val="CF4A02"/>
          <w:sz w:val="18"/>
          <w:szCs w:val="18"/>
          <w:lang w:bidi="th-TH"/>
        </w:rPr>
      </w:pPr>
      <w:r w:rsidRPr="00F76D69">
        <w:rPr>
          <w:rFonts w:eastAsia="Arial Unicode MS" w:cs="Arial"/>
          <w:b/>
          <w:bCs/>
          <w:color w:val="CF4A02"/>
          <w:sz w:val="18"/>
          <w:szCs w:val="18"/>
          <w:lang w:val="en-GB" w:bidi="th-TH"/>
        </w:rPr>
        <w:t>12</w:t>
      </w:r>
      <w:r w:rsidR="00E92C79" w:rsidRPr="00915E00">
        <w:rPr>
          <w:rFonts w:eastAsia="Arial Unicode MS" w:cs="Arial"/>
          <w:b/>
          <w:bCs/>
          <w:color w:val="CF4A02"/>
          <w:sz w:val="18"/>
          <w:szCs w:val="18"/>
          <w:cs/>
          <w:lang w:bidi="th-TH"/>
        </w:rPr>
        <w:t>.</w:t>
      </w:r>
      <w:r w:rsidRPr="00F76D69">
        <w:rPr>
          <w:rFonts w:eastAsia="Arial Unicode MS" w:cs="Arial"/>
          <w:b/>
          <w:bCs/>
          <w:color w:val="CF4A02"/>
          <w:sz w:val="18"/>
          <w:szCs w:val="18"/>
          <w:lang w:val="en-GB" w:bidi="th-TH"/>
        </w:rPr>
        <w:t>2</w:t>
      </w:r>
      <w:r w:rsidR="00E92C79" w:rsidRPr="00915E00">
        <w:rPr>
          <w:rFonts w:eastAsia="Arial Unicode MS" w:cs="Arial"/>
          <w:b/>
          <w:bCs/>
          <w:color w:val="CF4A02"/>
          <w:sz w:val="18"/>
          <w:szCs w:val="18"/>
          <w:cs/>
          <w:lang w:bidi="th-TH"/>
        </w:rPr>
        <w:tab/>
      </w:r>
      <w:r w:rsidR="00E92C79" w:rsidRPr="00915E00">
        <w:rPr>
          <w:rFonts w:eastAsia="Arial Unicode MS" w:cs="Arial"/>
          <w:b/>
          <w:bCs/>
          <w:color w:val="CF4A02"/>
          <w:sz w:val="18"/>
          <w:szCs w:val="18"/>
          <w:lang w:bidi="th-TH"/>
        </w:rPr>
        <w:t>Long-term borrowing</w:t>
      </w:r>
      <w:r w:rsidR="00E500B8" w:rsidRPr="00915E00">
        <w:rPr>
          <w:rFonts w:eastAsia="Arial Unicode MS" w:cs="Arial"/>
          <w:b/>
          <w:bCs/>
          <w:color w:val="CF4A02"/>
          <w:sz w:val="18"/>
          <w:szCs w:val="18"/>
          <w:lang w:bidi="th-TH"/>
        </w:rPr>
        <w:t>s</w:t>
      </w:r>
      <w:r w:rsidR="00A52F4B" w:rsidRPr="00915E00">
        <w:rPr>
          <w:rFonts w:eastAsia="Arial Unicode MS" w:cs="Arial"/>
          <w:b/>
          <w:bCs/>
          <w:color w:val="CF4A02"/>
          <w:sz w:val="18"/>
          <w:szCs w:val="18"/>
          <w:cs/>
          <w:lang w:bidi="th-TH"/>
        </w:rPr>
        <w:t xml:space="preserve"> </w:t>
      </w:r>
      <w:r w:rsidR="00A52F4B" w:rsidRPr="00915E00">
        <w:rPr>
          <w:rFonts w:eastAsia="Arial Unicode MS" w:cs="Arial"/>
          <w:b/>
          <w:bCs/>
          <w:color w:val="CF4A02"/>
          <w:sz w:val="18"/>
          <w:szCs w:val="18"/>
          <w:lang w:bidi="th-TH"/>
        </w:rPr>
        <w:t>from financial institutions</w:t>
      </w:r>
    </w:p>
    <w:p w14:paraId="3E56774A" w14:textId="77777777" w:rsidR="00E92C79" w:rsidRPr="00915E00" w:rsidRDefault="00E92C79" w:rsidP="00747E09">
      <w:pPr>
        <w:spacing w:after="0" w:line="240" w:lineRule="auto"/>
        <w:ind w:left="540"/>
        <w:jc w:val="both"/>
        <w:rPr>
          <w:rFonts w:eastAsia="Arial Unicode MS" w:cs="Arial"/>
          <w:sz w:val="18"/>
          <w:szCs w:val="18"/>
          <w:lang w:bidi="th-TH"/>
        </w:rPr>
      </w:pPr>
    </w:p>
    <w:p w14:paraId="389C6455" w14:textId="5E99C067" w:rsidR="00FE2CEE" w:rsidRPr="00915E00" w:rsidRDefault="00FE2CEE" w:rsidP="00747E09">
      <w:pPr>
        <w:spacing w:after="0" w:line="240" w:lineRule="auto"/>
        <w:ind w:left="547"/>
        <w:jc w:val="both"/>
        <w:rPr>
          <w:rFonts w:eastAsia="Arial Unicode MS" w:cs="Arial"/>
          <w:sz w:val="18"/>
          <w:szCs w:val="18"/>
          <w:lang w:bidi="th-TH"/>
        </w:rPr>
      </w:pPr>
      <w:r w:rsidRPr="00915E00">
        <w:rPr>
          <w:rFonts w:eastAsia="Arial Unicode MS" w:cs="Arial"/>
          <w:sz w:val="18"/>
          <w:szCs w:val="18"/>
          <w:lang w:bidi="th-TH"/>
        </w:rPr>
        <w:t xml:space="preserve">Movements of </w:t>
      </w:r>
      <w:r w:rsidR="00B666A5" w:rsidRPr="00915E00">
        <w:rPr>
          <w:rFonts w:eastAsia="Arial Unicode MS" w:cs="Arial"/>
          <w:sz w:val="18"/>
          <w:szCs w:val="18"/>
          <w:lang w:bidi="th-TH"/>
        </w:rPr>
        <w:t xml:space="preserve">long-term </w:t>
      </w:r>
      <w:r w:rsidRPr="00915E00">
        <w:rPr>
          <w:rFonts w:eastAsia="Arial Unicode MS" w:cs="Arial"/>
          <w:sz w:val="18"/>
          <w:szCs w:val="18"/>
          <w:lang w:bidi="th-TH"/>
        </w:rPr>
        <w:t>borrowing</w:t>
      </w:r>
      <w:r w:rsidR="00604CA9" w:rsidRPr="00915E00">
        <w:rPr>
          <w:rFonts w:eastAsia="Arial Unicode MS" w:cs="Arial"/>
          <w:sz w:val="18"/>
          <w:szCs w:val="18"/>
          <w:lang w:bidi="th-TH"/>
        </w:rPr>
        <w:t>s</w:t>
      </w:r>
      <w:r w:rsidR="00096245" w:rsidRPr="00915E00">
        <w:rPr>
          <w:rFonts w:cs="Arial"/>
          <w:sz w:val="18"/>
          <w:szCs w:val="18"/>
        </w:rPr>
        <w:t xml:space="preserve"> </w:t>
      </w:r>
      <w:r w:rsidR="00096245" w:rsidRPr="00915E00">
        <w:rPr>
          <w:rFonts w:eastAsia="Arial Unicode MS" w:cs="Arial"/>
          <w:sz w:val="18"/>
          <w:szCs w:val="18"/>
          <w:lang w:bidi="th-TH"/>
        </w:rPr>
        <w:t>from financial institutions</w:t>
      </w:r>
      <w:r w:rsidRPr="00915E00">
        <w:rPr>
          <w:rFonts w:eastAsia="Arial Unicode MS" w:cs="Arial"/>
          <w:sz w:val="18"/>
          <w:szCs w:val="18"/>
          <w:lang w:bidi="th-TH"/>
        </w:rPr>
        <w:t xml:space="preserve"> for the </w:t>
      </w:r>
      <w:r w:rsidR="000A6899" w:rsidRPr="00915E00">
        <w:rPr>
          <w:rFonts w:eastAsia="Arial Unicode MS" w:cs="Arial"/>
          <w:sz w:val="18"/>
          <w:szCs w:val="18"/>
          <w:lang w:val="en-GB" w:bidi="th-TH"/>
        </w:rPr>
        <w:t>nine-month</w:t>
      </w:r>
      <w:r w:rsidR="00F94F1F" w:rsidRPr="00915E00">
        <w:rPr>
          <w:rFonts w:eastAsia="Arial Unicode MS" w:cs="Arial"/>
          <w:sz w:val="18"/>
          <w:szCs w:val="18"/>
          <w:lang w:bidi="th-TH"/>
        </w:rPr>
        <w:t xml:space="preserve"> </w:t>
      </w:r>
      <w:r w:rsidR="00736B5B" w:rsidRPr="00915E00">
        <w:rPr>
          <w:rFonts w:eastAsia="Arial Unicode MS" w:cs="Arial"/>
          <w:sz w:val="18"/>
          <w:szCs w:val="18"/>
          <w:lang w:bidi="th-TH"/>
        </w:rPr>
        <w:t xml:space="preserve">period ended </w:t>
      </w:r>
      <w:r w:rsidR="00F76D69" w:rsidRPr="00F76D69">
        <w:rPr>
          <w:rFonts w:eastAsia="Arial Unicode MS" w:cs="Arial"/>
          <w:sz w:val="18"/>
          <w:szCs w:val="18"/>
          <w:lang w:val="en-GB" w:bidi="th-TH"/>
        </w:rPr>
        <w:t>30</w:t>
      </w:r>
      <w:r w:rsidR="000A6899" w:rsidRPr="00915E00">
        <w:rPr>
          <w:rFonts w:eastAsia="Arial Unicode MS" w:cs="Arial"/>
          <w:sz w:val="18"/>
          <w:szCs w:val="18"/>
          <w:lang w:val="en-GB" w:bidi="th-TH"/>
        </w:rPr>
        <w:t xml:space="preserve"> September</w:t>
      </w:r>
      <w:r w:rsidR="00F94F1F" w:rsidRPr="00915E00">
        <w:rPr>
          <w:rFonts w:eastAsia="Arial Unicode MS" w:cs="Arial"/>
          <w:sz w:val="18"/>
          <w:szCs w:val="18"/>
          <w:lang w:val="en-GB" w:bidi="th-TH"/>
        </w:rPr>
        <w:t xml:space="preserve"> </w:t>
      </w:r>
      <w:r w:rsidR="00F76D69" w:rsidRPr="00F76D69">
        <w:rPr>
          <w:rFonts w:eastAsia="Arial Unicode MS" w:cs="Arial"/>
          <w:sz w:val="18"/>
          <w:szCs w:val="18"/>
          <w:lang w:val="en-GB" w:bidi="th-TH"/>
        </w:rPr>
        <w:t>2023</w:t>
      </w:r>
      <w:r w:rsidRPr="00915E00">
        <w:rPr>
          <w:rFonts w:eastAsia="Arial Unicode MS" w:cs="Arial"/>
          <w:sz w:val="18"/>
          <w:szCs w:val="18"/>
          <w:lang w:bidi="th-TH"/>
        </w:rPr>
        <w:t xml:space="preserve"> are as follow</w:t>
      </w:r>
      <w:r w:rsidR="00604CA9" w:rsidRPr="00915E00">
        <w:rPr>
          <w:rFonts w:eastAsia="Arial Unicode MS" w:cs="Arial"/>
          <w:sz w:val="18"/>
          <w:szCs w:val="18"/>
          <w:lang w:bidi="th-TH"/>
        </w:rPr>
        <w:t>s</w:t>
      </w:r>
      <w:r w:rsidRPr="00915E00">
        <w:rPr>
          <w:rFonts w:eastAsia="Arial Unicode MS" w:cs="Arial"/>
          <w:sz w:val="18"/>
          <w:szCs w:val="18"/>
          <w:lang w:bidi="th-TH"/>
        </w:rPr>
        <w:t>:</w:t>
      </w:r>
    </w:p>
    <w:p w14:paraId="62C1E47F" w14:textId="77777777" w:rsidR="00FE2CEE" w:rsidRPr="00915E00" w:rsidRDefault="00FE2CEE" w:rsidP="00747E09">
      <w:pPr>
        <w:spacing w:after="0" w:line="240" w:lineRule="auto"/>
        <w:ind w:left="540"/>
        <w:jc w:val="both"/>
        <w:rPr>
          <w:rFonts w:eastAsia="Arial Unicode MS" w:cs="Arial"/>
          <w:sz w:val="18"/>
          <w:szCs w:val="18"/>
          <w:lang w:bidi="th-TH"/>
        </w:rPr>
      </w:pPr>
    </w:p>
    <w:tbl>
      <w:tblPr>
        <w:tblW w:w="0" w:type="auto"/>
        <w:tblInd w:w="108" w:type="dxa"/>
        <w:tblBorders>
          <w:top w:val="single" w:sz="4" w:space="0" w:color="auto"/>
          <w:bottom w:val="single" w:sz="4" w:space="0" w:color="auto"/>
        </w:tblBorders>
        <w:tblLayout w:type="fixed"/>
        <w:tblLook w:val="04A0" w:firstRow="1" w:lastRow="0" w:firstColumn="1" w:lastColumn="0" w:noHBand="0" w:noVBand="1"/>
      </w:tblPr>
      <w:tblGrid>
        <w:gridCol w:w="5580"/>
        <w:gridCol w:w="1944"/>
        <w:gridCol w:w="1944"/>
      </w:tblGrid>
      <w:tr w:rsidR="00BC3E93" w:rsidRPr="00915E00" w14:paraId="0B0DF39C" w14:textId="77777777" w:rsidTr="006A0D5C">
        <w:tc>
          <w:tcPr>
            <w:tcW w:w="5580" w:type="dxa"/>
            <w:tcBorders>
              <w:top w:val="nil"/>
              <w:bottom w:val="nil"/>
            </w:tcBorders>
            <w:shd w:val="clear" w:color="auto" w:fill="auto"/>
          </w:tcPr>
          <w:p w14:paraId="4367D140" w14:textId="77777777" w:rsidR="00FE2CEE" w:rsidRPr="00915E00" w:rsidRDefault="00FE2CEE" w:rsidP="00747E09">
            <w:pPr>
              <w:spacing w:after="0" w:line="240" w:lineRule="auto"/>
              <w:ind w:left="426" w:right="-72"/>
              <w:jc w:val="both"/>
              <w:rPr>
                <w:rFonts w:eastAsia="Arial Unicode MS" w:cs="Arial"/>
                <w:sz w:val="18"/>
                <w:szCs w:val="18"/>
              </w:rPr>
            </w:pPr>
          </w:p>
        </w:tc>
        <w:tc>
          <w:tcPr>
            <w:tcW w:w="1944" w:type="dxa"/>
            <w:tcBorders>
              <w:top w:val="single" w:sz="4" w:space="0" w:color="auto"/>
              <w:bottom w:val="nil"/>
            </w:tcBorders>
            <w:shd w:val="clear" w:color="auto" w:fill="auto"/>
            <w:hideMark/>
          </w:tcPr>
          <w:p w14:paraId="29502F79" w14:textId="16C608D3" w:rsidR="004E22E6" w:rsidRPr="00915E00" w:rsidRDefault="00FE2CEE" w:rsidP="00747E09">
            <w:pPr>
              <w:spacing w:after="0" w:line="240" w:lineRule="auto"/>
              <w:ind w:right="-72"/>
              <w:jc w:val="right"/>
              <w:rPr>
                <w:rFonts w:cs="Arial"/>
                <w:b/>
                <w:bCs/>
                <w:sz w:val="18"/>
                <w:szCs w:val="18"/>
              </w:rPr>
            </w:pPr>
            <w:r w:rsidRPr="00915E00">
              <w:rPr>
                <w:rFonts w:cs="Arial"/>
                <w:b/>
                <w:bCs/>
                <w:sz w:val="18"/>
                <w:szCs w:val="18"/>
              </w:rPr>
              <w:t>Consolidated</w:t>
            </w:r>
          </w:p>
          <w:p w14:paraId="4740905D" w14:textId="3BC53213" w:rsidR="00FE2CEE" w:rsidRPr="00915E00" w:rsidRDefault="006A0D5C" w:rsidP="00747E09">
            <w:pPr>
              <w:spacing w:after="0" w:line="240" w:lineRule="auto"/>
              <w:ind w:right="-72"/>
              <w:jc w:val="right"/>
              <w:rPr>
                <w:rFonts w:cs="Arial"/>
                <w:b/>
                <w:bCs/>
                <w:sz w:val="18"/>
                <w:szCs w:val="18"/>
              </w:rPr>
            </w:pPr>
            <w:r w:rsidRPr="00915E00">
              <w:rPr>
                <w:rFonts w:cs="Arial"/>
                <w:b/>
                <w:bCs/>
                <w:sz w:val="18"/>
                <w:szCs w:val="18"/>
              </w:rPr>
              <w:t>f</w:t>
            </w:r>
            <w:r w:rsidR="00FE2CEE" w:rsidRPr="00915E00">
              <w:rPr>
                <w:rFonts w:cs="Arial"/>
                <w:b/>
                <w:bCs/>
                <w:sz w:val="18"/>
                <w:szCs w:val="18"/>
              </w:rPr>
              <w:t>inancial</w:t>
            </w:r>
            <w:r w:rsidR="004E22E6" w:rsidRPr="00915E00">
              <w:rPr>
                <w:rFonts w:cs="Arial"/>
                <w:b/>
                <w:bCs/>
                <w:sz w:val="18"/>
                <w:szCs w:val="18"/>
              </w:rPr>
              <w:t xml:space="preserve"> </w:t>
            </w:r>
            <w:r w:rsidRPr="00915E00">
              <w:rPr>
                <w:rFonts w:cs="Arial"/>
                <w:b/>
                <w:bCs/>
                <w:sz w:val="18"/>
                <w:szCs w:val="18"/>
              </w:rPr>
              <w:t>i</w:t>
            </w:r>
            <w:r w:rsidR="00FE2CEE" w:rsidRPr="00915E00">
              <w:rPr>
                <w:rFonts w:cs="Arial"/>
                <w:b/>
                <w:bCs/>
                <w:sz w:val="18"/>
                <w:szCs w:val="18"/>
              </w:rPr>
              <w:t>nformation</w:t>
            </w:r>
          </w:p>
        </w:tc>
        <w:tc>
          <w:tcPr>
            <w:tcW w:w="1944" w:type="dxa"/>
            <w:tcBorders>
              <w:top w:val="single" w:sz="4" w:space="0" w:color="auto"/>
              <w:bottom w:val="nil"/>
            </w:tcBorders>
            <w:shd w:val="clear" w:color="auto" w:fill="auto"/>
            <w:hideMark/>
          </w:tcPr>
          <w:p w14:paraId="12EF234B" w14:textId="464D3BB4" w:rsidR="00FE2CEE" w:rsidRPr="00915E00" w:rsidRDefault="00FE2CEE" w:rsidP="00747E09">
            <w:pPr>
              <w:spacing w:after="0" w:line="240" w:lineRule="auto"/>
              <w:ind w:right="-72"/>
              <w:jc w:val="right"/>
              <w:rPr>
                <w:rFonts w:cs="Arial"/>
                <w:b/>
                <w:bCs/>
                <w:sz w:val="18"/>
                <w:szCs w:val="18"/>
              </w:rPr>
            </w:pPr>
            <w:r w:rsidRPr="00915E00">
              <w:rPr>
                <w:rFonts w:cs="Arial"/>
                <w:b/>
                <w:bCs/>
                <w:sz w:val="18"/>
                <w:szCs w:val="18"/>
              </w:rPr>
              <w:t>Separate</w:t>
            </w:r>
          </w:p>
          <w:p w14:paraId="7B29BB93" w14:textId="7ADDFC6E" w:rsidR="00FE2CEE" w:rsidRPr="00915E00" w:rsidRDefault="006A0D5C" w:rsidP="00747E09">
            <w:pPr>
              <w:spacing w:after="0" w:line="240" w:lineRule="auto"/>
              <w:ind w:right="-72"/>
              <w:jc w:val="right"/>
              <w:rPr>
                <w:rFonts w:cs="Arial"/>
                <w:b/>
                <w:bCs/>
                <w:sz w:val="18"/>
                <w:szCs w:val="18"/>
              </w:rPr>
            </w:pPr>
            <w:r w:rsidRPr="00915E00">
              <w:rPr>
                <w:rFonts w:cs="Arial"/>
                <w:b/>
                <w:bCs/>
                <w:sz w:val="18"/>
                <w:szCs w:val="18"/>
              </w:rPr>
              <w:t>f</w:t>
            </w:r>
            <w:r w:rsidR="00FE2CEE" w:rsidRPr="00915E00">
              <w:rPr>
                <w:rFonts w:cs="Arial"/>
                <w:b/>
                <w:bCs/>
                <w:sz w:val="18"/>
                <w:szCs w:val="18"/>
              </w:rPr>
              <w:t>inancial information</w:t>
            </w:r>
          </w:p>
        </w:tc>
      </w:tr>
      <w:tr w:rsidR="00BC3E93" w:rsidRPr="00915E00" w14:paraId="67FDA9AE" w14:textId="77777777" w:rsidTr="006A0D5C">
        <w:tc>
          <w:tcPr>
            <w:tcW w:w="5580" w:type="dxa"/>
            <w:tcBorders>
              <w:top w:val="nil"/>
              <w:bottom w:val="nil"/>
            </w:tcBorders>
            <w:shd w:val="clear" w:color="auto" w:fill="auto"/>
          </w:tcPr>
          <w:p w14:paraId="31476F3B" w14:textId="77777777" w:rsidR="00FE2CEE" w:rsidRPr="00915E00" w:rsidRDefault="00FE2CEE" w:rsidP="00747E09">
            <w:pPr>
              <w:spacing w:after="0" w:line="240" w:lineRule="auto"/>
              <w:ind w:left="426" w:right="-72"/>
              <w:rPr>
                <w:rFonts w:eastAsia="Arial Unicode MS" w:cs="Arial"/>
                <w:b/>
                <w:bCs/>
                <w:sz w:val="18"/>
                <w:szCs w:val="18"/>
                <w:cs/>
                <w:lang w:bidi="th-TH"/>
              </w:rPr>
            </w:pPr>
          </w:p>
        </w:tc>
        <w:tc>
          <w:tcPr>
            <w:tcW w:w="1944" w:type="dxa"/>
            <w:tcBorders>
              <w:top w:val="nil"/>
              <w:bottom w:val="nil"/>
            </w:tcBorders>
            <w:shd w:val="clear" w:color="auto" w:fill="auto"/>
          </w:tcPr>
          <w:p w14:paraId="1C82EFD2" w14:textId="4EF7D610" w:rsidR="00FE2CEE" w:rsidRPr="00915E00" w:rsidRDefault="00FE2CEE" w:rsidP="00747E09">
            <w:pPr>
              <w:spacing w:after="0" w:line="240" w:lineRule="auto"/>
              <w:ind w:right="-72"/>
              <w:jc w:val="right"/>
              <w:rPr>
                <w:rFonts w:eastAsia="Arial Unicode MS" w:cs="Arial"/>
                <w:sz w:val="18"/>
                <w:szCs w:val="18"/>
                <w:lang w:val="en-GB" w:bidi="th-TH"/>
              </w:rPr>
            </w:pPr>
            <w:r w:rsidRPr="00915E00">
              <w:rPr>
                <w:rFonts w:eastAsia="Arial Unicode MS" w:cs="Arial"/>
                <w:b/>
                <w:bCs/>
                <w:sz w:val="18"/>
                <w:szCs w:val="18"/>
                <w:lang w:val="en-GB" w:bidi="th-TH"/>
              </w:rPr>
              <w:t>Baht’</w:t>
            </w:r>
            <w:r w:rsidR="00F76D69" w:rsidRPr="00F76D69">
              <w:rPr>
                <w:rFonts w:eastAsia="Arial Unicode MS" w:cs="Arial"/>
                <w:b/>
                <w:bCs/>
                <w:sz w:val="18"/>
                <w:szCs w:val="18"/>
                <w:lang w:val="en-GB" w:bidi="th-TH"/>
              </w:rPr>
              <w:t>000</w:t>
            </w:r>
          </w:p>
        </w:tc>
        <w:tc>
          <w:tcPr>
            <w:tcW w:w="1944" w:type="dxa"/>
            <w:tcBorders>
              <w:top w:val="nil"/>
              <w:bottom w:val="nil"/>
            </w:tcBorders>
            <w:shd w:val="clear" w:color="auto" w:fill="auto"/>
          </w:tcPr>
          <w:p w14:paraId="66370668" w14:textId="5FE54D0C" w:rsidR="00FE2CEE" w:rsidRPr="00915E00" w:rsidRDefault="00FE2CEE" w:rsidP="00747E09">
            <w:pPr>
              <w:spacing w:after="0" w:line="240" w:lineRule="auto"/>
              <w:ind w:right="-72"/>
              <w:jc w:val="right"/>
              <w:rPr>
                <w:rFonts w:eastAsia="Arial Unicode MS" w:cs="Arial"/>
                <w:sz w:val="18"/>
                <w:szCs w:val="18"/>
              </w:rPr>
            </w:pPr>
            <w:r w:rsidRPr="00915E00">
              <w:rPr>
                <w:rFonts w:eastAsia="Arial Unicode MS" w:cs="Arial"/>
                <w:b/>
                <w:bCs/>
                <w:sz w:val="18"/>
                <w:szCs w:val="18"/>
              </w:rPr>
              <w:t>Baht’</w:t>
            </w:r>
            <w:r w:rsidR="00F76D69" w:rsidRPr="00F76D69">
              <w:rPr>
                <w:rFonts w:eastAsia="Arial Unicode MS" w:cs="Arial"/>
                <w:b/>
                <w:bCs/>
                <w:sz w:val="18"/>
                <w:szCs w:val="18"/>
                <w:lang w:val="en-GB"/>
              </w:rPr>
              <w:t>000</w:t>
            </w:r>
          </w:p>
        </w:tc>
      </w:tr>
      <w:tr w:rsidR="00BC3E93" w:rsidRPr="00915E00" w14:paraId="275468EB" w14:textId="77777777" w:rsidTr="006A0D5C">
        <w:tc>
          <w:tcPr>
            <w:tcW w:w="5580" w:type="dxa"/>
            <w:tcBorders>
              <w:top w:val="nil"/>
              <w:bottom w:val="nil"/>
            </w:tcBorders>
            <w:shd w:val="clear" w:color="auto" w:fill="auto"/>
          </w:tcPr>
          <w:p w14:paraId="0963799E" w14:textId="77777777" w:rsidR="00FE2CEE" w:rsidRPr="00915E00" w:rsidRDefault="00FE2CEE" w:rsidP="00747E09">
            <w:pPr>
              <w:spacing w:after="0" w:line="240" w:lineRule="auto"/>
              <w:ind w:left="426" w:right="-72"/>
              <w:rPr>
                <w:rFonts w:eastAsia="Arial Unicode MS" w:cs="Arial"/>
                <w:b/>
                <w:bCs/>
                <w:sz w:val="18"/>
                <w:szCs w:val="18"/>
                <w:cs/>
                <w:lang w:bidi="th-TH"/>
              </w:rPr>
            </w:pPr>
          </w:p>
        </w:tc>
        <w:tc>
          <w:tcPr>
            <w:tcW w:w="1944" w:type="dxa"/>
            <w:tcBorders>
              <w:top w:val="single" w:sz="4" w:space="0" w:color="auto"/>
              <w:bottom w:val="nil"/>
            </w:tcBorders>
            <w:shd w:val="clear" w:color="auto" w:fill="FAFAFA"/>
          </w:tcPr>
          <w:p w14:paraId="483D4A1C" w14:textId="77777777" w:rsidR="00FE2CEE" w:rsidRPr="00915E00" w:rsidRDefault="00FE2CEE" w:rsidP="00747E09">
            <w:pPr>
              <w:spacing w:after="0" w:line="240" w:lineRule="auto"/>
              <w:ind w:right="-72"/>
              <w:jc w:val="right"/>
              <w:rPr>
                <w:rFonts w:eastAsia="Arial Unicode MS" w:cs="Arial"/>
                <w:sz w:val="18"/>
                <w:szCs w:val="18"/>
                <w:lang w:val="en-GB" w:bidi="th-TH"/>
              </w:rPr>
            </w:pPr>
          </w:p>
        </w:tc>
        <w:tc>
          <w:tcPr>
            <w:tcW w:w="1944" w:type="dxa"/>
            <w:tcBorders>
              <w:top w:val="single" w:sz="4" w:space="0" w:color="auto"/>
              <w:bottom w:val="nil"/>
            </w:tcBorders>
            <w:shd w:val="clear" w:color="auto" w:fill="FAFAFA"/>
          </w:tcPr>
          <w:p w14:paraId="7250F859" w14:textId="77777777" w:rsidR="00FE2CEE" w:rsidRPr="00915E00" w:rsidRDefault="00FE2CEE" w:rsidP="00747E09">
            <w:pPr>
              <w:spacing w:after="0" w:line="240" w:lineRule="auto"/>
              <w:ind w:right="-72"/>
              <w:jc w:val="right"/>
              <w:rPr>
                <w:rFonts w:eastAsia="Arial Unicode MS" w:cs="Arial"/>
                <w:sz w:val="18"/>
                <w:szCs w:val="18"/>
              </w:rPr>
            </w:pPr>
          </w:p>
        </w:tc>
      </w:tr>
      <w:tr w:rsidR="00662D26" w:rsidRPr="00915E00" w14:paraId="3142529D" w14:textId="77777777" w:rsidTr="006A0D5C">
        <w:tc>
          <w:tcPr>
            <w:tcW w:w="5580" w:type="dxa"/>
            <w:tcBorders>
              <w:top w:val="nil"/>
              <w:bottom w:val="nil"/>
            </w:tcBorders>
            <w:shd w:val="clear" w:color="auto" w:fill="auto"/>
          </w:tcPr>
          <w:p w14:paraId="6C49B923" w14:textId="77777777" w:rsidR="00662D26" w:rsidRPr="00915E00" w:rsidRDefault="00662D26" w:rsidP="00747E09">
            <w:pPr>
              <w:spacing w:after="0" w:line="240" w:lineRule="auto"/>
              <w:ind w:left="426" w:right="-72"/>
              <w:rPr>
                <w:rFonts w:eastAsia="Arial Unicode MS" w:cs="Arial"/>
                <w:sz w:val="18"/>
                <w:szCs w:val="18"/>
                <w:cs/>
                <w:lang w:bidi="th-TH"/>
              </w:rPr>
            </w:pPr>
            <w:r w:rsidRPr="00915E00">
              <w:rPr>
                <w:rFonts w:eastAsia="Arial Unicode MS" w:cs="Arial"/>
                <w:sz w:val="18"/>
                <w:szCs w:val="18"/>
                <w:lang w:bidi="th-TH"/>
              </w:rPr>
              <w:t>Opening net book value</w:t>
            </w:r>
          </w:p>
        </w:tc>
        <w:tc>
          <w:tcPr>
            <w:tcW w:w="1944" w:type="dxa"/>
            <w:tcBorders>
              <w:top w:val="nil"/>
              <w:bottom w:val="nil"/>
            </w:tcBorders>
            <w:shd w:val="clear" w:color="auto" w:fill="FAFAFA"/>
          </w:tcPr>
          <w:p w14:paraId="635075A4" w14:textId="0EE8C72A" w:rsidR="00662D26" w:rsidRPr="00915E00" w:rsidRDefault="00F76D69" w:rsidP="00747E09">
            <w:pPr>
              <w:spacing w:after="0" w:line="240" w:lineRule="auto"/>
              <w:ind w:left="-40" w:right="-72"/>
              <w:jc w:val="right"/>
              <w:rPr>
                <w:rFonts w:eastAsia="Arial Unicode MS" w:cs="Arial"/>
                <w:sz w:val="18"/>
                <w:szCs w:val="18"/>
                <w:lang w:bidi="th-TH"/>
              </w:rPr>
            </w:pPr>
            <w:r w:rsidRPr="00F76D69">
              <w:rPr>
                <w:rFonts w:eastAsia="Arial Unicode MS" w:cs="Arial"/>
                <w:sz w:val="18"/>
                <w:szCs w:val="18"/>
                <w:lang w:val="en-GB" w:bidi="th-TH"/>
              </w:rPr>
              <w:t>27</w:t>
            </w:r>
            <w:r w:rsidR="00662D26" w:rsidRPr="00915E00">
              <w:rPr>
                <w:rFonts w:eastAsia="Arial Unicode MS" w:cs="Arial"/>
                <w:sz w:val="18"/>
                <w:szCs w:val="18"/>
                <w:lang w:bidi="th-TH"/>
              </w:rPr>
              <w:t>,</w:t>
            </w:r>
            <w:r w:rsidRPr="00F76D69">
              <w:rPr>
                <w:rFonts w:eastAsia="Arial Unicode MS" w:cs="Arial"/>
                <w:sz w:val="18"/>
                <w:szCs w:val="18"/>
                <w:lang w:val="en-GB" w:bidi="th-TH"/>
              </w:rPr>
              <w:t>561</w:t>
            </w:r>
            <w:r w:rsidR="00662D26" w:rsidRPr="00915E00">
              <w:rPr>
                <w:rFonts w:eastAsia="Arial Unicode MS" w:cs="Arial"/>
                <w:sz w:val="18"/>
                <w:szCs w:val="18"/>
                <w:lang w:bidi="th-TH"/>
              </w:rPr>
              <w:t>,</w:t>
            </w:r>
            <w:r w:rsidRPr="00F76D69">
              <w:rPr>
                <w:rFonts w:eastAsia="Arial Unicode MS" w:cs="Arial"/>
                <w:sz w:val="18"/>
                <w:szCs w:val="18"/>
                <w:lang w:val="en-GB" w:bidi="th-TH"/>
              </w:rPr>
              <w:t>817</w:t>
            </w:r>
          </w:p>
        </w:tc>
        <w:tc>
          <w:tcPr>
            <w:tcW w:w="1944" w:type="dxa"/>
            <w:tcBorders>
              <w:top w:val="nil"/>
              <w:bottom w:val="nil"/>
            </w:tcBorders>
            <w:shd w:val="clear" w:color="auto" w:fill="FAFAFA"/>
          </w:tcPr>
          <w:p w14:paraId="20BDED38" w14:textId="4D7DAB6E" w:rsidR="00662D26" w:rsidRPr="00915E00" w:rsidRDefault="00F76D69" w:rsidP="00747E09">
            <w:pPr>
              <w:spacing w:after="0" w:line="240" w:lineRule="auto"/>
              <w:ind w:left="-40" w:right="-72"/>
              <w:jc w:val="right"/>
              <w:rPr>
                <w:rFonts w:eastAsia="Arial Unicode MS" w:cs="Arial"/>
                <w:sz w:val="18"/>
                <w:szCs w:val="18"/>
                <w:lang w:bidi="th-TH"/>
              </w:rPr>
            </w:pPr>
            <w:r w:rsidRPr="00F76D69">
              <w:rPr>
                <w:rFonts w:eastAsia="Arial Unicode MS" w:cs="Arial"/>
                <w:sz w:val="18"/>
                <w:szCs w:val="18"/>
                <w:lang w:val="en-GB" w:bidi="th-TH"/>
              </w:rPr>
              <w:t>8</w:t>
            </w:r>
            <w:r w:rsidR="00662D26" w:rsidRPr="00915E00">
              <w:rPr>
                <w:rFonts w:eastAsia="Arial Unicode MS" w:cs="Arial"/>
                <w:sz w:val="18"/>
                <w:szCs w:val="18"/>
                <w:lang w:bidi="th-TH"/>
              </w:rPr>
              <w:t>,</w:t>
            </w:r>
            <w:r w:rsidRPr="00F76D69">
              <w:rPr>
                <w:rFonts w:eastAsia="Arial Unicode MS" w:cs="Arial"/>
                <w:sz w:val="18"/>
                <w:szCs w:val="18"/>
                <w:lang w:val="en-GB" w:bidi="th-TH"/>
              </w:rPr>
              <w:t>066</w:t>
            </w:r>
            <w:r w:rsidR="00662D26" w:rsidRPr="00915E00">
              <w:rPr>
                <w:rFonts w:eastAsia="Arial Unicode MS" w:cs="Arial"/>
                <w:sz w:val="18"/>
                <w:szCs w:val="18"/>
                <w:lang w:bidi="th-TH"/>
              </w:rPr>
              <w:t>,</w:t>
            </w:r>
            <w:r w:rsidRPr="00F76D69">
              <w:rPr>
                <w:rFonts w:eastAsia="Arial Unicode MS" w:cs="Arial"/>
                <w:sz w:val="18"/>
                <w:szCs w:val="18"/>
                <w:lang w:val="en-GB" w:bidi="th-TH"/>
              </w:rPr>
              <w:t>622</w:t>
            </w:r>
          </w:p>
        </w:tc>
      </w:tr>
      <w:tr w:rsidR="00662D26" w:rsidRPr="00915E00" w14:paraId="599E138F" w14:textId="77777777" w:rsidTr="006A0D5C">
        <w:tc>
          <w:tcPr>
            <w:tcW w:w="5580" w:type="dxa"/>
            <w:tcBorders>
              <w:top w:val="nil"/>
              <w:bottom w:val="nil"/>
            </w:tcBorders>
            <w:shd w:val="clear" w:color="auto" w:fill="auto"/>
          </w:tcPr>
          <w:p w14:paraId="58681FA2" w14:textId="77777777" w:rsidR="00662D26" w:rsidRPr="00915E00" w:rsidRDefault="00662D26" w:rsidP="00747E09">
            <w:pPr>
              <w:spacing w:after="0" w:line="240" w:lineRule="auto"/>
              <w:ind w:left="426" w:right="-72"/>
              <w:rPr>
                <w:rFonts w:eastAsia="Arial Unicode MS" w:cs="Arial"/>
                <w:sz w:val="18"/>
                <w:szCs w:val="18"/>
                <w:cs/>
                <w:lang w:bidi="th-TH"/>
              </w:rPr>
            </w:pPr>
            <w:r w:rsidRPr="00915E00">
              <w:rPr>
                <w:rFonts w:eastAsia="Arial Unicode MS" w:cs="Arial"/>
                <w:sz w:val="18"/>
                <w:szCs w:val="18"/>
                <w:lang w:bidi="th-TH"/>
              </w:rPr>
              <w:t>Additions</w:t>
            </w:r>
          </w:p>
        </w:tc>
        <w:tc>
          <w:tcPr>
            <w:tcW w:w="1944" w:type="dxa"/>
            <w:tcBorders>
              <w:top w:val="nil"/>
              <w:bottom w:val="nil"/>
            </w:tcBorders>
            <w:shd w:val="clear" w:color="auto" w:fill="FAFAFA"/>
          </w:tcPr>
          <w:p w14:paraId="2D927872" w14:textId="32EAD906" w:rsidR="00662D26" w:rsidRPr="00915E00" w:rsidRDefault="00F76D69" w:rsidP="00747E09">
            <w:pPr>
              <w:spacing w:after="0" w:line="240" w:lineRule="auto"/>
              <w:ind w:left="-40" w:right="-72"/>
              <w:jc w:val="right"/>
              <w:rPr>
                <w:rFonts w:eastAsia="Arial Unicode MS" w:cs="Arial"/>
                <w:sz w:val="18"/>
                <w:szCs w:val="18"/>
                <w:lang w:bidi="th-TH"/>
              </w:rPr>
            </w:pPr>
            <w:r w:rsidRPr="00F76D69">
              <w:rPr>
                <w:rFonts w:eastAsia="Arial Unicode MS" w:cs="Arial"/>
                <w:sz w:val="18"/>
                <w:szCs w:val="18"/>
                <w:lang w:val="en-GB" w:bidi="th-TH"/>
              </w:rPr>
              <w:t>8</w:t>
            </w:r>
            <w:r w:rsidR="00662D26" w:rsidRPr="00915E00">
              <w:rPr>
                <w:rFonts w:eastAsia="Arial Unicode MS" w:cs="Arial"/>
                <w:sz w:val="18"/>
                <w:szCs w:val="18"/>
                <w:lang w:bidi="th-TH"/>
              </w:rPr>
              <w:t>,</w:t>
            </w:r>
            <w:r w:rsidRPr="00F76D69">
              <w:rPr>
                <w:rFonts w:eastAsia="Arial Unicode MS" w:cs="Arial"/>
                <w:sz w:val="18"/>
                <w:szCs w:val="18"/>
                <w:lang w:val="en-GB" w:bidi="th-TH"/>
              </w:rPr>
              <w:t>084</w:t>
            </w:r>
            <w:r w:rsidR="00662D26" w:rsidRPr="00915E00">
              <w:rPr>
                <w:rFonts w:eastAsia="Arial Unicode MS" w:cs="Arial"/>
                <w:sz w:val="18"/>
                <w:szCs w:val="18"/>
                <w:lang w:bidi="th-TH"/>
              </w:rPr>
              <w:t>,</w:t>
            </w:r>
            <w:r w:rsidRPr="00F76D69">
              <w:rPr>
                <w:rFonts w:eastAsia="Arial Unicode MS" w:cs="Arial"/>
                <w:sz w:val="18"/>
                <w:szCs w:val="18"/>
                <w:lang w:val="en-GB" w:bidi="th-TH"/>
              </w:rPr>
              <w:t>273</w:t>
            </w:r>
          </w:p>
        </w:tc>
        <w:tc>
          <w:tcPr>
            <w:tcW w:w="1944" w:type="dxa"/>
            <w:tcBorders>
              <w:top w:val="nil"/>
              <w:bottom w:val="nil"/>
            </w:tcBorders>
            <w:shd w:val="clear" w:color="auto" w:fill="FAFAFA"/>
          </w:tcPr>
          <w:p w14:paraId="67238B26" w14:textId="5F0FA2F6" w:rsidR="00662D26" w:rsidRPr="00915E00" w:rsidRDefault="00F76D69" w:rsidP="00747E09">
            <w:pPr>
              <w:spacing w:after="0" w:line="240" w:lineRule="auto"/>
              <w:ind w:left="-40" w:right="-72"/>
              <w:jc w:val="right"/>
              <w:rPr>
                <w:rFonts w:eastAsia="Arial Unicode MS" w:cs="Arial"/>
                <w:sz w:val="18"/>
                <w:szCs w:val="18"/>
                <w:lang w:bidi="th-TH"/>
              </w:rPr>
            </w:pPr>
            <w:r w:rsidRPr="00F76D69">
              <w:rPr>
                <w:rFonts w:eastAsia="Arial Unicode MS" w:cs="Arial"/>
                <w:sz w:val="18"/>
                <w:szCs w:val="18"/>
                <w:lang w:val="en-GB" w:bidi="th-TH"/>
              </w:rPr>
              <w:t>2</w:t>
            </w:r>
            <w:r w:rsidR="00662D26" w:rsidRPr="00915E00">
              <w:rPr>
                <w:rFonts w:eastAsia="Arial Unicode MS" w:cs="Arial"/>
                <w:sz w:val="18"/>
                <w:szCs w:val="18"/>
                <w:lang w:bidi="th-TH"/>
              </w:rPr>
              <w:t>,</w:t>
            </w:r>
            <w:r w:rsidRPr="00F76D69">
              <w:rPr>
                <w:rFonts w:eastAsia="Arial Unicode MS" w:cs="Arial"/>
                <w:sz w:val="18"/>
                <w:szCs w:val="18"/>
                <w:lang w:val="en-GB" w:bidi="th-TH"/>
              </w:rPr>
              <w:t>394</w:t>
            </w:r>
            <w:r w:rsidR="00662D26" w:rsidRPr="00915E00">
              <w:rPr>
                <w:rFonts w:eastAsia="Arial Unicode MS" w:cs="Arial"/>
                <w:sz w:val="18"/>
                <w:szCs w:val="18"/>
                <w:lang w:bidi="th-TH"/>
              </w:rPr>
              <w:t>,</w:t>
            </w:r>
            <w:r w:rsidRPr="00F76D69">
              <w:rPr>
                <w:rFonts w:eastAsia="Arial Unicode MS" w:cs="Arial"/>
                <w:sz w:val="18"/>
                <w:szCs w:val="18"/>
                <w:lang w:val="en-GB" w:bidi="th-TH"/>
              </w:rPr>
              <w:t>346</w:t>
            </w:r>
          </w:p>
        </w:tc>
      </w:tr>
      <w:tr w:rsidR="00662D26" w:rsidRPr="00915E00" w14:paraId="14877F51" w14:textId="77777777" w:rsidTr="006A0D5C">
        <w:tc>
          <w:tcPr>
            <w:tcW w:w="5580" w:type="dxa"/>
            <w:tcBorders>
              <w:top w:val="nil"/>
              <w:bottom w:val="nil"/>
            </w:tcBorders>
            <w:shd w:val="clear" w:color="auto" w:fill="auto"/>
          </w:tcPr>
          <w:p w14:paraId="20613E3A" w14:textId="77777777" w:rsidR="00662D26" w:rsidRPr="00915E00" w:rsidRDefault="00662D26" w:rsidP="00747E09">
            <w:pPr>
              <w:spacing w:after="0" w:line="240" w:lineRule="auto"/>
              <w:ind w:left="426" w:right="-72"/>
              <w:rPr>
                <w:rFonts w:eastAsia="Arial Unicode MS" w:cs="Arial"/>
                <w:sz w:val="18"/>
                <w:szCs w:val="18"/>
                <w:cs/>
                <w:lang w:bidi="th-TH"/>
              </w:rPr>
            </w:pPr>
            <w:r w:rsidRPr="00915E00">
              <w:rPr>
                <w:rFonts w:eastAsia="Arial Unicode MS" w:cs="Arial"/>
                <w:sz w:val="18"/>
                <w:szCs w:val="18"/>
                <w:lang w:bidi="th-TH"/>
              </w:rPr>
              <w:t>Repayments</w:t>
            </w:r>
          </w:p>
        </w:tc>
        <w:tc>
          <w:tcPr>
            <w:tcW w:w="1944" w:type="dxa"/>
            <w:tcBorders>
              <w:top w:val="nil"/>
              <w:bottom w:val="nil"/>
            </w:tcBorders>
            <w:shd w:val="clear" w:color="auto" w:fill="FAFAFA"/>
          </w:tcPr>
          <w:p w14:paraId="4D9CF26A" w14:textId="76C0B277" w:rsidR="00662D26" w:rsidRPr="00915E00" w:rsidRDefault="00662D26" w:rsidP="00747E09">
            <w:pPr>
              <w:spacing w:after="0" w:line="240" w:lineRule="auto"/>
              <w:ind w:left="-40" w:right="-72"/>
              <w:jc w:val="right"/>
              <w:rPr>
                <w:rFonts w:eastAsia="Arial Unicode MS" w:cs="Arial"/>
                <w:sz w:val="18"/>
                <w:szCs w:val="18"/>
                <w:lang w:bidi="th-TH"/>
              </w:rPr>
            </w:pPr>
            <w:r w:rsidRPr="00915E00">
              <w:rPr>
                <w:rFonts w:eastAsia="Arial Unicode MS" w:cs="Arial"/>
                <w:sz w:val="18"/>
                <w:szCs w:val="18"/>
                <w:lang w:bidi="th-TH"/>
              </w:rPr>
              <w:t>(</w:t>
            </w:r>
            <w:r w:rsidR="00F76D69" w:rsidRPr="00F76D69">
              <w:rPr>
                <w:rFonts w:eastAsia="Arial Unicode MS" w:cs="Arial"/>
                <w:sz w:val="18"/>
                <w:szCs w:val="18"/>
                <w:lang w:val="en-GB" w:bidi="th-TH"/>
              </w:rPr>
              <w:t>7</w:t>
            </w:r>
            <w:r w:rsidRPr="00915E00">
              <w:rPr>
                <w:rFonts w:eastAsia="Arial Unicode MS" w:cs="Arial"/>
                <w:sz w:val="18"/>
                <w:szCs w:val="18"/>
                <w:lang w:bidi="th-TH"/>
              </w:rPr>
              <w:t>,</w:t>
            </w:r>
            <w:r w:rsidR="00F76D69" w:rsidRPr="00F76D69">
              <w:rPr>
                <w:rFonts w:eastAsia="Arial Unicode MS" w:cs="Arial"/>
                <w:sz w:val="18"/>
                <w:szCs w:val="18"/>
                <w:lang w:val="en-GB" w:bidi="th-TH"/>
              </w:rPr>
              <w:t>762</w:t>
            </w:r>
            <w:r w:rsidRPr="00915E00">
              <w:rPr>
                <w:rFonts w:eastAsia="Arial Unicode MS" w:cs="Arial"/>
                <w:sz w:val="18"/>
                <w:szCs w:val="18"/>
                <w:lang w:bidi="th-TH"/>
              </w:rPr>
              <w:t>,</w:t>
            </w:r>
            <w:r w:rsidR="00F76D69" w:rsidRPr="00F76D69">
              <w:rPr>
                <w:rFonts w:eastAsia="Arial Unicode MS" w:cs="Arial"/>
                <w:sz w:val="18"/>
                <w:szCs w:val="18"/>
                <w:lang w:val="en-GB" w:bidi="th-TH"/>
              </w:rPr>
              <w:t>050</w:t>
            </w:r>
            <w:r w:rsidRPr="00915E00">
              <w:rPr>
                <w:rFonts w:eastAsia="Arial Unicode MS" w:cs="Arial"/>
                <w:sz w:val="18"/>
                <w:szCs w:val="18"/>
                <w:lang w:bidi="th-TH"/>
              </w:rPr>
              <w:t>)</w:t>
            </w:r>
          </w:p>
        </w:tc>
        <w:tc>
          <w:tcPr>
            <w:tcW w:w="1944" w:type="dxa"/>
            <w:tcBorders>
              <w:top w:val="nil"/>
              <w:bottom w:val="nil"/>
            </w:tcBorders>
            <w:shd w:val="clear" w:color="auto" w:fill="FAFAFA"/>
          </w:tcPr>
          <w:p w14:paraId="190CA0F4" w14:textId="3D8D2DD5" w:rsidR="00662D26" w:rsidRPr="00915E00" w:rsidRDefault="00662D26" w:rsidP="00747E09">
            <w:pPr>
              <w:spacing w:after="0" w:line="240" w:lineRule="auto"/>
              <w:ind w:left="-40" w:right="-72"/>
              <w:jc w:val="right"/>
              <w:rPr>
                <w:rFonts w:eastAsia="Arial Unicode MS" w:cs="Arial"/>
                <w:sz w:val="18"/>
                <w:szCs w:val="18"/>
                <w:lang w:bidi="th-TH"/>
              </w:rPr>
            </w:pPr>
            <w:r w:rsidRPr="00915E00">
              <w:rPr>
                <w:rFonts w:eastAsia="Arial Unicode MS" w:cs="Arial"/>
                <w:sz w:val="18"/>
                <w:szCs w:val="18"/>
                <w:lang w:bidi="th-TH"/>
              </w:rPr>
              <w:t>(</w:t>
            </w:r>
            <w:r w:rsidR="00F76D69" w:rsidRPr="00F76D69">
              <w:rPr>
                <w:rFonts w:eastAsia="Arial Unicode MS" w:cs="Arial"/>
                <w:sz w:val="18"/>
                <w:szCs w:val="18"/>
                <w:lang w:val="en-GB" w:bidi="th-TH"/>
              </w:rPr>
              <w:t>1</w:t>
            </w:r>
            <w:r w:rsidRPr="00915E00">
              <w:rPr>
                <w:rFonts w:eastAsia="Arial Unicode MS" w:cs="Arial"/>
                <w:sz w:val="18"/>
                <w:szCs w:val="18"/>
                <w:lang w:bidi="th-TH"/>
              </w:rPr>
              <w:t>,</w:t>
            </w:r>
            <w:r w:rsidR="00F76D69" w:rsidRPr="00F76D69">
              <w:rPr>
                <w:rFonts w:eastAsia="Arial Unicode MS" w:cs="Arial"/>
                <w:sz w:val="18"/>
                <w:szCs w:val="18"/>
                <w:lang w:val="en-GB" w:bidi="th-TH"/>
              </w:rPr>
              <w:t>586</w:t>
            </w:r>
            <w:r w:rsidRPr="00915E00">
              <w:rPr>
                <w:rFonts w:eastAsia="Arial Unicode MS" w:cs="Arial"/>
                <w:sz w:val="18"/>
                <w:szCs w:val="18"/>
                <w:lang w:bidi="th-TH"/>
              </w:rPr>
              <w:t>,</w:t>
            </w:r>
            <w:r w:rsidR="00F76D69" w:rsidRPr="00F76D69">
              <w:rPr>
                <w:rFonts w:eastAsia="Arial Unicode MS" w:cs="Arial"/>
                <w:sz w:val="18"/>
                <w:szCs w:val="18"/>
                <w:lang w:val="en-GB" w:bidi="th-TH"/>
              </w:rPr>
              <w:t>350</w:t>
            </w:r>
            <w:r w:rsidRPr="00915E00">
              <w:rPr>
                <w:rFonts w:eastAsia="Arial Unicode MS" w:cs="Arial"/>
                <w:sz w:val="18"/>
                <w:szCs w:val="18"/>
                <w:lang w:bidi="th-TH"/>
              </w:rPr>
              <w:t>)</w:t>
            </w:r>
          </w:p>
        </w:tc>
      </w:tr>
      <w:tr w:rsidR="00662D26" w:rsidRPr="00915E00" w14:paraId="30E60292" w14:textId="77777777" w:rsidTr="006A0D5C">
        <w:tc>
          <w:tcPr>
            <w:tcW w:w="5580" w:type="dxa"/>
            <w:tcBorders>
              <w:top w:val="nil"/>
              <w:bottom w:val="nil"/>
            </w:tcBorders>
            <w:shd w:val="clear" w:color="auto" w:fill="auto"/>
          </w:tcPr>
          <w:p w14:paraId="482AAD44" w14:textId="3F299A37" w:rsidR="00662D26" w:rsidRPr="00915E00" w:rsidRDefault="00662D26" w:rsidP="00747E09">
            <w:pPr>
              <w:spacing w:after="0" w:line="240" w:lineRule="auto"/>
              <w:ind w:left="426" w:right="-72"/>
              <w:rPr>
                <w:rFonts w:eastAsia="Arial Unicode MS" w:cs="Arial"/>
                <w:sz w:val="18"/>
                <w:szCs w:val="18"/>
                <w:lang w:bidi="th-TH"/>
              </w:rPr>
            </w:pPr>
            <w:r w:rsidRPr="00915E00">
              <w:rPr>
                <w:rFonts w:eastAsia="Arial Unicode MS" w:cs="Arial"/>
                <w:sz w:val="18"/>
                <w:szCs w:val="18"/>
                <w:lang w:bidi="th-TH"/>
              </w:rPr>
              <w:t>Increase in deferred financing fees</w:t>
            </w:r>
          </w:p>
        </w:tc>
        <w:tc>
          <w:tcPr>
            <w:tcW w:w="1944" w:type="dxa"/>
            <w:tcBorders>
              <w:top w:val="nil"/>
              <w:bottom w:val="nil"/>
            </w:tcBorders>
            <w:shd w:val="clear" w:color="auto" w:fill="FAFAFA"/>
          </w:tcPr>
          <w:p w14:paraId="2845DF0C" w14:textId="05C58BA5" w:rsidR="00662D26" w:rsidRPr="00915E00" w:rsidRDefault="00662D26" w:rsidP="00747E09">
            <w:pPr>
              <w:spacing w:after="0" w:line="240" w:lineRule="auto"/>
              <w:ind w:left="-40" w:right="-72"/>
              <w:jc w:val="right"/>
              <w:rPr>
                <w:rFonts w:eastAsia="Arial Unicode MS" w:cs="Arial"/>
                <w:sz w:val="18"/>
                <w:szCs w:val="18"/>
                <w:lang w:bidi="th-TH"/>
              </w:rPr>
            </w:pPr>
            <w:r w:rsidRPr="00915E00">
              <w:rPr>
                <w:rFonts w:eastAsia="Arial Unicode MS" w:cs="Arial"/>
                <w:sz w:val="18"/>
                <w:szCs w:val="18"/>
                <w:lang w:bidi="th-TH"/>
              </w:rPr>
              <w:t>(</w:t>
            </w:r>
            <w:r w:rsidR="00F76D69" w:rsidRPr="00F76D69">
              <w:rPr>
                <w:rFonts w:eastAsia="Arial Unicode MS" w:cs="Arial"/>
                <w:sz w:val="18"/>
                <w:szCs w:val="18"/>
                <w:lang w:val="en-GB" w:bidi="th-TH"/>
              </w:rPr>
              <w:t>43</w:t>
            </w:r>
            <w:r w:rsidRPr="00915E00">
              <w:rPr>
                <w:rFonts w:eastAsia="Arial Unicode MS" w:cs="Arial"/>
                <w:sz w:val="18"/>
                <w:szCs w:val="18"/>
                <w:lang w:bidi="th-TH"/>
              </w:rPr>
              <w:t>,</w:t>
            </w:r>
            <w:r w:rsidR="00F76D69" w:rsidRPr="00F76D69">
              <w:rPr>
                <w:rFonts w:eastAsia="Arial Unicode MS" w:cs="Arial"/>
                <w:sz w:val="18"/>
                <w:szCs w:val="18"/>
                <w:lang w:val="en-GB" w:bidi="th-TH"/>
              </w:rPr>
              <w:t>452</w:t>
            </w:r>
            <w:r w:rsidRPr="00915E00">
              <w:rPr>
                <w:rFonts w:eastAsia="Arial Unicode MS" w:cs="Arial"/>
                <w:sz w:val="18"/>
                <w:szCs w:val="18"/>
                <w:lang w:bidi="th-TH"/>
              </w:rPr>
              <w:t>)</w:t>
            </w:r>
          </w:p>
        </w:tc>
        <w:tc>
          <w:tcPr>
            <w:tcW w:w="1944" w:type="dxa"/>
            <w:tcBorders>
              <w:top w:val="nil"/>
              <w:bottom w:val="nil"/>
            </w:tcBorders>
            <w:shd w:val="clear" w:color="auto" w:fill="FAFAFA"/>
          </w:tcPr>
          <w:p w14:paraId="1B8AA4EE" w14:textId="1B20D099" w:rsidR="00662D26" w:rsidRPr="00915E00" w:rsidRDefault="00662D26" w:rsidP="00747E09">
            <w:pPr>
              <w:spacing w:after="0" w:line="240" w:lineRule="auto"/>
              <w:ind w:left="-40" w:right="-72"/>
              <w:jc w:val="right"/>
              <w:rPr>
                <w:rFonts w:eastAsia="Arial Unicode MS" w:cs="Arial"/>
                <w:sz w:val="18"/>
                <w:szCs w:val="18"/>
                <w:lang w:bidi="th-TH"/>
              </w:rPr>
            </w:pPr>
            <w:r w:rsidRPr="00915E00">
              <w:rPr>
                <w:rFonts w:eastAsia="Arial Unicode MS" w:cs="Arial"/>
                <w:sz w:val="18"/>
                <w:szCs w:val="18"/>
                <w:lang w:bidi="th-TH"/>
              </w:rPr>
              <w:t>(</w:t>
            </w:r>
            <w:r w:rsidR="00F76D69" w:rsidRPr="00F76D69">
              <w:rPr>
                <w:rFonts w:eastAsia="Arial Unicode MS" w:cs="Arial"/>
                <w:sz w:val="18"/>
                <w:szCs w:val="18"/>
                <w:lang w:val="en-GB" w:bidi="th-TH"/>
              </w:rPr>
              <w:t>11</w:t>
            </w:r>
            <w:r w:rsidRPr="00915E00">
              <w:rPr>
                <w:rFonts w:eastAsia="Arial Unicode MS" w:cs="Arial"/>
                <w:sz w:val="18"/>
                <w:szCs w:val="18"/>
                <w:lang w:bidi="th-TH"/>
              </w:rPr>
              <w:t>,</w:t>
            </w:r>
            <w:r w:rsidR="00F76D69" w:rsidRPr="00F76D69">
              <w:rPr>
                <w:rFonts w:eastAsia="Arial Unicode MS" w:cs="Arial"/>
                <w:sz w:val="18"/>
                <w:szCs w:val="18"/>
                <w:lang w:val="en-GB" w:bidi="th-TH"/>
              </w:rPr>
              <w:t>250</w:t>
            </w:r>
            <w:r w:rsidRPr="00915E00">
              <w:rPr>
                <w:rFonts w:eastAsia="Arial Unicode MS" w:cs="Arial"/>
                <w:sz w:val="18"/>
                <w:szCs w:val="18"/>
                <w:lang w:bidi="th-TH"/>
              </w:rPr>
              <w:t>)</w:t>
            </w:r>
          </w:p>
        </w:tc>
      </w:tr>
      <w:tr w:rsidR="00662D26" w:rsidRPr="00915E00" w14:paraId="0FD1E3E8" w14:textId="77777777" w:rsidTr="006A0D5C">
        <w:tc>
          <w:tcPr>
            <w:tcW w:w="5580" w:type="dxa"/>
            <w:tcBorders>
              <w:top w:val="nil"/>
              <w:bottom w:val="nil"/>
            </w:tcBorders>
            <w:shd w:val="clear" w:color="auto" w:fill="auto"/>
          </w:tcPr>
          <w:p w14:paraId="1F9E8BD2" w14:textId="77777777" w:rsidR="00662D26" w:rsidRPr="00915E00" w:rsidRDefault="00662D26" w:rsidP="00747E09">
            <w:pPr>
              <w:spacing w:after="0" w:line="240" w:lineRule="auto"/>
              <w:ind w:left="426" w:right="-72"/>
              <w:rPr>
                <w:rFonts w:eastAsia="Arial Unicode MS" w:cs="Arial"/>
                <w:sz w:val="18"/>
                <w:szCs w:val="18"/>
                <w:cs/>
                <w:lang w:bidi="th-TH"/>
              </w:rPr>
            </w:pPr>
            <w:proofErr w:type="spellStart"/>
            <w:r w:rsidRPr="00915E00">
              <w:rPr>
                <w:rFonts w:eastAsia="Arial Unicode MS" w:cs="Arial"/>
                <w:sz w:val="18"/>
                <w:szCs w:val="18"/>
                <w:lang w:bidi="th-TH"/>
              </w:rPr>
              <w:t>Amortisation</w:t>
            </w:r>
            <w:proofErr w:type="spellEnd"/>
            <w:r w:rsidRPr="00915E00">
              <w:rPr>
                <w:rFonts w:eastAsia="Arial Unicode MS" w:cs="Arial"/>
                <w:sz w:val="18"/>
                <w:szCs w:val="18"/>
                <w:lang w:bidi="th-TH"/>
              </w:rPr>
              <w:t xml:space="preserve"> of deferred financing fees</w:t>
            </w:r>
          </w:p>
        </w:tc>
        <w:tc>
          <w:tcPr>
            <w:tcW w:w="1944" w:type="dxa"/>
            <w:tcBorders>
              <w:top w:val="nil"/>
              <w:bottom w:val="nil"/>
            </w:tcBorders>
            <w:shd w:val="clear" w:color="auto" w:fill="FAFAFA"/>
          </w:tcPr>
          <w:p w14:paraId="2066A73F" w14:textId="644C5A8B" w:rsidR="00662D26" w:rsidRPr="00915E00" w:rsidRDefault="000C38BB" w:rsidP="00747E09">
            <w:pPr>
              <w:spacing w:after="0" w:line="240" w:lineRule="auto"/>
              <w:ind w:left="-40" w:right="-72"/>
              <w:jc w:val="right"/>
              <w:rPr>
                <w:rFonts w:eastAsia="Arial Unicode MS" w:cs="Arial"/>
                <w:sz w:val="18"/>
                <w:szCs w:val="18"/>
                <w:lang w:bidi="th-TH"/>
              </w:rPr>
            </w:pPr>
            <w:r>
              <w:rPr>
                <w:rFonts w:eastAsia="Arial Unicode MS" w:cs="Arial"/>
                <w:sz w:val="18"/>
                <w:szCs w:val="18"/>
                <w:lang w:val="en-GB" w:bidi="th-TH"/>
              </w:rPr>
              <w:t>79,258</w:t>
            </w:r>
          </w:p>
        </w:tc>
        <w:tc>
          <w:tcPr>
            <w:tcW w:w="1944" w:type="dxa"/>
            <w:tcBorders>
              <w:top w:val="nil"/>
              <w:bottom w:val="nil"/>
            </w:tcBorders>
            <w:shd w:val="clear" w:color="auto" w:fill="FAFAFA"/>
          </w:tcPr>
          <w:p w14:paraId="1D2AD8F5" w14:textId="549C8860" w:rsidR="00662D26" w:rsidRPr="00915E00" w:rsidRDefault="00F76D69" w:rsidP="00747E09">
            <w:pPr>
              <w:spacing w:after="0" w:line="240" w:lineRule="auto"/>
              <w:ind w:left="-40" w:right="-72"/>
              <w:jc w:val="right"/>
              <w:rPr>
                <w:rFonts w:eastAsia="Arial Unicode MS" w:cs="Arial"/>
                <w:sz w:val="18"/>
                <w:szCs w:val="18"/>
                <w:lang w:bidi="th-TH"/>
              </w:rPr>
            </w:pPr>
            <w:r w:rsidRPr="00F76D69">
              <w:rPr>
                <w:rFonts w:eastAsia="Arial Unicode MS" w:cs="Arial"/>
                <w:sz w:val="18"/>
                <w:szCs w:val="18"/>
                <w:lang w:val="en-GB" w:bidi="th-TH"/>
              </w:rPr>
              <w:t>7</w:t>
            </w:r>
            <w:r w:rsidR="00662D26" w:rsidRPr="00915E00">
              <w:rPr>
                <w:rFonts w:eastAsia="Arial Unicode MS" w:cs="Arial"/>
                <w:sz w:val="18"/>
                <w:szCs w:val="18"/>
                <w:lang w:bidi="th-TH"/>
              </w:rPr>
              <w:t>,</w:t>
            </w:r>
            <w:r w:rsidRPr="00F76D69">
              <w:rPr>
                <w:rFonts w:eastAsia="Arial Unicode MS" w:cs="Arial"/>
                <w:sz w:val="18"/>
                <w:szCs w:val="18"/>
                <w:lang w:val="en-GB" w:bidi="th-TH"/>
              </w:rPr>
              <w:t>541</w:t>
            </w:r>
          </w:p>
        </w:tc>
      </w:tr>
      <w:tr w:rsidR="00662D26" w:rsidRPr="00915E00" w14:paraId="0F9DC522" w14:textId="77777777" w:rsidTr="006A0D5C">
        <w:tc>
          <w:tcPr>
            <w:tcW w:w="5580" w:type="dxa"/>
            <w:tcBorders>
              <w:top w:val="nil"/>
              <w:bottom w:val="nil"/>
            </w:tcBorders>
            <w:shd w:val="clear" w:color="auto" w:fill="auto"/>
          </w:tcPr>
          <w:p w14:paraId="0220F7E7" w14:textId="1492F7B0" w:rsidR="00662D26" w:rsidRPr="00915E00" w:rsidRDefault="00662D26" w:rsidP="00747E09">
            <w:pPr>
              <w:spacing w:after="0" w:line="240" w:lineRule="auto"/>
              <w:ind w:left="426" w:right="-72"/>
              <w:rPr>
                <w:rFonts w:eastAsia="Arial Unicode MS" w:cs="Arial"/>
                <w:sz w:val="18"/>
                <w:szCs w:val="18"/>
                <w:lang w:bidi="th-TH"/>
              </w:rPr>
            </w:pPr>
            <w:proofErr w:type="spellStart"/>
            <w:r w:rsidRPr="00915E00">
              <w:rPr>
                <w:rFonts w:eastAsia="Arial Unicode MS" w:cs="Arial"/>
                <w:sz w:val="18"/>
                <w:szCs w:val="18"/>
                <w:lang w:bidi="th-TH"/>
              </w:rPr>
              <w:t>Unrealised</w:t>
            </w:r>
            <w:proofErr w:type="spellEnd"/>
            <w:r w:rsidRPr="00915E00">
              <w:rPr>
                <w:rFonts w:eastAsia="Arial Unicode MS" w:cs="Arial"/>
                <w:sz w:val="18"/>
                <w:szCs w:val="18"/>
                <w:lang w:bidi="th-TH"/>
              </w:rPr>
              <w:t xml:space="preserve"> </w:t>
            </w:r>
            <w:r w:rsidRPr="00915E00">
              <w:rPr>
                <w:rFonts w:eastAsia="Arial Unicode MS" w:cs="Arial"/>
                <w:sz w:val="18"/>
                <w:szCs w:val="18"/>
                <w:lang w:val="en-GB" w:bidi="th-TH"/>
              </w:rPr>
              <w:t>losses</w:t>
            </w:r>
            <w:r w:rsidRPr="00915E00">
              <w:rPr>
                <w:rFonts w:eastAsia="Arial Unicode MS" w:cs="Arial"/>
                <w:sz w:val="18"/>
                <w:szCs w:val="18"/>
                <w:lang w:bidi="th-TH"/>
              </w:rPr>
              <w:t xml:space="preserve"> on exchange rate</w:t>
            </w:r>
          </w:p>
        </w:tc>
        <w:tc>
          <w:tcPr>
            <w:tcW w:w="1944" w:type="dxa"/>
            <w:tcBorders>
              <w:top w:val="nil"/>
              <w:bottom w:val="nil"/>
            </w:tcBorders>
            <w:shd w:val="clear" w:color="auto" w:fill="FAFAFA"/>
          </w:tcPr>
          <w:p w14:paraId="45D30A5F" w14:textId="647F7C80" w:rsidR="00662D26" w:rsidRPr="00915E00" w:rsidRDefault="00F76D69" w:rsidP="00747E09">
            <w:pPr>
              <w:spacing w:after="0" w:line="240" w:lineRule="auto"/>
              <w:ind w:left="-40" w:right="-72"/>
              <w:jc w:val="right"/>
              <w:rPr>
                <w:rFonts w:eastAsia="Arial Unicode MS" w:cs="Arial"/>
                <w:sz w:val="18"/>
                <w:szCs w:val="18"/>
                <w:lang w:bidi="th-TH"/>
              </w:rPr>
            </w:pPr>
            <w:r w:rsidRPr="00F76D69">
              <w:rPr>
                <w:rFonts w:eastAsia="Arial Unicode MS" w:cs="Arial"/>
                <w:sz w:val="18"/>
                <w:szCs w:val="18"/>
                <w:lang w:val="en-GB" w:bidi="th-TH"/>
              </w:rPr>
              <w:t>356</w:t>
            </w:r>
          </w:p>
        </w:tc>
        <w:tc>
          <w:tcPr>
            <w:tcW w:w="1944" w:type="dxa"/>
            <w:tcBorders>
              <w:top w:val="nil"/>
              <w:bottom w:val="nil"/>
            </w:tcBorders>
            <w:shd w:val="clear" w:color="auto" w:fill="FAFAFA"/>
          </w:tcPr>
          <w:p w14:paraId="4C41B3DB" w14:textId="0BFAF179" w:rsidR="00662D26" w:rsidRPr="00915E00" w:rsidRDefault="00662D26" w:rsidP="00747E09">
            <w:pPr>
              <w:spacing w:after="0" w:line="240" w:lineRule="auto"/>
              <w:ind w:left="-40" w:right="-72"/>
              <w:jc w:val="right"/>
              <w:rPr>
                <w:rFonts w:eastAsia="Arial Unicode MS" w:cs="Arial"/>
                <w:sz w:val="18"/>
                <w:szCs w:val="18"/>
                <w:lang w:bidi="th-TH"/>
              </w:rPr>
            </w:pPr>
            <w:r w:rsidRPr="00915E00">
              <w:rPr>
                <w:rFonts w:eastAsia="Arial Unicode MS" w:cs="Arial"/>
                <w:sz w:val="18"/>
                <w:szCs w:val="18"/>
                <w:lang w:bidi="th-TH"/>
              </w:rPr>
              <w:t>-</w:t>
            </w:r>
          </w:p>
        </w:tc>
      </w:tr>
      <w:tr w:rsidR="00662D26" w:rsidRPr="00915E00" w14:paraId="5BAC5038" w14:textId="77777777" w:rsidTr="006A0D5C">
        <w:tc>
          <w:tcPr>
            <w:tcW w:w="5580" w:type="dxa"/>
            <w:tcBorders>
              <w:top w:val="nil"/>
              <w:bottom w:val="nil"/>
            </w:tcBorders>
            <w:shd w:val="clear" w:color="auto" w:fill="auto"/>
          </w:tcPr>
          <w:p w14:paraId="32A06465" w14:textId="77777777" w:rsidR="00662D26" w:rsidRPr="00915E00" w:rsidRDefault="00662D26" w:rsidP="00747E09">
            <w:pPr>
              <w:spacing w:after="0" w:line="240" w:lineRule="auto"/>
              <w:ind w:left="426" w:right="-72"/>
              <w:rPr>
                <w:rFonts w:eastAsia="Arial Unicode MS" w:cs="Arial"/>
                <w:sz w:val="18"/>
                <w:szCs w:val="18"/>
                <w:cs/>
                <w:lang w:bidi="th-TH"/>
              </w:rPr>
            </w:pPr>
            <w:r w:rsidRPr="00915E00">
              <w:rPr>
                <w:rFonts w:eastAsia="Arial Unicode MS" w:cs="Arial"/>
                <w:sz w:val="18"/>
                <w:szCs w:val="18"/>
                <w:lang w:bidi="th-TH"/>
              </w:rPr>
              <w:t>Currency translation differences</w:t>
            </w:r>
          </w:p>
        </w:tc>
        <w:tc>
          <w:tcPr>
            <w:tcW w:w="1944" w:type="dxa"/>
            <w:tcBorders>
              <w:top w:val="nil"/>
              <w:bottom w:val="single" w:sz="4" w:space="0" w:color="auto"/>
            </w:tcBorders>
            <w:shd w:val="clear" w:color="auto" w:fill="FAFAFA"/>
          </w:tcPr>
          <w:p w14:paraId="4E3855A0" w14:textId="46F1B0E4" w:rsidR="00662D26" w:rsidRPr="00915E00" w:rsidRDefault="00F76D69" w:rsidP="00747E09">
            <w:pPr>
              <w:spacing w:after="0" w:line="240" w:lineRule="auto"/>
              <w:ind w:left="-40" w:right="-72"/>
              <w:jc w:val="right"/>
              <w:rPr>
                <w:rFonts w:eastAsia="Arial Unicode MS" w:cs="Arial"/>
                <w:sz w:val="18"/>
                <w:szCs w:val="18"/>
                <w:lang w:bidi="th-TH"/>
              </w:rPr>
            </w:pPr>
            <w:r w:rsidRPr="00F76D69">
              <w:rPr>
                <w:rFonts w:eastAsia="Arial Unicode MS" w:cs="Arial"/>
                <w:sz w:val="18"/>
                <w:szCs w:val="18"/>
                <w:lang w:val="en-GB" w:bidi="th-TH"/>
              </w:rPr>
              <w:t>488</w:t>
            </w:r>
            <w:r w:rsidR="00662D26" w:rsidRPr="00915E00">
              <w:rPr>
                <w:rFonts w:eastAsia="Arial Unicode MS" w:cs="Arial"/>
                <w:sz w:val="18"/>
                <w:szCs w:val="18"/>
                <w:lang w:bidi="th-TH"/>
              </w:rPr>
              <w:t>,</w:t>
            </w:r>
            <w:r w:rsidRPr="00F76D69">
              <w:rPr>
                <w:rFonts w:eastAsia="Arial Unicode MS" w:cs="Arial"/>
                <w:sz w:val="18"/>
                <w:szCs w:val="18"/>
                <w:lang w:val="en-GB" w:bidi="th-TH"/>
              </w:rPr>
              <w:t>878</w:t>
            </w:r>
          </w:p>
        </w:tc>
        <w:tc>
          <w:tcPr>
            <w:tcW w:w="1944" w:type="dxa"/>
            <w:tcBorders>
              <w:top w:val="nil"/>
              <w:bottom w:val="single" w:sz="4" w:space="0" w:color="auto"/>
            </w:tcBorders>
            <w:shd w:val="clear" w:color="auto" w:fill="FAFAFA"/>
          </w:tcPr>
          <w:p w14:paraId="6239BA48" w14:textId="021722B1" w:rsidR="00662D26" w:rsidRPr="00915E00" w:rsidRDefault="00662D26" w:rsidP="00747E09">
            <w:pPr>
              <w:spacing w:after="0" w:line="240" w:lineRule="auto"/>
              <w:ind w:left="-40" w:right="-72"/>
              <w:jc w:val="right"/>
              <w:rPr>
                <w:rFonts w:eastAsia="Arial Unicode MS" w:cs="Arial"/>
                <w:sz w:val="18"/>
                <w:szCs w:val="18"/>
                <w:lang w:bidi="th-TH"/>
              </w:rPr>
            </w:pPr>
            <w:r w:rsidRPr="00915E00">
              <w:rPr>
                <w:rFonts w:eastAsia="Arial Unicode MS" w:cs="Arial"/>
                <w:sz w:val="18"/>
                <w:szCs w:val="18"/>
                <w:lang w:bidi="th-TH"/>
              </w:rPr>
              <w:t>-</w:t>
            </w:r>
          </w:p>
        </w:tc>
      </w:tr>
      <w:tr w:rsidR="00BC3E93" w:rsidRPr="00915E00" w14:paraId="78EF4FF9" w14:textId="77777777" w:rsidTr="00A55507">
        <w:trPr>
          <w:trHeight w:val="56"/>
        </w:trPr>
        <w:tc>
          <w:tcPr>
            <w:tcW w:w="5580" w:type="dxa"/>
            <w:tcBorders>
              <w:top w:val="nil"/>
              <w:bottom w:val="nil"/>
            </w:tcBorders>
            <w:shd w:val="clear" w:color="auto" w:fill="auto"/>
          </w:tcPr>
          <w:p w14:paraId="7C8E5C0B" w14:textId="77777777" w:rsidR="00FD56EF" w:rsidRPr="00915E00" w:rsidRDefault="00FD56EF" w:rsidP="00747E09">
            <w:pPr>
              <w:spacing w:after="0" w:line="240" w:lineRule="auto"/>
              <w:ind w:left="426" w:right="-72"/>
              <w:rPr>
                <w:rFonts w:eastAsia="Arial Unicode MS" w:cs="Arial"/>
                <w:sz w:val="18"/>
                <w:szCs w:val="18"/>
                <w:cs/>
                <w:lang w:bidi="th-TH"/>
              </w:rPr>
            </w:pPr>
          </w:p>
        </w:tc>
        <w:tc>
          <w:tcPr>
            <w:tcW w:w="1944" w:type="dxa"/>
            <w:tcBorders>
              <w:top w:val="single" w:sz="4" w:space="0" w:color="auto"/>
              <w:bottom w:val="nil"/>
            </w:tcBorders>
            <w:shd w:val="clear" w:color="auto" w:fill="FAFAFA"/>
          </w:tcPr>
          <w:p w14:paraId="7C6DFAD1" w14:textId="4D5B17C8" w:rsidR="00FD56EF" w:rsidRPr="00915E00" w:rsidRDefault="00FD56EF" w:rsidP="00747E09">
            <w:pPr>
              <w:spacing w:after="0" w:line="240" w:lineRule="auto"/>
              <w:ind w:right="-72"/>
              <w:rPr>
                <w:rFonts w:eastAsia="Arial Unicode MS" w:cs="Arial"/>
                <w:sz w:val="18"/>
                <w:szCs w:val="18"/>
                <w:lang w:val="en-GB" w:bidi="th-TH"/>
              </w:rPr>
            </w:pPr>
          </w:p>
        </w:tc>
        <w:tc>
          <w:tcPr>
            <w:tcW w:w="1944" w:type="dxa"/>
            <w:tcBorders>
              <w:top w:val="single" w:sz="4" w:space="0" w:color="auto"/>
              <w:bottom w:val="nil"/>
            </w:tcBorders>
            <w:shd w:val="clear" w:color="auto" w:fill="FAFAFA"/>
          </w:tcPr>
          <w:p w14:paraId="223C28A0" w14:textId="77777777" w:rsidR="005E17F4" w:rsidRPr="00915E00" w:rsidRDefault="005E17F4" w:rsidP="00747E09">
            <w:pPr>
              <w:spacing w:after="0" w:line="240" w:lineRule="auto"/>
              <w:ind w:right="-72"/>
              <w:rPr>
                <w:rFonts w:eastAsia="Arial Unicode MS" w:cs="Arial"/>
                <w:sz w:val="18"/>
                <w:szCs w:val="18"/>
                <w:lang w:val="en-GB"/>
              </w:rPr>
            </w:pPr>
          </w:p>
        </w:tc>
      </w:tr>
      <w:tr w:rsidR="007F2C30" w:rsidRPr="00915E00" w14:paraId="0424FD19" w14:textId="77777777" w:rsidTr="006A0D5C">
        <w:tc>
          <w:tcPr>
            <w:tcW w:w="5580" w:type="dxa"/>
            <w:tcBorders>
              <w:top w:val="nil"/>
              <w:bottom w:val="nil"/>
            </w:tcBorders>
            <w:shd w:val="clear" w:color="auto" w:fill="auto"/>
          </w:tcPr>
          <w:p w14:paraId="0FDBF919" w14:textId="77777777" w:rsidR="007F2C30" w:rsidRPr="00915E00" w:rsidRDefault="007F2C30" w:rsidP="00747E09">
            <w:pPr>
              <w:spacing w:after="0" w:line="240" w:lineRule="auto"/>
              <w:ind w:left="426" w:right="-72"/>
              <w:rPr>
                <w:rFonts w:eastAsia="Arial Unicode MS" w:cs="Arial"/>
                <w:sz w:val="18"/>
                <w:szCs w:val="18"/>
                <w:cs/>
                <w:lang w:bidi="th-TH"/>
              </w:rPr>
            </w:pPr>
            <w:r w:rsidRPr="00915E00">
              <w:rPr>
                <w:rFonts w:eastAsia="Arial Unicode MS" w:cs="Arial"/>
                <w:sz w:val="18"/>
                <w:szCs w:val="18"/>
                <w:lang w:bidi="th-TH"/>
              </w:rPr>
              <w:t>Closing net book value</w:t>
            </w:r>
          </w:p>
        </w:tc>
        <w:tc>
          <w:tcPr>
            <w:tcW w:w="1944" w:type="dxa"/>
            <w:tcBorders>
              <w:top w:val="nil"/>
              <w:bottom w:val="single" w:sz="4" w:space="0" w:color="auto"/>
            </w:tcBorders>
            <w:shd w:val="clear" w:color="auto" w:fill="FAFAFA"/>
          </w:tcPr>
          <w:p w14:paraId="04EFEE75" w14:textId="4E127BC7" w:rsidR="007F2C30" w:rsidRPr="00915E00" w:rsidRDefault="00F76D69" w:rsidP="00747E09">
            <w:pPr>
              <w:spacing w:after="0" w:line="240" w:lineRule="auto"/>
              <w:ind w:left="-40" w:right="-72"/>
              <w:jc w:val="right"/>
              <w:rPr>
                <w:rFonts w:eastAsia="Arial Unicode MS" w:cs="Arial"/>
                <w:b/>
                <w:bCs/>
                <w:sz w:val="18"/>
                <w:szCs w:val="18"/>
                <w:lang w:bidi="th-TH"/>
              </w:rPr>
            </w:pPr>
            <w:r w:rsidRPr="00F76D69">
              <w:rPr>
                <w:rFonts w:eastAsia="Arial Unicode MS" w:cs="Arial"/>
                <w:b/>
                <w:bCs/>
                <w:sz w:val="18"/>
                <w:szCs w:val="18"/>
                <w:lang w:val="en-GB" w:bidi="th-TH"/>
              </w:rPr>
              <w:t>28</w:t>
            </w:r>
            <w:r w:rsidR="007F2C30" w:rsidRPr="00915E00">
              <w:rPr>
                <w:rFonts w:eastAsia="Arial Unicode MS" w:cs="Arial"/>
                <w:b/>
                <w:bCs/>
                <w:sz w:val="18"/>
                <w:szCs w:val="18"/>
                <w:lang w:bidi="th-TH"/>
              </w:rPr>
              <w:t>,</w:t>
            </w:r>
            <w:r w:rsidRPr="00F76D69">
              <w:rPr>
                <w:rFonts w:eastAsia="Arial Unicode MS" w:cs="Arial"/>
                <w:b/>
                <w:bCs/>
                <w:sz w:val="18"/>
                <w:szCs w:val="18"/>
                <w:lang w:val="en-GB" w:bidi="th-TH"/>
              </w:rPr>
              <w:t>409</w:t>
            </w:r>
            <w:r w:rsidR="007F2C30" w:rsidRPr="00915E00">
              <w:rPr>
                <w:rFonts w:eastAsia="Arial Unicode MS" w:cs="Arial"/>
                <w:b/>
                <w:bCs/>
                <w:sz w:val="18"/>
                <w:szCs w:val="18"/>
                <w:lang w:bidi="th-TH"/>
              </w:rPr>
              <w:t>,</w:t>
            </w:r>
            <w:r w:rsidRPr="00F76D69">
              <w:rPr>
                <w:rFonts w:eastAsia="Arial Unicode MS" w:cs="Arial"/>
                <w:b/>
                <w:bCs/>
                <w:sz w:val="18"/>
                <w:szCs w:val="18"/>
                <w:lang w:val="en-GB" w:bidi="th-TH"/>
              </w:rPr>
              <w:t>080</w:t>
            </w:r>
          </w:p>
        </w:tc>
        <w:tc>
          <w:tcPr>
            <w:tcW w:w="1944" w:type="dxa"/>
            <w:tcBorders>
              <w:top w:val="nil"/>
              <w:bottom w:val="single" w:sz="4" w:space="0" w:color="auto"/>
            </w:tcBorders>
            <w:shd w:val="clear" w:color="auto" w:fill="FAFAFA"/>
          </w:tcPr>
          <w:p w14:paraId="039B9EBA" w14:textId="7900F6EE" w:rsidR="007F2C30" w:rsidRPr="00915E00" w:rsidRDefault="00F76D69" w:rsidP="00747E09">
            <w:pPr>
              <w:spacing w:after="0" w:line="240" w:lineRule="auto"/>
              <w:ind w:left="-40" w:right="-72"/>
              <w:jc w:val="right"/>
              <w:rPr>
                <w:rFonts w:eastAsia="Arial Unicode MS" w:cs="Arial"/>
                <w:b/>
                <w:bCs/>
                <w:sz w:val="18"/>
                <w:szCs w:val="18"/>
                <w:lang w:bidi="th-TH"/>
              </w:rPr>
            </w:pPr>
            <w:r w:rsidRPr="00F76D69">
              <w:rPr>
                <w:rFonts w:eastAsia="Arial Unicode MS" w:cs="Arial"/>
                <w:b/>
                <w:bCs/>
                <w:sz w:val="18"/>
                <w:szCs w:val="18"/>
                <w:lang w:val="en-GB" w:bidi="th-TH"/>
              </w:rPr>
              <w:t>8</w:t>
            </w:r>
            <w:r w:rsidR="007F2C30" w:rsidRPr="00915E00">
              <w:rPr>
                <w:rFonts w:eastAsia="Arial Unicode MS" w:cs="Arial"/>
                <w:b/>
                <w:bCs/>
                <w:sz w:val="18"/>
                <w:szCs w:val="18"/>
                <w:lang w:bidi="th-TH"/>
              </w:rPr>
              <w:t>,</w:t>
            </w:r>
            <w:r w:rsidRPr="00F76D69">
              <w:rPr>
                <w:rFonts w:eastAsia="Arial Unicode MS" w:cs="Arial"/>
                <w:b/>
                <w:bCs/>
                <w:sz w:val="18"/>
                <w:szCs w:val="18"/>
                <w:lang w:val="en-GB" w:bidi="th-TH"/>
              </w:rPr>
              <w:t>870</w:t>
            </w:r>
            <w:r w:rsidR="007F2C30" w:rsidRPr="00915E00">
              <w:rPr>
                <w:rFonts w:eastAsia="Arial Unicode MS" w:cs="Arial"/>
                <w:b/>
                <w:bCs/>
                <w:sz w:val="18"/>
                <w:szCs w:val="18"/>
                <w:lang w:bidi="th-TH"/>
              </w:rPr>
              <w:t>,</w:t>
            </w:r>
            <w:r w:rsidRPr="00F76D69">
              <w:rPr>
                <w:rFonts w:eastAsia="Arial Unicode MS" w:cs="Arial"/>
                <w:b/>
                <w:bCs/>
                <w:sz w:val="18"/>
                <w:szCs w:val="18"/>
                <w:lang w:val="en-GB" w:bidi="th-TH"/>
              </w:rPr>
              <w:t>909</w:t>
            </w:r>
          </w:p>
        </w:tc>
      </w:tr>
    </w:tbl>
    <w:p w14:paraId="42461619" w14:textId="337305A8" w:rsidR="005B658F" w:rsidRDefault="005B658F" w:rsidP="00747E09">
      <w:pPr>
        <w:spacing w:after="0" w:line="240" w:lineRule="auto"/>
        <w:ind w:left="547"/>
        <w:jc w:val="both"/>
        <w:rPr>
          <w:rFonts w:eastAsia="Arial Unicode MS" w:cs="Arial"/>
          <w:sz w:val="18"/>
          <w:szCs w:val="18"/>
          <w:lang w:bidi="th-TH"/>
        </w:rPr>
      </w:pPr>
    </w:p>
    <w:p w14:paraId="2630A692" w14:textId="77777777" w:rsidR="00FE2CEE" w:rsidRPr="005B658F" w:rsidRDefault="005B658F" w:rsidP="00747E09">
      <w:pPr>
        <w:spacing w:after="0" w:line="240" w:lineRule="auto"/>
        <w:ind w:left="547"/>
        <w:jc w:val="both"/>
        <w:rPr>
          <w:rFonts w:eastAsia="Arial Unicode MS" w:cs="Arial"/>
          <w:sz w:val="18"/>
          <w:szCs w:val="18"/>
          <w:lang w:bidi="th-TH"/>
        </w:rPr>
      </w:pPr>
      <w:r>
        <w:rPr>
          <w:rFonts w:eastAsia="Arial Unicode MS" w:cs="Arial"/>
          <w:sz w:val="18"/>
          <w:szCs w:val="18"/>
          <w:lang w:bidi="th-TH"/>
        </w:rPr>
        <w:br w:type="page"/>
      </w:r>
    </w:p>
    <w:p w14:paraId="5528A4F4" w14:textId="05FAB9E2" w:rsidR="005666F8" w:rsidRPr="005B658F" w:rsidRDefault="005E44A7" w:rsidP="00747E09">
      <w:pPr>
        <w:spacing w:after="0" w:line="240" w:lineRule="auto"/>
        <w:ind w:left="547"/>
        <w:jc w:val="both"/>
        <w:rPr>
          <w:rFonts w:eastAsia="Arial Unicode MS" w:cs="Arial"/>
          <w:spacing w:val="-4"/>
          <w:sz w:val="18"/>
          <w:szCs w:val="18"/>
          <w:lang w:bidi="th-TH"/>
        </w:rPr>
      </w:pPr>
      <w:r w:rsidRPr="005B658F">
        <w:rPr>
          <w:rFonts w:eastAsia="Arial Unicode MS" w:cs="Arial"/>
          <w:spacing w:val="-4"/>
          <w:sz w:val="18"/>
          <w:szCs w:val="18"/>
          <w:lang w:bidi="th-TH"/>
        </w:rPr>
        <w:t>During the period</w:t>
      </w:r>
    </w:p>
    <w:p w14:paraId="7EB9C5E6" w14:textId="77777777" w:rsidR="005B658F" w:rsidRPr="005B658F" w:rsidRDefault="005B658F" w:rsidP="00747E09">
      <w:pPr>
        <w:spacing w:after="0" w:line="240" w:lineRule="auto"/>
        <w:ind w:left="547"/>
        <w:jc w:val="both"/>
        <w:rPr>
          <w:rFonts w:eastAsia="Arial Unicode MS" w:cs="Arial"/>
          <w:spacing w:val="-4"/>
          <w:sz w:val="18"/>
          <w:szCs w:val="18"/>
          <w:lang w:bidi="th-TH"/>
        </w:rPr>
      </w:pPr>
    </w:p>
    <w:p w14:paraId="3778F011" w14:textId="5FD4CDF6" w:rsidR="00CB217A" w:rsidRPr="005B658F" w:rsidRDefault="00CB217A" w:rsidP="005B658F">
      <w:pPr>
        <w:numPr>
          <w:ilvl w:val="0"/>
          <w:numId w:val="43"/>
        </w:numPr>
        <w:tabs>
          <w:tab w:val="left" w:pos="900"/>
        </w:tabs>
        <w:spacing w:after="0" w:line="240" w:lineRule="auto"/>
        <w:ind w:left="900"/>
        <w:jc w:val="both"/>
        <w:rPr>
          <w:rFonts w:eastAsia="Arial Unicode MS" w:cs="Arial"/>
          <w:spacing w:val="-2"/>
          <w:sz w:val="18"/>
          <w:szCs w:val="18"/>
          <w:lang w:bidi="th-TH"/>
        </w:rPr>
      </w:pPr>
      <w:r w:rsidRPr="005B658F">
        <w:rPr>
          <w:rFonts w:eastAsia="Arial Unicode MS" w:cs="Arial"/>
          <w:spacing w:val="-6"/>
          <w:sz w:val="18"/>
          <w:szCs w:val="18"/>
          <w:lang w:bidi="th-TH"/>
        </w:rPr>
        <w:t>T</w:t>
      </w:r>
      <w:r w:rsidR="003A6F65" w:rsidRPr="005B658F">
        <w:rPr>
          <w:rFonts w:eastAsia="Arial Unicode MS" w:cs="Arial"/>
          <w:spacing w:val="-6"/>
          <w:sz w:val="18"/>
          <w:szCs w:val="18"/>
          <w:lang w:bidi="th-TH"/>
        </w:rPr>
        <w:t>he Company has</w:t>
      </w:r>
      <w:r w:rsidR="005E44A7" w:rsidRPr="005B658F">
        <w:rPr>
          <w:rFonts w:eastAsia="Arial Unicode MS" w:cs="Arial"/>
          <w:spacing w:val="-6"/>
          <w:sz w:val="18"/>
          <w:szCs w:val="18"/>
          <w:lang w:bidi="th-TH"/>
        </w:rPr>
        <w:t xml:space="preserve"> </w:t>
      </w:r>
      <w:proofErr w:type="gramStart"/>
      <w:r w:rsidR="003A6F65" w:rsidRPr="005B658F">
        <w:rPr>
          <w:rFonts w:eastAsia="Arial Unicode MS" w:cs="Arial"/>
          <w:spacing w:val="-6"/>
          <w:sz w:val="18"/>
          <w:szCs w:val="18"/>
          <w:lang w:bidi="th-TH"/>
        </w:rPr>
        <w:t>entered into</w:t>
      </w:r>
      <w:proofErr w:type="gramEnd"/>
      <w:r w:rsidR="003A6F65" w:rsidRPr="005B658F">
        <w:rPr>
          <w:rFonts w:eastAsia="Arial Unicode MS" w:cs="Arial"/>
          <w:spacing w:val="-6"/>
          <w:sz w:val="18"/>
          <w:szCs w:val="18"/>
          <w:lang w:bidi="th-TH"/>
        </w:rPr>
        <w:t xml:space="preserve"> a long-term borrowing from a financial institution for the purpose of </w:t>
      </w:r>
      <w:r w:rsidR="008C3943" w:rsidRPr="005B658F">
        <w:rPr>
          <w:rFonts w:eastAsia="Arial Unicode MS" w:cs="Arial"/>
          <w:spacing w:val="-6"/>
          <w:sz w:val="18"/>
          <w:szCs w:val="18"/>
          <w:lang w:bidi="th-TH"/>
        </w:rPr>
        <w:t>financial liquidity</w:t>
      </w:r>
      <w:r w:rsidR="003A6F65" w:rsidRPr="005B658F">
        <w:rPr>
          <w:rFonts w:eastAsia="Arial Unicode MS" w:cs="Arial"/>
          <w:spacing w:val="-6"/>
          <w:sz w:val="18"/>
          <w:szCs w:val="18"/>
          <w:lang w:bidi="th-TH"/>
        </w:rPr>
        <w:t xml:space="preserve">. </w:t>
      </w:r>
      <w:r w:rsidR="003A6F65" w:rsidRPr="005B658F">
        <w:rPr>
          <w:rFonts w:eastAsia="Arial Unicode MS" w:cs="Arial"/>
          <w:spacing w:val="-2"/>
          <w:sz w:val="18"/>
          <w:szCs w:val="18"/>
          <w:lang w:bidi="th-TH"/>
        </w:rPr>
        <w:t>The payment term</w:t>
      </w:r>
      <w:r w:rsidR="00C13D89" w:rsidRPr="005B658F">
        <w:rPr>
          <w:rFonts w:eastAsia="Arial Unicode MS" w:cs="Arial"/>
          <w:spacing w:val="-2"/>
          <w:sz w:val="18"/>
          <w:szCs w:val="18"/>
          <w:lang w:bidi="th-TH"/>
        </w:rPr>
        <w:t xml:space="preserve"> </w:t>
      </w:r>
      <w:r w:rsidR="003A6F65" w:rsidRPr="005B658F">
        <w:rPr>
          <w:rFonts w:eastAsia="Arial Unicode MS" w:cs="Arial"/>
          <w:spacing w:val="-2"/>
          <w:sz w:val="18"/>
          <w:szCs w:val="18"/>
          <w:lang w:bidi="th-TH"/>
        </w:rPr>
        <w:t xml:space="preserve">within </w:t>
      </w:r>
      <w:r w:rsidR="00F76D69" w:rsidRPr="005B658F">
        <w:rPr>
          <w:rFonts w:eastAsia="Arial Unicode MS" w:cs="Arial"/>
          <w:spacing w:val="-2"/>
          <w:sz w:val="18"/>
          <w:szCs w:val="18"/>
          <w:lang w:val="en-GB" w:bidi="th-TH"/>
        </w:rPr>
        <w:t>26</w:t>
      </w:r>
      <w:r w:rsidR="003A6F65" w:rsidRPr="005B658F">
        <w:rPr>
          <w:rFonts w:eastAsia="Arial Unicode MS" w:cs="Arial"/>
          <w:spacing w:val="-2"/>
          <w:sz w:val="18"/>
          <w:szCs w:val="18"/>
          <w:lang w:bidi="th-TH"/>
        </w:rPr>
        <w:t xml:space="preserve"> </w:t>
      </w:r>
      <w:r w:rsidR="00582670" w:rsidRPr="005B658F">
        <w:rPr>
          <w:rFonts w:eastAsia="Arial Unicode MS" w:cs="Arial"/>
          <w:spacing w:val="-2"/>
          <w:sz w:val="18"/>
          <w:szCs w:val="18"/>
          <w:lang w:bidi="th-TH"/>
        </w:rPr>
        <w:t>May</w:t>
      </w:r>
      <w:r w:rsidR="003A6F65" w:rsidRPr="005B658F">
        <w:rPr>
          <w:rFonts w:eastAsia="Arial Unicode MS" w:cs="Arial"/>
          <w:spacing w:val="-2"/>
          <w:sz w:val="18"/>
          <w:szCs w:val="18"/>
          <w:lang w:bidi="th-TH"/>
        </w:rPr>
        <w:t xml:space="preserve"> </w:t>
      </w:r>
      <w:r w:rsidR="00F76D69" w:rsidRPr="005B658F">
        <w:rPr>
          <w:rFonts w:eastAsia="Arial Unicode MS" w:cs="Arial"/>
          <w:spacing w:val="-2"/>
          <w:sz w:val="18"/>
          <w:szCs w:val="18"/>
          <w:lang w:val="en-GB" w:bidi="th-TH"/>
        </w:rPr>
        <w:t>2028</w:t>
      </w:r>
      <w:r w:rsidR="003A6F65" w:rsidRPr="005B658F">
        <w:rPr>
          <w:rFonts w:eastAsia="Arial Unicode MS" w:cs="Arial"/>
          <w:spacing w:val="-2"/>
          <w:sz w:val="18"/>
          <w:szCs w:val="18"/>
          <w:lang w:bidi="th-TH"/>
        </w:rPr>
        <w:t xml:space="preserve"> and bears an interest rate at MLR minus </w:t>
      </w:r>
      <w:r w:rsidR="0084749B" w:rsidRPr="005B658F">
        <w:rPr>
          <w:rFonts w:eastAsia="Arial Unicode MS" w:cs="Arial"/>
          <w:spacing w:val="-2"/>
          <w:sz w:val="18"/>
          <w:szCs w:val="18"/>
          <w:lang w:bidi="th-TH"/>
        </w:rPr>
        <w:t>specific rate per contract</w:t>
      </w:r>
      <w:r w:rsidR="00CD5F3A" w:rsidRPr="005B658F">
        <w:rPr>
          <w:rFonts w:eastAsia="Arial Unicode MS" w:cs="Arial"/>
          <w:spacing w:val="-2"/>
          <w:sz w:val="18"/>
          <w:szCs w:val="18"/>
          <w:lang w:bidi="th-TH"/>
        </w:rPr>
        <w:t>.</w:t>
      </w:r>
    </w:p>
    <w:p w14:paraId="336ED772" w14:textId="188D0761" w:rsidR="006E4825" w:rsidRPr="005B658F" w:rsidRDefault="006E4825" w:rsidP="005B658F">
      <w:pPr>
        <w:numPr>
          <w:ilvl w:val="0"/>
          <w:numId w:val="43"/>
        </w:numPr>
        <w:tabs>
          <w:tab w:val="left" w:pos="900"/>
        </w:tabs>
        <w:spacing w:after="0" w:line="240" w:lineRule="auto"/>
        <w:ind w:left="900"/>
        <w:jc w:val="both"/>
        <w:rPr>
          <w:rFonts w:eastAsia="Arial Unicode MS" w:cs="Arial"/>
          <w:sz w:val="18"/>
          <w:szCs w:val="18"/>
          <w:lang w:bidi="th-TH"/>
        </w:rPr>
      </w:pPr>
      <w:r w:rsidRPr="005B658F">
        <w:rPr>
          <w:rFonts w:eastAsia="Arial Unicode MS" w:cs="Arial"/>
          <w:sz w:val="18"/>
          <w:szCs w:val="18"/>
          <w:lang w:bidi="th-TH"/>
        </w:rPr>
        <w:t xml:space="preserve">The Company has </w:t>
      </w:r>
      <w:proofErr w:type="gramStart"/>
      <w:r w:rsidRPr="005B658F">
        <w:rPr>
          <w:rFonts w:eastAsia="Arial Unicode MS" w:cs="Arial"/>
          <w:sz w:val="18"/>
          <w:szCs w:val="18"/>
          <w:lang w:bidi="th-TH"/>
        </w:rPr>
        <w:t>entered into</w:t>
      </w:r>
      <w:proofErr w:type="gramEnd"/>
      <w:r w:rsidRPr="005B658F">
        <w:rPr>
          <w:rFonts w:eastAsia="Arial Unicode MS" w:cs="Arial"/>
          <w:sz w:val="18"/>
          <w:szCs w:val="18"/>
          <w:lang w:bidi="th-TH"/>
        </w:rPr>
        <w:t xml:space="preserve"> a long-term borrowing from a financial institution for the purpose of </w:t>
      </w:r>
      <w:r w:rsidR="0026668C" w:rsidRPr="005B658F">
        <w:rPr>
          <w:rFonts w:eastAsia="Arial Unicode MS" w:cs="Arial"/>
          <w:sz w:val="18"/>
          <w:szCs w:val="18"/>
          <w:lang w:bidi="th-TH"/>
        </w:rPr>
        <w:t>property</w:t>
      </w:r>
      <w:r w:rsidR="00896C74" w:rsidRPr="005B658F">
        <w:rPr>
          <w:rFonts w:eastAsia="Arial Unicode MS" w:cs="Arial"/>
          <w:sz w:val="18"/>
          <w:szCs w:val="18"/>
          <w:lang w:bidi="th-TH"/>
        </w:rPr>
        <w:t xml:space="preserve"> development</w:t>
      </w:r>
      <w:r w:rsidRPr="005B658F">
        <w:rPr>
          <w:rFonts w:eastAsia="Arial Unicode MS" w:cs="Arial"/>
          <w:sz w:val="18"/>
          <w:szCs w:val="18"/>
          <w:lang w:bidi="th-TH"/>
        </w:rPr>
        <w:t xml:space="preserve">. The payment term within </w:t>
      </w:r>
      <w:r w:rsidR="00F76D69" w:rsidRPr="005B658F">
        <w:rPr>
          <w:rFonts w:eastAsia="Arial Unicode MS" w:cs="Arial"/>
          <w:sz w:val="18"/>
          <w:szCs w:val="18"/>
          <w:lang w:val="en-GB" w:bidi="th-TH"/>
        </w:rPr>
        <w:t>5</w:t>
      </w:r>
      <w:r w:rsidR="00A90D2A" w:rsidRPr="005B658F">
        <w:rPr>
          <w:rFonts w:eastAsia="Arial Unicode MS" w:cs="Arial"/>
          <w:sz w:val="18"/>
          <w:szCs w:val="18"/>
          <w:lang w:bidi="th-TH"/>
        </w:rPr>
        <w:t xml:space="preserve"> </w:t>
      </w:r>
      <w:r w:rsidR="00957B1A" w:rsidRPr="005B658F">
        <w:rPr>
          <w:rFonts w:eastAsia="Arial Unicode MS" w:cs="Arial"/>
          <w:sz w:val="18"/>
          <w:szCs w:val="18"/>
          <w:lang w:bidi="th-TH"/>
        </w:rPr>
        <w:t>July</w:t>
      </w:r>
      <w:r w:rsidRPr="005B658F">
        <w:rPr>
          <w:rFonts w:eastAsia="Arial Unicode MS" w:cs="Arial"/>
          <w:sz w:val="18"/>
          <w:szCs w:val="18"/>
          <w:lang w:bidi="th-TH"/>
        </w:rPr>
        <w:t xml:space="preserve"> </w:t>
      </w:r>
      <w:r w:rsidR="00F76D69" w:rsidRPr="005B658F">
        <w:rPr>
          <w:rFonts w:eastAsia="Arial Unicode MS" w:cs="Arial"/>
          <w:sz w:val="18"/>
          <w:szCs w:val="18"/>
          <w:lang w:val="en-GB" w:bidi="th-TH"/>
        </w:rPr>
        <w:t>2028</w:t>
      </w:r>
      <w:r w:rsidRPr="005B658F">
        <w:rPr>
          <w:rFonts w:eastAsia="Arial Unicode MS" w:cs="Arial"/>
          <w:sz w:val="18"/>
          <w:szCs w:val="18"/>
          <w:lang w:bidi="th-TH"/>
        </w:rPr>
        <w:t xml:space="preserve"> and bears an interest rate at MLR minus specific rate per contract</w:t>
      </w:r>
      <w:r w:rsidR="00CD5F3A" w:rsidRPr="005B658F">
        <w:rPr>
          <w:rFonts w:eastAsia="Arial Unicode MS" w:cs="Arial"/>
          <w:sz w:val="18"/>
          <w:szCs w:val="18"/>
          <w:lang w:bidi="th-TH"/>
        </w:rPr>
        <w:t>.</w:t>
      </w:r>
    </w:p>
    <w:p w14:paraId="5F9B92BB" w14:textId="44A9223D" w:rsidR="0031601C" w:rsidRPr="005B658F" w:rsidRDefault="001A15D9" w:rsidP="005B658F">
      <w:pPr>
        <w:numPr>
          <w:ilvl w:val="0"/>
          <w:numId w:val="43"/>
        </w:numPr>
        <w:tabs>
          <w:tab w:val="left" w:pos="900"/>
        </w:tabs>
        <w:spacing w:after="0" w:line="240" w:lineRule="auto"/>
        <w:ind w:left="900"/>
        <w:jc w:val="both"/>
        <w:rPr>
          <w:rFonts w:eastAsia="Arial Unicode MS" w:cs="Arial"/>
          <w:sz w:val="18"/>
          <w:szCs w:val="18"/>
          <w:lang w:bidi="th-TH"/>
        </w:rPr>
      </w:pPr>
      <w:r w:rsidRPr="005B658F">
        <w:rPr>
          <w:rFonts w:eastAsia="Arial Unicode MS" w:cs="Arial"/>
          <w:sz w:val="18"/>
          <w:szCs w:val="18"/>
          <w:lang w:bidi="th-TH"/>
        </w:rPr>
        <w:t>A</w:t>
      </w:r>
      <w:r w:rsidR="003A6F65" w:rsidRPr="005B658F">
        <w:rPr>
          <w:rFonts w:eastAsia="Arial Unicode MS" w:cs="Arial"/>
          <w:sz w:val="18"/>
          <w:szCs w:val="18"/>
          <w:lang w:bidi="th-TH"/>
        </w:rPr>
        <w:t xml:space="preserve"> </w:t>
      </w:r>
      <w:r w:rsidR="005E44A7" w:rsidRPr="005B658F">
        <w:rPr>
          <w:rFonts w:eastAsia="Arial Unicode MS" w:cs="Arial"/>
          <w:sz w:val="18"/>
          <w:szCs w:val="18"/>
          <w:lang w:bidi="th-TH"/>
        </w:rPr>
        <w:t xml:space="preserve">subsidiary </w:t>
      </w:r>
      <w:r w:rsidR="00E92C79" w:rsidRPr="005B658F">
        <w:rPr>
          <w:rFonts w:eastAsia="Arial Unicode MS" w:cs="Arial"/>
          <w:sz w:val="18"/>
          <w:szCs w:val="18"/>
          <w:lang w:bidi="th-TH"/>
        </w:rPr>
        <w:t xml:space="preserve">of the </w:t>
      </w:r>
      <w:r w:rsidR="00ED302D" w:rsidRPr="005B658F">
        <w:rPr>
          <w:rFonts w:eastAsia="Arial Unicode MS" w:cs="Arial"/>
          <w:sz w:val="18"/>
          <w:szCs w:val="18"/>
          <w:lang w:bidi="th-TH"/>
        </w:rPr>
        <w:t>G</w:t>
      </w:r>
      <w:r w:rsidR="00E92C79" w:rsidRPr="005B658F">
        <w:rPr>
          <w:rFonts w:eastAsia="Arial Unicode MS" w:cs="Arial"/>
          <w:sz w:val="18"/>
          <w:szCs w:val="18"/>
          <w:lang w:bidi="th-TH"/>
        </w:rPr>
        <w:t xml:space="preserve">roup </w:t>
      </w:r>
      <w:r w:rsidR="005E44A7" w:rsidRPr="005B658F">
        <w:rPr>
          <w:rFonts w:eastAsia="Arial Unicode MS" w:cs="Arial"/>
          <w:sz w:val="18"/>
          <w:szCs w:val="18"/>
          <w:lang w:bidi="th-TH"/>
        </w:rPr>
        <w:t xml:space="preserve">has </w:t>
      </w:r>
      <w:r w:rsidR="00E015F1" w:rsidRPr="005B658F">
        <w:rPr>
          <w:rFonts w:eastAsia="Arial Unicode MS" w:cs="Arial"/>
          <w:sz w:val="18"/>
          <w:szCs w:val="18"/>
          <w:lang w:bidi="th-TH"/>
        </w:rPr>
        <w:t xml:space="preserve">also </w:t>
      </w:r>
      <w:proofErr w:type="gramStart"/>
      <w:r w:rsidR="005E44A7" w:rsidRPr="005B658F">
        <w:rPr>
          <w:rFonts w:eastAsia="Arial Unicode MS" w:cs="Arial"/>
          <w:sz w:val="18"/>
          <w:szCs w:val="18"/>
          <w:lang w:bidi="th-TH"/>
        </w:rPr>
        <w:t>entered into</w:t>
      </w:r>
      <w:proofErr w:type="gramEnd"/>
      <w:r w:rsidR="005E44A7" w:rsidRPr="005B658F">
        <w:rPr>
          <w:rFonts w:eastAsia="Arial Unicode MS" w:cs="Arial"/>
          <w:sz w:val="18"/>
          <w:szCs w:val="18"/>
          <w:lang w:bidi="th-TH"/>
        </w:rPr>
        <w:t xml:space="preserve"> a long-term </w:t>
      </w:r>
      <w:r w:rsidR="00E500B8" w:rsidRPr="005B658F">
        <w:rPr>
          <w:rFonts w:eastAsia="Arial Unicode MS" w:cs="Arial"/>
          <w:sz w:val="18"/>
          <w:szCs w:val="18"/>
          <w:lang w:bidi="th-TH"/>
        </w:rPr>
        <w:t>borrowing</w:t>
      </w:r>
      <w:r w:rsidR="005E44A7" w:rsidRPr="005B658F">
        <w:rPr>
          <w:rFonts w:eastAsia="Arial Unicode MS" w:cs="Arial"/>
          <w:sz w:val="18"/>
          <w:szCs w:val="18"/>
          <w:lang w:bidi="th-TH"/>
        </w:rPr>
        <w:t xml:space="preserve"> from a financial institution for the </w:t>
      </w:r>
      <w:r w:rsidR="00E015F1" w:rsidRPr="005B658F">
        <w:rPr>
          <w:rFonts w:eastAsia="Arial Unicode MS" w:cs="Arial"/>
          <w:spacing w:val="-2"/>
          <w:sz w:val="18"/>
          <w:szCs w:val="18"/>
          <w:lang w:bidi="th-TH"/>
        </w:rPr>
        <w:t>other loan</w:t>
      </w:r>
      <w:r w:rsidR="005E44A7" w:rsidRPr="005B658F">
        <w:rPr>
          <w:rFonts w:eastAsia="Arial Unicode MS" w:cs="Arial"/>
          <w:spacing w:val="-2"/>
          <w:sz w:val="18"/>
          <w:szCs w:val="18"/>
          <w:lang w:bidi="th-TH"/>
        </w:rPr>
        <w:t xml:space="preserve"> </w:t>
      </w:r>
      <w:r w:rsidR="007F3B08" w:rsidRPr="005B658F">
        <w:rPr>
          <w:rFonts w:eastAsia="Arial Unicode MS" w:cs="Arial"/>
          <w:spacing w:val="-2"/>
          <w:sz w:val="18"/>
          <w:szCs w:val="18"/>
          <w:lang w:bidi="th-TH"/>
        </w:rPr>
        <w:t>repayment due</w:t>
      </w:r>
      <w:r w:rsidR="005E44A7" w:rsidRPr="005B658F">
        <w:rPr>
          <w:rFonts w:eastAsia="Arial Unicode MS" w:cs="Arial"/>
          <w:spacing w:val="-2"/>
          <w:sz w:val="18"/>
          <w:szCs w:val="18"/>
          <w:lang w:bidi="th-TH"/>
        </w:rPr>
        <w:t>. The payment terms are on</w:t>
      </w:r>
      <w:r w:rsidR="00564E31" w:rsidRPr="005B658F">
        <w:rPr>
          <w:rFonts w:eastAsia="Arial Unicode MS" w:cs="Arial"/>
          <w:spacing w:val="-2"/>
          <w:sz w:val="18"/>
          <w:szCs w:val="18"/>
          <w:lang w:bidi="th-TH"/>
        </w:rPr>
        <w:t xml:space="preserve"> unit transfer within</w:t>
      </w:r>
      <w:r w:rsidR="005E44A7" w:rsidRPr="005B658F">
        <w:rPr>
          <w:rFonts w:eastAsia="Arial Unicode MS" w:cs="Arial"/>
          <w:spacing w:val="-2"/>
          <w:sz w:val="18"/>
          <w:szCs w:val="18"/>
          <w:lang w:bidi="th-TH"/>
        </w:rPr>
        <w:t xml:space="preserve"> </w:t>
      </w:r>
      <w:r w:rsidR="00F76D69" w:rsidRPr="005B658F">
        <w:rPr>
          <w:rFonts w:eastAsia="Arial Unicode MS" w:cs="Arial"/>
          <w:spacing w:val="-2"/>
          <w:sz w:val="18"/>
          <w:szCs w:val="18"/>
          <w:lang w:val="en-GB" w:bidi="th-TH"/>
        </w:rPr>
        <w:t>23</w:t>
      </w:r>
      <w:r w:rsidR="005E44A7" w:rsidRPr="005B658F">
        <w:rPr>
          <w:rFonts w:eastAsia="Arial Unicode MS" w:cs="Arial"/>
          <w:spacing w:val="-2"/>
          <w:sz w:val="18"/>
          <w:szCs w:val="18"/>
          <w:lang w:bidi="th-TH"/>
        </w:rPr>
        <w:t xml:space="preserve"> </w:t>
      </w:r>
      <w:r w:rsidR="007F3B08" w:rsidRPr="005B658F">
        <w:rPr>
          <w:rFonts w:eastAsia="Arial Unicode MS" w:cs="Arial"/>
          <w:spacing w:val="-2"/>
          <w:sz w:val="18"/>
          <w:szCs w:val="18"/>
          <w:lang w:bidi="th-TH"/>
        </w:rPr>
        <w:t>March</w:t>
      </w:r>
      <w:r w:rsidR="005E44A7" w:rsidRPr="005B658F">
        <w:rPr>
          <w:rFonts w:eastAsia="Arial Unicode MS" w:cs="Arial"/>
          <w:spacing w:val="-2"/>
          <w:sz w:val="18"/>
          <w:szCs w:val="18"/>
          <w:lang w:bidi="th-TH"/>
        </w:rPr>
        <w:t xml:space="preserve"> </w:t>
      </w:r>
      <w:r w:rsidR="00F76D69" w:rsidRPr="005B658F">
        <w:rPr>
          <w:rFonts w:eastAsia="Arial Unicode MS" w:cs="Arial"/>
          <w:spacing w:val="-2"/>
          <w:sz w:val="18"/>
          <w:szCs w:val="18"/>
          <w:lang w:val="en-GB" w:bidi="th-TH"/>
        </w:rPr>
        <w:t>2026</w:t>
      </w:r>
      <w:r w:rsidR="00564E31" w:rsidRPr="005B658F">
        <w:rPr>
          <w:rFonts w:eastAsia="Arial Unicode MS" w:cs="Arial"/>
          <w:spacing w:val="-2"/>
          <w:sz w:val="18"/>
          <w:szCs w:val="18"/>
          <w:lang w:bidi="th-TH"/>
        </w:rPr>
        <w:t xml:space="preserve"> </w:t>
      </w:r>
      <w:r w:rsidR="005E44A7" w:rsidRPr="005B658F">
        <w:rPr>
          <w:rFonts w:eastAsia="Arial Unicode MS" w:cs="Arial"/>
          <w:spacing w:val="-2"/>
          <w:sz w:val="18"/>
          <w:szCs w:val="18"/>
          <w:lang w:bidi="th-TH"/>
        </w:rPr>
        <w:t>and bears an interest</w:t>
      </w:r>
      <w:r w:rsidR="005E44A7" w:rsidRPr="005B658F">
        <w:rPr>
          <w:rFonts w:eastAsia="Arial Unicode MS" w:cs="Arial"/>
          <w:sz w:val="18"/>
          <w:szCs w:val="18"/>
          <w:lang w:bidi="th-TH"/>
        </w:rPr>
        <w:t xml:space="preserve"> rate at MLR minus </w:t>
      </w:r>
      <w:r w:rsidR="0084749B" w:rsidRPr="005B658F">
        <w:rPr>
          <w:rFonts w:eastAsia="Arial Unicode MS" w:cs="Arial"/>
          <w:sz w:val="18"/>
          <w:szCs w:val="18"/>
          <w:lang w:bidi="th-TH"/>
        </w:rPr>
        <w:t>specific rate per contract</w:t>
      </w:r>
      <w:r w:rsidR="00CD5F3A" w:rsidRPr="005B658F">
        <w:rPr>
          <w:rFonts w:eastAsia="Arial Unicode MS" w:cs="Arial"/>
          <w:sz w:val="18"/>
          <w:szCs w:val="18"/>
          <w:lang w:bidi="th-TH"/>
        </w:rPr>
        <w:t>.</w:t>
      </w:r>
    </w:p>
    <w:p w14:paraId="6CDFC528" w14:textId="092EFFFE" w:rsidR="0031601C" w:rsidRPr="005B658F" w:rsidRDefault="0031601C" w:rsidP="005B658F">
      <w:pPr>
        <w:numPr>
          <w:ilvl w:val="0"/>
          <w:numId w:val="43"/>
        </w:numPr>
        <w:tabs>
          <w:tab w:val="left" w:pos="900"/>
        </w:tabs>
        <w:spacing w:after="0" w:line="240" w:lineRule="auto"/>
        <w:ind w:left="900"/>
        <w:jc w:val="both"/>
        <w:rPr>
          <w:rFonts w:eastAsia="Arial Unicode MS" w:cs="Arial"/>
          <w:sz w:val="18"/>
          <w:szCs w:val="18"/>
          <w:lang w:bidi="th-TH"/>
        </w:rPr>
      </w:pPr>
      <w:proofErr w:type="gramStart"/>
      <w:r w:rsidRPr="005B658F">
        <w:rPr>
          <w:rFonts w:eastAsia="Arial Unicode MS" w:cs="Arial"/>
          <w:sz w:val="18"/>
          <w:szCs w:val="18"/>
          <w:lang w:bidi="th-TH"/>
        </w:rPr>
        <w:t>An another</w:t>
      </w:r>
      <w:proofErr w:type="gramEnd"/>
      <w:r w:rsidRPr="005B658F">
        <w:rPr>
          <w:rFonts w:eastAsia="Arial Unicode MS" w:cs="Arial"/>
          <w:sz w:val="18"/>
          <w:szCs w:val="18"/>
          <w:lang w:bidi="th-TH"/>
        </w:rPr>
        <w:t xml:space="preserve"> subsidiary of the Group has also entered into a long-term borrowing from a financial institution for the purpose of property development. </w:t>
      </w:r>
      <w:r w:rsidR="00CB231E" w:rsidRPr="005B658F">
        <w:rPr>
          <w:rFonts w:eastAsia="Arial Unicode MS" w:cs="Arial"/>
          <w:sz w:val="18"/>
          <w:szCs w:val="18"/>
          <w:lang w:bidi="th-TH"/>
        </w:rPr>
        <w:t xml:space="preserve">The payment term within </w:t>
      </w:r>
      <w:r w:rsidR="00F76D69" w:rsidRPr="005B658F">
        <w:rPr>
          <w:rFonts w:eastAsia="Arial Unicode MS" w:cs="Arial"/>
          <w:sz w:val="18"/>
          <w:szCs w:val="18"/>
          <w:lang w:val="en-GB" w:bidi="th-TH"/>
        </w:rPr>
        <w:t>10</w:t>
      </w:r>
      <w:r w:rsidR="00CB231E" w:rsidRPr="005B658F">
        <w:rPr>
          <w:rFonts w:eastAsia="Arial Unicode MS" w:cs="Arial"/>
          <w:sz w:val="18"/>
          <w:szCs w:val="18"/>
          <w:lang w:bidi="th-TH"/>
        </w:rPr>
        <w:t xml:space="preserve"> May </w:t>
      </w:r>
      <w:r w:rsidR="00F76D69" w:rsidRPr="005B658F">
        <w:rPr>
          <w:rFonts w:eastAsia="Arial Unicode MS" w:cs="Arial"/>
          <w:sz w:val="18"/>
          <w:szCs w:val="18"/>
          <w:lang w:val="en-GB" w:bidi="th-TH"/>
        </w:rPr>
        <w:t>2028</w:t>
      </w:r>
      <w:r w:rsidR="00CB231E" w:rsidRPr="005B658F">
        <w:rPr>
          <w:rFonts w:eastAsia="Arial Unicode MS" w:cs="Arial"/>
          <w:sz w:val="18"/>
          <w:szCs w:val="18"/>
          <w:lang w:bidi="th-TH"/>
        </w:rPr>
        <w:t xml:space="preserve"> and bears an interest rate at MLR minus specific rate per contract</w:t>
      </w:r>
      <w:r w:rsidR="00CD5F3A" w:rsidRPr="005B658F">
        <w:rPr>
          <w:rFonts w:eastAsia="Arial Unicode MS" w:cs="Arial"/>
          <w:sz w:val="18"/>
          <w:szCs w:val="18"/>
          <w:lang w:bidi="th-TH"/>
        </w:rPr>
        <w:t>.</w:t>
      </w:r>
    </w:p>
    <w:p w14:paraId="09D5F299" w14:textId="5BCE52F1" w:rsidR="00CD5F3A" w:rsidRPr="005B658F" w:rsidRDefault="00CD5F3A" w:rsidP="005B658F">
      <w:pPr>
        <w:numPr>
          <w:ilvl w:val="0"/>
          <w:numId w:val="43"/>
        </w:numPr>
        <w:tabs>
          <w:tab w:val="left" w:pos="900"/>
        </w:tabs>
        <w:spacing w:after="0" w:line="240" w:lineRule="auto"/>
        <w:ind w:left="900"/>
        <w:jc w:val="both"/>
        <w:rPr>
          <w:rFonts w:eastAsia="Arial Unicode MS" w:cs="Arial"/>
          <w:sz w:val="18"/>
          <w:szCs w:val="18"/>
          <w:lang w:bidi="th-TH"/>
        </w:rPr>
      </w:pPr>
      <w:r w:rsidRPr="005B658F">
        <w:rPr>
          <w:rFonts w:eastAsia="Arial Unicode MS" w:cs="Arial"/>
          <w:sz w:val="18"/>
          <w:szCs w:val="18"/>
          <w:lang w:bidi="th-TH"/>
        </w:rPr>
        <w:t xml:space="preserve">An another subsidiary of the Group has also entered into a long-term borrowing from a financial institution for repay the loan according to the original </w:t>
      </w:r>
      <w:proofErr w:type="spellStart"/>
      <w:proofErr w:type="gramStart"/>
      <w:r w:rsidRPr="005B658F">
        <w:rPr>
          <w:rFonts w:eastAsia="Arial Unicode MS" w:cs="Arial"/>
          <w:sz w:val="18"/>
          <w:szCs w:val="18"/>
          <w:lang w:bidi="th-TH"/>
        </w:rPr>
        <w:t>contract.The</w:t>
      </w:r>
      <w:proofErr w:type="spellEnd"/>
      <w:proofErr w:type="gramEnd"/>
      <w:r w:rsidRPr="005B658F">
        <w:rPr>
          <w:rFonts w:eastAsia="Arial Unicode MS" w:cs="Arial"/>
          <w:sz w:val="18"/>
          <w:szCs w:val="18"/>
          <w:lang w:bidi="th-TH"/>
        </w:rPr>
        <w:t xml:space="preserve"> repayment term is in September </w:t>
      </w:r>
      <w:r w:rsidR="00F76D69" w:rsidRPr="005B658F">
        <w:rPr>
          <w:rFonts w:eastAsia="Arial Unicode MS" w:cs="Arial"/>
          <w:sz w:val="18"/>
          <w:szCs w:val="18"/>
          <w:lang w:val="en-GB" w:bidi="th-TH"/>
        </w:rPr>
        <w:t>2032</w:t>
      </w:r>
      <w:r w:rsidRPr="005B658F">
        <w:rPr>
          <w:rFonts w:eastAsia="Arial Unicode MS" w:cs="Arial"/>
          <w:sz w:val="18"/>
          <w:szCs w:val="18"/>
          <w:lang w:bidi="th-TH"/>
        </w:rPr>
        <w:t>, bearing an interest rate SOFR plus margin.</w:t>
      </w:r>
    </w:p>
    <w:p w14:paraId="409C5B97" w14:textId="74DFA567" w:rsidR="00D06511" w:rsidRPr="005B658F" w:rsidRDefault="00D06511" w:rsidP="005B658F">
      <w:pPr>
        <w:numPr>
          <w:ilvl w:val="0"/>
          <w:numId w:val="43"/>
        </w:numPr>
        <w:tabs>
          <w:tab w:val="left" w:pos="900"/>
        </w:tabs>
        <w:spacing w:after="0" w:line="240" w:lineRule="auto"/>
        <w:ind w:left="900"/>
        <w:jc w:val="both"/>
        <w:rPr>
          <w:rFonts w:eastAsia="Arial Unicode MS" w:cs="Arial"/>
          <w:sz w:val="18"/>
          <w:szCs w:val="18"/>
          <w:lang w:bidi="th-TH"/>
        </w:rPr>
      </w:pPr>
      <w:r w:rsidRPr="005B658F">
        <w:rPr>
          <w:rFonts w:eastAsia="Arial Unicode MS" w:cs="Arial"/>
          <w:sz w:val="18"/>
          <w:szCs w:val="18"/>
          <w:lang w:bidi="th-TH"/>
        </w:rPr>
        <w:t xml:space="preserve">The Company has amended the agreement for term of repayment and interest rate with a financial institution for the credit facility of Baht </w:t>
      </w:r>
      <w:r w:rsidR="00F76D69" w:rsidRPr="005B658F">
        <w:rPr>
          <w:rFonts w:eastAsia="Arial Unicode MS" w:cs="Arial"/>
          <w:sz w:val="18"/>
          <w:szCs w:val="18"/>
          <w:lang w:val="en-GB" w:bidi="th-TH"/>
        </w:rPr>
        <w:t>4</w:t>
      </w:r>
      <w:r w:rsidRPr="005B658F">
        <w:rPr>
          <w:rFonts w:eastAsia="Arial Unicode MS" w:cs="Arial"/>
          <w:sz w:val="18"/>
          <w:szCs w:val="18"/>
          <w:lang w:bidi="th-TH"/>
        </w:rPr>
        <w:t>,</w:t>
      </w:r>
      <w:r w:rsidR="00F76D69" w:rsidRPr="005B658F">
        <w:rPr>
          <w:rFonts w:eastAsia="Arial Unicode MS" w:cs="Arial"/>
          <w:sz w:val="18"/>
          <w:szCs w:val="18"/>
          <w:lang w:val="en-GB" w:bidi="th-TH"/>
        </w:rPr>
        <w:t>928</w:t>
      </w:r>
      <w:r w:rsidRPr="005B658F">
        <w:rPr>
          <w:rFonts w:eastAsia="Arial Unicode MS" w:cs="Arial"/>
          <w:sz w:val="18"/>
          <w:szCs w:val="18"/>
          <w:lang w:bidi="th-TH"/>
        </w:rPr>
        <w:t>.</w:t>
      </w:r>
      <w:r w:rsidR="00F76D69" w:rsidRPr="005B658F">
        <w:rPr>
          <w:rFonts w:eastAsia="Arial Unicode MS" w:cs="Arial"/>
          <w:sz w:val="18"/>
          <w:szCs w:val="18"/>
          <w:lang w:val="en-GB" w:bidi="th-TH"/>
        </w:rPr>
        <w:t>80</w:t>
      </w:r>
      <w:r w:rsidRPr="005B658F">
        <w:rPr>
          <w:rFonts w:eastAsia="Arial Unicode MS" w:cs="Arial"/>
          <w:sz w:val="18"/>
          <w:szCs w:val="18"/>
          <w:lang w:bidi="th-TH"/>
        </w:rPr>
        <w:t xml:space="preserve"> million, which is considered as the agreement modification and </w:t>
      </w:r>
      <w:proofErr w:type="spellStart"/>
      <w:r w:rsidRPr="005B658F">
        <w:rPr>
          <w:rFonts w:eastAsia="Arial Unicode MS" w:cs="Arial"/>
          <w:sz w:val="18"/>
          <w:szCs w:val="18"/>
          <w:lang w:bidi="th-TH"/>
        </w:rPr>
        <w:t>recognised</w:t>
      </w:r>
      <w:proofErr w:type="spellEnd"/>
      <w:r w:rsidRPr="005B658F">
        <w:rPr>
          <w:rFonts w:eastAsia="Arial Unicode MS" w:cs="Arial"/>
          <w:sz w:val="18"/>
          <w:szCs w:val="18"/>
          <w:lang w:bidi="th-TH"/>
        </w:rPr>
        <w:t xml:space="preserve"> loss of Baht </w:t>
      </w:r>
      <w:r w:rsidR="00F76D69" w:rsidRPr="005B658F">
        <w:rPr>
          <w:rFonts w:eastAsia="Arial Unicode MS" w:cs="Arial"/>
          <w:sz w:val="18"/>
          <w:szCs w:val="18"/>
          <w:lang w:val="en-GB" w:bidi="th-TH"/>
        </w:rPr>
        <w:t>1</w:t>
      </w:r>
      <w:r w:rsidR="00090D2B" w:rsidRPr="005B658F">
        <w:rPr>
          <w:rFonts w:eastAsia="Arial Unicode MS" w:cs="Arial"/>
          <w:sz w:val="18"/>
          <w:szCs w:val="18"/>
          <w:lang w:bidi="th-TH"/>
        </w:rPr>
        <w:t>.</w:t>
      </w:r>
      <w:r w:rsidR="00F76D69" w:rsidRPr="005B658F">
        <w:rPr>
          <w:rFonts w:eastAsia="Arial Unicode MS" w:cs="Arial"/>
          <w:sz w:val="18"/>
          <w:szCs w:val="18"/>
          <w:lang w:val="en-GB" w:bidi="th-TH"/>
        </w:rPr>
        <w:t>30</w:t>
      </w:r>
      <w:r w:rsidRPr="005B658F">
        <w:rPr>
          <w:rFonts w:eastAsia="Arial Unicode MS" w:cs="Arial"/>
          <w:sz w:val="18"/>
          <w:szCs w:val="18"/>
          <w:lang w:bidi="th-TH"/>
        </w:rPr>
        <w:t xml:space="preserve"> million in the finance costs.</w:t>
      </w:r>
    </w:p>
    <w:p w14:paraId="015E4D0A" w14:textId="27E6AAE3" w:rsidR="005E44A7" w:rsidRPr="005B658F" w:rsidRDefault="00CB217A" w:rsidP="005B658F">
      <w:pPr>
        <w:numPr>
          <w:ilvl w:val="0"/>
          <w:numId w:val="43"/>
        </w:numPr>
        <w:tabs>
          <w:tab w:val="left" w:pos="900"/>
        </w:tabs>
        <w:spacing w:after="0" w:line="240" w:lineRule="auto"/>
        <w:ind w:left="900"/>
        <w:jc w:val="both"/>
        <w:rPr>
          <w:rFonts w:eastAsia="Arial Unicode MS" w:cs="Arial"/>
          <w:sz w:val="18"/>
          <w:szCs w:val="18"/>
          <w:lang w:bidi="th-TH"/>
        </w:rPr>
      </w:pPr>
      <w:proofErr w:type="gramStart"/>
      <w:r w:rsidRPr="005B658F">
        <w:rPr>
          <w:rFonts w:eastAsia="Arial Unicode MS" w:cs="Arial"/>
          <w:sz w:val="18"/>
          <w:szCs w:val="18"/>
          <w:lang w:bidi="th-TH"/>
        </w:rPr>
        <w:t>An</w:t>
      </w:r>
      <w:proofErr w:type="gramEnd"/>
      <w:r w:rsidRPr="005B658F">
        <w:rPr>
          <w:rFonts w:eastAsia="Arial Unicode MS" w:cs="Arial"/>
          <w:sz w:val="18"/>
          <w:szCs w:val="18"/>
          <w:lang w:bidi="th-TH"/>
        </w:rPr>
        <w:t xml:space="preserve"> a</w:t>
      </w:r>
      <w:r w:rsidR="00E015F1" w:rsidRPr="005B658F">
        <w:rPr>
          <w:rFonts w:eastAsia="Arial Unicode MS" w:cs="Arial"/>
          <w:sz w:val="18"/>
          <w:szCs w:val="18"/>
          <w:lang w:bidi="th-TH"/>
        </w:rPr>
        <w:t>nother</w:t>
      </w:r>
      <w:r w:rsidR="00FC6D00" w:rsidRPr="005B658F">
        <w:rPr>
          <w:rFonts w:eastAsia="Arial Unicode MS" w:cs="Arial"/>
          <w:sz w:val="18"/>
          <w:szCs w:val="18"/>
          <w:lang w:bidi="th-TH"/>
        </w:rPr>
        <w:t xml:space="preserve"> subsidiary has amended the agreement for term of repayment and interest rate with a financial institution for the </w:t>
      </w:r>
      <w:r w:rsidR="001A15D9" w:rsidRPr="005B658F">
        <w:rPr>
          <w:rFonts w:eastAsia="Arial Unicode MS" w:cs="Arial"/>
          <w:sz w:val="18"/>
          <w:szCs w:val="18"/>
          <w:lang w:bidi="th-TH"/>
        </w:rPr>
        <w:t>credit facility</w:t>
      </w:r>
      <w:r w:rsidR="00FC6D00" w:rsidRPr="005B658F">
        <w:rPr>
          <w:rFonts w:eastAsia="Arial Unicode MS" w:cs="Arial"/>
          <w:sz w:val="18"/>
          <w:szCs w:val="18"/>
          <w:lang w:bidi="th-TH"/>
        </w:rPr>
        <w:t xml:space="preserve"> of Baht </w:t>
      </w:r>
      <w:r w:rsidR="00F76D69" w:rsidRPr="005B658F">
        <w:rPr>
          <w:rFonts w:eastAsia="Arial Unicode MS" w:cs="Arial"/>
          <w:sz w:val="18"/>
          <w:szCs w:val="18"/>
          <w:lang w:val="en-GB" w:bidi="th-TH"/>
        </w:rPr>
        <w:t>3</w:t>
      </w:r>
      <w:r w:rsidR="00FC6D00" w:rsidRPr="005B658F">
        <w:rPr>
          <w:rFonts w:eastAsia="Arial Unicode MS" w:cs="Arial"/>
          <w:sz w:val="18"/>
          <w:szCs w:val="18"/>
          <w:lang w:bidi="th-TH"/>
        </w:rPr>
        <w:t>,</w:t>
      </w:r>
      <w:r w:rsidR="00F76D69" w:rsidRPr="005B658F">
        <w:rPr>
          <w:rFonts w:eastAsia="Arial Unicode MS" w:cs="Arial"/>
          <w:sz w:val="18"/>
          <w:szCs w:val="18"/>
          <w:lang w:val="en-GB" w:bidi="th-TH"/>
        </w:rPr>
        <w:t>760</w:t>
      </w:r>
      <w:r w:rsidR="00FC6D00" w:rsidRPr="005B658F">
        <w:rPr>
          <w:rFonts w:eastAsia="Arial Unicode MS" w:cs="Arial"/>
          <w:sz w:val="18"/>
          <w:szCs w:val="18"/>
          <w:lang w:bidi="th-TH"/>
        </w:rPr>
        <w:t>.</w:t>
      </w:r>
      <w:r w:rsidR="00F76D69" w:rsidRPr="005B658F">
        <w:rPr>
          <w:rFonts w:eastAsia="Arial Unicode MS" w:cs="Arial"/>
          <w:sz w:val="18"/>
          <w:szCs w:val="18"/>
          <w:lang w:val="en-GB" w:bidi="th-TH"/>
        </w:rPr>
        <w:t>00</w:t>
      </w:r>
      <w:r w:rsidR="00FC6D00" w:rsidRPr="005B658F">
        <w:rPr>
          <w:rFonts w:eastAsia="Arial Unicode MS" w:cs="Arial"/>
          <w:sz w:val="18"/>
          <w:szCs w:val="18"/>
          <w:lang w:bidi="th-TH"/>
        </w:rPr>
        <w:t xml:space="preserve"> million, which is considered as the agreement</w:t>
      </w:r>
      <w:r w:rsidR="00E015F1" w:rsidRPr="005B658F">
        <w:rPr>
          <w:rFonts w:eastAsia="Arial Unicode MS" w:cs="Arial"/>
          <w:sz w:val="18"/>
          <w:szCs w:val="18"/>
          <w:lang w:bidi="th-TH"/>
        </w:rPr>
        <w:t xml:space="preserve"> modification</w:t>
      </w:r>
      <w:r w:rsidR="00FC6D00" w:rsidRPr="005B658F">
        <w:rPr>
          <w:rFonts w:eastAsia="Arial Unicode MS" w:cs="Arial"/>
          <w:sz w:val="18"/>
          <w:szCs w:val="18"/>
          <w:lang w:bidi="th-TH"/>
        </w:rPr>
        <w:t xml:space="preserve"> and </w:t>
      </w:r>
      <w:proofErr w:type="spellStart"/>
      <w:r w:rsidR="00FC6D00" w:rsidRPr="005B658F">
        <w:rPr>
          <w:rFonts w:eastAsia="Arial Unicode MS" w:cs="Arial"/>
          <w:sz w:val="18"/>
          <w:szCs w:val="18"/>
          <w:lang w:bidi="th-TH"/>
        </w:rPr>
        <w:t>recognised</w:t>
      </w:r>
      <w:proofErr w:type="spellEnd"/>
      <w:r w:rsidR="00FC6D00" w:rsidRPr="005B658F">
        <w:rPr>
          <w:rFonts w:eastAsia="Arial Unicode MS" w:cs="Arial"/>
          <w:sz w:val="18"/>
          <w:szCs w:val="18"/>
          <w:lang w:bidi="th-TH"/>
        </w:rPr>
        <w:t xml:space="preserve"> loss of Baht </w:t>
      </w:r>
      <w:r w:rsidR="00F76D69" w:rsidRPr="005B658F">
        <w:rPr>
          <w:rFonts w:eastAsia="Arial Unicode MS" w:cs="Arial"/>
          <w:sz w:val="18"/>
          <w:szCs w:val="18"/>
          <w:lang w:val="en-GB" w:bidi="th-TH"/>
        </w:rPr>
        <w:t>39</w:t>
      </w:r>
      <w:r w:rsidR="00FC6D00" w:rsidRPr="005B658F">
        <w:rPr>
          <w:rFonts w:eastAsia="Arial Unicode MS" w:cs="Arial"/>
          <w:sz w:val="18"/>
          <w:szCs w:val="18"/>
          <w:lang w:bidi="th-TH"/>
        </w:rPr>
        <w:t>.</w:t>
      </w:r>
      <w:r w:rsidR="00F76D69" w:rsidRPr="005B658F">
        <w:rPr>
          <w:rFonts w:eastAsia="Arial Unicode MS" w:cs="Arial"/>
          <w:sz w:val="18"/>
          <w:szCs w:val="18"/>
          <w:lang w:val="en-GB" w:bidi="th-TH"/>
        </w:rPr>
        <w:t>21</w:t>
      </w:r>
      <w:r w:rsidR="00FC6D00" w:rsidRPr="005B658F">
        <w:rPr>
          <w:rFonts w:eastAsia="Arial Unicode MS" w:cs="Arial"/>
          <w:sz w:val="18"/>
          <w:szCs w:val="18"/>
          <w:lang w:bidi="th-TH"/>
        </w:rPr>
        <w:t xml:space="preserve"> million in </w:t>
      </w:r>
      <w:r w:rsidR="00E015F1" w:rsidRPr="005B658F">
        <w:rPr>
          <w:rFonts w:eastAsia="Arial Unicode MS" w:cs="Arial"/>
          <w:sz w:val="18"/>
          <w:szCs w:val="18"/>
          <w:lang w:bidi="th-TH"/>
        </w:rPr>
        <w:t xml:space="preserve">the </w:t>
      </w:r>
      <w:r w:rsidR="00FC6D00" w:rsidRPr="005B658F">
        <w:rPr>
          <w:rFonts w:eastAsia="Arial Unicode MS" w:cs="Arial"/>
          <w:sz w:val="18"/>
          <w:szCs w:val="18"/>
          <w:lang w:bidi="th-TH"/>
        </w:rPr>
        <w:t>finance costs.</w:t>
      </w:r>
    </w:p>
    <w:p w14:paraId="43FB1089" w14:textId="77777777" w:rsidR="001756C7" w:rsidRPr="005B658F" w:rsidRDefault="001756C7" w:rsidP="00747E09">
      <w:pPr>
        <w:spacing w:after="0" w:line="240" w:lineRule="auto"/>
        <w:ind w:left="547"/>
        <w:jc w:val="both"/>
        <w:rPr>
          <w:rFonts w:eastAsia="Arial Unicode MS" w:cs="Arial"/>
          <w:spacing w:val="-4"/>
          <w:sz w:val="18"/>
          <w:szCs w:val="18"/>
          <w:highlight w:val="yellow"/>
          <w:lang w:bidi="th-TH"/>
        </w:rPr>
      </w:pPr>
    </w:p>
    <w:p w14:paraId="3BDD5FB4" w14:textId="6449522C" w:rsidR="00FC6D00" w:rsidRPr="005B658F" w:rsidRDefault="003966ED" w:rsidP="001756C7">
      <w:pPr>
        <w:spacing w:after="0" w:line="240" w:lineRule="auto"/>
        <w:ind w:left="547"/>
        <w:jc w:val="both"/>
        <w:rPr>
          <w:rFonts w:eastAsia="Arial Unicode MS" w:cs="Arial"/>
          <w:spacing w:val="-4"/>
          <w:sz w:val="18"/>
          <w:szCs w:val="18"/>
          <w:lang w:bidi="th-TH"/>
        </w:rPr>
      </w:pPr>
      <w:r w:rsidRPr="005B658F">
        <w:rPr>
          <w:rFonts w:eastAsia="Arial Unicode MS" w:cs="Arial"/>
          <w:spacing w:val="-6"/>
          <w:sz w:val="18"/>
          <w:szCs w:val="18"/>
          <w:lang w:bidi="th-TH"/>
        </w:rPr>
        <w:t>Moreover, d</w:t>
      </w:r>
      <w:r w:rsidR="00FC6D00" w:rsidRPr="005B658F">
        <w:rPr>
          <w:rFonts w:eastAsia="Arial Unicode MS" w:cs="Arial"/>
          <w:spacing w:val="-6"/>
          <w:sz w:val="18"/>
          <w:szCs w:val="18"/>
          <w:lang w:bidi="th-TH"/>
        </w:rPr>
        <w:t xml:space="preserve">uring the period, the </w:t>
      </w:r>
      <w:r w:rsidR="00D1678C" w:rsidRPr="005B658F">
        <w:rPr>
          <w:rFonts w:eastAsia="Arial Unicode MS" w:cs="Arial"/>
          <w:spacing w:val="-6"/>
          <w:sz w:val="18"/>
          <w:szCs w:val="18"/>
          <w:lang w:bidi="th-TH"/>
        </w:rPr>
        <w:t>Group</w:t>
      </w:r>
      <w:r w:rsidR="00FC6D00" w:rsidRPr="005B658F">
        <w:rPr>
          <w:rFonts w:eastAsia="Arial Unicode MS" w:cs="Arial"/>
          <w:spacing w:val="-6"/>
          <w:sz w:val="18"/>
          <w:szCs w:val="18"/>
          <w:lang w:bidi="th-TH"/>
        </w:rPr>
        <w:t xml:space="preserve"> has entered into interest rate swap agreement</w:t>
      </w:r>
      <w:r w:rsidRPr="005B658F">
        <w:rPr>
          <w:rFonts w:eastAsia="Arial Unicode MS" w:cs="Arial"/>
          <w:spacing w:val="-6"/>
          <w:sz w:val="18"/>
          <w:szCs w:val="18"/>
          <w:lang w:bidi="th-TH"/>
        </w:rPr>
        <w:t>s</w:t>
      </w:r>
      <w:r w:rsidR="00FC6D00" w:rsidRPr="005B658F">
        <w:rPr>
          <w:rFonts w:eastAsia="Arial Unicode MS" w:cs="Arial"/>
          <w:spacing w:val="-6"/>
          <w:sz w:val="18"/>
          <w:szCs w:val="18"/>
          <w:lang w:bidi="th-TH"/>
        </w:rPr>
        <w:t xml:space="preserve"> for the loan</w:t>
      </w:r>
      <w:r w:rsidRPr="005B658F">
        <w:rPr>
          <w:rFonts w:eastAsia="Arial Unicode MS" w:cs="Arial"/>
          <w:spacing w:val="-6"/>
          <w:sz w:val="18"/>
          <w:szCs w:val="18"/>
          <w:lang w:bidi="th-TH"/>
        </w:rPr>
        <w:t xml:space="preserve"> facility</w:t>
      </w:r>
      <w:r w:rsidR="00FC6D00" w:rsidRPr="005B658F">
        <w:rPr>
          <w:rFonts w:eastAsia="Arial Unicode MS" w:cs="Arial"/>
          <w:spacing w:val="-6"/>
          <w:sz w:val="18"/>
          <w:szCs w:val="18"/>
          <w:lang w:bidi="th-TH"/>
        </w:rPr>
        <w:t xml:space="preserve"> agreement</w:t>
      </w:r>
      <w:r w:rsidR="00FC6D00" w:rsidRPr="005B658F">
        <w:rPr>
          <w:rFonts w:eastAsia="Arial Unicode MS" w:cs="Arial"/>
          <w:spacing w:val="-4"/>
          <w:sz w:val="18"/>
          <w:szCs w:val="18"/>
          <w:lang w:bidi="th-TH"/>
        </w:rPr>
        <w:t xml:space="preserve"> </w:t>
      </w:r>
      <w:r w:rsidRPr="005B658F">
        <w:rPr>
          <w:rFonts w:eastAsia="Arial Unicode MS" w:cs="Arial"/>
          <w:spacing w:val="-4"/>
          <w:sz w:val="18"/>
          <w:szCs w:val="18"/>
          <w:lang w:bidi="th-TH"/>
        </w:rPr>
        <w:t xml:space="preserve">in </w:t>
      </w:r>
      <w:proofErr w:type="gramStart"/>
      <w:r w:rsidRPr="005B658F">
        <w:rPr>
          <w:rFonts w:eastAsia="Arial Unicode MS" w:cs="Arial"/>
          <w:spacing w:val="-4"/>
          <w:sz w:val="18"/>
          <w:szCs w:val="18"/>
          <w:lang w:bidi="th-TH"/>
        </w:rPr>
        <w:t>amount</w:t>
      </w:r>
      <w:proofErr w:type="gramEnd"/>
      <w:r w:rsidRPr="005B658F">
        <w:rPr>
          <w:rFonts w:eastAsia="Arial Unicode MS" w:cs="Arial"/>
          <w:spacing w:val="-4"/>
          <w:sz w:val="18"/>
          <w:szCs w:val="18"/>
          <w:lang w:bidi="th-TH"/>
        </w:rPr>
        <w:t xml:space="preserve"> of </w:t>
      </w:r>
      <w:r w:rsidR="00D1678C" w:rsidRPr="005B658F">
        <w:rPr>
          <w:rFonts w:eastAsia="Arial Unicode MS" w:cs="Arial"/>
          <w:spacing w:val="-4"/>
          <w:sz w:val="18"/>
          <w:szCs w:val="18"/>
          <w:lang w:bidi="th-TH"/>
        </w:rPr>
        <w:t>US Dollar</w:t>
      </w:r>
      <w:r w:rsidRPr="005B658F">
        <w:rPr>
          <w:rFonts w:eastAsia="Arial Unicode MS" w:cs="Arial"/>
          <w:spacing w:val="-4"/>
          <w:sz w:val="18"/>
          <w:szCs w:val="18"/>
          <w:lang w:bidi="th-TH"/>
        </w:rPr>
        <w:t xml:space="preserve"> </w:t>
      </w:r>
      <w:r w:rsidR="00F76D69" w:rsidRPr="005B658F">
        <w:rPr>
          <w:rFonts w:eastAsia="Arial Unicode MS" w:cs="Arial"/>
          <w:spacing w:val="-4"/>
          <w:sz w:val="18"/>
          <w:szCs w:val="18"/>
          <w:lang w:val="en-GB" w:bidi="th-TH"/>
        </w:rPr>
        <w:t>18</w:t>
      </w:r>
      <w:r w:rsidR="00DA426A" w:rsidRPr="005B658F">
        <w:rPr>
          <w:rFonts w:eastAsia="Arial Unicode MS" w:cs="Arial"/>
          <w:spacing w:val="-4"/>
          <w:sz w:val="18"/>
          <w:szCs w:val="18"/>
          <w:lang w:bidi="th-TH"/>
        </w:rPr>
        <w:t>.</w:t>
      </w:r>
      <w:r w:rsidR="00F76D69" w:rsidRPr="005B658F">
        <w:rPr>
          <w:rFonts w:eastAsia="Arial Unicode MS" w:cs="Arial"/>
          <w:spacing w:val="-4"/>
          <w:sz w:val="18"/>
          <w:szCs w:val="18"/>
          <w:lang w:val="en-GB" w:bidi="th-TH"/>
        </w:rPr>
        <w:t>69</w:t>
      </w:r>
      <w:r w:rsidR="00DA426A" w:rsidRPr="005B658F">
        <w:rPr>
          <w:rFonts w:eastAsia="Arial Unicode MS" w:cs="Arial"/>
          <w:spacing w:val="-4"/>
          <w:sz w:val="18"/>
          <w:szCs w:val="18"/>
          <w:lang w:bidi="th-TH"/>
        </w:rPr>
        <w:t xml:space="preserve"> </w:t>
      </w:r>
      <w:r w:rsidRPr="005B658F">
        <w:rPr>
          <w:rFonts w:eastAsia="Arial Unicode MS" w:cs="Arial"/>
          <w:spacing w:val="-4"/>
          <w:sz w:val="18"/>
          <w:szCs w:val="18"/>
          <w:lang w:bidi="th-TH"/>
        </w:rPr>
        <w:t xml:space="preserve">million </w:t>
      </w:r>
      <w:r w:rsidR="00D1678C" w:rsidRPr="005B658F">
        <w:rPr>
          <w:rFonts w:eastAsia="Arial Unicode MS" w:cs="Arial"/>
          <w:spacing w:val="-4"/>
          <w:sz w:val="18"/>
          <w:szCs w:val="18"/>
          <w:lang w:bidi="th-TH"/>
        </w:rPr>
        <w:t xml:space="preserve">and the company </w:t>
      </w:r>
      <w:r w:rsidR="00111D9C" w:rsidRPr="005B658F">
        <w:rPr>
          <w:rFonts w:eastAsia="Arial Unicode MS" w:cs="Arial"/>
          <w:spacing w:val="-4"/>
          <w:sz w:val="18"/>
          <w:szCs w:val="18"/>
          <w:lang w:bidi="th-TH"/>
        </w:rPr>
        <w:t xml:space="preserve">Baht </w:t>
      </w:r>
      <w:r w:rsidR="00F76D69" w:rsidRPr="005B658F">
        <w:rPr>
          <w:rFonts w:eastAsia="Arial Unicode MS" w:cs="Arial"/>
          <w:spacing w:val="-4"/>
          <w:sz w:val="18"/>
          <w:szCs w:val="18"/>
          <w:lang w:val="en-GB" w:bidi="th-TH"/>
        </w:rPr>
        <w:t>2</w:t>
      </w:r>
      <w:r w:rsidR="00111D9C" w:rsidRPr="005B658F">
        <w:rPr>
          <w:rFonts w:eastAsia="Arial Unicode MS" w:cs="Arial"/>
          <w:spacing w:val="-4"/>
          <w:sz w:val="18"/>
          <w:szCs w:val="18"/>
          <w:lang w:bidi="th-TH"/>
        </w:rPr>
        <w:t>,</w:t>
      </w:r>
      <w:r w:rsidR="00F76D69" w:rsidRPr="005B658F">
        <w:rPr>
          <w:rFonts w:eastAsia="Arial Unicode MS" w:cs="Arial"/>
          <w:spacing w:val="-4"/>
          <w:sz w:val="18"/>
          <w:szCs w:val="18"/>
          <w:lang w:val="en-GB" w:bidi="th-TH"/>
        </w:rPr>
        <w:t>847</w:t>
      </w:r>
      <w:r w:rsidR="00111D9C" w:rsidRPr="005B658F">
        <w:rPr>
          <w:rFonts w:eastAsia="Arial Unicode MS" w:cs="Arial"/>
          <w:spacing w:val="-4"/>
          <w:sz w:val="18"/>
          <w:szCs w:val="18"/>
          <w:lang w:bidi="th-TH"/>
        </w:rPr>
        <w:t>.</w:t>
      </w:r>
      <w:r w:rsidR="00F76D69" w:rsidRPr="005B658F">
        <w:rPr>
          <w:rFonts w:eastAsia="Arial Unicode MS" w:cs="Arial"/>
          <w:spacing w:val="-4"/>
          <w:sz w:val="18"/>
          <w:szCs w:val="18"/>
          <w:lang w:val="en-GB" w:bidi="th-TH"/>
        </w:rPr>
        <w:t>83</w:t>
      </w:r>
      <w:r w:rsidR="00111D9C" w:rsidRPr="005B658F">
        <w:rPr>
          <w:rFonts w:eastAsia="Arial Unicode MS" w:cs="Arial"/>
          <w:spacing w:val="-4"/>
          <w:sz w:val="18"/>
          <w:szCs w:val="18"/>
          <w:lang w:bidi="th-TH"/>
        </w:rPr>
        <w:t xml:space="preserve"> million </w:t>
      </w:r>
      <w:r w:rsidR="00FC6D00" w:rsidRPr="005B658F">
        <w:rPr>
          <w:rFonts w:eastAsia="Arial Unicode MS" w:cs="Arial"/>
          <w:spacing w:val="-4"/>
          <w:sz w:val="18"/>
          <w:szCs w:val="18"/>
          <w:lang w:bidi="th-TH"/>
        </w:rPr>
        <w:t>to hedge the interest rate exposure from a floating to rate as stated on the interest rate swap agreement</w:t>
      </w:r>
      <w:r w:rsidRPr="005B658F">
        <w:rPr>
          <w:rFonts w:eastAsia="Arial Unicode MS" w:cs="Arial"/>
          <w:spacing w:val="-4"/>
          <w:sz w:val="18"/>
          <w:szCs w:val="18"/>
          <w:lang w:bidi="th-TH"/>
        </w:rPr>
        <w:t>s</w:t>
      </w:r>
      <w:r w:rsidR="00FC6D00" w:rsidRPr="005B658F">
        <w:rPr>
          <w:rFonts w:eastAsia="Arial Unicode MS" w:cs="Arial"/>
          <w:spacing w:val="-4"/>
          <w:sz w:val="18"/>
          <w:szCs w:val="18"/>
          <w:lang w:bidi="th-TH"/>
        </w:rPr>
        <w:t>.</w:t>
      </w:r>
    </w:p>
    <w:p w14:paraId="62ABE690" w14:textId="77777777" w:rsidR="005E44A7" w:rsidRPr="005B658F" w:rsidRDefault="005E44A7" w:rsidP="00747E09">
      <w:pPr>
        <w:spacing w:after="0" w:line="240" w:lineRule="auto"/>
        <w:ind w:left="547"/>
        <w:jc w:val="both"/>
        <w:rPr>
          <w:rFonts w:eastAsia="Arial Unicode MS" w:cs="Arial"/>
          <w:spacing w:val="-4"/>
          <w:sz w:val="18"/>
          <w:szCs w:val="18"/>
          <w:highlight w:val="yellow"/>
          <w:lang w:bidi="th-TH"/>
        </w:rPr>
      </w:pPr>
    </w:p>
    <w:p w14:paraId="31884965" w14:textId="21BFD9C9" w:rsidR="00FE2CEE" w:rsidRPr="005B658F" w:rsidRDefault="00C41DF0" w:rsidP="00747E09">
      <w:pPr>
        <w:spacing w:after="0" w:line="240" w:lineRule="auto"/>
        <w:ind w:left="547"/>
        <w:jc w:val="both"/>
        <w:rPr>
          <w:rFonts w:eastAsia="Arial Unicode MS" w:cs="Arial"/>
          <w:spacing w:val="-2"/>
          <w:sz w:val="18"/>
          <w:szCs w:val="18"/>
          <w:lang w:bidi="th-TH"/>
        </w:rPr>
      </w:pPr>
      <w:r w:rsidRPr="005B658F">
        <w:rPr>
          <w:rFonts w:eastAsia="Arial Unicode MS" w:cs="Arial"/>
          <w:spacing w:val="-4"/>
          <w:sz w:val="18"/>
          <w:szCs w:val="18"/>
          <w:lang w:bidi="th-TH"/>
        </w:rPr>
        <w:t xml:space="preserve">As </w:t>
      </w:r>
      <w:proofErr w:type="gramStart"/>
      <w:r w:rsidRPr="005B658F">
        <w:rPr>
          <w:rFonts w:eastAsia="Arial Unicode MS" w:cs="Arial"/>
          <w:spacing w:val="-4"/>
          <w:sz w:val="18"/>
          <w:szCs w:val="18"/>
          <w:lang w:bidi="th-TH"/>
        </w:rPr>
        <w:t>at</w:t>
      </w:r>
      <w:proofErr w:type="gramEnd"/>
      <w:r w:rsidRPr="005B658F">
        <w:rPr>
          <w:rFonts w:eastAsia="Arial Unicode MS" w:cs="Arial"/>
          <w:spacing w:val="-4"/>
          <w:sz w:val="18"/>
          <w:szCs w:val="18"/>
          <w:lang w:bidi="th-TH"/>
        </w:rPr>
        <w:t xml:space="preserve"> </w:t>
      </w:r>
      <w:r w:rsidR="00F76D69" w:rsidRPr="005B658F">
        <w:rPr>
          <w:rFonts w:eastAsia="Arial Unicode MS" w:cs="Arial"/>
          <w:spacing w:val="-4"/>
          <w:sz w:val="18"/>
          <w:szCs w:val="18"/>
          <w:lang w:val="en-GB" w:bidi="th-TH"/>
        </w:rPr>
        <w:t>30</w:t>
      </w:r>
      <w:r w:rsidR="000A6899" w:rsidRPr="005B658F">
        <w:rPr>
          <w:rFonts w:eastAsia="Arial Unicode MS" w:cs="Arial"/>
          <w:spacing w:val="-4"/>
          <w:sz w:val="18"/>
          <w:szCs w:val="18"/>
          <w:lang w:val="en-GB" w:bidi="th-TH"/>
        </w:rPr>
        <w:t xml:space="preserve"> September</w:t>
      </w:r>
      <w:r w:rsidR="00F94F1F" w:rsidRPr="005B658F">
        <w:rPr>
          <w:rFonts w:eastAsia="Arial Unicode MS" w:cs="Arial"/>
          <w:spacing w:val="-4"/>
          <w:sz w:val="18"/>
          <w:szCs w:val="18"/>
          <w:lang w:val="en-GB" w:bidi="th-TH"/>
        </w:rPr>
        <w:t xml:space="preserve"> </w:t>
      </w:r>
      <w:r w:rsidR="00F76D69" w:rsidRPr="005B658F">
        <w:rPr>
          <w:rFonts w:eastAsia="Arial Unicode MS" w:cs="Arial"/>
          <w:spacing w:val="-4"/>
          <w:sz w:val="18"/>
          <w:szCs w:val="18"/>
          <w:lang w:val="en-GB" w:bidi="th-TH"/>
        </w:rPr>
        <w:t>2023</w:t>
      </w:r>
      <w:r w:rsidRPr="005B658F">
        <w:rPr>
          <w:rFonts w:eastAsia="Arial Unicode MS" w:cs="Arial"/>
          <w:spacing w:val="-4"/>
          <w:sz w:val="18"/>
          <w:szCs w:val="18"/>
          <w:lang w:bidi="th-TH"/>
        </w:rPr>
        <w:t>, t</w:t>
      </w:r>
      <w:r w:rsidR="00FE2CEE" w:rsidRPr="005B658F">
        <w:rPr>
          <w:rFonts w:eastAsia="Arial Unicode MS" w:cs="Arial"/>
          <w:spacing w:val="-4"/>
          <w:sz w:val="18"/>
          <w:szCs w:val="18"/>
          <w:lang w:bidi="th-TH"/>
        </w:rPr>
        <w:t>he Group’s borrowings of Baht</w:t>
      </w:r>
      <w:r w:rsidR="006B3D00" w:rsidRPr="005B658F">
        <w:rPr>
          <w:rFonts w:eastAsia="Arial Unicode MS" w:cs="Arial"/>
          <w:spacing w:val="-4"/>
          <w:sz w:val="18"/>
          <w:szCs w:val="18"/>
          <w:lang w:bidi="th-TH"/>
        </w:rPr>
        <w:t xml:space="preserve"> </w:t>
      </w:r>
      <w:r w:rsidR="00F76D69" w:rsidRPr="005B658F">
        <w:rPr>
          <w:rFonts w:eastAsia="Arial Unicode MS" w:cs="Arial"/>
          <w:spacing w:val="-4"/>
          <w:sz w:val="18"/>
          <w:szCs w:val="18"/>
          <w:lang w:val="en-GB" w:bidi="th-TH"/>
        </w:rPr>
        <w:t>26</w:t>
      </w:r>
      <w:r w:rsidR="00501EC7" w:rsidRPr="005B658F">
        <w:rPr>
          <w:rFonts w:eastAsia="Arial Unicode MS" w:cs="Arial"/>
          <w:spacing w:val="-4"/>
          <w:sz w:val="18"/>
          <w:szCs w:val="18"/>
          <w:lang w:bidi="th-TH"/>
        </w:rPr>
        <w:t>,</w:t>
      </w:r>
      <w:r w:rsidR="00F76D69" w:rsidRPr="005B658F">
        <w:rPr>
          <w:rFonts w:eastAsia="Arial Unicode MS" w:cs="Arial"/>
          <w:spacing w:val="-4"/>
          <w:sz w:val="18"/>
          <w:szCs w:val="18"/>
          <w:lang w:val="en-GB" w:bidi="th-TH"/>
        </w:rPr>
        <w:t>712</w:t>
      </w:r>
      <w:r w:rsidR="00501EC7" w:rsidRPr="005B658F">
        <w:rPr>
          <w:rFonts w:eastAsia="Arial Unicode MS" w:cs="Arial"/>
          <w:spacing w:val="-4"/>
          <w:sz w:val="18"/>
          <w:szCs w:val="18"/>
          <w:lang w:bidi="th-TH"/>
        </w:rPr>
        <w:t>.</w:t>
      </w:r>
      <w:r w:rsidR="00F76D69" w:rsidRPr="005B658F">
        <w:rPr>
          <w:rFonts w:eastAsia="Arial Unicode MS" w:cs="Arial"/>
          <w:spacing w:val="-4"/>
          <w:sz w:val="18"/>
          <w:szCs w:val="18"/>
          <w:lang w:val="en-GB" w:bidi="th-TH"/>
        </w:rPr>
        <w:t>97</w:t>
      </w:r>
      <w:r w:rsidR="00501EC7" w:rsidRPr="005B658F">
        <w:rPr>
          <w:rFonts w:eastAsia="Arial Unicode MS" w:cs="Arial"/>
          <w:spacing w:val="-4"/>
          <w:sz w:val="18"/>
          <w:szCs w:val="18"/>
          <w:lang w:bidi="th-TH"/>
        </w:rPr>
        <w:t xml:space="preserve"> </w:t>
      </w:r>
      <w:r w:rsidR="00FE2CEE" w:rsidRPr="005B658F">
        <w:rPr>
          <w:rFonts w:eastAsia="Arial Unicode MS" w:cs="Arial"/>
          <w:spacing w:val="-4"/>
          <w:sz w:val="18"/>
          <w:szCs w:val="18"/>
          <w:lang w:bidi="th-TH"/>
        </w:rPr>
        <w:t>million (</w:t>
      </w:r>
      <w:r w:rsidR="00F76D69" w:rsidRPr="005B658F">
        <w:rPr>
          <w:rFonts w:eastAsia="Arial Unicode MS" w:cs="Arial"/>
          <w:spacing w:val="-4"/>
          <w:sz w:val="18"/>
          <w:szCs w:val="18"/>
          <w:lang w:val="en-GB" w:bidi="th-TH"/>
        </w:rPr>
        <w:t>31</w:t>
      </w:r>
      <w:r w:rsidR="00F94F1F" w:rsidRPr="005B658F">
        <w:rPr>
          <w:rFonts w:eastAsia="Arial Unicode MS" w:cs="Arial"/>
          <w:spacing w:val="-4"/>
          <w:sz w:val="18"/>
          <w:szCs w:val="18"/>
          <w:lang w:val="en-GB" w:bidi="th-TH"/>
        </w:rPr>
        <w:t xml:space="preserve"> December </w:t>
      </w:r>
      <w:r w:rsidR="00F76D69" w:rsidRPr="005B658F">
        <w:rPr>
          <w:rFonts w:eastAsia="Arial Unicode MS" w:cs="Arial"/>
          <w:spacing w:val="-4"/>
          <w:sz w:val="18"/>
          <w:szCs w:val="18"/>
          <w:lang w:val="en-GB" w:bidi="th-TH"/>
        </w:rPr>
        <w:t>2022</w:t>
      </w:r>
      <w:r w:rsidR="004B058A" w:rsidRPr="005B658F">
        <w:rPr>
          <w:rFonts w:eastAsia="Arial Unicode MS" w:cs="Arial"/>
          <w:spacing w:val="-4"/>
          <w:sz w:val="18"/>
          <w:szCs w:val="18"/>
          <w:lang w:val="en-GB" w:bidi="th-TH"/>
        </w:rPr>
        <w:t>:</w:t>
      </w:r>
      <w:r w:rsidR="00FE2CEE" w:rsidRPr="005B658F">
        <w:rPr>
          <w:rFonts w:eastAsia="Arial Unicode MS" w:cs="Arial"/>
          <w:spacing w:val="-4"/>
          <w:sz w:val="18"/>
          <w:szCs w:val="18"/>
          <w:lang w:bidi="th-TH"/>
        </w:rPr>
        <w:t xml:space="preserve"> Baht </w:t>
      </w:r>
      <w:r w:rsidR="00F76D69" w:rsidRPr="005B658F">
        <w:rPr>
          <w:rFonts w:eastAsia="Arial Unicode MS" w:cs="Arial"/>
          <w:spacing w:val="-4"/>
          <w:sz w:val="18"/>
          <w:szCs w:val="18"/>
          <w:lang w:val="en-GB" w:bidi="th-TH"/>
        </w:rPr>
        <w:t>26</w:t>
      </w:r>
      <w:r w:rsidR="004E22E6" w:rsidRPr="005B658F">
        <w:rPr>
          <w:rFonts w:eastAsia="Arial Unicode MS" w:cs="Arial"/>
          <w:spacing w:val="-4"/>
          <w:sz w:val="18"/>
          <w:szCs w:val="18"/>
          <w:lang w:val="en-GB" w:bidi="th-TH"/>
        </w:rPr>
        <w:t>,</w:t>
      </w:r>
      <w:r w:rsidR="00F76D69" w:rsidRPr="005B658F">
        <w:rPr>
          <w:rFonts w:eastAsia="Arial Unicode MS" w:cs="Arial"/>
          <w:spacing w:val="-4"/>
          <w:sz w:val="18"/>
          <w:szCs w:val="18"/>
          <w:lang w:val="en-GB" w:bidi="th-TH"/>
        </w:rPr>
        <w:t>228</w:t>
      </w:r>
      <w:r w:rsidR="004E22E6" w:rsidRPr="005B658F">
        <w:rPr>
          <w:rFonts w:eastAsia="Arial Unicode MS" w:cs="Arial"/>
          <w:spacing w:val="-4"/>
          <w:sz w:val="18"/>
          <w:szCs w:val="18"/>
          <w:lang w:val="en-GB" w:bidi="th-TH"/>
        </w:rPr>
        <w:t>.</w:t>
      </w:r>
      <w:r w:rsidR="00F76D69" w:rsidRPr="005B658F">
        <w:rPr>
          <w:rFonts w:eastAsia="Arial Unicode MS" w:cs="Arial"/>
          <w:spacing w:val="-4"/>
          <w:sz w:val="18"/>
          <w:szCs w:val="18"/>
          <w:lang w:val="en-GB" w:bidi="th-TH"/>
        </w:rPr>
        <w:t>29</w:t>
      </w:r>
      <w:r w:rsidR="004E22E6" w:rsidRPr="005B658F">
        <w:rPr>
          <w:rFonts w:eastAsia="Arial Unicode MS" w:cs="Arial"/>
          <w:spacing w:val="-4"/>
          <w:sz w:val="18"/>
          <w:szCs w:val="18"/>
          <w:lang w:bidi="th-TH"/>
        </w:rPr>
        <w:t xml:space="preserve"> </w:t>
      </w:r>
      <w:r w:rsidR="00FE2CEE" w:rsidRPr="005B658F">
        <w:rPr>
          <w:rFonts w:eastAsia="Arial Unicode MS" w:cs="Arial"/>
          <w:spacing w:val="-4"/>
          <w:sz w:val="18"/>
          <w:szCs w:val="18"/>
          <w:lang w:bidi="th-TH"/>
        </w:rPr>
        <w:t>million</w:t>
      </w:r>
      <w:r w:rsidR="007F12C8" w:rsidRPr="005B658F">
        <w:rPr>
          <w:rFonts w:eastAsia="Arial Unicode MS" w:cs="Arial"/>
          <w:spacing w:val="-4"/>
          <w:sz w:val="18"/>
          <w:szCs w:val="18"/>
          <w:lang w:bidi="th-TH"/>
        </w:rPr>
        <w:t>)</w:t>
      </w:r>
      <w:r w:rsidR="007F12C8" w:rsidRPr="005B658F">
        <w:rPr>
          <w:rFonts w:eastAsia="Arial Unicode MS" w:cs="Arial"/>
          <w:sz w:val="18"/>
          <w:szCs w:val="18"/>
          <w:lang w:bidi="th-TH"/>
        </w:rPr>
        <w:t xml:space="preserve"> </w:t>
      </w:r>
      <w:r w:rsidR="00CA6603" w:rsidRPr="005B658F">
        <w:rPr>
          <w:rFonts w:eastAsia="Arial Unicode MS" w:cs="Arial"/>
          <w:spacing w:val="-4"/>
          <w:sz w:val="18"/>
          <w:szCs w:val="18"/>
          <w:lang w:bidi="th-TH"/>
        </w:rPr>
        <w:t>were</w:t>
      </w:r>
      <w:r w:rsidR="00DA197B" w:rsidRPr="005B658F">
        <w:rPr>
          <w:rFonts w:eastAsia="Arial Unicode MS" w:cs="Arial"/>
          <w:spacing w:val="-4"/>
          <w:sz w:val="18"/>
          <w:szCs w:val="18"/>
          <w:lang w:bidi="th-TH"/>
        </w:rPr>
        <w:t xml:space="preserve"> secured </w:t>
      </w:r>
      <w:r w:rsidR="00913B4C" w:rsidRPr="005B658F">
        <w:rPr>
          <w:rFonts w:eastAsia="Arial Unicode MS" w:cs="Arial"/>
          <w:spacing w:val="-4"/>
          <w:sz w:val="18"/>
          <w:szCs w:val="18"/>
          <w:lang w:bidi="th-TH"/>
        </w:rPr>
        <w:t>over</w:t>
      </w:r>
      <w:r w:rsidR="00AA428D" w:rsidRPr="005B658F">
        <w:rPr>
          <w:rFonts w:eastAsia="Arial Unicode MS" w:cs="Arial"/>
          <w:spacing w:val="-4"/>
          <w:sz w:val="18"/>
          <w:szCs w:val="18"/>
          <w:lang w:bidi="th-TH"/>
        </w:rPr>
        <w:t xml:space="preserve"> the Group’s</w:t>
      </w:r>
      <w:r w:rsidR="003B403F" w:rsidRPr="005B658F">
        <w:rPr>
          <w:rFonts w:eastAsia="Arial Unicode MS" w:cs="Arial"/>
          <w:spacing w:val="-4"/>
          <w:sz w:val="18"/>
          <w:szCs w:val="18"/>
          <w:lang w:bidi="th-TH"/>
        </w:rPr>
        <w:t xml:space="preserve"> </w:t>
      </w:r>
      <w:r w:rsidR="0016203D" w:rsidRPr="005B658F">
        <w:rPr>
          <w:rFonts w:eastAsia="Arial Unicode MS" w:cs="Arial"/>
          <w:spacing w:val="-4"/>
          <w:sz w:val="18"/>
          <w:szCs w:val="18"/>
          <w:lang w:bidi="th-TH"/>
        </w:rPr>
        <w:t>cost</w:t>
      </w:r>
      <w:r w:rsidR="00604CA9" w:rsidRPr="005B658F">
        <w:rPr>
          <w:rFonts w:eastAsia="Arial Unicode MS" w:cs="Arial"/>
          <w:spacing w:val="-4"/>
          <w:sz w:val="18"/>
          <w:szCs w:val="18"/>
          <w:lang w:bidi="th-TH"/>
        </w:rPr>
        <w:t>s</w:t>
      </w:r>
      <w:r w:rsidR="0016203D" w:rsidRPr="005B658F">
        <w:rPr>
          <w:rFonts w:eastAsia="Arial Unicode MS" w:cs="Arial"/>
          <w:spacing w:val="-4"/>
          <w:sz w:val="18"/>
          <w:szCs w:val="18"/>
          <w:lang w:bidi="th-TH"/>
        </w:rPr>
        <w:t xml:space="preserve"> of property development, subsidiar</w:t>
      </w:r>
      <w:r w:rsidR="00AA428D" w:rsidRPr="005B658F">
        <w:rPr>
          <w:rFonts w:eastAsia="Arial Unicode MS" w:cs="Arial"/>
          <w:spacing w:val="-4"/>
          <w:sz w:val="18"/>
          <w:szCs w:val="18"/>
          <w:lang w:bidi="th-TH"/>
        </w:rPr>
        <w:t>ies</w:t>
      </w:r>
      <w:r w:rsidR="0016203D" w:rsidRPr="005B658F">
        <w:rPr>
          <w:rFonts w:eastAsia="Arial Unicode MS" w:cs="Arial"/>
          <w:spacing w:val="-4"/>
          <w:sz w:val="18"/>
          <w:szCs w:val="18"/>
          <w:lang w:bidi="th-TH"/>
        </w:rPr>
        <w:t>’ shares, investment propert</w:t>
      </w:r>
      <w:r w:rsidR="00AA428D" w:rsidRPr="005B658F">
        <w:rPr>
          <w:rFonts w:eastAsia="Arial Unicode MS" w:cs="Arial"/>
          <w:spacing w:val="-4"/>
          <w:sz w:val="18"/>
          <w:szCs w:val="18"/>
          <w:lang w:bidi="th-TH"/>
        </w:rPr>
        <w:t>ies</w:t>
      </w:r>
      <w:r w:rsidR="0016203D" w:rsidRPr="005B658F">
        <w:rPr>
          <w:rFonts w:eastAsia="Arial Unicode MS" w:cs="Arial"/>
          <w:spacing w:val="-4"/>
          <w:sz w:val="18"/>
          <w:szCs w:val="18"/>
          <w:lang w:bidi="th-TH"/>
        </w:rPr>
        <w:t>, property,</w:t>
      </w:r>
      <w:r w:rsidR="0016203D" w:rsidRPr="005B658F">
        <w:rPr>
          <w:rFonts w:eastAsia="Arial Unicode MS" w:cs="Arial"/>
          <w:spacing w:val="-2"/>
          <w:sz w:val="18"/>
          <w:szCs w:val="18"/>
          <w:lang w:bidi="th-TH"/>
        </w:rPr>
        <w:t xml:space="preserve"> plant and equipment and guaranteed by</w:t>
      </w:r>
      <w:r w:rsidR="00604CA9" w:rsidRPr="005B658F">
        <w:rPr>
          <w:rFonts w:eastAsia="Arial Unicode MS" w:cs="Arial"/>
          <w:spacing w:val="-2"/>
          <w:sz w:val="18"/>
          <w:szCs w:val="18"/>
          <w:lang w:bidi="th-TH"/>
        </w:rPr>
        <w:t xml:space="preserve"> the</w:t>
      </w:r>
      <w:r w:rsidR="0016203D" w:rsidRPr="005B658F">
        <w:rPr>
          <w:rFonts w:eastAsia="Arial Unicode MS" w:cs="Arial"/>
          <w:spacing w:val="-2"/>
          <w:sz w:val="18"/>
          <w:szCs w:val="18"/>
          <w:lang w:bidi="th-TH"/>
        </w:rPr>
        <w:t xml:space="preserve"> Company</w:t>
      </w:r>
      <w:r w:rsidR="001A15D9" w:rsidRPr="005B658F">
        <w:rPr>
          <w:rFonts w:eastAsia="Arial Unicode MS" w:cs="Arial"/>
          <w:spacing w:val="-2"/>
          <w:sz w:val="18"/>
          <w:szCs w:val="18"/>
          <w:lang w:bidi="th-TH"/>
        </w:rPr>
        <w:t xml:space="preserve"> and the</w:t>
      </w:r>
      <w:r w:rsidR="006F643C" w:rsidRPr="005B658F">
        <w:rPr>
          <w:rFonts w:eastAsia="Arial Unicode MS" w:cs="Arial"/>
          <w:spacing w:val="-2"/>
          <w:sz w:val="18"/>
          <w:szCs w:val="18"/>
          <w:lang w:bidi="th-TH"/>
        </w:rPr>
        <w:t xml:space="preserve"> </w:t>
      </w:r>
      <w:r w:rsidR="001A15D9" w:rsidRPr="005B658F">
        <w:rPr>
          <w:rFonts w:eastAsia="Arial Unicode MS" w:cs="Arial"/>
          <w:spacing w:val="-2"/>
          <w:sz w:val="18"/>
          <w:szCs w:val="18"/>
          <w:lang w:bidi="th-TH"/>
        </w:rPr>
        <w:t>Company’s</w:t>
      </w:r>
      <w:r w:rsidR="001A15D9" w:rsidRPr="005B658F">
        <w:rPr>
          <w:rFonts w:eastAsia="Arial Unicode MS" w:cs="Arial"/>
          <w:spacing w:val="-2"/>
          <w:sz w:val="18"/>
          <w:szCs w:val="18"/>
          <w:cs/>
          <w:lang w:bidi="th-TH"/>
        </w:rPr>
        <w:t xml:space="preserve"> </w:t>
      </w:r>
      <w:r w:rsidR="001A15D9" w:rsidRPr="005B658F">
        <w:rPr>
          <w:rFonts w:eastAsia="Arial Unicode MS" w:cs="Arial"/>
          <w:spacing w:val="-2"/>
          <w:sz w:val="18"/>
          <w:szCs w:val="18"/>
          <w:lang w:bidi="th-TH"/>
        </w:rPr>
        <w:t xml:space="preserve">borrowings of </w:t>
      </w:r>
      <w:r w:rsidR="00F76D69" w:rsidRPr="005B658F">
        <w:rPr>
          <w:rFonts w:cs="Arial"/>
          <w:sz w:val="18"/>
          <w:szCs w:val="18"/>
          <w:lang w:val="en-GB" w:bidi="th-TH"/>
        </w:rPr>
        <w:t>7</w:t>
      </w:r>
      <w:r w:rsidR="00D63620" w:rsidRPr="005B658F">
        <w:rPr>
          <w:rFonts w:cs="Arial"/>
          <w:sz w:val="18"/>
          <w:szCs w:val="18"/>
          <w:lang w:val="en-GB" w:bidi="th-TH"/>
        </w:rPr>
        <w:t>,</w:t>
      </w:r>
      <w:r w:rsidR="00F76D69" w:rsidRPr="005B658F">
        <w:rPr>
          <w:rFonts w:cs="Arial"/>
          <w:sz w:val="18"/>
          <w:szCs w:val="18"/>
          <w:lang w:val="en-GB" w:bidi="th-TH"/>
        </w:rPr>
        <w:t>727</w:t>
      </w:r>
      <w:r w:rsidR="00D63620" w:rsidRPr="005B658F">
        <w:rPr>
          <w:rFonts w:cs="Arial"/>
          <w:sz w:val="18"/>
          <w:szCs w:val="18"/>
          <w:cs/>
          <w:lang w:val="en-GB" w:bidi="th-TH"/>
        </w:rPr>
        <w:t>.</w:t>
      </w:r>
      <w:r w:rsidR="00F76D69" w:rsidRPr="005B658F">
        <w:rPr>
          <w:rFonts w:cs="Arial"/>
          <w:sz w:val="18"/>
          <w:szCs w:val="18"/>
          <w:lang w:val="en-GB" w:bidi="th-TH"/>
        </w:rPr>
        <w:t>31</w:t>
      </w:r>
      <w:r w:rsidR="00D63620" w:rsidRPr="005B658F" w:rsidDel="00D63620">
        <w:rPr>
          <w:rFonts w:eastAsia="Arial Unicode MS" w:cs="Arial"/>
          <w:spacing w:val="-2"/>
          <w:sz w:val="18"/>
          <w:szCs w:val="18"/>
          <w:lang w:bidi="th-TH"/>
        </w:rPr>
        <w:t xml:space="preserve"> </w:t>
      </w:r>
      <w:r w:rsidR="001A15D9" w:rsidRPr="005B658F">
        <w:rPr>
          <w:rFonts w:eastAsia="Arial Unicode MS" w:cs="Arial"/>
          <w:spacing w:val="-2"/>
          <w:sz w:val="18"/>
          <w:szCs w:val="18"/>
          <w:lang w:bidi="th-TH"/>
        </w:rPr>
        <w:t>million were secured (</w:t>
      </w:r>
      <w:r w:rsidR="00F76D69" w:rsidRPr="005B658F">
        <w:rPr>
          <w:rFonts w:eastAsia="Arial Unicode MS" w:cs="Arial"/>
          <w:spacing w:val="-2"/>
          <w:sz w:val="18"/>
          <w:szCs w:val="18"/>
          <w:lang w:val="en-GB" w:bidi="th-TH"/>
        </w:rPr>
        <w:t>31</w:t>
      </w:r>
      <w:r w:rsidR="001A15D9" w:rsidRPr="005B658F">
        <w:rPr>
          <w:rFonts w:eastAsia="Arial Unicode MS" w:cs="Arial"/>
          <w:spacing w:val="-2"/>
          <w:sz w:val="18"/>
          <w:szCs w:val="18"/>
          <w:lang w:bidi="th-TH"/>
        </w:rPr>
        <w:t xml:space="preserve"> December </w:t>
      </w:r>
      <w:r w:rsidR="00F76D69" w:rsidRPr="005B658F">
        <w:rPr>
          <w:rFonts w:eastAsia="Arial Unicode MS" w:cs="Arial"/>
          <w:spacing w:val="-2"/>
          <w:sz w:val="18"/>
          <w:szCs w:val="18"/>
          <w:lang w:val="en-GB" w:bidi="th-TH"/>
        </w:rPr>
        <w:t>2022</w:t>
      </w:r>
      <w:r w:rsidR="001A15D9" w:rsidRPr="005B658F">
        <w:rPr>
          <w:rFonts w:eastAsia="Arial Unicode MS" w:cs="Arial"/>
          <w:spacing w:val="-2"/>
          <w:sz w:val="18"/>
          <w:szCs w:val="18"/>
          <w:lang w:bidi="th-TH"/>
        </w:rPr>
        <w:t xml:space="preserve">: Baht </w:t>
      </w:r>
      <w:r w:rsidR="00F76D69" w:rsidRPr="005B658F">
        <w:rPr>
          <w:rFonts w:eastAsia="Arial Unicode MS" w:cs="Arial"/>
          <w:spacing w:val="-2"/>
          <w:sz w:val="18"/>
          <w:szCs w:val="18"/>
          <w:lang w:val="en-GB" w:bidi="th-TH"/>
        </w:rPr>
        <w:t>7</w:t>
      </w:r>
      <w:r w:rsidR="001A15D9" w:rsidRPr="005B658F">
        <w:rPr>
          <w:rFonts w:eastAsia="Arial Unicode MS" w:cs="Arial"/>
          <w:spacing w:val="-2"/>
          <w:sz w:val="18"/>
          <w:szCs w:val="18"/>
          <w:lang w:bidi="th-TH"/>
        </w:rPr>
        <w:t>,</w:t>
      </w:r>
      <w:r w:rsidR="00F76D69" w:rsidRPr="005B658F">
        <w:rPr>
          <w:rFonts w:eastAsia="Arial Unicode MS" w:cs="Arial"/>
          <w:spacing w:val="-2"/>
          <w:sz w:val="18"/>
          <w:szCs w:val="18"/>
          <w:lang w:val="en-GB" w:bidi="th-TH"/>
        </w:rPr>
        <w:t>417</w:t>
      </w:r>
      <w:r w:rsidR="001A15D9" w:rsidRPr="005B658F">
        <w:rPr>
          <w:rFonts w:eastAsia="Arial Unicode MS" w:cs="Arial"/>
          <w:spacing w:val="-2"/>
          <w:sz w:val="18"/>
          <w:szCs w:val="18"/>
          <w:lang w:bidi="th-TH"/>
        </w:rPr>
        <w:t>.</w:t>
      </w:r>
      <w:r w:rsidR="00F76D69" w:rsidRPr="005B658F">
        <w:rPr>
          <w:rFonts w:eastAsia="Arial Unicode MS" w:cs="Arial"/>
          <w:spacing w:val="-2"/>
          <w:sz w:val="18"/>
          <w:szCs w:val="18"/>
          <w:lang w:val="en-GB" w:bidi="th-TH"/>
        </w:rPr>
        <w:t>52</w:t>
      </w:r>
      <w:r w:rsidR="001A15D9" w:rsidRPr="005B658F">
        <w:rPr>
          <w:rFonts w:eastAsia="Arial Unicode MS" w:cs="Arial"/>
          <w:spacing w:val="-2"/>
          <w:sz w:val="18"/>
          <w:szCs w:val="18"/>
          <w:lang w:bidi="th-TH"/>
        </w:rPr>
        <w:t xml:space="preserve"> million).</w:t>
      </w:r>
    </w:p>
    <w:p w14:paraId="3538CE29" w14:textId="5F49D7F4" w:rsidR="00394654" w:rsidRPr="005B658F" w:rsidRDefault="00394654" w:rsidP="00747E09">
      <w:pPr>
        <w:spacing w:after="0" w:line="240" w:lineRule="auto"/>
        <w:ind w:left="547"/>
        <w:jc w:val="both"/>
        <w:rPr>
          <w:rFonts w:eastAsia="Arial Unicode MS" w:cs="Arial"/>
          <w:spacing w:val="-4"/>
          <w:sz w:val="18"/>
          <w:szCs w:val="18"/>
          <w:highlight w:val="yellow"/>
          <w:lang w:bidi="th-TH"/>
        </w:rPr>
      </w:pPr>
    </w:p>
    <w:p w14:paraId="25026266" w14:textId="1BFA50F3" w:rsidR="00542FA3" w:rsidRPr="005B658F" w:rsidRDefault="003B403F" w:rsidP="00747E09">
      <w:pPr>
        <w:spacing w:after="0" w:line="240" w:lineRule="auto"/>
        <w:ind w:left="547"/>
        <w:jc w:val="both"/>
        <w:rPr>
          <w:rFonts w:eastAsia="Arial Unicode MS" w:cs="Arial"/>
          <w:sz w:val="18"/>
          <w:szCs w:val="18"/>
          <w:lang w:bidi="th-TH"/>
        </w:rPr>
      </w:pPr>
      <w:r w:rsidRPr="005B658F">
        <w:rPr>
          <w:rFonts w:eastAsia="Arial Unicode MS" w:cs="Arial"/>
          <w:spacing w:val="-4"/>
          <w:sz w:val="18"/>
          <w:szCs w:val="18"/>
          <w:lang w:bidi="th-TH"/>
        </w:rPr>
        <w:t xml:space="preserve">As </w:t>
      </w:r>
      <w:proofErr w:type="gramStart"/>
      <w:r w:rsidRPr="005B658F">
        <w:rPr>
          <w:rFonts w:eastAsia="Arial Unicode MS" w:cs="Arial"/>
          <w:spacing w:val="-4"/>
          <w:sz w:val="18"/>
          <w:szCs w:val="18"/>
          <w:lang w:bidi="th-TH"/>
        </w:rPr>
        <w:t>at</w:t>
      </w:r>
      <w:proofErr w:type="gramEnd"/>
      <w:r w:rsidRPr="005B658F">
        <w:rPr>
          <w:rFonts w:eastAsia="Arial Unicode MS" w:cs="Arial"/>
          <w:spacing w:val="-4"/>
          <w:sz w:val="18"/>
          <w:szCs w:val="18"/>
          <w:lang w:bidi="th-TH"/>
        </w:rPr>
        <w:t xml:space="preserve"> </w:t>
      </w:r>
      <w:r w:rsidR="00F76D69" w:rsidRPr="005B658F">
        <w:rPr>
          <w:rFonts w:eastAsia="Arial Unicode MS" w:cs="Arial"/>
          <w:spacing w:val="-4"/>
          <w:sz w:val="18"/>
          <w:szCs w:val="18"/>
          <w:lang w:val="en-GB" w:bidi="th-TH"/>
        </w:rPr>
        <w:t>30</w:t>
      </w:r>
      <w:r w:rsidR="000A6899" w:rsidRPr="005B658F">
        <w:rPr>
          <w:rFonts w:eastAsia="Arial Unicode MS" w:cs="Arial"/>
          <w:spacing w:val="-4"/>
          <w:sz w:val="18"/>
          <w:szCs w:val="18"/>
          <w:lang w:bidi="th-TH"/>
        </w:rPr>
        <w:t xml:space="preserve"> September</w:t>
      </w:r>
      <w:r w:rsidR="00F94F1F" w:rsidRPr="005B658F">
        <w:rPr>
          <w:rFonts w:eastAsia="Arial Unicode MS" w:cs="Arial"/>
          <w:spacing w:val="-4"/>
          <w:sz w:val="18"/>
          <w:szCs w:val="18"/>
          <w:lang w:bidi="th-TH"/>
        </w:rPr>
        <w:t xml:space="preserve"> </w:t>
      </w:r>
      <w:r w:rsidR="00F76D69" w:rsidRPr="005B658F">
        <w:rPr>
          <w:rFonts w:eastAsia="Arial Unicode MS" w:cs="Arial"/>
          <w:spacing w:val="-4"/>
          <w:sz w:val="18"/>
          <w:szCs w:val="18"/>
          <w:lang w:val="en-GB" w:bidi="th-TH"/>
        </w:rPr>
        <w:t>2023</w:t>
      </w:r>
      <w:r w:rsidRPr="005B658F">
        <w:rPr>
          <w:rFonts w:eastAsia="Arial Unicode MS" w:cs="Arial"/>
          <w:spacing w:val="-4"/>
          <w:sz w:val="18"/>
          <w:szCs w:val="18"/>
          <w:lang w:bidi="th-TH"/>
        </w:rPr>
        <w:t>, the Group ha</w:t>
      </w:r>
      <w:r w:rsidR="00CA6603" w:rsidRPr="005B658F">
        <w:rPr>
          <w:rFonts w:eastAsia="Arial Unicode MS" w:cs="Arial"/>
          <w:spacing w:val="-4"/>
          <w:sz w:val="18"/>
          <w:szCs w:val="18"/>
          <w:lang w:bidi="th-TH"/>
        </w:rPr>
        <w:t>d</w:t>
      </w:r>
      <w:r w:rsidRPr="005B658F">
        <w:rPr>
          <w:rFonts w:eastAsia="Arial Unicode MS" w:cs="Arial"/>
          <w:spacing w:val="-4"/>
          <w:sz w:val="18"/>
          <w:szCs w:val="18"/>
          <w:lang w:bidi="th-TH"/>
        </w:rPr>
        <w:t xml:space="preserve"> undrawn committed borrowing facilities of Baht </w:t>
      </w:r>
      <w:r w:rsidR="00F76D69" w:rsidRPr="005B658F">
        <w:rPr>
          <w:rFonts w:eastAsia="Arial Unicode MS" w:cs="Arial"/>
          <w:spacing w:val="-4"/>
          <w:sz w:val="18"/>
          <w:szCs w:val="18"/>
          <w:lang w:val="en-GB" w:bidi="th-TH"/>
        </w:rPr>
        <w:t>2</w:t>
      </w:r>
      <w:r w:rsidR="00907126" w:rsidRPr="005B658F">
        <w:rPr>
          <w:rFonts w:eastAsia="Arial Unicode MS" w:cs="Arial"/>
          <w:spacing w:val="-4"/>
          <w:sz w:val="18"/>
          <w:szCs w:val="18"/>
          <w:lang w:bidi="th-TH"/>
        </w:rPr>
        <w:t>,</w:t>
      </w:r>
      <w:r w:rsidR="00F76D69" w:rsidRPr="005B658F">
        <w:rPr>
          <w:rFonts w:eastAsia="Arial Unicode MS" w:cs="Arial"/>
          <w:spacing w:val="-4"/>
          <w:sz w:val="18"/>
          <w:szCs w:val="18"/>
          <w:lang w:val="en-GB" w:bidi="th-TH"/>
        </w:rPr>
        <w:t>950</w:t>
      </w:r>
      <w:r w:rsidR="00907126" w:rsidRPr="005B658F">
        <w:rPr>
          <w:rFonts w:eastAsia="Arial Unicode MS" w:cs="Arial"/>
          <w:spacing w:val="-4"/>
          <w:sz w:val="18"/>
          <w:szCs w:val="18"/>
          <w:lang w:bidi="th-TH"/>
        </w:rPr>
        <w:t>.</w:t>
      </w:r>
      <w:r w:rsidR="00F76D69" w:rsidRPr="005B658F">
        <w:rPr>
          <w:rFonts w:eastAsia="Arial Unicode MS" w:cs="Arial"/>
          <w:spacing w:val="-4"/>
          <w:sz w:val="18"/>
          <w:szCs w:val="18"/>
          <w:lang w:val="en-GB" w:bidi="th-TH"/>
        </w:rPr>
        <w:t>12</w:t>
      </w:r>
      <w:r w:rsidR="00907126" w:rsidRPr="005B658F" w:rsidDel="00907126">
        <w:rPr>
          <w:rFonts w:eastAsia="Arial Unicode MS" w:cs="Arial"/>
          <w:spacing w:val="-4"/>
          <w:sz w:val="18"/>
          <w:szCs w:val="18"/>
          <w:lang w:bidi="th-TH"/>
        </w:rPr>
        <w:t xml:space="preserve"> </w:t>
      </w:r>
      <w:r w:rsidRPr="005B658F">
        <w:rPr>
          <w:rFonts w:eastAsia="Arial Unicode MS" w:cs="Arial"/>
          <w:spacing w:val="-4"/>
          <w:sz w:val="18"/>
          <w:szCs w:val="18"/>
          <w:lang w:bidi="th-TH"/>
        </w:rPr>
        <w:t>million and Fijian Dollar</w:t>
      </w:r>
      <w:r w:rsidR="00120EDF" w:rsidRPr="005B658F">
        <w:rPr>
          <w:rFonts w:eastAsia="Arial Unicode MS" w:cs="Arial"/>
          <w:spacing w:val="-4"/>
          <w:sz w:val="18"/>
          <w:szCs w:val="18"/>
          <w:lang w:bidi="th-TH"/>
        </w:rPr>
        <w:t xml:space="preserve"> </w:t>
      </w:r>
      <w:r w:rsidR="00F76D69" w:rsidRPr="005B658F">
        <w:rPr>
          <w:rFonts w:cs="Arial"/>
          <w:sz w:val="18"/>
          <w:szCs w:val="18"/>
          <w:lang w:val="en-GB" w:bidi="th-TH"/>
        </w:rPr>
        <w:t>14</w:t>
      </w:r>
      <w:r w:rsidR="00584865" w:rsidRPr="005B658F">
        <w:rPr>
          <w:rFonts w:cs="Arial"/>
          <w:sz w:val="18"/>
          <w:szCs w:val="18"/>
          <w:cs/>
          <w:lang w:bidi="th-TH"/>
        </w:rPr>
        <w:t>.</w:t>
      </w:r>
      <w:r w:rsidR="00F76D69" w:rsidRPr="005B658F">
        <w:rPr>
          <w:rFonts w:cs="Arial"/>
          <w:sz w:val="18"/>
          <w:szCs w:val="18"/>
          <w:lang w:val="en-GB" w:bidi="th-TH"/>
        </w:rPr>
        <w:t>83</w:t>
      </w:r>
      <w:r w:rsidR="00584865" w:rsidRPr="005B658F" w:rsidDel="00584865">
        <w:rPr>
          <w:rFonts w:eastAsia="Arial Unicode MS" w:cs="Arial"/>
          <w:sz w:val="18"/>
          <w:szCs w:val="18"/>
          <w:cs/>
          <w:lang w:bidi="th-TH"/>
        </w:rPr>
        <w:t xml:space="preserve"> </w:t>
      </w:r>
      <w:r w:rsidRPr="005B658F">
        <w:rPr>
          <w:rFonts w:eastAsia="Arial Unicode MS" w:cs="Arial"/>
          <w:sz w:val="18"/>
          <w:szCs w:val="18"/>
          <w:lang w:bidi="th-TH"/>
        </w:rPr>
        <w:t>million (</w:t>
      </w:r>
      <w:r w:rsidR="00F76D69" w:rsidRPr="005B658F">
        <w:rPr>
          <w:rFonts w:eastAsia="Arial Unicode MS" w:cs="Arial"/>
          <w:sz w:val="18"/>
          <w:szCs w:val="18"/>
          <w:lang w:val="en-GB" w:bidi="th-TH"/>
        </w:rPr>
        <w:t>31</w:t>
      </w:r>
      <w:r w:rsidR="00F94F1F" w:rsidRPr="005B658F">
        <w:rPr>
          <w:rFonts w:eastAsia="Arial Unicode MS" w:cs="Arial"/>
          <w:sz w:val="18"/>
          <w:szCs w:val="18"/>
          <w:lang w:bidi="th-TH"/>
        </w:rPr>
        <w:t xml:space="preserve"> December </w:t>
      </w:r>
      <w:r w:rsidR="00F76D69" w:rsidRPr="005B658F">
        <w:rPr>
          <w:rFonts w:eastAsia="Arial Unicode MS" w:cs="Arial"/>
          <w:sz w:val="18"/>
          <w:szCs w:val="18"/>
          <w:lang w:val="en-GB" w:bidi="th-TH"/>
        </w:rPr>
        <w:t>2022</w:t>
      </w:r>
      <w:r w:rsidR="004B058A" w:rsidRPr="005B658F">
        <w:rPr>
          <w:rFonts w:eastAsia="Arial Unicode MS" w:cs="Arial"/>
          <w:sz w:val="18"/>
          <w:szCs w:val="18"/>
          <w:lang w:bidi="th-TH"/>
        </w:rPr>
        <w:t>:</w:t>
      </w:r>
      <w:r w:rsidRPr="005B658F">
        <w:rPr>
          <w:rFonts w:eastAsia="Arial Unicode MS" w:cs="Arial"/>
          <w:sz w:val="18"/>
          <w:szCs w:val="18"/>
          <w:lang w:bidi="th-TH"/>
        </w:rPr>
        <w:t xml:space="preserve"> Baht </w:t>
      </w:r>
      <w:r w:rsidR="00F76D69" w:rsidRPr="005B658F">
        <w:rPr>
          <w:rFonts w:eastAsia="Arial Unicode MS" w:cs="Arial"/>
          <w:sz w:val="18"/>
          <w:szCs w:val="18"/>
          <w:lang w:val="en-GB" w:bidi="th-TH"/>
        </w:rPr>
        <w:t>3</w:t>
      </w:r>
      <w:r w:rsidR="004E22E6" w:rsidRPr="005B658F">
        <w:rPr>
          <w:rFonts w:eastAsia="Arial Unicode MS" w:cs="Arial"/>
          <w:sz w:val="18"/>
          <w:szCs w:val="18"/>
          <w:lang w:bidi="th-TH"/>
        </w:rPr>
        <w:t>,</w:t>
      </w:r>
      <w:r w:rsidR="00F76D69" w:rsidRPr="005B658F">
        <w:rPr>
          <w:rFonts w:eastAsia="Arial Unicode MS" w:cs="Arial"/>
          <w:sz w:val="18"/>
          <w:szCs w:val="18"/>
          <w:lang w:val="en-GB" w:bidi="th-TH"/>
        </w:rPr>
        <w:t>948</w:t>
      </w:r>
      <w:r w:rsidR="006B3D00" w:rsidRPr="005B658F">
        <w:rPr>
          <w:rFonts w:eastAsia="Arial Unicode MS" w:cs="Arial"/>
          <w:sz w:val="18"/>
          <w:szCs w:val="18"/>
          <w:lang w:bidi="th-TH"/>
        </w:rPr>
        <w:t>.</w:t>
      </w:r>
      <w:r w:rsidR="00F76D69" w:rsidRPr="005B658F">
        <w:rPr>
          <w:rFonts w:eastAsia="Arial Unicode MS" w:cs="Arial"/>
          <w:sz w:val="18"/>
          <w:szCs w:val="18"/>
          <w:lang w:val="en-GB" w:bidi="th-TH"/>
        </w:rPr>
        <w:t>84</w:t>
      </w:r>
      <w:r w:rsidR="004E22E6" w:rsidRPr="005B658F">
        <w:rPr>
          <w:rFonts w:eastAsia="Arial Unicode MS" w:cs="Arial"/>
          <w:sz w:val="18"/>
          <w:szCs w:val="18"/>
          <w:lang w:bidi="th-TH"/>
        </w:rPr>
        <w:t xml:space="preserve"> </w:t>
      </w:r>
      <w:r w:rsidRPr="005B658F">
        <w:rPr>
          <w:rFonts w:eastAsia="Arial Unicode MS" w:cs="Arial"/>
          <w:sz w:val="18"/>
          <w:szCs w:val="18"/>
          <w:lang w:bidi="th-TH"/>
        </w:rPr>
        <w:t xml:space="preserve">million, US Dollar </w:t>
      </w:r>
      <w:r w:rsidR="00F76D69" w:rsidRPr="005B658F">
        <w:rPr>
          <w:rFonts w:eastAsia="Arial Unicode MS" w:cs="Arial"/>
          <w:sz w:val="18"/>
          <w:szCs w:val="18"/>
          <w:lang w:val="en-GB" w:bidi="th-TH"/>
        </w:rPr>
        <w:t>10</w:t>
      </w:r>
      <w:r w:rsidR="00B47E51" w:rsidRPr="005B658F">
        <w:rPr>
          <w:rFonts w:eastAsia="Arial Unicode MS" w:cs="Arial"/>
          <w:sz w:val="18"/>
          <w:szCs w:val="18"/>
          <w:lang w:bidi="th-TH"/>
        </w:rPr>
        <w:t>.</w:t>
      </w:r>
      <w:r w:rsidR="00F76D69" w:rsidRPr="005B658F">
        <w:rPr>
          <w:rFonts w:eastAsia="Arial Unicode MS" w:cs="Arial"/>
          <w:sz w:val="18"/>
          <w:szCs w:val="18"/>
          <w:lang w:val="en-GB" w:bidi="th-TH"/>
        </w:rPr>
        <w:t>00</w:t>
      </w:r>
      <w:r w:rsidRPr="005B658F">
        <w:rPr>
          <w:rFonts w:eastAsia="Arial Unicode MS" w:cs="Arial"/>
          <w:sz w:val="18"/>
          <w:szCs w:val="18"/>
          <w:lang w:bidi="th-TH"/>
        </w:rPr>
        <w:t xml:space="preserve"> million and Fijian Dollar </w:t>
      </w:r>
      <w:r w:rsidR="00F76D69" w:rsidRPr="005B658F">
        <w:rPr>
          <w:rFonts w:eastAsia="Arial Unicode MS" w:cs="Arial"/>
          <w:sz w:val="18"/>
          <w:szCs w:val="18"/>
          <w:lang w:val="en-GB" w:bidi="th-TH"/>
        </w:rPr>
        <w:t>28</w:t>
      </w:r>
      <w:r w:rsidR="006B3D00" w:rsidRPr="005B658F">
        <w:rPr>
          <w:rFonts w:eastAsia="Arial Unicode MS" w:cs="Arial"/>
          <w:sz w:val="18"/>
          <w:szCs w:val="18"/>
          <w:lang w:bidi="th-TH"/>
        </w:rPr>
        <w:t>.</w:t>
      </w:r>
      <w:r w:rsidR="00F76D69" w:rsidRPr="005B658F">
        <w:rPr>
          <w:rFonts w:eastAsia="Arial Unicode MS" w:cs="Arial"/>
          <w:sz w:val="18"/>
          <w:szCs w:val="18"/>
          <w:lang w:val="en-GB" w:bidi="th-TH"/>
        </w:rPr>
        <w:t>50</w:t>
      </w:r>
      <w:r w:rsidRPr="005B658F">
        <w:rPr>
          <w:rFonts w:eastAsia="Arial Unicode MS" w:cs="Arial"/>
          <w:sz w:val="18"/>
          <w:szCs w:val="18"/>
          <w:lang w:bidi="th-TH"/>
        </w:rPr>
        <w:t xml:space="preserve"> million)</w:t>
      </w:r>
      <w:r w:rsidR="00C273C4" w:rsidRPr="005B658F">
        <w:rPr>
          <w:rFonts w:eastAsia="Arial Unicode MS" w:cs="Arial"/>
          <w:sz w:val="18"/>
          <w:szCs w:val="18"/>
          <w:lang w:bidi="th-TH"/>
        </w:rPr>
        <w:t xml:space="preserve"> and the Company ha</w:t>
      </w:r>
      <w:r w:rsidR="00973677" w:rsidRPr="005B658F">
        <w:rPr>
          <w:rFonts w:eastAsia="Arial Unicode MS" w:cs="Arial"/>
          <w:sz w:val="18"/>
          <w:szCs w:val="18"/>
          <w:lang w:bidi="th-TH"/>
        </w:rPr>
        <w:t>d</w:t>
      </w:r>
      <w:r w:rsidR="00C273C4" w:rsidRPr="005B658F">
        <w:rPr>
          <w:rFonts w:eastAsia="Arial Unicode MS" w:cs="Arial"/>
          <w:sz w:val="18"/>
          <w:szCs w:val="18"/>
          <w:lang w:bidi="th-TH"/>
        </w:rPr>
        <w:t xml:space="preserve"> undrawn committed borrowing facilities of Baht</w:t>
      </w:r>
      <w:r w:rsidR="00C41124" w:rsidRPr="005B658F">
        <w:rPr>
          <w:rFonts w:eastAsia="Arial Unicode MS" w:cs="Arial"/>
          <w:sz w:val="18"/>
          <w:szCs w:val="18"/>
          <w:cs/>
          <w:lang w:bidi="th-TH"/>
        </w:rPr>
        <w:t xml:space="preserve"> </w:t>
      </w:r>
      <w:r w:rsidR="00F76D69" w:rsidRPr="005B658F">
        <w:rPr>
          <w:rFonts w:eastAsia="Arial Unicode MS" w:cs="Arial"/>
          <w:sz w:val="18"/>
          <w:szCs w:val="18"/>
          <w:lang w:val="en-GB" w:bidi="th-TH"/>
        </w:rPr>
        <w:t>2</w:t>
      </w:r>
      <w:r w:rsidR="00C41124" w:rsidRPr="005B658F">
        <w:rPr>
          <w:rFonts w:eastAsia="Arial Unicode MS" w:cs="Arial"/>
          <w:sz w:val="18"/>
          <w:szCs w:val="18"/>
          <w:lang w:bidi="th-TH"/>
        </w:rPr>
        <w:t>,</w:t>
      </w:r>
      <w:r w:rsidR="00F76D69" w:rsidRPr="005B658F">
        <w:rPr>
          <w:rFonts w:eastAsia="Arial Unicode MS" w:cs="Arial"/>
          <w:sz w:val="18"/>
          <w:szCs w:val="18"/>
          <w:lang w:val="en-GB" w:bidi="th-TH"/>
        </w:rPr>
        <w:t>421</w:t>
      </w:r>
      <w:r w:rsidR="00C41124" w:rsidRPr="005B658F">
        <w:rPr>
          <w:rFonts w:eastAsia="Arial Unicode MS" w:cs="Arial"/>
          <w:sz w:val="18"/>
          <w:szCs w:val="18"/>
          <w:lang w:bidi="th-TH"/>
        </w:rPr>
        <w:t>.</w:t>
      </w:r>
      <w:r w:rsidR="00F76D69" w:rsidRPr="005B658F">
        <w:rPr>
          <w:rFonts w:eastAsia="Arial Unicode MS" w:cs="Arial"/>
          <w:sz w:val="18"/>
          <w:szCs w:val="18"/>
          <w:lang w:val="en-GB" w:bidi="th-TH"/>
        </w:rPr>
        <w:t>92</w:t>
      </w:r>
      <w:r w:rsidR="00610EDE" w:rsidRPr="005B658F">
        <w:rPr>
          <w:rFonts w:eastAsia="Arial Unicode MS" w:cs="Arial"/>
          <w:sz w:val="18"/>
          <w:szCs w:val="18"/>
          <w:lang w:bidi="th-TH"/>
        </w:rPr>
        <w:t xml:space="preserve"> </w:t>
      </w:r>
      <w:r w:rsidR="00C273C4" w:rsidRPr="005B658F">
        <w:rPr>
          <w:rFonts w:eastAsia="Arial Unicode MS" w:cs="Arial"/>
          <w:sz w:val="18"/>
          <w:szCs w:val="18"/>
          <w:lang w:bidi="th-TH"/>
        </w:rPr>
        <w:t>million (</w:t>
      </w:r>
      <w:r w:rsidR="00F76D69" w:rsidRPr="005B658F">
        <w:rPr>
          <w:rFonts w:eastAsia="Arial Unicode MS" w:cs="Arial"/>
          <w:sz w:val="18"/>
          <w:szCs w:val="18"/>
          <w:lang w:val="en-GB" w:bidi="th-TH"/>
        </w:rPr>
        <w:t>31</w:t>
      </w:r>
      <w:r w:rsidR="00F94F1F" w:rsidRPr="005B658F">
        <w:rPr>
          <w:rFonts w:eastAsia="Arial Unicode MS" w:cs="Arial"/>
          <w:sz w:val="18"/>
          <w:szCs w:val="18"/>
          <w:lang w:bidi="th-TH"/>
        </w:rPr>
        <w:t xml:space="preserve"> December </w:t>
      </w:r>
      <w:r w:rsidR="00F76D69" w:rsidRPr="005B658F">
        <w:rPr>
          <w:rFonts w:eastAsia="Arial Unicode MS" w:cs="Arial"/>
          <w:sz w:val="18"/>
          <w:szCs w:val="18"/>
          <w:lang w:val="en-GB" w:bidi="th-TH"/>
        </w:rPr>
        <w:t>2022</w:t>
      </w:r>
      <w:r w:rsidR="004B058A" w:rsidRPr="005B658F">
        <w:rPr>
          <w:rFonts w:eastAsia="Arial Unicode MS" w:cs="Arial"/>
          <w:sz w:val="18"/>
          <w:szCs w:val="18"/>
          <w:lang w:bidi="th-TH"/>
        </w:rPr>
        <w:t>:</w:t>
      </w:r>
      <w:r w:rsidR="00C273C4" w:rsidRPr="005B658F">
        <w:rPr>
          <w:rFonts w:eastAsia="Arial Unicode MS" w:cs="Arial"/>
          <w:sz w:val="18"/>
          <w:szCs w:val="18"/>
          <w:lang w:bidi="th-TH"/>
        </w:rPr>
        <w:t xml:space="preserve"> </w:t>
      </w:r>
      <w:r w:rsidR="008020B9" w:rsidRPr="005B658F">
        <w:rPr>
          <w:rFonts w:eastAsia="Arial Unicode MS" w:cs="Arial"/>
          <w:sz w:val="18"/>
          <w:szCs w:val="18"/>
          <w:lang w:bidi="th-TH"/>
        </w:rPr>
        <w:t xml:space="preserve">Baht </w:t>
      </w:r>
      <w:r w:rsidR="00F76D69" w:rsidRPr="005B658F">
        <w:rPr>
          <w:rFonts w:eastAsia="Arial Unicode MS" w:cs="Arial"/>
          <w:sz w:val="18"/>
          <w:szCs w:val="18"/>
          <w:lang w:val="en-GB" w:bidi="th-TH"/>
        </w:rPr>
        <w:t>1</w:t>
      </w:r>
      <w:r w:rsidR="008020B9" w:rsidRPr="005B658F">
        <w:rPr>
          <w:rFonts w:eastAsia="Arial Unicode MS" w:cs="Arial"/>
          <w:sz w:val="18"/>
          <w:szCs w:val="18"/>
          <w:lang w:bidi="th-TH"/>
        </w:rPr>
        <w:t>,</w:t>
      </w:r>
      <w:r w:rsidR="00F76D69" w:rsidRPr="005B658F">
        <w:rPr>
          <w:rFonts w:eastAsia="Arial Unicode MS" w:cs="Arial"/>
          <w:sz w:val="18"/>
          <w:szCs w:val="18"/>
          <w:lang w:val="en-GB" w:bidi="th-TH"/>
        </w:rPr>
        <w:t>748</w:t>
      </w:r>
      <w:r w:rsidR="006B3D00" w:rsidRPr="005B658F">
        <w:rPr>
          <w:rFonts w:eastAsia="Arial Unicode MS" w:cs="Arial"/>
          <w:sz w:val="18"/>
          <w:szCs w:val="18"/>
          <w:lang w:bidi="th-TH"/>
        </w:rPr>
        <w:t>.</w:t>
      </w:r>
      <w:r w:rsidR="00F76D69" w:rsidRPr="005B658F">
        <w:rPr>
          <w:rFonts w:eastAsia="Arial Unicode MS" w:cs="Arial"/>
          <w:sz w:val="18"/>
          <w:szCs w:val="18"/>
          <w:lang w:val="en-GB" w:bidi="th-TH"/>
        </w:rPr>
        <w:t>51</w:t>
      </w:r>
      <w:r w:rsidR="008020B9" w:rsidRPr="005B658F">
        <w:rPr>
          <w:rFonts w:eastAsia="Arial Unicode MS" w:cs="Arial"/>
          <w:sz w:val="18"/>
          <w:szCs w:val="18"/>
          <w:lang w:bidi="th-TH"/>
        </w:rPr>
        <w:t xml:space="preserve"> million</w:t>
      </w:r>
      <w:r w:rsidR="008E0156" w:rsidRPr="005B658F">
        <w:rPr>
          <w:rFonts w:eastAsia="Arial Unicode MS" w:cs="Arial"/>
          <w:sz w:val="18"/>
          <w:szCs w:val="18"/>
          <w:lang w:bidi="th-TH"/>
        </w:rPr>
        <w:t>)</w:t>
      </w:r>
      <w:r w:rsidR="00E84C5D" w:rsidRPr="005B658F">
        <w:rPr>
          <w:rFonts w:eastAsia="Arial Unicode MS" w:cs="Arial"/>
          <w:sz w:val="18"/>
          <w:szCs w:val="18"/>
          <w:lang w:bidi="th-TH"/>
        </w:rPr>
        <w:t>.</w:t>
      </w:r>
    </w:p>
    <w:p w14:paraId="0462D83A" w14:textId="5F0DD6B3" w:rsidR="000B698B" w:rsidRPr="005B658F" w:rsidRDefault="000B698B" w:rsidP="00747E09">
      <w:pPr>
        <w:spacing w:after="0" w:line="240" w:lineRule="auto"/>
        <w:ind w:left="547"/>
        <w:jc w:val="both"/>
        <w:rPr>
          <w:rFonts w:eastAsia="Arial Unicode MS" w:cs="Arial"/>
          <w:spacing w:val="-4"/>
          <w:sz w:val="18"/>
          <w:szCs w:val="18"/>
          <w:highlight w:val="yellow"/>
          <w:lang w:bidi="th-TH"/>
        </w:rPr>
      </w:pPr>
    </w:p>
    <w:p w14:paraId="696B3DA0" w14:textId="13EAFEE6" w:rsidR="00EC30CC" w:rsidRPr="005B658F" w:rsidRDefault="00AA3984" w:rsidP="00747E09">
      <w:pPr>
        <w:spacing w:after="0" w:line="240" w:lineRule="auto"/>
        <w:ind w:left="547"/>
        <w:jc w:val="both"/>
        <w:rPr>
          <w:rFonts w:eastAsia="Arial Unicode MS" w:cs="Arial"/>
          <w:sz w:val="18"/>
          <w:szCs w:val="18"/>
          <w:lang w:val="en-GB" w:bidi="th-TH"/>
        </w:rPr>
      </w:pPr>
      <w:bookmarkStart w:id="16" w:name="_Hlk115704426"/>
      <w:r w:rsidRPr="005B658F">
        <w:rPr>
          <w:rFonts w:eastAsia="Arial Unicode MS" w:cs="Arial"/>
          <w:sz w:val="18"/>
          <w:szCs w:val="18"/>
          <w:lang w:val="en-GB" w:bidi="th-TH"/>
        </w:rPr>
        <w:t>The Group is required to maintain interest-bearing debt to equity ratio</w:t>
      </w:r>
      <w:r w:rsidRPr="005B658F">
        <w:rPr>
          <w:rFonts w:eastAsia="Arial Unicode MS" w:cs="Arial"/>
          <w:sz w:val="18"/>
          <w:szCs w:val="18"/>
          <w:lang w:bidi="th-TH"/>
        </w:rPr>
        <w:t xml:space="preserve">, </w:t>
      </w:r>
      <w:r w:rsidRPr="005B658F">
        <w:rPr>
          <w:rFonts w:eastAsia="Arial Unicode MS" w:cs="Arial"/>
          <w:sz w:val="18"/>
          <w:szCs w:val="18"/>
          <w:lang w:val="en-GB" w:bidi="th-TH"/>
        </w:rPr>
        <w:t xml:space="preserve">interest-bearing debt to asset value ratio and debt-service coverage ratio in accordance with the conditions in </w:t>
      </w:r>
      <w:r w:rsidR="00E500B8" w:rsidRPr="005B658F">
        <w:rPr>
          <w:rFonts w:eastAsia="Arial Unicode MS" w:cs="Arial"/>
          <w:sz w:val="18"/>
          <w:szCs w:val="18"/>
          <w:lang w:val="en-GB" w:bidi="th-TH"/>
        </w:rPr>
        <w:t>borrowing</w:t>
      </w:r>
      <w:r w:rsidRPr="005B658F">
        <w:rPr>
          <w:rFonts w:eastAsia="Arial Unicode MS" w:cs="Arial"/>
          <w:sz w:val="18"/>
          <w:szCs w:val="18"/>
          <w:lang w:val="en-GB" w:bidi="th-TH"/>
        </w:rPr>
        <w:t xml:space="preserve"> agreements.</w:t>
      </w:r>
      <w:bookmarkEnd w:id="16"/>
    </w:p>
    <w:p w14:paraId="651BB9B1" w14:textId="77777777" w:rsidR="006B3D00" w:rsidRPr="005B658F" w:rsidRDefault="006B3D00" w:rsidP="00747E09">
      <w:pPr>
        <w:spacing w:after="0" w:line="240" w:lineRule="auto"/>
        <w:ind w:left="547"/>
        <w:jc w:val="both"/>
        <w:rPr>
          <w:rFonts w:eastAsia="Arial Unicode MS" w:cs="Arial"/>
          <w:spacing w:val="-4"/>
          <w:sz w:val="18"/>
          <w:szCs w:val="18"/>
          <w:highlight w:val="yellow"/>
          <w:lang w:bidi="th-TH"/>
        </w:rPr>
      </w:pPr>
    </w:p>
    <w:p w14:paraId="3885FB4E" w14:textId="77777777" w:rsidR="001455A9" w:rsidRPr="005B658F" w:rsidRDefault="001455A9" w:rsidP="00747E09">
      <w:pPr>
        <w:spacing w:after="0" w:line="240" w:lineRule="auto"/>
        <w:ind w:left="547"/>
        <w:jc w:val="both"/>
        <w:rPr>
          <w:rFonts w:cs="Arial"/>
          <w:b/>
          <w:color w:val="CF4A02"/>
          <w:sz w:val="18"/>
          <w:szCs w:val="18"/>
          <w:lang w:val="en-GB"/>
        </w:rPr>
      </w:pPr>
      <w:r w:rsidRPr="005B658F">
        <w:rPr>
          <w:rFonts w:cs="Arial"/>
          <w:b/>
          <w:color w:val="CF4A02"/>
          <w:sz w:val="18"/>
          <w:szCs w:val="18"/>
          <w:lang w:val="en-GB"/>
        </w:rPr>
        <w:t>Effect of IBOR reform</w:t>
      </w:r>
    </w:p>
    <w:p w14:paraId="0706A4A6" w14:textId="77777777" w:rsidR="001455A9" w:rsidRPr="005B658F" w:rsidRDefault="001455A9" w:rsidP="00747E09">
      <w:pPr>
        <w:spacing w:after="0" w:line="240" w:lineRule="auto"/>
        <w:ind w:left="547"/>
        <w:jc w:val="both"/>
        <w:rPr>
          <w:rFonts w:eastAsia="Arial Unicode MS" w:cs="Arial"/>
          <w:spacing w:val="-4"/>
          <w:sz w:val="18"/>
          <w:szCs w:val="18"/>
          <w:highlight w:val="yellow"/>
          <w:lang w:bidi="th-TH"/>
        </w:rPr>
      </w:pPr>
    </w:p>
    <w:p w14:paraId="5B9A01D2" w14:textId="0A954810" w:rsidR="00C35BC8" w:rsidRPr="005B658F" w:rsidRDefault="00C35BC8" w:rsidP="00747E09">
      <w:pPr>
        <w:spacing w:after="0" w:line="240" w:lineRule="auto"/>
        <w:ind w:left="540"/>
        <w:jc w:val="both"/>
        <w:rPr>
          <w:rFonts w:cs="Arial"/>
          <w:bCs/>
          <w:color w:val="000000"/>
          <w:sz w:val="18"/>
          <w:szCs w:val="18"/>
          <w:lang w:val="en-GB"/>
        </w:rPr>
      </w:pPr>
      <w:r w:rsidRPr="005B658F">
        <w:rPr>
          <w:rFonts w:cs="Arial"/>
          <w:bCs/>
          <w:color w:val="000000"/>
          <w:sz w:val="18"/>
          <w:szCs w:val="18"/>
          <w:lang w:val="en-GB"/>
        </w:rPr>
        <w:t xml:space="preserve">In </w:t>
      </w:r>
      <w:r w:rsidR="00F76D69" w:rsidRPr="005B658F">
        <w:rPr>
          <w:rFonts w:cs="Arial"/>
          <w:bCs/>
          <w:color w:val="000000"/>
          <w:sz w:val="18"/>
          <w:szCs w:val="18"/>
          <w:lang w:val="en-GB"/>
        </w:rPr>
        <w:t>2022</w:t>
      </w:r>
      <w:r w:rsidRPr="005B658F">
        <w:rPr>
          <w:rFonts w:cs="Arial"/>
          <w:bCs/>
          <w:color w:val="000000"/>
          <w:sz w:val="18"/>
          <w:szCs w:val="18"/>
          <w:lang w:val="en-GB"/>
        </w:rPr>
        <w:t xml:space="preserve">, the Group stared planning for an IBOR transition. This involved amending existing contracts and agreements that reference USD LIBOR which mature after </w:t>
      </w:r>
      <w:r w:rsidR="00F76D69" w:rsidRPr="005B658F">
        <w:rPr>
          <w:rFonts w:cs="Arial"/>
          <w:bCs/>
          <w:color w:val="000000"/>
          <w:sz w:val="18"/>
          <w:szCs w:val="18"/>
          <w:lang w:val="en-GB"/>
        </w:rPr>
        <w:t>30</w:t>
      </w:r>
      <w:r w:rsidRPr="005B658F">
        <w:rPr>
          <w:rFonts w:cs="Arial"/>
          <w:bCs/>
          <w:color w:val="000000"/>
          <w:sz w:val="18"/>
          <w:szCs w:val="18"/>
          <w:lang w:val="en-GB"/>
        </w:rPr>
        <w:t xml:space="preserve"> June </w:t>
      </w:r>
      <w:r w:rsidR="00F76D69" w:rsidRPr="005B658F">
        <w:rPr>
          <w:rFonts w:cs="Arial"/>
          <w:bCs/>
          <w:color w:val="000000"/>
          <w:sz w:val="18"/>
          <w:szCs w:val="18"/>
          <w:lang w:val="en-GB"/>
        </w:rPr>
        <w:t>2023</w:t>
      </w:r>
      <w:r w:rsidRPr="005B658F">
        <w:rPr>
          <w:rFonts w:cs="Arial"/>
          <w:bCs/>
          <w:color w:val="000000"/>
          <w:sz w:val="18"/>
          <w:szCs w:val="18"/>
          <w:lang w:val="en-GB"/>
        </w:rPr>
        <w:t xml:space="preserve"> to use other reference rates </w:t>
      </w:r>
      <w:proofErr w:type="gramStart"/>
      <w:r w:rsidR="001F0558" w:rsidRPr="005B658F">
        <w:rPr>
          <w:rFonts w:cs="Arial"/>
          <w:color w:val="000000"/>
          <w:sz w:val="18"/>
          <w:szCs w:val="18"/>
        </w:rPr>
        <w:t>SOFR</w:t>
      </w:r>
      <w:r w:rsidRPr="005B658F">
        <w:rPr>
          <w:rFonts w:cs="Arial"/>
          <w:bCs/>
          <w:color w:val="000000"/>
          <w:sz w:val="18"/>
          <w:szCs w:val="18"/>
          <w:lang w:val="en-GB"/>
        </w:rPr>
        <w:t>, or</w:t>
      </w:r>
      <w:proofErr w:type="gramEnd"/>
      <w:r w:rsidRPr="005B658F">
        <w:rPr>
          <w:rFonts w:cs="Arial"/>
          <w:bCs/>
          <w:color w:val="000000"/>
          <w:sz w:val="18"/>
          <w:szCs w:val="18"/>
          <w:lang w:val="en-GB"/>
        </w:rPr>
        <w:t xml:space="preserve"> include fallback provisions.  </w:t>
      </w:r>
    </w:p>
    <w:p w14:paraId="3E44AF21" w14:textId="77777777" w:rsidR="00C35BC8" w:rsidRPr="005B658F" w:rsidRDefault="00C35BC8" w:rsidP="00915E00">
      <w:pPr>
        <w:spacing w:after="0" w:line="240" w:lineRule="auto"/>
        <w:ind w:left="547"/>
        <w:jc w:val="both"/>
        <w:rPr>
          <w:rFonts w:eastAsia="Arial Unicode MS" w:cs="Arial"/>
          <w:spacing w:val="-4"/>
          <w:sz w:val="18"/>
          <w:szCs w:val="18"/>
          <w:highlight w:val="yellow"/>
          <w:lang w:val="en-GB" w:bidi="th-TH"/>
        </w:rPr>
      </w:pPr>
    </w:p>
    <w:p w14:paraId="349153BC" w14:textId="4062CEEF" w:rsidR="00D1678C" w:rsidRPr="005B658F" w:rsidRDefault="00C35BC8" w:rsidP="00D1678C">
      <w:pPr>
        <w:spacing w:after="0" w:line="240" w:lineRule="auto"/>
        <w:ind w:left="540"/>
        <w:jc w:val="both"/>
        <w:rPr>
          <w:rFonts w:cs="Arial"/>
          <w:bCs/>
          <w:sz w:val="18"/>
          <w:szCs w:val="18"/>
          <w:lang w:val="en-GB" w:bidi="th-TH"/>
        </w:rPr>
      </w:pPr>
      <w:r w:rsidRPr="005B658F">
        <w:rPr>
          <w:rFonts w:eastAsia="Calibri" w:cs="Arial"/>
          <w:color w:val="000000"/>
          <w:spacing w:val="-4"/>
          <w:sz w:val="18"/>
          <w:szCs w:val="18"/>
          <w:lang w:val="en-GB" w:bidi="th-TH"/>
        </w:rPr>
        <w:t xml:space="preserve">As </w:t>
      </w:r>
      <w:proofErr w:type="gramStart"/>
      <w:r w:rsidRPr="005B658F">
        <w:rPr>
          <w:rFonts w:eastAsia="Calibri" w:cs="Arial"/>
          <w:color w:val="000000"/>
          <w:spacing w:val="-4"/>
          <w:sz w:val="18"/>
          <w:szCs w:val="18"/>
          <w:lang w:val="en-GB" w:bidi="th-TH"/>
        </w:rPr>
        <w:t>at</w:t>
      </w:r>
      <w:proofErr w:type="gramEnd"/>
      <w:r w:rsidRPr="005B658F">
        <w:rPr>
          <w:rFonts w:eastAsia="Calibri" w:cs="Arial"/>
          <w:color w:val="000000"/>
          <w:spacing w:val="-4"/>
          <w:sz w:val="18"/>
          <w:szCs w:val="18"/>
          <w:lang w:val="en-GB" w:bidi="th-TH"/>
        </w:rPr>
        <w:t xml:space="preserve"> </w:t>
      </w:r>
      <w:r w:rsidR="00F76D69" w:rsidRPr="005B658F">
        <w:rPr>
          <w:rFonts w:eastAsia="Calibri" w:cs="Arial"/>
          <w:color w:val="000000"/>
          <w:spacing w:val="-4"/>
          <w:sz w:val="18"/>
          <w:szCs w:val="18"/>
          <w:lang w:val="en-GB" w:bidi="th-TH"/>
        </w:rPr>
        <w:t>30</w:t>
      </w:r>
      <w:r w:rsidRPr="005B658F">
        <w:rPr>
          <w:rFonts w:eastAsia="Calibri" w:cs="Arial"/>
          <w:color w:val="000000"/>
          <w:spacing w:val="-4"/>
          <w:sz w:val="18"/>
          <w:szCs w:val="18"/>
          <w:lang w:val="en-GB" w:bidi="th-TH"/>
        </w:rPr>
        <w:t xml:space="preserve"> September </w:t>
      </w:r>
      <w:r w:rsidR="00F76D69" w:rsidRPr="005B658F">
        <w:rPr>
          <w:rFonts w:eastAsia="Calibri" w:cs="Arial"/>
          <w:color w:val="000000"/>
          <w:spacing w:val="-4"/>
          <w:sz w:val="18"/>
          <w:szCs w:val="18"/>
          <w:lang w:val="en-GB" w:bidi="th-TH"/>
        </w:rPr>
        <w:t>2023</w:t>
      </w:r>
      <w:r w:rsidRPr="005B658F">
        <w:rPr>
          <w:rFonts w:eastAsia="Calibri" w:cs="Arial"/>
          <w:color w:val="000000"/>
          <w:spacing w:val="-4"/>
          <w:sz w:val="18"/>
          <w:szCs w:val="18"/>
          <w:lang w:val="en-GB" w:bidi="th-TH"/>
        </w:rPr>
        <w:t>, the Group had completed the transition, which was before the USD LIBOR cessation date</w:t>
      </w:r>
      <w:r w:rsidR="00D1678C" w:rsidRPr="005B658F">
        <w:rPr>
          <w:rFonts w:eastAsia="Calibri" w:cs="Arial"/>
          <w:color w:val="000000"/>
          <w:spacing w:val="-4"/>
          <w:sz w:val="18"/>
          <w:szCs w:val="18"/>
          <w:lang w:val="en-GB" w:bidi="th-TH"/>
        </w:rPr>
        <w:t xml:space="preserve">, </w:t>
      </w:r>
      <w:r w:rsidR="00D1678C" w:rsidRPr="005B658F">
        <w:rPr>
          <w:sz w:val="18"/>
          <w:szCs w:val="18"/>
        </w:rPr>
        <w:t xml:space="preserve">and </w:t>
      </w:r>
      <w:r w:rsidR="00D1678C" w:rsidRPr="005B658F">
        <w:rPr>
          <w:rFonts w:eastAsia="Times New Roman" w:cs="Arial"/>
          <w:color w:val="000000"/>
          <w:sz w:val="18"/>
          <w:szCs w:val="18"/>
          <w:lang w:bidi="th-TH"/>
        </w:rPr>
        <w:t>not have any significant impact on the Group’s financial statements.</w:t>
      </w:r>
    </w:p>
    <w:p w14:paraId="4521A032" w14:textId="7F0A38B8" w:rsidR="004B058A" w:rsidRPr="005B658F" w:rsidRDefault="004B058A" w:rsidP="00915E00">
      <w:pPr>
        <w:spacing w:after="0" w:line="240" w:lineRule="auto"/>
        <w:ind w:left="547"/>
        <w:jc w:val="both"/>
        <w:rPr>
          <w:rFonts w:eastAsia="Arial Unicode MS" w:cs="Arial"/>
          <w:spacing w:val="-4"/>
          <w:sz w:val="18"/>
          <w:szCs w:val="18"/>
          <w:highlight w:val="yellow"/>
          <w:lang w:bidi="th-TH"/>
        </w:rPr>
      </w:pPr>
    </w:p>
    <w:p w14:paraId="462EEA26" w14:textId="25FE633A" w:rsidR="00747E09" w:rsidRPr="005B658F" w:rsidRDefault="005B658F" w:rsidP="00915E00">
      <w:pPr>
        <w:spacing w:after="0" w:line="240" w:lineRule="auto"/>
        <w:ind w:left="547"/>
        <w:jc w:val="both"/>
        <w:rPr>
          <w:rFonts w:eastAsia="Arial Unicode MS" w:cs="Arial"/>
          <w:spacing w:val="-4"/>
          <w:sz w:val="18"/>
          <w:szCs w:val="18"/>
          <w:highlight w:val="yellow"/>
          <w:lang w:bidi="th-TH"/>
        </w:rPr>
      </w:pPr>
      <w:r w:rsidRPr="005B658F">
        <w:rPr>
          <w:rFonts w:eastAsia="Arial Unicode MS" w:cs="Arial"/>
          <w:spacing w:val="-4"/>
          <w:sz w:val="18"/>
          <w:szCs w:val="18"/>
          <w:highlight w:val="yellow"/>
          <w:lang w:bidi="th-TH"/>
        </w:rPr>
        <w:br w:type="page"/>
      </w:r>
    </w:p>
    <w:tbl>
      <w:tblPr>
        <w:tblW w:w="9461" w:type="dxa"/>
        <w:tblInd w:w="108" w:type="dxa"/>
        <w:shd w:val="clear" w:color="auto" w:fill="FFA543"/>
        <w:tblLook w:val="04A0" w:firstRow="1" w:lastRow="0" w:firstColumn="1" w:lastColumn="0" w:noHBand="0" w:noVBand="1"/>
      </w:tblPr>
      <w:tblGrid>
        <w:gridCol w:w="9461"/>
      </w:tblGrid>
      <w:tr w:rsidR="00D6785D" w:rsidRPr="005B658F" w14:paraId="578E56BB" w14:textId="77777777" w:rsidTr="00283C10">
        <w:trPr>
          <w:trHeight w:val="386"/>
        </w:trPr>
        <w:tc>
          <w:tcPr>
            <w:tcW w:w="9461" w:type="dxa"/>
            <w:shd w:val="clear" w:color="auto" w:fill="FFA543"/>
            <w:vAlign w:val="center"/>
          </w:tcPr>
          <w:p w14:paraId="1C2877F3" w14:textId="21D44786" w:rsidR="00D6785D" w:rsidRPr="005B658F" w:rsidRDefault="00F76D69" w:rsidP="00747E09">
            <w:pPr>
              <w:spacing w:after="0" w:line="240" w:lineRule="auto"/>
              <w:ind w:left="432" w:hanging="432"/>
              <w:jc w:val="both"/>
              <w:rPr>
                <w:rFonts w:eastAsia="Arial Unicode MS" w:cs="Browallia New"/>
                <w:b/>
                <w:bCs/>
                <w:color w:val="FFFFFF"/>
                <w:sz w:val="18"/>
                <w:szCs w:val="18"/>
                <w:lang w:val="en-GB" w:bidi="th-TH"/>
              </w:rPr>
            </w:pPr>
            <w:r w:rsidRPr="005B658F">
              <w:rPr>
                <w:rFonts w:eastAsia="Arial Unicode MS" w:cs="Arial"/>
                <w:b/>
                <w:bCs/>
                <w:color w:val="FFFFFF"/>
                <w:sz w:val="18"/>
                <w:szCs w:val="18"/>
                <w:lang w:val="en-GB" w:bidi="th-TH"/>
              </w:rPr>
              <w:t>13</w:t>
            </w:r>
            <w:r w:rsidR="00D6785D" w:rsidRPr="005B658F">
              <w:rPr>
                <w:rFonts w:eastAsia="Arial Unicode MS" w:cs="Arial"/>
                <w:b/>
                <w:bCs/>
                <w:color w:val="FFFFFF"/>
                <w:sz w:val="18"/>
                <w:szCs w:val="18"/>
                <w:lang w:val="en-GB" w:bidi="th-TH"/>
              </w:rPr>
              <w:tab/>
              <w:t>Debentures</w:t>
            </w:r>
            <w:r w:rsidR="00D84C56" w:rsidRPr="005B658F">
              <w:rPr>
                <w:rFonts w:eastAsia="Arial Unicode MS" w:cs="Arial"/>
                <w:b/>
                <w:bCs/>
                <w:color w:val="FFFFFF"/>
                <w:sz w:val="18"/>
                <w:szCs w:val="18"/>
                <w:lang w:val="en-GB" w:bidi="th-TH"/>
              </w:rPr>
              <w:t>, net</w:t>
            </w:r>
          </w:p>
        </w:tc>
      </w:tr>
    </w:tbl>
    <w:p w14:paraId="0AA21948" w14:textId="77777777" w:rsidR="00D6785D" w:rsidRPr="005B658F" w:rsidRDefault="00D6785D" w:rsidP="00915E00">
      <w:pPr>
        <w:spacing w:after="0" w:line="240" w:lineRule="auto"/>
        <w:ind w:left="547"/>
        <w:jc w:val="both"/>
        <w:rPr>
          <w:rFonts w:eastAsia="Arial Unicode MS" w:cs="Arial"/>
          <w:spacing w:val="-4"/>
          <w:sz w:val="18"/>
          <w:szCs w:val="18"/>
          <w:highlight w:val="yellow"/>
          <w:lang w:bidi="th-TH"/>
        </w:rPr>
      </w:pPr>
    </w:p>
    <w:p w14:paraId="42DFCD82" w14:textId="5E97CDAC" w:rsidR="00FF5133" w:rsidRPr="005B658F" w:rsidRDefault="00FF5133" w:rsidP="00747E09">
      <w:pPr>
        <w:spacing w:after="0" w:line="240" w:lineRule="auto"/>
        <w:jc w:val="thaiDistribute"/>
        <w:rPr>
          <w:rFonts w:eastAsia="Arial Unicode MS" w:cs="Arial"/>
          <w:spacing w:val="-2"/>
          <w:sz w:val="18"/>
          <w:szCs w:val="18"/>
          <w:lang w:bidi="th-TH"/>
        </w:rPr>
      </w:pPr>
      <w:r w:rsidRPr="005B658F">
        <w:rPr>
          <w:rFonts w:eastAsia="Arial Unicode MS" w:cs="Arial"/>
          <w:spacing w:val="-2"/>
          <w:sz w:val="18"/>
          <w:szCs w:val="18"/>
          <w:lang w:bidi="th-TH"/>
        </w:rPr>
        <w:t xml:space="preserve">Movements of debentures for </w:t>
      </w:r>
      <w:r w:rsidRPr="005B658F">
        <w:rPr>
          <w:rFonts w:eastAsia="Arial Unicode MS" w:cs="Arial"/>
          <w:spacing w:val="-6"/>
          <w:sz w:val="18"/>
          <w:szCs w:val="18"/>
          <w:lang w:val="en-GB" w:bidi="th-TH"/>
        </w:rPr>
        <w:t>nine-month</w:t>
      </w:r>
      <w:r w:rsidRPr="005B658F">
        <w:rPr>
          <w:rFonts w:eastAsia="Arial Unicode MS" w:cs="Arial"/>
          <w:spacing w:val="-6"/>
          <w:sz w:val="18"/>
          <w:szCs w:val="18"/>
          <w:lang w:bidi="th-TH"/>
        </w:rPr>
        <w:t xml:space="preserve"> period ended </w:t>
      </w:r>
      <w:r w:rsidR="00F76D69" w:rsidRPr="005B658F">
        <w:rPr>
          <w:rFonts w:eastAsia="Arial Unicode MS" w:cs="Arial"/>
          <w:spacing w:val="-6"/>
          <w:sz w:val="18"/>
          <w:szCs w:val="18"/>
          <w:lang w:val="en-GB" w:bidi="th-TH"/>
        </w:rPr>
        <w:t>30</w:t>
      </w:r>
      <w:r w:rsidRPr="005B658F">
        <w:rPr>
          <w:rFonts w:eastAsia="Arial Unicode MS" w:cs="Arial"/>
          <w:spacing w:val="-6"/>
          <w:sz w:val="18"/>
          <w:szCs w:val="18"/>
          <w:lang w:val="en-GB" w:bidi="th-TH"/>
        </w:rPr>
        <w:t xml:space="preserve"> September </w:t>
      </w:r>
      <w:r w:rsidR="00F76D69" w:rsidRPr="005B658F">
        <w:rPr>
          <w:rFonts w:eastAsia="Arial Unicode MS" w:cs="Arial"/>
          <w:spacing w:val="-6"/>
          <w:sz w:val="18"/>
          <w:szCs w:val="18"/>
          <w:lang w:val="en-GB" w:bidi="th-TH"/>
        </w:rPr>
        <w:t>2023</w:t>
      </w:r>
      <w:r w:rsidRPr="005B658F">
        <w:rPr>
          <w:rFonts w:eastAsia="Arial Unicode MS" w:cs="Arial"/>
          <w:spacing w:val="-2"/>
          <w:sz w:val="18"/>
          <w:szCs w:val="18"/>
          <w:lang w:bidi="th-TH"/>
        </w:rPr>
        <w:t xml:space="preserve"> are as follows:</w:t>
      </w:r>
    </w:p>
    <w:p w14:paraId="1EDBC17B" w14:textId="77777777" w:rsidR="00FF5133" w:rsidRPr="005B658F" w:rsidRDefault="00FF5133" w:rsidP="00915E00">
      <w:pPr>
        <w:spacing w:after="0" w:line="240" w:lineRule="auto"/>
        <w:ind w:left="547"/>
        <w:jc w:val="both"/>
        <w:rPr>
          <w:rFonts w:eastAsia="Arial Unicode MS" w:cs="Arial"/>
          <w:spacing w:val="-4"/>
          <w:sz w:val="18"/>
          <w:szCs w:val="18"/>
          <w:highlight w:val="yellow"/>
          <w:lang w:bidi="th-TH"/>
        </w:rPr>
      </w:pPr>
    </w:p>
    <w:tbl>
      <w:tblPr>
        <w:tblW w:w="945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93"/>
        <w:gridCol w:w="2465"/>
      </w:tblGrid>
      <w:tr w:rsidR="00B70F1C" w:rsidRPr="005B658F" w14:paraId="1F3B2E29" w14:textId="77777777" w:rsidTr="00747E09">
        <w:trPr>
          <w:trHeight w:val="20"/>
        </w:trPr>
        <w:tc>
          <w:tcPr>
            <w:tcW w:w="6993" w:type="dxa"/>
            <w:tcBorders>
              <w:top w:val="nil"/>
              <w:left w:val="nil"/>
              <w:bottom w:val="nil"/>
              <w:right w:val="nil"/>
            </w:tcBorders>
            <w:shd w:val="clear" w:color="auto" w:fill="auto"/>
          </w:tcPr>
          <w:p w14:paraId="6F9A4992" w14:textId="77777777" w:rsidR="00B70F1C" w:rsidRPr="005B658F" w:rsidRDefault="00B70F1C" w:rsidP="00747E09">
            <w:pPr>
              <w:spacing w:after="0" w:line="240" w:lineRule="auto"/>
              <w:ind w:left="-101"/>
              <w:jc w:val="both"/>
              <w:rPr>
                <w:rFonts w:cs="Arial"/>
                <w:b/>
                <w:bCs/>
                <w:sz w:val="18"/>
                <w:szCs w:val="18"/>
              </w:rPr>
            </w:pPr>
          </w:p>
        </w:tc>
        <w:tc>
          <w:tcPr>
            <w:tcW w:w="2465" w:type="dxa"/>
            <w:tcBorders>
              <w:top w:val="single" w:sz="4" w:space="0" w:color="auto"/>
              <w:left w:val="nil"/>
              <w:bottom w:val="nil"/>
              <w:right w:val="nil"/>
            </w:tcBorders>
            <w:shd w:val="clear" w:color="auto" w:fill="auto"/>
            <w:vAlign w:val="bottom"/>
            <w:hideMark/>
          </w:tcPr>
          <w:p w14:paraId="0D056798" w14:textId="206A74B9" w:rsidR="00B70F1C" w:rsidRPr="005B658F" w:rsidRDefault="00B70F1C" w:rsidP="00747E09">
            <w:pPr>
              <w:spacing w:after="0" w:line="240" w:lineRule="auto"/>
              <w:ind w:left="-40" w:right="-72"/>
              <w:jc w:val="right"/>
              <w:rPr>
                <w:rFonts w:cs="Arial"/>
                <w:b/>
                <w:bCs/>
                <w:sz w:val="18"/>
                <w:szCs w:val="18"/>
              </w:rPr>
            </w:pPr>
            <w:r w:rsidRPr="005B658F">
              <w:rPr>
                <w:rFonts w:cs="Arial"/>
                <w:b/>
                <w:bCs/>
                <w:sz w:val="18"/>
                <w:szCs w:val="18"/>
              </w:rPr>
              <w:t>Consolidated</w:t>
            </w:r>
            <w:r w:rsidR="004A24C0" w:rsidRPr="005B658F">
              <w:rPr>
                <w:rFonts w:cs="Arial"/>
                <w:b/>
                <w:bCs/>
                <w:sz w:val="18"/>
                <w:szCs w:val="18"/>
              </w:rPr>
              <w:t xml:space="preserve"> and Separate</w:t>
            </w:r>
            <w:r w:rsidRPr="005B658F">
              <w:rPr>
                <w:rFonts w:cs="Arial"/>
                <w:b/>
                <w:bCs/>
                <w:sz w:val="18"/>
                <w:szCs w:val="18"/>
              </w:rPr>
              <w:t xml:space="preserve"> </w:t>
            </w:r>
          </w:p>
          <w:p w14:paraId="2363E7F2" w14:textId="77777777" w:rsidR="00B70F1C" w:rsidRPr="005B658F" w:rsidRDefault="00B70F1C" w:rsidP="00747E09">
            <w:pPr>
              <w:spacing w:after="0" w:line="240" w:lineRule="auto"/>
              <w:ind w:left="-40" w:right="-72"/>
              <w:jc w:val="right"/>
              <w:rPr>
                <w:rFonts w:cs="Arial"/>
                <w:b/>
                <w:bCs/>
                <w:sz w:val="18"/>
                <w:szCs w:val="18"/>
              </w:rPr>
            </w:pPr>
            <w:r w:rsidRPr="005B658F">
              <w:rPr>
                <w:rFonts w:cs="Arial"/>
                <w:b/>
                <w:bCs/>
                <w:sz w:val="18"/>
                <w:szCs w:val="18"/>
              </w:rPr>
              <w:t xml:space="preserve">financial information </w:t>
            </w:r>
          </w:p>
        </w:tc>
      </w:tr>
      <w:tr w:rsidR="00B70F1C" w:rsidRPr="005B658F" w14:paraId="3BDA36B3" w14:textId="77777777" w:rsidTr="00747E09">
        <w:trPr>
          <w:trHeight w:val="20"/>
        </w:trPr>
        <w:tc>
          <w:tcPr>
            <w:tcW w:w="6993" w:type="dxa"/>
            <w:tcBorders>
              <w:top w:val="nil"/>
              <w:left w:val="nil"/>
              <w:bottom w:val="nil"/>
              <w:right w:val="nil"/>
            </w:tcBorders>
            <w:shd w:val="clear" w:color="auto" w:fill="auto"/>
          </w:tcPr>
          <w:p w14:paraId="3C66B017" w14:textId="77777777" w:rsidR="00B70F1C" w:rsidRPr="005B658F" w:rsidRDefault="00B70F1C" w:rsidP="00747E09">
            <w:pPr>
              <w:spacing w:after="0" w:line="240" w:lineRule="auto"/>
              <w:ind w:left="-101"/>
              <w:jc w:val="both"/>
              <w:rPr>
                <w:rFonts w:cs="Arial"/>
                <w:b/>
                <w:bCs/>
                <w:sz w:val="18"/>
                <w:szCs w:val="18"/>
              </w:rPr>
            </w:pPr>
          </w:p>
        </w:tc>
        <w:tc>
          <w:tcPr>
            <w:tcW w:w="2465" w:type="dxa"/>
            <w:tcBorders>
              <w:top w:val="nil"/>
              <w:left w:val="nil"/>
              <w:bottom w:val="single" w:sz="4" w:space="0" w:color="auto"/>
              <w:right w:val="nil"/>
            </w:tcBorders>
            <w:shd w:val="clear" w:color="auto" w:fill="auto"/>
          </w:tcPr>
          <w:p w14:paraId="4A7E29FD" w14:textId="22E93D44" w:rsidR="00B70F1C" w:rsidRPr="005B658F" w:rsidRDefault="00B70F1C" w:rsidP="00747E09">
            <w:pPr>
              <w:spacing w:after="0" w:line="240" w:lineRule="auto"/>
              <w:ind w:left="-40" w:right="-72"/>
              <w:jc w:val="right"/>
              <w:rPr>
                <w:rFonts w:cs="Arial"/>
                <w:b/>
                <w:bCs/>
                <w:sz w:val="18"/>
                <w:szCs w:val="18"/>
              </w:rPr>
            </w:pPr>
            <w:r w:rsidRPr="005B658F">
              <w:rPr>
                <w:rFonts w:cs="Arial"/>
                <w:b/>
                <w:bCs/>
                <w:sz w:val="18"/>
                <w:szCs w:val="18"/>
              </w:rPr>
              <w:t>Baht’</w:t>
            </w:r>
            <w:r w:rsidR="00F76D69" w:rsidRPr="005B658F">
              <w:rPr>
                <w:rFonts w:cs="Arial"/>
                <w:b/>
                <w:bCs/>
                <w:sz w:val="18"/>
                <w:szCs w:val="18"/>
                <w:lang w:val="en-GB"/>
              </w:rPr>
              <w:t>000</w:t>
            </w:r>
          </w:p>
        </w:tc>
      </w:tr>
      <w:tr w:rsidR="00B70F1C" w:rsidRPr="005B658F" w14:paraId="4C572398" w14:textId="77777777" w:rsidTr="00747E09">
        <w:trPr>
          <w:trHeight w:val="20"/>
        </w:trPr>
        <w:tc>
          <w:tcPr>
            <w:tcW w:w="6993" w:type="dxa"/>
            <w:tcBorders>
              <w:top w:val="nil"/>
              <w:left w:val="nil"/>
              <w:bottom w:val="nil"/>
              <w:right w:val="nil"/>
            </w:tcBorders>
          </w:tcPr>
          <w:p w14:paraId="3D71574E" w14:textId="77777777" w:rsidR="00B70F1C" w:rsidRPr="005B658F" w:rsidRDefault="00B70F1C" w:rsidP="00747E09">
            <w:pPr>
              <w:spacing w:after="0" w:line="240" w:lineRule="auto"/>
              <w:ind w:left="-101"/>
              <w:jc w:val="both"/>
              <w:rPr>
                <w:rFonts w:cs="Arial"/>
                <w:sz w:val="18"/>
                <w:szCs w:val="18"/>
              </w:rPr>
            </w:pPr>
          </w:p>
        </w:tc>
        <w:tc>
          <w:tcPr>
            <w:tcW w:w="2465" w:type="dxa"/>
            <w:tcBorders>
              <w:top w:val="single" w:sz="4" w:space="0" w:color="auto"/>
              <w:left w:val="nil"/>
              <w:bottom w:val="nil"/>
              <w:right w:val="nil"/>
            </w:tcBorders>
            <w:shd w:val="clear" w:color="auto" w:fill="FAFAFA"/>
          </w:tcPr>
          <w:p w14:paraId="402F22DA" w14:textId="77777777" w:rsidR="00B70F1C" w:rsidRPr="005B658F" w:rsidRDefault="00B70F1C" w:rsidP="00747E09">
            <w:pPr>
              <w:spacing w:after="0" w:line="240" w:lineRule="auto"/>
              <w:ind w:left="-40" w:right="-72"/>
              <w:jc w:val="right"/>
              <w:rPr>
                <w:rFonts w:eastAsia="Arial Unicode MS" w:cs="Arial"/>
                <w:sz w:val="18"/>
                <w:szCs w:val="18"/>
                <w:lang w:bidi="th-TH"/>
              </w:rPr>
            </w:pPr>
          </w:p>
        </w:tc>
      </w:tr>
      <w:tr w:rsidR="00B70F1C" w:rsidRPr="005B658F" w14:paraId="0A189543" w14:textId="77777777" w:rsidTr="00747E09">
        <w:trPr>
          <w:trHeight w:val="20"/>
        </w:trPr>
        <w:tc>
          <w:tcPr>
            <w:tcW w:w="6993" w:type="dxa"/>
            <w:tcBorders>
              <w:top w:val="nil"/>
              <w:left w:val="nil"/>
              <w:bottom w:val="nil"/>
              <w:right w:val="nil"/>
            </w:tcBorders>
          </w:tcPr>
          <w:p w14:paraId="45FD6758" w14:textId="77777777" w:rsidR="00B70F1C" w:rsidRPr="005B658F" w:rsidRDefault="00B70F1C" w:rsidP="00747E09">
            <w:pPr>
              <w:spacing w:after="0" w:line="240" w:lineRule="auto"/>
              <w:ind w:left="-101"/>
              <w:jc w:val="both"/>
              <w:rPr>
                <w:rFonts w:cs="Arial"/>
                <w:sz w:val="18"/>
                <w:szCs w:val="18"/>
              </w:rPr>
            </w:pPr>
            <w:r w:rsidRPr="005B658F">
              <w:rPr>
                <w:rFonts w:cs="Arial"/>
                <w:sz w:val="18"/>
                <w:szCs w:val="18"/>
              </w:rPr>
              <w:t>Opening net book value</w:t>
            </w:r>
          </w:p>
        </w:tc>
        <w:tc>
          <w:tcPr>
            <w:tcW w:w="2465" w:type="dxa"/>
            <w:tcBorders>
              <w:top w:val="nil"/>
              <w:left w:val="nil"/>
              <w:bottom w:val="nil"/>
              <w:right w:val="nil"/>
            </w:tcBorders>
            <w:shd w:val="clear" w:color="auto" w:fill="FAFAFA"/>
            <w:vAlign w:val="bottom"/>
          </w:tcPr>
          <w:p w14:paraId="25726EBE" w14:textId="17100E8A" w:rsidR="00B70F1C" w:rsidRPr="005B658F" w:rsidRDefault="001D0B77" w:rsidP="00747E09">
            <w:pPr>
              <w:spacing w:after="0" w:line="240" w:lineRule="auto"/>
              <w:ind w:left="-40" w:right="-72"/>
              <w:jc w:val="right"/>
              <w:rPr>
                <w:rFonts w:eastAsia="Arial Unicode MS" w:cs="Arial"/>
                <w:sz w:val="18"/>
                <w:szCs w:val="18"/>
                <w:lang w:bidi="th-TH"/>
              </w:rPr>
            </w:pPr>
            <w:r w:rsidRPr="005B658F">
              <w:rPr>
                <w:rFonts w:cs="Arial"/>
                <w:sz w:val="18"/>
                <w:szCs w:val="18"/>
                <w:lang w:val="en-GB"/>
              </w:rPr>
              <w:t>-</w:t>
            </w:r>
          </w:p>
        </w:tc>
      </w:tr>
      <w:tr w:rsidR="00B70F1C" w:rsidRPr="005B658F" w14:paraId="04E893B2" w14:textId="77777777" w:rsidTr="00747E09">
        <w:trPr>
          <w:trHeight w:val="20"/>
        </w:trPr>
        <w:tc>
          <w:tcPr>
            <w:tcW w:w="6993" w:type="dxa"/>
            <w:tcBorders>
              <w:top w:val="nil"/>
              <w:left w:val="nil"/>
              <w:bottom w:val="nil"/>
              <w:right w:val="nil"/>
            </w:tcBorders>
          </w:tcPr>
          <w:p w14:paraId="6C22DB37" w14:textId="5ADC4A1F" w:rsidR="00B70F1C" w:rsidRPr="005B658F" w:rsidRDefault="001D0B77" w:rsidP="00747E09">
            <w:pPr>
              <w:spacing w:after="0" w:line="240" w:lineRule="auto"/>
              <w:ind w:left="-101"/>
              <w:jc w:val="both"/>
              <w:rPr>
                <w:rFonts w:cs="Arial"/>
                <w:sz w:val="18"/>
                <w:szCs w:val="18"/>
              </w:rPr>
            </w:pPr>
            <w:r w:rsidRPr="005B658F">
              <w:rPr>
                <w:rFonts w:eastAsia="Arial Unicode MS" w:cs="Arial"/>
                <w:sz w:val="18"/>
                <w:szCs w:val="18"/>
                <w:lang w:bidi="th-TH"/>
              </w:rPr>
              <w:t>Additions</w:t>
            </w:r>
          </w:p>
        </w:tc>
        <w:tc>
          <w:tcPr>
            <w:tcW w:w="2465" w:type="dxa"/>
            <w:tcBorders>
              <w:top w:val="nil"/>
              <w:left w:val="nil"/>
              <w:bottom w:val="nil"/>
              <w:right w:val="nil"/>
            </w:tcBorders>
            <w:shd w:val="clear" w:color="auto" w:fill="FAFAFA"/>
            <w:vAlign w:val="bottom"/>
          </w:tcPr>
          <w:p w14:paraId="1040CFCF" w14:textId="1D72C2BD" w:rsidR="00B70F1C" w:rsidRPr="005B658F" w:rsidRDefault="00F76D69" w:rsidP="00747E09">
            <w:pPr>
              <w:spacing w:after="0" w:line="240" w:lineRule="auto"/>
              <w:ind w:left="-40" w:right="-72"/>
              <w:jc w:val="right"/>
              <w:rPr>
                <w:rFonts w:eastAsia="Arial Unicode MS" w:cs="Arial"/>
                <w:sz w:val="18"/>
                <w:szCs w:val="18"/>
                <w:lang w:bidi="th-TH"/>
              </w:rPr>
            </w:pPr>
            <w:r w:rsidRPr="005B658F">
              <w:rPr>
                <w:rFonts w:eastAsia="Arial Unicode MS" w:cs="Arial"/>
                <w:sz w:val="18"/>
                <w:szCs w:val="18"/>
                <w:lang w:val="en-GB" w:bidi="th-TH"/>
              </w:rPr>
              <w:t>1</w:t>
            </w:r>
            <w:r w:rsidR="00A21929" w:rsidRPr="005B658F">
              <w:rPr>
                <w:rFonts w:eastAsia="Arial Unicode MS" w:cs="Arial"/>
                <w:sz w:val="18"/>
                <w:szCs w:val="18"/>
                <w:lang w:bidi="th-TH"/>
              </w:rPr>
              <w:t>,</w:t>
            </w:r>
            <w:r w:rsidRPr="005B658F">
              <w:rPr>
                <w:rFonts w:eastAsia="Arial Unicode MS" w:cs="Arial"/>
                <w:sz w:val="18"/>
                <w:szCs w:val="18"/>
                <w:lang w:val="en-GB" w:bidi="th-TH"/>
              </w:rPr>
              <w:t>700</w:t>
            </w:r>
            <w:r w:rsidR="00A21929" w:rsidRPr="005B658F">
              <w:rPr>
                <w:rFonts w:eastAsia="Arial Unicode MS" w:cs="Arial"/>
                <w:sz w:val="18"/>
                <w:szCs w:val="18"/>
                <w:lang w:bidi="th-TH"/>
              </w:rPr>
              <w:t>,</w:t>
            </w:r>
            <w:r w:rsidRPr="005B658F">
              <w:rPr>
                <w:rFonts w:eastAsia="Arial Unicode MS" w:cs="Arial"/>
                <w:sz w:val="18"/>
                <w:szCs w:val="18"/>
                <w:lang w:val="en-GB" w:bidi="th-TH"/>
              </w:rPr>
              <w:t>000</w:t>
            </w:r>
          </w:p>
        </w:tc>
      </w:tr>
      <w:tr w:rsidR="002D725E" w:rsidRPr="005B658F" w14:paraId="586C718D" w14:textId="77777777" w:rsidTr="00747E09">
        <w:trPr>
          <w:trHeight w:val="20"/>
        </w:trPr>
        <w:tc>
          <w:tcPr>
            <w:tcW w:w="6993" w:type="dxa"/>
            <w:tcBorders>
              <w:top w:val="nil"/>
              <w:left w:val="nil"/>
              <w:bottom w:val="nil"/>
              <w:right w:val="nil"/>
            </w:tcBorders>
          </w:tcPr>
          <w:p w14:paraId="05A10E79" w14:textId="24F0C67D" w:rsidR="002D725E" w:rsidRPr="005B658F" w:rsidRDefault="002D725E" w:rsidP="00747E09">
            <w:pPr>
              <w:spacing w:after="0" w:line="240" w:lineRule="auto"/>
              <w:ind w:left="-101"/>
              <w:jc w:val="both"/>
              <w:rPr>
                <w:rFonts w:cs="Arial"/>
                <w:sz w:val="18"/>
                <w:szCs w:val="18"/>
                <w:lang w:bidi="th-TH"/>
              </w:rPr>
            </w:pPr>
            <w:r w:rsidRPr="005B658F">
              <w:rPr>
                <w:rFonts w:eastAsia="Arial Unicode MS" w:cs="Arial"/>
                <w:sz w:val="18"/>
                <w:szCs w:val="18"/>
                <w:lang w:bidi="th-TH"/>
              </w:rPr>
              <w:t>Increase in deferred financing fees</w:t>
            </w:r>
          </w:p>
        </w:tc>
        <w:tc>
          <w:tcPr>
            <w:tcW w:w="2465" w:type="dxa"/>
            <w:tcBorders>
              <w:top w:val="nil"/>
              <w:left w:val="nil"/>
              <w:bottom w:val="nil"/>
              <w:right w:val="nil"/>
            </w:tcBorders>
            <w:shd w:val="clear" w:color="auto" w:fill="FAFAFA"/>
          </w:tcPr>
          <w:p w14:paraId="0EB4DA0E" w14:textId="11ACE688" w:rsidR="002D725E" w:rsidRPr="005B658F" w:rsidRDefault="002D725E" w:rsidP="00747E09">
            <w:pPr>
              <w:spacing w:after="0" w:line="240" w:lineRule="auto"/>
              <w:ind w:left="-40" w:right="-72"/>
              <w:jc w:val="right"/>
              <w:rPr>
                <w:rFonts w:eastAsia="Arial Unicode MS" w:cs="Arial"/>
                <w:sz w:val="18"/>
                <w:szCs w:val="18"/>
                <w:lang w:bidi="th-TH"/>
              </w:rPr>
            </w:pPr>
            <w:r w:rsidRPr="005B658F">
              <w:rPr>
                <w:rFonts w:eastAsia="Arial Unicode MS" w:cs="Arial"/>
                <w:sz w:val="18"/>
                <w:szCs w:val="18"/>
                <w:lang w:bidi="th-TH"/>
              </w:rPr>
              <w:t>(</w:t>
            </w:r>
            <w:r w:rsidR="00F76D69" w:rsidRPr="005B658F">
              <w:rPr>
                <w:rFonts w:eastAsia="Arial Unicode MS" w:cs="Arial"/>
                <w:sz w:val="18"/>
                <w:szCs w:val="18"/>
                <w:lang w:val="en-GB" w:bidi="th-TH"/>
              </w:rPr>
              <w:t>14</w:t>
            </w:r>
            <w:r w:rsidRPr="005B658F">
              <w:rPr>
                <w:rFonts w:eastAsia="Arial Unicode MS" w:cs="Arial"/>
                <w:sz w:val="18"/>
                <w:szCs w:val="18"/>
                <w:lang w:bidi="th-TH"/>
              </w:rPr>
              <w:t>,</w:t>
            </w:r>
            <w:r w:rsidR="00F76D69" w:rsidRPr="005B658F">
              <w:rPr>
                <w:rFonts w:eastAsia="Arial Unicode MS" w:cs="Arial"/>
                <w:sz w:val="18"/>
                <w:szCs w:val="18"/>
                <w:lang w:val="en-GB" w:bidi="th-TH"/>
              </w:rPr>
              <w:t>338</w:t>
            </w:r>
            <w:r w:rsidRPr="005B658F">
              <w:rPr>
                <w:rFonts w:eastAsia="Arial Unicode MS" w:cs="Arial"/>
                <w:sz w:val="18"/>
                <w:szCs w:val="18"/>
                <w:lang w:bidi="th-TH"/>
              </w:rPr>
              <w:t>)</w:t>
            </w:r>
          </w:p>
        </w:tc>
      </w:tr>
      <w:tr w:rsidR="002D725E" w:rsidRPr="005B658F" w14:paraId="3AACEDB8" w14:textId="77777777" w:rsidTr="00747E09">
        <w:trPr>
          <w:trHeight w:val="20"/>
        </w:trPr>
        <w:tc>
          <w:tcPr>
            <w:tcW w:w="6993" w:type="dxa"/>
            <w:tcBorders>
              <w:top w:val="nil"/>
              <w:left w:val="nil"/>
              <w:bottom w:val="nil"/>
              <w:right w:val="nil"/>
            </w:tcBorders>
          </w:tcPr>
          <w:p w14:paraId="534D2356" w14:textId="21244538" w:rsidR="002D725E" w:rsidRPr="005B658F" w:rsidRDefault="002D725E" w:rsidP="00747E09">
            <w:pPr>
              <w:spacing w:after="0" w:line="240" w:lineRule="auto"/>
              <w:ind w:left="-101"/>
              <w:jc w:val="both"/>
              <w:rPr>
                <w:rFonts w:cs="Arial"/>
                <w:sz w:val="18"/>
                <w:szCs w:val="18"/>
                <w:lang w:bidi="th-TH"/>
              </w:rPr>
            </w:pPr>
            <w:proofErr w:type="spellStart"/>
            <w:r w:rsidRPr="005B658F">
              <w:rPr>
                <w:rFonts w:eastAsia="Arial Unicode MS" w:cs="Arial"/>
                <w:sz w:val="18"/>
                <w:szCs w:val="18"/>
                <w:lang w:bidi="th-TH"/>
              </w:rPr>
              <w:t>Amortisation</w:t>
            </w:r>
            <w:proofErr w:type="spellEnd"/>
            <w:r w:rsidRPr="005B658F">
              <w:rPr>
                <w:rFonts w:eastAsia="Arial Unicode MS" w:cs="Arial"/>
                <w:sz w:val="18"/>
                <w:szCs w:val="18"/>
                <w:lang w:bidi="th-TH"/>
              </w:rPr>
              <w:t xml:space="preserve"> of deferred financing fees</w:t>
            </w:r>
          </w:p>
        </w:tc>
        <w:tc>
          <w:tcPr>
            <w:tcW w:w="2465" w:type="dxa"/>
            <w:tcBorders>
              <w:top w:val="nil"/>
              <w:left w:val="nil"/>
              <w:bottom w:val="nil"/>
              <w:right w:val="nil"/>
            </w:tcBorders>
            <w:shd w:val="clear" w:color="auto" w:fill="FAFAFA"/>
          </w:tcPr>
          <w:p w14:paraId="51517069" w14:textId="27D81D61" w:rsidR="002D725E" w:rsidRPr="005B658F" w:rsidRDefault="00F76D69" w:rsidP="00747E09">
            <w:pPr>
              <w:spacing w:after="0" w:line="240" w:lineRule="auto"/>
              <w:ind w:left="-40" w:right="-72"/>
              <w:jc w:val="right"/>
              <w:rPr>
                <w:rFonts w:eastAsia="Arial Unicode MS" w:cs="Arial"/>
                <w:sz w:val="18"/>
                <w:szCs w:val="18"/>
                <w:lang w:bidi="th-TH"/>
              </w:rPr>
            </w:pPr>
            <w:r w:rsidRPr="005B658F">
              <w:rPr>
                <w:rFonts w:eastAsia="Arial Unicode MS" w:cs="Arial"/>
                <w:sz w:val="18"/>
                <w:szCs w:val="18"/>
                <w:lang w:val="en-GB" w:bidi="th-TH"/>
              </w:rPr>
              <w:t>667</w:t>
            </w:r>
          </w:p>
        </w:tc>
      </w:tr>
      <w:tr w:rsidR="00EB548C" w:rsidRPr="005B658F" w14:paraId="412A5412" w14:textId="77777777" w:rsidTr="00747E09">
        <w:trPr>
          <w:trHeight w:val="20"/>
        </w:trPr>
        <w:tc>
          <w:tcPr>
            <w:tcW w:w="6993" w:type="dxa"/>
            <w:tcBorders>
              <w:top w:val="nil"/>
              <w:left w:val="nil"/>
              <w:bottom w:val="nil"/>
              <w:right w:val="nil"/>
            </w:tcBorders>
          </w:tcPr>
          <w:p w14:paraId="27726192" w14:textId="77777777" w:rsidR="00EB548C" w:rsidRPr="005B658F" w:rsidRDefault="00EB548C" w:rsidP="00747E09">
            <w:pPr>
              <w:spacing w:after="0" w:line="240" w:lineRule="auto"/>
              <w:ind w:left="-101"/>
              <w:jc w:val="both"/>
              <w:rPr>
                <w:rFonts w:cs="Arial"/>
                <w:sz w:val="18"/>
                <w:szCs w:val="18"/>
              </w:rPr>
            </w:pPr>
          </w:p>
        </w:tc>
        <w:tc>
          <w:tcPr>
            <w:tcW w:w="2465" w:type="dxa"/>
            <w:tcBorders>
              <w:top w:val="single" w:sz="4" w:space="0" w:color="auto"/>
              <w:left w:val="nil"/>
              <w:bottom w:val="nil"/>
              <w:right w:val="nil"/>
            </w:tcBorders>
            <w:shd w:val="clear" w:color="auto" w:fill="FAFAFA"/>
            <w:vAlign w:val="bottom"/>
          </w:tcPr>
          <w:p w14:paraId="6A15E452" w14:textId="77777777" w:rsidR="00EB548C" w:rsidRPr="005B658F" w:rsidRDefault="00EB548C" w:rsidP="00747E09">
            <w:pPr>
              <w:spacing w:after="0" w:line="240" w:lineRule="auto"/>
              <w:ind w:left="-40" w:right="-72"/>
              <w:jc w:val="right"/>
              <w:rPr>
                <w:rFonts w:cs="Arial"/>
                <w:b/>
                <w:bCs/>
                <w:sz w:val="18"/>
                <w:szCs w:val="18"/>
              </w:rPr>
            </w:pPr>
          </w:p>
        </w:tc>
      </w:tr>
      <w:tr w:rsidR="00EB548C" w:rsidRPr="005B658F" w14:paraId="791C24E7" w14:textId="77777777" w:rsidTr="00747E09">
        <w:trPr>
          <w:trHeight w:val="20"/>
        </w:trPr>
        <w:tc>
          <w:tcPr>
            <w:tcW w:w="6993" w:type="dxa"/>
            <w:tcBorders>
              <w:top w:val="nil"/>
              <w:left w:val="nil"/>
              <w:bottom w:val="nil"/>
              <w:right w:val="nil"/>
            </w:tcBorders>
          </w:tcPr>
          <w:p w14:paraId="0FE81613" w14:textId="77777777" w:rsidR="00EB548C" w:rsidRPr="005B658F" w:rsidRDefault="00EB548C" w:rsidP="00747E09">
            <w:pPr>
              <w:spacing w:after="0" w:line="240" w:lineRule="auto"/>
              <w:ind w:left="-101"/>
              <w:jc w:val="both"/>
              <w:rPr>
                <w:rFonts w:cs="Arial"/>
                <w:sz w:val="18"/>
                <w:szCs w:val="18"/>
              </w:rPr>
            </w:pPr>
            <w:r w:rsidRPr="005B658F">
              <w:rPr>
                <w:rFonts w:cs="Arial"/>
                <w:sz w:val="18"/>
                <w:szCs w:val="18"/>
              </w:rPr>
              <w:t>Closing net book value</w:t>
            </w:r>
          </w:p>
        </w:tc>
        <w:tc>
          <w:tcPr>
            <w:tcW w:w="2465" w:type="dxa"/>
            <w:tcBorders>
              <w:top w:val="nil"/>
              <w:left w:val="nil"/>
              <w:bottom w:val="single" w:sz="4" w:space="0" w:color="auto"/>
              <w:right w:val="nil"/>
            </w:tcBorders>
            <w:shd w:val="clear" w:color="auto" w:fill="FAFAFA"/>
            <w:vAlign w:val="bottom"/>
          </w:tcPr>
          <w:p w14:paraId="55A3A115" w14:textId="3F1310CB" w:rsidR="00EB548C" w:rsidRPr="005B658F" w:rsidRDefault="00F76D69" w:rsidP="00747E09">
            <w:pPr>
              <w:spacing w:after="0" w:line="240" w:lineRule="auto"/>
              <w:ind w:left="-40" w:right="-72"/>
              <w:jc w:val="right"/>
              <w:rPr>
                <w:rFonts w:eastAsia="Arial Unicode MS" w:cs="Arial"/>
                <w:b/>
                <w:bCs/>
                <w:sz w:val="18"/>
                <w:szCs w:val="18"/>
                <w:lang w:bidi="th-TH"/>
              </w:rPr>
            </w:pPr>
            <w:r w:rsidRPr="005B658F">
              <w:rPr>
                <w:rFonts w:eastAsia="Arial Unicode MS" w:cs="Arial"/>
                <w:b/>
                <w:bCs/>
                <w:sz w:val="18"/>
                <w:szCs w:val="18"/>
                <w:lang w:val="en-GB" w:bidi="th-TH"/>
              </w:rPr>
              <w:t>1</w:t>
            </w:r>
            <w:r w:rsidR="00B124D4" w:rsidRPr="005B658F">
              <w:rPr>
                <w:rFonts w:eastAsia="Arial Unicode MS" w:cs="Arial"/>
                <w:b/>
                <w:bCs/>
                <w:sz w:val="18"/>
                <w:szCs w:val="18"/>
                <w:lang w:bidi="th-TH"/>
              </w:rPr>
              <w:t>,</w:t>
            </w:r>
            <w:r w:rsidRPr="005B658F">
              <w:rPr>
                <w:rFonts w:eastAsia="Arial Unicode MS" w:cs="Arial"/>
                <w:b/>
                <w:bCs/>
                <w:sz w:val="18"/>
                <w:szCs w:val="18"/>
                <w:lang w:val="en-GB" w:bidi="th-TH"/>
              </w:rPr>
              <w:t>686</w:t>
            </w:r>
            <w:r w:rsidR="00B124D4" w:rsidRPr="005B658F">
              <w:rPr>
                <w:rFonts w:eastAsia="Arial Unicode MS" w:cs="Arial"/>
                <w:b/>
                <w:bCs/>
                <w:sz w:val="18"/>
                <w:szCs w:val="18"/>
                <w:lang w:bidi="th-TH"/>
              </w:rPr>
              <w:t>,</w:t>
            </w:r>
            <w:r w:rsidRPr="005B658F">
              <w:rPr>
                <w:rFonts w:eastAsia="Arial Unicode MS" w:cs="Arial"/>
                <w:b/>
                <w:bCs/>
                <w:sz w:val="18"/>
                <w:szCs w:val="18"/>
                <w:lang w:val="en-GB" w:bidi="th-TH"/>
              </w:rPr>
              <w:t>329</w:t>
            </w:r>
          </w:p>
        </w:tc>
      </w:tr>
      <w:tr w:rsidR="00747E09" w:rsidRPr="005B658F" w14:paraId="3B662AAF" w14:textId="77777777" w:rsidTr="00E86492">
        <w:trPr>
          <w:trHeight w:val="20"/>
        </w:trPr>
        <w:tc>
          <w:tcPr>
            <w:tcW w:w="6993" w:type="dxa"/>
            <w:tcBorders>
              <w:top w:val="nil"/>
              <w:left w:val="nil"/>
              <w:bottom w:val="nil"/>
              <w:right w:val="nil"/>
            </w:tcBorders>
          </w:tcPr>
          <w:p w14:paraId="6E4FDA4A" w14:textId="77777777" w:rsidR="00747E09" w:rsidRPr="005B658F" w:rsidRDefault="00747E09" w:rsidP="00747E09">
            <w:pPr>
              <w:spacing w:after="0" w:line="240" w:lineRule="auto"/>
              <w:ind w:left="-101"/>
              <w:jc w:val="both"/>
              <w:rPr>
                <w:rFonts w:cs="Arial"/>
                <w:sz w:val="18"/>
                <w:szCs w:val="18"/>
              </w:rPr>
            </w:pPr>
          </w:p>
        </w:tc>
        <w:tc>
          <w:tcPr>
            <w:tcW w:w="2465" w:type="dxa"/>
            <w:tcBorders>
              <w:top w:val="single" w:sz="4" w:space="0" w:color="auto"/>
              <w:left w:val="nil"/>
              <w:bottom w:val="nil"/>
              <w:right w:val="nil"/>
            </w:tcBorders>
            <w:shd w:val="clear" w:color="auto" w:fill="FAFAFA"/>
            <w:vAlign w:val="bottom"/>
          </w:tcPr>
          <w:p w14:paraId="08763F47" w14:textId="77777777" w:rsidR="00747E09" w:rsidRPr="005B658F" w:rsidRDefault="00747E09" w:rsidP="00747E09">
            <w:pPr>
              <w:spacing w:after="0" w:line="240" w:lineRule="auto"/>
              <w:ind w:left="-40" w:right="-72"/>
              <w:jc w:val="right"/>
              <w:rPr>
                <w:rFonts w:eastAsia="Arial Unicode MS" w:cs="Arial"/>
                <w:b/>
                <w:bCs/>
                <w:sz w:val="18"/>
                <w:szCs w:val="18"/>
                <w:lang w:bidi="th-TH"/>
              </w:rPr>
            </w:pPr>
          </w:p>
        </w:tc>
      </w:tr>
      <w:tr w:rsidR="00810212" w:rsidRPr="005B658F" w14:paraId="56EB1CA1" w14:textId="77777777" w:rsidTr="00E86492">
        <w:trPr>
          <w:trHeight w:val="20"/>
        </w:trPr>
        <w:tc>
          <w:tcPr>
            <w:tcW w:w="6993" w:type="dxa"/>
            <w:tcBorders>
              <w:top w:val="nil"/>
              <w:left w:val="nil"/>
              <w:bottom w:val="nil"/>
              <w:right w:val="nil"/>
            </w:tcBorders>
          </w:tcPr>
          <w:p w14:paraId="601E9871" w14:textId="41FA3BCB" w:rsidR="00810212" w:rsidRPr="005B658F" w:rsidRDefault="00810212" w:rsidP="00747E09">
            <w:pPr>
              <w:spacing w:after="0" w:line="240" w:lineRule="auto"/>
              <w:ind w:left="-101"/>
              <w:jc w:val="both"/>
              <w:rPr>
                <w:rFonts w:cs="Arial"/>
                <w:sz w:val="18"/>
                <w:szCs w:val="18"/>
              </w:rPr>
            </w:pPr>
            <w:r w:rsidRPr="005B658F">
              <w:rPr>
                <w:rFonts w:eastAsia="Arial Unicode MS" w:cs="Arial"/>
                <w:sz w:val="18"/>
                <w:szCs w:val="18"/>
                <w:lang w:bidi="th-TH"/>
              </w:rPr>
              <w:t xml:space="preserve">Fair value as </w:t>
            </w:r>
            <w:proofErr w:type="gramStart"/>
            <w:r w:rsidRPr="005B658F">
              <w:rPr>
                <w:rFonts w:eastAsia="Arial Unicode MS" w:cs="Arial"/>
                <w:sz w:val="18"/>
                <w:szCs w:val="18"/>
                <w:lang w:bidi="th-TH"/>
              </w:rPr>
              <w:t>at</w:t>
            </w:r>
            <w:proofErr w:type="gramEnd"/>
            <w:r w:rsidRPr="005B658F">
              <w:rPr>
                <w:rFonts w:eastAsia="Arial Unicode MS" w:cs="Arial"/>
                <w:sz w:val="18"/>
                <w:szCs w:val="18"/>
                <w:lang w:bidi="th-TH"/>
              </w:rPr>
              <w:t xml:space="preserve"> </w:t>
            </w:r>
            <w:r w:rsidR="00F76D69" w:rsidRPr="005B658F">
              <w:rPr>
                <w:rFonts w:eastAsia="Arial Unicode MS" w:cs="Arial"/>
                <w:sz w:val="18"/>
                <w:szCs w:val="18"/>
                <w:lang w:val="en-GB" w:bidi="th-TH"/>
              </w:rPr>
              <w:t>30</w:t>
            </w:r>
            <w:r w:rsidRPr="005B658F">
              <w:rPr>
                <w:rFonts w:eastAsia="Arial Unicode MS" w:cs="Arial"/>
                <w:sz w:val="18"/>
                <w:szCs w:val="18"/>
                <w:lang w:bidi="th-TH"/>
              </w:rPr>
              <w:t xml:space="preserve"> September </w:t>
            </w:r>
            <w:r w:rsidR="00F76D69" w:rsidRPr="005B658F">
              <w:rPr>
                <w:rFonts w:eastAsia="Arial Unicode MS" w:cs="Arial"/>
                <w:sz w:val="18"/>
                <w:szCs w:val="18"/>
                <w:lang w:val="en-GB" w:bidi="th-TH"/>
              </w:rPr>
              <w:t>2023</w:t>
            </w:r>
          </w:p>
        </w:tc>
        <w:tc>
          <w:tcPr>
            <w:tcW w:w="2465" w:type="dxa"/>
            <w:tcBorders>
              <w:top w:val="nil"/>
              <w:left w:val="nil"/>
              <w:bottom w:val="nil"/>
              <w:right w:val="nil"/>
            </w:tcBorders>
            <w:shd w:val="clear" w:color="auto" w:fill="FAFAFA"/>
            <w:vAlign w:val="bottom"/>
          </w:tcPr>
          <w:p w14:paraId="10CB00D1" w14:textId="3F03393E" w:rsidR="00810212" w:rsidRPr="005B658F" w:rsidRDefault="00F76D69" w:rsidP="00747E09">
            <w:pPr>
              <w:spacing w:after="0" w:line="240" w:lineRule="auto"/>
              <w:ind w:left="-40" w:right="-72"/>
              <w:jc w:val="right"/>
              <w:rPr>
                <w:rFonts w:eastAsia="Arial Unicode MS" w:cs="Arial"/>
                <w:b/>
                <w:bCs/>
                <w:sz w:val="18"/>
                <w:szCs w:val="18"/>
                <w:lang w:bidi="th-TH"/>
              </w:rPr>
            </w:pPr>
            <w:r w:rsidRPr="005B658F">
              <w:rPr>
                <w:rFonts w:eastAsia="Arial Unicode MS" w:cs="Arial"/>
                <w:b/>
                <w:bCs/>
                <w:sz w:val="18"/>
                <w:szCs w:val="18"/>
                <w:lang w:val="en-GB"/>
              </w:rPr>
              <w:t>1</w:t>
            </w:r>
            <w:r w:rsidR="00B326EC" w:rsidRPr="005B658F">
              <w:rPr>
                <w:rFonts w:eastAsia="Arial Unicode MS" w:cs="Arial"/>
                <w:b/>
                <w:bCs/>
                <w:sz w:val="18"/>
                <w:szCs w:val="18"/>
              </w:rPr>
              <w:t>,</w:t>
            </w:r>
            <w:r w:rsidRPr="005B658F">
              <w:rPr>
                <w:rFonts w:eastAsia="Arial Unicode MS" w:cs="Arial"/>
                <w:b/>
                <w:bCs/>
                <w:sz w:val="18"/>
                <w:szCs w:val="18"/>
                <w:lang w:val="en-GB"/>
              </w:rPr>
              <w:t>685</w:t>
            </w:r>
            <w:r w:rsidR="00B326EC" w:rsidRPr="005B658F">
              <w:rPr>
                <w:rFonts w:eastAsia="Arial Unicode MS" w:cs="Arial"/>
                <w:b/>
                <w:bCs/>
                <w:sz w:val="18"/>
                <w:szCs w:val="18"/>
              </w:rPr>
              <w:t>,</w:t>
            </w:r>
            <w:r w:rsidRPr="005B658F">
              <w:rPr>
                <w:rFonts w:eastAsia="Arial Unicode MS" w:cs="Arial"/>
                <w:b/>
                <w:bCs/>
                <w:sz w:val="18"/>
                <w:szCs w:val="18"/>
                <w:lang w:val="en-GB"/>
              </w:rPr>
              <w:t>504</w:t>
            </w:r>
          </w:p>
        </w:tc>
      </w:tr>
    </w:tbl>
    <w:p w14:paraId="47C0A4EF" w14:textId="77777777" w:rsidR="00FF5133" w:rsidRPr="005B658F" w:rsidRDefault="00FF5133" w:rsidP="00915E00">
      <w:pPr>
        <w:spacing w:after="0" w:line="240" w:lineRule="auto"/>
        <w:ind w:left="547"/>
        <w:jc w:val="both"/>
        <w:rPr>
          <w:rFonts w:eastAsia="Arial Unicode MS" w:cs="Arial"/>
          <w:spacing w:val="-4"/>
          <w:sz w:val="18"/>
          <w:szCs w:val="18"/>
          <w:highlight w:val="yellow"/>
          <w:lang w:bidi="th-TH"/>
        </w:rPr>
      </w:pPr>
    </w:p>
    <w:p w14:paraId="07B08E5D" w14:textId="37EA0E9A" w:rsidR="00D6785D" w:rsidRPr="005B658F" w:rsidRDefault="00E86492" w:rsidP="00593AAC">
      <w:pPr>
        <w:spacing w:after="0" w:line="240" w:lineRule="auto"/>
        <w:jc w:val="thaiDistribute"/>
        <w:rPr>
          <w:rFonts w:eastAsia="Arial Unicode MS" w:cs="Arial"/>
          <w:sz w:val="18"/>
          <w:szCs w:val="18"/>
          <w:lang w:bidi="th-TH"/>
        </w:rPr>
      </w:pPr>
      <w:r w:rsidRPr="005B658F">
        <w:rPr>
          <w:rFonts w:eastAsia="Arial Unicode MS" w:cs="Arial"/>
          <w:spacing w:val="-4"/>
          <w:sz w:val="18"/>
          <w:szCs w:val="18"/>
          <w:lang w:bidi="th-TH"/>
        </w:rPr>
        <w:t>During the period</w:t>
      </w:r>
      <w:r w:rsidR="00D6785D" w:rsidRPr="005B658F">
        <w:rPr>
          <w:rFonts w:eastAsia="Arial Unicode MS" w:cs="Arial"/>
          <w:spacing w:val="-4"/>
          <w:sz w:val="18"/>
          <w:szCs w:val="18"/>
          <w:lang w:bidi="th-TH"/>
        </w:rPr>
        <w:t>, the Company has issued Baht denominated debentures to public offering which are name-registered</w:t>
      </w:r>
      <w:r w:rsidR="00D6785D" w:rsidRPr="005B658F">
        <w:rPr>
          <w:rFonts w:eastAsia="Arial Unicode MS" w:cs="Arial"/>
          <w:sz w:val="18"/>
          <w:szCs w:val="18"/>
          <w:lang w:bidi="th-TH"/>
        </w:rPr>
        <w:t xml:space="preserve">, </w:t>
      </w:r>
      <w:proofErr w:type="gramStart"/>
      <w:r w:rsidR="00D6785D" w:rsidRPr="005B658F">
        <w:rPr>
          <w:rFonts w:eastAsia="Arial Unicode MS" w:cs="Arial"/>
          <w:sz w:val="18"/>
          <w:szCs w:val="18"/>
          <w:lang w:bidi="th-TH"/>
        </w:rPr>
        <w:t>unsubordinated</w:t>
      </w:r>
      <w:proofErr w:type="gramEnd"/>
      <w:r w:rsidR="00D6785D" w:rsidRPr="005B658F">
        <w:rPr>
          <w:rFonts w:eastAsia="Arial Unicode MS" w:cs="Arial"/>
          <w:sz w:val="18"/>
          <w:szCs w:val="18"/>
          <w:lang w:bidi="th-TH"/>
        </w:rPr>
        <w:t xml:space="preserve"> and unsecured with holder’s representative not exceeding Baht </w:t>
      </w:r>
      <w:r w:rsidR="00F76D69" w:rsidRPr="005B658F">
        <w:rPr>
          <w:rFonts w:eastAsia="Arial Unicode MS" w:cs="Arial"/>
          <w:sz w:val="18"/>
          <w:szCs w:val="18"/>
          <w:lang w:val="en-GB" w:bidi="th-TH"/>
        </w:rPr>
        <w:t>1</w:t>
      </w:r>
      <w:r w:rsidR="00D6785D" w:rsidRPr="005B658F">
        <w:rPr>
          <w:rFonts w:eastAsia="Arial Unicode MS" w:cs="Arial"/>
          <w:sz w:val="18"/>
          <w:szCs w:val="18"/>
          <w:lang w:bidi="th-TH"/>
        </w:rPr>
        <w:t>,</w:t>
      </w:r>
      <w:r w:rsidR="00F76D69" w:rsidRPr="005B658F">
        <w:rPr>
          <w:rFonts w:eastAsia="Arial Unicode MS" w:cs="Arial"/>
          <w:sz w:val="18"/>
          <w:szCs w:val="18"/>
          <w:lang w:val="en-GB" w:bidi="th-TH"/>
        </w:rPr>
        <w:t>700</w:t>
      </w:r>
      <w:r w:rsidR="00D6785D" w:rsidRPr="005B658F">
        <w:rPr>
          <w:rFonts w:eastAsia="Arial Unicode MS" w:cs="Arial"/>
          <w:sz w:val="18"/>
          <w:szCs w:val="18"/>
          <w:lang w:bidi="th-TH"/>
        </w:rPr>
        <w:t>.</w:t>
      </w:r>
      <w:r w:rsidR="00F76D69" w:rsidRPr="005B658F">
        <w:rPr>
          <w:rFonts w:eastAsia="Arial Unicode MS" w:cs="Arial"/>
          <w:sz w:val="18"/>
          <w:szCs w:val="18"/>
          <w:lang w:val="en-GB" w:bidi="th-TH"/>
        </w:rPr>
        <w:t>00</w:t>
      </w:r>
      <w:r w:rsidR="00D6785D" w:rsidRPr="005B658F">
        <w:rPr>
          <w:rFonts w:eastAsia="Arial Unicode MS" w:cs="Arial"/>
          <w:sz w:val="18"/>
          <w:szCs w:val="18"/>
          <w:lang w:bidi="th-TH"/>
        </w:rPr>
        <w:t xml:space="preserve"> million with offering price per unit at Baht </w:t>
      </w:r>
      <w:r w:rsidR="00F76D69" w:rsidRPr="005B658F">
        <w:rPr>
          <w:rFonts w:eastAsia="Arial Unicode MS" w:cs="Arial"/>
          <w:sz w:val="18"/>
          <w:szCs w:val="18"/>
          <w:lang w:val="en-GB" w:bidi="th-TH"/>
        </w:rPr>
        <w:t>1</w:t>
      </w:r>
      <w:r w:rsidR="00D6785D" w:rsidRPr="005B658F">
        <w:rPr>
          <w:rFonts w:eastAsia="Arial Unicode MS" w:cs="Arial"/>
          <w:sz w:val="18"/>
          <w:szCs w:val="18"/>
          <w:lang w:bidi="th-TH"/>
        </w:rPr>
        <w:t>,</w:t>
      </w:r>
      <w:r w:rsidR="00F76D69" w:rsidRPr="005B658F">
        <w:rPr>
          <w:rFonts w:eastAsia="Arial Unicode MS" w:cs="Arial"/>
          <w:sz w:val="18"/>
          <w:szCs w:val="18"/>
          <w:lang w:val="en-GB" w:bidi="th-TH"/>
        </w:rPr>
        <w:t>000</w:t>
      </w:r>
      <w:r w:rsidR="00D6785D" w:rsidRPr="005B658F">
        <w:rPr>
          <w:rFonts w:eastAsia="Arial Unicode MS" w:cs="Arial"/>
          <w:sz w:val="18"/>
          <w:szCs w:val="18"/>
          <w:lang w:bidi="th-TH"/>
        </w:rPr>
        <w:t xml:space="preserve"> the debentures, maturity is three years from the issuance date, with a fixed interest rate of </w:t>
      </w:r>
      <w:r w:rsidR="00F76D69" w:rsidRPr="005B658F">
        <w:rPr>
          <w:rFonts w:eastAsia="Arial Unicode MS" w:cs="Arial"/>
          <w:sz w:val="18"/>
          <w:szCs w:val="18"/>
          <w:lang w:val="en-GB" w:bidi="th-TH"/>
        </w:rPr>
        <w:t>5</w:t>
      </w:r>
      <w:r w:rsidR="00D6785D" w:rsidRPr="005B658F">
        <w:rPr>
          <w:rFonts w:eastAsia="Arial Unicode MS" w:cs="Arial"/>
          <w:sz w:val="18"/>
          <w:szCs w:val="18"/>
          <w:lang w:bidi="th-TH"/>
        </w:rPr>
        <w:t>.</w:t>
      </w:r>
      <w:r w:rsidR="00F76D69" w:rsidRPr="005B658F">
        <w:rPr>
          <w:rFonts w:eastAsia="Arial Unicode MS" w:cs="Arial"/>
          <w:sz w:val="18"/>
          <w:szCs w:val="18"/>
          <w:lang w:val="en-GB" w:bidi="th-TH"/>
        </w:rPr>
        <w:t>00</w:t>
      </w:r>
      <w:r w:rsidR="00D6785D" w:rsidRPr="005B658F">
        <w:rPr>
          <w:rFonts w:eastAsia="Arial Unicode MS" w:cs="Arial"/>
          <w:sz w:val="18"/>
          <w:szCs w:val="18"/>
          <w:lang w:bidi="th-TH"/>
        </w:rPr>
        <w:t>% per annum and payable every three months. The debentures are not optionally redeemable prior to the maturity date by the issuer and the holder.</w:t>
      </w:r>
    </w:p>
    <w:p w14:paraId="1B5249E6" w14:textId="77777777" w:rsidR="00D6785D" w:rsidRPr="005B658F" w:rsidRDefault="00D6785D" w:rsidP="005B658F">
      <w:pPr>
        <w:spacing w:after="0" w:line="240" w:lineRule="auto"/>
        <w:ind w:left="547"/>
        <w:jc w:val="both"/>
        <w:rPr>
          <w:rFonts w:eastAsia="Arial Unicode MS" w:cs="Arial"/>
          <w:spacing w:val="-4"/>
          <w:sz w:val="18"/>
          <w:szCs w:val="18"/>
          <w:highlight w:val="yellow"/>
          <w:cs/>
          <w:lang w:bidi="th-TH"/>
        </w:rPr>
      </w:pPr>
    </w:p>
    <w:p w14:paraId="3EE9B44D" w14:textId="293F0223" w:rsidR="00915E00" w:rsidRPr="005B658F" w:rsidRDefault="00D6785D" w:rsidP="00593AAC">
      <w:pPr>
        <w:spacing w:after="0" w:line="240" w:lineRule="auto"/>
        <w:jc w:val="thaiDistribute"/>
        <w:rPr>
          <w:rFonts w:eastAsia="Arial Unicode MS" w:cs="Arial"/>
          <w:sz w:val="18"/>
          <w:szCs w:val="18"/>
          <w:lang w:bidi="th-TH"/>
        </w:rPr>
      </w:pPr>
      <w:r w:rsidRPr="005B658F">
        <w:rPr>
          <w:rFonts w:eastAsia="Arial Unicode MS" w:cs="Arial"/>
          <w:spacing w:val="-4"/>
          <w:sz w:val="18"/>
          <w:szCs w:val="18"/>
          <w:lang w:bidi="th-TH"/>
        </w:rPr>
        <w:t xml:space="preserve">The Company is required to maintain net interest-bearing debt to equity ratio not over than </w:t>
      </w:r>
      <w:r w:rsidR="00F76D69" w:rsidRPr="005B658F">
        <w:rPr>
          <w:rFonts w:eastAsia="Arial Unicode MS" w:cs="Arial"/>
          <w:spacing w:val="-4"/>
          <w:sz w:val="18"/>
          <w:szCs w:val="18"/>
          <w:lang w:val="en-GB" w:bidi="th-TH"/>
        </w:rPr>
        <w:t>2</w:t>
      </w:r>
      <w:r w:rsidRPr="005B658F">
        <w:rPr>
          <w:rFonts w:eastAsia="Arial Unicode MS" w:cs="Arial"/>
          <w:spacing w:val="-4"/>
          <w:sz w:val="18"/>
          <w:szCs w:val="18"/>
          <w:lang w:bidi="th-TH"/>
        </w:rPr>
        <w:t>.</w:t>
      </w:r>
      <w:r w:rsidR="00F76D69" w:rsidRPr="005B658F">
        <w:rPr>
          <w:rFonts w:eastAsia="Arial Unicode MS" w:cs="Arial"/>
          <w:spacing w:val="-4"/>
          <w:sz w:val="18"/>
          <w:szCs w:val="18"/>
          <w:lang w:val="en-GB" w:bidi="th-TH"/>
        </w:rPr>
        <w:t>5</w:t>
      </w:r>
      <w:r w:rsidRPr="005B658F">
        <w:rPr>
          <w:rFonts w:eastAsia="Arial Unicode MS" w:cs="Arial"/>
          <w:spacing w:val="-4"/>
          <w:sz w:val="18"/>
          <w:szCs w:val="18"/>
          <w:lang w:bidi="th-TH"/>
        </w:rPr>
        <w:t xml:space="preserve"> times in respect of an</w:t>
      </w:r>
      <w:r w:rsidRPr="005B658F">
        <w:rPr>
          <w:rFonts w:eastAsia="Arial Unicode MS" w:cs="Arial"/>
          <w:spacing w:val="-4"/>
          <w:sz w:val="18"/>
          <w:szCs w:val="18"/>
          <w:cs/>
          <w:lang w:bidi="th-TH"/>
        </w:rPr>
        <w:t xml:space="preserve"> </w:t>
      </w:r>
      <w:r w:rsidRPr="005B658F">
        <w:rPr>
          <w:rFonts w:eastAsia="Arial Unicode MS" w:cs="Arial"/>
          <w:spacing w:val="-4"/>
          <w:sz w:val="18"/>
          <w:szCs w:val="18"/>
          <w:lang w:bidi="th-TH"/>
        </w:rPr>
        <w:t>audited</w:t>
      </w:r>
      <w:r w:rsidRPr="005B658F">
        <w:rPr>
          <w:rFonts w:eastAsia="Arial Unicode MS" w:cs="Arial"/>
          <w:sz w:val="18"/>
          <w:szCs w:val="18"/>
          <w:lang w:bidi="th-TH"/>
        </w:rPr>
        <w:t xml:space="preserve"> consolidated financial statement.</w:t>
      </w:r>
    </w:p>
    <w:p w14:paraId="6F969F4B" w14:textId="54FAF155" w:rsidR="009D26E5" w:rsidRDefault="009D26E5" w:rsidP="00747E09">
      <w:pPr>
        <w:spacing w:after="0" w:line="240" w:lineRule="auto"/>
        <w:jc w:val="both"/>
        <w:rPr>
          <w:rFonts w:eastAsia="Arial Unicode MS" w:cs="Arial"/>
          <w:sz w:val="18"/>
          <w:szCs w:val="18"/>
          <w:lang w:val="en-GB" w:bidi="th-TH"/>
        </w:rPr>
      </w:pPr>
    </w:p>
    <w:p w14:paraId="3A091C73" w14:textId="77777777" w:rsidR="005B658F" w:rsidRPr="005B658F" w:rsidRDefault="005B658F" w:rsidP="00747E09">
      <w:pPr>
        <w:spacing w:after="0" w:line="240" w:lineRule="auto"/>
        <w:jc w:val="both"/>
        <w:rPr>
          <w:rFonts w:eastAsia="Arial Unicode MS" w:cs="Arial"/>
          <w:sz w:val="18"/>
          <w:szCs w:val="18"/>
          <w:lang w:val="en-GB" w:bidi="th-TH"/>
        </w:rPr>
      </w:pPr>
    </w:p>
    <w:tbl>
      <w:tblPr>
        <w:tblW w:w="9461" w:type="dxa"/>
        <w:tblInd w:w="108" w:type="dxa"/>
        <w:shd w:val="clear" w:color="auto" w:fill="FFA543"/>
        <w:tblLook w:val="04A0" w:firstRow="1" w:lastRow="0" w:firstColumn="1" w:lastColumn="0" w:noHBand="0" w:noVBand="1"/>
      </w:tblPr>
      <w:tblGrid>
        <w:gridCol w:w="9461"/>
      </w:tblGrid>
      <w:tr w:rsidR="00FE2CEE" w:rsidRPr="005B658F" w14:paraId="38550525" w14:textId="77777777" w:rsidTr="00B54999">
        <w:trPr>
          <w:trHeight w:val="386"/>
        </w:trPr>
        <w:tc>
          <w:tcPr>
            <w:tcW w:w="9461" w:type="dxa"/>
            <w:shd w:val="clear" w:color="auto" w:fill="FFA543"/>
            <w:vAlign w:val="center"/>
          </w:tcPr>
          <w:p w14:paraId="10E4E5EA" w14:textId="601B2C41" w:rsidR="00FE2CEE" w:rsidRPr="005B658F" w:rsidRDefault="00F76D69" w:rsidP="00747E09">
            <w:pPr>
              <w:spacing w:after="0" w:line="240" w:lineRule="auto"/>
              <w:ind w:left="432" w:hanging="432"/>
              <w:jc w:val="both"/>
              <w:rPr>
                <w:rFonts w:eastAsia="Arial Unicode MS" w:cs="Arial"/>
                <w:b/>
                <w:bCs/>
                <w:color w:val="FFFFFF"/>
                <w:sz w:val="18"/>
                <w:szCs w:val="18"/>
                <w:cs/>
                <w:lang w:bidi="th-TH"/>
              </w:rPr>
            </w:pPr>
            <w:r w:rsidRPr="005B658F">
              <w:rPr>
                <w:rFonts w:eastAsia="Arial Unicode MS" w:cs="Arial"/>
                <w:b/>
                <w:bCs/>
                <w:color w:val="FFFFFF"/>
                <w:sz w:val="18"/>
                <w:szCs w:val="18"/>
                <w:lang w:val="en-GB" w:bidi="th-TH"/>
              </w:rPr>
              <w:t>14</w:t>
            </w:r>
            <w:r w:rsidR="00FE2CEE" w:rsidRPr="005B658F">
              <w:rPr>
                <w:rFonts w:eastAsia="Arial Unicode MS" w:cs="Arial"/>
                <w:b/>
                <w:bCs/>
                <w:color w:val="FFFFFF"/>
                <w:sz w:val="18"/>
                <w:szCs w:val="18"/>
                <w:cs/>
                <w:lang w:val="en-GB" w:bidi="th-TH"/>
              </w:rPr>
              <w:tab/>
            </w:r>
            <w:r w:rsidR="00FE2CEE" w:rsidRPr="005B658F">
              <w:rPr>
                <w:rFonts w:eastAsia="Arial Unicode MS" w:cs="Arial"/>
                <w:b/>
                <w:bCs/>
                <w:color w:val="FFFFFF"/>
                <w:sz w:val="18"/>
                <w:szCs w:val="18"/>
                <w:lang w:val="en-GB" w:bidi="th-TH"/>
              </w:rPr>
              <w:t>Income tax</w:t>
            </w:r>
          </w:p>
        </w:tc>
      </w:tr>
    </w:tbl>
    <w:p w14:paraId="30B32CB1" w14:textId="77777777" w:rsidR="00FE2CEE" w:rsidRPr="005B658F" w:rsidRDefault="00FE2CEE" w:rsidP="00747E09">
      <w:pPr>
        <w:spacing w:after="0" w:line="240" w:lineRule="auto"/>
        <w:rPr>
          <w:rFonts w:eastAsia="Arial Unicode MS" w:cs="Arial"/>
          <w:sz w:val="18"/>
          <w:szCs w:val="18"/>
          <w:lang w:bidi="th-TH"/>
        </w:rPr>
      </w:pPr>
    </w:p>
    <w:p w14:paraId="38092C77" w14:textId="5E8D6645" w:rsidR="003D4140" w:rsidRPr="005B658F" w:rsidRDefault="00913B4C" w:rsidP="00747E09">
      <w:pPr>
        <w:spacing w:after="0" w:line="240" w:lineRule="auto"/>
        <w:jc w:val="thaiDistribute"/>
        <w:rPr>
          <w:rFonts w:eastAsia="Arial Unicode MS" w:cs="Arial"/>
          <w:sz w:val="18"/>
          <w:szCs w:val="18"/>
          <w:lang w:bidi="th-TH"/>
        </w:rPr>
      </w:pPr>
      <w:r w:rsidRPr="005B658F">
        <w:rPr>
          <w:rFonts w:eastAsia="Arial Unicode MS" w:cs="Arial"/>
          <w:sz w:val="18"/>
          <w:szCs w:val="18"/>
          <w:lang w:bidi="th-TH"/>
        </w:rPr>
        <w:t xml:space="preserve">Income tax expense is </w:t>
      </w:r>
      <w:proofErr w:type="spellStart"/>
      <w:r w:rsidRPr="005B658F">
        <w:rPr>
          <w:rFonts w:eastAsia="Arial Unicode MS" w:cs="Arial"/>
          <w:sz w:val="18"/>
          <w:szCs w:val="18"/>
          <w:lang w:bidi="th-TH"/>
        </w:rPr>
        <w:t>recognised</w:t>
      </w:r>
      <w:proofErr w:type="spellEnd"/>
      <w:r w:rsidRPr="005B658F">
        <w:rPr>
          <w:rFonts w:eastAsia="Arial Unicode MS" w:cs="Arial"/>
          <w:sz w:val="18"/>
          <w:szCs w:val="18"/>
          <w:lang w:bidi="th-TH"/>
        </w:rPr>
        <w:t xml:space="preserve"> based on management’s estimate of the weighted average effective annual income </w:t>
      </w:r>
      <w:r w:rsidRPr="005B658F">
        <w:rPr>
          <w:rFonts w:eastAsia="Arial Unicode MS" w:cs="Arial"/>
          <w:spacing w:val="-2"/>
          <w:sz w:val="18"/>
          <w:szCs w:val="18"/>
          <w:lang w:bidi="th-TH"/>
        </w:rPr>
        <w:t>tax rate expected for the full financial year.</w:t>
      </w:r>
      <w:r w:rsidR="007C7641" w:rsidRPr="005B658F">
        <w:rPr>
          <w:rFonts w:eastAsia="Arial Unicode MS" w:cs="Arial"/>
          <w:spacing w:val="-2"/>
          <w:sz w:val="18"/>
          <w:szCs w:val="18"/>
          <w:lang w:bidi="th-TH"/>
        </w:rPr>
        <w:t xml:space="preserve"> </w:t>
      </w:r>
      <w:r w:rsidRPr="005B658F">
        <w:rPr>
          <w:rFonts w:eastAsia="Arial Unicode MS" w:cs="Arial"/>
          <w:spacing w:val="-2"/>
          <w:sz w:val="18"/>
          <w:szCs w:val="18"/>
          <w:lang w:bidi="th-TH"/>
        </w:rPr>
        <w:t>The Group uses the different income tax rate from prior period in accordance</w:t>
      </w:r>
      <w:r w:rsidRPr="005B658F">
        <w:rPr>
          <w:rFonts w:eastAsia="Arial Unicode MS" w:cs="Arial"/>
          <w:sz w:val="18"/>
          <w:szCs w:val="18"/>
          <w:lang w:bidi="th-TH"/>
        </w:rPr>
        <w:t xml:space="preserve"> </w:t>
      </w:r>
      <w:r w:rsidRPr="005B658F">
        <w:rPr>
          <w:rFonts w:eastAsia="Arial Unicode MS" w:cs="Arial"/>
          <w:spacing w:val="-2"/>
          <w:sz w:val="18"/>
          <w:szCs w:val="18"/>
          <w:lang w:bidi="th-TH"/>
        </w:rPr>
        <w:t xml:space="preserve">with the timing difference to </w:t>
      </w:r>
      <w:proofErr w:type="spellStart"/>
      <w:r w:rsidRPr="005B658F">
        <w:rPr>
          <w:rFonts w:eastAsia="Arial Unicode MS" w:cs="Arial"/>
          <w:spacing w:val="-2"/>
          <w:sz w:val="18"/>
          <w:szCs w:val="18"/>
          <w:lang w:bidi="th-TH"/>
        </w:rPr>
        <w:t>recognise</w:t>
      </w:r>
      <w:proofErr w:type="spellEnd"/>
      <w:r w:rsidRPr="005B658F">
        <w:rPr>
          <w:rFonts w:eastAsia="Arial Unicode MS" w:cs="Arial"/>
          <w:spacing w:val="-2"/>
          <w:sz w:val="18"/>
          <w:szCs w:val="18"/>
          <w:lang w:bidi="th-TH"/>
        </w:rPr>
        <w:t xml:space="preserve"> the taxable temporary difference, </w:t>
      </w:r>
      <w:r w:rsidR="007C62E7" w:rsidRPr="005B658F">
        <w:rPr>
          <w:rFonts w:eastAsia="Arial Unicode MS" w:cs="Arial"/>
          <w:spacing w:val="-2"/>
          <w:sz w:val="18"/>
          <w:szCs w:val="18"/>
          <w:lang w:bidi="th-TH"/>
        </w:rPr>
        <w:t xml:space="preserve">including </w:t>
      </w:r>
      <w:proofErr w:type="spellStart"/>
      <w:r w:rsidR="007C62E7" w:rsidRPr="005B658F">
        <w:rPr>
          <w:rFonts w:eastAsia="Arial Unicode MS" w:cs="Arial"/>
          <w:spacing w:val="-2"/>
          <w:sz w:val="18"/>
          <w:szCs w:val="18"/>
          <w:lang w:bidi="th-TH"/>
        </w:rPr>
        <w:t>unrecognised</w:t>
      </w:r>
      <w:proofErr w:type="spellEnd"/>
      <w:r w:rsidR="007C62E7" w:rsidRPr="005B658F">
        <w:rPr>
          <w:rFonts w:eastAsia="Arial Unicode MS" w:cs="Arial"/>
          <w:spacing w:val="-2"/>
          <w:sz w:val="18"/>
          <w:szCs w:val="18"/>
          <w:lang w:bidi="th-TH"/>
        </w:rPr>
        <w:t xml:space="preserve"> tax loss carried forward</w:t>
      </w:r>
      <w:r w:rsidR="007C62E7" w:rsidRPr="005B658F">
        <w:rPr>
          <w:rFonts w:eastAsia="Arial Unicode MS" w:cs="Arial"/>
          <w:sz w:val="18"/>
          <w:szCs w:val="18"/>
          <w:lang w:bidi="th-TH"/>
        </w:rPr>
        <w:t xml:space="preserve"> to the deferred income tax assets for the increasing taxable </w:t>
      </w:r>
      <w:r w:rsidR="001A15D9" w:rsidRPr="005B658F">
        <w:rPr>
          <w:rFonts w:eastAsia="Arial Unicode MS" w:cs="Arial"/>
          <w:sz w:val="18"/>
          <w:szCs w:val="18"/>
          <w:lang w:bidi="th-TH"/>
        </w:rPr>
        <w:t>loss</w:t>
      </w:r>
      <w:r w:rsidR="007C62E7" w:rsidRPr="005B658F">
        <w:rPr>
          <w:rFonts w:eastAsia="Arial Unicode MS" w:cs="Arial"/>
          <w:sz w:val="18"/>
          <w:szCs w:val="18"/>
          <w:lang w:bidi="th-TH"/>
        </w:rPr>
        <w:t xml:space="preserve"> in the current period.</w:t>
      </w:r>
    </w:p>
    <w:p w14:paraId="52A88FEF" w14:textId="697E138A" w:rsidR="00F73689" w:rsidRPr="005B658F" w:rsidRDefault="00F73689" w:rsidP="00915E00">
      <w:pPr>
        <w:spacing w:after="0" w:line="240" w:lineRule="auto"/>
        <w:rPr>
          <w:rFonts w:eastAsia="Arial Unicode MS" w:cs="Arial"/>
          <w:sz w:val="18"/>
          <w:szCs w:val="18"/>
          <w:lang w:bidi="th-TH"/>
        </w:rPr>
      </w:pPr>
    </w:p>
    <w:p w14:paraId="24C07F88" w14:textId="20D98CCA" w:rsidR="00915E00" w:rsidRPr="005B658F" w:rsidRDefault="005B658F" w:rsidP="00915E00">
      <w:pPr>
        <w:spacing w:after="0" w:line="240" w:lineRule="auto"/>
        <w:rPr>
          <w:rFonts w:eastAsia="Arial Unicode MS" w:cs="Arial"/>
          <w:sz w:val="18"/>
          <w:szCs w:val="18"/>
          <w:lang w:bidi="th-TH"/>
        </w:rPr>
      </w:pPr>
      <w:r w:rsidRPr="005B658F">
        <w:rPr>
          <w:rFonts w:eastAsia="Arial Unicode MS" w:cs="Arial"/>
          <w:sz w:val="18"/>
          <w:szCs w:val="18"/>
          <w:lang w:bidi="th-TH"/>
        </w:rPr>
        <w:br w:type="page"/>
      </w:r>
    </w:p>
    <w:tbl>
      <w:tblPr>
        <w:tblW w:w="9461" w:type="dxa"/>
        <w:tblInd w:w="108" w:type="dxa"/>
        <w:shd w:val="clear" w:color="auto" w:fill="FFA543"/>
        <w:tblLook w:val="04A0" w:firstRow="1" w:lastRow="0" w:firstColumn="1" w:lastColumn="0" w:noHBand="0" w:noVBand="1"/>
      </w:tblPr>
      <w:tblGrid>
        <w:gridCol w:w="9461"/>
      </w:tblGrid>
      <w:tr w:rsidR="007E1D3A" w:rsidRPr="005B658F" w14:paraId="45AB16E5" w14:textId="77777777" w:rsidTr="00B54999">
        <w:trPr>
          <w:trHeight w:val="386"/>
        </w:trPr>
        <w:tc>
          <w:tcPr>
            <w:tcW w:w="9461" w:type="dxa"/>
            <w:shd w:val="clear" w:color="auto" w:fill="FFA543"/>
            <w:vAlign w:val="center"/>
          </w:tcPr>
          <w:p w14:paraId="64A5BF5C" w14:textId="7B2AD846" w:rsidR="007E1D3A" w:rsidRPr="005B658F" w:rsidRDefault="00F76D69" w:rsidP="00747E09">
            <w:pPr>
              <w:tabs>
                <w:tab w:val="left" w:pos="435"/>
              </w:tabs>
              <w:spacing w:after="0" w:line="240" w:lineRule="auto"/>
              <w:ind w:left="432" w:hanging="432"/>
              <w:jc w:val="both"/>
              <w:rPr>
                <w:rFonts w:eastAsia="Arial Unicode MS" w:cs="Arial"/>
                <w:b/>
                <w:bCs/>
                <w:color w:val="FFFFFF"/>
                <w:sz w:val="18"/>
                <w:szCs w:val="18"/>
                <w:cs/>
                <w:lang w:val="en-GB" w:bidi="th-TH"/>
              </w:rPr>
            </w:pPr>
            <w:r w:rsidRPr="005B658F">
              <w:rPr>
                <w:rFonts w:eastAsia="Arial Unicode MS" w:cs="Arial"/>
                <w:b/>
                <w:bCs/>
                <w:color w:val="FFFFFF"/>
                <w:sz w:val="18"/>
                <w:szCs w:val="18"/>
                <w:lang w:val="en-GB" w:bidi="th-TH"/>
              </w:rPr>
              <w:t>15</w:t>
            </w:r>
            <w:r w:rsidR="007E1D3A" w:rsidRPr="005B658F">
              <w:rPr>
                <w:rFonts w:eastAsia="Arial Unicode MS" w:cs="Arial"/>
                <w:b/>
                <w:bCs/>
                <w:color w:val="FFFFFF"/>
                <w:sz w:val="18"/>
                <w:szCs w:val="18"/>
                <w:lang w:val="en-GB" w:bidi="th-TH"/>
              </w:rPr>
              <w:tab/>
              <w:t>Related-party transactions</w:t>
            </w:r>
          </w:p>
        </w:tc>
      </w:tr>
    </w:tbl>
    <w:p w14:paraId="415A6D6E" w14:textId="4C0B1D37" w:rsidR="005349E7" w:rsidRPr="005B658F" w:rsidRDefault="005349E7" w:rsidP="00915E00">
      <w:pPr>
        <w:spacing w:after="0" w:line="240" w:lineRule="auto"/>
        <w:rPr>
          <w:rFonts w:eastAsia="Arial Unicode MS" w:cs="Arial"/>
          <w:sz w:val="18"/>
          <w:szCs w:val="18"/>
          <w:lang w:bidi="th-TH"/>
        </w:rPr>
      </w:pPr>
      <w:bookmarkStart w:id="17" w:name="RPT"/>
      <w:bookmarkEnd w:id="17"/>
    </w:p>
    <w:p w14:paraId="01572B7C" w14:textId="3F9B513C" w:rsidR="005349E7" w:rsidRPr="005B658F" w:rsidRDefault="00DF6C78" w:rsidP="00747E09">
      <w:pPr>
        <w:spacing w:after="0" w:line="240" w:lineRule="auto"/>
        <w:ind w:left="540" w:hanging="540"/>
        <w:jc w:val="both"/>
        <w:rPr>
          <w:rFonts w:eastAsia="Arial Unicode MS" w:cs="Arial"/>
          <w:b/>
          <w:bCs/>
          <w:color w:val="CF4A02"/>
          <w:sz w:val="18"/>
          <w:szCs w:val="18"/>
          <w:lang w:bidi="th-TH"/>
        </w:rPr>
      </w:pPr>
      <w:r w:rsidRPr="005B658F">
        <w:rPr>
          <w:rFonts w:eastAsia="Arial Unicode MS" w:cs="Arial"/>
          <w:b/>
          <w:bCs/>
          <w:color w:val="CF4A02"/>
          <w:sz w:val="18"/>
          <w:szCs w:val="18"/>
          <w:lang w:bidi="th-TH"/>
        </w:rPr>
        <w:t>a</w:t>
      </w:r>
      <w:r w:rsidR="005349E7" w:rsidRPr="005B658F">
        <w:rPr>
          <w:rFonts w:eastAsia="Arial Unicode MS" w:cs="Arial"/>
          <w:b/>
          <w:bCs/>
          <w:color w:val="CF4A02"/>
          <w:sz w:val="18"/>
          <w:szCs w:val="18"/>
          <w:lang w:bidi="th-TH"/>
        </w:rPr>
        <w:t>)</w:t>
      </w:r>
      <w:r w:rsidR="005349E7" w:rsidRPr="005B658F">
        <w:rPr>
          <w:rFonts w:eastAsia="Arial Unicode MS" w:cs="Arial"/>
          <w:b/>
          <w:bCs/>
          <w:color w:val="CF4A02"/>
          <w:sz w:val="18"/>
          <w:szCs w:val="18"/>
          <w:lang w:bidi="th-TH"/>
        </w:rPr>
        <w:tab/>
      </w:r>
      <w:r w:rsidR="00604CA9" w:rsidRPr="005B658F">
        <w:rPr>
          <w:rFonts w:eastAsia="Arial Unicode MS" w:cs="Arial"/>
          <w:b/>
          <w:bCs/>
          <w:color w:val="CF4A02"/>
          <w:sz w:val="18"/>
          <w:szCs w:val="18"/>
          <w:lang w:bidi="th-TH"/>
        </w:rPr>
        <w:t>Sales of goods and services</w:t>
      </w:r>
    </w:p>
    <w:p w14:paraId="347D660C" w14:textId="77777777" w:rsidR="00C915E0" w:rsidRPr="005B658F" w:rsidRDefault="00C915E0" w:rsidP="00915E00">
      <w:pPr>
        <w:spacing w:after="0" w:line="240" w:lineRule="auto"/>
        <w:rPr>
          <w:rFonts w:eastAsia="Arial Unicode MS" w:cs="Arial"/>
          <w:sz w:val="18"/>
          <w:szCs w:val="18"/>
          <w:lang w:bidi="th-TH"/>
        </w:rPr>
      </w:pPr>
    </w:p>
    <w:p w14:paraId="1ACD4F4B" w14:textId="771AC4E9" w:rsidR="007E1D3A" w:rsidRPr="005B658F" w:rsidRDefault="00604CA9" w:rsidP="00747E09">
      <w:pPr>
        <w:tabs>
          <w:tab w:val="left" w:pos="540"/>
        </w:tabs>
        <w:spacing w:after="0" w:line="240" w:lineRule="auto"/>
        <w:ind w:left="540"/>
        <w:jc w:val="both"/>
        <w:rPr>
          <w:rFonts w:eastAsia="Arial Unicode MS" w:cs="Arial"/>
          <w:spacing w:val="-4"/>
          <w:sz w:val="18"/>
          <w:szCs w:val="18"/>
          <w:lang w:bidi="th-TH"/>
        </w:rPr>
      </w:pPr>
      <w:r w:rsidRPr="005B658F">
        <w:rPr>
          <w:rFonts w:eastAsia="Arial Unicode MS" w:cs="Arial"/>
          <w:spacing w:val="-4"/>
          <w:sz w:val="18"/>
          <w:szCs w:val="18"/>
          <w:lang w:bidi="th-TH"/>
        </w:rPr>
        <w:t>Sales of goods and services</w:t>
      </w:r>
      <w:r w:rsidR="007E1D3A" w:rsidRPr="005B658F">
        <w:rPr>
          <w:rFonts w:eastAsia="Arial Unicode MS" w:cs="Arial"/>
          <w:spacing w:val="-4"/>
          <w:sz w:val="18"/>
          <w:szCs w:val="18"/>
          <w:lang w:bidi="th-TH"/>
        </w:rPr>
        <w:t xml:space="preserve"> with related parties for the </w:t>
      </w:r>
      <w:r w:rsidR="003330FF" w:rsidRPr="005B658F">
        <w:rPr>
          <w:rFonts w:eastAsia="Arial Unicode MS" w:cs="Arial"/>
          <w:spacing w:val="-4"/>
          <w:sz w:val="18"/>
          <w:szCs w:val="18"/>
          <w:lang w:val="en-GB" w:bidi="th-TH"/>
        </w:rPr>
        <w:t>three-month</w:t>
      </w:r>
      <w:r w:rsidR="007E1D3A" w:rsidRPr="005B658F">
        <w:rPr>
          <w:rFonts w:eastAsia="Arial Unicode MS" w:cs="Arial"/>
          <w:spacing w:val="-4"/>
          <w:sz w:val="18"/>
          <w:szCs w:val="18"/>
          <w:lang w:bidi="th-TH"/>
        </w:rPr>
        <w:t xml:space="preserve"> period</w:t>
      </w:r>
      <w:r w:rsidR="003966ED" w:rsidRPr="005B658F">
        <w:rPr>
          <w:rFonts w:eastAsia="Arial Unicode MS" w:cs="Arial"/>
          <w:spacing w:val="-4"/>
          <w:sz w:val="18"/>
          <w:szCs w:val="18"/>
          <w:lang w:bidi="th-TH"/>
        </w:rPr>
        <w:t>s</w:t>
      </w:r>
      <w:r w:rsidR="007E1D3A" w:rsidRPr="005B658F">
        <w:rPr>
          <w:rFonts w:eastAsia="Arial Unicode MS" w:cs="Arial"/>
          <w:spacing w:val="-4"/>
          <w:sz w:val="18"/>
          <w:szCs w:val="18"/>
          <w:lang w:bidi="th-TH"/>
        </w:rPr>
        <w:t xml:space="preserve"> ended </w:t>
      </w:r>
      <w:r w:rsidR="00F76D69" w:rsidRPr="005B658F">
        <w:rPr>
          <w:rFonts w:eastAsia="Arial Unicode MS" w:cs="Arial"/>
          <w:spacing w:val="-4"/>
          <w:sz w:val="18"/>
          <w:szCs w:val="18"/>
          <w:lang w:val="en-GB" w:bidi="th-TH"/>
        </w:rPr>
        <w:t>30</w:t>
      </w:r>
      <w:r w:rsidR="000A6899" w:rsidRPr="005B658F">
        <w:rPr>
          <w:rFonts w:eastAsia="Arial Unicode MS" w:cs="Arial"/>
          <w:spacing w:val="-4"/>
          <w:sz w:val="18"/>
          <w:szCs w:val="18"/>
          <w:lang w:val="en-GB" w:bidi="th-TH"/>
        </w:rPr>
        <w:t xml:space="preserve"> September</w:t>
      </w:r>
      <w:r w:rsidR="00F94F1F" w:rsidRPr="005B658F">
        <w:rPr>
          <w:rFonts w:eastAsia="Arial Unicode MS" w:cs="Arial"/>
          <w:spacing w:val="-4"/>
          <w:sz w:val="18"/>
          <w:szCs w:val="18"/>
          <w:lang w:val="en-GB" w:bidi="th-TH"/>
        </w:rPr>
        <w:t xml:space="preserve"> </w:t>
      </w:r>
      <w:r w:rsidR="007E1D3A" w:rsidRPr="005B658F">
        <w:rPr>
          <w:rFonts w:eastAsia="Arial Unicode MS" w:cs="Arial"/>
          <w:spacing w:val="-4"/>
          <w:sz w:val="18"/>
          <w:szCs w:val="18"/>
          <w:lang w:bidi="th-TH"/>
        </w:rPr>
        <w:t>are as follows:</w:t>
      </w:r>
    </w:p>
    <w:p w14:paraId="5167B94D" w14:textId="77777777" w:rsidR="007E1D3A" w:rsidRPr="005B658F" w:rsidRDefault="007E1D3A" w:rsidP="00915E00">
      <w:pPr>
        <w:spacing w:after="0" w:line="240" w:lineRule="auto"/>
        <w:rPr>
          <w:rFonts w:eastAsia="Arial Unicode MS" w:cs="Arial"/>
          <w:sz w:val="18"/>
          <w:szCs w:val="18"/>
          <w:lang w:bidi="th-TH"/>
        </w:rPr>
      </w:pPr>
    </w:p>
    <w:tbl>
      <w:tblPr>
        <w:tblW w:w="8928" w:type="dxa"/>
        <w:tblInd w:w="648" w:type="dxa"/>
        <w:tblLayout w:type="fixed"/>
        <w:tblLook w:val="04A0" w:firstRow="1" w:lastRow="0" w:firstColumn="1" w:lastColumn="0" w:noHBand="0" w:noVBand="1"/>
      </w:tblPr>
      <w:tblGrid>
        <w:gridCol w:w="3744"/>
        <w:gridCol w:w="1296"/>
        <w:gridCol w:w="1296"/>
        <w:gridCol w:w="1296"/>
        <w:gridCol w:w="1296"/>
      </w:tblGrid>
      <w:tr w:rsidR="009E1CC2" w:rsidRPr="005B658F" w14:paraId="00BAD08E" w14:textId="77777777" w:rsidTr="003D4140">
        <w:tc>
          <w:tcPr>
            <w:tcW w:w="3744" w:type="dxa"/>
            <w:shd w:val="clear" w:color="auto" w:fill="auto"/>
          </w:tcPr>
          <w:p w14:paraId="5EAA7FF0" w14:textId="77777777" w:rsidR="009E1CC2" w:rsidRPr="005B658F" w:rsidRDefault="009E1CC2" w:rsidP="00747E09">
            <w:pPr>
              <w:spacing w:after="0" w:line="240" w:lineRule="auto"/>
              <w:ind w:left="-101"/>
              <w:rPr>
                <w:rFonts w:cs="Arial"/>
                <w:b/>
                <w:bCs/>
                <w:sz w:val="18"/>
                <w:szCs w:val="18"/>
              </w:rPr>
            </w:pPr>
          </w:p>
        </w:tc>
        <w:tc>
          <w:tcPr>
            <w:tcW w:w="2592" w:type="dxa"/>
            <w:gridSpan w:val="2"/>
            <w:tcBorders>
              <w:top w:val="single" w:sz="4" w:space="0" w:color="auto"/>
              <w:bottom w:val="single" w:sz="4" w:space="0" w:color="auto"/>
            </w:tcBorders>
            <w:shd w:val="clear" w:color="auto" w:fill="auto"/>
          </w:tcPr>
          <w:p w14:paraId="4DFB0CD4" w14:textId="77777777" w:rsidR="009E1CC2" w:rsidRPr="005B658F" w:rsidRDefault="009E1CC2" w:rsidP="00747E09">
            <w:pPr>
              <w:spacing w:after="0" w:line="240" w:lineRule="auto"/>
              <w:ind w:left="-40" w:right="-72"/>
              <w:jc w:val="center"/>
              <w:rPr>
                <w:rFonts w:cs="Arial"/>
                <w:b/>
                <w:bCs/>
                <w:sz w:val="18"/>
                <w:szCs w:val="18"/>
              </w:rPr>
            </w:pPr>
            <w:r w:rsidRPr="005B658F">
              <w:rPr>
                <w:rFonts w:cs="Arial"/>
                <w:b/>
                <w:bCs/>
                <w:sz w:val="18"/>
                <w:szCs w:val="18"/>
              </w:rPr>
              <w:t>Consolidated</w:t>
            </w:r>
          </w:p>
          <w:p w14:paraId="3327F769" w14:textId="77777777" w:rsidR="009E1CC2" w:rsidRPr="005B658F" w:rsidRDefault="009E1CC2" w:rsidP="00747E09">
            <w:pPr>
              <w:spacing w:after="0" w:line="240" w:lineRule="auto"/>
              <w:ind w:left="-40" w:right="-72"/>
              <w:jc w:val="center"/>
              <w:rPr>
                <w:rFonts w:cs="Arial"/>
                <w:b/>
                <w:bCs/>
                <w:sz w:val="18"/>
                <w:szCs w:val="18"/>
              </w:rPr>
            </w:pPr>
            <w:r w:rsidRPr="005B658F">
              <w:rPr>
                <w:rFonts w:cs="Arial"/>
                <w:b/>
                <w:bCs/>
                <w:sz w:val="18"/>
                <w:szCs w:val="18"/>
              </w:rPr>
              <w:t>financial information</w:t>
            </w:r>
          </w:p>
        </w:tc>
        <w:tc>
          <w:tcPr>
            <w:tcW w:w="2592" w:type="dxa"/>
            <w:gridSpan w:val="2"/>
            <w:tcBorders>
              <w:top w:val="single" w:sz="4" w:space="0" w:color="auto"/>
              <w:bottom w:val="single" w:sz="4" w:space="0" w:color="auto"/>
            </w:tcBorders>
            <w:shd w:val="clear" w:color="auto" w:fill="auto"/>
          </w:tcPr>
          <w:p w14:paraId="1F4B3B2F" w14:textId="77777777" w:rsidR="009E1CC2" w:rsidRPr="005B658F" w:rsidRDefault="009E1CC2" w:rsidP="00747E09">
            <w:pPr>
              <w:spacing w:after="0" w:line="240" w:lineRule="auto"/>
              <w:ind w:left="-40" w:right="-72"/>
              <w:jc w:val="center"/>
              <w:rPr>
                <w:rFonts w:cs="Arial"/>
                <w:b/>
                <w:bCs/>
                <w:sz w:val="18"/>
                <w:szCs w:val="18"/>
              </w:rPr>
            </w:pPr>
            <w:r w:rsidRPr="005B658F">
              <w:rPr>
                <w:rFonts w:cs="Arial"/>
                <w:b/>
                <w:bCs/>
                <w:sz w:val="18"/>
                <w:szCs w:val="18"/>
              </w:rPr>
              <w:t>Separate</w:t>
            </w:r>
          </w:p>
          <w:p w14:paraId="242A2ADB" w14:textId="77777777" w:rsidR="009E1CC2" w:rsidRPr="005B658F" w:rsidRDefault="009E1CC2" w:rsidP="00747E09">
            <w:pPr>
              <w:spacing w:after="0" w:line="240" w:lineRule="auto"/>
              <w:ind w:left="-40" w:right="-72"/>
              <w:jc w:val="center"/>
              <w:rPr>
                <w:rFonts w:cs="Arial"/>
                <w:b/>
                <w:bCs/>
                <w:sz w:val="18"/>
                <w:szCs w:val="18"/>
              </w:rPr>
            </w:pPr>
            <w:r w:rsidRPr="005B658F">
              <w:rPr>
                <w:rFonts w:cs="Arial"/>
                <w:b/>
                <w:bCs/>
                <w:sz w:val="18"/>
                <w:szCs w:val="18"/>
              </w:rPr>
              <w:t>financial information</w:t>
            </w:r>
          </w:p>
        </w:tc>
      </w:tr>
      <w:tr w:rsidR="008B4565" w:rsidRPr="005B658F" w14:paraId="64EE85D1" w14:textId="77777777" w:rsidTr="003D4140">
        <w:tc>
          <w:tcPr>
            <w:tcW w:w="3744" w:type="dxa"/>
            <w:shd w:val="clear" w:color="auto" w:fill="auto"/>
          </w:tcPr>
          <w:p w14:paraId="1288E209" w14:textId="77777777" w:rsidR="008B4565" w:rsidRPr="005B658F" w:rsidRDefault="008B4565" w:rsidP="00747E09">
            <w:pPr>
              <w:spacing w:after="0" w:line="240" w:lineRule="auto"/>
              <w:ind w:left="-101"/>
              <w:rPr>
                <w:rFonts w:cs="Arial"/>
                <w:b/>
                <w:bCs/>
                <w:sz w:val="18"/>
                <w:szCs w:val="18"/>
              </w:rPr>
            </w:pPr>
          </w:p>
        </w:tc>
        <w:tc>
          <w:tcPr>
            <w:tcW w:w="1296" w:type="dxa"/>
            <w:shd w:val="clear" w:color="auto" w:fill="auto"/>
          </w:tcPr>
          <w:p w14:paraId="28543EF3" w14:textId="18FB342C" w:rsidR="008B4565" w:rsidRPr="005B658F" w:rsidRDefault="00F76D69" w:rsidP="00747E09">
            <w:pPr>
              <w:spacing w:after="0" w:line="240" w:lineRule="auto"/>
              <w:ind w:left="-40" w:right="-72"/>
              <w:jc w:val="right"/>
              <w:rPr>
                <w:rFonts w:cs="Arial"/>
                <w:b/>
                <w:bCs/>
                <w:sz w:val="18"/>
                <w:szCs w:val="18"/>
                <w:lang w:val="en-GB"/>
              </w:rPr>
            </w:pPr>
            <w:r w:rsidRPr="005B658F">
              <w:rPr>
                <w:rFonts w:cs="Arial"/>
                <w:b/>
                <w:bCs/>
                <w:sz w:val="18"/>
                <w:szCs w:val="18"/>
                <w:lang w:val="en-GB"/>
              </w:rPr>
              <w:t>2023</w:t>
            </w:r>
          </w:p>
        </w:tc>
        <w:tc>
          <w:tcPr>
            <w:tcW w:w="1296" w:type="dxa"/>
            <w:shd w:val="clear" w:color="auto" w:fill="auto"/>
          </w:tcPr>
          <w:p w14:paraId="42FFB549" w14:textId="549A0379" w:rsidR="008B4565" w:rsidRPr="005B658F" w:rsidRDefault="00F76D69" w:rsidP="00747E09">
            <w:pPr>
              <w:spacing w:after="0" w:line="240" w:lineRule="auto"/>
              <w:ind w:left="-40" w:right="-72"/>
              <w:jc w:val="right"/>
              <w:rPr>
                <w:rFonts w:cs="Arial"/>
                <w:b/>
                <w:bCs/>
                <w:sz w:val="18"/>
                <w:szCs w:val="18"/>
                <w:lang w:val="en-GB"/>
              </w:rPr>
            </w:pPr>
            <w:r w:rsidRPr="005B658F">
              <w:rPr>
                <w:rFonts w:cs="Arial"/>
                <w:b/>
                <w:bCs/>
                <w:sz w:val="18"/>
                <w:szCs w:val="18"/>
                <w:lang w:val="en-GB"/>
              </w:rPr>
              <w:t>2022</w:t>
            </w:r>
          </w:p>
        </w:tc>
        <w:tc>
          <w:tcPr>
            <w:tcW w:w="1296" w:type="dxa"/>
            <w:shd w:val="clear" w:color="auto" w:fill="auto"/>
          </w:tcPr>
          <w:p w14:paraId="66DA9685" w14:textId="309A08BC" w:rsidR="008B4565" w:rsidRPr="005B658F" w:rsidRDefault="00F76D69" w:rsidP="00747E09">
            <w:pPr>
              <w:spacing w:after="0" w:line="240" w:lineRule="auto"/>
              <w:ind w:left="-40" w:right="-72"/>
              <w:jc w:val="right"/>
              <w:rPr>
                <w:rFonts w:cs="Arial"/>
                <w:b/>
                <w:bCs/>
                <w:sz w:val="18"/>
                <w:szCs w:val="18"/>
                <w:lang w:val="en-GB"/>
              </w:rPr>
            </w:pPr>
            <w:r w:rsidRPr="005B658F">
              <w:rPr>
                <w:rFonts w:cs="Arial"/>
                <w:b/>
                <w:bCs/>
                <w:sz w:val="18"/>
                <w:szCs w:val="18"/>
                <w:lang w:val="en-GB"/>
              </w:rPr>
              <w:t>2023</w:t>
            </w:r>
          </w:p>
        </w:tc>
        <w:tc>
          <w:tcPr>
            <w:tcW w:w="1296" w:type="dxa"/>
            <w:shd w:val="clear" w:color="auto" w:fill="auto"/>
          </w:tcPr>
          <w:p w14:paraId="6ACD66D2" w14:textId="3AEEF855" w:rsidR="008B4565" w:rsidRPr="005B658F" w:rsidRDefault="00F76D69" w:rsidP="00747E09">
            <w:pPr>
              <w:spacing w:after="0" w:line="240" w:lineRule="auto"/>
              <w:ind w:left="-40" w:right="-72"/>
              <w:jc w:val="right"/>
              <w:rPr>
                <w:rFonts w:cs="Arial"/>
                <w:b/>
                <w:bCs/>
                <w:sz w:val="18"/>
                <w:szCs w:val="18"/>
                <w:lang w:val="en-GB"/>
              </w:rPr>
            </w:pPr>
            <w:r w:rsidRPr="005B658F">
              <w:rPr>
                <w:rFonts w:cs="Arial"/>
                <w:b/>
                <w:bCs/>
                <w:sz w:val="18"/>
                <w:szCs w:val="18"/>
                <w:lang w:val="en-GB"/>
              </w:rPr>
              <w:t>2022</w:t>
            </w:r>
          </w:p>
        </w:tc>
      </w:tr>
      <w:tr w:rsidR="008B4565" w:rsidRPr="005B658F" w14:paraId="0B09D58F" w14:textId="77777777" w:rsidTr="003D4140">
        <w:tc>
          <w:tcPr>
            <w:tcW w:w="3744" w:type="dxa"/>
            <w:shd w:val="clear" w:color="auto" w:fill="auto"/>
          </w:tcPr>
          <w:p w14:paraId="0142FF94" w14:textId="77777777" w:rsidR="008B4565" w:rsidRPr="005B658F" w:rsidRDefault="008B4565" w:rsidP="00747E09">
            <w:pPr>
              <w:spacing w:after="0" w:line="240" w:lineRule="auto"/>
              <w:ind w:left="-101"/>
              <w:rPr>
                <w:rFonts w:cs="Arial"/>
                <w:b/>
                <w:bCs/>
                <w:sz w:val="18"/>
                <w:szCs w:val="18"/>
              </w:rPr>
            </w:pPr>
          </w:p>
        </w:tc>
        <w:tc>
          <w:tcPr>
            <w:tcW w:w="1296" w:type="dxa"/>
            <w:tcBorders>
              <w:bottom w:val="single" w:sz="4" w:space="0" w:color="auto"/>
            </w:tcBorders>
            <w:shd w:val="clear" w:color="auto" w:fill="auto"/>
          </w:tcPr>
          <w:p w14:paraId="02537F73" w14:textId="54168A4B" w:rsidR="008B4565" w:rsidRPr="005B658F" w:rsidRDefault="008B4565" w:rsidP="00747E09">
            <w:pPr>
              <w:spacing w:after="0" w:line="240" w:lineRule="auto"/>
              <w:ind w:left="-40" w:right="-72"/>
              <w:jc w:val="right"/>
              <w:rPr>
                <w:rFonts w:cs="Arial"/>
                <w:b/>
                <w:bCs/>
                <w:sz w:val="18"/>
                <w:szCs w:val="18"/>
              </w:rPr>
            </w:pPr>
            <w:r w:rsidRPr="005B658F">
              <w:rPr>
                <w:rFonts w:cs="Arial"/>
                <w:b/>
                <w:bCs/>
                <w:sz w:val="18"/>
                <w:szCs w:val="18"/>
              </w:rPr>
              <w:t>Baht’</w:t>
            </w:r>
            <w:r w:rsidR="00F76D69" w:rsidRPr="005B658F">
              <w:rPr>
                <w:rFonts w:cs="Arial"/>
                <w:b/>
                <w:bCs/>
                <w:sz w:val="18"/>
                <w:szCs w:val="18"/>
                <w:lang w:val="en-GB"/>
              </w:rPr>
              <w:t>000</w:t>
            </w:r>
          </w:p>
        </w:tc>
        <w:tc>
          <w:tcPr>
            <w:tcW w:w="1296" w:type="dxa"/>
            <w:tcBorders>
              <w:bottom w:val="single" w:sz="4" w:space="0" w:color="auto"/>
            </w:tcBorders>
            <w:shd w:val="clear" w:color="auto" w:fill="auto"/>
          </w:tcPr>
          <w:p w14:paraId="584D1879" w14:textId="35A16B9A" w:rsidR="008B4565" w:rsidRPr="005B658F" w:rsidRDefault="008B4565" w:rsidP="00747E09">
            <w:pPr>
              <w:spacing w:after="0" w:line="240" w:lineRule="auto"/>
              <w:ind w:left="-40" w:right="-72"/>
              <w:jc w:val="right"/>
              <w:rPr>
                <w:rFonts w:cs="Arial"/>
                <w:b/>
                <w:bCs/>
                <w:sz w:val="18"/>
                <w:szCs w:val="18"/>
              </w:rPr>
            </w:pPr>
            <w:r w:rsidRPr="005B658F">
              <w:rPr>
                <w:rFonts w:cs="Arial"/>
                <w:b/>
                <w:bCs/>
                <w:sz w:val="18"/>
                <w:szCs w:val="18"/>
              </w:rPr>
              <w:t>Baht’</w:t>
            </w:r>
            <w:r w:rsidR="00F76D69" w:rsidRPr="005B658F">
              <w:rPr>
                <w:rFonts w:cs="Arial"/>
                <w:b/>
                <w:bCs/>
                <w:sz w:val="18"/>
                <w:szCs w:val="18"/>
                <w:lang w:val="en-GB"/>
              </w:rPr>
              <w:t>000</w:t>
            </w:r>
          </w:p>
        </w:tc>
        <w:tc>
          <w:tcPr>
            <w:tcW w:w="1296" w:type="dxa"/>
            <w:tcBorders>
              <w:bottom w:val="single" w:sz="4" w:space="0" w:color="auto"/>
            </w:tcBorders>
            <w:shd w:val="clear" w:color="auto" w:fill="auto"/>
          </w:tcPr>
          <w:p w14:paraId="20B0BA0D" w14:textId="5372DBDE" w:rsidR="008B4565" w:rsidRPr="005B658F" w:rsidRDefault="008B4565" w:rsidP="00747E09">
            <w:pPr>
              <w:spacing w:after="0" w:line="240" w:lineRule="auto"/>
              <w:ind w:left="-40" w:right="-72"/>
              <w:jc w:val="right"/>
              <w:rPr>
                <w:rFonts w:cs="Arial"/>
                <w:b/>
                <w:bCs/>
                <w:sz w:val="18"/>
                <w:szCs w:val="18"/>
              </w:rPr>
            </w:pPr>
            <w:r w:rsidRPr="005B658F">
              <w:rPr>
                <w:rFonts w:cs="Arial"/>
                <w:b/>
                <w:bCs/>
                <w:sz w:val="18"/>
                <w:szCs w:val="18"/>
              </w:rPr>
              <w:t>Baht’</w:t>
            </w:r>
            <w:r w:rsidR="00F76D69" w:rsidRPr="005B658F">
              <w:rPr>
                <w:rFonts w:cs="Arial"/>
                <w:b/>
                <w:bCs/>
                <w:sz w:val="18"/>
                <w:szCs w:val="18"/>
                <w:lang w:val="en-GB"/>
              </w:rPr>
              <w:t>000</w:t>
            </w:r>
          </w:p>
        </w:tc>
        <w:tc>
          <w:tcPr>
            <w:tcW w:w="1296" w:type="dxa"/>
            <w:tcBorders>
              <w:bottom w:val="single" w:sz="4" w:space="0" w:color="auto"/>
            </w:tcBorders>
            <w:shd w:val="clear" w:color="auto" w:fill="auto"/>
          </w:tcPr>
          <w:p w14:paraId="36DE5905" w14:textId="0106B7AF" w:rsidR="008B4565" w:rsidRPr="005B658F" w:rsidRDefault="008B4565" w:rsidP="00747E09">
            <w:pPr>
              <w:spacing w:after="0" w:line="240" w:lineRule="auto"/>
              <w:ind w:left="-40" w:right="-72"/>
              <w:jc w:val="right"/>
              <w:rPr>
                <w:rFonts w:cs="Arial"/>
                <w:b/>
                <w:bCs/>
                <w:sz w:val="18"/>
                <w:szCs w:val="18"/>
              </w:rPr>
            </w:pPr>
            <w:r w:rsidRPr="005B658F">
              <w:rPr>
                <w:rFonts w:cs="Arial"/>
                <w:b/>
                <w:bCs/>
                <w:sz w:val="18"/>
                <w:szCs w:val="18"/>
              </w:rPr>
              <w:t>Baht’</w:t>
            </w:r>
            <w:r w:rsidR="00F76D69" w:rsidRPr="005B658F">
              <w:rPr>
                <w:rFonts w:cs="Arial"/>
                <w:b/>
                <w:bCs/>
                <w:sz w:val="18"/>
                <w:szCs w:val="18"/>
                <w:lang w:val="en-GB"/>
              </w:rPr>
              <w:t>000</w:t>
            </w:r>
          </w:p>
        </w:tc>
      </w:tr>
      <w:tr w:rsidR="0049338B" w:rsidRPr="005B658F" w14:paraId="68D126C7" w14:textId="77777777" w:rsidTr="003D4140">
        <w:tc>
          <w:tcPr>
            <w:tcW w:w="3744" w:type="dxa"/>
            <w:shd w:val="clear" w:color="auto" w:fill="auto"/>
          </w:tcPr>
          <w:p w14:paraId="40B53FE9" w14:textId="77777777" w:rsidR="0049338B" w:rsidRPr="005B658F" w:rsidRDefault="0049338B" w:rsidP="00747E09">
            <w:pPr>
              <w:spacing w:after="0" w:line="240" w:lineRule="auto"/>
              <w:ind w:left="-101"/>
              <w:rPr>
                <w:rFonts w:cs="Arial"/>
                <w:sz w:val="18"/>
                <w:szCs w:val="18"/>
              </w:rPr>
            </w:pPr>
          </w:p>
        </w:tc>
        <w:tc>
          <w:tcPr>
            <w:tcW w:w="1296" w:type="dxa"/>
            <w:shd w:val="clear" w:color="auto" w:fill="FAFAFA"/>
          </w:tcPr>
          <w:p w14:paraId="0461938E" w14:textId="77777777" w:rsidR="0049338B" w:rsidRPr="005B658F" w:rsidRDefault="0049338B" w:rsidP="00747E09">
            <w:pPr>
              <w:spacing w:after="0" w:line="240" w:lineRule="auto"/>
              <w:ind w:left="-40" w:right="-72"/>
              <w:jc w:val="right"/>
              <w:rPr>
                <w:rFonts w:cs="Arial"/>
                <w:sz w:val="18"/>
                <w:szCs w:val="18"/>
              </w:rPr>
            </w:pPr>
          </w:p>
        </w:tc>
        <w:tc>
          <w:tcPr>
            <w:tcW w:w="1296" w:type="dxa"/>
            <w:shd w:val="clear" w:color="auto" w:fill="auto"/>
          </w:tcPr>
          <w:p w14:paraId="2E66741F" w14:textId="77777777" w:rsidR="0049338B" w:rsidRPr="005B658F" w:rsidRDefault="0049338B" w:rsidP="00747E09">
            <w:pPr>
              <w:spacing w:after="0" w:line="240" w:lineRule="auto"/>
              <w:ind w:left="-40" w:right="-72"/>
              <w:jc w:val="right"/>
              <w:rPr>
                <w:rFonts w:cs="Arial"/>
                <w:sz w:val="18"/>
                <w:szCs w:val="18"/>
              </w:rPr>
            </w:pPr>
          </w:p>
        </w:tc>
        <w:tc>
          <w:tcPr>
            <w:tcW w:w="1296" w:type="dxa"/>
            <w:shd w:val="clear" w:color="auto" w:fill="FAFAFA"/>
          </w:tcPr>
          <w:p w14:paraId="2B819252" w14:textId="61D6D8B0" w:rsidR="0049338B" w:rsidRPr="005B658F" w:rsidRDefault="0049338B" w:rsidP="00747E09">
            <w:pPr>
              <w:spacing w:after="0" w:line="240" w:lineRule="auto"/>
              <w:ind w:left="-40" w:right="-72"/>
              <w:jc w:val="right"/>
              <w:rPr>
                <w:rFonts w:cs="Arial"/>
                <w:sz w:val="18"/>
                <w:szCs w:val="18"/>
              </w:rPr>
            </w:pPr>
          </w:p>
        </w:tc>
        <w:tc>
          <w:tcPr>
            <w:tcW w:w="1296" w:type="dxa"/>
            <w:shd w:val="clear" w:color="auto" w:fill="auto"/>
          </w:tcPr>
          <w:p w14:paraId="24D70B17" w14:textId="77777777" w:rsidR="0049338B" w:rsidRPr="005B658F" w:rsidRDefault="0049338B" w:rsidP="00747E09">
            <w:pPr>
              <w:spacing w:after="0" w:line="240" w:lineRule="auto"/>
              <w:ind w:left="-40" w:right="-72"/>
              <w:jc w:val="right"/>
              <w:rPr>
                <w:rFonts w:cs="Arial"/>
                <w:sz w:val="18"/>
                <w:szCs w:val="18"/>
              </w:rPr>
            </w:pPr>
          </w:p>
        </w:tc>
      </w:tr>
      <w:tr w:rsidR="0049338B" w:rsidRPr="005B658F" w14:paraId="34F414F0" w14:textId="77777777" w:rsidTr="003D4140">
        <w:tc>
          <w:tcPr>
            <w:tcW w:w="3744" w:type="dxa"/>
            <w:shd w:val="clear" w:color="auto" w:fill="auto"/>
          </w:tcPr>
          <w:p w14:paraId="3AC98DB0" w14:textId="77777777" w:rsidR="0049338B" w:rsidRPr="005B658F" w:rsidRDefault="0049338B" w:rsidP="00747E09">
            <w:pPr>
              <w:spacing w:after="0" w:line="240" w:lineRule="auto"/>
              <w:ind w:left="-101"/>
              <w:rPr>
                <w:rFonts w:cs="Arial"/>
                <w:b/>
                <w:bCs/>
                <w:sz w:val="18"/>
                <w:szCs w:val="18"/>
              </w:rPr>
            </w:pPr>
            <w:r w:rsidRPr="005B658F">
              <w:rPr>
                <w:rFonts w:cs="Arial"/>
                <w:b/>
                <w:bCs/>
                <w:sz w:val="18"/>
                <w:szCs w:val="18"/>
              </w:rPr>
              <w:t>Revenue from rental and services</w:t>
            </w:r>
          </w:p>
        </w:tc>
        <w:tc>
          <w:tcPr>
            <w:tcW w:w="1296" w:type="dxa"/>
            <w:shd w:val="clear" w:color="auto" w:fill="FAFAFA"/>
          </w:tcPr>
          <w:p w14:paraId="614D7A45" w14:textId="77777777" w:rsidR="0049338B" w:rsidRPr="005B658F" w:rsidRDefault="0049338B" w:rsidP="00747E09">
            <w:pPr>
              <w:spacing w:after="0" w:line="240" w:lineRule="auto"/>
              <w:ind w:left="-40" w:right="-72"/>
              <w:jc w:val="right"/>
              <w:rPr>
                <w:rFonts w:cs="Arial"/>
                <w:sz w:val="18"/>
                <w:szCs w:val="18"/>
              </w:rPr>
            </w:pPr>
          </w:p>
        </w:tc>
        <w:tc>
          <w:tcPr>
            <w:tcW w:w="1296" w:type="dxa"/>
            <w:shd w:val="clear" w:color="auto" w:fill="auto"/>
          </w:tcPr>
          <w:p w14:paraId="74588108" w14:textId="77777777" w:rsidR="0049338B" w:rsidRPr="005B658F" w:rsidRDefault="0049338B" w:rsidP="00747E09">
            <w:pPr>
              <w:spacing w:after="0" w:line="240" w:lineRule="auto"/>
              <w:ind w:left="-40" w:right="-72"/>
              <w:jc w:val="right"/>
              <w:rPr>
                <w:rFonts w:cs="Arial"/>
                <w:sz w:val="18"/>
                <w:szCs w:val="18"/>
              </w:rPr>
            </w:pPr>
          </w:p>
        </w:tc>
        <w:tc>
          <w:tcPr>
            <w:tcW w:w="1296" w:type="dxa"/>
            <w:shd w:val="clear" w:color="auto" w:fill="FAFAFA"/>
          </w:tcPr>
          <w:p w14:paraId="025AF331" w14:textId="77777777" w:rsidR="0049338B" w:rsidRPr="005B658F" w:rsidRDefault="0049338B" w:rsidP="00747E09">
            <w:pPr>
              <w:spacing w:after="0" w:line="240" w:lineRule="auto"/>
              <w:ind w:left="-40" w:right="-72"/>
              <w:jc w:val="right"/>
              <w:rPr>
                <w:rFonts w:cs="Arial"/>
                <w:sz w:val="18"/>
                <w:szCs w:val="18"/>
              </w:rPr>
            </w:pPr>
          </w:p>
        </w:tc>
        <w:tc>
          <w:tcPr>
            <w:tcW w:w="1296" w:type="dxa"/>
            <w:shd w:val="clear" w:color="auto" w:fill="auto"/>
          </w:tcPr>
          <w:p w14:paraId="763045D6" w14:textId="77777777" w:rsidR="0049338B" w:rsidRPr="005B658F" w:rsidRDefault="0049338B" w:rsidP="00747E09">
            <w:pPr>
              <w:spacing w:after="0" w:line="240" w:lineRule="auto"/>
              <w:ind w:left="-40" w:right="-72"/>
              <w:jc w:val="right"/>
              <w:rPr>
                <w:rFonts w:cs="Arial"/>
                <w:sz w:val="18"/>
                <w:szCs w:val="18"/>
              </w:rPr>
            </w:pPr>
          </w:p>
        </w:tc>
      </w:tr>
      <w:tr w:rsidR="00EE5D78" w:rsidRPr="005B658F" w14:paraId="66A9342D" w14:textId="77777777" w:rsidTr="00A55507">
        <w:tc>
          <w:tcPr>
            <w:tcW w:w="3744" w:type="dxa"/>
            <w:shd w:val="clear" w:color="auto" w:fill="auto"/>
          </w:tcPr>
          <w:p w14:paraId="12D3FEDA" w14:textId="28EA8EB5" w:rsidR="00EE5D78" w:rsidRPr="005B658F" w:rsidRDefault="00EE5D78" w:rsidP="00747E09">
            <w:pPr>
              <w:spacing w:after="0" w:line="240" w:lineRule="auto"/>
              <w:ind w:left="-101"/>
              <w:rPr>
                <w:rFonts w:cs="Arial"/>
                <w:sz w:val="18"/>
                <w:szCs w:val="18"/>
              </w:rPr>
            </w:pPr>
            <w:r w:rsidRPr="005B658F">
              <w:rPr>
                <w:rFonts w:cs="Arial"/>
                <w:sz w:val="18"/>
                <w:szCs w:val="18"/>
              </w:rPr>
              <w:t xml:space="preserve">   - Associate</w:t>
            </w:r>
          </w:p>
        </w:tc>
        <w:tc>
          <w:tcPr>
            <w:tcW w:w="1296" w:type="dxa"/>
            <w:shd w:val="clear" w:color="auto" w:fill="FAFAFA"/>
            <w:vAlign w:val="center"/>
          </w:tcPr>
          <w:p w14:paraId="69E4A57E" w14:textId="1BECC40A" w:rsidR="00EE5D78" w:rsidRPr="005B658F" w:rsidRDefault="00F76D69" w:rsidP="00915E00">
            <w:pPr>
              <w:spacing w:after="0" w:line="240" w:lineRule="auto"/>
              <w:ind w:left="-40" w:right="-72"/>
              <w:jc w:val="right"/>
              <w:rPr>
                <w:rFonts w:eastAsia="Arial Unicode MS" w:cs="Arial"/>
                <w:sz w:val="18"/>
                <w:szCs w:val="18"/>
                <w:lang w:val="en-GB" w:bidi="th-TH"/>
              </w:rPr>
            </w:pPr>
            <w:r w:rsidRPr="005B658F">
              <w:rPr>
                <w:rFonts w:eastAsia="Arial Unicode MS" w:cs="Arial"/>
                <w:sz w:val="18"/>
                <w:szCs w:val="18"/>
                <w:lang w:val="en-GB" w:bidi="th-TH"/>
              </w:rPr>
              <w:t>65</w:t>
            </w:r>
            <w:r w:rsidR="00EE5D78" w:rsidRPr="005B658F">
              <w:rPr>
                <w:rFonts w:eastAsia="Arial Unicode MS" w:cs="Arial"/>
                <w:sz w:val="18"/>
                <w:szCs w:val="18"/>
                <w:lang w:val="en-GB" w:bidi="th-TH"/>
              </w:rPr>
              <w:t>,</w:t>
            </w:r>
            <w:r w:rsidRPr="005B658F">
              <w:rPr>
                <w:rFonts w:eastAsia="Arial Unicode MS" w:cs="Arial"/>
                <w:sz w:val="18"/>
                <w:szCs w:val="18"/>
                <w:lang w:val="en-GB" w:bidi="th-TH"/>
              </w:rPr>
              <w:t>528</w:t>
            </w:r>
          </w:p>
        </w:tc>
        <w:tc>
          <w:tcPr>
            <w:tcW w:w="1296" w:type="dxa"/>
            <w:shd w:val="clear" w:color="auto" w:fill="auto"/>
            <w:vAlign w:val="center"/>
          </w:tcPr>
          <w:p w14:paraId="03ADCABD" w14:textId="5C11223F" w:rsidR="00EE5D78" w:rsidRPr="005B658F" w:rsidRDefault="00F76D69" w:rsidP="00915E00">
            <w:pPr>
              <w:spacing w:after="0" w:line="240" w:lineRule="auto"/>
              <w:ind w:left="-40" w:right="-72"/>
              <w:jc w:val="right"/>
              <w:rPr>
                <w:rFonts w:cs="Arial"/>
                <w:sz w:val="18"/>
                <w:szCs w:val="18"/>
              </w:rPr>
            </w:pPr>
            <w:r w:rsidRPr="005B658F">
              <w:rPr>
                <w:rFonts w:eastAsia="Arial Unicode MS" w:cs="Arial"/>
                <w:sz w:val="18"/>
                <w:szCs w:val="18"/>
                <w:lang w:val="en-GB" w:bidi="th-TH"/>
              </w:rPr>
              <w:t>63</w:t>
            </w:r>
            <w:r w:rsidR="00EE5D78" w:rsidRPr="005B658F">
              <w:rPr>
                <w:rFonts w:eastAsia="Arial Unicode MS" w:cs="Arial"/>
                <w:sz w:val="18"/>
                <w:szCs w:val="18"/>
                <w:lang w:bidi="th-TH"/>
              </w:rPr>
              <w:t>,</w:t>
            </w:r>
            <w:r w:rsidRPr="005B658F">
              <w:rPr>
                <w:rFonts w:eastAsia="Arial Unicode MS" w:cs="Arial"/>
                <w:sz w:val="18"/>
                <w:szCs w:val="18"/>
                <w:lang w:val="en-GB" w:bidi="th-TH"/>
              </w:rPr>
              <w:t>125</w:t>
            </w:r>
          </w:p>
        </w:tc>
        <w:tc>
          <w:tcPr>
            <w:tcW w:w="1296" w:type="dxa"/>
            <w:shd w:val="clear" w:color="auto" w:fill="FAFAFA"/>
          </w:tcPr>
          <w:p w14:paraId="3D4760B8" w14:textId="7950A711" w:rsidR="00EE5D78" w:rsidRPr="005B658F" w:rsidRDefault="00EE5D78" w:rsidP="00915E00">
            <w:pPr>
              <w:spacing w:after="0" w:line="240" w:lineRule="auto"/>
              <w:ind w:left="-40" w:right="-72"/>
              <w:jc w:val="right"/>
              <w:rPr>
                <w:rFonts w:eastAsia="Arial Unicode MS" w:cs="Arial"/>
                <w:sz w:val="18"/>
                <w:szCs w:val="18"/>
                <w:lang w:val="en-GB" w:bidi="th-TH"/>
              </w:rPr>
            </w:pPr>
            <w:r w:rsidRPr="005B658F">
              <w:rPr>
                <w:rFonts w:eastAsia="Arial Unicode MS" w:cs="Arial"/>
                <w:sz w:val="18"/>
                <w:szCs w:val="18"/>
                <w:lang w:val="en-GB" w:bidi="th-TH"/>
              </w:rPr>
              <w:t>-</w:t>
            </w:r>
          </w:p>
        </w:tc>
        <w:tc>
          <w:tcPr>
            <w:tcW w:w="1296" w:type="dxa"/>
            <w:shd w:val="clear" w:color="auto" w:fill="auto"/>
          </w:tcPr>
          <w:p w14:paraId="76564530" w14:textId="230C49D4" w:rsidR="00EE5D78" w:rsidRPr="005B658F" w:rsidRDefault="00EE5D78" w:rsidP="00915E00">
            <w:pPr>
              <w:spacing w:after="0" w:line="240" w:lineRule="auto"/>
              <w:ind w:left="-40" w:right="-72"/>
              <w:jc w:val="right"/>
              <w:rPr>
                <w:rFonts w:cs="Arial"/>
                <w:sz w:val="18"/>
                <w:szCs w:val="18"/>
              </w:rPr>
            </w:pPr>
            <w:r w:rsidRPr="005B658F">
              <w:rPr>
                <w:rFonts w:eastAsia="Arial Unicode MS" w:cs="Arial"/>
                <w:sz w:val="18"/>
                <w:szCs w:val="18"/>
                <w:lang w:val="en-GB" w:bidi="th-TH"/>
              </w:rPr>
              <w:t>-</w:t>
            </w:r>
          </w:p>
        </w:tc>
      </w:tr>
      <w:tr w:rsidR="00EE5D78" w:rsidRPr="005B658F" w14:paraId="4DDB7243" w14:textId="77777777" w:rsidTr="00A55507">
        <w:tc>
          <w:tcPr>
            <w:tcW w:w="3744" w:type="dxa"/>
            <w:shd w:val="clear" w:color="auto" w:fill="auto"/>
          </w:tcPr>
          <w:p w14:paraId="0443985D" w14:textId="66C48F3E" w:rsidR="00EE5D78" w:rsidRPr="005B658F" w:rsidRDefault="00EE5D78" w:rsidP="00747E09">
            <w:pPr>
              <w:spacing w:after="0" w:line="240" w:lineRule="auto"/>
              <w:ind w:left="-101"/>
              <w:rPr>
                <w:rFonts w:cs="Arial"/>
                <w:sz w:val="18"/>
                <w:szCs w:val="18"/>
                <w:cs/>
                <w:lang w:bidi="th-TH"/>
              </w:rPr>
            </w:pPr>
            <w:r w:rsidRPr="005B658F">
              <w:rPr>
                <w:rFonts w:cs="Arial"/>
                <w:sz w:val="18"/>
                <w:szCs w:val="18"/>
              </w:rPr>
              <w:t xml:space="preserve">   - Joint venture</w:t>
            </w:r>
          </w:p>
        </w:tc>
        <w:tc>
          <w:tcPr>
            <w:tcW w:w="1296" w:type="dxa"/>
            <w:shd w:val="clear" w:color="auto" w:fill="FAFAFA"/>
            <w:vAlign w:val="center"/>
          </w:tcPr>
          <w:p w14:paraId="3038DE7C" w14:textId="12044021" w:rsidR="00EE5D78" w:rsidRPr="005B658F" w:rsidRDefault="00F76D69" w:rsidP="00915E00">
            <w:pPr>
              <w:spacing w:after="0" w:line="240" w:lineRule="auto"/>
              <w:ind w:left="-40" w:right="-72"/>
              <w:jc w:val="right"/>
              <w:rPr>
                <w:rFonts w:eastAsia="Arial Unicode MS" w:cs="Arial"/>
                <w:sz w:val="18"/>
                <w:szCs w:val="18"/>
                <w:lang w:val="en-GB" w:bidi="th-TH"/>
              </w:rPr>
            </w:pPr>
            <w:r w:rsidRPr="005B658F">
              <w:rPr>
                <w:rFonts w:eastAsia="Arial Unicode MS" w:cs="Arial"/>
                <w:sz w:val="18"/>
                <w:szCs w:val="18"/>
                <w:lang w:val="en-GB" w:bidi="th-TH"/>
              </w:rPr>
              <w:t>1</w:t>
            </w:r>
            <w:r w:rsidR="00EE5D78" w:rsidRPr="005B658F">
              <w:rPr>
                <w:rFonts w:eastAsia="Arial Unicode MS" w:cs="Arial"/>
                <w:sz w:val="18"/>
                <w:szCs w:val="18"/>
                <w:lang w:val="en-GB" w:bidi="th-TH"/>
              </w:rPr>
              <w:t>,</w:t>
            </w:r>
            <w:r w:rsidRPr="005B658F">
              <w:rPr>
                <w:rFonts w:eastAsia="Arial Unicode MS" w:cs="Arial"/>
                <w:sz w:val="18"/>
                <w:szCs w:val="18"/>
                <w:lang w:val="en-GB" w:bidi="th-TH"/>
              </w:rPr>
              <w:t>631</w:t>
            </w:r>
          </w:p>
        </w:tc>
        <w:tc>
          <w:tcPr>
            <w:tcW w:w="1296" w:type="dxa"/>
            <w:shd w:val="clear" w:color="auto" w:fill="auto"/>
            <w:vAlign w:val="center"/>
          </w:tcPr>
          <w:p w14:paraId="10BC0574" w14:textId="3B55548A" w:rsidR="00EE5D78" w:rsidRPr="005B658F" w:rsidRDefault="00F76D69" w:rsidP="00915E00">
            <w:pPr>
              <w:spacing w:after="0" w:line="240" w:lineRule="auto"/>
              <w:ind w:left="-40" w:right="-72"/>
              <w:jc w:val="right"/>
              <w:rPr>
                <w:rFonts w:cs="Arial"/>
                <w:sz w:val="18"/>
                <w:szCs w:val="18"/>
              </w:rPr>
            </w:pPr>
            <w:r w:rsidRPr="005B658F">
              <w:rPr>
                <w:rFonts w:eastAsia="Arial Unicode MS" w:cs="Arial"/>
                <w:sz w:val="18"/>
                <w:szCs w:val="18"/>
                <w:lang w:val="en-GB"/>
              </w:rPr>
              <w:t>2</w:t>
            </w:r>
            <w:r w:rsidR="00EE5D78" w:rsidRPr="005B658F">
              <w:rPr>
                <w:rFonts w:eastAsia="Arial Unicode MS" w:cs="Arial"/>
                <w:sz w:val="18"/>
                <w:szCs w:val="18"/>
                <w:lang w:val="en-GB"/>
              </w:rPr>
              <w:t>,</w:t>
            </w:r>
            <w:r w:rsidRPr="005B658F">
              <w:rPr>
                <w:rFonts w:eastAsia="Arial Unicode MS" w:cs="Arial"/>
                <w:sz w:val="18"/>
                <w:szCs w:val="18"/>
                <w:lang w:val="en-GB"/>
              </w:rPr>
              <w:t>032</w:t>
            </w:r>
          </w:p>
        </w:tc>
        <w:tc>
          <w:tcPr>
            <w:tcW w:w="1296" w:type="dxa"/>
            <w:shd w:val="clear" w:color="auto" w:fill="FAFAFA"/>
          </w:tcPr>
          <w:p w14:paraId="1829F4C8" w14:textId="5EF42AEA" w:rsidR="00EE5D78" w:rsidRPr="005B658F" w:rsidRDefault="00EE5D78" w:rsidP="00915E00">
            <w:pPr>
              <w:spacing w:after="0" w:line="240" w:lineRule="auto"/>
              <w:ind w:left="-40" w:right="-72"/>
              <w:jc w:val="right"/>
              <w:rPr>
                <w:rFonts w:eastAsia="Arial Unicode MS" w:cs="Arial"/>
                <w:sz w:val="18"/>
                <w:szCs w:val="18"/>
                <w:lang w:val="en-GB" w:bidi="th-TH"/>
              </w:rPr>
            </w:pPr>
            <w:r w:rsidRPr="005B658F">
              <w:rPr>
                <w:rFonts w:eastAsia="Arial Unicode MS" w:cs="Arial"/>
                <w:sz w:val="18"/>
                <w:szCs w:val="18"/>
                <w:lang w:val="en-GB" w:bidi="th-TH"/>
              </w:rPr>
              <w:t>-</w:t>
            </w:r>
          </w:p>
        </w:tc>
        <w:tc>
          <w:tcPr>
            <w:tcW w:w="1296" w:type="dxa"/>
            <w:shd w:val="clear" w:color="auto" w:fill="auto"/>
          </w:tcPr>
          <w:p w14:paraId="1CA054A1" w14:textId="065B272D" w:rsidR="00EE5D78" w:rsidRPr="005B658F" w:rsidRDefault="00EE5D78" w:rsidP="00915E00">
            <w:pPr>
              <w:spacing w:after="0" w:line="240" w:lineRule="auto"/>
              <w:ind w:left="-40" w:right="-72"/>
              <w:jc w:val="right"/>
              <w:rPr>
                <w:rFonts w:cs="Arial"/>
                <w:sz w:val="18"/>
                <w:szCs w:val="18"/>
              </w:rPr>
            </w:pPr>
            <w:r w:rsidRPr="005B658F">
              <w:rPr>
                <w:rFonts w:eastAsia="Arial Unicode MS" w:cs="Arial"/>
                <w:sz w:val="18"/>
                <w:szCs w:val="18"/>
                <w:lang w:val="en-GB" w:bidi="th-TH"/>
              </w:rPr>
              <w:t>-</w:t>
            </w:r>
          </w:p>
        </w:tc>
      </w:tr>
      <w:tr w:rsidR="00EE5D78" w:rsidRPr="005B658F" w14:paraId="467DC595" w14:textId="77777777" w:rsidTr="00A55507">
        <w:tc>
          <w:tcPr>
            <w:tcW w:w="3744" w:type="dxa"/>
            <w:shd w:val="clear" w:color="auto" w:fill="auto"/>
          </w:tcPr>
          <w:p w14:paraId="76BB6302" w14:textId="01F8F447" w:rsidR="00EE5D78" w:rsidRPr="005B658F" w:rsidRDefault="00EE5D78" w:rsidP="00747E09">
            <w:pPr>
              <w:spacing w:after="0" w:line="240" w:lineRule="auto"/>
              <w:ind w:left="-101"/>
              <w:rPr>
                <w:rFonts w:cs="Arial"/>
                <w:sz w:val="18"/>
                <w:szCs w:val="18"/>
              </w:rPr>
            </w:pPr>
            <w:r w:rsidRPr="005B658F">
              <w:rPr>
                <w:rFonts w:cs="Arial"/>
                <w:sz w:val="18"/>
                <w:szCs w:val="18"/>
              </w:rPr>
              <w:t xml:space="preserve">   - Other related parties</w:t>
            </w:r>
          </w:p>
        </w:tc>
        <w:tc>
          <w:tcPr>
            <w:tcW w:w="1296" w:type="dxa"/>
            <w:shd w:val="clear" w:color="auto" w:fill="FAFAFA"/>
            <w:vAlign w:val="center"/>
          </w:tcPr>
          <w:p w14:paraId="0DD2286F" w14:textId="6C010E45" w:rsidR="00EE5D78" w:rsidRPr="005B658F" w:rsidRDefault="00F76D69" w:rsidP="00915E00">
            <w:pPr>
              <w:spacing w:after="0" w:line="240" w:lineRule="auto"/>
              <w:ind w:left="-40" w:right="-72"/>
              <w:jc w:val="right"/>
              <w:rPr>
                <w:rFonts w:eastAsia="Arial Unicode MS" w:cs="Arial"/>
                <w:sz w:val="18"/>
                <w:szCs w:val="18"/>
                <w:lang w:val="en-GB" w:bidi="th-TH"/>
              </w:rPr>
            </w:pPr>
            <w:r w:rsidRPr="005B658F">
              <w:rPr>
                <w:rFonts w:eastAsia="Arial Unicode MS" w:cs="Arial"/>
                <w:sz w:val="18"/>
                <w:szCs w:val="18"/>
                <w:lang w:val="en-GB" w:bidi="th-TH"/>
              </w:rPr>
              <w:t>25</w:t>
            </w:r>
            <w:r w:rsidR="00EE5D78" w:rsidRPr="005B658F">
              <w:rPr>
                <w:rFonts w:eastAsia="Arial Unicode MS" w:cs="Arial"/>
                <w:sz w:val="18"/>
                <w:szCs w:val="18"/>
                <w:lang w:val="en-GB" w:bidi="th-TH"/>
              </w:rPr>
              <w:t>,</w:t>
            </w:r>
            <w:r w:rsidRPr="005B658F">
              <w:rPr>
                <w:rFonts w:eastAsia="Arial Unicode MS" w:cs="Arial"/>
                <w:sz w:val="18"/>
                <w:szCs w:val="18"/>
                <w:lang w:val="en-GB" w:bidi="th-TH"/>
              </w:rPr>
              <w:t>904</w:t>
            </w:r>
          </w:p>
        </w:tc>
        <w:tc>
          <w:tcPr>
            <w:tcW w:w="1296" w:type="dxa"/>
            <w:shd w:val="clear" w:color="auto" w:fill="auto"/>
            <w:vAlign w:val="center"/>
          </w:tcPr>
          <w:p w14:paraId="5265E298" w14:textId="3BC15B22" w:rsidR="00EE5D78" w:rsidRPr="005B658F" w:rsidRDefault="00F76D69" w:rsidP="00915E00">
            <w:pPr>
              <w:spacing w:after="0" w:line="240" w:lineRule="auto"/>
              <w:ind w:left="-40" w:right="-72"/>
              <w:jc w:val="right"/>
              <w:rPr>
                <w:rFonts w:cs="Arial"/>
                <w:sz w:val="18"/>
                <w:szCs w:val="18"/>
              </w:rPr>
            </w:pPr>
            <w:r w:rsidRPr="005B658F">
              <w:rPr>
                <w:rFonts w:eastAsia="Arial Unicode MS" w:cs="Arial"/>
                <w:sz w:val="18"/>
                <w:szCs w:val="18"/>
                <w:lang w:val="en-GB"/>
              </w:rPr>
              <w:t>22</w:t>
            </w:r>
            <w:r w:rsidR="00EE5D78" w:rsidRPr="005B658F">
              <w:rPr>
                <w:rFonts w:eastAsia="Arial Unicode MS" w:cs="Arial"/>
                <w:sz w:val="18"/>
                <w:szCs w:val="18"/>
              </w:rPr>
              <w:t>,</w:t>
            </w:r>
            <w:r w:rsidRPr="005B658F">
              <w:rPr>
                <w:rFonts w:eastAsia="Arial Unicode MS" w:cs="Arial"/>
                <w:sz w:val="18"/>
                <w:szCs w:val="18"/>
                <w:lang w:val="en-GB"/>
              </w:rPr>
              <w:t>880</w:t>
            </w:r>
          </w:p>
        </w:tc>
        <w:tc>
          <w:tcPr>
            <w:tcW w:w="1296" w:type="dxa"/>
            <w:shd w:val="clear" w:color="auto" w:fill="FAFAFA"/>
          </w:tcPr>
          <w:p w14:paraId="29B2CADF" w14:textId="6679D0A9" w:rsidR="00EE5D78" w:rsidRPr="005B658F" w:rsidRDefault="00EE5D78" w:rsidP="00915E00">
            <w:pPr>
              <w:spacing w:after="0" w:line="240" w:lineRule="auto"/>
              <w:ind w:left="-40" w:right="-72"/>
              <w:jc w:val="right"/>
              <w:rPr>
                <w:rFonts w:eastAsia="Arial Unicode MS" w:cs="Arial"/>
                <w:sz w:val="18"/>
                <w:szCs w:val="18"/>
                <w:lang w:val="en-GB" w:bidi="th-TH"/>
              </w:rPr>
            </w:pPr>
            <w:r w:rsidRPr="005B658F">
              <w:rPr>
                <w:rFonts w:eastAsia="Arial Unicode MS" w:cs="Arial"/>
                <w:sz w:val="18"/>
                <w:szCs w:val="18"/>
                <w:lang w:val="en-GB" w:bidi="th-TH"/>
              </w:rPr>
              <w:t>-</w:t>
            </w:r>
          </w:p>
        </w:tc>
        <w:tc>
          <w:tcPr>
            <w:tcW w:w="1296" w:type="dxa"/>
            <w:shd w:val="clear" w:color="auto" w:fill="auto"/>
          </w:tcPr>
          <w:p w14:paraId="4B1D84D5" w14:textId="7A2C4B91" w:rsidR="00EE5D78" w:rsidRPr="005B658F" w:rsidRDefault="00F76D69" w:rsidP="00915E00">
            <w:pPr>
              <w:spacing w:after="0" w:line="240" w:lineRule="auto"/>
              <w:ind w:left="-40" w:right="-72"/>
              <w:jc w:val="right"/>
              <w:rPr>
                <w:rFonts w:cs="Arial"/>
                <w:sz w:val="18"/>
                <w:szCs w:val="18"/>
              </w:rPr>
            </w:pPr>
            <w:r w:rsidRPr="005B658F">
              <w:rPr>
                <w:rFonts w:eastAsia="Arial Unicode MS" w:cs="Arial"/>
                <w:sz w:val="18"/>
                <w:szCs w:val="18"/>
                <w:lang w:val="en-GB" w:bidi="th-TH"/>
              </w:rPr>
              <w:t>11</w:t>
            </w:r>
          </w:p>
        </w:tc>
      </w:tr>
      <w:tr w:rsidR="00EE5D78" w:rsidRPr="005B658F" w14:paraId="630F7833" w14:textId="77777777" w:rsidTr="003D4140">
        <w:tc>
          <w:tcPr>
            <w:tcW w:w="3744" w:type="dxa"/>
            <w:shd w:val="clear" w:color="auto" w:fill="auto"/>
          </w:tcPr>
          <w:p w14:paraId="6211B5AD" w14:textId="77777777" w:rsidR="00EE5D78" w:rsidRPr="005B658F" w:rsidRDefault="00EE5D78" w:rsidP="00747E09">
            <w:pPr>
              <w:spacing w:after="0" w:line="240" w:lineRule="auto"/>
              <w:ind w:left="-101"/>
              <w:rPr>
                <w:rFonts w:cs="Arial"/>
                <w:sz w:val="18"/>
                <w:szCs w:val="18"/>
              </w:rPr>
            </w:pPr>
          </w:p>
        </w:tc>
        <w:tc>
          <w:tcPr>
            <w:tcW w:w="1296" w:type="dxa"/>
            <w:shd w:val="clear" w:color="auto" w:fill="FAFAFA"/>
          </w:tcPr>
          <w:p w14:paraId="5C7391CD" w14:textId="77777777" w:rsidR="00EE5D78" w:rsidRPr="005B658F" w:rsidRDefault="00EE5D78" w:rsidP="00915E00">
            <w:pPr>
              <w:spacing w:after="0" w:line="240" w:lineRule="auto"/>
              <w:ind w:left="-40" w:right="-72"/>
              <w:jc w:val="right"/>
              <w:rPr>
                <w:rFonts w:eastAsia="Arial Unicode MS" w:cs="Arial"/>
                <w:sz w:val="18"/>
                <w:szCs w:val="18"/>
                <w:lang w:val="en-GB" w:bidi="th-TH"/>
              </w:rPr>
            </w:pPr>
          </w:p>
        </w:tc>
        <w:tc>
          <w:tcPr>
            <w:tcW w:w="1296" w:type="dxa"/>
            <w:shd w:val="clear" w:color="auto" w:fill="auto"/>
          </w:tcPr>
          <w:p w14:paraId="58AD4B26" w14:textId="77777777" w:rsidR="00EE5D78" w:rsidRPr="005B658F" w:rsidRDefault="00EE5D78" w:rsidP="00915E00">
            <w:pPr>
              <w:spacing w:after="0" w:line="240" w:lineRule="auto"/>
              <w:ind w:left="-40" w:right="-72"/>
              <w:jc w:val="right"/>
              <w:rPr>
                <w:rFonts w:cs="Arial"/>
                <w:sz w:val="18"/>
                <w:szCs w:val="18"/>
              </w:rPr>
            </w:pPr>
          </w:p>
        </w:tc>
        <w:tc>
          <w:tcPr>
            <w:tcW w:w="1296" w:type="dxa"/>
            <w:shd w:val="clear" w:color="auto" w:fill="FAFAFA"/>
          </w:tcPr>
          <w:p w14:paraId="0B28DD4E" w14:textId="77777777" w:rsidR="00EE5D78" w:rsidRPr="005B658F" w:rsidRDefault="00EE5D78" w:rsidP="00915E00">
            <w:pPr>
              <w:spacing w:after="0" w:line="240" w:lineRule="auto"/>
              <w:ind w:left="-40" w:right="-72"/>
              <w:jc w:val="right"/>
              <w:rPr>
                <w:rFonts w:eastAsia="Arial Unicode MS" w:cs="Arial"/>
                <w:sz w:val="18"/>
                <w:szCs w:val="18"/>
                <w:lang w:val="en-GB" w:bidi="th-TH"/>
              </w:rPr>
            </w:pPr>
          </w:p>
        </w:tc>
        <w:tc>
          <w:tcPr>
            <w:tcW w:w="1296" w:type="dxa"/>
            <w:shd w:val="clear" w:color="auto" w:fill="auto"/>
          </w:tcPr>
          <w:p w14:paraId="39BEAD69" w14:textId="77777777" w:rsidR="00EE5D78" w:rsidRPr="005B658F" w:rsidRDefault="00EE5D78" w:rsidP="00915E00">
            <w:pPr>
              <w:spacing w:after="0" w:line="240" w:lineRule="auto"/>
              <w:ind w:left="-40" w:right="-72"/>
              <w:jc w:val="right"/>
              <w:rPr>
                <w:rFonts w:cs="Arial"/>
                <w:sz w:val="18"/>
                <w:szCs w:val="18"/>
              </w:rPr>
            </w:pPr>
          </w:p>
        </w:tc>
      </w:tr>
      <w:tr w:rsidR="00BC6539" w:rsidRPr="005B658F" w14:paraId="1E001C7C" w14:textId="77777777" w:rsidTr="003D4140">
        <w:tc>
          <w:tcPr>
            <w:tcW w:w="3744" w:type="dxa"/>
            <w:shd w:val="clear" w:color="auto" w:fill="auto"/>
          </w:tcPr>
          <w:p w14:paraId="61D3ABAA" w14:textId="42425676" w:rsidR="00BC6539" w:rsidRPr="005B658F" w:rsidRDefault="00BC6539" w:rsidP="00747E09">
            <w:pPr>
              <w:spacing w:after="0" w:line="240" w:lineRule="auto"/>
              <w:ind w:left="-101"/>
              <w:rPr>
                <w:rFonts w:cs="Arial"/>
                <w:b/>
                <w:bCs/>
                <w:sz w:val="18"/>
                <w:szCs w:val="18"/>
                <w:lang w:bidi="th-TH"/>
              </w:rPr>
            </w:pPr>
            <w:r w:rsidRPr="005B658F">
              <w:rPr>
                <w:rFonts w:cs="Arial"/>
                <w:b/>
                <w:bCs/>
                <w:sz w:val="18"/>
                <w:szCs w:val="18"/>
                <w:lang w:bidi="th-TH"/>
              </w:rPr>
              <w:t>Others</w:t>
            </w:r>
          </w:p>
        </w:tc>
        <w:tc>
          <w:tcPr>
            <w:tcW w:w="1296" w:type="dxa"/>
            <w:shd w:val="clear" w:color="auto" w:fill="FAFAFA"/>
          </w:tcPr>
          <w:p w14:paraId="106D85A2" w14:textId="77777777" w:rsidR="00BC6539" w:rsidRPr="005B658F" w:rsidRDefault="00BC6539" w:rsidP="00915E00">
            <w:pPr>
              <w:spacing w:after="0" w:line="240" w:lineRule="auto"/>
              <w:ind w:left="-40" w:right="-72"/>
              <w:jc w:val="right"/>
              <w:rPr>
                <w:rFonts w:eastAsia="Arial Unicode MS" w:cs="Arial"/>
                <w:sz w:val="18"/>
                <w:szCs w:val="18"/>
                <w:lang w:val="en-GB" w:bidi="th-TH"/>
              </w:rPr>
            </w:pPr>
          </w:p>
        </w:tc>
        <w:tc>
          <w:tcPr>
            <w:tcW w:w="1296" w:type="dxa"/>
            <w:shd w:val="clear" w:color="auto" w:fill="auto"/>
          </w:tcPr>
          <w:p w14:paraId="54AC4867" w14:textId="77777777" w:rsidR="00BC6539" w:rsidRPr="005B658F" w:rsidRDefault="00BC6539" w:rsidP="00915E00">
            <w:pPr>
              <w:spacing w:after="0" w:line="240" w:lineRule="auto"/>
              <w:ind w:left="-40" w:right="-72"/>
              <w:jc w:val="right"/>
              <w:rPr>
                <w:rFonts w:cs="Arial"/>
                <w:sz w:val="18"/>
                <w:szCs w:val="18"/>
              </w:rPr>
            </w:pPr>
          </w:p>
        </w:tc>
        <w:tc>
          <w:tcPr>
            <w:tcW w:w="1296" w:type="dxa"/>
            <w:shd w:val="clear" w:color="auto" w:fill="FAFAFA"/>
          </w:tcPr>
          <w:p w14:paraId="70628C3B" w14:textId="77777777" w:rsidR="00BC6539" w:rsidRPr="005B658F" w:rsidRDefault="00BC6539" w:rsidP="00915E00">
            <w:pPr>
              <w:spacing w:after="0" w:line="240" w:lineRule="auto"/>
              <w:ind w:left="-40" w:right="-72"/>
              <w:jc w:val="right"/>
              <w:rPr>
                <w:rFonts w:eastAsia="Arial Unicode MS" w:cs="Arial"/>
                <w:sz w:val="18"/>
                <w:szCs w:val="18"/>
                <w:lang w:val="en-GB" w:bidi="th-TH"/>
              </w:rPr>
            </w:pPr>
          </w:p>
        </w:tc>
        <w:tc>
          <w:tcPr>
            <w:tcW w:w="1296" w:type="dxa"/>
            <w:shd w:val="clear" w:color="auto" w:fill="auto"/>
          </w:tcPr>
          <w:p w14:paraId="0FAA9418" w14:textId="77777777" w:rsidR="00BC6539" w:rsidRPr="005B658F" w:rsidRDefault="00BC6539" w:rsidP="00915E00">
            <w:pPr>
              <w:spacing w:after="0" w:line="240" w:lineRule="auto"/>
              <w:ind w:left="-40" w:right="-72"/>
              <w:jc w:val="right"/>
              <w:rPr>
                <w:rFonts w:cs="Arial"/>
                <w:sz w:val="18"/>
                <w:szCs w:val="18"/>
              </w:rPr>
            </w:pPr>
          </w:p>
        </w:tc>
      </w:tr>
      <w:tr w:rsidR="00EE5D78" w:rsidRPr="005B658F" w14:paraId="63CC773E" w14:textId="77777777" w:rsidTr="003D4140">
        <w:tc>
          <w:tcPr>
            <w:tcW w:w="3744" w:type="dxa"/>
            <w:shd w:val="clear" w:color="auto" w:fill="auto"/>
          </w:tcPr>
          <w:p w14:paraId="27FC219F" w14:textId="77777777" w:rsidR="00EE5D78" w:rsidRPr="005B658F" w:rsidRDefault="00EE5D78" w:rsidP="00747E09">
            <w:pPr>
              <w:spacing w:after="0" w:line="240" w:lineRule="auto"/>
              <w:ind w:left="-101"/>
              <w:rPr>
                <w:rFonts w:cs="Arial"/>
                <w:b/>
                <w:bCs/>
                <w:sz w:val="18"/>
                <w:szCs w:val="18"/>
              </w:rPr>
            </w:pPr>
            <w:r w:rsidRPr="005B658F">
              <w:rPr>
                <w:rFonts w:cs="Arial"/>
                <w:b/>
                <w:bCs/>
                <w:sz w:val="18"/>
                <w:szCs w:val="18"/>
                <w:lang w:bidi="th-TH"/>
              </w:rPr>
              <w:t>Management income</w:t>
            </w:r>
          </w:p>
        </w:tc>
        <w:tc>
          <w:tcPr>
            <w:tcW w:w="1296" w:type="dxa"/>
            <w:shd w:val="clear" w:color="auto" w:fill="FAFAFA"/>
          </w:tcPr>
          <w:p w14:paraId="0EA29A1F" w14:textId="77777777" w:rsidR="00EE5D78" w:rsidRPr="005B658F" w:rsidRDefault="00EE5D78" w:rsidP="00915E00">
            <w:pPr>
              <w:spacing w:after="0" w:line="240" w:lineRule="auto"/>
              <w:ind w:left="-40" w:right="-72"/>
              <w:jc w:val="right"/>
              <w:rPr>
                <w:rFonts w:eastAsia="Arial Unicode MS" w:cs="Arial"/>
                <w:sz w:val="18"/>
                <w:szCs w:val="18"/>
                <w:lang w:val="en-GB" w:bidi="th-TH"/>
              </w:rPr>
            </w:pPr>
          </w:p>
        </w:tc>
        <w:tc>
          <w:tcPr>
            <w:tcW w:w="1296" w:type="dxa"/>
            <w:shd w:val="clear" w:color="auto" w:fill="auto"/>
          </w:tcPr>
          <w:p w14:paraId="0EFF4412" w14:textId="77777777" w:rsidR="00EE5D78" w:rsidRPr="005B658F" w:rsidRDefault="00EE5D78" w:rsidP="00915E00">
            <w:pPr>
              <w:spacing w:after="0" w:line="240" w:lineRule="auto"/>
              <w:ind w:left="-40" w:right="-72"/>
              <w:jc w:val="right"/>
              <w:rPr>
                <w:rFonts w:cs="Arial"/>
                <w:sz w:val="18"/>
                <w:szCs w:val="18"/>
              </w:rPr>
            </w:pPr>
          </w:p>
        </w:tc>
        <w:tc>
          <w:tcPr>
            <w:tcW w:w="1296" w:type="dxa"/>
            <w:shd w:val="clear" w:color="auto" w:fill="FAFAFA"/>
          </w:tcPr>
          <w:p w14:paraId="71E331D7" w14:textId="77777777" w:rsidR="00EE5D78" w:rsidRPr="005B658F" w:rsidRDefault="00EE5D78" w:rsidP="00915E00">
            <w:pPr>
              <w:spacing w:after="0" w:line="240" w:lineRule="auto"/>
              <w:ind w:left="-40" w:right="-72"/>
              <w:jc w:val="right"/>
              <w:rPr>
                <w:rFonts w:eastAsia="Arial Unicode MS" w:cs="Arial"/>
                <w:sz w:val="18"/>
                <w:szCs w:val="18"/>
                <w:lang w:val="en-GB" w:bidi="th-TH"/>
              </w:rPr>
            </w:pPr>
          </w:p>
        </w:tc>
        <w:tc>
          <w:tcPr>
            <w:tcW w:w="1296" w:type="dxa"/>
            <w:shd w:val="clear" w:color="auto" w:fill="auto"/>
          </w:tcPr>
          <w:p w14:paraId="33FBF400" w14:textId="77777777" w:rsidR="00EE5D78" w:rsidRPr="005B658F" w:rsidRDefault="00EE5D78" w:rsidP="00915E00">
            <w:pPr>
              <w:spacing w:after="0" w:line="240" w:lineRule="auto"/>
              <w:ind w:left="-40" w:right="-72"/>
              <w:jc w:val="right"/>
              <w:rPr>
                <w:rFonts w:cs="Arial"/>
                <w:sz w:val="18"/>
                <w:szCs w:val="18"/>
              </w:rPr>
            </w:pPr>
          </w:p>
        </w:tc>
      </w:tr>
      <w:tr w:rsidR="00B84B98" w:rsidRPr="005B658F" w14:paraId="769AF4A5" w14:textId="77777777" w:rsidTr="00A55507">
        <w:tc>
          <w:tcPr>
            <w:tcW w:w="3744" w:type="dxa"/>
            <w:shd w:val="clear" w:color="auto" w:fill="auto"/>
          </w:tcPr>
          <w:p w14:paraId="36077E29" w14:textId="3039C96E" w:rsidR="00B84B98" w:rsidRPr="005B658F" w:rsidRDefault="00B84B98" w:rsidP="00747E09">
            <w:pPr>
              <w:spacing w:after="0" w:line="240" w:lineRule="auto"/>
              <w:ind w:left="-101"/>
              <w:rPr>
                <w:rFonts w:cs="Arial"/>
                <w:sz w:val="18"/>
                <w:szCs w:val="18"/>
              </w:rPr>
            </w:pPr>
            <w:r w:rsidRPr="005B658F">
              <w:rPr>
                <w:rFonts w:cs="Arial"/>
                <w:sz w:val="18"/>
                <w:szCs w:val="18"/>
              </w:rPr>
              <w:t xml:space="preserve">   - Subsidiaries</w:t>
            </w:r>
          </w:p>
        </w:tc>
        <w:tc>
          <w:tcPr>
            <w:tcW w:w="1296" w:type="dxa"/>
            <w:shd w:val="clear" w:color="auto" w:fill="FAFAFA"/>
            <w:vAlign w:val="center"/>
          </w:tcPr>
          <w:p w14:paraId="587FAF4E" w14:textId="6A46D954" w:rsidR="00B84B98" w:rsidRPr="005B658F" w:rsidRDefault="00B84B98" w:rsidP="00915E00">
            <w:pPr>
              <w:spacing w:after="0" w:line="240" w:lineRule="auto"/>
              <w:ind w:left="-40" w:right="-72"/>
              <w:jc w:val="right"/>
              <w:rPr>
                <w:rFonts w:eastAsia="Arial Unicode MS" w:cs="Arial"/>
                <w:sz w:val="18"/>
                <w:szCs w:val="18"/>
                <w:lang w:val="en-GB" w:bidi="th-TH"/>
              </w:rPr>
            </w:pPr>
            <w:r w:rsidRPr="005B658F">
              <w:rPr>
                <w:rFonts w:eastAsia="Arial Unicode MS" w:cs="Arial"/>
                <w:sz w:val="18"/>
                <w:szCs w:val="18"/>
                <w:cs/>
                <w:lang w:val="en-GB" w:bidi="th-TH"/>
              </w:rPr>
              <w:t>-</w:t>
            </w:r>
          </w:p>
        </w:tc>
        <w:tc>
          <w:tcPr>
            <w:tcW w:w="1296" w:type="dxa"/>
            <w:shd w:val="clear" w:color="auto" w:fill="auto"/>
            <w:vAlign w:val="center"/>
          </w:tcPr>
          <w:p w14:paraId="357516F5" w14:textId="661A5984" w:rsidR="00B84B98" w:rsidRPr="005B658F" w:rsidRDefault="00B84B98" w:rsidP="00915E00">
            <w:pPr>
              <w:spacing w:after="0" w:line="240" w:lineRule="auto"/>
              <w:ind w:left="-40" w:right="-72"/>
              <w:jc w:val="right"/>
              <w:rPr>
                <w:rFonts w:cs="Arial"/>
                <w:sz w:val="18"/>
                <w:szCs w:val="18"/>
              </w:rPr>
            </w:pPr>
            <w:r w:rsidRPr="005B658F">
              <w:rPr>
                <w:rFonts w:cs="Arial"/>
                <w:sz w:val="18"/>
                <w:szCs w:val="18"/>
              </w:rPr>
              <w:t>-</w:t>
            </w:r>
          </w:p>
        </w:tc>
        <w:tc>
          <w:tcPr>
            <w:tcW w:w="1296" w:type="dxa"/>
            <w:shd w:val="clear" w:color="auto" w:fill="FAFAFA"/>
          </w:tcPr>
          <w:p w14:paraId="67FE83C0" w14:textId="6CB4A3B2" w:rsidR="00B84B98" w:rsidRPr="005B658F" w:rsidRDefault="00F76D69" w:rsidP="00915E00">
            <w:pPr>
              <w:spacing w:after="0" w:line="240" w:lineRule="auto"/>
              <w:ind w:left="-40" w:right="-72"/>
              <w:jc w:val="right"/>
              <w:rPr>
                <w:rFonts w:eastAsia="Arial Unicode MS" w:cs="Arial"/>
                <w:sz w:val="18"/>
                <w:szCs w:val="18"/>
                <w:lang w:val="en-GB" w:bidi="th-TH"/>
              </w:rPr>
            </w:pPr>
            <w:r w:rsidRPr="005B658F">
              <w:rPr>
                <w:rFonts w:eastAsia="Arial Unicode MS" w:cs="Arial"/>
                <w:sz w:val="18"/>
                <w:szCs w:val="18"/>
                <w:lang w:val="en-GB" w:bidi="th-TH"/>
              </w:rPr>
              <w:t>39</w:t>
            </w:r>
            <w:r w:rsidR="00B84B98" w:rsidRPr="005B658F">
              <w:rPr>
                <w:rFonts w:eastAsia="Arial Unicode MS" w:cs="Arial"/>
                <w:sz w:val="18"/>
                <w:szCs w:val="18"/>
                <w:lang w:val="en-GB" w:bidi="th-TH"/>
              </w:rPr>
              <w:t>,</w:t>
            </w:r>
            <w:r w:rsidRPr="005B658F">
              <w:rPr>
                <w:rFonts w:eastAsia="Arial Unicode MS" w:cs="Arial"/>
                <w:sz w:val="18"/>
                <w:szCs w:val="18"/>
                <w:lang w:val="en-GB" w:bidi="th-TH"/>
              </w:rPr>
              <w:t>701</w:t>
            </w:r>
          </w:p>
        </w:tc>
        <w:tc>
          <w:tcPr>
            <w:tcW w:w="1296" w:type="dxa"/>
            <w:shd w:val="clear" w:color="auto" w:fill="auto"/>
          </w:tcPr>
          <w:p w14:paraId="2A115948" w14:textId="28038350" w:rsidR="00B84B98" w:rsidRPr="005B658F" w:rsidRDefault="00F76D69" w:rsidP="00915E00">
            <w:pPr>
              <w:spacing w:after="0" w:line="240" w:lineRule="auto"/>
              <w:ind w:left="-40" w:right="-72"/>
              <w:jc w:val="right"/>
              <w:rPr>
                <w:rFonts w:eastAsia="Arial Unicode MS" w:cs="Arial"/>
                <w:sz w:val="18"/>
                <w:szCs w:val="18"/>
              </w:rPr>
            </w:pPr>
            <w:r w:rsidRPr="005B658F">
              <w:rPr>
                <w:rFonts w:cs="Arial"/>
                <w:sz w:val="18"/>
                <w:szCs w:val="18"/>
                <w:lang w:val="en-GB"/>
              </w:rPr>
              <w:t>35</w:t>
            </w:r>
            <w:r w:rsidR="00B84B98" w:rsidRPr="005B658F">
              <w:rPr>
                <w:rFonts w:cs="Arial"/>
                <w:sz w:val="18"/>
                <w:szCs w:val="18"/>
              </w:rPr>
              <w:t>,</w:t>
            </w:r>
            <w:r w:rsidRPr="005B658F">
              <w:rPr>
                <w:rFonts w:cs="Arial"/>
                <w:sz w:val="18"/>
                <w:szCs w:val="18"/>
                <w:lang w:val="en-GB"/>
              </w:rPr>
              <w:t>482</w:t>
            </w:r>
          </w:p>
        </w:tc>
      </w:tr>
      <w:tr w:rsidR="00B84B98" w:rsidRPr="005B658F" w14:paraId="254B17A1" w14:textId="77777777" w:rsidTr="00A55507">
        <w:tc>
          <w:tcPr>
            <w:tcW w:w="3744" w:type="dxa"/>
            <w:shd w:val="clear" w:color="auto" w:fill="auto"/>
          </w:tcPr>
          <w:p w14:paraId="3C701DC9" w14:textId="7D4CD6C5" w:rsidR="00B84B98" w:rsidRPr="005B658F" w:rsidRDefault="00B84B98" w:rsidP="00747E09">
            <w:pPr>
              <w:spacing w:after="0" w:line="240" w:lineRule="auto"/>
              <w:ind w:left="-101"/>
              <w:rPr>
                <w:rFonts w:cs="Arial"/>
                <w:sz w:val="18"/>
                <w:szCs w:val="18"/>
                <w:lang w:bidi="th-TH"/>
              </w:rPr>
            </w:pPr>
            <w:r w:rsidRPr="005B658F">
              <w:rPr>
                <w:rFonts w:cs="Arial"/>
                <w:sz w:val="18"/>
                <w:szCs w:val="18"/>
              </w:rPr>
              <w:t xml:space="preserve">   - </w:t>
            </w:r>
            <w:r w:rsidRPr="005B658F">
              <w:rPr>
                <w:rFonts w:cs="Arial"/>
                <w:sz w:val="18"/>
                <w:szCs w:val="18"/>
                <w:lang w:bidi="th-TH"/>
              </w:rPr>
              <w:t>Joint ventures</w:t>
            </w:r>
          </w:p>
        </w:tc>
        <w:tc>
          <w:tcPr>
            <w:tcW w:w="1296" w:type="dxa"/>
            <w:shd w:val="clear" w:color="auto" w:fill="FAFAFA"/>
            <w:vAlign w:val="center"/>
          </w:tcPr>
          <w:p w14:paraId="34337486" w14:textId="78F9E1DB" w:rsidR="00B84B98" w:rsidRPr="005B658F" w:rsidRDefault="00F76D69" w:rsidP="00915E00">
            <w:pPr>
              <w:spacing w:after="0" w:line="240" w:lineRule="auto"/>
              <w:ind w:left="-40" w:right="-72"/>
              <w:jc w:val="right"/>
              <w:rPr>
                <w:rFonts w:eastAsia="Arial Unicode MS" w:cs="Arial"/>
                <w:sz w:val="18"/>
                <w:szCs w:val="18"/>
                <w:lang w:val="en-GB" w:bidi="th-TH"/>
              </w:rPr>
            </w:pPr>
            <w:r w:rsidRPr="005B658F">
              <w:rPr>
                <w:rFonts w:eastAsia="Arial Unicode MS" w:cs="Arial"/>
                <w:sz w:val="18"/>
                <w:szCs w:val="18"/>
                <w:lang w:val="en-GB" w:bidi="th-TH"/>
              </w:rPr>
              <w:t>17</w:t>
            </w:r>
            <w:r w:rsidR="00B84B98" w:rsidRPr="005B658F">
              <w:rPr>
                <w:rFonts w:eastAsia="Arial Unicode MS" w:cs="Arial"/>
                <w:sz w:val="18"/>
                <w:szCs w:val="18"/>
                <w:lang w:val="en-GB" w:bidi="th-TH"/>
              </w:rPr>
              <w:t>,</w:t>
            </w:r>
            <w:r w:rsidRPr="005B658F">
              <w:rPr>
                <w:rFonts w:eastAsia="Arial Unicode MS" w:cs="Arial"/>
                <w:sz w:val="18"/>
                <w:szCs w:val="18"/>
                <w:lang w:val="en-GB" w:bidi="th-TH"/>
              </w:rPr>
              <w:t>995</w:t>
            </w:r>
          </w:p>
        </w:tc>
        <w:tc>
          <w:tcPr>
            <w:tcW w:w="1296" w:type="dxa"/>
            <w:shd w:val="clear" w:color="auto" w:fill="auto"/>
            <w:vAlign w:val="center"/>
          </w:tcPr>
          <w:p w14:paraId="3509FD9D" w14:textId="79DF8977" w:rsidR="00B84B98" w:rsidRPr="005B658F" w:rsidRDefault="00F76D69" w:rsidP="00915E00">
            <w:pPr>
              <w:spacing w:after="0" w:line="240" w:lineRule="auto"/>
              <w:ind w:left="-40" w:right="-72"/>
              <w:jc w:val="right"/>
              <w:rPr>
                <w:rFonts w:cs="Arial"/>
                <w:sz w:val="18"/>
                <w:szCs w:val="18"/>
              </w:rPr>
            </w:pPr>
            <w:r w:rsidRPr="005B658F">
              <w:rPr>
                <w:rFonts w:eastAsia="Arial Unicode MS" w:cs="Arial"/>
                <w:sz w:val="18"/>
                <w:szCs w:val="18"/>
                <w:lang w:val="en-GB"/>
              </w:rPr>
              <w:t>16</w:t>
            </w:r>
            <w:r w:rsidR="00B84B98" w:rsidRPr="005B658F">
              <w:rPr>
                <w:rFonts w:eastAsia="Arial Unicode MS" w:cs="Arial"/>
                <w:sz w:val="18"/>
                <w:szCs w:val="18"/>
                <w:lang w:val="en-GB"/>
              </w:rPr>
              <w:t>,</w:t>
            </w:r>
            <w:r w:rsidRPr="005B658F">
              <w:rPr>
                <w:rFonts w:eastAsia="Arial Unicode MS" w:cs="Arial"/>
                <w:sz w:val="18"/>
                <w:szCs w:val="18"/>
                <w:lang w:val="en-GB"/>
              </w:rPr>
              <w:t>909</w:t>
            </w:r>
          </w:p>
        </w:tc>
        <w:tc>
          <w:tcPr>
            <w:tcW w:w="1296" w:type="dxa"/>
            <w:shd w:val="clear" w:color="auto" w:fill="FAFAFA"/>
          </w:tcPr>
          <w:p w14:paraId="5B534E12" w14:textId="751B4E29" w:rsidR="00B84B98" w:rsidRPr="005B658F" w:rsidRDefault="00F76D69" w:rsidP="00915E00">
            <w:pPr>
              <w:spacing w:after="0" w:line="240" w:lineRule="auto"/>
              <w:ind w:left="-40" w:right="-72"/>
              <w:jc w:val="right"/>
              <w:rPr>
                <w:rFonts w:eastAsia="Arial Unicode MS" w:cs="Arial"/>
                <w:sz w:val="18"/>
                <w:szCs w:val="18"/>
                <w:lang w:val="en-GB" w:bidi="th-TH"/>
              </w:rPr>
            </w:pPr>
            <w:r w:rsidRPr="005B658F">
              <w:rPr>
                <w:rFonts w:eastAsia="Arial Unicode MS" w:cs="Arial"/>
                <w:sz w:val="18"/>
                <w:szCs w:val="18"/>
                <w:lang w:val="en-GB" w:bidi="th-TH"/>
              </w:rPr>
              <w:t>15</w:t>
            </w:r>
            <w:r w:rsidR="00B84B98" w:rsidRPr="005B658F">
              <w:rPr>
                <w:rFonts w:eastAsia="Arial Unicode MS" w:cs="Arial"/>
                <w:sz w:val="18"/>
                <w:szCs w:val="18"/>
                <w:lang w:val="en-GB" w:bidi="th-TH"/>
              </w:rPr>
              <w:t>,</w:t>
            </w:r>
            <w:r w:rsidRPr="005B658F">
              <w:rPr>
                <w:rFonts w:eastAsia="Arial Unicode MS" w:cs="Arial"/>
                <w:sz w:val="18"/>
                <w:szCs w:val="18"/>
                <w:lang w:val="en-GB" w:bidi="th-TH"/>
              </w:rPr>
              <w:t>889</w:t>
            </w:r>
          </w:p>
        </w:tc>
        <w:tc>
          <w:tcPr>
            <w:tcW w:w="1296" w:type="dxa"/>
            <w:shd w:val="clear" w:color="auto" w:fill="auto"/>
          </w:tcPr>
          <w:p w14:paraId="25E6E0CE" w14:textId="4C3BC663" w:rsidR="00B84B98" w:rsidRPr="005B658F" w:rsidRDefault="00F76D69" w:rsidP="00915E00">
            <w:pPr>
              <w:spacing w:after="0" w:line="240" w:lineRule="auto"/>
              <w:ind w:left="-40" w:right="-72"/>
              <w:jc w:val="right"/>
              <w:rPr>
                <w:rFonts w:eastAsia="Arial Unicode MS" w:cs="Arial"/>
                <w:sz w:val="18"/>
                <w:szCs w:val="18"/>
              </w:rPr>
            </w:pPr>
            <w:r w:rsidRPr="005B658F">
              <w:rPr>
                <w:rFonts w:cs="Arial"/>
                <w:sz w:val="18"/>
                <w:szCs w:val="18"/>
                <w:lang w:val="en-GB"/>
              </w:rPr>
              <w:t>11</w:t>
            </w:r>
            <w:r w:rsidR="00B84B98" w:rsidRPr="005B658F">
              <w:rPr>
                <w:rFonts w:cs="Arial"/>
                <w:sz w:val="18"/>
                <w:szCs w:val="18"/>
              </w:rPr>
              <w:t>,</w:t>
            </w:r>
            <w:r w:rsidRPr="005B658F">
              <w:rPr>
                <w:rFonts w:cs="Arial"/>
                <w:sz w:val="18"/>
                <w:szCs w:val="18"/>
                <w:lang w:val="en-GB"/>
              </w:rPr>
              <w:t>247</w:t>
            </w:r>
          </w:p>
        </w:tc>
      </w:tr>
      <w:tr w:rsidR="00B84B98" w:rsidRPr="005B658F" w14:paraId="46F38D58" w14:textId="77777777" w:rsidTr="00A55507">
        <w:tc>
          <w:tcPr>
            <w:tcW w:w="3744" w:type="dxa"/>
            <w:shd w:val="clear" w:color="auto" w:fill="auto"/>
          </w:tcPr>
          <w:p w14:paraId="4CD63854" w14:textId="6137EBB7" w:rsidR="00B84B98" w:rsidRPr="005B658F" w:rsidRDefault="00B84B98" w:rsidP="00747E09">
            <w:pPr>
              <w:spacing w:after="0" w:line="240" w:lineRule="auto"/>
              <w:ind w:left="-101"/>
              <w:jc w:val="both"/>
              <w:rPr>
                <w:rFonts w:cs="Arial"/>
                <w:sz w:val="18"/>
                <w:szCs w:val="18"/>
              </w:rPr>
            </w:pPr>
            <w:r w:rsidRPr="005B658F">
              <w:rPr>
                <w:rFonts w:cs="Arial"/>
                <w:sz w:val="18"/>
                <w:szCs w:val="18"/>
              </w:rPr>
              <w:t xml:space="preserve">   - Other related parties</w:t>
            </w:r>
          </w:p>
        </w:tc>
        <w:tc>
          <w:tcPr>
            <w:tcW w:w="1296" w:type="dxa"/>
            <w:shd w:val="clear" w:color="auto" w:fill="FAFAFA"/>
            <w:vAlign w:val="center"/>
          </w:tcPr>
          <w:p w14:paraId="513BDB3C" w14:textId="2FD3A0B4" w:rsidR="00B84B98" w:rsidRPr="005B658F" w:rsidRDefault="00F76D69" w:rsidP="00915E00">
            <w:pPr>
              <w:spacing w:after="0" w:line="240" w:lineRule="auto"/>
              <w:ind w:left="-40" w:right="-72"/>
              <w:jc w:val="right"/>
              <w:rPr>
                <w:rFonts w:eastAsia="Arial Unicode MS" w:cs="Arial"/>
                <w:sz w:val="18"/>
                <w:szCs w:val="18"/>
                <w:cs/>
                <w:lang w:val="en-GB" w:bidi="th-TH"/>
              </w:rPr>
            </w:pPr>
            <w:r w:rsidRPr="005B658F">
              <w:rPr>
                <w:rFonts w:eastAsia="Arial Unicode MS" w:cs="Arial"/>
                <w:sz w:val="18"/>
                <w:szCs w:val="18"/>
                <w:lang w:val="en-GB" w:bidi="th-TH"/>
              </w:rPr>
              <w:t>3</w:t>
            </w:r>
            <w:r w:rsidR="00B84B98" w:rsidRPr="005B658F">
              <w:rPr>
                <w:rFonts w:eastAsia="Arial Unicode MS" w:cs="Arial"/>
                <w:sz w:val="18"/>
                <w:szCs w:val="18"/>
                <w:lang w:val="en-GB" w:bidi="th-TH"/>
              </w:rPr>
              <w:t>,</w:t>
            </w:r>
            <w:r w:rsidRPr="005B658F">
              <w:rPr>
                <w:rFonts w:eastAsia="Arial Unicode MS" w:cs="Arial"/>
                <w:sz w:val="18"/>
                <w:szCs w:val="18"/>
                <w:lang w:val="en-GB" w:bidi="th-TH"/>
              </w:rPr>
              <w:t>143</w:t>
            </w:r>
          </w:p>
        </w:tc>
        <w:tc>
          <w:tcPr>
            <w:tcW w:w="1296" w:type="dxa"/>
            <w:shd w:val="clear" w:color="auto" w:fill="auto"/>
            <w:vAlign w:val="center"/>
          </w:tcPr>
          <w:p w14:paraId="00567C25" w14:textId="127E42CE" w:rsidR="00B84B98" w:rsidRPr="005B658F" w:rsidRDefault="00F76D69" w:rsidP="00915E00">
            <w:pPr>
              <w:spacing w:after="0" w:line="240" w:lineRule="auto"/>
              <w:ind w:left="-40" w:right="-72"/>
              <w:jc w:val="right"/>
              <w:rPr>
                <w:rFonts w:cs="Arial"/>
                <w:sz w:val="18"/>
                <w:szCs w:val="18"/>
                <w:cs/>
                <w:lang w:bidi="th-TH"/>
              </w:rPr>
            </w:pPr>
            <w:r w:rsidRPr="005B658F">
              <w:rPr>
                <w:rFonts w:eastAsia="Arial Unicode MS" w:cs="Arial"/>
                <w:sz w:val="18"/>
                <w:szCs w:val="18"/>
                <w:lang w:val="en-GB"/>
              </w:rPr>
              <w:t>3</w:t>
            </w:r>
            <w:r w:rsidR="00B84B98" w:rsidRPr="005B658F">
              <w:rPr>
                <w:rFonts w:eastAsia="Arial Unicode MS" w:cs="Arial"/>
                <w:sz w:val="18"/>
                <w:szCs w:val="18"/>
                <w:lang w:val="en-GB"/>
              </w:rPr>
              <w:t>,</w:t>
            </w:r>
            <w:r w:rsidRPr="005B658F">
              <w:rPr>
                <w:rFonts w:eastAsia="Arial Unicode MS" w:cs="Arial"/>
                <w:sz w:val="18"/>
                <w:szCs w:val="18"/>
                <w:lang w:val="en-GB"/>
              </w:rPr>
              <w:t>294</w:t>
            </w:r>
          </w:p>
        </w:tc>
        <w:tc>
          <w:tcPr>
            <w:tcW w:w="1296" w:type="dxa"/>
            <w:shd w:val="clear" w:color="auto" w:fill="FAFAFA"/>
          </w:tcPr>
          <w:p w14:paraId="10E547C6" w14:textId="141C655D" w:rsidR="00B84B98" w:rsidRPr="005B658F" w:rsidRDefault="00B84B98" w:rsidP="00915E00">
            <w:pPr>
              <w:spacing w:after="0" w:line="240" w:lineRule="auto"/>
              <w:ind w:left="-40" w:right="-72"/>
              <w:jc w:val="right"/>
              <w:rPr>
                <w:rFonts w:eastAsia="Arial Unicode MS" w:cs="Arial"/>
                <w:sz w:val="18"/>
                <w:szCs w:val="18"/>
                <w:lang w:val="en-GB" w:bidi="th-TH"/>
              </w:rPr>
            </w:pPr>
            <w:r w:rsidRPr="005B658F">
              <w:rPr>
                <w:rFonts w:eastAsia="Arial Unicode MS" w:cs="Arial"/>
                <w:sz w:val="18"/>
                <w:szCs w:val="18"/>
                <w:lang w:val="en-GB" w:bidi="th-TH"/>
              </w:rPr>
              <w:t>-</w:t>
            </w:r>
          </w:p>
        </w:tc>
        <w:tc>
          <w:tcPr>
            <w:tcW w:w="1296" w:type="dxa"/>
            <w:shd w:val="clear" w:color="auto" w:fill="auto"/>
            <w:vAlign w:val="center"/>
          </w:tcPr>
          <w:p w14:paraId="46FF307A" w14:textId="6E2561E9" w:rsidR="00B84B98" w:rsidRPr="005B658F" w:rsidRDefault="00B84B98" w:rsidP="00915E00">
            <w:pPr>
              <w:spacing w:after="0" w:line="240" w:lineRule="auto"/>
              <w:ind w:left="-40" w:right="-72"/>
              <w:jc w:val="right"/>
              <w:rPr>
                <w:rFonts w:eastAsia="Arial Unicode MS" w:cs="Arial"/>
                <w:sz w:val="18"/>
                <w:szCs w:val="18"/>
              </w:rPr>
            </w:pPr>
            <w:r w:rsidRPr="005B658F">
              <w:rPr>
                <w:rFonts w:cs="Arial"/>
                <w:sz w:val="18"/>
                <w:szCs w:val="18"/>
              </w:rPr>
              <w:t>-</w:t>
            </w:r>
          </w:p>
        </w:tc>
      </w:tr>
      <w:tr w:rsidR="00EE5D78" w:rsidRPr="005B658F" w14:paraId="09CEF521" w14:textId="77777777" w:rsidTr="003D4140">
        <w:tc>
          <w:tcPr>
            <w:tcW w:w="3744" w:type="dxa"/>
            <w:shd w:val="clear" w:color="auto" w:fill="auto"/>
          </w:tcPr>
          <w:p w14:paraId="088250E6" w14:textId="77777777" w:rsidR="00EE5D78" w:rsidRPr="005B658F" w:rsidRDefault="00EE5D78" w:rsidP="00747E09">
            <w:pPr>
              <w:spacing w:after="0" w:line="240" w:lineRule="auto"/>
              <w:ind w:left="-101"/>
              <w:jc w:val="both"/>
              <w:rPr>
                <w:rFonts w:cs="Arial"/>
                <w:sz w:val="18"/>
                <w:szCs w:val="18"/>
              </w:rPr>
            </w:pPr>
          </w:p>
        </w:tc>
        <w:tc>
          <w:tcPr>
            <w:tcW w:w="1296" w:type="dxa"/>
            <w:shd w:val="clear" w:color="auto" w:fill="FAFAFA"/>
          </w:tcPr>
          <w:p w14:paraId="0A663890" w14:textId="77777777" w:rsidR="00EE5D78" w:rsidRPr="005B658F" w:rsidRDefault="00EE5D78" w:rsidP="00915E00">
            <w:pPr>
              <w:spacing w:after="0" w:line="240" w:lineRule="auto"/>
              <w:ind w:left="-40" w:right="-72"/>
              <w:jc w:val="right"/>
              <w:rPr>
                <w:rFonts w:eastAsia="Arial Unicode MS" w:cs="Arial"/>
                <w:sz w:val="18"/>
                <w:szCs w:val="18"/>
                <w:lang w:val="en-GB" w:bidi="th-TH"/>
              </w:rPr>
            </w:pPr>
          </w:p>
        </w:tc>
        <w:tc>
          <w:tcPr>
            <w:tcW w:w="1296" w:type="dxa"/>
            <w:shd w:val="clear" w:color="auto" w:fill="auto"/>
          </w:tcPr>
          <w:p w14:paraId="0E9497D9" w14:textId="77777777" w:rsidR="00EE5D78" w:rsidRPr="005B658F" w:rsidRDefault="00EE5D78" w:rsidP="00915E00">
            <w:pPr>
              <w:spacing w:after="0" w:line="240" w:lineRule="auto"/>
              <w:ind w:left="-40" w:right="-72"/>
              <w:jc w:val="right"/>
              <w:rPr>
                <w:rFonts w:eastAsia="Arial Unicode MS" w:cs="Arial"/>
                <w:sz w:val="18"/>
                <w:szCs w:val="18"/>
              </w:rPr>
            </w:pPr>
          </w:p>
        </w:tc>
        <w:tc>
          <w:tcPr>
            <w:tcW w:w="1296" w:type="dxa"/>
            <w:shd w:val="clear" w:color="auto" w:fill="FAFAFA"/>
          </w:tcPr>
          <w:p w14:paraId="759227C3" w14:textId="77777777" w:rsidR="00EE5D78" w:rsidRPr="005B658F" w:rsidRDefault="00EE5D78" w:rsidP="00915E00">
            <w:pPr>
              <w:spacing w:after="0" w:line="240" w:lineRule="auto"/>
              <w:ind w:left="-40" w:right="-72"/>
              <w:jc w:val="right"/>
              <w:rPr>
                <w:rFonts w:eastAsia="Arial Unicode MS" w:cs="Arial"/>
                <w:sz w:val="18"/>
                <w:szCs w:val="18"/>
                <w:lang w:val="en-GB" w:bidi="th-TH"/>
              </w:rPr>
            </w:pPr>
          </w:p>
        </w:tc>
        <w:tc>
          <w:tcPr>
            <w:tcW w:w="1296" w:type="dxa"/>
            <w:shd w:val="clear" w:color="auto" w:fill="auto"/>
          </w:tcPr>
          <w:p w14:paraId="030C4C12" w14:textId="77777777" w:rsidR="00EE5D78" w:rsidRPr="005B658F" w:rsidRDefault="00EE5D78" w:rsidP="00915E00">
            <w:pPr>
              <w:tabs>
                <w:tab w:val="left" w:pos="1080"/>
              </w:tabs>
              <w:spacing w:after="0" w:line="240" w:lineRule="auto"/>
              <w:ind w:left="-40" w:right="-72"/>
              <w:jc w:val="right"/>
              <w:rPr>
                <w:rFonts w:eastAsia="Arial Unicode MS" w:cs="Arial"/>
                <w:sz w:val="18"/>
                <w:szCs w:val="18"/>
              </w:rPr>
            </w:pPr>
          </w:p>
        </w:tc>
      </w:tr>
      <w:tr w:rsidR="00EE5D78" w:rsidRPr="005B658F" w14:paraId="7DA1ED5A" w14:textId="77777777" w:rsidTr="003D4140">
        <w:tc>
          <w:tcPr>
            <w:tcW w:w="3744" w:type="dxa"/>
            <w:shd w:val="clear" w:color="auto" w:fill="auto"/>
          </w:tcPr>
          <w:p w14:paraId="639EBB5F" w14:textId="77777777" w:rsidR="00EE5D78" w:rsidRPr="005B658F" w:rsidRDefault="00EE5D78" w:rsidP="00747E09">
            <w:pPr>
              <w:spacing w:after="0" w:line="240" w:lineRule="auto"/>
              <w:ind w:left="-101"/>
              <w:jc w:val="both"/>
              <w:rPr>
                <w:rFonts w:cs="Arial"/>
                <w:sz w:val="18"/>
                <w:szCs w:val="18"/>
              </w:rPr>
            </w:pPr>
            <w:r w:rsidRPr="005B658F">
              <w:rPr>
                <w:rFonts w:cs="Arial"/>
                <w:b/>
                <w:bCs/>
                <w:sz w:val="18"/>
                <w:szCs w:val="18"/>
              </w:rPr>
              <w:t>Revenue from commission fee</w:t>
            </w:r>
          </w:p>
        </w:tc>
        <w:tc>
          <w:tcPr>
            <w:tcW w:w="1296" w:type="dxa"/>
            <w:shd w:val="clear" w:color="auto" w:fill="FAFAFA"/>
          </w:tcPr>
          <w:p w14:paraId="5B8707D0" w14:textId="77777777" w:rsidR="00EE5D78" w:rsidRPr="005B658F" w:rsidRDefault="00EE5D78" w:rsidP="00915E00">
            <w:pPr>
              <w:spacing w:after="0" w:line="240" w:lineRule="auto"/>
              <w:ind w:left="-40" w:right="-72"/>
              <w:jc w:val="right"/>
              <w:rPr>
                <w:rFonts w:eastAsia="Arial Unicode MS" w:cs="Arial"/>
                <w:sz w:val="18"/>
                <w:szCs w:val="18"/>
                <w:lang w:val="en-GB" w:bidi="th-TH"/>
              </w:rPr>
            </w:pPr>
          </w:p>
        </w:tc>
        <w:tc>
          <w:tcPr>
            <w:tcW w:w="1296" w:type="dxa"/>
            <w:shd w:val="clear" w:color="auto" w:fill="auto"/>
          </w:tcPr>
          <w:p w14:paraId="66439F16" w14:textId="77777777" w:rsidR="00EE5D78" w:rsidRPr="005B658F" w:rsidRDefault="00EE5D78" w:rsidP="00915E00">
            <w:pPr>
              <w:spacing w:after="0" w:line="240" w:lineRule="auto"/>
              <w:ind w:left="-40" w:right="-72"/>
              <w:jc w:val="right"/>
              <w:rPr>
                <w:rFonts w:eastAsia="Arial Unicode MS" w:cs="Arial"/>
                <w:sz w:val="18"/>
                <w:szCs w:val="18"/>
              </w:rPr>
            </w:pPr>
          </w:p>
        </w:tc>
        <w:tc>
          <w:tcPr>
            <w:tcW w:w="1296" w:type="dxa"/>
            <w:shd w:val="clear" w:color="auto" w:fill="FAFAFA"/>
          </w:tcPr>
          <w:p w14:paraId="4B3AF7BE" w14:textId="77777777" w:rsidR="00EE5D78" w:rsidRPr="005B658F" w:rsidRDefault="00EE5D78" w:rsidP="00915E00">
            <w:pPr>
              <w:spacing w:after="0" w:line="240" w:lineRule="auto"/>
              <w:ind w:left="-40" w:right="-72"/>
              <w:jc w:val="right"/>
              <w:rPr>
                <w:rFonts w:eastAsia="Arial Unicode MS" w:cs="Arial"/>
                <w:sz w:val="18"/>
                <w:szCs w:val="18"/>
                <w:lang w:val="en-GB" w:bidi="th-TH"/>
              </w:rPr>
            </w:pPr>
          </w:p>
        </w:tc>
        <w:tc>
          <w:tcPr>
            <w:tcW w:w="1296" w:type="dxa"/>
            <w:shd w:val="clear" w:color="auto" w:fill="auto"/>
          </w:tcPr>
          <w:p w14:paraId="303F0B51" w14:textId="77777777" w:rsidR="00EE5D78" w:rsidRPr="005B658F" w:rsidRDefault="00EE5D78" w:rsidP="00915E00">
            <w:pPr>
              <w:tabs>
                <w:tab w:val="left" w:pos="1080"/>
              </w:tabs>
              <w:spacing w:after="0" w:line="240" w:lineRule="auto"/>
              <w:ind w:left="-40" w:right="-72"/>
              <w:jc w:val="right"/>
              <w:rPr>
                <w:rFonts w:eastAsia="Arial Unicode MS" w:cs="Arial"/>
                <w:sz w:val="18"/>
                <w:szCs w:val="18"/>
              </w:rPr>
            </w:pPr>
          </w:p>
        </w:tc>
      </w:tr>
      <w:tr w:rsidR="00EE5D78" w:rsidRPr="005B658F" w14:paraId="266F6385" w14:textId="77777777" w:rsidTr="006F2AB9">
        <w:tc>
          <w:tcPr>
            <w:tcW w:w="3744" w:type="dxa"/>
            <w:shd w:val="clear" w:color="auto" w:fill="auto"/>
          </w:tcPr>
          <w:p w14:paraId="481B881C" w14:textId="34BBD705" w:rsidR="00EE5D78" w:rsidRPr="005B658F" w:rsidRDefault="00EE5D78" w:rsidP="00747E09">
            <w:pPr>
              <w:spacing w:after="0" w:line="240" w:lineRule="auto"/>
              <w:ind w:left="-101"/>
              <w:jc w:val="both"/>
              <w:rPr>
                <w:rFonts w:cs="Arial"/>
                <w:sz w:val="18"/>
                <w:szCs w:val="18"/>
              </w:rPr>
            </w:pPr>
            <w:r w:rsidRPr="005B658F">
              <w:rPr>
                <w:rFonts w:cs="Arial"/>
                <w:sz w:val="18"/>
                <w:szCs w:val="18"/>
              </w:rPr>
              <w:t xml:space="preserve">   - Joint venture</w:t>
            </w:r>
          </w:p>
        </w:tc>
        <w:tc>
          <w:tcPr>
            <w:tcW w:w="1296" w:type="dxa"/>
            <w:shd w:val="clear" w:color="auto" w:fill="FAFAFA"/>
            <w:vAlign w:val="center"/>
          </w:tcPr>
          <w:p w14:paraId="63418218" w14:textId="2A40B87E" w:rsidR="00EE5D78" w:rsidRPr="005B658F" w:rsidRDefault="004723B8" w:rsidP="00915E00">
            <w:pPr>
              <w:spacing w:after="0" w:line="240" w:lineRule="auto"/>
              <w:ind w:left="-40" w:right="-72"/>
              <w:jc w:val="right"/>
              <w:rPr>
                <w:rFonts w:eastAsia="Arial Unicode MS" w:cs="Arial"/>
                <w:sz w:val="18"/>
                <w:szCs w:val="18"/>
                <w:lang w:val="en-GB" w:bidi="th-TH"/>
              </w:rPr>
            </w:pPr>
            <w:r w:rsidRPr="005B658F">
              <w:rPr>
                <w:rFonts w:eastAsia="Arial Unicode MS" w:cs="Arial"/>
                <w:sz w:val="18"/>
                <w:szCs w:val="18"/>
                <w:lang w:val="en-GB" w:bidi="th-TH"/>
              </w:rPr>
              <w:t>-</w:t>
            </w:r>
          </w:p>
        </w:tc>
        <w:tc>
          <w:tcPr>
            <w:tcW w:w="1296" w:type="dxa"/>
            <w:shd w:val="clear" w:color="auto" w:fill="auto"/>
            <w:vAlign w:val="center"/>
          </w:tcPr>
          <w:p w14:paraId="6328D072" w14:textId="123D0F5A" w:rsidR="00EE5D78" w:rsidRPr="005B658F" w:rsidRDefault="00F76D69" w:rsidP="00915E00">
            <w:pPr>
              <w:spacing w:after="0" w:line="240" w:lineRule="auto"/>
              <w:ind w:left="-40" w:right="-72"/>
              <w:jc w:val="right"/>
              <w:rPr>
                <w:rFonts w:eastAsia="Arial Unicode MS" w:cs="Arial"/>
                <w:sz w:val="18"/>
                <w:szCs w:val="18"/>
              </w:rPr>
            </w:pPr>
            <w:r w:rsidRPr="005B658F">
              <w:rPr>
                <w:rFonts w:eastAsia="Arial Unicode MS" w:cs="Arial"/>
                <w:sz w:val="18"/>
                <w:szCs w:val="18"/>
                <w:lang w:val="en-GB"/>
              </w:rPr>
              <w:t>2</w:t>
            </w:r>
            <w:r w:rsidR="00EE5D78" w:rsidRPr="005B658F">
              <w:rPr>
                <w:rFonts w:eastAsia="Arial Unicode MS" w:cs="Arial"/>
                <w:sz w:val="18"/>
                <w:szCs w:val="18"/>
                <w:lang w:val="en-GB"/>
              </w:rPr>
              <w:t>,</w:t>
            </w:r>
            <w:r w:rsidRPr="005B658F">
              <w:rPr>
                <w:rFonts w:eastAsia="Arial Unicode MS" w:cs="Arial"/>
                <w:sz w:val="18"/>
                <w:szCs w:val="18"/>
                <w:lang w:val="en-GB"/>
              </w:rPr>
              <w:t>364</w:t>
            </w:r>
          </w:p>
        </w:tc>
        <w:tc>
          <w:tcPr>
            <w:tcW w:w="1296" w:type="dxa"/>
            <w:shd w:val="clear" w:color="auto" w:fill="FAFAFA"/>
            <w:vAlign w:val="center"/>
          </w:tcPr>
          <w:p w14:paraId="2FD19DAD" w14:textId="04D8B68B" w:rsidR="00EE5D78" w:rsidRPr="005B658F" w:rsidRDefault="004723B8" w:rsidP="00915E00">
            <w:pPr>
              <w:spacing w:after="0" w:line="240" w:lineRule="auto"/>
              <w:ind w:left="-40" w:right="-72"/>
              <w:jc w:val="right"/>
              <w:rPr>
                <w:rFonts w:eastAsia="Arial Unicode MS" w:cs="Arial"/>
                <w:sz w:val="18"/>
                <w:szCs w:val="18"/>
                <w:lang w:val="en-GB" w:bidi="th-TH"/>
              </w:rPr>
            </w:pPr>
            <w:r w:rsidRPr="005B658F">
              <w:rPr>
                <w:rFonts w:eastAsia="Arial Unicode MS" w:cs="Arial"/>
                <w:sz w:val="18"/>
                <w:szCs w:val="18"/>
                <w:lang w:val="en-GB" w:bidi="th-TH"/>
              </w:rPr>
              <w:t>-</w:t>
            </w:r>
          </w:p>
        </w:tc>
        <w:tc>
          <w:tcPr>
            <w:tcW w:w="1296" w:type="dxa"/>
            <w:shd w:val="clear" w:color="auto" w:fill="auto"/>
          </w:tcPr>
          <w:p w14:paraId="179ABDC8" w14:textId="7A5C5E42" w:rsidR="00EE5D78" w:rsidRPr="005B658F" w:rsidRDefault="00EE5D78" w:rsidP="00915E00">
            <w:pPr>
              <w:tabs>
                <w:tab w:val="left" w:pos="1080"/>
              </w:tabs>
              <w:spacing w:after="0" w:line="240" w:lineRule="auto"/>
              <w:ind w:left="-40" w:right="-72"/>
              <w:jc w:val="right"/>
              <w:rPr>
                <w:rFonts w:eastAsia="Arial Unicode MS" w:cs="Arial"/>
                <w:sz w:val="18"/>
                <w:szCs w:val="18"/>
              </w:rPr>
            </w:pPr>
            <w:r w:rsidRPr="005B658F">
              <w:rPr>
                <w:rFonts w:eastAsia="Arial Unicode MS" w:cs="Arial"/>
                <w:sz w:val="18"/>
                <w:szCs w:val="18"/>
                <w:lang w:val="en-GB"/>
              </w:rPr>
              <w:t>-</w:t>
            </w:r>
          </w:p>
        </w:tc>
      </w:tr>
      <w:tr w:rsidR="00EE5D78" w:rsidRPr="005B658F" w14:paraId="0418163A" w14:textId="77777777" w:rsidTr="003D4140">
        <w:tc>
          <w:tcPr>
            <w:tcW w:w="3744" w:type="dxa"/>
            <w:shd w:val="clear" w:color="auto" w:fill="auto"/>
          </w:tcPr>
          <w:p w14:paraId="1A49B232" w14:textId="77777777" w:rsidR="00EE5D78" w:rsidRPr="005B658F" w:rsidRDefault="00EE5D78" w:rsidP="00747E09">
            <w:pPr>
              <w:spacing w:after="0" w:line="240" w:lineRule="auto"/>
              <w:ind w:left="-101"/>
              <w:jc w:val="both"/>
              <w:rPr>
                <w:rFonts w:cs="Arial"/>
                <w:sz w:val="18"/>
                <w:szCs w:val="18"/>
              </w:rPr>
            </w:pPr>
          </w:p>
        </w:tc>
        <w:tc>
          <w:tcPr>
            <w:tcW w:w="1296" w:type="dxa"/>
            <w:shd w:val="clear" w:color="auto" w:fill="FAFAFA"/>
          </w:tcPr>
          <w:p w14:paraId="1845E994" w14:textId="41345EB0" w:rsidR="00EE5D78" w:rsidRPr="005B658F" w:rsidRDefault="00EE5D78" w:rsidP="00915E00">
            <w:pPr>
              <w:spacing w:after="0" w:line="240" w:lineRule="auto"/>
              <w:ind w:left="-40" w:right="-72"/>
              <w:jc w:val="right"/>
              <w:rPr>
                <w:rFonts w:eastAsia="Arial Unicode MS" w:cs="Arial"/>
                <w:sz w:val="18"/>
                <w:szCs w:val="18"/>
                <w:lang w:val="en-GB" w:bidi="th-TH"/>
              </w:rPr>
            </w:pPr>
          </w:p>
        </w:tc>
        <w:tc>
          <w:tcPr>
            <w:tcW w:w="1296" w:type="dxa"/>
            <w:shd w:val="clear" w:color="auto" w:fill="auto"/>
          </w:tcPr>
          <w:p w14:paraId="4D1E9C32" w14:textId="77777777" w:rsidR="00EE5D78" w:rsidRPr="005B658F" w:rsidRDefault="00EE5D78" w:rsidP="00915E00">
            <w:pPr>
              <w:spacing w:after="0" w:line="240" w:lineRule="auto"/>
              <w:ind w:left="-40" w:right="-72"/>
              <w:jc w:val="right"/>
              <w:rPr>
                <w:rFonts w:eastAsia="Arial Unicode MS" w:cs="Arial"/>
                <w:sz w:val="18"/>
                <w:szCs w:val="18"/>
              </w:rPr>
            </w:pPr>
          </w:p>
        </w:tc>
        <w:tc>
          <w:tcPr>
            <w:tcW w:w="1296" w:type="dxa"/>
            <w:shd w:val="clear" w:color="auto" w:fill="FAFAFA"/>
          </w:tcPr>
          <w:p w14:paraId="2A5B044E" w14:textId="77777777" w:rsidR="00EE5D78" w:rsidRPr="005B658F" w:rsidRDefault="00EE5D78" w:rsidP="00915E00">
            <w:pPr>
              <w:spacing w:after="0" w:line="240" w:lineRule="auto"/>
              <w:ind w:left="-40" w:right="-72"/>
              <w:jc w:val="right"/>
              <w:rPr>
                <w:rFonts w:eastAsia="Arial Unicode MS" w:cs="Arial"/>
                <w:sz w:val="18"/>
                <w:szCs w:val="18"/>
                <w:lang w:val="en-GB" w:bidi="th-TH"/>
              </w:rPr>
            </w:pPr>
          </w:p>
        </w:tc>
        <w:tc>
          <w:tcPr>
            <w:tcW w:w="1296" w:type="dxa"/>
            <w:shd w:val="clear" w:color="auto" w:fill="auto"/>
          </w:tcPr>
          <w:p w14:paraId="00C0EB86" w14:textId="77777777" w:rsidR="00EE5D78" w:rsidRPr="005B658F" w:rsidRDefault="00EE5D78" w:rsidP="00915E00">
            <w:pPr>
              <w:tabs>
                <w:tab w:val="left" w:pos="1080"/>
              </w:tabs>
              <w:spacing w:after="0" w:line="240" w:lineRule="auto"/>
              <w:ind w:left="-40" w:right="-72"/>
              <w:jc w:val="right"/>
              <w:rPr>
                <w:rFonts w:eastAsia="Arial Unicode MS" w:cs="Arial"/>
                <w:sz w:val="18"/>
                <w:szCs w:val="18"/>
              </w:rPr>
            </w:pPr>
          </w:p>
        </w:tc>
      </w:tr>
      <w:tr w:rsidR="00EE5D78" w:rsidRPr="005B658F" w14:paraId="51DE7EE3" w14:textId="77777777" w:rsidTr="003D4140">
        <w:tc>
          <w:tcPr>
            <w:tcW w:w="3744" w:type="dxa"/>
            <w:shd w:val="clear" w:color="auto" w:fill="auto"/>
          </w:tcPr>
          <w:p w14:paraId="2B19586F" w14:textId="77777777" w:rsidR="00EE5D78" w:rsidRPr="005B658F" w:rsidRDefault="00EE5D78" w:rsidP="00747E09">
            <w:pPr>
              <w:spacing w:after="0" w:line="240" w:lineRule="auto"/>
              <w:ind w:left="-101"/>
              <w:rPr>
                <w:rFonts w:cs="Arial"/>
                <w:b/>
                <w:bCs/>
                <w:sz w:val="18"/>
                <w:szCs w:val="18"/>
              </w:rPr>
            </w:pPr>
            <w:r w:rsidRPr="005B658F">
              <w:rPr>
                <w:rFonts w:cs="Arial"/>
                <w:b/>
                <w:bCs/>
                <w:sz w:val="18"/>
                <w:szCs w:val="18"/>
                <w:lang w:bidi="th-TH"/>
              </w:rPr>
              <w:t>Interest income</w:t>
            </w:r>
          </w:p>
        </w:tc>
        <w:tc>
          <w:tcPr>
            <w:tcW w:w="1296" w:type="dxa"/>
            <w:shd w:val="clear" w:color="auto" w:fill="FAFAFA"/>
          </w:tcPr>
          <w:p w14:paraId="0662637E" w14:textId="77777777" w:rsidR="00EE5D78" w:rsidRPr="005B658F" w:rsidRDefault="00EE5D78" w:rsidP="00915E00">
            <w:pPr>
              <w:spacing w:after="0" w:line="240" w:lineRule="auto"/>
              <w:ind w:left="-40" w:right="-72"/>
              <w:jc w:val="right"/>
              <w:rPr>
                <w:rFonts w:eastAsia="Arial Unicode MS" w:cs="Arial"/>
                <w:sz w:val="18"/>
                <w:szCs w:val="18"/>
                <w:lang w:val="en-GB" w:bidi="th-TH"/>
              </w:rPr>
            </w:pPr>
          </w:p>
        </w:tc>
        <w:tc>
          <w:tcPr>
            <w:tcW w:w="1296" w:type="dxa"/>
            <w:shd w:val="clear" w:color="auto" w:fill="auto"/>
          </w:tcPr>
          <w:p w14:paraId="078F7FB4" w14:textId="77777777" w:rsidR="00EE5D78" w:rsidRPr="005B658F" w:rsidRDefault="00EE5D78" w:rsidP="00915E00">
            <w:pPr>
              <w:spacing w:after="0" w:line="240" w:lineRule="auto"/>
              <w:ind w:left="-40" w:right="-72"/>
              <w:jc w:val="right"/>
              <w:rPr>
                <w:rFonts w:cs="Arial"/>
                <w:sz w:val="18"/>
                <w:szCs w:val="18"/>
              </w:rPr>
            </w:pPr>
          </w:p>
        </w:tc>
        <w:tc>
          <w:tcPr>
            <w:tcW w:w="1296" w:type="dxa"/>
            <w:shd w:val="clear" w:color="auto" w:fill="FAFAFA"/>
          </w:tcPr>
          <w:p w14:paraId="2722CA96" w14:textId="77777777" w:rsidR="00EE5D78" w:rsidRPr="005B658F" w:rsidRDefault="00EE5D78" w:rsidP="00915E00">
            <w:pPr>
              <w:spacing w:after="0" w:line="240" w:lineRule="auto"/>
              <w:ind w:left="-40" w:right="-72"/>
              <w:jc w:val="right"/>
              <w:rPr>
                <w:rFonts w:eastAsia="Arial Unicode MS" w:cs="Arial"/>
                <w:sz w:val="18"/>
                <w:szCs w:val="18"/>
                <w:lang w:val="en-GB" w:bidi="th-TH"/>
              </w:rPr>
            </w:pPr>
          </w:p>
        </w:tc>
        <w:tc>
          <w:tcPr>
            <w:tcW w:w="1296" w:type="dxa"/>
            <w:shd w:val="clear" w:color="auto" w:fill="auto"/>
          </w:tcPr>
          <w:p w14:paraId="7CC2A26F" w14:textId="77777777" w:rsidR="00EE5D78" w:rsidRPr="005B658F" w:rsidRDefault="00EE5D78" w:rsidP="00915E00">
            <w:pPr>
              <w:spacing w:after="0" w:line="240" w:lineRule="auto"/>
              <w:ind w:left="-40" w:right="-72"/>
              <w:jc w:val="right"/>
              <w:rPr>
                <w:rFonts w:cs="Arial"/>
                <w:sz w:val="18"/>
                <w:szCs w:val="18"/>
              </w:rPr>
            </w:pPr>
          </w:p>
        </w:tc>
      </w:tr>
      <w:tr w:rsidR="00A6057A" w:rsidRPr="005B658F" w14:paraId="35CB548C" w14:textId="77777777" w:rsidTr="00F07AFC">
        <w:tc>
          <w:tcPr>
            <w:tcW w:w="3744" w:type="dxa"/>
            <w:shd w:val="clear" w:color="auto" w:fill="auto"/>
          </w:tcPr>
          <w:p w14:paraId="5FB6A4C0" w14:textId="5383D5FB" w:rsidR="00A6057A" w:rsidRPr="005B658F" w:rsidRDefault="00A6057A" w:rsidP="00747E09">
            <w:pPr>
              <w:spacing w:after="0" w:line="240" w:lineRule="auto"/>
              <w:ind w:left="-101"/>
              <w:jc w:val="both"/>
              <w:rPr>
                <w:rFonts w:cs="Arial"/>
                <w:sz w:val="18"/>
                <w:szCs w:val="18"/>
              </w:rPr>
            </w:pPr>
            <w:r w:rsidRPr="005B658F">
              <w:rPr>
                <w:rFonts w:cs="Arial"/>
                <w:sz w:val="18"/>
                <w:szCs w:val="18"/>
              </w:rPr>
              <w:t xml:space="preserve">   - Subsidiary</w:t>
            </w:r>
          </w:p>
        </w:tc>
        <w:tc>
          <w:tcPr>
            <w:tcW w:w="1296" w:type="dxa"/>
            <w:shd w:val="clear" w:color="auto" w:fill="FAFAFA"/>
            <w:vAlign w:val="center"/>
          </w:tcPr>
          <w:p w14:paraId="7CDB553A" w14:textId="1A49582E" w:rsidR="00A6057A" w:rsidRPr="005B658F" w:rsidRDefault="00A6057A" w:rsidP="00915E00">
            <w:pPr>
              <w:spacing w:after="0" w:line="240" w:lineRule="auto"/>
              <w:ind w:left="-40" w:right="-72"/>
              <w:jc w:val="right"/>
              <w:rPr>
                <w:rFonts w:eastAsia="Arial Unicode MS" w:cs="Arial"/>
                <w:sz w:val="18"/>
                <w:szCs w:val="18"/>
                <w:lang w:val="en-GB" w:bidi="th-TH"/>
              </w:rPr>
            </w:pPr>
            <w:r w:rsidRPr="005B658F">
              <w:rPr>
                <w:rFonts w:eastAsia="Arial Unicode MS" w:cs="Arial"/>
                <w:sz w:val="18"/>
                <w:szCs w:val="18"/>
                <w:cs/>
                <w:lang w:val="en-GB" w:bidi="th-TH"/>
              </w:rPr>
              <w:t>-</w:t>
            </w:r>
          </w:p>
        </w:tc>
        <w:tc>
          <w:tcPr>
            <w:tcW w:w="1296" w:type="dxa"/>
            <w:shd w:val="clear" w:color="auto" w:fill="auto"/>
            <w:vAlign w:val="center"/>
          </w:tcPr>
          <w:p w14:paraId="05619F77" w14:textId="562B9C0B" w:rsidR="00A6057A" w:rsidRPr="005B658F" w:rsidRDefault="00A6057A" w:rsidP="00915E00">
            <w:pPr>
              <w:spacing w:after="0" w:line="240" w:lineRule="auto"/>
              <w:ind w:left="-40" w:right="-72"/>
              <w:jc w:val="right"/>
              <w:rPr>
                <w:rFonts w:eastAsia="Arial Unicode MS" w:cs="Arial"/>
                <w:sz w:val="18"/>
                <w:szCs w:val="18"/>
              </w:rPr>
            </w:pPr>
            <w:r w:rsidRPr="005B658F">
              <w:rPr>
                <w:rFonts w:eastAsia="Arial Unicode MS" w:cs="Arial"/>
                <w:sz w:val="18"/>
                <w:szCs w:val="18"/>
                <w:lang w:val="en-GB"/>
              </w:rPr>
              <w:t>-</w:t>
            </w:r>
          </w:p>
        </w:tc>
        <w:tc>
          <w:tcPr>
            <w:tcW w:w="1296" w:type="dxa"/>
            <w:shd w:val="clear" w:color="auto" w:fill="FAFAFA"/>
            <w:vAlign w:val="center"/>
          </w:tcPr>
          <w:p w14:paraId="0D2F426B" w14:textId="6C074423" w:rsidR="00A6057A" w:rsidRPr="005B658F" w:rsidRDefault="00F76D69" w:rsidP="00915E00">
            <w:pPr>
              <w:spacing w:after="0" w:line="240" w:lineRule="auto"/>
              <w:ind w:left="-40" w:right="-72"/>
              <w:jc w:val="right"/>
              <w:rPr>
                <w:rFonts w:eastAsia="Arial Unicode MS" w:cs="Arial"/>
                <w:sz w:val="18"/>
                <w:szCs w:val="18"/>
                <w:lang w:val="en-GB" w:bidi="th-TH"/>
              </w:rPr>
            </w:pPr>
            <w:r w:rsidRPr="005B658F">
              <w:rPr>
                <w:rFonts w:eastAsia="Arial Unicode MS" w:cs="Arial"/>
                <w:sz w:val="18"/>
                <w:szCs w:val="18"/>
                <w:lang w:val="en-GB" w:bidi="th-TH"/>
              </w:rPr>
              <w:t>27</w:t>
            </w:r>
            <w:r w:rsidR="00A6057A" w:rsidRPr="005B658F">
              <w:rPr>
                <w:rFonts w:eastAsia="Arial Unicode MS" w:cs="Arial"/>
                <w:sz w:val="18"/>
                <w:szCs w:val="18"/>
                <w:lang w:val="en-GB" w:bidi="th-TH"/>
              </w:rPr>
              <w:t>,</w:t>
            </w:r>
            <w:r w:rsidRPr="005B658F">
              <w:rPr>
                <w:rFonts w:eastAsia="Arial Unicode MS" w:cs="Arial"/>
                <w:sz w:val="18"/>
                <w:szCs w:val="18"/>
                <w:lang w:val="en-GB" w:bidi="th-TH"/>
              </w:rPr>
              <w:t>709</w:t>
            </w:r>
          </w:p>
        </w:tc>
        <w:tc>
          <w:tcPr>
            <w:tcW w:w="1296" w:type="dxa"/>
            <w:shd w:val="clear" w:color="auto" w:fill="auto"/>
          </w:tcPr>
          <w:p w14:paraId="6913C076" w14:textId="6EDCF397" w:rsidR="00A6057A" w:rsidRPr="005B658F" w:rsidRDefault="00F76D69" w:rsidP="00915E00">
            <w:pPr>
              <w:spacing w:after="0" w:line="240" w:lineRule="auto"/>
              <w:ind w:left="-40" w:right="-72"/>
              <w:jc w:val="right"/>
              <w:rPr>
                <w:rFonts w:eastAsia="Arial Unicode MS" w:cs="Arial"/>
                <w:sz w:val="18"/>
                <w:szCs w:val="18"/>
              </w:rPr>
            </w:pPr>
            <w:r w:rsidRPr="005B658F">
              <w:rPr>
                <w:rFonts w:eastAsia="Arial Unicode MS" w:cs="Arial"/>
                <w:sz w:val="18"/>
                <w:szCs w:val="18"/>
                <w:lang w:val="en-GB"/>
              </w:rPr>
              <w:t>14</w:t>
            </w:r>
            <w:r w:rsidR="00A6057A" w:rsidRPr="005B658F">
              <w:rPr>
                <w:rFonts w:eastAsia="Arial Unicode MS" w:cs="Arial"/>
                <w:sz w:val="18"/>
                <w:szCs w:val="18"/>
                <w:lang w:val="en-GB"/>
              </w:rPr>
              <w:t>,</w:t>
            </w:r>
            <w:r w:rsidRPr="005B658F">
              <w:rPr>
                <w:rFonts w:eastAsia="Arial Unicode MS" w:cs="Arial"/>
                <w:sz w:val="18"/>
                <w:szCs w:val="18"/>
                <w:lang w:val="en-GB"/>
              </w:rPr>
              <w:t>621</w:t>
            </w:r>
          </w:p>
        </w:tc>
      </w:tr>
      <w:tr w:rsidR="00A6057A" w:rsidRPr="005B658F" w14:paraId="6D249E1B" w14:textId="77777777" w:rsidTr="00F07AFC">
        <w:tc>
          <w:tcPr>
            <w:tcW w:w="3744" w:type="dxa"/>
            <w:shd w:val="clear" w:color="auto" w:fill="auto"/>
          </w:tcPr>
          <w:p w14:paraId="547744FE" w14:textId="0EB28618" w:rsidR="00A6057A" w:rsidRPr="005B658F" w:rsidRDefault="00A6057A" w:rsidP="00747E09">
            <w:pPr>
              <w:spacing w:after="0" w:line="240" w:lineRule="auto"/>
              <w:ind w:left="-101"/>
              <w:jc w:val="both"/>
              <w:rPr>
                <w:rFonts w:cs="Arial"/>
                <w:sz w:val="18"/>
                <w:szCs w:val="18"/>
              </w:rPr>
            </w:pPr>
            <w:r w:rsidRPr="005B658F">
              <w:rPr>
                <w:rFonts w:cs="Arial"/>
                <w:sz w:val="18"/>
                <w:szCs w:val="18"/>
              </w:rPr>
              <w:t xml:space="preserve">   - Joint ventures</w:t>
            </w:r>
          </w:p>
        </w:tc>
        <w:tc>
          <w:tcPr>
            <w:tcW w:w="1296" w:type="dxa"/>
            <w:shd w:val="clear" w:color="auto" w:fill="FAFAFA"/>
            <w:vAlign w:val="center"/>
          </w:tcPr>
          <w:p w14:paraId="7E9E9EB5" w14:textId="0E1B7382" w:rsidR="00A6057A" w:rsidRPr="005B658F" w:rsidRDefault="00F76D69" w:rsidP="00915E00">
            <w:pPr>
              <w:spacing w:after="0" w:line="240" w:lineRule="auto"/>
              <w:ind w:left="-40" w:right="-72"/>
              <w:jc w:val="right"/>
              <w:rPr>
                <w:rFonts w:eastAsia="Arial Unicode MS" w:cs="Arial"/>
                <w:sz w:val="18"/>
                <w:szCs w:val="18"/>
                <w:lang w:val="en-GB" w:bidi="th-TH"/>
              </w:rPr>
            </w:pPr>
            <w:r w:rsidRPr="005B658F">
              <w:rPr>
                <w:rFonts w:eastAsia="Arial Unicode MS" w:cs="Arial"/>
                <w:sz w:val="18"/>
                <w:szCs w:val="18"/>
                <w:lang w:val="en-GB" w:bidi="th-TH"/>
              </w:rPr>
              <w:t>38</w:t>
            </w:r>
            <w:r w:rsidR="00985531" w:rsidRPr="005B658F">
              <w:rPr>
                <w:rFonts w:eastAsia="Arial Unicode MS" w:cs="Arial"/>
                <w:sz w:val="18"/>
                <w:szCs w:val="18"/>
                <w:lang w:val="en-GB" w:bidi="th-TH"/>
              </w:rPr>
              <w:t>,</w:t>
            </w:r>
            <w:r w:rsidRPr="005B658F">
              <w:rPr>
                <w:rFonts w:eastAsia="Arial Unicode MS" w:cs="Arial"/>
                <w:sz w:val="18"/>
                <w:szCs w:val="18"/>
                <w:lang w:val="en-GB" w:bidi="th-TH"/>
              </w:rPr>
              <w:t>779</w:t>
            </w:r>
          </w:p>
        </w:tc>
        <w:tc>
          <w:tcPr>
            <w:tcW w:w="1296" w:type="dxa"/>
            <w:shd w:val="clear" w:color="auto" w:fill="auto"/>
            <w:vAlign w:val="center"/>
          </w:tcPr>
          <w:p w14:paraId="263B8F2D" w14:textId="39947017" w:rsidR="00A6057A" w:rsidRPr="005B658F" w:rsidRDefault="00F76D69" w:rsidP="00915E00">
            <w:pPr>
              <w:spacing w:after="0" w:line="240" w:lineRule="auto"/>
              <w:ind w:left="-40" w:right="-72"/>
              <w:jc w:val="right"/>
              <w:rPr>
                <w:rFonts w:eastAsia="Arial Unicode MS" w:cs="Arial"/>
                <w:sz w:val="18"/>
                <w:szCs w:val="18"/>
              </w:rPr>
            </w:pPr>
            <w:r w:rsidRPr="005B658F">
              <w:rPr>
                <w:rFonts w:eastAsia="Arial Unicode MS" w:cs="Arial"/>
                <w:sz w:val="18"/>
                <w:szCs w:val="18"/>
                <w:lang w:val="en-GB" w:bidi="th-TH"/>
              </w:rPr>
              <w:t>16</w:t>
            </w:r>
            <w:r w:rsidR="00A6057A" w:rsidRPr="005B658F">
              <w:rPr>
                <w:rFonts w:eastAsia="Arial Unicode MS" w:cs="Arial"/>
                <w:sz w:val="18"/>
                <w:szCs w:val="18"/>
                <w:lang w:bidi="th-TH"/>
              </w:rPr>
              <w:t>,</w:t>
            </w:r>
            <w:r w:rsidRPr="005B658F">
              <w:rPr>
                <w:rFonts w:eastAsia="Arial Unicode MS" w:cs="Arial"/>
                <w:sz w:val="18"/>
                <w:szCs w:val="18"/>
                <w:lang w:val="en-GB" w:bidi="th-TH"/>
              </w:rPr>
              <w:t>553</w:t>
            </w:r>
          </w:p>
        </w:tc>
        <w:tc>
          <w:tcPr>
            <w:tcW w:w="1296" w:type="dxa"/>
            <w:shd w:val="clear" w:color="auto" w:fill="FAFAFA"/>
            <w:vAlign w:val="center"/>
          </w:tcPr>
          <w:p w14:paraId="55F069EB" w14:textId="549CC49B" w:rsidR="00A6057A" w:rsidRPr="005B658F" w:rsidRDefault="00A6057A" w:rsidP="00915E00">
            <w:pPr>
              <w:spacing w:after="0" w:line="240" w:lineRule="auto"/>
              <w:ind w:left="-40" w:right="-72"/>
              <w:jc w:val="right"/>
              <w:rPr>
                <w:rFonts w:eastAsia="Arial Unicode MS" w:cs="Arial"/>
                <w:sz w:val="18"/>
                <w:szCs w:val="18"/>
                <w:lang w:val="en-GB" w:bidi="th-TH"/>
              </w:rPr>
            </w:pPr>
            <w:r w:rsidRPr="005B658F">
              <w:rPr>
                <w:rFonts w:eastAsia="Arial Unicode MS" w:cs="Arial"/>
                <w:sz w:val="18"/>
                <w:szCs w:val="18"/>
                <w:cs/>
                <w:lang w:val="en-GB" w:bidi="th-TH"/>
              </w:rPr>
              <w:t>-</w:t>
            </w:r>
          </w:p>
        </w:tc>
        <w:tc>
          <w:tcPr>
            <w:tcW w:w="1296" w:type="dxa"/>
            <w:shd w:val="clear" w:color="auto" w:fill="auto"/>
          </w:tcPr>
          <w:p w14:paraId="031C3B89" w14:textId="27EFF38F" w:rsidR="00A6057A" w:rsidRPr="005B658F" w:rsidRDefault="00A6057A" w:rsidP="00915E00">
            <w:pPr>
              <w:spacing w:after="0" w:line="240" w:lineRule="auto"/>
              <w:ind w:left="-40" w:right="-72"/>
              <w:jc w:val="right"/>
              <w:rPr>
                <w:rFonts w:eastAsia="Arial Unicode MS" w:cs="Arial"/>
                <w:sz w:val="18"/>
                <w:szCs w:val="18"/>
              </w:rPr>
            </w:pPr>
            <w:r w:rsidRPr="005B658F">
              <w:rPr>
                <w:rFonts w:eastAsia="Arial Unicode MS" w:cs="Arial"/>
                <w:sz w:val="18"/>
                <w:szCs w:val="18"/>
                <w:lang w:val="en-GB"/>
              </w:rPr>
              <w:t>-</w:t>
            </w:r>
          </w:p>
        </w:tc>
      </w:tr>
      <w:tr w:rsidR="00EE5D78" w:rsidRPr="005B658F" w14:paraId="5BD75D06" w14:textId="77777777" w:rsidTr="003D4140">
        <w:tc>
          <w:tcPr>
            <w:tcW w:w="3744" w:type="dxa"/>
            <w:shd w:val="clear" w:color="auto" w:fill="auto"/>
          </w:tcPr>
          <w:p w14:paraId="30D25983" w14:textId="77777777" w:rsidR="00EE5D78" w:rsidRPr="005B658F" w:rsidRDefault="00EE5D78" w:rsidP="00747E09">
            <w:pPr>
              <w:spacing w:after="0" w:line="240" w:lineRule="auto"/>
              <w:ind w:left="-101"/>
              <w:jc w:val="both"/>
              <w:rPr>
                <w:rFonts w:cs="Arial"/>
                <w:sz w:val="18"/>
                <w:szCs w:val="18"/>
                <w:cs/>
                <w:lang w:bidi="th-TH"/>
              </w:rPr>
            </w:pPr>
          </w:p>
        </w:tc>
        <w:tc>
          <w:tcPr>
            <w:tcW w:w="1296" w:type="dxa"/>
            <w:shd w:val="clear" w:color="auto" w:fill="FAFAFA"/>
          </w:tcPr>
          <w:p w14:paraId="10C0D022" w14:textId="77777777" w:rsidR="00EE5D78" w:rsidRPr="005B658F" w:rsidRDefault="00EE5D78" w:rsidP="00915E00">
            <w:pPr>
              <w:spacing w:after="0" w:line="240" w:lineRule="auto"/>
              <w:ind w:left="-40" w:right="-72"/>
              <w:jc w:val="right"/>
              <w:rPr>
                <w:rFonts w:eastAsia="Arial Unicode MS" w:cs="Arial"/>
                <w:sz w:val="18"/>
                <w:szCs w:val="18"/>
                <w:lang w:val="en-GB" w:bidi="th-TH"/>
              </w:rPr>
            </w:pPr>
          </w:p>
        </w:tc>
        <w:tc>
          <w:tcPr>
            <w:tcW w:w="1296" w:type="dxa"/>
            <w:shd w:val="clear" w:color="auto" w:fill="auto"/>
          </w:tcPr>
          <w:p w14:paraId="4FFD5E26" w14:textId="77777777" w:rsidR="00EE5D78" w:rsidRPr="005B658F" w:rsidRDefault="00EE5D78" w:rsidP="00915E00">
            <w:pPr>
              <w:spacing w:after="0" w:line="240" w:lineRule="auto"/>
              <w:ind w:left="-40" w:right="-72"/>
              <w:jc w:val="right"/>
              <w:rPr>
                <w:rFonts w:cs="Arial"/>
                <w:sz w:val="18"/>
                <w:szCs w:val="18"/>
              </w:rPr>
            </w:pPr>
          </w:p>
        </w:tc>
        <w:tc>
          <w:tcPr>
            <w:tcW w:w="1296" w:type="dxa"/>
            <w:shd w:val="clear" w:color="auto" w:fill="FAFAFA"/>
          </w:tcPr>
          <w:p w14:paraId="4611C1AE" w14:textId="77777777" w:rsidR="00EE5D78" w:rsidRPr="005B658F" w:rsidRDefault="00EE5D78" w:rsidP="00915E00">
            <w:pPr>
              <w:spacing w:after="0" w:line="240" w:lineRule="auto"/>
              <w:ind w:left="-40" w:right="-72"/>
              <w:jc w:val="right"/>
              <w:rPr>
                <w:rFonts w:eastAsia="Arial Unicode MS" w:cs="Arial"/>
                <w:sz w:val="18"/>
                <w:szCs w:val="18"/>
                <w:lang w:val="en-GB" w:bidi="th-TH"/>
              </w:rPr>
            </w:pPr>
          </w:p>
        </w:tc>
        <w:tc>
          <w:tcPr>
            <w:tcW w:w="1296" w:type="dxa"/>
            <w:shd w:val="clear" w:color="auto" w:fill="auto"/>
          </w:tcPr>
          <w:p w14:paraId="323FFCF0" w14:textId="77777777" w:rsidR="00EE5D78" w:rsidRPr="005B658F" w:rsidRDefault="00EE5D78" w:rsidP="00915E00">
            <w:pPr>
              <w:spacing w:after="0" w:line="240" w:lineRule="auto"/>
              <w:ind w:left="-40" w:right="-72"/>
              <w:jc w:val="right"/>
              <w:rPr>
                <w:rFonts w:cs="Arial"/>
                <w:sz w:val="18"/>
                <w:szCs w:val="18"/>
              </w:rPr>
            </w:pPr>
          </w:p>
        </w:tc>
      </w:tr>
      <w:tr w:rsidR="00EE5D78" w:rsidRPr="005B658F" w14:paraId="79A68805" w14:textId="77777777" w:rsidTr="00A55507">
        <w:trPr>
          <w:trHeight w:val="185"/>
        </w:trPr>
        <w:tc>
          <w:tcPr>
            <w:tcW w:w="3744" w:type="dxa"/>
            <w:shd w:val="clear" w:color="auto" w:fill="auto"/>
          </w:tcPr>
          <w:p w14:paraId="7018A736" w14:textId="77777777" w:rsidR="00EE5D78" w:rsidRPr="005B658F" w:rsidRDefault="00EE5D78" w:rsidP="00747E09">
            <w:pPr>
              <w:spacing w:after="0" w:line="240" w:lineRule="auto"/>
              <w:ind w:left="-101"/>
              <w:jc w:val="both"/>
              <w:rPr>
                <w:rFonts w:cs="Arial"/>
                <w:sz w:val="18"/>
                <w:szCs w:val="18"/>
                <w:cs/>
                <w:lang w:bidi="th-TH"/>
              </w:rPr>
            </w:pPr>
            <w:r w:rsidRPr="005B658F">
              <w:rPr>
                <w:rFonts w:cs="Arial"/>
                <w:b/>
                <w:bCs/>
                <w:sz w:val="18"/>
                <w:szCs w:val="18"/>
                <w:lang w:bidi="th-TH"/>
              </w:rPr>
              <w:t>Dividend income</w:t>
            </w:r>
          </w:p>
        </w:tc>
        <w:tc>
          <w:tcPr>
            <w:tcW w:w="1296" w:type="dxa"/>
            <w:shd w:val="clear" w:color="auto" w:fill="FAFAFA"/>
          </w:tcPr>
          <w:p w14:paraId="7CD3C25E" w14:textId="77777777" w:rsidR="00EE5D78" w:rsidRPr="005B658F" w:rsidRDefault="00EE5D78" w:rsidP="00915E00">
            <w:pPr>
              <w:spacing w:after="0" w:line="240" w:lineRule="auto"/>
              <w:ind w:left="-40" w:right="-72"/>
              <w:jc w:val="right"/>
              <w:rPr>
                <w:rFonts w:eastAsia="Arial Unicode MS" w:cs="Arial"/>
                <w:sz w:val="18"/>
                <w:szCs w:val="18"/>
                <w:lang w:val="en-GB" w:bidi="th-TH"/>
              </w:rPr>
            </w:pPr>
          </w:p>
        </w:tc>
        <w:tc>
          <w:tcPr>
            <w:tcW w:w="1296" w:type="dxa"/>
            <w:shd w:val="clear" w:color="auto" w:fill="auto"/>
          </w:tcPr>
          <w:p w14:paraId="62D484CF" w14:textId="77777777" w:rsidR="00EE5D78" w:rsidRPr="005B658F" w:rsidRDefault="00EE5D78" w:rsidP="00915E00">
            <w:pPr>
              <w:spacing w:after="0" w:line="240" w:lineRule="auto"/>
              <w:ind w:left="-40" w:right="-72"/>
              <w:jc w:val="right"/>
              <w:rPr>
                <w:rFonts w:cs="Arial"/>
                <w:sz w:val="18"/>
                <w:szCs w:val="18"/>
              </w:rPr>
            </w:pPr>
          </w:p>
        </w:tc>
        <w:tc>
          <w:tcPr>
            <w:tcW w:w="1296" w:type="dxa"/>
            <w:shd w:val="clear" w:color="auto" w:fill="FAFAFA"/>
          </w:tcPr>
          <w:p w14:paraId="0DF7F25D" w14:textId="77777777" w:rsidR="00EE5D78" w:rsidRPr="005B658F" w:rsidRDefault="00EE5D78" w:rsidP="00915E00">
            <w:pPr>
              <w:spacing w:after="0" w:line="240" w:lineRule="auto"/>
              <w:ind w:left="-40" w:right="-72"/>
              <w:jc w:val="right"/>
              <w:rPr>
                <w:rFonts w:eastAsia="Arial Unicode MS" w:cs="Arial"/>
                <w:sz w:val="18"/>
                <w:szCs w:val="18"/>
                <w:lang w:val="en-GB" w:bidi="th-TH"/>
              </w:rPr>
            </w:pPr>
          </w:p>
        </w:tc>
        <w:tc>
          <w:tcPr>
            <w:tcW w:w="1296" w:type="dxa"/>
            <w:shd w:val="clear" w:color="auto" w:fill="auto"/>
          </w:tcPr>
          <w:p w14:paraId="7C19823E" w14:textId="77777777" w:rsidR="00EE5D78" w:rsidRPr="005B658F" w:rsidRDefault="00EE5D78" w:rsidP="00915E00">
            <w:pPr>
              <w:spacing w:after="0" w:line="240" w:lineRule="auto"/>
              <w:ind w:left="-40" w:right="-72"/>
              <w:jc w:val="right"/>
              <w:rPr>
                <w:rFonts w:cs="Arial"/>
                <w:sz w:val="18"/>
                <w:szCs w:val="18"/>
              </w:rPr>
            </w:pPr>
          </w:p>
        </w:tc>
      </w:tr>
      <w:tr w:rsidR="00844610" w:rsidRPr="005B658F" w14:paraId="7C2A1F59" w14:textId="77777777" w:rsidTr="005013E8">
        <w:tc>
          <w:tcPr>
            <w:tcW w:w="3744" w:type="dxa"/>
            <w:shd w:val="clear" w:color="auto" w:fill="auto"/>
          </w:tcPr>
          <w:p w14:paraId="04BD1FA1" w14:textId="3AFF4037" w:rsidR="00844610" w:rsidRPr="005B658F" w:rsidRDefault="00844610" w:rsidP="00747E09">
            <w:pPr>
              <w:spacing w:after="0" w:line="240" w:lineRule="auto"/>
              <w:ind w:left="-101"/>
              <w:jc w:val="both"/>
              <w:rPr>
                <w:rFonts w:cs="Arial"/>
                <w:sz w:val="18"/>
                <w:szCs w:val="18"/>
                <w:cs/>
                <w:lang w:bidi="th-TH"/>
              </w:rPr>
            </w:pPr>
            <w:r w:rsidRPr="005B658F">
              <w:rPr>
                <w:rFonts w:cs="Arial"/>
                <w:sz w:val="18"/>
                <w:szCs w:val="18"/>
              </w:rPr>
              <w:t xml:space="preserve">   - </w:t>
            </w:r>
            <w:r w:rsidRPr="005B658F">
              <w:rPr>
                <w:rFonts w:cs="Arial"/>
                <w:sz w:val="18"/>
                <w:szCs w:val="18"/>
                <w:lang w:bidi="th-TH"/>
              </w:rPr>
              <w:t>Associate</w:t>
            </w:r>
          </w:p>
        </w:tc>
        <w:tc>
          <w:tcPr>
            <w:tcW w:w="1296" w:type="dxa"/>
            <w:shd w:val="clear" w:color="auto" w:fill="FAFAFA"/>
          </w:tcPr>
          <w:p w14:paraId="6673280C" w14:textId="3E86707A" w:rsidR="00844610" w:rsidRPr="005B658F" w:rsidRDefault="006D045B" w:rsidP="00915E00">
            <w:pPr>
              <w:spacing w:after="0" w:line="240" w:lineRule="auto"/>
              <w:ind w:left="-40" w:right="-72"/>
              <w:jc w:val="right"/>
              <w:rPr>
                <w:rFonts w:eastAsia="Arial Unicode MS" w:cs="Arial"/>
                <w:sz w:val="18"/>
                <w:szCs w:val="18"/>
                <w:lang w:val="en-GB" w:bidi="th-TH"/>
              </w:rPr>
            </w:pPr>
            <w:r w:rsidRPr="005B658F">
              <w:rPr>
                <w:rFonts w:eastAsia="Arial Unicode MS" w:cs="Arial"/>
                <w:sz w:val="18"/>
                <w:szCs w:val="18"/>
                <w:cs/>
                <w:lang w:val="en-GB" w:bidi="th-TH"/>
              </w:rPr>
              <w:t>-</w:t>
            </w:r>
          </w:p>
        </w:tc>
        <w:tc>
          <w:tcPr>
            <w:tcW w:w="1296" w:type="dxa"/>
            <w:shd w:val="clear" w:color="auto" w:fill="auto"/>
          </w:tcPr>
          <w:p w14:paraId="6AD435EA" w14:textId="5E9AE87B" w:rsidR="00844610" w:rsidRPr="005B658F" w:rsidRDefault="00844610" w:rsidP="00915E00">
            <w:pPr>
              <w:spacing w:after="0" w:line="240" w:lineRule="auto"/>
              <w:ind w:left="-40" w:right="-72"/>
              <w:jc w:val="right"/>
              <w:rPr>
                <w:rFonts w:cs="Arial"/>
                <w:sz w:val="18"/>
                <w:szCs w:val="18"/>
                <w:lang w:bidi="th-TH"/>
              </w:rPr>
            </w:pPr>
            <w:r w:rsidRPr="005B658F">
              <w:rPr>
                <w:rFonts w:eastAsia="Arial Unicode MS" w:cs="Arial"/>
                <w:sz w:val="18"/>
                <w:szCs w:val="18"/>
                <w:lang w:val="en-GB" w:bidi="th-TH"/>
              </w:rPr>
              <w:t>-</w:t>
            </w:r>
          </w:p>
        </w:tc>
        <w:tc>
          <w:tcPr>
            <w:tcW w:w="1296" w:type="dxa"/>
            <w:shd w:val="clear" w:color="auto" w:fill="FAFAFA"/>
          </w:tcPr>
          <w:p w14:paraId="6A253EE0" w14:textId="60DBCF2A" w:rsidR="00844610" w:rsidRPr="005B658F" w:rsidRDefault="00F76D69" w:rsidP="00915E00">
            <w:pPr>
              <w:spacing w:after="0" w:line="240" w:lineRule="auto"/>
              <w:ind w:left="-40" w:right="-72"/>
              <w:jc w:val="right"/>
              <w:rPr>
                <w:rFonts w:eastAsia="Arial Unicode MS" w:cs="Arial"/>
                <w:sz w:val="18"/>
                <w:szCs w:val="18"/>
                <w:lang w:val="en-GB" w:bidi="th-TH"/>
              </w:rPr>
            </w:pPr>
            <w:r w:rsidRPr="005B658F">
              <w:rPr>
                <w:rFonts w:eastAsia="Arial Unicode MS" w:cs="Arial"/>
                <w:sz w:val="18"/>
                <w:szCs w:val="18"/>
                <w:lang w:val="en-GB" w:bidi="th-TH"/>
              </w:rPr>
              <w:t>13</w:t>
            </w:r>
            <w:r w:rsidR="00844610" w:rsidRPr="005B658F">
              <w:rPr>
                <w:rFonts w:eastAsia="Arial Unicode MS" w:cs="Arial"/>
                <w:sz w:val="18"/>
                <w:szCs w:val="18"/>
                <w:lang w:val="en-GB" w:bidi="th-TH"/>
              </w:rPr>
              <w:t>,</w:t>
            </w:r>
            <w:r w:rsidRPr="005B658F">
              <w:rPr>
                <w:rFonts w:eastAsia="Arial Unicode MS" w:cs="Arial"/>
                <w:sz w:val="18"/>
                <w:szCs w:val="18"/>
                <w:lang w:val="en-GB" w:bidi="th-TH"/>
              </w:rPr>
              <w:t>495</w:t>
            </w:r>
          </w:p>
        </w:tc>
        <w:tc>
          <w:tcPr>
            <w:tcW w:w="1296" w:type="dxa"/>
            <w:shd w:val="clear" w:color="auto" w:fill="auto"/>
            <w:vAlign w:val="center"/>
          </w:tcPr>
          <w:p w14:paraId="31EA14BB" w14:textId="35EE8E12" w:rsidR="00844610" w:rsidRPr="005B658F" w:rsidRDefault="00F76D69" w:rsidP="00915E00">
            <w:pPr>
              <w:spacing w:after="0" w:line="240" w:lineRule="auto"/>
              <w:ind w:left="-40" w:right="-72"/>
              <w:jc w:val="right"/>
              <w:rPr>
                <w:rFonts w:cs="Arial"/>
                <w:sz w:val="18"/>
                <w:szCs w:val="18"/>
                <w:lang w:bidi="th-TH"/>
              </w:rPr>
            </w:pPr>
            <w:r w:rsidRPr="005B658F">
              <w:rPr>
                <w:rFonts w:eastAsia="Arial Unicode MS" w:cs="Arial"/>
                <w:sz w:val="18"/>
                <w:szCs w:val="18"/>
                <w:lang w:val="en-GB"/>
              </w:rPr>
              <w:t>13</w:t>
            </w:r>
            <w:r w:rsidR="00844610" w:rsidRPr="005B658F">
              <w:rPr>
                <w:rFonts w:eastAsia="Arial Unicode MS" w:cs="Arial"/>
                <w:sz w:val="18"/>
                <w:szCs w:val="18"/>
              </w:rPr>
              <w:t>,</w:t>
            </w:r>
            <w:r w:rsidRPr="005B658F">
              <w:rPr>
                <w:rFonts w:eastAsia="Arial Unicode MS" w:cs="Arial"/>
                <w:sz w:val="18"/>
                <w:szCs w:val="18"/>
                <w:lang w:val="en-GB"/>
              </w:rPr>
              <w:t>614</w:t>
            </w:r>
          </w:p>
        </w:tc>
      </w:tr>
      <w:tr w:rsidR="00EE5D78" w:rsidRPr="005B658F" w14:paraId="1304450B" w14:textId="77777777" w:rsidTr="003D4140">
        <w:tc>
          <w:tcPr>
            <w:tcW w:w="3744" w:type="dxa"/>
            <w:shd w:val="clear" w:color="auto" w:fill="auto"/>
          </w:tcPr>
          <w:p w14:paraId="77019C3B" w14:textId="77777777" w:rsidR="00EE5D78" w:rsidRPr="005B658F" w:rsidRDefault="00EE5D78" w:rsidP="00747E09">
            <w:pPr>
              <w:spacing w:after="0" w:line="240" w:lineRule="auto"/>
              <w:ind w:left="-101"/>
              <w:jc w:val="both"/>
              <w:rPr>
                <w:rFonts w:cs="Arial"/>
                <w:sz w:val="18"/>
                <w:szCs w:val="18"/>
                <w:lang w:bidi="th-TH"/>
              </w:rPr>
            </w:pPr>
          </w:p>
        </w:tc>
        <w:tc>
          <w:tcPr>
            <w:tcW w:w="1296" w:type="dxa"/>
            <w:shd w:val="clear" w:color="auto" w:fill="FAFAFA"/>
          </w:tcPr>
          <w:p w14:paraId="13D369DD" w14:textId="6171DA9B" w:rsidR="00EE5D78" w:rsidRPr="005B658F" w:rsidRDefault="00EE5D78" w:rsidP="00915E00">
            <w:pPr>
              <w:spacing w:after="0" w:line="240" w:lineRule="auto"/>
              <w:ind w:left="-40" w:right="-72"/>
              <w:jc w:val="right"/>
              <w:rPr>
                <w:rFonts w:eastAsia="Arial Unicode MS" w:cs="Arial"/>
                <w:sz w:val="18"/>
                <w:szCs w:val="18"/>
                <w:lang w:val="en-GB" w:bidi="th-TH"/>
              </w:rPr>
            </w:pPr>
          </w:p>
        </w:tc>
        <w:tc>
          <w:tcPr>
            <w:tcW w:w="1296" w:type="dxa"/>
            <w:shd w:val="clear" w:color="auto" w:fill="auto"/>
          </w:tcPr>
          <w:p w14:paraId="30910273" w14:textId="07519FF3" w:rsidR="00EE5D78" w:rsidRPr="005B658F" w:rsidRDefault="00EE5D78" w:rsidP="00915E00">
            <w:pPr>
              <w:spacing w:after="0" w:line="240" w:lineRule="auto"/>
              <w:ind w:left="-40" w:right="-72"/>
              <w:jc w:val="right"/>
              <w:rPr>
                <w:rFonts w:cs="Arial"/>
                <w:sz w:val="18"/>
                <w:szCs w:val="18"/>
              </w:rPr>
            </w:pPr>
          </w:p>
        </w:tc>
        <w:tc>
          <w:tcPr>
            <w:tcW w:w="1296" w:type="dxa"/>
            <w:shd w:val="clear" w:color="auto" w:fill="FAFAFA"/>
          </w:tcPr>
          <w:p w14:paraId="4617D456" w14:textId="10FE500C" w:rsidR="00EE5D78" w:rsidRPr="005B658F" w:rsidRDefault="00EE5D78" w:rsidP="00915E00">
            <w:pPr>
              <w:spacing w:after="0" w:line="240" w:lineRule="auto"/>
              <w:ind w:left="-40" w:right="-72"/>
              <w:jc w:val="right"/>
              <w:rPr>
                <w:rFonts w:eastAsia="Arial Unicode MS" w:cs="Arial"/>
                <w:sz w:val="18"/>
                <w:szCs w:val="18"/>
                <w:lang w:val="en-GB" w:bidi="th-TH"/>
              </w:rPr>
            </w:pPr>
          </w:p>
        </w:tc>
        <w:tc>
          <w:tcPr>
            <w:tcW w:w="1296" w:type="dxa"/>
            <w:shd w:val="clear" w:color="auto" w:fill="auto"/>
          </w:tcPr>
          <w:p w14:paraId="1B39C9ED" w14:textId="13E9F23A" w:rsidR="00EE5D78" w:rsidRPr="005B658F" w:rsidRDefault="00EE5D78" w:rsidP="00915E00">
            <w:pPr>
              <w:spacing w:after="0" w:line="240" w:lineRule="auto"/>
              <w:ind w:left="-40" w:right="-72"/>
              <w:jc w:val="right"/>
              <w:rPr>
                <w:rFonts w:cs="Arial"/>
                <w:sz w:val="18"/>
                <w:szCs w:val="18"/>
              </w:rPr>
            </w:pPr>
          </w:p>
        </w:tc>
      </w:tr>
      <w:tr w:rsidR="00EE5D78" w:rsidRPr="005B658F" w14:paraId="68FC3421" w14:textId="77777777" w:rsidTr="003D4140">
        <w:tc>
          <w:tcPr>
            <w:tcW w:w="3744" w:type="dxa"/>
            <w:shd w:val="clear" w:color="auto" w:fill="auto"/>
          </w:tcPr>
          <w:p w14:paraId="25D97676" w14:textId="77777777" w:rsidR="00EE5D78" w:rsidRPr="005B658F" w:rsidRDefault="00EE5D78" w:rsidP="00747E09">
            <w:pPr>
              <w:spacing w:after="0" w:line="240" w:lineRule="auto"/>
              <w:ind w:left="-101"/>
              <w:jc w:val="both"/>
              <w:rPr>
                <w:rFonts w:cs="Arial"/>
                <w:b/>
                <w:bCs/>
                <w:sz w:val="18"/>
                <w:szCs w:val="18"/>
                <w:lang w:bidi="th-TH"/>
              </w:rPr>
            </w:pPr>
            <w:r w:rsidRPr="005B658F">
              <w:rPr>
                <w:rFonts w:cs="Arial"/>
                <w:b/>
                <w:bCs/>
                <w:sz w:val="18"/>
                <w:szCs w:val="18"/>
                <w:lang w:bidi="th-TH"/>
              </w:rPr>
              <w:t>Other income</w:t>
            </w:r>
          </w:p>
        </w:tc>
        <w:tc>
          <w:tcPr>
            <w:tcW w:w="1296" w:type="dxa"/>
            <w:shd w:val="clear" w:color="auto" w:fill="FAFAFA"/>
          </w:tcPr>
          <w:p w14:paraId="22A260F0" w14:textId="77777777" w:rsidR="00EE5D78" w:rsidRPr="005B658F" w:rsidRDefault="00EE5D78" w:rsidP="00915E00">
            <w:pPr>
              <w:spacing w:after="0" w:line="240" w:lineRule="auto"/>
              <w:ind w:left="-40" w:right="-72"/>
              <w:jc w:val="right"/>
              <w:rPr>
                <w:rFonts w:eastAsia="Arial Unicode MS" w:cs="Arial"/>
                <w:sz w:val="18"/>
                <w:szCs w:val="18"/>
                <w:lang w:val="en-GB" w:bidi="th-TH"/>
              </w:rPr>
            </w:pPr>
          </w:p>
        </w:tc>
        <w:tc>
          <w:tcPr>
            <w:tcW w:w="1296" w:type="dxa"/>
            <w:shd w:val="clear" w:color="auto" w:fill="auto"/>
          </w:tcPr>
          <w:p w14:paraId="4A6DA962" w14:textId="77777777" w:rsidR="00EE5D78" w:rsidRPr="005B658F" w:rsidRDefault="00EE5D78" w:rsidP="00915E00">
            <w:pPr>
              <w:spacing w:after="0" w:line="240" w:lineRule="auto"/>
              <w:ind w:left="-40" w:right="-72"/>
              <w:jc w:val="right"/>
              <w:rPr>
                <w:rFonts w:cs="Arial"/>
                <w:sz w:val="18"/>
                <w:szCs w:val="18"/>
              </w:rPr>
            </w:pPr>
          </w:p>
        </w:tc>
        <w:tc>
          <w:tcPr>
            <w:tcW w:w="1296" w:type="dxa"/>
            <w:shd w:val="clear" w:color="auto" w:fill="FAFAFA"/>
          </w:tcPr>
          <w:p w14:paraId="6C07F867" w14:textId="77777777" w:rsidR="00EE5D78" w:rsidRPr="005B658F" w:rsidRDefault="00EE5D78" w:rsidP="00915E00">
            <w:pPr>
              <w:spacing w:after="0" w:line="240" w:lineRule="auto"/>
              <w:ind w:left="-40" w:right="-72"/>
              <w:jc w:val="right"/>
              <w:rPr>
                <w:rFonts w:eastAsia="Arial Unicode MS" w:cs="Arial"/>
                <w:sz w:val="18"/>
                <w:szCs w:val="18"/>
                <w:lang w:val="en-GB" w:bidi="th-TH"/>
              </w:rPr>
            </w:pPr>
          </w:p>
        </w:tc>
        <w:tc>
          <w:tcPr>
            <w:tcW w:w="1296" w:type="dxa"/>
            <w:shd w:val="clear" w:color="auto" w:fill="auto"/>
          </w:tcPr>
          <w:p w14:paraId="08D18587" w14:textId="77777777" w:rsidR="00EE5D78" w:rsidRPr="005B658F" w:rsidRDefault="00EE5D78" w:rsidP="00915E00">
            <w:pPr>
              <w:spacing w:after="0" w:line="240" w:lineRule="auto"/>
              <w:ind w:left="-40" w:right="-72"/>
              <w:jc w:val="right"/>
              <w:rPr>
                <w:rFonts w:cs="Arial"/>
                <w:sz w:val="18"/>
                <w:szCs w:val="18"/>
              </w:rPr>
            </w:pPr>
          </w:p>
        </w:tc>
      </w:tr>
      <w:tr w:rsidR="00402474" w:rsidRPr="005B658F" w14:paraId="4B4AAD0E" w14:textId="77777777" w:rsidTr="0098128E">
        <w:tc>
          <w:tcPr>
            <w:tcW w:w="3744" w:type="dxa"/>
            <w:shd w:val="clear" w:color="auto" w:fill="auto"/>
          </w:tcPr>
          <w:p w14:paraId="2E68B6A6" w14:textId="7D9F72CC" w:rsidR="00402474" w:rsidRPr="005B658F" w:rsidRDefault="00402474" w:rsidP="00747E09">
            <w:pPr>
              <w:spacing w:after="0" w:line="240" w:lineRule="auto"/>
              <w:ind w:left="-101"/>
              <w:jc w:val="both"/>
              <w:rPr>
                <w:rFonts w:cs="Arial"/>
                <w:sz w:val="18"/>
                <w:szCs w:val="18"/>
                <w:lang w:bidi="th-TH"/>
              </w:rPr>
            </w:pPr>
            <w:r w:rsidRPr="005B658F">
              <w:rPr>
                <w:rFonts w:cs="Arial"/>
                <w:sz w:val="18"/>
                <w:szCs w:val="18"/>
              </w:rPr>
              <w:t xml:space="preserve">   - </w:t>
            </w:r>
            <w:r w:rsidRPr="005B658F">
              <w:rPr>
                <w:rFonts w:cs="Arial"/>
                <w:sz w:val="18"/>
                <w:szCs w:val="18"/>
                <w:lang w:bidi="th-TH"/>
              </w:rPr>
              <w:t>Subsidiaries</w:t>
            </w:r>
          </w:p>
        </w:tc>
        <w:tc>
          <w:tcPr>
            <w:tcW w:w="1296" w:type="dxa"/>
            <w:shd w:val="clear" w:color="auto" w:fill="FAFAFA"/>
            <w:vAlign w:val="center"/>
          </w:tcPr>
          <w:p w14:paraId="0233BDEC" w14:textId="4E2C91B1" w:rsidR="00402474" w:rsidRPr="005B658F" w:rsidRDefault="00402474" w:rsidP="00915E00">
            <w:pPr>
              <w:spacing w:after="0" w:line="240" w:lineRule="auto"/>
              <w:ind w:left="-40" w:right="-72"/>
              <w:jc w:val="right"/>
              <w:rPr>
                <w:rFonts w:eastAsia="Arial Unicode MS" w:cs="Arial"/>
                <w:sz w:val="18"/>
                <w:szCs w:val="18"/>
                <w:lang w:val="en-GB" w:bidi="th-TH"/>
              </w:rPr>
            </w:pPr>
            <w:r w:rsidRPr="005B658F">
              <w:rPr>
                <w:rFonts w:eastAsia="Arial Unicode MS" w:cs="Arial"/>
                <w:sz w:val="18"/>
                <w:szCs w:val="18"/>
                <w:cs/>
                <w:lang w:val="en-GB" w:bidi="th-TH"/>
              </w:rPr>
              <w:t>-</w:t>
            </w:r>
          </w:p>
        </w:tc>
        <w:tc>
          <w:tcPr>
            <w:tcW w:w="1296" w:type="dxa"/>
            <w:shd w:val="clear" w:color="auto" w:fill="auto"/>
            <w:vAlign w:val="center"/>
          </w:tcPr>
          <w:p w14:paraId="1609C261" w14:textId="7D3AE3DB" w:rsidR="00402474" w:rsidRPr="005B658F" w:rsidRDefault="00402474" w:rsidP="00915E00">
            <w:pPr>
              <w:spacing w:after="0" w:line="240" w:lineRule="auto"/>
              <w:ind w:left="-40" w:right="-72"/>
              <w:jc w:val="right"/>
              <w:rPr>
                <w:rFonts w:cs="Arial"/>
                <w:sz w:val="18"/>
                <w:szCs w:val="18"/>
              </w:rPr>
            </w:pPr>
            <w:r w:rsidRPr="005B658F">
              <w:rPr>
                <w:rFonts w:eastAsia="Arial Unicode MS" w:cs="Arial"/>
                <w:sz w:val="18"/>
                <w:szCs w:val="18"/>
              </w:rPr>
              <w:t>-</w:t>
            </w:r>
          </w:p>
        </w:tc>
        <w:tc>
          <w:tcPr>
            <w:tcW w:w="1296" w:type="dxa"/>
            <w:shd w:val="clear" w:color="auto" w:fill="FAFAFA"/>
            <w:vAlign w:val="center"/>
          </w:tcPr>
          <w:p w14:paraId="0F72CD33" w14:textId="051E5283" w:rsidR="00402474" w:rsidRPr="005B658F" w:rsidRDefault="00F76D69" w:rsidP="00915E00">
            <w:pPr>
              <w:spacing w:after="0" w:line="240" w:lineRule="auto"/>
              <w:ind w:left="-40" w:right="-72"/>
              <w:jc w:val="right"/>
              <w:rPr>
                <w:rFonts w:eastAsia="Arial Unicode MS" w:cs="Arial"/>
                <w:sz w:val="18"/>
                <w:szCs w:val="18"/>
                <w:lang w:val="en-GB" w:bidi="th-TH"/>
              </w:rPr>
            </w:pPr>
            <w:r w:rsidRPr="005B658F">
              <w:rPr>
                <w:rFonts w:eastAsia="Arial Unicode MS" w:cs="Arial"/>
                <w:sz w:val="18"/>
                <w:szCs w:val="18"/>
                <w:lang w:val="en-GB" w:bidi="th-TH"/>
              </w:rPr>
              <w:t>756</w:t>
            </w:r>
          </w:p>
        </w:tc>
        <w:tc>
          <w:tcPr>
            <w:tcW w:w="1296" w:type="dxa"/>
            <w:shd w:val="clear" w:color="auto" w:fill="auto"/>
            <w:vAlign w:val="center"/>
          </w:tcPr>
          <w:p w14:paraId="4236CC5C" w14:textId="57C780B8" w:rsidR="00402474" w:rsidRPr="005B658F" w:rsidRDefault="00F76D69" w:rsidP="00915E00">
            <w:pPr>
              <w:spacing w:after="0" w:line="240" w:lineRule="auto"/>
              <w:ind w:left="-40" w:right="-72"/>
              <w:jc w:val="right"/>
              <w:rPr>
                <w:rFonts w:cs="Arial"/>
                <w:sz w:val="18"/>
                <w:szCs w:val="18"/>
              </w:rPr>
            </w:pPr>
            <w:r w:rsidRPr="005B658F">
              <w:rPr>
                <w:rFonts w:eastAsia="Arial Unicode MS" w:cs="Arial"/>
                <w:sz w:val="18"/>
                <w:szCs w:val="18"/>
                <w:lang w:val="en-GB"/>
              </w:rPr>
              <w:t>3</w:t>
            </w:r>
            <w:r w:rsidR="00402474" w:rsidRPr="005B658F">
              <w:rPr>
                <w:rFonts w:eastAsia="Arial Unicode MS" w:cs="Arial"/>
                <w:sz w:val="18"/>
                <w:szCs w:val="18"/>
              </w:rPr>
              <w:t>,</w:t>
            </w:r>
            <w:r w:rsidRPr="005B658F">
              <w:rPr>
                <w:rFonts w:eastAsia="Arial Unicode MS" w:cs="Arial"/>
                <w:sz w:val="18"/>
                <w:szCs w:val="18"/>
                <w:lang w:val="en-GB"/>
              </w:rPr>
              <w:t>743</w:t>
            </w:r>
          </w:p>
        </w:tc>
      </w:tr>
      <w:tr w:rsidR="00402474" w:rsidRPr="005B658F" w14:paraId="1CE92A26" w14:textId="77777777" w:rsidTr="0098128E">
        <w:tc>
          <w:tcPr>
            <w:tcW w:w="3744" w:type="dxa"/>
            <w:shd w:val="clear" w:color="auto" w:fill="auto"/>
          </w:tcPr>
          <w:p w14:paraId="0ADDBE71" w14:textId="7043549A" w:rsidR="00402474" w:rsidRPr="005B658F" w:rsidRDefault="00402474" w:rsidP="00747E09">
            <w:pPr>
              <w:spacing w:after="0" w:line="240" w:lineRule="auto"/>
              <w:ind w:left="-101"/>
              <w:jc w:val="both"/>
              <w:rPr>
                <w:rFonts w:cs="Arial"/>
                <w:sz w:val="18"/>
                <w:szCs w:val="18"/>
                <w:lang w:bidi="th-TH"/>
              </w:rPr>
            </w:pPr>
            <w:r w:rsidRPr="005B658F">
              <w:rPr>
                <w:rFonts w:cs="Arial"/>
                <w:sz w:val="18"/>
                <w:szCs w:val="18"/>
              </w:rPr>
              <w:t xml:space="preserve">   - </w:t>
            </w:r>
            <w:r w:rsidRPr="005B658F">
              <w:rPr>
                <w:rFonts w:cs="Arial"/>
                <w:sz w:val="18"/>
                <w:szCs w:val="18"/>
                <w:lang w:bidi="th-TH"/>
              </w:rPr>
              <w:t>Associate</w:t>
            </w:r>
          </w:p>
        </w:tc>
        <w:tc>
          <w:tcPr>
            <w:tcW w:w="1296" w:type="dxa"/>
            <w:shd w:val="clear" w:color="auto" w:fill="FAFAFA"/>
            <w:vAlign w:val="center"/>
          </w:tcPr>
          <w:p w14:paraId="77DFAC0C" w14:textId="2D554F02" w:rsidR="00402474" w:rsidRPr="005B658F" w:rsidRDefault="00F76D69" w:rsidP="00915E00">
            <w:pPr>
              <w:spacing w:after="0" w:line="240" w:lineRule="auto"/>
              <w:ind w:left="-40" w:right="-72"/>
              <w:jc w:val="right"/>
              <w:rPr>
                <w:rFonts w:eastAsia="Arial Unicode MS" w:cs="Arial"/>
                <w:sz w:val="18"/>
                <w:szCs w:val="18"/>
                <w:lang w:val="en-GB" w:bidi="th-TH"/>
              </w:rPr>
            </w:pPr>
            <w:r w:rsidRPr="005B658F">
              <w:rPr>
                <w:rFonts w:eastAsia="Arial Unicode MS" w:cs="Arial"/>
                <w:sz w:val="18"/>
                <w:szCs w:val="18"/>
                <w:lang w:val="en-GB" w:bidi="th-TH"/>
              </w:rPr>
              <w:t>2</w:t>
            </w:r>
            <w:r w:rsidR="00402474" w:rsidRPr="005B658F">
              <w:rPr>
                <w:rFonts w:eastAsia="Arial Unicode MS" w:cs="Arial"/>
                <w:sz w:val="18"/>
                <w:szCs w:val="18"/>
                <w:lang w:val="en-GB" w:bidi="th-TH"/>
              </w:rPr>
              <w:t>,</w:t>
            </w:r>
            <w:r w:rsidRPr="005B658F">
              <w:rPr>
                <w:rFonts w:eastAsia="Arial Unicode MS" w:cs="Arial"/>
                <w:sz w:val="18"/>
                <w:szCs w:val="18"/>
                <w:lang w:val="en-GB" w:bidi="th-TH"/>
              </w:rPr>
              <w:t>367</w:t>
            </w:r>
          </w:p>
        </w:tc>
        <w:tc>
          <w:tcPr>
            <w:tcW w:w="1296" w:type="dxa"/>
            <w:shd w:val="clear" w:color="auto" w:fill="auto"/>
            <w:vAlign w:val="center"/>
          </w:tcPr>
          <w:p w14:paraId="5AD82EA3" w14:textId="6399C6DA" w:rsidR="00402474" w:rsidRPr="005B658F" w:rsidRDefault="00F76D69" w:rsidP="00915E00">
            <w:pPr>
              <w:spacing w:after="0" w:line="240" w:lineRule="auto"/>
              <w:ind w:left="-40" w:right="-72"/>
              <w:jc w:val="right"/>
              <w:rPr>
                <w:rFonts w:cs="Arial"/>
                <w:sz w:val="18"/>
                <w:szCs w:val="18"/>
              </w:rPr>
            </w:pPr>
            <w:r w:rsidRPr="005B658F">
              <w:rPr>
                <w:rFonts w:eastAsia="Arial Unicode MS" w:cs="Arial"/>
                <w:sz w:val="18"/>
                <w:szCs w:val="18"/>
                <w:lang w:val="en-GB"/>
              </w:rPr>
              <w:t>5</w:t>
            </w:r>
            <w:r w:rsidR="00402474" w:rsidRPr="005B658F">
              <w:rPr>
                <w:rFonts w:eastAsia="Arial Unicode MS" w:cs="Arial"/>
                <w:sz w:val="18"/>
                <w:szCs w:val="18"/>
              </w:rPr>
              <w:t>,</w:t>
            </w:r>
            <w:r w:rsidRPr="005B658F">
              <w:rPr>
                <w:rFonts w:eastAsia="Arial Unicode MS" w:cs="Arial"/>
                <w:sz w:val="18"/>
                <w:szCs w:val="18"/>
                <w:lang w:val="en-GB"/>
              </w:rPr>
              <w:t>700</w:t>
            </w:r>
          </w:p>
        </w:tc>
        <w:tc>
          <w:tcPr>
            <w:tcW w:w="1296" w:type="dxa"/>
            <w:shd w:val="clear" w:color="auto" w:fill="FAFAFA"/>
            <w:vAlign w:val="center"/>
          </w:tcPr>
          <w:p w14:paraId="3281FACF" w14:textId="766FF17F" w:rsidR="00402474" w:rsidRPr="005B658F" w:rsidRDefault="00402474" w:rsidP="00915E00">
            <w:pPr>
              <w:spacing w:after="0" w:line="240" w:lineRule="auto"/>
              <w:ind w:left="-40" w:right="-72"/>
              <w:jc w:val="right"/>
              <w:rPr>
                <w:rFonts w:eastAsia="Arial Unicode MS" w:cs="Arial"/>
                <w:sz w:val="18"/>
                <w:szCs w:val="18"/>
                <w:lang w:val="en-GB" w:bidi="th-TH"/>
              </w:rPr>
            </w:pPr>
            <w:r w:rsidRPr="005B658F">
              <w:rPr>
                <w:rFonts w:eastAsia="Arial Unicode MS" w:cs="Arial"/>
                <w:sz w:val="18"/>
                <w:szCs w:val="18"/>
                <w:cs/>
                <w:lang w:val="en-GB" w:bidi="th-TH"/>
              </w:rPr>
              <w:t>-</w:t>
            </w:r>
          </w:p>
        </w:tc>
        <w:tc>
          <w:tcPr>
            <w:tcW w:w="1296" w:type="dxa"/>
            <w:shd w:val="clear" w:color="auto" w:fill="auto"/>
          </w:tcPr>
          <w:p w14:paraId="3F7F97A3" w14:textId="5AC1E395" w:rsidR="00402474" w:rsidRPr="005B658F" w:rsidRDefault="00F76D69" w:rsidP="00915E00">
            <w:pPr>
              <w:spacing w:after="0" w:line="240" w:lineRule="auto"/>
              <w:ind w:left="-40" w:right="-72"/>
              <w:jc w:val="right"/>
              <w:rPr>
                <w:rFonts w:cs="Arial"/>
                <w:sz w:val="18"/>
                <w:szCs w:val="18"/>
              </w:rPr>
            </w:pPr>
            <w:r w:rsidRPr="005B658F">
              <w:rPr>
                <w:rFonts w:eastAsia="Arial Unicode MS" w:cs="Arial"/>
                <w:sz w:val="18"/>
                <w:szCs w:val="18"/>
                <w:lang w:val="en-GB"/>
              </w:rPr>
              <w:t>3</w:t>
            </w:r>
            <w:r w:rsidR="00402474" w:rsidRPr="005B658F">
              <w:rPr>
                <w:rFonts w:eastAsia="Arial Unicode MS" w:cs="Arial"/>
                <w:sz w:val="18"/>
                <w:szCs w:val="18"/>
              </w:rPr>
              <w:t>,</w:t>
            </w:r>
            <w:r w:rsidRPr="005B658F">
              <w:rPr>
                <w:rFonts w:eastAsia="Arial Unicode MS" w:cs="Arial"/>
                <w:sz w:val="18"/>
                <w:szCs w:val="18"/>
                <w:lang w:val="en-GB"/>
              </w:rPr>
              <w:t>582</w:t>
            </w:r>
          </w:p>
        </w:tc>
      </w:tr>
      <w:tr w:rsidR="00402474" w:rsidRPr="005B658F" w14:paraId="2E8855FE" w14:textId="77777777" w:rsidTr="00A55507">
        <w:tc>
          <w:tcPr>
            <w:tcW w:w="3744" w:type="dxa"/>
            <w:shd w:val="clear" w:color="auto" w:fill="auto"/>
          </w:tcPr>
          <w:p w14:paraId="22D47ED3" w14:textId="49C75E94" w:rsidR="00402474" w:rsidRPr="005B658F" w:rsidRDefault="00402474" w:rsidP="00747E09">
            <w:pPr>
              <w:spacing w:after="0" w:line="240" w:lineRule="auto"/>
              <w:ind w:left="-101"/>
              <w:jc w:val="both"/>
              <w:rPr>
                <w:rFonts w:cs="Arial"/>
                <w:sz w:val="18"/>
                <w:szCs w:val="18"/>
                <w:lang w:bidi="th-TH"/>
              </w:rPr>
            </w:pPr>
            <w:r w:rsidRPr="005B658F">
              <w:rPr>
                <w:rFonts w:cs="Arial"/>
                <w:sz w:val="18"/>
                <w:szCs w:val="18"/>
              </w:rPr>
              <w:t xml:space="preserve">   - Joint ventures</w:t>
            </w:r>
          </w:p>
        </w:tc>
        <w:tc>
          <w:tcPr>
            <w:tcW w:w="1296" w:type="dxa"/>
            <w:shd w:val="clear" w:color="auto" w:fill="FAFAFA"/>
          </w:tcPr>
          <w:p w14:paraId="4D122B76" w14:textId="320EE8A2" w:rsidR="00402474" w:rsidRPr="005B658F" w:rsidRDefault="00F76D69" w:rsidP="00915E00">
            <w:pPr>
              <w:spacing w:after="0" w:line="240" w:lineRule="auto"/>
              <w:ind w:left="-40" w:right="-72"/>
              <w:jc w:val="right"/>
              <w:rPr>
                <w:rFonts w:eastAsia="Arial Unicode MS" w:cs="Arial"/>
                <w:sz w:val="18"/>
                <w:szCs w:val="18"/>
                <w:lang w:val="en-GB" w:bidi="th-TH"/>
              </w:rPr>
            </w:pPr>
            <w:r w:rsidRPr="005B658F">
              <w:rPr>
                <w:rFonts w:eastAsia="Arial Unicode MS" w:cs="Arial"/>
                <w:sz w:val="18"/>
                <w:szCs w:val="18"/>
                <w:lang w:val="en-GB" w:bidi="th-TH"/>
              </w:rPr>
              <w:t>22</w:t>
            </w:r>
            <w:r w:rsidR="00402474" w:rsidRPr="005B658F">
              <w:rPr>
                <w:rFonts w:eastAsia="Arial Unicode MS" w:cs="Arial"/>
                <w:sz w:val="18"/>
                <w:szCs w:val="18"/>
                <w:lang w:val="en-GB" w:bidi="th-TH"/>
              </w:rPr>
              <w:t>,</w:t>
            </w:r>
            <w:r w:rsidRPr="005B658F">
              <w:rPr>
                <w:rFonts w:eastAsia="Arial Unicode MS" w:cs="Arial"/>
                <w:sz w:val="18"/>
                <w:szCs w:val="18"/>
                <w:lang w:val="en-GB" w:bidi="th-TH"/>
              </w:rPr>
              <w:t>617</w:t>
            </w:r>
          </w:p>
        </w:tc>
        <w:tc>
          <w:tcPr>
            <w:tcW w:w="1296" w:type="dxa"/>
            <w:shd w:val="clear" w:color="auto" w:fill="auto"/>
          </w:tcPr>
          <w:p w14:paraId="4D1A1A4B" w14:textId="1BE643FB" w:rsidR="00402474" w:rsidRPr="005B658F" w:rsidRDefault="001E0568" w:rsidP="00915E00">
            <w:pPr>
              <w:spacing w:after="0" w:line="240" w:lineRule="auto"/>
              <w:ind w:left="-40" w:right="-72"/>
              <w:jc w:val="right"/>
              <w:rPr>
                <w:rFonts w:cs="Arial"/>
                <w:sz w:val="18"/>
                <w:szCs w:val="18"/>
                <w:lang w:val="en-GB"/>
              </w:rPr>
            </w:pPr>
            <w:r w:rsidRPr="005B658F">
              <w:rPr>
                <w:rFonts w:cs="Arial"/>
                <w:sz w:val="18"/>
                <w:szCs w:val="18"/>
                <w:lang w:val="en-GB"/>
              </w:rPr>
              <w:t>-</w:t>
            </w:r>
          </w:p>
        </w:tc>
        <w:tc>
          <w:tcPr>
            <w:tcW w:w="1296" w:type="dxa"/>
            <w:shd w:val="clear" w:color="auto" w:fill="FAFAFA"/>
            <w:vAlign w:val="center"/>
          </w:tcPr>
          <w:p w14:paraId="7D6F9392" w14:textId="3F90974A" w:rsidR="00402474" w:rsidRPr="005B658F" w:rsidRDefault="00402474" w:rsidP="00915E00">
            <w:pPr>
              <w:spacing w:after="0" w:line="240" w:lineRule="auto"/>
              <w:ind w:left="-40" w:right="-72"/>
              <w:jc w:val="right"/>
              <w:rPr>
                <w:rFonts w:eastAsia="Arial Unicode MS" w:cs="Arial"/>
                <w:sz w:val="18"/>
                <w:szCs w:val="18"/>
                <w:lang w:val="en-GB" w:bidi="th-TH"/>
              </w:rPr>
            </w:pPr>
            <w:r w:rsidRPr="005B658F">
              <w:rPr>
                <w:rFonts w:eastAsia="Arial Unicode MS" w:cs="Arial"/>
                <w:sz w:val="18"/>
                <w:szCs w:val="18"/>
                <w:lang w:val="en-GB" w:bidi="th-TH"/>
              </w:rPr>
              <w:t>-</w:t>
            </w:r>
          </w:p>
        </w:tc>
        <w:tc>
          <w:tcPr>
            <w:tcW w:w="1296" w:type="dxa"/>
            <w:shd w:val="clear" w:color="auto" w:fill="auto"/>
          </w:tcPr>
          <w:p w14:paraId="3C7D508F" w14:textId="4BAC6B39" w:rsidR="00402474" w:rsidRPr="005B658F" w:rsidRDefault="001E0568" w:rsidP="00915E00">
            <w:pPr>
              <w:spacing w:after="0" w:line="240" w:lineRule="auto"/>
              <w:ind w:left="-40" w:right="-72"/>
              <w:jc w:val="right"/>
              <w:rPr>
                <w:rFonts w:cs="Arial"/>
                <w:sz w:val="18"/>
                <w:szCs w:val="18"/>
              </w:rPr>
            </w:pPr>
            <w:r w:rsidRPr="005B658F">
              <w:rPr>
                <w:rFonts w:cs="Arial"/>
                <w:sz w:val="18"/>
                <w:szCs w:val="18"/>
              </w:rPr>
              <w:t>-</w:t>
            </w:r>
          </w:p>
        </w:tc>
      </w:tr>
      <w:tr w:rsidR="00402474" w:rsidRPr="005B658F" w14:paraId="3049CC72" w14:textId="77777777" w:rsidTr="00A55507">
        <w:tc>
          <w:tcPr>
            <w:tcW w:w="3744" w:type="dxa"/>
            <w:shd w:val="clear" w:color="auto" w:fill="auto"/>
          </w:tcPr>
          <w:p w14:paraId="3802B6CB" w14:textId="1F0B1758" w:rsidR="00402474" w:rsidRPr="005B658F" w:rsidRDefault="00402474" w:rsidP="00747E09">
            <w:pPr>
              <w:spacing w:after="0" w:line="240" w:lineRule="auto"/>
              <w:ind w:left="-101"/>
              <w:jc w:val="both"/>
              <w:rPr>
                <w:rFonts w:cs="Arial"/>
                <w:sz w:val="18"/>
                <w:szCs w:val="18"/>
                <w:cs/>
                <w:lang w:bidi="th-TH"/>
              </w:rPr>
            </w:pPr>
            <w:r w:rsidRPr="005B658F">
              <w:rPr>
                <w:rFonts w:cs="Arial"/>
                <w:sz w:val="18"/>
                <w:szCs w:val="18"/>
              </w:rPr>
              <w:t xml:space="preserve">   - </w:t>
            </w:r>
            <w:r w:rsidRPr="005B658F">
              <w:rPr>
                <w:rFonts w:cs="Arial"/>
                <w:sz w:val="18"/>
                <w:szCs w:val="18"/>
                <w:lang w:bidi="th-TH"/>
              </w:rPr>
              <w:t>Other related parties</w:t>
            </w:r>
          </w:p>
        </w:tc>
        <w:tc>
          <w:tcPr>
            <w:tcW w:w="1296" w:type="dxa"/>
            <w:shd w:val="clear" w:color="auto" w:fill="FAFAFA"/>
          </w:tcPr>
          <w:p w14:paraId="5B2B4C0E" w14:textId="112D2341" w:rsidR="00402474" w:rsidRPr="005B658F" w:rsidRDefault="00F76D69" w:rsidP="00915E00">
            <w:pPr>
              <w:spacing w:after="0" w:line="240" w:lineRule="auto"/>
              <w:ind w:left="-40" w:right="-72"/>
              <w:jc w:val="right"/>
              <w:rPr>
                <w:rFonts w:eastAsia="Arial Unicode MS" w:cs="Arial"/>
                <w:sz w:val="18"/>
                <w:szCs w:val="18"/>
                <w:lang w:val="en-GB" w:bidi="th-TH"/>
              </w:rPr>
            </w:pPr>
            <w:r w:rsidRPr="005B658F">
              <w:rPr>
                <w:rFonts w:eastAsia="Arial Unicode MS" w:cs="Arial"/>
                <w:sz w:val="18"/>
                <w:szCs w:val="18"/>
                <w:lang w:val="en-GB" w:bidi="th-TH"/>
              </w:rPr>
              <w:t>961</w:t>
            </w:r>
          </w:p>
        </w:tc>
        <w:tc>
          <w:tcPr>
            <w:tcW w:w="1296" w:type="dxa"/>
            <w:shd w:val="clear" w:color="auto" w:fill="auto"/>
          </w:tcPr>
          <w:p w14:paraId="2711ABC6" w14:textId="5D066889" w:rsidR="00402474" w:rsidRPr="005B658F" w:rsidRDefault="00F76D69" w:rsidP="00915E00">
            <w:pPr>
              <w:spacing w:after="0" w:line="240" w:lineRule="auto"/>
              <w:ind w:left="-40" w:right="-72"/>
              <w:jc w:val="right"/>
              <w:rPr>
                <w:rFonts w:cs="Arial"/>
                <w:sz w:val="18"/>
                <w:szCs w:val="18"/>
              </w:rPr>
            </w:pPr>
            <w:r w:rsidRPr="005B658F">
              <w:rPr>
                <w:rFonts w:cs="Arial"/>
                <w:sz w:val="18"/>
                <w:szCs w:val="18"/>
                <w:lang w:val="en-GB"/>
              </w:rPr>
              <w:t>1</w:t>
            </w:r>
          </w:p>
        </w:tc>
        <w:tc>
          <w:tcPr>
            <w:tcW w:w="1296" w:type="dxa"/>
            <w:shd w:val="clear" w:color="auto" w:fill="FAFAFA"/>
            <w:vAlign w:val="center"/>
          </w:tcPr>
          <w:p w14:paraId="6BF799FA" w14:textId="2908B8FE" w:rsidR="00402474" w:rsidRPr="005B658F" w:rsidRDefault="00402474" w:rsidP="00915E00">
            <w:pPr>
              <w:spacing w:after="0" w:line="240" w:lineRule="auto"/>
              <w:ind w:left="-40" w:right="-72"/>
              <w:jc w:val="right"/>
              <w:rPr>
                <w:rFonts w:eastAsia="Arial Unicode MS" w:cs="Arial"/>
                <w:sz w:val="18"/>
                <w:szCs w:val="18"/>
                <w:lang w:val="en-GB" w:bidi="th-TH"/>
              </w:rPr>
            </w:pPr>
            <w:r w:rsidRPr="005B658F">
              <w:rPr>
                <w:rFonts w:eastAsia="Arial Unicode MS" w:cs="Arial"/>
                <w:sz w:val="18"/>
                <w:szCs w:val="18"/>
                <w:cs/>
                <w:lang w:val="en-GB" w:bidi="th-TH"/>
              </w:rPr>
              <w:t>-</w:t>
            </w:r>
          </w:p>
        </w:tc>
        <w:tc>
          <w:tcPr>
            <w:tcW w:w="1296" w:type="dxa"/>
            <w:shd w:val="clear" w:color="auto" w:fill="auto"/>
          </w:tcPr>
          <w:p w14:paraId="14DAFDDD" w14:textId="09385EE5" w:rsidR="00402474" w:rsidRPr="005B658F" w:rsidRDefault="001E0568" w:rsidP="00915E00">
            <w:pPr>
              <w:spacing w:after="0" w:line="240" w:lineRule="auto"/>
              <w:ind w:left="-40" w:right="-72"/>
              <w:jc w:val="right"/>
              <w:rPr>
                <w:rFonts w:cs="Arial"/>
                <w:sz w:val="18"/>
                <w:szCs w:val="18"/>
              </w:rPr>
            </w:pPr>
            <w:r w:rsidRPr="005B658F">
              <w:rPr>
                <w:rFonts w:cs="Arial"/>
                <w:sz w:val="18"/>
                <w:szCs w:val="18"/>
              </w:rPr>
              <w:t>-</w:t>
            </w:r>
          </w:p>
        </w:tc>
      </w:tr>
      <w:tr w:rsidR="00EE5D78" w:rsidRPr="005B658F" w14:paraId="26243CC2" w14:textId="77777777" w:rsidTr="003D4140">
        <w:tc>
          <w:tcPr>
            <w:tcW w:w="3744" w:type="dxa"/>
            <w:shd w:val="clear" w:color="auto" w:fill="auto"/>
          </w:tcPr>
          <w:p w14:paraId="621A1505" w14:textId="77777777" w:rsidR="00EE5D78" w:rsidRPr="005B658F" w:rsidRDefault="00EE5D78" w:rsidP="00747E09">
            <w:pPr>
              <w:spacing w:after="0" w:line="240" w:lineRule="auto"/>
              <w:ind w:left="-101"/>
              <w:jc w:val="both"/>
              <w:rPr>
                <w:rFonts w:cs="Arial"/>
                <w:b/>
                <w:bCs/>
                <w:sz w:val="18"/>
                <w:szCs w:val="18"/>
                <w:lang w:bidi="th-TH"/>
              </w:rPr>
            </w:pPr>
          </w:p>
        </w:tc>
        <w:tc>
          <w:tcPr>
            <w:tcW w:w="1296" w:type="dxa"/>
            <w:shd w:val="clear" w:color="auto" w:fill="FAFAFA"/>
          </w:tcPr>
          <w:p w14:paraId="1DA5502A" w14:textId="77777777" w:rsidR="00EE5D78" w:rsidRPr="005B658F" w:rsidRDefault="00EE5D78" w:rsidP="00915E00">
            <w:pPr>
              <w:spacing w:after="0" w:line="240" w:lineRule="auto"/>
              <w:ind w:left="-40" w:right="-72"/>
              <w:jc w:val="right"/>
              <w:rPr>
                <w:rFonts w:eastAsia="Arial Unicode MS" w:cs="Arial"/>
                <w:sz w:val="18"/>
                <w:szCs w:val="18"/>
                <w:lang w:val="en-GB" w:bidi="th-TH"/>
              </w:rPr>
            </w:pPr>
          </w:p>
        </w:tc>
        <w:tc>
          <w:tcPr>
            <w:tcW w:w="1296" w:type="dxa"/>
            <w:shd w:val="clear" w:color="auto" w:fill="auto"/>
          </w:tcPr>
          <w:p w14:paraId="6A010B96" w14:textId="77777777" w:rsidR="00EE5D78" w:rsidRPr="005B658F" w:rsidRDefault="00EE5D78" w:rsidP="00915E00">
            <w:pPr>
              <w:spacing w:after="0" w:line="240" w:lineRule="auto"/>
              <w:ind w:left="-40" w:right="-72"/>
              <w:jc w:val="right"/>
              <w:rPr>
                <w:rFonts w:cs="Arial"/>
                <w:b/>
                <w:bCs/>
                <w:sz w:val="18"/>
                <w:szCs w:val="18"/>
                <w:cs/>
              </w:rPr>
            </w:pPr>
          </w:p>
        </w:tc>
        <w:tc>
          <w:tcPr>
            <w:tcW w:w="1296" w:type="dxa"/>
            <w:shd w:val="clear" w:color="auto" w:fill="FAFAFA"/>
          </w:tcPr>
          <w:p w14:paraId="45265967" w14:textId="77777777" w:rsidR="00EE5D78" w:rsidRPr="005B658F" w:rsidRDefault="00EE5D78" w:rsidP="00915E00">
            <w:pPr>
              <w:spacing w:after="0" w:line="240" w:lineRule="auto"/>
              <w:ind w:left="-40" w:right="-72"/>
              <w:jc w:val="right"/>
              <w:rPr>
                <w:rFonts w:eastAsia="Arial Unicode MS" w:cs="Arial"/>
                <w:sz w:val="18"/>
                <w:szCs w:val="18"/>
                <w:lang w:val="en-GB" w:bidi="th-TH"/>
              </w:rPr>
            </w:pPr>
          </w:p>
        </w:tc>
        <w:tc>
          <w:tcPr>
            <w:tcW w:w="1296" w:type="dxa"/>
            <w:shd w:val="clear" w:color="auto" w:fill="auto"/>
          </w:tcPr>
          <w:p w14:paraId="6B408B13" w14:textId="77777777" w:rsidR="00EE5D78" w:rsidRPr="005B658F" w:rsidRDefault="00EE5D78" w:rsidP="00915E00">
            <w:pPr>
              <w:spacing w:after="0" w:line="240" w:lineRule="auto"/>
              <w:ind w:left="-40" w:right="-72"/>
              <w:jc w:val="right"/>
              <w:rPr>
                <w:rFonts w:cs="Arial"/>
                <w:b/>
                <w:bCs/>
                <w:sz w:val="18"/>
                <w:szCs w:val="18"/>
                <w:cs/>
              </w:rPr>
            </w:pPr>
          </w:p>
        </w:tc>
      </w:tr>
      <w:tr w:rsidR="00EE5D78" w:rsidRPr="005B658F" w14:paraId="4B332051" w14:textId="77777777" w:rsidTr="003D4140">
        <w:tc>
          <w:tcPr>
            <w:tcW w:w="3744" w:type="dxa"/>
            <w:shd w:val="clear" w:color="auto" w:fill="auto"/>
          </w:tcPr>
          <w:p w14:paraId="573BA4D5" w14:textId="77777777" w:rsidR="00EE5D78" w:rsidRPr="005B658F" w:rsidRDefault="00EE5D78" w:rsidP="00747E09">
            <w:pPr>
              <w:spacing w:after="0" w:line="240" w:lineRule="auto"/>
              <w:ind w:left="-101"/>
              <w:jc w:val="both"/>
              <w:rPr>
                <w:rFonts w:cs="Arial"/>
                <w:b/>
                <w:bCs/>
                <w:sz w:val="18"/>
                <w:szCs w:val="18"/>
                <w:lang w:bidi="th-TH"/>
              </w:rPr>
            </w:pPr>
            <w:r w:rsidRPr="005B658F">
              <w:rPr>
                <w:rFonts w:cs="Arial"/>
                <w:b/>
                <w:bCs/>
                <w:sz w:val="18"/>
                <w:szCs w:val="18"/>
                <w:lang w:bidi="th-TH"/>
              </w:rPr>
              <w:t>Rental and services expense</w:t>
            </w:r>
          </w:p>
        </w:tc>
        <w:tc>
          <w:tcPr>
            <w:tcW w:w="1296" w:type="dxa"/>
            <w:shd w:val="clear" w:color="auto" w:fill="FAFAFA"/>
          </w:tcPr>
          <w:p w14:paraId="262F6EB9" w14:textId="77777777" w:rsidR="00EE5D78" w:rsidRPr="005B658F" w:rsidRDefault="00EE5D78" w:rsidP="00915E00">
            <w:pPr>
              <w:spacing w:after="0" w:line="240" w:lineRule="auto"/>
              <w:ind w:left="-40" w:right="-72"/>
              <w:jc w:val="right"/>
              <w:rPr>
                <w:rFonts w:eastAsia="Arial Unicode MS" w:cs="Arial"/>
                <w:sz w:val="18"/>
                <w:szCs w:val="18"/>
                <w:lang w:val="en-GB" w:bidi="th-TH"/>
              </w:rPr>
            </w:pPr>
          </w:p>
        </w:tc>
        <w:tc>
          <w:tcPr>
            <w:tcW w:w="1296" w:type="dxa"/>
            <w:shd w:val="clear" w:color="auto" w:fill="auto"/>
          </w:tcPr>
          <w:p w14:paraId="04B785E7" w14:textId="77777777" w:rsidR="00EE5D78" w:rsidRPr="005B658F" w:rsidRDefault="00EE5D78" w:rsidP="00915E00">
            <w:pPr>
              <w:spacing w:after="0" w:line="240" w:lineRule="auto"/>
              <w:ind w:left="-40" w:right="-72"/>
              <w:jc w:val="right"/>
              <w:rPr>
                <w:rFonts w:cs="Arial"/>
                <w:b/>
                <w:bCs/>
                <w:sz w:val="18"/>
                <w:szCs w:val="18"/>
              </w:rPr>
            </w:pPr>
          </w:p>
        </w:tc>
        <w:tc>
          <w:tcPr>
            <w:tcW w:w="1296" w:type="dxa"/>
            <w:shd w:val="clear" w:color="auto" w:fill="FAFAFA"/>
          </w:tcPr>
          <w:p w14:paraId="0F98A877" w14:textId="77777777" w:rsidR="00EE5D78" w:rsidRPr="005B658F" w:rsidRDefault="00EE5D78" w:rsidP="00915E00">
            <w:pPr>
              <w:spacing w:after="0" w:line="240" w:lineRule="auto"/>
              <w:ind w:left="-40" w:right="-72"/>
              <w:jc w:val="right"/>
              <w:rPr>
                <w:rFonts w:eastAsia="Arial Unicode MS" w:cs="Arial"/>
                <w:sz w:val="18"/>
                <w:szCs w:val="18"/>
                <w:lang w:val="en-GB" w:bidi="th-TH"/>
              </w:rPr>
            </w:pPr>
          </w:p>
        </w:tc>
        <w:tc>
          <w:tcPr>
            <w:tcW w:w="1296" w:type="dxa"/>
            <w:shd w:val="clear" w:color="auto" w:fill="auto"/>
          </w:tcPr>
          <w:p w14:paraId="6E83A3E3" w14:textId="77777777" w:rsidR="00EE5D78" w:rsidRPr="005B658F" w:rsidRDefault="00EE5D78" w:rsidP="00915E00">
            <w:pPr>
              <w:spacing w:after="0" w:line="240" w:lineRule="auto"/>
              <w:ind w:left="-40" w:right="-72"/>
              <w:jc w:val="right"/>
              <w:rPr>
                <w:rFonts w:cs="Arial"/>
                <w:b/>
                <w:bCs/>
                <w:sz w:val="18"/>
                <w:szCs w:val="18"/>
              </w:rPr>
            </w:pPr>
          </w:p>
        </w:tc>
      </w:tr>
      <w:tr w:rsidR="001E0568" w:rsidRPr="005B658F" w14:paraId="7C5C5961" w14:textId="77777777" w:rsidTr="004A47D3">
        <w:tc>
          <w:tcPr>
            <w:tcW w:w="3744" w:type="dxa"/>
            <w:shd w:val="clear" w:color="auto" w:fill="auto"/>
          </w:tcPr>
          <w:p w14:paraId="036BB027" w14:textId="7245F1D7" w:rsidR="001E0568" w:rsidRPr="005B658F" w:rsidRDefault="001E0568" w:rsidP="00747E09">
            <w:pPr>
              <w:spacing w:after="0" w:line="240" w:lineRule="auto"/>
              <w:ind w:left="-101"/>
              <w:jc w:val="both"/>
              <w:rPr>
                <w:rFonts w:cs="Arial"/>
                <w:sz w:val="18"/>
                <w:szCs w:val="18"/>
                <w:lang w:bidi="th-TH"/>
              </w:rPr>
            </w:pPr>
            <w:r w:rsidRPr="005B658F">
              <w:rPr>
                <w:rFonts w:cs="Arial"/>
                <w:sz w:val="18"/>
                <w:szCs w:val="18"/>
              </w:rPr>
              <w:t xml:space="preserve">   - </w:t>
            </w:r>
            <w:r w:rsidRPr="005B658F">
              <w:rPr>
                <w:rFonts w:cs="Arial"/>
                <w:sz w:val="18"/>
                <w:szCs w:val="18"/>
                <w:lang w:bidi="th-TH"/>
              </w:rPr>
              <w:t>Subsidiaries</w:t>
            </w:r>
          </w:p>
        </w:tc>
        <w:tc>
          <w:tcPr>
            <w:tcW w:w="1296" w:type="dxa"/>
            <w:shd w:val="clear" w:color="auto" w:fill="FAFAFA"/>
            <w:vAlign w:val="center"/>
          </w:tcPr>
          <w:p w14:paraId="55516AC9" w14:textId="4BBF151E" w:rsidR="001E0568" w:rsidRPr="005B658F" w:rsidRDefault="001E0568" w:rsidP="00915E00">
            <w:pPr>
              <w:spacing w:after="0" w:line="240" w:lineRule="auto"/>
              <w:ind w:left="-40" w:right="-72"/>
              <w:jc w:val="right"/>
              <w:rPr>
                <w:rFonts w:eastAsia="Arial Unicode MS" w:cs="Arial"/>
                <w:sz w:val="18"/>
                <w:szCs w:val="18"/>
                <w:lang w:val="en-GB" w:bidi="th-TH"/>
              </w:rPr>
            </w:pPr>
            <w:r w:rsidRPr="005B658F">
              <w:rPr>
                <w:rFonts w:eastAsia="Arial Unicode MS" w:cs="Arial"/>
                <w:sz w:val="18"/>
                <w:szCs w:val="18"/>
                <w:lang w:val="en-GB" w:bidi="th-TH"/>
              </w:rPr>
              <w:t>-</w:t>
            </w:r>
          </w:p>
        </w:tc>
        <w:tc>
          <w:tcPr>
            <w:tcW w:w="1296" w:type="dxa"/>
            <w:shd w:val="clear" w:color="auto" w:fill="auto"/>
            <w:vAlign w:val="center"/>
          </w:tcPr>
          <w:p w14:paraId="2F7A77B7" w14:textId="366953A5" w:rsidR="001E0568" w:rsidRPr="005B658F" w:rsidRDefault="001E0568" w:rsidP="00915E00">
            <w:pPr>
              <w:spacing w:after="0" w:line="240" w:lineRule="auto"/>
              <w:ind w:left="-40" w:right="-72"/>
              <w:jc w:val="right"/>
              <w:rPr>
                <w:rFonts w:cs="Arial"/>
                <w:sz w:val="18"/>
                <w:szCs w:val="18"/>
              </w:rPr>
            </w:pPr>
            <w:r w:rsidRPr="005B658F">
              <w:rPr>
                <w:rFonts w:eastAsia="Arial Unicode MS" w:cs="Arial"/>
                <w:sz w:val="18"/>
                <w:szCs w:val="18"/>
              </w:rPr>
              <w:t>-</w:t>
            </w:r>
          </w:p>
        </w:tc>
        <w:tc>
          <w:tcPr>
            <w:tcW w:w="1296" w:type="dxa"/>
            <w:shd w:val="clear" w:color="auto" w:fill="FAFAFA"/>
            <w:vAlign w:val="center"/>
          </w:tcPr>
          <w:p w14:paraId="084F6107" w14:textId="13DAD2D8" w:rsidR="001E0568" w:rsidRPr="005B658F" w:rsidRDefault="00F76D69" w:rsidP="00915E00">
            <w:pPr>
              <w:spacing w:after="0" w:line="240" w:lineRule="auto"/>
              <w:ind w:left="-40" w:right="-72"/>
              <w:jc w:val="right"/>
              <w:rPr>
                <w:rFonts w:eastAsia="Arial Unicode MS" w:cs="Arial"/>
                <w:sz w:val="18"/>
                <w:szCs w:val="18"/>
                <w:lang w:val="en-GB" w:bidi="th-TH"/>
              </w:rPr>
            </w:pPr>
            <w:r w:rsidRPr="005B658F">
              <w:rPr>
                <w:rFonts w:eastAsia="Arial Unicode MS" w:cs="Arial"/>
                <w:sz w:val="18"/>
                <w:szCs w:val="18"/>
                <w:lang w:val="en-GB" w:bidi="th-TH"/>
              </w:rPr>
              <w:t>5</w:t>
            </w:r>
            <w:r w:rsidR="001E0568" w:rsidRPr="005B658F">
              <w:rPr>
                <w:rFonts w:eastAsia="Arial Unicode MS" w:cs="Arial"/>
                <w:sz w:val="18"/>
                <w:szCs w:val="18"/>
                <w:lang w:val="en-GB" w:bidi="th-TH"/>
              </w:rPr>
              <w:t>,</w:t>
            </w:r>
            <w:r w:rsidRPr="005B658F">
              <w:rPr>
                <w:rFonts w:eastAsia="Arial Unicode MS" w:cs="Arial"/>
                <w:sz w:val="18"/>
                <w:szCs w:val="18"/>
                <w:lang w:val="en-GB" w:bidi="th-TH"/>
              </w:rPr>
              <w:t>256</w:t>
            </w:r>
          </w:p>
        </w:tc>
        <w:tc>
          <w:tcPr>
            <w:tcW w:w="1296" w:type="dxa"/>
            <w:shd w:val="clear" w:color="auto" w:fill="auto"/>
            <w:vAlign w:val="center"/>
          </w:tcPr>
          <w:p w14:paraId="684A1033" w14:textId="325356E4" w:rsidR="001E0568" w:rsidRPr="005B658F" w:rsidRDefault="00F76D69" w:rsidP="00915E00">
            <w:pPr>
              <w:spacing w:after="0" w:line="240" w:lineRule="auto"/>
              <w:ind w:left="-40" w:right="-72"/>
              <w:jc w:val="right"/>
              <w:rPr>
                <w:rFonts w:cs="Arial"/>
                <w:sz w:val="18"/>
                <w:szCs w:val="18"/>
              </w:rPr>
            </w:pPr>
            <w:r w:rsidRPr="005B658F">
              <w:rPr>
                <w:rFonts w:eastAsia="Arial Unicode MS" w:cs="Arial"/>
                <w:sz w:val="18"/>
                <w:szCs w:val="18"/>
                <w:lang w:val="en-GB"/>
              </w:rPr>
              <w:t>3</w:t>
            </w:r>
            <w:r w:rsidR="001E0568" w:rsidRPr="005B658F">
              <w:rPr>
                <w:rFonts w:eastAsia="Arial Unicode MS" w:cs="Arial"/>
                <w:sz w:val="18"/>
                <w:szCs w:val="18"/>
              </w:rPr>
              <w:t>,</w:t>
            </w:r>
            <w:r w:rsidRPr="005B658F">
              <w:rPr>
                <w:rFonts w:eastAsia="Arial Unicode MS" w:cs="Arial"/>
                <w:sz w:val="18"/>
                <w:szCs w:val="18"/>
                <w:lang w:val="en-GB"/>
              </w:rPr>
              <w:t>898</w:t>
            </w:r>
          </w:p>
        </w:tc>
      </w:tr>
      <w:tr w:rsidR="001E0568" w:rsidRPr="005B658F" w14:paraId="26308DB4" w14:textId="77777777" w:rsidTr="004A47D3">
        <w:tc>
          <w:tcPr>
            <w:tcW w:w="3744" w:type="dxa"/>
            <w:shd w:val="clear" w:color="auto" w:fill="auto"/>
          </w:tcPr>
          <w:p w14:paraId="7DDDCACE" w14:textId="5EFA3831" w:rsidR="001E0568" w:rsidRPr="005B658F" w:rsidRDefault="001E0568" w:rsidP="00747E09">
            <w:pPr>
              <w:spacing w:after="0" w:line="240" w:lineRule="auto"/>
              <w:ind w:left="-101"/>
              <w:jc w:val="both"/>
              <w:rPr>
                <w:rFonts w:cs="Arial"/>
                <w:sz w:val="18"/>
                <w:szCs w:val="18"/>
                <w:cs/>
                <w:lang w:bidi="th-TH"/>
              </w:rPr>
            </w:pPr>
            <w:r w:rsidRPr="005B658F">
              <w:rPr>
                <w:rFonts w:cs="Arial"/>
                <w:sz w:val="18"/>
                <w:szCs w:val="18"/>
              </w:rPr>
              <w:t xml:space="preserve">   - </w:t>
            </w:r>
            <w:r w:rsidRPr="005B658F">
              <w:rPr>
                <w:rFonts w:cs="Arial"/>
                <w:sz w:val="18"/>
                <w:szCs w:val="18"/>
                <w:lang w:bidi="th-TH"/>
              </w:rPr>
              <w:t>Associate</w:t>
            </w:r>
          </w:p>
        </w:tc>
        <w:tc>
          <w:tcPr>
            <w:tcW w:w="1296" w:type="dxa"/>
            <w:shd w:val="clear" w:color="auto" w:fill="FAFAFA"/>
            <w:vAlign w:val="center"/>
          </w:tcPr>
          <w:p w14:paraId="40BA48AE" w14:textId="01A86CB1" w:rsidR="001E0568" w:rsidRPr="005B658F" w:rsidRDefault="00F76D69" w:rsidP="00915E00">
            <w:pPr>
              <w:spacing w:after="0" w:line="240" w:lineRule="auto"/>
              <w:ind w:left="-40" w:right="-72"/>
              <w:jc w:val="right"/>
              <w:rPr>
                <w:rFonts w:eastAsia="Arial Unicode MS" w:cs="Arial"/>
                <w:sz w:val="18"/>
                <w:szCs w:val="18"/>
                <w:lang w:val="en-GB" w:bidi="th-TH"/>
              </w:rPr>
            </w:pPr>
            <w:r w:rsidRPr="005B658F">
              <w:rPr>
                <w:rFonts w:eastAsia="Arial Unicode MS" w:cs="Arial"/>
                <w:sz w:val="18"/>
                <w:szCs w:val="18"/>
                <w:lang w:val="en-GB" w:bidi="th-TH"/>
              </w:rPr>
              <w:t>8</w:t>
            </w:r>
            <w:r w:rsidR="001E0568" w:rsidRPr="005B658F">
              <w:rPr>
                <w:rFonts w:eastAsia="Arial Unicode MS" w:cs="Arial"/>
                <w:sz w:val="18"/>
                <w:szCs w:val="18"/>
                <w:lang w:val="en-GB" w:bidi="th-TH"/>
              </w:rPr>
              <w:t>,</w:t>
            </w:r>
            <w:r w:rsidR="003B2169" w:rsidRPr="005B658F">
              <w:rPr>
                <w:rFonts w:eastAsia="Arial Unicode MS" w:cs="Arial"/>
                <w:sz w:val="18"/>
                <w:szCs w:val="18"/>
                <w:lang w:val="en-GB" w:bidi="th-TH"/>
              </w:rPr>
              <w:t>187</w:t>
            </w:r>
          </w:p>
        </w:tc>
        <w:tc>
          <w:tcPr>
            <w:tcW w:w="1296" w:type="dxa"/>
            <w:shd w:val="clear" w:color="auto" w:fill="auto"/>
            <w:vAlign w:val="center"/>
          </w:tcPr>
          <w:p w14:paraId="45832130" w14:textId="350A8CC2" w:rsidR="001E0568" w:rsidRPr="005B658F" w:rsidRDefault="003B2169" w:rsidP="00915E00">
            <w:pPr>
              <w:spacing w:after="0" w:line="240" w:lineRule="auto"/>
              <w:ind w:left="-40" w:right="-72"/>
              <w:jc w:val="right"/>
              <w:rPr>
                <w:rFonts w:cs="Cordia New"/>
                <w:sz w:val="18"/>
                <w:szCs w:val="18"/>
                <w:cs/>
                <w:lang w:bidi="th-TH"/>
              </w:rPr>
            </w:pPr>
            <w:r w:rsidRPr="005B658F">
              <w:rPr>
                <w:rFonts w:cs="Arial"/>
                <w:sz w:val="18"/>
                <w:szCs w:val="18"/>
              </w:rPr>
              <w:t>6,809</w:t>
            </w:r>
          </w:p>
        </w:tc>
        <w:tc>
          <w:tcPr>
            <w:tcW w:w="1296" w:type="dxa"/>
            <w:shd w:val="clear" w:color="auto" w:fill="FAFAFA"/>
            <w:vAlign w:val="center"/>
          </w:tcPr>
          <w:p w14:paraId="529D1071" w14:textId="42CE4BD3" w:rsidR="001E0568" w:rsidRPr="005B658F" w:rsidRDefault="00F76D69" w:rsidP="00915E00">
            <w:pPr>
              <w:spacing w:after="0" w:line="240" w:lineRule="auto"/>
              <w:ind w:left="-40" w:right="-72"/>
              <w:jc w:val="right"/>
              <w:rPr>
                <w:rFonts w:eastAsia="Arial Unicode MS" w:cs="Arial"/>
                <w:sz w:val="18"/>
                <w:szCs w:val="18"/>
                <w:cs/>
                <w:lang w:val="en-GB"/>
              </w:rPr>
            </w:pPr>
            <w:r w:rsidRPr="005B658F">
              <w:rPr>
                <w:rFonts w:eastAsia="Arial Unicode MS" w:cs="Arial"/>
                <w:sz w:val="18"/>
                <w:szCs w:val="18"/>
                <w:lang w:val="en-GB" w:bidi="th-TH"/>
              </w:rPr>
              <w:t>6</w:t>
            </w:r>
            <w:r w:rsidR="007C206A" w:rsidRPr="005B658F">
              <w:rPr>
                <w:rFonts w:eastAsia="Arial Unicode MS" w:cs="Arial"/>
                <w:sz w:val="18"/>
                <w:szCs w:val="18"/>
                <w:lang w:val="en-GB" w:bidi="th-TH"/>
              </w:rPr>
              <w:t>,</w:t>
            </w:r>
            <w:r w:rsidRPr="005B658F">
              <w:rPr>
                <w:rFonts w:eastAsia="Arial Unicode MS" w:cs="Arial"/>
                <w:sz w:val="18"/>
                <w:szCs w:val="18"/>
                <w:lang w:val="en-GB" w:bidi="th-TH"/>
              </w:rPr>
              <w:t>286</w:t>
            </w:r>
          </w:p>
        </w:tc>
        <w:tc>
          <w:tcPr>
            <w:tcW w:w="1296" w:type="dxa"/>
            <w:shd w:val="clear" w:color="auto" w:fill="auto"/>
            <w:vAlign w:val="center"/>
          </w:tcPr>
          <w:p w14:paraId="6E8CAF5E" w14:textId="537D4FE1" w:rsidR="001E0568" w:rsidRPr="005B658F" w:rsidRDefault="00F76D69" w:rsidP="00915E00">
            <w:pPr>
              <w:spacing w:after="0" w:line="240" w:lineRule="auto"/>
              <w:ind w:left="-40" w:right="-72"/>
              <w:jc w:val="right"/>
              <w:rPr>
                <w:rFonts w:cs="Arial"/>
                <w:sz w:val="18"/>
                <w:szCs w:val="18"/>
              </w:rPr>
            </w:pPr>
            <w:r w:rsidRPr="005B658F">
              <w:rPr>
                <w:rFonts w:eastAsia="Arial Unicode MS" w:cs="Arial"/>
                <w:sz w:val="18"/>
                <w:szCs w:val="18"/>
                <w:lang w:val="en-GB" w:bidi="th-TH"/>
              </w:rPr>
              <w:t>4</w:t>
            </w:r>
            <w:r w:rsidR="001E0568" w:rsidRPr="005B658F">
              <w:rPr>
                <w:rFonts w:eastAsia="Arial Unicode MS" w:cs="Arial"/>
                <w:sz w:val="18"/>
                <w:szCs w:val="18"/>
                <w:lang w:bidi="th-TH"/>
              </w:rPr>
              <w:t>,</w:t>
            </w:r>
            <w:r w:rsidRPr="005B658F">
              <w:rPr>
                <w:rFonts w:eastAsia="Arial Unicode MS" w:cs="Arial"/>
                <w:sz w:val="18"/>
                <w:szCs w:val="18"/>
                <w:lang w:val="en-GB" w:bidi="th-TH"/>
              </w:rPr>
              <w:t>771</w:t>
            </w:r>
          </w:p>
        </w:tc>
      </w:tr>
      <w:tr w:rsidR="001E0568" w:rsidRPr="005B658F" w14:paraId="0CC678C2" w14:textId="77777777" w:rsidTr="001C4C96">
        <w:tc>
          <w:tcPr>
            <w:tcW w:w="3744" w:type="dxa"/>
            <w:shd w:val="clear" w:color="auto" w:fill="auto"/>
          </w:tcPr>
          <w:p w14:paraId="72C787D8" w14:textId="4AD08EDB" w:rsidR="001E0568" w:rsidRPr="005B658F" w:rsidRDefault="001E0568" w:rsidP="00747E09">
            <w:pPr>
              <w:spacing w:after="0" w:line="240" w:lineRule="auto"/>
              <w:ind w:left="-101"/>
              <w:jc w:val="both"/>
              <w:rPr>
                <w:rFonts w:cs="Arial"/>
                <w:sz w:val="18"/>
                <w:szCs w:val="18"/>
                <w:lang w:bidi="th-TH"/>
              </w:rPr>
            </w:pPr>
            <w:r w:rsidRPr="005B658F">
              <w:rPr>
                <w:rFonts w:cs="Arial"/>
                <w:sz w:val="18"/>
                <w:szCs w:val="18"/>
              </w:rPr>
              <w:t xml:space="preserve">   - Joint ventures</w:t>
            </w:r>
          </w:p>
        </w:tc>
        <w:tc>
          <w:tcPr>
            <w:tcW w:w="1296" w:type="dxa"/>
            <w:shd w:val="clear" w:color="auto" w:fill="FAFAFA"/>
            <w:vAlign w:val="center"/>
          </w:tcPr>
          <w:p w14:paraId="6BB35031" w14:textId="0A199E86" w:rsidR="001E0568" w:rsidRPr="005B658F" w:rsidRDefault="00F76D69" w:rsidP="00915E00">
            <w:pPr>
              <w:spacing w:after="0" w:line="240" w:lineRule="auto"/>
              <w:ind w:left="-40" w:right="-72"/>
              <w:jc w:val="right"/>
              <w:rPr>
                <w:rFonts w:eastAsia="Arial Unicode MS" w:cs="Arial"/>
                <w:sz w:val="18"/>
                <w:szCs w:val="18"/>
                <w:lang w:val="en-GB" w:bidi="th-TH"/>
              </w:rPr>
            </w:pPr>
            <w:r w:rsidRPr="005B658F">
              <w:rPr>
                <w:rFonts w:eastAsia="Arial Unicode MS" w:cs="Arial"/>
                <w:sz w:val="18"/>
                <w:szCs w:val="18"/>
                <w:lang w:val="en-GB" w:bidi="th-TH"/>
              </w:rPr>
              <w:t>60</w:t>
            </w:r>
          </w:p>
        </w:tc>
        <w:tc>
          <w:tcPr>
            <w:tcW w:w="1296" w:type="dxa"/>
            <w:shd w:val="clear" w:color="auto" w:fill="auto"/>
          </w:tcPr>
          <w:p w14:paraId="59186933" w14:textId="41796C7F" w:rsidR="001E0568" w:rsidRPr="005B658F" w:rsidRDefault="001E0568" w:rsidP="00915E00">
            <w:pPr>
              <w:spacing w:after="0" w:line="240" w:lineRule="auto"/>
              <w:ind w:left="-40" w:right="-72"/>
              <w:jc w:val="right"/>
              <w:rPr>
                <w:rFonts w:cs="Arial"/>
                <w:sz w:val="18"/>
                <w:szCs w:val="18"/>
                <w:lang w:val="en-GB"/>
              </w:rPr>
            </w:pPr>
            <w:r w:rsidRPr="005B658F">
              <w:rPr>
                <w:rFonts w:cs="Arial"/>
                <w:sz w:val="18"/>
                <w:szCs w:val="18"/>
                <w:lang w:val="en-GB"/>
              </w:rPr>
              <w:t>-</w:t>
            </w:r>
          </w:p>
        </w:tc>
        <w:tc>
          <w:tcPr>
            <w:tcW w:w="1296" w:type="dxa"/>
            <w:shd w:val="clear" w:color="auto" w:fill="FAFAFA"/>
            <w:vAlign w:val="center"/>
          </w:tcPr>
          <w:p w14:paraId="1888BE0B" w14:textId="681C0228" w:rsidR="001E0568" w:rsidRPr="005B658F" w:rsidRDefault="00F76D69" w:rsidP="00915E00">
            <w:pPr>
              <w:spacing w:after="0" w:line="240" w:lineRule="auto"/>
              <w:ind w:left="-40" w:right="-72"/>
              <w:jc w:val="right"/>
              <w:rPr>
                <w:rFonts w:eastAsia="Arial Unicode MS" w:cs="Arial"/>
                <w:sz w:val="18"/>
                <w:szCs w:val="18"/>
                <w:cs/>
                <w:lang w:val="en-GB"/>
              </w:rPr>
            </w:pPr>
            <w:r w:rsidRPr="005B658F">
              <w:rPr>
                <w:rFonts w:eastAsia="Arial Unicode MS" w:cs="Arial"/>
                <w:sz w:val="18"/>
                <w:szCs w:val="18"/>
                <w:lang w:val="en-GB" w:bidi="th-TH"/>
              </w:rPr>
              <w:t>59</w:t>
            </w:r>
          </w:p>
        </w:tc>
        <w:tc>
          <w:tcPr>
            <w:tcW w:w="1296" w:type="dxa"/>
            <w:shd w:val="clear" w:color="auto" w:fill="auto"/>
          </w:tcPr>
          <w:p w14:paraId="50EF70C8" w14:textId="0053A562" w:rsidR="001E0568" w:rsidRPr="005B658F" w:rsidRDefault="001E0568" w:rsidP="00915E00">
            <w:pPr>
              <w:spacing w:after="0" w:line="240" w:lineRule="auto"/>
              <w:ind w:left="-40" w:right="-72"/>
              <w:jc w:val="right"/>
              <w:rPr>
                <w:rFonts w:cs="Arial"/>
                <w:sz w:val="18"/>
                <w:szCs w:val="18"/>
                <w:lang w:val="en-GB"/>
              </w:rPr>
            </w:pPr>
            <w:r w:rsidRPr="005B658F">
              <w:rPr>
                <w:rFonts w:cs="Arial"/>
                <w:sz w:val="18"/>
                <w:szCs w:val="18"/>
                <w:lang w:val="en-GB"/>
              </w:rPr>
              <w:t>-</w:t>
            </w:r>
          </w:p>
        </w:tc>
      </w:tr>
      <w:tr w:rsidR="001E0568" w:rsidRPr="005B658F" w14:paraId="4BD255DB" w14:textId="77777777" w:rsidTr="00473A3D">
        <w:tc>
          <w:tcPr>
            <w:tcW w:w="3744" w:type="dxa"/>
            <w:shd w:val="clear" w:color="auto" w:fill="auto"/>
          </w:tcPr>
          <w:p w14:paraId="2FB9033D" w14:textId="2862DDC8" w:rsidR="001E0568" w:rsidRPr="005B658F" w:rsidRDefault="001E0568" w:rsidP="00747E09">
            <w:pPr>
              <w:spacing w:after="0" w:line="240" w:lineRule="auto"/>
              <w:ind w:left="-101"/>
              <w:jc w:val="both"/>
              <w:rPr>
                <w:rFonts w:cs="Arial"/>
                <w:sz w:val="18"/>
                <w:szCs w:val="18"/>
                <w:cs/>
                <w:lang w:bidi="th-TH"/>
              </w:rPr>
            </w:pPr>
            <w:r w:rsidRPr="005B658F">
              <w:rPr>
                <w:rFonts w:cs="Arial"/>
                <w:sz w:val="18"/>
                <w:szCs w:val="18"/>
              </w:rPr>
              <w:t xml:space="preserve">   - </w:t>
            </w:r>
            <w:r w:rsidRPr="005B658F">
              <w:rPr>
                <w:rFonts w:cs="Arial"/>
                <w:sz w:val="18"/>
                <w:szCs w:val="18"/>
                <w:lang w:bidi="th-TH"/>
              </w:rPr>
              <w:t>Other related parties</w:t>
            </w:r>
          </w:p>
        </w:tc>
        <w:tc>
          <w:tcPr>
            <w:tcW w:w="1296" w:type="dxa"/>
            <w:shd w:val="clear" w:color="auto" w:fill="FAFAFA"/>
            <w:vAlign w:val="center"/>
          </w:tcPr>
          <w:p w14:paraId="67BE149F" w14:textId="4AA00C3F" w:rsidR="001E0568" w:rsidRPr="005B658F" w:rsidRDefault="00F76D69" w:rsidP="00915E00">
            <w:pPr>
              <w:spacing w:after="0" w:line="240" w:lineRule="auto"/>
              <w:ind w:left="-40" w:right="-72"/>
              <w:jc w:val="right"/>
              <w:rPr>
                <w:rFonts w:eastAsia="Arial Unicode MS" w:cs="Arial"/>
                <w:sz w:val="18"/>
                <w:szCs w:val="18"/>
                <w:lang w:val="en-GB" w:bidi="th-TH"/>
              </w:rPr>
            </w:pPr>
            <w:r w:rsidRPr="005B658F">
              <w:rPr>
                <w:rFonts w:eastAsia="Arial Unicode MS" w:cs="Arial"/>
                <w:sz w:val="18"/>
                <w:szCs w:val="18"/>
                <w:lang w:val="en-GB" w:bidi="th-TH"/>
              </w:rPr>
              <w:t>681</w:t>
            </w:r>
          </w:p>
        </w:tc>
        <w:tc>
          <w:tcPr>
            <w:tcW w:w="1296" w:type="dxa"/>
            <w:shd w:val="clear" w:color="auto" w:fill="auto"/>
            <w:vAlign w:val="center"/>
          </w:tcPr>
          <w:p w14:paraId="022A1353" w14:textId="329AE5E8" w:rsidR="001E0568" w:rsidRPr="005B658F" w:rsidRDefault="00F76D69" w:rsidP="00915E00">
            <w:pPr>
              <w:spacing w:after="0" w:line="240" w:lineRule="auto"/>
              <w:ind w:left="-40" w:right="-72"/>
              <w:jc w:val="right"/>
              <w:rPr>
                <w:rFonts w:cs="Arial"/>
                <w:sz w:val="18"/>
                <w:szCs w:val="18"/>
              </w:rPr>
            </w:pPr>
            <w:r w:rsidRPr="005B658F">
              <w:rPr>
                <w:rFonts w:eastAsia="Arial Unicode MS" w:cs="Arial"/>
                <w:sz w:val="18"/>
                <w:szCs w:val="18"/>
                <w:lang w:val="en-GB"/>
              </w:rPr>
              <w:t>1</w:t>
            </w:r>
            <w:r w:rsidR="001E0568" w:rsidRPr="005B658F">
              <w:rPr>
                <w:rFonts w:eastAsia="Arial Unicode MS" w:cs="Arial"/>
                <w:sz w:val="18"/>
                <w:szCs w:val="18"/>
                <w:lang w:val="en-GB"/>
              </w:rPr>
              <w:t>,</w:t>
            </w:r>
            <w:r w:rsidRPr="005B658F">
              <w:rPr>
                <w:rFonts w:eastAsia="Arial Unicode MS" w:cs="Arial"/>
                <w:sz w:val="18"/>
                <w:szCs w:val="18"/>
                <w:lang w:val="en-GB"/>
              </w:rPr>
              <w:t>421</w:t>
            </w:r>
          </w:p>
        </w:tc>
        <w:tc>
          <w:tcPr>
            <w:tcW w:w="1296" w:type="dxa"/>
            <w:shd w:val="clear" w:color="auto" w:fill="FAFAFA"/>
            <w:vAlign w:val="center"/>
          </w:tcPr>
          <w:p w14:paraId="2333F86C" w14:textId="3AA558F2" w:rsidR="001E0568" w:rsidRPr="005B658F" w:rsidRDefault="00F76D69" w:rsidP="00915E00">
            <w:pPr>
              <w:spacing w:after="0" w:line="240" w:lineRule="auto"/>
              <w:ind w:left="-40" w:right="-72"/>
              <w:jc w:val="right"/>
              <w:rPr>
                <w:rFonts w:eastAsia="Arial Unicode MS" w:cs="Arial"/>
                <w:sz w:val="18"/>
                <w:szCs w:val="18"/>
                <w:cs/>
                <w:lang w:val="en-GB"/>
              </w:rPr>
            </w:pPr>
            <w:r w:rsidRPr="005B658F">
              <w:rPr>
                <w:rFonts w:eastAsia="Arial Unicode MS" w:cs="Arial"/>
                <w:sz w:val="18"/>
                <w:szCs w:val="18"/>
                <w:lang w:val="en-GB" w:bidi="th-TH"/>
              </w:rPr>
              <w:t>3</w:t>
            </w:r>
          </w:p>
        </w:tc>
        <w:tc>
          <w:tcPr>
            <w:tcW w:w="1296" w:type="dxa"/>
            <w:shd w:val="clear" w:color="auto" w:fill="auto"/>
            <w:vAlign w:val="center"/>
          </w:tcPr>
          <w:p w14:paraId="1BCE1397" w14:textId="26F3D2C1" w:rsidR="001E0568" w:rsidRPr="005B658F" w:rsidRDefault="00F76D69" w:rsidP="00915E00">
            <w:pPr>
              <w:spacing w:after="0" w:line="240" w:lineRule="auto"/>
              <w:ind w:left="-40" w:right="-72"/>
              <w:jc w:val="right"/>
              <w:rPr>
                <w:rFonts w:cs="Arial"/>
                <w:sz w:val="18"/>
                <w:szCs w:val="18"/>
              </w:rPr>
            </w:pPr>
            <w:r w:rsidRPr="005B658F">
              <w:rPr>
                <w:rFonts w:eastAsia="Arial Unicode MS" w:cs="Arial"/>
                <w:sz w:val="18"/>
                <w:szCs w:val="18"/>
                <w:lang w:val="en-GB" w:bidi="th-TH"/>
              </w:rPr>
              <w:t>916</w:t>
            </w:r>
          </w:p>
        </w:tc>
      </w:tr>
      <w:tr w:rsidR="00EE5D78" w:rsidRPr="005B658F" w14:paraId="415C74B0" w14:textId="77777777" w:rsidTr="00631FDD">
        <w:tc>
          <w:tcPr>
            <w:tcW w:w="3744" w:type="dxa"/>
            <w:shd w:val="clear" w:color="auto" w:fill="auto"/>
          </w:tcPr>
          <w:p w14:paraId="7EB2C42E" w14:textId="77777777" w:rsidR="00EE5D78" w:rsidRPr="005B658F" w:rsidRDefault="00EE5D78" w:rsidP="00747E09">
            <w:pPr>
              <w:spacing w:after="0" w:line="240" w:lineRule="auto"/>
              <w:ind w:left="-101"/>
              <w:jc w:val="both"/>
              <w:rPr>
                <w:rFonts w:cs="Arial"/>
                <w:sz w:val="18"/>
                <w:szCs w:val="18"/>
              </w:rPr>
            </w:pPr>
          </w:p>
        </w:tc>
        <w:tc>
          <w:tcPr>
            <w:tcW w:w="1296" w:type="dxa"/>
            <w:shd w:val="clear" w:color="auto" w:fill="FAFAFA"/>
            <w:vAlign w:val="center"/>
          </w:tcPr>
          <w:p w14:paraId="2B1D0C7A" w14:textId="77777777" w:rsidR="00EE5D78" w:rsidRPr="005B658F" w:rsidRDefault="00EE5D78" w:rsidP="00915E00">
            <w:pPr>
              <w:spacing w:after="0" w:line="240" w:lineRule="auto"/>
              <w:ind w:left="-40" w:right="-72"/>
              <w:jc w:val="right"/>
              <w:rPr>
                <w:rFonts w:eastAsia="Arial Unicode MS" w:cs="Arial"/>
                <w:sz w:val="18"/>
                <w:szCs w:val="18"/>
                <w:lang w:val="en-GB" w:bidi="th-TH"/>
              </w:rPr>
            </w:pPr>
          </w:p>
        </w:tc>
        <w:tc>
          <w:tcPr>
            <w:tcW w:w="1296" w:type="dxa"/>
            <w:shd w:val="clear" w:color="auto" w:fill="auto"/>
          </w:tcPr>
          <w:p w14:paraId="1474703A" w14:textId="77777777" w:rsidR="00EE5D78" w:rsidRPr="005B658F" w:rsidRDefault="00EE5D78" w:rsidP="00915E00">
            <w:pPr>
              <w:spacing w:after="0" w:line="240" w:lineRule="auto"/>
              <w:ind w:left="-40" w:right="-72"/>
              <w:jc w:val="right"/>
              <w:rPr>
                <w:rFonts w:cs="Arial"/>
                <w:sz w:val="18"/>
                <w:szCs w:val="18"/>
                <w:lang w:val="en-GB"/>
              </w:rPr>
            </w:pPr>
          </w:p>
        </w:tc>
        <w:tc>
          <w:tcPr>
            <w:tcW w:w="1296" w:type="dxa"/>
            <w:shd w:val="clear" w:color="auto" w:fill="FAFAFA"/>
          </w:tcPr>
          <w:p w14:paraId="5202149F" w14:textId="77777777" w:rsidR="00EE5D78" w:rsidRPr="005B658F" w:rsidRDefault="00EE5D78" w:rsidP="00915E00">
            <w:pPr>
              <w:spacing w:after="0" w:line="240" w:lineRule="auto"/>
              <w:ind w:left="-40" w:right="-72"/>
              <w:jc w:val="right"/>
              <w:rPr>
                <w:rFonts w:eastAsia="Arial Unicode MS" w:cs="Arial"/>
                <w:sz w:val="18"/>
                <w:szCs w:val="18"/>
                <w:cs/>
                <w:lang w:val="en-GB"/>
              </w:rPr>
            </w:pPr>
          </w:p>
        </w:tc>
        <w:tc>
          <w:tcPr>
            <w:tcW w:w="1296" w:type="dxa"/>
            <w:shd w:val="clear" w:color="auto" w:fill="auto"/>
          </w:tcPr>
          <w:p w14:paraId="34DDF067" w14:textId="77777777" w:rsidR="00EE5D78" w:rsidRPr="005B658F" w:rsidRDefault="00EE5D78" w:rsidP="00915E00">
            <w:pPr>
              <w:spacing w:after="0" w:line="240" w:lineRule="auto"/>
              <w:ind w:left="-40" w:right="-72"/>
              <w:jc w:val="right"/>
              <w:rPr>
                <w:rFonts w:cs="Arial"/>
                <w:sz w:val="18"/>
                <w:szCs w:val="18"/>
                <w:lang w:val="en-GB"/>
              </w:rPr>
            </w:pPr>
          </w:p>
        </w:tc>
      </w:tr>
      <w:tr w:rsidR="00EE5D78" w:rsidRPr="005B658F" w14:paraId="19682E1E" w14:textId="77777777" w:rsidTr="00CC495D">
        <w:tc>
          <w:tcPr>
            <w:tcW w:w="3744" w:type="dxa"/>
            <w:shd w:val="clear" w:color="auto" w:fill="auto"/>
          </w:tcPr>
          <w:p w14:paraId="47427BDF" w14:textId="2ECA2FD9" w:rsidR="00EE5D78" w:rsidRPr="005B658F" w:rsidRDefault="00EE5D78" w:rsidP="00747E09">
            <w:pPr>
              <w:spacing w:after="0" w:line="240" w:lineRule="auto"/>
              <w:ind w:left="-101"/>
              <w:jc w:val="both"/>
              <w:rPr>
                <w:rFonts w:cs="Arial"/>
                <w:sz w:val="18"/>
                <w:szCs w:val="18"/>
              </w:rPr>
            </w:pPr>
            <w:r w:rsidRPr="005B658F">
              <w:rPr>
                <w:rFonts w:cs="Arial"/>
                <w:b/>
                <w:bCs/>
                <w:sz w:val="18"/>
                <w:szCs w:val="18"/>
                <w:lang w:bidi="th-TH"/>
              </w:rPr>
              <w:t>Management fee</w:t>
            </w:r>
          </w:p>
        </w:tc>
        <w:tc>
          <w:tcPr>
            <w:tcW w:w="1296" w:type="dxa"/>
            <w:shd w:val="clear" w:color="auto" w:fill="FAFAFA"/>
          </w:tcPr>
          <w:p w14:paraId="5C96F62C" w14:textId="77777777" w:rsidR="00EE5D78" w:rsidRPr="005B658F" w:rsidRDefault="00EE5D78" w:rsidP="00915E00">
            <w:pPr>
              <w:spacing w:after="0" w:line="240" w:lineRule="auto"/>
              <w:ind w:left="-40" w:right="-72"/>
              <w:jc w:val="right"/>
              <w:rPr>
                <w:rFonts w:eastAsia="Arial Unicode MS" w:cs="Arial"/>
                <w:sz w:val="18"/>
                <w:szCs w:val="18"/>
                <w:lang w:val="en-GB" w:bidi="th-TH"/>
              </w:rPr>
            </w:pPr>
          </w:p>
        </w:tc>
        <w:tc>
          <w:tcPr>
            <w:tcW w:w="1296" w:type="dxa"/>
            <w:shd w:val="clear" w:color="auto" w:fill="auto"/>
          </w:tcPr>
          <w:p w14:paraId="266EDFDC" w14:textId="77777777" w:rsidR="00EE5D78" w:rsidRPr="005B658F" w:rsidRDefault="00EE5D78" w:rsidP="00915E00">
            <w:pPr>
              <w:spacing w:after="0" w:line="240" w:lineRule="auto"/>
              <w:ind w:left="-40" w:right="-72"/>
              <w:jc w:val="right"/>
              <w:rPr>
                <w:rFonts w:cs="Arial"/>
                <w:sz w:val="18"/>
                <w:szCs w:val="18"/>
                <w:lang w:val="en-GB"/>
              </w:rPr>
            </w:pPr>
          </w:p>
        </w:tc>
        <w:tc>
          <w:tcPr>
            <w:tcW w:w="1296" w:type="dxa"/>
            <w:shd w:val="clear" w:color="auto" w:fill="FAFAFA"/>
          </w:tcPr>
          <w:p w14:paraId="068EC7A7" w14:textId="77777777" w:rsidR="00EE5D78" w:rsidRPr="005B658F" w:rsidRDefault="00EE5D78" w:rsidP="00915E00">
            <w:pPr>
              <w:spacing w:after="0" w:line="240" w:lineRule="auto"/>
              <w:ind w:left="-40" w:right="-72"/>
              <w:jc w:val="right"/>
              <w:rPr>
                <w:rFonts w:eastAsia="Arial Unicode MS" w:cs="Arial"/>
                <w:sz w:val="18"/>
                <w:szCs w:val="18"/>
                <w:cs/>
                <w:lang w:val="en-GB"/>
              </w:rPr>
            </w:pPr>
          </w:p>
        </w:tc>
        <w:tc>
          <w:tcPr>
            <w:tcW w:w="1296" w:type="dxa"/>
            <w:shd w:val="clear" w:color="auto" w:fill="auto"/>
          </w:tcPr>
          <w:p w14:paraId="2E8E0525" w14:textId="77777777" w:rsidR="00EE5D78" w:rsidRPr="005B658F" w:rsidRDefault="00EE5D78" w:rsidP="00915E00">
            <w:pPr>
              <w:spacing w:after="0" w:line="240" w:lineRule="auto"/>
              <w:ind w:left="-40" w:right="-72"/>
              <w:jc w:val="right"/>
              <w:rPr>
                <w:rFonts w:cs="Arial"/>
                <w:sz w:val="18"/>
                <w:szCs w:val="18"/>
                <w:lang w:val="en-GB"/>
              </w:rPr>
            </w:pPr>
          </w:p>
        </w:tc>
      </w:tr>
      <w:tr w:rsidR="00C0185A" w:rsidRPr="005B658F" w14:paraId="08160C8D" w14:textId="77777777" w:rsidTr="00A55507">
        <w:tc>
          <w:tcPr>
            <w:tcW w:w="3744" w:type="dxa"/>
            <w:shd w:val="clear" w:color="auto" w:fill="auto"/>
          </w:tcPr>
          <w:p w14:paraId="2E78A2A3" w14:textId="1D9A60E4" w:rsidR="00C0185A" w:rsidRPr="005B658F" w:rsidRDefault="00C0185A" w:rsidP="00747E09">
            <w:pPr>
              <w:spacing w:after="0" w:line="240" w:lineRule="auto"/>
              <w:ind w:left="-101"/>
              <w:jc w:val="both"/>
              <w:rPr>
                <w:rFonts w:cs="Arial"/>
                <w:sz w:val="18"/>
                <w:szCs w:val="18"/>
              </w:rPr>
            </w:pPr>
            <w:r w:rsidRPr="005B658F">
              <w:rPr>
                <w:rFonts w:cs="Arial"/>
                <w:sz w:val="18"/>
                <w:szCs w:val="18"/>
              </w:rPr>
              <w:t xml:space="preserve">   - </w:t>
            </w:r>
            <w:r w:rsidRPr="005B658F">
              <w:rPr>
                <w:rFonts w:cs="Arial"/>
                <w:sz w:val="18"/>
                <w:szCs w:val="18"/>
                <w:lang w:bidi="th-TH"/>
              </w:rPr>
              <w:t>Subsidiary</w:t>
            </w:r>
          </w:p>
        </w:tc>
        <w:tc>
          <w:tcPr>
            <w:tcW w:w="1296" w:type="dxa"/>
            <w:shd w:val="clear" w:color="auto" w:fill="FAFAFA"/>
            <w:vAlign w:val="center"/>
          </w:tcPr>
          <w:p w14:paraId="65040C39" w14:textId="7835E06E" w:rsidR="00C0185A" w:rsidRPr="005B658F" w:rsidRDefault="00C0185A" w:rsidP="00915E00">
            <w:pPr>
              <w:spacing w:after="0" w:line="240" w:lineRule="auto"/>
              <w:ind w:left="-40" w:right="-72"/>
              <w:jc w:val="right"/>
              <w:rPr>
                <w:rFonts w:eastAsia="Arial Unicode MS" w:cs="Arial"/>
                <w:sz w:val="18"/>
                <w:szCs w:val="18"/>
                <w:lang w:val="en-GB" w:bidi="th-TH"/>
              </w:rPr>
            </w:pPr>
            <w:r w:rsidRPr="005B658F">
              <w:rPr>
                <w:rFonts w:eastAsia="Arial Unicode MS" w:cs="Arial"/>
                <w:sz w:val="18"/>
                <w:szCs w:val="18"/>
                <w:lang w:val="en-GB" w:bidi="th-TH"/>
              </w:rPr>
              <w:t>-</w:t>
            </w:r>
          </w:p>
        </w:tc>
        <w:tc>
          <w:tcPr>
            <w:tcW w:w="1296" w:type="dxa"/>
            <w:shd w:val="clear" w:color="auto" w:fill="auto"/>
            <w:vAlign w:val="center"/>
          </w:tcPr>
          <w:p w14:paraId="6755CBB5" w14:textId="755247C0" w:rsidR="00C0185A" w:rsidRPr="005B658F" w:rsidRDefault="00C0185A" w:rsidP="00915E00">
            <w:pPr>
              <w:spacing w:after="0" w:line="240" w:lineRule="auto"/>
              <w:ind w:left="-40" w:right="-72"/>
              <w:jc w:val="right"/>
              <w:rPr>
                <w:rFonts w:cs="Arial"/>
                <w:sz w:val="18"/>
                <w:szCs w:val="18"/>
                <w:lang w:val="en-GB"/>
              </w:rPr>
            </w:pPr>
            <w:r w:rsidRPr="005B658F">
              <w:rPr>
                <w:rFonts w:eastAsia="Arial Unicode MS" w:cs="Arial"/>
                <w:sz w:val="18"/>
                <w:szCs w:val="18"/>
              </w:rPr>
              <w:t>-</w:t>
            </w:r>
          </w:p>
        </w:tc>
        <w:tc>
          <w:tcPr>
            <w:tcW w:w="1296" w:type="dxa"/>
            <w:shd w:val="clear" w:color="auto" w:fill="FAFAFA"/>
          </w:tcPr>
          <w:p w14:paraId="6174D943" w14:textId="6F1377F8" w:rsidR="00C0185A" w:rsidRPr="005B658F" w:rsidRDefault="00F76D69" w:rsidP="00915E00">
            <w:pPr>
              <w:spacing w:after="0" w:line="240" w:lineRule="auto"/>
              <w:ind w:left="-40" w:right="-72"/>
              <w:jc w:val="right"/>
              <w:rPr>
                <w:rFonts w:eastAsia="Arial Unicode MS" w:cs="Arial"/>
                <w:sz w:val="18"/>
                <w:szCs w:val="18"/>
                <w:cs/>
                <w:lang w:val="en-GB"/>
              </w:rPr>
            </w:pPr>
            <w:r w:rsidRPr="005B658F">
              <w:rPr>
                <w:rFonts w:eastAsia="Arial Unicode MS" w:cs="Arial"/>
                <w:sz w:val="18"/>
                <w:szCs w:val="18"/>
                <w:lang w:val="en-GB" w:bidi="th-TH"/>
              </w:rPr>
              <w:t>10</w:t>
            </w:r>
            <w:r w:rsidR="00C0185A" w:rsidRPr="005B658F">
              <w:rPr>
                <w:rFonts w:eastAsia="Arial Unicode MS" w:cs="Arial"/>
                <w:sz w:val="18"/>
                <w:szCs w:val="18"/>
                <w:lang w:val="en-GB" w:bidi="th-TH"/>
              </w:rPr>
              <w:t>,</w:t>
            </w:r>
            <w:r w:rsidRPr="005B658F">
              <w:rPr>
                <w:rFonts w:eastAsia="Arial Unicode MS" w:cs="Arial"/>
                <w:sz w:val="18"/>
                <w:szCs w:val="18"/>
                <w:lang w:val="en-GB" w:bidi="th-TH"/>
              </w:rPr>
              <w:t>209</w:t>
            </w:r>
          </w:p>
        </w:tc>
        <w:tc>
          <w:tcPr>
            <w:tcW w:w="1296" w:type="dxa"/>
            <w:shd w:val="clear" w:color="auto" w:fill="auto"/>
            <w:vAlign w:val="center"/>
          </w:tcPr>
          <w:p w14:paraId="5ABFB881" w14:textId="38B2274E" w:rsidR="00C0185A" w:rsidRPr="005B658F" w:rsidRDefault="00F76D69" w:rsidP="00915E00">
            <w:pPr>
              <w:spacing w:after="0" w:line="240" w:lineRule="auto"/>
              <w:ind w:left="-40" w:right="-72"/>
              <w:jc w:val="right"/>
              <w:rPr>
                <w:rFonts w:cs="Arial"/>
                <w:sz w:val="18"/>
                <w:szCs w:val="18"/>
                <w:lang w:val="en-GB"/>
              </w:rPr>
            </w:pPr>
            <w:r w:rsidRPr="005B658F">
              <w:rPr>
                <w:rFonts w:eastAsia="Arial Unicode MS" w:cs="Arial"/>
                <w:sz w:val="18"/>
                <w:szCs w:val="18"/>
                <w:lang w:val="en-GB" w:bidi="th-TH"/>
              </w:rPr>
              <w:t>6</w:t>
            </w:r>
            <w:r w:rsidR="00C0185A" w:rsidRPr="005B658F">
              <w:rPr>
                <w:rFonts w:eastAsia="Arial Unicode MS" w:cs="Arial"/>
                <w:sz w:val="18"/>
                <w:szCs w:val="18"/>
                <w:lang w:bidi="th-TH"/>
              </w:rPr>
              <w:t>,</w:t>
            </w:r>
            <w:r w:rsidRPr="005B658F">
              <w:rPr>
                <w:rFonts w:eastAsia="Arial Unicode MS" w:cs="Arial"/>
                <w:sz w:val="18"/>
                <w:szCs w:val="18"/>
                <w:lang w:val="en-GB" w:bidi="th-TH"/>
              </w:rPr>
              <w:t>046</w:t>
            </w:r>
          </w:p>
        </w:tc>
      </w:tr>
      <w:tr w:rsidR="003B2169" w:rsidRPr="005B658F" w14:paraId="44A60D91" w14:textId="77777777" w:rsidTr="00A55507">
        <w:tc>
          <w:tcPr>
            <w:tcW w:w="3744" w:type="dxa"/>
            <w:shd w:val="clear" w:color="auto" w:fill="auto"/>
          </w:tcPr>
          <w:p w14:paraId="4EE59CEE" w14:textId="075C46DE" w:rsidR="003B2169" w:rsidRPr="005B658F" w:rsidRDefault="003B2169" w:rsidP="003B2169">
            <w:pPr>
              <w:numPr>
                <w:ilvl w:val="0"/>
                <w:numId w:val="43"/>
              </w:numPr>
              <w:spacing w:after="0" w:line="240" w:lineRule="auto"/>
              <w:ind w:left="200" w:hanging="142"/>
              <w:jc w:val="both"/>
              <w:rPr>
                <w:rFonts w:cs="Arial"/>
                <w:sz w:val="18"/>
                <w:szCs w:val="18"/>
              </w:rPr>
            </w:pPr>
            <w:r w:rsidRPr="005B658F">
              <w:rPr>
                <w:rFonts w:cs="Arial"/>
                <w:sz w:val="18"/>
                <w:szCs w:val="18"/>
              </w:rPr>
              <w:t>Associate</w:t>
            </w:r>
          </w:p>
        </w:tc>
        <w:tc>
          <w:tcPr>
            <w:tcW w:w="1296" w:type="dxa"/>
            <w:shd w:val="clear" w:color="auto" w:fill="FAFAFA"/>
            <w:vAlign w:val="center"/>
          </w:tcPr>
          <w:p w14:paraId="59C22A01" w14:textId="2CB2A235" w:rsidR="003B2169" w:rsidRPr="005B658F" w:rsidRDefault="003B2169" w:rsidP="00915E00">
            <w:pPr>
              <w:spacing w:after="0" w:line="240" w:lineRule="auto"/>
              <w:ind w:left="-40" w:right="-72"/>
              <w:jc w:val="right"/>
              <w:rPr>
                <w:rFonts w:eastAsia="Arial Unicode MS" w:cs="Arial"/>
                <w:sz w:val="18"/>
                <w:szCs w:val="18"/>
                <w:lang w:val="en-GB" w:bidi="th-TH"/>
              </w:rPr>
            </w:pPr>
            <w:r w:rsidRPr="005B658F">
              <w:rPr>
                <w:rFonts w:eastAsia="Arial Unicode MS" w:cs="Arial"/>
                <w:sz w:val="18"/>
                <w:szCs w:val="18"/>
                <w:lang w:val="en-GB" w:bidi="th-TH"/>
              </w:rPr>
              <w:t>549</w:t>
            </w:r>
          </w:p>
        </w:tc>
        <w:tc>
          <w:tcPr>
            <w:tcW w:w="1296" w:type="dxa"/>
            <w:shd w:val="clear" w:color="auto" w:fill="auto"/>
            <w:vAlign w:val="center"/>
          </w:tcPr>
          <w:p w14:paraId="08D25683" w14:textId="1D218B1D" w:rsidR="003B2169" w:rsidRPr="005B658F" w:rsidRDefault="003B2169" w:rsidP="00915E00">
            <w:pPr>
              <w:spacing w:after="0" w:line="240" w:lineRule="auto"/>
              <w:ind w:left="-40" w:right="-72"/>
              <w:jc w:val="right"/>
              <w:rPr>
                <w:rFonts w:eastAsia="Arial Unicode MS" w:cs="Arial"/>
                <w:sz w:val="18"/>
                <w:szCs w:val="18"/>
              </w:rPr>
            </w:pPr>
            <w:r w:rsidRPr="005B658F">
              <w:rPr>
                <w:rFonts w:eastAsia="Arial Unicode MS" w:cs="Arial"/>
                <w:sz w:val="18"/>
                <w:szCs w:val="18"/>
              </w:rPr>
              <w:t>516</w:t>
            </w:r>
          </w:p>
        </w:tc>
        <w:tc>
          <w:tcPr>
            <w:tcW w:w="1296" w:type="dxa"/>
            <w:shd w:val="clear" w:color="auto" w:fill="FAFAFA"/>
          </w:tcPr>
          <w:p w14:paraId="084D9385" w14:textId="2F0C93FB" w:rsidR="003B2169" w:rsidRPr="005B658F" w:rsidRDefault="004A24C0" w:rsidP="00915E00">
            <w:pPr>
              <w:spacing w:after="0" w:line="240" w:lineRule="auto"/>
              <w:ind w:left="-40" w:right="-72"/>
              <w:jc w:val="right"/>
              <w:rPr>
                <w:rFonts w:eastAsia="Arial Unicode MS" w:cs="Arial"/>
                <w:sz w:val="18"/>
                <w:szCs w:val="18"/>
                <w:lang w:val="en-GB" w:bidi="th-TH"/>
              </w:rPr>
            </w:pPr>
            <w:r w:rsidRPr="005B658F">
              <w:rPr>
                <w:rFonts w:eastAsia="Arial Unicode MS" w:cs="Arial"/>
                <w:sz w:val="18"/>
                <w:szCs w:val="18"/>
                <w:lang w:val="en-GB" w:bidi="th-TH"/>
              </w:rPr>
              <w:t>-</w:t>
            </w:r>
          </w:p>
        </w:tc>
        <w:tc>
          <w:tcPr>
            <w:tcW w:w="1296" w:type="dxa"/>
            <w:shd w:val="clear" w:color="auto" w:fill="auto"/>
            <w:vAlign w:val="center"/>
          </w:tcPr>
          <w:p w14:paraId="23210413" w14:textId="1095D58F" w:rsidR="003B2169" w:rsidRPr="005B658F" w:rsidRDefault="004A24C0" w:rsidP="00915E00">
            <w:pPr>
              <w:spacing w:after="0" w:line="240" w:lineRule="auto"/>
              <w:ind w:left="-40" w:right="-72"/>
              <w:jc w:val="right"/>
              <w:rPr>
                <w:rFonts w:eastAsia="Arial Unicode MS" w:cs="Arial"/>
                <w:sz w:val="18"/>
                <w:szCs w:val="18"/>
                <w:lang w:val="en-GB" w:bidi="th-TH"/>
              </w:rPr>
            </w:pPr>
            <w:r w:rsidRPr="005B658F">
              <w:rPr>
                <w:rFonts w:eastAsia="Arial Unicode MS" w:cs="Arial"/>
                <w:sz w:val="18"/>
                <w:szCs w:val="18"/>
                <w:lang w:val="en-GB" w:bidi="th-TH"/>
              </w:rPr>
              <w:t>-</w:t>
            </w:r>
          </w:p>
        </w:tc>
      </w:tr>
      <w:tr w:rsidR="00EE5D78" w:rsidRPr="005B658F" w14:paraId="01F78503" w14:textId="77777777" w:rsidTr="003D4140">
        <w:tc>
          <w:tcPr>
            <w:tcW w:w="3744" w:type="dxa"/>
            <w:shd w:val="clear" w:color="auto" w:fill="auto"/>
          </w:tcPr>
          <w:p w14:paraId="5F348FC5" w14:textId="77777777" w:rsidR="00EE5D78" w:rsidRPr="005B658F" w:rsidRDefault="00EE5D78" w:rsidP="00747E09">
            <w:pPr>
              <w:spacing w:after="0" w:line="240" w:lineRule="auto"/>
              <w:ind w:left="-101"/>
              <w:jc w:val="both"/>
              <w:rPr>
                <w:rFonts w:cs="Arial"/>
                <w:sz w:val="18"/>
                <w:szCs w:val="18"/>
                <w:lang w:bidi="th-TH"/>
              </w:rPr>
            </w:pPr>
          </w:p>
        </w:tc>
        <w:tc>
          <w:tcPr>
            <w:tcW w:w="1296" w:type="dxa"/>
            <w:shd w:val="clear" w:color="auto" w:fill="FAFAFA"/>
          </w:tcPr>
          <w:p w14:paraId="7E7C50E7" w14:textId="77777777" w:rsidR="00EE5D78" w:rsidRPr="005B658F" w:rsidRDefault="00EE5D78" w:rsidP="00915E00">
            <w:pPr>
              <w:spacing w:after="0" w:line="240" w:lineRule="auto"/>
              <w:ind w:left="-40" w:right="-72"/>
              <w:jc w:val="right"/>
              <w:rPr>
                <w:rFonts w:eastAsia="Arial Unicode MS" w:cs="Arial"/>
                <w:sz w:val="18"/>
                <w:szCs w:val="18"/>
                <w:lang w:val="en-GB" w:bidi="th-TH"/>
              </w:rPr>
            </w:pPr>
          </w:p>
        </w:tc>
        <w:tc>
          <w:tcPr>
            <w:tcW w:w="1296" w:type="dxa"/>
            <w:shd w:val="clear" w:color="auto" w:fill="auto"/>
          </w:tcPr>
          <w:p w14:paraId="0238B40B" w14:textId="77777777" w:rsidR="00EE5D78" w:rsidRPr="005B658F" w:rsidRDefault="00EE5D78" w:rsidP="00915E00">
            <w:pPr>
              <w:spacing w:after="0" w:line="240" w:lineRule="auto"/>
              <w:ind w:left="-40" w:right="-72"/>
              <w:jc w:val="right"/>
              <w:rPr>
                <w:rFonts w:cs="Arial"/>
                <w:sz w:val="18"/>
                <w:szCs w:val="18"/>
              </w:rPr>
            </w:pPr>
          </w:p>
        </w:tc>
        <w:tc>
          <w:tcPr>
            <w:tcW w:w="1296" w:type="dxa"/>
            <w:shd w:val="clear" w:color="auto" w:fill="FAFAFA"/>
          </w:tcPr>
          <w:p w14:paraId="545FC2DE" w14:textId="77777777" w:rsidR="00EE5D78" w:rsidRPr="005B658F" w:rsidRDefault="00EE5D78" w:rsidP="00915E00">
            <w:pPr>
              <w:spacing w:after="0" w:line="240" w:lineRule="auto"/>
              <w:ind w:left="-40" w:right="-72"/>
              <w:jc w:val="right"/>
              <w:rPr>
                <w:rFonts w:eastAsia="Arial Unicode MS" w:cs="Arial"/>
                <w:sz w:val="18"/>
                <w:szCs w:val="18"/>
                <w:lang w:val="en-GB" w:bidi="th-TH"/>
              </w:rPr>
            </w:pPr>
          </w:p>
        </w:tc>
        <w:tc>
          <w:tcPr>
            <w:tcW w:w="1296" w:type="dxa"/>
            <w:shd w:val="clear" w:color="auto" w:fill="auto"/>
          </w:tcPr>
          <w:p w14:paraId="78C39351" w14:textId="77777777" w:rsidR="00EE5D78" w:rsidRPr="005B658F" w:rsidRDefault="00EE5D78" w:rsidP="00915E00">
            <w:pPr>
              <w:spacing w:after="0" w:line="240" w:lineRule="auto"/>
              <w:ind w:left="-40" w:right="-72"/>
              <w:jc w:val="right"/>
              <w:rPr>
                <w:rFonts w:cs="Arial"/>
                <w:sz w:val="18"/>
                <w:szCs w:val="18"/>
              </w:rPr>
            </w:pPr>
          </w:p>
        </w:tc>
      </w:tr>
      <w:tr w:rsidR="00EE5D78" w:rsidRPr="005B658F" w14:paraId="002B8C6C" w14:textId="77777777" w:rsidTr="003D4140">
        <w:tc>
          <w:tcPr>
            <w:tcW w:w="3744" w:type="dxa"/>
            <w:shd w:val="clear" w:color="auto" w:fill="auto"/>
          </w:tcPr>
          <w:p w14:paraId="7DE5075D" w14:textId="77777777" w:rsidR="00EE5D78" w:rsidRPr="005B658F" w:rsidRDefault="00EE5D78" w:rsidP="00747E09">
            <w:pPr>
              <w:spacing w:after="0" w:line="240" w:lineRule="auto"/>
              <w:ind w:left="-101"/>
              <w:jc w:val="both"/>
              <w:rPr>
                <w:rFonts w:cs="Arial"/>
                <w:b/>
                <w:bCs/>
                <w:sz w:val="18"/>
                <w:szCs w:val="18"/>
                <w:cs/>
                <w:lang w:bidi="th-TH"/>
              </w:rPr>
            </w:pPr>
            <w:r w:rsidRPr="005B658F">
              <w:rPr>
                <w:rFonts w:cs="Arial"/>
                <w:b/>
                <w:bCs/>
                <w:sz w:val="18"/>
                <w:szCs w:val="18"/>
                <w:lang w:bidi="th-TH"/>
              </w:rPr>
              <w:t>Interest expense</w:t>
            </w:r>
          </w:p>
        </w:tc>
        <w:tc>
          <w:tcPr>
            <w:tcW w:w="1296" w:type="dxa"/>
            <w:shd w:val="clear" w:color="auto" w:fill="FAFAFA"/>
          </w:tcPr>
          <w:p w14:paraId="565868B4" w14:textId="77777777" w:rsidR="00EE5D78" w:rsidRPr="005B658F" w:rsidRDefault="00EE5D78" w:rsidP="00915E00">
            <w:pPr>
              <w:spacing w:after="0" w:line="240" w:lineRule="auto"/>
              <w:ind w:left="-40" w:right="-72"/>
              <w:jc w:val="right"/>
              <w:rPr>
                <w:rFonts w:eastAsia="Arial Unicode MS" w:cs="Arial"/>
                <w:sz w:val="18"/>
                <w:szCs w:val="18"/>
                <w:lang w:val="en-GB" w:bidi="th-TH"/>
              </w:rPr>
            </w:pPr>
          </w:p>
        </w:tc>
        <w:tc>
          <w:tcPr>
            <w:tcW w:w="1296" w:type="dxa"/>
            <w:shd w:val="clear" w:color="auto" w:fill="auto"/>
          </w:tcPr>
          <w:p w14:paraId="18B5AD37" w14:textId="77777777" w:rsidR="00EE5D78" w:rsidRPr="005B658F" w:rsidRDefault="00EE5D78" w:rsidP="00915E00">
            <w:pPr>
              <w:spacing w:after="0" w:line="240" w:lineRule="auto"/>
              <w:ind w:left="-40" w:right="-72"/>
              <w:jc w:val="right"/>
              <w:rPr>
                <w:rFonts w:cs="Arial"/>
                <w:sz w:val="18"/>
                <w:szCs w:val="18"/>
              </w:rPr>
            </w:pPr>
          </w:p>
        </w:tc>
        <w:tc>
          <w:tcPr>
            <w:tcW w:w="1296" w:type="dxa"/>
            <w:shd w:val="clear" w:color="auto" w:fill="FAFAFA"/>
          </w:tcPr>
          <w:p w14:paraId="0CC2D912" w14:textId="77777777" w:rsidR="00EE5D78" w:rsidRPr="005B658F" w:rsidRDefault="00EE5D78" w:rsidP="00915E00">
            <w:pPr>
              <w:spacing w:after="0" w:line="240" w:lineRule="auto"/>
              <w:ind w:left="-40" w:right="-72"/>
              <w:jc w:val="right"/>
              <w:rPr>
                <w:rFonts w:eastAsia="Arial Unicode MS" w:cs="Arial"/>
                <w:sz w:val="18"/>
                <w:szCs w:val="18"/>
                <w:lang w:val="en-GB" w:bidi="th-TH"/>
              </w:rPr>
            </w:pPr>
          </w:p>
        </w:tc>
        <w:tc>
          <w:tcPr>
            <w:tcW w:w="1296" w:type="dxa"/>
            <w:shd w:val="clear" w:color="auto" w:fill="auto"/>
          </w:tcPr>
          <w:p w14:paraId="2A0E42F5" w14:textId="77777777" w:rsidR="00EE5D78" w:rsidRPr="005B658F" w:rsidRDefault="00EE5D78" w:rsidP="00915E00">
            <w:pPr>
              <w:spacing w:after="0" w:line="240" w:lineRule="auto"/>
              <w:ind w:left="-40" w:right="-72"/>
              <w:jc w:val="right"/>
              <w:rPr>
                <w:rFonts w:cs="Arial"/>
                <w:sz w:val="18"/>
                <w:szCs w:val="18"/>
              </w:rPr>
            </w:pPr>
          </w:p>
        </w:tc>
      </w:tr>
      <w:tr w:rsidR="00F5590C" w:rsidRPr="005B658F" w14:paraId="53516B67" w14:textId="77777777" w:rsidTr="00A55507">
        <w:tc>
          <w:tcPr>
            <w:tcW w:w="3744" w:type="dxa"/>
            <w:shd w:val="clear" w:color="auto" w:fill="auto"/>
          </w:tcPr>
          <w:p w14:paraId="21B6AF6D" w14:textId="293CC46A" w:rsidR="00F5590C" w:rsidRPr="005B658F" w:rsidRDefault="00F5590C" w:rsidP="00747E09">
            <w:pPr>
              <w:spacing w:after="0" w:line="240" w:lineRule="auto"/>
              <w:ind w:left="-101"/>
              <w:jc w:val="both"/>
              <w:rPr>
                <w:rFonts w:cs="Arial"/>
                <w:sz w:val="18"/>
                <w:szCs w:val="18"/>
                <w:cs/>
                <w:lang w:bidi="th-TH"/>
              </w:rPr>
            </w:pPr>
            <w:r w:rsidRPr="005B658F">
              <w:rPr>
                <w:rFonts w:cs="Arial"/>
                <w:sz w:val="18"/>
                <w:szCs w:val="18"/>
              </w:rPr>
              <w:t xml:space="preserve">   - </w:t>
            </w:r>
            <w:r w:rsidRPr="005B658F">
              <w:rPr>
                <w:rFonts w:cs="Arial"/>
                <w:sz w:val="18"/>
                <w:szCs w:val="18"/>
                <w:lang w:bidi="th-TH"/>
              </w:rPr>
              <w:t>Subsidiary</w:t>
            </w:r>
          </w:p>
        </w:tc>
        <w:tc>
          <w:tcPr>
            <w:tcW w:w="1296" w:type="dxa"/>
            <w:shd w:val="clear" w:color="auto" w:fill="FAFAFA"/>
            <w:vAlign w:val="center"/>
          </w:tcPr>
          <w:p w14:paraId="7874B82B" w14:textId="2164CDC8" w:rsidR="00F5590C" w:rsidRPr="005B658F" w:rsidRDefault="00F5590C" w:rsidP="00915E00">
            <w:pPr>
              <w:spacing w:after="0" w:line="240" w:lineRule="auto"/>
              <w:ind w:left="-40" w:right="-72"/>
              <w:jc w:val="right"/>
              <w:rPr>
                <w:rFonts w:eastAsia="Arial Unicode MS" w:cs="Arial"/>
                <w:sz w:val="18"/>
                <w:szCs w:val="18"/>
                <w:lang w:val="en-GB" w:bidi="th-TH"/>
              </w:rPr>
            </w:pPr>
            <w:r w:rsidRPr="005B658F">
              <w:rPr>
                <w:rFonts w:eastAsia="Arial Unicode MS" w:cs="Arial"/>
                <w:sz w:val="18"/>
                <w:szCs w:val="18"/>
                <w:lang w:val="en-GB" w:bidi="th-TH"/>
              </w:rPr>
              <w:t>-</w:t>
            </w:r>
          </w:p>
        </w:tc>
        <w:tc>
          <w:tcPr>
            <w:tcW w:w="1296" w:type="dxa"/>
            <w:shd w:val="clear" w:color="auto" w:fill="auto"/>
          </w:tcPr>
          <w:p w14:paraId="30CA5477" w14:textId="19B8A9C8" w:rsidR="00F5590C" w:rsidRPr="005B658F" w:rsidRDefault="00F5590C" w:rsidP="00915E00">
            <w:pPr>
              <w:spacing w:after="0" w:line="240" w:lineRule="auto"/>
              <w:ind w:left="-40" w:right="-72"/>
              <w:jc w:val="right"/>
              <w:rPr>
                <w:rFonts w:eastAsia="Arial Unicode MS" w:cs="Arial"/>
                <w:sz w:val="18"/>
                <w:szCs w:val="18"/>
              </w:rPr>
            </w:pPr>
            <w:r w:rsidRPr="005B658F">
              <w:rPr>
                <w:rFonts w:eastAsia="Arial Unicode MS" w:cs="Arial"/>
                <w:sz w:val="18"/>
                <w:szCs w:val="18"/>
              </w:rPr>
              <w:t>-</w:t>
            </w:r>
          </w:p>
        </w:tc>
        <w:tc>
          <w:tcPr>
            <w:tcW w:w="1296" w:type="dxa"/>
            <w:shd w:val="clear" w:color="auto" w:fill="FAFAFA"/>
            <w:vAlign w:val="center"/>
          </w:tcPr>
          <w:p w14:paraId="5D172309" w14:textId="76B47460" w:rsidR="00F5590C" w:rsidRPr="005B658F" w:rsidRDefault="00F76D69" w:rsidP="00915E00">
            <w:pPr>
              <w:spacing w:after="0" w:line="240" w:lineRule="auto"/>
              <w:ind w:left="-40" w:right="-72"/>
              <w:jc w:val="right"/>
              <w:rPr>
                <w:rFonts w:eastAsia="Arial Unicode MS" w:cs="Arial"/>
                <w:sz w:val="18"/>
                <w:szCs w:val="18"/>
                <w:lang w:val="en-GB" w:bidi="th-TH"/>
              </w:rPr>
            </w:pPr>
            <w:r w:rsidRPr="005B658F">
              <w:rPr>
                <w:rFonts w:eastAsia="Arial Unicode MS" w:cs="Arial"/>
                <w:sz w:val="18"/>
                <w:szCs w:val="18"/>
                <w:lang w:val="en-GB" w:bidi="th-TH"/>
              </w:rPr>
              <w:t>23</w:t>
            </w:r>
            <w:r w:rsidR="00F5590C" w:rsidRPr="005B658F">
              <w:rPr>
                <w:rFonts w:eastAsia="Arial Unicode MS" w:cs="Arial"/>
                <w:sz w:val="18"/>
                <w:szCs w:val="18"/>
                <w:lang w:val="en-GB" w:bidi="th-TH"/>
              </w:rPr>
              <w:t>,</w:t>
            </w:r>
            <w:r w:rsidRPr="005B658F">
              <w:rPr>
                <w:rFonts w:eastAsia="Arial Unicode MS" w:cs="Arial"/>
                <w:sz w:val="18"/>
                <w:szCs w:val="18"/>
                <w:lang w:val="en-GB" w:bidi="th-TH"/>
              </w:rPr>
              <w:t>558</w:t>
            </w:r>
          </w:p>
        </w:tc>
        <w:tc>
          <w:tcPr>
            <w:tcW w:w="1296" w:type="dxa"/>
            <w:shd w:val="clear" w:color="auto" w:fill="auto"/>
          </w:tcPr>
          <w:p w14:paraId="5BA7E6E3" w14:textId="5C7FE944" w:rsidR="00F5590C" w:rsidRPr="005B658F" w:rsidRDefault="00F76D69" w:rsidP="00915E00">
            <w:pPr>
              <w:spacing w:after="0" w:line="240" w:lineRule="auto"/>
              <w:ind w:left="-40" w:right="-72"/>
              <w:jc w:val="right"/>
              <w:rPr>
                <w:rFonts w:eastAsia="Arial Unicode MS" w:cs="Arial"/>
                <w:sz w:val="18"/>
                <w:szCs w:val="18"/>
              </w:rPr>
            </w:pPr>
            <w:r w:rsidRPr="005B658F">
              <w:rPr>
                <w:rFonts w:eastAsia="Arial Unicode MS" w:cs="Arial"/>
                <w:sz w:val="18"/>
                <w:szCs w:val="18"/>
                <w:lang w:val="en-GB"/>
              </w:rPr>
              <w:t>21</w:t>
            </w:r>
            <w:r w:rsidR="00F5590C" w:rsidRPr="005B658F">
              <w:rPr>
                <w:rFonts w:eastAsia="Arial Unicode MS" w:cs="Arial"/>
                <w:sz w:val="18"/>
                <w:szCs w:val="18"/>
              </w:rPr>
              <w:t>,</w:t>
            </w:r>
            <w:r w:rsidRPr="005B658F">
              <w:rPr>
                <w:rFonts w:eastAsia="Arial Unicode MS" w:cs="Arial"/>
                <w:sz w:val="18"/>
                <w:szCs w:val="18"/>
                <w:lang w:val="en-GB"/>
              </w:rPr>
              <w:t>149</w:t>
            </w:r>
          </w:p>
        </w:tc>
      </w:tr>
      <w:tr w:rsidR="00F5590C" w:rsidRPr="005B658F" w14:paraId="219F4A37" w14:textId="77777777" w:rsidTr="00A55507">
        <w:tc>
          <w:tcPr>
            <w:tcW w:w="3744" w:type="dxa"/>
            <w:shd w:val="clear" w:color="auto" w:fill="auto"/>
          </w:tcPr>
          <w:p w14:paraId="75923F8F" w14:textId="0A957367" w:rsidR="00F5590C" w:rsidRPr="005B658F" w:rsidRDefault="00F5590C" w:rsidP="00747E09">
            <w:pPr>
              <w:spacing w:after="0" w:line="240" w:lineRule="auto"/>
              <w:ind w:left="-101"/>
              <w:jc w:val="both"/>
              <w:rPr>
                <w:rFonts w:cs="Arial"/>
                <w:sz w:val="18"/>
                <w:szCs w:val="18"/>
                <w:cs/>
                <w:lang w:bidi="th-TH"/>
              </w:rPr>
            </w:pPr>
            <w:r w:rsidRPr="005B658F">
              <w:rPr>
                <w:rFonts w:cs="Arial"/>
                <w:sz w:val="18"/>
                <w:szCs w:val="18"/>
              </w:rPr>
              <w:t xml:space="preserve">   - </w:t>
            </w:r>
            <w:r w:rsidRPr="005B658F">
              <w:rPr>
                <w:rFonts w:cs="Arial"/>
                <w:sz w:val="18"/>
                <w:szCs w:val="18"/>
                <w:lang w:bidi="th-TH"/>
              </w:rPr>
              <w:t>Associate</w:t>
            </w:r>
          </w:p>
        </w:tc>
        <w:tc>
          <w:tcPr>
            <w:tcW w:w="1296" w:type="dxa"/>
            <w:shd w:val="clear" w:color="auto" w:fill="FAFAFA"/>
            <w:vAlign w:val="center"/>
          </w:tcPr>
          <w:p w14:paraId="069D356F" w14:textId="265F408D" w:rsidR="00F5590C" w:rsidRPr="005B658F" w:rsidRDefault="00F5590C" w:rsidP="00915E00">
            <w:pPr>
              <w:spacing w:after="0" w:line="240" w:lineRule="auto"/>
              <w:ind w:left="-40" w:right="-72"/>
              <w:jc w:val="right"/>
              <w:rPr>
                <w:rFonts w:eastAsia="Arial Unicode MS" w:cs="Arial"/>
                <w:sz w:val="18"/>
                <w:szCs w:val="18"/>
                <w:lang w:val="en-GB" w:bidi="th-TH"/>
              </w:rPr>
            </w:pPr>
            <w:r w:rsidRPr="005B658F">
              <w:rPr>
                <w:rFonts w:eastAsia="Arial Unicode MS" w:cs="Arial"/>
                <w:sz w:val="18"/>
                <w:szCs w:val="18"/>
                <w:lang w:val="en-GB" w:bidi="th-TH"/>
              </w:rPr>
              <w:t>-</w:t>
            </w:r>
          </w:p>
        </w:tc>
        <w:tc>
          <w:tcPr>
            <w:tcW w:w="1296" w:type="dxa"/>
            <w:shd w:val="clear" w:color="auto" w:fill="auto"/>
          </w:tcPr>
          <w:p w14:paraId="581786C4" w14:textId="6F79D8E3" w:rsidR="00F5590C" w:rsidRPr="005B658F" w:rsidRDefault="00F5590C" w:rsidP="00915E00">
            <w:pPr>
              <w:spacing w:after="0" w:line="240" w:lineRule="auto"/>
              <w:ind w:left="-40" w:right="-72"/>
              <w:jc w:val="right"/>
              <w:rPr>
                <w:rFonts w:eastAsia="Arial Unicode MS" w:cs="Arial"/>
                <w:sz w:val="18"/>
                <w:szCs w:val="18"/>
              </w:rPr>
            </w:pPr>
            <w:r w:rsidRPr="005B658F">
              <w:rPr>
                <w:rFonts w:eastAsia="Arial Unicode MS" w:cs="Arial"/>
                <w:sz w:val="18"/>
                <w:szCs w:val="18"/>
                <w:lang w:bidi="th-TH"/>
              </w:rPr>
              <w:t>-</w:t>
            </w:r>
          </w:p>
        </w:tc>
        <w:tc>
          <w:tcPr>
            <w:tcW w:w="1296" w:type="dxa"/>
            <w:shd w:val="clear" w:color="auto" w:fill="FAFAFA"/>
            <w:vAlign w:val="center"/>
          </w:tcPr>
          <w:p w14:paraId="1999E3D3" w14:textId="4401FE15" w:rsidR="00F5590C" w:rsidRPr="005B658F" w:rsidRDefault="00F76D69" w:rsidP="00915E00">
            <w:pPr>
              <w:spacing w:after="0" w:line="240" w:lineRule="auto"/>
              <w:ind w:left="-40" w:right="-72"/>
              <w:jc w:val="right"/>
              <w:rPr>
                <w:rFonts w:eastAsia="Arial Unicode MS" w:cs="Arial"/>
                <w:sz w:val="18"/>
                <w:szCs w:val="18"/>
                <w:lang w:val="en-GB" w:bidi="th-TH"/>
              </w:rPr>
            </w:pPr>
            <w:r w:rsidRPr="005B658F">
              <w:rPr>
                <w:rFonts w:eastAsia="Arial Unicode MS" w:cs="Arial"/>
                <w:sz w:val="18"/>
                <w:szCs w:val="18"/>
                <w:lang w:val="en-GB" w:bidi="th-TH"/>
              </w:rPr>
              <w:t>579</w:t>
            </w:r>
          </w:p>
        </w:tc>
        <w:tc>
          <w:tcPr>
            <w:tcW w:w="1296" w:type="dxa"/>
            <w:shd w:val="clear" w:color="auto" w:fill="auto"/>
          </w:tcPr>
          <w:p w14:paraId="3FC5C83B" w14:textId="40E965ED" w:rsidR="00F5590C" w:rsidRPr="005B658F" w:rsidRDefault="00F76D69" w:rsidP="00915E00">
            <w:pPr>
              <w:spacing w:after="0" w:line="240" w:lineRule="auto"/>
              <w:ind w:left="-40" w:right="-72"/>
              <w:jc w:val="right"/>
              <w:rPr>
                <w:rFonts w:eastAsia="Arial Unicode MS" w:cs="Arial"/>
                <w:sz w:val="18"/>
                <w:szCs w:val="18"/>
              </w:rPr>
            </w:pPr>
            <w:r w:rsidRPr="005B658F">
              <w:rPr>
                <w:rFonts w:eastAsia="Arial Unicode MS" w:cs="Arial"/>
                <w:sz w:val="18"/>
                <w:szCs w:val="18"/>
                <w:lang w:val="en-GB"/>
              </w:rPr>
              <w:t>20</w:t>
            </w:r>
          </w:p>
        </w:tc>
      </w:tr>
      <w:tr w:rsidR="00F5590C" w:rsidRPr="005B658F" w14:paraId="72FEC108" w14:textId="77777777" w:rsidTr="00A55507">
        <w:tc>
          <w:tcPr>
            <w:tcW w:w="3744" w:type="dxa"/>
            <w:shd w:val="clear" w:color="auto" w:fill="auto"/>
          </w:tcPr>
          <w:p w14:paraId="76EEDE18" w14:textId="22F44AD6" w:rsidR="00F5590C" w:rsidRPr="005B658F" w:rsidRDefault="00F5590C" w:rsidP="00747E09">
            <w:pPr>
              <w:spacing w:after="0" w:line="240" w:lineRule="auto"/>
              <w:ind w:left="-101"/>
              <w:jc w:val="both"/>
              <w:rPr>
                <w:rFonts w:cs="Arial"/>
                <w:sz w:val="18"/>
                <w:szCs w:val="18"/>
                <w:lang w:bidi="th-TH"/>
              </w:rPr>
            </w:pPr>
            <w:r w:rsidRPr="005B658F">
              <w:rPr>
                <w:rFonts w:cs="Arial"/>
                <w:sz w:val="18"/>
                <w:szCs w:val="18"/>
              </w:rPr>
              <w:t xml:space="preserve">   - Other related parties</w:t>
            </w:r>
          </w:p>
        </w:tc>
        <w:tc>
          <w:tcPr>
            <w:tcW w:w="1296" w:type="dxa"/>
            <w:shd w:val="clear" w:color="auto" w:fill="FAFAFA"/>
            <w:vAlign w:val="center"/>
          </w:tcPr>
          <w:p w14:paraId="44CB2ED0" w14:textId="1A19E5CA" w:rsidR="00F5590C" w:rsidRPr="005B658F" w:rsidRDefault="00F76D69" w:rsidP="00915E00">
            <w:pPr>
              <w:spacing w:after="0" w:line="240" w:lineRule="auto"/>
              <w:ind w:left="-40" w:right="-72"/>
              <w:jc w:val="right"/>
              <w:rPr>
                <w:rFonts w:eastAsia="Arial Unicode MS" w:cs="Arial"/>
                <w:sz w:val="18"/>
                <w:szCs w:val="18"/>
                <w:lang w:val="en-GB" w:bidi="th-TH"/>
              </w:rPr>
            </w:pPr>
            <w:r w:rsidRPr="005B658F">
              <w:rPr>
                <w:rFonts w:eastAsia="Arial Unicode MS" w:cs="Arial"/>
                <w:sz w:val="18"/>
                <w:szCs w:val="18"/>
                <w:lang w:val="en-GB" w:bidi="th-TH"/>
              </w:rPr>
              <w:t>4</w:t>
            </w:r>
            <w:r w:rsidR="00F5590C" w:rsidRPr="005B658F">
              <w:rPr>
                <w:rFonts w:eastAsia="Arial Unicode MS" w:cs="Arial"/>
                <w:sz w:val="18"/>
                <w:szCs w:val="18"/>
                <w:lang w:val="en-GB" w:bidi="th-TH"/>
              </w:rPr>
              <w:t>,</w:t>
            </w:r>
            <w:r w:rsidRPr="005B658F">
              <w:rPr>
                <w:rFonts w:eastAsia="Arial Unicode MS" w:cs="Arial"/>
                <w:sz w:val="18"/>
                <w:szCs w:val="18"/>
                <w:lang w:val="en-GB" w:bidi="th-TH"/>
              </w:rPr>
              <w:t>884</w:t>
            </w:r>
          </w:p>
        </w:tc>
        <w:tc>
          <w:tcPr>
            <w:tcW w:w="1296" w:type="dxa"/>
            <w:shd w:val="clear" w:color="auto" w:fill="auto"/>
          </w:tcPr>
          <w:p w14:paraId="41CFB136" w14:textId="597DEE0A" w:rsidR="00F5590C" w:rsidRPr="005B658F" w:rsidRDefault="00F76D69" w:rsidP="00915E00">
            <w:pPr>
              <w:spacing w:after="0" w:line="240" w:lineRule="auto"/>
              <w:ind w:left="-40" w:right="-72"/>
              <w:jc w:val="right"/>
              <w:rPr>
                <w:rFonts w:cs="Arial"/>
                <w:sz w:val="18"/>
                <w:szCs w:val="18"/>
              </w:rPr>
            </w:pPr>
            <w:r w:rsidRPr="005B658F">
              <w:rPr>
                <w:rFonts w:eastAsia="Arial Unicode MS" w:cs="Arial"/>
                <w:sz w:val="18"/>
                <w:szCs w:val="18"/>
                <w:lang w:val="en-GB" w:bidi="th-TH"/>
              </w:rPr>
              <w:t>4</w:t>
            </w:r>
            <w:r w:rsidR="00F5590C" w:rsidRPr="005B658F">
              <w:rPr>
                <w:rFonts w:eastAsia="Arial Unicode MS" w:cs="Arial"/>
                <w:sz w:val="18"/>
                <w:szCs w:val="18"/>
                <w:lang w:bidi="th-TH"/>
              </w:rPr>
              <w:t>,</w:t>
            </w:r>
            <w:r w:rsidRPr="005B658F">
              <w:rPr>
                <w:rFonts w:eastAsia="Arial Unicode MS" w:cs="Arial"/>
                <w:sz w:val="18"/>
                <w:szCs w:val="18"/>
                <w:lang w:val="en-GB" w:bidi="th-TH"/>
              </w:rPr>
              <w:t>885</w:t>
            </w:r>
          </w:p>
        </w:tc>
        <w:tc>
          <w:tcPr>
            <w:tcW w:w="1296" w:type="dxa"/>
            <w:shd w:val="clear" w:color="auto" w:fill="FAFAFA"/>
            <w:vAlign w:val="center"/>
          </w:tcPr>
          <w:p w14:paraId="57CE41AD" w14:textId="4A55ED54" w:rsidR="00F5590C" w:rsidRPr="005B658F" w:rsidRDefault="00F5590C" w:rsidP="00915E00">
            <w:pPr>
              <w:spacing w:after="0" w:line="240" w:lineRule="auto"/>
              <w:ind w:left="-40" w:right="-72"/>
              <w:jc w:val="right"/>
              <w:rPr>
                <w:rFonts w:eastAsia="Arial Unicode MS" w:cs="Arial"/>
                <w:sz w:val="18"/>
                <w:szCs w:val="18"/>
                <w:lang w:val="en-GB" w:bidi="th-TH"/>
              </w:rPr>
            </w:pPr>
            <w:r w:rsidRPr="005B658F">
              <w:rPr>
                <w:rFonts w:eastAsia="Arial Unicode MS" w:cs="Arial"/>
                <w:sz w:val="18"/>
                <w:szCs w:val="18"/>
                <w:lang w:val="en-GB" w:bidi="th-TH"/>
              </w:rPr>
              <w:t>-</w:t>
            </w:r>
          </w:p>
        </w:tc>
        <w:tc>
          <w:tcPr>
            <w:tcW w:w="1296" w:type="dxa"/>
            <w:shd w:val="clear" w:color="auto" w:fill="auto"/>
          </w:tcPr>
          <w:p w14:paraId="1EBA7A9E" w14:textId="1126BE2D" w:rsidR="00F5590C" w:rsidRPr="005B658F" w:rsidRDefault="00F5590C" w:rsidP="00915E00">
            <w:pPr>
              <w:spacing w:after="0" w:line="240" w:lineRule="auto"/>
              <w:ind w:left="-40" w:right="-72"/>
              <w:jc w:val="right"/>
              <w:rPr>
                <w:rFonts w:cs="Arial"/>
                <w:sz w:val="18"/>
                <w:szCs w:val="18"/>
              </w:rPr>
            </w:pPr>
            <w:r w:rsidRPr="005B658F">
              <w:rPr>
                <w:rFonts w:cs="Arial"/>
                <w:sz w:val="18"/>
                <w:szCs w:val="18"/>
                <w:lang w:val="en-GB"/>
              </w:rPr>
              <w:t>-</w:t>
            </w:r>
          </w:p>
        </w:tc>
      </w:tr>
      <w:tr w:rsidR="00EE5D78" w:rsidRPr="005B658F" w14:paraId="5546E787" w14:textId="77777777" w:rsidTr="003D4140">
        <w:tc>
          <w:tcPr>
            <w:tcW w:w="3744" w:type="dxa"/>
            <w:shd w:val="clear" w:color="auto" w:fill="auto"/>
          </w:tcPr>
          <w:p w14:paraId="4A29E01A" w14:textId="77777777" w:rsidR="00EE5D78" w:rsidRPr="005B658F" w:rsidRDefault="00EE5D78" w:rsidP="00747E09">
            <w:pPr>
              <w:spacing w:after="0" w:line="240" w:lineRule="auto"/>
              <w:ind w:left="-101"/>
              <w:jc w:val="both"/>
              <w:rPr>
                <w:rFonts w:cs="Arial"/>
                <w:sz w:val="18"/>
                <w:szCs w:val="18"/>
                <w:lang w:bidi="th-TH"/>
              </w:rPr>
            </w:pPr>
          </w:p>
        </w:tc>
        <w:tc>
          <w:tcPr>
            <w:tcW w:w="1296" w:type="dxa"/>
            <w:shd w:val="clear" w:color="auto" w:fill="FAFAFA"/>
          </w:tcPr>
          <w:p w14:paraId="438728E0" w14:textId="77777777" w:rsidR="00EE5D78" w:rsidRPr="005B658F" w:rsidRDefault="00EE5D78" w:rsidP="00915E00">
            <w:pPr>
              <w:spacing w:after="0" w:line="240" w:lineRule="auto"/>
              <w:ind w:left="-40" w:right="-72"/>
              <w:jc w:val="right"/>
              <w:rPr>
                <w:rFonts w:eastAsia="Arial Unicode MS" w:cs="Arial"/>
                <w:sz w:val="18"/>
                <w:szCs w:val="18"/>
                <w:lang w:val="en-GB" w:bidi="th-TH"/>
              </w:rPr>
            </w:pPr>
          </w:p>
        </w:tc>
        <w:tc>
          <w:tcPr>
            <w:tcW w:w="1296" w:type="dxa"/>
            <w:shd w:val="clear" w:color="auto" w:fill="auto"/>
          </w:tcPr>
          <w:p w14:paraId="3337F4A4" w14:textId="77777777" w:rsidR="00EE5D78" w:rsidRPr="005B658F" w:rsidRDefault="00EE5D78" w:rsidP="00915E00">
            <w:pPr>
              <w:spacing w:after="0" w:line="240" w:lineRule="auto"/>
              <w:ind w:left="-40" w:right="-72"/>
              <w:jc w:val="right"/>
              <w:rPr>
                <w:rFonts w:cs="Arial"/>
                <w:sz w:val="18"/>
                <w:szCs w:val="18"/>
              </w:rPr>
            </w:pPr>
          </w:p>
        </w:tc>
        <w:tc>
          <w:tcPr>
            <w:tcW w:w="1296" w:type="dxa"/>
            <w:shd w:val="clear" w:color="auto" w:fill="FAFAFA"/>
          </w:tcPr>
          <w:p w14:paraId="04B0F433" w14:textId="77777777" w:rsidR="00EE5D78" w:rsidRPr="005B658F" w:rsidRDefault="00EE5D78" w:rsidP="00915E00">
            <w:pPr>
              <w:spacing w:after="0" w:line="240" w:lineRule="auto"/>
              <w:ind w:left="-40" w:right="-72"/>
              <w:jc w:val="right"/>
              <w:rPr>
                <w:rFonts w:eastAsia="Arial Unicode MS" w:cs="Arial"/>
                <w:sz w:val="18"/>
                <w:szCs w:val="18"/>
                <w:lang w:val="en-GB" w:bidi="th-TH"/>
              </w:rPr>
            </w:pPr>
          </w:p>
        </w:tc>
        <w:tc>
          <w:tcPr>
            <w:tcW w:w="1296" w:type="dxa"/>
            <w:shd w:val="clear" w:color="auto" w:fill="auto"/>
          </w:tcPr>
          <w:p w14:paraId="1394F9FC" w14:textId="77777777" w:rsidR="00EE5D78" w:rsidRPr="005B658F" w:rsidRDefault="00EE5D78" w:rsidP="00915E00">
            <w:pPr>
              <w:spacing w:after="0" w:line="240" w:lineRule="auto"/>
              <w:ind w:left="-40" w:right="-72"/>
              <w:jc w:val="right"/>
              <w:rPr>
                <w:rFonts w:cs="Arial"/>
                <w:sz w:val="18"/>
                <w:szCs w:val="18"/>
              </w:rPr>
            </w:pPr>
          </w:p>
        </w:tc>
      </w:tr>
      <w:tr w:rsidR="00EE5D78" w:rsidRPr="005B658F" w14:paraId="15895D91" w14:textId="77777777" w:rsidTr="003D4140">
        <w:tc>
          <w:tcPr>
            <w:tcW w:w="3744" w:type="dxa"/>
            <w:shd w:val="clear" w:color="auto" w:fill="auto"/>
          </w:tcPr>
          <w:p w14:paraId="6BEA634D" w14:textId="54745937" w:rsidR="00EE5D78" w:rsidRPr="005B658F" w:rsidRDefault="00EE5D78" w:rsidP="00747E09">
            <w:pPr>
              <w:spacing w:after="0" w:line="240" w:lineRule="auto"/>
              <w:ind w:left="-101"/>
              <w:jc w:val="both"/>
              <w:rPr>
                <w:rFonts w:cs="Arial"/>
                <w:b/>
                <w:bCs/>
                <w:sz w:val="18"/>
                <w:szCs w:val="18"/>
                <w:lang w:bidi="th-TH"/>
              </w:rPr>
            </w:pPr>
            <w:r w:rsidRPr="005B658F">
              <w:rPr>
                <w:rFonts w:cs="Arial"/>
                <w:b/>
                <w:bCs/>
                <w:sz w:val="18"/>
                <w:szCs w:val="18"/>
              </w:rPr>
              <w:t xml:space="preserve">Purchases of goods </w:t>
            </w:r>
          </w:p>
        </w:tc>
        <w:tc>
          <w:tcPr>
            <w:tcW w:w="1296" w:type="dxa"/>
            <w:shd w:val="clear" w:color="auto" w:fill="FAFAFA"/>
          </w:tcPr>
          <w:p w14:paraId="19F08440" w14:textId="77777777" w:rsidR="00EE5D78" w:rsidRPr="005B658F" w:rsidRDefault="00EE5D78" w:rsidP="00915E00">
            <w:pPr>
              <w:spacing w:after="0" w:line="240" w:lineRule="auto"/>
              <w:ind w:left="-40" w:right="-72"/>
              <w:jc w:val="right"/>
              <w:rPr>
                <w:rFonts w:eastAsia="Arial Unicode MS" w:cs="Arial"/>
                <w:sz w:val="18"/>
                <w:szCs w:val="18"/>
                <w:lang w:val="en-GB" w:bidi="th-TH"/>
              </w:rPr>
            </w:pPr>
          </w:p>
        </w:tc>
        <w:tc>
          <w:tcPr>
            <w:tcW w:w="1296" w:type="dxa"/>
            <w:shd w:val="clear" w:color="auto" w:fill="auto"/>
          </w:tcPr>
          <w:p w14:paraId="3B0E47B8" w14:textId="77777777" w:rsidR="00EE5D78" w:rsidRPr="005B658F" w:rsidRDefault="00EE5D78" w:rsidP="00915E00">
            <w:pPr>
              <w:spacing w:after="0" w:line="240" w:lineRule="auto"/>
              <w:ind w:left="-40" w:right="-72"/>
              <w:jc w:val="right"/>
              <w:rPr>
                <w:rFonts w:eastAsia="Arial Unicode MS" w:cs="Arial"/>
                <w:sz w:val="18"/>
                <w:szCs w:val="18"/>
                <w:lang w:bidi="th-TH"/>
              </w:rPr>
            </w:pPr>
          </w:p>
        </w:tc>
        <w:tc>
          <w:tcPr>
            <w:tcW w:w="1296" w:type="dxa"/>
            <w:shd w:val="clear" w:color="auto" w:fill="FAFAFA"/>
          </w:tcPr>
          <w:p w14:paraId="2DE227B9" w14:textId="77777777" w:rsidR="00EE5D78" w:rsidRPr="005B658F" w:rsidRDefault="00EE5D78" w:rsidP="00915E00">
            <w:pPr>
              <w:spacing w:after="0" w:line="240" w:lineRule="auto"/>
              <w:ind w:left="-40" w:right="-72"/>
              <w:jc w:val="right"/>
              <w:rPr>
                <w:rFonts w:eastAsia="Arial Unicode MS" w:cs="Arial"/>
                <w:sz w:val="18"/>
                <w:szCs w:val="18"/>
                <w:lang w:val="en-GB" w:bidi="th-TH"/>
              </w:rPr>
            </w:pPr>
          </w:p>
        </w:tc>
        <w:tc>
          <w:tcPr>
            <w:tcW w:w="1296" w:type="dxa"/>
            <w:shd w:val="clear" w:color="auto" w:fill="auto"/>
          </w:tcPr>
          <w:p w14:paraId="581AC1CB" w14:textId="77777777" w:rsidR="00EE5D78" w:rsidRPr="005B658F" w:rsidRDefault="00EE5D78" w:rsidP="00915E00">
            <w:pPr>
              <w:spacing w:after="0" w:line="240" w:lineRule="auto"/>
              <w:ind w:left="-40" w:right="-72"/>
              <w:jc w:val="right"/>
              <w:rPr>
                <w:rFonts w:eastAsia="Arial Unicode MS" w:cs="Arial"/>
                <w:sz w:val="18"/>
                <w:szCs w:val="18"/>
                <w:lang w:bidi="th-TH"/>
              </w:rPr>
            </w:pPr>
          </w:p>
        </w:tc>
      </w:tr>
      <w:tr w:rsidR="00532F3A" w:rsidRPr="005B658F" w14:paraId="6FD73E9E" w14:textId="77777777" w:rsidTr="00A55507">
        <w:tc>
          <w:tcPr>
            <w:tcW w:w="3744" w:type="dxa"/>
            <w:shd w:val="clear" w:color="auto" w:fill="auto"/>
          </w:tcPr>
          <w:p w14:paraId="51D74ED4" w14:textId="6818CEAB" w:rsidR="00532F3A" w:rsidRPr="005B658F" w:rsidRDefault="00532F3A" w:rsidP="00747E09">
            <w:pPr>
              <w:spacing w:after="0" w:line="240" w:lineRule="auto"/>
              <w:ind w:left="-101"/>
              <w:jc w:val="both"/>
              <w:rPr>
                <w:rFonts w:cs="Arial"/>
                <w:sz w:val="18"/>
                <w:szCs w:val="18"/>
              </w:rPr>
            </w:pPr>
            <w:r w:rsidRPr="005B658F">
              <w:rPr>
                <w:rFonts w:cs="Arial"/>
                <w:sz w:val="18"/>
                <w:szCs w:val="18"/>
              </w:rPr>
              <w:t xml:space="preserve">   - Other related parties</w:t>
            </w:r>
          </w:p>
        </w:tc>
        <w:tc>
          <w:tcPr>
            <w:tcW w:w="1296" w:type="dxa"/>
            <w:shd w:val="clear" w:color="auto" w:fill="FAFAFA"/>
            <w:vAlign w:val="center"/>
          </w:tcPr>
          <w:p w14:paraId="4BF7FBF9" w14:textId="746FC082" w:rsidR="00532F3A" w:rsidRPr="005B658F" w:rsidRDefault="00F76D69" w:rsidP="00915E00">
            <w:pPr>
              <w:spacing w:after="0" w:line="240" w:lineRule="auto"/>
              <w:ind w:left="-40" w:right="-72"/>
              <w:jc w:val="right"/>
              <w:rPr>
                <w:rFonts w:cs="Arial"/>
                <w:sz w:val="18"/>
                <w:szCs w:val="18"/>
              </w:rPr>
            </w:pPr>
            <w:r w:rsidRPr="005B658F">
              <w:rPr>
                <w:rFonts w:cs="Arial"/>
                <w:sz w:val="18"/>
                <w:szCs w:val="18"/>
                <w:lang w:val="en-GB"/>
              </w:rPr>
              <w:t>444</w:t>
            </w:r>
          </w:p>
        </w:tc>
        <w:tc>
          <w:tcPr>
            <w:tcW w:w="1296" w:type="dxa"/>
            <w:shd w:val="clear" w:color="auto" w:fill="auto"/>
          </w:tcPr>
          <w:p w14:paraId="038A5AF3" w14:textId="03AB4E46" w:rsidR="00532F3A" w:rsidRPr="005B658F" w:rsidRDefault="00F76D69" w:rsidP="00915E00">
            <w:pPr>
              <w:spacing w:after="0" w:line="240" w:lineRule="auto"/>
              <w:ind w:left="-40" w:right="-72"/>
              <w:jc w:val="right"/>
              <w:rPr>
                <w:rFonts w:cs="Arial"/>
                <w:sz w:val="18"/>
                <w:szCs w:val="18"/>
              </w:rPr>
            </w:pPr>
            <w:r w:rsidRPr="005B658F">
              <w:rPr>
                <w:rFonts w:cs="Arial"/>
                <w:sz w:val="18"/>
                <w:szCs w:val="18"/>
                <w:lang w:val="en-GB"/>
              </w:rPr>
              <w:t>321</w:t>
            </w:r>
          </w:p>
        </w:tc>
        <w:tc>
          <w:tcPr>
            <w:tcW w:w="1296" w:type="dxa"/>
            <w:shd w:val="clear" w:color="auto" w:fill="FAFAFA"/>
          </w:tcPr>
          <w:p w14:paraId="6DCFC76F" w14:textId="6D48A12E" w:rsidR="00532F3A" w:rsidRPr="005B658F" w:rsidRDefault="00F76D69" w:rsidP="00915E00">
            <w:pPr>
              <w:spacing w:after="0" w:line="240" w:lineRule="auto"/>
              <w:ind w:left="-40" w:right="-72"/>
              <w:jc w:val="right"/>
              <w:rPr>
                <w:rFonts w:cs="Arial"/>
                <w:sz w:val="18"/>
                <w:szCs w:val="18"/>
              </w:rPr>
            </w:pPr>
            <w:r w:rsidRPr="005B658F">
              <w:rPr>
                <w:rFonts w:cs="Arial"/>
                <w:sz w:val="18"/>
                <w:szCs w:val="18"/>
                <w:lang w:val="en-GB"/>
              </w:rPr>
              <w:t>310</w:t>
            </w:r>
          </w:p>
        </w:tc>
        <w:tc>
          <w:tcPr>
            <w:tcW w:w="1296" w:type="dxa"/>
            <w:shd w:val="clear" w:color="auto" w:fill="auto"/>
          </w:tcPr>
          <w:p w14:paraId="5722DF24" w14:textId="63C17596" w:rsidR="00532F3A" w:rsidRPr="005B658F" w:rsidRDefault="00F76D69" w:rsidP="00915E00">
            <w:pPr>
              <w:spacing w:after="0" w:line="240" w:lineRule="auto"/>
              <w:ind w:left="-40" w:right="-72"/>
              <w:jc w:val="right"/>
              <w:rPr>
                <w:rFonts w:cs="Arial"/>
                <w:sz w:val="18"/>
                <w:szCs w:val="18"/>
              </w:rPr>
            </w:pPr>
            <w:r w:rsidRPr="005B658F">
              <w:rPr>
                <w:rFonts w:cs="Arial"/>
                <w:sz w:val="18"/>
                <w:szCs w:val="18"/>
                <w:lang w:val="en-GB"/>
              </w:rPr>
              <w:t>63</w:t>
            </w:r>
          </w:p>
        </w:tc>
      </w:tr>
      <w:tr w:rsidR="00EE5D78" w:rsidRPr="005B658F" w14:paraId="0755A72E" w14:textId="77777777" w:rsidTr="003D4140">
        <w:tc>
          <w:tcPr>
            <w:tcW w:w="3744" w:type="dxa"/>
            <w:shd w:val="clear" w:color="auto" w:fill="auto"/>
          </w:tcPr>
          <w:p w14:paraId="714D0C93" w14:textId="77777777" w:rsidR="00EE5D78" w:rsidRPr="005B658F" w:rsidRDefault="00EE5D78" w:rsidP="00747E09">
            <w:pPr>
              <w:spacing w:after="0" w:line="240" w:lineRule="auto"/>
              <w:ind w:left="-101"/>
              <w:jc w:val="both"/>
              <w:rPr>
                <w:rFonts w:cs="Arial"/>
                <w:b/>
                <w:bCs/>
                <w:sz w:val="18"/>
                <w:szCs w:val="18"/>
                <w:lang w:bidi="th-TH"/>
              </w:rPr>
            </w:pPr>
          </w:p>
        </w:tc>
        <w:tc>
          <w:tcPr>
            <w:tcW w:w="1296" w:type="dxa"/>
            <w:shd w:val="clear" w:color="auto" w:fill="FAFAFA"/>
          </w:tcPr>
          <w:p w14:paraId="33E86A0D" w14:textId="77777777" w:rsidR="00EE5D78" w:rsidRPr="005B658F" w:rsidRDefault="00EE5D78" w:rsidP="00915E00">
            <w:pPr>
              <w:spacing w:after="0" w:line="240" w:lineRule="auto"/>
              <w:ind w:left="-40" w:right="-72"/>
              <w:jc w:val="right"/>
              <w:rPr>
                <w:rFonts w:eastAsia="Arial Unicode MS" w:cs="Arial"/>
                <w:sz w:val="18"/>
                <w:szCs w:val="18"/>
                <w:lang w:val="en-GB" w:bidi="th-TH"/>
              </w:rPr>
            </w:pPr>
          </w:p>
        </w:tc>
        <w:tc>
          <w:tcPr>
            <w:tcW w:w="1296" w:type="dxa"/>
            <w:shd w:val="clear" w:color="auto" w:fill="auto"/>
          </w:tcPr>
          <w:p w14:paraId="763937EE" w14:textId="77777777" w:rsidR="00EE5D78" w:rsidRPr="005B658F" w:rsidRDefault="00EE5D78" w:rsidP="00915E00">
            <w:pPr>
              <w:spacing w:after="0" w:line="240" w:lineRule="auto"/>
              <w:ind w:left="-40" w:right="-72"/>
              <w:jc w:val="right"/>
              <w:rPr>
                <w:rFonts w:eastAsia="Arial Unicode MS" w:cs="Arial"/>
                <w:sz w:val="18"/>
                <w:szCs w:val="18"/>
                <w:lang w:bidi="th-TH"/>
              </w:rPr>
            </w:pPr>
          </w:p>
        </w:tc>
        <w:tc>
          <w:tcPr>
            <w:tcW w:w="1296" w:type="dxa"/>
            <w:shd w:val="clear" w:color="auto" w:fill="FAFAFA"/>
          </w:tcPr>
          <w:p w14:paraId="0C23A30B" w14:textId="77777777" w:rsidR="00EE5D78" w:rsidRPr="005B658F" w:rsidRDefault="00EE5D78" w:rsidP="00915E00">
            <w:pPr>
              <w:spacing w:after="0" w:line="240" w:lineRule="auto"/>
              <w:ind w:left="-40" w:right="-72"/>
              <w:jc w:val="right"/>
              <w:rPr>
                <w:rFonts w:eastAsia="Arial Unicode MS" w:cs="Arial"/>
                <w:sz w:val="18"/>
                <w:szCs w:val="18"/>
                <w:lang w:val="en-GB" w:bidi="th-TH"/>
              </w:rPr>
            </w:pPr>
          </w:p>
        </w:tc>
        <w:tc>
          <w:tcPr>
            <w:tcW w:w="1296" w:type="dxa"/>
            <w:shd w:val="clear" w:color="auto" w:fill="auto"/>
          </w:tcPr>
          <w:p w14:paraId="4E32A0F5" w14:textId="77777777" w:rsidR="00EE5D78" w:rsidRPr="005B658F" w:rsidRDefault="00EE5D78" w:rsidP="00915E00">
            <w:pPr>
              <w:spacing w:after="0" w:line="240" w:lineRule="auto"/>
              <w:ind w:left="-40" w:right="-72"/>
              <w:jc w:val="right"/>
              <w:rPr>
                <w:rFonts w:eastAsia="Arial Unicode MS" w:cs="Arial"/>
                <w:sz w:val="18"/>
                <w:szCs w:val="18"/>
                <w:lang w:bidi="th-TH"/>
              </w:rPr>
            </w:pPr>
          </w:p>
        </w:tc>
      </w:tr>
      <w:tr w:rsidR="00EE5D78" w:rsidRPr="005B658F" w14:paraId="039236C8" w14:textId="77777777" w:rsidTr="0025202F">
        <w:tc>
          <w:tcPr>
            <w:tcW w:w="3744" w:type="dxa"/>
            <w:shd w:val="clear" w:color="auto" w:fill="auto"/>
          </w:tcPr>
          <w:p w14:paraId="5021DF05" w14:textId="6EBD1B5E" w:rsidR="00EE5D78" w:rsidRPr="005B658F" w:rsidRDefault="00EE5D78" w:rsidP="00747E09">
            <w:pPr>
              <w:spacing w:after="0" w:line="240" w:lineRule="auto"/>
              <w:ind w:left="-101"/>
              <w:jc w:val="both"/>
              <w:rPr>
                <w:rFonts w:cs="Arial"/>
                <w:b/>
                <w:bCs/>
                <w:sz w:val="18"/>
                <w:szCs w:val="18"/>
                <w:lang w:bidi="th-TH"/>
              </w:rPr>
            </w:pPr>
            <w:r w:rsidRPr="005B658F">
              <w:rPr>
                <w:rFonts w:cs="Arial"/>
                <w:b/>
                <w:bCs/>
                <w:sz w:val="18"/>
                <w:szCs w:val="18"/>
              </w:rPr>
              <w:t xml:space="preserve">Purchases of </w:t>
            </w:r>
            <w:r w:rsidRPr="005B658F">
              <w:rPr>
                <w:rFonts w:cs="Arial"/>
                <w:b/>
                <w:bCs/>
                <w:sz w:val="18"/>
                <w:szCs w:val="18"/>
                <w:lang w:bidi="th-TH"/>
              </w:rPr>
              <w:t>assets</w:t>
            </w:r>
          </w:p>
        </w:tc>
        <w:tc>
          <w:tcPr>
            <w:tcW w:w="1296" w:type="dxa"/>
            <w:shd w:val="clear" w:color="auto" w:fill="FAFAFA"/>
          </w:tcPr>
          <w:p w14:paraId="3E75B502" w14:textId="77777777" w:rsidR="00EE5D78" w:rsidRPr="005B658F" w:rsidRDefault="00EE5D78" w:rsidP="00915E00">
            <w:pPr>
              <w:spacing w:after="0" w:line="240" w:lineRule="auto"/>
              <w:ind w:left="-40" w:right="-72"/>
              <w:jc w:val="right"/>
              <w:rPr>
                <w:rFonts w:eastAsia="Arial Unicode MS" w:cs="Arial"/>
                <w:sz w:val="18"/>
                <w:szCs w:val="18"/>
                <w:lang w:val="en-GB" w:bidi="th-TH"/>
              </w:rPr>
            </w:pPr>
          </w:p>
        </w:tc>
        <w:tc>
          <w:tcPr>
            <w:tcW w:w="1296" w:type="dxa"/>
            <w:shd w:val="clear" w:color="auto" w:fill="auto"/>
          </w:tcPr>
          <w:p w14:paraId="44ADE0AC" w14:textId="77777777" w:rsidR="00EE5D78" w:rsidRPr="005B658F" w:rsidRDefault="00EE5D78" w:rsidP="00915E00">
            <w:pPr>
              <w:spacing w:after="0" w:line="240" w:lineRule="auto"/>
              <w:ind w:left="-40" w:right="-72"/>
              <w:jc w:val="right"/>
              <w:rPr>
                <w:rFonts w:eastAsia="Arial Unicode MS" w:cs="Arial"/>
                <w:sz w:val="18"/>
                <w:szCs w:val="18"/>
                <w:lang w:bidi="th-TH"/>
              </w:rPr>
            </w:pPr>
          </w:p>
        </w:tc>
        <w:tc>
          <w:tcPr>
            <w:tcW w:w="1296" w:type="dxa"/>
            <w:shd w:val="clear" w:color="auto" w:fill="FAFAFA"/>
          </w:tcPr>
          <w:p w14:paraId="5D91033E" w14:textId="77777777" w:rsidR="00EE5D78" w:rsidRPr="005B658F" w:rsidRDefault="00EE5D78" w:rsidP="00915E00">
            <w:pPr>
              <w:spacing w:after="0" w:line="240" w:lineRule="auto"/>
              <w:ind w:left="-40" w:right="-72"/>
              <w:jc w:val="right"/>
              <w:rPr>
                <w:rFonts w:eastAsia="Arial Unicode MS" w:cs="Arial"/>
                <w:sz w:val="18"/>
                <w:szCs w:val="18"/>
                <w:lang w:val="en-GB" w:bidi="th-TH"/>
              </w:rPr>
            </w:pPr>
          </w:p>
        </w:tc>
        <w:tc>
          <w:tcPr>
            <w:tcW w:w="1296" w:type="dxa"/>
            <w:shd w:val="clear" w:color="auto" w:fill="auto"/>
          </w:tcPr>
          <w:p w14:paraId="1F365CC8" w14:textId="77777777" w:rsidR="00EE5D78" w:rsidRPr="005B658F" w:rsidRDefault="00EE5D78" w:rsidP="00915E00">
            <w:pPr>
              <w:spacing w:after="0" w:line="240" w:lineRule="auto"/>
              <w:ind w:left="-40" w:right="-72"/>
              <w:jc w:val="right"/>
              <w:rPr>
                <w:rFonts w:eastAsia="Arial Unicode MS" w:cs="Arial"/>
                <w:sz w:val="18"/>
                <w:szCs w:val="18"/>
                <w:lang w:bidi="th-TH"/>
              </w:rPr>
            </w:pPr>
          </w:p>
        </w:tc>
      </w:tr>
      <w:tr w:rsidR="0016034C" w:rsidRPr="005B658F" w14:paraId="77437C52" w14:textId="77777777" w:rsidTr="0025202F">
        <w:tc>
          <w:tcPr>
            <w:tcW w:w="3744" w:type="dxa"/>
            <w:shd w:val="clear" w:color="auto" w:fill="auto"/>
          </w:tcPr>
          <w:p w14:paraId="2969EBBF" w14:textId="63C40139" w:rsidR="0016034C" w:rsidRPr="005B658F" w:rsidRDefault="0016034C" w:rsidP="00747E09">
            <w:pPr>
              <w:spacing w:after="0" w:line="240" w:lineRule="auto"/>
              <w:ind w:left="-101"/>
              <w:jc w:val="both"/>
              <w:rPr>
                <w:rFonts w:cs="Arial"/>
                <w:b/>
                <w:bCs/>
                <w:sz w:val="18"/>
                <w:szCs w:val="18"/>
                <w:lang w:bidi="th-TH"/>
              </w:rPr>
            </w:pPr>
            <w:r w:rsidRPr="005B658F">
              <w:rPr>
                <w:rFonts w:cs="Arial"/>
                <w:sz w:val="18"/>
                <w:szCs w:val="18"/>
              </w:rPr>
              <w:t xml:space="preserve">   - </w:t>
            </w:r>
            <w:r w:rsidR="00342AAD" w:rsidRPr="005B658F">
              <w:rPr>
                <w:rFonts w:cs="Arial"/>
                <w:sz w:val="18"/>
                <w:szCs w:val="18"/>
              </w:rPr>
              <w:t>Associate</w:t>
            </w:r>
          </w:p>
        </w:tc>
        <w:tc>
          <w:tcPr>
            <w:tcW w:w="1296" w:type="dxa"/>
            <w:shd w:val="clear" w:color="auto" w:fill="FAFAFA"/>
          </w:tcPr>
          <w:p w14:paraId="5F85C531" w14:textId="60631825" w:rsidR="0016034C" w:rsidRPr="005B658F" w:rsidRDefault="00F76D69" w:rsidP="00915E00">
            <w:pPr>
              <w:spacing w:after="0" w:line="240" w:lineRule="auto"/>
              <w:ind w:left="-40" w:right="-72"/>
              <w:jc w:val="right"/>
              <w:rPr>
                <w:rFonts w:eastAsia="Arial Unicode MS" w:cs="Arial"/>
                <w:sz w:val="18"/>
                <w:szCs w:val="18"/>
                <w:lang w:val="en-GB" w:bidi="th-TH"/>
              </w:rPr>
            </w:pPr>
            <w:r w:rsidRPr="005B658F">
              <w:rPr>
                <w:rFonts w:eastAsia="Arial Unicode MS" w:cs="Arial"/>
                <w:sz w:val="18"/>
                <w:szCs w:val="18"/>
                <w:lang w:val="en-GB" w:bidi="th-TH"/>
              </w:rPr>
              <w:t>83</w:t>
            </w:r>
            <w:r w:rsidR="0016034C" w:rsidRPr="005B658F">
              <w:rPr>
                <w:rFonts w:eastAsia="Arial Unicode MS" w:cs="Arial"/>
                <w:sz w:val="18"/>
                <w:szCs w:val="18"/>
                <w:lang w:val="en-GB" w:bidi="th-TH"/>
              </w:rPr>
              <w:t>,</w:t>
            </w:r>
            <w:r w:rsidRPr="005B658F">
              <w:rPr>
                <w:rFonts w:eastAsia="Arial Unicode MS" w:cs="Arial"/>
                <w:sz w:val="18"/>
                <w:szCs w:val="18"/>
                <w:lang w:val="en-GB" w:bidi="th-TH"/>
              </w:rPr>
              <w:t>726</w:t>
            </w:r>
          </w:p>
        </w:tc>
        <w:tc>
          <w:tcPr>
            <w:tcW w:w="1296" w:type="dxa"/>
            <w:shd w:val="clear" w:color="auto" w:fill="auto"/>
          </w:tcPr>
          <w:p w14:paraId="29EADB98" w14:textId="5B74B243" w:rsidR="0016034C" w:rsidRPr="005B658F" w:rsidRDefault="0016034C" w:rsidP="00915E00">
            <w:pPr>
              <w:spacing w:after="0" w:line="240" w:lineRule="auto"/>
              <w:ind w:left="-40" w:right="-72"/>
              <w:jc w:val="right"/>
              <w:rPr>
                <w:rFonts w:eastAsia="Arial Unicode MS" w:cs="Arial"/>
                <w:sz w:val="18"/>
                <w:szCs w:val="18"/>
                <w:lang w:bidi="th-TH"/>
              </w:rPr>
            </w:pPr>
            <w:r w:rsidRPr="005B658F">
              <w:rPr>
                <w:rFonts w:eastAsia="Arial Unicode MS" w:cs="Arial"/>
                <w:sz w:val="18"/>
                <w:szCs w:val="18"/>
                <w:lang w:bidi="th-TH"/>
              </w:rPr>
              <w:t>-</w:t>
            </w:r>
          </w:p>
        </w:tc>
        <w:tc>
          <w:tcPr>
            <w:tcW w:w="1296" w:type="dxa"/>
            <w:shd w:val="clear" w:color="auto" w:fill="FAFAFA"/>
          </w:tcPr>
          <w:p w14:paraId="31F71430" w14:textId="26E7A15D" w:rsidR="0016034C" w:rsidRPr="005B658F" w:rsidRDefault="0016034C" w:rsidP="00915E00">
            <w:pPr>
              <w:spacing w:after="0" w:line="240" w:lineRule="auto"/>
              <w:ind w:left="-40" w:right="-72"/>
              <w:jc w:val="right"/>
              <w:rPr>
                <w:rFonts w:eastAsia="Arial Unicode MS" w:cs="Arial"/>
                <w:sz w:val="18"/>
                <w:szCs w:val="18"/>
                <w:lang w:val="en-GB" w:bidi="th-TH"/>
              </w:rPr>
            </w:pPr>
            <w:r w:rsidRPr="005B658F">
              <w:rPr>
                <w:rFonts w:eastAsia="Arial Unicode MS" w:cs="Arial"/>
                <w:sz w:val="18"/>
                <w:szCs w:val="18"/>
                <w:lang w:val="en-GB" w:bidi="th-TH"/>
              </w:rPr>
              <w:t>-</w:t>
            </w:r>
          </w:p>
        </w:tc>
        <w:tc>
          <w:tcPr>
            <w:tcW w:w="1296" w:type="dxa"/>
            <w:shd w:val="clear" w:color="auto" w:fill="auto"/>
          </w:tcPr>
          <w:p w14:paraId="6ECE313A" w14:textId="1F262B47" w:rsidR="0016034C" w:rsidRPr="005B658F" w:rsidRDefault="0016034C" w:rsidP="00915E00">
            <w:pPr>
              <w:spacing w:after="0" w:line="240" w:lineRule="auto"/>
              <w:ind w:left="-40" w:right="-72"/>
              <w:jc w:val="right"/>
              <w:rPr>
                <w:rFonts w:eastAsia="Arial Unicode MS" w:cs="Arial"/>
                <w:sz w:val="18"/>
                <w:szCs w:val="18"/>
                <w:lang w:bidi="th-TH"/>
              </w:rPr>
            </w:pPr>
            <w:r w:rsidRPr="005B658F">
              <w:rPr>
                <w:rFonts w:eastAsia="Arial Unicode MS" w:cs="Arial"/>
                <w:sz w:val="18"/>
                <w:szCs w:val="18"/>
                <w:lang w:bidi="th-TH"/>
              </w:rPr>
              <w:t>-</w:t>
            </w:r>
          </w:p>
        </w:tc>
      </w:tr>
      <w:tr w:rsidR="00EE5D78" w:rsidRPr="005B658F" w14:paraId="5C99238B" w14:textId="77777777" w:rsidTr="0025202F">
        <w:tc>
          <w:tcPr>
            <w:tcW w:w="3744" w:type="dxa"/>
            <w:shd w:val="clear" w:color="auto" w:fill="auto"/>
          </w:tcPr>
          <w:p w14:paraId="73055889" w14:textId="77777777" w:rsidR="00EE5D78" w:rsidRPr="005B658F" w:rsidRDefault="00EE5D78" w:rsidP="00747E09">
            <w:pPr>
              <w:spacing w:after="0" w:line="240" w:lineRule="auto"/>
              <w:ind w:left="-101"/>
              <w:jc w:val="both"/>
              <w:rPr>
                <w:rFonts w:cs="Arial"/>
                <w:b/>
                <w:bCs/>
                <w:sz w:val="18"/>
                <w:szCs w:val="18"/>
                <w:lang w:bidi="th-TH"/>
              </w:rPr>
            </w:pPr>
          </w:p>
        </w:tc>
        <w:tc>
          <w:tcPr>
            <w:tcW w:w="1296" w:type="dxa"/>
            <w:shd w:val="clear" w:color="auto" w:fill="FAFAFA"/>
          </w:tcPr>
          <w:p w14:paraId="2F227EA0" w14:textId="77777777" w:rsidR="00EE5D78" w:rsidRPr="005B658F" w:rsidRDefault="00EE5D78" w:rsidP="00915E00">
            <w:pPr>
              <w:spacing w:after="0" w:line="240" w:lineRule="auto"/>
              <w:ind w:left="-40" w:right="-72"/>
              <w:jc w:val="right"/>
              <w:rPr>
                <w:rFonts w:eastAsia="Arial Unicode MS" w:cs="Arial"/>
                <w:sz w:val="18"/>
                <w:szCs w:val="18"/>
                <w:lang w:val="en-GB" w:bidi="th-TH"/>
              </w:rPr>
            </w:pPr>
          </w:p>
        </w:tc>
        <w:tc>
          <w:tcPr>
            <w:tcW w:w="1296" w:type="dxa"/>
            <w:shd w:val="clear" w:color="auto" w:fill="auto"/>
          </w:tcPr>
          <w:p w14:paraId="59608788" w14:textId="77777777" w:rsidR="00EE5D78" w:rsidRPr="005B658F" w:rsidRDefault="00EE5D78" w:rsidP="00915E00">
            <w:pPr>
              <w:spacing w:after="0" w:line="240" w:lineRule="auto"/>
              <w:ind w:left="-40" w:right="-72"/>
              <w:jc w:val="right"/>
              <w:rPr>
                <w:rFonts w:eastAsia="Arial Unicode MS" w:cs="Arial"/>
                <w:sz w:val="18"/>
                <w:szCs w:val="18"/>
                <w:lang w:bidi="th-TH"/>
              </w:rPr>
            </w:pPr>
          </w:p>
        </w:tc>
        <w:tc>
          <w:tcPr>
            <w:tcW w:w="1296" w:type="dxa"/>
            <w:shd w:val="clear" w:color="auto" w:fill="FAFAFA"/>
          </w:tcPr>
          <w:p w14:paraId="673C4A37" w14:textId="77777777" w:rsidR="00EE5D78" w:rsidRPr="005B658F" w:rsidRDefault="00EE5D78" w:rsidP="00915E00">
            <w:pPr>
              <w:spacing w:after="0" w:line="240" w:lineRule="auto"/>
              <w:ind w:left="-40" w:right="-72"/>
              <w:jc w:val="right"/>
              <w:rPr>
                <w:rFonts w:eastAsia="Arial Unicode MS" w:cs="Arial"/>
                <w:sz w:val="18"/>
                <w:szCs w:val="18"/>
                <w:lang w:val="en-GB" w:bidi="th-TH"/>
              </w:rPr>
            </w:pPr>
          </w:p>
        </w:tc>
        <w:tc>
          <w:tcPr>
            <w:tcW w:w="1296" w:type="dxa"/>
            <w:shd w:val="clear" w:color="auto" w:fill="auto"/>
          </w:tcPr>
          <w:p w14:paraId="0EF809B5" w14:textId="77777777" w:rsidR="00EE5D78" w:rsidRPr="005B658F" w:rsidRDefault="00EE5D78" w:rsidP="00915E00">
            <w:pPr>
              <w:spacing w:after="0" w:line="240" w:lineRule="auto"/>
              <w:ind w:left="-40" w:right="-72"/>
              <w:jc w:val="right"/>
              <w:rPr>
                <w:rFonts w:eastAsia="Arial Unicode MS" w:cs="Arial"/>
                <w:sz w:val="18"/>
                <w:szCs w:val="18"/>
                <w:lang w:bidi="th-TH"/>
              </w:rPr>
            </w:pPr>
          </w:p>
        </w:tc>
      </w:tr>
      <w:tr w:rsidR="00EE5D78" w:rsidRPr="005B658F" w14:paraId="12CBC8FC" w14:textId="77777777" w:rsidTr="003D4140">
        <w:tc>
          <w:tcPr>
            <w:tcW w:w="3744" w:type="dxa"/>
            <w:shd w:val="clear" w:color="auto" w:fill="auto"/>
          </w:tcPr>
          <w:p w14:paraId="35361EEC" w14:textId="59634395" w:rsidR="00EE5D78" w:rsidRPr="005B658F" w:rsidRDefault="00EE5D78" w:rsidP="00747E09">
            <w:pPr>
              <w:spacing w:after="0" w:line="240" w:lineRule="auto"/>
              <w:ind w:left="-101"/>
              <w:jc w:val="both"/>
              <w:rPr>
                <w:rFonts w:cs="Arial"/>
                <w:b/>
                <w:bCs/>
                <w:sz w:val="18"/>
                <w:szCs w:val="18"/>
                <w:lang w:bidi="th-TH"/>
              </w:rPr>
            </w:pPr>
            <w:r w:rsidRPr="005B658F">
              <w:rPr>
                <w:rFonts w:cs="Arial"/>
                <w:b/>
                <w:bCs/>
                <w:sz w:val="18"/>
                <w:szCs w:val="18"/>
                <w:lang w:bidi="th-TH"/>
              </w:rPr>
              <w:t xml:space="preserve">Interest expense capitalized as </w:t>
            </w:r>
          </w:p>
        </w:tc>
        <w:tc>
          <w:tcPr>
            <w:tcW w:w="1296" w:type="dxa"/>
            <w:shd w:val="clear" w:color="auto" w:fill="FAFAFA"/>
          </w:tcPr>
          <w:p w14:paraId="784D0AFD" w14:textId="77777777" w:rsidR="00EE5D78" w:rsidRPr="005B658F" w:rsidRDefault="00EE5D78" w:rsidP="00915E00">
            <w:pPr>
              <w:spacing w:after="0" w:line="240" w:lineRule="auto"/>
              <w:ind w:left="-40" w:right="-72"/>
              <w:jc w:val="right"/>
              <w:rPr>
                <w:rFonts w:eastAsia="Arial Unicode MS" w:cs="Arial"/>
                <w:sz w:val="18"/>
                <w:szCs w:val="18"/>
                <w:lang w:val="en-GB" w:bidi="th-TH"/>
              </w:rPr>
            </w:pPr>
          </w:p>
        </w:tc>
        <w:tc>
          <w:tcPr>
            <w:tcW w:w="1296" w:type="dxa"/>
            <w:shd w:val="clear" w:color="auto" w:fill="auto"/>
          </w:tcPr>
          <w:p w14:paraId="3EAB8226" w14:textId="77777777" w:rsidR="00EE5D78" w:rsidRPr="005B658F" w:rsidRDefault="00EE5D78" w:rsidP="00915E00">
            <w:pPr>
              <w:spacing w:after="0" w:line="240" w:lineRule="auto"/>
              <w:ind w:left="-40" w:right="-72"/>
              <w:jc w:val="right"/>
              <w:rPr>
                <w:rFonts w:eastAsia="Arial Unicode MS" w:cs="Arial"/>
                <w:sz w:val="18"/>
                <w:szCs w:val="18"/>
                <w:lang w:bidi="th-TH"/>
              </w:rPr>
            </w:pPr>
          </w:p>
        </w:tc>
        <w:tc>
          <w:tcPr>
            <w:tcW w:w="1296" w:type="dxa"/>
            <w:shd w:val="clear" w:color="auto" w:fill="FAFAFA"/>
          </w:tcPr>
          <w:p w14:paraId="54ACB78E" w14:textId="77777777" w:rsidR="00EE5D78" w:rsidRPr="005B658F" w:rsidRDefault="00EE5D78" w:rsidP="00915E00">
            <w:pPr>
              <w:spacing w:after="0" w:line="240" w:lineRule="auto"/>
              <w:ind w:left="-40" w:right="-72"/>
              <w:jc w:val="right"/>
              <w:rPr>
                <w:rFonts w:eastAsia="Arial Unicode MS" w:cs="Arial"/>
                <w:sz w:val="18"/>
                <w:szCs w:val="18"/>
                <w:lang w:val="en-GB" w:bidi="th-TH"/>
              </w:rPr>
            </w:pPr>
          </w:p>
        </w:tc>
        <w:tc>
          <w:tcPr>
            <w:tcW w:w="1296" w:type="dxa"/>
            <w:shd w:val="clear" w:color="auto" w:fill="auto"/>
          </w:tcPr>
          <w:p w14:paraId="010AB4EE" w14:textId="77777777" w:rsidR="00EE5D78" w:rsidRPr="005B658F" w:rsidRDefault="00EE5D78" w:rsidP="00915E00">
            <w:pPr>
              <w:spacing w:after="0" w:line="240" w:lineRule="auto"/>
              <w:ind w:left="-40" w:right="-72"/>
              <w:jc w:val="right"/>
              <w:rPr>
                <w:rFonts w:eastAsia="Arial Unicode MS" w:cs="Arial"/>
                <w:sz w:val="18"/>
                <w:szCs w:val="18"/>
                <w:lang w:bidi="th-TH"/>
              </w:rPr>
            </w:pPr>
          </w:p>
        </w:tc>
      </w:tr>
      <w:tr w:rsidR="00EE5D78" w:rsidRPr="005B658F" w14:paraId="04E87567" w14:textId="77777777" w:rsidTr="003D4140">
        <w:tc>
          <w:tcPr>
            <w:tcW w:w="3744" w:type="dxa"/>
            <w:shd w:val="clear" w:color="auto" w:fill="auto"/>
          </w:tcPr>
          <w:p w14:paraId="2EEA19B5" w14:textId="77777777" w:rsidR="00EE5D78" w:rsidRPr="005B658F" w:rsidRDefault="00EE5D78" w:rsidP="00747E09">
            <w:pPr>
              <w:spacing w:after="0" w:line="240" w:lineRule="auto"/>
              <w:ind w:left="-101"/>
              <w:jc w:val="both"/>
              <w:rPr>
                <w:rFonts w:cs="Arial"/>
                <w:b/>
                <w:bCs/>
                <w:sz w:val="18"/>
                <w:szCs w:val="18"/>
                <w:lang w:bidi="th-TH"/>
              </w:rPr>
            </w:pPr>
            <w:r w:rsidRPr="005B658F">
              <w:rPr>
                <w:rFonts w:cs="Arial"/>
                <w:b/>
                <w:bCs/>
                <w:sz w:val="18"/>
                <w:szCs w:val="18"/>
                <w:lang w:bidi="th-TH"/>
              </w:rPr>
              <w:t xml:space="preserve">   costs of property development </w:t>
            </w:r>
          </w:p>
        </w:tc>
        <w:tc>
          <w:tcPr>
            <w:tcW w:w="1296" w:type="dxa"/>
            <w:shd w:val="clear" w:color="auto" w:fill="FAFAFA"/>
          </w:tcPr>
          <w:p w14:paraId="65E8EF88" w14:textId="77777777" w:rsidR="00EE5D78" w:rsidRPr="005B658F" w:rsidRDefault="00EE5D78" w:rsidP="00915E00">
            <w:pPr>
              <w:spacing w:after="0" w:line="240" w:lineRule="auto"/>
              <w:ind w:left="-40" w:right="-72"/>
              <w:jc w:val="right"/>
              <w:rPr>
                <w:rFonts w:eastAsia="Arial Unicode MS" w:cs="Arial"/>
                <w:sz w:val="18"/>
                <w:szCs w:val="18"/>
                <w:lang w:val="en-GB" w:bidi="th-TH"/>
              </w:rPr>
            </w:pPr>
          </w:p>
        </w:tc>
        <w:tc>
          <w:tcPr>
            <w:tcW w:w="1296" w:type="dxa"/>
            <w:shd w:val="clear" w:color="auto" w:fill="auto"/>
          </w:tcPr>
          <w:p w14:paraId="343A347F" w14:textId="77777777" w:rsidR="00EE5D78" w:rsidRPr="005B658F" w:rsidRDefault="00EE5D78" w:rsidP="00915E00">
            <w:pPr>
              <w:spacing w:after="0" w:line="240" w:lineRule="auto"/>
              <w:ind w:left="-40" w:right="-72"/>
              <w:jc w:val="right"/>
              <w:rPr>
                <w:rFonts w:eastAsia="Arial Unicode MS" w:cs="Arial"/>
                <w:sz w:val="18"/>
                <w:szCs w:val="18"/>
                <w:lang w:bidi="th-TH"/>
              </w:rPr>
            </w:pPr>
          </w:p>
        </w:tc>
        <w:tc>
          <w:tcPr>
            <w:tcW w:w="1296" w:type="dxa"/>
            <w:shd w:val="clear" w:color="auto" w:fill="FAFAFA"/>
          </w:tcPr>
          <w:p w14:paraId="37FCC680" w14:textId="77777777" w:rsidR="00EE5D78" w:rsidRPr="005B658F" w:rsidRDefault="00EE5D78" w:rsidP="00915E00">
            <w:pPr>
              <w:spacing w:after="0" w:line="240" w:lineRule="auto"/>
              <w:ind w:left="-40" w:right="-72"/>
              <w:jc w:val="right"/>
              <w:rPr>
                <w:rFonts w:eastAsia="Arial Unicode MS" w:cs="Arial"/>
                <w:sz w:val="18"/>
                <w:szCs w:val="18"/>
                <w:lang w:val="en-GB" w:bidi="th-TH"/>
              </w:rPr>
            </w:pPr>
          </w:p>
        </w:tc>
        <w:tc>
          <w:tcPr>
            <w:tcW w:w="1296" w:type="dxa"/>
            <w:shd w:val="clear" w:color="auto" w:fill="auto"/>
          </w:tcPr>
          <w:p w14:paraId="7757F895" w14:textId="77777777" w:rsidR="00EE5D78" w:rsidRPr="005B658F" w:rsidRDefault="00EE5D78" w:rsidP="00915E00">
            <w:pPr>
              <w:spacing w:after="0" w:line="240" w:lineRule="auto"/>
              <w:ind w:left="-40" w:right="-72"/>
              <w:jc w:val="right"/>
              <w:rPr>
                <w:rFonts w:eastAsia="Arial Unicode MS" w:cs="Arial"/>
                <w:sz w:val="18"/>
                <w:szCs w:val="18"/>
                <w:lang w:bidi="th-TH"/>
              </w:rPr>
            </w:pPr>
          </w:p>
        </w:tc>
      </w:tr>
      <w:tr w:rsidR="00EE5D78" w:rsidRPr="005B658F" w14:paraId="2F827F50" w14:textId="77777777" w:rsidTr="00CD0E38">
        <w:tc>
          <w:tcPr>
            <w:tcW w:w="3744" w:type="dxa"/>
            <w:shd w:val="clear" w:color="auto" w:fill="auto"/>
          </w:tcPr>
          <w:p w14:paraId="64EC9AE6" w14:textId="5CECF99F" w:rsidR="00EE5D78" w:rsidRPr="005B658F" w:rsidRDefault="00EE5D78" w:rsidP="00747E09">
            <w:pPr>
              <w:spacing w:after="0" w:line="240" w:lineRule="auto"/>
              <w:ind w:left="-101"/>
              <w:jc w:val="both"/>
              <w:rPr>
                <w:rFonts w:cs="Arial"/>
                <w:sz w:val="18"/>
                <w:szCs w:val="18"/>
                <w:cs/>
                <w:lang w:bidi="th-TH"/>
              </w:rPr>
            </w:pPr>
            <w:r w:rsidRPr="005B658F">
              <w:rPr>
                <w:rFonts w:cs="Arial"/>
                <w:sz w:val="18"/>
                <w:szCs w:val="18"/>
              </w:rPr>
              <w:t xml:space="preserve">   - </w:t>
            </w:r>
            <w:r w:rsidRPr="005B658F">
              <w:rPr>
                <w:rFonts w:cs="Arial"/>
                <w:sz w:val="18"/>
                <w:szCs w:val="18"/>
                <w:lang w:bidi="th-TH"/>
              </w:rPr>
              <w:t>Other related party</w:t>
            </w:r>
          </w:p>
        </w:tc>
        <w:tc>
          <w:tcPr>
            <w:tcW w:w="1296" w:type="dxa"/>
            <w:shd w:val="clear" w:color="auto" w:fill="FAFAFA"/>
          </w:tcPr>
          <w:p w14:paraId="63FF6961" w14:textId="337CF206" w:rsidR="00EE5D78" w:rsidRPr="005B658F" w:rsidRDefault="00F76D69" w:rsidP="00915E00">
            <w:pPr>
              <w:spacing w:after="0" w:line="240" w:lineRule="auto"/>
              <w:ind w:left="-40" w:right="-72"/>
              <w:jc w:val="right"/>
              <w:rPr>
                <w:rFonts w:eastAsia="Arial Unicode MS" w:cs="Arial"/>
                <w:sz w:val="18"/>
                <w:szCs w:val="18"/>
                <w:lang w:val="en-GB" w:bidi="th-TH"/>
              </w:rPr>
            </w:pPr>
            <w:r w:rsidRPr="005B658F">
              <w:rPr>
                <w:rFonts w:eastAsia="Arial Unicode MS" w:cs="Arial"/>
                <w:sz w:val="18"/>
                <w:szCs w:val="18"/>
                <w:lang w:val="en-GB" w:bidi="th-TH"/>
              </w:rPr>
              <w:t>6</w:t>
            </w:r>
            <w:r w:rsidR="009043C7" w:rsidRPr="005B658F">
              <w:rPr>
                <w:rFonts w:eastAsia="Arial Unicode MS" w:cs="Arial"/>
                <w:sz w:val="18"/>
                <w:szCs w:val="18"/>
                <w:lang w:val="en-GB" w:bidi="th-TH"/>
              </w:rPr>
              <w:t>,</w:t>
            </w:r>
            <w:r w:rsidRPr="005B658F">
              <w:rPr>
                <w:rFonts w:eastAsia="Arial Unicode MS" w:cs="Arial"/>
                <w:sz w:val="18"/>
                <w:szCs w:val="18"/>
                <w:lang w:val="en-GB" w:bidi="th-TH"/>
              </w:rPr>
              <w:t>130</w:t>
            </w:r>
          </w:p>
        </w:tc>
        <w:tc>
          <w:tcPr>
            <w:tcW w:w="1296" w:type="dxa"/>
            <w:shd w:val="clear" w:color="auto" w:fill="auto"/>
            <w:vAlign w:val="center"/>
          </w:tcPr>
          <w:p w14:paraId="587AA9CB" w14:textId="709787CD" w:rsidR="00EE5D78" w:rsidRPr="005B658F" w:rsidRDefault="00F76D69" w:rsidP="00915E00">
            <w:pPr>
              <w:spacing w:after="0" w:line="240" w:lineRule="auto"/>
              <w:ind w:left="-40" w:right="-72"/>
              <w:jc w:val="right"/>
              <w:rPr>
                <w:rFonts w:eastAsia="Arial Unicode MS" w:cs="Arial"/>
                <w:sz w:val="18"/>
                <w:szCs w:val="18"/>
                <w:lang w:bidi="th-TH"/>
              </w:rPr>
            </w:pPr>
            <w:r w:rsidRPr="005B658F">
              <w:rPr>
                <w:rFonts w:eastAsia="Arial Unicode MS" w:cs="Arial"/>
                <w:sz w:val="18"/>
                <w:szCs w:val="18"/>
                <w:lang w:val="en-GB" w:bidi="th-TH"/>
              </w:rPr>
              <w:t>7</w:t>
            </w:r>
            <w:r w:rsidR="00EE5D78" w:rsidRPr="005B658F">
              <w:rPr>
                <w:rFonts w:eastAsia="Arial Unicode MS" w:cs="Arial"/>
                <w:sz w:val="18"/>
                <w:szCs w:val="18"/>
                <w:lang w:val="en-GB" w:bidi="th-TH"/>
              </w:rPr>
              <w:t>,</w:t>
            </w:r>
            <w:r w:rsidRPr="005B658F">
              <w:rPr>
                <w:rFonts w:eastAsia="Arial Unicode MS" w:cs="Arial"/>
                <w:sz w:val="18"/>
                <w:szCs w:val="18"/>
                <w:lang w:val="en-GB" w:bidi="th-TH"/>
              </w:rPr>
              <w:t>663</w:t>
            </w:r>
          </w:p>
        </w:tc>
        <w:tc>
          <w:tcPr>
            <w:tcW w:w="1296" w:type="dxa"/>
            <w:shd w:val="clear" w:color="auto" w:fill="FAFAFA"/>
            <w:vAlign w:val="center"/>
          </w:tcPr>
          <w:p w14:paraId="74D0BEBD" w14:textId="01D9D253" w:rsidR="00EE5D78" w:rsidRPr="005B658F" w:rsidRDefault="00202E24" w:rsidP="00915E00">
            <w:pPr>
              <w:spacing w:after="0" w:line="240" w:lineRule="auto"/>
              <w:ind w:left="-40" w:right="-72"/>
              <w:jc w:val="right"/>
              <w:rPr>
                <w:rFonts w:eastAsia="Arial Unicode MS" w:cs="Arial"/>
                <w:sz w:val="18"/>
                <w:szCs w:val="18"/>
                <w:lang w:val="en-GB" w:bidi="th-TH"/>
              </w:rPr>
            </w:pPr>
            <w:r w:rsidRPr="005B658F">
              <w:rPr>
                <w:rFonts w:eastAsia="Arial Unicode MS" w:cs="Arial"/>
                <w:sz w:val="18"/>
                <w:szCs w:val="18"/>
                <w:lang w:val="en-GB" w:bidi="th-TH"/>
              </w:rPr>
              <w:t>-</w:t>
            </w:r>
          </w:p>
        </w:tc>
        <w:tc>
          <w:tcPr>
            <w:tcW w:w="1296" w:type="dxa"/>
            <w:shd w:val="clear" w:color="auto" w:fill="auto"/>
          </w:tcPr>
          <w:p w14:paraId="07324B61" w14:textId="68A55B28" w:rsidR="00EE5D78" w:rsidRPr="005B658F" w:rsidRDefault="00EE5D78" w:rsidP="00915E00">
            <w:pPr>
              <w:spacing w:after="0" w:line="240" w:lineRule="auto"/>
              <w:ind w:left="-40" w:right="-72"/>
              <w:jc w:val="right"/>
              <w:rPr>
                <w:rFonts w:eastAsia="Arial Unicode MS" w:cs="Arial"/>
                <w:sz w:val="18"/>
                <w:szCs w:val="18"/>
                <w:cs/>
              </w:rPr>
            </w:pPr>
            <w:r w:rsidRPr="005B658F">
              <w:rPr>
                <w:rFonts w:eastAsia="Arial Unicode MS" w:cs="Arial"/>
                <w:sz w:val="18"/>
                <w:szCs w:val="18"/>
                <w:lang w:val="en-GB" w:bidi="th-TH"/>
              </w:rPr>
              <w:t>-</w:t>
            </w:r>
          </w:p>
        </w:tc>
      </w:tr>
    </w:tbl>
    <w:p w14:paraId="5D824C7D" w14:textId="072FE162" w:rsidR="003330FF" w:rsidRPr="00915E00" w:rsidRDefault="003330FF" w:rsidP="00E86492">
      <w:pPr>
        <w:spacing w:after="0" w:line="240" w:lineRule="auto"/>
        <w:ind w:left="540"/>
        <w:jc w:val="both"/>
        <w:rPr>
          <w:rFonts w:eastAsia="Arial Unicode MS" w:cs="Arial"/>
          <w:spacing w:val="-4"/>
          <w:sz w:val="18"/>
          <w:szCs w:val="18"/>
          <w:lang w:bidi="th-TH"/>
        </w:rPr>
      </w:pPr>
      <w:r w:rsidRPr="005B658F">
        <w:rPr>
          <w:rFonts w:cs="Arial"/>
          <w:sz w:val="18"/>
          <w:szCs w:val="18"/>
        </w:rPr>
        <w:br w:type="page"/>
      </w:r>
      <w:r w:rsidRPr="00915E00">
        <w:rPr>
          <w:rFonts w:eastAsia="Arial Unicode MS" w:cs="Arial"/>
          <w:spacing w:val="-4"/>
          <w:sz w:val="18"/>
          <w:szCs w:val="18"/>
          <w:lang w:bidi="th-TH"/>
        </w:rPr>
        <w:lastRenderedPageBreak/>
        <w:t xml:space="preserve">Sales of goods and services with related parties for the </w:t>
      </w:r>
      <w:r w:rsidR="000A6899" w:rsidRPr="00915E00">
        <w:rPr>
          <w:rFonts w:eastAsia="Arial Unicode MS" w:cs="Arial"/>
          <w:spacing w:val="-4"/>
          <w:sz w:val="18"/>
          <w:szCs w:val="18"/>
          <w:lang w:val="en-GB" w:bidi="th-TH"/>
        </w:rPr>
        <w:t>nine-month</w:t>
      </w:r>
      <w:r w:rsidRPr="00915E00">
        <w:rPr>
          <w:rFonts w:eastAsia="Arial Unicode MS" w:cs="Arial"/>
          <w:spacing w:val="-4"/>
          <w:sz w:val="18"/>
          <w:szCs w:val="18"/>
          <w:lang w:bidi="th-TH"/>
        </w:rPr>
        <w:t xml:space="preserve"> periods ended </w:t>
      </w:r>
      <w:r w:rsidR="00F76D69" w:rsidRPr="00F76D69">
        <w:rPr>
          <w:rFonts w:eastAsia="Arial Unicode MS" w:cs="Arial"/>
          <w:spacing w:val="-4"/>
          <w:sz w:val="18"/>
          <w:szCs w:val="18"/>
          <w:lang w:val="en-GB" w:bidi="th-TH"/>
        </w:rPr>
        <w:t>30</w:t>
      </w:r>
      <w:r w:rsidR="000A6899" w:rsidRPr="00915E00">
        <w:rPr>
          <w:rFonts w:eastAsia="Arial Unicode MS" w:cs="Arial"/>
          <w:spacing w:val="-4"/>
          <w:sz w:val="18"/>
          <w:szCs w:val="18"/>
          <w:lang w:val="en-GB" w:bidi="th-TH"/>
        </w:rPr>
        <w:t xml:space="preserve"> September</w:t>
      </w:r>
      <w:r w:rsidRPr="00915E00">
        <w:rPr>
          <w:rFonts w:eastAsia="Arial Unicode MS" w:cs="Arial"/>
          <w:spacing w:val="-4"/>
          <w:sz w:val="18"/>
          <w:szCs w:val="18"/>
          <w:lang w:val="en-GB" w:bidi="th-TH"/>
        </w:rPr>
        <w:t xml:space="preserve"> </w:t>
      </w:r>
      <w:r w:rsidRPr="00915E00">
        <w:rPr>
          <w:rFonts w:eastAsia="Arial Unicode MS" w:cs="Arial"/>
          <w:spacing w:val="-4"/>
          <w:sz w:val="18"/>
          <w:szCs w:val="18"/>
          <w:lang w:bidi="th-TH"/>
        </w:rPr>
        <w:t>are as follows:</w:t>
      </w:r>
    </w:p>
    <w:p w14:paraId="6ABD3C69" w14:textId="77777777" w:rsidR="003330FF" w:rsidRPr="005B658F" w:rsidRDefault="003330FF" w:rsidP="00747E09">
      <w:pPr>
        <w:spacing w:after="0" w:line="240" w:lineRule="auto"/>
        <w:ind w:left="540"/>
        <w:jc w:val="both"/>
        <w:rPr>
          <w:rFonts w:eastAsia="Arial Unicode MS" w:cs="Arial"/>
          <w:sz w:val="16"/>
          <w:szCs w:val="16"/>
          <w:lang w:bidi="th-TH"/>
        </w:rPr>
      </w:pPr>
    </w:p>
    <w:tbl>
      <w:tblPr>
        <w:tblW w:w="8928" w:type="dxa"/>
        <w:tblInd w:w="648" w:type="dxa"/>
        <w:tblLayout w:type="fixed"/>
        <w:tblLook w:val="04A0" w:firstRow="1" w:lastRow="0" w:firstColumn="1" w:lastColumn="0" w:noHBand="0" w:noVBand="1"/>
      </w:tblPr>
      <w:tblGrid>
        <w:gridCol w:w="3744"/>
        <w:gridCol w:w="1296"/>
        <w:gridCol w:w="1296"/>
        <w:gridCol w:w="1296"/>
        <w:gridCol w:w="1296"/>
      </w:tblGrid>
      <w:tr w:rsidR="003330FF" w:rsidRPr="00915E00" w14:paraId="7E83B8CD" w14:textId="77777777" w:rsidTr="0025202F">
        <w:tc>
          <w:tcPr>
            <w:tcW w:w="3744" w:type="dxa"/>
            <w:shd w:val="clear" w:color="auto" w:fill="auto"/>
          </w:tcPr>
          <w:p w14:paraId="78C382A6" w14:textId="77777777" w:rsidR="003330FF" w:rsidRPr="00915E00" w:rsidRDefault="003330FF" w:rsidP="00747E09">
            <w:pPr>
              <w:spacing w:after="0" w:line="240" w:lineRule="auto"/>
              <w:ind w:left="-101"/>
              <w:rPr>
                <w:rFonts w:cs="Arial"/>
                <w:b/>
                <w:bCs/>
                <w:sz w:val="18"/>
                <w:szCs w:val="18"/>
              </w:rPr>
            </w:pPr>
          </w:p>
        </w:tc>
        <w:tc>
          <w:tcPr>
            <w:tcW w:w="2592" w:type="dxa"/>
            <w:gridSpan w:val="2"/>
            <w:tcBorders>
              <w:top w:val="single" w:sz="4" w:space="0" w:color="auto"/>
              <w:bottom w:val="single" w:sz="4" w:space="0" w:color="auto"/>
            </w:tcBorders>
            <w:shd w:val="clear" w:color="auto" w:fill="auto"/>
          </w:tcPr>
          <w:p w14:paraId="7F7819D4" w14:textId="77777777" w:rsidR="003330FF" w:rsidRPr="00915E00" w:rsidRDefault="003330FF" w:rsidP="00747E09">
            <w:pPr>
              <w:spacing w:after="0" w:line="240" w:lineRule="auto"/>
              <w:ind w:left="-40" w:right="-72"/>
              <w:jc w:val="center"/>
              <w:rPr>
                <w:rFonts w:cs="Arial"/>
                <w:b/>
                <w:bCs/>
                <w:sz w:val="18"/>
                <w:szCs w:val="18"/>
              </w:rPr>
            </w:pPr>
            <w:r w:rsidRPr="00915E00">
              <w:rPr>
                <w:rFonts w:cs="Arial"/>
                <w:b/>
                <w:bCs/>
                <w:sz w:val="18"/>
                <w:szCs w:val="18"/>
              </w:rPr>
              <w:t>Consolidated</w:t>
            </w:r>
          </w:p>
          <w:p w14:paraId="3D83E036" w14:textId="77777777" w:rsidR="003330FF" w:rsidRPr="00915E00" w:rsidRDefault="003330FF" w:rsidP="00747E09">
            <w:pPr>
              <w:spacing w:after="0" w:line="240" w:lineRule="auto"/>
              <w:ind w:left="-40" w:right="-72"/>
              <w:jc w:val="center"/>
              <w:rPr>
                <w:rFonts w:cs="Arial"/>
                <w:b/>
                <w:bCs/>
                <w:sz w:val="18"/>
                <w:szCs w:val="18"/>
              </w:rPr>
            </w:pPr>
            <w:r w:rsidRPr="00915E00">
              <w:rPr>
                <w:rFonts w:cs="Arial"/>
                <w:b/>
                <w:bCs/>
                <w:sz w:val="18"/>
                <w:szCs w:val="18"/>
              </w:rPr>
              <w:t>financial information</w:t>
            </w:r>
          </w:p>
        </w:tc>
        <w:tc>
          <w:tcPr>
            <w:tcW w:w="2592" w:type="dxa"/>
            <w:gridSpan w:val="2"/>
            <w:tcBorders>
              <w:top w:val="single" w:sz="4" w:space="0" w:color="auto"/>
              <w:bottom w:val="single" w:sz="4" w:space="0" w:color="auto"/>
            </w:tcBorders>
            <w:shd w:val="clear" w:color="auto" w:fill="auto"/>
          </w:tcPr>
          <w:p w14:paraId="073D5DC0" w14:textId="77777777" w:rsidR="003330FF" w:rsidRPr="00915E00" w:rsidRDefault="003330FF" w:rsidP="00747E09">
            <w:pPr>
              <w:spacing w:after="0" w:line="240" w:lineRule="auto"/>
              <w:ind w:left="-40" w:right="-72"/>
              <w:jc w:val="center"/>
              <w:rPr>
                <w:rFonts w:cs="Arial"/>
                <w:b/>
                <w:bCs/>
                <w:sz w:val="18"/>
                <w:szCs w:val="18"/>
              </w:rPr>
            </w:pPr>
            <w:r w:rsidRPr="00915E00">
              <w:rPr>
                <w:rFonts w:cs="Arial"/>
                <w:b/>
                <w:bCs/>
                <w:sz w:val="18"/>
                <w:szCs w:val="18"/>
              </w:rPr>
              <w:t>Separate</w:t>
            </w:r>
          </w:p>
          <w:p w14:paraId="584231F7" w14:textId="77777777" w:rsidR="003330FF" w:rsidRPr="00915E00" w:rsidRDefault="003330FF" w:rsidP="00747E09">
            <w:pPr>
              <w:spacing w:after="0" w:line="240" w:lineRule="auto"/>
              <w:ind w:left="-40" w:right="-72"/>
              <w:jc w:val="center"/>
              <w:rPr>
                <w:rFonts w:cs="Arial"/>
                <w:b/>
                <w:bCs/>
                <w:sz w:val="18"/>
                <w:szCs w:val="18"/>
              </w:rPr>
            </w:pPr>
            <w:r w:rsidRPr="00915E00">
              <w:rPr>
                <w:rFonts w:cs="Arial"/>
                <w:b/>
                <w:bCs/>
                <w:sz w:val="18"/>
                <w:szCs w:val="18"/>
              </w:rPr>
              <w:t>financial information</w:t>
            </w:r>
          </w:p>
        </w:tc>
      </w:tr>
      <w:tr w:rsidR="003330FF" w:rsidRPr="00915E00" w14:paraId="5085EDD9" w14:textId="77777777" w:rsidTr="0025202F">
        <w:tc>
          <w:tcPr>
            <w:tcW w:w="3744" w:type="dxa"/>
            <w:shd w:val="clear" w:color="auto" w:fill="auto"/>
          </w:tcPr>
          <w:p w14:paraId="1E559C24" w14:textId="77777777" w:rsidR="003330FF" w:rsidRPr="00915E00" w:rsidRDefault="003330FF" w:rsidP="00747E09">
            <w:pPr>
              <w:spacing w:after="0" w:line="240" w:lineRule="auto"/>
              <w:ind w:left="-101"/>
              <w:rPr>
                <w:rFonts w:cs="Arial"/>
                <w:b/>
                <w:bCs/>
                <w:sz w:val="18"/>
                <w:szCs w:val="18"/>
              </w:rPr>
            </w:pPr>
          </w:p>
        </w:tc>
        <w:tc>
          <w:tcPr>
            <w:tcW w:w="1296" w:type="dxa"/>
            <w:shd w:val="clear" w:color="auto" w:fill="auto"/>
          </w:tcPr>
          <w:p w14:paraId="5553DABB" w14:textId="623587C1" w:rsidR="003330FF" w:rsidRPr="00915E00" w:rsidRDefault="00F76D69" w:rsidP="00747E09">
            <w:pPr>
              <w:spacing w:after="0" w:line="240" w:lineRule="auto"/>
              <w:ind w:left="-40" w:right="-72"/>
              <w:jc w:val="right"/>
              <w:rPr>
                <w:rFonts w:cs="Arial"/>
                <w:b/>
                <w:bCs/>
                <w:sz w:val="18"/>
                <w:szCs w:val="18"/>
                <w:lang w:val="en-GB"/>
              </w:rPr>
            </w:pPr>
            <w:r w:rsidRPr="00F76D69">
              <w:rPr>
                <w:rFonts w:cs="Arial"/>
                <w:b/>
                <w:bCs/>
                <w:sz w:val="18"/>
                <w:szCs w:val="18"/>
                <w:lang w:val="en-GB"/>
              </w:rPr>
              <w:t>2023</w:t>
            </w:r>
          </w:p>
        </w:tc>
        <w:tc>
          <w:tcPr>
            <w:tcW w:w="1296" w:type="dxa"/>
            <w:shd w:val="clear" w:color="auto" w:fill="auto"/>
          </w:tcPr>
          <w:p w14:paraId="0CFB26FB" w14:textId="7D2487C4" w:rsidR="003330FF" w:rsidRPr="00915E00" w:rsidRDefault="00F76D69" w:rsidP="00747E09">
            <w:pPr>
              <w:spacing w:after="0" w:line="240" w:lineRule="auto"/>
              <w:ind w:left="-40" w:right="-72"/>
              <w:jc w:val="right"/>
              <w:rPr>
                <w:rFonts w:cs="Arial"/>
                <w:b/>
                <w:bCs/>
                <w:sz w:val="18"/>
                <w:szCs w:val="18"/>
                <w:lang w:val="en-GB"/>
              </w:rPr>
            </w:pPr>
            <w:r w:rsidRPr="00F76D69">
              <w:rPr>
                <w:rFonts w:cs="Arial"/>
                <w:b/>
                <w:bCs/>
                <w:sz w:val="18"/>
                <w:szCs w:val="18"/>
                <w:lang w:val="en-GB"/>
              </w:rPr>
              <w:t>2022</w:t>
            </w:r>
          </w:p>
        </w:tc>
        <w:tc>
          <w:tcPr>
            <w:tcW w:w="1296" w:type="dxa"/>
            <w:shd w:val="clear" w:color="auto" w:fill="auto"/>
          </w:tcPr>
          <w:p w14:paraId="1A132601" w14:textId="0861BA64" w:rsidR="003330FF" w:rsidRPr="00915E00" w:rsidRDefault="00F76D69" w:rsidP="00747E09">
            <w:pPr>
              <w:spacing w:after="0" w:line="240" w:lineRule="auto"/>
              <w:ind w:left="-40" w:right="-72"/>
              <w:jc w:val="right"/>
              <w:rPr>
                <w:rFonts w:cs="Arial"/>
                <w:b/>
                <w:bCs/>
                <w:sz w:val="18"/>
                <w:szCs w:val="18"/>
                <w:lang w:val="en-GB"/>
              </w:rPr>
            </w:pPr>
            <w:r w:rsidRPr="00F76D69">
              <w:rPr>
                <w:rFonts w:cs="Arial"/>
                <w:b/>
                <w:bCs/>
                <w:sz w:val="18"/>
                <w:szCs w:val="18"/>
                <w:lang w:val="en-GB"/>
              </w:rPr>
              <w:t>2023</w:t>
            </w:r>
          </w:p>
        </w:tc>
        <w:tc>
          <w:tcPr>
            <w:tcW w:w="1296" w:type="dxa"/>
            <w:shd w:val="clear" w:color="auto" w:fill="auto"/>
          </w:tcPr>
          <w:p w14:paraId="6BA5BE64" w14:textId="3765360D" w:rsidR="003330FF" w:rsidRPr="00915E00" w:rsidRDefault="00F76D69" w:rsidP="00747E09">
            <w:pPr>
              <w:spacing w:after="0" w:line="240" w:lineRule="auto"/>
              <w:ind w:left="-40" w:right="-72"/>
              <w:jc w:val="right"/>
              <w:rPr>
                <w:rFonts w:cs="Arial"/>
                <w:b/>
                <w:bCs/>
                <w:sz w:val="18"/>
                <w:szCs w:val="18"/>
                <w:lang w:val="en-GB"/>
              </w:rPr>
            </w:pPr>
            <w:r w:rsidRPr="00F76D69">
              <w:rPr>
                <w:rFonts w:cs="Arial"/>
                <w:b/>
                <w:bCs/>
                <w:sz w:val="18"/>
                <w:szCs w:val="18"/>
                <w:lang w:val="en-GB"/>
              </w:rPr>
              <w:t>2022</w:t>
            </w:r>
          </w:p>
        </w:tc>
      </w:tr>
      <w:tr w:rsidR="003330FF" w:rsidRPr="00915E00" w14:paraId="31A6DFE1" w14:textId="77777777" w:rsidTr="0025202F">
        <w:tc>
          <w:tcPr>
            <w:tcW w:w="3744" w:type="dxa"/>
            <w:shd w:val="clear" w:color="auto" w:fill="auto"/>
          </w:tcPr>
          <w:p w14:paraId="3D0290D9" w14:textId="77777777" w:rsidR="003330FF" w:rsidRPr="00915E00" w:rsidRDefault="003330FF" w:rsidP="00747E09">
            <w:pPr>
              <w:spacing w:after="0" w:line="240" w:lineRule="auto"/>
              <w:ind w:left="-101"/>
              <w:rPr>
                <w:rFonts w:cs="Arial"/>
                <w:b/>
                <w:bCs/>
                <w:sz w:val="18"/>
                <w:szCs w:val="18"/>
              </w:rPr>
            </w:pPr>
          </w:p>
        </w:tc>
        <w:tc>
          <w:tcPr>
            <w:tcW w:w="1296" w:type="dxa"/>
            <w:tcBorders>
              <w:bottom w:val="single" w:sz="4" w:space="0" w:color="auto"/>
            </w:tcBorders>
            <w:shd w:val="clear" w:color="auto" w:fill="auto"/>
          </w:tcPr>
          <w:p w14:paraId="267BA7B4" w14:textId="2758AD85" w:rsidR="003330FF" w:rsidRPr="00915E00" w:rsidRDefault="003330FF" w:rsidP="00747E09">
            <w:pPr>
              <w:spacing w:after="0" w:line="240" w:lineRule="auto"/>
              <w:ind w:left="-40" w:right="-72"/>
              <w:jc w:val="right"/>
              <w:rPr>
                <w:rFonts w:cs="Arial"/>
                <w:b/>
                <w:bCs/>
                <w:sz w:val="18"/>
                <w:szCs w:val="18"/>
              </w:rPr>
            </w:pPr>
            <w:r w:rsidRPr="00915E00">
              <w:rPr>
                <w:rFonts w:cs="Arial"/>
                <w:b/>
                <w:bCs/>
                <w:sz w:val="18"/>
                <w:szCs w:val="18"/>
              </w:rPr>
              <w:t>Baht’</w:t>
            </w:r>
            <w:r w:rsidR="00F76D69" w:rsidRPr="00F76D69">
              <w:rPr>
                <w:rFonts w:cs="Arial"/>
                <w:b/>
                <w:bCs/>
                <w:sz w:val="18"/>
                <w:szCs w:val="18"/>
                <w:lang w:val="en-GB"/>
              </w:rPr>
              <w:t>000</w:t>
            </w:r>
          </w:p>
        </w:tc>
        <w:tc>
          <w:tcPr>
            <w:tcW w:w="1296" w:type="dxa"/>
            <w:tcBorders>
              <w:bottom w:val="single" w:sz="4" w:space="0" w:color="auto"/>
            </w:tcBorders>
            <w:shd w:val="clear" w:color="auto" w:fill="auto"/>
          </w:tcPr>
          <w:p w14:paraId="70DD7A2E" w14:textId="70BB53C4" w:rsidR="003330FF" w:rsidRPr="00915E00" w:rsidRDefault="003330FF" w:rsidP="00747E09">
            <w:pPr>
              <w:spacing w:after="0" w:line="240" w:lineRule="auto"/>
              <w:ind w:left="-40" w:right="-72"/>
              <w:jc w:val="right"/>
              <w:rPr>
                <w:rFonts w:cs="Arial"/>
                <w:b/>
                <w:bCs/>
                <w:sz w:val="18"/>
                <w:szCs w:val="18"/>
              </w:rPr>
            </w:pPr>
            <w:r w:rsidRPr="00915E00">
              <w:rPr>
                <w:rFonts w:cs="Arial"/>
                <w:b/>
                <w:bCs/>
                <w:sz w:val="18"/>
                <w:szCs w:val="18"/>
              </w:rPr>
              <w:t>Baht’</w:t>
            </w:r>
            <w:r w:rsidR="00F76D69" w:rsidRPr="00F76D69">
              <w:rPr>
                <w:rFonts w:cs="Arial"/>
                <w:b/>
                <w:bCs/>
                <w:sz w:val="18"/>
                <w:szCs w:val="18"/>
                <w:lang w:val="en-GB"/>
              </w:rPr>
              <w:t>000</w:t>
            </w:r>
          </w:p>
        </w:tc>
        <w:tc>
          <w:tcPr>
            <w:tcW w:w="1296" w:type="dxa"/>
            <w:tcBorders>
              <w:bottom w:val="single" w:sz="4" w:space="0" w:color="auto"/>
            </w:tcBorders>
            <w:shd w:val="clear" w:color="auto" w:fill="auto"/>
          </w:tcPr>
          <w:p w14:paraId="7BA53616" w14:textId="13DB4016" w:rsidR="003330FF" w:rsidRPr="00915E00" w:rsidRDefault="003330FF" w:rsidP="00747E09">
            <w:pPr>
              <w:spacing w:after="0" w:line="240" w:lineRule="auto"/>
              <w:ind w:left="-40" w:right="-72"/>
              <w:jc w:val="right"/>
              <w:rPr>
                <w:rFonts w:cs="Arial"/>
                <w:b/>
                <w:bCs/>
                <w:sz w:val="18"/>
                <w:szCs w:val="18"/>
              </w:rPr>
            </w:pPr>
            <w:r w:rsidRPr="00915E00">
              <w:rPr>
                <w:rFonts w:cs="Arial"/>
                <w:b/>
                <w:bCs/>
                <w:sz w:val="18"/>
                <w:szCs w:val="18"/>
              </w:rPr>
              <w:t>Baht’</w:t>
            </w:r>
            <w:r w:rsidR="00F76D69" w:rsidRPr="00F76D69">
              <w:rPr>
                <w:rFonts w:cs="Arial"/>
                <w:b/>
                <w:bCs/>
                <w:sz w:val="18"/>
                <w:szCs w:val="18"/>
                <w:lang w:val="en-GB"/>
              </w:rPr>
              <w:t>000</w:t>
            </w:r>
          </w:p>
        </w:tc>
        <w:tc>
          <w:tcPr>
            <w:tcW w:w="1296" w:type="dxa"/>
            <w:tcBorders>
              <w:bottom w:val="single" w:sz="4" w:space="0" w:color="auto"/>
            </w:tcBorders>
            <w:shd w:val="clear" w:color="auto" w:fill="auto"/>
          </w:tcPr>
          <w:p w14:paraId="0C18E21B" w14:textId="057EE817" w:rsidR="003330FF" w:rsidRPr="00915E00" w:rsidRDefault="003330FF" w:rsidP="00747E09">
            <w:pPr>
              <w:spacing w:after="0" w:line="240" w:lineRule="auto"/>
              <w:ind w:left="-40" w:right="-72"/>
              <w:jc w:val="right"/>
              <w:rPr>
                <w:rFonts w:cs="Arial"/>
                <w:b/>
                <w:bCs/>
                <w:sz w:val="18"/>
                <w:szCs w:val="18"/>
              </w:rPr>
            </w:pPr>
            <w:r w:rsidRPr="00915E00">
              <w:rPr>
                <w:rFonts w:cs="Arial"/>
                <w:b/>
                <w:bCs/>
                <w:sz w:val="18"/>
                <w:szCs w:val="18"/>
              </w:rPr>
              <w:t>Baht’</w:t>
            </w:r>
            <w:r w:rsidR="00F76D69" w:rsidRPr="00F76D69">
              <w:rPr>
                <w:rFonts w:cs="Arial"/>
                <w:b/>
                <w:bCs/>
                <w:sz w:val="18"/>
                <w:szCs w:val="18"/>
                <w:lang w:val="en-GB"/>
              </w:rPr>
              <w:t>000</w:t>
            </w:r>
          </w:p>
        </w:tc>
      </w:tr>
      <w:tr w:rsidR="006D5911" w:rsidRPr="005B658F" w14:paraId="172D6DE1" w14:textId="77777777" w:rsidTr="0025202F">
        <w:tc>
          <w:tcPr>
            <w:tcW w:w="3744" w:type="dxa"/>
            <w:shd w:val="clear" w:color="auto" w:fill="auto"/>
          </w:tcPr>
          <w:p w14:paraId="19E109C3" w14:textId="77777777" w:rsidR="006D5911" w:rsidRPr="005B658F" w:rsidRDefault="006D5911" w:rsidP="00747E09">
            <w:pPr>
              <w:spacing w:after="0" w:line="240" w:lineRule="auto"/>
              <w:ind w:left="-101"/>
              <w:rPr>
                <w:rFonts w:cs="Arial"/>
                <w:sz w:val="12"/>
                <w:szCs w:val="12"/>
              </w:rPr>
            </w:pPr>
          </w:p>
        </w:tc>
        <w:tc>
          <w:tcPr>
            <w:tcW w:w="1296" w:type="dxa"/>
            <w:shd w:val="clear" w:color="auto" w:fill="FAFAFA"/>
          </w:tcPr>
          <w:p w14:paraId="694030B7" w14:textId="77777777" w:rsidR="006D5911" w:rsidRPr="005B658F" w:rsidRDefault="006D5911" w:rsidP="00915E00">
            <w:pPr>
              <w:spacing w:after="0" w:line="240" w:lineRule="auto"/>
              <w:ind w:left="-40" w:right="-72"/>
              <w:jc w:val="right"/>
              <w:rPr>
                <w:rFonts w:cs="Arial"/>
                <w:sz w:val="12"/>
                <w:szCs w:val="12"/>
              </w:rPr>
            </w:pPr>
          </w:p>
        </w:tc>
        <w:tc>
          <w:tcPr>
            <w:tcW w:w="1296" w:type="dxa"/>
            <w:shd w:val="clear" w:color="auto" w:fill="auto"/>
          </w:tcPr>
          <w:p w14:paraId="5E99C321" w14:textId="77777777" w:rsidR="006D5911" w:rsidRPr="005B658F" w:rsidRDefault="006D5911" w:rsidP="00915E00">
            <w:pPr>
              <w:spacing w:after="0" w:line="240" w:lineRule="auto"/>
              <w:ind w:left="-40" w:right="-72"/>
              <w:jc w:val="right"/>
              <w:rPr>
                <w:rFonts w:cs="Arial"/>
                <w:sz w:val="12"/>
                <w:szCs w:val="12"/>
              </w:rPr>
            </w:pPr>
          </w:p>
        </w:tc>
        <w:tc>
          <w:tcPr>
            <w:tcW w:w="1296" w:type="dxa"/>
            <w:shd w:val="clear" w:color="auto" w:fill="FAFAFA"/>
          </w:tcPr>
          <w:p w14:paraId="4BDFC359" w14:textId="77777777" w:rsidR="006D5911" w:rsidRPr="005B658F" w:rsidRDefault="006D5911" w:rsidP="00915E00">
            <w:pPr>
              <w:spacing w:after="0" w:line="240" w:lineRule="auto"/>
              <w:ind w:left="-40" w:right="-72"/>
              <w:jc w:val="right"/>
              <w:rPr>
                <w:rFonts w:cs="Arial"/>
                <w:sz w:val="12"/>
                <w:szCs w:val="12"/>
              </w:rPr>
            </w:pPr>
          </w:p>
        </w:tc>
        <w:tc>
          <w:tcPr>
            <w:tcW w:w="1296" w:type="dxa"/>
            <w:shd w:val="clear" w:color="auto" w:fill="auto"/>
          </w:tcPr>
          <w:p w14:paraId="6255F88F" w14:textId="77777777" w:rsidR="006D5911" w:rsidRPr="005B658F" w:rsidRDefault="006D5911" w:rsidP="00915E00">
            <w:pPr>
              <w:spacing w:after="0" w:line="240" w:lineRule="auto"/>
              <w:ind w:left="-40" w:right="-72"/>
              <w:jc w:val="right"/>
              <w:rPr>
                <w:rFonts w:cs="Arial"/>
                <w:sz w:val="12"/>
                <w:szCs w:val="12"/>
              </w:rPr>
            </w:pPr>
          </w:p>
        </w:tc>
      </w:tr>
      <w:tr w:rsidR="006D5911" w:rsidRPr="00915E00" w14:paraId="6C44A028" w14:textId="77777777" w:rsidTr="0025202F">
        <w:tc>
          <w:tcPr>
            <w:tcW w:w="3744" w:type="dxa"/>
            <w:shd w:val="clear" w:color="auto" w:fill="auto"/>
          </w:tcPr>
          <w:p w14:paraId="44DD01BE" w14:textId="3DF532EB" w:rsidR="006D5911" w:rsidRPr="00915E00" w:rsidRDefault="006D5911" w:rsidP="00747E09">
            <w:pPr>
              <w:spacing w:after="0" w:line="240" w:lineRule="auto"/>
              <w:ind w:left="-101"/>
              <w:rPr>
                <w:rFonts w:cs="Arial"/>
                <w:b/>
                <w:bCs/>
                <w:sz w:val="18"/>
                <w:szCs w:val="18"/>
              </w:rPr>
            </w:pPr>
            <w:r w:rsidRPr="00915E00">
              <w:rPr>
                <w:rFonts w:cs="Arial"/>
                <w:b/>
                <w:bCs/>
                <w:sz w:val="18"/>
                <w:szCs w:val="18"/>
              </w:rPr>
              <w:t>Revenue from sales of real estate</w:t>
            </w:r>
          </w:p>
        </w:tc>
        <w:tc>
          <w:tcPr>
            <w:tcW w:w="1296" w:type="dxa"/>
            <w:shd w:val="clear" w:color="auto" w:fill="FAFAFA"/>
          </w:tcPr>
          <w:p w14:paraId="6D98A7EB" w14:textId="77777777" w:rsidR="006D5911" w:rsidRPr="00915E00" w:rsidRDefault="006D5911" w:rsidP="00915E00">
            <w:pPr>
              <w:spacing w:after="0" w:line="240" w:lineRule="auto"/>
              <w:ind w:left="-40" w:right="-72"/>
              <w:jc w:val="right"/>
              <w:rPr>
                <w:rFonts w:cs="Arial"/>
                <w:sz w:val="18"/>
                <w:szCs w:val="18"/>
              </w:rPr>
            </w:pPr>
          </w:p>
        </w:tc>
        <w:tc>
          <w:tcPr>
            <w:tcW w:w="1296" w:type="dxa"/>
            <w:shd w:val="clear" w:color="auto" w:fill="auto"/>
          </w:tcPr>
          <w:p w14:paraId="146ED0AB" w14:textId="77777777" w:rsidR="006D5911" w:rsidRPr="00915E00" w:rsidRDefault="006D5911" w:rsidP="00915E00">
            <w:pPr>
              <w:spacing w:after="0" w:line="240" w:lineRule="auto"/>
              <w:ind w:left="-40" w:right="-72"/>
              <w:jc w:val="right"/>
              <w:rPr>
                <w:rFonts w:cs="Arial"/>
                <w:sz w:val="18"/>
                <w:szCs w:val="18"/>
              </w:rPr>
            </w:pPr>
          </w:p>
        </w:tc>
        <w:tc>
          <w:tcPr>
            <w:tcW w:w="1296" w:type="dxa"/>
            <w:shd w:val="clear" w:color="auto" w:fill="FAFAFA"/>
          </w:tcPr>
          <w:p w14:paraId="7A47F1FB" w14:textId="77777777" w:rsidR="006D5911" w:rsidRPr="00915E00" w:rsidRDefault="006D5911" w:rsidP="00915E00">
            <w:pPr>
              <w:spacing w:after="0" w:line="240" w:lineRule="auto"/>
              <w:ind w:left="-40" w:right="-72"/>
              <w:jc w:val="right"/>
              <w:rPr>
                <w:rFonts w:cs="Arial"/>
                <w:sz w:val="18"/>
                <w:szCs w:val="18"/>
              </w:rPr>
            </w:pPr>
          </w:p>
        </w:tc>
        <w:tc>
          <w:tcPr>
            <w:tcW w:w="1296" w:type="dxa"/>
            <w:shd w:val="clear" w:color="auto" w:fill="auto"/>
          </w:tcPr>
          <w:p w14:paraId="351B1D6D" w14:textId="77777777" w:rsidR="006D5911" w:rsidRPr="00915E00" w:rsidRDefault="006D5911" w:rsidP="00915E00">
            <w:pPr>
              <w:spacing w:after="0" w:line="240" w:lineRule="auto"/>
              <w:ind w:left="-40" w:right="-72"/>
              <w:jc w:val="right"/>
              <w:rPr>
                <w:rFonts w:cs="Arial"/>
                <w:sz w:val="18"/>
                <w:szCs w:val="18"/>
              </w:rPr>
            </w:pPr>
          </w:p>
        </w:tc>
      </w:tr>
      <w:tr w:rsidR="00E074A3" w:rsidRPr="00915E00" w14:paraId="6D9287E0" w14:textId="77777777" w:rsidTr="00275E6B">
        <w:tc>
          <w:tcPr>
            <w:tcW w:w="3744" w:type="dxa"/>
            <w:shd w:val="clear" w:color="auto" w:fill="auto"/>
          </w:tcPr>
          <w:p w14:paraId="1FC11C43" w14:textId="77777777" w:rsidR="00E074A3" w:rsidRPr="00915E00" w:rsidRDefault="00E074A3" w:rsidP="00747E09">
            <w:pPr>
              <w:spacing w:after="0" w:line="240" w:lineRule="auto"/>
              <w:ind w:left="-101"/>
              <w:rPr>
                <w:rFonts w:cs="Arial"/>
                <w:sz w:val="18"/>
                <w:szCs w:val="18"/>
              </w:rPr>
            </w:pPr>
            <w:r w:rsidRPr="00915E00">
              <w:rPr>
                <w:rFonts w:cs="Arial"/>
                <w:sz w:val="18"/>
                <w:szCs w:val="18"/>
              </w:rPr>
              <w:t xml:space="preserve">   - Associate</w:t>
            </w:r>
          </w:p>
        </w:tc>
        <w:tc>
          <w:tcPr>
            <w:tcW w:w="1296" w:type="dxa"/>
            <w:shd w:val="clear" w:color="auto" w:fill="FAFAFA"/>
            <w:vAlign w:val="center"/>
          </w:tcPr>
          <w:p w14:paraId="4E660863" w14:textId="0CDDD6A0" w:rsidR="00E074A3" w:rsidRPr="00915E00" w:rsidRDefault="00E074A3" w:rsidP="00915E00">
            <w:pPr>
              <w:spacing w:after="0" w:line="240" w:lineRule="auto"/>
              <w:ind w:left="-40" w:right="-72"/>
              <w:jc w:val="right"/>
              <w:rPr>
                <w:rFonts w:cs="Arial"/>
                <w:sz w:val="18"/>
                <w:szCs w:val="18"/>
              </w:rPr>
            </w:pPr>
            <w:r w:rsidRPr="00915E00">
              <w:rPr>
                <w:rFonts w:cs="Arial"/>
                <w:sz w:val="18"/>
                <w:szCs w:val="18"/>
              </w:rPr>
              <w:t>-</w:t>
            </w:r>
          </w:p>
        </w:tc>
        <w:tc>
          <w:tcPr>
            <w:tcW w:w="1296" w:type="dxa"/>
            <w:shd w:val="clear" w:color="auto" w:fill="auto"/>
          </w:tcPr>
          <w:p w14:paraId="3B5C93D5" w14:textId="3046599C" w:rsidR="00E074A3" w:rsidRPr="00915E00" w:rsidRDefault="00F76D69" w:rsidP="00915E00">
            <w:pPr>
              <w:spacing w:after="0" w:line="240" w:lineRule="auto"/>
              <w:ind w:left="-40" w:right="-72"/>
              <w:jc w:val="right"/>
              <w:rPr>
                <w:rFonts w:cs="Arial"/>
                <w:sz w:val="18"/>
                <w:szCs w:val="18"/>
              </w:rPr>
            </w:pPr>
            <w:r w:rsidRPr="00F76D69">
              <w:rPr>
                <w:rFonts w:eastAsia="Arial Unicode MS" w:cs="Arial"/>
                <w:sz w:val="18"/>
                <w:szCs w:val="18"/>
                <w:lang w:val="en-GB"/>
              </w:rPr>
              <w:t>197</w:t>
            </w:r>
            <w:r w:rsidR="00E074A3" w:rsidRPr="00915E00">
              <w:rPr>
                <w:rFonts w:eastAsia="Arial Unicode MS" w:cs="Arial"/>
                <w:sz w:val="18"/>
                <w:szCs w:val="18"/>
              </w:rPr>
              <w:t>,</w:t>
            </w:r>
            <w:r w:rsidRPr="00F76D69">
              <w:rPr>
                <w:rFonts w:eastAsia="Arial Unicode MS" w:cs="Arial"/>
                <w:sz w:val="18"/>
                <w:szCs w:val="18"/>
                <w:lang w:val="en-GB"/>
              </w:rPr>
              <w:t>488</w:t>
            </w:r>
          </w:p>
        </w:tc>
        <w:tc>
          <w:tcPr>
            <w:tcW w:w="1296" w:type="dxa"/>
            <w:shd w:val="clear" w:color="auto" w:fill="FAFAFA"/>
          </w:tcPr>
          <w:p w14:paraId="69A0325C" w14:textId="01C33049" w:rsidR="00E074A3" w:rsidRPr="00915E00" w:rsidRDefault="00E074A3" w:rsidP="00915E00">
            <w:pPr>
              <w:spacing w:after="0" w:line="240" w:lineRule="auto"/>
              <w:ind w:left="-40" w:right="-72"/>
              <w:jc w:val="right"/>
              <w:rPr>
                <w:rFonts w:cs="Arial"/>
                <w:sz w:val="18"/>
                <w:szCs w:val="18"/>
              </w:rPr>
            </w:pPr>
            <w:r w:rsidRPr="00915E00">
              <w:rPr>
                <w:rFonts w:cs="Arial"/>
                <w:sz w:val="18"/>
                <w:szCs w:val="18"/>
              </w:rPr>
              <w:t>-</w:t>
            </w:r>
          </w:p>
        </w:tc>
        <w:tc>
          <w:tcPr>
            <w:tcW w:w="1296" w:type="dxa"/>
            <w:shd w:val="clear" w:color="auto" w:fill="auto"/>
          </w:tcPr>
          <w:p w14:paraId="41B8E769" w14:textId="39B49B85" w:rsidR="00E074A3" w:rsidRPr="00915E00" w:rsidRDefault="00E074A3" w:rsidP="00915E00">
            <w:pPr>
              <w:spacing w:after="0" w:line="240" w:lineRule="auto"/>
              <w:ind w:left="-40" w:right="-72"/>
              <w:jc w:val="right"/>
              <w:rPr>
                <w:rFonts w:cs="Arial"/>
                <w:sz w:val="18"/>
                <w:szCs w:val="18"/>
              </w:rPr>
            </w:pPr>
            <w:r w:rsidRPr="00915E00">
              <w:rPr>
                <w:rFonts w:eastAsia="Arial Unicode MS" w:cs="Arial"/>
                <w:sz w:val="18"/>
                <w:szCs w:val="18"/>
                <w:lang w:bidi="th-TH"/>
              </w:rPr>
              <w:t>-</w:t>
            </w:r>
          </w:p>
        </w:tc>
      </w:tr>
      <w:tr w:rsidR="00E074A3" w:rsidRPr="00915E00" w14:paraId="6EF7FBE0" w14:textId="77777777" w:rsidTr="00275E6B">
        <w:tc>
          <w:tcPr>
            <w:tcW w:w="3744" w:type="dxa"/>
            <w:shd w:val="clear" w:color="auto" w:fill="auto"/>
          </w:tcPr>
          <w:p w14:paraId="177BDB45" w14:textId="48CF2629" w:rsidR="00E074A3" w:rsidRPr="00915E00" w:rsidRDefault="00E074A3" w:rsidP="00747E09">
            <w:pPr>
              <w:spacing w:after="0" w:line="240" w:lineRule="auto"/>
              <w:rPr>
                <w:rFonts w:cs="Arial"/>
                <w:sz w:val="18"/>
                <w:szCs w:val="18"/>
              </w:rPr>
            </w:pPr>
            <w:r w:rsidRPr="00915E00">
              <w:rPr>
                <w:rFonts w:cs="Arial"/>
                <w:sz w:val="18"/>
                <w:szCs w:val="18"/>
              </w:rPr>
              <w:t xml:space="preserve"> - Other related party</w:t>
            </w:r>
          </w:p>
        </w:tc>
        <w:tc>
          <w:tcPr>
            <w:tcW w:w="1296" w:type="dxa"/>
            <w:shd w:val="clear" w:color="auto" w:fill="FAFAFA"/>
            <w:vAlign w:val="center"/>
          </w:tcPr>
          <w:p w14:paraId="05979BB8" w14:textId="45BFF54A" w:rsidR="00E074A3" w:rsidRPr="00915E00" w:rsidRDefault="00F76D69" w:rsidP="00915E00">
            <w:pPr>
              <w:spacing w:after="0" w:line="240" w:lineRule="auto"/>
              <w:ind w:left="-40" w:right="-72"/>
              <w:jc w:val="right"/>
              <w:rPr>
                <w:rFonts w:cs="Arial"/>
                <w:sz w:val="18"/>
                <w:szCs w:val="18"/>
              </w:rPr>
            </w:pPr>
            <w:r w:rsidRPr="00F76D69">
              <w:rPr>
                <w:rFonts w:cs="Arial"/>
                <w:sz w:val="18"/>
                <w:szCs w:val="18"/>
                <w:lang w:val="en-GB"/>
              </w:rPr>
              <w:t>174</w:t>
            </w:r>
            <w:r w:rsidR="00E074A3" w:rsidRPr="00915E00">
              <w:rPr>
                <w:rFonts w:cs="Arial"/>
                <w:sz w:val="18"/>
                <w:szCs w:val="18"/>
              </w:rPr>
              <w:t>,</w:t>
            </w:r>
            <w:r w:rsidRPr="00F76D69">
              <w:rPr>
                <w:rFonts w:cs="Arial"/>
                <w:sz w:val="18"/>
                <w:szCs w:val="18"/>
                <w:lang w:val="en-GB"/>
              </w:rPr>
              <w:t>500</w:t>
            </w:r>
            <w:r w:rsidR="00E074A3" w:rsidRPr="00915E00">
              <w:rPr>
                <w:rFonts w:cs="Arial"/>
                <w:sz w:val="18"/>
                <w:szCs w:val="18"/>
              </w:rPr>
              <w:t>*</w:t>
            </w:r>
          </w:p>
        </w:tc>
        <w:tc>
          <w:tcPr>
            <w:tcW w:w="1296" w:type="dxa"/>
            <w:shd w:val="clear" w:color="auto" w:fill="auto"/>
          </w:tcPr>
          <w:p w14:paraId="243D976B" w14:textId="307FB12A" w:rsidR="00E074A3" w:rsidRPr="00915E00" w:rsidRDefault="00EC74A0" w:rsidP="00915E00">
            <w:pPr>
              <w:spacing w:after="0" w:line="240" w:lineRule="auto"/>
              <w:ind w:left="-40" w:right="-72"/>
              <w:jc w:val="right"/>
              <w:rPr>
                <w:rFonts w:cs="Arial"/>
                <w:sz w:val="18"/>
                <w:szCs w:val="18"/>
                <w:lang w:val="en-GB"/>
              </w:rPr>
            </w:pPr>
            <w:r w:rsidRPr="00915E00">
              <w:rPr>
                <w:rFonts w:cs="Arial"/>
                <w:sz w:val="18"/>
                <w:szCs w:val="18"/>
                <w:lang w:val="en-GB"/>
              </w:rPr>
              <w:t>-</w:t>
            </w:r>
          </w:p>
        </w:tc>
        <w:tc>
          <w:tcPr>
            <w:tcW w:w="1296" w:type="dxa"/>
            <w:shd w:val="clear" w:color="auto" w:fill="FAFAFA"/>
          </w:tcPr>
          <w:p w14:paraId="69E6B8D6" w14:textId="382006CF" w:rsidR="00E074A3" w:rsidRPr="00915E00" w:rsidRDefault="00E074A3" w:rsidP="00915E00">
            <w:pPr>
              <w:spacing w:after="0" w:line="240" w:lineRule="auto"/>
              <w:ind w:left="-40" w:right="-72"/>
              <w:jc w:val="right"/>
              <w:rPr>
                <w:rFonts w:cs="Arial"/>
                <w:sz w:val="18"/>
                <w:szCs w:val="18"/>
              </w:rPr>
            </w:pPr>
            <w:r w:rsidRPr="00915E00">
              <w:rPr>
                <w:rFonts w:cs="Arial"/>
                <w:sz w:val="18"/>
                <w:szCs w:val="18"/>
              </w:rPr>
              <w:t>-</w:t>
            </w:r>
          </w:p>
        </w:tc>
        <w:tc>
          <w:tcPr>
            <w:tcW w:w="1296" w:type="dxa"/>
            <w:shd w:val="clear" w:color="auto" w:fill="auto"/>
          </w:tcPr>
          <w:p w14:paraId="534DE932" w14:textId="5059019D" w:rsidR="00E074A3" w:rsidRPr="00915E00" w:rsidRDefault="00EC74A0" w:rsidP="00915E00">
            <w:pPr>
              <w:spacing w:after="0" w:line="240" w:lineRule="auto"/>
              <w:ind w:left="-40" w:right="-72"/>
              <w:jc w:val="right"/>
              <w:rPr>
                <w:rFonts w:cs="Arial"/>
                <w:sz w:val="18"/>
                <w:szCs w:val="18"/>
              </w:rPr>
            </w:pPr>
            <w:r w:rsidRPr="00915E00">
              <w:rPr>
                <w:rFonts w:cs="Arial"/>
                <w:sz w:val="18"/>
                <w:szCs w:val="18"/>
              </w:rPr>
              <w:t>-</w:t>
            </w:r>
          </w:p>
        </w:tc>
      </w:tr>
      <w:tr w:rsidR="00E074A3" w:rsidRPr="00915E00" w14:paraId="73B89DF7" w14:textId="77777777" w:rsidTr="00A55507">
        <w:tc>
          <w:tcPr>
            <w:tcW w:w="3744" w:type="dxa"/>
            <w:shd w:val="clear" w:color="auto" w:fill="auto"/>
          </w:tcPr>
          <w:p w14:paraId="69E78BCF" w14:textId="0B33B4DA" w:rsidR="00E074A3" w:rsidRPr="00915E00" w:rsidRDefault="00E074A3" w:rsidP="00747E09">
            <w:pPr>
              <w:spacing w:after="0" w:line="240" w:lineRule="auto"/>
              <w:ind w:left="-101"/>
              <w:rPr>
                <w:rFonts w:cs="Arial"/>
                <w:sz w:val="18"/>
                <w:szCs w:val="18"/>
              </w:rPr>
            </w:pPr>
            <w:r w:rsidRPr="00915E00">
              <w:rPr>
                <w:rFonts w:cs="Arial"/>
                <w:sz w:val="18"/>
                <w:szCs w:val="18"/>
              </w:rPr>
              <w:t xml:space="preserve">   - </w:t>
            </w:r>
            <w:proofErr w:type="gramStart"/>
            <w:r w:rsidRPr="00915E00">
              <w:rPr>
                <w:rFonts w:cs="Arial"/>
                <w:sz w:val="18"/>
                <w:szCs w:val="18"/>
              </w:rPr>
              <w:t>Other</w:t>
            </w:r>
            <w:proofErr w:type="gramEnd"/>
            <w:r w:rsidRPr="00915E00">
              <w:rPr>
                <w:rFonts w:cs="Arial"/>
                <w:sz w:val="18"/>
                <w:szCs w:val="18"/>
              </w:rPr>
              <w:t xml:space="preserve"> related person</w:t>
            </w:r>
          </w:p>
        </w:tc>
        <w:tc>
          <w:tcPr>
            <w:tcW w:w="1296" w:type="dxa"/>
            <w:shd w:val="clear" w:color="auto" w:fill="FAFAFA"/>
            <w:vAlign w:val="center"/>
          </w:tcPr>
          <w:p w14:paraId="72EB7291" w14:textId="45D7BF8B" w:rsidR="00E074A3" w:rsidRPr="00915E00" w:rsidRDefault="00F76D69" w:rsidP="00915E00">
            <w:pPr>
              <w:spacing w:after="0" w:line="240" w:lineRule="auto"/>
              <w:ind w:left="-40" w:right="-72"/>
              <w:jc w:val="right"/>
              <w:rPr>
                <w:rFonts w:cs="Arial"/>
                <w:sz w:val="18"/>
                <w:szCs w:val="18"/>
              </w:rPr>
            </w:pPr>
            <w:r w:rsidRPr="00F76D69">
              <w:rPr>
                <w:rFonts w:cs="Arial"/>
                <w:sz w:val="18"/>
                <w:szCs w:val="18"/>
                <w:lang w:val="en-GB"/>
              </w:rPr>
              <w:t>450</w:t>
            </w:r>
            <w:r w:rsidR="00E074A3" w:rsidRPr="00915E00">
              <w:rPr>
                <w:rFonts w:cs="Arial"/>
                <w:sz w:val="18"/>
                <w:szCs w:val="18"/>
              </w:rPr>
              <w:t>,</w:t>
            </w:r>
            <w:r w:rsidRPr="00F76D69">
              <w:rPr>
                <w:rFonts w:cs="Arial"/>
                <w:sz w:val="18"/>
                <w:szCs w:val="18"/>
                <w:lang w:val="en-GB"/>
              </w:rPr>
              <w:t>000</w:t>
            </w:r>
          </w:p>
        </w:tc>
        <w:tc>
          <w:tcPr>
            <w:tcW w:w="1296" w:type="dxa"/>
            <w:shd w:val="clear" w:color="auto" w:fill="auto"/>
          </w:tcPr>
          <w:p w14:paraId="4D9713DE" w14:textId="464210A1" w:rsidR="00E074A3" w:rsidRPr="00915E00" w:rsidRDefault="00EC74A0" w:rsidP="00915E00">
            <w:pPr>
              <w:spacing w:after="0" w:line="240" w:lineRule="auto"/>
              <w:ind w:left="-40" w:right="-72"/>
              <w:jc w:val="right"/>
              <w:rPr>
                <w:rFonts w:cs="Arial"/>
                <w:sz w:val="18"/>
                <w:szCs w:val="18"/>
              </w:rPr>
            </w:pPr>
            <w:r w:rsidRPr="00915E00">
              <w:rPr>
                <w:rFonts w:cs="Arial"/>
                <w:sz w:val="18"/>
                <w:szCs w:val="18"/>
              </w:rPr>
              <w:t>-</w:t>
            </w:r>
          </w:p>
        </w:tc>
        <w:tc>
          <w:tcPr>
            <w:tcW w:w="1296" w:type="dxa"/>
            <w:shd w:val="clear" w:color="auto" w:fill="FAFAFA"/>
          </w:tcPr>
          <w:p w14:paraId="37E21AC5" w14:textId="3FB20613" w:rsidR="00E074A3" w:rsidRPr="00915E00" w:rsidRDefault="00E074A3" w:rsidP="00915E00">
            <w:pPr>
              <w:spacing w:after="0" w:line="240" w:lineRule="auto"/>
              <w:ind w:left="-40" w:right="-72"/>
              <w:jc w:val="right"/>
              <w:rPr>
                <w:rFonts w:cs="Arial"/>
                <w:sz w:val="18"/>
                <w:szCs w:val="18"/>
              </w:rPr>
            </w:pPr>
            <w:r w:rsidRPr="00915E00">
              <w:rPr>
                <w:rFonts w:cs="Arial"/>
                <w:sz w:val="18"/>
                <w:szCs w:val="18"/>
              </w:rPr>
              <w:t>-</w:t>
            </w:r>
          </w:p>
        </w:tc>
        <w:tc>
          <w:tcPr>
            <w:tcW w:w="1296" w:type="dxa"/>
            <w:shd w:val="clear" w:color="auto" w:fill="auto"/>
          </w:tcPr>
          <w:p w14:paraId="7829B95A" w14:textId="584C6EB3" w:rsidR="00E074A3" w:rsidRPr="00915E00" w:rsidRDefault="00EC74A0" w:rsidP="00915E00">
            <w:pPr>
              <w:spacing w:after="0" w:line="240" w:lineRule="auto"/>
              <w:ind w:left="-40" w:right="-72"/>
              <w:jc w:val="right"/>
              <w:rPr>
                <w:rFonts w:cs="Arial"/>
                <w:sz w:val="18"/>
                <w:szCs w:val="18"/>
              </w:rPr>
            </w:pPr>
            <w:r w:rsidRPr="00915E00">
              <w:rPr>
                <w:rFonts w:cs="Arial"/>
                <w:sz w:val="18"/>
                <w:szCs w:val="18"/>
              </w:rPr>
              <w:t>-</w:t>
            </w:r>
          </w:p>
        </w:tc>
      </w:tr>
      <w:tr w:rsidR="009A3F84" w:rsidRPr="005B658F" w14:paraId="34EA14F0" w14:textId="77777777" w:rsidTr="00AA311B">
        <w:tc>
          <w:tcPr>
            <w:tcW w:w="3744" w:type="dxa"/>
            <w:shd w:val="clear" w:color="auto" w:fill="auto"/>
          </w:tcPr>
          <w:p w14:paraId="5B12F658" w14:textId="77777777" w:rsidR="009A3F84" w:rsidRPr="005B658F" w:rsidRDefault="009A3F84" w:rsidP="00747E09">
            <w:pPr>
              <w:spacing w:after="0" w:line="240" w:lineRule="auto"/>
              <w:ind w:left="-101"/>
              <w:rPr>
                <w:rFonts w:cs="Arial"/>
                <w:sz w:val="12"/>
                <w:szCs w:val="12"/>
              </w:rPr>
            </w:pPr>
          </w:p>
        </w:tc>
        <w:tc>
          <w:tcPr>
            <w:tcW w:w="1296" w:type="dxa"/>
            <w:shd w:val="clear" w:color="auto" w:fill="FAFAFA"/>
          </w:tcPr>
          <w:p w14:paraId="01818063" w14:textId="77777777" w:rsidR="009A3F84" w:rsidRPr="005B658F" w:rsidRDefault="009A3F84" w:rsidP="00915E00">
            <w:pPr>
              <w:spacing w:after="0" w:line="240" w:lineRule="auto"/>
              <w:ind w:left="-40" w:right="-72"/>
              <w:jc w:val="right"/>
              <w:rPr>
                <w:rFonts w:cs="Arial"/>
                <w:sz w:val="12"/>
                <w:szCs w:val="12"/>
              </w:rPr>
            </w:pPr>
          </w:p>
        </w:tc>
        <w:tc>
          <w:tcPr>
            <w:tcW w:w="1296" w:type="dxa"/>
            <w:shd w:val="clear" w:color="auto" w:fill="auto"/>
          </w:tcPr>
          <w:p w14:paraId="60271773" w14:textId="77777777" w:rsidR="009A3F84" w:rsidRPr="005B658F" w:rsidRDefault="009A3F84" w:rsidP="00915E00">
            <w:pPr>
              <w:spacing w:after="0" w:line="240" w:lineRule="auto"/>
              <w:ind w:left="-40" w:right="-72"/>
              <w:jc w:val="right"/>
              <w:rPr>
                <w:rFonts w:cs="Arial"/>
                <w:sz w:val="12"/>
                <w:szCs w:val="12"/>
                <w:lang w:val="en-GB" w:bidi="th-TH"/>
              </w:rPr>
            </w:pPr>
          </w:p>
        </w:tc>
        <w:tc>
          <w:tcPr>
            <w:tcW w:w="1296" w:type="dxa"/>
            <w:shd w:val="clear" w:color="auto" w:fill="FAFAFA"/>
          </w:tcPr>
          <w:p w14:paraId="56BB8D8A" w14:textId="77777777" w:rsidR="009A3F84" w:rsidRPr="005B658F" w:rsidRDefault="009A3F84" w:rsidP="00915E00">
            <w:pPr>
              <w:spacing w:after="0" w:line="240" w:lineRule="auto"/>
              <w:ind w:left="-40" w:right="-72"/>
              <w:jc w:val="right"/>
              <w:rPr>
                <w:rFonts w:cs="Arial"/>
                <w:sz w:val="12"/>
                <w:szCs w:val="12"/>
              </w:rPr>
            </w:pPr>
          </w:p>
        </w:tc>
        <w:tc>
          <w:tcPr>
            <w:tcW w:w="1296" w:type="dxa"/>
            <w:shd w:val="clear" w:color="auto" w:fill="auto"/>
          </w:tcPr>
          <w:p w14:paraId="7431C89D" w14:textId="77777777" w:rsidR="009A3F84" w:rsidRPr="005B658F" w:rsidRDefault="009A3F84" w:rsidP="00915E00">
            <w:pPr>
              <w:spacing w:after="0" w:line="240" w:lineRule="auto"/>
              <w:ind w:left="-40" w:right="-72"/>
              <w:jc w:val="right"/>
              <w:rPr>
                <w:rFonts w:cs="Arial"/>
                <w:sz w:val="12"/>
                <w:szCs w:val="12"/>
                <w:lang w:val="en-GB" w:bidi="th-TH"/>
              </w:rPr>
            </w:pPr>
          </w:p>
        </w:tc>
      </w:tr>
      <w:tr w:rsidR="009A3F84" w:rsidRPr="00915E00" w14:paraId="295CB8E6" w14:textId="77777777" w:rsidTr="0025202F">
        <w:tc>
          <w:tcPr>
            <w:tcW w:w="3744" w:type="dxa"/>
            <w:shd w:val="clear" w:color="auto" w:fill="auto"/>
          </w:tcPr>
          <w:p w14:paraId="0C90F8B5" w14:textId="77777777" w:rsidR="009A3F84" w:rsidRPr="00915E00" w:rsidRDefault="009A3F84" w:rsidP="00747E09">
            <w:pPr>
              <w:spacing w:after="0" w:line="240" w:lineRule="auto"/>
              <w:ind w:left="-101"/>
              <w:rPr>
                <w:rFonts w:cs="Arial"/>
                <w:b/>
                <w:bCs/>
                <w:sz w:val="18"/>
                <w:szCs w:val="18"/>
              </w:rPr>
            </w:pPr>
            <w:r w:rsidRPr="00915E00">
              <w:rPr>
                <w:rFonts w:cs="Arial"/>
                <w:b/>
                <w:bCs/>
                <w:sz w:val="18"/>
                <w:szCs w:val="18"/>
              </w:rPr>
              <w:t>Revenue from rental and services</w:t>
            </w:r>
          </w:p>
        </w:tc>
        <w:tc>
          <w:tcPr>
            <w:tcW w:w="1296" w:type="dxa"/>
            <w:shd w:val="clear" w:color="auto" w:fill="FAFAFA"/>
          </w:tcPr>
          <w:p w14:paraId="30A1E17D" w14:textId="77777777" w:rsidR="009A3F84" w:rsidRPr="00915E00" w:rsidRDefault="009A3F84" w:rsidP="00915E00">
            <w:pPr>
              <w:spacing w:after="0" w:line="240" w:lineRule="auto"/>
              <w:ind w:left="-40" w:right="-72"/>
              <w:jc w:val="right"/>
              <w:rPr>
                <w:rFonts w:cs="Arial"/>
                <w:sz w:val="18"/>
                <w:szCs w:val="18"/>
              </w:rPr>
            </w:pPr>
          </w:p>
        </w:tc>
        <w:tc>
          <w:tcPr>
            <w:tcW w:w="1296" w:type="dxa"/>
            <w:shd w:val="clear" w:color="auto" w:fill="auto"/>
          </w:tcPr>
          <w:p w14:paraId="4D5458EB" w14:textId="77777777" w:rsidR="009A3F84" w:rsidRPr="00915E00" w:rsidRDefault="009A3F84" w:rsidP="00915E00">
            <w:pPr>
              <w:spacing w:after="0" w:line="240" w:lineRule="auto"/>
              <w:ind w:left="-40" w:right="-72"/>
              <w:jc w:val="right"/>
              <w:rPr>
                <w:rFonts w:cs="Arial"/>
                <w:sz w:val="18"/>
                <w:szCs w:val="18"/>
              </w:rPr>
            </w:pPr>
          </w:p>
        </w:tc>
        <w:tc>
          <w:tcPr>
            <w:tcW w:w="1296" w:type="dxa"/>
            <w:shd w:val="clear" w:color="auto" w:fill="FAFAFA"/>
          </w:tcPr>
          <w:p w14:paraId="37E4076A" w14:textId="77777777" w:rsidR="009A3F84" w:rsidRPr="00915E00" w:rsidRDefault="009A3F84" w:rsidP="00915E00">
            <w:pPr>
              <w:spacing w:after="0" w:line="240" w:lineRule="auto"/>
              <w:ind w:left="-40" w:right="-72"/>
              <w:jc w:val="right"/>
              <w:rPr>
                <w:rFonts w:cs="Arial"/>
                <w:sz w:val="18"/>
                <w:szCs w:val="18"/>
              </w:rPr>
            </w:pPr>
          </w:p>
        </w:tc>
        <w:tc>
          <w:tcPr>
            <w:tcW w:w="1296" w:type="dxa"/>
            <w:shd w:val="clear" w:color="auto" w:fill="auto"/>
          </w:tcPr>
          <w:p w14:paraId="41FD3165" w14:textId="77777777" w:rsidR="009A3F84" w:rsidRPr="00915E00" w:rsidRDefault="009A3F84" w:rsidP="00915E00">
            <w:pPr>
              <w:spacing w:after="0" w:line="240" w:lineRule="auto"/>
              <w:ind w:left="-40" w:right="-72"/>
              <w:jc w:val="right"/>
              <w:rPr>
                <w:rFonts w:cs="Arial"/>
                <w:sz w:val="18"/>
                <w:szCs w:val="18"/>
              </w:rPr>
            </w:pPr>
          </w:p>
        </w:tc>
      </w:tr>
      <w:tr w:rsidR="00551BA2" w:rsidRPr="00915E00" w14:paraId="714A943C" w14:textId="77777777" w:rsidTr="00A55507">
        <w:tc>
          <w:tcPr>
            <w:tcW w:w="3744" w:type="dxa"/>
            <w:shd w:val="clear" w:color="auto" w:fill="auto"/>
          </w:tcPr>
          <w:p w14:paraId="652E14C9" w14:textId="77777777" w:rsidR="00551BA2" w:rsidRPr="00915E00" w:rsidRDefault="00551BA2" w:rsidP="00747E09">
            <w:pPr>
              <w:spacing w:after="0" w:line="240" w:lineRule="auto"/>
              <w:ind w:left="-101"/>
              <w:rPr>
                <w:rFonts w:cs="Arial"/>
                <w:sz w:val="18"/>
                <w:szCs w:val="18"/>
              </w:rPr>
            </w:pPr>
            <w:r w:rsidRPr="00915E00">
              <w:rPr>
                <w:rFonts w:cs="Arial"/>
                <w:sz w:val="18"/>
                <w:szCs w:val="18"/>
              </w:rPr>
              <w:t xml:space="preserve">   - Associate</w:t>
            </w:r>
          </w:p>
        </w:tc>
        <w:tc>
          <w:tcPr>
            <w:tcW w:w="1296" w:type="dxa"/>
            <w:shd w:val="clear" w:color="auto" w:fill="FAFAFA"/>
          </w:tcPr>
          <w:p w14:paraId="33E05CEE" w14:textId="16889E3F" w:rsidR="00551BA2" w:rsidRPr="00915E00" w:rsidRDefault="00F76D69" w:rsidP="00915E00">
            <w:pPr>
              <w:spacing w:after="0" w:line="240" w:lineRule="auto"/>
              <w:ind w:left="-40" w:right="-72"/>
              <w:jc w:val="right"/>
              <w:rPr>
                <w:rFonts w:cs="Arial"/>
                <w:sz w:val="18"/>
                <w:szCs w:val="18"/>
              </w:rPr>
            </w:pPr>
            <w:r w:rsidRPr="00F76D69">
              <w:rPr>
                <w:rFonts w:cs="Arial"/>
                <w:sz w:val="18"/>
                <w:szCs w:val="18"/>
                <w:lang w:val="en-GB"/>
              </w:rPr>
              <w:t>184</w:t>
            </w:r>
            <w:r w:rsidR="00551BA2" w:rsidRPr="00915E00">
              <w:rPr>
                <w:rFonts w:cs="Arial"/>
                <w:sz w:val="18"/>
                <w:szCs w:val="18"/>
              </w:rPr>
              <w:t>,</w:t>
            </w:r>
            <w:r w:rsidRPr="00F76D69">
              <w:rPr>
                <w:rFonts w:cs="Arial"/>
                <w:sz w:val="18"/>
                <w:szCs w:val="18"/>
                <w:lang w:val="en-GB"/>
              </w:rPr>
              <w:t>970</w:t>
            </w:r>
          </w:p>
        </w:tc>
        <w:tc>
          <w:tcPr>
            <w:tcW w:w="1296" w:type="dxa"/>
            <w:shd w:val="clear" w:color="auto" w:fill="auto"/>
            <w:vAlign w:val="center"/>
          </w:tcPr>
          <w:p w14:paraId="4159DE3E" w14:textId="2D4ACDBB" w:rsidR="00551BA2" w:rsidRPr="00915E00" w:rsidRDefault="00F76D69" w:rsidP="00915E00">
            <w:pPr>
              <w:spacing w:after="0" w:line="240" w:lineRule="auto"/>
              <w:ind w:left="-40" w:right="-72"/>
              <w:jc w:val="right"/>
              <w:rPr>
                <w:rFonts w:cs="Arial"/>
                <w:sz w:val="18"/>
                <w:szCs w:val="18"/>
              </w:rPr>
            </w:pPr>
            <w:r w:rsidRPr="00F76D69">
              <w:rPr>
                <w:rFonts w:eastAsia="Arial Unicode MS" w:cs="Arial"/>
                <w:sz w:val="18"/>
                <w:szCs w:val="18"/>
                <w:lang w:val="en-GB" w:bidi="th-TH"/>
              </w:rPr>
              <w:t>177</w:t>
            </w:r>
            <w:r w:rsidR="00551BA2" w:rsidRPr="00915E00">
              <w:rPr>
                <w:rFonts w:eastAsia="Arial Unicode MS" w:cs="Arial"/>
                <w:sz w:val="18"/>
                <w:szCs w:val="18"/>
                <w:lang w:bidi="th-TH"/>
              </w:rPr>
              <w:t>,</w:t>
            </w:r>
            <w:r w:rsidRPr="00F76D69">
              <w:rPr>
                <w:rFonts w:eastAsia="Arial Unicode MS" w:cs="Arial"/>
                <w:sz w:val="18"/>
                <w:szCs w:val="18"/>
                <w:lang w:val="en-GB" w:bidi="th-TH"/>
              </w:rPr>
              <w:t>913</w:t>
            </w:r>
          </w:p>
        </w:tc>
        <w:tc>
          <w:tcPr>
            <w:tcW w:w="1296" w:type="dxa"/>
            <w:shd w:val="clear" w:color="auto" w:fill="FAFAFA"/>
            <w:vAlign w:val="center"/>
          </w:tcPr>
          <w:p w14:paraId="2FAFCAD0" w14:textId="6F454554" w:rsidR="00551BA2" w:rsidRPr="00915E00" w:rsidRDefault="00551BA2" w:rsidP="00915E00">
            <w:pPr>
              <w:spacing w:after="0" w:line="240" w:lineRule="auto"/>
              <w:ind w:left="-40" w:right="-72"/>
              <w:jc w:val="right"/>
              <w:rPr>
                <w:rFonts w:cs="Arial"/>
                <w:sz w:val="18"/>
                <w:szCs w:val="18"/>
              </w:rPr>
            </w:pPr>
            <w:r w:rsidRPr="00915E00">
              <w:rPr>
                <w:rFonts w:cs="Arial"/>
                <w:sz w:val="18"/>
                <w:szCs w:val="18"/>
              </w:rPr>
              <w:t>-</w:t>
            </w:r>
          </w:p>
        </w:tc>
        <w:tc>
          <w:tcPr>
            <w:tcW w:w="1296" w:type="dxa"/>
            <w:shd w:val="clear" w:color="auto" w:fill="auto"/>
          </w:tcPr>
          <w:p w14:paraId="060462AF" w14:textId="0B8C692D" w:rsidR="00551BA2" w:rsidRPr="00915E00" w:rsidRDefault="00551BA2" w:rsidP="00915E00">
            <w:pPr>
              <w:spacing w:after="0" w:line="240" w:lineRule="auto"/>
              <w:ind w:left="-40" w:right="-72"/>
              <w:jc w:val="right"/>
              <w:rPr>
                <w:rFonts w:cs="Arial"/>
                <w:sz w:val="18"/>
                <w:szCs w:val="18"/>
              </w:rPr>
            </w:pPr>
            <w:r w:rsidRPr="00915E00">
              <w:rPr>
                <w:rFonts w:eastAsia="Arial Unicode MS" w:cs="Arial"/>
                <w:sz w:val="18"/>
                <w:szCs w:val="18"/>
                <w:lang w:val="en-GB" w:bidi="th-TH"/>
              </w:rPr>
              <w:t>-</w:t>
            </w:r>
          </w:p>
        </w:tc>
      </w:tr>
      <w:tr w:rsidR="00551BA2" w:rsidRPr="00915E00" w14:paraId="7B1E724E" w14:textId="77777777" w:rsidTr="00A55507">
        <w:tc>
          <w:tcPr>
            <w:tcW w:w="3744" w:type="dxa"/>
            <w:shd w:val="clear" w:color="auto" w:fill="auto"/>
          </w:tcPr>
          <w:p w14:paraId="5525B8A2" w14:textId="77777777" w:rsidR="00551BA2" w:rsidRPr="00915E00" w:rsidRDefault="00551BA2" w:rsidP="00747E09">
            <w:pPr>
              <w:spacing w:after="0" w:line="240" w:lineRule="auto"/>
              <w:ind w:left="-101"/>
              <w:rPr>
                <w:rFonts w:cs="Arial"/>
                <w:sz w:val="18"/>
                <w:szCs w:val="18"/>
                <w:cs/>
                <w:lang w:bidi="th-TH"/>
              </w:rPr>
            </w:pPr>
            <w:r w:rsidRPr="00915E00">
              <w:rPr>
                <w:rFonts w:cs="Arial"/>
                <w:sz w:val="18"/>
                <w:szCs w:val="18"/>
              </w:rPr>
              <w:t xml:space="preserve">   - Joint venture</w:t>
            </w:r>
          </w:p>
        </w:tc>
        <w:tc>
          <w:tcPr>
            <w:tcW w:w="1296" w:type="dxa"/>
            <w:shd w:val="clear" w:color="auto" w:fill="FAFAFA"/>
          </w:tcPr>
          <w:p w14:paraId="2328FBFD" w14:textId="45DB397B" w:rsidR="00551BA2" w:rsidRPr="00915E00" w:rsidRDefault="00F76D69" w:rsidP="00915E00">
            <w:pPr>
              <w:spacing w:after="0" w:line="240" w:lineRule="auto"/>
              <w:ind w:left="-40" w:right="-72"/>
              <w:jc w:val="right"/>
              <w:rPr>
                <w:rFonts w:cs="Arial"/>
                <w:sz w:val="18"/>
                <w:szCs w:val="18"/>
              </w:rPr>
            </w:pPr>
            <w:r w:rsidRPr="00F76D69">
              <w:rPr>
                <w:rFonts w:cs="Arial"/>
                <w:sz w:val="18"/>
                <w:szCs w:val="18"/>
                <w:lang w:val="en-GB"/>
              </w:rPr>
              <w:t>4</w:t>
            </w:r>
            <w:r w:rsidR="00551BA2" w:rsidRPr="00915E00">
              <w:rPr>
                <w:rFonts w:cs="Arial"/>
                <w:sz w:val="18"/>
                <w:szCs w:val="18"/>
              </w:rPr>
              <w:t>,</w:t>
            </w:r>
            <w:r w:rsidRPr="00F76D69">
              <w:rPr>
                <w:rFonts w:cs="Arial"/>
                <w:sz w:val="18"/>
                <w:szCs w:val="18"/>
                <w:lang w:val="en-GB"/>
              </w:rPr>
              <w:t>329</w:t>
            </w:r>
          </w:p>
        </w:tc>
        <w:tc>
          <w:tcPr>
            <w:tcW w:w="1296" w:type="dxa"/>
            <w:shd w:val="clear" w:color="auto" w:fill="auto"/>
            <w:vAlign w:val="center"/>
          </w:tcPr>
          <w:p w14:paraId="7657EA47" w14:textId="54994162" w:rsidR="00551BA2" w:rsidRPr="00915E00" w:rsidRDefault="00F76D69" w:rsidP="00915E00">
            <w:pPr>
              <w:spacing w:after="0" w:line="240" w:lineRule="auto"/>
              <w:ind w:left="-40" w:right="-72"/>
              <w:jc w:val="right"/>
              <w:rPr>
                <w:rFonts w:cs="Arial"/>
                <w:sz w:val="18"/>
                <w:szCs w:val="18"/>
              </w:rPr>
            </w:pPr>
            <w:r w:rsidRPr="00F76D69">
              <w:rPr>
                <w:rFonts w:eastAsia="Arial Unicode MS" w:cs="Arial"/>
                <w:sz w:val="18"/>
                <w:szCs w:val="18"/>
                <w:lang w:val="en-GB"/>
              </w:rPr>
              <w:t>7</w:t>
            </w:r>
            <w:r w:rsidR="00551BA2" w:rsidRPr="00915E00">
              <w:rPr>
                <w:rFonts w:eastAsia="Arial Unicode MS" w:cs="Arial"/>
                <w:sz w:val="18"/>
                <w:szCs w:val="18"/>
                <w:lang w:val="en-GB"/>
              </w:rPr>
              <w:t>,</w:t>
            </w:r>
            <w:r w:rsidRPr="00F76D69">
              <w:rPr>
                <w:rFonts w:eastAsia="Arial Unicode MS" w:cs="Arial"/>
                <w:sz w:val="18"/>
                <w:szCs w:val="18"/>
                <w:lang w:val="en-GB"/>
              </w:rPr>
              <w:t>987</w:t>
            </w:r>
          </w:p>
        </w:tc>
        <w:tc>
          <w:tcPr>
            <w:tcW w:w="1296" w:type="dxa"/>
            <w:shd w:val="clear" w:color="auto" w:fill="FAFAFA"/>
            <w:vAlign w:val="center"/>
          </w:tcPr>
          <w:p w14:paraId="25C3B00A" w14:textId="4FAFAC1D" w:rsidR="00551BA2" w:rsidRPr="00915E00" w:rsidRDefault="00551BA2" w:rsidP="00915E00">
            <w:pPr>
              <w:spacing w:after="0" w:line="240" w:lineRule="auto"/>
              <w:ind w:left="-40" w:right="-72"/>
              <w:jc w:val="right"/>
              <w:rPr>
                <w:rFonts w:cs="Arial"/>
                <w:sz w:val="18"/>
                <w:szCs w:val="18"/>
              </w:rPr>
            </w:pPr>
            <w:r w:rsidRPr="00915E00">
              <w:rPr>
                <w:rFonts w:cs="Arial"/>
                <w:sz w:val="18"/>
                <w:szCs w:val="18"/>
              </w:rPr>
              <w:t>-</w:t>
            </w:r>
          </w:p>
        </w:tc>
        <w:tc>
          <w:tcPr>
            <w:tcW w:w="1296" w:type="dxa"/>
            <w:shd w:val="clear" w:color="auto" w:fill="auto"/>
          </w:tcPr>
          <w:p w14:paraId="5F45280D" w14:textId="650556FD" w:rsidR="00551BA2" w:rsidRPr="00915E00" w:rsidRDefault="00551BA2" w:rsidP="00915E00">
            <w:pPr>
              <w:spacing w:after="0" w:line="240" w:lineRule="auto"/>
              <w:ind w:left="-40" w:right="-72"/>
              <w:jc w:val="right"/>
              <w:rPr>
                <w:rFonts w:cs="Arial"/>
                <w:sz w:val="18"/>
                <w:szCs w:val="18"/>
              </w:rPr>
            </w:pPr>
            <w:r w:rsidRPr="00915E00">
              <w:rPr>
                <w:rFonts w:eastAsia="Arial Unicode MS" w:cs="Arial"/>
                <w:sz w:val="18"/>
                <w:szCs w:val="18"/>
                <w:lang w:val="en-GB" w:bidi="th-TH"/>
              </w:rPr>
              <w:t>-</w:t>
            </w:r>
          </w:p>
        </w:tc>
      </w:tr>
      <w:tr w:rsidR="00551BA2" w:rsidRPr="00915E00" w14:paraId="6B1FFEDD" w14:textId="77777777" w:rsidTr="00A55507">
        <w:tc>
          <w:tcPr>
            <w:tcW w:w="3744" w:type="dxa"/>
            <w:shd w:val="clear" w:color="auto" w:fill="auto"/>
          </w:tcPr>
          <w:p w14:paraId="5A1416A4" w14:textId="77777777" w:rsidR="00551BA2" w:rsidRPr="00915E00" w:rsidRDefault="00551BA2" w:rsidP="00747E09">
            <w:pPr>
              <w:spacing w:after="0" w:line="240" w:lineRule="auto"/>
              <w:ind w:left="-101"/>
              <w:rPr>
                <w:rFonts w:cs="Arial"/>
                <w:sz w:val="18"/>
                <w:szCs w:val="18"/>
              </w:rPr>
            </w:pPr>
            <w:r w:rsidRPr="00915E00">
              <w:rPr>
                <w:rFonts w:cs="Arial"/>
                <w:sz w:val="18"/>
                <w:szCs w:val="18"/>
              </w:rPr>
              <w:t xml:space="preserve">   - Other related parties</w:t>
            </w:r>
          </w:p>
        </w:tc>
        <w:tc>
          <w:tcPr>
            <w:tcW w:w="1296" w:type="dxa"/>
            <w:shd w:val="clear" w:color="auto" w:fill="FAFAFA"/>
          </w:tcPr>
          <w:p w14:paraId="4FB5789B" w14:textId="1CFEB51E" w:rsidR="00551BA2" w:rsidRPr="00915E00" w:rsidRDefault="00F76D69" w:rsidP="00915E00">
            <w:pPr>
              <w:spacing w:after="0" w:line="240" w:lineRule="auto"/>
              <w:ind w:left="-40" w:right="-72"/>
              <w:jc w:val="right"/>
              <w:rPr>
                <w:rFonts w:cs="Arial"/>
                <w:sz w:val="18"/>
                <w:szCs w:val="18"/>
              </w:rPr>
            </w:pPr>
            <w:r w:rsidRPr="00F76D69">
              <w:rPr>
                <w:rFonts w:cs="Arial"/>
                <w:sz w:val="18"/>
                <w:szCs w:val="18"/>
                <w:lang w:val="en-GB"/>
              </w:rPr>
              <w:t>65</w:t>
            </w:r>
            <w:r w:rsidR="00551BA2" w:rsidRPr="00915E00">
              <w:rPr>
                <w:rFonts w:cs="Arial"/>
                <w:sz w:val="18"/>
                <w:szCs w:val="18"/>
              </w:rPr>
              <w:t>,</w:t>
            </w:r>
            <w:r w:rsidRPr="00F76D69">
              <w:rPr>
                <w:rFonts w:cs="Arial"/>
                <w:sz w:val="18"/>
                <w:szCs w:val="18"/>
                <w:lang w:val="en-GB"/>
              </w:rPr>
              <w:t>943</w:t>
            </w:r>
          </w:p>
        </w:tc>
        <w:tc>
          <w:tcPr>
            <w:tcW w:w="1296" w:type="dxa"/>
            <w:shd w:val="clear" w:color="auto" w:fill="auto"/>
            <w:vAlign w:val="center"/>
          </w:tcPr>
          <w:p w14:paraId="7FE0A2C7" w14:textId="35FB39EC" w:rsidR="00551BA2" w:rsidRPr="00915E00" w:rsidRDefault="00F76D69" w:rsidP="00915E00">
            <w:pPr>
              <w:spacing w:after="0" w:line="240" w:lineRule="auto"/>
              <w:ind w:left="-40" w:right="-72"/>
              <w:jc w:val="right"/>
              <w:rPr>
                <w:rFonts w:cs="Arial"/>
                <w:sz w:val="18"/>
                <w:szCs w:val="18"/>
              </w:rPr>
            </w:pPr>
            <w:r w:rsidRPr="00F76D69">
              <w:rPr>
                <w:rFonts w:eastAsia="Arial Unicode MS" w:cs="Arial"/>
                <w:sz w:val="18"/>
                <w:szCs w:val="18"/>
                <w:lang w:val="en-GB"/>
              </w:rPr>
              <w:t>61</w:t>
            </w:r>
            <w:r w:rsidR="00551BA2" w:rsidRPr="00915E00">
              <w:rPr>
                <w:rFonts w:eastAsia="Arial Unicode MS" w:cs="Arial"/>
                <w:sz w:val="18"/>
                <w:szCs w:val="18"/>
              </w:rPr>
              <w:t>,</w:t>
            </w:r>
            <w:r w:rsidRPr="00F76D69">
              <w:rPr>
                <w:rFonts w:eastAsia="Arial Unicode MS" w:cs="Arial"/>
                <w:sz w:val="18"/>
                <w:szCs w:val="18"/>
                <w:lang w:val="en-GB"/>
              </w:rPr>
              <w:t>227</w:t>
            </w:r>
          </w:p>
        </w:tc>
        <w:tc>
          <w:tcPr>
            <w:tcW w:w="1296" w:type="dxa"/>
            <w:shd w:val="clear" w:color="auto" w:fill="FAFAFA"/>
            <w:vAlign w:val="center"/>
          </w:tcPr>
          <w:p w14:paraId="67D1AFA4" w14:textId="4D31495B" w:rsidR="00551BA2" w:rsidRPr="00915E00" w:rsidRDefault="00F76D69" w:rsidP="00915E00">
            <w:pPr>
              <w:spacing w:after="0" w:line="240" w:lineRule="auto"/>
              <w:ind w:left="-40" w:right="-72"/>
              <w:jc w:val="right"/>
              <w:rPr>
                <w:rFonts w:cs="Arial"/>
                <w:sz w:val="18"/>
                <w:szCs w:val="18"/>
              </w:rPr>
            </w:pPr>
            <w:r w:rsidRPr="00F76D69">
              <w:rPr>
                <w:rFonts w:cs="Arial"/>
                <w:sz w:val="18"/>
                <w:szCs w:val="18"/>
                <w:lang w:val="en-GB"/>
              </w:rPr>
              <w:t>1</w:t>
            </w:r>
          </w:p>
        </w:tc>
        <w:tc>
          <w:tcPr>
            <w:tcW w:w="1296" w:type="dxa"/>
            <w:shd w:val="clear" w:color="auto" w:fill="auto"/>
          </w:tcPr>
          <w:p w14:paraId="724C1073" w14:textId="406E3815" w:rsidR="00551BA2" w:rsidRPr="00915E00" w:rsidRDefault="00F76D69" w:rsidP="00915E00">
            <w:pPr>
              <w:spacing w:after="0" w:line="240" w:lineRule="auto"/>
              <w:ind w:left="-40" w:right="-72"/>
              <w:jc w:val="right"/>
              <w:rPr>
                <w:rFonts w:cs="Arial"/>
                <w:sz w:val="18"/>
                <w:szCs w:val="18"/>
              </w:rPr>
            </w:pPr>
            <w:r w:rsidRPr="00F76D69">
              <w:rPr>
                <w:rFonts w:eastAsia="Arial Unicode MS" w:cs="Arial"/>
                <w:sz w:val="18"/>
                <w:szCs w:val="18"/>
                <w:lang w:val="en-GB" w:bidi="th-TH"/>
              </w:rPr>
              <w:t>22</w:t>
            </w:r>
          </w:p>
        </w:tc>
      </w:tr>
      <w:tr w:rsidR="009A3F84" w:rsidRPr="005B658F" w14:paraId="4C88A019" w14:textId="77777777" w:rsidTr="0025202F">
        <w:tc>
          <w:tcPr>
            <w:tcW w:w="3744" w:type="dxa"/>
            <w:shd w:val="clear" w:color="auto" w:fill="auto"/>
          </w:tcPr>
          <w:p w14:paraId="4581647D" w14:textId="77777777" w:rsidR="009A3F84" w:rsidRPr="005B658F" w:rsidRDefault="009A3F84" w:rsidP="00747E09">
            <w:pPr>
              <w:spacing w:after="0" w:line="240" w:lineRule="auto"/>
              <w:ind w:left="-101"/>
              <w:rPr>
                <w:rFonts w:cs="Arial"/>
                <w:sz w:val="12"/>
                <w:szCs w:val="12"/>
              </w:rPr>
            </w:pPr>
          </w:p>
        </w:tc>
        <w:tc>
          <w:tcPr>
            <w:tcW w:w="1296" w:type="dxa"/>
            <w:shd w:val="clear" w:color="auto" w:fill="FAFAFA"/>
          </w:tcPr>
          <w:p w14:paraId="0FF8E129" w14:textId="77777777" w:rsidR="009A3F84" w:rsidRPr="005B658F" w:rsidRDefault="009A3F84" w:rsidP="00915E00">
            <w:pPr>
              <w:spacing w:after="0" w:line="240" w:lineRule="auto"/>
              <w:ind w:left="-40" w:right="-72"/>
              <w:jc w:val="right"/>
              <w:rPr>
                <w:rFonts w:cs="Arial"/>
                <w:sz w:val="12"/>
                <w:szCs w:val="12"/>
              </w:rPr>
            </w:pPr>
          </w:p>
        </w:tc>
        <w:tc>
          <w:tcPr>
            <w:tcW w:w="1296" w:type="dxa"/>
            <w:shd w:val="clear" w:color="auto" w:fill="auto"/>
          </w:tcPr>
          <w:p w14:paraId="59E29BE3" w14:textId="77777777" w:rsidR="009A3F84" w:rsidRPr="005B658F" w:rsidRDefault="009A3F84" w:rsidP="00915E00">
            <w:pPr>
              <w:spacing w:after="0" w:line="240" w:lineRule="auto"/>
              <w:ind w:left="-40" w:right="-72"/>
              <w:jc w:val="right"/>
              <w:rPr>
                <w:rFonts w:cs="Arial"/>
                <w:sz w:val="12"/>
                <w:szCs w:val="12"/>
              </w:rPr>
            </w:pPr>
          </w:p>
        </w:tc>
        <w:tc>
          <w:tcPr>
            <w:tcW w:w="1296" w:type="dxa"/>
            <w:shd w:val="clear" w:color="auto" w:fill="FAFAFA"/>
          </w:tcPr>
          <w:p w14:paraId="658343EE" w14:textId="77777777" w:rsidR="009A3F84" w:rsidRPr="005B658F" w:rsidRDefault="009A3F84" w:rsidP="00915E00">
            <w:pPr>
              <w:spacing w:after="0" w:line="240" w:lineRule="auto"/>
              <w:ind w:left="-40" w:right="-72"/>
              <w:jc w:val="right"/>
              <w:rPr>
                <w:rFonts w:cs="Arial"/>
                <w:sz w:val="12"/>
                <w:szCs w:val="12"/>
              </w:rPr>
            </w:pPr>
          </w:p>
        </w:tc>
        <w:tc>
          <w:tcPr>
            <w:tcW w:w="1296" w:type="dxa"/>
            <w:shd w:val="clear" w:color="auto" w:fill="auto"/>
          </w:tcPr>
          <w:p w14:paraId="77D1F3F3" w14:textId="77777777" w:rsidR="009A3F84" w:rsidRPr="005B658F" w:rsidRDefault="009A3F84" w:rsidP="00915E00">
            <w:pPr>
              <w:spacing w:after="0" w:line="240" w:lineRule="auto"/>
              <w:ind w:left="-40" w:right="-72"/>
              <w:jc w:val="right"/>
              <w:rPr>
                <w:rFonts w:cs="Arial"/>
                <w:sz w:val="12"/>
                <w:szCs w:val="12"/>
              </w:rPr>
            </w:pPr>
          </w:p>
        </w:tc>
      </w:tr>
      <w:tr w:rsidR="00BC6539" w:rsidRPr="00915E00" w14:paraId="1BA20705" w14:textId="77777777" w:rsidTr="0025202F">
        <w:tc>
          <w:tcPr>
            <w:tcW w:w="3744" w:type="dxa"/>
            <w:shd w:val="clear" w:color="auto" w:fill="auto"/>
          </w:tcPr>
          <w:p w14:paraId="2104E546" w14:textId="01E27ADE" w:rsidR="00BC6539" w:rsidRPr="00BC6539" w:rsidRDefault="00BC6539" w:rsidP="00747E09">
            <w:pPr>
              <w:spacing w:after="0" w:line="240" w:lineRule="auto"/>
              <w:ind w:left="-101"/>
              <w:rPr>
                <w:rFonts w:cs="Browallia New"/>
                <w:b/>
                <w:bCs/>
                <w:sz w:val="18"/>
                <w:lang w:bidi="th-TH"/>
              </w:rPr>
            </w:pPr>
            <w:r>
              <w:rPr>
                <w:rFonts w:cs="Browallia New"/>
                <w:b/>
                <w:bCs/>
                <w:sz w:val="18"/>
                <w:lang w:bidi="th-TH"/>
              </w:rPr>
              <w:t>Others</w:t>
            </w:r>
          </w:p>
        </w:tc>
        <w:tc>
          <w:tcPr>
            <w:tcW w:w="1296" w:type="dxa"/>
            <w:shd w:val="clear" w:color="auto" w:fill="FAFAFA"/>
          </w:tcPr>
          <w:p w14:paraId="53DC6487" w14:textId="77777777" w:rsidR="00BC6539" w:rsidRPr="00915E00" w:rsidRDefault="00BC6539" w:rsidP="00915E00">
            <w:pPr>
              <w:spacing w:after="0" w:line="240" w:lineRule="auto"/>
              <w:ind w:left="-40" w:right="-72"/>
              <w:jc w:val="right"/>
              <w:rPr>
                <w:rFonts w:cs="Arial"/>
                <w:sz w:val="18"/>
                <w:szCs w:val="18"/>
              </w:rPr>
            </w:pPr>
          </w:p>
        </w:tc>
        <w:tc>
          <w:tcPr>
            <w:tcW w:w="1296" w:type="dxa"/>
            <w:shd w:val="clear" w:color="auto" w:fill="auto"/>
          </w:tcPr>
          <w:p w14:paraId="49096E6D" w14:textId="77777777" w:rsidR="00BC6539" w:rsidRPr="00915E00" w:rsidRDefault="00BC6539" w:rsidP="00915E00">
            <w:pPr>
              <w:spacing w:after="0" w:line="240" w:lineRule="auto"/>
              <w:ind w:left="-40" w:right="-72"/>
              <w:jc w:val="right"/>
              <w:rPr>
                <w:rFonts w:cs="Arial"/>
                <w:sz w:val="18"/>
                <w:szCs w:val="18"/>
              </w:rPr>
            </w:pPr>
          </w:p>
        </w:tc>
        <w:tc>
          <w:tcPr>
            <w:tcW w:w="1296" w:type="dxa"/>
            <w:shd w:val="clear" w:color="auto" w:fill="FAFAFA"/>
          </w:tcPr>
          <w:p w14:paraId="09DE2E35" w14:textId="77777777" w:rsidR="00BC6539" w:rsidRPr="00915E00" w:rsidRDefault="00BC6539" w:rsidP="00915E00">
            <w:pPr>
              <w:spacing w:after="0" w:line="240" w:lineRule="auto"/>
              <w:ind w:left="-40" w:right="-72"/>
              <w:jc w:val="right"/>
              <w:rPr>
                <w:rFonts w:cs="Arial"/>
                <w:sz w:val="18"/>
                <w:szCs w:val="18"/>
              </w:rPr>
            </w:pPr>
          </w:p>
        </w:tc>
        <w:tc>
          <w:tcPr>
            <w:tcW w:w="1296" w:type="dxa"/>
            <w:shd w:val="clear" w:color="auto" w:fill="auto"/>
          </w:tcPr>
          <w:p w14:paraId="2B9F5C3B" w14:textId="77777777" w:rsidR="00BC6539" w:rsidRPr="00915E00" w:rsidRDefault="00BC6539" w:rsidP="00915E00">
            <w:pPr>
              <w:spacing w:after="0" w:line="240" w:lineRule="auto"/>
              <w:ind w:left="-40" w:right="-72"/>
              <w:jc w:val="right"/>
              <w:rPr>
                <w:rFonts w:cs="Arial"/>
                <w:sz w:val="18"/>
                <w:szCs w:val="18"/>
              </w:rPr>
            </w:pPr>
          </w:p>
        </w:tc>
      </w:tr>
      <w:tr w:rsidR="009A3F84" w:rsidRPr="00915E00" w14:paraId="2BDF6C55" w14:textId="77777777" w:rsidTr="0025202F">
        <w:tc>
          <w:tcPr>
            <w:tcW w:w="3744" w:type="dxa"/>
            <w:shd w:val="clear" w:color="auto" w:fill="auto"/>
          </w:tcPr>
          <w:p w14:paraId="3072AB6F" w14:textId="77777777" w:rsidR="009A3F84" w:rsidRPr="00915E00" w:rsidRDefault="009A3F84" w:rsidP="00747E09">
            <w:pPr>
              <w:spacing w:after="0" w:line="240" w:lineRule="auto"/>
              <w:ind w:left="-101"/>
              <w:rPr>
                <w:rFonts w:cs="Arial"/>
                <w:b/>
                <w:bCs/>
                <w:sz w:val="18"/>
                <w:szCs w:val="18"/>
                <w:cs/>
              </w:rPr>
            </w:pPr>
            <w:r w:rsidRPr="00915E00">
              <w:rPr>
                <w:rFonts w:cs="Arial"/>
                <w:b/>
                <w:bCs/>
                <w:sz w:val="18"/>
                <w:szCs w:val="18"/>
                <w:lang w:bidi="th-TH"/>
              </w:rPr>
              <w:t>Management income</w:t>
            </w:r>
          </w:p>
        </w:tc>
        <w:tc>
          <w:tcPr>
            <w:tcW w:w="1296" w:type="dxa"/>
            <w:shd w:val="clear" w:color="auto" w:fill="FAFAFA"/>
          </w:tcPr>
          <w:p w14:paraId="3A279EB0" w14:textId="77777777" w:rsidR="009A3F84" w:rsidRPr="00915E00" w:rsidRDefault="009A3F84" w:rsidP="00915E00">
            <w:pPr>
              <w:spacing w:after="0" w:line="240" w:lineRule="auto"/>
              <w:ind w:left="-40" w:right="-72"/>
              <w:jc w:val="right"/>
              <w:rPr>
                <w:rFonts w:cs="Arial"/>
                <w:sz w:val="18"/>
                <w:szCs w:val="18"/>
              </w:rPr>
            </w:pPr>
          </w:p>
        </w:tc>
        <w:tc>
          <w:tcPr>
            <w:tcW w:w="1296" w:type="dxa"/>
            <w:shd w:val="clear" w:color="auto" w:fill="auto"/>
          </w:tcPr>
          <w:p w14:paraId="1CFF85DB" w14:textId="77777777" w:rsidR="009A3F84" w:rsidRPr="00915E00" w:rsidRDefault="009A3F84" w:rsidP="00915E00">
            <w:pPr>
              <w:spacing w:after="0" w:line="240" w:lineRule="auto"/>
              <w:ind w:left="-40" w:right="-72"/>
              <w:jc w:val="right"/>
              <w:rPr>
                <w:rFonts w:cs="Arial"/>
                <w:sz w:val="18"/>
                <w:szCs w:val="18"/>
              </w:rPr>
            </w:pPr>
          </w:p>
        </w:tc>
        <w:tc>
          <w:tcPr>
            <w:tcW w:w="1296" w:type="dxa"/>
            <w:shd w:val="clear" w:color="auto" w:fill="FAFAFA"/>
          </w:tcPr>
          <w:p w14:paraId="11BED3B7" w14:textId="77777777" w:rsidR="009A3F84" w:rsidRPr="00915E00" w:rsidRDefault="009A3F84" w:rsidP="00915E00">
            <w:pPr>
              <w:spacing w:after="0" w:line="240" w:lineRule="auto"/>
              <w:ind w:left="-40" w:right="-72"/>
              <w:jc w:val="right"/>
              <w:rPr>
                <w:rFonts w:cs="Arial"/>
                <w:sz w:val="18"/>
                <w:szCs w:val="18"/>
              </w:rPr>
            </w:pPr>
          </w:p>
        </w:tc>
        <w:tc>
          <w:tcPr>
            <w:tcW w:w="1296" w:type="dxa"/>
            <w:shd w:val="clear" w:color="auto" w:fill="auto"/>
          </w:tcPr>
          <w:p w14:paraId="60CCCCF3" w14:textId="77777777" w:rsidR="009A3F84" w:rsidRPr="00915E00" w:rsidRDefault="009A3F84" w:rsidP="00915E00">
            <w:pPr>
              <w:spacing w:after="0" w:line="240" w:lineRule="auto"/>
              <w:ind w:left="-40" w:right="-72"/>
              <w:jc w:val="right"/>
              <w:rPr>
                <w:rFonts w:cs="Arial"/>
                <w:sz w:val="18"/>
                <w:szCs w:val="18"/>
              </w:rPr>
            </w:pPr>
          </w:p>
        </w:tc>
      </w:tr>
      <w:tr w:rsidR="00C658C2" w:rsidRPr="00915E00" w14:paraId="288DE42B" w14:textId="77777777" w:rsidTr="00A55507">
        <w:tc>
          <w:tcPr>
            <w:tcW w:w="3744" w:type="dxa"/>
            <w:shd w:val="clear" w:color="auto" w:fill="auto"/>
          </w:tcPr>
          <w:p w14:paraId="354BBB7E" w14:textId="77777777" w:rsidR="00C658C2" w:rsidRPr="00915E00" w:rsidRDefault="00C658C2" w:rsidP="00747E09">
            <w:pPr>
              <w:spacing w:after="0" w:line="240" w:lineRule="auto"/>
              <w:ind w:left="-101"/>
              <w:rPr>
                <w:rFonts w:cs="Arial"/>
                <w:sz w:val="18"/>
                <w:szCs w:val="18"/>
              </w:rPr>
            </w:pPr>
            <w:r w:rsidRPr="00915E00">
              <w:rPr>
                <w:rFonts w:cs="Arial"/>
                <w:sz w:val="18"/>
                <w:szCs w:val="18"/>
              </w:rPr>
              <w:t xml:space="preserve">   - Subsidiaries</w:t>
            </w:r>
          </w:p>
        </w:tc>
        <w:tc>
          <w:tcPr>
            <w:tcW w:w="1296" w:type="dxa"/>
            <w:shd w:val="clear" w:color="auto" w:fill="FAFAFA"/>
          </w:tcPr>
          <w:p w14:paraId="3564969C" w14:textId="51FF9002" w:rsidR="00C658C2" w:rsidRPr="00915E00" w:rsidRDefault="00C658C2" w:rsidP="00915E00">
            <w:pPr>
              <w:spacing w:after="0" w:line="240" w:lineRule="auto"/>
              <w:ind w:left="-40" w:right="-72"/>
              <w:jc w:val="right"/>
              <w:rPr>
                <w:rFonts w:cs="Arial"/>
                <w:sz w:val="18"/>
                <w:szCs w:val="18"/>
              </w:rPr>
            </w:pPr>
            <w:r w:rsidRPr="00915E00">
              <w:rPr>
                <w:rFonts w:cs="Arial"/>
                <w:sz w:val="18"/>
                <w:szCs w:val="18"/>
              </w:rPr>
              <w:t>-</w:t>
            </w:r>
          </w:p>
        </w:tc>
        <w:tc>
          <w:tcPr>
            <w:tcW w:w="1296" w:type="dxa"/>
            <w:shd w:val="clear" w:color="auto" w:fill="auto"/>
            <w:vAlign w:val="center"/>
          </w:tcPr>
          <w:p w14:paraId="6EF29D3C" w14:textId="4FE89C2A" w:rsidR="00C658C2" w:rsidRPr="00915E00" w:rsidRDefault="00C658C2" w:rsidP="00915E00">
            <w:pPr>
              <w:spacing w:after="0" w:line="240" w:lineRule="auto"/>
              <w:ind w:left="-40" w:right="-72"/>
              <w:jc w:val="right"/>
              <w:rPr>
                <w:rFonts w:cs="Arial"/>
                <w:sz w:val="18"/>
                <w:szCs w:val="18"/>
              </w:rPr>
            </w:pPr>
            <w:r w:rsidRPr="00915E00">
              <w:rPr>
                <w:rFonts w:cs="Arial"/>
                <w:sz w:val="18"/>
                <w:szCs w:val="18"/>
                <w:lang w:bidi="th-TH"/>
              </w:rPr>
              <w:t>-</w:t>
            </w:r>
          </w:p>
        </w:tc>
        <w:tc>
          <w:tcPr>
            <w:tcW w:w="1296" w:type="dxa"/>
            <w:shd w:val="clear" w:color="auto" w:fill="FAFAFA"/>
          </w:tcPr>
          <w:p w14:paraId="6C86FA55" w14:textId="36AAC329" w:rsidR="00C658C2" w:rsidRPr="00915E00" w:rsidRDefault="00F76D69" w:rsidP="00915E00">
            <w:pPr>
              <w:spacing w:after="0" w:line="240" w:lineRule="auto"/>
              <w:ind w:left="-40" w:right="-72"/>
              <w:jc w:val="right"/>
              <w:rPr>
                <w:rFonts w:cs="Arial"/>
                <w:sz w:val="18"/>
                <w:szCs w:val="18"/>
              </w:rPr>
            </w:pPr>
            <w:r w:rsidRPr="00F76D69">
              <w:rPr>
                <w:rFonts w:cs="Arial"/>
                <w:sz w:val="18"/>
                <w:szCs w:val="18"/>
                <w:lang w:val="en-GB"/>
              </w:rPr>
              <w:t>126</w:t>
            </w:r>
            <w:r w:rsidR="00C658C2" w:rsidRPr="00915E00">
              <w:rPr>
                <w:rFonts w:cs="Arial"/>
                <w:sz w:val="18"/>
                <w:szCs w:val="18"/>
              </w:rPr>
              <w:t>,</w:t>
            </w:r>
            <w:r w:rsidRPr="00F76D69">
              <w:rPr>
                <w:rFonts w:cs="Arial"/>
                <w:sz w:val="18"/>
                <w:szCs w:val="18"/>
                <w:lang w:val="en-GB"/>
              </w:rPr>
              <w:t>135</w:t>
            </w:r>
          </w:p>
        </w:tc>
        <w:tc>
          <w:tcPr>
            <w:tcW w:w="1296" w:type="dxa"/>
            <w:shd w:val="clear" w:color="auto" w:fill="auto"/>
            <w:vAlign w:val="center"/>
          </w:tcPr>
          <w:p w14:paraId="113E92AE" w14:textId="5C854BF4" w:rsidR="00C658C2" w:rsidRPr="00915E00" w:rsidRDefault="00F76D69" w:rsidP="00915E00">
            <w:pPr>
              <w:spacing w:after="0" w:line="240" w:lineRule="auto"/>
              <w:ind w:left="-40" w:right="-72"/>
              <w:jc w:val="right"/>
              <w:rPr>
                <w:rFonts w:eastAsia="Arial Unicode MS" w:cs="Arial"/>
                <w:sz w:val="18"/>
                <w:szCs w:val="18"/>
              </w:rPr>
            </w:pPr>
            <w:r w:rsidRPr="00F76D69">
              <w:rPr>
                <w:rFonts w:cs="Arial"/>
                <w:sz w:val="18"/>
                <w:szCs w:val="18"/>
                <w:lang w:val="en-GB"/>
              </w:rPr>
              <w:t>110</w:t>
            </w:r>
            <w:r w:rsidR="00C658C2" w:rsidRPr="00915E00">
              <w:rPr>
                <w:rFonts w:cs="Arial"/>
                <w:sz w:val="18"/>
                <w:szCs w:val="18"/>
              </w:rPr>
              <w:t>,</w:t>
            </w:r>
            <w:r w:rsidRPr="00F76D69">
              <w:rPr>
                <w:rFonts w:cs="Arial"/>
                <w:sz w:val="18"/>
                <w:szCs w:val="18"/>
                <w:lang w:val="en-GB"/>
              </w:rPr>
              <w:t>791</w:t>
            </w:r>
          </w:p>
        </w:tc>
      </w:tr>
      <w:tr w:rsidR="00C658C2" w:rsidRPr="00915E00" w14:paraId="0B30ADF5" w14:textId="77777777" w:rsidTr="00A55507">
        <w:tc>
          <w:tcPr>
            <w:tcW w:w="3744" w:type="dxa"/>
            <w:shd w:val="clear" w:color="auto" w:fill="auto"/>
          </w:tcPr>
          <w:p w14:paraId="66771FFC" w14:textId="77777777" w:rsidR="00C658C2" w:rsidRPr="00915E00" w:rsidRDefault="00C658C2" w:rsidP="00747E09">
            <w:pPr>
              <w:spacing w:after="0" w:line="240" w:lineRule="auto"/>
              <w:ind w:left="-101"/>
              <w:rPr>
                <w:rFonts w:cs="Arial"/>
                <w:sz w:val="18"/>
                <w:szCs w:val="18"/>
                <w:lang w:bidi="th-TH"/>
              </w:rPr>
            </w:pPr>
            <w:r w:rsidRPr="00915E00">
              <w:rPr>
                <w:rFonts w:cs="Arial"/>
                <w:sz w:val="18"/>
                <w:szCs w:val="18"/>
              </w:rPr>
              <w:t xml:space="preserve">   - </w:t>
            </w:r>
            <w:r w:rsidRPr="00915E00">
              <w:rPr>
                <w:rFonts w:cs="Arial"/>
                <w:sz w:val="18"/>
                <w:szCs w:val="18"/>
                <w:lang w:bidi="th-TH"/>
              </w:rPr>
              <w:t>Joint ventures</w:t>
            </w:r>
          </w:p>
        </w:tc>
        <w:tc>
          <w:tcPr>
            <w:tcW w:w="1296" w:type="dxa"/>
            <w:shd w:val="clear" w:color="auto" w:fill="FAFAFA"/>
          </w:tcPr>
          <w:p w14:paraId="0312E2A3" w14:textId="6DDDCE5F" w:rsidR="00C658C2" w:rsidRPr="00915E00" w:rsidRDefault="00F76D69" w:rsidP="00915E00">
            <w:pPr>
              <w:spacing w:after="0" w:line="240" w:lineRule="auto"/>
              <w:ind w:left="-40" w:right="-72"/>
              <w:jc w:val="right"/>
              <w:rPr>
                <w:rFonts w:cs="Arial"/>
                <w:sz w:val="18"/>
                <w:szCs w:val="18"/>
              </w:rPr>
            </w:pPr>
            <w:r w:rsidRPr="00F76D69">
              <w:rPr>
                <w:rFonts w:cs="Arial"/>
                <w:sz w:val="18"/>
                <w:szCs w:val="18"/>
                <w:lang w:val="en-GB"/>
              </w:rPr>
              <w:t>48</w:t>
            </w:r>
            <w:r w:rsidR="00C658C2" w:rsidRPr="00915E00">
              <w:rPr>
                <w:rFonts w:cs="Arial"/>
                <w:sz w:val="18"/>
                <w:szCs w:val="18"/>
              </w:rPr>
              <w:t>,</w:t>
            </w:r>
            <w:r w:rsidRPr="00F76D69">
              <w:rPr>
                <w:rFonts w:cs="Arial"/>
                <w:sz w:val="18"/>
                <w:szCs w:val="18"/>
                <w:lang w:val="en-GB"/>
              </w:rPr>
              <w:t>702</w:t>
            </w:r>
          </w:p>
        </w:tc>
        <w:tc>
          <w:tcPr>
            <w:tcW w:w="1296" w:type="dxa"/>
            <w:shd w:val="clear" w:color="auto" w:fill="auto"/>
            <w:vAlign w:val="center"/>
          </w:tcPr>
          <w:p w14:paraId="068D43C3" w14:textId="5CFA32FE" w:rsidR="00C658C2" w:rsidRPr="00915E00" w:rsidRDefault="00F76D69" w:rsidP="00915E00">
            <w:pPr>
              <w:spacing w:after="0" w:line="240" w:lineRule="auto"/>
              <w:ind w:left="-40" w:right="-72"/>
              <w:jc w:val="right"/>
              <w:rPr>
                <w:rFonts w:cs="Arial"/>
                <w:sz w:val="18"/>
                <w:szCs w:val="18"/>
              </w:rPr>
            </w:pPr>
            <w:r w:rsidRPr="00F76D69">
              <w:rPr>
                <w:rFonts w:eastAsia="Arial Unicode MS" w:cs="Arial"/>
                <w:sz w:val="18"/>
                <w:szCs w:val="18"/>
                <w:lang w:val="en-GB"/>
              </w:rPr>
              <w:t>22</w:t>
            </w:r>
            <w:r w:rsidR="00C658C2" w:rsidRPr="00915E00">
              <w:rPr>
                <w:rFonts w:eastAsia="Arial Unicode MS" w:cs="Arial"/>
                <w:sz w:val="18"/>
                <w:szCs w:val="18"/>
                <w:lang w:val="en-GB"/>
              </w:rPr>
              <w:t>,</w:t>
            </w:r>
            <w:r w:rsidRPr="00F76D69">
              <w:rPr>
                <w:rFonts w:eastAsia="Arial Unicode MS" w:cs="Arial"/>
                <w:sz w:val="18"/>
                <w:szCs w:val="18"/>
                <w:lang w:val="en-GB"/>
              </w:rPr>
              <w:t>215</w:t>
            </w:r>
          </w:p>
        </w:tc>
        <w:tc>
          <w:tcPr>
            <w:tcW w:w="1296" w:type="dxa"/>
            <w:shd w:val="clear" w:color="auto" w:fill="FAFAFA"/>
          </w:tcPr>
          <w:p w14:paraId="746D3A53" w14:textId="54510A13" w:rsidR="00C658C2" w:rsidRPr="00915E00" w:rsidRDefault="009A0C46" w:rsidP="00915E00">
            <w:pPr>
              <w:spacing w:after="0" w:line="240" w:lineRule="auto"/>
              <w:ind w:left="-40" w:right="-72"/>
              <w:jc w:val="right"/>
              <w:rPr>
                <w:rFonts w:cs="Arial"/>
                <w:sz w:val="18"/>
                <w:szCs w:val="18"/>
              </w:rPr>
            </w:pPr>
            <w:r>
              <w:rPr>
                <w:rFonts w:cs="Arial"/>
                <w:sz w:val="18"/>
                <w:szCs w:val="18"/>
                <w:lang w:val="en-GB"/>
              </w:rPr>
              <w:t>43,171</w:t>
            </w:r>
          </w:p>
        </w:tc>
        <w:tc>
          <w:tcPr>
            <w:tcW w:w="1296" w:type="dxa"/>
            <w:shd w:val="clear" w:color="auto" w:fill="auto"/>
            <w:vAlign w:val="center"/>
          </w:tcPr>
          <w:p w14:paraId="1D63729D" w14:textId="3EECD209" w:rsidR="00C658C2" w:rsidRPr="00915E00" w:rsidRDefault="00F76D69" w:rsidP="00915E00">
            <w:pPr>
              <w:spacing w:after="0" w:line="240" w:lineRule="auto"/>
              <w:ind w:left="-40" w:right="-72"/>
              <w:jc w:val="right"/>
              <w:rPr>
                <w:rFonts w:eastAsia="Arial Unicode MS" w:cs="Arial"/>
                <w:sz w:val="18"/>
                <w:szCs w:val="18"/>
              </w:rPr>
            </w:pPr>
            <w:r w:rsidRPr="00F76D69">
              <w:rPr>
                <w:rFonts w:cs="Arial"/>
                <w:sz w:val="18"/>
                <w:szCs w:val="18"/>
                <w:lang w:val="en-GB"/>
              </w:rPr>
              <w:t>16</w:t>
            </w:r>
            <w:r w:rsidR="00C658C2" w:rsidRPr="00915E00">
              <w:rPr>
                <w:rFonts w:cs="Arial"/>
                <w:sz w:val="18"/>
                <w:szCs w:val="18"/>
              </w:rPr>
              <w:t>,</w:t>
            </w:r>
            <w:r w:rsidRPr="00F76D69">
              <w:rPr>
                <w:rFonts w:cs="Arial"/>
                <w:sz w:val="18"/>
                <w:szCs w:val="18"/>
                <w:lang w:val="en-GB"/>
              </w:rPr>
              <w:t>553</w:t>
            </w:r>
          </w:p>
        </w:tc>
      </w:tr>
      <w:tr w:rsidR="00C658C2" w:rsidRPr="00915E00" w14:paraId="39831C80" w14:textId="77777777" w:rsidTr="00A55507">
        <w:trPr>
          <w:trHeight w:val="80"/>
        </w:trPr>
        <w:tc>
          <w:tcPr>
            <w:tcW w:w="3744" w:type="dxa"/>
            <w:shd w:val="clear" w:color="auto" w:fill="auto"/>
          </w:tcPr>
          <w:p w14:paraId="658E36F7" w14:textId="77777777" w:rsidR="00C658C2" w:rsidRPr="00915E00" w:rsidRDefault="00C658C2" w:rsidP="00747E09">
            <w:pPr>
              <w:spacing w:after="0" w:line="240" w:lineRule="auto"/>
              <w:ind w:left="-101"/>
              <w:jc w:val="both"/>
              <w:rPr>
                <w:rFonts w:cs="Arial"/>
                <w:sz w:val="18"/>
                <w:szCs w:val="18"/>
              </w:rPr>
            </w:pPr>
            <w:r w:rsidRPr="00915E00">
              <w:rPr>
                <w:rFonts w:cs="Arial"/>
                <w:sz w:val="18"/>
                <w:szCs w:val="18"/>
              </w:rPr>
              <w:t xml:space="preserve">   - Other related parties</w:t>
            </w:r>
          </w:p>
        </w:tc>
        <w:tc>
          <w:tcPr>
            <w:tcW w:w="1296" w:type="dxa"/>
            <w:shd w:val="clear" w:color="auto" w:fill="FAFAFA"/>
          </w:tcPr>
          <w:p w14:paraId="1BDF8CF5" w14:textId="567C06D5" w:rsidR="00C658C2" w:rsidRPr="00915E00" w:rsidRDefault="00F76D69" w:rsidP="00915E00">
            <w:pPr>
              <w:spacing w:after="0" w:line="240" w:lineRule="auto"/>
              <w:ind w:left="-40" w:right="-72"/>
              <w:jc w:val="right"/>
              <w:rPr>
                <w:rFonts w:cs="Arial"/>
                <w:sz w:val="18"/>
                <w:szCs w:val="18"/>
                <w:cs/>
                <w:lang w:bidi="th-TH"/>
              </w:rPr>
            </w:pPr>
            <w:r w:rsidRPr="00F76D69">
              <w:rPr>
                <w:rFonts w:cs="Arial"/>
                <w:sz w:val="18"/>
                <w:szCs w:val="18"/>
                <w:lang w:val="en-GB"/>
              </w:rPr>
              <w:t>9</w:t>
            </w:r>
            <w:r w:rsidR="00C658C2" w:rsidRPr="00915E00">
              <w:rPr>
                <w:rFonts w:cs="Arial"/>
                <w:sz w:val="18"/>
                <w:szCs w:val="18"/>
              </w:rPr>
              <w:t>,</w:t>
            </w:r>
            <w:r w:rsidRPr="00F76D69">
              <w:rPr>
                <w:rFonts w:cs="Arial"/>
                <w:sz w:val="18"/>
                <w:szCs w:val="18"/>
                <w:lang w:val="en-GB"/>
              </w:rPr>
              <w:t>330</w:t>
            </w:r>
          </w:p>
        </w:tc>
        <w:tc>
          <w:tcPr>
            <w:tcW w:w="1296" w:type="dxa"/>
            <w:shd w:val="clear" w:color="auto" w:fill="auto"/>
            <w:vAlign w:val="center"/>
          </w:tcPr>
          <w:p w14:paraId="6A2F43B4" w14:textId="623A06F0" w:rsidR="00C658C2" w:rsidRPr="00915E00" w:rsidRDefault="00F76D69" w:rsidP="00915E00">
            <w:pPr>
              <w:spacing w:after="0" w:line="240" w:lineRule="auto"/>
              <w:ind w:left="-40" w:right="-72"/>
              <w:jc w:val="right"/>
              <w:rPr>
                <w:rFonts w:cs="Arial"/>
                <w:sz w:val="18"/>
                <w:szCs w:val="18"/>
                <w:cs/>
                <w:lang w:bidi="th-TH"/>
              </w:rPr>
            </w:pPr>
            <w:r w:rsidRPr="00F76D69">
              <w:rPr>
                <w:rFonts w:eastAsia="Arial Unicode MS" w:cs="Arial"/>
                <w:sz w:val="18"/>
                <w:szCs w:val="18"/>
                <w:lang w:val="en-GB"/>
              </w:rPr>
              <w:t>9</w:t>
            </w:r>
            <w:r w:rsidR="00C658C2" w:rsidRPr="00915E00">
              <w:rPr>
                <w:rFonts w:eastAsia="Arial Unicode MS" w:cs="Arial"/>
                <w:sz w:val="18"/>
                <w:szCs w:val="18"/>
                <w:lang w:val="en-GB"/>
              </w:rPr>
              <w:t>,</w:t>
            </w:r>
            <w:r w:rsidRPr="00F76D69">
              <w:rPr>
                <w:rFonts w:eastAsia="Arial Unicode MS" w:cs="Arial"/>
                <w:sz w:val="18"/>
                <w:szCs w:val="18"/>
                <w:lang w:val="en-GB"/>
              </w:rPr>
              <w:t>395</w:t>
            </w:r>
          </w:p>
        </w:tc>
        <w:tc>
          <w:tcPr>
            <w:tcW w:w="1296" w:type="dxa"/>
            <w:shd w:val="clear" w:color="auto" w:fill="FAFAFA"/>
          </w:tcPr>
          <w:p w14:paraId="32455324" w14:textId="0A71CBFD" w:rsidR="00C658C2" w:rsidRPr="00915E00" w:rsidRDefault="00C658C2" w:rsidP="00915E00">
            <w:pPr>
              <w:spacing w:after="0" w:line="240" w:lineRule="auto"/>
              <w:ind w:left="-40" w:right="-72"/>
              <w:jc w:val="right"/>
              <w:rPr>
                <w:rFonts w:cs="Arial"/>
                <w:sz w:val="18"/>
                <w:szCs w:val="18"/>
              </w:rPr>
            </w:pPr>
            <w:r w:rsidRPr="00915E00">
              <w:rPr>
                <w:rFonts w:cs="Arial"/>
                <w:sz w:val="18"/>
                <w:szCs w:val="18"/>
              </w:rPr>
              <w:t>-</w:t>
            </w:r>
          </w:p>
        </w:tc>
        <w:tc>
          <w:tcPr>
            <w:tcW w:w="1296" w:type="dxa"/>
            <w:shd w:val="clear" w:color="auto" w:fill="auto"/>
            <w:vAlign w:val="center"/>
          </w:tcPr>
          <w:p w14:paraId="2893647F" w14:textId="520BEA7A" w:rsidR="00C658C2" w:rsidRPr="00915E00" w:rsidRDefault="00C658C2" w:rsidP="00915E00">
            <w:pPr>
              <w:spacing w:after="0" w:line="240" w:lineRule="auto"/>
              <w:ind w:left="-40" w:right="-72"/>
              <w:jc w:val="right"/>
              <w:rPr>
                <w:rFonts w:eastAsia="Arial Unicode MS" w:cs="Arial"/>
                <w:sz w:val="18"/>
                <w:szCs w:val="18"/>
              </w:rPr>
            </w:pPr>
            <w:r w:rsidRPr="00915E00">
              <w:rPr>
                <w:rFonts w:cs="Arial"/>
                <w:sz w:val="18"/>
                <w:szCs w:val="18"/>
              </w:rPr>
              <w:t>-</w:t>
            </w:r>
          </w:p>
        </w:tc>
      </w:tr>
      <w:tr w:rsidR="00831C6F" w:rsidRPr="005B658F" w14:paraId="341D8959" w14:textId="77777777" w:rsidTr="0025202F">
        <w:tc>
          <w:tcPr>
            <w:tcW w:w="3744" w:type="dxa"/>
            <w:shd w:val="clear" w:color="auto" w:fill="auto"/>
          </w:tcPr>
          <w:p w14:paraId="75E93576" w14:textId="77777777" w:rsidR="00831C6F" w:rsidRPr="005B658F" w:rsidRDefault="00831C6F" w:rsidP="00747E09">
            <w:pPr>
              <w:spacing w:after="0" w:line="240" w:lineRule="auto"/>
              <w:ind w:left="-101"/>
              <w:jc w:val="both"/>
              <w:rPr>
                <w:rFonts w:cs="Arial"/>
                <w:sz w:val="12"/>
                <w:szCs w:val="12"/>
              </w:rPr>
            </w:pPr>
          </w:p>
        </w:tc>
        <w:tc>
          <w:tcPr>
            <w:tcW w:w="1296" w:type="dxa"/>
            <w:shd w:val="clear" w:color="auto" w:fill="FAFAFA"/>
          </w:tcPr>
          <w:p w14:paraId="0EB4DD57" w14:textId="77777777" w:rsidR="00831C6F" w:rsidRPr="005B658F" w:rsidRDefault="00831C6F" w:rsidP="00915E00">
            <w:pPr>
              <w:spacing w:after="0" w:line="240" w:lineRule="auto"/>
              <w:ind w:left="-40" w:right="-72"/>
              <w:jc w:val="right"/>
              <w:rPr>
                <w:rFonts w:cs="Arial"/>
                <w:sz w:val="12"/>
                <w:szCs w:val="12"/>
              </w:rPr>
            </w:pPr>
          </w:p>
        </w:tc>
        <w:tc>
          <w:tcPr>
            <w:tcW w:w="1296" w:type="dxa"/>
            <w:shd w:val="clear" w:color="auto" w:fill="auto"/>
          </w:tcPr>
          <w:p w14:paraId="4B9C149E" w14:textId="77777777" w:rsidR="00831C6F" w:rsidRPr="005B658F" w:rsidRDefault="00831C6F" w:rsidP="00915E00">
            <w:pPr>
              <w:spacing w:after="0" w:line="240" w:lineRule="auto"/>
              <w:ind w:left="-40" w:right="-72"/>
              <w:jc w:val="right"/>
              <w:rPr>
                <w:rFonts w:eastAsia="Arial Unicode MS" w:cs="Arial"/>
                <w:sz w:val="12"/>
                <w:szCs w:val="12"/>
              </w:rPr>
            </w:pPr>
          </w:p>
        </w:tc>
        <w:tc>
          <w:tcPr>
            <w:tcW w:w="1296" w:type="dxa"/>
            <w:shd w:val="clear" w:color="auto" w:fill="FAFAFA"/>
          </w:tcPr>
          <w:p w14:paraId="3DCFCC36" w14:textId="02F3962F" w:rsidR="00831C6F" w:rsidRPr="005B658F" w:rsidRDefault="00831C6F" w:rsidP="00915E00">
            <w:pPr>
              <w:spacing w:after="0" w:line="240" w:lineRule="auto"/>
              <w:ind w:left="-40" w:right="-72"/>
              <w:jc w:val="right"/>
              <w:rPr>
                <w:rFonts w:cs="Arial"/>
                <w:sz w:val="12"/>
                <w:szCs w:val="12"/>
              </w:rPr>
            </w:pPr>
          </w:p>
        </w:tc>
        <w:tc>
          <w:tcPr>
            <w:tcW w:w="1296" w:type="dxa"/>
            <w:shd w:val="clear" w:color="auto" w:fill="auto"/>
          </w:tcPr>
          <w:p w14:paraId="67DA1326" w14:textId="77777777" w:rsidR="00831C6F" w:rsidRPr="005B658F" w:rsidRDefault="00831C6F" w:rsidP="00915E00">
            <w:pPr>
              <w:tabs>
                <w:tab w:val="left" w:pos="1080"/>
              </w:tabs>
              <w:spacing w:after="0" w:line="240" w:lineRule="auto"/>
              <w:ind w:left="-40" w:right="-72"/>
              <w:jc w:val="right"/>
              <w:rPr>
                <w:rFonts w:eastAsia="Arial Unicode MS" w:cs="Arial"/>
                <w:sz w:val="12"/>
                <w:szCs w:val="12"/>
              </w:rPr>
            </w:pPr>
          </w:p>
        </w:tc>
      </w:tr>
      <w:tr w:rsidR="009A3F84" w:rsidRPr="00915E00" w14:paraId="692778F9" w14:textId="77777777" w:rsidTr="0025202F">
        <w:tc>
          <w:tcPr>
            <w:tcW w:w="3744" w:type="dxa"/>
            <w:shd w:val="clear" w:color="auto" w:fill="auto"/>
          </w:tcPr>
          <w:p w14:paraId="6C2AEE6D" w14:textId="77777777" w:rsidR="009A3F84" w:rsidRPr="00915E00" w:rsidRDefault="009A3F84" w:rsidP="00747E09">
            <w:pPr>
              <w:spacing w:after="0" w:line="240" w:lineRule="auto"/>
              <w:ind w:left="-101"/>
              <w:jc w:val="both"/>
              <w:rPr>
                <w:rFonts w:cs="Arial"/>
                <w:sz w:val="18"/>
                <w:szCs w:val="18"/>
              </w:rPr>
            </w:pPr>
            <w:r w:rsidRPr="00915E00">
              <w:rPr>
                <w:rFonts w:cs="Arial"/>
                <w:b/>
                <w:bCs/>
                <w:sz w:val="18"/>
                <w:szCs w:val="18"/>
              </w:rPr>
              <w:t>Revenue from commission fee</w:t>
            </w:r>
          </w:p>
        </w:tc>
        <w:tc>
          <w:tcPr>
            <w:tcW w:w="1296" w:type="dxa"/>
            <w:shd w:val="clear" w:color="auto" w:fill="FAFAFA"/>
          </w:tcPr>
          <w:p w14:paraId="4609B64C" w14:textId="77777777" w:rsidR="009A3F84" w:rsidRPr="00915E00" w:rsidRDefault="009A3F84" w:rsidP="00915E00">
            <w:pPr>
              <w:spacing w:after="0" w:line="240" w:lineRule="auto"/>
              <w:ind w:left="-40" w:right="-72"/>
              <w:jc w:val="right"/>
              <w:rPr>
                <w:rFonts w:cs="Arial"/>
                <w:sz w:val="18"/>
                <w:szCs w:val="18"/>
              </w:rPr>
            </w:pPr>
          </w:p>
        </w:tc>
        <w:tc>
          <w:tcPr>
            <w:tcW w:w="1296" w:type="dxa"/>
            <w:shd w:val="clear" w:color="auto" w:fill="auto"/>
          </w:tcPr>
          <w:p w14:paraId="7DA34E42" w14:textId="77777777" w:rsidR="009A3F84" w:rsidRPr="00915E00" w:rsidRDefault="009A3F84" w:rsidP="00915E00">
            <w:pPr>
              <w:spacing w:after="0" w:line="240" w:lineRule="auto"/>
              <w:ind w:left="-40" w:right="-72"/>
              <w:jc w:val="right"/>
              <w:rPr>
                <w:rFonts w:eastAsia="Arial Unicode MS" w:cs="Arial"/>
                <w:sz w:val="18"/>
                <w:szCs w:val="18"/>
              </w:rPr>
            </w:pPr>
          </w:p>
        </w:tc>
        <w:tc>
          <w:tcPr>
            <w:tcW w:w="1296" w:type="dxa"/>
            <w:shd w:val="clear" w:color="auto" w:fill="FAFAFA"/>
          </w:tcPr>
          <w:p w14:paraId="7CFE3335" w14:textId="77777777" w:rsidR="009A3F84" w:rsidRPr="00915E00" w:rsidRDefault="009A3F84" w:rsidP="00915E00">
            <w:pPr>
              <w:spacing w:after="0" w:line="240" w:lineRule="auto"/>
              <w:ind w:left="-40" w:right="-72"/>
              <w:jc w:val="right"/>
              <w:rPr>
                <w:rFonts w:cs="Arial"/>
                <w:sz w:val="18"/>
                <w:szCs w:val="18"/>
              </w:rPr>
            </w:pPr>
          </w:p>
        </w:tc>
        <w:tc>
          <w:tcPr>
            <w:tcW w:w="1296" w:type="dxa"/>
            <w:shd w:val="clear" w:color="auto" w:fill="auto"/>
          </w:tcPr>
          <w:p w14:paraId="3EFF748F" w14:textId="77777777" w:rsidR="009A3F84" w:rsidRPr="00915E00" w:rsidRDefault="009A3F84" w:rsidP="00915E00">
            <w:pPr>
              <w:tabs>
                <w:tab w:val="left" w:pos="1080"/>
              </w:tabs>
              <w:spacing w:after="0" w:line="240" w:lineRule="auto"/>
              <w:ind w:left="-40" w:right="-72"/>
              <w:jc w:val="right"/>
              <w:rPr>
                <w:rFonts w:eastAsia="Arial Unicode MS" w:cs="Arial"/>
                <w:sz w:val="18"/>
                <w:szCs w:val="18"/>
              </w:rPr>
            </w:pPr>
          </w:p>
        </w:tc>
      </w:tr>
      <w:tr w:rsidR="00D47C5A" w:rsidRPr="00915E00" w14:paraId="0E76CA29" w14:textId="77777777" w:rsidTr="00A55507">
        <w:tc>
          <w:tcPr>
            <w:tcW w:w="3744" w:type="dxa"/>
            <w:shd w:val="clear" w:color="auto" w:fill="auto"/>
          </w:tcPr>
          <w:p w14:paraId="2A58DF4C" w14:textId="77777777" w:rsidR="00D47C5A" w:rsidRPr="00915E00" w:rsidRDefault="00D47C5A" w:rsidP="00747E09">
            <w:pPr>
              <w:spacing w:after="0" w:line="240" w:lineRule="auto"/>
              <w:ind w:left="-101"/>
              <w:jc w:val="both"/>
              <w:rPr>
                <w:rFonts w:cs="Arial"/>
                <w:sz w:val="18"/>
                <w:szCs w:val="18"/>
              </w:rPr>
            </w:pPr>
            <w:r w:rsidRPr="00915E00">
              <w:rPr>
                <w:rFonts w:cs="Arial"/>
                <w:sz w:val="18"/>
                <w:szCs w:val="18"/>
              </w:rPr>
              <w:t xml:space="preserve">   - Joint venture</w:t>
            </w:r>
          </w:p>
        </w:tc>
        <w:tc>
          <w:tcPr>
            <w:tcW w:w="1296" w:type="dxa"/>
            <w:shd w:val="clear" w:color="auto" w:fill="FAFAFA"/>
            <w:vAlign w:val="center"/>
          </w:tcPr>
          <w:p w14:paraId="2E7B1D3C" w14:textId="2B567B02" w:rsidR="00D47C5A" w:rsidRPr="00915E00" w:rsidRDefault="00F76D69" w:rsidP="00915E00">
            <w:pPr>
              <w:spacing w:after="0" w:line="240" w:lineRule="auto"/>
              <w:ind w:left="-40" w:right="-72"/>
              <w:jc w:val="right"/>
              <w:rPr>
                <w:rFonts w:cs="Arial"/>
                <w:sz w:val="18"/>
                <w:szCs w:val="18"/>
              </w:rPr>
            </w:pPr>
            <w:r w:rsidRPr="00F76D69">
              <w:rPr>
                <w:rFonts w:cs="Arial"/>
                <w:sz w:val="18"/>
                <w:szCs w:val="18"/>
                <w:lang w:val="en-GB"/>
              </w:rPr>
              <w:t>2</w:t>
            </w:r>
            <w:r w:rsidR="00D47C5A" w:rsidRPr="00915E00">
              <w:rPr>
                <w:rFonts w:cs="Arial"/>
                <w:sz w:val="18"/>
                <w:szCs w:val="18"/>
              </w:rPr>
              <w:t>,</w:t>
            </w:r>
            <w:r w:rsidRPr="00F76D69">
              <w:rPr>
                <w:rFonts w:cs="Arial"/>
                <w:sz w:val="18"/>
                <w:szCs w:val="18"/>
                <w:lang w:val="en-GB"/>
              </w:rPr>
              <w:t>495</w:t>
            </w:r>
          </w:p>
        </w:tc>
        <w:tc>
          <w:tcPr>
            <w:tcW w:w="1296" w:type="dxa"/>
            <w:shd w:val="clear" w:color="auto" w:fill="auto"/>
            <w:vAlign w:val="center"/>
          </w:tcPr>
          <w:p w14:paraId="441D4A3B" w14:textId="79309C8C" w:rsidR="00D47C5A" w:rsidRPr="00915E00" w:rsidRDefault="00F76D69" w:rsidP="00915E00">
            <w:pPr>
              <w:spacing w:after="0" w:line="240" w:lineRule="auto"/>
              <w:ind w:left="-40" w:right="-72"/>
              <w:jc w:val="right"/>
              <w:rPr>
                <w:rFonts w:eastAsia="Arial Unicode MS" w:cs="Arial"/>
                <w:sz w:val="18"/>
                <w:szCs w:val="18"/>
              </w:rPr>
            </w:pPr>
            <w:r w:rsidRPr="00F76D69">
              <w:rPr>
                <w:rFonts w:eastAsia="Arial Unicode MS" w:cs="Arial"/>
                <w:sz w:val="18"/>
                <w:szCs w:val="18"/>
                <w:lang w:val="en-GB"/>
              </w:rPr>
              <w:t>6</w:t>
            </w:r>
            <w:r w:rsidR="00D47C5A" w:rsidRPr="00915E00">
              <w:rPr>
                <w:rFonts w:eastAsia="Arial Unicode MS" w:cs="Arial"/>
                <w:sz w:val="18"/>
                <w:szCs w:val="18"/>
                <w:lang w:val="en-GB"/>
              </w:rPr>
              <w:t>,</w:t>
            </w:r>
            <w:r w:rsidRPr="00F76D69">
              <w:rPr>
                <w:rFonts w:eastAsia="Arial Unicode MS" w:cs="Arial"/>
                <w:sz w:val="18"/>
                <w:szCs w:val="18"/>
                <w:lang w:val="en-GB"/>
              </w:rPr>
              <w:t>030</w:t>
            </w:r>
          </w:p>
        </w:tc>
        <w:tc>
          <w:tcPr>
            <w:tcW w:w="1296" w:type="dxa"/>
            <w:shd w:val="clear" w:color="auto" w:fill="FAFAFA"/>
          </w:tcPr>
          <w:p w14:paraId="32B5A58E" w14:textId="5D73A841" w:rsidR="00D47C5A" w:rsidRPr="00915E00" w:rsidRDefault="00D47C5A" w:rsidP="00915E00">
            <w:pPr>
              <w:spacing w:after="0" w:line="240" w:lineRule="auto"/>
              <w:ind w:left="-40" w:right="-72"/>
              <w:jc w:val="right"/>
              <w:rPr>
                <w:rFonts w:cs="Arial"/>
                <w:sz w:val="18"/>
                <w:szCs w:val="18"/>
              </w:rPr>
            </w:pPr>
            <w:r w:rsidRPr="00915E00">
              <w:rPr>
                <w:rFonts w:cs="Arial"/>
                <w:sz w:val="18"/>
                <w:szCs w:val="18"/>
              </w:rPr>
              <w:t>-</w:t>
            </w:r>
          </w:p>
        </w:tc>
        <w:tc>
          <w:tcPr>
            <w:tcW w:w="1296" w:type="dxa"/>
            <w:shd w:val="clear" w:color="auto" w:fill="auto"/>
          </w:tcPr>
          <w:p w14:paraId="7D9D168B" w14:textId="0857832F" w:rsidR="00D47C5A" w:rsidRPr="00915E00" w:rsidRDefault="00D47C5A" w:rsidP="00915E00">
            <w:pPr>
              <w:tabs>
                <w:tab w:val="left" w:pos="1080"/>
              </w:tabs>
              <w:spacing w:after="0" w:line="240" w:lineRule="auto"/>
              <w:ind w:left="-40" w:right="-72"/>
              <w:jc w:val="right"/>
              <w:rPr>
                <w:rFonts w:eastAsia="Arial Unicode MS" w:cs="Arial"/>
                <w:sz w:val="18"/>
                <w:szCs w:val="18"/>
              </w:rPr>
            </w:pPr>
            <w:r w:rsidRPr="00915E00">
              <w:rPr>
                <w:rFonts w:eastAsia="Arial Unicode MS" w:cs="Arial"/>
                <w:sz w:val="18"/>
                <w:szCs w:val="18"/>
                <w:lang w:val="en-GB"/>
              </w:rPr>
              <w:t>-</w:t>
            </w:r>
          </w:p>
        </w:tc>
      </w:tr>
      <w:tr w:rsidR="00D47C5A" w:rsidRPr="005B658F" w14:paraId="383C1531" w14:textId="77777777" w:rsidTr="0025202F">
        <w:tc>
          <w:tcPr>
            <w:tcW w:w="3744" w:type="dxa"/>
            <w:shd w:val="clear" w:color="auto" w:fill="auto"/>
          </w:tcPr>
          <w:p w14:paraId="7E363D84" w14:textId="77777777" w:rsidR="00D47C5A" w:rsidRPr="005B658F" w:rsidRDefault="00D47C5A" w:rsidP="00747E09">
            <w:pPr>
              <w:spacing w:after="0" w:line="240" w:lineRule="auto"/>
              <w:ind w:left="-101"/>
              <w:jc w:val="both"/>
              <w:rPr>
                <w:rFonts w:cs="Arial"/>
                <w:sz w:val="12"/>
                <w:szCs w:val="12"/>
              </w:rPr>
            </w:pPr>
          </w:p>
        </w:tc>
        <w:tc>
          <w:tcPr>
            <w:tcW w:w="1296" w:type="dxa"/>
            <w:shd w:val="clear" w:color="auto" w:fill="FAFAFA"/>
          </w:tcPr>
          <w:p w14:paraId="01E2DAC2" w14:textId="77777777" w:rsidR="00D47C5A" w:rsidRPr="005B658F" w:rsidRDefault="00D47C5A" w:rsidP="00915E00">
            <w:pPr>
              <w:spacing w:after="0" w:line="240" w:lineRule="auto"/>
              <w:ind w:left="-40" w:right="-72"/>
              <w:jc w:val="right"/>
              <w:rPr>
                <w:rFonts w:cs="Arial"/>
                <w:sz w:val="12"/>
                <w:szCs w:val="12"/>
              </w:rPr>
            </w:pPr>
          </w:p>
        </w:tc>
        <w:tc>
          <w:tcPr>
            <w:tcW w:w="1296" w:type="dxa"/>
            <w:shd w:val="clear" w:color="auto" w:fill="auto"/>
          </w:tcPr>
          <w:p w14:paraId="76EEE3DE" w14:textId="77777777" w:rsidR="00D47C5A" w:rsidRPr="005B658F" w:rsidRDefault="00D47C5A" w:rsidP="00915E00">
            <w:pPr>
              <w:spacing w:after="0" w:line="240" w:lineRule="auto"/>
              <w:ind w:left="-40" w:right="-72"/>
              <w:jc w:val="right"/>
              <w:rPr>
                <w:rFonts w:eastAsia="Arial Unicode MS" w:cs="Arial"/>
                <w:sz w:val="12"/>
                <w:szCs w:val="12"/>
              </w:rPr>
            </w:pPr>
          </w:p>
        </w:tc>
        <w:tc>
          <w:tcPr>
            <w:tcW w:w="1296" w:type="dxa"/>
            <w:shd w:val="clear" w:color="auto" w:fill="FAFAFA"/>
          </w:tcPr>
          <w:p w14:paraId="45A8BFF9" w14:textId="77777777" w:rsidR="00D47C5A" w:rsidRPr="005B658F" w:rsidRDefault="00D47C5A" w:rsidP="00915E00">
            <w:pPr>
              <w:spacing w:after="0" w:line="240" w:lineRule="auto"/>
              <w:ind w:left="-40" w:right="-72"/>
              <w:jc w:val="right"/>
              <w:rPr>
                <w:rFonts w:cs="Arial"/>
                <w:sz w:val="12"/>
                <w:szCs w:val="12"/>
              </w:rPr>
            </w:pPr>
          </w:p>
        </w:tc>
        <w:tc>
          <w:tcPr>
            <w:tcW w:w="1296" w:type="dxa"/>
            <w:shd w:val="clear" w:color="auto" w:fill="auto"/>
          </w:tcPr>
          <w:p w14:paraId="75D99BD4" w14:textId="77777777" w:rsidR="00D47C5A" w:rsidRPr="005B658F" w:rsidRDefault="00D47C5A" w:rsidP="00915E00">
            <w:pPr>
              <w:tabs>
                <w:tab w:val="left" w:pos="1080"/>
              </w:tabs>
              <w:spacing w:after="0" w:line="240" w:lineRule="auto"/>
              <w:ind w:left="-40" w:right="-72"/>
              <w:jc w:val="right"/>
              <w:rPr>
                <w:rFonts w:eastAsia="Arial Unicode MS" w:cs="Arial"/>
                <w:sz w:val="12"/>
                <w:szCs w:val="12"/>
              </w:rPr>
            </w:pPr>
          </w:p>
        </w:tc>
      </w:tr>
      <w:tr w:rsidR="00D47C5A" w:rsidRPr="00915E00" w14:paraId="61DCE433" w14:textId="77777777" w:rsidTr="0025202F">
        <w:tc>
          <w:tcPr>
            <w:tcW w:w="3744" w:type="dxa"/>
            <w:shd w:val="clear" w:color="auto" w:fill="auto"/>
          </w:tcPr>
          <w:p w14:paraId="7405D855" w14:textId="77777777" w:rsidR="00D47C5A" w:rsidRPr="00915E00" w:rsidRDefault="00D47C5A" w:rsidP="00747E09">
            <w:pPr>
              <w:spacing w:after="0" w:line="240" w:lineRule="auto"/>
              <w:ind w:left="-101"/>
              <w:rPr>
                <w:rFonts w:cs="Arial"/>
                <w:b/>
                <w:bCs/>
                <w:sz w:val="18"/>
                <w:szCs w:val="18"/>
              </w:rPr>
            </w:pPr>
            <w:r w:rsidRPr="00915E00">
              <w:rPr>
                <w:rFonts w:cs="Arial"/>
                <w:b/>
                <w:bCs/>
                <w:sz w:val="18"/>
                <w:szCs w:val="18"/>
                <w:lang w:bidi="th-TH"/>
              </w:rPr>
              <w:t>Interest income</w:t>
            </w:r>
          </w:p>
        </w:tc>
        <w:tc>
          <w:tcPr>
            <w:tcW w:w="1296" w:type="dxa"/>
            <w:shd w:val="clear" w:color="auto" w:fill="FAFAFA"/>
          </w:tcPr>
          <w:p w14:paraId="1F49256C" w14:textId="77777777" w:rsidR="00D47C5A" w:rsidRPr="00915E00" w:rsidRDefault="00D47C5A" w:rsidP="00915E00">
            <w:pPr>
              <w:spacing w:after="0" w:line="240" w:lineRule="auto"/>
              <w:ind w:left="-40" w:right="-72"/>
              <w:jc w:val="right"/>
              <w:rPr>
                <w:rFonts w:cs="Arial"/>
                <w:sz w:val="18"/>
                <w:szCs w:val="18"/>
              </w:rPr>
            </w:pPr>
          </w:p>
        </w:tc>
        <w:tc>
          <w:tcPr>
            <w:tcW w:w="1296" w:type="dxa"/>
            <w:shd w:val="clear" w:color="auto" w:fill="auto"/>
          </w:tcPr>
          <w:p w14:paraId="542D737B" w14:textId="77777777" w:rsidR="00D47C5A" w:rsidRPr="00915E00" w:rsidRDefault="00D47C5A" w:rsidP="00915E00">
            <w:pPr>
              <w:spacing w:after="0" w:line="240" w:lineRule="auto"/>
              <w:ind w:left="-40" w:right="-72"/>
              <w:jc w:val="right"/>
              <w:rPr>
                <w:rFonts w:cs="Arial"/>
                <w:sz w:val="18"/>
                <w:szCs w:val="18"/>
              </w:rPr>
            </w:pPr>
          </w:p>
        </w:tc>
        <w:tc>
          <w:tcPr>
            <w:tcW w:w="1296" w:type="dxa"/>
            <w:shd w:val="clear" w:color="auto" w:fill="FAFAFA"/>
          </w:tcPr>
          <w:p w14:paraId="6EB407F4" w14:textId="77777777" w:rsidR="00D47C5A" w:rsidRPr="00915E00" w:rsidRDefault="00D47C5A" w:rsidP="00915E00">
            <w:pPr>
              <w:spacing w:after="0" w:line="240" w:lineRule="auto"/>
              <w:ind w:left="-40" w:right="-72"/>
              <w:jc w:val="right"/>
              <w:rPr>
                <w:rFonts w:cs="Arial"/>
                <w:sz w:val="18"/>
                <w:szCs w:val="18"/>
              </w:rPr>
            </w:pPr>
          </w:p>
        </w:tc>
        <w:tc>
          <w:tcPr>
            <w:tcW w:w="1296" w:type="dxa"/>
            <w:shd w:val="clear" w:color="auto" w:fill="auto"/>
          </w:tcPr>
          <w:p w14:paraId="0BA2066B" w14:textId="77777777" w:rsidR="00D47C5A" w:rsidRPr="00915E00" w:rsidRDefault="00D47C5A" w:rsidP="00915E00">
            <w:pPr>
              <w:spacing w:after="0" w:line="240" w:lineRule="auto"/>
              <w:ind w:left="-40" w:right="-72"/>
              <w:jc w:val="right"/>
              <w:rPr>
                <w:rFonts w:cs="Arial"/>
                <w:sz w:val="18"/>
                <w:szCs w:val="18"/>
              </w:rPr>
            </w:pPr>
          </w:p>
        </w:tc>
      </w:tr>
      <w:tr w:rsidR="00A446A4" w:rsidRPr="00915E00" w14:paraId="7BB1FE79" w14:textId="77777777" w:rsidTr="00A22321">
        <w:tc>
          <w:tcPr>
            <w:tcW w:w="3744" w:type="dxa"/>
            <w:shd w:val="clear" w:color="auto" w:fill="auto"/>
          </w:tcPr>
          <w:p w14:paraId="722B749B" w14:textId="77777777" w:rsidR="00A446A4" w:rsidRPr="00915E00" w:rsidRDefault="00A446A4" w:rsidP="00747E09">
            <w:pPr>
              <w:spacing w:after="0" w:line="240" w:lineRule="auto"/>
              <w:ind w:left="-101"/>
              <w:jc w:val="both"/>
              <w:rPr>
                <w:rFonts w:cs="Arial"/>
                <w:sz w:val="18"/>
                <w:szCs w:val="18"/>
              </w:rPr>
            </w:pPr>
            <w:r w:rsidRPr="00915E00">
              <w:rPr>
                <w:rFonts w:cs="Arial"/>
                <w:sz w:val="18"/>
                <w:szCs w:val="18"/>
              </w:rPr>
              <w:t xml:space="preserve">   - Subsidiary</w:t>
            </w:r>
          </w:p>
        </w:tc>
        <w:tc>
          <w:tcPr>
            <w:tcW w:w="1296" w:type="dxa"/>
            <w:shd w:val="clear" w:color="auto" w:fill="FAFAFA"/>
            <w:vAlign w:val="center"/>
          </w:tcPr>
          <w:p w14:paraId="082556B9" w14:textId="785472C3" w:rsidR="00A446A4" w:rsidRPr="00915E00" w:rsidRDefault="00A446A4" w:rsidP="00915E00">
            <w:pPr>
              <w:spacing w:after="0" w:line="240" w:lineRule="auto"/>
              <w:ind w:left="-40" w:right="-72"/>
              <w:jc w:val="right"/>
              <w:rPr>
                <w:rFonts w:cs="Arial"/>
                <w:sz w:val="18"/>
                <w:szCs w:val="18"/>
              </w:rPr>
            </w:pPr>
            <w:r w:rsidRPr="00915E00">
              <w:rPr>
                <w:rFonts w:cs="Arial"/>
                <w:sz w:val="18"/>
                <w:szCs w:val="18"/>
              </w:rPr>
              <w:t>-</w:t>
            </w:r>
          </w:p>
        </w:tc>
        <w:tc>
          <w:tcPr>
            <w:tcW w:w="1296" w:type="dxa"/>
            <w:shd w:val="clear" w:color="auto" w:fill="auto"/>
            <w:vAlign w:val="center"/>
          </w:tcPr>
          <w:p w14:paraId="1B7CA6CA" w14:textId="56496FC1" w:rsidR="00A446A4" w:rsidRPr="00915E00" w:rsidRDefault="00A446A4" w:rsidP="00915E00">
            <w:pPr>
              <w:spacing w:after="0" w:line="240" w:lineRule="auto"/>
              <w:ind w:left="-40" w:right="-72"/>
              <w:jc w:val="right"/>
              <w:rPr>
                <w:rFonts w:eastAsia="Arial Unicode MS" w:cs="Arial"/>
                <w:sz w:val="18"/>
                <w:szCs w:val="18"/>
              </w:rPr>
            </w:pPr>
            <w:r w:rsidRPr="00915E00">
              <w:rPr>
                <w:rFonts w:eastAsia="Arial Unicode MS" w:cs="Arial"/>
                <w:sz w:val="18"/>
                <w:szCs w:val="18"/>
                <w:lang w:val="en-GB"/>
              </w:rPr>
              <w:t>-</w:t>
            </w:r>
          </w:p>
        </w:tc>
        <w:tc>
          <w:tcPr>
            <w:tcW w:w="1296" w:type="dxa"/>
            <w:shd w:val="clear" w:color="auto" w:fill="FAFAFA"/>
            <w:vAlign w:val="center"/>
          </w:tcPr>
          <w:p w14:paraId="181753F9" w14:textId="1B512DF2" w:rsidR="00A446A4" w:rsidRPr="00915E00" w:rsidRDefault="00F76D69" w:rsidP="00915E00">
            <w:pPr>
              <w:spacing w:after="0" w:line="240" w:lineRule="auto"/>
              <w:ind w:left="-40" w:right="-72"/>
              <w:jc w:val="right"/>
              <w:rPr>
                <w:rFonts w:cs="Arial"/>
                <w:sz w:val="18"/>
                <w:szCs w:val="18"/>
              </w:rPr>
            </w:pPr>
            <w:r w:rsidRPr="00F76D69">
              <w:rPr>
                <w:rFonts w:cs="Arial"/>
                <w:sz w:val="18"/>
                <w:szCs w:val="18"/>
                <w:lang w:val="en-GB"/>
              </w:rPr>
              <w:t>63</w:t>
            </w:r>
            <w:r w:rsidR="00A446A4" w:rsidRPr="00915E00">
              <w:rPr>
                <w:rFonts w:cs="Arial"/>
                <w:sz w:val="18"/>
                <w:szCs w:val="18"/>
              </w:rPr>
              <w:t>,</w:t>
            </w:r>
            <w:r w:rsidRPr="00F76D69">
              <w:rPr>
                <w:rFonts w:cs="Arial"/>
                <w:sz w:val="18"/>
                <w:szCs w:val="18"/>
                <w:lang w:val="en-GB"/>
              </w:rPr>
              <w:t>476</w:t>
            </w:r>
          </w:p>
        </w:tc>
        <w:tc>
          <w:tcPr>
            <w:tcW w:w="1296" w:type="dxa"/>
            <w:shd w:val="clear" w:color="auto" w:fill="auto"/>
          </w:tcPr>
          <w:p w14:paraId="51FD40F6" w14:textId="324669DA" w:rsidR="00A446A4" w:rsidRPr="00915E00" w:rsidRDefault="00F76D69" w:rsidP="00915E00">
            <w:pPr>
              <w:spacing w:after="0" w:line="240" w:lineRule="auto"/>
              <w:ind w:left="-40" w:right="-72"/>
              <w:jc w:val="right"/>
              <w:rPr>
                <w:rFonts w:eastAsia="Arial Unicode MS" w:cs="Arial"/>
                <w:sz w:val="18"/>
                <w:szCs w:val="18"/>
              </w:rPr>
            </w:pPr>
            <w:r w:rsidRPr="00F76D69">
              <w:rPr>
                <w:rFonts w:eastAsia="Arial Unicode MS" w:cs="Arial"/>
                <w:sz w:val="18"/>
                <w:szCs w:val="18"/>
                <w:lang w:val="en-GB"/>
              </w:rPr>
              <w:t>46</w:t>
            </w:r>
            <w:r w:rsidR="00A446A4" w:rsidRPr="00915E00">
              <w:rPr>
                <w:rFonts w:eastAsia="Arial Unicode MS" w:cs="Arial"/>
                <w:sz w:val="18"/>
                <w:szCs w:val="18"/>
                <w:lang w:val="en-GB"/>
              </w:rPr>
              <w:t>,</w:t>
            </w:r>
            <w:r w:rsidRPr="00F76D69">
              <w:rPr>
                <w:rFonts w:eastAsia="Arial Unicode MS" w:cs="Arial"/>
                <w:sz w:val="18"/>
                <w:szCs w:val="18"/>
                <w:lang w:val="en-GB"/>
              </w:rPr>
              <w:t>108</w:t>
            </w:r>
          </w:p>
        </w:tc>
      </w:tr>
      <w:tr w:rsidR="00A446A4" w:rsidRPr="00915E00" w14:paraId="306232FA" w14:textId="77777777" w:rsidTr="00A22321">
        <w:tc>
          <w:tcPr>
            <w:tcW w:w="3744" w:type="dxa"/>
            <w:shd w:val="clear" w:color="auto" w:fill="auto"/>
          </w:tcPr>
          <w:p w14:paraId="767C5161" w14:textId="77777777" w:rsidR="00A446A4" w:rsidRPr="00915E00" w:rsidRDefault="00A446A4" w:rsidP="00747E09">
            <w:pPr>
              <w:spacing w:after="0" w:line="240" w:lineRule="auto"/>
              <w:ind w:left="-101"/>
              <w:jc w:val="both"/>
              <w:rPr>
                <w:rFonts w:cs="Arial"/>
                <w:sz w:val="18"/>
                <w:szCs w:val="18"/>
              </w:rPr>
            </w:pPr>
            <w:r w:rsidRPr="00915E00">
              <w:rPr>
                <w:rFonts w:cs="Arial"/>
                <w:sz w:val="18"/>
                <w:szCs w:val="18"/>
              </w:rPr>
              <w:t xml:space="preserve">   - Joint ventures</w:t>
            </w:r>
          </w:p>
        </w:tc>
        <w:tc>
          <w:tcPr>
            <w:tcW w:w="1296" w:type="dxa"/>
            <w:shd w:val="clear" w:color="auto" w:fill="FAFAFA"/>
            <w:vAlign w:val="center"/>
          </w:tcPr>
          <w:p w14:paraId="1A4AE5F6" w14:textId="064BB879" w:rsidR="00A446A4" w:rsidRPr="00915E00" w:rsidRDefault="00F76D69" w:rsidP="00915E00">
            <w:pPr>
              <w:spacing w:after="0" w:line="240" w:lineRule="auto"/>
              <w:ind w:left="-40" w:right="-72"/>
              <w:jc w:val="right"/>
              <w:rPr>
                <w:rFonts w:cs="Arial"/>
                <w:sz w:val="18"/>
                <w:szCs w:val="18"/>
              </w:rPr>
            </w:pPr>
            <w:r w:rsidRPr="00F76D69">
              <w:rPr>
                <w:rFonts w:cs="Arial"/>
                <w:sz w:val="18"/>
                <w:szCs w:val="18"/>
                <w:lang w:val="en-GB"/>
              </w:rPr>
              <w:t>91</w:t>
            </w:r>
            <w:r w:rsidR="00572264" w:rsidRPr="00915E00">
              <w:rPr>
                <w:rFonts w:cs="Arial"/>
                <w:sz w:val="18"/>
                <w:szCs w:val="18"/>
              </w:rPr>
              <w:t>,</w:t>
            </w:r>
            <w:r w:rsidRPr="00F76D69">
              <w:rPr>
                <w:rFonts w:cs="Arial"/>
                <w:sz w:val="18"/>
                <w:szCs w:val="18"/>
                <w:lang w:val="en-GB"/>
              </w:rPr>
              <w:t>387</w:t>
            </w:r>
          </w:p>
        </w:tc>
        <w:tc>
          <w:tcPr>
            <w:tcW w:w="1296" w:type="dxa"/>
            <w:shd w:val="clear" w:color="auto" w:fill="auto"/>
            <w:vAlign w:val="center"/>
          </w:tcPr>
          <w:p w14:paraId="4664BB40" w14:textId="2BA5E052" w:rsidR="00A446A4" w:rsidRPr="00915E00" w:rsidRDefault="00F76D69" w:rsidP="00915E00">
            <w:pPr>
              <w:spacing w:after="0" w:line="240" w:lineRule="auto"/>
              <w:ind w:left="-40" w:right="-72"/>
              <w:jc w:val="right"/>
              <w:rPr>
                <w:rFonts w:eastAsia="Arial Unicode MS" w:cs="Arial"/>
                <w:sz w:val="18"/>
                <w:szCs w:val="18"/>
              </w:rPr>
            </w:pPr>
            <w:r w:rsidRPr="00F76D69">
              <w:rPr>
                <w:rFonts w:eastAsia="Arial Unicode MS" w:cs="Arial"/>
                <w:sz w:val="18"/>
                <w:szCs w:val="18"/>
                <w:lang w:val="en-GB" w:bidi="th-TH"/>
              </w:rPr>
              <w:t>28</w:t>
            </w:r>
            <w:r w:rsidR="00A446A4" w:rsidRPr="00915E00">
              <w:rPr>
                <w:rFonts w:eastAsia="Arial Unicode MS" w:cs="Arial"/>
                <w:sz w:val="18"/>
                <w:szCs w:val="18"/>
                <w:lang w:bidi="th-TH"/>
              </w:rPr>
              <w:t>,</w:t>
            </w:r>
            <w:r w:rsidRPr="00F76D69">
              <w:rPr>
                <w:rFonts w:eastAsia="Arial Unicode MS" w:cs="Arial"/>
                <w:sz w:val="18"/>
                <w:szCs w:val="18"/>
                <w:lang w:val="en-GB" w:bidi="th-TH"/>
              </w:rPr>
              <w:t>264</w:t>
            </w:r>
          </w:p>
        </w:tc>
        <w:tc>
          <w:tcPr>
            <w:tcW w:w="1296" w:type="dxa"/>
            <w:shd w:val="clear" w:color="auto" w:fill="FAFAFA"/>
            <w:vAlign w:val="center"/>
          </w:tcPr>
          <w:p w14:paraId="21705886" w14:textId="466C082C" w:rsidR="00A446A4" w:rsidRPr="00915E00" w:rsidRDefault="00A446A4" w:rsidP="00915E00">
            <w:pPr>
              <w:spacing w:after="0" w:line="240" w:lineRule="auto"/>
              <w:ind w:left="-40" w:right="-72"/>
              <w:jc w:val="right"/>
              <w:rPr>
                <w:rFonts w:cs="Arial"/>
                <w:sz w:val="18"/>
                <w:szCs w:val="18"/>
              </w:rPr>
            </w:pPr>
            <w:r w:rsidRPr="00915E00">
              <w:rPr>
                <w:rFonts w:cs="Arial"/>
                <w:sz w:val="18"/>
                <w:szCs w:val="18"/>
              </w:rPr>
              <w:t>-</w:t>
            </w:r>
          </w:p>
        </w:tc>
        <w:tc>
          <w:tcPr>
            <w:tcW w:w="1296" w:type="dxa"/>
            <w:shd w:val="clear" w:color="auto" w:fill="auto"/>
          </w:tcPr>
          <w:p w14:paraId="6E00D116" w14:textId="75137BA3" w:rsidR="00A446A4" w:rsidRPr="00915E00" w:rsidRDefault="00A446A4" w:rsidP="00915E00">
            <w:pPr>
              <w:spacing w:after="0" w:line="240" w:lineRule="auto"/>
              <w:ind w:left="-40" w:right="-72"/>
              <w:jc w:val="right"/>
              <w:rPr>
                <w:rFonts w:eastAsia="Arial Unicode MS" w:cs="Arial"/>
                <w:sz w:val="18"/>
                <w:szCs w:val="18"/>
              </w:rPr>
            </w:pPr>
            <w:r w:rsidRPr="00915E00">
              <w:rPr>
                <w:rFonts w:eastAsia="Arial Unicode MS" w:cs="Arial"/>
                <w:sz w:val="18"/>
                <w:szCs w:val="18"/>
                <w:lang w:val="en-GB"/>
              </w:rPr>
              <w:t>-</w:t>
            </w:r>
          </w:p>
        </w:tc>
      </w:tr>
      <w:tr w:rsidR="00A446A4" w:rsidRPr="005B658F" w14:paraId="5B22F162" w14:textId="77777777" w:rsidTr="0025202F">
        <w:tc>
          <w:tcPr>
            <w:tcW w:w="3744" w:type="dxa"/>
            <w:shd w:val="clear" w:color="auto" w:fill="auto"/>
          </w:tcPr>
          <w:p w14:paraId="424A6F92" w14:textId="77777777" w:rsidR="00A446A4" w:rsidRPr="005B658F" w:rsidRDefault="00A446A4" w:rsidP="00747E09">
            <w:pPr>
              <w:spacing w:after="0" w:line="240" w:lineRule="auto"/>
              <w:ind w:left="-101"/>
              <w:jc w:val="both"/>
              <w:rPr>
                <w:rFonts w:cs="Arial"/>
                <w:sz w:val="12"/>
                <w:szCs w:val="12"/>
                <w:cs/>
                <w:lang w:bidi="th-TH"/>
              </w:rPr>
            </w:pPr>
          </w:p>
        </w:tc>
        <w:tc>
          <w:tcPr>
            <w:tcW w:w="1296" w:type="dxa"/>
            <w:shd w:val="clear" w:color="auto" w:fill="FAFAFA"/>
          </w:tcPr>
          <w:p w14:paraId="3CA70A35" w14:textId="77777777" w:rsidR="00A446A4" w:rsidRPr="005B658F" w:rsidRDefault="00A446A4" w:rsidP="00915E00">
            <w:pPr>
              <w:spacing w:after="0" w:line="240" w:lineRule="auto"/>
              <w:ind w:left="-40" w:right="-72"/>
              <w:jc w:val="right"/>
              <w:rPr>
                <w:rFonts w:cs="Arial"/>
                <w:sz w:val="12"/>
                <w:szCs w:val="12"/>
              </w:rPr>
            </w:pPr>
          </w:p>
        </w:tc>
        <w:tc>
          <w:tcPr>
            <w:tcW w:w="1296" w:type="dxa"/>
            <w:shd w:val="clear" w:color="auto" w:fill="auto"/>
          </w:tcPr>
          <w:p w14:paraId="6F3F68BF" w14:textId="77777777" w:rsidR="00A446A4" w:rsidRPr="005B658F" w:rsidRDefault="00A446A4" w:rsidP="00915E00">
            <w:pPr>
              <w:spacing w:after="0" w:line="240" w:lineRule="auto"/>
              <w:ind w:left="-40" w:right="-72"/>
              <w:jc w:val="right"/>
              <w:rPr>
                <w:rFonts w:cs="Arial"/>
                <w:sz w:val="12"/>
                <w:szCs w:val="12"/>
              </w:rPr>
            </w:pPr>
          </w:p>
        </w:tc>
        <w:tc>
          <w:tcPr>
            <w:tcW w:w="1296" w:type="dxa"/>
            <w:shd w:val="clear" w:color="auto" w:fill="FAFAFA"/>
          </w:tcPr>
          <w:p w14:paraId="6EA24AE4" w14:textId="77777777" w:rsidR="00A446A4" w:rsidRPr="005B658F" w:rsidRDefault="00A446A4" w:rsidP="00915E00">
            <w:pPr>
              <w:spacing w:after="0" w:line="240" w:lineRule="auto"/>
              <w:ind w:left="-40" w:right="-72"/>
              <w:jc w:val="right"/>
              <w:rPr>
                <w:rFonts w:cs="Arial"/>
                <w:sz w:val="12"/>
                <w:szCs w:val="12"/>
              </w:rPr>
            </w:pPr>
          </w:p>
        </w:tc>
        <w:tc>
          <w:tcPr>
            <w:tcW w:w="1296" w:type="dxa"/>
            <w:shd w:val="clear" w:color="auto" w:fill="auto"/>
          </w:tcPr>
          <w:p w14:paraId="631FEF0F" w14:textId="77777777" w:rsidR="00A446A4" w:rsidRPr="005B658F" w:rsidRDefault="00A446A4" w:rsidP="00915E00">
            <w:pPr>
              <w:spacing w:after="0" w:line="240" w:lineRule="auto"/>
              <w:ind w:left="-40" w:right="-72"/>
              <w:jc w:val="right"/>
              <w:rPr>
                <w:rFonts w:cs="Arial"/>
                <w:sz w:val="12"/>
                <w:szCs w:val="12"/>
              </w:rPr>
            </w:pPr>
          </w:p>
        </w:tc>
      </w:tr>
      <w:tr w:rsidR="00A446A4" w:rsidRPr="00915E00" w14:paraId="5E3025EB" w14:textId="77777777" w:rsidTr="0025202F">
        <w:tc>
          <w:tcPr>
            <w:tcW w:w="3744" w:type="dxa"/>
            <w:shd w:val="clear" w:color="auto" w:fill="auto"/>
          </w:tcPr>
          <w:p w14:paraId="66931BC2" w14:textId="77777777" w:rsidR="00A446A4" w:rsidRPr="00915E00" w:rsidRDefault="00A446A4" w:rsidP="00747E09">
            <w:pPr>
              <w:spacing w:after="0" w:line="240" w:lineRule="auto"/>
              <w:ind w:left="-101"/>
              <w:jc w:val="both"/>
              <w:rPr>
                <w:rFonts w:cs="Arial"/>
                <w:sz w:val="18"/>
                <w:szCs w:val="18"/>
                <w:cs/>
                <w:lang w:bidi="th-TH"/>
              </w:rPr>
            </w:pPr>
            <w:r w:rsidRPr="00915E00">
              <w:rPr>
                <w:rFonts w:cs="Arial"/>
                <w:b/>
                <w:bCs/>
                <w:sz w:val="18"/>
                <w:szCs w:val="18"/>
                <w:lang w:bidi="th-TH"/>
              </w:rPr>
              <w:t>Dividend income</w:t>
            </w:r>
          </w:p>
        </w:tc>
        <w:tc>
          <w:tcPr>
            <w:tcW w:w="1296" w:type="dxa"/>
            <w:shd w:val="clear" w:color="auto" w:fill="FAFAFA"/>
          </w:tcPr>
          <w:p w14:paraId="349CD58B" w14:textId="77777777" w:rsidR="00A446A4" w:rsidRPr="00915E00" w:rsidRDefault="00A446A4" w:rsidP="00915E00">
            <w:pPr>
              <w:spacing w:after="0" w:line="240" w:lineRule="auto"/>
              <w:ind w:left="-40" w:right="-72"/>
              <w:jc w:val="right"/>
              <w:rPr>
                <w:rFonts w:cs="Arial"/>
                <w:sz w:val="18"/>
                <w:szCs w:val="18"/>
              </w:rPr>
            </w:pPr>
          </w:p>
        </w:tc>
        <w:tc>
          <w:tcPr>
            <w:tcW w:w="1296" w:type="dxa"/>
            <w:shd w:val="clear" w:color="auto" w:fill="auto"/>
          </w:tcPr>
          <w:p w14:paraId="7FB8F6D4" w14:textId="77777777" w:rsidR="00A446A4" w:rsidRPr="00915E00" w:rsidRDefault="00A446A4" w:rsidP="00915E00">
            <w:pPr>
              <w:spacing w:after="0" w:line="240" w:lineRule="auto"/>
              <w:ind w:left="-40" w:right="-72"/>
              <w:jc w:val="right"/>
              <w:rPr>
                <w:rFonts w:cs="Arial"/>
                <w:sz w:val="18"/>
                <w:szCs w:val="18"/>
              </w:rPr>
            </w:pPr>
          </w:p>
        </w:tc>
        <w:tc>
          <w:tcPr>
            <w:tcW w:w="1296" w:type="dxa"/>
            <w:shd w:val="clear" w:color="auto" w:fill="FAFAFA"/>
          </w:tcPr>
          <w:p w14:paraId="75E23233" w14:textId="77777777" w:rsidR="00A446A4" w:rsidRPr="00915E00" w:rsidRDefault="00A446A4" w:rsidP="00915E00">
            <w:pPr>
              <w:spacing w:after="0" w:line="240" w:lineRule="auto"/>
              <w:ind w:left="-40" w:right="-72"/>
              <w:jc w:val="right"/>
              <w:rPr>
                <w:rFonts w:cs="Arial"/>
                <w:sz w:val="18"/>
                <w:szCs w:val="18"/>
              </w:rPr>
            </w:pPr>
          </w:p>
        </w:tc>
        <w:tc>
          <w:tcPr>
            <w:tcW w:w="1296" w:type="dxa"/>
            <w:shd w:val="clear" w:color="auto" w:fill="auto"/>
          </w:tcPr>
          <w:p w14:paraId="01ACD33B" w14:textId="77777777" w:rsidR="00A446A4" w:rsidRPr="00915E00" w:rsidRDefault="00A446A4" w:rsidP="00915E00">
            <w:pPr>
              <w:spacing w:after="0" w:line="240" w:lineRule="auto"/>
              <w:ind w:left="-40" w:right="-72"/>
              <w:jc w:val="right"/>
              <w:rPr>
                <w:rFonts w:cs="Arial"/>
                <w:sz w:val="18"/>
                <w:szCs w:val="18"/>
              </w:rPr>
            </w:pPr>
          </w:p>
        </w:tc>
      </w:tr>
      <w:tr w:rsidR="005A288A" w:rsidRPr="00915E00" w14:paraId="270C6592" w14:textId="77777777" w:rsidTr="00B41ECE">
        <w:tc>
          <w:tcPr>
            <w:tcW w:w="3744" w:type="dxa"/>
            <w:shd w:val="clear" w:color="auto" w:fill="auto"/>
          </w:tcPr>
          <w:p w14:paraId="782B9E02" w14:textId="77777777" w:rsidR="005A288A" w:rsidRPr="00915E00" w:rsidRDefault="005A288A" w:rsidP="00747E09">
            <w:pPr>
              <w:spacing w:after="0" w:line="240" w:lineRule="auto"/>
              <w:ind w:left="-101"/>
              <w:jc w:val="both"/>
              <w:rPr>
                <w:rFonts w:cs="Arial"/>
                <w:sz w:val="18"/>
                <w:szCs w:val="18"/>
                <w:lang w:bidi="th-TH"/>
              </w:rPr>
            </w:pPr>
            <w:r w:rsidRPr="00915E00">
              <w:rPr>
                <w:rFonts w:cs="Arial"/>
                <w:sz w:val="18"/>
                <w:szCs w:val="18"/>
              </w:rPr>
              <w:t xml:space="preserve">   - </w:t>
            </w:r>
            <w:r w:rsidRPr="00915E00">
              <w:rPr>
                <w:rFonts w:cs="Arial"/>
                <w:sz w:val="18"/>
                <w:szCs w:val="18"/>
                <w:lang w:bidi="th-TH"/>
              </w:rPr>
              <w:t>Subsidiary</w:t>
            </w:r>
          </w:p>
        </w:tc>
        <w:tc>
          <w:tcPr>
            <w:tcW w:w="1296" w:type="dxa"/>
            <w:shd w:val="clear" w:color="auto" w:fill="FAFAFA"/>
          </w:tcPr>
          <w:p w14:paraId="3C59AA50" w14:textId="45A15F3C" w:rsidR="005A288A" w:rsidRPr="00915E00" w:rsidRDefault="005A288A" w:rsidP="00915E00">
            <w:pPr>
              <w:spacing w:after="0" w:line="240" w:lineRule="auto"/>
              <w:ind w:left="-40" w:right="-72"/>
              <w:jc w:val="right"/>
              <w:rPr>
                <w:rFonts w:cs="Arial"/>
                <w:sz w:val="18"/>
                <w:szCs w:val="18"/>
              </w:rPr>
            </w:pPr>
            <w:r w:rsidRPr="00915E00">
              <w:rPr>
                <w:rFonts w:cs="Arial"/>
                <w:sz w:val="18"/>
                <w:szCs w:val="18"/>
              </w:rPr>
              <w:t>-</w:t>
            </w:r>
          </w:p>
        </w:tc>
        <w:tc>
          <w:tcPr>
            <w:tcW w:w="1296" w:type="dxa"/>
            <w:shd w:val="clear" w:color="auto" w:fill="auto"/>
          </w:tcPr>
          <w:p w14:paraId="56E79501" w14:textId="0D4B7A4F" w:rsidR="005A288A" w:rsidRPr="00915E00" w:rsidRDefault="005A288A" w:rsidP="00915E00">
            <w:pPr>
              <w:spacing w:after="0" w:line="240" w:lineRule="auto"/>
              <w:ind w:left="-40" w:right="-72"/>
              <w:jc w:val="right"/>
              <w:rPr>
                <w:rFonts w:cs="Arial"/>
                <w:sz w:val="18"/>
                <w:szCs w:val="18"/>
                <w:lang w:bidi="th-TH"/>
              </w:rPr>
            </w:pPr>
            <w:r w:rsidRPr="00915E00">
              <w:rPr>
                <w:rFonts w:eastAsia="Arial Unicode MS" w:cs="Arial"/>
                <w:sz w:val="18"/>
                <w:szCs w:val="18"/>
                <w:lang w:val="en-GB" w:bidi="th-TH"/>
              </w:rPr>
              <w:t>-</w:t>
            </w:r>
          </w:p>
        </w:tc>
        <w:tc>
          <w:tcPr>
            <w:tcW w:w="1296" w:type="dxa"/>
            <w:shd w:val="clear" w:color="auto" w:fill="FAFAFA"/>
          </w:tcPr>
          <w:p w14:paraId="0D4C2E51" w14:textId="2A87BDFF" w:rsidR="005A288A" w:rsidRPr="00915E00" w:rsidRDefault="00F76D69" w:rsidP="00915E00">
            <w:pPr>
              <w:spacing w:after="0" w:line="240" w:lineRule="auto"/>
              <w:ind w:left="-40" w:right="-72"/>
              <w:jc w:val="right"/>
              <w:rPr>
                <w:rFonts w:cs="Arial"/>
                <w:sz w:val="18"/>
                <w:szCs w:val="18"/>
              </w:rPr>
            </w:pPr>
            <w:r w:rsidRPr="00F76D69">
              <w:rPr>
                <w:rFonts w:cs="Arial"/>
                <w:sz w:val="18"/>
                <w:szCs w:val="18"/>
                <w:lang w:val="en-GB"/>
              </w:rPr>
              <w:t>150</w:t>
            </w:r>
            <w:r w:rsidR="005A288A" w:rsidRPr="00915E00">
              <w:rPr>
                <w:rFonts w:cs="Arial"/>
                <w:sz w:val="18"/>
                <w:szCs w:val="18"/>
              </w:rPr>
              <w:t>,</w:t>
            </w:r>
            <w:r w:rsidRPr="00F76D69">
              <w:rPr>
                <w:rFonts w:cs="Arial"/>
                <w:sz w:val="18"/>
                <w:szCs w:val="18"/>
                <w:lang w:val="en-GB"/>
              </w:rPr>
              <w:t>089</w:t>
            </w:r>
          </w:p>
        </w:tc>
        <w:tc>
          <w:tcPr>
            <w:tcW w:w="1296" w:type="dxa"/>
            <w:shd w:val="clear" w:color="auto" w:fill="auto"/>
          </w:tcPr>
          <w:p w14:paraId="3E99A2EE" w14:textId="2C70AE4A" w:rsidR="005A288A" w:rsidRPr="00915E00" w:rsidRDefault="00F76D69" w:rsidP="00915E00">
            <w:pPr>
              <w:spacing w:after="0" w:line="240" w:lineRule="auto"/>
              <w:ind w:left="-40" w:right="-72"/>
              <w:jc w:val="right"/>
              <w:rPr>
                <w:rFonts w:cs="Arial"/>
                <w:sz w:val="18"/>
                <w:szCs w:val="18"/>
                <w:lang w:bidi="th-TH"/>
              </w:rPr>
            </w:pPr>
            <w:r w:rsidRPr="00F76D69">
              <w:rPr>
                <w:rFonts w:eastAsia="Arial Unicode MS" w:cs="Arial"/>
                <w:sz w:val="18"/>
                <w:szCs w:val="18"/>
                <w:lang w:val="en-GB"/>
              </w:rPr>
              <w:t>687</w:t>
            </w:r>
            <w:r w:rsidR="005A288A" w:rsidRPr="00915E00">
              <w:rPr>
                <w:rFonts w:eastAsia="Arial Unicode MS" w:cs="Arial"/>
                <w:sz w:val="18"/>
                <w:szCs w:val="18"/>
              </w:rPr>
              <w:t>,</w:t>
            </w:r>
            <w:r w:rsidRPr="00F76D69">
              <w:rPr>
                <w:rFonts w:eastAsia="Arial Unicode MS" w:cs="Arial"/>
                <w:sz w:val="18"/>
                <w:szCs w:val="18"/>
                <w:lang w:val="en-GB"/>
              </w:rPr>
              <w:t>911</w:t>
            </w:r>
          </w:p>
        </w:tc>
      </w:tr>
      <w:tr w:rsidR="005A288A" w:rsidRPr="00915E00" w14:paraId="05849CC0" w14:textId="77777777" w:rsidTr="00B41ECE">
        <w:tc>
          <w:tcPr>
            <w:tcW w:w="3744" w:type="dxa"/>
            <w:shd w:val="clear" w:color="auto" w:fill="auto"/>
          </w:tcPr>
          <w:p w14:paraId="21A1551A" w14:textId="77777777" w:rsidR="005A288A" w:rsidRPr="00915E00" w:rsidRDefault="005A288A" w:rsidP="00747E09">
            <w:pPr>
              <w:spacing w:after="0" w:line="240" w:lineRule="auto"/>
              <w:ind w:left="-101"/>
              <w:jc w:val="both"/>
              <w:rPr>
                <w:rFonts w:cs="Arial"/>
                <w:sz w:val="18"/>
                <w:szCs w:val="18"/>
                <w:cs/>
                <w:lang w:bidi="th-TH"/>
              </w:rPr>
            </w:pPr>
            <w:r w:rsidRPr="00915E00">
              <w:rPr>
                <w:rFonts w:cs="Arial"/>
                <w:sz w:val="18"/>
                <w:szCs w:val="18"/>
              </w:rPr>
              <w:t xml:space="preserve">   - </w:t>
            </w:r>
            <w:r w:rsidRPr="00915E00">
              <w:rPr>
                <w:rFonts w:cs="Arial"/>
                <w:sz w:val="18"/>
                <w:szCs w:val="18"/>
                <w:lang w:bidi="th-TH"/>
              </w:rPr>
              <w:t>Associate</w:t>
            </w:r>
          </w:p>
        </w:tc>
        <w:tc>
          <w:tcPr>
            <w:tcW w:w="1296" w:type="dxa"/>
            <w:shd w:val="clear" w:color="auto" w:fill="FAFAFA"/>
          </w:tcPr>
          <w:p w14:paraId="454A8FBA" w14:textId="5ACF64E6" w:rsidR="005A288A" w:rsidRPr="00915E00" w:rsidRDefault="005A288A" w:rsidP="00915E00">
            <w:pPr>
              <w:spacing w:after="0" w:line="240" w:lineRule="auto"/>
              <w:ind w:left="-40" w:right="-72"/>
              <w:jc w:val="right"/>
              <w:rPr>
                <w:rFonts w:cs="Arial"/>
                <w:sz w:val="18"/>
                <w:szCs w:val="18"/>
              </w:rPr>
            </w:pPr>
            <w:r w:rsidRPr="00915E00">
              <w:rPr>
                <w:rFonts w:cs="Arial"/>
                <w:sz w:val="18"/>
                <w:szCs w:val="18"/>
              </w:rPr>
              <w:t>-</w:t>
            </w:r>
          </w:p>
        </w:tc>
        <w:tc>
          <w:tcPr>
            <w:tcW w:w="1296" w:type="dxa"/>
            <w:shd w:val="clear" w:color="auto" w:fill="auto"/>
          </w:tcPr>
          <w:p w14:paraId="58789EC5" w14:textId="45392E41" w:rsidR="005A288A" w:rsidRPr="00915E00" w:rsidRDefault="005A288A" w:rsidP="00915E00">
            <w:pPr>
              <w:spacing w:after="0" w:line="240" w:lineRule="auto"/>
              <w:ind w:left="-40" w:right="-72"/>
              <w:jc w:val="right"/>
              <w:rPr>
                <w:rFonts w:cs="Arial"/>
                <w:sz w:val="18"/>
                <w:szCs w:val="18"/>
                <w:lang w:bidi="th-TH"/>
              </w:rPr>
            </w:pPr>
            <w:r w:rsidRPr="00915E00">
              <w:rPr>
                <w:rFonts w:eastAsia="Arial Unicode MS" w:cs="Arial"/>
                <w:sz w:val="18"/>
                <w:szCs w:val="18"/>
                <w:lang w:val="en-GB" w:bidi="th-TH"/>
              </w:rPr>
              <w:t>-</w:t>
            </w:r>
          </w:p>
        </w:tc>
        <w:tc>
          <w:tcPr>
            <w:tcW w:w="1296" w:type="dxa"/>
            <w:shd w:val="clear" w:color="auto" w:fill="FAFAFA"/>
          </w:tcPr>
          <w:p w14:paraId="266FE15B" w14:textId="1EC5AD8C" w:rsidR="005A288A" w:rsidRPr="00915E00" w:rsidRDefault="00F76D69" w:rsidP="00915E00">
            <w:pPr>
              <w:spacing w:after="0" w:line="240" w:lineRule="auto"/>
              <w:ind w:left="-40" w:right="-72"/>
              <w:jc w:val="right"/>
              <w:rPr>
                <w:rFonts w:cs="Arial"/>
                <w:sz w:val="18"/>
                <w:szCs w:val="18"/>
              </w:rPr>
            </w:pPr>
            <w:r w:rsidRPr="00F76D69">
              <w:rPr>
                <w:rFonts w:cs="Arial"/>
                <w:sz w:val="18"/>
                <w:szCs w:val="18"/>
                <w:lang w:val="en-GB"/>
              </w:rPr>
              <w:t>40</w:t>
            </w:r>
            <w:r w:rsidR="005A288A" w:rsidRPr="00915E00">
              <w:rPr>
                <w:rFonts w:cs="Arial"/>
                <w:sz w:val="18"/>
                <w:szCs w:val="18"/>
              </w:rPr>
              <w:t>,</w:t>
            </w:r>
            <w:r w:rsidRPr="00F76D69">
              <w:rPr>
                <w:rFonts w:cs="Arial"/>
                <w:sz w:val="18"/>
                <w:szCs w:val="18"/>
                <w:lang w:val="en-GB"/>
              </w:rPr>
              <w:t>85</w:t>
            </w:r>
            <w:r w:rsidR="000C38BB">
              <w:rPr>
                <w:rFonts w:cs="Arial"/>
                <w:sz w:val="18"/>
                <w:szCs w:val="18"/>
                <w:lang w:val="en-GB"/>
              </w:rPr>
              <w:t>1</w:t>
            </w:r>
          </w:p>
        </w:tc>
        <w:tc>
          <w:tcPr>
            <w:tcW w:w="1296" w:type="dxa"/>
            <w:shd w:val="clear" w:color="auto" w:fill="auto"/>
          </w:tcPr>
          <w:p w14:paraId="2D252837" w14:textId="1A680627" w:rsidR="005A288A" w:rsidRPr="00915E00" w:rsidRDefault="00F76D69" w:rsidP="00915E00">
            <w:pPr>
              <w:spacing w:after="0" w:line="240" w:lineRule="auto"/>
              <w:ind w:left="-40" w:right="-72"/>
              <w:jc w:val="right"/>
              <w:rPr>
                <w:rFonts w:cs="Arial"/>
                <w:sz w:val="18"/>
                <w:szCs w:val="18"/>
                <w:lang w:bidi="th-TH"/>
              </w:rPr>
            </w:pPr>
            <w:r w:rsidRPr="00F76D69">
              <w:rPr>
                <w:rFonts w:eastAsia="Arial Unicode MS" w:cs="Arial"/>
                <w:sz w:val="18"/>
                <w:szCs w:val="18"/>
                <w:lang w:val="en-GB"/>
              </w:rPr>
              <w:t>41</w:t>
            </w:r>
            <w:r w:rsidR="005A288A" w:rsidRPr="00915E00">
              <w:rPr>
                <w:rFonts w:eastAsia="Arial Unicode MS" w:cs="Arial"/>
                <w:sz w:val="18"/>
                <w:szCs w:val="18"/>
              </w:rPr>
              <w:t>,</w:t>
            </w:r>
            <w:r w:rsidRPr="00F76D69">
              <w:rPr>
                <w:rFonts w:eastAsia="Arial Unicode MS" w:cs="Arial"/>
                <w:sz w:val="18"/>
                <w:szCs w:val="18"/>
                <w:lang w:val="en-GB"/>
              </w:rPr>
              <w:t>528</w:t>
            </w:r>
          </w:p>
        </w:tc>
      </w:tr>
      <w:tr w:rsidR="00A446A4" w:rsidRPr="005B658F" w14:paraId="21687D6D" w14:textId="77777777" w:rsidTr="0025202F">
        <w:tc>
          <w:tcPr>
            <w:tcW w:w="3744" w:type="dxa"/>
            <w:shd w:val="clear" w:color="auto" w:fill="auto"/>
          </w:tcPr>
          <w:p w14:paraId="4B7E3243" w14:textId="77777777" w:rsidR="00A446A4" w:rsidRPr="005B658F" w:rsidRDefault="00A446A4" w:rsidP="00747E09">
            <w:pPr>
              <w:spacing w:after="0" w:line="240" w:lineRule="auto"/>
              <w:ind w:left="-101"/>
              <w:jc w:val="both"/>
              <w:rPr>
                <w:rFonts w:cs="Arial"/>
                <w:sz w:val="12"/>
                <w:szCs w:val="12"/>
                <w:lang w:bidi="th-TH"/>
              </w:rPr>
            </w:pPr>
          </w:p>
        </w:tc>
        <w:tc>
          <w:tcPr>
            <w:tcW w:w="1296" w:type="dxa"/>
            <w:shd w:val="clear" w:color="auto" w:fill="FAFAFA"/>
          </w:tcPr>
          <w:p w14:paraId="435B1D3D" w14:textId="77777777" w:rsidR="00A446A4" w:rsidRPr="005B658F" w:rsidRDefault="00A446A4" w:rsidP="00915E00">
            <w:pPr>
              <w:spacing w:after="0" w:line="240" w:lineRule="auto"/>
              <w:ind w:left="-40" w:right="-72"/>
              <w:jc w:val="right"/>
              <w:rPr>
                <w:rFonts w:cs="Arial"/>
                <w:sz w:val="12"/>
                <w:szCs w:val="12"/>
              </w:rPr>
            </w:pPr>
          </w:p>
        </w:tc>
        <w:tc>
          <w:tcPr>
            <w:tcW w:w="1296" w:type="dxa"/>
            <w:shd w:val="clear" w:color="auto" w:fill="auto"/>
          </w:tcPr>
          <w:p w14:paraId="197D9264" w14:textId="77777777" w:rsidR="00A446A4" w:rsidRPr="005B658F" w:rsidRDefault="00A446A4" w:rsidP="00915E00">
            <w:pPr>
              <w:spacing w:after="0" w:line="240" w:lineRule="auto"/>
              <w:ind w:left="-40" w:right="-72"/>
              <w:jc w:val="right"/>
              <w:rPr>
                <w:rFonts w:cs="Arial"/>
                <w:sz w:val="12"/>
                <w:szCs w:val="12"/>
              </w:rPr>
            </w:pPr>
          </w:p>
        </w:tc>
        <w:tc>
          <w:tcPr>
            <w:tcW w:w="1296" w:type="dxa"/>
            <w:shd w:val="clear" w:color="auto" w:fill="FAFAFA"/>
          </w:tcPr>
          <w:p w14:paraId="0165C905" w14:textId="77777777" w:rsidR="00A446A4" w:rsidRPr="005B658F" w:rsidRDefault="00A446A4" w:rsidP="00915E00">
            <w:pPr>
              <w:spacing w:after="0" w:line="240" w:lineRule="auto"/>
              <w:ind w:left="-40" w:right="-72"/>
              <w:jc w:val="right"/>
              <w:rPr>
                <w:rFonts w:cs="Arial"/>
                <w:sz w:val="12"/>
                <w:szCs w:val="12"/>
              </w:rPr>
            </w:pPr>
          </w:p>
        </w:tc>
        <w:tc>
          <w:tcPr>
            <w:tcW w:w="1296" w:type="dxa"/>
            <w:shd w:val="clear" w:color="auto" w:fill="auto"/>
          </w:tcPr>
          <w:p w14:paraId="38DD6B41" w14:textId="77777777" w:rsidR="00A446A4" w:rsidRPr="005B658F" w:rsidRDefault="00A446A4" w:rsidP="00915E00">
            <w:pPr>
              <w:spacing w:after="0" w:line="240" w:lineRule="auto"/>
              <w:ind w:left="-40" w:right="-72"/>
              <w:jc w:val="right"/>
              <w:rPr>
                <w:rFonts w:cs="Arial"/>
                <w:sz w:val="12"/>
                <w:szCs w:val="12"/>
              </w:rPr>
            </w:pPr>
          </w:p>
        </w:tc>
      </w:tr>
      <w:tr w:rsidR="00A446A4" w:rsidRPr="00915E00" w14:paraId="4530A4A0" w14:textId="77777777" w:rsidTr="0025202F">
        <w:tc>
          <w:tcPr>
            <w:tcW w:w="3744" w:type="dxa"/>
            <w:shd w:val="clear" w:color="auto" w:fill="auto"/>
          </w:tcPr>
          <w:p w14:paraId="40A07140" w14:textId="77777777" w:rsidR="00A446A4" w:rsidRPr="00915E00" w:rsidRDefault="00A446A4" w:rsidP="00747E09">
            <w:pPr>
              <w:spacing w:after="0" w:line="240" w:lineRule="auto"/>
              <w:ind w:left="-101"/>
              <w:jc w:val="both"/>
              <w:rPr>
                <w:rFonts w:cs="Arial"/>
                <w:b/>
                <w:bCs/>
                <w:sz w:val="18"/>
                <w:szCs w:val="18"/>
                <w:lang w:bidi="th-TH"/>
              </w:rPr>
            </w:pPr>
            <w:r w:rsidRPr="00915E00">
              <w:rPr>
                <w:rFonts w:cs="Arial"/>
                <w:b/>
                <w:bCs/>
                <w:sz w:val="18"/>
                <w:szCs w:val="18"/>
                <w:lang w:bidi="th-TH"/>
              </w:rPr>
              <w:t>Other income</w:t>
            </w:r>
          </w:p>
        </w:tc>
        <w:tc>
          <w:tcPr>
            <w:tcW w:w="1296" w:type="dxa"/>
            <w:shd w:val="clear" w:color="auto" w:fill="FAFAFA"/>
          </w:tcPr>
          <w:p w14:paraId="662575FF" w14:textId="77777777" w:rsidR="00A446A4" w:rsidRPr="00915E00" w:rsidRDefault="00A446A4" w:rsidP="00915E00">
            <w:pPr>
              <w:spacing w:after="0" w:line="240" w:lineRule="auto"/>
              <w:ind w:left="-40" w:right="-72"/>
              <w:jc w:val="right"/>
              <w:rPr>
                <w:rFonts w:cs="Arial"/>
                <w:sz w:val="18"/>
                <w:szCs w:val="18"/>
              </w:rPr>
            </w:pPr>
          </w:p>
        </w:tc>
        <w:tc>
          <w:tcPr>
            <w:tcW w:w="1296" w:type="dxa"/>
            <w:shd w:val="clear" w:color="auto" w:fill="auto"/>
          </w:tcPr>
          <w:p w14:paraId="462C97FF" w14:textId="77777777" w:rsidR="00A446A4" w:rsidRPr="00915E00" w:rsidRDefault="00A446A4" w:rsidP="00915E00">
            <w:pPr>
              <w:spacing w:after="0" w:line="240" w:lineRule="auto"/>
              <w:ind w:left="-40" w:right="-72"/>
              <w:jc w:val="right"/>
              <w:rPr>
                <w:rFonts w:cs="Arial"/>
                <w:sz w:val="18"/>
                <w:szCs w:val="18"/>
              </w:rPr>
            </w:pPr>
          </w:p>
        </w:tc>
        <w:tc>
          <w:tcPr>
            <w:tcW w:w="1296" w:type="dxa"/>
            <w:shd w:val="clear" w:color="auto" w:fill="FAFAFA"/>
          </w:tcPr>
          <w:p w14:paraId="37CFDBBE" w14:textId="77777777" w:rsidR="00A446A4" w:rsidRPr="00915E00" w:rsidRDefault="00A446A4" w:rsidP="00915E00">
            <w:pPr>
              <w:spacing w:after="0" w:line="240" w:lineRule="auto"/>
              <w:ind w:left="-40" w:right="-72"/>
              <w:jc w:val="right"/>
              <w:rPr>
                <w:rFonts w:cs="Arial"/>
                <w:sz w:val="18"/>
                <w:szCs w:val="18"/>
              </w:rPr>
            </w:pPr>
          </w:p>
        </w:tc>
        <w:tc>
          <w:tcPr>
            <w:tcW w:w="1296" w:type="dxa"/>
            <w:shd w:val="clear" w:color="auto" w:fill="auto"/>
          </w:tcPr>
          <w:p w14:paraId="3C2DD427" w14:textId="77777777" w:rsidR="00A446A4" w:rsidRPr="00915E00" w:rsidRDefault="00A446A4" w:rsidP="00915E00">
            <w:pPr>
              <w:spacing w:after="0" w:line="240" w:lineRule="auto"/>
              <w:ind w:left="-40" w:right="-72"/>
              <w:jc w:val="right"/>
              <w:rPr>
                <w:rFonts w:cs="Arial"/>
                <w:sz w:val="18"/>
                <w:szCs w:val="18"/>
              </w:rPr>
            </w:pPr>
          </w:p>
        </w:tc>
      </w:tr>
      <w:tr w:rsidR="00EE575D" w:rsidRPr="00915E00" w14:paraId="20FE9AD0" w14:textId="77777777" w:rsidTr="00A55507">
        <w:tc>
          <w:tcPr>
            <w:tcW w:w="3744" w:type="dxa"/>
            <w:shd w:val="clear" w:color="auto" w:fill="auto"/>
          </w:tcPr>
          <w:p w14:paraId="76285A66" w14:textId="77777777" w:rsidR="00EE575D" w:rsidRPr="00915E00" w:rsidRDefault="00EE575D" w:rsidP="00747E09">
            <w:pPr>
              <w:spacing w:after="0" w:line="240" w:lineRule="auto"/>
              <w:ind w:left="-101"/>
              <w:jc w:val="both"/>
              <w:rPr>
                <w:rFonts w:cs="Arial"/>
                <w:sz w:val="18"/>
                <w:szCs w:val="18"/>
                <w:lang w:bidi="th-TH"/>
              </w:rPr>
            </w:pPr>
            <w:r w:rsidRPr="00915E00">
              <w:rPr>
                <w:rFonts w:cs="Arial"/>
                <w:sz w:val="18"/>
                <w:szCs w:val="18"/>
              </w:rPr>
              <w:t xml:space="preserve">   - </w:t>
            </w:r>
            <w:r w:rsidRPr="00915E00">
              <w:rPr>
                <w:rFonts w:cs="Arial"/>
                <w:sz w:val="18"/>
                <w:szCs w:val="18"/>
                <w:lang w:bidi="th-TH"/>
              </w:rPr>
              <w:t>Subsidiaries</w:t>
            </w:r>
          </w:p>
        </w:tc>
        <w:tc>
          <w:tcPr>
            <w:tcW w:w="1296" w:type="dxa"/>
            <w:shd w:val="clear" w:color="auto" w:fill="FAFAFA"/>
          </w:tcPr>
          <w:p w14:paraId="0520F7D0" w14:textId="3E50453D" w:rsidR="00EE575D" w:rsidRPr="00915E00" w:rsidRDefault="00EE575D" w:rsidP="00915E00">
            <w:pPr>
              <w:spacing w:after="0" w:line="240" w:lineRule="auto"/>
              <w:ind w:left="-40" w:right="-72"/>
              <w:jc w:val="right"/>
              <w:rPr>
                <w:rFonts w:cs="Arial"/>
                <w:sz w:val="18"/>
                <w:szCs w:val="18"/>
              </w:rPr>
            </w:pPr>
            <w:r w:rsidRPr="00915E00">
              <w:rPr>
                <w:rFonts w:cs="Arial"/>
                <w:sz w:val="18"/>
                <w:szCs w:val="18"/>
              </w:rPr>
              <w:t>-</w:t>
            </w:r>
          </w:p>
        </w:tc>
        <w:tc>
          <w:tcPr>
            <w:tcW w:w="1296" w:type="dxa"/>
            <w:shd w:val="clear" w:color="auto" w:fill="auto"/>
            <w:vAlign w:val="center"/>
          </w:tcPr>
          <w:p w14:paraId="5CCFAAAC" w14:textId="400AEC0D" w:rsidR="00EE575D" w:rsidRPr="00915E00" w:rsidRDefault="00EE575D" w:rsidP="00915E00">
            <w:pPr>
              <w:spacing w:after="0" w:line="240" w:lineRule="auto"/>
              <w:ind w:left="-40" w:right="-72"/>
              <w:jc w:val="right"/>
              <w:rPr>
                <w:rFonts w:cs="Arial"/>
                <w:sz w:val="18"/>
                <w:szCs w:val="18"/>
              </w:rPr>
            </w:pPr>
            <w:r w:rsidRPr="00915E00">
              <w:rPr>
                <w:rFonts w:eastAsia="Arial Unicode MS" w:cs="Arial"/>
                <w:sz w:val="18"/>
                <w:szCs w:val="18"/>
                <w:lang w:bidi="th-TH"/>
              </w:rPr>
              <w:t>-</w:t>
            </w:r>
          </w:p>
        </w:tc>
        <w:tc>
          <w:tcPr>
            <w:tcW w:w="1296" w:type="dxa"/>
            <w:shd w:val="clear" w:color="auto" w:fill="FAFAFA"/>
          </w:tcPr>
          <w:p w14:paraId="25D36699" w14:textId="69D3C355" w:rsidR="00EE575D" w:rsidRPr="00915E00" w:rsidRDefault="00F76D69" w:rsidP="00915E00">
            <w:pPr>
              <w:spacing w:after="0" w:line="240" w:lineRule="auto"/>
              <w:ind w:left="-40" w:right="-72"/>
              <w:jc w:val="right"/>
              <w:rPr>
                <w:rFonts w:cs="Arial"/>
                <w:sz w:val="18"/>
                <w:szCs w:val="18"/>
              </w:rPr>
            </w:pPr>
            <w:r w:rsidRPr="00F76D69">
              <w:rPr>
                <w:rFonts w:cs="Arial"/>
                <w:sz w:val="18"/>
                <w:szCs w:val="18"/>
                <w:lang w:val="en-GB"/>
              </w:rPr>
              <w:t>994</w:t>
            </w:r>
          </w:p>
        </w:tc>
        <w:tc>
          <w:tcPr>
            <w:tcW w:w="1296" w:type="dxa"/>
            <w:shd w:val="clear" w:color="auto" w:fill="auto"/>
          </w:tcPr>
          <w:p w14:paraId="3A13B474" w14:textId="4E098DBE" w:rsidR="00EE575D" w:rsidRPr="00915E00" w:rsidRDefault="00F76D69" w:rsidP="00915E00">
            <w:pPr>
              <w:spacing w:after="0" w:line="240" w:lineRule="auto"/>
              <w:ind w:left="-40" w:right="-72"/>
              <w:jc w:val="right"/>
              <w:rPr>
                <w:rFonts w:cs="Arial"/>
                <w:sz w:val="18"/>
                <w:szCs w:val="18"/>
              </w:rPr>
            </w:pPr>
            <w:r w:rsidRPr="00F76D69">
              <w:rPr>
                <w:rFonts w:eastAsia="Arial Unicode MS" w:cs="Arial"/>
                <w:sz w:val="18"/>
                <w:szCs w:val="18"/>
                <w:lang w:val="en-GB"/>
              </w:rPr>
              <w:t>4</w:t>
            </w:r>
            <w:r w:rsidR="00EE575D" w:rsidRPr="00915E00">
              <w:rPr>
                <w:rFonts w:eastAsia="Arial Unicode MS" w:cs="Arial"/>
                <w:sz w:val="18"/>
                <w:szCs w:val="18"/>
              </w:rPr>
              <w:t>,</w:t>
            </w:r>
            <w:r w:rsidRPr="00F76D69">
              <w:rPr>
                <w:rFonts w:eastAsia="Arial Unicode MS" w:cs="Arial"/>
                <w:sz w:val="18"/>
                <w:szCs w:val="18"/>
                <w:lang w:val="en-GB"/>
              </w:rPr>
              <w:t>734</w:t>
            </w:r>
          </w:p>
        </w:tc>
      </w:tr>
      <w:tr w:rsidR="00EE575D" w:rsidRPr="00915E00" w14:paraId="3B7BCD1A" w14:textId="77777777" w:rsidTr="00A55507">
        <w:tc>
          <w:tcPr>
            <w:tcW w:w="3744" w:type="dxa"/>
            <w:shd w:val="clear" w:color="auto" w:fill="auto"/>
          </w:tcPr>
          <w:p w14:paraId="6285DAC7" w14:textId="77777777" w:rsidR="00EE575D" w:rsidRPr="00915E00" w:rsidRDefault="00EE575D" w:rsidP="00747E09">
            <w:pPr>
              <w:spacing w:after="0" w:line="240" w:lineRule="auto"/>
              <w:ind w:left="-101"/>
              <w:jc w:val="both"/>
              <w:rPr>
                <w:rFonts w:cs="Arial"/>
                <w:sz w:val="18"/>
                <w:szCs w:val="18"/>
                <w:lang w:bidi="th-TH"/>
              </w:rPr>
            </w:pPr>
            <w:r w:rsidRPr="00915E00">
              <w:rPr>
                <w:rFonts w:cs="Arial"/>
                <w:sz w:val="18"/>
                <w:szCs w:val="18"/>
              </w:rPr>
              <w:t xml:space="preserve">   - </w:t>
            </w:r>
            <w:r w:rsidRPr="00915E00">
              <w:rPr>
                <w:rFonts w:cs="Arial"/>
                <w:sz w:val="18"/>
                <w:szCs w:val="18"/>
                <w:lang w:bidi="th-TH"/>
              </w:rPr>
              <w:t>Associate</w:t>
            </w:r>
          </w:p>
        </w:tc>
        <w:tc>
          <w:tcPr>
            <w:tcW w:w="1296" w:type="dxa"/>
            <w:shd w:val="clear" w:color="auto" w:fill="FAFAFA"/>
          </w:tcPr>
          <w:p w14:paraId="4426ED7E" w14:textId="22CFB99F" w:rsidR="00EE575D" w:rsidRPr="00915E00" w:rsidRDefault="00F76D69" w:rsidP="00915E00">
            <w:pPr>
              <w:spacing w:after="0" w:line="240" w:lineRule="auto"/>
              <w:ind w:left="-40" w:right="-72"/>
              <w:jc w:val="right"/>
              <w:rPr>
                <w:rFonts w:cs="Arial"/>
                <w:sz w:val="18"/>
                <w:szCs w:val="18"/>
              </w:rPr>
            </w:pPr>
            <w:r w:rsidRPr="00F76D69">
              <w:rPr>
                <w:rFonts w:cs="Arial"/>
                <w:sz w:val="18"/>
                <w:szCs w:val="18"/>
                <w:lang w:val="en-GB"/>
              </w:rPr>
              <w:t>7</w:t>
            </w:r>
            <w:r w:rsidR="00EE575D" w:rsidRPr="00915E00">
              <w:rPr>
                <w:rFonts w:cs="Arial"/>
                <w:sz w:val="18"/>
                <w:szCs w:val="18"/>
              </w:rPr>
              <w:t>,</w:t>
            </w:r>
            <w:r w:rsidRPr="00F76D69">
              <w:rPr>
                <w:rFonts w:cs="Arial"/>
                <w:sz w:val="18"/>
                <w:szCs w:val="18"/>
                <w:lang w:val="en-GB"/>
              </w:rPr>
              <w:t>114</w:t>
            </w:r>
          </w:p>
        </w:tc>
        <w:tc>
          <w:tcPr>
            <w:tcW w:w="1296" w:type="dxa"/>
            <w:shd w:val="clear" w:color="auto" w:fill="auto"/>
            <w:vAlign w:val="center"/>
          </w:tcPr>
          <w:p w14:paraId="2471D583" w14:textId="2BD3336E" w:rsidR="00EE575D" w:rsidRPr="00915E00" w:rsidRDefault="00F76D69" w:rsidP="00915E00">
            <w:pPr>
              <w:spacing w:after="0" w:line="240" w:lineRule="auto"/>
              <w:ind w:left="-40" w:right="-72"/>
              <w:jc w:val="right"/>
              <w:rPr>
                <w:rFonts w:cs="Arial"/>
                <w:sz w:val="18"/>
                <w:szCs w:val="18"/>
              </w:rPr>
            </w:pPr>
            <w:r w:rsidRPr="00F76D69">
              <w:rPr>
                <w:rFonts w:eastAsia="Arial Unicode MS" w:cs="Arial"/>
                <w:sz w:val="18"/>
                <w:szCs w:val="18"/>
                <w:lang w:val="en-GB"/>
              </w:rPr>
              <w:t>9</w:t>
            </w:r>
            <w:r w:rsidR="00EE575D" w:rsidRPr="00915E00">
              <w:rPr>
                <w:rFonts w:eastAsia="Arial Unicode MS" w:cs="Arial"/>
                <w:sz w:val="18"/>
                <w:szCs w:val="18"/>
              </w:rPr>
              <w:t>,</w:t>
            </w:r>
            <w:r w:rsidRPr="00F76D69">
              <w:rPr>
                <w:rFonts w:eastAsia="Arial Unicode MS" w:cs="Arial"/>
                <w:sz w:val="18"/>
                <w:szCs w:val="18"/>
                <w:lang w:val="en-GB"/>
              </w:rPr>
              <w:t>487</w:t>
            </w:r>
          </w:p>
        </w:tc>
        <w:tc>
          <w:tcPr>
            <w:tcW w:w="1296" w:type="dxa"/>
            <w:shd w:val="clear" w:color="auto" w:fill="FAFAFA"/>
          </w:tcPr>
          <w:p w14:paraId="3E18DB28" w14:textId="2C9E8DEB" w:rsidR="00EE575D" w:rsidRPr="00915E00" w:rsidRDefault="00EE575D" w:rsidP="00915E00">
            <w:pPr>
              <w:spacing w:after="0" w:line="240" w:lineRule="auto"/>
              <w:ind w:left="-40" w:right="-72"/>
              <w:jc w:val="right"/>
              <w:rPr>
                <w:rFonts w:cs="Arial"/>
                <w:sz w:val="18"/>
                <w:szCs w:val="18"/>
              </w:rPr>
            </w:pPr>
            <w:r w:rsidRPr="00915E00">
              <w:rPr>
                <w:rFonts w:cs="Arial"/>
                <w:sz w:val="18"/>
                <w:szCs w:val="18"/>
              </w:rPr>
              <w:t>-</w:t>
            </w:r>
          </w:p>
        </w:tc>
        <w:tc>
          <w:tcPr>
            <w:tcW w:w="1296" w:type="dxa"/>
            <w:shd w:val="clear" w:color="auto" w:fill="auto"/>
          </w:tcPr>
          <w:p w14:paraId="5A9C5BD4" w14:textId="7F20DDC6" w:rsidR="00EE575D" w:rsidRPr="00915E00" w:rsidRDefault="00F76D69" w:rsidP="00915E00">
            <w:pPr>
              <w:spacing w:after="0" w:line="240" w:lineRule="auto"/>
              <w:ind w:left="-40" w:right="-72"/>
              <w:jc w:val="right"/>
              <w:rPr>
                <w:rFonts w:cs="Arial"/>
                <w:sz w:val="18"/>
                <w:szCs w:val="18"/>
              </w:rPr>
            </w:pPr>
            <w:r w:rsidRPr="00F76D69">
              <w:rPr>
                <w:rFonts w:eastAsia="Arial Unicode MS" w:cs="Arial"/>
                <w:sz w:val="18"/>
                <w:szCs w:val="18"/>
                <w:lang w:val="en-GB"/>
              </w:rPr>
              <w:t>3</w:t>
            </w:r>
            <w:r w:rsidR="00EE575D" w:rsidRPr="00915E00">
              <w:rPr>
                <w:rFonts w:eastAsia="Arial Unicode MS" w:cs="Arial"/>
                <w:sz w:val="18"/>
                <w:szCs w:val="18"/>
              </w:rPr>
              <w:t>,</w:t>
            </w:r>
            <w:r w:rsidRPr="00F76D69">
              <w:rPr>
                <w:rFonts w:eastAsia="Arial Unicode MS" w:cs="Arial"/>
                <w:sz w:val="18"/>
                <w:szCs w:val="18"/>
                <w:lang w:val="en-GB"/>
              </w:rPr>
              <w:t>582</w:t>
            </w:r>
          </w:p>
        </w:tc>
      </w:tr>
      <w:tr w:rsidR="00EE575D" w:rsidRPr="00915E00" w14:paraId="3A035CEF" w14:textId="77777777" w:rsidTr="00A55507">
        <w:tc>
          <w:tcPr>
            <w:tcW w:w="3744" w:type="dxa"/>
            <w:shd w:val="clear" w:color="auto" w:fill="auto"/>
          </w:tcPr>
          <w:p w14:paraId="1778264E" w14:textId="77777777" w:rsidR="00EE575D" w:rsidRPr="00915E00" w:rsidRDefault="00EE575D" w:rsidP="00747E09">
            <w:pPr>
              <w:spacing w:after="0" w:line="240" w:lineRule="auto"/>
              <w:ind w:left="-101"/>
              <w:jc w:val="both"/>
              <w:rPr>
                <w:rFonts w:cs="Arial"/>
                <w:sz w:val="18"/>
                <w:szCs w:val="18"/>
                <w:lang w:bidi="th-TH"/>
              </w:rPr>
            </w:pPr>
            <w:bookmarkStart w:id="18" w:name="OLE_LINK1"/>
            <w:r w:rsidRPr="00915E00">
              <w:rPr>
                <w:rFonts w:cs="Arial"/>
                <w:sz w:val="18"/>
                <w:szCs w:val="18"/>
              </w:rPr>
              <w:t xml:space="preserve">   - Joint ventures</w:t>
            </w:r>
          </w:p>
        </w:tc>
        <w:tc>
          <w:tcPr>
            <w:tcW w:w="1296" w:type="dxa"/>
            <w:shd w:val="clear" w:color="auto" w:fill="FAFAFA"/>
          </w:tcPr>
          <w:p w14:paraId="7762393A" w14:textId="1715DC2B" w:rsidR="00EE575D" w:rsidRPr="00915E00" w:rsidRDefault="00F76D69" w:rsidP="00915E00">
            <w:pPr>
              <w:spacing w:after="0" w:line="240" w:lineRule="auto"/>
              <w:ind w:left="-40" w:right="-72"/>
              <w:jc w:val="right"/>
              <w:rPr>
                <w:rFonts w:cs="Arial"/>
                <w:sz w:val="18"/>
                <w:szCs w:val="18"/>
              </w:rPr>
            </w:pPr>
            <w:r w:rsidRPr="00F76D69">
              <w:rPr>
                <w:rFonts w:cs="Arial"/>
                <w:sz w:val="18"/>
                <w:szCs w:val="18"/>
                <w:lang w:val="en-GB"/>
              </w:rPr>
              <w:t>22</w:t>
            </w:r>
            <w:r w:rsidR="00EE575D" w:rsidRPr="00915E00">
              <w:rPr>
                <w:rFonts w:cs="Arial"/>
                <w:sz w:val="18"/>
                <w:szCs w:val="18"/>
              </w:rPr>
              <w:t>,</w:t>
            </w:r>
            <w:r w:rsidRPr="00F76D69">
              <w:rPr>
                <w:rFonts w:cs="Arial"/>
                <w:sz w:val="18"/>
                <w:szCs w:val="18"/>
                <w:lang w:val="en-GB"/>
              </w:rPr>
              <w:t>710</w:t>
            </w:r>
          </w:p>
        </w:tc>
        <w:tc>
          <w:tcPr>
            <w:tcW w:w="1296" w:type="dxa"/>
            <w:shd w:val="clear" w:color="auto" w:fill="auto"/>
            <w:vAlign w:val="center"/>
          </w:tcPr>
          <w:p w14:paraId="0E3A5D6F" w14:textId="4EE74AA1" w:rsidR="00EE575D" w:rsidRPr="00915E00" w:rsidRDefault="00342AAD" w:rsidP="00915E00">
            <w:pPr>
              <w:spacing w:after="0" w:line="240" w:lineRule="auto"/>
              <w:ind w:left="-40" w:right="-72"/>
              <w:jc w:val="right"/>
              <w:rPr>
                <w:rFonts w:cs="Arial"/>
                <w:sz w:val="18"/>
                <w:szCs w:val="18"/>
                <w:lang w:val="en-GB" w:bidi="th-TH"/>
              </w:rPr>
            </w:pPr>
            <w:r w:rsidRPr="00915E00">
              <w:rPr>
                <w:rFonts w:cs="Arial"/>
                <w:sz w:val="18"/>
                <w:szCs w:val="18"/>
                <w:lang w:val="en-GB" w:bidi="th-TH"/>
              </w:rPr>
              <w:t>-</w:t>
            </w:r>
          </w:p>
        </w:tc>
        <w:tc>
          <w:tcPr>
            <w:tcW w:w="1296" w:type="dxa"/>
            <w:shd w:val="clear" w:color="auto" w:fill="FAFAFA"/>
          </w:tcPr>
          <w:p w14:paraId="701F2C6F" w14:textId="04816B0D" w:rsidR="00EE575D" w:rsidRPr="00915E00" w:rsidRDefault="00F76D69" w:rsidP="00915E00">
            <w:pPr>
              <w:spacing w:after="0" w:line="240" w:lineRule="auto"/>
              <w:ind w:left="-40" w:right="-72"/>
              <w:jc w:val="right"/>
              <w:rPr>
                <w:rFonts w:cs="Arial"/>
                <w:sz w:val="18"/>
                <w:szCs w:val="18"/>
              </w:rPr>
            </w:pPr>
            <w:r w:rsidRPr="00F76D69">
              <w:rPr>
                <w:rFonts w:cs="Arial"/>
                <w:sz w:val="18"/>
                <w:szCs w:val="18"/>
                <w:lang w:val="en-GB"/>
              </w:rPr>
              <w:t>55</w:t>
            </w:r>
          </w:p>
        </w:tc>
        <w:tc>
          <w:tcPr>
            <w:tcW w:w="1296" w:type="dxa"/>
            <w:shd w:val="clear" w:color="auto" w:fill="auto"/>
          </w:tcPr>
          <w:p w14:paraId="76F8989B" w14:textId="01B1672C" w:rsidR="00EE575D" w:rsidRPr="00915E00" w:rsidRDefault="00FE7C42" w:rsidP="00915E00">
            <w:pPr>
              <w:spacing w:after="0" w:line="240" w:lineRule="auto"/>
              <w:ind w:left="-40" w:right="-72"/>
              <w:jc w:val="right"/>
              <w:rPr>
                <w:rFonts w:cs="Arial"/>
                <w:sz w:val="18"/>
                <w:szCs w:val="18"/>
              </w:rPr>
            </w:pPr>
            <w:r w:rsidRPr="00915E00">
              <w:rPr>
                <w:rFonts w:cs="Arial"/>
                <w:sz w:val="18"/>
                <w:szCs w:val="18"/>
              </w:rPr>
              <w:t>-</w:t>
            </w:r>
          </w:p>
        </w:tc>
      </w:tr>
      <w:bookmarkEnd w:id="18"/>
      <w:tr w:rsidR="00EE575D" w:rsidRPr="00915E00" w14:paraId="5650BD76" w14:textId="77777777" w:rsidTr="00A55507">
        <w:tc>
          <w:tcPr>
            <w:tcW w:w="3744" w:type="dxa"/>
            <w:shd w:val="clear" w:color="auto" w:fill="auto"/>
          </w:tcPr>
          <w:p w14:paraId="2E110295" w14:textId="77777777" w:rsidR="00EE575D" w:rsidRPr="00915E00" w:rsidRDefault="00EE575D" w:rsidP="00747E09">
            <w:pPr>
              <w:spacing w:after="0" w:line="240" w:lineRule="auto"/>
              <w:ind w:left="-101"/>
              <w:jc w:val="both"/>
              <w:rPr>
                <w:rFonts w:cs="Arial"/>
                <w:sz w:val="18"/>
                <w:szCs w:val="18"/>
                <w:cs/>
                <w:lang w:bidi="th-TH"/>
              </w:rPr>
            </w:pPr>
            <w:r w:rsidRPr="00915E00">
              <w:rPr>
                <w:rFonts w:cs="Arial"/>
                <w:sz w:val="18"/>
                <w:szCs w:val="18"/>
              </w:rPr>
              <w:t xml:space="preserve">   - </w:t>
            </w:r>
            <w:r w:rsidRPr="00915E00">
              <w:rPr>
                <w:rFonts w:cs="Arial"/>
                <w:sz w:val="18"/>
                <w:szCs w:val="18"/>
                <w:lang w:bidi="th-TH"/>
              </w:rPr>
              <w:t>Other related parties</w:t>
            </w:r>
          </w:p>
        </w:tc>
        <w:tc>
          <w:tcPr>
            <w:tcW w:w="1296" w:type="dxa"/>
            <w:shd w:val="clear" w:color="auto" w:fill="FAFAFA"/>
          </w:tcPr>
          <w:p w14:paraId="5D9CEC16" w14:textId="2FAC9003" w:rsidR="00EE575D" w:rsidRPr="00915E00" w:rsidRDefault="00F76D69" w:rsidP="00915E00">
            <w:pPr>
              <w:spacing w:after="0" w:line="240" w:lineRule="auto"/>
              <w:ind w:left="-40" w:right="-72"/>
              <w:jc w:val="right"/>
              <w:rPr>
                <w:rFonts w:cs="Arial"/>
                <w:sz w:val="18"/>
                <w:szCs w:val="18"/>
              </w:rPr>
            </w:pPr>
            <w:r w:rsidRPr="00F76D69">
              <w:rPr>
                <w:rFonts w:cs="Arial"/>
                <w:sz w:val="18"/>
                <w:szCs w:val="18"/>
                <w:lang w:val="en-GB"/>
              </w:rPr>
              <w:t>965</w:t>
            </w:r>
          </w:p>
        </w:tc>
        <w:tc>
          <w:tcPr>
            <w:tcW w:w="1296" w:type="dxa"/>
            <w:shd w:val="clear" w:color="auto" w:fill="auto"/>
            <w:vAlign w:val="center"/>
          </w:tcPr>
          <w:p w14:paraId="6819FFA7" w14:textId="67BCB2F6" w:rsidR="00EE575D" w:rsidRPr="00915E00" w:rsidRDefault="00F76D69" w:rsidP="00915E00">
            <w:pPr>
              <w:spacing w:after="0" w:line="240" w:lineRule="auto"/>
              <w:ind w:left="-40" w:right="-72"/>
              <w:jc w:val="right"/>
              <w:rPr>
                <w:rFonts w:cs="Arial"/>
                <w:sz w:val="18"/>
                <w:szCs w:val="18"/>
              </w:rPr>
            </w:pPr>
            <w:r w:rsidRPr="00F76D69">
              <w:rPr>
                <w:rFonts w:eastAsia="Arial Unicode MS" w:cs="Arial"/>
                <w:sz w:val="18"/>
                <w:szCs w:val="18"/>
                <w:lang w:val="en-GB"/>
              </w:rPr>
              <w:t>11</w:t>
            </w:r>
          </w:p>
        </w:tc>
        <w:tc>
          <w:tcPr>
            <w:tcW w:w="1296" w:type="dxa"/>
            <w:shd w:val="clear" w:color="auto" w:fill="FAFAFA"/>
          </w:tcPr>
          <w:p w14:paraId="48718694" w14:textId="34D38280" w:rsidR="00EE575D" w:rsidRPr="00915E00" w:rsidRDefault="00EE575D" w:rsidP="00915E00">
            <w:pPr>
              <w:spacing w:after="0" w:line="240" w:lineRule="auto"/>
              <w:ind w:left="-40" w:right="-72"/>
              <w:jc w:val="right"/>
              <w:rPr>
                <w:rFonts w:cs="Arial"/>
                <w:sz w:val="18"/>
                <w:szCs w:val="18"/>
              </w:rPr>
            </w:pPr>
            <w:r w:rsidRPr="00915E00">
              <w:rPr>
                <w:rFonts w:cs="Arial"/>
                <w:sz w:val="18"/>
                <w:szCs w:val="18"/>
              </w:rPr>
              <w:t>-</w:t>
            </w:r>
          </w:p>
        </w:tc>
        <w:tc>
          <w:tcPr>
            <w:tcW w:w="1296" w:type="dxa"/>
            <w:shd w:val="clear" w:color="auto" w:fill="auto"/>
          </w:tcPr>
          <w:p w14:paraId="4644BE99" w14:textId="6D8E9AF8" w:rsidR="00EE575D" w:rsidRPr="00915E00" w:rsidRDefault="00EE575D" w:rsidP="00915E00">
            <w:pPr>
              <w:spacing w:after="0" w:line="240" w:lineRule="auto"/>
              <w:ind w:left="-40" w:right="-72"/>
              <w:jc w:val="right"/>
              <w:rPr>
                <w:rFonts w:cs="Arial"/>
                <w:sz w:val="18"/>
                <w:szCs w:val="18"/>
              </w:rPr>
            </w:pPr>
            <w:r w:rsidRPr="00915E00">
              <w:rPr>
                <w:rFonts w:eastAsia="Arial Unicode MS" w:cs="Arial"/>
                <w:sz w:val="18"/>
                <w:szCs w:val="18"/>
              </w:rPr>
              <w:t>-</w:t>
            </w:r>
          </w:p>
        </w:tc>
      </w:tr>
      <w:tr w:rsidR="00A446A4" w:rsidRPr="005B658F" w14:paraId="2176F6E5" w14:textId="77777777" w:rsidTr="0025202F">
        <w:tc>
          <w:tcPr>
            <w:tcW w:w="3744" w:type="dxa"/>
            <w:shd w:val="clear" w:color="auto" w:fill="auto"/>
          </w:tcPr>
          <w:p w14:paraId="72813573" w14:textId="77777777" w:rsidR="00A446A4" w:rsidRPr="005B658F" w:rsidRDefault="00A446A4" w:rsidP="00747E09">
            <w:pPr>
              <w:spacing w:after="0" w:line="240" w:lineRule="auto"/>
              <w:ind w:left="-101"/>
              <w:jc w:val="both"/>
              <w:rPr>
                <w:rFonts w:cs="Arial"/>
                <w:sz w:val="12"/>
                <w:szCs w:val="12"/>
                <w:cs/>
                <w:lang w:bidi="th-TH"/>
              </w:rPr>
            </w:pPr>
          </w:p>
        </w:tc>
        <w:tc>
          <w:tcPr>
            <w:tcW w:w="1296" w:type="dxa"/>
            <w:shd w:val="clear" w:color="auto" w:fill="FAFAFA"/>
          </w:tcPr>
          <w:p w14:paraId="61EC77F5" w14:textId="77777777" w:rsidR="00A446A4" w:rsidRPr="005B658F" w:rsidRDefault="00A446A4" w:rsidP="00915E00">
            <w:pPr>
              <w:spacing w:after="0" w:line="240" w:lineRule="auto"/>
              <w:ind w:left="-40" w:right="-72"/>
              <w:jc w:val="right"/>
              <w:rPr>
                <w:rFonts w:cs="Arial"/>
                <w:sz w:val="12"/>
                <w:szCs w:val="12"/>
              </w:rPr>
            </w:pPr>
          </w:p>
        </w:tc>
        <w:tc>
          <w:tcPr>
            <w:tcW w:w="1296" w:type="dxa"/>
            <w:shd w:val="clear" w:color="auto" w:fill="auto"/>
          </w:tcPr>
          <w:p w14:paraId="47C2E385" w14:textId="77777777" w:rsidR="00A446A4" w:rsidRPr="005B658F" w:rsidRDefault="00A446A4" w:rsidP="00915E00">
            <w:pPr>
              <w:spacing w:after="0" w:line="240" w:lineRule="auto"/>
              <w:ind w:left="-40" w:right="-72"/>
              <w:jc w:val="right"/>
              <w:rPr>
                <w:rFonts w:cs="Arial"/>
                <w:sz w:val="12"/>
                <w:szCs w:val="12"/>
              </w:rPr>
            </w:pPr>
          </w:p>
        </w:tc>
        <w:tc>
          <w:tcPr>
            <w:tcW w:w="1296" w:type="dxa"/>
            <w:shd w:val="clear" w:color="auto" w:fill="FAFAFA"/>
          </w:tcPr>
          <w:p w14:paraId="1A9F4647" w14:textId="77777777" w:rsidR="00A446A4" w:rsidRPr="005B658F" w:rsidRDefault="00A446A4" w:rsidP="00915E00">
            <w:pPr>
              <w:spacing w:after="0" w:line="240" w:lineRule="auto"/>
              <w:ind w:left="-40" w:right="-72"/>
              <w:jc w:val="right"/>
              <w:rPr>
                <w:rFonts w:cs="Arial"/>
                <w:sz w:val="12"/>
                <w:szCs w:val="12"/>
              </w:rPr>
            </w:pPr>
          </w:p>
        </w:tc>
        <w:tc>
          <w:tcPr>
            <w:tcW w:w="1296" w:type="dxa"/>
            <w:shd w:val="clear" w:color="auto" w:fill="auto"/>
          </w:tcPr>
          <w:p w14:paraId="6B57C6EA" w14:textId="77777777" w:rsidR="00A446A4" w:rsidRPr="005B658F" w:rsidRDefault="00A446A4" w:rsidP="00915E00">
            <w:pPr>
              <w:spacing w:after="0" w:line="240" w:lineRule="auto"/>
              <w:ind w:left="-40" w:right="-72"/>
              <w:jc w:val="right"/>
              <w:rPr>
                <w:rFonts w:cs="Arial"/>
                <w:sz w:val="12"/>
                <w:szCs w:val="12"/>
              </w:rPr>
            </w:pPr>
          </w:p>
        </w:tc>
      </w:tr>
      <w:tr w:rsidR="00A446A4" w:rsidRPr="00915E00" w14:paraId="43457462" w14:textId="77777777" w:rsidTr="0025202F">
        <w:tc>
          <w:tcPr>
            <w:tcW w:w="3744" w:type="dxa"/>
            <w:shd w:val="clear" w:color="auto" w:fill="auto"/>
          </w:tcPr>
          <w:p w14:paraId="018AD3C6" w14:textId="77777777" w:rsidR="00A446A4" w:rsidRPr="00915E00" w:rsidRDefault="00A446A4" w:rsidP="00747E09">
            <w:pPr>
              <w:spacing w:after="0" w:line="240" w:lineRule="auto"/>
              <w:ind w:left="-101"/>
              <w:jc w:val="both"/>
              <w:rPr>
                <w:rFonts w:cs="Arial"/>
                <w:b/>
                <w:bCs/>
                <w:sz w:val="18"/>
                <w:szCs w:val="18"/>
                <w:lang w:bidi="th-TH"/>
              </w:rPr>
            </w:pPr>
            <w:r w:rsidRPr="00915E00">
              <w:rPr>
                <w:rFonts w:cs="Arial"/>
                <w:b/>
                <w:bCs/>
                <w:sz w:val="18"/>
                <w:szCs w:val="18"/>
                <w:lang w:bidi="th-TH"/>
              </w:rPr>
              <w:t>Rental and services expense</w:t>
            </w:r>
          </w:p>
        </w:tc>
        <w:tc>
          <w:tcPr>
            <w:tcW w:w="1296" w:type="dxa"/>
            <w:shd w:val="clear" w:color="auto" w:fill="FAFAFA"/>
          </w:tcPr>
          <w:p w14:paraId="45EB0B17" w14:textId="77777777" w:rsidR="00A446A4" w:rsidRPr="00915E00" w:rsidRDefault="00A446A4" w:rsidP="00915E00">
            <w:pPr>
              <w:spacing w:after="0" w:line="240" w:lineRule="auto"/>
              <w:ind w:left="-40" w:right="-72"/>
              <w:jc w:val="right"/>
              <w:rPr>
                <w:rFonts w:cs="Arial"/>
                <w:sz w:val="18"/>
                <w:szCs w:val="18"/>
              </w:rPr>
            </w:pPr>
          </w:p>
        </w:tc>
        <w:tc>
          <w:tcPr>
            <w:tcW w:w="1296" w:type="dxa"/>
            <w:shd w:val="clear" w:color="auto" w:fill="auto"/>
          </w:tcPr>
          <w:p w14:paraId="65153D5F" w14:textId="77777777" w:rsidR="00A446A4" w:rsidRPr="00915E00" w:rsidRDefault="00A446A4" w:rsidP="00915E00">
            <w:pPr>
              <w:spacing w:after="0" w:line="240" w:lineRule="auto"/>
              <w:ind w:left="-40" w:right="-72"/>
              <w:jc w:val="right"/>
              <w:rPr>
                <w:rFonts w:cs="Arial"/>
                <w:b/>
                <w:bCs/>
                <w:sz w:val="18"/>
                <w:szCs w:val="18"/>
              </w:rPr>
            </w:pPr>
          </w:p>
        </w:tc>
        <w:tc>
          <w:tcPr>
            <w:tcW w:w="1296" w:type="dxa"/>
            <w:shd w:val="clear" w:color="auto" w:fill="FAFAFA"/>
          </w:tcPr>
          <w:p w14:paraId="7AE04232" w14:textId="77777777" w:rsidR="00A446A4" w:rsidRPr="00915E00" w:rsidRDefault="00A446A4" w:rsidP="00915E00">
            <w:pPr>
              <w:spacing w:after="0" w:line="240" w:lineRule="auto"/>
              <w:ind w:left="-40" w:right="-72"/>
              <w:jc w:val="right"/>
              <w:rPr>
                <w:rFonts w:cs="Arial"/>
                <w:sz w:val="18"/>
                <w:szCs w:val="18"/>
              </w:rPr>
            </w:pPr>
          </w:p>
        </w:tc>
        <w:tc>
          <w:tcPr>
            <w:tcW w:w="1296" w:type="dxa"/>
            <w:shd w:val="clear" w:color="auto" w:fill="auto"/>
          </w:tcPr>
          <w:p w14:paraId="08586C75" w14:textId="77777777" w:rsidR="00A446A4" w:rsidRPr="00915E00" w:rsidRDefault="00A446A4" w:rsidP="00915E00">
            <w:pPr>
              <w:spacing w:after="0" w:line="240" w:lineRule="auto"/>
              <w:ind w:left="-40" w:right="-72"/>
              <w:jc w:val="right"/>
              <w:rPr>
                <w:rFonts w:cs="Arial"/>
                <w:b/>
                <w:bCs/>
                <w:sz w:val="18"/>
                <w:szCs w:val="18"/>
              </w:rPr>
            </w:pPr>
          </w:p>
        </w:tc>
      </w:tr>
      <w:tr w:rsidR="00C4094B" w:rsidRPr="00915E00" w14:paraId="749D8836" w14:textId="77777777" w:rsidTr="00A55507">
        <w:tc>
          <w:tcPr>
            <w:tcW w:w="3744" w:type="dxa"/>
            <w:shd w:val="clear" w:color="auto" w:fill="auto"/>
          </w:tcPr>
          <w:p w14:paraId="5A8EB010" w14:textId="77777777" w:rsidR="00C4094B" w:rsidRPr="00915E00" w:rsidRDefault="00C4094B" w:rsidP="00747E09">
            <w:pPr>
              <w:spacing w:after="0" w:line="240" w:lineRule="auto"/>
              <w:ind w:left="-101"/>
              <w:jc w:val="both"/>
              <w:rPr>
                <w:rFonts w:cs="Arial"/>
                <w:sz w:val="18"/>
                <w:szCs w:val="18"/>
                <w:lang w:bidi="th-TH"/>
              </w:rPr>
            </w:pPr>
            <w:r w:rsidRPr="00915E00">
              <w:rPr>
                <w:rFonts w:cs="Arial"/>
                <w:sz w:val="18"/>
                <w:szCs w:val="18"/>
              </w:rPr>
              <w:t xml:space="preserve">   - </w:t>
            </w:r>
            <w:r w:rsidRPr="00915E00">
              <w:rPr>
                <w:rFonts w:cs="Arial"/>
                <w:sz w:val="18"/>
                <w:szCs w:val="18"/>
                <w:lang w:bidi="th-TH"/>
              </w:rPr>
              <w:t>Subsidiaries</w:t>
            </w:r>
          </w:p>
        </w:tc>
        <w:tc>
          <w:tcPr>
            <w:tcW w:w="1296" w:type="dxa"/>
            <w:shd w:val="clear" w:color="auto" w:fill="FAFAFA"/>
            <w:vAlign w:val="center"/>
          </w:tcPr>
          <w:p w14:paraId="2F053533" w14:textId="52D0199E" w:rsidR="00C4094B" w:rsidRPr="00915E00" w:rsidRDefault="00C4094B" w:rsidP="00915E00">
            <w:pPr>
              <w:spacing w:after="0" w:line="240" w:lineRule="auto"/>
              <w:ind w:left="-40" w:right="-72"/>
              <w:jc w:val="right"/>
              <w:rPr>
                <w:rFonts w:cs="Arial"/>
                <w:sz w:val="18"/>
                <w:szCs w:val="18"/>
              </w:rPr>
            </w:pPr>
            <w:r w:rsidRPr="00915E00">
              <w:rPr>
                <w:rFonts w:cs="Arial"/>
                <w:sz w:val="18"/>
                <w:szCs w:val="18"/>
              </w:rPr>
              <w:t>-</w:t>
            </w:r>
          </w:p>
        </w:tc>
        <w:tc>
          <w:tcPr>
            <w:tcW w:w="1296" w:type="dxa"/>
            <w:shd w:val="clear" w:color="auto" w:fill="auto"/>
            <w:vAlign w:val="center"/>
          </w:tcPr>
          <w:p w14:paraId="75D6A1C4" w14:textId="7B7DFB74" w:rsidR="00C4094B" w:rsidRPr="00915E00" w:rsidRDefault="00C4094B" w:rsidP="00915E00">
            <w:pPr>
              <w:spacing w:after="0" w:line="240" w:lineRule="auto"/>
              <w:ind w:left="-40" w:right="-72"/>
              <w:jc w:val="right"/>
              <w:rPr>
                <w:rFonts w:cs="Arial"/>
                <w:sz w:val="18"/>
                <w:szCs w:val="18"/>
              </w:rPr>
            </w:pPr>
            <w:r w:rsidRPr="00915E00">
              <w:rPr>
                <w:rFonts w:eastAsia="Arial Unicode MS" w:cs="Arial"/>
                <w:sz w:val="18"/>
                <w:szCs w:val="18"/>
              </w:rPr>
              <w:t>-</w:t>
            </w:r>
          </w:p>
        </w:tc>
        <w:tc>
          <w:tcPr>
            <w:tcW w:w="1296" w:type="dxa"/>
            <w:shd w:val="clear" w:color="auto" w:fill="FAFAFA"/>
            <w:vAlign w:val="center"/>
          </w:tcPr>
          <w:p w14:paraId="4608DDE7" w14:textId="0927ECAC" w:rsidR="00C4094B" w:rsidRPr="00915E00" w:rsidRDefault="00F76D69" w:rsidP="00915E00">
            <w:pPr>
              <w:spacing w:after="0" w:line="240" w:lineRule="auto"/>
              <w:ind w:left="-40" w:right="-72"/>
              <w:jc w:val="right"/>
              <w:rPr>
                <w:rFonts w:cs="Arial"/>
                <w:sz w:val="18"/>
                <w:szCs w:val="18"/>
              </w:rPr>
            </w:pPr>
            <w:r w:rsidRPr="00F76D69">
              <w:rPr>
                <w:rFonts w:cs="Arial"/>
                <w:sz w:val="18"/>
                <w:szCs w:val="18"/>
                <w:lang w:val="en-GB"/>
              </w:rPr>
              <w:t>16</w:t>
            </w:r>
            <w:r w:rsidR="00C4094B" w:rsidRPr="00915E00">
              <w:rPr>
                <w:rFonts w:cs="Arial"/>
                <w:sz w:val="18"/>
                <w:szCs w:val="18"/>
              </w:rPr>
              <w:t>,</w:t>
            </w:r>
            <w:r w:rsidRPr="00F76D69">
              <w:rPr>
                <w:rFonts w:cs="Arial"/>
                <w:sz w:val="18"/>
                <w:szCs w:val="18"/>
                <w:lang w:val="en-GB"/>
              </w:rPr>
              <w:t>315</w:t>
            </w:r>
          </w:p>
        </w:tc>
        <w:tc>
          <w:tcPr>
            <w:tcW w:w="1296" w:type="dxa"/>
            <w:shd w:val="clear" w:color="auto" w:fill="auto"/>
            <w:vAlign w:val="center"/>
          </w:tcPr>
          <w:p w14:paraId="5D35D0F1" w14:textId="2A120B0D" w:rsidR="00C4094B" w:rsidRPr="00915E00" w:rsidRDefault="00F76D69" w:rsidP="00915E00">
            <w:pPr>
              <w:spacing w:after="0" w:line="240" w:lineRule="auto"/>
              <w:ind w:left="-40" w:right="-72"/>
              <w:jc w:val="right"/>
              <w:rPr>
                <w:rFonts w:cs="Arial"/>
                <w:sz w:val="18"/>
                <w:szCs w:val="18"/>
              </w:rPr>
            </w:pPr>
            <w:r w:rsidRPr="00F76D69">
              <w:rPr>
                <w:rFonts w:eastAsia="Arial Unicode MS" w:cs="Arial"/>
                <w:sz w:val="18"/>
                <w:szCs w:val="18"/>
                <w:lang w:val="en-GB"/>
              </w:rPr>
              <w:t>9</w:t>
            </w:r>
            <w:r w:rsidR="00C4094B" w:rsidRPr="00915E00">
              <w:rPr>
                <w:rFonts w:eastAsia="Arial Unicode MS" w:cs="Arial"/>
                <w:sz w:val="18"/>
                <w:szCs w:val="18"/>
              </w:rPr>
              <w:t>,</w:t>
            </w:r>
            <w:r w:rsidRPr="00F76D69">
              <w:rPr>
                <w:rFonts w:eastAsia="Arial Unicode MS" w:cs="Arial"/>
                <w:sz w:val="18"/>
                <w:szCs w:val="18"/>
                <w:lang w:val="en-GB"/>
              </w:rPr>
              <w:t>275</w:t>
            </w:r>
          </w:p>
        </w:tc>
      </w:tr>
      <w:tr w:rsidR="00C4094B" w:rsidRPr="00915E00" w14:paraId="64AF9A3A" w14:textId="77777777" w:rsidTr="00A55507">
        <w:tc>
          <w:tcPr>
            <w:tcW w:w="3744" w:type="dxa"/>
            <w:shd w:val="clear" w:color="auto" w:fill="auto"/>
          </w:tcPr>
          <w:p w14:paraId="5A7F7793" w14:textId="77777777" w:rsidR="00C4094B" w:rsidRPr="00915E00" w:rsidRDefault="00C4094B" w:rsidP="00747E09">
            <w:pPr>
              <w:spacing w:after="0" w:line="240" w:lineRule="auto"/>
              <w:ind w:left="-101"/>
              <w:jc w:val="both"/>
              <w:rPr>
                <w:rFonts w:cs="Arial"/>
                <w:sz w:val="18"/>
                <w:szCs w:val="18"/>
                <w:cs/>
                <w:lang w:bidi="th-TH"/>
              </w:rPr>
            </w:pPr>
            <w:r w:rsidRPr="00915E00">
              <w:rPr>
                <w:rFonts w:cs="Arial"/>
                <w:sz w:val="18"/>
                <w:szCs w:val="18"/>
              </w:rPr>
              <w:t xml:space="preserve">   - </w:t>
            </w:r>
            <w:r w:rsidRPr="00915E00">
              <w:rPr>
                <w:rFonts w:cs="Arial"/>
                <w:sz w:val="18"/>
                <w:szCs w:val="18"/>
                <w:lang w:bidi="th-TH"/>
              </w:rPr>
              <w:t>Associate</w:t>
            </w:r>
          </w:p>
        </w:tc>
        <w:tc>
          <w:tcPr>
            <w:tcW w:w="1296" w:type="dxa"/>
            <w:shd w:val="clear" w:color="auto" w:fill="FAFAFA"/>
            <w:vAlign w:val="center"/>
          </w:tcPr>
          <w:p w14:paraId="671B3B42" w14:textId="23D6EDF9" w:rsidR="00C4094B" w:rsidRPr="00915E00" w:rsidRDefault="003B2169" w:rsidP="00915E00">
            <w:pPr>
              <w:spacing w:after="0" w:line="240" w:lineRule="auto"/>
              <w:ind w:left="-40" w:right="-72"/>
              <w:jc w:val="right"/>
              <w:rPr>
                <w:rFonts w:cs="Arial"/>
                <w:sz w:val="18"/>
                <w:szCs w:val="18"/>
              </w:rPr>
            </w:pPr>
            <w:r>
              <w:rPr>
                <w:rFonts w:cs="Arial"/>
                <w:sz w:val="18"/>
                <w:szCs w:val="18"/>
                <w:lang w:val="en-GB"/>
              </w:rPr>
              <w:t>25,</w:t>
            </w:r>
            <w:r w:rsidR="00827E45">
              <w:rPr>
                <w:rFonts w:cs="Arial"/>
                <w:sz w:val="18"/>
                <w:szCs w:val="18"/>
                <w:lang w:val="en-GB"/>
              </w:rPr>
              <w:t>5</w:t>
            </w:r>
            <w:r>
              <w:rPr>
                <w:rFonts w:cs="Arial"/>
                <w:sz w:val="18"/>
                <w:szCs w:val="18"/>
                <w:lang w:val="en-GB"/>
              </w:rPr>
              <w:t>32</w:t>
            </w:r>
          </w:p>
        </w:tc>
        <w:tc>
          <w:tcPr>
            <w:tcW w:w="1296" w:type="dxa"/>
            <w:shd w:val="clear" w:color="auto" w:fill="auto"/>
            <w:vAlign w:val="center"/>
          </w:tcPr>
          <w:p w14:paraId="1ABD52A8" w14:textId="32B25B8C" w:rsidR="00C4094B" w:rsidRPr="00915E00" w:rsidRDefault="003B2169" w:rsidP="00915E00">
            <w:pPr>
              <w:spacing w:after="0" w:line="240" w:lineRule="auto"/>
              <w:ind w:left="-40" w:right="-72"/>
              <w:jc w:val="right"/>
              <w:rPr>
                <w:rFonts w:cs="Arial"/>
                <w:sz w:val="18"/>
                <w:szCs w:val="18"/>
              </w:rPr>
            </w:pPr>
            <w:r>
              <w:rPr>
                <w:rFonts w:eastAsia="Arial Unicode MS" w:cs="Arial"/>
                <w:sz w:val="18"/>
                <w:szCs w:val="18"/>
                <w:lang w:val="en-GB"/>
              </w:rPr>
              <w:t>20,267</w:t>
            </w:r>
          </w:p>
        </w:tc>
        <w:tc>
          <w:tcPr>
            <w:tcW w:w="1296" w:type="dxa"/>
            <w:shd w:val="clear" w:color="auto" w:fill="FAFAFA"/>
            <w:vAlign w:val="center"/>
          </w:tcPr>
          <w:p w14:paraId="6C18BE49" w14:textId="3108A581" w:rsidR="00C4094B" w:rsidRPr="00915E00" w:rsidRDefault="00F76D69" w:rsidP="00915E00">
            <w:pPr>
              <w:spacing w:after="0" w:line="240" w:lineRule="auto"/>
              <w:ind w:left="-40" w:right="-72"/>
              <w:jc w:val="right"/>
              <w:rPr>
                <w:rFonts w:cs="Arial"/>
                <w:sz w:val="18"/>
                <w:szCs w:val="18"/>
                <w:cs/>
              </w:rPr>
            </w:pPr>
            <w:r w:rsidRPr="00F76D69">
              <w:rPr>
                <w:rFonts w:cs="Arial"/>
                <w:sz w:val="18"/>
                <w:szCs w:val="18"/>
                <w:lang w:val="en-GB"/>
              </w:rPr>
              <w:t>17</w:t>
            </w:r>
            <w:r w:rsidR="00854E05" w:rsidRPr="00915E00">
              <w:rPr>
                <w:rFonts w:cs="Arial"/>
                <w:sz w:val="18"/>
                <w:szCs w:val="18"/>
              </w:rPr>
              <w:t>,</w:t>
            </w:r>
            <w:r w:rsidRPr="00F76D69">
              <w:rPr>
                <w:rFonts w:cs="Arial"/>
                <w:sz w:val="18"/>
                <w:szCs w:val="18"/>
                <w:lang w:val="en-GB"/>
              </w:rPr>
              <w:t>973</w:t>
            </w:r>
          </w:p>
        </w:tc>
        <w:tc>
          <w:tcPr>
            <w:tcW w:w="1296" w:type="dxa"/>
            <w:shd w:val="clear" w:color="auto" w:fill="auto"/>
            <w:vAlign w:val="center"/>
          </w:tcPr>
          <w:p w14:paraId="0C48ECC3" w14:textId="2F05F292" w:rsidR="00C4094B" w:rsidRPr="00915E00" w:rsidRDefault="00F76D69" w:rsidP="00915E00">
            <w:pPr>
              <w:spacing w:after="0" w:line="240" w:lineRule="auto"/>
              <w:ind w:left="-40" w:right="-72"/>
              <w:jc w:val="right"/>
              <w:rPr>
                <w:rFonts w:cs="Arial"/>
                <w:sz w:val="18"/>
                <w:szCs w:val="18"/>
              </w:rPr>
            </w:pPr>
            <w:r w:rsidRPr="00F76D69">
              <w:rPr>
                <w:rFonts w:eastAsia="Arial Unicode MS" w:cs="Arial"/>
                <w:sz w:val="18"/>
                <w:szCs w:val="18"/>
                <w:lang w:val="en-GB" w:bidi="th-TH"/>
              </w:rPr>
              <w:t>14</w:t>
            </w:r>
            <w:r w:rsidR="00C4094B" w:rsidRPr="00915E00">
              <w:rPr>
                <w:rFonts w:eastAsia="Arial Unicode MS" w:cs="Arial"/>
                <w:sz w:val="18"/>
                <w:szCs w:val="18"/>
                <w:lang w:bidi="th-TH"/>
              </w:rPr>
              <w:t>,</w:t>
            </w:r>
            <w:r w:rsidRPr="00F76D69">
              <w:rPr>
                <w:rFonts w:eastAsia="Arial Unicode MS" w:cs="Arial"/>
                <w:sz w:val="18"/>
                <w:szCs w:val="18"/>
                <w:lang w:val="en-GB" w:bidi="th-TH"/>
              </w:rPr>
              <w:t>037</w:t>
            </w:r>
          </w:p>
        </w:tc>
      </w:tr>
      <w:tr w:rsidR="00C4094B" w:rsidRPr="00915E00" w14:paraId="54942B44" w14:textId="77777777" w:rsidTr="00A55507">
        <w:tc>
          <w:tcPr>
            <w:tcW w:w="3744" w:type="dxa"/>
            <w:shd w:val="clear" w:color="auto" w:fill="auto"/>
          </w:tcPr>
          <w:p w14:paraId="3FBC9569" w14:textId="77777777" w:rsidR="00C4094B" w:rsidRPr="00915E00" w:rsidRDefault="00C4094B" w:rsidP="00747E09">
            <w:pPr>
              <w:spacing w:after="0" w:line="240" w:lineRule="auto"/>
              <w:ind w:left="-101"/>
              <w:jc w:val="both"/>
              <w:rPr>
                <w:rFonts w:cs="Arial"/>
                <w:sz w:val="18"/>
                <w:szCs w:val="18"/>
                <w:lang w:bidi="th-TH"/>
              </w:rPr>
            </w:pPr>
            <w:r w:rsidRPr="00915E00">
              <w:rPr>
                <w:rFonts w:cs="Arial"/>
                <w:sz w:val="18"/>
                <w:szCs w:val="18"/>
              </w:rPr>
              <w:t xml:space="preserve">   - Joint ventures</w:t>
            </w:r>
          </w:p>
        </w:tc>
        <w:tc>
          <w:tcPr>
            <w:tcW w:w="1296" w:type="dxa"/>
            <w:shd w:val="clear" w:color="auto" w:fill="FAFAFA"/>
            <w:vAlign w:val="center"/>
          </w:tcPr>
          <w:p w14:paraId="40BCBE07" w14:textId="650CC18D" w:rsidR="00C4094B" w:rsidRPr="00915E00" w:rsidRDefault="00F76D69" w:rsidP="00915E00">
            <w:pPr>
              <w:spacing w:after="0" w:line="240" w:lineRule="auto"/>
              <w:ind w:left="-40" w:right="-72"/>
              <w:jc w:val="right"/>
              <w:rPr>
                <w:rFonts w:cs="Arial"/>
                <w:sz w:val="18"/>
                <w:szCs w:val="18"/>
              </w:rPr>
            </w:pPr>
            <w:r w:rsidRPr="00F76D69">
              <w:rPr>
                <w:rFonts w:cs="Arial"/>
                <w:sz w:val="18"/>
                <w:szCs w:val="18"/>
                <w:lang w:val="en-GB"/>
              </w:rPr>
              <w:t>305</w:t>
            </w:r>
          </w:p>
        </w:tc>
        <w:tc>
          <w:tcPr>
            <w:tcW w:w="1296" w:type="dxa"/>
            <w:shd w:val="clear" w:color="auto" w:fill="auto"/>
            <w:vAlign w:val="center"/>
          </w:tcPr>
          <w:p w14:paraId="23D2E710" w14:textId="06B5CAD0" w:rsidR="00C4094B" w:rsidRPr="00915E00" w:rsidRDefault="00C4094B" w:rsidP="00915E00">
            <w:pPr>
              <w:spacing w:after="0" w:line="240" w:lineRule="auto"/>
              <w:ind w:left="-40" w:right="-72"/>
              <w:jc w:val="right"/>
              <w:rPr>
                <w:rFonts w:cs="Arial"/>
                <w:sz w:val="18"/>
                <w:szCs w:val="18"/>
                <w:lang w:val="en-GB"/>
              </w:rPr>
            </w:pPr>
            <w:r w:rsidRPr="00915E00">
              <w:rPr>
                <w:rFonts w:eastAsia="Arial Unicode MS" w:cs="Arial"/>
                <w:sz w:val="18"/>
                <w:szCs w:val="18"/>
              </w:rPr>
              <w:t>-</w:t>
            </w:r>
          </w:p>
        </w:tc>
        <w:tc>
          <w:tcPr>
            <w:tcW w:w="1296" w:type="dxa"/>
            <w:shd w:val="clear" w:color="auto" w:fill="FAFAFA"/>
            <w:vAlign w:val="center"/>
          </w:tcPr>
          <w:p w14:paraId="6CF72674" w14:textId="4714F6D7" w:rsidR="00C4094B" w:rsidRPr="00915E00" w:rsidRDefault="00F76D69" w:rsidP="00915E00">
            <w:pPr>
              <w:spacing w:after="0" w:line="240" w:lineRule="auto"/>
              <w:ind w:left="-40" w:right="-72"/>
              <w:jc w:val="right"/>
              <w:rPr>
                <w:rFonts w:cs="Arial"/>
                <w:sz w:val="18"/>
                <w:szCs w:val="18"/>
                <w:cs/>
              </w:rPr>
            </w:pPr>
            <w:r w:rsidRPr="00F76D69">
              <w:rPr>
                <w:rFonts w:cs="Arial"/>
                <w:sz w:val="18"/>
                <w:szCs w:val="18"/>
                <w:lang w:val="en-GB"/>
              </w:rPr>
              <w:t>135</w:t>
            </w:r>
          </w:p>
        </w:tc>
        <w:tc>
          <w:tcPr>
            <w:tcW w:w="1296" w:type="dxa"/>
            <w:shd w:val="clear" w:color="auto" w:fill="auto"/>
            <w:vAlign w:val="center"/>
          </w:tcPr>
          <w:p w14:paraId="608B2195" w14:textId="07324251" w:rsidR="00C4094B" w:rsidRPr="00915E00" w:rsidRDefault="00C4094B" w:rsidP="00915E00">
            <w:pPr>
              <w:spacing w:after="0" w:line="240" w:lineRule="auto"/>
              <w:ind w:left="-40" w:right="-72"/>
              <w:jc w:val="right"/>
              <w:rPr>
                <w:rFonts w:cs="Arial"/>
                <w:sz w:val="18"/>
                <w:szCs w:val="18"/>
                <w:lang w:val="en-GB"/>
              </w:rPr>
            </w:pPr>
            <w:r w:rsidRPr="00915E00">
              <w:rPr>
                <w:rFonts w:eastAsia="Arial Unicode MS" w:cs="Arial"/>
                <w:sz w:val="18"/>
                <w:szCs w:val="18"/>
                <w:lang w:bidi="th-TH"/>
              </w:rPr>
              <w:t>-</w:t>
            </w:r>
          </w:p>
        </w:tc>
      </w:tr>
      <w:tr w:rsidR="00C4094B" w:rsidRPr="00915E00" w14:paraId="305FBB16" w14:textId="77777777" w:rsidTr="00A55507">
        <w:tc>
          <w:tcPr>
            <w:tcW w:w="3744" w:type="dxa"/>
            <w:shd w:val="clear" w:color="auto" w:fill="auto"/>
          </w:tcPr>
          <w:p w14:paraId="534CBD3F" w14:textId="77777777" w:rsidR="00C4094B" w:rsidRPr="00915E00" w:rsidRDefault="00C4094B" w:rsidP="00747E09">
            <w:pPr>
              <w:spacing w:after="0" w:line="240" w:lineRule="auto"/>
              <w:ind w:left="-101"/>
              <w:jc w:val="both"/>
              <w:rPr>
                <w:rFonts w:cs="Arial"/>
                <w:sz w:val="18"/>
                <w:szCs w:val="18"/>
                <w:cs/>
                <w:lang w:bidi="th-TH"/>
              </w:rPr>
            </w:pPr>
            <w:r w:rsidRPr="00915E00">
              <w:rPr>
                <w:rFonts w:cs="Arial"/>
                <w:sz w:val="18"/>
                <w:szCs w:val="18"/>
              </w:rPr>
              <w:t xml:space="preserve">   - </w:t>
            </w:r>
            <w:r w:rsidRPr="00915E00">
              <w:rPr>
                <w:rFonts w:cs="Arial"/>
                <w:sz w:val="18"/>
                <w:szCs w:val="18"/>
                <w:lang w:bidi="th-TH"/>
              </w:rPr>
              <w:t>Other related parties</w:t>
            </w:r>
          </w:p>
        </w:tc>
        <w:tc>
          <w:tcPr>
            <w:tcW w:w="1296" w:type="dxa"/>
            <w:shd w:val="clear" w:color="auto" w:fill="FAFAFA"/>
            <w:vAlign w:val="center"/>
          </w:tcPr>
          <w:p w14:paraId="42050928" w14:textId="456472DC" w:rsidR="00C4094B" w:rsidRPr="00915E00" w:rsidRDefault="00F76D69" w:rsidP="00915E00">
            <w:pPr>
              <w:spacing w:after="0" w:line="240" w:lineRule="auto"/>
              <w:ind w:left="-40" w:right="-72"/>
              <w:jc w:val="right"/>
              <w:rPr>
                <w:rFonts w:cs="Arial"/>
                <w:sz w:val="18"/>
                <w:szCs w:val="18"/>
              </w:rPr>
            </w:pPr>
            <w:r w:rsidRPr="00F76D69">
              <w:rPr>
                <w:rFonts w:cs="Arial"/>
                <w:sz w:val="18"/>
                <w:szCs w:val="18"/>
                <w:lang w:val="en-GB"/>
              </w:rPr>
              <w:t>3</w:t>
            </w:r>
            <w:r w:rsidR="00C4094B" w:rsidRPr="00915E00">
              <w:rPr>
                <w:rFonts w:cs="Arial"/>
                <w:sz w:val="18"/>
                <w:szCs w:val="18"/>
              </w:rPr>
              <w:t>,</w:t>
            </w:r>
            <w:r w:rsidRPr="00F76D69">
              <w:rPr>
                <w:rFonts w:cs="Arial"/>
                <w:sz w:val="18"/>
                <w:szCs w:val="18"/>
                <w:lang w:val="en-GB"/>
              </w:rPr>
              <w:t>580</w:t>
            </w:r>
          </w:p>
        </w:tc>
        <w:tc>
          <w:tcPr>
            <w:tcW w:w="1296" w:type="dxa"/>
            <w:shd w:val="clear" w:color="auto" w:fill="auto"/>
            <w:vAlign w:val="center"/>
          </w:tcPr>
          <w:p w14:paraId="563D1341" w14:textId="744CFA8D" w:rsidR="00C4094B" w:rsidRPr="00915E00" w:rsidRDefault="00F76D69" w:rsidP="00915E00">
            <w:pPr>
              <w:spacing w:after="0" w:line="240" w:lineRule="auto"/>
              <w:ind w:left="-40" w:right="-72"/>
              <w:jc w:val="right"/>
              <w:rPr>
                <w:rFonts w:cs="Arial"/>
                <w:sz w:val="18"/>
                <w:szCs w:val="18"/>
              </w:rPr>
            </w:pPr>
            <w:r w:rsidRPr="00F76D69">
              <w:rPr>
                <w:rFonts w:eastAsia="Arial Unicode MS" w:cs="Arial"/>
                <w:sz w:val="18"/>
                <w:szCs w:val="18"/>
                <w:lang w:val="en-GB"/>
              </w:rPr>
              <w:t>3</w:t>
            </w:r>
            <w:r w:rsidR="00C4094B" w:rsidRPr="00915E00">
              <w:rPr>
                <w:rFonts w:eastAsia="Arial Unicode MS" w:cs="Arial"/>
                <w:sz w:val="18"/>
                <w:szCs w:val="18"/>
                <w:lang w:val="en-GB"/>
              </w:rPr>
              <w:t>,</w:t>
            </w:r>
            <w:r w:rsidRPr="00F76D69">
              <w:rPr>
                <w:rFonts w:eastAsia="Arial Unicode MS" w:cs="Arial"/>
                <w:sz w:val="18"/>
                <w:szCs w:val="18"/>
                <w:lang w:val="en-GB"/>
              </w:rPr>
              <w:t>432</w:t>
            </w:r>
          </w:p>
        </w:tc>
        <w:tc>
          <w:tcPr>
            <w:tcW w:w="1296" w:type="dxa"/>
            <w:shd w:val="clear" w:color="auto" w:fill="FAFAFA"/>
            <w:vAlign w:val="center"/>
          </w:tcPr>
          <w:p w14:paraId="001888A6" w14:textId="01AC2887" w:rsidR="00C4094B" w:rsidRPr="00915E00" w:rsidRDefault="00F76D69" w:rsidP="00915E00">
            <w:pPr>
              <w:spacing w:after="0" w:line="240" w:lineRule="auto"/>
              <w:ind w:left="-40" w:right="-72"/>
              <w:jc w:val="right"/>
              <w:rPr>
                <w:rFonts w:cs="Arial"/>
                <w:sz w:val="18"/>
                <w:szCs w:val="18"/>
                <w:cs/>
              </w:rPr>
            </w:pPr>
            <w:r w:rsidRPr="00F76D69">
              <w:rPr>
                <w:rFonts w:cs="Arial"/>
                <w:sz w:val="18"/>
                <w:szCs w:val="18"/>
                <w:lang w:val="en-GB"/>
              </w:rPr>
              <w:t>461</w:t>
            </w:r>
          </w:p>
        </w:tc>
        <w:tc>
          <w:tcPr>
            <w:tcW w:w="1296" w:type="dxa"/>
            <w:shd w:val="clear" w:color="auto" w:fill="auto"/>
            <w:vAlign w:val="center"/>
          </w:tcPr>
          <w:p w14:paraId="483EE839" w14:textId="77FFE879" w:rsidR="00C4094B" w:rsidRPr="00915E00" w:rsidRDefault="00F76D69" w:rsidP="00915E00">
            <w:pPr>
              <w:spacing w:after="0" w:line="240" w:lineRule="auto"/>
              <w:ind w:left="-40" w:right="-72"/>
              <w:jc w:val="right"/>
              <w:rPr>
                <w:rFonts w:cs="Arial"/>
                <w:sz w:val="18"/>
                <w:szCs w:val="18"/>
              </w:rPr>
            </w:pPr>
            <w:r w:rsidRPr="00F76D69">
              <w:rPr>
                <w:rFonts w:eastAsia="Arial Unicode MS" w:cs="Arial"/>
                <w:sz w:val="18"/>
                <w:szCs w:val="18"/>
                <w:lang w:val="en-GB" w:bidi="th-TH"/>
              </w:rPr>
              <w:t>1</w:t>
            </w:r>
            <w:r w:rsidR="00C4094B" w:rsidRPr="00915E00">
              <w:rPr>
                <w:rFonts w:eastAsia="Arial Unicode MS" w:cs="Arial"/>
                <w:sz w:val="18"/>
                <w:szCs w:val="18"/>
                <w:lang w:bidi="th-TH"/>
              </w:rPr>
              <w:t>,</w:t>
            </w:r>
            <w:r w:rsidRPr="00F76D69">
              <w:rPr>
                <w:rFonts w:eastAsia="Arial Unicode MS" w:cs="Arial"/>
                <w:sz w:val="18"/>
                <w:szCs w:val="18"/>
                <w:lang w:val="en-GB" w:bidi="th-TH"/>
              </w:rPr>
              <w:t>700</w:t>
            </w:r>
          </w:p>
        </w:tc>
      </w:tr>
      <w:tr w:rsidR="00A446A4" w:rsidRPr="005B658F" w14:paraId="1485D102" w14:textId="77777777" w:rsidTr="0025202F">
        <w:tc>
          <w:tcPr>
            <w:tcW w:w="3744" w:type="dxa"/>
            <w:shd w:val="clear" w:color="auto" w:fill="auto"/>
          </w:tcPr>
          <w:p w14:paraId="6398FD14" w14:textId="77777777" w:rsidR="00A446A4" w:rsidRPr="005B658F" w:rsidRDefault="00A446A4" w:rsidP="00747E09">
            <w:pPr>
              <w:spacing w:after="0" w:line="240" w:lineRule="auto"/>
              <w:ind w:left="-101"/>
              <w:jc w:val="both"/>
              <w:rPr>
                <w:rFonts w:cs="Arial"/>
                <w:sz w:val="12"/>
                <w:szCs w:val="12"/>
                <w:lang w:bidi="th-TH"/>
              </w:rPr>
            </w:pPr>
          </w:p>
        </w:tc>
        <w:tc>
          <w:tcPr>
            <w:tcW w:w="1296" w:type="dxa"/>
            <w:shd w:val="clear" w:color="auto" w:fill="FAFAFA"/>
          </w:tcPr>
          <w:p w14:paraId="7F31CA0B" w14:textId="77777777" w:rsidR="00A446A4" w:rsidRPr="005B658F" w:rsidRDefault="00A446A4" w:rsidP="00915E00">
            <w:pPr>
              <w:spacing w:after="0" w:line="240" w:lineRule="auto"/>
              <w:ind w:left="-40" w:right="-72"/>
              <w:jc w:val="right"/>
              <w:rPr>
                <w:rFonts w:cs="Arial"/>
                <w:sz w:val="12"/>
                <w:szCs w:val="12"/>
              </w:rPr>
            </w:pPr>
          </w:p>
        </w:tc>
        <w:tc>
          <w:tcPr>
            <w:tcW w:w="1296" w:type="dxa"/>
            <w:shd w:val="clear" w:color="auto" w:fill="auto"/>
          </w:tcPr>
          <w:p w14:paraId="342109C6" w14:textId="77777777" w:rsidR="00A446A4" w:rsidRPr="005B658F" w:rsidRDefault="00A446A4" w:rsidP="00915E00">
            <w:pPr>
              <w:spacing w:after="0" w:line="240" w:lineRule="auto"/>
              <w:ind w:left="-40" w:right="-72"/>
              <w:jc w:val="right"/>
              <w:rPr>
                <w:rFonts w:cs="Arial"/>
                <w:sz w:val="12"/>
                <w:szCs w:val="12"/>
              </w:rPr>
            </w:pPr>
          </w:p>
        </w:tc>
        <w:tc>
          <w:tcPr>
            <w:tcW w:w="1296" w:type="dxa"/>
            <w:shd w:val="clear" w:color="auto" w:fill="FAFAFA"/>
          </w:tcPr>
          <w:p w14:paraId="7280BB7B" w14:textId="77777777" w:rsidR="00A446A4" w:rsidRPr="005B658F" w:rsidRDefault="00A446A4" w:rsidP="00915E00">
            <w:pPr>
              <w:spacing w:after="0" w:line="240" w:lineRule="auto"/>
              <w:ind w:left="-40" w:right="-72"/>
              <w:jc w:val="right"/>
              <w:rPr>
                <w:rFonts w:cs="Arial"/>
                <w:sz w:val="12"/>
                <w:szCs w:val="12"/>
              </w:rPr>
            </w:pPr>
          </w:p>
        </w:tc>
        <w:tc>
          <w:tcPr>
            <w:tcW w:w="1296" w:type="dxa"/>
            <w:shd w:val="clear" w:color="auto" w:fill="auto"/>
          </w:tcPr>
          <w:p w14:paraId="4FA5539F" w14:textId="77777777" w:rsidR="00A446A4" w:rsidRPr="005B658F" w:rsidRDefault="00A446A4" w:rsidP="00915E00">
            <w:pPr>
              <w:spacing w:after="0" w:line="240" w:lineRule="auto"/>
              <w:ind w:left="-40" w:right="-72"/>
              <w:jc w:val="right"/>
              <w:rPr>
                <w:rFonts w:cs="Arial"/>
                <w:sz w:val="12"/>
                <w:szCs w:val="12"/>
              </w:rPr>
            </w:pPr>
          </w:p>
        </w:tc>
      </w:tr>
      <w:tr w:rsidR="00A446A4" w:rsidRPr="00915E00" w14:paraId="68B7FC2F" w14:textId="77777777" w:rsidTr="0025202F">
        <w:tc>
          <w:tcPr>
            <w:tcW w:w="3744" w:type="dxa"/>
            <w:shd w:val="clear" w:color="auto" w:fill="auto"/>
          </w:tcPr>
          <w:p w14:paraId="6192DCC3" w14:textId="242A8D2A" w:rsidR="00A446A4" w:rsidRPr="00915E00" w:rsidRDefault="00A446A4" w:rsidP="00747E09">
            <w:pPr>
              <w:spacing w:after="0" w:line="240" w:lineRule="auto"/>
              <w:ind w:left="-101"/>
              <w:jc w:val="both"/>
              <w:rPr>
                <w:rFonts w:cs="Arial"/>
                <w:sz w:val="18"/>
                <w:szCs w:val="18"/>
                <w:lang w:bidi="th-TH"/>
              </w:rPr>
            </w:pPr>
            <w:r w:rsidRPr="00915E00">
              <w:rPr>
                <w:rFonts w:cs="Arial"/>
                <w:b/>
                <w:bCs/>
                <w:sz w:val="18"/>
                <w:szCs w:val="18"/>
                <w:lang w:bidi="th-TH"/>
              </w:rPr>
              <w:t>Management fee</w:t>
            </w:r>
          </w:p>
        </w:tc>
        <w:tc>
          <w:tcPr>
            <w:tcW w:w="1296" w:type="dxa"/>
            <w:shd w:val="clear" w:color="auto" w:fill="FAFAFA"/>
          </w:tcPr>
          <w:p w14:paraId="5A2C074B" w14:textId="77777777" w:rsidR="00A446A4" w:rsidRPr="00915E00" w:rsidRDefault="00A446A4" w:rsidP="00915E00">
            <w:pPr>
              <w:spacing w:after="0" w:line="240" w:lineRule="auto"/>
              <w:ind w:left="-40" w:right="-72"/>
              <w:jc w:val="right"/>
              <w:rPr>
                <w:rFonts w:cs="Arial"/>
                <w:sz w:val="18"/>
                <w:szCs w:val="18"/>
              </w:rPr>
            </w:pPr>
          </w:p>
        </w:tc>
        <w:tc>
          <w:tcPr>
            <w:tcW w:w="1296" w:type="dxa"/>
            <w:shd w:val="clear" w:color="auto" w:fill="auto"/>
          </w:tcPr>
          <w:p w14:paraId="6620BC02" w14:textId="77777777" w:rsidR="00A446A4" w:rsidRPr="00915E00" w:rsidRDefault="00A446A4" w:rsidP="00915E00">
            <w:pPr>
              <w:spacing w:after="0" w:line="240" w:lineRule="auto"/>
              <w:ind w:left="-40" w:right="-72"/>
              <w:jc w:val="right"/>
              <w:rPr>
                <w:rFonts w:cs="Arial"/>
                <w:sz w:val="18"/>
                <w:szCs w:val="18"/>
              </w:rPr>
            </w:pPr>
          </w:p>
        </w:tc>
        <w:tc>
          <w:tcPr>
            <w:tcW w:w="1296" w:type="dxa"/>
            <w:shd w:val="clear" w:color="auto" w:fill="FAFAFA"/>
          </w:tcPr>
          <w:p w14:paraId="10D98AEC" w14:textId="77777777" w:rsidR="00A446A4" w:rsidRPr="00915E00" w:rsidRDefault="00A446A4" w:rsidP="00915E00">
            <w:pPr>
              <w:spacing w:after="0" w:line="240" w:lineRule="auto"/>
              <w:ind w:left="-40" w:right="-72"/>
              <w:jc w:val="right"/>
              <w:rPr>
                <w:rFonts w:cs="Arial"/>
                <w:sz w:val="18"/>
                <w:szCs w:val="18"/>
              </w:rPr>
            </w:pPr>
          </w:p>
        </w:tc>
        <w:tc>
          <w:tcPr>
            <w:tcW w:w="1296" w:type="dxa"/>
            <w:shd w:val="clear" w:color="auto" w:fill="auto"/>
          </w:tcPr>
          <w:p w14:paraId="04B32C52" w14:textId="77777777" w:rsidR="00A446A4" w:rsidRPr="00915E00" w:rsidRDefault="00A446A4" w:rsidP="00915E00">
            <w:pPr>
              <w:spacing w:after="0" w:line="240" w:lineRule="auto"/>
              <w:ind w:left="-40" w:right="-72"/>
              <w:jc w:val="right"/>
              <w:rPr>
                <w:rFonts w:cs="Arial"/>
                <w:sz w:val="18"/>
                <w:szCs w:val="18"/>
              </w:rPr>
            </w:pPr>
          </w:p>
        </w:tc>
      </w:tr>
      <w:tr w:rsidR="00DF1F3F" w:rsidRPr="00915E00" w14:paraId="0BA8C010" w14:textId="77777777" w:rsidTr="00EB5A96">
        <w:tc>
          <w:tcPr>
            <w:tcW w:w="3744" w:type="dxa"/>
            <w:shd w:val="clear" w:color="auto" w:fill="auto"/>
          </w:tcPr>
          <w:p w14:paraId="305024BC" w14:textId="0F76564F" w:rsidR="00DF1F3F" w:rsidRPr="00915E00" w:rsidRDefault="00DF1F3F" w:rsidP="00747E09">
            <w:pPr>
              <w:spacing w:after="0" w:line="240" w:lineRule="auto"/>
              <w:ind w:left="-101"/>
              <w:jc w:val="both"/>
              <w:rPr>
                <w:rFonts w:cs="Arial"/>
                <w:sz w:val="18"/>
                <w:szCs w:val="18"/>
                <w:lang w:bidi="th-TH"/>
              </w:rPr>
            </w:pPr>
            <w:r w:rsidRPr="00915E00">
              <w:rPr>
                <w:rFonts w:cs="Arial"/>
                <w:sz w:val="18"/>
                <w:szCs w:val="18"/>
              </w:rPr>
              <w:t xml:space="preserve">   - </w:t>
            </w:r>
            <w:r w:rsidRPr="00915E00">
              <w:rPr>
                <w:rFonts w:cs="Arial"/>
                <w:sz w:val="18"/>
                <w:szCs w:val="18"/>
                <w:lang w:bidi="th-TH"/>
              </w:rPr>
              <w:t>Subsidiary</w:t>
            </w:r>
          </w:p>
        </w:tc>
        <w:tc>
          <w:tcPr>
            <w:tcW w:w="1296" w:type="dxa"/>
            <w:shd w:val="clear" w:color="auto" w:fill="FAFAFA"/>
            <w:vAlign w:val="center"/>
          </w:tcPr>
          <w:p w14:paraId="0D9DFA85" w14:textId="30960690" w:rsidR="00DF1F3F" w:rsidRPr="00915E00" w:rsidRDefault="00DF1F3F" w:rsidP="00915E00">
            <w:pPr>
              <w:spacing w:after="0" w:line="240" w:lineRule="auto"/>
              <w:ind w:left="-40" w:right="-72"/>
              <w:jc w:val="right"/>
              <w:rPr>
                <w:rFonts w:cs="Arial"/>
                <w:sz w:val="18"/>
                <w:szCs w:val="18"/>
              </w:rPr>
            </w:pPr>
            <w:r w:rsidRPr="00915E00">
              <w:rPr>
                <w:rFonts w:cs="Arial"/>
                <w:sz w:val="18"/>
                <w:szCs w:val="18"/>
              </w:rPr>
              <w:t>-</w:t>
            </w:r>
          </w:p>
        </w:tc>
        <w:tc>
          <w:tcPr>
            <w:tcW w:w="1296" w:type="dxa"/>
            <w:shd w:val="clear" w:color="auto" w:fill="auto"/>
            <w:vAlign w:val="center"/>
          </w:tcPr>
          <w:p w14:paraId="00A078F7" w14:textId="766DCFE0" w:rsidR="00DF1F3F" w:rsidRPr="00915E00" w:rsidRDefault="00DF1F3F" w:rsidP="00915E00">
            <w:pPr>
              <w:spacing w:after="0" w:line="240" w:lineRule="auto"/>
              <w:ind w:left="-40" w:right="-72"/>
              <w:jc w:val="right"/>
              <w:rPr>
                <w:rFonts w:cs="Arial"/>
                <w:sz w:val="18"/>
                <w:szCs w:val="18"/>
              </w:rPr>
            </w:pPr>
            <w:r w:rsidRPr="00915E00">
              <w:rPr>
                <w:rFonts w:eastAsia="Arial Unicode MS" w:cs="Arial"/>
                <w:sz w:val="18"/>
                <w:szCs w:val="18"/>
              </w:rPr>
              <w:t>-</w:t>
            </w:r>
          </w:p>
        </w:tc>
        <w:tc>
          <w:tcPr>
            <w:tcW w:w="1296" w:type="dxa"/>
            <w:shd w:val="clear" w:color="auto" w:fill="FAFAFA"/>
            <w:vAlign w:val="center"/>
          </w:tcPr>
          <w:p w14:paraId="274D5B7F" w14:textId="77A632FC" w:rsidR="00DF1F3F" w:rsidRPr="00915E00" w:rsidRDefault="00F76D69" w:rsidP="00915E00">
            <w:pPr>
              <w:spacing w:after="0" w:line="240" w:lineRule="auto"/>
              <w:ind w:left="-40" w:right="-72"/>
              <w:jc w:val="right"/>
              <w:rPr>
                <w:rFonts w:cs="Arial"/>
                <w:sz w:val="18"/>
                <w:szCs w:val="18"/>
              </w:rPr>
            </w:pPr>
            <w:r w:rsidRPr="00F76D69">
              <w:rPr>
                <w:rFonts w:cs="Arial"/>
                <w:sz w:val="18"/>
                <w:szCs w:val="18"/>
                <w:lang w:val="en-GB"/>
              </w:rPr>
              <w:t>30</w:t>
            </w:r>
            <w:r w:rsidR="00DF1F3F" w:rsidRPr="00915E00">
              <w:rPr>
                <w:rFonts w:cs="Arial"/>
                <w:sz w:val="18"/>
                <w:szCs w:val="18"/>
              </w:rPr>
              <w:t>,</w:t>
            </w:r>
            <w:r w:rsidRPr="00F76D69">
              <w:rPr>
                <w:rFonts w:cs="Arial"/>
                <w:sz w:val="18"/>
                <w:szCs w:val="18"/>
                <w:lang w:val="en-GB"/>
              </w:rPr>
              <w:t>582</w:t>
            </w:r>
          </w:p>
        </w:tc>
        <w:tc>
          <w:tcPr>
            <w:tcW w:w="1296" w:type="dxa"/>
            <w:shd w:val="clear" w:color="auto" w:fill="auto"/>
          </w:tcPr>
          <w:p w14:paraId="5DBBE0B7" w14:textId="291A001D" w:rsidR="00DF1F3F" w:rsidRPr="00915E00" w:rsidRDefault="00F76D69" w:rsidP="00915E00">
            <w:pPr>
              <w:spacing w:after="0" w:line="240" w:lineRule="auto"/>
              <w:ind w:left="-40" w:right="-72"/>
              <w:jc w:val="right"/>
              <w:rPr>
                <w:rFonts w:cs="Arial"/>
                <w:sz w:val="18"/>
                <w:szCs w:val="18"/>
              </w:rPr>
            </w:pPr>
            <w:r w:rsidRPr="00F76D69">
              <w:rPr>
                <w:rFonts w:eastAsia="Arial Unicode MS" w:cs="Arial"/>
                <w:sz w:val="18"/>
                <w:szCs w:val="18"/>
                <w:lang w:val="en-GB" w:bidi="th-TH"/>
              </w:rPr>
              <w:t>18</w:t>
            </w:r>
            <w:r w:rsidR="00DF1F3F" w:rsidRPr="00915E00">
              <w:rPr>
                <w:rFonts w:eastAsia="Arial Unicode MS" w:cs="Arial"/>
                <w:sz w:val="18"/>
                <w:szCs w:val="18"/>
                <w:lang w:bidi="th-TH"/>
              </w:rPr>
              <w:t>,</w:t>
            </w:r>
            <w:r w:rsidRPr="00F76D69">
              <w:rPr>
                <w:rFonts w:eastAsia="Arial Unicode MS" w:cs="Arial"/>
                <w:sz w:val="18"/>
                <w:szCs w:val="18"/>
                <w:lang w:val="en-GB" w:bidi="th-TH"/>
              </w:rPr>
              <w:t>138</w:t>
            </w:r>
          </w:p>
        </w:tc>
      </w:tr>
      <w:tr w:rsidR="003B2169" w:rsidRPr="00915E00" w14:paraId="3C8FD25C" w14:textId="77777777" w:rsidTr="0025202F">
        <w:tc>
          <w:tcPr>
            <w:tcW w:w="3744" w:type="dxa"/>
            <w:shd w:val="clear" w:color="auto" w:fill="auto"/>
          </w:tcPr>
          <w:p w14:paraId="5FDAEC79" w14:textId="4741678D" w:rsidR="003B2169" w:rsidRPr="00915E00" w:rsidRDefault="003B2169" w:rsidP="00747E09">
            <w:pPr>
              <w:spacing w:after="0" w:line="240" w:lineRule="auto"/>
              <w:ind w:left="-101"/>
              <w:jc w:val="both"/>
              <w:rPr>
                <w:rFonts w:cs="Arial"/>
                <w:sz w:val="18"/>
                <w:szCs w:val="18"/>
                <w:lang w:bidi="th-TH"/>
              </w:rPr>
            </w:pPr>
            <w:r w:rsidRPr="00915E00">
              <w:rPr>
                <w:rFonts w:cs="Arial"/>
                <w:sz w:val="18"/>
                <w:szCs w:val="18"/>
              </w:rPr>
              <w:t xml:space="preserve">   - </w:t>
            </w:r>
            <w:r>
              <w:rPr>
                <w:rFonts w:cs="Arial"/>
                <w:sz w:val="18"/>
                <w:szCs w:val="18"/>
                <w:lang w:bidi="th-TH"/>
              </w:rPr>
              <w:t>Associate</w:t>
            </w:r>
          </w:p>
        </w:tc>
        <w:tc>
          <w:tcPr>
            <w:tcW w:w="1296" w:type="dxa"/>
            <w:shd w:val="clear" w:color="auto" w:fill="FAFAFA"/>
          </w:tcPr>
          <w:p w14:paraId="6CAEB9E4" w14:textId="71B7CC76" w:rsidR="003B2169" w:rsidRPr="00915E00" w:rsidRDefault="003B2169" w:rsidP="00915E00">
            <w:pPr>
              <w:spacing w:after="0" w:line="240" w:lineRule="auto"/>
              <w:ind w:left="-40" w:right="-72"/>
              <w:jc w:val="right"/>
              <w:rPr>
                <w:rFonts w:cs="Arial"/>
                <w:sz w:val="18"/>
                <w:szCs w:val="18"/>
              </w:rPr>
            </w:pPr>
            <w:r>
              <w:rPr>
                <w:rFonts w:cs="Arial"/>
                <w:sz w:val="18"/>
                <w:szCs w:val="18"/>
              </w:rPr>
              <w:t>3,000</w:t>
            </w:r>
          </w:p>
        </w:tc>
        <w:tc>
          <w:tcPr>
            <w:tcW w:w="1296" w:type="dxa"/>
            <w:shd w:val="clear" w:color="auto" w:fill="auto"/>
          </w:tcPr>
          <w:p w14:paraId="061E5B2A" w14:textId="06230C8C" w:rsidR="003B2169" w:rsidRPr="00915E00" w:rsidRDefault="003B2169" w:rsidP="00915E00">
            <w:pPr>
              <w:spacing w:after="0" w:line="240" w:lineRule="auto"/>
              <w:ind w:left="-40" w:right="-72"/>
              <w:jc w:val="right"/>
              <w:rPr>
                <w:rFonts w:cs="Arial"/>
                <w:sz w:val="18"/>
                <w:szCs w:val="18"/>
              </w:rPr>
            </w:pPr>
            <w:r>
              <w:rPr>
                <w:rFonts w:cs="Arial"/>
                <w:sz w:val="18"/>
                <w:szCs w:val="18"/>
              </w:rPr>
              <w:t>1,563</w:t>
            </w:r>
          </w:p>
        </w:tc>
        <w:tc>
          <w:tcPr>
            <w:tcW w:w="1296" w:type="dxa"/>
            <w:shd w:val="clear" w:color="auto" w:fill="FAFAFA"/>
          </w:tcPr>
          <w:p w14:paraId="559C0D22" w14:textId="4CD3E996" w:rsidR="003B2169" w:rsidRPr="00915E00" w:rsidRDefault="004A24C0" w:rsidP="00915E00">
            <w:pPr>
              <w:spacing w:after="0" w:line="240" w:lineRule="auto"/>
              <w:ind w:left="-40" w:right="-72"/>
              <w:jc w:val="right"/>
              <w:rPr>
                <w:rFonts w:cs="Arial"/>
                <w:sz w:val="18"/>
                <w:szCs w:val="18"/>
              </w:rPr>
            </w:pPr>
            <w:r>
              <w:rPr>
                <w:rFonts w:cs="Arial"/>
                <w:sz w:val="18"/>
                <w:szCs w:val="18"/>
              </w:rPr>
              <w:t>-</w:t>
            </w:r>
          </w:p>
        </w:tc>
        <w:tc>
          <w:tcPr>
            <w:tcW w:w="1296" w:type="dxa"/>
            <w:shd w:val="clear" w:color="auto" w:fill="auto"/>
          </w:tcPr>
          <w:p w14:paraId="5EB0B800" w14:textId="78B5070A" w:rsidR="003B2169" w:rsidRPr="00915E00" w:rsidRDefault="004A24C0" w:rsidP="00915E00">
            <w:pPr>
              <w:spacing w:after="0" w:line="240" w:lineRule="auto"/>
              <w:ind w:left="-40" w:right="-72"/>
              <w:jc w:val="right"/>
              <w:rPr>
                <w:rFonts w:cs="Arial"/>
                <w:sz w:val="18"/>
                <w:szCs w:val="18"/>
              </w:rPr>
            </w:pPr>
            <w:r>
              <w:rPr>
                <w:rFonts w:cs="Arial"/>
                <w:sz w:val="18"/>
                <w:szCs w:val="18"/>
              </w:rPr>
              <w:t>-</w:t>
            </w:r>
          </w:p>
        </w:tc>
      </w:tr>
      <w:tr w:rsidR="00A446A4" w:rsidRPr="005B658F" w14:paraId="0C302AC0" w14:textId="77777777" w:rsidTr="0025202F">
        <w:tc>
          <w:tcPr>
            <w:tcW w:w="3744" w:type="dxa"/>
            <w:shd w:val="clear" w:color="auto" w:fill="auto"/>
          </w:tcPr>
          <w:p w14:paraId="443A7BC1" w14:textId="77777777" w:rsidR="00A446A4" w:rsidRPr="005B658F" w:rsidRDefault="00A446A4" w:rsidP="00747E09">
            <w:pPr>
              <w:spacing w:after="0" w:line="240" w:lineRule="auto"/>
              <w:ind w:left="-101"/>
              <w:jc w:val="both"/>
              <w:rPr>
                <w:rFonts w:cs="Arial"/>
                <w:sz w:val="12"/>
                <w:szCs w:val="12"/>
                <w:lang w:bidi="th-TH"/>
              </w:rPr>
            </w:pPr>
          </w:p>
        </w:tc>
        <w:tc>
          <w:tcPr>
            <w:tcW w:w="1296" w:type="dxa"/>
            <w:shd w:val="clear" w:color="auto" w:fill="FAFAFA"/>
          </w:tcPr>
          <w:p w14:paraId="12AA7554" w14:textId="77777777" w:rsidR="00A446A4" w:rsidRPr="005B658F" w:rsidRDefault="00A446A4" w:rsidP="00915E00">
            <w:pPr>
              <w:spacing w:after="0" w:line="240" w:lineRule="auto"/>
              <w:ind w:left="-40" w:right="-72"/>
              <w:jc w:val="right"/>
              <w:rPr>
                <w:rFonts w:cs="Arial"/>
                <w:sz w:val="12"/>
                <w:szCs w:val="12"/>
              </w:rPr>
            </w:pPr>
          </w:p>
        </w:tc>
        <w:tc>
          <w:tcPr>
            <w:tcW w:w="1296" w:type="dxa"/>
            <w:shd w:val="clear" w:color="auto" w:fill="auto"/>
          </w:tcPr>
          <w:p w14:paraId="3063E5AB" w14:textId="77777777" w:rsidR="00A446A4" w:rsidRPr="005B658F" w:rsidRDefault="00A446A4" w:rsidP="00915E00">
            <w:pPr>
              <w:spacing w:after="0" w:line="240" w:lineRule="auto"/>
              <w:ind w:left="-40" w:right="-72"/>
              <w:jc w:val="right"/>
              <w:rPr>
                <w:rFonts w:cs="Arial"/>
                <w:sz w:val="12"/>
                <w:szCs w:val="12"/>
              </w:rPr>
            </w:pPr>
          </w:p>
        </w:tc>
        <w:tc>
          <w:tcPr>
            <w:tcW w:w="1296" w:type="dxa"/>
            <w:shd w:val="clear" w:color="auto" w:fill="FAFAFA"/>
          </w:tcPr>
          <w:p w14:paraId="036E95E9" w14:textId="77777777" w:rsidR="00A446A4" w:rsidRPr="005B658F" w:rsidRDefault="00A446A4" w:rsidP="00915E00">
            <w:pPr>
              <w:spacing w:after="0" w:line="240" w:lineRule="auto"/>
              <w:ind w:left="-40" w:right="-72"/>
              <w:jc w:val="right"/>
              <w:rPr>
                <w:rFonts w:cs="Arial"/>
                <w:sz w:val="12"/>
                <w:szCs w:val="12"/>
              </w:rPr>
            </w:pPr>
          </w:p>
        </w:tc>
        <w:tc>
          <w:tcPr>
            <w:tcW w:w="1296" w:type="dxa"/>
            <w:shd w:val="clear" w:color="auto" w:fill="auto"/>
          </w:tcPr>
          <w:p w14:paraId="4479B561" w14:textId="77777777" w:rsidR="00A446A4" w:rsidRPr="005B658F" w:rsidRDefault="00A446A4" w:rsidP="00915E00">
            <w:pPr>
              <w:spacing w:after="0" w:line="240" w:lineRule="auto"/>
              <w:ind w:left="-40" w:right="-72"/>
              <w:jc w:val="right"/>
              <w:rPr>
                <w:rFonts w:cs="Arial"/>
                <w:sz w:val="12"/>
                <w:szCs w:val="12"/>
              </w:rPr>
            </w:pPr>
          </w:p>
        </w:tc>
      </w:tr>
      <w:tr w:rsidR="00A446A4" w:rsidRPr="00915E00" w14:paraId="050C3414" w14:textId="77777777" w:rsidTr="0025202F">
        <w:tc>
          <w:tcPr>
            <w:tcW w:w="3744" w:type="dxa"/>
            <w:shd w:val="clear" w:color="auto" w:fill="auto"/>
          </w:tcPr>
          <w:p w14:paraId="6CAFEFD3" w14:textId="77777777" w:rsidR="00A446A4" w:rsidRPr="00915E00" w:rsidRDefault="00A446A4" w:rsidP="00747E09">
            <w:pPr>
              <w:spacing w:after="0" w:line="240" w:lineRule="auto"/>
              <w:ind w:left="-101"/>
              <w:jc w:val="both"/>
              <w:rPr>
                <w:rFonts w:cs="Arial"/>
                <w:b/>
                <w:bCs/>
                <w:sz w:val="18"/>
                <w:szCs w:val="18"/>
                <w:cs/>
                <w:lang w:bidi="th-TH"/>
              </w:rPr>
            </w:pPr>
            <w:r w:rsidRPr="00915E00">
              <w:rPr>
                <w:rFonts w:cs="Arial"/>
                <w:b/>
                <w:bCs/>
                <w:sz w:val="18"/>
                <w:szCs w:val="18"/>
                <w:lang w:bidi="th-TH"/>
              </w:rPr>
              <w:t>Interest expense</w:t>
            </w:r>
          </w:p>
        </w:tc>
        <w:tc>
          <w:tcPr>
            <w:tcW w:w="1296" w:type="dxa"/>
            <w:shd w:val="clear" w:color="auto" w:fill="FAFAFA"/>
          </w:tcPr>
          <w:p w14:paraId="34905109" w14:textId="77777777" w:rsidR="00A446A4" w:rsidRPr="00915E00" w:rsidRDefault="00A446A4" w:rsidP="00915E00">
            <w:pPr>
              <w:spacing w:after="0" w:line="240" w:lineRule="auto"/>
              <w:ind w:left="-40" w:right="-72"/>
              <w:jc w:val="right"/>
              <w:rPr>
                <w:rFonts w:cs="Arial"/>
                <w:sz w:val="18"/>
                <w:szCs w:val="18"/>
              </w:rPr>
            </w:pPr>
          </w:p>
        </w:tc>
        <w:tc>
          <w:tcPr>
            <w:tcW w:w="1296" w:type="dxa"/>
            <w:shd w:val="clear" w:color="auto" w:fill="auto"/>
          </w:tcPr>
          <w:p w14:paraId="1F81A8F4" w14:textId="77777777" w:rsidR="00A446A4" w:rsidRPr="00915E00" w:rsidRDefault="00A446A4" w:rsidP="00915E00">
            <w:pPr>
              <w:spacing w:after="0" w:line="240" w:lineRule="auto"/>
              <w:ind w:left="-40" w:right="-72"/>
              <w:jc w:val="right"/>
              <w:rPr>
                <w:rFonts w:cs="Arial"/>
                <w:sz w:val="18"/>
                <w:szCs w:val="18"/>
              </w:rPr>
            </w:pPr>
          </w:p>
        </w:tc>
        <w:tc>
          <w:tcPr>
            <w:tcW w:w="1296" w:type="dxa"/>
            <w:shd w:val="clear" w:color="auto" w:fill="FAFAFA"/>
          </w:tcPr>
          <w:p w14:paraId="4C3B5495" w14:textId="77777777" w:rsidR="00A446A4" w:rsidRPr="00915E00" w:rsidRDefault="00A446A4" w:rsidP="00915E00">
            <w:pPr>
              <w:spacing w:after="0" w:line="240" w:lineRule="auto"/>
              <w:ind w:left="-40" w:right="-72"/>
              <w:jc w:val="right"/>
              <w:rPr>
                <w:rFonts w:cs="Arial"/>
                <w:sz w:val="18"/>
                <w:szCs w:val="18"/>
              </w:rPr>
            </w:pPr>
          </w:p>
        </w:tc>
        <w:tc>
          <w:tcPr>
            <w:tcW w:w="1296" w:type="dxa"/>
            <w:shd w:val="clear" w:color="auto" w:fill="auto"/>
          </w:tcPr>
          <w:p w14:paraId="1B28BDF6" w14:textId="77777777" w:rsidR="00A446A4" w:rsidRPr="00915E00" w:rsidRDefault="00A446A4" w:rsidP="00915E00">
            <w:pPr>
              <w:spacing w:after="0" w:line="240" w:lineRule="auto"/>
              <w:ind w:left="-40" w:right="-72"/>
              <w:jc w:val="right"/>
              <w:rPr>
                <w:rFonts w:cs="Arial"/>
                <w:sz w:val="18"/>
                <w:szCs w:val="18"/>
              </w:rPr>
            </w:pPr>
          </w:p>
        </w:tc>
      </w:tr>
      <w:tr w:rsidR="004D6FAB" w:rsidRPr="00915E00" w14:paraId="40FE6272" w14:textId="77777777" w:rsidTr="00A55507">
        <w:tc>
          <w:tcPr>
            <w:tcW w:w="3744" w:type="dxa"/>
            <w:shd w:val="clear" w:color="auto" w:fill="auto"/>
          </w:tcPr>
          <w:p w14:paraId="40368F19" w14:textId="77777777" w:rsidR="004D6FAB" w:rsidRPr="00915E00" w:rsidRDefault="004D6FAB" w:rsidP="00747E09">
            <w:pPr>
              <w:spacing w:after="0" w:line="240" w:lineRule="auto"/>
              <w:ind w:left="-101"/>
              <w:jc w:val="both"/>
              <w:rPr>
                <w:rFonts w:cs="Arial"/>
                <w:sz w:val="18"/>
                <w:szCs w:val="18"/>
                <w:cs/>
                <w:lang w:bidi="th-TH"/>
              </w:rPr>
            </w:pPr>
            <w:r w:rsidRPr="00915E00">
              <w:rPr>
                <w:rFonts w:cs="Arial"/>
                <w:sz w:val="18"/>
                <w:szCs w:val="18"/>
              </w:rPr>
              <w:t xml:space="preserve">   - </w:t>
            </w:r>
            <w:r w:rsidRPr="00915E00">
              <w:rPr>
                <w:rFonts w:cs="Arial"/>
                <w:sz w:val="18"/>
                <w:szCs w:val="18"/>
                <w:lang w:bidi="th-TH"/>
              </w:rPr>
              <w:t>Subsidiary</w:t>
            </w:r>
          </w:p>
        </w:tc>
        <w:tc>
          <w:tcPr>
            <w:tcW w:w="1296" w:type="dxa"/>
            <w:shd w:val="clear" w:color="auto" w:fill="FAFAFA"/>
            <w:vAlign w:val="center"/>
          </w:tcPr>
          <w:p w14:paraId="081C95E4" w14:textId="6C8217F5" w:rsidR="004D6FAB" w:rsidRPr="00915E00" w:rsidRDefault="004D6FAB" w:rsidP="00915E00">
            <w:pPr>
              <w:spacing w:after="0" w:line="240" w:lineRule="auto"/>
              <w:ind w:left="-40" w:right="-72"/>
              <w:jc w:val="right"/>
              <w:rPr>
                <w:rFonts w:cs="Arial"/>
                <w:sz w:val="18"/>
                <w:szCs w:val="18"/>
              </w:rPr>
            </w:pPr>
            <w:r w:rsidRPr="00915E00">
              <w:rPr>
                <w:rFonts w:cs="Arial"/>
                <w:sz w:val="18"/>
                <w:szCs w:val="18"/>
              </w:rPr>
              <w:t>-</w:t>
            </w:r>
          </w:p>
        </w:tc>
        <w:tc>
          <w:tcPr>
            <w:tcW w:w="1296" w:type="dxa"/>
            <w:shd w:val="clear" w:color="auto" w:fill="auto"/>
            <w:vAlign w:val="center"/>
          </w:tcPr>
          <w:p w14:paraId="4BAEFD35" w14:textId="5AFE0674" w:rsidR="004D6FAB" w:rsidRPr="00915E00" w:rsidRDefault="004D6FAB" w:rsidP="00915E00">
            <w:pPr>
              <w:spacing w:after="0" w:line="240" w:lineRule="auto"/>
              <w:ind w:left="-40" w:right="-72"/>
              <w:jc w:val="right"/>
              <w:rPr>
                <w:rFonts w:eastAsia="Arial Unicode MS" w:cs="Arial"/>
                <w:sz w:val="18"/>
                <w:szCs w:val="18"/>
              </w:rPr>
            </w:pPr>
            <w:r w:rsidRPr="00915E00">
              <w:rPr>
                <w:rFonts w:eastAsia="Arial Unicode MS" w:cs="Arial"/>
                <w:sz w:val="18"/>
                <w:szCs w:val="18"/>
              </w:rPr>
              <w:t>-</w:t>
            </w:r>
          </w:p>
        </w:tc>
        <w:tc>
          <w:tcPr>
            <w:tcW w:w="1296" w:type="dxa"/>
            <w:shd w:val="clear" w:color="auto" w:fill="FAFAFA"/>
            <w:vAlign w:val="center"/>
          </w:tcPr>
          <w:p w14:paraId="1334A8A2" w14:textId="35EE749A" w:rsidR="004D6FAB" w:rsidRPr="00915E00" w:rsidRDefault="00F76D69" w:rsidP="00915E00">
            <w:pPr>
              <w:spacing w:after="0" w:line="240" w:lineRule="auto"/>
              <w:ind w:left="-40" w:right="-72"/>
              <w:jc w:val="right"/>
              <w:rPr>
                <w:rFonts w:cs="Arial"/>
                <w:sz w:val="18"/>
                <w:szCs w:val="18"/>
              </w:rPr>
            </w:pPr>
            <w:r w:rsidRPr="00F76D69">
              <w:rPr>
                <w:rFonts w:cs="Arial"/>
                <w:sz w:val="18"/>
                <w:szCs w:val="18"/>
                <w:lang w:val="en-GB"/>
              </w:rPr>
              <w:t>67</w:t>
            </w:r>
            <w:r w:rsidR="004D6FAB" w:rsidRPr="00915E00">
              <w:rPr>
                <w:rFonts w:cs="Arial"/>
                <w:sz w:val="18"/>
                <w:szCs w:val="18"/>
              </w:rPr>
              <w:t>,</w:t>
            </w:r>
            <w:r w:rsidRPr="00F76D69">
              <w:rPr>
                <w:rFonts w:cs="Arial"/>
                <w:sz w:val="18"/>
                <w:szCs w:val="18"/>
                <w:lang w:val="en-GB"/>
              </w:rPr>
              <w:t>922</w:t>
            </w:r>
          </w:p>
        </w:tc>
        <w:tc>
          <w:tcPr>
            <w:tcW w:w="1296" w:type="dxa"/>
            <w:shd w:val="clear" w:color="auto" w:fill="auto"/>
            <w:vAlign w:val="center"/>
          </w:tcPr>
          <w:p w14:paraId="6636022D" w14:textId="5C309FF9" w:rsidR="004D6FAB" w:rsidRPr="00915E00" w:rsidRDefault="00F76D69" w:rsidP="00915E00">
            <w:pPr>
              <w:spacing w:after="0" w:line="240" w:lineRule="auto"/>
              <w:ind w:left="-40" w:right="-72"/>
              <w:jc w:val="right"/>
              <w:rPr>
                <w:rFonts w:eastAsia="Arial Unicode MS" w:cs="Arial"/>
                <w:sz w:val="18"/>
                <w:szCs w:val="18"/>
              </w:rPr>
            </w:pPr>
            <w:r w:rsidRPr="00F76D69">
              <w:rPr>
                <w:rFonts w:eastAsia="Arial Unicode MS" w:cs="Arial"/>
                <w:sz w:val="18"/>
                <w:szCs w:val="18"/>
                <w:lang w:val="en-GB"/>
              </w:rPr>
              <w:t>65</w:t>
            </w:r>
            <w:r w:rsidR="00A2195E" w:rsidRPr="00915E00">
              <w:rPr>
                <w:rFonts w:eastAsia="Arial Unicode MS" w:cs="Arial"/>
                <w:sz w:val="18"/>
                <w:szCs w:val="18"/>
                <w:lang w:val="en-GB"/>
              </w:rPr>
              <w:t>,</w:t>
            </w:r>
            <w:r w:rsidRPr="00F76D69">
              <w:rPr>
                <w:rFonts w:eastAsia="Arial Unicode MS" w:cs="Arial"/>
                <w:sz w:val="18"/>
                <w:szCs w:val="18"/>
                <w:lang w:val="en-GB"/>
              </w:rPr>
              <w:t>818</w:t>
            </w:r>
          </w:p>
        </w:tc>
      </w:tr>
      <w:tr w:rsidR="004D6FAB" w:rsidRPr="00915E00" w14:paraId="758F90EE" w14:textId="77777777" w:rsidTr="00A55507">
        <w:tc>
          <w:tcPr>
            <w:tcW w:w="3744" w:type="dxa"/>
            <w:shd w:val="clear" w:color="auto" w:fill="auto"/>
          </w:tcPr>
          <w:p w14:paraId="7A13910B" w14:textId="77777777" w:rsidR="004D6FAB" w:rsidRPr="00915E00" w:rsidRDefault="004D6FAB" w:rsidP="00747E09">
            <w:pPr>
              <w:spacing w:after="0" w:line="240" w:lineRule="auto"/>
              <w:ind w:left="-101"/>
              <w:jc w:val="both"/>
              <w:rPr>
                <w:rFonts w:cs="Arial"/>
                <w:sz w:val="18"/>
                <w:szCs w:val="18"/>
                <w:cs/>
                <w:lang w:bidi="th-TH"/>
              </w:rPr>
            </w:pPr>
            <w:r w:rsidRPr="00915E00">
              <w:rPr>
                <w:rFonts w:cs="Arial"/>
                <w:sz w:val="18"/>
                <w:szCs w:val="18"/>
              </w:rPr>
              <w:t xml:space="preserve">   - </w:t>
            </w:r>
            <w:r w:rsidRPr="00915E00">
              <w:rPr>
                <w:rFonts w:cs="Arial"/>
                <w:sz w:val="18"/>
                <w:szCs w:val="18"/>
                <w:lang w:bidi="th-TH"/>
              </w:rPr>
              <w:t>Associate</w:t>
            </w:r>
          </w:p>
        </w:tc>
        <w:tc>
          <w:tcPr>
            <w:tcW w:w="1296" w:type="dxa"/>
            <w:shd w:val="clear" w:color="auto" w:fill="FAFAFA"/>
            <w:vAlign w:val="center"/>
          </w:tcPr>
          <w:p w14:paraId="5BB046D5" w14:textId="69368BE4" w:rsidR="004D6FAB" w:rsidRPr="00915E00" w:rsidRDefault="004D6FAB" w:rsidP="00915E00">
            <w:pPr>
              <w:spacing w:after="0" w:line="240" w:lineRule="auto"/>
              <w:ind w:left="-40" w:right="-72"/>
              <w:jc w:val="right"/>
              <w:rPr>
                <w:rFonts w:cs="Arial"/>
                <w:sz w:val="18"/>
                <w:szCs w:val="18"/>
              </w:rPr>
            </w:pPr>
            <w:r w:rsidRPr="00915E00">
              <w:rPr>
                <w:rFonts w:cs="Arial"/>
                <w:sz w:val="18"/>
                <w:szCs w:val="18"/>
              </w:rPr>
              <w:t>-</w:t>
            </w:r>
          </w:p>
        </w:tc>
        <w:tc>
          <w:tcPr>
            <w:tcW w:w="1296" w:type="dxa"/>
            <w:shd w:val="clear" w:color="auto" w:fill="auto"/>
            <w:vAlign w:val="center"/>
          </w:tcPr>
          <w:p w14:paraId="149A52B1" w14:textId="3F9083EE" w:rsidR="004D6FAB" w:rsidRPr="00915E00" w:rsidRDefault="00342AAD" w:rsidP="00915E00">
            <w:pPr>
              <w:spacing w:after="0" w:line="240" w:lineRule="auto"/>
              <w:ind w:left="-40" w:right="-72"/>
              <w:jc w:val="right"/>
              <w:rPr>
                <w:rFonts w:eastAsia="Arial Unicode MS" w:cs="Arial"/>
                <w:sz w:val="18"/>
                <w:szCs w:val="18"/>
              </w:rPr>
            </w:pPr>
            <w:r w:rsidRPr="00915E00">
              <w:rPr>
                <w:rFonts w:eastAsia="Arial Unicode MS" w:cs="Arial"/>
                <w:sz w:val="18"/>
                <w:szCs w:val="18"/>
                <w:lang w:val="en-GB"/>
              </w:rPr>
              <w:t>-</w:t>
            </w:r>
          </w:p>
        </w:tc>
        <w:tc>
          <w:tcPr>
            <w:tcW w:w="1296" w:type="dxa"/>
            <w:shd w:val="clear" w:color="auto" w:fill="FAFAFA"/>
            <w:vAlign w:val="center"/>
          </w:tcPr>
          <w:p w14:paraId="7F6306B2" w14:textId="1CDDCD77" w:rsidR="004D6FAB" w:rsidRPr="00915E00" w:rsidRDefault="00F76D69" w:rsidP="00915E00">
            <w:pPr>
              <w:spacing w:after="0" w:line="240" w:lineRule="auto"/>
              <w:ind w:left="-40" w:right="-72"/>
              <w:jc w:val="right"/>
              <w:rPr>
                <w:rFonts w:cs="Arial"/>
                <w:sz w:val="18"/>
                <w:szCs w:val="18"/>
              </w:rPr>
            </w:pPr>
            <w:r w:rsidRPr="00F76D69">
              <w:rPr>
                <w:rFonts w:cs="Arial"/>
                <w:sz w:val="18"/>
                <w:szCs w:val="18"/>
                <w:lang w:val="en-GB"/>
              </w:rPr>
              <w:t>750</w:t>
            </w:r>
          </w:p>
        </w:tc>
        <w:tc>
          <w:tcPr>
            <w:tcW w:w="1296" w:type="dxa"/>
            <w:shd w:val="clear" w:color="auto" w:fill="auto"/>
            <w:vAlign w:val="center"/>
          </w:tcPr>
          <w:p w14:paraId="1504D5ED" w14:textId="3C431DB1" w:rsidR="004D6FAB" w:rsidRPr="00915E00" w:rsidRDefault="00F76D69" w:rsidP="00915E00">
            <w:pPr>
              <w:spacing w:after="0" w:line="240" w:lineRule="auto"/>
              <w:ind w:left="-40" w:right="-72"/>
              <w:jc w:val="right"/>
              <w:rPr>
                <w:rFonts w:eastAsia="Arial Unicode MS" w:cs="Arial"/>
                <w:sz w:val="18"/>
                <w:szCs w:val="18"/>
              </w:rPr>
            </w:pPr>
            <w:r w:rsidRPr="00F76D69">
              <w:rPr>
                <w:rFonts w:eastAsia="Arial Unicode MS" w:cs="Arial"/>
                <w:sz w:val="18"/>
                <w:szCs w:val="18"/>
                <w:lang w:val="en-GB"/>
              </w:rPr>
              <w:t>91</w:t>
            </w:r>
          </w:p>
        </w:tc>
      </w:tr>
      <w:tr w:rsidR="00342AAD" w:rsidRPr="00915E00" w14:paraId="0D77A2A2" w14:textId="77777777" w:rsidTr="00A55507">
        <w:tc>
          <w:tcPr>
            <w:tcW w:w="3744" w:type="dxa"/>
            <w:shd w:val="clear" w:color="auto" w:fill="auto"/>
          </w:tcPr>
          <w:p w14:paraId="1FB7DE45" w14:textId="77777777" w:rsidR="00342AAD" w:rsidRPr="00915E00" w:rsidRDefault="00342AAD" w:rsidP="00747E09">
            <w:pPr>
              <w:spacing w:after="0" w:line="240" w:lineRule="auto"/>
              <w:ind w:left="-101"/>
              <w:jc w:val="both"/>
              <w:rPr>
                <w:rFonts w:cs="Arial"/>
                <w:sz w:val="18"/>
                <w:szCs w:val="18"/>
                <w:lang w:bidi="th-TH"/>
              </w:rPr>
            </w:pPr>
            <w:r w:rsidRPr="00915E00">
              <w:rPr>
                <w:rFonts w:cs="Arial"/>
                <w:sz w:val="18"/>
                <w:szCs w:val="18"/>
              </w:rPr>
              <w:t xml:space="preserve">   - Other related parties</w:t>
            </w:r>
          </w:p>
        </w:tc>
        <w:tc>
          <w:tcPr>
            <w:tcW w:w="1296" w:type="dxa"/>
            <w:shd w:val="clear" w:color="auto" w:fill="FAFAFA"/>
            <w:vAlign w:val="center"/>
          </w:tcPr>
          <w:p w14:paraId="6BD6AE71" w14:textId="76198D1E" w:rsidR="00342AAD" w:rsidRPr="00915E00" w:rsidRDefault="00F76D69" w:rsidP="00915E00">
            <w:pPr>
              <w:spacing w:after="0" w:line="240" w:lineRule="auto"/>
              <w:ind w:left="-40" w:right="-72"/>
              <w:jc w:val="right"/>
              <w:rPr>
                <w:rFonts w:cs="Arial"/>
                <w:sz w:val="18"/>
                <w:szCs w:val="18"/>
              </w:rPr>
            </w:pPr>
            <w:r w:rsidRPr="00F76D69">
              <w:rPr>
                <w:rFonts w:cs="Arial"/>
                <w:sz w:val="18"/>
                <w:szCs w:val="18"/>
                <w:lang w:val="en-GB"/>
              </w:rPr>
              <w:t>14</w:t>
            </w:r>
            <w:r w:rsidR="00342AAD" w:rsidRPr="00915E00">
              <w:rPr>
                <w:rFonts w:cs="Arial"/>
                <w:sz w:val="18"/>
                <w:szCs w:val="18"/>
              </w:rPr>
              <w:t>,</w:t>
            </w:r>
            <w:r w:rsidRPr="00F76D69">
              <w:rPr>
                <w:rFonts w:cs="Arial"/>
                <w:sz w:val="18"/>
                <w:szCs w:val="18"/>
                <w:lang w:val="en-GB"/>
              </w:rPr>
              <w:t>503</w:t>
            </w:r>
          </w:p>
        </w:tc>
        <w:tc>
          <w:tcPr>
            <w:tcW w:w="1296" w:type="dxa"/>
            <w:shd w:val="clear" w:color="auto" w:fill="auto"/>
            <w:vAlign w:val="center"/>
          </w:tcPr>
          <w:p w14:paraId="25EF19CA" w14:textId="50A99C86" w:rsidR="00342AAD" w:rsidRPr="00915E00" w:rsidRDefault="00F76D69" w:rsidP="00915E00">
            <w:pPr>
              <w:spacing w:after="0" w:line="240" w:lineRule="auto"/>
              <w:ind w:left="-40" w:right="-72"/>
              <w:jc w:val="right"/>
              <w:rPr>
                <w:rFonts w:cs="Arial"/>
                <w:sz w:val="18"/>
                <w:szCs w:val="18"/>
              </w:rPr>
            </w:pPr>
            <w:r w:rsidRPr="00F76D69">
              <w:rPr>
                <w:rFonts w:eastAsia="Arial Unicode MS" w:cs="Arial"/>
                <w:sz w:val="18"/>
                <w:szCs w:val="18"/>
                <w:lang w:val="en-GB"/>
              </w:rPr>
              <w:t>14</w:t>
            </w:r>
            <w:r w:rsidR="00342AAD" w:rsidRPr="00915E00">
              <w:rPr>
                <w:rFonts w:eastAsia="Arial Unicode MS" w:cs="Arial"/>
                <w:sz w:val="18"/>
                <w:szCs w:val="18"/>
              </w:rPr>
              <w:t>,</w:t>
            </w:r>
            <w:r w:rsidRPr="00F76D69">
              <w:rPr>
                <w:rFonts w:eastAsia="Arial Unicode MS" w:cs="Arial"/>
                <w:sz w:val="18"/>
                <w:szCs w:val="18"/>
                <w:lang w:val="en-GB"/>
              </w:rPr>
              <w:t>495</w:t>
            </w:r>
          </w:p>
        </w:tc>
        <w:tc>
          <w:tcPr>
            <w:tcW w:w="1296" w:type="dxa"/>
            <w:shd w:val="clear" w:color="auto" w:fill="FAFAFA"/>
            <w:vAlign w:val="center"/>
          </w:tcPr>
          <w:p w14:paraId="60BD3438" w14:textId="6151880A" w:rsidR="00342AAD" w:rsidRPr="00915E00" w:rsidRDefault="00342AAD" w:rsidP="00915E00">
            <w:pPr>
              <w:spacing w:after="0" w:line="240" w:lineRule="auto"/>
              <w:ind w:left="-40" w:right="-72"/>
              <w:jc w:val="right"/>
              <w:rPr>
                <w:rFonts w:cs="Arial"/>
                <w:sz w:val="18"/>
                <w:szCs w:val="18"/>
              </w:rPr>
            </w:pPr>
            <w:r w:rsidRPr="00915E00">
              <w:rPr>
                <w:rFonts w:cs="Arial"/>
                <w:sz w:val="18"/>
                <w:szCs w:val="18"/>
              </w:rPr>
              <w:t>-</w:t>
            </w:r>
          </w:p>
        </w:tc>
        <w:tc>
          <w:tcPr>
            <w:tcW w:w="1296" w:type="dxa"/>
            <w:shd w:val="clear" w:color="auto" w:fill="auto"/>
          </w:tcPr>
          <w:p w14:paraId="55894061" w14:textId="61A14A0A" w:rsidR="00342AAD" w:rsidRPr="00915E00" w:rsidRDefault="00342AAD" w:rsidP="00915E00">
            <w:pPr>
              <w:spacing w:after="0" w:line="240" w:lineRule="auto"/>
              <w:ind w:left="-40" w:right="-72"/>
              <w:jc w:val="right"/>
              <w:rPr>
                <w:rFonts w:cs="Arial"/>
                <w:sz w:val="18"/>
                <w:szCs w:val="18"/>
              </w:rPr>
            </w:pPr>
            <w:r w:rsidRPr="00915E00">
              <w:rPr>
                <w:rFonts w:cs="Arial"/>
                <w:sz w:val="18"/>
                <w:szCs w:val="18"/>
              </w:rPr>
              <w:t>-</w:t>
            </w:r>
          </w:p>
        </w:tc>
      </w:tr>
      <w:tr w:rsidR="00342AAD" w:rsidRPr="005B658F" w14:paraId="77E9B445" w14:textId="77777777" w:rsidTr="0025202F">
        <w:tc>
          <w:tcPr>
            <w:tcW w:w="3744" w:type="dxa"/>
            <w:shd w:val="clear" w:color="auto" w:fill="auto"/>
          </w:tcPr>
          <w:p w14:paraId="41A6C8B7" w14:textId="77777777" w:rsidR="00342AAD" w:rsidRPr="005B658F" w:rsidRDefault="00342AAD" w:rsidP="00747E09">
            <w:pPr>
              <w:spacing w:after="0" w:line="240" w:lineRule="auto"/>
              <w:ind w:left="-101"/>
              <w:jc w:val="both"/>
              <w:rPr>
                <w:rFonts w:cs="Arial"/>
                <w:sz w:val="12"/>
                <w:szCs w:val="12"/>
                <w:lang w:bidi="th-TH"/>
              </w:rPr>
            </w:pPr>
          </w:p>
        </w:tc>
        <w:tc>
          <w:tcPr>
            <w:tcW w:w="1296" w:type="dxa"/>
            <w:shd w:val="clear" w:color="auto" w:fill="FAFAFA"/>
          </w:tcPr>
          <w:p w14:paraId="366EE03C" w14:textId="77777777" w:rsidR="00342AAD" w:rsidRPr="005B658F" w:rsidRDefault="00342AAD" w:rsidP="00915E00">
            <w:pPr>
              <w:spacing w:after="0" w:line="240" w:lineRule="auto"/>
              <w:ind w:left="-40" w:right="-72"/>
              <w:jc w:val="right"/>
              <w:rPr>
                <w:rFonts w:cs="Arial"/>
                <w:sz w:val="12"/>
                <w:szCs w:val="12"/>
              </w:rPr>
            </w:pPr>
          </w:p>
        </w:tc>
        <w:tc>
          <w:tcPr>
            <w:tcW w:w="1296" w:type="dxa"/>
            <w:shd w:val="clear" w:color="auto" w:fill="auto"/>
          </w:tcPr>
          <w:p w14:paraId="569D29C6" w14:textId="77777777" w:rsidR="00342AAD" w:rsidRPr="005B658F" w:rsidRDefault="00342AAD" w:rsidP="00915E00">
            <w:pPr>
              <w:spacing w:after="0" w:line="240" w:lineRule="auto"/>
              <w:ind w:left="-40" w:right="-72"/>
              <w:jc w:val="right"/>
              <w:rPr>
                <w:rFonts w:cs="Arial"/>
                <w:sz w:val="12"/>
                <w:szCs w:val="12"/>
              </w:rPr>
            </w:pPr>
          </w:p>
        </w:tc>
        <w:tc>
          <w:tcPr>
            <w:tcW w:w="1296" w:type="dxa"/>
            <w:shd w:val="clear" w:color="auto" w:fill="FAFAFA"/>
          </w:tcPr>
          <w:p w14:paraId="665871CF" w14:textId="77777777" w:rsidR="00342AAD" w:rsidRPr="005B658F" w:rsidRDefault="00342AAD" w:rsidP="00915E00">
            <w:pPr>
              <w:spacing w:after="0" w:line="240" w:lineRule="auto"/>
              <w:ind w:left="-40" w:right="-72"/>
              <w:jc w:val="right"/>
              <w:rPr>
                <w:rFonts w:cs="Arial"/>
                <w:sz w:val="12"/>
                <w:szCs w:val="12"/>
              </w:rPr>
            </w:pPr>
          </w:p>
        </w:tc>
        <w:tc>
          <w:tcPr>
            <w:tcW w:w="1296" w:type="dxa"/>
            <w:shd w:val="clear" w:color="auto" w:fill="auto"/>
          </w:tcPr>
          <w:p w14:paraId="6A130D14" w14:textId="77777777" w:rsidR="00342AAD" w:rsidRPr="005B658F" w:rsidRDefault="00342AAD" w:rsidP="00915E00">
            <w:pPr>
              <w:spacing w:after="0" w:line="240" w:lineRule="auto"/>
              <w:ind w:left="-40" w:right="-72"/>
              <w:jc w:val="right"/>
              <w:rPr>
                <w:rFonts w:cs="Arial"/>
                <w:sz w:val="12"/>
                <w:szCs w:val="12"/>
              </w:rPr>
            </w:pPr>
          </w:p>
        </w:tc>
      </w:tr>
      <w:tr w:rsidR="00342AAD" w:rsidRPr="00915E00" w14:paraId="5E97320D" w14:textId="77777777" w:rsidTr="0025202F">
        <w:tc>
          <w:tcPr>
            <w:tcW w:w="3744" w:type="dxa"/>
            <w:shd w:val="clear" w:color="auto" w:fill="auto"/>
          </w:tcPr>
          <w:p w14:paraId="5BB5AC82" w14:textId="77777777" w:rsidR="00342AAD" w:rsidRPr="00915E00" w:rsidRDefault="00342AAD" w:rsidP="00747E09">
            <w:pPr>
              <w:spacing w:after="0" w:line="240" w:lineRule="auto"/>
              <w:ind w:left="-101"/>
              <w:jc w:val="both"/>
              <w:rPr>
                <w:rFonts w:cs="Arial"/>
                <w:b/>
                <w:bCs/>
                <w:sz w:val="18"/>
                <w:szCs w:val="18"/>
                <w:lang w:bidi="th-TH"/>
              </w:rPr>
            </w:pPr>
            <w:r w:rsidRPr="00915E00">
              <w:rPr>
                <w:rFonts w:cs="Arial"/>
                <w:b/>
                <w:bCs/>
                <w:sz w:val="18"/>
                <w:szCs w:val="18"/>
              </w:rPr>
              <w:t xml:space="preserve">Purchases of goods </w:t>
            </w:r>
          </w:p>
        </w:tc>
        <w:tc>
          <w:tcPr>
            <w:tcW w:w="1296" w:type="dxa"/>
            <w:shd w:val="clear" w:color="auto" w:fill="FAFAFA"/>
          </w:tcPr>
          <w:p w14:paraId="63A7D15D" w14:textId="77777777" w:rsidR="00342AAD" w:rsidRPr="00915E00" w:rsidRDefault="00342AAD" w:rsidP="00915E00">
            <w:pPr>
              <w:spacing w:after="0" w:line="240" w:lineRule="auto"/>
              <w:ind w:left="-40" w:right="-72"/>
              <w:jc w:val="right"/>
              <w:rPr>
                <w:rFonts w:cs="Arial"/>
                <w:sz w:val="18"/>
                <w:szCs w:val="18"/>
              </w:rPr>
            </w:pPr>
          </w:p>
        </w:tc>
        <w:tc>
          <w:tcPr>
            <w:tcW w:w="1296" w:type="dxa"/>
            <w:shd w:val="clear" w:color="auto" w:fill="auto"/>
          </w:tcPr>
          <w:p w14:paraId="3817CA55" w14:textId="77777777" w:rsidR="00342AAD" w:rsidRPr="00915E00" w:rsidRDefault="00342AAD" w:rsidP="00915E00">
            <w:pPr>
              <w:spacing w:after="0" w:line="240" w:lineRule="auto"/>
              <w:ind w:left="-40" w:right="-72"/>
              <w:jc w:val="right"/>
              <w:rPr>
                <w:rFonts w:eastAsia="Arial Unicode MS" w:cs="Arial"/>
                <w:sz w:val="18"/>
                <w:szCs w:val="18"/>
                <w:lang w:bidi="th-TH"/>
              </w:rPr>
            </w:pPr>
          </w:p>
        </w:tc>
        <w:tc>
          <w:tcPr>
            <w:tcW w:w="1296" w:type="dxa"/>
            <w:shd w:val="clear" w:color="auto" w:fill="FAFAFA"/>
          </w:tcPr>
          <w:p w14:paraId="03B9E7CA" w14:textId="77777777" w:rsidR="00342AAD" w:rsidRPr="00915E00" w:rsidRDefault="00342AAD" w:rsidP="00915E00">
            <w:pPr>
              <w:spacing w:after="0" w:line="240" w:lineRule="auto"/>
              <w:ind w:left="-40" w:right="-72"/>
              <w:jc w:val="right"/>
              <w:rPr>
                <w:rFonts w:cs="Arial"/>
                <w:sz w:val="18"/>
                <w:szCs w:val="18"/>
              </w:rPr>
            </w:pPr>
          </w:p>
        </w:tc>
        <w:tc>
          <w:tcPr>
            <w:tcW w:w="1296" w:type="dxa"/>
            <w:shd w:val="clear" w:color="auto" w:fill="auto"/>
          </w:tcPr>
          <w:p w14:paraId="0DFDD9BF" w14:textId="77777777" w:rsidR="00342AAD" w:rsidRPr="00915E00" w:rsidRDefault="00342AAD" w:rsidP="00915E00">
            <w:pPr>
              <w:spacing w:after="0" w:line="240" w:lineRule="auto"/>
              <w:ind w:left="-40" w:right="-72"/>
              <w:jc w:val="right"/>
              <w:rPr>
                <w:rFonts w:eastAsia="Arial Unicode MS" w:cs="Arial"/>
                <w:sz w:val="18"/>
                <w:szCs w:val="18"/>
                <w:lang w:bidi="th-TH"/>
              </w:rPr>
            </w:pPr>
          </w:p>
        </w:tc>
      </w:tr>
      <w:tr w:rsidR="00342AAD" w:rsidRPr="00915E00" w14:paraId="6DD091D5" w14:textId="77777777" w:rsidTr="00A45E21">
        <w:tc>
          <w:tcPr>
            <w:tcW w:w="3744" w:type="dxa"/>
            <w:shd w:val="clear" w:color="auto" w:fill="auto"/>
          </w:tcPr>
          <w:p w14:paraId="6968095E" w14:textId="77777777" w:rsidR="00342AAD" w:rsidRPr="00915E00" w:rsidRDefault="00342AAD" w:rsidP="00747E09">
            <w:pPr>
              <w:spacing w:after="0" w:line="240" w:lineRule="auto"/>
              <w:ind w:left="-101"/>
              <w:jc w:val="both"/>
              <w:rPr>
                <w:rFonts w:cs="Arial"/>
                <w:b/>
                <w:bCs/>
                <w:sz w:val="18"/>
                <w:szCs w:val="18"/>
              </w:rPr>
            </w:pPr>
            <w:r w:rsidRPr="00915E00">
              <w:rPr>
                <w:rFonts w:cs="Arial"/>
                <w:sz w:val="18"/>
                <w:szCs w:val="18"/>
              </w:rPr>
              <w:t xml:space="preserve">   - </w:t>
            </w:r>
            <w:r w:rsidRPr="00915E00">
              <w:rPr>
                <w:rFonts w:cs="Arial"/>
                <w:sz w:val="18"/>
                <w:szCs w:val="18"/>
                <w:lang w:bidi="th-TH"/>
              </w:rPr>
              <w:t>Associate</w:t>
            </w:r>
          </w:p>
        </w:tc>
        <w:tc>
          <w:tcPr>
            <w:tcW w:w="1296" w:type="dxa"/>
            <w:shd w:val="clear" w:color="auto" w:fill="FAFAFA"/>
            <w:vAlign w:val="center"/>
          </w:tcPr>
          <w:p w14:paraId="573C4386" w14:textId="5EA93811" w:rsidR="00342AAD" w:rsidRPr="00915E00" w:rsidRDefault="00F76D69" w:rsidP="00915E00">
            <w:pPr>
              <w:spacing w:after="0" w:line="240" w:lineRule="auto"/>
              <w:ind w:left="-40" w:right="-72"/>
              <w:jc w:val="right"/>
              <w:rPr>
                <w:rFonts w:cs="Arial"/>
                <w:sz w:val="18"/>
                <w:szCs w:val="18"/>
              </w:rPr>
            </w:pPr>
            <w:r w:rsidRPr="00F76D69">
              <w:rPr>
                <w:rFonts w:cs="Arial"/>
                <w:sz w:val="18"/>
                <w:szCs w:val="18"/>
                <w:lang w:val="en-GB"/>
              </w:rPr>
              <w:t>2</w:t>
            </w:r>
          </w:p>
        </w:tc>
        <w:tc>
          <w:tcPr>
            <w:tcW w:w="1296" w:type="dxa"/>
            <w:shd w:val="clear" w:color="auto" w:fill="auto"/>
          </w:tcPr>
          <w:p w14:paraId="3DF7467E" w14:textId="4E458806" w:rsidR="00342AAD" w:rsidRPr="00915E00" w:rsidRDefault="00342AAD" w:rsidP="00915E00">
            <w:pPr>
              <w:spacing w:after="0" w:line="240" w:lineRule="auto"/>
              <w:ind w:left="-40" w:right="-72"/>
              <w:jc w:val="right"/>
              <w:rPr>
                <w:rFonts w:eastAsia="Arial Unicode MS" w:cs="Arial"/>
                <w:sz w:val="18"/>
                <w:szCs w:val="18"/>
                <w:lang w:bidi="th-TH"/>
              </w:rPr>
            </w:pPr>
            <w:r w:rsidRPr="00915E00">
              <w:rPr>
                <w:rFonts w:eastAsia="Arial Unicode MS" w:cs="Arial"/>
                <w:sz w:val="18"/>
                <w:szCs w:val="18"/>
                <w:lang w:bidi="th-TH"/>
              </w:rPr>
              <w:t>-</w:t>
            </w:r>
          </w:p>
        </w:tc>
        <w:tc>
          <w:tcPr>
            <w:tcW w:w="1296" w:type="dxa"/>
            <w:shd w:val="clear" w:color="auto" w:fill="FAFAFA"/>
            <w:vAlign w:val="center"/>
          </w:tcPr>
          <w:p w14:paraId="52582F4E" w14:textId="451AAD4D" w:rsidR="00342AAD" w:rsidRPr="00915E00" w:rsidRDefault="00F76D69" w:rsidP="00915E00">
            <w:pPr>
              <w:spacing w:after="0" w:line="240" w:lineRule="auto"/>
              <w:ind w:left="-40" w:right="-72"/>
              <w:jc w:val="right"/>
              <w:rPr>
                <w:rFonts w:cs="Arial"/>
                <w:sz w:val="18"/>
                <w:szCs w:val="18"/>
              </w:rPr>
            </w:pPr>
            <w:r w:rsidRPr="00F76D69">
              <w:rPr>
                <w:rFonts w:cs="Arial"/>
                <w:sz w:val="18"/>
                <w:szCs w:val="18"/>
                <w:lang w:val="en-GB"/>
              </w:rPr>
              <w:t>2</w:t>
            </w:r>
          </w:p>
        </w:tc>
        <w:tc>
          <w:tcPr>
            <w:tcW w:w="1296" w:type="dxa"/>
            <w:shd w:val="clear" w:color="auto" w:fill="auto"/>
          </w:tcPr>
          <w:p w14:paraId="1C1BB3E1" w14:textId="3E40BA5D" w:rsidR="00342AAD" w:rsidRPr="00915E00" w:rsidRDefault="00342AAD" w:rsidP="00915E00">
            <w:pPr>
              <w:spacing w:after="0" w:line="240" w:lineRule="auto"/>
              <w:ind w:left="-40" w:right="-72"/>
              <w:jc w:val="right"/>
              <w:rPr>
                <w:rFonts w:eastAsia="Arial Unicode MS" w:cs="Arial"/>
                <w:sz w:val="18"/>
                <w:szCs w:val="18"/>
                <w:lang w:bidi="th-TH"/>
              </w:rPr>
            </w:pPr>
            <w:r w:rsidRPr="00915E00">
              <w:rPr>
                <w:rFonts w:eastAsia="Arial Unicode MS" w:cs="Arial"/>
                <w:sz w:val="18"/>
                <w:szCs w:val="18"/>
                <w:lang w:bidi="th-TH"/>
              </w:rPr>
              <w:t>-</w:t>
            </w:r>
          </w:p>
        </w:tc>
      </w:tr>
      <w:tr w:rsidR="00342AAD" w:rsidRPr="00915E00" w14:paraId="5414B0BE" w14:textId="77777777" w:rsidTr="00A45E21">
        <w:tc>
          <w:tcPr>
            <w:tcW w:w="3744" w:type="dxa"/>
            <w:shd w:val="clear" w:color="auto" w:fill="auto"/>
          </w:tcPr>
          <w:p w14:paraId="75778313" w14:textId="77777777" w:rsidR="00342AAD" w:rsidRPr="00915E00" w:rsidRDefault="00342AAD" w:rsidP="00747E09">
            <w:pPr>
              <w:spacing w:after="0" w:line="240" w:lineRule="auto"/>
              <w:ind w:left="-101"/>
              <w:jc w:val="both"/>
              <w:rPr>
                <w:rFonts w:cs="Arial"/>
                <w:b/>
                <w:bCs/>
                <w:sz w:val="18"/>
                <w:szCs w:val="18"/>
                <w:lang w:bidi="th-TH"/>
              </w:rPr>
            </w:pPr>
            <w:r w:rsidRPr="00915E00">
              <w:rPr>
                <w:rFonts w:cs="Arial"/>
                <w:sz w:val="18"/>
                <w:szCs w:val="18"/>
              </w:rPr>
              <w:t xml:space="preserve">   - Other related parties</w:t>
            </w:r>
          </w:p>
        </w:tc>
        <w:tc>
          <w:tcPr>
            <w:tcW w:w="1296" w:type="dxa"/>
            <w:shd w:val="clear" w:color="auto" w:fill="FAFAFA"/>
            <w:vAlign w:val="center"/>
          </w:tcPr>
          <w:p w14:paraId="04EC62EC" w14:textId="4E660816" w:rsidR="00342AAD" w:rsidRPr="00915E00" w:rsidRDefault="00F76D69" w:rsidP="00915E00">
            <w:pPr>
              <w:spacing w:after="0" w:line="240" w:lineRule="auto"/>
              <w:ind w:left="-40" w:right="-72"/>
              <w:jc w:val="right"/>
              <w:rPr>
                <w:rFonts w:cs="Arial"/>
                <w:sz w:val="18"/>
                <w:szCs w:val="18"/>
              </w:rPr>
            </w:pPr>
            <w:r w:rsidRPr="00F76D69">
              <w:rPr>
                <w:rFonts w:cs="Arial"/>
                <w:sz w:val="18"/>
                <w:szCs w:val="18"/>
                <w:lang w:val="en-GB"/>
              </w:rPr>
              <w:t>967</w:t>
            </w:r>
          </w:p>
        </w:tc>
        <w:tc>
          <w:tcPr>
            <w:tcW w:w="1296" w:type="dxa"/>
            <w:shd w:val="clear" w:color="auto" w:fill="auto"/>
          </w:tcPr>
          <w:p w14:paraId="7B9BA450" w14:textId="4FB1743A" w:rsidR="00342AAD" w:rsidRPr="00915E00" w:rsidRDefault="00F76D69" w:rsidP="00915E00">
            <w:pPr>
              <w:spacing w:after="0" w:line="240" w:lineRule="auto"/>
              <w:ind w:left="-40" w:right="-72"/>
              <w:jc w:val="right"/>
              <w:rPr>
                <w:rFonts w:eastAsia="Arial Unicode MS" w:cs="Arial"/>
                <w:sz w:val="18"/>
                <w:szCs w:val="18"/>
                <w:lang w:bidi="th-TH"/>
              </w:rPr>
            </w:pPr>
            <w:r w:rsidRPr="00F76D69">
              <w:rPr>
                <w:rFonts w:eastAsia="Arial Unicode MS" w:cs="Arial"/>
                <w:sz w:val="18"/>
                <w:szCs w:val="18"/>
                <w:lang w:val="en-GB" w:bidi="th-TH"/>
              </w:rPr>
              <w:t>672</w:t>
            </w:r>
          </w:p>
        </w:tc>
        <w:tc>
          <w:tcPr>
            <w:tcW w:w="1296" w:type="dxa"/>
            <w:shd w:val="clear" w:color="auto" w:fill="FAFAFA"/>
          </w:tcPr>
          <w:p w14:paraId="1CFB9431" w14:textId="309AA9E5" w:rsidR="00342AAD" w:rsidRPr="00915E00" w:rsidRDefault="00F76D69" w:rsidP="00915E00">
            <w:pPr>
              <w:spacing w:after="0" w:line="240" w:lineRule="auto"/>
              <w:ind w:left="-40" w:right="-72"/>
              <w:jc w:val="right"/>
              <w:rPr>
                <w:rFonts w:cs="Arial"/>
                <w:sz w:val="18"/>
                <w:szCs w:val="18"/>
              </w:rPr>
            </w:pPr>
            <w:r w:rsidRPr="00F76D69">
              <w:rPr>
                <w:rFonts w:cs="Arial"/>
                <w:sz w:val="18"/>
                <w:szCs w:val="18"/>
                <w:lang w:val="en-GB"/>
              </w:rPr>
              <w:t>497</w:t>
            </w:r>
          </w:p>
        </w:tc>
        <w:tc>
          <w:tcPr>
            <w:tcW w:w="1296" w:type="dxa"/>
            <w:shd w:val="clear" w:color="auto" w:fill="auto"/>
          </w:tcPr>
          <w:p w14:paraId="7A70CA7A" w14:textId="574B4C36" w:rsidR="00342AAD" w:rsidRPr="00915E00" w:rsidRDefault="00F76D69" w:rsidP="00915E00">
            <w:pPr>
              <w:spacing w:after="0" w:line="240" w:lineRule="auto"/>
              <w:ind w:left="-40" w:right="-72"/>
              <w:jc w:val="right"/>
              <w:rPr>
                <w:rFonts w:eastAsia="Arial Unicode MS" w:cs="Arial"/>
                <w:sz w:val="18"/>
                <w:szCs w:val="18"/>
                <w:lang w:bidi="th-TH"/>
              </w:rPr>
            </w:pPr>
            <w:r w:rsidRPr="00F76D69">
              <w:rPr>
                <w:rFonts w:eastAsia="Arial Unicode MS" w:cs="Arial"/>
                <w:sz w:val="18"/>
                <w:szCs w:val="18"/>
                <w:lang w:val="en-GB"/>
              </w:rPr>
              <w:t>128</w:t>
            </w:r>
          </w:p>
        </w:tc>
      </w:tr>
      <w:tr w:rsidR="00342AAD" w:rsidRPr="005B658F" w14:paraId="3ADF17D1" w14:textId="77777777" w:rsidTr="0025202F">
        <w:tc>
          <w:tcPr>
            <w:tcW w:w="3744" w:type="dxa"/>
            <w:shd w:val="clear" w:color="auto" w:fill="auto"/>
          </w:tcPr>
          <w:p w14:paraId="0160F60E" w14:textId="77777777" w:rsidR="00342AAD" w:rsidRPr="005B658F" w:rsidRDefault="00342AAD" w:rsidP="00747E09">
            <w:pPr>
              <w:spacing w:after="0" w:line="240" w:lineRule="auto"/>
              <w:ind w:left="-101"/>
              <w:jc w:val="both"/>
              <w:rPr>
                <w:rFonts w:cs="Arial"/>
                <w:sz w:val="12"/>
                <w:szCs w:val="12"/>
                <w:lang w:bidi="th-TH"/>
              </w:rPr>
            </w:pPr>
          </w:p>
        </w:tc>
        <w:tc>
          <w:tcPr>
            <w:tcW w:w="1296" w:type="dxa"/>
            <w:shd w:val="clear" w:color="auto" w:fill="FAFAFA"/>
          </w:tcPr>
          <w:p w14:paraId="7FCC356C" w14:textId="77777777" w:rsidR="00342AAD" w:rsidRPr="005B658F" w:rsidRDefault="00342AAD" w:rsidP="00915E00">
            <w:pPr>
              <w:spacing w:after="0" w:line="240" w:lineRule="auto"/>
              <w:ind w:left="-40" w:right="-72"/>
              <w:jc w:val="right"/>
              <w:rPr>
                <w:rFonts w:cs="Arial"/>
                <w:sz w:val="12"/>
                <w:szCs w:val="12"/>
              </w:rPr>
            </w:pPr>
          </w:p>
        </w:tc>
        <w:tc>
          <w:tcPr>
            <w:tcW w:w="1296" w:type="dxa"/>
            <w:shd w:val="clear" w:color="auto" w:fill="auto"/>
          </w:tcPr>
          <w:p w14:paraId="582A753B" w14:textId="77777777" w:rsidR="00342AAD" w:rsidRPr="005B658F" w:rsidRDefault="00342AAD" w:rsidP="00915E00">
            <w:pPr>
              <w:spacing w:after="0" w:line="240" w:lineRule="auto"/>
              <w:ind w:left="-40" w:right="-72"/>
              <w:jc w:val="right"/>
              <w:rPr>
                <w:rFonts w:cs="Arial"/>
                <w:sz w:val="12"/>
                <w:szCs w:val="12"/>
              </w:rPr>
            </w:pPr>
          </w:p>
        </w:tc>
        <w:tc>
          <w:tcPr>
            <w:tcW w:w="1296" w:type="dxa"/>
            <w:shd w:val="clear" w:color="auto" w:fill="FAFAFA"/>
          </w:tcPr>
          <w:p w14:paraId="6FE04DB2" w14:textId="77777777" w:rsidR="00342AAD" w:rsidRPr="005B658F" w:rsidRDefault="00342AAD" w:rsidP="00915E00">
            <w:pPr>
              <w:spacing w:after="0" w:line="240" w:lineRule="auto"/>
              <w:ind w:left="-40" w:right="-72"/>
              <w:jc w:val="right"/>
              <w:rPr>
                <w:rFonts w:cs="Arial"/>
                <w:sz w:val="12"/>
                <w:szCs w:val="12"/>
              </w:rPr>
            </w:pPr>
          </w:p>
        </w:tc>
        <w:tc>
          <w:tcPr>
            <w:tcW w:w="1296" w:type="dxa"/>
            <w:shd w:val="clear" w:color="auto" w:fill="auto"/>
          </w:tcPr>
          <w:p w14:paraId="0B1189C6" w14:textId="77777777" w:rsidR="00342AAD" w:rsidRPr="005B658F" w:rsidRDefault="00342AAD" w:rsidP="00915E00">
            <w:pPr>
              <w:spacing w:after="0" w:line="240" w:lineRule="auto"/>
              <w:ind w:left="-40" w:right="-72"/>
              <w:jc w:val="right"/>
              <w:rPr>
                <w:rFonts w:cs="Arial"/>
                <w:sz w:val="12"/>
                <w:szCs w:val="12"/>
              </w:rPr>
            </w:pPr>
          </w:p>
        </w:tc>
      </w:tr>
      <w:tr w:rsidR="00342AAD" w:rsidRPr="00915E00" w14:paraId="3D9BFC74" w14:textId="77777777" w:rsidTr="0025202F">
        <w:tc>
          <w:tcPr>
            <w:tcW w:w="3744" w:type="dxa"/>
            <w:shd w:val="clear" w:color="auto" w:fill="auto"/>
          </w:tcPr>
          <w:p w14:paraId="1BA1912F" w14:textId="565BA9E3" w:rsidR="00342AAD" w:rsidRPr="00915E00" w:rsidRDefault="00342AAD" w:rsidP="00747E09">
            <w:pPr>
              <w:spacing w:after="0" w:line="240" w:lineRule="auto"/>
              <w:ind w:left="-101"/>
              <w:jc w:val="both"/>
              <w:rPr>
                <w:rFonts w:cs="Arial"/>
                <w:b/>
                <w:bCs/>
                <w:sz w:val="18"/>
                <w:szCs w:val="18"/>
                <w:lang w:bidi="th-TH"/>
              </w:rPr>
            </w:pPr>
            <w:r w:rsidRPr="00915E00">
              <w:rPr>
                <w:rFonts w:cs="Arial"/>
                <w:b/>
                <w:bCs/>
                <w:sz w:val="18"/>
                <w:szCs w:val="18"/>
              </w:rPr>
              <w:t xml:space="preserve">Purchases of </w:t>
            </w:r>
            <w:r w:rsidRPr="00915E00">
              <w:rPr>
                <w:rFonts w:cs="Arial"/>
                <w:b/>
                <w:bCs/>
                <w:sz w:val="18"/>
                <w:szCs w:val="18"/>
                <w:lang w:bidi="th-TH"/>
              </w:rPr>
              <w:t>assets</w:t>
            </w:r>
          </w:p>
        </w:tc>
        <w:tc>
          <w:tcPr>
            <w:tcW w:w="1296" w:type="dxa"/>
            <w:shd w:val="clear" w:color="auto" w:fill="FAFAFA"/>
          </w:tcPr>
          <w:p w14:paraId="204B6CE7" w14:textId="77777777" w:rsidR="00342AAD" w:rsidRPr="00915E00" w:rsidRDefault="00342AAD" w:rsidP="00915E00">
            <w:pPr>
              <w:spacing w:after="0" w:line="240" w:lineRule="auto"/>
              <w:ind w:left="-40" w:right="-72"/>
              <w:jc w:val="right"/>
              <w:rPr>
                <w:rFonts w:cs="Arial"/>
                <w:sz w:val="18"/>
                <w:szCs w:val="18"/>
              </w:rPr>
            </w:pPr>
          </w:p>
        </w:tc>
        <w:tc>
          <w:tcPr>
            <w:tcW w:w="1296" w:type="dxa"/>
            <w:shd w:val="clear" w:color="auto" w:fill="auto"/>
          </w:tcPr>
          <w:p w14:paraId="089D8F92" w14:textId="77777777" w:rsidR="00342AAD" w:rsidRPr="00915E00" w:rsidRDefault="00342AAD" w:rsidP="00915E00">
            <w:pPr>
              <w:spacing w:after="0" w:line="240" w:lineRule="auto"/>
              <w:ind w:left="-40" w:right="-72"/>
              <w:jc w:val="right"/>
              <w:rPr>
                <w:rFonts w:eastAsia="Arial Unicode MS" w:cs="Arial"/>
                <w:sz w:val="18"/>
                <w:szCs w:val="18"/>
                <w:lang w:bidi="th-TH"/>
              </w:rPr>
            </w:pPr>
          </w:p>
        </w:tc>
        <w:tc>
          <w:tcPr>
            <w:tcW w:w="1296" w:type="dxa"/>
            <w:shd w:val="clear" w:color="auto" w:fill="FAFAFA"/>
          </w:tcPr>
          <w:p w14:paraId="1F99899D" w14:textId="77777777" w:rsidR="00342AAD" w:rsidRPr="00915E00" w:rsidRDefault="00342AAD" w:rsidP="00915E00">
            <w:pPr>
              <w:spacing w:after="0" w:line="240" w:lineRule="auto"/>
              <w:ind w:left="-40" w:right="-72"/>
              <w:jc w:val="right"/>
              <w:rPr>
                <w:rFonts w:cs="Arial"/>
                <w:sz w:val="18"/>
                <w:szCs w:val="18"/>
              </w:rPr>
            </w:pPr>
          </w:p>
        </w:tc>
        <w:tc>
          <w:tcPr>
            <w:tcW w:w="1296" w:type="dxa"/>
            <w:shd w:val="clear" w:color="auto" w:fill="auto"/>
          </w:tcPr>
          <w:p w14:paraId="60412101" w14:textId="77777777" w:rsidR="00342AAD" w:rsidRPr="00915E00" w:rsidRDefault="00342AAD" w:rsidP="00915E00">
            <w:pPr>
              <w:spacing w:after="0" w:line="240" w:lineRule="auto"/>
              <w:ind w:left="-40" w:right="-72"/>
              <w:jc w:val="right"/>
              <w:rPr>
                <w:rFonts w:eastAsia="Arial Unicode MS" w:cs="Arial"/>
                <w:sz w:val="18"/>
                <w:szCs w:val="18"/>
                <w:lang w:bidi="th-TH"/>
              </w:rPr>
            </w:pPr>
          </w:p>
        </w:tc>
      </w:tr>
      <w:tr w:rsidR="00A2195E" w:rsidRPr="00915E00" w14:paraId="66449AA1" w14:textId="77777777" w:rsidTr="00036EE6">
        <w:tc>
          <w:tcPr>
            <w:tcW w:w="3744" w:type="dxa"/>
            <w:shd w:val="clear" w:color="auto" w:fill="auto"/>
          </w:tcPr>
          <w:p w14:paraId="6B6F0A7C" w14:textId="664466B5" w:rsidR="00A2195E" w:rsidRPr="00915E00" w:rsidRDefault="005B658F" w:rsidP="005B658F">
            <w:pPr>
              <w:spacing w:after="0" w:line="240" w:lineRule="auto"/>
              <w:ind w:left="-101"/>
              <w:jc w:val="both"/>
              <w:rPr>
                <w:rFonts w:cs="Arial"/>
                <w:sz w:val="18"/>
                <w:szCs w:val="18"/>
              </w:rPr>
            </w:pPr>
            <w:r w:rsidRPr="00915E00">
              <w:rPr>
                <w:rFonts w:cs="Arial"/>
                <w:sz w:val="18"/>
                <w:szCs w:val="18"/>
              </w:rPr>
              <w:t xml:space="preserve">   - </w:t>
            </w:r>
            <w:r w:rsidR="00A2195E" w:rsidRPr="00915E00">
              <w:rPr>
                <w:rFonts w:cs="Arial"/>
                <w:sz w:val="18"/>
                <w:szCs w:val="18"/>
              </w:rPr>
              <w:t>Associate</w:t>
            </w:r>
          </w:p>
        </w:tc>
        <w:tc>
          <w:tcPr>
            <w:tcW w:w="1296" w:type="dxa"/>
            <w:shd w:val="clear" w:color="auto" w:fill="FAFAFA"/>
          </w:tcPr>
          <w:p w14:paraId="1DF2354E" w14:textId="64474154" w:rsidR="00A2195E" w:rsidRPr="00915E00" w:rsidRDefault="00F76D69" w:rsidP="00915E00">
            <w:pPr>
              <w:spacing w:after="0" w:line="240" w:lineRule="auto"/>
              <w:ind w:left="-40" w:right="-72"/>
              <w:jc w:val="right"/>
              <w:rPr>
                <w:rFonts w:cs="Arial"/>
                <w:sz w:val="18"/>
                <w:szCs w:val="18"/>
              </w:rPr>
            </w:pPr>
            <w:r w:rsidRPr="00F76D69">
              <w:rPr>
                <w:rFonts w:cs="Arial"/>
                <w:sz w:val="18"/>
                <w:szCs w:val="18"/>
                <w:lang w:val="en-GB"/>
              </w:rPr>
              <w:t>83</w:t>
            </w:r>
            <w:r w:rsidR="00A2195E" w:rsidRPr="00915E00">
              <w:rPr>
                <w:rFonts w:cs="Arial"/>
                <w:sz w:val="18"/>
                <w:szCs w:val="18"/>
              </w:rPr>
              <w:t>,</w:t>
            </w:r>
            <w:r w:rsidRPr="00F76D69">
              <w:rPr>
                <w:rFonts w:cs="Arial"/>
                <w:sz w:val="18"/>
                <w:szCs w:val="18"/>
                <w:lang w:val="en-GB"/>
              </w:rPr>
              <w:t>726</w:t>
            </w:r>
          </w:p>
        </w:tc>
        <w:tc>
          <w:tcPr>
            <w:tcW w:w="1296" w:type="dxa"/>
            <w:shd w:val="clear" w:color="auto" w:fill="auto"/>
          </w:tcPr>
          <w:p w14:paraId="6FF3A75B" w14:textId="23D4FC66" w:rsidR="00A2195E" w:rsidRPr="00915E00" w:rsidRDefault="00A2195E" w:rsidP="00915E00">
            <w:pPr>
              <w:spacing w:after="0" w:line="240" w:lineRule="auto"/>
              <w:ind w:left="-40" w:right="-72"/>
              <w:jc w:val="right"/>
              <w:rPr>
                <w:rFonts w:eastAsia="Arial Unicode MS" w:cs="Arial"/>
                <w:sz w:val="18"/>
                <w:szCs w:val="18"/>
                <w:lang w:val="en-GB" w:bidi="th-TH"/>
              </w:rPr>
            </w:pPr>
            <w:r w:rsidRPr="00915E00">
              <w:rPr>
                <w:rFonts w:eastAsia="Arial Unicode MS" w:cs="Arial"/>
                <w:sz w:val="18"/>
                <w:szCs w:val="18"/>
                <w:lang w:val="en-GB" w:bidi="th-TH"/>
              </w:rPr>
              <w:t>-</w:t>
            </w:r>
          </w:p>
        </w:tc>
        <w:tc>
          <w:tcPr>
            <w:tcW w:w="1296" w:type="dxa"/>
            <w:shd w:val="clear" w:color="auto" w:fill="FAFAFA"/>
          </w:tcPr>
          <w:p w14:paraId="71684CD6" w14:textId="38239849" w:rsidR="00A2195E" w:rsidRPr="00915E00" w:rsidRDefault="00A2195E" w:rsidP="00915E00">
            <w:pPr>
              <w:spacing w:after="0" w:line="240" w:lineRule="auto"/>
              <w:ind w:left="-40" w:right="-72"/>
              <w:jc w:val="right"/>
              <w:rPr>
                <w:rFonts w:cs="Arial"/>
                <w:sz w:val="18"/>
                <w:szCs w:val="18"/>
              </w:rPr>
            </w:pPr>
            <w:r w:rsidRPr="00915E00">
              <w:rPr>
                <w:rFonts w:cs="Arial"/>
                <w:sz w:val="18"/>
                <w:szCs w:val="18"/>
              </w:rPr>
              <w:t>-</w:t>
            </w:r>
          </w:p>
        </w:tc>
        <w:tc>
          <w:tcPr>
            <w:tcW w:w="1296" w:type="dxa"/>
            <w:shd w:val="clear" w:color="auto" w:fill="auto"/>
            <w:vAlign w:val="center"/>
          </w:tcPr>
          <w:p w14:paraId="49589478" w14:textId="507A241D" w:rsidR="00A2195E" w:rsidRPr="00915E00" w:rsidRDefault="00A2195E" w:rsidP="00915E00">
            <w:pPr>
              <w:spacing w:after="0" w:line="240" w:lineRule="auto"/>
              <w:ind w:left="-40" w:right="-72"/>
              <w:jc w:val="right"/>
              <w:rPr>
                <w:rFonts w:cs="Arial"/>
                <w:sz w:val="18"/>
                <w:szCs w:val="18"/>
                <w:lang w:val="en-GB" w:bidi="th-TH"/>
              </w:rPr>
            </w:pPr>
            <w:r w:rsidRPr="00915E00">
              <w:rPr>
                <w:rFonts w:cs="Arial"/>
                <w:sz w:val="18"/>
                <w:szCs w:val="18"/>
                <w:lang w:val="en-GB" w:bidi="th-TH"/>
              </w:rPr>
              <w:t>-</w:t>
            </w:r>
          </w:p>
        </w:tc>
      </w:tr>
      <w:tr w:rsidR="00342AAD" w:rsidRPr="00915E00" w14:paraId="778A548F" w14:textId="77777777" w:rsidTr="00036EE6">
        <w:tc>
          <w:tcPr>
            <w:tcW w:w="3744" w:type="dxa"/>
            <w:shd w:val="clear" w:color="auto" w:fill="auto"/>
          </w:tcPr>
          <w:p w14:paraId="2430C6DC" w14:textId="21FD7E5B" w:rsidR="00342AAD" w:rsidRPr="005B658F" w:rsidRDefault="00342AAD" w:rsidP="00747E09">
            <w:pPr>
              <w:spacing w:after="0" w:line="240" w:lineRule="auto"/>
              <w:ind w:left="-101"/>
              <w:jc w:val="both"/>
              <w:rPr>
                <w:rFonts w:cs="Arial"/>
                <w:sz w:val="18"/>
                <w:szCs w:val="18"/>
              </w:rPr>
            </w:pPr>
            <w:r w:rsidRPr="00915E00">
              <w:rPr>
                <w:rFonts w:cs="Arial"/>
                <w:sz w:val="18"/>
                <w:szCs w:val="18"/>
              </w:rPr>
              <w:t xml:space="preserve">   - Other related party</w:t>
            </w:r>
          </w:p>
        </w:tc>
        <w:tc>
          <w:tcPr>
            <w:tcW w:w="1296" w:type="dxa"/>
            <w:shd w:val="clear" w:color="auto" w:fill="FAFAFA"/>
          </w:tcPr>
          <w:p w14:paraId="7E499BCB" w14:textId="17293B4F" w:rsidR="00342AAD" w:rsidRPr="00915E00" w:rsidRDefault="00A2195E" w:rsidP="00915E00">
            <w:pPr>
              <w:spacing w:after="0" w:line="240" w:lineRule="auto"/>
              <w:ind w:left="-40" w:right="-72"/>
              <w:jc w:val="right"/>
              <w:rPr>
                <w:rFonts w:cs="Arial"/>
                <w:sz w:val="18"/>
                <w:szCs w:val="18"/>
              </w:rPr>
            </w:pPr>
            <w:r w:rsidRPr="00915E00">
              <w:rPr>
                <w:rFonts w:cs="Arial"/>
                <w:sz w:val="18"/>
                <w:szCs w:val="18"/>
              </w:rPr>
              <w:t>-</w:t>
            </w:r>
          </w:p>
        </w:tc>
        <w:tc>
          <w:tcPr>
            <w:tcW w:w="1296" w:type="dxa"/>
            <w:shd w:val="clear" w:color="auto" w:fill="auto"/>
          </w:tcPr>
          <w:p w14:paraId="68EAAB96" w14:textId="63D05B75" w:rsidR="00342AAD" w:rsidRPr="00915E00" w:rsidRDefault="00F76D69" w:rsidP="00915E00">
            <w:pPr>
              <w:spacing w:after="0" w:line="240" w:lineRule="auto"/>
              <w:ind w:left="-40" w:right="-72"/>
              <w:jc w:val="right"/>
              <w:rPr>
                <w:rFonts w:eastAsia="Arial Unicode MS" w:cs="Arial"/>
                <w:sz w:val="18"/>
                <w:szCs w:val="18"/>
                <w:lang w:bidi="th-TH"/>
              </w:rPr>
            </w:pPr>
            <w:r w:rsidRPr="00F76D69">
              <w:rPr>
                <w:rFonts w:eastAsia="Arial Unicode MS" w:cs="Arial"/>
                <w:sz w:val="18"/>
                <w:szCs w:val="18"/>
                <w:lang w:val="en-GB" w:bidi="th-TH"/>
              </w:rPr>
              <w:t>275</w:t>
            </w:r>
            <w:r w:rsidR="00342AAD" w:rsidRPr="00915E00">
              <w:rPr>
                <w:rFonts w:eastAsia="Arial Unicode MS" w:cs="Arial"/>
                <w:sz w:val="18"/>
                <w:szCs w:val="18"/>
                <w:lang w:bidi="th-TH"/>
              </w:rPr>
              <w:t>,</w:t>
            </w:r>
            <w:r w:rsidRPr="00F76D69">
              <w:rPr>
                <w:rFonts w:eastAsia="Arial Unicode MS" w:cs="Arial"/>
                <w:sz w:val="18"/>
                <w:szCs w:val="18"/>
                <w:lang w:val="en-GB" w:bidi="th-TH"/>
              </w:rPr>
              <w:t>000</w:t>
            </w:r>
          </w:p>
        </w:tc>
        <w:tc>
          <w:tcPr>
            <w:tcW w:w="1296" w:type="dxa"/>
            <w:shd w:val="clear" w:color="auto" w:fill="FAFAFA"/>
          </w:tcPr>
          <w:p w14:paraId="0DC5889D" w14:textId="009E3594" w:rsidR="00342AAD" w:rsidRPr="00915E00" w:rsidRDefault="00A2195E" w:rsidP="00915E00">
            <w:pPr>
              <w:spacing w:after="0" w:line="240" w:lineRule="auto"/>
              <w:ind w:left="-40" w:right="-72"/>
              <w:jc w:val="right"/>
              <w:rPr>
                <w:rFonts w:cs="Arial"/>
                <w:sz w:val="18"/>
                <w:szCs w:val="18"/>
              </w:rPr>
            </w:pPr>
            <w:r w:rsidRPr="00915E00">
              <w:rPr>
                <w:rFonts w:cs="Arial"/>
                <w:sz w:val="18"/>
                <w:szCs w:val="18"/>
              </w:rPr>
              <w:t>-</w:t>
            </w:r>
          </w:p>
        </w:tc>
        <w:tc>
          <w:tcPr>
            <w:tcW w:w="1296" w:type="dxa"/>
            <w:shd w:val="clear" w:color="auto" w:fill="auto"/>
            <w:vAlign w:val="center"/>
          </w:tcPr>
          <w:p w14:paraId="6E16B0D2" w14:textId="11CBC83C" w:rsidR="00342AAD" w:rsidRPr="00915E00" w:rsidRDefault="00F76D69" w:rsidP="00915E00">
            <w:pPr>
              <w:spacing w:after="0" w:line="240" w:lineRule="auto"/>
              <w:ind w:left="-40" w:right="-72"/>
              <w:jc w:val="right"/>
              <w:rPr>
                <w:rFonts w:eastAsia="Arial Unicode MS" w:cs="Arial"/>
                <w:sz w:val="18"/>
                <w:szCs w:val="18"/>
                <w:lang w:bidi="th-TH"/>
              </w:rPr>
            </w:pPr>
            <w:r w:rsidRPr="00F76D69">
              <w:rPr>
                <w:rFonts w:cs="Arial"/>
                <w:sz w:val="18"/>
                <w:szCs w:val="18"/>
                <w:lang w:val="en-GB" w:bidi="th-TH"/>
              </w:rPr>
              <w:t>275</w:t>
            </w:r>
            <w:r w:rsidR="00342AAD" w:rsidRPr="00915E00">
              <w:rPr>
                <w:rFonts w:cs="Arial"/>
                <w:sz w:val="18"/>
                <w:szCs w:val="18"/>
                <w:lang w:bidi="th-TH"/>
              </w:rPr>
              <w:t>,</w:t>
            </w:r>
            <w:r w:rsidRPr="00F76D69">
              <w:rPr>
                <w:rFonts w:cs="Arial"/>
                <w:sz w:val="18"/>
                <w:szCs w:val="18"/>
                <w:lang w:val="en-GB" w:bidi="th-TH"/>
              </w:rPr>
              <w:t>000</w:t>
            </w:r>
          </w:p>
        </w:tc>
      </w:tr>
      <w:tr w:rsidR="00342AAD" w:rsidRPr="005B658F" w14:paraId="048961F8" w14:textId="77777777" w:rsidTr="0025202F">
        <w:tc>
          <w:tcPr>
            <w:tcW w:w="3744" w:type="dxa"/>
            <w:shd w:val="clear" w:color="auto" w:fill="auto"/>
          </w:tcPr>
          <w:p w14:paraId="38CD3DC5" w14:textId="77777777" w:rsidR="00342AAD" w:rsidRPr="005B658F" w:rsidRDefault="00342AAD" w:rsidP="00747E09">
            <w:pPr>
              <w:spacing w:after="0" w:line="240" w:lineRule="auto"/>
              <w:ind w:left="-101"/>
              <w:jc w:val="both"/>
              <w:rPr>
                <w:rFonts w:cs="Arial"/>
                <w:b/>
                <w:bCs/>
                <w:sz w:val="12"/>
                <w:szCs w:val="12"/>
                <w:lang w:bidi="th-TH"/>
              </w:rPr>
            </w:pPr>
          </w:p>
        </w:tc>
        <w:tc>
          <w:tcPr>
            <w:tcW w:w="1296" w:type="dxa"/>
            <w:shd w:val="clear" w:color="auto" w:fill="FAFAFA"/>
          </w:tcPr>
          <w:p w14:paraId="34C772C1" w14:textId="77777777" w:rsidR="00342AAD" w:rsidRPr="005B658F" w:rsidRDefault="00342AAD" w:rsidP="00915E00">
            <w:pPr>
              <w:spacing w:after="0" w:line="240" w:lineRule="auto"/>
              <w:ind w:left="-40" w:right="-72"/>
              <w:jc w:val="right"/>
              <w:rPr>
                <w:rFonts w:cs="Arial"/>
                <w:sz w:val="12"/>
                <w:szCs w:val="12"/>
              </w:rPr>
            </w:pPr>
          </w:p>
        </w:tc>
        <w:tc>
          <w:tcPr>
            <w:tcW w:w="1296" w:type="dxa"/>
            <w:shd w:val="clear" w:color="auto" w:fill="auto"/>
          </w:tcPr>
          <w:p w14:paraId="628A14D4" w14:textId="77777777" w:rsidR="00342AAD" w:rsidRPr="005B658F" w:rsidRDefault="00342AAD" w:rsidP="00915E00">
            <w:pPr>
              <w:spacing w:after="0" w:line="240" w:lineRule="auto"/>
              <w:ind w:left="-40" w:right="-72"/>
              <w:jc w:val="right"/>
              <w:rPr>
                <w:rFonts w:eastAsia="Arial Unicode MS" w:cs="Arial"/>
                <w:sz w:val="12"/>
                <w:szCs w:val="12"/>
                <w:lang w:bidi="th-TH"/>
              </w:rPr>
            </w:pPr>
          </w:p>
        </w:tc>
        <w:tc>
          <w:tcPr>
            <w:tcW w:w="1296" w:type="dxa"/>
            <w:shd w:val="clear" w:color="auto" w:fill="FAFAFA"/>
          </w:tcPr>
          <w:p w14:paraId="664DE420" w14:textId="77777777" w:rsidR="00342AAD" w:rsidRPr="005B658F" w:rsidRDefault="00342AAD" w:rsidP="00915E00">
            <w:pPr>
              <w:spacing w:after="0" w:line="240" w:lineRule="auto"/>
              <w:ind w:left="-40" w:right="-72"/>
              <w:jc w:val="right"/>
              <w:rPr>
                <w:rFonts w:cs="Arial"/>
                <w:sz w:val="12"/>
                <w:szCs w:val="12"/>
              </w:rPr>
            </w:pPr>
          </w:p>
        </w:tc>
        <w:tc>
          <w:tcPr>
            <w:tcW w:w="1296" w:type="dxa"/>
            <w:shd w:val="clear" w:color="auto" w:fill="auto"/>
          </w:tcPr>
          <w:p w14:paraId="55359B08" w14:textId="77777777" w:rsidR="00342AAD" w:rsidRPr="005B658F" w:rsidRDefault="00342AAD" w:rsidP="00915E00">
            <w:pPr>
              <w:spacing w:after="0" w:line="240" w:lineRule="auto"/>
              <w:ind w:left="-40" w:right="-72"/>
              <w:jc w:val="right"/>
              <w:rPr>
                <w:rFonts w:eastAsia="Arial Unicode MS" w:cs="Arial"/>
                <w:sz w:val="12"/>
                <w:szCs w:val="12"/>
                <w:lang w:bidi="th-TH"/>
              </w:rPr>
            </w:pPr>
          </w:p>
        </w:tc>
      </w:tr>
      <w:tr w:rsidR="00342AAD" w:rsidRPr="00915E00" w14:paraId="7DBD7ACA" w14:textId="77777777" w:rsidTr="0025202F">
        <w:tc>
          <w:tcPr>
            <w:tcW w:w="3744" w:type="dxa"/>
            <w:shd w:val="clear" w:color="auto" w:fill="auto"/>
          </w:tcPr>
          <w:p w14:paraId="25801554" w14:textId="77777777" w:rsidR="00342AAD" w:rsidRPr="00915E00" w:rsidRDefault="00342AAD" w:rsidP="00747E09">
            <w:pPr>
              <w:spacing w:after="0" w:line="240" w:lineRule="auto"/>
              <w:ind w:left="-101"/>
              <w:jc w:val="both"/>
              <w:rPr>
                <w:rFonts w:cs="Arial"/>
                <w:b/>
                <w:bCs/>
                <w:sz w:val="18"/>
                <w:szCs w:val="18"/>
                <w:lang w:bidi="th-TH"/>
              </w:rPr>
            </w:pPr>
            <w:r w:rsidRPr="00915E00">
              <w:rPr>
                <w:rFonts w:cs="Arial"/>
                <w:b/>
                <w:bCs/>
                <w:sz w:val="18"/>
                <w:szCs w:val="18"/>
                <w:lang w:bidi="th-TH"/>
              </w:rPr>
              <w:t xml:space="preserve">Interest expense </w:t>
            </w:r>
            <w:proofErr w:type="spellStart"/>
            <w:r w:rsidRPr="00915E00">
              <w:rPr>
                <w:rFonts w:cs="Arial"/>
                <w:b/>
                <w:bCs/>
                <w:sz w:val="18"/>
                <w:szCs w:val="18"/>
                <w:lang w:bidi="th-TH"/>
              </w:rPr>
              <w:t>capitalised</w:t>
            </w:r>
            <w:proofErr w:type="spellEnd"/>
            <w:r w:rsidRPr="00915E00">
              <w:rPr>
                <w:rFonts w:cs="Arial"/>
                <w:b/>
                <w:bCs/>
                <w:sz w:val="18"/>
                <w:szCs w:val="18"/>
                <w:lang w:bidi="th-TH"/>
              </w:rPr>
              <w:t xml:space="preserve"> as </w:t>
            </w:r>
          </w:p>
        </w:tc>
        <w:tc>
          <w:tcPr>
            <w:tcW w:w="1296" w:type="dxa"/>
            <w:shd w:val="clear" w:color="auto" w:fill="FAFAFA"/>
          </w:tcPr>
          <w:p w14:paraId="3DBEEDC4" w14:textId="77777777" w:rsidR="00342AAD" w:rsidRPr="00915E00" w:rsidRDefault="00342AAD" w:rsidP="00915E00">
            <w:pPr>
              <w:spacing w:after="0" w:line="240" w:lineRule="auto"/>
              <w:ind w:left="-40" w:right="-72"/>
              <w:jc w:val="right"/>
              <w:rPr>
                <w:rFonts w:cs="Arial"/>
                <w:sz w:val="18"/>
                <w:szCs w:val="18"/>
              </w:rPr>
            </w:pPr>
          </w:p>
        </w:tc>
        <w:tc>
          <w:tcPr>
            <w:tcW w:w="1296" w:type="dxa"/>
            <w:shd w:val="clear" w:color="auto" w:fill="auto"/>
          </w:tcPr>
          <w:p w14:paraId="60B43F29" w14:textId="77777777" w:rsidR="00342AAD" w:rsidRPr="00915E00" w:rsidRDefault="00342AAD" w:rsidP="00915E00">
            <w:pPr>
              <w:spacing w:after="0" w:line="240" w:lineRule="auto"/>
              <w:ind w:left="-40" w:right="-72"/>
              <w:jc w:val="right"/>
              <w:rPr>
                <w:rFonts w:eastAsia="Arial Unicode MS" w:cs="Arial"/>
                <w:sz w:val="18"/>
                <w:szCs w:val="18"/>
                <w:lang w:bidi="th-TH"/>
              </w:rPr>
            </w:pPr>
          </w:p>
        </w:tc>
        <w:tc>
          <w:tcPr>
            <w:tcW w:w="1296" w:type="dxa"/>
            <w:shd w:val="clear" w:color="auto" w:fill="FAFAFA"/>
          </w:tcPr>
          <w:p w14:paraId="7DE7E241" w14:textId="77777777" w:rsidR="00342AAD" w:rsidRPr="00915E00" w:rsidRDefault="00342AAD" w:rsidP="00915E00">
            <w:pPr>
              <w:spacing w:after="0" w:line="240" w:lineRule="auto"/>
              <w:ind w:left="-40" w:right="-72"/>
              <w:jc w:val="right"/>
              <w:rPr>
                <w:rFonts w:cs="Arial"/>
                <w:sz w:val="18"/>
                <w:szCs w:val="18"/>
              </w:rPr>
            </w:pPr>
          </w:p>
        </w:tc>
        <w:tc>
          <w:tcPr>
            <w:tcW w:w="1296" w:type="dxa"/>
            <w:shd w:val="clear" w:color="auto" w:fill="auto"/>
          </w:tcPr>
          <w:p w14:paraId="43DFDA10" w14:textId="77777777" w:rsidR="00342AAD" w:rsidRPr="00915E00" w:rsidRDefault="00342AAD" w:rsidP="00915E00">
            <w:pPr>
              <w:spacing w:after="0" w:line="240" w:lineRule="auto"/>
              <w:ind w:left="-40" w:right="-72"/>
              <w:jc w:val="right"/>
              <w:rPr>
                <w:rFonts w:eastAsia="Arial Unicode MS" w:cs="Arial"/>
                <w:sz w:val="18"/>
                <w:szCs w:val="18"/>
                <w:lang w:bidi="th-TH"/>
              </w:rPr>
            </w:pPr>
          </w:p>
        </w:tc>
      </w:tr>
      <w:tr w:rsidR="00342AAD" w:rsidRPr="00915E00" w14:paraId="27516466" w14:textId="77777777" w:rsidTr="0025202F">
        <w:tc>
          <w:tcPr>
            <w:tcW w:w="3744" w:type="dxa"/>
            <w:shd w:val="clear" w:color="auto" w:fill="auto"/>
          </w:tcPr>
          <w:p w14:paraId="691C958F" w14:textId="77777777" w:rsidR="00342AAD" w:rsidRPr="00915E00" w:rsidRDefault="00342AAD" w:rsidP="00747E09">
            <w:pPr>
              <w:spacing w:after="0" w:line="240" w:lineRule="auto"/>
              <w:ind w:left="-101"/>
              <w:jc w:val="both"/>
              <w:rPr>
                <w:rFonts w:cs="Arial"/>
                <w:b/>
                <w:bCs/>
                <w:sz w:val="18"/>
                <w:szCs w:val="18"/>
                <w:lang w:bidi="th-TH"/>
              </w:rPr>
            </w:pPr>
            <w:r w:rsidRPr="00915E00">
              <w:rPr>
                <w:rFonts w:cs="Arial"/>
                <w:b/>
                <w:bCs/>
                <w:sz w:val="18"/>
                <w:szCs w:val="18"/>
                <w:lang w:bidi="th-TH"/>
              </w:rPr>
              <w:t xml:space="preserve">   costs of property development </w:t>
            </w:r>
          </w:p>
        </w:tc>
        <w:tc>
          <w:tcPr>
            <w:tcW w:w="1296" w:type="dxa"/>
            <w:shd w:val="clear" w:color="auto" w:fill="FAFAFA"/>
          </w:tcPr>
          <w:p w14:paraId="08A28AA9" w14:textId="77777777" w:rsidR="00342AAD" w:rsidRPr="00915E00" w:rsidRDefault="00342AAD" w:rsidP="00915E00">
            <w:pPr>
              <w:spacing w:after="0" w:line="240" w:lineRule="auto"/>
              <w:ind w:left="-40" w:right="-72"/>
              <w:jc w:val="right"/>
              <w:rPr>
                <w:rFonts w:cs="Arial"/>
                <w:sz w:val="18"/>
                <w:szCs w:val="18"/>
              </w:rPr>
            </w:pPr>
          </w:p>
        </w:tc>
        <w:tc>
          <w:tcPr>
            <w:tcW w:w="1296" w:type="dxa"/>
            <w:shd w:val="clear" w:color="auto" w:fill="auto"/>
          </w:tcPr>
          <w:p w14:paraId="5EAE2499" w14:textId="77777777" w:rsidR="00342AAD" w:rsidRPr="00915E00" w:rsidRDefault="00342AAD" w:rsidP="00915E00">
            <w:pPr>
              <w:spacing w:after="0" w:line="240" w:lineRule="auto"/>
              <w:ind w:left="-40" w:right="-72"/>
              <w:jc w:val="right"/>
              <w:rPr>
                <w:rFonts w:eastAsia="Arial Unicode MS" w:cs="Arial"/>
                <w:sz w:val="18"/>
                <w:szCs w:val="18"/>
                <w:lang w:bidi="th-TH"/>
              </w:rPr>
            </w:pPr>
          </w:p>
        </w:tc>
        <w:tc>
          <w:tcPr>
            <w:tcW w:w="1296" w:type="dxa"/>
            <w:shd w:val="clear" w:color="auto" w:fill="FAFAFA"/>
          </w:tcPr>
          <w:p w14:paraId="59BEEC0E" w14:textId="77777777" w:rsidR="00342AAD" w:rsidRPr="00915E00" w:rsidRDefault="00342AAD" w:rsidP="00915E00">
            <w:pPr>
              <w:spacing w:after="0" w:line="240" w:lineRule="auto"/>
              <w:ind w:left="-40" w:right="-72"/>
              <w:jc w:val="right"/>
              <w:rPr>
                <w:rFonts w:cs="Arial"/>
                <w:sz w:val="18"/>
                <w:szCs w:val="18"/>
              </w:rPr>
            </w:pPr>
          </w:p>
        </w:tc>
        <w:tc>
          <w:tcPr>
            <w:tcW w:w="1296" w:type="dxa"/>
            <w:shd w:val="clear" w:color="auto" w:fill="auto"/>
          </w:tcPr>
          <w:p w14:paraId="0C72B333" w14:textId="77777777" w:rsidR="00342AAD" w:rsidRPr="00915E00" w:rsidRDefault="00342AAD" w:rsidP="00915E00">
            <w:pPr>
              <w:spacing w:after="0" w:line="240" w:lineRule="auto"/>
              <w:ind w:left="-40" w:right="-72"/>
              <w:jc w:val="right"/>
              <w:rPr>
                <w:rFonts w:eastAsia="Arial Unicode MS" w:cs="Arial"/>
                <w:sz w:val="18"/>
                <w:szCs w:val="18"/>
                <w:lang w:bidi="th-TH"/>
              </w:rPr>
            </w:pPr>
          </w:p>
        </w:tc>
      </w:tr>
      <w:tr w:rsidR="00342AAD" w:rsidRPr="00915E00" w14:paraId="689D7AAA" w14:textId="77777777" w:rsidTr="00A55507">
        <w:tc>
          <w:tcPr>
            <w:tcW w:w="3744" w:type="dxa"/>
            <w:shd w:val="clear" w:color="auto" w:fill="auto"/>
          </w:tcPr>
          <w:p w14:paraId="788571B8" w14:textId="69D65595" w:rsidR="00342AAD" w:rsidRPr="00915E00" w:rsidRDefault="00342AAD" w:rsidP="00747E09">
            <w:pPr>
              <w:spacing w:after="0" w:line="240" w:lineRule="auto"/>
              <w:ind w:left="-101"/>
              <w:jc w:val="both"/>
              <w:rPr>
                <w:rFonts w:cs="Arial"/>
                <w:sz w:val="18"/>
                <w:szCs w:val="18"/>
                <w:lang w:bidi="th-TH"/>
              </w:rPr>
            </w:pPr>
            <w:r w:rsidRPr="00915E00">
              <w:rPr>
                <w:rFonts w:cs="Arial"/>
                <w:sz w:val="18"/>
                <w:szCs w:val="18"/>
              </w:rPr>
              <w:t xml:space="preserve">   - </w:t>
            </w:r>
            <w:r w:rsidRPr="00915E00">
              <w:rPr>
                <w:rFonts w:cs="Arial"/>
                <w:sz w:val="18"/>
                <w:szCs w:val="18"/>
                <w:lang w:bidi="th-TH"/>
              </w:rPr>
              <w:t>Other related party</w:t>
            </w:r>
          </w:p>
        </w:tc>
        <w:tc>
          <w:tcPr>
            <w:tcW w:w="1296" w:type="dxa"/>
            <w:shd w:val="clear" w:color="auto" w:fill="FAFAFA"/>
            <w:vAlign w:val="center"/>
          </w:tcPr>
          <w:p w14:paraId="3268A9CA" w14:textId="6A255BD1" w:rsidR="00342AAD" w:rsidRPr="00915E00" w:rsidRDefault="00F76D69" w:rsidP="00915E00">
            <w:pPr>
              <w:spacing w:after="0" w:line="240" w:lineRule="auto"/>
              <w:ind w:left="-40" w:right="-72"/>
              <w:jc w:val="right"/>
              <w:rPr>
                <w:rFonts w:cs="Arial"/>
                <w:sz w:val="18"/>
                <w:szCs w:val="18"/>
              </w:rPr>
            </w:pPr>
            <w:r w:rsidRPr="00F76D69">
              <w:rPr>
                <w:rFonts w:cs="Arial"/>
                <w:sz w:val="18"/>
                <w:szCs w:val="18"/>
                <w:lang w:val="en-GB"/>
              </w:rPr>
              <w:t>18</w:t>
            </w:r>
            <w:r w:rsidR="00342AAD" w:rsidRPr="00915E00">
              <w:rPr>
                <w:rFonts w:cs="Arial"/>
                <w:sz w:val="18"/>
                <w:szCs w:val="18"/>
              </w:rPr>
              <w:t>,</w:t>
            </w:r>
            <w:r w:rsidRPr="00F76D69">
              <w:rPr>
                <w:rFonts w:cs="Arial"/>
                <w:sz w:val="18"/>
                <w:szCs w:val="18"/>
                <w:lang w:val="en-GB"/>
              </w:rPr>
              <w:t>190</w:t>
            </w:r>
          </w:p>
        </w:tc>
        <w:tc>
          <w:tcPr>
            <w:tcW w:w="1296" w:type="dxa"/>
            <w:shd w:val="clear" w:color="auto" w:fill="auto"/>
          </w:tcPr>
          <w:p w14:paraId="74466D4A" w14:textId="5AD1E769" w:rsidR="00342AAD" w:rsidRPr="00915E00" w:rsidRDefault="00F76D69" w:rsidP="00915E00">
            <w:pPr>
              <w:spacing w:after="0" w:line="240" w:lineRule="auto"/>
              <w:ind w:left="-40" w:right="-72"/>
              <w:jc w:val="right"/>
              <w:rPr>
                <w:rFonts w:eastAsia="Arial Unicode MS" w:cs="Arial"/>
                <w:sz w:val="18"/>
                <w:szCs w:val="18"/>
                <w:lang w:bidi="th-TH"/>
              </w:rPr>
            </w:pPr>
            <w:r w:rsidRPr="00F76D69">
              <w:rPr>
                <w:rFonts w:eastAsia="Arial Unicode MS" w:cs="Arial"/>
                <w:sz w:val="18"/>
                <w:szCs w:val="18"/>
                <w:lang w:val="en-GB" w:bidi="th-TH"/>
              </w:rPr>
              <w:t>22</w:t>
            </w:r>
            <w:r w:rsidR="00342AAD" w:rsidRPr="00915E00">
              <w:rPr>
                <w:rFonts w:eastAsia="Arial Unicode MS" w:cs="Arial"/>
                <w:sz w:val="18"/>
                <w:szCs w:val="18"/>
                <w:lang w:val="en-GB" w:bidi="th-TH"/>
              </w:rPr>
              <w:t>,</w:t>
            </w:r>
            <w:r w:rsidRPr="00F76D69">
              <w:rPr>
                <w:rFonts w:eastAsia="Arial Unicode MS" w:cs="Arial"/>
                <w:sz w:val="18"/>
                <w:szCs w:val="18"/>
                <w:lang w:val="en-GB" w:bidi="th-TH"/>
              </w:rPr>
              <w:t>738</w:t>
            </w:r>
          </w:p>
        </w:tc>
        <w:tc>
          <w:tcPr>
            <w:tcW w:w="1296" w:type="dxa"/>
            <w:shd w:val="clear" w:color="auto" w:fill="FAFAFA"/>
          </w:tcPr>
          <w:p w14:paraId="4CDBB7F4" w14:textId="06DA3972" w:rsidR="00342AAD" w:rsidRPr="00915E00" w:rsidRDefault="00342AAD" w:rsidP="00915E00">
            <w:pPr>
              <w:spacing w:after="0" w:line="240" w:lineRule="auto"/>
              <w:ind w:left="-40" w:right="-72"/>
              <w:jc w:val="right"/>
              <w:rPr>
                <w:rFonts w:cs="Arial"/>
                <w:sz w:val="18"/>
                <w:szCs w:val="18"/>
              </w:rPr>
            </w:pPr>
            <w:r w:rsidRPr="00915E00">
              <w:rPr>
                <w:rFonts w:cs="Arial"/>
                <w:sz w:val="18"/>
                <w:szCs w:val="18"/>
              </w:rPr>
              <w:t>-</w:t>
            </w:r>
          </w:p>
        </w:tc>
        <w:tc>
          <w:tcPr>
            <w:tcW w:w="1296" w:type="dxa"/>
            <w:shd w:val="clear" w:color="auto" w:fill="auto"/>
          </w:tcPr>
          <w:p w14:paraId="242CE016" w14:textId="282E5D62" w:rsidR="00342AAD" w:rsidRPr="00915E00" w:rsidRDefault="00342AAD" w:rsidP="00915E00">
            <w:pPr>
              <w:spacing w:after="0" w:line="240" w:lineRule="auto"/>
              <w:ind w:left="-40" w:right="-72"/>
              <w:jc w:val="right"/>
              <w:rPr>
                <w:rFonts w:eastAsia="Arial Unicode MS" w:cs="Arial"/>
                <w:sz w:val="18"/>
                <w:szCs w:val="18"/>
                <w:cs/>
              </w:rPr>
            </w:pPr>
            <w:r w:rsidRPr="00915E00">
              <w:rPr>
                <w:rFonts w:eastAsia="Arial Unicode MS" w:cs="Arial"/>
                <w:sz w:val="18"/>
                <w:szCs w:val="18"/>
                <w:lang w:val="en-GB" w:bidi="th-TH"/>
              </w:rPr>
              <w:t>-</w:t>
            </w:r>
          </w:p>
        </w:tc>
      </w:tr>
    </w:tbl>
    <w:p w14:paraId="048AD7B7" w14:textId="37E359E7" w:rsidR="003330FF" w:rsidRPr="005B658F" w:rsidRDefault="003330FF" w:rsidP="00747E09">
      <w:pPr>
        <w:spacing w:after="0" w:line="240" w:lineRule="auto"/>
        <w:ind w:left="540"/>
        <w:jc w:val="both"/>
        <w:rPr>
          <w:rFonts w:cs="Arial"/>
          <w:sz w:val="16"/>
          <w:szCs w:val="16"/>
        </w:rPr>
      </w:pPr>
    </w:p>
    <w:p w14:paraId="1CDA1466" w14:textId="58A17EEA" w:rsidR="00E86492" w:rsidRDefault="00E86492" w:rsidP="00E86492">
      <w:pPr>
        <w:numPr>
          <w:ilvl w:val="0"/>
          <w:numId w:val="44"/>
        </w:numPr>
        <w:tabs>
          <w:tab w:val="left" w:pos="720"/>
        </w:tabs>
        <w:spacing w:after="0" w:line="240" w:lineRule="auto"/>
        <w:ind w:left="720" w:hanging="180"/>
        <w:jc w:val="both"/>
        <w:rPr>
          <w:rFonts w:cs="Arial"/>
          <w:sz w:val="16"/>
          <w:szCs w:val="16"/>
        </w:rPr>
      </w:pPr>
      <w:r>
        <w:rPr>
          <w:rFonts w:cs="Arial"/>
          <w:sz w:val="16"/>
          <w:szCs w:val="16"/>
        </w:rPr>
        <w:t xml:space="preserve">During the period, the Group has entered into a long-term lease agreement for office spaces to </w:t>
      </w:r>
      <w:proofErr w:type="spellStart"/>
      <w:proofErr w:type="gramStart"/>
      <w:r>
        <w:rPr>
          <w:rFonts w:cs="Arial"/>
          <w:sz w:val="16"/>
          <w:szCs w:val="16"/>
        </w:rPr>
        <w:t>an other</w:t>
      </w:r>
      <w:proofErr w:type="spellEnd"/>
      <w:proofErr w:type="gramEnd"/>
      <w:r>
        <w:rPr>
          <w:rFonts w:cs="Arial"/>
          <w:sz w:val="16"/>
          <w:szCs w:val="16"/>
        </w:rPr>
        <w:t xml:space="preserve"> related party for </w:t>
      </w:r>
      <w:r w:rsidR="00F76D69" w:rsidRPr="00F76D69">
        <w:rPr>
          <w:rFonts w:cs="Arial"/>
          <w:sz w:val="16"/>
          <w:szCs w:val="16"/>
          <w:lang w:val="en-GB"/>
        </w:rPr>
        <w:t>44</w:t>
      </w:r>
      <w:r>
        <w:rPr>
          <w:rFonts w:cs="Arial"/>
          <w:sz w:val="16"/>
          <w:szCs w:val="16"/>
        </w:rPr>
        <w:t>.</w:t>
      </w:r>
      <w:r w:rsidR="00F76D69" w:rsidRPr="00F76D69">
        <w:rPr>
          <w:rFonts w:cs="Arial"/>
          <w:sz w:val="16"/>
          <w:szCs w:val="16"/>
          <w:lang w:val="en-GB"/>
        </w:rPr>
        <w:t>5</w:t>
      </w:r>
      <w:r>
        <w:rPr>
          <w:rFonts w:cs="Arial"/>
          <w:sz w:val="16"/>
          <w:szCs w:val="16"/>
        </w:rPr>
        <w:t xml:space="preserve"> years. The Group assessed the following transaction as finance lease and the Group has received the entire amount.</w:t>
      </w:r>
    </w:p>
    <w:p w14:paraId="27FCC68A" w14:textId="754D4626" w:rsidR="00E86492" w:rsidRPr="00915E00" w:rsidRDefault="00E86492" w:rsidP="00E86492">
      <w:pPr>
        <w:spacing w:after="0" w:line="240" w:lineRule="auto"/>
        <w:ind w:left="540"/>
        <w:jc w:val="both"/>
        <w:rPr>
          <w:rFonts w:cs="Arial"/>
          <w:sz w:val="18"/>
          <w:szCs w:val="18"/>
        </w:rPr>
      </w:pPr>
      <w:r>
        <w:rPr>
          <w:rFonts w:cs="Arial"/>
        </w:rPr>
        <w:br w:type="page"/>
      </w:r>
    </w:p>
    <w:p w14:paraId="25C565C7" w14:textId="737B0E27" w:rsidR="007E1D3A" w:rsidRPr="00915E00" w:rsidRDefault="00DF6C78" w:rsidP="00747E09">
      <w:pPr>
        <w:spacing w:after="0" w:line="240" w:lineRule="auto"/>
        <w:ind w:left="540" w:hanging="540"/>
        <w:jc w:val="both"/>
        <w:rPr>
          <w:rFonts w:eastAsia="Arial Unicode MS" w:cs="Arial"/>
          <w:b/>
          <w:bCs/>
          <w:color w:val="CF4A02"/>
          <w:sz w:val="18"/>
          <w:szCs w:val="18"/>
          <w:lang w:bidi="th-TH"/>
        </w:rPr>
      </w:pPr>
      <w:r w:rsidRPr="00915E00">
        <w:rPr>
          <w:rFonts w:eastAsia="Arial Unicode MS" w:cs="Arial"/>
          <w:b/>
          <w:bCs/>
          <w:color w:val="CF4A02"/>
          <w:sz w:val="18"/>
          <w:szCs w:val="18"/>
          <w:lang w:bidi="th-TH"/>
        </w:rPr>
        <w:t>b</w:t>
      </w:r>
      <w:r w:rsidR="007E1D3A" w:rsidRPr="00915E00">
        <w:rPr>
          <w:rFonts w:eastAsia="Arial Unicode MS" w:cs="Arial"/>
          <w:b/>
          <w:bCs/>
          <w:color w:val="CF4A02"/>
          <w:sz w:val="18"/>
          <w:szCs w:val="18"/>
          <w:lang w:bidi="th-TH"/>
        </w:rPr>
        <w:t>)</w:t>
      </w:r>
      <w:r w:rsidR="007E1D3A" w:rsidRPr="00915E00">
        <w:rPr>
          <w:rFonts w:eastAsia="Arial Unicode MS" w:cs="Arial"/>
          <w:b/>
          <w:bCs/>
          <w:color w:val="CF4A02"/>
          <w:sz w:val="18"/>
          <w:szCs w:val="18"/>
          <w:lang w:bidi="th-TH"/>
        </w:rPr>
        <w:tab/>
        <w:t xml:space="preserve">Outstanding balances arising from sales/purchase of goods and services </w:t>
      </w:r>
    </w:p>
    <w:p w14:paraId="20DE435C" w14:textId="77777777" w:rsidR="007E1D3A" w:rsidRPr="00915E00" w:rsidRDefault="007E1D3A" w:rsidP="00747E09">
      <w:pPr>
        <w:spacing w:after="0" w:line="240" w:lineRule="auto"/>
        <w:ind w:left="540"/>
        <w:jc w:val="both"/>
        <w:rPr>
          <w:rFonts w:eastAsia="Arial Unicode MS" w:cs="Arial"/>
          <w:sz w:val="18"/>
          <w:szCs w:val="18"/>
          <w:lang w:bidi="th-TH"/>
        </w:rPr>
      </w:pPr>
    </w:p>
    <w:p w14:paraId="09CADF84" w14:textId="77777777" w:rsidR="007E1D3A" w:rsidRPr="00915E00" w:rsidRDefault="007E1D3A" w:rsidP="00747E09">
      <w:pPr>
        <w:spacing w:after="0" w:line="240" w:lineRule="auto"/>
        <w:ind w:left="540"/>
        <w:jc w:val="both"/>
        <w:rPr>
          <w:rFonts w:eastAsia="Arial Unicode MS" w:cs="Arial"/>
          <w:spacing w:val="-6"/>
          <w:sz w:val="18"/>
          <w:szCs w:val="18"/>
          <w:lang w:bidi="th-TH"/>
        </w:rPr>
      </w:pPr>
      <w:r w:rsidRPr="00915E00">
        <w:rPr>
          <w:rFonts w:eastAsia="Arial Unicode MS" w:cs="Arial"/>
          <w:spacing w:val="-6"/>
          <w:sz w:val="18"/>
          <w:szCs w:val="18"/>
          <w:lang w:bidi="th-TH"/>
        </w:rPr>
        <w:t>The outstanding balances at the end of the reporting period in relation to transactions with related parties are as follows:</w:t>
      </w:r>
    </w:p>
    <w:p w14:paraId="46ED7C2E" w14:textId="77777777" w:rsidR="007E1D3A" w:rsidRPr="00915E00" w:rsidRDefault="007E1D3A" w:rsidP="00747E09">
      <w:pPr>
        <w:spacing w:after="0" w:line="240" w:lineRule="auto"/>
        <w:ind w:left="540"/>
        <w:jc w:val="both"/>
        <w:rPr>
          <w:rFonts w:eastAsia="Arial Unicode MS" w:cs="Arial"/>
          <w:sz w:val="18"/>
          <w:szCs w:val="18"/>
          <w:lang w:bidi="th-TH"/>
        </w:rPr>
      </w:pPr>
    </w:p>
    <w:tbl>
      <w:tblPr>
        <w:tblW w:w="9014" w:type="dxa"/>
        <w:tblInd w:w="556" w:type="dxa"/>
        <w:tblLayout w:type="fixed"/>
        <w:tblLook w:val="04A0" w:firstRow="1" w:lastRow="0" w:firstColumn="1" w:lastColumn="0" w:noHBand="0" w:noVBand="1"/>
      </w:tblPr>
      <w:tblGrid>
        <w:gridCol w:w="3830"/>
        <w:gridCol w:w="1296"/>
        <w:gridCol w:w="1296"/>
        <w:gridCol w:w="1296"/>
        <w:gridCol w:w="1296"/>
      </w:tblGrid>
      <w:tr w:rsidR="007E1D3A" w:rsidRPr="00915E00" w14:paraId="7A753C5A" w14:textId="77777777" w:rsidTr="004B058A">
        <w:tc>
          <w:tcPr>
            <w:tcW w:w="3830" w:type="dxa"/>
            <w:shd w:val="clear" w:color="auto" w:fill="auto"/>
          </w:tcPr>
          <w:p w14:paraId="1FC1D784" w14:textId="77777777" w:rsidR="007E1D3A" w:rsidRPr="00915E00" w:rsidRDefault="007E1D3A" w:rsidP="00747E09">
            <w:pPr>
              <w:spacing w:after="0" w:line="240" w:lineRule="auto"/>
              <w:ind w:left="-24"/>
              <w:rPr>
                <w:rFonts w:cs="Arial"/>
                <w:b/>
                <w:bCs/>
                <w:sz w:val="18"/>
                <w:szCs w:val="18"/>
              </w:rPr>
            </w:pPr>
          </w:p>
        </w:tc>
        <w:tc>
          <w:tcPr>
            <w:tcW w:w="2592" w:type="dxa"/>
            <w:gridSpan w:val="2"/>
            <w:tcBorders>
              <w:top w:val="single" w:sz="4" w:space="0" w:color="auto"/>
              <w:bottom w:val="single" w:sz="4" w:space="0" w:color="auto"/>
            </w:tcBorders>
            <w:shd w:val="clear" w:color="auto" w:fill="auto"/>
          </w:tcPr>
          <w:p w14:paraId="6A759E85" w14:textId="77777777" w:rsidR="007E1D3A" w:rsidRPr="00915E00" w:rsidRDefault="007E1D3A" w:rsidP="00747E09">
            <w:pPr>
              <w:spacing w:after="0" w:line="240" w:lineRule="auto"/>
              <w:ind w:left="-40" w:right="-72"/>
              <w:jc w:val="center"/>
              <w:rPr>
                <w:rFonts w:cs="Arial"/>
                <w:b/>
                <w:bCs/>
                <w:sz w:val="18"/>
                <w:szCs w:val="18"/>
              </w:rPr>
            </w:pPr>
            <w:r w:rsidRPr="00915E00">
              <w:rPr>
                <w:rFonts w:cs="Arial"/>
                <w:b/>
                <w:bCs/>
                <w:sz w:val="18"/>
                <w:szCs w:val="18"/>
              </w:rPr>
              <w:t>Consolidated</w:t>
            </w:r>
          </w:p>
          <w:p w14:paraId="3D4F3DAB" w14:textId="77777777" w:rsidR="007E1D3A" w:rsidRPr="00915E00" w:rsidRDefault="007E1D3A" w:rsidP="00747E09">
            <w:pPr>
              <w:spacing w:after="0" w:line="240" w:lineRule="auto"/>
              <w:ind w:left="-40" w:right="-72"/>
              <w:jc w:val="center"/>
              <w:rPr>
                <w:rFonts w:cs="Arial"/>
                <w:b/>
                <w:bCs/>
                <w:sz w:val="18"/>
                <w:szCs w:val="18"/>
              </w:rPr>
            </w:pPr>
            <w:r w:rsidRPr="00915E00">
              <w:rPr>
                <w:rFonts w:cs="Arial"/>
                <w:b/>
                <w:bCs/>
                <w:sz w:val="18"/>
                <w:szCs w:val="18"/>
              </w:rPr>
              <w:t>financial information</w:t>
            </w:r>
          </w:p>
        </w:tc>
        <w:tc>
          <w:tcPr>
            <w:tcW w:w="2592" w:type="dxa"/>
            <w:gridSpan w:val="2"/>
            <w:tcBorders>
              <w:top w:val="single" w:sz="4" w:space="0" w:color="auto"/>
              <w:bottom w:val="single" w:sz="4" w:space="0" w:color="auto"/>
            </w:tcBorders>
            <w:shd w:val="clear" w:color="auto" w:fill="auto"/>
          </w:tcPr>
          <w:p w14:paraId="23FD8B6F" w14:textId="77777777" w:rsidR="007E1D3A" w:rsidRPr="00915E00" w:rsidRDefault="007E1D3A" w:rsidP="00747E09">
            <w:pPr>
              <w:spacing w:after="0" w:line="240" w:lineRule="auto"/>
              <w:ind w:left="-40" w:right="-72"/>
              <w:jc w:val="center"/>
              <w:rPr>
                <w:rFonts w:cs="Arial"/>
                <w:b/>
                <w:bCs/>
                <w:sz w:val="18"/>
                <w:szCs w:val="18"/>
              </w:rPr>
            </w:pPr>
            <w:r w:rsidRPr="00915E00">
              <w:rPr>
                <w:rFonts w:cs="Arial"/>
                <w:b/>
                <w:bCs/>
                <w:sz w:val="18"/>
                <w:szCs w:val="18"/>
              </w:rPr>
              <w:t>Separate</w:t>
            </w:r>
          </w:p>
          <w:p w14:paraId="50DAF1A6" w14:textId="77777777" w:rsidR="007E1D3A" w:rsidRPr="00915E00" w:rsidRDefault="007E1D3A" w:rsidP="00747E09">
            <w:pPr>
              <w:spacing w:after="0" w:line="240" w:lineRule="auto"/>
              <w:ind w:left="-40" w:right="-72"/>
              <w:jc w:val="center"/>
              <w:rPr>
                <w:rFonts w:cs="Arial"/>
                <w:b/>
                <w:bCs/>
                <w:sz w:val="18"/>
                <w:szCs w:val="18"/>
              </w:rPr>
            </w:pPr>
            <w:r w:rsidRPr="00915E00">
              <w:rPr>
                <w:rFonts w:cs="Arial"/>
                <w:b/>
                <w:bCs/>
                <w:sz w:val="18"/>
                <w:szCs w:val="18"/>
              </w:rPr>
              <w:t>financial information</w:t>
            </w:r>
          </w:p>
        </w:tc>
      </w:tr>
      <w:tr w:rsidR="008B4565" w:rsidRPr="00915E00" w14:paraId="06C9AC08" w14:textId="77777777" w:rsidTr="004B058A">
        <w:tc>
          <w:tcPr>
            <w:tcW w:w="3830" w:type="dxa"/>
            <w:shd w:val="clear" w:color="auto" w:fill="auto"/>
          </w:tcPr>
          <w:p w14:paraId="1C5C5645" w14:textId="77777777" w:rsidR="008B4565" w:rsidRPr="00915E00" w:rsidRDefault="008B4565" w:rsidP="00747E09">
            <w:pPr>
              <w:spacing w:after="0" w:line="240" w:lineRule="auto"/>
              <w:ind w:left="-24"/>
              <w:rPr>
                <w:rFonts w:cs="Arial"/>
                <w:b/>
                <w:bCs/>
                <w:sz w:val="18"/>
                <w:szCs w:val="18"/>
              </w:rPr>
            </w:pPr>
          </w:p>
        </w:tc>
        <w:tc>
          <w:tcPr>
            <w:tcW w:w="1296" w:type="dxa"/>
            <w:shd w:val="clear" w:color="auto" w:fill="auto"/>
          </w:tcPr>
          <w:p w14:paraId="1CE6434F" w14:textId="6E249842" w:rsidR="008B4565" w:rsidRPr="00915E00" w:rsidRDefault="00F76D69" w:rsidP="00747E09">
            <w:pPr>
              <w:spacing w:after="0" w:line="240" w:lineRule="auto"/>
              <w:ind w:left="-55" w:right="-72"/>
              <w:jc w:val="right"/>
              <w:rPr>
                <w:rFonts w:eastAsia="Arial Unicode MS" w:cs="Arial"/>
                <w:b/>
                <w:bCs/>
                <w:sz w:val="18"/>
                <w:szCs w:val="18"/>
                <w:lang w:val="en-GB" w:bidi="th-TH"/>
              </w:rPr>
            </w:pPr>
            <w:r w:rsidRPr="00F76D69">
              <w:rPr>
                <w:rFonts w:eastAsia="Arial Unicode MS" w:cs="Arial"/>
                <w:b/>
                <w:bCs/>
                <w:sz w:val="18"/>
                <w:szCs w:val="18"/>
                <w:lang w:val="en-GB" w:bidi="th-TH"/>
              </w:rPr>
              <w:t>30</w:t>
            </w:r>
            <w:r w:rsidR="000A6899" w:rsidRPr="00915E00">
              <w:rPr>
                <w:rFonts w:eastAsia="Arial Unicode MS" w:cs="Arial"/>
                <w:b/>
                <w:bCs/>
                <w:sz w:val="18"/>
                <w:szCs w:val="18"/>
                <w:lang w:val="en-GB" w:bidi="th-TH"/>
              </w:rPr>
              <w:t xml:space="preserve"> September</w:t>
            </w:r>
          </w:p>
          <w:p w14:paraId="1D666804" w14:textId="3F695FDF" w:rsidR="008B4565" w:rsidRPr="00915E00" w:rsidRDefault="00F76D69" w:rsidP="00747E09">
            <w:pPr>
              <w:spacing w:after="0" w:line="240" w:lineRule="auto"/>
              <w:ind w:left="-55" w:right="-72"/>
              <w:jc w:val="right"/>
              <w:rPr>
                <w:rFonts w:eastAsia="Arial Unicode MS" w:cs="Arial"/>
                <w:b/>
                <w:bCs/>
                <w:sz w:val="18"/>
                <w:szCs w:val="18"/>
                <w:lang w:val="en-GB" w:bidi="th-TH"/>
              </w:rPr>
            </w:pPr>
            <w:r w:rsidRPr="00F76D69">
              <w:rPr>
                <w:rFonts w:eastAsia="Arial Unicode MS" w:cs="Arial"/>
                <w:b/>
                <w:bCs/>
                <w:sz w:val="18"/>
                <w:szCs w:val="18"/>
                <w:lang w:val="en-GB" w:bidi="th-TH"/>
              </w:rPr>
              <w:t>2023</w:t>
            </w:r>
          </w:p>
        </w:tc>
        <w:tc>
          <w:tcPr>
            <w:tcW w:w="1296" w:type="dxa"/>
            <w:shd w:val="clear" w:color="auto" w:fill="auto"/>
          </w:tcPr>
          <w:p w14:paraId="7CB117D9" w14:textId="4F126672" w:rsidR="008B4565" w:rsidRPr="00915E00" w:rsidRDefault="00F76D69" w:rsidP="00747E09">
            <w:pPr>
              <w:spacing w:after="0" w:line="240" w:lineRule="auto"/>
              <w:ind w:left="-55" w:right="-72"/>
              <w:jc w:val="right"/>
              <w:rPr>
                <w:rFonts w:eastAsia="Arial Unicode MS" w:cs="Arial"/>
                <w:b/>
                <w:bCs/>
                <w:sz w:val="18"/>
                <w:szCs w:val="18"/>
                <w:lang w:val="en-GB" w:bidi="th-TH"/>
              </w:rPr>
            </w:pPr>
            <w:r w:rsidRPr="00F76D69">
              <w:rPr>
                <w:rFonts w:eastAsia="Arial Unicode MS" w:cs="Arial"/>
                <w:b/>
                <w:bCs/>
                <w:sz w:val="18"/>
                <w:szCs w:val="18"/>
                <w:lang w:val="en-GB" w:bidi="th-TH"/>
              </w:rPr>
              <w:t>31</w:t>
            </w:r>
            <w:r w:rsidR="008B4565" w:rsidRPr="00915E00">
              <w:rPr>
                <w:rFonts w:eastAsia="Arial Unicode MS" w:cs="Arial"/>
                <w:b/>
                <w:bCs/>
                <w:sz w:val="18"/>
                <w:szCs w:val="18"/>
                <w:lang w:val="en-GB" w:bidi="th-TH"/>
              </w:rPr>
              <w:t xml:space="preserve"> December </w:t>
            </w:r>
            <w:r w:rsidRPr="00F76D69">
              <w:rPr>
                <w:rFonts w:eastAsia="Arial Unicode MS" w:cs="Arial"/>
                <w:b/>
                <w:bCs/>
                <w:sz w:val="18"/>
                <w:szCs w:val="18"/>
                <w:lang w:val="en-GB" w:bidi="th-TH"/>
              </w:rPr>
              <w:t>2022</w:t>
            </w:r>
          </w:p>
        </w:tc>
        <w:tc>
          <w:tcPr>
            <w:tcW w:w="1296" w:type="dxa"/>
            <w:shd w:val="clear" w:color="auto" w:fill="auto"/>
          </w:tcPr>
          <w:p w14:paraId="12F2A4BA" w14:textId="2A13E517" w:rsidR="008B4565" w:rsidRPr="00915E00" w:rsidRDefault="00F76D69" w:rsidP="00747E09">
            <w:pPr>
              <w:spacing w:after="0" w:line="240" w:lineRule="auto"/>
              <w:ind w:left="-55" w:right="-72"/>
              <w:jc w:val="right"/>
              <w:rPr>
                <w:rFonts w:eastAsia="Arial Unicode MS" w:cs="Arial"/>
                <w:b/>
                <w:bCs/>
                <w:sz w:val="18"/>
                <w:szCs w:val="18"/>
                <w:lang w:val="en-GB" w:bidi="th-TH"/>
              </w:rPr>
            </w:pPr>
            <w:r w:rsidRPr="00F76D69">
              <w:rPr>
                <w:rFonts w:eastAsia="Arial Unicode MS" w:cs="Arial"/>
                <w:b/>
                <w:bCs/>
                <w:sz w:val="18"/>
                <w:szCs w:val="18"/>
                <w:lang w:val="en-GB" w:bidi="th-TH"/>
              </w:rPr>
              <w:t>30</w:t>
            </w:r>
            <w:r w:rsidR="000A6899" w:rsidRPr="00915E00">
              <w:rPr>
                <w:rFonts w:eastAsia="Arial Unicode MS" w:cs="Arial"/>
                <w:b/>
                <w:bCs/>
                <w:sz w:val="18"/>
                <w:szCs w:val="18"/>
                <w:lang w:val="en-GB" w:bidi="th-TH"/>
              </w:rPr>
              <w:t xml:space="preserve"> September</w:t>
            </w:r>
          </w:p>
          <w:p w14:paraId="30ECDB17" w14:textId="6DCCF1CB" w:rsidR="008B4565" w:rsidRPr="00915E00" w:rsidRDefault="00F76D69" w:rsidP="00747E09">
            <w:pPr>
              <w:spacing w:after="0" w:line="240" w:lineRule="auto"/>
              <w:ind w:left="-55" w:right="-72"/>
              <w:jc w:val="right"/>
              <w:rPr>
                <w:rFonts w:eastAsia="Arial Unicode MS" w:cs="Arial"/>
                <w:b/>
                <w:bCs/>
                <w:sz w:val="18"/>
                <w:szCs w:val="18"/>
                <w:lang w:val="en-GB" w:bidi="th-TH"/>
              </w:rPr>
            </w:pPr>
            <w:r w:rsidRPr="00F76D69">
              <w:rPr>
                <w:rFonts w:eastAsia="Arial Unicode MS" w:cs="Arial"/>
                <w:b/>
                <w:bCs/>
                <w:sz w:val="18"/>
                <w:szCs w:val="18"/>
                <w:lang w:val="en-GB" w:bidi="th-TH"/>
              </w:rPr>
              <w:t>2023</w:t>
            </w:r>
          </w:p>
        </w:tc>
        <w:tc>
          <w:tcPr>
            <w:tcW w:w="1296" w:type="dxa"/>
            <w:shd w:val="clear" w:color="auto" w:fill="auto"/>
          </w:tcPr>
          <w:p w14:paraId="099DD38E" w14:textId="3D144671" w:rsidR="008B4565" w:rsidRPr="00915E00" w:rsidRDefault="00F76D69" w:rsidP="00747E09">
            <w:pPr>
              <w:spacing w:after="0" w:line="240" w:lineRule="auto"/>
              <w:ind w:left="-55" w:right="-72"/>
              <w:jc w:val="right"/>
              <w:rPr>
                <w:rFonts w:eastAsia="Arial Unicode MS" w:cs="Arial"/>
                <w:b/>
                <w:bCs/>
                <w:sz w:val="18"/>
                <w:szCs w:val="18"/>
                <w:lang w:val="en-GB" w:bidi="th-TH"/>
              </w:rPr>
            </w:pPr>
            <w:r w:rsidRPr="00F76D69">
              <w:rPr>
                <w:rFonts w:eastAsia="Arial Unicode MS" w:cs="Arial"/>
                <w:b/>
                <w:bCs/>
                <w:sz w:val="18"/>
                <w:szCs w:val="18"/>
                <w:lang w:val="en-GB" w:bidi="th-TH"/>
              </w:rPr>
              <w:t>31</w:t>
            </w:r>
            <w:r w:rsidR="008B4565" w:rsidRPr="00915E00">
              <w:rPr>
                <w:rFonts w:eastAsia="Arial Unicode MS" w:cs="Arial"/>
                <w:b/>
                <w:bCs/>
                <w:sz w:val="18"/>
                <w:szCs w:val="18"/>
                <w:lang w:val="en-GB" w:bidi="th-TH"/>
              </w:rPr>
              <w:t xml:space="preserve"> December </w:t>
            </w:r>
            <w:r w:rsidRPr="00F76D69">
              <w:rPr>
                <w:rFonts w:eastAsia="Arial Unicode MS" w:cs="Arial"/>
                <w:b/>
                <w:bCs/>
                <w:sz w:val="18"/>
                <w:szCs w:val="18"/>
                <w:lang w:val="en-GB" w:bidi="th-TH"/>
              </w:rPr>
              <w:t>2022</w:t>
            </w:r>
          </w:p>
        </w:tc>
      </w:tr>
      <w:tr w:rsidR="008B4565" w:rsidRPr="00915E00" w14:paraId="30108FC2" w14:textId="77777777" w:rsidTr="004B058A">
        <w:tc>
          <w:tcPr>
            <w:tcW w:w="3830" w:type="dxa"/>
            <w:shd w:val="clear" w:color="auto" w:fill="auto"/>
          </w:tcPr>
          <w:p w14:paraId="092ABF64" w14:textId="77777777" w:rsidR="008B4565" w:rsidRPr="00915E00" w:rsidRDefault="008B4565" w:rsidP="00747E09">
            <w:pPr>
              <w:spacing w:after="0" w:line="240" w:lineRule="auto"/>
              <w:ind w:left="-24"/>
              <w:rPr>
                <w:rFonts w:cs="Arial"/>
                <w:b/>
                <w:bCs/>
                <w:sz w:val="18"/>
                <w:szCs w:val="18"/>
              </w:rPr>
            </w:pPr>
          </w:p>
        </w:tc>
        <w:tc>
          <w:tcPr>
            <w:tcW w:w="1296" w:type="dxa"/>
            <w:tcBorders>
              <w:bottom w:val="single" w:sz="4" w:space="0" w:color="auto"/>
            </w:tcBorders>
            <w:shd w:val="clear" w:color="auto" w:fill="auto"/>
          </w:tcPr>
          <w:p w14:paraId="47FD1F8B" w14:textId="4256764E" w:rsidR="008B4565" w:rsidRPr="00915E00" w:rsidRDefault="008B4565" w:rsidP="00747E09">
            <w:pPr>
              <w:spacing w:after="0" w:line="240" w:lineRule="auto"/>
              <w:ind w:left="-40" w:right="-72"/>
              <w:jc w:val="right"/>
              <w:rPr>
                <w:rFonts w:cs="Arial"/>
                <w:b/>
                <w:bCs/>
                <w:sz w:val="18"/>
                <w:szCs w:val="18"/>
              </w:rPr>
            </w:pPr>
            <w:r w:rsidRPr="00915E00">
              <w:rPr>
                <w:rFonts w:cs="Arial"/>
                <w:b/>
                <w:bCs/>
                <w:sz w:val="18"/>
                <w:szCs w:val="18"/>
              </w:rPr>
              <w:t>Baht’</w:t>
            </w:r>
            <w:r w:rsidR="00F76D69" w:rsidRPr="00F76D69">
              <w:rPr>
                <w:rFonts w:cs="Arial"/>
                <w:b/>
                <w:bCs/>
                <w:sz w:val="18"/>
                <w:szCs w:val="18"/>
                <w:lang w:val="en-GB"/>
              </w:rPr>
              <w:t>000</w:t>
            </w:r>
          </w:p>
        </w:tc>
        <w:tc>
          <w:tcPr>
            <w:tcW w:w="1296" w:type="dxa"/>
            <w:tcBorders>
              <w:bottom w:val="single" w:sz="4" w:space="0" w:color="auto"/>
            </w:tcBorders>
            <w:shd w:val="clear" w:color="auto" w:fill="auto"/>
          </w:tcPr>
          <w:p w14:paraId="54AFE485" w14:textId="688515E4" w:rsidR="008B4565" w:rsidRPr="00915E00" w:rsidRDefault="008B4565" w:rsidP="00747E09">
            <w:pPr>
              <w:spacing w:after="0" w:line="240" w:lineRule="auto"/>
              <w:ind w:left="-40" w:right="-72"/>
              <w:jc w:val="right"/>
              <w:rPr>
                <w:rFonts w:cs="Arial"/>
                <w:b/>
                <w:bCs/>
                <w:sz w:val="18"/>
                <w:szCs w:val="18"/>
              </w:rPr>
            </w:pPr>
            <w:r w:rsidRPr="00915E00">
              <w:rPr>
                <w:rFonts w:cs="Arial"/>
                <w:b/>
                <w:bCs/>
                <w:sz w:val="18"/>
                <w:szCs w:val="18"/>
              </w:rPr>
              <w:t>Baht’</w:t>
            </w:r>
            <w:r w:rsidR="00F76D69" w:rsidRPr="00F76D69">
              <w:rPr>
                <w:rFonts w:cs="Arial"/>
                <w:b/>
                <w:bCs/>
                <w:sz w:val="18"/>
                <w:szCs w:val="18"/>
                <w:lang w:val="en-GB"/>
              </w:rPr>
              <w:t>000</w:t>
            </w:r>
          </w:p>
        </w:tc>
        <w:tc>
          <w:tcPr>
            <w:tcW w:w="1296" w:type="dxa"/>
            <w:tcBorders>
              <w:bottom w:val="single" w:sz="4" w:space="0" w:color="auto"/>
            </w:tcBorders>
            <w:shd w:val="clear" w:color="auto" w:fill="auto"/>
          </w:tcPr>
          <w:p w14:paraId="7ADEB807" w14:textId="462FB4AC" w:rsidR="008B4565" w:rsidRPr="00915E00" w:rsidRDefault="008B4565" w:rsidP="00747E09">
            <w:pPr>
              <w:spacing w:after="0" w:line="240" w:lineRule="auto"/>
              <w:ind w:left="-40" w:right="-72"/>
              <w:jc w:val="right"/>
              <w:rPr>
                <w:rFonts w:cs="Arial"/>
                <w:b/>
                <w:bCs/>
                <w:sz w:val="18"/>
                <w:szCs w:val="18"/>
              </w:rPr>
            </w:pPr>
            <w:r w:rsidRPr="00915E00">
              <w:rPr>
                <w:rFonts w:cs="Arial"/>
                <w:b/>
                <w:bCs/>
                <w:sz w:val="18"/>
                <w:szCs w:val="18"/>
              </w:rPr>
              <w:t>Baht’</w:t>
            </w:r>
            <w:r w:rsidR="00F76D69" w:rsidRPr="00F76D69">
              <w:rPr>
                <w:rFonts w:cs="Arial"/>
                <w:b/>
                <w:bCs/>
                <w:sz w:val="18"/>
                <w:szCs w:val="18"/>
                <w:lang w:val="en-GB"/>
              </w:rPr>
              <w:t>000</w:t>
            </w:r>
          </w:p>
        </w:tc>
        <w:tc>
          <w:tcPr>
            <w:tcW w:w="1296" w:type="dxa"/>
            <w:tcBorders>
              <w:bottom w:val="single" w:sz="4" w:space="0" w:color="auto"/>
            </w:tcBorders>
            <w:shd w:val="clear" w:color="auto" w:fill="auto"/>
          </w:tcPr>
          <w:p w14:paraId="4D46CC18" w14:textId="4F4BE688" w:rsidR="008B4565" w:rsidRPr="00915E00" w:rsidRDefault="008B4565" w:rsidP="00747E09">
            <w:pPr>
              <w:spacing w:after="0" w:line="240" w:lineRule="auto"/>
              <w:ind w:left="-40" w:right="-72"/>
              <w:jc w:val="right"/>
              <w:rPr>
                <w:rFonts w:cs="Arial"/>
                <w:b/>
                <w:bCs/>
                <w:sz w:val="18"/>
                <w:szCs w:val="18"/>
              </w:rPr>
            </w:pPr>
            <w:r w:rsidRPr="00915E00">
              <w:rPr>
                <w:rFonts w:cs="Arial"/>
                <w:b/>
                <w:bCs/>
                <w:sz w:val="18"/>
                <w:szCs w:val="18"/>
              </w:rPr>
              <w:t>Baht’</w:t>
            </w:r>
            <w:r w:rsidR="00F76D69" w:rsidRPr="00F76D69">
              <w:rPr>
                <w:rFonts w:cs="Arial"/>
                <w:b/>
                <w:bCs/>
                <w:sz w:val="18"/>
                <w:szCs w:val="18"/>
                <w:lang w:val="en-GB"/>
              </w:rPr>
              <w:t>000</w:t>
            </w:r>
          </w:p>
        </w:tc>
      </w:tr>
      <w:tr w:rsidR="008B4565" w:rsidRPr="00915E00" w14:paraId="06DC26D6" w14:textId="77777777" w:rsidTr="004B058A">
        <w:tc>
          <w:tcPr>
            <w:tcW w:w="3830" w:type="dxa"/>
            <w:shd w:val="clear" w:color="auto" w:fill="auto"/>
          </w:tcPr>
          <w:p w14:paraId="0667D38E" w14:textId="77777777" w:rsidR="008B4565" w:rsidRPr="00915E00" w:rsidRDefault="008B4565" w:rsidP="00747E09">
            <w:pPr>
              <w:spacing w:after="0" w:line="240" w:lineRule="auto"/>
              <w:ind w:left="-24"/>
              <w:rPr>
                <w:rFonts w:cs="Arial"/>
                <w:b/>
                <w:bCs/>
                <w:sz w:val="18"/>
                <w:szCs w:val="18"/>
              </w:rPr>
            </w:pPr>
          </w:p>
        </w:tc>
        <w:tc>
          <w:tcPr>
            <w:tcW w:w="1296" w:type="dxa"/>
            <w:tcBorders>
              <w:top w:val="single" w:sz="4" w:space="0" w:color="auto"/>
            </w:tcBorders>
            <w:shd w:val="clear" w:color="auto" w:fill="FAFAFA"/>
          </w:tcPr>
          <w:p w14:paraId="582BAC67" w14:textId="77777777" w:rsidR="008B4565" w:rsidRPr="00915E00" w:rsidRDefault="008B4565" w:rsidP="00915E00">
            <w:pPr>
              <w:spacing w:after="0" w:line="240" w:lineRule="auto"/>
              <w:ind w:left="-40" w:right="-72"/>
              <w:jc w:val="right"/>
              <w:rPr>
                <w:rFonts w:cs="Arial"/>
                <w:b/>
                <w:bCs/>
                <w:sz w:val="18"/>
                <w:szCs w:val="18"/>
              </w:rPr>
            </w:pPr>
          </w:p>
        </w:tc>
        <w:tc>
          <w:tcPr>
            <w:tcW w:w="1296" w:type="dxa"/>
            <w:tcBorders>
              <w:top w:val="single" w:sz="4" w:space="0" w:color="auto"/>
            </w:tcBorders>
            <w:shd w:val="clear" w:color="auto" w:fill="auto"/>
          </w:tcPr>
          <w:p w14:paraId="1E81BFA4" w14:textId="77777777" w:rsidR="008B4565" w:rsidRPr="00915E00" w:rsidRDefault="008B4565" w:rsidP="00915E00">
            <w:pPr>
              <w:spacing w:after="0" w:line="240" w:lineRule="auto"/>
              <w:ind w:left="-40" w:right="-72"/>
              <w:jc w:val="right"/>
              <w:rPr>
                <w:rFonts w:cs="Arial"/>
                <w:b/>
                <w:bCs/>
                <w:sz w:val="18"/>
                <w:szCs w:val="18"/>
              </w:rPr>
            </w:pPr>
          </w:p>
        </w:tc>
        <w:tc>
          <w:tcPr>
            <w:tcW w:w="1296" w:type="dxa"/>
            <w:tcBorders>
              <w:top w:val="single" w:sz="4" w:space="0" w:color="auto"/>
            </w:tcBorders>
            <w:shd w:val="clear" w:color="auto" w:fill="FAFAFA"/>
          </w:tcPr>
          <w:p w14:paraId="72A1B058" w14:textId="77777777" w:rsidR="008B4565" w:rsidRPr="00915E00" w:rsidRDefault="008B4565" w:rsidP="00915E00">
            <w:pPr>
              <w:spacing w:after="0" w:line="240" w:lineRule="auto"/>
              <w:ind w:left="-40" w:right="-72"/>
              <w:jc w:val="right"/>
              <w:rPr>
                <w:rFonts w:cs="Arial"/>
                <w:b/>
                <w:bCs/>
                <w:sz w:val="18"/>
                <w:szCs w:val="18"/>
              </w:rPr>
            </w:pPr>
          </w:p>
        </w:tc>
        <w:tc>
          <w:tcPr>
            <w:tcW w:w="1296" w:type="dxa"/>
            <w:tcBorders>
              <w:top w:val="single" w:sz="4" w:space="0" w:color="auto"/>
            </w:tcBorders>
            <w:shd w:val="clear" w:color="auto" w:fill="auto"/>
          </w:tcPr>
          <w:p w14:paraId="3FF721E5" w14:textId="77777777" w:rsidR="008B4565" w:rsidRPr="00915E00" w:rsidRDefault="008B4565" w:rsidP="00915E00">
            <w:pPr>
              <w:spacing w:after="0" w:line="240" w:lineRule="auto"/>
              <w:ind w:left="-40" w:right="-72"/>
              <w:jc w:val="right"/>
              <w:rPr>
                <w:rFonts w:cs="Arial"/>
                <w:b/>
                <w:bCs/>
                <w:sz w:val="18"/>
                <w:szCs w:val="18"/>
              </w:rPr>
            </w:pPr>
          </w:p>
        </w:tc>
      </w:tr>
      <w:tr w:rsidR="008B4565" w:rsidRPr="00915E00" w14:paraId="32B56E8E" w14:textId="77777777" w:rsidTr="004B058A">
        <w:tc>
          <w:tcPr>
            <w:tcW w:w="3830" w:type="dxa"/>
            <w:shd w:val="clear" w:color="auto" w:fill="auto"/>
          </w:tcPr>
          <w:p w14:paraId="46CA8EA6" w14:textId="77777777" w:rsidR="008B4565" w:rsidRPr="00915E00" w:rsidRDefault="008B4565" w:rsidP="00747E09">
            <w:pPr>
              <w:spacing w:after="0" w:line="240" w:lineRule="auto"/>
              <w:ind w:left="-24"/>
              <w:rPr>
                <w:rFonts w:cs="Arial"/>
                <w:b/>
                <w:bCs/>
                <w:sz w:val="18"/>
                <w:szCs w:val="18"/>
              </w:rPr>
            </w:pPr>
            <w:r w:rsidRPr="00915E00">
              <w:rPr>
                <w:rFonts w:cs="Arial"/>
                <w:b/>
                <w:bCs/>
                <w:sz w:val="18"/>
                <w:szCs w:val="18"/>
              </w:rPr>
              <w:t>Amounts due from related parties</w:t>
            </w:r>
          </w:p>
        </w:tc>
        <w:tc>
          <w:tcPr>
            <w:tcW w:w="1296" w:type="dxa"/>
            <w:shd w:val="clear" w:color="auto" w:fill="FAFAFA"/>
          </w:tcPr>
          <w:p w14:paraId="63CF44E7" w14:textId="77777777" w:rsidR="008B4565" w:rsidRPr="00915E00" w:rsidRDefault="008B4565" w:rsidP="00915E00">
            <w:pPr>
              <w:spacing w:after="0" w:line="240" w:lineRule="auto"/>
              <w:ind w:left="-40" w:right="-72"/>
              <w:jc w:val="right"/>
              <w:rPr>
                <w:rFonts w:cs="Arial"/>
                <w:b/>
                <w:bCs/>
                <w:sz w:val="18"/>
                <w:szCs w:val="18"/>
              </w:rPr>
            </w:pPr>
          </w:p>
        </w:tc>
        <w:tc>
          <w:tcPr>
            <w:tcW w:w="1296" w:type="dxa"/>
            <w:shd w:val="clear" w:color="auto" w:fill="auto"/>
          </w:tcPr>
          <w:p w14:paraId="21934084" w14:textId="77777777" w:rsidR="008B4565" w:rsidRPr="00915E00" w:rsidRDefault="008B4565" w:rsidP="00915E00">
            <w:pPr>
              <w:spacing w:after="0" w:line="240" w:lineRule="auto"/>
              <w:ind w:left="-40" w:right="-72"/>
              <w:jc w:val="right"/>
              <w:rPr>
                <w:rFonts w:cs="Arial"/>
                <w:b/>
                <w:bCs/>
                <w:sz w:val="18"/>
                <w:szCs w:val="18"/>
              </w:rPr>
            </w:pPr>
          </w:p>
        </w:tc>
        <w:tc>
          <w:tcPr>
            <w:tcW w:w="1296" w:type="dxa"/>
            <w:shd w:val="clear" w:color="auto" w:fill="FAFAFA"/>
          </w:tcPr>
          <w:p w14:paraId="291EBF54" w14:textId="77777777" w:rsidR="008B4565" w:rsidRPr="00915E00" w:rsidRDefault="008B4565" w:rsidP="00915E00">
            <w:pPr>
              <w:spacing w:after="0" w:line="240" w:lineRule="auto"/>
              <w:ind w:left="-40" w:right="-72"/>
              <w:jc w:val="right"/>
              <w:rPr>
                <w:rFonts w:cs="Arial"/>
                <w:b/>
                <w:bCs/>
                <w:sz w:val="18"/>
                <w:szCs w:val="18"/>
              </w:rPr>
            </w:pPr>
          </w:p>
        </w:tc>
        <w:tc>
          <w:tcPr>
            <w:tcW w:w="1296" w:type="dxa"/>
            <w:shd w:val="clear" w:color="auto" w:fill="auto"/>
          </w:tcPr>
          <w:p w14:paraId="1B9EB5E9" w14:textId="77777777" w:rsidR="008B4565" w:rsidRPr="00915E00" w:rsidRDefault="008B4565" w:rsidP="00915E00">
            <w:pPr>
              <w:spacing w:after="0" w:line="240" w:lineRule="auto"/>
              <w:ind w:left="-40" w:right="-72"/>
              <w:jc w:val="right"/>
              <w:rPr>
                <w:rFonts w:cs="Arial"/>
                <w:b/>
                <w:bCs/>
                <w:sz w:val="18"/>
                <w:szCs w:val="18"/>
              </w:rPr>
            </w:pPr>
          </w:p>
        </w:tc>
      </w:tr>
      <w:tr w:rsidR="008B4565" w:rsidRPr="00915E00" w14:paraId="628CC51D" w14:textId="77777777" w:rsidTr="004B058A">
        <w:tc>
          <w:tcPr>
            <w:tcW w:w="3830" w:type="dxa"/>
            <w:shd w:val="clear" w:color="auto" w:fill="auto"/>
          </w:tcPr>
          <w:p w14:paraId="717A9674" w14:textId="77777777" w:rsidR="008B4565" w:rsidRPr="00915E00" w:rsidRDefault="008B4565" w:rsidP="00747E09">
            <w:pPr>
              <w:spacing w:after="0" w:line="240" w:lineRule="auto"/>
              <w:ind w:left="-24"/>
              <w:rPr>
                <w:rFonts w:cs="Arial"/>
                <w:b/>
                <w:bCs/>
                <w:sz w:val="18"/>
                <w:szCs w:val="18"/>
              </w:rPr>
            </w:pPr>
          </w:p>
        </w:tc>
        <w:tc>
          <w:tcPr>
            <w:tcW w:w="1296" w:type="dxa"/>
            <w:shd w:val="clear" w:color="auto" w:fill="FAFAFA"/>
          </w:tcPr>
          <w:p w14:paraId="06EAD243" w14:textId="77777777" w:rsidR="008B4565" w:rsidRPr="00915E00" w:rsidRDefault="008B4565" w:rsidP="00915E00">
            <w:pPr>
              <w:spacing w:after="0" w:line="240" w:lineRule="auto"/>
              <w:ind w:left="-40" w:right="-72"/>
              <w:jc w:val="right"/>
              <w:rPr>
                <w:rFonts w:cs="Arial"/>
                <w:b/>
                <w:bCs/>
                <w:sz w:val="18"/>
                <w:szCs w:val="18"/>
              </w:rPr>
            </w:pPr>
          </w:p>
        </w:tc>
        <w:tc>
          <w:tcPr>
            <w:tcW w:w="1296" w:type="dxa"/>
            <w:shd w:val="clear" w:color="auto" w:fill="auto"/>
          </w:tcPr>
          <w:p w14:paraId="7990FA07" w14:textId="77777777" w:rsidR="008B4565" w:rsidRPr="00915E00" w:rsidRDefault="008B4565" w:rsidP="00915E00">
            <w:pPr>
              <w:spacing w:after="0" w:line="240" w:lineRule="auto"/>
              <w:ind w:left="-40" w:right="-72"/>
              <w:jc w:val="right"/>
              <w:rPr>
                <w:rFonts w:cs="Arial"/>
                <w:b/>
                <w:bCs/>
                <w:sz w:val="18"/>
                <w:szCs w:val="18"/>
              </w:rPr>
            </w:pPr>
          </w:p>
        </w:tc>
        <w:tc>
          <w:tcPr>
            <w:tcW w:w="1296" w:type="dxa"/>
            <w:shd w:val="clear" w:color="auto" w:fill="FAFAFA"/>
          </w:tcPr>
          <w:p w14:paraId="49D4C665" w14:textId="77777777" w:rsidR="008B4565" w:rsidRPr="00915E00" w:rsidRDefault="008B4565" w:rsidP="00915E00">
            <w:pPr>
              <w:spacing w:after="0" w:line="240" w:lineRule="auto"/>
              <w:ind w:left="-40" w:right="-72"/>
              <w:jc w:val="right"/>
              <w:rPr>
                <w:rFonts w:cs="Arial"/>
                <w:b/>
                <w:bCs/>
                <w:sz w:val="18"/>
                <w:szCs w:val="18"/>
              </w:rPr>
            </w:pPr>
          </w:p>
        </w:tc>
        <w:tc>
          <w:tcPr>
            <w:tcW w:w="1296" w:type="dxa"/>
            <w:shd w:val="clear" w:color="auto" w:fill="auto"/>
          </w:tcPr>
          <w:p w14:paraId="02CBE13E" w14:textId="77777777" w:rsidR="008B4565" w:rsidRPr="00915E00" w:rsidRDefault="008B4565" w:rsidP="00915E00">
            <w:pPr>
              <w:spacing w:after="0" w:line="240" w:lineRule="auto"/>
              <w:ind w:left="-40" w:right="-72"/>
              <w:jc w:val="right"/>
              <w:rPr>
                <w:rFonts w:cs="Arial"/>
                <w:b/>
                <w:bCs/>
                <w:sz w:val="18"/>
                <w:szCs w:val="18"/>
              </w:rPr>
            </w:pPr>
          </w:p>
        </w:tc>
      </w:tr>
      <w:tr w:rsidR="008B4565" w:rsidRPr="00915E00" w14:paraId="29EC724C" w14:textId="77777777" w:rsidTr="00A55507">
        <w:trPr>
          <w:trHeight w:val="66"/>
        </w:trPr>
        <w:tc>
          <w:tcPr>
            <w:tcW w:w="3830" w:type="dxa"/>
            <w:shd w:val="clear" w:color="auto" w:fill="auto"/>
          </w:tcPr>
          <w:p w14:paraId="755F1F4A" w14:textId="77777777" w:rsidR="008B4565" w:rsidRPr="00915E00" w:rsidRDefault="008B4565" w:rsidP="00747E09">
            <w:pPr>
              <w:spacing w:after="0" w:line="240" w:lineRule="auto"/>
              <w:ind w:left="-24"/>
              <w:rPr>
                <w:rFonts w:cs="Arial"/>
                <w:b/>
                <w:bCs/>
                <w:sz w:val="18"/>
                <w:szCs w:val="18"/>
              </w:rPr>
            </w:pPr>
            <w:r w:rsidRPr="00915E00">
              <w:rPr>
                <w:rFonts w:cs="Arial"/>
                <w:b/>
                <w:bCs/>
                <w:sz w:val="18"/>
                <w:szCs w:val="18"/>
              </w:rPr>
              <w:t>Trade accounts receivable</w:t>
            </w:r>
          </w:p>
        </w:tc>
        <w:tc>
          <w:tcPr>
            <w:tcW w:w="1296" w:type="dxa"/>
            <w:shd w:val="clear" w:color="auto" w:fill="FAFAFA"/>
          </w:tcPr>
          <w:p w14:paraId="5D4054B0" w14:textId="77777777" w:rsidR="008B4565" w:rsidRPr="00915E00" w:rsidRDefault="008B4565" w:rsidP="00915E00">
            <w:pPr>
              <w:spacing w:after="0" w:line="240" w:lineRule="auto"/>
              <w:ind w:left="-40" w:right="-72"/>
              <w:jc w:val="right"/>
              <w:rPr>
                <w:rFonts w:cs="Arial"/>
                <w:b/>
                <w:bCs/>
                <w:sz w:val="18"/>
                <w:szCs w:val="18"/>
              </w:rPr>
            </w:pPr>
          </w:p>
        </w:tc>
        <w:tc>
          <w:tcPr>
            <w:tcW w:w="1296" w:type="dxa"/>
            <w:shd w:val="clear" w:color="auto" w:fill="auto"/>
          </w:tcPr>
          <w:p w14:paraId="07FDD90E" w14:textId="77777777" w:rsidR="008B4565" w:rsidRPr="00915E00" w:rsidRDefault="008B4565" w:rsidP="00915E00">
            <w:pPr>
              <w:spacing w:after="0" w:line="240" w:lineRule="auto"/>
              <w:ind w:left="-40" w:right="-72"/>
              <w:jc w:val="right"/>
              <w:rPr>
                <w:rFonts w:eastAsia="Arial Unicode MS" w:cs="Arial"/>
                <w:sz w:val="18"/>
                <w:szCs w:val="18"/>
                <w:highlight w:val="cyan"/>
              </w:rPr>
            </w:pPr>
          </w:p>
        </w:tc>
        <w:tc>
          <w:tcPr>
            <w:tcW w:w="1296" w:type="dxa"/>
            <w:shd w:val="clear" w:color="auto" w:fill="FAFAFA"/>
          </w:tcPr>
          <w:p w14:paraId="307C9DE4" w14:textId="77777777" w:rsidR="008B4565" w:rsidRPr="00915E00" w:rsidRDefault="008B4565" w:rsidP="00915E00">
            <w:pPr>
              <w:spacing w:after="0" w:line="240" w:lineRule="auto"/>
              <w:ind w:left="-40" w:right="-72"/>
              <w:jc w:val="right"/>
              <w:rPr>
                <w:rFonts w:eastAsia="Arial Unicode MS" w:cs="Arial"/>
                <w:sz w:val="18"/>
                <w:szCs w:val="18"/>
              </w:rPr>
            </w:pPr>
          </w:p>
        </w:tc>
        <w:tc>
          <w:tcPr>
            <w:tcW w:w="1296" w:type="dxa"/>
            <w:shd w:val="clear" w:color="auto" w:fill="auto"/>
          </w:tcPr>
          <w:p w14:paraId="37C20952" w14:textId="77777777" w:rsidR="008B4565" w:rsidRPr="00915E00" w:rsidRDefault="008B4565" w:rsidP="00915E00">
            <w:pPr>
              <w:spacing w:after="0" w:line="240" w:lineRule="auto"/>
              <w:ind w:left="-40" w:right="-72"/>
              <w:jc w:val="right"/>
              <w:rPr>
                <w:rFonts w:eastAsia="Arial Unicode MS" w:cs="Arial"/>
                <w:sz w:val="18"/>
                <w:szCs w:val="18"/>
              </w:rPr>
            </w:pPr>
          </w:p>
        </w:tc>
      </w:tr>
      <w:tr w:rsidR="00EF51BE" w:rsidRPr="00915E00" w14:paraId="0C9E844D" w14:textId="77777777" w:rsidTr="00A55507">
        <w:tc>
          <w:tcPr>
            <w:tcW w:w="3830" w:type="dxa"/>
            <w:shd w:val="clear" w:color="auto" w:fill="auto"/>
          </w:tcPr>
          <w:p w14:paraId="6EE98979" w14:textId="6EFC6792" w:rsidR="00EF51BE" w:rsidRPr="00915E00" w:rsidRDefault="00EF51BE" w:rsidP="00747E09">
            <w:pPr>
              <w:spacing w:after="0" w:line="240" w:lineRule="auto"/>
              <w:ind w:left="-24"/>
              <w:rPr>
                <w:rFonts w:cs="Arial"/>
                <w:sz w:val="18"/>
                <w:szCs w:val="18"/>
                <w:cs/>
                <w:lang w:bidi="th-TH"/>
              </w:rPr>
            </w:pPr>
            <w:r w:rsidRPr="00915E00">
              <w:rPr>
                <w:rFonts w:cs="Arial"/>
                <w:sz w:val="18"/>
                <w:szCs w:val="18"/>
              </w:rPr>
              <w:t xml:space="preserve">   - </w:t>
            </w:r>
            <w:r w:rsidRPr="00915E00">
              <w:rPr>
                <w:rFonts w:cs="Arial"/>
                <w:sz w:val="18"/>
                <w:szCs w:val="18"/>
                <w:lang w:bidi="th-TH"/>
              </w:rPr>
              <w:t>Associate</w:t>
            </w:r>
          </w:p>
        </w:tc>
        <w:tc>
          <w:tcPr>
            <w:tcW w:w="1296" w:type="dxa"/>
            <w:shd w:val="clear" w:color="auto" w:fill="FAFAFA"/>
          </w:tcPr>
          <w:p w14:paraId="104BEC2F" w14:textId="51991A64" w:rsidR="00EF51BE" w:rsidRPr="00915E00" w:rsidRDefault="00F76D69" w:rsidP="00915E00">
            <w:pPr>
              <w:spacing w:after="0" w:line="240" w:lineRule="auto"/>
              <w:ind w:left="-40" w:right="-72"/>
              <w:jc w:val="right"/>
              <w:rPr>
                <w:rFonts w:cs="Arial"/>
                <w:sz w:val="18"/>
                <w:szCs w:val="18"/>
                <w:cs/>
                <w:lang w:val="en-GB" w:bidi="th-TH"/>
              </w:rPr>
            </w:pPr>
            <w:r w:rsidRPr="00F76D69">
              <w:rPr>
                <w:rFonts w:cs="Arial"/>
                <w:sz w:val="18"/>
                <w:szCs w:val="18"/>
                <w:lang w:val="en-GB"/>
              </w:rPr>
              <w:t>7</w:t>
            </w:r>
            <w:r w:rsidR="00EF51BE" w:rsidRPr="00915E00">
              <w:rPr>
                <w:rFonts w:cs="Arial"/>
                <w:sz w:val="18"/>
                <w:szCs w:val="18"/>
                <w:lang w:val="en-GB"/>
              </w:rPr>
              <w:t>,</w:t>
            </w:r>
            <w:r w:rsidRPr="00F76D69">
              <w:rPr>
                <w:rFonts w:cs="Arial"/>
                <w:sz w:val="18"/>
                <w:szCs w:val="18"/>
                <w:lang w:val="en-GB"/>
              </w:rPr>
              <w:t>338</w:t>
            </w:r>
          </w:p>
        </w:tc>
        <w:tc>
          <w:tcPr>
            <w:tcW w:w="1296" w:type="dxa"/>
            <w:shd w:val="clear" w:color="auto" w:fill="auto"/>
          </w:tcPr>
          <w:p w14:paraId="4BB0790D" w14:textId="02C83FCA" w:rsidR="00EF51BE" w:rsidRPr="00915E00" w:rsidRDefault="00F76D69" w:rsidP="00915E00">
            <w:pPr>
              <w:spacing w:after="0" w:line="240" w:lineRule="auto"/>
              <w:ind w:left="-40" w:right="-72"/>
              <w:jc w:val="right"/>
              <w:rPr>
                <w:rFonts w:cs="Arial"/>
                <w:sz w:val="18"/>
                <w:szCs w:val="18"/>
                <w:lang w:val="en-GB"/>
              </w:rPr>
            </w:pPr>
            <w:r w:rsidRPr="00F76D69">
              <w:rPr>
                <w:rFonts w:cs="Arial"/>
                <w:sz w:val="18"/>
                <w:szCs w:val="18"/>
                <w:lang w:val="en-GB"/>
              </w:rPr>
              <w:t>7</w:t>
            </w:r>
            <w:r w:rsidR="00EF51BE" w:rsidRPr="00915E00">
              <w:rPr>
                <w:rFonts w:cs="Arial"/>
                <w:sz w:val="18"/>
                <w:szCs w:val="18"/>
                <w:lang w:val="en-GB"/>
              </w:rPr>
              <w:t>,</w:t>
            </w:r>
            <w:r w:rsidRPr="00F76D69">
              <w:rPr>
                <w:rFonts w:cs="Arial"/>
                <w:sz w:val="18"/>
                <w:szCs w:val="18"/>
                <w:lang w:val="en-GB"/>
              </w:rPr>
              <w:t>032</w:t>
            </w:r>
          </w:p>
        </w:tc>
        <w:tc>
          <w:tcPr>
            <w:tcW w:w="1296" w:type="dxa"/>
            <w:shd w:val="clear" w:color="auto" w:fill="FAFAFA"/>
          </w:tcPr>
          <w:p w14:paraId="4C20C77B" w14:textId="6947F45D" w:rsidR="00EF51BE" w:rsidRPr="00915E00" w:rsidRDefault="00EF51BE" w:rsidP="00915E00">
            <w:pPr>
              <w:spacing w:after="0" w:line="240" w:lineRule="auto"/>
              <w:ind w:left="-40" w:right="-72"/>
              <w:jc w:val="right"/>
              <w:rPr>
                <w:rFonts w:cs="Arial"/>
                <w:sz w:val="18"/>
                <w:szCs w:val="18"/>
                <w:cs/>
                <w:lang w:val="en-GB"/>
              </w:rPr>
            </w:pPr>
            <w:r w:rsidRPr="00915E00">
              <w:rPr>
                <w:rFonts w:cs="Arial"/>
                <w:sz w:val="18"/>
                <w:szCs w:val="18"/>
                <w:lang w:val="en-GB"/>
              </w:rPr>
              <w:t>-</w:t>
            </w:r>
          </w:p>
        </w:tc>
        <w:tc>
          <w:tcPr>
            <w:tcW w:w="1296" w:type="dxa"/>
            <w:shd w:val="clear" w:color="auto" w:fill="auto"/>
          </w:tcPr>
          <w:p w14:paraId="209198C5" w14:textId="7A9B983B" w:rsidR="00EF51BE" w:rsidRPr="00915E00" w:rsidRDefault="00EF51BE" w:rsidP="00915E00">
            <w:pPr>
              <w:spacing w:after="0" w:line="240" w:lineRule="auto"/>
              <w:ind w:left="-40" w:right="-72"/>
              <w:jc w:val="right"/>
              <w:rPr>
                <w:rFonts w:cs="Arial"/>
                <w:sz w:val="18"/>
                <w:szCs w:val="18"/>
                <w:cs/>
                <w:lang w:val="en-GB"/>
              </w:rPr>
            </w:pPr>
            <w:r w:rsidRPr="00915E00">
              <w:rPr>
                <w:rFonts w:cs="Arial"/>
                <w:sz w:val="18"/>
                <w:szCs w:val="18"/>
                <w:lang w:val="en-GB"/>
              </w:rPr>
              <w:t>-</w:t>
            </w:r>
          </w:p>
        </w:tc>
      </w:tr>
      <w:tr w:rsidR="00EF51BE" w:rsidRPr="00915E00" w14:paraId="18D4E35D" w14:textId="77777777" w:rsidTr="00A55507">
        <w:tc>
          <w:tcPr>
            <w:tcW w:w="3830" w:type="dxa"/>
            <w:shd w:val="clear" w:color="auto" w:fill="auto"/>
          </w:tcPr>
          <w:p w14:paraId="533DD069" w14:textId="641E3A8E" w:rsidR="00EF51BE" w:rsidRPr="00915E00" w:rsidRDefault="00EF51BE" w:rsidP="00747E09">
            <w:pPr>
              <w:spacing w:after="0" w:line="240" w:lineRule="auto"/>
              <w:ind w:left="-24"/>
              <w:rPr>
                <w:rFonts w:cs="Arial"/>
                <w:sz w:val="18"/>
                <w:szCs w:val="18"/>
              </w:rPr>
            </w:pPr>
            <w:r w:rsidRPr="00915E00">
              <w:rPr>
                <w:rFonts w:cs="Arial"/>
                <w:sz w:val="18"/>
                <w:szCs w:val="18"/>
              </w:rPr>
              <w:t xml:space="preserve">   - Joint ventures</w:t>
            </w:r>
          </w:p>
        </w:tc>
        <w:tc>
          <w:tcPr>
            <w:tcW w:w="1296" w:type="dxa"/>
            <w:shd w:val="clear" w:color="auto" w:fill="FAFAFA"/>
          </w:tcPr>
          <w:p w14:paraId="05713C17" w14:textId="16FF186A" w:rsidR="00EF51BE" w:rsidRPr="00915E00" w:rsidRDefault="00F76D69" w:rsidP="00915E00">
            <w:pPr>
              <w:spacing w:after="0" w:line="240" w:lineRule="auto"/>
              <w:ind w:left="-40" w:right="-72"/>
              <w:jc w:val="right"/>
              <w:rPr>
                <w:rFonts w:cs="Arial"/>
                <w:sz w:val="18"/>
                <w:szCs w:val="18"/>
                <w:lang w:val="en-GB"/>
              </w:rPr>
            </w:pPr>
            <w:r w:rsidRPr="00F76D69">
              <w:rPr>
                <w:rFonts w:cs="Arial"/>
                <w:sz w:val="18"/>
                <w:szCs w:val="18"/>
                <w:lang w:val="en-GB"/>
              </w:rPr>
              <w:t>8</w:t>
            </w:r>
            <w:r w:rsidR="00EF51BE" w:rsidRPr="00915E00">
              <w:rPr>
                <w:rFonts w:cs="Arial"/>
                <w:sz w:val="18"/>
                <w:szCs w:val="18"/>
                <w:lang w:val="en-GB"/>
              </w:rPr>
              <w:t>,</w:t>
            </w:r>
            <w:r w:rsidRPr="00F76D69">
              <w:rPr>
                <w:rFonts w:cs="Arial"/>
                <w:sz w:val="18"/>
                <w:szCs w:val="18"/>
                <w:lang w:val="en-GB"/>
              </w:rPr>
              <w:t>017</w:t>
            </w:r>
          </w:p>
        </w:tc>
        <w:tc>
          <w:tcPr>
            <w:tcW w:w="1296" w:type="dxa"/>
            <w:shd w:val="clear" w:color="auto" w:fill="auto"/>
          </w:tcPr>
          <w:p w14:paraId="641B0011" w14:textId="5EE0C066" w:rsidR="00EF51BE" w:rsidRPr="00915E00" w:rsidRDefault="00F76D69" w:rsidP="00915E00">
            <w:pPr>
              <w:spacing w:after="0" w:line="240" w:lineRule="auto"/>
              <w:ind w:left="-40" w:right="-72"/>
              <w:jc w:val="right"/>
              <w:rPr>
                <w:rFonts w:cs="Arial"/>
                <w:sz w:val="18"/>
                <w:szCs w:val="18"/>
                <w:lang w:val="en-GB"/>
              </w:rPr>
            </w:pPr>
            <w:r w:rsidRPr="00F76D69">
              <w:rPr>
                <w:rFonts w:cs="Arial"/>
                <w:sz w:val="18"/>
                <w:szCs w:val="18"/>
                <w:lang w:val="en-GB"/>
              </w:rPr>
              <w:t>7</w:t>
            </w:r>
            <w:r w:rsidR="00EF51BE" w:rsidRPr="00915E00">
              <w:rPr>
                <w:rFonts w:cs="Arial"/>
                <w:sz w:val="18"/>
                <w:szCs w:val="18"/>
                <w:lang w:val="en-GB"/>
              </w:rPr>
              <w:t>,</w:t>
            </w:r>
            <w:r w:rsidRPr="00F76D69">
              <w:rPr>
                <w:rFonts w:cs="Arial"/>
                <w:sz w:val="18"/>
                <w:szCs w:val="18"/>
                <w:lang w:val="en-GB"/>
              </w:rPr>
              <w:t>921</w:t>
            </w:r>
          </w:p>
        </w:tc>
        <w:tc>
          <w:tcPr>
            <w:tcW w:w="1296" w:type="dxa"/>
            <w:shd w:val="clear" w:color="auto" w:fill="FAFAFA"/>
          </w:tcPr>
          <w:p w14:paraId="7ADE717A" w14:textId="0F0389E7" w:rsidR="00EF51BE" w:rsidRPr="00915E00" w:rsidRDefault="00EF51BE" w:rsidP="00915E00">
            <w:pPr>
              <w:spacing w:after="0" w:line="240" w:lineRule="auto"/>
              <w:ind w:left="-40" w:right="-72"/>
              <w:jc w:val="right"/>
              <w:rPr>
                <w:rFonts w:cs="Arial"/>
                <w:sz w:val="18"/>
                <w:szCs w:val="18"/>
                <w:lang w:val="en-GB"/>
              </w:rPr>
            </w:pPr>
            <w:r w:rsidRPr="00915E00">
              <w:rPr>
                <w:rFonts w:cs="Arial"/>
                <w:sz w:val="18"/>
                <w:szCs w:val="18"/>
                <w:lang w:val="en-GB"/>
              </w:rPr>
              <w:t>-</w:t>
            </w:r>
          </w:p>
        </w:tc>
        <w:tc>
          <w:tcPr>
            <w:tcW w:w="1296" w:type="dxa"/>
            <w:shd w:val="clear" w:color="auto" w:fill="auto"/>
          </w:tcPr>
          <w:p w14:paraId="42B44557" w14:textId="586A5229" w:rsidR="00EF51BE" w:rsidRPr="00915E00" w:rsidRDefault="00EF51BE" w:rsidP="00915E00">
            <w:pPr>
              <w:spacing w:after="0" w:line="240" w:lineRule="auto"/>
              <w:ind w:left="-40" w:right="-72"/>
              <w:jc w:val="right"/>
              <w:rPr>
                <w:rFonts w:cs="Arial"/>
                <w:sz w:val="18"/>
                <w:szCs w:val="18"/>
                <w:lang w:val="en-GB"/>
              </w:rPr>
            </w:pPr>
            <w:r w:rsidRPr="00915E00">
              <w:rPr>
                <w:rFonts w:cs="Arial"/>
                <w:sz w:val="18"/>
                <w:szCs w:val="18"/>
                <w:lang w:val="en-GB"/>
              </w:rPr>
              <w:t>-</w:t>
            </w:r>
          </w:p>
        </w:tc>
      </w:tr>
      <w:tr w:rsidR="00EF51BE" w:rsidRPr="00915E00" w14:paraId="538BC41E" w14:textId="77777777" w:rsidTr="00A55507">
        <w:tc>
          <w:tcPr>
            <w:tcW w:w="3830" w:type="dxa"/>
            <w:shd w:val="clear" w:color="auto" w:fill="auto"/>
          </w:tcPr>
          <w:p w14:paraId="6E5AC1BF" w14:textId="76B956CA" w:rsidR="00EF51BE" w:rsidRPr="00915E00" w:rsidRDefault="00EF51BE" w:rsidP="00747E09">
            <w:pPr>
              <w:spacing w:after="0" w:line="240" w:lineRule="auto"/>
              <w:ind w:left="-24"/>
              <w:rPr>
                <w:rFonts w:cs="Arial"/>
                <w:sz w:val="18"/>
                <w:szCs w:val="18"/>
              </w:rPr>
            </w:pPr>
            <w:r w:rsidRPr="00915E00">
              <w:rPr>
                <w:rFonts w:cs="Arial"/>
                <w:sz w:val="18"/>
                <w:szCs w:val="18"/>
              </w:rPr>
              <w:t xml:space="preserve">   - Other related parties </w:t>
            </w:r>
          </w:p>
        </w:tc>
        <w:tc>
          <w:tcPr>
            <w:tcW w:w="1296" w:type="dxa"/>
            <w:shd w:val="clear" w:color="auto" w:fill="FAFAFA"/>
          </w:tcPr>
          <w:p w14:paraId="2AC7ADC1" w14:textId="7F74FA0A" w:rsidR="00EF51BE" w:rsidRPr="00915E00" w:rsidRDefault="00F76D69" w:rsidP="00915E00">
            <w:pPr>
              <w:spacing w:after="0" w:line="240" w:lineRule="auto"/>
              <w:ind w:left="-40" w:right="-72"/>
              <w:jc w:val="right"/>
              <w:rPr>
                <w:rFonts w:cs="Arial"/>
                <w:sz w:val="18"/>
                <w:szCs w:val="18"/>
                <w:lang w:val="en-GB"/>
              </w:rPr>
            </w:pPr>
            <w:r w:rsidRPr="00F76D69">
              <w:rPr>
                <w:rFonts w:cs="Arial"/>
                <w:sz w:val="18"/>
                <w:szCs w:val="18"/>
                <w:lang w:val="en-GB"/>
              </w:rPr>
              <w:t>1</w:t>
            </w:r>
            <w:r w:rsidR="00EF51BE" w:rsidRPr="00915E00">
              <w:rPr>
                <w:rFonts w:cs="Arial"/>
                <w:sz w:val="18"/>
                <w:szCs w:val="18"/>
                <w:lang w:val="en-GB"/>
              </w:rPr>
              <w:t>,</w:t>
            </w:r>
            <w:r w:rsidRPr="00F76D69">
              <w:rPr>
                <w:rFonts w:cs="Arial"/>
                <w:sz w:val="18"/>
                <w:szCs w:val="18"/>
                <w:lang w:val="en-GB"/>
              </w:rPr>
              <w:t>268</w:t>
            </w:r>
          </w:p>
        </w:tc>
        <w:tc>
          <w:tcPr>
            <w:tcW w:w="1296" w:type="dxa"/>
            <w:shd w:val="clear" w:color="auto" w:fill="auto"/>
          </w:tcPr>
          <w:p w14:paraId="49619835" w14:textId="3FBD2930" w:rsidR="00EF51BE" w:rsidRPr="00915E00" w:rsidRDefault="00F76D69" w:rsidP="00915E00">
            <w:pPr>
              <w:spacing w:after="0" w:line="240" w:lineRule="auto"/>
              <w:ind w:left="-40" w:right="-72"/>
              <w:jc w:val="right"/>
              <w:rPr>
                <w:rFonts w:cs="Arial"/>
                <w:sz w:val="18"/>
                <w:szCs w:val="18"/>
                <w:cs/>
                <w:lang w:val="en-GB" w:bidi="th-TH"/>
              </w:rPr>
            </w:pPr>
            <w:r w:rsidRPr="00F76D69">
              <w:rPr>
                <w:rFonts w:cs="Arial"/>
                <w:sz w:val="18"/>
                <w:szCs w:val="18"/>
                <w:lang w:val="en-GB"/>
              </w:rPr>
              <w:t>2</w:t>
            </w:r>
            <w:r w:rsidR="00EF51BE" w:rsidRPr="00915E00">
              <w:rPr>
                <w:rFonts w:cs="Arial"/>
                <w:sz w:val="18"/>
                <w:szCs w:val="18"/>
                <w:lang w:val="en-GB"/>
              </w:rPr>
              <w:t>,</w:t>
            </w:r>
            <w:r w:rsidRPr="00F76D69">
              <w:rPr>
                <w:rFonts w:cs="Arial"/>
                <w:sz w:val="18"/>
                <w:szCs w:val="18"/>
                <w:lang w:val="en-GB"/>
              </w:rPr>
              <w:t>177</w:t>
            </w:r>
          </w:p>
        </w:tc>
        <w:tc>
          <w:tcPr>
            <w:tcW w:w="1296" w:type="dxa"/>
            <w:shd w:val="clear" w:color="auto" w:fill="FAFAFA"/>
          </w:tcPr>
          <w:p w14:paraId="401913F4" w14:textId="04380B8A" w:rsidR="00EF51BE" w:rsidRPr="00915E00" w:rsidRDefault="00EF51BE" w:rsidP="00915E00">
            <w:pPr>
              <w:spacing w:after="0" w:line="240" w:lineRule="auto"/>
              <w:ind w:left="-40" w:right="-72"/>
              <w:jc w:val="right"/>
              <w:rPr>
                <w:rFonts w:cs="Arial"/>
                <w:sz w:val="18"/>
                <w:szCs w:val="18"/>
                <w:lang w:val="en-GB"/>
              </w:rPr>
            </w:pPr>
            <w:r w:rsidRPr="00915E00">
              <w:rPr>
                <w:rFonts w:cs="Arial"/>
                <w:sz w:val="18"/>
                <w:szCs w:val="18"/>
                <w:lang w:val="en-GB"/>
              </w:rPr>
              <w:t>-</w:t>
            </w:r>
          </w:p>
        </w:tc>
        <w:tc>
          <w:tcPr>
            <w:tcW w:w="1296" w:type="dxa"/>
            <w:shd w:val="clear" w:color="auto" w:fill="auto"/>
          </w:tcPr>
          <w:p w14:paraId="1D1F444B" w14:textId="6DB2C720" w:rsidR="00EF51BE" w:rsidRPr="00915E00" w:rsidRDefault="00F76D69" w:rsidP="00915E00">
            <w:pPr>
              <w:spacing w:after="0" w:line="240" w:lineRule="auto"/>
              <w:ind w:left="-40" w:right="-72"/>
              <w:jc w:val="right"/>
              <w:rPr>
                <w:rFonts w:cs="Arial"/>
                <w:sz w:val="18"/>
                <w:szCs w:val="18"/>
                <w:lang w:val="en-GB"/>
              </w:rPr>
            </w:pPr>
            <w:r w:rsidRPr="00F76D69">
              <w:rPr>
                <w:rFonts w:cs="Arial"/>
                <w:sz w:val="18"/>
                <w:szCs w:val="18"/>
                <w:lang w:val="en-GB"/>
              </w:rPr>
              <w:t>3</w:t>
            </w:r>
          </w:p>
        </w:tc>
      </w:tr>
      <w:tr w:rsidR="008B4565" w:rsidRPr="00915E00" w14:paraId="3D5FEF08" w14:textId="77777777" w:rsidTr="004B058A">
        <w:tc>
          <w:tcPr>
            <w:tcW w:w="3830" w:type="dxa"/>
            <w:shd w:val="clear" w:color="auto" w:fill="auto"/>
          </w:tcPr>
          <w:p w14:paraId="33EF88B1" w14:textId="77777777" w:rsidR="008B4565" w:rsidRPr="00915E00" w:rsidRDefault="008B4565" w:rsidP="00747E09">
            <w:pPr>
              <w:spacing w:after="0" w:line="240" w:lineRule="auto"/>
              <w:ind w:left="-24"/>
              <w:rPr>
                <w:rFonts w:cs="Arial"/>
                <w:sz w:val="18"/>
                <w:szCs w:val="18"/>
              </w:rPr>
            </w:pPr>
          </w:p>
        </w:tc>
        <w:tc>
          <w:tcPr>
            <w:tcW w:w="1296" w:type="dxa"/>
            <w:shd w:val="clear" w:color="auto" w:fill="FAFAFA"/>
          </w:tcPr>
          <w:p w14:paraId="075BC752" w14:textId="77777777" w:rsidR="008B4565" w:rsidRPr="00915E00" w:rsidRDefault="008B4565" w:rsidP="00915E00">
            <w:pPr>
              <w:spacing w:after="0" w:line="240" w:lineRule="auto"/>
              <w:ind w:left="-40" w:right="-72"/>
              <w:jc w:val="right"/>
              <w:rPr>
                <w:rFonts w:cs="Arial"/>
                <w:sz w:val="18"/>
                <w:szCs w:val="18"/>
                <w:lang w:val="en-GB"/>
              </w:rPr>
            </w:pPr>
          </w:p>
        </w:tc>
        <w:tc>
          <w:tcPr>
            <w:tcW w:w="1296" w:type="dxa"/>
            <w:shd w:val="clear" w:color="auto" w:fill="auto"/>
          </w:tcPr>
          <w:p w14:paraId="66FA402C" w14:textId="77777777" w:rsidR="008B4565" w:rsidRPr="00915E00" w:rsidRDefault="008B4565" w:rsidP="00915E00">
            <w:pPr>
              <w:spacing w:after="0" w:line="240" w:lineRule="auto"/>
              <w:ind w:left="-40" w:right="-72"/>
              <w:jc w:val="right"/>
              <w:rPr>
                <w:rFonts w:cs="Arial"/>
                <w:sz w:val="18"/>
                <w:szCs w:val="18"/>
                <w:lang w:val="en-GB"/>
              </w:rPr>
            </w:pPr>
          </w:p>
        </w:tc>
        <w:tc>
          <w:tcPr>
            <w:tcW w:w="1296" w:type="dxa"/>
            <w:shd w:val="clear" w:color="auto" w:fill="FAFAFA"/>
          </w:tcPr>
          <w:p w14:paraId="297CB858" w14:textId="77777777" w:rsidR="008B4565" w:rsidRPr="00915E00" w:rsidRDefault="008B4565" w:rsidP="00915E00">
            <w:pPr>
              <w:spacing w:after="0" w:line="240" w:lineRule="auto"/>
              <w:ind w:left="-40" w:right="-72"/>
              <w:jc w:val="right"/>
              <w:rPr>
                <w:rFonts w:cs="Arial"/>
                <w:sz w:val="18"/>
                <w:szCs w:val="18"/>
                <w:lang w:val="en-GB"/>
              </w:rPr>
            </w:pPr>
          </w:p>
        </w:tc>
        <w:tc>
          <w:tcPr>
            <w:tcW w:w="1296" w:type="dxa"/>
            <w:shd w:val="clear" w:color="auto" w:fill="auto"/>
          </w:tcPr>
          <w:p w14:paraId="30B8D213" w14:textId="77777777" w:rsidR="008B4565" w:rsidRPr="00915E00" w:rsidRDefault="008B4565" w:rsidP="00915E00">
            <w:pPr>
              <w:spacing w:after="0" w:line="240" w:lineRule="auto"/>
              <w:ind w:left="-40" w:right="-72"/>
              <w:jc w:val="right"/>
              <w:rPr>
                <w:rFonts w:cs="Arial"/>
                <w:sz w:val="18"/>
                <w:szCs w:val="18"/>
                <w:lang w:val="en-GB"/>
              </w:rPr>
            </w:pPr>
          </w:p>
        </w:tc>
      </w:tr>
      <w:tr w:rsidR="008B4565" w:rsidRPr="00915E00" w14:paraId="626DBA88" w14:textId="77777777" w:rsidTr="00517F05">
        <w:tc>
          <w:tcPr>
            <w:tcW w:w="3830" w:type="dxa"/>
            <w:shd w:val="clear" w:color="auto" w:fill="auto"/>
          </w:tcPr>
          <w:p w14:paraId="2461CE5D" w14:textId="77777777" w:rsidR="008B4565" w:rsidRPr="00915E00" w:rsidRDefault="008B4565" w:rsidP="00747E09">
            <w:pPr>
              <w:spacing w:after="0" w:line="240" w:lineRule="auto"/>
              <w:ind w:left="-24"/>
              <w:rPr>
                <w:rFonts w:cs="Arial"/>
                <w:b/>
                <w:bCs/>
                <w:sz w:val="18"/>
                <w:szCs w:val="18"/>
              </w:rPr>
            </w:pPr>
            <w:r w:rsidRPr="00915E00">
              <w:rPr>
                <w:rFonts w:cs="Arial"/>
                <w:b/>
                <w:bCs/>
                <w:sz w:val="18"/>
                <w:szCs w:val="18"/>
              </w:rPr>
              <w:t>Other receivables</w:t>
            </w:r>
          </w:p>
        </w:tc>
        <w:tc>
          <w:tcPr>
            <w:tcW w:w="1296" w:type="dxa"/>
            <w:shd w:val="clear" w:color="auto" w:fill="FAFAFA"/>
          </w:tcPr>
          <w:p w14:paraId="57369210" w14:textId="77777777" w:rsidR="008B4565" w:rsidRPr="00915E00" w:rsidRDefault="008B4565" w:rsidP="00915E00">
            <w:pPr>
              <w:spacing w:after="0" w:line="240" w:lineRule="auto"/>
              <w:ind w:left="-40" w:right="-72"/>
              <w:jc w:val="right"/>
              <w:rPr>
                <w:rFonts w:cs="Arial"/>
                <w:sz w:val="18"/>
                <w:szCs w:val="18"/>
                <w:lang w:val="en-GB"/>
              </w:rPr>
            </w:pPr>
          </w:p>
        </w:tc>
        <w:tc>
          <w:tcPr>
            <w:tcW w:w="1296" w:type="dxa"/>
            <w:shd w:val="clear" w:color="auto" w:fill="auto"/>
          </w:tcPr>
          <w:p w14:paraId="638E4634" w14:textId="77777777" w:rsidR="008B4565" w:rsidRPr="00915E00" w:rsidRDefault="008B4565" w:rsidP="00915E00">
            <w:pPr>
              <w:spacing w:after="0" w:line="240" w:lineRule="auto"/>
              <w:ind w:left="-40" w:right="-72"/>
              <w:jc w:val="right"/>
              <w:rPr>
                <w:rFonts w:cs="Arial"/>
                <w:sz w:val="18"/>
                <w:szCs w:val="18"/>
                <w:lang w:val="en-GB"/>
              </w:rPr>
            </w:pPr>
          </w:p>
        </w:tc>
        <w:tc>
          <w:tcPr>
            <w:tcW w:w="1296" w:type="dxa"/>
            <w:shd w:val="clear" w:color="auto" w:fill="FAFAFA"/>
          </w:tcPr>
          <w:p w14:paraId="64282349" w14:textId="77777777" w:rsidR="008B4565" w:rsidRPr="00915E00" w:rsidRDefault="008B4565" w:rsidP="00915E00">
            <w:pPr>
              <w:spacing w:after="0" w:line="240" w:lineRule="auto"/>
              <w:ind w:left="-40" w:right="-72"/>
              <w:jc w:val="right"/>
              <w:rPr>
                <w:rFonts w:cs="Arial"/>
                <w:sz w:val="18"/>
                <w:szCs w:val="18"/>
                <w:lang w:val="en-GB"/>
              </w:rPr>
            </w:pPr>
          </w:p>
        </w:tc>
        <w:tc>
          <w:tcPr>
            <w:tcW w:w="1296" w:type="dxa"/>
            <w:shd w:val="clear" w:color="auto" w:fill="auto"/>
          </w:tcPr>
          <w:p w14:paraId="72DEA506" w14:textId="77777777" w:rsidR="008B4565" w:rsidRPr="00915E00" w:rsidRDefault="008B4565" w:rsidP="00915E00">
            <w:pPr>
              <w:spacing w:after="0" w:line="240" w:lineRule="auto"/>
              <w:ind w:left="-40" w:right="-72"/>
              <w:jc w:val="right"/>
              <w:rPr>
                <w:rFonts w:cs="Arial"/>
                <w:sz w:val="18"/>
                <w:szCs w:val="18"/>
                <w:lang w:val="en-GB"/>
              </w:rPr>
            </w:pPr>
          </w:p>
        </w:tc>
      </w:tr>
      <w:tr w:rsidR="00B15F73" w:rsidRPr="00915E00" w14:paraId="6A54A50D" w14:textId="77777777" w:rsidTr="00A55507">
        <w:tc>
          <w:tcPr>
            <w:tcW w:w="3830" w:type="dxa"/>
            <w:shd w:val="clear" w:color="auto" w:fill="auto"/>
          </w:tcPr>
          <w:p w14:paraId="2699EE37" w14:textId="3F43713A" w:rsidR="00B15F73" w:rsidRPr="00915E00" w:rsidRDefault="00B15F73" w:rsidP="00747E09">
            <w:pPr>
              <w:spacing w:after="0" w:line="240" w:lineRule="auto"/>
              <w:ind w:left="-24"/>
              <w:rPr>
                <w:rFonts w:cs="Arial"/>
                <w:sz w:val="18"/>
                <w:szCs w:val="18"/>
              </w:rPr>
            </w:pPr>
            <w:r w:rsidRPr="00915E00">
              <w:rPr>
                <w:rFonts w:cs="Arial"/>
                <w:sz w:val="18"/>
                <w:szCs w:val="18"/>
              </w:rPr>
              <w:t xml:space="preserve">   - Subsidiaries</w:t>
            </w:r>
          </w:p>
        </w:tc>
        <w:tc>
          <w:tcPr>
            <w:tcW w:w="1296" w:type="dxa"/>
            <w:shd w:val="clear" w:color="auto" w:fill="FAFAFA"/>
          </w:tcPr>
          <w:p w14:paraId="7A5482A7" w14:textId="517EFEAF" w:rsidR="00B15F73" w:rsidRPr="00915E00" w:rsidRDefault="00B15F73" w:rsidP="00915E00">
            <w:pPr>
              <w:spacing w:after="0" w:line="240" w:lineRule="auto"/>
              <w:ind w:left="-40" w:right="-72"/>
              <w:jc w:val="right"/>
              <w:rPr>
                <w:rFonts w:cs="Arial"/>
                <w:sz w:val="18"/>
                <w:szCs w:val="18"/>
                <w:lang w:val="en-GB"/>
              </w:rPr>
            </w:pPr>
            <w:r w:rsidRPr="00915E00">
              <w:rPr>
                <w:rFonts w:cs="Arial"/>
                <w:sz w:val="18"/>
                <w:szCs w:val="18"/>
                <w:lang w:val="en-GB"/>
              </w:rPr>
              <w:t>-</w:t>
            </w:r>
          </w:p>
        </w:tc>
        <w:tc>
          <w:tcPr>
            <w:tcW w:w="1296" w:type="dxa"/>
            <w:shd w:val="clear" w:color="auto" w:fill="auto"/>
          </w:tcPr>
          <w:p w14:paraId="1725363C" w14:textId="3BBC00B0" w:rsidR="00B15F73" w:rsidRPr="00915E00" w:rsidRDefault="00B15F73" w:rsidP="00915E00">
            <w:pPr>
              <w:spacing w:after="0" w:line="240" w:lineRule="auto"/>
              <w:ind w:left="-40" w:right="-72"/>
              <w:jc w:val="right"/>
              <w:rPr>
                <w:rFonts w:cs="Arial"/>
                <w:sz w:val="18"/>
                <w:szCs w:val="18"/>
                <w:cs/>
                <w:lang w:val="en-GB"/>
              </w:rPr>
            </w:pPr>
            <w:r w:rsidRPr="00915E00">
              <w:rPr>
                <w:rFonts w:cs="Arial"/>
                <w:sz w:val="18"/>
                <w:szCs w:val="18"/>
                <w:lang w:val="en-GB"/>
              </w:rPr>
              <w:t>-</w:t>
            </w:r>
          </w:p>
        </w:tc>
        <w:tc>
          <w:tcPr>
            <w:tcW w:w="1296" w:type="dxa"/>
            <w:shd w:val="clear" w:color="auto" w:fill="FAFAFA"/>
          </w:tcPr>
          <w:p w14:paraId="099E4F20" w14:textId="521C89A6" w:rsidR="00B15F73" w:rsidRPr="00915E00" w:rsidRDefault="00F76D69" w:rsidP="00915E00">
            <w:pPr>
              <w:spacing w:after="0" w:line="240" w:lineRule="auto"/>
              <w:ind w:left="-40" w:right="-72"/>
              <w:jc w:val="right"/>
              <w:rPr>
                <w:rFonts w:cs="Arial"/>
                <w:sz w:val="18"/>
                <w:szCs w:val="18"/>
                <w:lang w:val="en-GB"/>
              </w:rPr>
            </w:pPr>
            <w:r w:rsidRPr="00F76D69">
              <w:rPr>
                <w:rFonts w:cs="Arial"/>
                <w:sz w:val="18"/>
                <w:szCs w:val="18"/>
                <w:lang w:val="en-GB"/>
              </w:rPr>
              <w:t>478</w:t>
            </w:r>
            <w:r w:rsidR="00B15F73" w:rsidRPr="00915E00">
              <w:rPr>
                <w:rFonts w:cs="Arial"/>
                <w:sz w:val="18"/>
                <w:szCs w:val="18"/>
                <w:lang w:val="en-GB"/>
              </w:rPr>
              <w:t>,</w:t>
            </w:r>
            <w:r w:rsidRPr="00F76D69">
              <w:rPr>
                <w:rFonts w:cs="Arial"/>
                <w:sz w:val="18"/>
                <w:szCs w:val="18"/>
                <w:lang w:val="en-GB"/>
              </w:rPr>
              <w:t>309</w:t>
            </w:r>
          </w:p>
        </w:tc>
        <w:tc>
          <w:tcPr>
            <w:tcW w:w="1296" w:type="dxa"/>
            <w:shd w:val="clear" w:color="auto" w:fill="auto"/>
          </w:tcPr>
          <w:p w14:paraId="194E425D" w14:textId="6CD2731A" w:rsidR="00B15F73" w:rsidRPr="00915E00" w:rsidRDefault="00F76D69" w:rsidP="00915E00">
            <w:pPr>
              <w:spacing w:after="0" w:line="240" w:lineRule="auto"/>
              <w:ind w:left="-40" w:right="-72"/>
              <w:jc w:val="right"/>
              <w:rPr>
                <w:rFonts w:cs="Arial"/>
                <w:sz w:val="18"/>
                <w:szCs w:val="18"/>
                <w:lang w:val="en-GB"/>
              </w:rPr>
            </w:pPr>
            <w:r w:rsidRPr="00F76D69">
              <w:rPr>
                <w:rFonts w:cs="Arial"/>
                <w:sz w:val="18"/>
                <w:szCs w:val="18"/>
                <w:lang w:val="en-GB"/>
              </w:rPr>
              <w:t>543</w:t>
            </w:r>
            <w:r w:rsidR="00B15F73" w:rsidRPr="00915E00">
              <w:rPr>
                <w:rFonts w:cs="Arial"/>
                <w:sz w:val="18"/>
                <w:szCs w:val="18"/>
                <w:lang w:val="en-GB"/>
              </w:rPr>
              <w:t>,</w:t>
            </w:r>
            <w:r w:rsidRPr="00F76D69">
              <w:rPr>
                <w:rFonts w:cs="Arial"/>
                <w:sz w:val="18"/>
                <w:szCs w:val="18"/>
                <w:lang w:val="en-GB"/>
              </w:rPr>
              <w:t>132</w:t>
            </w:r>
          </w:p>
        </w:tc>
      </w:tr>
      <w:tr w:rsidR="00B15F73" w:rsidRPr="00915E00" w14:paraId="1F602580" w14:textId="77777777" w:rsidTr="00A55507">
        <w:tc>
          <w:tcPr>
            <w:tcW w:w="3830" w:type="dxa"/>
            <w:shd w:val="clear" w:color="auto" w:fill="auto"/>
          </w:tcPr>
          <w:p w14:paraId="1215E1E5" w14:textId="195BA300" w:rsidR="00B15F73" w:rsidRPr="00915E00" w:rsidRDefault="00B15F73" w:rsidP="00747E09">
            <w:pPr>
              <w:spacing w:after="0" w:line="240" w:lineRule="auto"/>
              <w:ind w:left="-24"/>
              <w:rPr>
                <w:rFonts w:cs="Arial"/>
                <w:sz w:val="18"/>
                <w:szCs w:val="18"/>
              </w:rPr>
            </w:pPr>
            <w:r w:rsidRPr="00915E00">
              <w:rPr>
                <w:rFonts w:cs="Arial"/>
                <w:sz w:val="18"/>
                <w:szCs w:val="18"/>
                <w:lang w:bidi="th-TH"/>
              </w:rPr>
              <w:t xml:space="preserve">   - Associate</w:t>
            </w:r>
          </w:p>
        </w:tc>
        <w:tc>
          <w:tcPr>
            <w:tcW w:w="1296" w:type="dxa"/>
            <w:shd w:val="clear" w:color="auto" w:fill="FAFAFA"/>
          </w:tcPr>
          <w:p w14:paraId="6C87D572" w14:textId="69406698" w:rsidR="00B15F73" w:rsidRPr="00915E00" w:rsidRDefault="00F76D69" w:rsidP="00915E00">
            <w:pPr>
              <w:spacing w:after="0" w:line="240" w:lineRule="auto"/>
              <w:ind w:left="-40" w:right="-72"/>
              <w:jc w:val="right"/>
              <w:rPr>
                <w:rFonts w:cs="Arial"/>
                <w:sz w:val="18"/>
                <w:szCs w:val="18"/>
                <w:lang w:val="en-GB"/>
              </w:rPr>
            </w:pPr>
            <w:r w:rsidRPr="00F76D69">
              <w:rPr>
                <w:rFonts w:cs="Arial"/>
                <w:sz w:val="18"/>
                <w:szCs w:val="18"/>
                <w:lang w:val="en-GB"/>
              </w:rPr>
              <w:t>860</w:t>
            </w:r>
          </w:p>
        </w:tc>
        <w:tc>
          <w:tcPr>
            <w:tcW w:w="1296" w:type="dxa"/>
            <w:shd w:val="clear" w:color="auto" w:fill="auto"/>
          </w:tcPr>
          <w:p w14:paraId="32146CA7" w14:textId="5AF60BE1" w:rsidR="00B15F73" w:rsidRPr="00915E00" w:rsidRDefault="00F76D69" w:rsidP="00915E00">
            <w:pPr>
              <w:spacing w:after="0" w:line="240" w:lineRule="auto"/>
              <w:ind w:left="-40" w:right="-72"/>
              <w:jc w:val="right"/>
              <w:rPr>
                <w:rFonts w:cs="Arial"/>
                <w:sz w:val="18"/>
                <w:szCs w:val="18"/>
                <w:lang w:val="en-GB"/>
              </w:rPr>
            </w:pPr>
            <w:r w:rsidRPr="00F76D69">
              <w:rPr>
                <w:rFonts w:cs="Arial"/>
                <w:sz w:val="18"/>
                <w:szCs w:val="18"/>
                <w:lang w:val="en-GB"/>
              </w:rPr>
              <w:t>27</w:t>
            </w:r>
          </w:p>
        </w:tc>
        <w:tc>
          <w:tcPr>
            <w:tcW w:w="1296" w:type="dxa"/>
            <w:shd w:val="clear" w:color="auto" w:fill="FAFAFA"/>
          </w:tcPr>
          <w:p w14:paraId="54990E6B" w14:textId="092D5D36" w:rsidR="00B15F73" w:rsidRPr="00915E00" w:rsidRDefault="00B15F73" w:rsidP="00915E00">
            <w:pPr>
              <w:spacing w:after="0" w:line="240" w:lineRule="auto"/>
              <w:ind w:left="-40" w:right="-72"/>
              <w:jc w:val="right"/>
              <w:rPr>
                <w:rFonts w:cs="Arial"/>
                <w:sz w:val="18"/>
                <w:szCs w:val="18"/>
                <w:lang w:val="en-GB"/>
              </w:rPr>
            </w:pPr>
            <w:r w:rsidRPr="00915E00">
              <w:rPr>
                <w:rFonts w:cs="Arial"/>
                <w:sz w:val="18"/>
                <w:szCs w:val="18"/>
                <w:lang w:val="en-GB"/>
              </w:rPr>
              <w:t>-</w:t>
            </w:r>
          </w:p>
        </w:tc>
        <w:tc>
          <w:tcPr>
            <w:tcW w:w="1296" w:type="dxa"/>
            <w:shd w:val="clear" w:color="auto" w:fill="auto"/>
          </w:tcPr>
          <w:p w14:paraId="0ECB1137" w14:textId="12FFBF84" w:rsidR="00B15F73" w:rsidRPr="00915E00" w:rsidRDefault="00B15F73" w:rsidP="00915E00">
            <w:pPr>
              <w:spacing w:after="0" w:line="240" w:lineRule="auto"/>
              <w:ind w:left="-40" w:right="-72"/>
              <w:jc w:val="right"/>
              <w:rPr>
                <w:rFonts w:cs="Arial"/>
                <w:sz w:val="18"/>
                <w:szCs w:val="18"/>
                <w:lang w:val="en-GB"/>
              </w:rPr>
            </w:pPr>
            <w:r w:rsidRPr="00915E00">
              <w:rPr>
                <w:rFonts w:cs="Arial"/>
                <w:sz w:val="18"/>
                <w:szCs w:val="18"/>
                <w:lang w:val="en-GB"/>
              </w:rPr>
              <w:t>-</w:t>
            </w:r>
          </w:p>
        </w:tc>
      </w:tr>
      <w:tr w:rsidR="00B15F73" w:rsidRPr="00915E00" w14:paraId="7B3EE241" w14:textId="77777777" w:rsidTr="00A55507">
        <w:tc>
          <w:tcPr>
            <w:tcW w:w="3830" w:type="dxa"/>
            <w:shd w:val="clear" w:color="auto" w:fill="auto"/>
          </w:tcPr>
          <w:p w14:paraId="0A4700E9" w14:textId="6B89042C" w:rsidR="00B15F73" w:rsidRPr="00915E00" w:rsidRDefault="00B15F73" w:rsidP="00747E09">
            <w:pPr>
              <w:spacing w:after="0" w:line="240" w:lineRule="auto"/>
              <w:ind w:left="-24"/>
              <w:rPr>
                <w:rFonts w:cs="Arial"/>
                <w:sz w:val="18"/>
                <w:szCs w:val="18"/>
              </w:rPr>
            </w:pPr>
            <w:r w:rsidRPr="00915E00">
              <w:rPr>
                <w:rFonts w:cs="Arial"/>
                <w:sz w:val="18"/>
                <w:szCs w:val="18"/>
              </w:rPr>
              <w:t xml:space="preserve">   - Joint ventures</w:t>
            </w:r>
          </w:p>
        </w:tc>
        <w:tc>
          <w:tcPr>
            <w:tcW w:w="1296" w:type="dxa"/>
            <w:shd w:val="clear" w:color="auto" w:fill="FAFAFA"/>
          </w:tcPr>
          <w:p w14:paraId="60FA8E89" w14:textId="4E4625E8" w:rsidR="00B15F73" w:rsidRPr="00915E00" w:rsidRDefault="00F76D69" w:rsidP="00915E00">
            <w:pPr>
              <w:spacing w:after="0" w:line="240" w:lineRule="auto"/>
              <w:ind w:left="-40" w:right="-72"/>
              <w:jc w:val="right"/>
              <w:rPr>
                <w:rFonts w:cs="Arial"/>
                <w:sz w:val="18"/>
                <w:szCs w:val="18"/>
                <w:lang w:val="en-GB"/>
              </w:rPr>
            </w:pPr>
            <w:r w:rsidRPr="00F76D69">
              <w:rPr>
                <w:rFonts w:cs="Arial"/>
                <w:sz w:val="18"/>
                <w:szCs w:val="18"/>
                <w:lang w:val="en-GB"/>
              </w:rPr>
              <w:t>4</w:t>
            </w:r>
            <w:r w:rsidR="0060554B" w:rsidRPr="00915E00">
              <w:rPr>
                <w:rFonts w:cs="Arial"/>
                <w:sz w:val="18"/>
                <w:szCs w:val="18"/>
                <w:lang w:val="en-GB"/>
              </w:rPr>
              <w:t>,</w:t>
            </w:r>
            <w:r w:rsidRPr="00F76D69">
              <w:rPr>
                <w:rFonts w:cs="Arial"/>
                <w:sz w:val="18"/>
                <w:szCs w:val="18"/>
                <w:lang w:val="en-GB"/>
              </w:rPr>
              <w:t>662</w:t>
            </w:r>
          </w:p>
        </w:tc>
        <w:tc>
          <w:tcPr>
            <w:tcW w:w="1296" w:type="dxa"/>
            <w:shd w:val="clear" w:color="auto" w:fill="auto"/>
          </w:tcPr>
          <w:p w14:paraId="073AF7D6" w14:textId="74C56E82" w:rsidR="00B15F73" w:rsidRPr="00915E00" w:rsidRDefault="00F76D69" w:rsidP="00915E00">
            <w:pPr>
              <w:spacing w:after="0" w:line="240" w:lineRule="auto"/>
              <w:ind w:left="-40" w:right="-72"/>
              <w:jc w:val="right"/>
              <w:rPr>
                <w:rFonts w:cs="Arial"/>
                <w:sz w:val="18"/>
                <w:szCs w:val="18"/>
                <w:cs/>
                <w:lang w:val="en-GB" w:bidi="th-TH"/>
              </w:rPr>
            </w:pPr>
            <w:r w:rsidRPr="00F76D69">
              <w:rPr>
                <w:rFonts w:cs="Arial"/>
                <w:sz w:val="18"/>
                <w:szCs w:val="18"/>
                <w:lang w:val="en-GB"/>
              </w:rPr>
              <w:t>13</w:t>
            </w:r>
            <w:r w:rsidR="00B15F73" w:rsidRPr="00915E00">
              <w:rPr>
                <w:rFonts w:cs="Arial"/>
                <w:sz w:val="18"/>
                <w:szCs w:val="18"/>
                <w:lang w:val="en-GB"/>
              </w:rPr>
              <w:t>,</w:t>
            </w:r>
            <w:r w:rsidRPr="00F76D69">
              <w:rPr>
                <w:rFonts w:cs="Arial"/>
                <w:sz w:val="18"/>
                <w:szCs w:val="18"/>
                <w:lang w:val="en-GB"/>
              </w:rPr>
              <w:t>4</w:t>
            </w:r>
            <w:r w:rsidR="004A24C0">
              <w:rPr>
                <w:rFonts w:cs="Arial"/>
                <w:sz w:val="18"/>
                <w:szCs w:val="18"/>
                <w:lang w:val="en-GB"/>
              </w:rPr>
              <w:t>90</w:t>
            </w:r>
          </w:p>
        </w:tc>
        <w:tc>
          <w:tcPr>
            <w:tcW w:w="1296" w:type="dxa"/>
            <w:shd w:val="clear" w:color="auto" w:fill="FAFAFA"/>
          </w:tcPr>
          <w:p w14:paraId="7C428CF4" w14:textId="1FB34F9D" w:rsidR="00B15F73" w:rsidRPr="00915E00" w:rsidRDefault="00B15F73" w:rsidP="00915E00">
            <w:pPr>
              <w:spacing w:after="0" w:line="240" w:lineRule="auto"/>
              <w:ind w:left="-40" w:right="-72"/>
              <w:jc w:val="right"/>
              <w:rPr>
                <w:rFonts w:cs="Arial"/>
                <w:sz w:val="18"/>
                <w:szCs w:val="18"/>
                <w:lang w:val="en-GB"/>
              </w:rPr>
            </w:pPr>
            <w:r w:rsidRPr="00915E00">
              <w:rPr>
                <w:rFonts w:cs="Arial"/>
                <w:sz w:val="18"/>
                <w:szCs w:val="18"/>
                <w:lang w:val="en-GB"/>
              </w:rPr>
              <w:t>-</w:t>
            </w:r>
          </w:p>
        </w:tc>
        <w:tc>
          <w:tcPr>
            <w:tcW w:w="1296" w:type="dxa"/>
            <w:shd w:val="clear" w:color="auto" w:fill="auto"/>
          </w:tcPr>
          <w:p w14:paraId="20266008" w14:textId="2004A7C2" w:rsidR="00B15F73" w:rsidRPr="00915E00" w:rsidRDefault="00F76D69" w:rsidP="00915E00">
            <w:pPr>
              <w:spacing w:after="0" w:line="240" w:lineRule="auto"/>
              <w:ind w:left="-40" w:right="-72"/>
              <w:jc w:val="right"/>
              <w:rPr>
                <w:rFonts w:cs="Arial"/>
                <w:sz w:val="18"/>
                <w:szCs w:val="18"/>
                <w:lang w:val="en-GB"/>
              </w:rPr>
            </w:pPr>
            <w:r w:rsidRPr="00F76D69">
              <w:rPr>
                <w:rFonts w:cs="Arial"/>
                <w:sz w:val="18"/>
                <w:szCs w:val="18"/>
                <w:lang w:val="en-GB"/>
              </w:rPr>
              <w:t>535</w:t>
            </w:r>
          </w:p>
        </w:tc>
      </w:tr>
      <w:tr w:rsidR="00B15F73" w:rsidRPr="00915E00" w14:paraId="4676F003" w14:textId="77777777" w:rsidTr="00A55507">
        <w:tc>
          <w:tcPr>
            <w:tcW w:w="3830" w:type="dxa"/>
            <w:shd w:val="clear" w:color="auto" w:fill="auto"/>
          </w:tcPr>
          <w:p w14:paraId="367ABF2A" w14:textId="02720FA3" w:rsidR="00B15F73" w:rsidRPr="00915E00" w:rsidRDefault="00B15F73" w:rsidP="00747E09">
            <w:pPr>
              <w:spacing w:after="0" w:line="240" w:lineRule="auto"/>
              <w:ind w:left="-24"/>
              <w:rPr>
                <w:rFonts w:cs="Arial"/>
                <w:sz w:val="18"/>
                <w:szCs w:val="18"/>
              </w:rPr>
            </w:pPr>
            <w:r w:rsidRPr="00915E00">
              <w:rPr>
                <w:rFonts w:cs="Arial"/>
                <w:sz w:val="18"/>
                <w:szCs w:val="18"/>
              </w:rPr>
              <w:t xml:space="preserve">   - Other related parties</w:t>
            </w:r>
          </w:p>
        </w:tc>
        <w:tc>
          <w:tcPr>
            <w:tcW w:w="1296" w:type="dxa"/>
            <w:shd w:val="clear" w:color="auto" w:fill="FAFAFA"/>
          </w:tcPr>
          <w:p w14:paraId="1E04894C" w14:textId="3AB12EBA" w:rsidR="00B15F73" w:rsidRPr="00915E00" w:rsidRDefault="00F76D69" w:rsidP="00915E00">
            <w:pPr>
              <w:spacing w:after="0" w:line="240" w:lineRule="auto"/>
              <w:ind w:left="-40" w:right="-72"/>
              <w:jc w:val="right"/>
              <w:rPr>
                <w:rFonts w:cs="Arial"/>
                <w:sz w:val="18"/>
                <w:szCs w:val="18"/>
                <w:lang w:val="en-GB"/>
              </w:rPr>
            </w:pPr>
            <w:r w:rsidRPr="00F76D69">
              <w:rPr>
                <w:rFonts w:cs="Arial"/>
                <w:sz w:val="18"/>
                <w:szCs w:val="18"/>
                <w:lang w:val="en-GB"/>
              </w:rPr>
              <w:t>14</w:t>
            </w:r>
            <w:r w:rsidR="00B15F73" w:rsidRPr="00915E00">
              <w:rPr>
                <w:rFonts w:cs="Arial"/>
                <w:sz w:val="18"/>
                <w:szCs w:val="18"/>
                <w:lang w:val="en-GB"/>
              </w:rPr>
              <w:t>,</w:t>
            </w:r>
            <w:r w:rsidRPr="00F76D69">
              <w:rPr>
                <w:rFonts w:cs="Arial"/>
                <w:sz w:val="18"/>
                <w:szCs w:val="18"/>
                <w:lang w:val="en-GB"/>
              </w:rPr>
              <w:t>041</w:t>
            </w:r>
          </w:p>
        </w:tc>
        <w:tc>
          <w:tcPr>
            <w:tcW w:w="1296" w:type="dxa"/>
            <w:shd w:val="clear" w:color="auto" w:fill="auto"/>
          </w:tcPr>
          <w:p w14:paraId="2F13F6B0" w14:textId="548A621C" w:rsidR="00B15F73" w:rsidRPr="00915E00" w:rsidRDefault="00F76D69" w:rsidP="00915E00">
            <w:pPr>
              <w:spacing w:after="0" w:line="240" w:lineRule="auto"/>
              <w:ind w:left="-40" w:right="-72"/>
              <w:jc w:val="right"/>
              <w:rPr>
                <w:rFonts w:cs="Arial"/>
                <w:sz w:val="18"/>
                <w:szCs w:val="18"/>
                <w:cs/>
                <w:lang w:val="en-GB"/>
              </w:rPr>
            </w:pPr>
            <w:r w:rsidRPr="00F76D69">
              <w:rPr>
                <w:rFonts w:cs="Arial"/>
                <w:sz w:val="18"/>
                <w:szCs w:val="18"/>
                <w:lang w:val="en-GB"/>
              </w:rPr>
              <w:t>9</w:t>
            </w:r>
            <w:r w:rsidR="00B15F73" w:rsidRPr="00915E00">
              <w:rPr>
                <w:rFonts w:cs="Arial"/>
                <w:sz w:val="18"/>
                <w:szCs w:val="18"/>
                <w:lang w:val="en-GB"/>
              </w:rPr>
              <w:t>,</w:t>
            </w:r>
            <w:r w:rsidRPr="00F76D69">
              <w:rPr>
                <w:rFonts w:cs="Arial"/>
                <w:sz w:val="18"/>
                <w:szCs w:val="18"/>
                <w:lang w:val="en-GB"/>
              </w:rPr>
              <w:t>518</w:t>
            </w:r>
          </w:p>
        </w:tc>
        <w:tc>
          <w:tcPr>
            <w:tcW w:w="1296" w:type="dxa"/>
            <w:shd w:val="clear" w:color="auto" w:fill="FAFAFA"/>
          </w:tcPr>
          <w:p w14:paraId="2BEB7BC1" w14:textId="3821E2F5" w:rsidR="00B15F73" w:rsidRPr="00915E00" w:rsidRDefault="00B15F73" w:rsidP="00915E00">
            <w:pPr>
              <w:spacing w:after="0" w:line="240" w:lineRule="auto"/>
              <w:ind w:left="-40" w:right="-72"/>
              <w:jc w:val="right"/>
              <w:rPr>
                <w:rFonts w:cs="Arial"/>
                <w:sz w:val="18"/>
                <w:szCs w:val="18"/>
                <w:lang w:val="en-GB"/>
              </w:rPr>
            </w:pPr>
            <w:r w:rsidRPr="00915E00">
              <w:rPr>
                <w:rFonts w:cs="Arial"/>
                <w:sz w:val="18"/>
                <w:szCs w:val="18"/>
                <w:lang w:val="en-GB"/>
              </w:rPr>
              <w:t>-</w:t>
            </w:r>
          </w:p>
        </w:tc>
        <w:tc>
          <w:tcPr>
            <w:tcW w:w="1296" w:type="dxa"/>
            <w:shd w:val="clear" w:color="auto" w:fill="auto"/>
          </w:tcPr>
          <w:p w14:paraId="03F76F56" w14:textId="1663630B" w:rsidR="00B15F73" w:rsidRPr="00915E00" w:rsidRDefault="00F76D69" w:rsidP="00915E00">
            <w:pPr>
              <w:spacing w:after="0" w:line="240" w:lineRule="auto"/>
              <w:ind w:left="-40" w:right="-72"/>
              <w:jc w:val="right"/>
              <w:rPr>
                <w:rFonts w:cs="Arial"/>
                <w:sz w:val="18"/>
                <w:szCs w:val="18"/>
                <w:lang w:val="en-GB"/>
              </w:rPr>
            </w:pPr>
            <w:r w:rsidRPr="00F76D69">
              <w:rPr>
                <w:rFonts w:cs="Arial"/>
                <w:sz w:val="18"/>
                <w:szCs w:val="18"/>
                <w:lang w:val="en-GB"/>
              </w:rPr>
              <w:t>180</w:t>
            </w:r>
          </w:p>
        </w:tc>
      </w:tr>
      <w:tr w:rsidR="008B4565" w:rsidRPr="00915E00" w14:paraId="0086856E" w14:textId="77777777" w:rsidTr="004B058A">
        <w:tc>
          <w:tcPr>
            <w:tcW w:w="3830" w:type="dxa"/>
            <w:shd w:val="clear" w:color="auto" w:fill="auto"/>
          </w:tcPr>
          <w:p w14:paraId="4843C1ED" w14:textId="77777777" w:rsidR="008B4565" w:rsidRPr="00915E00" w:rsidRDefault="008B4565" w:rsidP="00747E09">
            <w:pPr>
              <w:spacing w:after="0" w:line="240" w:lineRule="auto"/>
              <w:ind w:left="-24"/>
              <w:rPr>
                <w:rFonts w:cs="Arial"/>
                <w:sz w:val="18"/>
                <w:szCs w:val="18"/>
              </w:rPr>
            </w:pPr>
          </w:p>
        </w:tc>
        <w:tc>
          <w:tcPr>
            <w:tcW w:w="1296" w:type="dxa"/>
            <w:shd w:val="clear" w:color="auto" w:fill="FAFAFA"/>
            <w:vAlign w:val="center"/>
          </w:tcPr>
          <w:p w14:paraId="6A737431" w14:textId="77777777" w:rsidR="008B4565" w:rsidRPr="00915E00" w:rsidRDefault="008B4565" w:rsidP="00915E00">
            <w:pPr>
              <w:spacing w:after="0" w:line="240" w:lineRule="auto"/>
              <w:ind w:left="-40" w:right="-72"/>
              <w:jc w:val="right"/>
              <w:rPr>
                <w:rFonts w:cs="Arial"/>
                <w:sz w:val="18"/>
                <w:szCs w:val="18"/>
                <w:lang w:val="en-GB"/>
              </w:rPr>
            </w:pPr>
          </w:p>
        </w:tc>
        <w:tc>
          <w:tcPr>
            <w:tcW w:w="1296" w:type="dxa"/>
            <w:shd w:val="clear" w:color="auto" w:fill="auto"/>
            <w:vAlign w:val="bottom"/>
          </w:tcPr>
          <w:p w14:paraId="6A3D667F" w14:textId="77777777" w:rsidR="008B4565" w:rsidRPr="00915E00" w:rsidRDefault="008B4565" w:rsidP="00915E00">
            <w:pPr>
              <w:spacing w:after="0" w:line="240" w:lineRule="auto"/>
              <w:ind w:left="-40" w:right="-72"/>
              <w:jc w:val="right"/>
              <w:rPr>
                <w:rFonts w:cs="Arial"/>
                <w:sz w:val="18"/>
                <w:szCs w:val="18"/>
                <w:cs/>
                <w:lang w:val="en-GB"/>
              </w:rPr>
            </w:pPr>
          </w:p>
        </w:tc>
        <w:tc>
          <w:tcPr>
            <w:tcW w:w="1296" w:type="dxa"/>
            <w:shd w:val="clear" w:color="auto" w:fill="FAFAFA"/>
            <w:vAlign w:val="center"/>
          </w:tcPr>
          <w:p w14:paraId="50920927" w14:textId="77777777" w:rsidR="008B4565" w:rsidRPr="00915E00" w:rsidRDefault="008B4565" w:rsidP="00915E00">
            <w:pPr>
              <w:spacing w:after="0" w:line="240" w:lineRule="auto"/>
              <w:ind w:left="-40" w:right="-72"/>
              <w:jc w:val="right"/>
              <w:rPr>
                <w:rFonts w:cs="Arial"/>
                <w:sz w:val="18"/>
                <w:szCs w:val="18"/>
                <w:lang w:val="en-GB"/>
              </w:rPr>
            </w:pPr>
          </w:p>
        </w:tc>
        <w:tc>
          <w:tcPr>
            <w:tcW w:w="1296" w:type="dxa"/>
            <w:shd w:val="clear" w:color="auto" w:fill="auto"/>
            <w:vAlign w:val="bottom"/>
          </w:tcPr>
          <w:p w14:paraId="0D75F00B" w14:textId="77777777" w:rsidR="008B4565" w:rsidRPr="00915E00" w:rsidRDefault="008B4565" w:rsidP="00915E00">
            <w:pPr>
              <w:spacing w:after="0" w:line="240" w:lineRule="auto"/>
              <w:ind w:left="-40" w:right="-72"/>
              <w:jc w:val="right"/>
              <w:rPr>
                <w:rFonts w:cs="Arial"/>
                <w:sz w:val="18"/>
                <w:szCs w:val="18"/>
                <w:lang w:val="en-GB"/>
              </w:rPr>
            </w:pPr>
          </w:p>
        </w:tc>
      </w:tr>
      <w:tr w:rsidR="004330F9" w:rsidRPr="00915E00" w14:paraId="2A29BB47" w14:textId="77777777" w:rsidTr="004B058A">
        <w:tc>
          <w:tcPr>
            <w:tcW w:w="3830" w:type="dxa"/>
            <w:shd w:val="clear" w:color="auto" w:fill="auto"/>
          </w:tcPr>
          <w:p w14:paraId="795A9B01" w14:textId="4958AFB8" w:rsidR="004330F9" w:rsidRPr="00070A19" w:rsidRDefault="004330F9" w:rsidP="00747E09">
            <w:pPr>
              <w:spacing w:after="0" w:line="240" w:lineRule="auto"/>
              <w:ind w:left="-24"/>
              <w:rPr>
                <w:rFonts w:cs="Arial"/>
                <w:sz w:val="18"/>
                <w:szCs w:val="18"/>
              </w:rPr>
            </w:pPr>
            <w:r w:rsidRPr="00070A19">
              <w:rPr>
                <w:rFonts w:cs="Arial"/>
                <w:b/>
                <w:bCs/>
                <w:sz w:val="18"/>
                <w:szCs w:val="18"/>
              </w:rPr>
              <w:t>Dividend receivables</w:t>
            </w:r>
          </w:p>
        </w:tc>
        <w:tc>
          <w:tcPr>
            <w:tcW w:w="1296" w:type="dxa"/>
            <w:shd w:val="clear" w:color="auto" w:fill="FAFAFA"/>
          </w:tcPr>
          <w:p w14:paraId="23F95D97" w14:textId="77777777" w:rsidR="004330F9" w:rsidRPr="00915E00" w:rsidRDefault="004330F9" w:rsidP="00915E00">
            <w:pPr>
              <w:spacing w:after="0" w:line="240" w:lineRule="auto"/>
              <w:ind w:left="-40" w:right="-72"/>
              <w:jc w:val="right"/>
              <w:rPr>
                <w:rFonts w:cs="Arial"/>
                <w:sz w:val="18"/>
                <w:szCs w:val="18"/>
                <w:lang w:val="en-GB"/>
              </w:rPr>
            </w:pPr>
          </w:p>
        </w:tc>
        <w:tc>
          <w:tcPr>
            <w:tcW w:w="1296" w:type="dxa"/>
            <w:shd w:val="clear" w:color="auto" w:fill="auto"/>
          </w:tcPr>
          <w:p w14:paraId="308836CF" w14:textId="77777777" w:rsidR="004330F9" w:rsidRPr="00915E00" w:rsidRDefault="004330F9" w:rsidP="00915E00">
            <w:pPr>
              <w:spacing w:after="0" w:line="240" w:lineRule="auto"/>
              <w:ind w:left="-40" w:right="-72"/>
              <w:jc w:val="right"/>
              <w:rPr>
                <w:rFonts w:cs="Arial"/>
                <w:sz w:val="18"/>
                <w:szCs w:val="18"/>
                <w:cs/>
                <w:lang w:val="en-GB"/>
              </w:rPr>
            </w:pPr>
          </w:p>
        </w:tc>
        <w:tc>
          <w:tcPr>
            <w:tcW w:w="1296" w:type="dxa"/>
            <w:shd w:val="clear" w:color="auto" w:fill="FAFAFA"/>
          </w:tcPr>
          <w:p w14:paraId="74AB6B94" w14:textId="77777777" w:rsidR="004330F9" w:rsidRPr="00915E00" w:rsidRDefault="004330F9" w:rsidP="00915E00">
            <w:pPr>
              <w:spacing w:after="0" w:line="240" w:lineRule="auto"/>
              <w:ind w:left="-40" w:right="-72"/>
              <w:jc w:val="right"/>
              <w:rPr>
                <w:rFonts w:cs="Arial"/>
                <w:sz w:val="18"/>
                <w:szCs w:val="18"/>
                <w:lang w:val="en-GB"/>
              </w:rPr>
            </w:pPr>
          </w:p>
        </w:tc>
        <w:tc>
          <w:tcPr>
            <w:tcW w:w="1296" w:type="dxa"/>
            <w:shd w:val="clear" w:color="auto" w:fill="auto"/>
          </w:tcPr>
          <w:p w14:paraId="6F4AF86F" w14:textId="77777777" w:rsidR="004330F9" w:rsidRPr="00915E00" w:rsidRDefault="004330F9" w:rsidP="00915E00">
            <w:pPr>
              <w:spacing w:after="0" w:line="240" w:lineRule="auto"/>
              <w:ind w:left="-40" w:right="-72"/>
              <w:jc w:val="right"/>
              <w:rPr>
                <w:rFonts w:cs="Arial"/>
                <w:sz w:val="18"/>
                <w:szCs w:val="18"/>
                <w:lang w:val="en-GB"/>
              </w:rPr>
            </w:pPr>
          </w:p>
        </w:tc>
      </w:tr>
      <w:tr w:rsidR="000736ED" w:rsidRPr="00915E00" w14:paraId="2A11E6C5" w14:textId="77777777" w:rsidTr="00A55507">
        <w:tc>
          <w:tcPr>
            <w:tcW w:w="3830" w:type="dxa"/>
            <w:shd w:val="clear" w:color="auto" w:fill="auto"/>
          </w:tcPr>
          <w:p w14:paraId="222EB8E5" w14:textId="499CD490" w:rsidR="000736ED" w:rsidRPr="00070A19" w:rsidRDefault="000736ED" w:rsidP="00747E09">
            <w:pPr>
              <w:spacing w:after="0" w:line="240" w:lineRule="auto"/>
              <w:ind w:left="-24"/>
              <w:rPr>
                <w:rFonts w:cs="Browallia New"/>
                <w:sz w:val="18"/>
                <w:lang w:bidi="th-TH"/>
              </w:rPr>
            </w:pPr>
            <w:r w:rsidRPr="00070A19">
              <w:rPr>
                <w:rFonts w:cs="Arial"/>
                <w:sz w:val="18"/>
                <w:szCs w:val="18"/>
              </w:rPr>
              <w:t xml:space="preserve">   - </w:t>
            </w:r>
            <w:r w:rsidR="00AE15D8" w:rsidRPr="00A3414A">
              <w:rPr>
                <w:rFonts w:cs="Arial"/>
                <w:sz w:val="18"/>
                <w:szCs w:val="18"/>
              </w:rPr>
              <w:t>A</w:t>
            </w:r>
            <w:r w:rsidR="00AE15D8" w:rsidRPr="00A3414A">
              <w:rPr>
                <w:rFonts w:cs="Browallia New"/>
                <w:sz w:val="18"/>
                <w:lang w:bidi="th-TH"/>
              </w:rPr>
              <w:t>ssociate</w:t>
            </w:r>
          </w:p>
        </w:tc>
        <w:tc>
          <w:tcPr>
            <w:tcW w:w="1296" w:type="dxa"/>
            <w:shd w:val="clear" w:color="auto" w:fill="FAFAFA"/>
          </w:tcPr>
          <w:p w14:paraId="7577E9C7" w14:textId="64C18010" w:rsidR="000736ED" w:rsidRPr="00915E00" w:rsidRDefault="00F76D69" w:rsidP="00915E00">
            <w:pPr>
              <w:spacing w:after="0" w:line="240" w:lineRule="auto"/>
              <w:ind w:left="-40" w:right="-72"/>
              <w:jc w:val="right"/>
              <w:rPr>
                <w:rFonts w:cs="Arial"/>
                <w:sz w:val="18"/>
                <w:szCs w:val="18"/>
                <w:lang w:val="en-GB"/>
              </w:rPr>
            </w:pPr>
            <w:r w:rsidRPr="00F76D69">
              <w:rPr>
                <w:rFonts w:cs="Arial"/>
                <w:sz w:val="18"/>
                <w:szCs w:val="18"/>
                <w:lang w:val="en-GB"/>
              </w:rPr>
              <w:t>48</w:t>
            </w:r>
            <w:r w:rsidR="000736ED" w:rsidRPr="00915E00">
              <w:rPr>
                <w:rFonts w:cs="Arial"/>
                <w:sz w:val="18"/>
                <w:szCs w:val="18"/>
                <w:lang w:val="en-GB"/>
              </w:rPr>
              <w:t>,</w:t>
            </w:r>
            <w:r w:rsidRPr="00F76D69">
              <w:rPr>
                <w:rFonts w:cs="Arial"/>
                <w:sz w:val="18"/>
                <w:szCs w:val="18"/>
                <w:lang w:val="en-GB"/>
              </w:rPr>
              <w:t>002</w:t>
            </w:r>
          </w:p>
        </w:tc>
        <w:tc>
          <w:tcPr>
            <w:tcW w:w="1296" w:type="dxa"/>
            <w:shd w:val="clear" w:color="auto" w:fill="auto"/>
          </w:tcPr>
          <w:p w14:paraId="1450672A" w14:textId="2A2A4022" w:rsidR="000736ED" w:rsidRPr="00915E00" w:rsidRDefault="000C38BB" w:rsidP="00915E00">
            <w:pPr>
              <w:spacing w:after="0" w:line="240" w:lineRule="auto"/>
              <w:ind w:left="-40" w:right="-72"/>
              <w:jc w:val="right"/>
              <w:rPr>
                <w:rFonts w:cs="Arial"/>
                <w:sz w:val="18"/>
                <w:szCs w:val="18"/>
                <w:cs/>
                <w:lang w:val="en-GB"/>
              </w:rPr>
            </w:pPr>
            <w:r>
              <w:rPr>
                <w:rFonts w:cs="Arial"/>
                <w:sz w:val="18"/>
                <w:szCs w:val="18"/>
                <w:lang w:val="en-GB"/>
              </w:rPr>
              <w:t>-</w:t>
            </w:r>
          </w:p>
        </w:tc>
        <w:tc>
          <w:tcPr>
            <w:tcW w:w="1296" w:type="dxa"/>
            <w:shd w:val="clear" w:color="auto" w:fill="FAFAFA"/>
          </w:tcPr>
          <w:p w14:paraId="6B927113" w14:textId="2F68A41D" w:rsidR="000736ED" w:rsidRPr="00915E00" w:rsidRDefault="000736ED" w:rsidP="00915E00">
            <w:pPr>
              <w:spacing w:after="0" w:line="240" w:lineRule="auto"/>
              <w:ind w:left="-40" w:right="-72"/>
              <w:jc w:val="right"/>
              <w:rPr>
                <w:rFonts w:cs="Arial"/>
                <w:sz w:val="18"/>
                <w:szCs w:val="18"/>
                <w:lang w:val="en-GB"/>
              </w:rPr>
            </w:pPr>
            <w:r w:rsidRPr="00915E00">
              <w:rPr>
                <w:rFonts w:cs="Arial"/>
                <w:sz w:val="18"/>
                <w:szCs w:val="18"/>
                <w:lang w:val="en-GB"/>
              </w:rPr>
              <w:t>-</w:t>
            </w:r>
          </w:p>
        </w:tc>
        <w:tc>
          <w:tcPr>
            <w:tcW w:w="1296" w:type="dxa"/>
            <w:shd w:val="clear" w:color="auto" w:fill="auto"/>
          </w:tcPr>
          <w:p w14:paraId="6C08D64B" w14:textId="2427718C" w:rsidR="000736ED" w:rsidRPr="00915E00" w:rsidRDefault="000736ED" w:rsidP="00915E00">
            <w:pPr>
              <w:spacing w:after="0" w:line="240" w:lineRule="auto"/>
              <w:ind w:left="-40" w:right="-72"/>
              <w:jc w:val="right"/>
              <w:rPr>
                <w:rFonts w:cs="Arial"/>
                <w:sz w:val="18"/>
                <w:szCs w:val="18"/>
                <w:lang w:val="en-GB"/>
              </w:rPr>
            </w:pPr>
            <w:r w:rsidRPr="00915E00">
              <w:rPr>
                <w:rFonts w:cs="Arial"/>
                <w:sz w:val="18"/>
                <w:szCs w:val="18"/>
                <w:lang w:val="en-GB"/>
              </w:rPr>
              <w:t>-</w:t>
            </w:r>
          </w:p>
        </w:tc>
      </w:tr>
      <w:tr w:rsidR="000C38BB" w:rsidRPr="00915E00" w14:paraId="533F1262" w14:textId="77777777" w:rsidTr="004B058A">
        <w:tc>
          <w:tcPr>
            <w:tcW w:w="3830" w:type="dxa"/>
            <w:shd w:val="clear" w:color="auto" w:fill="auto"/>
          </w:tcPr>
          <w:p w14:paraId="4BEFD818" w14:textId="38AC8A2B" w:rsidR="000C38BB" w:rsidRDefault="000C38BB" w:rsidP="00747E09">
            <w:pPr>
              <w:spacing w:after="0" w:line="240" w:lineRule="auto"/>
              <w:ind w:left="-24"/>
              <w:rPr>
                <w:rFonts w:cs="Cordia New"/>
                <w:sz w:val="18"/>
                <w:cs/>
                <w:lang w:bidi="th-TH"/>
              </w:rPr>
            </w:pPr>
            <w:r w:rsidRPr="00070A19">
              <w:rPr>
                <w:rFonts w:cs="Arial"/>
                <w:sz w:val="18"/>
                <w:szCs w:val="18"/>
              </w:rPr>
              <w:t xml:space="preserve">   - </w:t>
            </w:r>
            <w:r>
              <w:rPr>
                <w:rFonts w:cs="Arial"/>
                <w:sz w:val="18"/>
                <w:szCs w:val="18"/>
              </w:rPr>
              <w:t>Joint Venture</w:t>
            </w:r>
          </w:p>
        </w:tc>
        <w:tc>
          <w:tcPr>
            <w:tcW w:w="1296" w:type="dxa"/>
            <w:shd w:val="clear" w:color="auto" w:fill="FAFAFA"/>
            <w:vAlign w:val="center"/>
          </w:tcPr>
          <w:p w14:paraId="4B41FE0A" w14:textId="5FDC51A5" w:rsidR="000C38BB" w:rsidRPr="00915E00" w:rsidRDefault="000C38BB" w:rsidP="00915E00">
            <w:pPr>
              <w:spacing w:after="0" w:line="240" w:lineRule="auto"/>
              <w:ind w:left="-40" w:right="-72"/>
              <w:jc w:val="right"/>
              <w:rPr>
                <w:rFonts w:cs="Arial"/>
                <w:sz w:val="18"/>
                <w:szCs w:val="18"/>
                <w:lang w:val="en-GB"/>
              </w:rPr>
            </w:pPr>
            <w:r>
              <w:rPr>
                <w:rFonts w:cs="Arial"/>
                <w:sz w:val="18"/>
                <w:szCs w:val="18"/>
                <w:lang w:val="en-GB"/>
              </w:rPr>
              <w:t>-</w:t>
            </w:r>
          </w:p>
        </w:tc>
        <w:tc>
          <w:tcPr>
            <w:tcW w:w="1296" w:type="dxa"/>
            <w:shd w:val="clear" w:color="auto" w:fill="auto"/>
            <w:vAlign w:val="bottom"/>
          </w:tcPr>
          <w:p w14:paraId="3DBB9FFF" w14:textId="16FFAA24" w:rsidR="000C38BB" w:rsidRPr="00915E00" w:rsidRDefault="000C38BB" w:rsidP="00915E00">
            <w:pPr>
              <w:spacing w:after="0" w:line="240" w:lineRule="auto"/>
              <w:ind w:left="-40" w:right="-72"/>
              <w:jc w:val="right"/>
              <w:rPr>
                <w:rFonts w:cs="Arial"/>
                <w:sz w:val="18"/>
                <w:szCs w:val="18"/>
                <w:cs/>
                <w:lang w:val="en-GB"/>
              </w:rPr>
            </w:pPr>
            <w:r>
              <w:rPr>
                <w:rFonts w:cs="Arial"/>
                <w:sz w:val="18"/>
                <w:szCs w:val="18"/>
                <w:lang w:val="en-GB"/>
              </w:rPr>
              <w:t>192,</w:t>
            </w:r>
            <w:r w:rsidRPr="00827E45">
              <w:rPr>
                <w:rFonts w:cs="Arial"/>
                <w:sz w:val="18"/>
                <w:szCs w:val="18"/>
                <w:lang w:val="en-GB"/>
              </w:rPr>
              <w:t>168</w:t>
            </w:r>
          </w:p>
        </w:tc>
        <w:tc>
          <w:tcPr>
            <w:tcW w:w="1296" w:type="dxa"/>
            <w:shd w:val="clear" w:color="auto" w:fill="FAFAFA"/>
            <w:vAlign w:val="center"/>
          </w:tcPr>
          <w:p w14:paraId="61F5D5B9" w14:textId="31EB21EF" w:rsidR="000C38BB" w:rsidRPr="00915E00" w:rsidRDefault="000C38BB" w:rsidP="00915E00">
            <w:pPr>
              <w:spacing w:after="0" w:line="240" w:lineRule="auto"/>
              <w:ind w:left="-40" w:right="-72"/>
              <w:jc w:val="right"/>
              <w:rPr>
                <w:rFonts w:cs="Arial"/>
                <w:sz w:val="18"/>
                <w:szCs w:val="18"/>
                <w:lang w:val="en-GB"/>
              </w:rPr>
            </w:pPr>
            <w:r>
              <w:rPr>
                <w:rFonts w:cs="Arial"/>
                <w:sz w:val="18"/>
                <w:szCs w:val="18"/>
                <w:lang w:val="en-GB"/>
              </w:rPr>
              <w:t>-</w:t>
            </w:r>
          </w:p>
        </w:tc>
        <w:tc>
          <w:tcPr>
            <w:tcW w:w="1296" w:type="dxa"/>
            <w:shd w:val="clear" w:color="auto" w:fill="auto"/>
            <w:vAlign w:val="bottom"/>
          </w:tcPr>
          <w:p w14:paraId="2F14FD1D" w14:textId="24818F8A" w:rsidR="000C38BB" w:rsidRPr="00915E00" w:rsidRDefault="000C38BB" w:rsidP="00915E00">
            <w:pPr>
              <w:spacing w:after="0" w:line="240" w:lineRule="auto"/>
              <w:ind w:left="-40" w:right="-72"/>
              <w:jc w:val="right"/>
              <w:rPr>
                <w:rFonts w:cs="Arial"/>
                <w:sz w:val="18"/>
                <w:szCs w:val="18"/>
                <w:lang w:val="en-GB"/>
              </w:rPr>
            </w:pPr>
            <w:r>
              <w:rPr>
                <w:rFonts w:cs="Arial"/>
                <w:sz w:val="18"/>
                <w:szCs w:val="18"/>
                <w:lang w:val="en-GB"/>
              </w:rPr>
              <w:t>-</w:t>
            </w:r>
          </w:p>
        </w:tc>
      </w:tr>
      <w:tr w:rsidR="004330F9" w:rsidRPr="00915E00" w14:paraId="06911F68" w14:textId="77777777" w:rsidTr="004B058A">
        <w:tc>
          <w:tcPr>
            <w:tcW w:w="3830" w:type="dxa"/>
            <w:shd w:val="clear" w:color="auto" w:fill="auto"/>
          </w:tcPr>
          <w:p w14:paraId="5C4ABDD7" w14:textId="77777777" w:rsidR="004330F9" w:rsidRPr="00915E00" w:rsidRDefault="004330F9" w:rsidP="00747E09">
            <w:pPr>
              <w:spacing w:after="0" w:line="240" w:lineRule="auto"/>
              <w:ind w:left="-24"/>
              <w:rPr>
                <w:rFonts w:cs="Arial"/>
                <w:sz w:val="18"/>
                <w:szCs w:val="18"/>
              </w:rPr>
            </w:pPr>
          </w:p>
        </w:tc>
        <w:tc>
          <w:tcPr>
            <w:tcW w:w="1296" w:type="dxa"/>
            <w:shd w:val="clear" w:color="auto" w:fill="FAFAFA"/>
            <w:vAlign w:val="center"/>
          </w:tcPr>
          <w:p w14:paraId="3A61B7B9" w14:textId="77777777" w:rsidR="004330F9" w:rsidRPr="00915E00" w:rsidRDefault="004330F9" w:rsidP="00915E00">
            <w:pPr>
              <w:spacing w:after="0" w:line="240" w:lineRule="auto"/>
              <w:ind w:left="-40" w:right="-72"/>
              <w:jc w:val="right"/>
              <w:rPr>
                <w:rFonts w:cs="Arial"/>
                <w:sz w:val="18"/>
                <w:szCs w:val="18"/>
                <w:lang w:val="en-GB"/>
              </w:rPr>
            </w:pPr>
          </w:p>
        </w:tc>
        <w:tc>
          <w:tcPr>
            <w:tcW w:w="1296" w:type="dxa"/>
            <w:shd w:val="clear" w:color="auto" w:fill="auto"/>
            <w:vAlign w:val="bottom"/>
          </w:tcPr>
          <w:p w14:paraId="51D20D25" w14:textId="77777777" w:rsidR="004330F9" w:rsidRPr="00915E00" w:rsidRDefault="004330F9" w:rsidP="00915E00">
            <w:pPr>
              <w:spacing w:after="0" w:line="240" w:lineRule="auto"/>
              <w:ind w:left="-40" w:right="-72"/>
              <w:jc w:val="right"/>
              <w:rPr>
                <w:rFonts w:cs="Arial"/>
                <w:sz w:val="18"/>
                <w:szCs w:val="18"/>
                <w:cs/>
                <w:lang w:val="en-GB"/>
              </w:rPr>
            </w:pPr>
          </w:p>
        </w:tc>
        <w:tc>
          <w:tcPr>
            <w:tcW w:w="1296" w:type="dxa"/>
            <w:shd w:val="clear" w:color="auto" w:fill="FAFAFA"/>
            <w:vAlign w:val="center"/>
          </w:tcPr>
          <w:p w14:paraId="024F3596" w14:textId="77777777" w:rsidR="004330F9" w:rsidRPr="00915E00" w:rsidRDefault="004330F9" w:rsidP="00915E00">
            <w:pPr>
              <w:spacing w:after="0" w:line="240" w:lineRule="auto"/>
              <w:ind w:left="-40" w:right="-72"/>
              <w:jc w:val="right"/>
              <w:rPr>
                <w:rFonts w:cs="Arial"/>
                <w:sz w:val="18"/>
                <w:szCs w:val="18"/>
                <w:lang w:val="en-GB"/>
              </w:rPr>
            </w:pPr>
          </w:p>
        </w:tc>
        <w:tc>
          <w:tcPr>
            <w:tcW w:w="1296" w:type="dxa"/>
            <w:shd w:val="clear" w:color="auto" w:fill="auto"/>
            <w:vAlign w:val="bottom"/>
          </w:tcPr>
          <w:p w14:paraId="33C7799C" w14:textId="77777777" w:rsidR="004330F9" w:rsidRPr="00915E00" w:rsidRDefault="004330F9" w:rsidP="00915E00">
            <w:pPr>
              <w:spacing w:after="0" w:line="240" w:lineRule="auto"/>
              <w:ind w:left="-40" w:right="-72"/>
              <w:jc w:val="right"/>
              <w:rPr>
                <w:rFonts w:cs="Arial"/>
                <w:sz w:val="18"/>
                <w:szCs w:val="18"/>
                <w:lang w:val="en-GB"/>
              </w:rPr>
            </w:pPr>
          </w:p>
        </w:tc>
      </w:tr>
      <w:tr w:rsidR="004330F9" w:rsidRPr="00915E00" w14:paraId="3E362720" w14:textId="77777777" w:rsidTr="004B058A">
        <w:tc>
          <w:tcPr>
            <w:tcW w:w="3830" w:type="dxa"/>
            <w:shd w:val="clear" w:color="auto" w:fill="auto"/>
          </w:tcPr>
          <w:p w14:paraId="373F28CD" w14:textId="77777777" w:rsidR="004330F9" w:rsidRPr="00915E00" w:rsidRDefault="004330F9" w:rsidP="00747E09">
            <w:pPr>
              <w:spacing w:after="0" w:line="240" w:lineRule="auto"/>
              <w:ind w:left="-24"/>
              <w:rPr>
                <w:rFonts w:cs="Arial"/>
                <w:sz w:val="18"/>
                <w:szCs w:val="18"/>
              </w:rPr>
            </w:pPr>
            <w:r w:rsidRPr="00915E00">
              <w:rPr>
                <w:rFonts w:cs="Arial"/>
                <w:b/>
                <w:bCs/>
                <w:sz w:val="18"/>
                <w:szCs w:val="18"/>
              </w:rPr>
              <w:t>Interest receivables</w:t>
            </w:r>
          </w:p>
        </w:tc>
        <w:tc>
          <w:tcPr>
            <w:tcW w:w="1296" w:type="dxa"/>
            <w:shd w:val="clear" w:color="auto" w:fill="FAFAFA"/>
          </w:tcPr>
          <w:p w14:paraId="0D0D2242" w14:textId="77777777" w:rsidR="004330F9" w:rsidRPr="00915E00" w:rsidRDefault="004330F9" w:rsidP="00915E00">
            <w:pPr>
              <w:spacing w:after="0" w:line="240" w:lineRule="auto"/>
              <w:ind w:left="-40" w:right="-72"/>
              <w:jc w:val="right"/>
              <w:rPr>
                <w:rFonts w:cs="Arial"/>
                <w:sz w:val="18"/>
                <w:szCs w:val="18"/>
                <w:lang w:val="en-GB"/>
              </w:rPr>
            </w:pPr>
          </w:p>
        </w:tc>
        <w:tc>
          <w:tcPr>
            <w:tcW w:w="1296" w:type="dxa"/>
            <w:shd w:val="clear" w:color="auto" w:fill="auto"/>
          </w:tcPr>
          <w:p w14:paraId="4BE7F307" w14:textId="77777777" w:rsidR="004330F9" w:rsidRPr="00915E00" w:rsidRDefault="004330F9" w:rsidP="00915E00">
            <w:pPr>
              <w:spacing w:after="0" w:line="240" w:lineRule="auto"/>
              <w:ind w:left="-40" w:right="-72"/>
              <w:jc w:val="right"/>
              <w:rPr>
                <w:rFonts w:cs="Arial"/>
                <w:sz w:val="18"/>
                <w:szCs w:val="18"/>
                <w:lang w:val="en-GB"/>
              </w:rPr>
            </w:pPr>
          </w:p>
        </w:tc>
        <w:tc>
          <w:tcPr>
            <w:tcW w:w="1296" w:type="dxa"/>
            <w:shd w:val="clear" w:color="auto" w:fill="FAFAFA"/>
          </w:tcPr>
          <w:p w14:paraId="1C631E19" w14:textId="77777777" w:rsidR="004330F9" w:rsidRPr="00915E00" w:rsidRDefault="004330F9" w:rsidP="00915E00">
            <w:pPr>
              <w:spacing w:after="0" w:line="240" w:lineRule="auto"/>
              <w:ind w:left="-40" w:right="-72"/>
              <w:jc w:val="right"/>
              <w:rPr>
                <w:rFonts w:cs="Arial"/>
                <w:sz w:val="18"/>
                <w:szCs w:val="18"/>
                <w:lang w:val="en-GB"/>
              </w:rPr>
            </w:pPr>
          </w:p>
        </w:tc>
        <w:tc>
          <w:tcPr>
            <w:tcW w:w="1296" w:type="dxa"/>
            <w:shd w:val="clear" w:color="auto" w:fill="auto"/>
          </w:tcPr>
          <w:p w14:paraId="218674A8" w14:textId="77777777" w:rsidR="004330F9" w:rsidRPr="00915E00" w:rsidRDefault="004330F9" w:rsidP="00915E00">
            <w:pPr>
              <w:spacing w:after="0" w:line="240" w:lineRule="auto"/>
              <w:ind w:left="-40" w:right="-72"/>
              <w:jc w:val="right"/>
              <w:rPr>
                <w:rFonts w:cs="Arial"/>
                <w:sz w:val="18"/>
                <w:szCs w:val="18"/>
                <w:lang w:val="en-GB"/>
              </w:rPr>
            </w:pPr>
          </w:p>
        </w:tc>
      </w:tr>
      <w:tr w:rsidR="00157C04" w:rsidRPr="00915E00" w14:paraId="0E4CB416" w14:textId="77777777" w:rsidTr="00A55507">
        <w:tc>
          <w:tcPr>
            <w:tcW w:w="3830" w:type="dxa"/>
            <w:shd w:val="clear" w:color="auto" w:fill="auto"/>
          </w:tcPr>
          <w:p w14:paraId="3E87C526" w14:textId="4CD97568" w:rsidR="00157C04" w:rsidRPr="00915E00" w:rsidRDefault="00157C04" w:rsidP="00747E09">
            <w:pPr>
              <w:spacing w:after="0" w:line="240" w:lineRule="auto"/>
              <w:ind w:left="-24"/>
              <w:rPr>
                <w:rFonts w:cs="Arial"/>
                <w:b/>
                <w:bCs/>
                <w:sz w:val="18"/>
                <w:szCs w:val="18"/>
              </w:rPr>
            </w:pPr>
            <w:r w:rsidRPr="00915E00">
              <w:rPr>
                <w:rFonts w:cs="Arial"/>
                <w:sz w:val="18"/>
                <w:szCs w:val="18"/>
              </w:rPr>
              <w:t xml:space="preserve">   - Subsidiaries</w:t>
            </w:r>
          </w:p>
        </w:tc>
        <w:tc>
          <w:tcPr>
            <w:tcW w:w="1296" w:type="dxa"/>
            <w:shd w:val="clear" w:color="auto" w:fill="FAFAFA"/>
          </w:tcPr>
          <w:p w14:paraId="79A32A6D" w14:textId="58D0C6D1" w:rsidR="00157C04" w:rsidRPr="00915E00" w:rsidRDefault="00157C04" w:rsidP="00915E00">
            <w:pPr>
              <w:spacing w:after="0" w:line="240" w:lineRule="auto"/>
              <w:ind w:left="-40" w:right="-72"/>
              <w:jc w:val="right"/>
              <w:rPr>
                <w:rFonts w:cs="Arial"/>
                <w:sz w:val="18"/>
                <w:szCs w:val="18"/>
                <w:lang w:val="en-GB"/>
              </w:rPr>
            </w:pPr>
            <w:r w:rsidRPr="00915E00">
              <w:rPr>
                <w:rFonts w:cs="Arial"/>
                <w:sz w:val="18"/>
                <w:szCs w:val="18"/>
                <w:lang w:val="en-GB"/>
              </w:rPr>
              <w:t>-</w:t>
            </w:r>
          </w:p>
        </w:tc>
        <w:tc>
          <w:tcPr>
            <w:tcW w:w="1296" w:type="dxa"/>
            <w:shd w:val="clear" w:color="auto" w:fill="auto"/>
          </w:tcPr>
          <w:p w14:paraId="039F9FD2" w14:textId="183BC3CE" w:rsidR="00157C04" w:rsidRPr="00915E00" w:rsidRDefault="00157C04" w:rsidP="00915E00">
            <w:pPr>
              <w:spacing w:after="0" w:line="240" w:lineRule="auto"/>
              <w:ind w:left="-40" w:right="-72"/>
              <w:jc w:val="right"/>
              <w:rPr>
                <w:rFonts w:cs="Arial"/>
                <w:sz w:val="18"/>
                <w:szCs w:val="18"/>
                <w:cs/>
                <w:lang w:val="en-GB"/>
              </w:rPr>
            </w:pPr>
            <w:r w:rsidRPr="00915E00">
              <w:rPr>
                <w:rFonts w:cs="Arial"/>
                <w:sz w:val="18"/>
                <w:szCs w:val="18"/>
                <w:lang w:val="en-GB"/>
              </w:rPr>
              <w:t>-</w:t>
            </w:r>
          </w:p>
        </w:tc>
        <w:tc>
          <w:tcPr>
            <w:tcW w:w="1296" w:type="dxa"/>
            <w:shd w:val="clear" w:color="auto" w:fill="FAFAFA"/>
          </w:tcPr>
          <w:p w14:paraId="1DC2F775" w14:textId="73218E13" w:rsidR="00157C04" w:rsidRPr="00915E00" w:rsidRDefault="00F76D69" w:rsidP="00915E00">
            <w:pPr>
              <w:spacing w:after="0" w:line="240" w:lineRule="auto"/>
              <w:ind w:left="-40" w:right="-72"/>
              <w:jc w:val="right"/>
              <w:rPr>
                <w:rFonts w:cs="Arial"/>
                <w:sz w:val="18"/>
                <w:szCs w:val="18"/>
                <w:lang w:val="en-GB"/>
              </w:rPr>
            </w:pPr>
            <w:r w:rsidRPr="00F76D69">
              <w:rPr>
                <w:rFonts w:cs="Arial"/>
                <w:sz w:val="18"/>
                <w:szCs w:val="18"/>
                <w:lang w:val="en-GB"/>
              </w:rPr>
              <w:t>163</w:t>
            </w:r>
            <w:r w:rsidR="00157C04" w:rsidRPr="00915E00">
              <w:rPr>
                <w:rFonts w:cs="Arial"/>
                <w:sz w:val="18"/>
                <w:szCs w:val="18"/>
                <w:lang w:val="en-GB"/>
              </w:rPr>
              <w:t>,</w:t>
            </w:r>
            <w:r w:rsidRPr="00F76D69">
              <w:rPr>
                <w:rFonts w:cs="Arial"/>
                <w:sz w:val="18"/>
                <w:szCs w:val="18"/>
                <w:lang w:val="en-GB"/>
              </w:rPr>
              <w:t>566</w:t>
            </w:r>
          </w:p>
        </w:tc>
        <w:tc>
          <w:tcPr>
            <w:tcW w:w="1296" w:type="dxa"/>
            <w:shd w:val="clear" w:color="auto" w:fill="auto"/>
          </w:tcPr>
          <w:p w14:paraId="5B9C17DF" w14:textId="16B8BC9B" w:rsidR="00157C04" w:rsidRPr="00915E00" w:rsidRDefault="00F76D69" w:rsidP="00915E00">
            <w:pPr>
              <w:spacing w:after="0" w:line="240" w:lineRule="auto"/>
              <w:ind w:left="-40" w:right="-72"/>
              <w:jc w:val="right"/>
              <w:rPr>
                <w:rFonts w:cs="Arial"/>
                <w:sz w:val="18"/>
                <w:szCs w:val="18"/>
                <w:lang w:val="en-GB"/>
              </w:rPr>
            </w:pPr>
            <w:r w:rsidRPr="00F76D69">
              <w:rPr>
                <w:rFonts w:cs="Arial"/>
                <w:sz w:val="18"/>
                <w:szCs w:val="18"/>
                <w:lang w:val="en-GB"/>
              </w:rPr>
              <w:t>109</w:t>
            </w:r>
            <w:r w:rsidR="00157C04" w:rsidRPr="00915E00">
              <w:rPr>
                <w:rFonts w:cs="Arial"/>
                <w:sz w:val="18"/>
                <w:szCs w:val="18"/>
                <w:lang w:val="en-GB"/>
              </w:rPr>
              <w:t>,</w:t>
            </w:r>
            <w:r w:rsidRPr="00F76D69">
              <w:rPr>
                <w:rFonts w:cs="Arial"/>
                <w:sz w:val="18"/>
                <w:szCs w:val="18"/>
                <w:lang w:val="en-GB"/>
              </w:rPr>
              <w:t>229</w:t>
            </w:r>
          </w:p>
        </w:tc>
      </w:tr>
      <w:tr w:rsidR="00157C04" w:rsidRPr="00915E00" w14:paraId="43E421F7" w14:textId="77777777" w:rsidTr="00A55507">
        <w:tc>
          <w:tcPr>
            <w:tcW w:w="3830" w:type="dxa"/>
            <w:shd w:val="clear" w:color="auto" w:fill="auto"/>
          </w:tcPr>
          <w:p w14:paraId="2FA55CF3" w14:textId="4D79E2D5" w:rsidR="00157C04" w:rsidRPr="00915E00" w:rsidRDefault="00157C04" w:rsidP="00747E09">
            <w:pPr>
              <w:spacing w:after="0" w:line="240" w:lineRule="auto"/>
              <w:ind w:left="-24"/>
              <w:rPr>
                <w:rFonts w:cs="Arial"/>
                <w:sz w:val="18"/>
                <w:szCs w:val="18"/>
                <w:lang w:val="en-GB" w:bidi="th-TH"/>
              </w:rPr>
            </w:pPr>
            <w:r w:rsidRPr="00915E00">
              <w:rPr>
                <w:rFonts w:cs="Arial"/>
                <w:sz w:val="18"/>
                <w:szCs w:val="18"/>
              </w:rPr>
              <w:t xml:space="preserve">   - </w:t>
            </w:r>
            <w:r w:rsidRPr="00915E00">
              <w:rPr>
                <w:rFonts w:cs="Arial"/>
                <w:sz w:val="18"/>
                <w:szCs w:val="18"/>
                <w:lang w:val="en-GB" w:bidi="th-TH"/>
              </w:rPr>
              <w:t>Joint ventures</w:t>
            </w:r>
          </w:p>
        </w:tc>
        <w:tc>
          <w:tcPr>
            <w:tcW w:w="1296" w:type="dxa"/>
            <w:shd w:val="clear" w:color="auto" w:fill="FAFAFA"/>
          </w:tcPr>
          <w:p w14:paraId="75EBAF84" w14:textId="2E33C39E" w:rsidR="00157C04" w:rsidRPr="00915E00" w:rsidRDefault="00F76D69" w:rsidP="00915E00">
            <w:pPr>
              <w:spacing w:after="0" w:line="240" w:lineRule="auto"/>
              <w:ind w:left="-40" w:right="-72"/>
              <w:jc w:val="right"/>
              <w:rPr>
                <w:rFonts w:cs="Arial"/>
                <w:sz w:val="18"/>
                <w:szCs w:val="18"/>
                <w:lang w:val="en-GB"/>
              </w:rPr>
            </w:pPr>
            <w:r w:rsidRPr="00F76D69">
              <w:rPr>
                <w:rFonts w:cs="Arial"/>
                <w:sz w:val="18"/>
                <w:szCs w:val="18"/>
                <w:lang w:val="en-GB"/>
              </w:rPr>
              <w:t>6</w:t>
            </w:r>
            <w:r w:rsidR="00897DAC" w:rsidRPr="00915E00">
              <w:rPr>
                <w:rFonts w:cs="Arial"/>
                <w:sz w:val="18"/>
                <w:szCs w:val="18"/>
                <w:lang w:val="en-GB"/>
              </w:rPr>
              <w:t>,</w:t>
            </w:r>
            <w:r w:rsidRPr="00F76D69">
              <w:rPr>
                <w:rFonts w:cs="Arial"/>
                <w:sz w:val="18"/>
                <w:szCs w:val="18"/>
                <w:lang w:val="en-GB"/>
              </w:rPr>
              <w:t>732</w:t>
            </w:r>
          </w:p>
        </w:tc>
        <w:tc>
          <w:tcPr>
            <w:tcW w:w="1296" w:type="dxa"/>
            <w:shd w:val="clear" w:color="auto" w:fill="auto"/>
          </w:tcPr>
          <w:p w14:paraId="6DB9419A" w14:textId="12B63865" w:rsidR="00157C04" w:rsidRPr="00915E00" w:rsidRDefault="00F76D69" w:rsidP="00915E00">
            <w:pPr>
              <w:spacing w:after="0" w:line="240" w:lineRule="auto"/>
              <w:ind w:left="-40" w:right="-72"/>
              <w:jc w:val="right"/>
              <w:rPr>
                <w:rFonts w:cs="Arial"/>
                <w:sz w:val="18"/>
                <w:szCs w:val="18"/>
                <w:cs/>
                <w:lang w:val="en-GB" w:bidi="th-TH"/>
              </w:rPr>
            </w:pPr>
            <w:r w:rsidRPr="00F76D69">
              <w:rPr>
                <w:rFonts w:cs="Arial"/>
                <w:sz w:val="18"/>
                <w:szCs w:val="18"/>
                <w:lang w:val="en-GB"/>
              </w:rPr>
              <w:t>42</w:t>
            </w:r>
            <w:r w:rsidR="00157C04" w:rsidRPr="00915E00">
              <w:rPr>
                <w:rFonts w:cs="Arial"/>
                <w:sz w:val="18"/>
                <w:szCs w:val="18"/>
                <w:lang w:val="en-GB"/>
              </w:rPr>
              <w:t>,</w:t>
            </w:r>
            <w:r w:rsidRPr="00F76D69">
              <w:rPr>
                <w:rFonts w:cs="Arial"/>
                <w:sz w:val="18"/>
                <w:szCs w:val="18"/>
                <w:lang w:val="en-GB"/>
              </w:rPr>
              <w:t>156</w:t>
            </w:r>
          </w:p>
        </w:tc>
        <w:tc>
          <w:tcPr>
            <w:tcW w:w="1296" w:type="dxa"/>
            <w:shd w:val="clear" w:color="auto" w:fill="FAFAFA"/>
          </w:tcPr>
          <w:p w14:paraId="7716AB73" w14:textId="2C6D2726" w:rsidR="00157C04" w:rsidRPr="00915E00" w:rsidRDefault="00157C04" w:rsidP="00915E00">
            <w:pPr>
              <w:spacing w:after="0" w:line="240" w:lineRule="auto"/>
              <w:ind w:left="-40" w:right="-72"/>
              <w:jc w:val="right"/>
              <w:rPr>
                <w:rFonts w:cs="Arial"/>
                <w:sz w:val="18"/>
                <w:szCs w:val="18"/>
                <w:lang w:val="en-GB"/>
              </w:rPr>
            </w:pPr>
            <w:r w:rsidRPr="00915E00">
              <w:rPr>
                <w:rFonts w:cs="Arial"/>
                <w:sz w:val="18"/>
                <w:szCs w:val="18"/>
                <w:lang w:val="en-GB"/>
              </w:rPr>
              <w:t>-</w:t>
            </w:r>
          </w:p>
        </w:tc>
        <w:tc>
          <w:tcPr>
            <w:tcW w:w="1296" w:type="dxa"/>
            <w:shd w:val="clear" w:color="auto" w:fill="auto"/>
          </w:tcPr>
          <w:p w14:paraId="3BBC5A61" w14:textId="589169C5" w:rsidR="00157C04" w:rsidRPr="00915E00" w:rsidRDefault="00157C04" w:rsidP="00915E00">
            <w:pPr>
              <w:spacing w:after="0" w:line="240" w:lineRule="auto"/>
              <w:ind w:left="-40" w:right="-72"/>
              <w:jc w:val="right"/>
              <w:rPr>
                <w:rFonts w:cs="Arial"/>
                <w:sz w:val="18"/>
                <w:szCs w:val="18"/>
                <w:lang w:val="en-GB"/>
              </w:rPr>
            </w:pPr>
            <w:r w:rsidRPr="00915E00">
              <w:rPr>
                <w:rFonts w:cs="Arial"/>
                <w:sz w:val="18"/>
                <w:szCs w:val="18"/>
                <w:lang w:val="en-GB"/>
              </w:rPr>
              <w:t>-</w:t>
            </w:r>
          </w:p>
        </w:tc>
      </w:tr>
      <w:tr w:rsidR="004330F9" w:rsidRPr="00915E00" w14:paraId="69A8F469" w14:textId="77777777" w:rsidTr="004B058A">
        <w:tc>
          <w:tcPr>
            <w:tcW w:w="3830" w:type="dxa"/>
            <w:shd w:val="clear" w:color="auto" w:fill="auto"/>
          </w:tcPr>
          <w:p w14:paraId="7AAF42D1" w14:textId="77777777" w:rsidR="004330F9" w:rsidRPr="00915E00" w:rsidRDefault="004330F9" w:rsidP="00747E09">
            <w:pPr>
              <w:spacing w:after="0" w:line="240" w:lineRule="auto"/>
              <w:ind w:left="-24"/>
              <w:rPr>
                <w:rFonts w:cs="Arial"/>
                <w:sz w:val="18"/>
                <w:szCs w:val="18"/>
              </w:rPr>
            </w:pPr>
          </w:p>
        </w:tc>
        <w:tc>
          <w:tcPr>
            <w:tcW w:w="1296" w:type="dxa"/>
            <w:shd w:val="clear" w:color="auto" w:fill="FAFAFA"/>
          </w:tcPr>
          <w:p w14:paraId="30A34B3B" w14:textId="77777777" w:rsidR="004330F9" w:rsidRPr="00915E00" w:rsidRDefault="004330F9" w:rsidP="00915E00">
            <w:pPr>
              <w:spacing w:after="0" w:line="240" w:lineRule="auto"/>
              <w:ind w:left="-40" w:right="-72"/>
              <w:jc w:val="right"/>
              <w:rPr>
                <w:rFonts w:cs="Arial"/>
                <w:sz w:val="18"/>
                <w:szCs w:val="18"/>
                <w:lang w:val="en-GB"/>
              </w:rPr>
            </w:pPr>
          </w:p>
        </w:tc>
        <w:tc>
          <w:tcPr>
            <w:tcW w:w="1296" w:type="dxa"/>
            <w:shd w:val="clear" w:color="auto" w:fill="auto"/>
          </w:tcPr>
          <w:p w14:paraId="0389E14A" w14:textId="77777777" w:rsidR="004330F9" w:rsidRPr="00915E00" w:rsidRDefault="004330F9" w:rsidP="00915E00">
            <w:pPr>
              <w:spacing w:after="0" w:line="240" w:lineRule="auto"/>
              <w:ind w:left="-40" w:right="-72"/>
              <w:jc w:val="right"/>
              <w:rPr>
                <w:rFonts w:cs="Arial"/>
                <w:sz w:val="18"/>
                <w:szCs w:val="18"/>
                <w:lang w:val="en-GB"/>
              </w:rPr>
            </w:pPr>
          </w:p>
        </w:tc>
        <w:tc>
          <w:tcPr>
            <w:tcW w:w="1296" w:type="dxa"/>
            <w:shd w:val="clear" w:color="auto" w:fill="FAFAFA"/>
          </w:tcPr>
          <w:p w14:paraId="5B9498F7" w14:textId="77777777" w:rsidR="004330F9" w:rsidRPr="00915E00" w:rsidRDefault="004330F9" w:rsidP="00915E00">
            <w:pPr>
              <w:spacing w:after="0" w:line="240" w:lineRule="auto"/>
              <w:ind w:left="-40" w:right="-72"/>
              <w:jc w:val="right"/>
              <w:rPr>
                <w:rFonts w:cs="Arial"/>
                <w:sz w:val="18"/>
                <w:szCs w:val="18"/>
                <w:lang w:val="en-GB"/>
              </w:rPr>
            </w:pPr>
          </w:p>
        </w:tc>
        <w:tc>
          <w:tcPr>
            <w:tcW w:w="1296" w:type="dxa"/>
            <w:shd w:val="clear" w:color="auto" w:fill="auto"/>
          </w:tcPr>
          <w:p w14:paraId="6EBD27B3" w14:textId="77777777" w:rsidR="004330F9" w:rsidRPr="00915E00" w:rsidRDefault="004330F9" w:rsidP="00915E00">
            <w:pPr>
              <w:spacing w:after="0" w:line="240" w:lineRule="auto"/>
              <w:ind w:left="-40" w:right="-72"/>
              <w:jc w:val="right"/>
              <w:rPr>
                <w:rFonts w:cs="Arial"/>
                <w:sz w:val="18"/>
                <w:szCs w:val="18"/>
                <w:lang w:val="en-GB"/>
              </w:rPr>
            </w:pPr>
          </w:p>
        </w:tc>
      </w:tr>
      <w:tr w:rsidR="004330F9" w:rsidRPr="00915E00" w14:paraId="5732E1AA" w14:textId="77777777" w:rsidTr="004B058A">
        <w:tc>
          <w:tcPr>
            <w:tcW w:w="3830" w:type="dxa"/>
            <w:shd w:val="clear" w:color="auto" w:fill="auto"/>
          </w:tcPr>
          <w:p w14:paraId="11B5600D" w14:textId="77777777" w:rsidR="004330F9" w:rsidRPr="00915E00" w:rsidRDefault="004330F9" w:rsidP="00747E09">
            <w:pPr>
              <w:spacing w:after="0" w:line="240" w:lineRule="auto"/>
              <w:ind w:left="-24"/>
              <w:rPr>
                <w:rFonts w:eastAsia="Arial Unicode MS" w:cs="Arial"/>
                <w:sz w:val="18"/>
                <w:szCs w:val="18"/>
                <w:cs/>
                <w:lang w:val="en-GB" w:bidi="th-TH"/>
              </w:rPr>
            </w:pPr>
            <w:r w:rsidRPr="00915E00">
              <w:rPr>
                <w:rFonts w:cs="Arial"/>
                <w:b/>
                <w:bCs/>
                <w:sz w:val="18"/>
                <w:szCs w:val="18"/>
              </w:rPr>
              <w:t xml:space="preserve">Advances to </w:t>
            </w:r>
          </w:p>
        </w:tc>
        <w:tc>
          <w:tcPr>
            <w:tcW w:w="1296" w:type="dxa"/>
            <w:shd w:val="clear" w:color="auto" w:fill="FAFAFA"/>
          </w:tcPr>
          <w:p w14:paraId="76328885" w14:textId="77777777" w:rsidR="004330F9" w:rsidRPr="00915E00" w:rsidRDefault="004330F9" w:rsidP="00915E00">
            <w:pPr>
              <w:spacing w:after="0" w:line="240" w:lineRule="auto"/>
              <w:ind w:left="-40" w:right="-72"/>
              <w:jc w:val="right"/>
              <w:rPr>
                <w:rFonts w:cs="Arial"/>
                <w:sz w:val="18"/>
                <w:szCs w:val="18"/>
                <w:lang w:val="en-GB"/>
              </w:rPr>
            </w:pPr>
          </w:p>
        </w:tc>
        <w:tc>
          <w:tcPr>
            <w:tcW w:w="1296" w:type="dxa"/>
            <w:shd w:val="clear" w:color="auto" w:fill="auto"/>
          </w:tcPr>
          <w:p w14:paraId="0BAC4032" w14:textId="77777777" w:rsidR="004330F9" w:rsidRPr="00915E00" w:rsidRDefault="004330F9" w:rsidP="00915E00">
            <w:pPr>
              <w:spacing w:after="0" w:line="240" w:lineRule="auto"/>
              <w:ind w:left="-40" w:right="-72"/>
              <w:jc w:val="right"/>
              <w:rPr>
                <w:rFonts w:cs="Arial"/>
                <w:sz w:val="18"/>
                <w:szCs w:val="18"/>
                <w:lang w:val="en-GB"/>
              </w:rPr>
            </w:pPr>
          </w:p>
        </w:tc>
        <w:tc>
          <w:tcPr>
            <w:tcW w:w="1296" w:type="dxa"/>
            <w:shd w:val="clear" w:color="auto" w:fill="FAFAFA"/>
          </w:tcPr>
          <w:p w14:paraId="6A27649A" w14:textId="77777777" w:rsidR="004330F9" w:rsidRPr="00915E00" w:rsidRDefault="004330F9" w:rsidP="00915E00">
            <w:pPr>
              <w:spacing w:after="0" w:line="240" w:lineRule="auto"/>
              <w:ind w:left="-40" w:right="-72"/>
              <w:jc w:val="right"/>
              <w:rPr>
                <w:rFonts w:cs="Arial"/>
                <w:sz w:val="18"/>
                <w:szCs w:val="18"/>
                <w:lang w:val="en-GB"/>
              </w:rPr>
            </w:pPr>
          </w:p>
        </w:tc>
        <w:tc>
          <w:tcPr>
            <w:tcW w:w="1296" w:type="dxa"/>
            <w:shd w:val="clear" w:color="auto" w:fill="auto"/>
          </w:tcPr>
          <w:p w14:paraId="044B48C2" w14:textId="77777777" w:rsidR="004330F9" w:rsidRPr="00915E00" w:rsidRDefault="004330F9" w:rsidP="00915E00">
            <w:pPr>
              <w:spacing w:after="0" w:line="240" w:lineRule="auto"/>
              <w:ind w:left="-40" w:right="-72"/>
              <w:jc w:val="right"/>
              <w:rPr>
                <w:rFonts w:cs="Arial"/>
                <w:sz w:val="18"/>
                <w:szCs w:val="18"/>
                <w:lang w:val="en-GB"/>
              </w:rPr>
            </w:pPr>
          </w:p>
        </w:tc>
      </w:tr>
      <w:tr w:rsidR="007436AF" w:rsidRPr="00915E00" w14:paraId="479B6BBE" w14:textId="77777777" w:rsidTr="00A55507">
        <w:tc>
          <w:tcPr>
            <w:tcW w:w="3830" w:type="dxa"/>
            <w:shd w:val="clear" w:color="auto" w:fill="auto"/>
          </w:tcPr>
          <w:p w14:paraId="56081085" w14:textId="57FFED3A" w:rsidR="007436AF" w:rsidRPr="00915E00" w:rsidRDefault="007436AF" w:rsidP="00747E09">
            <w:pPr>
              <w:spacing w:after="0" w:line="240" w:lineRule="auto"/>
              <w:ind w:left="-24"/>
              <w:rPr>
                <w:rFonts w:cs="Arial"/>
                <w:b/>
                <w:bCs/>
                <w:sz w:val="18"/>
                <w:szCs w:val="18"/>
              </w:rPr>
            </w:pPr>
            <w:r w:rsidRPr="00915E00">
              <w:rPr>
                <w:rFonts w:cs="Arial"/>
                <w:sz w:val="18"/>
                <w:szCs w:val="18"/>
              </w:rPr>
              <w:t xml:space="preserve">   - Subsidiaries</w:t>
            </w:r>
          </w:p>
        </w:tc>
        <w:tc>
          <w:tcPr>
            <w:tcW w:w="1296" w:type="dxa"/>
            <w:shd w:val="clear" w:color="auto" w:fill="FAFAFA"/>
          </w:tcPr>
          <w:p w14:paraId="0E6EAF63" w14:textId="17A3A78F" w:rsidR="007436AF" w:rsidRPr="00915E00" w:rsidRDefault="007436AF" w:rsidP="00915E00">
            <w:pPr>
              <w:spacing w:after="0" w:line="240" w:lineRule="auto"/>
              <w:ind w:left="-40" w:right="-72"/>
              <w:jc w:val="right"/>
              <w:rPr>
                <w:rFonts w:cs="Arial"/>
                <w:sz w:val="18"/>
                <w:szCs w:val="18"/>
                <w:lang w:val="en-GB"/>
              </w:rPr>
            </w:pPr>
            <w:r w:rsidRPr="00915E00">
              <w:rPr>
                <w:rFonts w:cs="Arial"/>
                <w:sz w:val="18"/>
                <w:szCs w:val="18"/>
                <w:lang w:val="en-GB"/>
              </w:rPr>
              <w:t>-</w:t>
            </w:r>
          </w:p>
        </w:tc>
        <w:tc>
          <w:tcPr>
            <w:tcW w:w="1296" w:type="dxa"/>
            <w:shd w:val="clear" w:color="auto" w:fill="auto"/>
          </w:tcPr>
          <w:p w14:paraId="474B201D" w14:textId="5D9394AA" w:rsidR="007436AF" w:rsidRPr="00915E00" w:rsidRDefault="007436AF" w:rsidP="00915E00">
            <w:pPr>
              <w:spacing w:after="0" w:line="240" w:lineRule="auto"/>
              <w:ind w:left="-40" w:right="-72"/>
              <w:jc w:val="right"/>
              <w:rPr>
                <w:rFonts w:cs="Arial"/>
                <w:sz w:val="18"/>
                <w:szCs w:val="18"/>
                <w:cs/>
                <w:lang w:val="en-GB"/>
              </w:rPr>
            </w:pPr>
            <w:r w:rsidRPr="00915E00">
              <w:rPr>
                <w:rFonts w:cs="Arial"/>
                <w:sz w:val="18"/>
                <w:szCs w:val="18"/>
                <w:lang w:val="en-GB"/>
              </w:rPr>
              <w:t>-</w:t>
            </w:r>
          </w:p>
        </w:tc>
        <w:tc>
          <w:tcPr>
            <w:tcW w:w="1296" w:type="dxa"/>
            <w:shd w:val="clear" w:color="auto" w:fill="FAFAFA"/>
          </w:tcPr>
          <w:p w14:paraId="281BC663" w14:textId="4957B00A" w:rsidR="007436AF" w:rsidRPr="00915E00" w:rsidRDefault="00F76D69" w:rsidP="00915E00">
            <w:pPr>
              <w:spacing w:after="0" w:line="240" w:lineRule="auto"/>
              <w:ind w:left="-40" w:right="-72"/>
              <w:jc w:val="right"/>
              <w:rPr>
                <w:rFonts w:cs="Arial"/>
                <w:sz w:val="18"/>
                <w:szCs w:val="18"/>
                <w:lang w:val="en-GB"/>
              </w:rPr>
            </w:pPr>
            <w:r w:rsidRPr="00F76D69">
              <w:rPr>
                <w:rFonts w:cs="Arial"/>
                <w:sz w:val="18"/>
                <w:szCs w:val="18"/>
                <w:lang w:val="en-GB"/>
              </w:rPr>
              <w:t>3</w:t>
            </w:r>
            <w:r w:rsidR="007436AF" w:rsidRPr="00915E00">
              <w:rPr>
                <w:rFonts w:cs="Arial"/>
                <w:sz w:val="18"/>
                <w:szCs w:val="18"/>
                <w:lang w:val="en-GB"/>
              </w:rPr>
              <w:t>,</w:t>
            </w:r>
            <w:r w:rsidRPr="00F76D69">
              <w:rPr>
                <w:rFonts w:cs="Arial"/>
                <w:sz w:val="18"/>
                <w:szCs w:val="18"/>
                <w:lang w:val="en-GB"/>
              </w:rPr>
              <w:t>669</w:t>
            </w:r>
          </w:p>
        </w:tc>
        <w:tc>
          <w:tcPr>
            <w:tcW w:w="1296" w:type="dxa"/>
            <w:shd w:val="clear" w:color="auto" w:fill="auto"/>
          </w:tcPr>
          <w:p w14:paraId="4C96933D" w14:textId="5B9EB73F" w:rsidR="007436AF" w:rsidRPr="00915E00" w:rsidRDefault="00F76D69" w:rsidP="00915E00">
            <w:pPr>
              <w:spacing w:after="0" w:line="240" w:lineRule="auto"/>
              <w:ind w:left="-40" w:right="-72"/>
              <w:jc w:val="right"/>
              <w:rPr>
                <w:rFonts w:cs="Arial"/>
                <w:sz w:val="18"/>
                <w:szCs w:val="18"/>
                <w:lang w:val="en-GB"/>
              </w:rPr>
            </w:pPr>
            <w:r w:rsidRPr="00F76D69">
              <w:rPr>
                <w:rFonts w:cs="Arial"/>
                <w:sz w:val="18"/>
                <w:szCs w:val="18"/>
                <w:lang w:val="en-GB"/>
              </w:rPr>
              <w:t>6</w:t>
            </w:r>
            <w:r w:rsidR="007436AF" w:rsidRPr="00915E00">
              <w:rPr>
                <w:rFonts w:cs="Arial"/>
                <w:sz w:val="18"/>
                <w:szCs w:val="18"/>
                <w:lang w:val="en-GB"/>
              </w:rPr>
              <w:t>,</w:t>
            </w:r>
            <w:r w:rsidRPr="00F76D69">
              <w:rPr>
                <w:rFonts w:cs="Arial"/>
                <w:sz w:val="18"/>
                <w:szCs w:val="18"/>
                <w:lang w:val="en-GB"/>
              </w:rPr>
              <w:t>071</w:t>
            </w:r>
          </w:p>
        </w:tc>
      </w:tr>
      <w:tr w:rsidR="004330F9" w:rsidRPr="00915E00" w14:paraId="64E24D46" w14:textId="77777777" w:rsidTr="004B058A">
        <w:tc>
          <w:tcPr>
            <w:tcW w:w="3830" w:type="dxa"/>
            <w:shd w:val="clear" w:color="auto" w:fill="auto"/>
          </w:tcPr>
          <w:p w14:paraId="0E0B97B6" w14:textId="77777777" w:rsidR="004330F9" w:rsidRPr="00915E00" w:rsidRDefault="004330F9" w:rsidP="00747E09">
            <w:pPr>
              <w:spacing w:after="0" w:line="240" w:lineRule="auto"/>
              <w:ind w:left="-24"/>
              <w:rPr>
                <w:rFonts w:cs="Arial"/>
                <w:sz w:val="18"/>
                <w:szCs w:val="18"/>
              </w:rPr>
            </w:pPr>
          </w:p>
        </w:tc>
        <w:tc>
          <w:tcPr>
            <w:tcW w:w="1296" w:type="dxa"/>
            <w:shd w:val="clear" w:color="auto" w:fill="FAFAFA"/>
            <w:vAlign w:val="center"/>
          </w:tcPr>
          <w:p w14:paraId="6DC7EAD8" w14:textId="77777777" w:rsidR="004330F9" w:rsidRPr="00915E00" w:rsidRDefault="004330F9" w:rsidP="00915E00">
            <w:pPr>
              <w:spacing w:after="0" w:line="240" w:lineRule="auto"/>
              <w:ind w:left="-40" w:right="-72"/>
              <w:jc w:val="right"/>
              <w:rPr>
                <w:rFonts w:cs="Arial"/>
                <w:sz w:val="18"/>
                <w:szCs w:val="18"/>
                <w:lang w:val="en-GB"/>
              </w:rPr>
            </w:pPr>
          </w:p>
        </w:tc>
        <w:tc>
          <w:tcPr>
            <w:tcW w:w="1296" w:type="dxa"/>
            <w:shd w:val="clear" w:color="auto" w:fill="auto"/>
            <w:vAlign w:val="bottom"/>
          </w:tcPr>
          <w:p w14:paraId="2989567C" w14:textId="77777777" w:rsidR="004330F9" w:rsidRPr="00915E00" w:rsidRDefault="004330F9" w:rsidP="00915E00">
            <w:pPr>
              <w:spacing w:after="0" w:line="240" w:lineRule="auto"/>
              <w:ind w:left="-40" w:right="-72"/>
              <w:jc w:val="right"/>
              <w:rPr>
                <w:rFonts w:cs="Arial"/>
                <w:sz w:val="18"/>
                <w:szCs w:val="18"/>
                <w:lang w:val="en-GB"/>
              </w:rPr>
            </w:pPr>
          </w:p>
        </w:tc>
        <w:tc>
          <w:tcPr>
            <w:tcW w:w="1296" w:type="dxa"/>
            <w:shd w:val="clear" w:color="auto" w:fill="FAFAFA"/>
            <w:vAlign w:val="bottom"/>
          </w:tcPr>
          <w:p w14:paraId="14C789D3" w14:textId="77777777" w:rsidR="004330F9" w:rsidRPr="00915E00" w:rsidRDefault="004330F9" w:rsidP="00915E00">
            <w:pPr>
              <w:spacing w:after="0" w:line="240" w:lineRule="auto"/>
              <w:ind w:left="-40" w:right="-72"/>
              <w:jc w:val="right"/>
              <w:rPr>
                <w:rFonts w:cs="Arial"/>
                <w:sz w:val="18"/>
                <w:szCs w:val="18"/>
                <w:lang w:val="en-GB"/>
              </w:rPr>
            </w:pPr>
          </w:p>
        </w:tc>
        <w:tc>
          <w:tcPr>
            <w:tcW w:w="1296" w:type="dxa"/>
            <w:shd w:val="clear" w:color="auto" w:fill="auto"/>
            <w:vAlign w:val="bottom"/>
          </w:tcPr>
          <w:p w14:paraId="45FF0EA9" w14:textId="77777777" w:rsidR="004330F9" w:rsidRPr="00915E00" w:rsidRDefault="004330F9" w:rsidP="00915E00">
            <w:pPr>
              <w:spacing w:after="0" w:line="240" w:lineRule="auto"/>
              <w:ind w:left="-40" w:right="-72"/>
              <w:jc w:val="right"/>
              <w:rPr>
                <w:rFonts w:cs="Arial"/>
                <w:sz w:val="18"/>
                <w:szCs w:val="18"/>
                <w:lang w:val="en-GB"/>
              </w:rPr>
            </w:pPr>
          </w:p>
        </w:tc>
      </w:tr>
      <w:tr w:rsidR="004330F9" w:rsidRPr="00915E00" w14:paraId="0794EDCE" w14:textId="77777777" w:rsidTr="004B058A">
        <w:tc>
          <w:tcPr>
            <w:tcW w:w="3830" w:type="dxa"/>
            <w:shd w:val="clear" w:color="auto" w:fill="auto"/>
          </w:tcPr>
          <w:p w14:paraId="58BB5523" w14:textId="44610651" w:rsidR="004330F9" w:rsidRPr="00915E00" w:rsidRDefault="004330F9" w:rsidP="00747E09">
            <w:pPr>
              <w:spacing w:after="0" w:line="240" w:lineRule="auto"/>
              <w:ind w:left="-24"/>
              <w:rPr>
                <w:rFonts w:cs="Arial"/>
                <w:b/>
                <w:bCs/>
                <w:sz w:val="18"/>
                <w:szCs w:val="18"/>
              </w:rPr>
            </w:pPr>
            <w:r w:rsidRPr="00915E00">
              <w:rPr>
                <w:rFonts w:cs="Arial"/>
                <w:b/>
                <w:bCs/>
                <w:sz w:val="18"/>
                <w:szCs w:val="18"/>
              </w:rPr>
              <w:t>Accrued income</w:t>
            </w:r>
          </w:p>
        </w:tc>
        <w:tc>
          <w:tcPr>
            <w:tcW w:w="1296" w:type="dxa"/>
            <w:shd w:val="clear" w:color="auto" w:fill="FAFAFA"/>
            <w:vAlign w:val="center"/>
          </w:tcPr>
          <w:p w14:paraId="25BE1056" w14:textId="77777777" w:rsidR="004330F9" w:rsidRPr="00915E00" w:rsidRDefault="004330F9" w:rsidP="00915E00">
            <w:pPr>
              <w:spacing w:after="0" w:line="240" w:lineRule="auto"/>
              <w:ind w:left="-40" w:right="-72"/>
              <w:jc w:val="right"/>
              <w:rPr>
                <w:rFonts w:cs="Arial"/>
                <w:sz w:val="18"/>
                <w:szCs w:val="18"/>
                <w:lang w:val="en-GB"/>
              </w:rPr>
            </w:pPr>
          </w:p>
        </w:tc>
        <w:tc>
          <w:tcPr>
            <w:tcW w:w="1296" w:type="dxa"/>
            <w:shd w:val="clear" w:color="auto" w:fill="auto"/>
            <w:vAlign w:val="bottom"/>
          </w:tcPr>
          <w:p w14:paraId="078566F2" w14:textId="77777777" w:rsidR="004330F9" w:rsidRPr="00915E00" w:rsidRDefault="004330F9" w:rsidP="00915E00">
            <w:pPr>
              <w:spacing w:after="0" w:line="240" w:lineRule="auto"/>
              <w:ind w:left="-40" w:right="-72"/>
              <w:jc w:val="right"/>
              <w:rPr>
                <w:rFonts w:cs="Arial"/>
                <w:sz w:val="18"/>
                <w:szCs w:val="18"/>
                <w:lang w:val="en-GB"/>
              </w:rPr>
            </w:pPr>
          </w:p>
        </w:tc>
        <w:tc>
          <w:tcPr>
            <w:tcW w:w="1296" w:type="dxa"/>
            <w:shd w:val="clear" w:color="auto" w:fill="FAFAFA"/>
            <w:vAlign w:val="bottom"/>
          </w:tcPr>
          <w:p w14:paraId="23CB1221" w14:textId="77777777" w:rsidR="004330F9" w:rsidRPr="00915E00" w:rsidRDefault="004330F9" w:rsidP="00915E00">
            <w:pPr>
              <w:spacing w:after="0" w:line="240" w:lineRule="auto"/>
              <w:ind w:left="-40" w:right="-72"/>
              <w:jc w:val="right"/>
              <w:rPr>
                <w:rFonts w:cs="Arial"/>
                <w:sz w:val="18"/>
                <w:szCs w:val="18"/>
                <w:lang w:val="en-GB"/>
              </w:rPr>
            </w:pPr>
          </w:p>
        </w:tc>
        <w:tc>
          <w:tcPr>
            <w:tcW w:w="1296" w:type="dxa"/>
            <w:shd w:val="clear" w:color="auto" w:fill="auto"/>
            <w:vAlign w:val="bottom"/>
          </w:tcPr>
          <w:p w14:paraId="40834904" w14:textId="77777777" w:rsidR="004330F9" w:rsidRPr="00915E00" w:rsidRDefault="004330F9" w:rsidP="00915E00">
            <w:pPr>
              <w:spacing w:after="0" w:line="240" w:lineRule="auto"/>
              <w:ind w:left="-40" w:right="-72"/>
              <w:jc w:val="right"/>
              <w:rPr>
                <w:rFonts w:cs="Arial"/>
                <w:sz w:val="18"/>
                <w:szCs w:val="18"/>
                <w:lang w:val="en-GB"/>
              </w:rPr>
            </w:pPr>
          </w:p>
        </w:tc>
      </w:tr>
      <w:tr w:rsidR="00F66628" w:rsidRPr="00915E00" w14:paraId="06123F33" w14:textId="77777777" w:rsidTr="001B6705">
        <w:tc>
          <w:tcPr>
            <w:tcW w:w="3830" w:type="dxa"/>
            <w:shd w:val="clear" w:color="auto" w:fill="auto"/>
          </w:tcPr>
          <w:p w14:paraId="5621257A" w14:textId="05BE8167" w:rsidR="00F66628" w:rsidRPr="00915E00" w:rsidRDefault="00F66628" w:rsidP="00747E09">
            <w:pPr>
              <w:spacing w:after="0" w:line="240" w:lineRule="auto"/>
              <w:ind w:left="-24"/>
              <w:rPr>
                <w:rFonts w:cs="Arial"/>
                <w:sz w:val="18"/>
                <w:szCs w:val="18"/>
                <w:lang w:bidi="th-TH"/>
              </w:rPr>
            </w:pPr>
            <w:r w:rsidRPr="00915E00">
              <w:rPr>
                <w:rFonts w:cs="Arial"/>
                <w:sz w:val="18"/>
                <w:szCs w:val="18"/>
              </w:rPr>
              <w:t xml:space="preserve">   - Subsidiaries</w:t>
            </w:r>
          </w:p>
        </w:tc>
        <w:tc>
          <w:tcPr>
            <w:tcW w:w="1296" w:type="dxa"/>
            <w:shd w:val="clear" w:color="auto" w:fill="FAFAFA"/>
          </w:tcPr>
          <w:p w14:paraId="50A78FB6" w14:textId="0AE37F14" w:rsidR="00F66628" w:rsidRPr="00915E00" w:rsidRDefault="00F66628" w:rsidP="00915E00">
            <w:pPr>
              <w:spacing w:after="0" w:line="240" w:lineRule="auto"/>
              <w:ind w:left="-40" w:right="-72"/>
              <w:jc w:val="right"/>
              <w:rPr>
                <w:rFonts w:cs="Arial"/>
                <w:sz w:val="18"/>
                <w:szCs w:val="18"/>
                <w:lang w:val="en-GB"/>
              </w:rPr>
            </w:pPr>
            <w:r w:rsidRPr="00915E00">
              <w:rPr>
                <w:rFonts w:cs="Arial"/>
                <w:sz w:val="18"/>
                <w:szCs w:val="18"/>
                <w:lang w:val="en-GB"/>
              </w:rPr>
              <w:t>-</w:t>
            </w:r>
          </w:p>
        </w:tc>
        <w:tc>
          <w:tcPr>
            <w:tcW w:w="1296" w:type="dxa"/>
            <w:shd w:val="clear" w:color="auto" w:fill="auto"/>
          </w:tcPr>
          <w:p w14:paraId="47412384" w14:textId="7F5FE5AC" w:rsidR="00F66628" w:rsidRPr="00915E00" w:rsidRDefault="00F66628" w:rsidP="00915E00">
            <w:pPr>
              <w:spacing w:after="0" w:line="240" w:lineRule="auto"/>
              <w:ind w:left="-40" w:right="-72"/>
              <w:jc w:val="right"/>
              <w:rPr>
                <w:rFonts w:cs="Arial"/>
                <w:sz w:val="18"/>
                <w:szCs w:val="18"/>
                <w:lang w:val="en-GB"/>
              </w:rPr>
            </w:pPr>
            <w:r w:rsidRPr="00915E00">
              <w:rPr>
                <w:rFonts w:cs="Arial"/>
                <w:sz w:val="18"/>
                <w:szCs w:val="18"/>
                <w:lang w:val="en-GB"/>
              </w:rPr>
              <w:t>-</w:t>
            </w:r>
          </w:p>
        </w:tc>
        <w:tc>
          <w:tcPr>
            <w:tcW w:w="1296" w:type="dxa"/>
            <w:shd w:val="clear" w:color="auto" w:fill="FAFAFA"/>
          </w:tcPr>
          <w:p w14:paraId="28FC5619" w14:textId="64B22792" w:rsidR="00F66628" w:rsidRPr="00915E00" w:rsidRDefault="00F76D69" w:rsidP="00915E00">
            <w:pPr>
              <w:spacing w:after="0" w:line="240" w:lineRule="auto"/>
              <w:ind w:left="-40" w:right="-72"/>
              <w:jc w:val="right"/>
              <w:rPr>
                <w:rFonts w:cs="Arial"/>
                <w:sz w:val="18"/>
                <w:szCs w:val="18"/>
                <w:lang w:val="en-GB"/>
              </w:rPr>
            </w:pPr>
            <w:r w:rsidRPr="00F76D69">
              <w:rPr>
                <w:rFonts w:cs="Arial"/>
                <w:sz w:val="18"/>
                <w:szCs w:val="18"/>
                <w:lang w:val="en-GB"/>
              </w:rPr>
              <w:t>119</w:t>
            </w:r>
            <w:r w:rsidR="00F66628" w:rsidRPr="00915E00">
              <w:rPr>
                <w:rFonts w:cs="Arial"/>
                <w:sz w:val="18"/>
                <w:szCs w:val="18"/>
                <w:lang w:val="en-GB"/>
              </w:rPr>
              <w:t>,</w:t>
            </w:r>
            <w:r w:rsidRPr="00F76D69">
              <w:rPr>
                <w:rFonts w:cs="Arial"/>
                <w:sz w:val="18"/>
                <w:szCs w:val="18"/>
                <w:lang w:val="en-GB"/>
              </w:rPr>
              <w:t>129</w:t>
            </w:r>
          </w:p>
        </w:tc>
        <w:tc>
          <w:tcPr>
            <w:tcW w:w="1296" w:type="dxa"/>
            <w:shd w:val="clear" w:color="auto" w:fill="auto"/>
          </w:tcPr>
          <w:p w14:paraId="737FBA12" w14:textId="1CFAEA47" w:rsidR="00F66628" w:rsidRPr="00915E00" w:rsidRDefault="00F66628" w:rsidP="00915E00">
            <w:pPr>
              <w:spacing w:after="0" w:line="240" w:lineRule="auto"/>
              <w:ind w:left="-40" w:right="-72"/>
              <w:jc w:val="right"/>
              <w:rPr>
                <w:rFonts w:cs="Arial"/>
                <w:sz w:val="18"/>
                <w:szCs w:val="18"/>
                <w:lang w:val="en-GB"/>
              </w:rPr>
            </w:pPr>
            <w:r w:rsidRPr="00915E00">
              <w:rPr>
                <w:rFonts w:cs="Arial"/>
                <w:sz w:val="18"/>
                <w:szCs w:val="18"/>
                <w:lang w:val="en-GB"/>
              </w:rPr>
              <w:t>-</w:t>
            </w:r>
          </w:p>
        </w:tc>
      </w:tr>
      <w:tr w:rsidR="00F66628" w:rsidRPr="00915E00" w14:paraId="5209B901" w14:textId="77777777" w:rsidTr="001B6705">
        <w:tc>
          <w:tcPr>
            <w:tcW w:w="3830" w:type="dxa"/>
            <w:shd w:val="clear" w:color="auto" w:fill="auto"/>
          </w:tcPr>
          <w:p w14:paraId="346C2B7A" w14:textId="70345CBB" w:rsidR="00F66628" w:rsidRPr="00915E00" w:rsidRDefault="00F66628" w:rsidP="00747E09">
            <w:pPr>
              <w:spacing w:after="0" w:line="240" w:lineRule="auto"/>
              <w:ind w:left="-24"/>
              <w:rPr>
                <w:rFonts w:cs="Arial"/>
                <w:sz w:val="18"/>
                <w:szCs w:val="18"/>
                <w:lang w:bidi="th-TH"/>
              </w:rPr>
            </w:pPr>
            <w:r w:rsidRPr="00915E00">
              <w:rPr>
                <w:rFonts w:cs="Arial"/>
                <w:sz w:val="18"/>
                <w:szCs w:val="18"/>
                <w:lang w:bidi="th-TH"/>
              </w:rPr>
              <w:t xml:space="preserve">   - Associate</w:t>
            </w:r>
          </w:p>
        </w:tc>
        <w:tc>
          <w:tcPr>
            <w:tcW w:w="1296" w:type="dxa"/>
            <w:shd w:val="clear" w:color="auto" w:fill="FAFAFA"/>
          </w:tcPr>
          <w:p w14:paraId="34CCC01D" w14:textId="4FABE80C" w:rsidR="00F66628" w:rsidRPr="00915E00" w:rsidRDefault="00F76D69" w:rsidP="00915E00">
            <w:pPr>
              <w:spacing w:after="0" w:line="240" w:lineRule="auto"/>
              <w:ind w:left="-40" w:right="-72"/>
              <w:jc w:val="right"/>
              <w:rPr>
                <w:rFonts w:cs="Arial"/>
                <w:sz w:val="18"/>
                <w:szCs w:val="18"/>
                <w:lang w:val="en-GB"/>
              </w:rPr>
            </w:pPr>
            <w:r w:rsidRPr="00F76D69">
              <w:rPr>
                <w:rFonts w:cs="Arial"/>
                <w:sz w:val="18"/>
                <w:szCs w:val="18"/>
                <w:lang w:val="en-GB"/>
              </w:rPr>
              <w:t>159</w:t>
            </w:r>
          </w:p>
        </w:tc>
        <w:tc>
          <w:tcPr>
            <w:tcW w:w="1296" w:type="dxa"/>
            <w:shd w:val="clear" w:color="auto" w:fill="auto"/>
          </w:tcPr>
          <w:p w14:paraId="2DF2D561" w14:textId="24E28080" w:rsidR="00F66628" w:rsidRPr="00915E00" w:rsidRDefault="00F76D69" w:rsidP="00915E00">
            <w:pPr>
              <w:spacing w:after="0" w:line="240" w:lineRule="auto"/>
              <w:ind w:left="-40" w:right="-72"/>
              <w:jc w:val="right"/>
              <w:rPr>
                <w:rFonts w:cs="Arial"/>
                <w:sz w:val="18"/>
                <w:szCs w:val="18"/>
                <w:lang w:val="en-GB"/>
              </w:rPr>
            </w:pPr>
            <w:r w:rsidRPr="00F76D69">
              <w:rPr>
                <w:rFonts w:cs="Arial"/>
                <w:sz w:val="18"/>
                <w:szCs w:val="18"/>
                <w:lang w:val="en-GB"/>
              </w:rPr>
              <w:t>8</w:t>
            </w:r>
            <w:r w:rsidR="00F66628" w:rsidRPr="00915E00">
              <w:rPr>
                <w:rFonts w:cs="Arial"/>
                <w:sz w:val="18"/>
                <w:szCs w:val="18"/>
                <w:lang w:val="en-GB"/>
              </w:rPr>
              <w:t>,</w:t>
            </w:r>
            <w:r w:rsidRPr="00F76D69">
              <w:rPr>
                <w:rFonts w:cs="Arial"/>
                <w:sz w:val="18"/>
                <w:szCs w:val="18"/>
                <w:lang w:val="en-GB"/>
              </w:rPr>
              <w:t>040</w:t>
            </w:r>
          </w:p>
        </w:tc>
        <w:tc>
          <w:tcPr>
            <w:tcW w:w="1296" w:type="dxa"/>
            <w:shd w:val="clear" w:color="auto" w:fill="FAFAFA"/>
          </w:tcPr>
          <w:p w14:paraId="57F0B098" w14:textId="606A9C54" w:rsidR="00F66628" w:rsidRPr="00915E00" w:rsidRDefault="00F66628" w:rsidP="00915E00">
            <w:pPr>
              <w:spacing w:after="0" w:line="240" w:lineRule="auto"/>
              <w:ind w:left="-40" w:right="-72"/>
              <w:jc w:val="right"/>
              <w:rPr>
                <w:rFonts w:cs="Arial"/>
                <w:sz w:val="18"/>
                <w:szCs w:val="18"/>
                <w:lang w:val="en-GB"/>
              </w:rPr>
            </w:pPr>
            <w:r w:rsidRPr="00915E00">
              <w:rPr>
                <w:rFonts w:cs="Arial"/>
                <w:sz w:val="18"/>
                <w:szCs w:val="18"/>
                <w:lang w:val="en-GB"/>
              </w:rPr>
              <w:t>-</w:t>
            </w:r>
          </w:p>
        </w:tc>
        <w:tc>
          <w:tcPr>
            <w:tcW w:w="1296" w:type="dxa"/>
            <w:shd w:val="clear" w:color="auto" w:fill="auto"/>
          </w:tcPr>
          <w:p w14:paraId="47B3A690" w14:textId="5B284C61" w:rsidR="00F66628" w:rsidRPr="00915E00" w:rsidRDefault="00F66628" w:rsidP="00915E00">
            <w:pPr>
              <w:spacing w:after="0" w:line="240" w:lineRule="auto"/>
              <w:ind w:left="-40" w:right="-72"/>
              <w:jc w:val="right"/>
              <w:rPr>
                <w:rFonts w:cs="Arial"/>
                <w:sz w:val="18"/>
                <w:szCs w:val="18"/>
                <w:lang w:val="en-GB"/>
              </w:rPr>
            </w:pPr>
            <w:r w:rsidRPr="00915E00">
              <w:rPr>
                <w:rFonts w:cs="Arial"/>
                <w:sz w:val="18"/>
                <w:szCs w:val="18"/>
                <w:lang w:val="en-GB"/>
              </w:rPr>
              <w:t>-</w:t>
            </w:r>
          </w:p>
        </w:tc>
      </w:tr>
      <w:tr w:rsidR="00F66628" w:rsidRPr="00915E00" w14:paraId="6A067225" w14:textId="77777777" w:rsidTr="001B6705">
        <w:tc>
          <w:tcPr>
            <w:tcW w:w="3830" w:type="dxa"/>
            <w:shd w:val="clear" w:color="auto" w:fill="auto"/>
          </w:tcPr>
          <w:p w14:paraId="7773B905" w14:textId="60FA63C2" w:rsidR="00F66628" w:rsidRPr="00915E00" w:rsidRDefault="00F66628" w:rsidP="00747E09">
            <w:pPr>
              <w:spacing w:after="0" w:line="240" w:lineRule="auto"/>
              <w:ind w:left="-24"/>
              <w:rPr>
                <w:rFonts w:cs="Arial"/>
                <w:sz w:val="18"/>
                <w:szCs w:val="18"/>
              </w:rPr>
            </w:pPr>
            <w:r w:rsidRPr="00915E00">
              <w:rPr>
                <w:rFonts w:cs="Arial"/>
                <w:sz w:val="18"/>
                <w:szCs w:val="18"/>
              </w:rPr>
              <w:t xml:space="preserve">   - Other related parties</w:t>
            </w:r>
          </w:p>
        </w:tc>
        <w:tc>
          <w:tcPr>
            <w:tcW w:w="1296" w:type="dxa"/>
            <w:shd w:val="clear" w:color="auto" w:fill="FAFAFA"/>
          </w:tcPr>
          <w:p w14:paraId="2D8DF612" w14:textId="2AC4FDCA" w:rsidR="00F66628" w:rsidRPr="00915E00" w:rsidRDefault="00F76D69" w:rsidP="00915E00">
            <w:pPr>
              <w:spacing w:after="0" w:line="240" w:lineRule="auto"/>
              <w:ind w:left="-40" w:right="-72"/>
              <w:jc w:val="right"/>
              <w:rPr>
                <w:rFonts w:cs="Arial"/>
                <w:sz w:val="18"/>
                <w:szCs w:val="18"/>
                <w:lang w:val="en-GB"/>
              </w:rPr>
            </w:pPr>
            <w:r w:rsidRPr="00F76D69">
              <w:rPr>
                <w:rFonts w:cs="Arial"/>
                <w:sz w:val="18"/>
                <w:szCs w:val="18"/>
                <w:lang w:val="en-GB"/>
              </w:rPr>
              <w:t>960</w:t>
            </w:r>
          </w:p>
        </w:tc>
        <w:tc>
          <w:tcPr>
            <w:tcW w:w="1296" w:type="dxa"/>
            <w:shd w:val="clear" w:color="auto" w:fill="auto"/>
          </w:tcPr>
          <w:p w14:paraId="3A25D0C1" w14:textId="00D1EBA3" w:rsidR="00F66628" w:rsidRPr="00915E00" w:rsidRDefault="00F66628" w:rsidP="00915E00">
            <w:pPr>
              <w:spacing w:after="0" w:line="240" w:lineRule="auto"/>
              <w:ind w:left="-40" w:right="-72"/>
              <w:jc w:val="right"/>
              <w:rPr>
                <w:rFonts w:cs="Arial"/>
                <w:sz w:val="18"/>
                <w:szCs w:val="18"/>
                <w:lang w:val="en-GB"/>
              </w:rPr>
            </w:pPr>
            <w:r w:rsidRPr="00915E00">
              <w:rPr>
                <w:rFonts w:cs="Arial"/>
                <w:sz w:val="18"/>
                <w:szCs w:val="18"/>
                <w:lang w:val="en-GB"/>
              </w:rPr>
              <w:t>-</w:t>
            </w:r>
          </w:p>
        </w:tc>
        <w:tc>
          <w:tcPr>
            <w:tcW w:w="1296" w:type="dxa"/>
            <w:shd w:val="clear" w:color="auto" w:fill="FAFAFA"/>
          </w:tcPr>
          <w:p w14:paraId="57C64923" w14:textId="342A209B" w:rsidR="00F66628" w:rsidRPr="00915E00" w:rsidRDefault="00F66628" w:rsidP="00915E00">
            <w:pPr>
              <w:spacing w:after="0" w:line="240" w:lineRule="auto"/>
              <w:ind w:left="-40" w:right="-72"/>
              <w:jc w:val="right"/>
              <w:rPr>
                <w:rFonts w:cs="Arial"/>
                <w:sz w:val="18"/>
                <w:szCs w:val="18"/>
                <w:lang w:val="en-GB"/>
              </w:rPr>
            </w:pPr>
            <w:r w:rsidRPr="00915E00">
              <w:rPr>
                <w:rFonts w:cs="Arial"/>
                <w:sz w:val="18"/>
                <w:szCs w:val="18"/>
                <w:lang w:val="en-GB"/>
              </w:rPr>
              <w:t>-</w:t>
            </w:r>
          </w:p>
        </w:tc>
        <w:tc>
          <w:tcPr>
            <w:tcW w:w="1296" w:type="dxa"/>
            <w:shd w:val="clear" w:color="auto" w:fill="auto"/>
          </w:tcPr>
          <w:p w14:paraId="6CF0B96D" w14:textId="10497DBF" w:rsidR="00F66628" w:rsidRPr="00915E00" w:rsidRDefault="00F66628" w:rsidP="00915E00">
            <w:pPr>
              <w:spacing w:after="0" w:line="240" w:lineRule="auto"/>
              <w:ind w:left="-40" w:right="-72"/>
              <w:jc w:val="right"/>
              <w:rPr>
                <w:rFonts w:cs="Arial"/>
                <w:sz w:val="18"/>
                <w:szCs w:val="18"/>
                <w:lang w:val="en-GB"/>
              </w:rPr>
            </w:pPr>
            <w:r w:rsidRPr="00915E00">
              <w:rPr>
                <w:rFonts w:cs="Arial"/>
                <w:sz w:val="18"/>
                <w:szCs w:val="18"/>
                <w:lang w:val="en-GB"/>
              </w:rPr>
              <w:t>-</w:t>
            </w:r>
          </w:p>
        </w:tc>
      </w:tr>
      <w:tr w:rsidR="00E30EA4" w:rsidRPr="00915E00" w14:paraId="1B6B5309" w14:textId="77777777" w:rsidTr="004B058A">
        <w:tc>
          <w:tcPr>
            <w:tcW w:w="3830" w:type="dxa"/>
            <w:shd w:val="clear" w:color="auto" w:fill="auto"/>
          </w:tcPr>
          <w:p w14:paraId="6A02DAFF" w14:textId="77777777" w:rsidR="00E30EA4" w:rsidRPr="00915E00" w:rsidRDefault="00E30EA4" w:rsidP="00747E09">
            <w:pPr>
              <w:spacing w:after="0" w:line="240" w:lineRule="auto"/>
              <w:ind w:left="-24"/>
              <w:rPr>
                <w:rFonts w:cs="Arial"/>
                <w:sz w:val="18"/>
                <w:szCs w:val="18"/>
              </w:rPr>
            </w:pPr>
          </w:p>
        </w:tc>
        <w:tc>
          <w:tcPr>
            <w:tcW w:w="1296" w:type="dxa"/>
            <w:tcBorders>
              <w:top w:val="single" w:sz="4" w:space="0" w:color="auto"/>
            </w:tcBorders>
            <w:shd w:val="clear" w:color="auto" w:fill="FAFAFA"/>
          </w:tcPr>
          <w:p w14:paraId="0A986B3E" w14:textId="4F3E047C" w:rsidR="00E30EA4" w:rsidRPr="00915E00" w:rsidRDefault="00E30EA4" w:rsidP="00915E00">
            <w:pPr>
              <w:spacing w:after="0" w:line="240" w:lineRule="auto"/>
              <w:ind w:left="-40" w:right="-72"/>
              <w:jc w:val="right"/>
              <w:rPr>
                <w:rFonts w:cs="Arial"/>
                <w:sz w:val="18"/>
                <w:szCs w:val="18"/>
                <w:lang w:val="en-GB"/>
              </w:rPr>
            </w:pPr>
          </w:p>
        </w:tc>
        <w:tc>
          <w:tcPr>
            <w:tcW w:w="1296" w:type="dxa"/>
            <w:tcBorders>
              <w:top w:val="single" w:sz="4" w:space="0" w:color="auto"/>
            </w:tcBorders>
            <w:shd w:val="clear" w:color="auto" w:fill="auto"/>
          </w:tcPr>
          <w:p w14:paraId="1456CDA4" w14:textId="77777777" w:rsidR="00E30EA4" w:rsidRPr="00915E00" w:rsidRDefault="00E30EA4" w:rsidP="00915E00">
            <w:pPr>
              <w:spacing w:after="0" w:line="240" w:lineRule="auto"/>
              <w:ind w:left="-40" w:right="-72"/>
              <w:jc w:val="right"/>
              <w:rPr>
                <w:rFonts w:cs="Arial"/>
                <w:sz w:val="18"/>
                <w:szCs w:val="18"/>
                <w:lang w:val="en-GB"/>
              </w:rPr>
            </w:pPr>
          </w:p>
        </w:tc>
        <w:tc>
          <w:tcPr>
            <w:tcW w:w="1296" w:type="dxa"/>
            <w:tcBorders>
              <w:top w:val="single" w:sz="4" w:space="0" w:color="auto"/>
            </w:tcBorders>
            <w:shd w:val="clear" w:color="auto" w:fill="FAFAFA"/>
          </w:tcPr>
          <w:p w14:paraId="611BD52F" w14:textId="77777777" w:rsidR="00E30EA4" w:rsidRPr="00915E00" w:rsidRDefault="00E30EA4" w:rsidP="00915E00">
            <w:pPr>
              <w:spacing w:after="0" w:line="240" w:lineRule="auto"/>
              <w:ind w:left="-40" w:right="-72"/>
              <w:jc w:val="right"/>
              <w:rPr>
                <w:rFonts w:cs="Arial"/>
                <w:sz w:val="18"/>
                <w:szCs w:val="18"/>
                <w:lang w:val="en-GB"/>
              </w:rPr>
            </w:pPr>
          </w:p>
        </w:tc>
        <w:tc>
          <w:tcPr>
            <w:tcW w:w="1296" w:type="dxa"/>
            <w:tcBorders>
              <w:top w:val="single" w:sz="4" w:space="0" w:color="auto"/>
            </w:tcBorders>
            <w:shd w:val="clear" w:color="auto" w:fill="auto"/>
          </w:tcPr>
          <w:p w14:paraId="03CE464B" w14:textId="77777777" w:rsidR="00E30EA4" w:rsidRPr="00915E00" w:rsidRDefault="00E30EA4" w:rsidP="00915E00">
            <w:pPr>
              <w:spacing w:after="0" w:line="240" w:lineRule="auto"/>
              <w:ind w:left="-40" w:right="-72"/>
              <w:jc w:val="right"/>
              <w:rPr>
                <w:rFonts w:cs="Arial"/>
                <w:sz w:val="18"/>
                <w:szCs w:val="18"/>
                <w:lang w:val="en-GB"/>
              </w:rPr>
            </w:pPr>
          </w:p>
        </w:tc>
      </w:tr>
      <w:tr w:rsidR="001A493B" w:rsidRPr="00915E00" w14:paraId="3B09D06C" w14:textId="77777777" w:rsidTr="00A55507">
        <w:tc>
          <w:tcPr>
            <w:tcW w:w="3830" w:type="dxa"/>
            <w:shd w:val="clear" w:color="auto" w:fill="auto"/>
          </w:tcPr>
          <w:p w14:paraId="7F5D450D" w14:textId="77777777" w:rsidR="001A493B" w:rsidRPr="00915E00" w:rsidRDefault="001A493B" w:rsidP="00747E09">
            <w:pPr>
              <w:spacing w:after="0" w:line="240" w:lineRule="auto"/>
              <w:ind w:left="-24"/>
              <w:rPr>
                <w:rFonts w:cs="Arial"/>
                <w:sz w:val="18"/>
                <w:szCs w:val="18"/>
              </w:rPr>
            </w:pPr>
            <w:r w:rsidRPr="00915E00">
              <w:rPr>
                <w:rFonts w:cs="Arial"/>
                <w:sz w:val="18"/>
                <w:szCs w:val="18"/>
              </w:rPr>
              <w:t>Total amounts due from related parties</w:t>
            </w:r>
          </w:p>
        </w:tc>
        <w:tc>
          <w:tcPr>
            <w:tcW w:w="1296" w:type="dxa"/>
            <w:shd w:val="clear" w:color="auto" w:fill="FAFAFA"/>
          </w:tcPr>
          <w:p w14:paraId="382EFA2F" w14:textId="1B9962F2" w:rsidR="001A493B" w:rsidRPr="00915E00" w:rsidRDefault="00F76D69" w:rsidP="00915E00">
            <w:pPr>
              <w:spacing w:after="0" w:line="240" w:lineRule="auto"/>
              <w:ind w:left="-40" w:right="-72"/>
              <w:jc w:val="right"/>
              <w:rPr>
                <w:rFonts w:cs="Arial"/>
                <w:b/>
                <w:bCs/>
                <w:sz w:val="18"/>
                <w:szCs w:val="18"/>
                <w:lang w:val="en-GB"/>
              </w:rPr>
            </w:pPr>
            <w:r w:rsidRPr="00F76D69">
              <w:rPr>
                <w:rFonts w:cs="Arial"/>
                <w:b/>
                <w:bCs/>
                <w:sz w:val="18"/>
                <w:szCs w:val="18"/>
                <w:lang w:val="en-GB"/>
              </w:rPr>
              <w:t>92</w:t>
            </w:r>
            <w:r w:rsidR="001A493B" w:rsidRPr="00915E00">
              <w:rPr>
                <w:rFonts w:cs="Arial"/>
                <w:b/>
                <w:bCs/>
                <w:sz w:val="18"/>
                <w:szCs w:val="18"/>
                <w:lang w:val="en-GB"/>
              </w:rPr>
              <w:t>,</w:t>
            </w:r>
            <w:r w:rsidRPr="00F76D69">
              <w:rPr>
                <w:rFonts w:cs="Arial"/>
                <w:b/>
                <w:bCs/>
                <w:sz w:val="18"/>
                <w:szCs w:val="18"/>
                <w:lang w:val="en-GB"/>
              </w:rPr>
              <w:t>039</w:t>
            </w:r>
          </w:p>
        </w:tc>
        <w:tc>
          <w:tcPr>
            <w:tcW w:w="1296" w:type="dxa"/>
            <w:shd w:val="clear" w:color="auto" w:fill="auto"/>
          </w:tcPr>
          <w:p w14:paraId="7D40BDA7" w14:textId="4A7C56CA" w:rsidR="001A493B" w:rsidRPr="00915E00" w:rsidRDefault="00F76D69" w:rsidP="00915E00">
            <w:pPr>
              <w:spacing w:after="0" w:line="240" w:lineRule="auto"/>
              <w:ind w:left="-40" w:right="-72"/>
              <w:jc w:val="right"/>
              <w:rPr>
                <w:rFonts w:cs="Arial"/>
                <w:b/>
                <w:bCs/>
                <w:sz w:val="18"/>
                <w:szCs w:val="18"/>
                <w:lang w:val="en-GB"/>
              </w:rPr>
            </w:pPr>
            <w:r w:rsidRPr="00F76D69">
              <w:rPr>
                <w:rFonts w:cs="Arial"/>
                <w:b/>
                <w:bCs/>
                <w:sz w:val="18"/>
                <w:szCs w:val="18"/>
                <w:lang w:val="en-GB"/>
              </w:rPr>
              <w:t>282</w:t>
            </w:r>
            <w:r w:rsidR="001A493B" w:rsidRPr="00915E00">
              <w:rPr>
                <w:rFonts w:cs="Arial"/>
                <w:b/>
                <w:bCs/>
                <w:sz w:val="18"/>
                <w:szCs w:val="18"/>
                <w:lang w:val="en-GB"/>
              </w:rPr>
              <w:t>,</w:t>
            </w:r>
            <w:r w:rsidRPr="00F76D69">
              <w:rPr>
                <w:rFonts w:cs="Arial"/>
                <w:b/>
                <w:bCs/>
                <w:sz w:val="18"/>
                <w:szCs w:val="18"/>
                <w:lang w:val="en-GB"/>
              </w:rPr>
              <w:t>529</w:t>
            </w:r>
          </w:p>
        </w:tc>
        <w:tc>
          <w:tcPr>
            <w:tcW w:w="1296" w:type="dxa"/>
            <w:shd w:val="clear" w:color="auto" w:fill="FAFAFA"/>
          </w:tcPr>
          <w:p w14:paraId="37B8B50B" w14:textId="25C29764" w:rsidR="001A493B" w:rsidRPr="00915E00" w:rsidRDefault="00F76D69" w:rsidP="00915E00">
            <w:pPr>
              <w:spacing w:after="0" w:line="240" w:lineRule="auto"/>
              <w:ind w:left="-40" w:right="-72"/>
              <w:jc w:val="right"/>
              <w:rPr>
                <w:rFonts w:cs="Arial"/>
                <w:b/>
                <w:bCs/>
                <w:sz w:val="18"/>
                <w:szCs w:val="18"/>
                <w:cs/>
                <w:lang w:val="en-GB" w:bidi="th-TH"/>
              </w:rPr>
            </w:pPr>
            <w:r w:rsidRPr="00F76D69">
              <w:rPr>
                <w:rFonts w:cs="Arial"/>
                <w:b/>
                <w:bCs/>
                <w:sz w:val="18"/>
                <w:szCs w:val="18"/>
                <w:lang w:val="en-GB"/>
              </w:rPr>
              <w:t>764</w:t>
            </w:r>
            <w:r w:rsidR="001A493B" w:rsidRPr="00915E00">
              <w:rPr>
                <w:rFonts w:cs="Arial"/>
                <w:b/>
                <w:bCs/>
                <w:sz w:val="18"/>
                <w:szCs w:val="18"/>
                <w:lang w:val="en-GB"/>
              </w:rPr>
              <w:t>,</w:t>
            </w:r>
            <w:r w:rsidRPr="00F76D69">
              <w:rPr>
                <w:rFonts w:cs="Arial"/>
                <w:b/>
                <w:bCs/>
                <w:sz w:val="18"/>
                <w:szCs w:val="18"/>
                <w:lang w:val="en-GB"/>
              </w:rPr>
              <w:t>673</w:t>
            </w:r>
          </w:p>
        </w:tc>
        <w:tc>
          <w:tcPr>
            <w:tcW w:w="1296" w:type="dxa"/>
            <w:shd w:val="clear" w:color="auto" w:fill="auto"/>
          </w:tcPr>
          <w:p w14:paraId="440626C3" w14:textId="50F2EB54" w:rsidR="001A493B" w:rsidRPr="00915E00" w:rsidRDefault="00F76D69" w:rsidP="00915E00">
            <w:pPr>
              <w:spacing w:after="0" w:line="240" w:lineRule="auto"/>
              <w:ind w:left="-40" w:right="-72"/>
              <w:jc w:val="right"/>
              <w:rPr>
                <w:rFonts w:cs="Arial"/>
                <w:b/>
                <w:bCs/>
                <w:sz w:val="18"/>
                <w:szCs w:val="18"/>
                <w:lang w:val="en-GB"/>
              </w:rPr>
            </w:pPr>
            <w:r w:rsidRPr="00F76D69">
              <w:rPr>
                <w:rFonts w:cs="Arial"/>
                <w:b/>
                <w:bCs/>
                <w:sz w:val="18"/>
                <w:szCs w:val="18"/>
                <w:lang w:val="en-GB"/>
              </w:rPr>
              <w:t>659</w:t>
            </w:r>
            <w:r w:rsidR="001A493B" w:rsidRPr="00915E00">
              <w:rPr>
                <w:rFonts w:cs="Arial"/>
                <w:b/>
                <w:bCs/>
                <w:sz w:val="18"/>
                <w:szCs w:val="18"/>
                <w:lang w:val="en-GB"/>
              </w:rPr>
              <w:t>,</w:t>
            </w:r>
            <w:r w:rsidRPr="00F76D69">
              <w:rPr>
                <w:rFonts w:cs="Arial"/>
                <w:b/>
                <w:bCs/>
                <w:sz w:val="18"/>
                <w:szCs w:val="18"/>
                <w:lang w:val="en-GB"/>
              </w:rPr>
              <w:t>150</w:t>
            </w:r>
          </w:p>
        </w:tc>
      </w:tr>
      <w:tr w:rsidR="00E30EA4" w:rsidRPr="00915E00" w14:paraId="34CD92F8" w14:textId="77777777" w:rsidTr="004B058A">
        <w:tc>
          <w:tcPr>
            <w:tcW w:w="3830" w:type="dxa"/>
            <w:shd w:val="clear" w:color="auto" w:fill="auto"/>
          </w:tcPr>
          <w:p w14:paraId="028D80F3" w14:textId="77777777" w:rsidR="00E30EA4" w:rsidRPr="00915E00" w:rsidRDefault="00E30EA4" w:rsidP="00747E09">
            <w:pPr>
              <w:spacing w:after="0" w:line="240" w:lineRule="auto"/>
              <w:ind w:left="-24"/>
              <w:rPr>
                <w:rFonts w:cs="Arial"/>
                <w:sz w:val="18"/>
                <w:szCs w:val="18"/>
              </w:rPr>
            </w:pPr>
            <w:bookmarkStart w:id="19" w:name="_Hlk85718408"/>
          </w:p>
        </w:tc>
        <w:tc>
          <w:tcPr>
            <w:tcW w:w="1296" w:type="dxa"/>
            <w:tcBorders>
              <w:top w:val="single" w:sz="4" w:space="0" w:color="auto"/>
            </w:tcBorders>
            <w:shd w:val="clear" w:color="auto" w:fill="FAFAFA"/>
          </w:tcPr>
          <w:p w14:paraId="0998A939" w14:textId="77777777" w:rsidR="00E30EA4" w:rsidRPr="00915E00" w:rsidRDefault="00E30EA4" w:rsidP="00915E00">
            <w:pPr>
              <w:spacing w:after="0" w:line="240" w:lineRule="auto"/>
              <w:ind w:left="-40" w:right="-72"/>
              <w:jc w:val="right"/>
              <w:rPr>
                <w:rFonts w:eastAsia="Arial Unicode MS" w:cs="Arial"/>
                <w:sz w:val="18"/>
                <w:szCs w:val="18"/>
              </w:rPr>
            </w:pPr>
          </w:p>
        </w:tc>
        <w:tc>
          <w:tcPr>
            <w:tcW w:w="1296" w:type="dxa"/>
            <w:tcBorders>
              <w:top w:val="single" w:sz="4" w:space="0" w:color="auto"/>
            </w:tcBorders>
            <w:shd w:val="clear" w:color="auto" w:fill="auto"/>
          </w:tcPr>
          <w:p w14:paraId="40A09300" w14:textId="77777777" w:rsidR="00E30EA4" w:rsidRPr="00915E00" w:rsidRDefault="00E30EA4" w:rsidP="00915E00">
            <w:pPr>
              <w:spacing w:after="0" w:line="240" w:lineRule="auto"/>
              <w:ind w:left="-40" w:right="-72"/>
              <w:jc w:val="right"/>
              <w:rPr>
                <w:rFonts w:eastAsia="Arial Unicode MS" w:cs="Arial"/>
                <w:sz w:val="18"/>
                <w:szCs w:val="18"/>
              </w:rPr>
            </w:pPr>
          </w:p>
        </w:tc>
        <w:tc>
          <w:tcPr>
            <w:tcW w:w="1296" w:type="dxa"/>
            <w:tcBorders>
              <w:top w:val="single" w:sz="4" w:space="0" w:color="auto"/>
            </w:tcBorders>
            <w:shd w:val="clear" w:color="auto" w:fill="FAFAFA"/>
          </w:tcPr>
          <w:p w14:paraId="6B3446AC" w14:textId="77777777" w:rsidR="00E30EA4" w:rsidRPr="00915E00" w:rsidRDefault="00E30EA4" w:rsidP="00915E00">
            <w:pPr>
              <w:spacing w:after="0" w:line="240" w:lineRule="auto"/>
              <w:ind w:left="-40" w:right="-72"/>
              <w:jc w:val="right"/>
              <w:rPr>
                <w:rFonts w:eastAsia="Arial Unicode MS" w:cs="Arial"/>
                <w:sz w:val="18"/>
                <w:szCs w:val="18"/>
              </w:rPr>
            </w:pPr>
          </w:p>
        </w:tc>
        <w:tc>
          <w:tcPr>
            <w:tcW w:w="1296" w:type="dxa"/>
            <w:tcBorders>
              <w:top w:val="single" w:sz="4" w:space="0" w:color="auto"/>
            </w:tcBorders>
            <w:shd w:val="clear" w:color="auto" w:fill="auto"/>
          </w:tcPr>
          <w:p w14:paraId="4F8823AD" w14:textId="77777777" w:rsidR="00E30EA4" w:rsidRPr="00915E00" w:rsidRDefault="00E30EA4" w:rsidP="00915E00">
            <w:pPr>
              <w:spacing w:after="0" w:line="240" w:lineRule="auto"/>
              <w:ind w:left="-40" w:right="-72"/>
              <w:jc w:val="right"/>
              <w:rPr>
                <w:rFonts w:eastAsia="Arial Unicode MS" w:cs="Arial"/>
                <w:sz w:val="18"/>
                <w:szCs w:val="18"/>
              </w:rPr>
            </w:pPr>
          </w:p>
        </w:tc>
      </w:tr>
      <w:bookmarkEnd w:id="19"/>
      <w:tr w:rsidR="00E30EA4" w:rsidRPr="00915E00" w14:paraId="1EEE2830" w14:textId="77777777" w:rsidTr="004B058A">
        <w:trPr>
          <w:trHeight w:val="80"/>
        </w:trPr>
        <w:tc>
          <w:tcPr>
            <w:tcW w:w="3830" w:type="dxa"/>
            <w:shd w:val="clear" w:color="auto" w:fill="auto"/>
            <w:vAlign w:val="center"/>
          </w:tcPr>
          <w:p w14:paraId="4E8F2BFE" w14:textId="0994A700" w:rsidR="00E30EA4" w:rsidRPr="00915E00" w:rsidRDefault="00E30EA4" w:rsidP="00747E09">
            <w:pPr>
              <w:spacing w:after="0" w:line="240" w:lineRule="auto"/>
              <w:ind w:left="-24"/>
              <w:rPr>
                <w:rFonts w:cs="Arial"/>
                <w:b/>
                <w:bCs/>
                <w:sz w:val="18"/>
                <w:szCs w:val="18"/>
              </w:rPr>
            </w:pPr>
            <w:r w:rsidRPr="00915E00">
              <w:rPr>
                <w:rFonts w:cs="Arial"/>
                <w:b/>
                <w:bCs/>
                <w:sz w:val="18"/>
                <w:szCs w:val="18"/>
              </w:rPr>
              <w:t>Amounts due to related parties</w:t>
            </w:r>
          </w:p>
        </w:tc>
        <w:tc>
          <w:tcPr>
            <w:tcW w:w="1296" w:type="dxa"/>
            <w:shd w:val="clear" w:color="auto" w:fill="FAFAFA"/>
          </w:tcPr>
          <w:p w14:paraId="65979985" w14:textId="40686059" w:rsidR="00E30EA4" w:rsidRPr="00915E00" w:rsidRDefault="00E30EA4" w:rsidP="00915E00">
            <w:pPr>
              <w:spacing w:after="0" w:line="240" w:lineRule="auto"/>
              <w:ind w:left="-40" w:right="-72"/>
              <w:jc w:val="right"/>
              <w:rPr>
                <w:rFonts w:eastAsia="Arial Unicode MS" w:cs="Arial"/>
                <w:sz w:val="18"/>
                <w:szCs w:val="18"/>
              </w:rPr>
            </w:pPr>
          </w:p>
        </w:tc>
        <w:tc>
          <w:tcPr>
            <w:tcW w:w="1296" w:type="dxa"/>
            <w:shd w:val="clear" w:color="auto" w:fill="auto"/>
          </w:tcPr>
          <w:p w14:paraId="03E972E3" w14:textId="687A8C61" w:rsidR="00E30EA4" w:rsidRPr="00915E00" w:rsidRDefault="00E30EA4" w:rsidP="00915E00">
            <w:pPr>
              <w:spacing w:after="0" w:line="240" w:lineRule="auto"/>
              <w:ind w:left="-40" w:right="-72"/>
              <w:jc w:val="right"/>
              <w:rPr>
                <w:rFonts w:eastAsia="Arial Unicode MS" w:cs="Arial"/>
                <w:sz w:val="18"/>
                <w:szCs w:val="18"/>
              </w:rPr>
            </w:pPr>
          </w:p>
        </w:tc>
        <w:tc>
          <w:tcPr>
            <w:tcW w:w="1296" w:type="dxa"/>
            <w:shd w:val="clear" w:color="auto" w:fill="FAFAFA"/>
          </w:tcPr>
          <w:p w14:paraId="2DE933B3" w14:textId="6C00744D" w:rsidR="00E30EA4" w:rsidRPr="00915E00" w:rsidRDefault="00E30EA4" w:rsidP="00915E00">
            <w:pPr>
              <w:spacing w:after="0" w:line="240" w:lineRule="auto"/>
              <w:ind w:left="-40" w:right="-72"/>
              <w:jc w:val="right"/>
              <w:rPr>
                <w:rFonts w:eastAsia="Arial Unicode MS" w:cs="Arial"/>
                <w:sz w:val="18"/>
                <w:szCs w:val="18"/>
              </w:rPr>
            </w:pPr>
          </w:p>
        </w:tc>
        <w:tc>
          <w:tcPr>
            <w:tcW w:w="1296" w:type="dxa"/>
            <w:shd w:val="clear" w:color="auto" w:fill="auto"/>
          </w:tcPr>
          <w:p w14:paraId="66712D92" w14:textId="230AAFA1" w:rsidR="00E30EA4" w:rsidRPr="00915E00" w:rsidRDefault="00E30EA4" w:rsidP="00915E00">
            <w:pPr>
              <w:spacing w:after="0" w:line="240" w:lineRule="auto"/>
              <w:ind w:left="-40" w:right="-72"/>
              <w:jc w:val="right"/>
              <w:rPr>
                <w:rFonts w:eastAsia="Arial Unicode MS" w:cs="Arial"/>
                <w:sz w:val="18"/>
                <w:szCs w:val="18"/>
              </w:rPr>
            </w:pPr>
          </w:p>
        </w:tc>
      </w:tr>
      <w:tr w:rsidR="00E30EA4" w:rsidRPr="00915E00" w14:paraId="7C08D14A" w14:textId="77777777" w:rsidTr="004B058A">
        <w:trPr>
          <w:trHeight w:val="80"/>
        </w:trPr>
        <w:tc>
          <w:tcPr>
            <w:tcW w:w="3830" w:type="dxa"/>
            <w:shd w:val="clear" w:color="auto" w:fill="auto"/>
            <w:vAlign w:val="center"/>
          </w:tcPr>
          <w:p w14:paraId="4F192FD6" w14:textId="77777777" w:rsidR="00E30EA4" w:rsidRPr="00915E00" w:rsidRDefault="00E30EA4" w:rsidP="00747E09">
            <w:pPr>
              <w:spacing w:after="0" w:line="240" w:lineRule="auto"/>
              <w:ind w:left="-24"/>
              <w:rPr>
                <w:rFonts w:cs="Arial"/>
                <w:b/>
                <w:bCs/>
                <w:sz w:val="18"/>
                <w:szCs w:val="18"/>
              </w:rPr>
            </w:pPr>
          </w:p>
        </w:tc>
        <w:tc>
          <w:tcPr>
            <w:tcW w:w="1296" w:type="dxa"/>
            <w:shd w:val="clear" w:color="auto" w:fill="FAFAFA"/>
          </w:tcPr>
          <w:p w14:paraId="144D137D" w14:textId="77777777" w:rsidR="00E30EA4" w:rsidRPr="00915E00" w:rsidRDefault="00E30EA4" w:rsidP="00915E00">
            <w:pPr>
              <w:spacing w:after="0" w:line="240" w:lineRule="auto"/>
              <w:ind w:left="-40" w:right="-72"/>
              <w:jc w:val="right"/>
              <w:rPr>
                <w:rFonts w:eastAsia="Arial Unicode MS" w:cs="Arial"/>
                <w:sz w:val="18"/>
                <w:szCs w:val="18"/>
              </w:rPr>
            </w:pPr>
          </w:p>
        </w:tc>
        <w:tc>
          <w:tcPr>
            <w:tcW w:w="1296" w:type="dxa"/>
            <w:shd w:val="clear" w:color="auto" w:fill="auto"/>
          </w:tcPr>
          <w:p w14:paraId="6BF167B7" w14:textId="77777777" w:rsidR="00E30EA4" w:rsidRPr="00915E00" w:rsidRDefault="00E30EA4" w:rsidP="00915E00">
            <w:pPr>
              <w:spacing w:after="0" w:line="240" w:lineRule="auto"/>
              <w:ind w:left="-40" w:right="-72"/>
              <w:jc w:val="right"/>
              <w:rPr>
                <w:rFonts w:eastAsia="Arial Unicode MS" w:cs="Arial"/>
                <w:sz w:val="18"/>
                <w:szCs w:val="18"/>
              </w:rPr>
            </w:pPr>
          </w:p>
        </w:tc>
        <w:tc>
          <w:tcPr>
            <w:tcW w:w="1296" w:type="dxa"/>
            <w:shd w:val="clear" w:color="auto" w:fill="FAFAFA"/>
          </w:tcPr>
          <w:p w14:paraId="2724D85C" w14:textId="77777777" w:rsidR="00E30EA4" w:rsidRPr="00915E00" w:rsidRDefault="00E30EA4" w:rsidP="00915E00">
            <w:pPr>
              <w:spacing w:after="0" w:line="240" w:lineRule="auto"/>
              <w:ind w:left="-40" w:right="-72"/>
              <w:jc w:val="right"/>
              <w:rPr>
                <w:rFonts w:eastAsia="Arial Unicode MS" w:cs="Arial"/>
                <w:sz w:val="18"/>
                <w:szCs w:val="18"/>
              </w:rPr>
            </w:pPr>
          </w:p>
        </w:tc>
        <w:tc>
          <w:tcPr>
            <w:tcW w:w="1296" w:type="dxa"/>
            <w:shd w:val="clear" w:color="auto" w:fill="auto"/>
          </w:tcPr>
          <w:p w14:paraId="4B8D0515" w14:textId="77777777" w:rsidR="00E30EA4" w:rsidRPr="00915E00" w:rsidRDefault="00E30EA4" w:rsidP="00915E00">
            <w:pPr>
              <w:spacing w:after="0" w:line="240" w:lineRule="auto"/>
              <w:ind w:left="-40" w:right="-72"/>
              <w:jc w:val="right"/>
              <w:rPr>
                <w:rFonts w:eastAsia="Arial Unicode MS" w:cs="Arial"/>
                <w:sz w:val="18"/>
                <w:szCs w:val="18"/>
              </w:rPr>
            </w:pPr>
          </w:p>
        </w:tc>
      </w:tr>
      <w:tr w:rsidR="00E30EA4" w:rsidRPr="00915E00" w14:paraId="6187E38C" w14:textId="77777777" w:rsidTr="004B058A">
        <w:tc>
          <w:tcPr>
            <w:tcW w:w="3830" w:type="dxa"/>
            <w:shd w:val="clear" w:color="auto" w:fill="auto"/>
            <w:vAlign w:val="center"/>
          </w:tcPr>
          <w:p w14:paraId="76D50ACC" w14:textId="3FADBFD1" w:rsidR="00E30EA4" w:rsidRPr="00915E00" w:rsidRDefault="00E30EA4" w:rsidP="00747E09">
            <w:pPr>
              <w:spacing w:after="0" w:line="240" w:lineRule="auto"/>
              <w:ind w:left="-24"/>
              <w:rPr>
                <w:rFonts w:cs="Arial"/>
                <w:b/>
                <w:bCs/>
                <w:sz w:val="18"/>
                <w:szCs w:val="18"/>
              </w:rPr>
            </w:pPr>
            <w:r w:rsidRPr="00915E00">
              <w:rPr>
                <w:rFonts w:cs="Arial"/>
                <w:b/>
                <w:bCs/>
                <w:sz w:val="18"/>
                <w:szCs w:val="18"/>
              </w:rPr>
              <w:t>Trade accounts payable</w:t>
            </w:r>
          </w:p>
        </w:tc>
        <w:tc>
          <w:tcPr>
            <w:tcW w:w="1296" w:type="dxa"/>
            <w:shd w:val="clear" w:color="auto" w:fill="FAFAFA"/>
          </w:tcPr>
          <w:p w14:paraId="660C3549" w14:textId="77777777" w:rsidR="00E30EA4" w:rsidRPr="00915E00" w:rsidRDefault="00E30EA4" w:rsidP="00915E00">
            <w:pPr>
              <w:spacing w:after="0" w:line="240" w:lineRule="auto"/>
              <w:ind w:left="-40" w:right="-72"/>
              <w:jc w:val="right"/>
              <w:rPr>
                <w:rFonts w:eastAsia="Arial Unicode MS" w:cs="Arial"/>
                <w:sz w:val="18"/>
                <w:szCs w:val="18"/>
              </w:rPr>
            </w:pPr>
          </w:p>
        </w:tc>
        <w:tc>
          <w:tcPr>
            <w:tcW w:w="1296" w:type="dxa"/>
            <w:shd w:val="clear" w:color="auto" w:fill="auto"/>
          </w:tcPr>
          <w:p w14:paraId="7D65110D" w14:textId="77777777" w:rsidR="00E30EA4" w:rsidRPr="00915E00" w:rsidRDefault="00E30EA4" w:rsidP="00915E00">
            <w:pPr>
              <w:spacing w:after="0" w:line="240" w:lineRule="auto"/>
              <w:ind w:left="-40" w:right="-72"/>
              <w:jc w:val="right"/>
              <w:rPr>
                <w:rFonts w:eastAsia="Arial Unicode MS" w:cs="Arial"/>
                <w:sz w:val="18"/>
                <w:szCs w:val="18"/>
              </w:rPr>
            </w:pPr>
          </w:p>
        </w:tc>
        <w:tc>
          <w:tcPr>
            <w:tcW w:w="1296" w:type="dxa"/>
            <w:shd w:val="clear" w:color="auto" w:fill="FAFAFA"/>
          </w:tcPr>
          <w:p w14:paraId="294C1044" w14:textId="77777777" w:rsidR="00E30EA4" w:rsidRPr="00915E00" w:rsidRDefault="00E30EA4" w:rsidP="00915E00">
            <w:pPr>
              <w:spacing w:after="0" w:line="240" w:lineRule="auto"/>
              <w:ind w:left="-40" w:right="-72"/>
              <w:jc w:val="right"/>
              <w:rPr>
                <w:rFonts w:eastAsia="Arial Unicode MS" w:cs="Arial"/>
                <w:sz w:val="18"/>
                <w:szCs w:val="18"/>
              </w:rPr>
            </w:pPr>
          </w:p>
        </w:tc>
        <w:tc>
          <w:tcPr>
            <w:tcW w:w="1296" w:type="dxa"/>
            <w:shd w:val="clear" w:color="auto" w:fill="auto"/>
          </w:tcPr>
          <w:p w14:paraId="6618D3F2" w14:textId="77777777" w:rsidR="00E30EA4" w:rsidRPr="00915E00" w:rsidRDefault="00E30EA4" w:rsidP="00915E00">
            <w:pPr>
              <w:spacing w:after="0" w:line="240" w:lineRule="auto"/>
              <w:ind w:left="-40" w:right="-72"/>
              <w:jc w:val="right"/>
              <w:rPr>
                <w:rFonts w:eastAsia="Arial Unicode MS" w:cs="Arial"/>
                <w:sz w:val="18"/>
                <w:szCs w:val="18"/>
              </w:rPr>
            </w:pPr>
          </w:p>
        </w:tc>
      </w:tr>
      <w:tr w:rsidR="00664B12" w:rsidRPr="00915E00" w14:paraId="2FE19D39" w14:textId="77777777" w:rsidTr="00A55507">
        <w:tc>
          <w:tcPr>
            <w:tcW w:w="3830" w:type="dxa"/>
            <w:shd w:val="clear" w:color="auto" w:fill="auto"/>
            <w:vAlign w:val="center"/>
          </w:tcPr>
          <w:p w14:paraId="3C4DD80D" w14:textId="0586656C" w:rsidR="00664B12" w:rsidRPr="00915E00" w:rsidRDefault="00664B12" w:rsidP="00747E09">
            <w:pPr>
              <w:spacing w:after="0" w:line="240" w:lineRule="auto"/>
              <w:ind w:left="-24"/>
              <w:rPr>
                <w:rFonts w:cs="Arial"/>
                <w:b/>
                <w:bCs/>
                <w:sz w:val="18"/>
                <w:szCs w:val="18"/>
              </w:rPr>
            </w:pPr>
            <w:r w:rsidRPr="00915E00">
              <w:rPr>
                <w:rFonts w:cs="Arial"/>
                <w:sz w:val="18"/>
                <w:szCs w:val="18"/>
              </w:rPr>
              <w:t xml:space="preserve">   - Subsidiaries</w:t>
            </w:r>
          </w:p>
        </w:tc>
        <w:tc>
          <w:tcPr>
            <w:tcW w:w="1296" w:type="dxa"/>
            <w:shd w:val="clear" w:color="auto" w:fill="FAFAFA"/>
          </w:tcPr>
          <w:p w14:paraId="11663894" w14:textId="3DF348D8" w:rsidR="00664B12" w:rsidRPr="00915E00" w:rsidRDefault="00664B12" w:rsidP="00915E00">
            <w:pPr>
              <w:spacing w:after="0" w:line="240" w:lineRule="auto"/>
              <w:ind w:left="-40" w:right="-72"/>
              <w:jc w:val="right"/>
              <w:rPr>
                <w:rFonts w:cs="Arial"/>
                <w:sz w:val="18"/>
                <w:szCs w:val="18"/>
                <w:lang w:val="en-GB"/>
              </w:rPr>
            </w:pPr>
            <w:r w:rsidRPr="00915E00">
              <w:rPr>
                <w:rFonts w:cs="Arial"/>
                <w:sz w:val="18"/>
                <w:szCs w:val="18"/>
                <w:lang w:val="en-GB"/>
              </w:rPr>
              <w:t>-</w:t>
            </w:r>
          </w:p>
        </w:tc>
        <w:tc>
          <w:tcPr>
            <w:tcW w:w="1296" w:type="dxa"/>
            <w:shd w:val="clear" w:color="auto" w:fill="auto"/>
            <w:vAlign w:val="bottom"/>
          </w:tcPr>
          <w:p w14:paraId="19952EAE" w14:textId="466051AB" w:rsidR="00664B12" w:rsidRPr="00915E00" w:rsidRDefault="00664B12" w:rsidP="00915E00">
            <w:pPr>
              <w:spacing w:after="0" w:line="240" w:lineRule="auto"/>
              <w:ind w:left="-40" w:right="-72"/>
              <w:jc w:val="right"/>
              <w:rPr>
                <w:rFonts w:cs="Arial"/>
                <w:sz w:val="18"/>
                <w:szCs w:val="18"/>
                <w:lang w:val="en-GB"/>
              </w:rPr>
            </w:pPr>
            <w:r w:rsidRPr="00915E00">
              <w:rPr>
                <w:rFonts w:cs="Arial"/>
                <w:sz w:val="18"/>
                <w:szCs w:val="18"/>
                <w:lang w:val="en-GB"/>
              </w:rPr>
              <w:t>-</w:t>
            </w:r>
          </w:p>
        </w:tc>
        <w:tc>
          <w:tcPr>
            <w:tcW w:w="1296" w:type="dxa"/>
            <w:shd w:val="clear" w:color="auto" w:fill="FAFAFA"/>
            <w:vAlign w:val="bottom"/>
          </w:tcPr>
          <w:p w14:paraId="0B2C836F" w14:textId="6B1BCB6B" w:rsidR="00664B12" w:rsidRPr="00915E00" w:rsidRDefault="00F76D69" w:rsidP="00915E00">
            <w:pPr>
              <w:spacing w:after="0" w:line="240" w:lineRule="auto"/>
              <w:ind w:left="-40" w:right="-72"/>
              <w:jc w:val="right"/>
              <w:rPr>
                <w:rFonts w:cs="Arial"/>
                <w:sz w:val="18"/>
                <w:szCs w:val="18"/>
                <w:lang w:val="en-GB"/>
              </w:rPr>
            </w:pPr>
            <w:r w:rsidRPr="00F76D69">
              <w:rPr>
                <w:rFonts w:cs="Arial"/>
                <w:sz w:val="18"/>
                <w:szCs w:val="18"/>
                <w:lang w:val="en-GB"/>
              </w:rPr>
              <w:t>18</w:t>
            </w:r>
            <w:r w:rsidR="00664B12" w:rsidRPr="00915E00">
              <w:rPr>
                <w:rFonts w:cs="Arial"/>
                <w:sz w:val="18"/>
                <w:szCs w:val="18"/>
                <w:lang w:val="en-GB"/>
              </w:rPr>
              <w:t>,</w:t>
            </w:r>
            <w:r w:rsidRPr="00F76D69">
              <w:rPr>
                <w:rFonts w:cs="Arial"/>
                <w:sz w:val="18"/>
                <w:szCs w:val="18"/>
                <w:lang w:val="en-GB"/>
              </w:rPr>
              <w:t>111</w:t>
            </w:r>
          </w:p>
        </w:tc>
        <w:tc>
          <w:tcPr>
            <w:tcW w:w="1296" w:type="dxa"/>
            <w:shd w:val="clear" w:color="auto" w:fill="auto"/>
            <w:vAlign w:val="bottom"/>
          </w:tcPr>
          <w:p w14:paraId="45BAF1F8" w14:textId="521FC6A3" w:rsidR="00664B12" w:rsidRPr="00915E00" w:rsidRDefault="00F76D69" w:rsidP="00915E00">
            <w:pPr>
              <w:spacing w:after="0" w:line="240" w:lineRule="auto"/>
              <w:ind w:left="-40" w:right="-72"/>
              <w:jc w:val="right"/>
              <w:rPr>
                <w:rFonts w:cs="Arial"/>
                <w:sz w:val="18"/>
                <w:szCs w:val="18"/>
                <w:lang w:val="en-GB"/>
              </w:rPr>
            </w:pPr>
            <w:r w:rsidRPr="00F76D69">
              <w:rPr>
                <w:rFonts w:cs="Arial"/>
                <w:sz w:val="18"/>
                <w:szCs w:val="18"/>
                <w:lang w:val="en-GB"/>
              </w:rPr>
              <w:t>18</w:t>
            </w:r>
            <w:r w:rsidR="00664B12" w:rsidRPr="00915E00">
              <w:rPr>
                <w:rFonts w:cs="Arial"/>
                <w:sz w:val="18"/>
                <w:szCs w:val="18"/>
                <w:lang w:val="en-GB"/>
              </w:rPr>
              <w:t>,</w:t>
            </w:r>
            <w:r w:rsidRPr="00F76D69">
              <w:rPr>
                <w:rFonts w:cs="Arial"/>
                <w:sz w:val="18"/>
                <w:szCs w:val="18"/>
                <w:lang w:val="en-GB"/>
              </w:rPr>
              <w:t>111</w:t>
            </w:r>
          </w:p>
        </w:tc>
      </w:tr>
      <w:tr w:rsidR="00664B12" w:rsidRPr="00915E00" w14:paraId="1FBF6301" w14:textId="77777777" w:rsidTr="004B058A">
        <w:tc>
          <w:tcPr>
            <w:tcW w:w="3830" w:type="dxa"/>
            <w:shd w:val="clear" w:color="auto" w:fill="auto"/>
            <w:vAlign w:val="center"/>
          </w:tcPr>
          <w:p w14:paraId="767ED725" w14:textId="0FED9B82" w:rsidR="00664B12" w:rsidRPr="00915E00" w:rsidRDefault="00664B12" w:rsidP="00747E09">
            <w:pPr>
              <w:spacing w:after="0" w:line="240" w:lineRule="auto"/>
              <w:ind w:left="-24"/>
              <w:rPr>
                <w:rFonts w:cs="Arial"/>
                <w:sz w:val="18"/>
                <w:szCs w:val="18"/>
              </w:rPr>
            </w:pPr>
            <w:r w:rsidRPr="00915E00">
              <w:rPr>
                <w:rFonts w:cs="Arial"/>
                <w:sz w:val="18"/>
                <w:szCs w:val="18"/>
                <w:lang w:bidi="th-TH"/>
              </w:rPr>
              <w:t xml:space="preserve">   - Associate</w:t>
            </w:r>
            <w:r w:rsidRPr="00915E00">
              <w:rPr>
                <w:rFonts w:cs="Arial"/>
                <w:color w:val="000000"/>
                <w:sz w:val="18"/>
                <w:szCs w:val="18"/>
              </w:rPr>
              <w:t>s</w:t>
            </w:r>
          </w:p>
        </w:tc>
        <w:tc>
          <w:tcPr>
            <w:tcW w:w="1296" w:type="dxa"/>
            <w:shd w:val="clear" w:color="auto" w:fill="FAFAFA"/>
          </w:tcPr>
          <w:p w14:paraId="7B10A478" w14:textId="274C9C08" w:rsidR="00664B12" w:rsidRPr="00915E00" w:rsidRDefault="00664B12" w:rsidP="00915E00">
            <w:pPr>
              <w:spacing w:after="0" w:line="240" w:lineRule="auto"/>
              <w:ind w:left="-40" w:right="-72"/>
              <w:jc w:val="right"/>
              <w:rPr>
                <w:rFonts w:cs="Arial"/>
                <w:sz w:val="18"/>
                <w:szCs w:val="18"/>
                <w:lang w:val="en-GB"/>
              </w:rPr>
            </w:pPr>
            <w:r w:rsidRPr="00915E00">
              <w:rPr>
                <w:rFonts w:cs="Arial"/>
                <w:sz w:val="18"/>
                <w:szCs w:val="18"/>
                <w:lang w:val="en-GB"/>
              </w:rPr>
              <w:t>-</w:t>
            </w:r>
          </w:p>
        </w:tc>
        <w:tc>
          <w:tcPr>
            <w:tcW w:w="1296" w:type="dxa"/>
            <w:shd w:val="clear" w:color="auto" w:fill="auto"/>
            <w:vAlign w:val="bottom"/>
          </w:tcPr>
          <w:p w14:paraId="48827D83" w14:textId="088BF19B" w:rsidR="00664B12" w:rsidRPr="00915E00" w:rsidRDefault="00F76D69" w:rsidP="00915E00">
            <w:pPr>
              <w:spacing w:after="0" w:line="240" w:lineRule="auto"/>
              <w:ind w:left="-40" w:right="-72"/>
              <w:jc w:val="right"/>
              <w:rPr>
                <w:rFonts w:cs="Arial"/>
                <w:sz w:val="18"/>
                <w:szCs w:val="18"/>
                <w:lang w:val="en-GB"/>
              </w:rPr>
            </w:pPr>
            <w:r w:rsidRPr="00F76D69">
              <w:rPr>
                <w:rFonts w:cs="Arial"/>
                <w:sz w:val="18"/>
                <w:szCs w:val="18"/>
                <w:lang w:val="en-GB"/>
              </w:rPr>
              <w:t>2</w:t>
            </w:r>
            <w:r w:rsidR="00664B12" w:rsidRPr="00915E00">
              <w:rPr>
                <w:rFonts w:cs="Arial"/>
                <w:sz w:val="18"/>
                <w:szCs w:val="18"/>
                <w:lang w:val="en-GB"/>
              </w:rPr>
              <w:t>,</w:t>
            </w:r>
            <w:r w:rsidRPr="00F76D69">
              <w:rPr>
                <w:rFonts w:cs="Arial"/>
                <w:sz w:val="18"/>
                <w:szCs w:val="18"/>
                <w:lang w:val="en-GB"/>
              </w:rPr>
              <w:t>217</w:t>
            </w:r>
          </w:p>
        </w:tc>
        <w:tc>
          <w:tcPr>
            <w:tcW w:w="1296" w:type="dxa"/>
            <w:shd w:val="clear" w:color="auto" w:fill="FAFAFA"/>
          </w:tcPr>
          <w:p w14:paraId="5115F669" w14:textId="05143F7F" w:rsidR="00664B12" w:rsidRPr="00915E00" w:rsidRDefault="00664B12" w:rsidP="00915E00">
            <w:pPr>
              <w:spacing w:after="0" w:line="240" w:lineRule="auto"/>
              <w:ind w:left="-40" w:right="-72"/>
              <w:jc w:val="right"/>
              <w:rPr>
                <w:rFonts w:cs="Arial"/>
                <w:sz w:val="18"/>
                <w:szCs w:val="18"/>
                <w:lang w:val="en-GB"/>
              </w:rPr>
            </w:pPr>
            <w:r w:rsidRPr="00915E00">
              <w:rPr>
                <w:rFonts w:cs="Arial"/>
                <w:sz w:val="18"/>
                <w:szCs w:val="18"/>
                <w:lang w:val="en-GB"/>
              </w:rPr>
              <w:t>-</w:t>
            </w:r>
          </w:p>
        </w:tc>
        <w:tc>
          <w:tcPr>
            <w:tcW w:w="1296" w:type="dxa"/>
            <w:shd w:val="clear" w:color="auto" w:fill="auto"/>
            <w:vAlign w:val="bottom"/>
          </w:tcPr>
          <w:p w14:paraId="529B0298" w14:textId="08C83183" w:rsidR="00664B12" w:rsidRPr="00915E00" w:rsidRDefault="00664B12" w:rsidP="00915E00">
            <w:pPr>
              <w:spacing w:after="0" w:line="240" w:lineRule="auto"/>
              <w:ind w:left="-40" w:right="-72"/>
              <w:jc w:val="right"/>
              <w:rPr>
                <w:rFonts w:cs="Arial"/>
                <w:sz w:val="18"/>
                <w:szCs w:val="18"/>
                <w:cs/>
                <w:lang w:val="en-GB" w:bidi="th-TH"/>
              </w:rPr>
            </w:pPr>
            <w:r w:rsidRPr="00915E00">
              <w:rPr>
                <w:rFonts w:cs="Arial"/>
                <w:sz w:val="18"/>
                <w:szCs w:val="18"/>
                <w:lang w:val="en-GB"/>
              </w:rPr>
              <w:t>-</w:t>
            </w:r>
          </w:p>
        </w:tc>
      </w:tr>
      <w:tr w:rsidR="00664B12" w:rsidRPr="00915E00" w14:paraId="310C6667" w14:textId="77777777" w:rsidTr="004B058A">
        <w:tc>
          <w:tcPr>
            <w:tcW w:w="3830" w:type="dxa"/>
            <w:shd w:val="clear" w:color="auto" w:fill="auto"/>
            <w:vAlign w:val="center"/>
          </w:tcPr>
          <w:p w14:paraId="0064D91A" w14:textId="29737157" w:rsidR="00664B12" w:rsidRPr="00915E00" w:rsidRDefault="00664B12" w:rsidP="00747E09">
            <w:pPr>
              <w:spacing w:after="0" w:line="240" w:lineRule="auto"/>
              <w:ind w:left="-24"/>
              <w:rPr>
                <w:rFonts w:cs="Arial"/>
                <w:sz w:val="18"/>
                <w:szCs w:val="18"/>
              </w:rPr>
            </w:pPr>
            <w:r w:rsidRPr="00915E00">
              <w:rPr>
                <w:rFonts w:cs="Arial"/>
                <w:sz w:val="18"/>
                <w:szCs w:val="18"/>
              </w:rPr>
              <w:t xml:space="preserve">   - Other related parties</w:t>
            </w:r>
          </w:p>
        </w:tc>
        <w:tc>
          <w:tcPr>
            <w:tcW w:w="1296" w:type="dxa"/>
            <w:shd w:val="clear" w:color="auto" w:fill="FAFAFA"/>
          </w:tcPr>
          <w:p w14:paraId="37E95C77" w14:textId="4F703652" w:rsidR="00664B12" w:rsidRPr="00915E00" w:rsidRDefault="00664B12" w:rsidP="00915E00">
            <w:pPr>
              <w:spacing w:after="0" w:line="240" w:lineRule="auto"/>
              <w:ind w:left="-40" w:right="-72"/>
              <w:jc w:val="right"/>
              <w:rPr>
                <w:rFonts w:cs="Arial"/>
                <w:sz w:val="18"/>
                <w:szCs w:val="18"/>
                <w:lang w:val="en-GB"/>
              </w:rPr>
            </w:pPr>
            <w:r w:rsidRPr="00915E00">
              <w:rPr>
                <w:rFonts w:cs="Arial"/>
                <w:sz w:val="18"/>
                <w:szCs w:val="18"/>
                <w:lang w:val="en-GB"/>
              </w:rPr>
              <w:t>-</w:t>
            </w:r>
          </w:p>
        </w:tc>
        <w:tc>
          <w:tcPr>
            <w:tcW w:w="1296" w:type="dxa"/>
            <w:shd w:val="clear" w:color="auto" w:fill="auto"/>
            <w:vAlign w:val="bottom"/>
          </w:tcPr>
          <w:p w14:paraId="0E8D068B" w14:textId="66FC3D41" w:rsidR="00664B12" w:rsidRPr="00915E00" w:rsidRDefault="00F76D69" w:rsidP="00915E00">
            <w:pPr>
              <w:spacing w:after="0" w:line="240" w:lineRule="auto"/>
              <w:ind w:left="-40" w:right="-72"/>
              <w:jc w:val="right"/>
              <w:rPr>
                <w:rFonts w:cs="Arial"/>
                <w:sz w:val="18"/>
                <w:szCs w:val="18"/>
                <w:lang w:val="en-GB"/>
              </w:rPr>
            </w:pPr>
            <w:r w:rsidRPr="00F76D69">
              <w:rPr>
                <w:rFonts w:cs="Arial"/>
                <w:sz w:val="18"/>
                <w:szCs w:val="18"/>
                <w:lang w:val="en-GB"/>
              </w:rPr>
              <w:t>53</w:t>
            </w:r>
          </w:p>
        </w:tc>
        <w:tc>
          <w:tcPr>
            <w:tcW w:w="1296" w:type="dxa"/>
            <w:shd w:val="clear" w:color="auto" w:fill="FAFAFA"/>
          </w:tcPr>
          <w:p w14:paraId="5340C508" w14:textId="6604A54D" w:rsidR="00664B12" w:rsidRPr="00915E00" w:rsidRDefault="00664B12" w:rsidP="00915E00">
            <w:pPr>
              <w:spacing w:after="0" w:line="240" w:lineRule="auto"/>
              <w:ind w:left="-40" w:right="-72"/>
              <w:jc w:val="right"/>
              <w:rPr>
                <w:rFonts w:cs="Arial"/>
                <w:sz w:val="18"/>
                <w:szCs w:val="18"/>
                <w:lang w:val="en-GB"/>
              </w:rPr>
            </w:pPr>
            <w:r w:rsidRPr="00915E00">
              <w:rPr>
                <w:rFonts w:cs="Arial"/>
                <w:sz w:val="18"/>
                <w:szCs w:val="18"/>
                <w:lang w:val="en-GB"/>
              </w:rPr>
              <w:t>-</w:t>
            </w:r>
          </w:p>
        </w:tc>
        <w:tc>
          <w:tcPr>
            <w:tcW w:w="1296" w:type="dxa"/>
            <w:shd w:val="clear" w:color="auto" w:fill="auto"/>
            <w:vAlign w:val="bottom"/>
          </w:tcPr>
          <w:p w14:paraId="76D3A922" w14:textId="01AE0487" w:rsidR="00664B12" w:rsidRPr="00915E00" w:rsidRDefault="00664B12" w:rsidP="00915E00">
            <w:pPr>
              <w:spacing w:after="0" w:line="240" w:lineRule="auto"/>
              <w:ind w:left="-40" w:right="-72"/>
              <w:jc w:val="right"/>
              <w:rPr>
                <w:rFonts w:cs="Arial"/>
                <w:sz w:val="18"/>
                <w:szCs w:val="18"/>
                <w:cs/>
                <w:lang w:val="en-GB" w:bidi="th-TH"/>
              </w:rPr>
            </w:pPr>
            <w:r w:rsidRPr="00915E00">
              <w:rPr>
                <w:rFonts w:cs="Arial"/>
                <w:sz w:val="18"/>
                <w:szCs w:val="18"/>
                <w:lang w:val="en-GB"/>
              </w:rPr>
              <w:t>-</w:t>
            </w:r>
          </w:p>
        </w:tc>
      </w:tr>
      <w:tr w:rsidR="00E30EA4" w:rsidRPr="00915E00" w14:paraId="2CD36A34" w14:textId="77777777" w:rsidTr="004B058A">
        <w:tc>
          <w:tcPr>
            <w:tcW w:w="3830" w:type="dxa"/>
            <w:shd w:val="clear" w:color="auto" w:fill="auto"/>
          </w:tcPr>
          <w:p w14:paraId="1700C19D" w14:textId="77777777" w:rsidR="00E30EA4" w:rsidRPr="00915E00" w:rsidRDefault="00E30EA4" w:rsidP="00747E09">
            <w:pPr>
              <w:spacing w:after="0" w:line="240" w:lineRule="auto"/>
              <w:ind w:left="-24"/>
              <w:rPr>
                <w:rFonts w:cs="Arial"/>
                <w:b/>
                <w:bCs/>
                <w:sz w:val="18"/>
                <w:szCs w:val="18"/>
              </w:rPr>
            </w:pPr>
          </w:p>
        </w:tc>
        <w:tc>
          <w:tcPr>
            <w:tcW w:w="1296" w:type="dxa"/>
            <w:shd w:val="clear" w:color="auto" w:fill="FAFAFA"/>
          </w:tcPr>
          <w:p w14:paraId="13105E8F" w14:textId="77777777" w:rsidR="00E30EA4" w:rsidRPr="00915E00" w:rsidRDefault="00E30EA4" w:rsidP="00915E00">
            <w:pPr>
              <w:spacing w:after="0" w:line="240" w:lineRule="auto"/>
              <w:ind w:left="-40" w:right="-72"/>
              <w:jc w:val="right"/>
              <w:rPr>
                <w:rFonts w:cs="Arial"/>
                <w:sz w:val="18"/>
                <w:szCs w:val="18"/>
                <w:lang w:val="en-GB"/>
              </w:rPr>
            </w:pPr>
          </w:p>
        </w:tc>
        <w:tc>
          <w:tcPr>
            <w:tcW w:w="1296" w:type="dxa"/>
            <w:shd w:val="clear" w:color="auto" w:fill="auto"/>
          </w:tcPr>
          <w:p w14:paraId="7608421A" w14:textId="77777777" w:rsidR="00E30EA4" w:rsidRPr="00915E00" w:rsidRDefault="00E30EA4" w:rsidP="00915E00">
            <w:pPr>
              <w:spacing w:after="0" w:line="240" w:lineRule="auto"/>
              <w:ind w:left="-40" w:right="-72"/>
              <w:jc w:val="right"/>
              <w:rPr>
                <w:rFonts w:cs="Arial"/>
                <w:sz w:val="18"/>
                <w:szCs w:val="18"/>
                <w:lang w:val="en-GB"/>
              </w:rPr>
            </w:pPr>
          </w:p>
        </w:tc>
        <w:tc>
          <w:tcPr>
            <w:tcW w:w="1296" w:type="dxa"/>
            <w:shd w:val="clear" w:color="auto" w:fill="FAFAFA"/>
          </w:tcPr>
          <w:p w14:paraId="35DCDB74" w14:textId="77777777" w:rsidR="00E30EA4" w:rsidRPr="00915E00" w:rsidRDefault="00E30EA4" w:rsidP="00915E00">
            <w:pPr>
              <w:spacing w:after="0" w:line="240" w:lineRule="auto"/>
              <w:ind w:left="-40" w:right="-72"/>
              <w:jc w:val="right"/>
              <w:rPr>
                <w:rFonts w:cs="Arial"/>
                <w:sz w:val="18"/>
                <w:szCs w:val="18"/>
                <w:lang w:val="en-GB"/>
              </w:rPr>
            </w:pPr>
          </w:p>
        </w:tc>
        <w:tc>
          <w:tcPr>
            <w:tcW w:w="1296" w:type="dxa"/>
            <w:shd w:val="clear" w:color="auto" w:fill="auto"/>
          </w:tcPr>
          <w:p w14:paraId="74DBBC4A" w14:textId="77777777" w:rsidR="00E30EA4" w:rsidRPr="00915E00" w:rsidRDefault="00E30EA4" w:rsidP="00915E00">
            <w:pPr>
              <w:spacing w:after="0" w:line="240" w:lineRule="auto"/>
              <w:ind w:left="-40" w:right="-72"/>
              <w:jc w:val="right"/>
              <w:rPr>
                <w:rFonts w:cs="Arial"/>
                <w:sz w:val="18"/>
                <w:szCs w:val="18"/>
                <w:lang w:val="en-GB"/>
              </w:rPr>
            </w:pPr>
          </w:p>
        </w:tc>
      </w:tr>
      <w:tr w:rsidR="00E30EA4" w:rsidRPr="00915E00" w14:paraId="1F142F2A" w14:textId="77777777" w:rsidTr="004B058A">
        <w:tc>
          <w:tcPr>
            <w:tcW w:w="3830" w:type="dxa"/>
            <w:shd w:val="clear" w:color="auto" w:fill="auto"/>
          </w:tcPr>
          <w:p w14:paraId="704C7787" w14:textId="77777777" w:rsidR="00E30EA4" w:rsidRPr="00915E00" w:rsidRDefault="00E30EA4" w:rsidP="00747E09">
            <w:pPr>
              <w:spacing w:after="0" w:line="240" w:lineRule="auto"/>
              <w:ind w:left="-24"/>
              <w:rPr>
                <w:rFonts w:cs="Arial"/>
                <w:sz w:val="18"/>
                <w:szCs w:val="18"/>
              </w:rPr>
            </w:pPr>
            <w:r w:rsidRPr="00915E00">
              <w:rPr>
                <w:rFonts w:cs="Arial"/>
                <w:b/>
                <w:bCs/>
                <w:sz w:val="18"/>
                <w:szCs w:val="18"/>
              </w:rPr>
              <w:t>Other payables</w:t>
            </w:r>
          </w:p>
        </w:tc>
        <w:tc>
          <w:tcPr>
            <w:tcW w:w="1296" w:type="dxa"/>
            <w:shd w:val="clear" w:color="auto" w:fill="FAFAFA"/>
          </w:tcPr>
          <w:p w14:paraId="40926383" w14:textId="77777777" w:rsidR="00E30EA4" w:rsidRPr="00915E00" w:rsidRDefault="00E30EA4" w:rsidP="00915E00">
            <w:pPr>
              <w:spacing w:after="0" w:line="240" w:lineRule="auto"/>
              <w:ind w:left="-40" w:right="-72"/>
              <w:jc w:val="right"/>
              <w:rPr>
                <w:rFonts w:cs="Arial"/>
                <w:sz w:val="18"/>
                <w:szCs w:val="18"/>
                <w:lang w:val="en-GB"/>
              </w:rPr>
            </w:pPr>
          </w:p>
        </w:tc>
        <w:tc>
          <w:tcPr>
            <w:tcW w:w="1296" w:type="dxa"/>
            <w:shd w:val="clear" w:color="auto" w:fill="auto"/>
          </w:tcPr>
          <w:p w14:paraId="4B0080F7" w14:textId="77777777" w:rsidR="00E30EA4" w:rsidRPr="00915E00" w:rsidRDefault="00E30EA4" w:rsidP="00915E00">
            <w:pPr>
              <w:spacing w:after="0" w:line="240" w:lineRule="auto"/>
              <w:ind w:left="-40" w:right="-72"/>
              <w:jc w:val="right"/>
              <w:rPr>
                <w:rFonts w:cs="Arial"/>
                <w:sz w:val="18"/>
                <w:szCs w:val="18"/>
                <w:lang w:val="en-GB"/>
              </w:rPr>
            </w:pPr>
          </w:p>
        </w:tc>
        <w:tc>
          <w:tcPr>
            <w:tcW w:w="1296" w:type="dxa"/>
            <w:shd w:val="clear" w:color="auto" w:fill="FAFAFA"/>
          </w:tcPr>
          <w:p w14:paraId="6D605E8B" w14:textId="77777777" w:rsidR="00E30EA4" w:rsidRPr="00915E00" w:rsidRDefault="00E30EA4" w:rsidP="00915E00">
            <w:pPr>
              <w:spacing w:after="0" w:line="240" w:lineRule="auto"/>
              <w:ind w:left="-40" w:right="-72"/>
              <w:jc w:val="right"/>
              <w:rPr>
                <w:rFonts w:cs="Arial"/>
                <w:sz w:val="18"/>
                <w:szCs w:val="18"/>
                <w:lang w:val="en-GB"/>
              </w:rPr>
            </w:pPr>
          </w:p>
        </w:tc>
        <w:tc>
          <w:tcPr>
            <w:tcW w:w="1296" w:type="dxa"/>
            <w:shd w:val="clear" w:color="auto" w:fill="auto"/>
          </w:tcPr>
          <w:p w14:paraId="2517DA08" w14:textId="77777777" w:rsidR="00E30EA4" w:rsidRPr="00915E00" w:rsidRDefault="00E30EA4" w:rsidP="00915E00">
            <w:pPr>
              <w:spacing w:after="0" w:line="240" w:lineRule="auto"/>
              <w:ind w:left="-40" w:right="-72"/>
              <w:jc w:val="right"/>
              <w:rPr>
                <w:rFonts w:cs="Arial"/>
                <w:sz w:val="18"/>
                <w:szCs w:val="18"/>
                <w:lang w:val="en-GB"/>
              </w:rPr>
            </w:pPr>
          </w:p>
        </w:tc>
      </w:tr>
      <w:tr w:rsidR="003D6E28" w:rsidRPr="00915E00" w14:paraId="742738C5" w14:textId="77777777" w:rsidTr="004B058A">
        <w:tc>
          <w:tcPr>
            <w:tcW w:w="3830" w:type="dxa"/>
            <w:shd w:val="clear" w:color="auto" w:fill="auto"/>
          </w:tcPr>
          <w:p w14:paraId="646211F5" w14:textId="4CCFE967" w:rsidR="003D6E28" w:rsidRPr="00915E00" w:rsidRDefault="003D6E28" w:rsidP="00747E09">
            <w:pPr>
              <w:spacing w:after="0" w:line="240" w:lineRule="auto"/>
              <w:ind w:left="-24"/>
              <w:rPr>
                <w:rFonts w:cs="Arial"/>
                <w:b/>
                <w:bCs/>
                <w:sz w:val="18"/>
                <w:szCs w:val="18"/>
              </w:rPr>
            </w:pPr>
            <w:r w:rsidRPr="00915E00">
              <w:rPr>
                <w:rFonts w:cs="Arial"/>
                <w:sz w:val="18"/>
                <w:szCs w:val="18"/>
              </w:rPr>
              <w:t xml:space="preserve">   - Subsidiaries</w:t>
            </w:r>
            <w:r w:rsidRPr="00915E00" w:rsidDel="00115841">
              <w:rPr>
                <w:rFonts w:cs="Arial"/>
                <w:sz w:val="18"/>
                <w:szCs w:val="18"/>
              </w:rPr>
              <w:t xml:space="preserve"> </w:t>
            </w:r>
          </w:p>
        </w:tc>
        <w:tc>
          <w:tcPr>
            <w:tcW w:w="1296" w:type="dxa"/>
            <w:shd w:val="clear" w:color="auto" w:fill="FAFAFA"/>
          </w:tcPr>
          <w:p w14:paraId="2157CA95" w14:textId="32CF685D" w:rsidR="003D6E28" w:rsidRPr="00915E00" w:rsidRDefault="003D6E28" w:rsidP="00915E00">
            <w:pPr>
              <w:spacing w:after="0" w:line="240" w:lineRule="auto"/>
              <w:ind w:left="-40" w:right="-72"/>
              <w:jc w:val="right"/>
              <w:rPr>
                <w:rFonts w:cs="Arial"/>
                <w:sz w:val="18"/>
                <w:szCs w:val="18"/>
                <w:lang w:val="en-GB"/>
              </w:rPr>
            </w:pPr>
            <w:r w:rsidRPr="00915E00">
              <w:rPr>
                <w:rFonts w:cs="Arial"/>
                <w:sz w:val="18"/>
                <w:szCs w:val="18"/>
                <w:lang w:val="en-GB"/>
              </w:rPr>
              <w:t>-</w:t>
            </w:r>
          </w:p>
        </w:tc>
        <w:tc>
          <w:tcPr>
            <w:tcW w:w="1296" w:type="dxa"/>
            <w:shd w:val="clear" w:color="auto" w:fill="auto"/>
            <w:vAlign w:val="bottom"/>
          </w:tcPr>
          <w:p w14:paraId="40038328" w14:textId="0BF04FF1" w:rsidR="003D6E28" w:rsidRPr="00915E00" w:rsidRDefault="003D6E28" w:rsidP="00915E00">
            <w:pPr>
              <w:spacing w:after="0" w:line="240" w:lineRule="auto"/>
              <w:ind w:left="-40" w:right="-72"/>
              <w:jc w:val="right"/>
              <w:rPr>
                <w:rFonts w:cs="Arial"/>
                <w:sz w:val="18"/>
                <w:szCs w:val="18"/>
                <w:cs/>
                <w:lang w:val="en-GB"/>
              </w:rPr>
            </w:pPr>
            <w:r w:rsidRPr="00915E00">
              <w:rPr>
                <w:rFonts w:cs="Arial"/>
                <w:sz w:val="18"/>
                <w:szCs w:val="18"/>
                <w:lang w:val="en-GB"/>
              </w:rPr>
              <w:t>-</w:t>
            </w:r>
          </w:p>
        </w:tc>
        <w:tc>
          <w:tcPr>
            <w:tcW w:w="1296" w:type="dxa"/>
            <w:shd w:val="clear" w:color="auto" w:fill="FAFAFA"/>
          </w:tcPr>
          <w:p w14:paraId="61CB64E1" w14:textId="74CA2C62" w:rsidR="003D6E28" w:rsidRPr="004017BD" w:rsidRDefault="00F76D69" w:rsidP="00915E00">
            <w:pPr>
              <w:spacing w:after="0" w:line="240" w:lineRule="auto"/>
              <w:ind w:left="-40" w:right="-72"/>
              <w:jc w:val="right"/>
              <w:rPr>
                <w:rFonts w:cs="Arial"/>
                <w:sz w:val="18"/>
                <w:szCs w:val="18"/>
              </w:rPr>
            </w:pPr>
            <w:r w:rsidRPr="00F76D69">
              <w:rPr>
                <w:rFonts w:cs="Arial"/>
                <w:sz w:val="18"/>
                <w:szCs w:val="18"/>
                <w:lang w:val="en-GB"/>
              </w:rPr>
              <w:t>79</w:t>
            </w:r>
            <w:r w:rsidR="004017BD" w:rsidRPr="004017BD">
              <w:rPr>
                <w:rFonts w:cs="Arial"/>
                <w:sz w:val="18"/>
                <w:szCs w:val="18"/>
                <w:lang w:val="en-GB"/>
              </w:rPr>
              <w:t>,</w:t>
            </w:r>
            <w:r w:rsidRPr="00F76D69">
              <w:rPr>
                <w:rFonts w:cs="Arial"/>
                <w:sz w:val="18"/>
                <w:szCs w:val="18"/>
                <w:lang w:val="en-GB"/>
              </w:rPr>
              <w:t>544</w:t>
            </w:r>
          </w:p>
        </w:tc>
        <w:tc>
          <w:tcPr>
            <w:tcW w:w="1296" w:type="dxa"/>
            <w:shd w:val="clear" w:color="auto" w:fill="auto"/>
            <w:vAlign w:val="bottom"/>
          </w:tcPr>
          <w:p w14:paraId="52E9F34A" w14:textId="1F83E994" w:rsidR="003D6E28" w:rsidRPr="00915E00" w:rsidRDefault="00F76D69" w:rsidP="00915E00">
            <w:pPr>
              <w:spacing w:after="0" w:line="240" w:lineRule="auto"/>
              <w:ind w:left="-40" w:right="-72"/>
              <w:jc w:val="right"/>
              <w:rPr>
                <w:rFonts w:cs="Arial"/>
                <w:sz w:val="18"/>
                <w:szCs w:val="18"/>
                <w:lang w:val="en-GB"/>
              </w:rPr>
            </w:pPr>
            <w:r w:rsidRPr="00F76D69">
              <w:rPr>
                <w:rFonts w:cs="Arial"/>
                <w:sz w:val="18"/>
                <w:szCs w:val="18"/>
                <w:lang w:val="en-GB"/>
              </w:rPr>
              <w:t>80</w:t>
            </w:r>
            <w:r w:rsidR="003D6E28" w:rsidRPr="00915E00">
              <w:rPr>
                <w:rFonts w:cs="Arial"/>
                <w:sz w:val="18"/>
                <w:szCs w:val="18"/>
                <w:lang w:val="en-GB"/>
              </w:rPr>
              <w:t>,</w:t>
            </w:r>
            <w:r w:rsidRPr="00F76D69">
              <w:rPr>
                <w:rFonts w:cs="Arial"/>
                <w:sz w:val="18"/>
                <w:szCs w:val="18"/>
                <w:lang w:val="en-GB"/>
              </w:rPr>
              <w:t>843</w:t>
            </w:r>
          </w:p>
        </w:tc>
      </w:tr>
      <w:tr w:rsidR="003D6E28" w:rsidRPr="00915E00" w14:paraId="7B2D4B79" w14:textId="77777777" w:rsidTr="004B058A">
        <w:tc>
          <w:tcPr>
            <w:tcW w:w="3830" w:type="dxa"/>
            <w:shd w:val="clear" w:color="auto" w:fill="auto"/>
          </w:tcPr>
          <w:p w14:paraId="1FB9C412" w14:textId="5F39E33E" w:rsidR="003D6E28" w:rsidRPr="00915E00" w:rsidRDefault="003D6E28" w:rsidP="00747E09">
            <w:pPr>
              <w:spacing w:after="0" w:line="240" w:lineRule="auto"/>
              <w:ind w:left="-24"/>
              <w:rPr>
                <w:rFonts w:cs="Arial"/>
                <w:sz w:val="18"/>
                <w:szCs w:val="18"/>
                <w:cs/>
                <w:lang w:bidi="th-TH"/>
              </w:rPr>
            </w:pPr>
            <w:r w:rsidRPr="00915E00">
              <w:rPr>
                <w:rFonts w:cs="Arial"/>
                <w:sz w:val="18"/>
                <w:szCs w:val="18"/>
              </w:rPr>
              <w:t xml:space="preserve">   - </w:t>
            </w:r>
            <w:r w:rsidRPr="00915E00">
              <w:rPr>
                <w:rFonts w:cs="Arial"/>
                <w:sz w:val="18"/>
                <w:szCs w:val="18"/>
                <w:lang w:bidi="th-TH"/>
              </w:rPr>
              <w:t>Associate</w:t>
            </w:r>
          </w:p>
        </w:tc>
        <w:tc>
          <w:tcPr>
            <w:tcW w:w="1296" w:type="dxa"/>
            <w:shd w:val="clear" w:color="auto" w:fill="FAFAFA"/>
          </w:tcPr>
          <w:p w14:paraId="34A3AC99" w14:textId="58981927" w:rsidR="003D6E28" w:rsidRPr="00915E00" w:rsidRDefault="00F76D69" w:rsidP="00915E00">
            <w:pPr>
              <w:spacing w:after="0" w:line="240" w:lineRule="auto"/>
              <w:ind w:left="-40" w:right="-72"/>
              <w:jc w:val="right"/>
              <w:rPr>
                <w:rFonts w:cs="Arial"/>
                <w:sz w:val="18"/>
                <w:szCs w:val="18"/>
                <w:lang w:val="en-GB"/>
              </w:rPr>
            </w:pPr>
            <w:r w:rsidRPr="00F76D69">
              <w:rPr>
                <w:rFonts w:cs="Arial"/>
                <w:sz w:val="18"/>
                <w:szCs w:val="18"/>
                <w:lang w:val="en-GB"/>
              </w:rPr>
              <w:t>12</w:t>
            </w:r>
            <w:r w:rsidR="003D6E28" w:rsidRPr="00915E00">
              <w:rPr>
                <w:rFonts w:cs="Arial"/>
                <w:sz w:val="18"/>
                <w:szCs w:val="18"/>
                <w:lang w:val="en-GB"/>
              </w:rPr>
              <w:t>,</w:t>
            </w:r>
            <w:r w:rsidRPr="00F76D69">
              <w:rPr>
                <w:rFonts w:cs="Arial"/>
                <w:sz w:val="18"/>
                <w:szCs w:val="18"/>
                <w:lang w:val="en-GB"/>
              </w:rPr>
              <w:t>922</w:t>
            </w:r>
          </w:p>
        </w:tc>
        <w:tc>
          <w:tcPr>
            <w:tcW w:w="1296" w:type="dxa"/>
            <w:shd w:val="clear" w:color="auto" w:fill="auto"/>
            <w:vAlign w:val="bottom"/>
          </w:tcPr>
          <w:p w14:paraId="06213D0E" w14:textId="1CD8A909" w:rsidR="003D6E28" w:rsidRPr="00915E00" w:rsidRDefault="00F76D69" w:rsidP="00915E00">
            <w:pPr>
              <w:spacing w:after="0" w:line="240" w:lineRule="auto"/>
              <w:ind w:left="-40" w:right="-72"/>
              <w:jc w:val="right"/>
              <w:rPr>
                <w:rFonts w:cs="Arial"/>
                <w:sz w:val="18"/>
                <w:szCs w:val="18"/>
                <w:lang w:val="en-GB"/>
              </w:rPr>
            </w:pPr>
            <w:r w:rsidRPr="00F76D69">
              <w:rPr>
                <w:rFonts w:cs="Arial"/>
                <w:sz w:val="18"/>
                <w:szCs w:val="18"/>
                <w:lang w:val="en-GB"/>
              </w:rPr>
              <w:t>3</w:t>
            </w:r>
            <w:r w:rsidR="003D6E28" w:rsidRPr="00915E00">
              <w:rPr>
                <w:rFonts w:cs="Arial"/>
                <w:sz w:val="18"/>
                <w:szCs w:val="18"/>
                <w:lang w:val="en-GB"/>
              </w:rPr>
              <w:t>,</w:t>
            </w:r>
            <w:r w:rsidRPr="00F76D69">
              <w:rPr>
                <w:rFonts w:cs="Arial"/>
                <w:sz w:val="18"/>
                <w:szCs w:val="18"/>
                <w:lang w:val="en-GB"/>
              </w:rPr>
              <w:t>811</w:t>
            </w:r>
          </w:p>
        </w:tc>
        <w:tc>
          <w:tcPr>
            <w:tcW w:w="1296" w:type="dxa"/>
            <w:shd w:val="clear" w:color="auto" w:fill="FAFAFA"/>
          </w:tcPr>
          <w:p w14:paraId="443002E6" w14:textId="4F9C71EE" w:rsidR="003D6E28" w:rsidRPr="004017BD" w:rsidRDefault="00F76D69" w:rsidP="00915E00">
            <w:pPr>
              <w:spacing w:after="0" w:line="240" w:lineRule="auto"/>
              <w:ind w:left="-40" w:right="-72"/>
              <w:jc w:val="right"/>
              <w:rPr>
                <w:rFonts w:cs="Arial"/>
                <w:sz w:val="18"/>
                <w:szCs w:val="18"/>
                <w:lang w:val="en-GB"/>
              </w:rPr>
            </w:pPr>
            <w:r w:rsidRPr="00F76D69">
              <w:rPr>
                <w:rFonts w:cs="Arial"/>
                <w:sz w:val="18"/>
                <w:szCs w:val="18"/>
                <w:lang w:val="en-GB"/>
              </w:rPr>
              <w:t>673</w:t>
            </w:r>
          </w:p>
        </w:tc>
        <w:tc>
          <w:tcPr>
            <w:tcW w:w="1296" w:type="dxa"/>
            <w:shd w:val="clear" w:color="auto" w:fill="auto"/>
            <w:vAlign w:val="bottom"/>
          </w:tcPr>
          <w:p w14:paraId="00EC0FF8" w14:textId="5681F233" w:rsidR="003D6E28" w:rsidRPr="00915E00" w:rsidRDefault="00F76D69" w:rsidP="00915E00">
            <w:pPr>
              <w:spacing w:after="0" w:line="240" w:lineRule="auto"/>
              <w:ind w:left="-40" w:right="-72"/>
              <w:jc w:val="right"/>
              <w:rPr>
                <w:rFonts w:cs="Arial"/>
                <w:sz w:val="18"/>
                <w:szCs w:val="18"/>
                <w:lang w:val="en-GB"/>
              </w:rPr>
            </w:pPr>
            <w:r w:rsidRPr="00F76D69">
              <w:rPr>
                <w:rFonts w:cs="Arial"/>
                <w:sz w:val="18"/>
                <w:szCs w:val="18"/>
                <w:lang w:val="en-GB"/>
              </w:rPr>
              <w:t>16</w:t>
            </w:r>
          </w:p>
        </w:tc>
      </w:tr>
      <w:tr w:rsidR="003D6E28" w:rsidRPr="00915E00" w14:paraId="1C19D789" w14:textId="77777777" w:rsidTr="004B058A">
        <w:tc>
          <w:tcPr>
            <w:tcW w:w="3830" w:type="dxa"/>
            <w:shd w:val="clear" w:color="auto" w:fill="auto"/>
          </w:tcPr>
          <w:p w14:paraId="38DF2834" w14:textId="4ACF9EA9" w:rsidR="003D6E28" w:rsidRPr="00915E00" w:rsidRDefault="003D6E28" w:rsidP="00747E09">
            <w:pPr>
              <w:spacing w:after="0" w:line="240" w:lineRule="auto"/>
              <w:ind w:left="-24"/>
              <w:rPr>
                <w:rFonts w:cs="Arial"/>
                <w:sz w:val="18"/>
                <w:szCs w:val="18"/>
              </w:rPr>
            </w:pPr>
            <w:r w:rsidRPr="00915E00">
              <w:rPr>
                <w:rFonts w:cs="Arial"/>
                <w:sz w:val="18"/>
                <w:szCs w:val="18"/>
              </w:rPr>
              <w:t xml:space="preserve">   - Other related parties</w:t>
            </w:r>
          </w:p>
        </w:tc>
        <w:tc>
          <w:tcPr>
            <w:tcW w:w="1296" w:type="dxa"/>
            <w:shd w:val="clear" w:color="auto" w:fill="FAFAFA"/>
          </w:tcPr>
          <w:p w14:paraId="64162DC7" w14:textId="5A8B5B78" w:rsidR="003D6E28" w:rsidRPr="00915E00" w:rsidRDefault="00F76D69" w:rsidP="00915E00">
            <w:pPr>
              <w:spacing w:after="0" w:line="240" w:lineRule="auto"/>
              <w:ind w:left="-40" w:right="-72"/>
              <w:jc w:val="right"/>
              <w:rPr>
                <w:rFonts w:cs="Arial"/>
                <w:sz w:val="18"/>
                <w:szCs w:val="18"/>
                <w:lang w:val="en-GB"/>
              </w:rPr>
            </w:pPr>
            <w:r w:rsidRPr="00F76D69">
              <w:rPr>
                <w:rFonts w:cs="Arial"/>
                <w:sz w:val="18"/>
                <w:szCs w:val="18"/>
                <w:lang w:val="en-GB"/>
              </w:rPr>
              <w:t>4</w:t>
            </w:r>
            <w:r w:rsidR="00ED4BE5" w:rsidRPr="00915E00">
              <w:rPr>
                <w:rFonts w:cs="Arial"/>
                <w:sz w:val="18"/>
                <w:szCs w:val="18"/>
                <w:lang w:val="en-GB"/>
              </w:rPr>
              <w:t>,</w:t>
            </w:r>
            <w:r w:rsidRPr="00F76D69">
              <w:rPr>
                <w:rFonts w:cs="Arial"/>
                <w:sz w:val="18"/>
                <w:szCs w:val="18"/>
                <w:lang w:val="en-GB"/>
              </w:rPr>
              <w:t>305</w:t>
            </w:r>
          </w:p>
        </w:tc>
        <w:tc>
          <w:tcPr>
            <w:tcW w:w="1296" w:type="dxa"/>
            <w:shd w:val="clear" w:color="auto" w:fill="auto"/>
            <w:vAlign w:val="bottom"/>
          </w:tcPr>
          <w:p w14:paraId="41E711CC" w14:textId="759261B1" w:rsidR="003D6E28" w:rsidRPr="00915E00" w:rsidRDefault="00F76D69" w:rsidP="00915E00">
            <w:pPr>
              <w:spacing w:after="0" w:line="240" w:lineRule="auto"/>
              <w:ind w:left="-40" w:right="-72"/>
              <w:jc w:val="right"/>
              <w:rPr>
                <w:rFonts w:cs="Arial"/>
                <w:sz w:val="18"/>
                <w:szCs w:val="18"/>
                <w:cs/>
                <w:lang w:val="en-GB" w:bidi="th-TH"/>
              </w:rPr>
            </w:pPr>
            <w:r w:rsidRPr="00F76D69">
              <w:rPr>
                <w:rFonts w:cs="Arial"/>
                <w:sz w:val="18"/>
                <w:szCs w:val="18"/>
                <w:lang w:val="en-GB"/>
              </w:rPr>
              <w:t>1</w:t>
            </w:r>
            <w:r w:rsidR="003D6E28" w:rsidRPr="00915E00">
              <w:rPr>
                <w:rFonts w:cs="Arial"/>
                <w:sz w:val="18"/>
                <w:szCs w:val="18"/>
                <w:lang w:val="en-GB"/>
              </w:rPr>
              <w:t>,</w:t>
            </w:r>
            <w:r w:rsidRPr="00F76D69">
              <w:rPr>
                <w:rFonts w:cs="Arial"/>
                <w:sz w:val="18"/>
                <w:szCs w:val="18"/>
                <w:lang w:val="en-GB"/>
              </w:rPr>
              <w:t>545</w:t>
            </w:r>
          </w:p>
        </w:tc>
        <w:tc>
          <w:tcPr>
            <w:tcW w:w="1296" w:type="dxa"/>
            <w:shd w:val="clear" w:color="auto" w:fill="FAFAFA"/>
          </w:tcPr>
          <w:p w14:paraId="58A2852B" w14:textId="01F92CF9" w:rsidR="003D6E28" w:rsidRPr="004017BD" w:rsidRDefault="00F76D69" w:rsidP="00915E00">
            <w:pPr>
              <w:spacing w:after="0" w:line="240" w:lineRule="auto"/>
              <w:ind w:left="-40" w:right="-72"/>
              <w:jc w:val="right"/>
              <w:rPr>
                <w:rFonts w:cs="Arial"/>
                <w:sz w:val="18"/>
                <w:szCs w:val="18"/>
                <w:lang w:val="en-GB"/>
              </w:rPr>
            </w:pPr>
            <w:r w:rsidRPr="00F76D69">
              <w:rPr>
                <w:rFonts w:cs="Arial"/>
                <w:sz w:val="18"/>
                <w:szCs w:val="18"/>
                <w:lang w:val="en-GB"/>
              </w:rPr>
              <w:t>47</w:t>
            </w:r>
          </w:p>
        </w:tc>
        <w:tc>
          <w:tcPr>
            <w:tcW w:w="1296" w:type="dxa"/>
            <w:shd w:val="clear" w:color="auto" w:fill="auto"/>
            <w:vAlign w:val="bottom"/>
          </w:tcPr>
          <w:p w14:paraId="6DDB9617" w14:textId="14301F75" w:rsidR="003D6E28" w:rsidRPr="00915E00" w:rsidRDefault="00F76D69" w:rsidP="00915E00">
            <w:pPr>
              <w:spacing w:after="0" w:line="240" w:lineRule="auto"/>
              <w:ind w:left="-40" w:right="-72"/>
              <w:jc w:val="right"/>
              <w:rPr>
                <w:rFonts w:cs="Arial"/>
                <w:sz w:val="18"/>
                <w:szCs w:val="18"/>
                <w:lang w:val="en-GB"/>
              </w:rPr>
            </w:pPr>
            <w:r w:rsidRPr="00F76D69">
              <w:rPr>
                <w:rFonts w:cs="Arial"/>
                <w:sz w:val="18"/>
                <w:szCs w:val="18"/>
                <w:lang w:val="en-GB"/>
              </w:rPr>
              <w:t>430</w:t>
            </w:r>
          </w:p>
        </w:tc>
      </w:tr>
      <w:tr w:rsidR="00E30EA4" w:rsidRPr="00915E00" w14:paraId="0DB4AF6C" w14:textId="77777777" w:rsidTr="004B058A">
        <w:tc>
          <w:tcPr>
            <w:tcW w:w="3830" w:type="dxa"/>
            <w:shd w:val="clear" w:color="auto" w:fill="auto"/>
          </w:tcPr>
          <w:p w14:paraId="266E5AE5" w14:textId="77777777" w:rsidR="00E30EA4" w:rsidRPr="00915E00" w:rsidRDefault="00E30EA4" w:rsidP="00747E09">
            <w:pPr>
              <w:spacing w:after="0" w:line="240" w:lineRule="auto"/>
              <w:ind w:left="-24"/>
              <w:rPr>
                <w:rFonts w:cs="Arial"/>
                <w:sz w:val="18"/>
                <w:szCs w:val="18"/>
              </w:rPr>
            </w:pPr>
          </w:p>
        </w:tc>
        <w:tc>
          <w:tcPr>
            <w:tcW w:w="1296" w:type="dxa"/>
            <w:shd w:val="clear" w:color="auto" w:fill="FAFAFA"/>
          </w:tcPr>
          <w:p w14:paraId="72A1B88A" w14:textId="77777777" w:rsidR="00E30EA4" w:rsidRPr="00915E00" w:rsidRDefault="00E30EA4" w:rsidP="00915E00">
            <w:pPr>
              <w:spacing w:after="0" w:line="240" w:lineRule="auto"/>
              <w:ind w:left="-40" w:right="-72"/>
              <w:jc w:val="right"/>
              <w:rPr>
                <w:rFonts w:cs="Arial"/>
                <w:sz w:val="18"/>
                <w:szCs w:val="18"/>
                <w:lang w:val="en-GB"/>
              </w:rPr>
            </w:pPr>
          </w:p>
        </w:tc>
        <w:tc>
          <w:tcPr>
            <w:tcW w:w="1296" w:type="dxa"/>
            <w:shd w:val="clear" w:color="auto" w:fill="auto"/>
          </w:tcPr>
          <w:p w14:paraId="41316C8F" w14:textId="77777777" w:rsidR="00E30EA4" w:rsidRPr="00915E00" w:rsidRDefault="00E30EA4" w:rsidP="00915E00">
            <w:pPr>
              <w:spacing w:after="0" w:line="240" w:lineRule="auto"/>
              <w:ind w:left="-40" w:right="-72"/>
              <w:jc w:val="right"/>
              <w:rPr>
                <w:rFonts w:cs="Arial"/>
                <w:sz w:val="18"/>
                <w:szCs w:val="18"/>
                <w:lang w:val="en-GB"/>
              </w:rPr>
            </w:pPr>
          </w:p>
        </w:tc>
        <w:tc>
          <w:tcPr>
            <w:tcW w:w="1296" w:type="dxa"/>
            <w:shd w:val="clear" w:color="auto" w:fill="FAFAFA"/>
          </w:tcPr>
          <w:p w14:paraId="201E8F7B" w14:textId="77777777" w:rsidR="00E30EA4" w:rsidRPr="004017BD" w:rsidRDefault="00E30EA4" w:rsidP="00915E00">
            <w:pPr>
              <w:spacing w:after="0" w:line="240" w:lineRule="auto"/>
              <w:ind w:left="-40" w:right="-72"/>
              <w:jc w:val="right"/>
              <w:rPr>
                <w:rFonts w:cs="Arial"/>
                <w:sz w:val="18"/>
                <w:szCs w:val="18"/>
                <w:lang w:val="en-GB"/>
              </w:rPr>
            </w:pPr>
          </w:p>
        </w:tc>
        <w:tc>
          <w:tcPr>
            <w:tcW w:w="1296" w:type="dxa"/>
            <w:shd w:val="clear" w:color="auto" w:fill="auto"/>
          </w:tcPr>
          <w:p w14:paraId="4F7319E1" w14:textId="77777777" w:rsidR="00E30EA4" w:rsidRPr="00915E00" w:rsidRDefault="00E30EA4" w:rsidP="00915E00">
            <w:pPr>
              <w:spacing w:after="0" w:line="240" w:lineRule="auto"/>
              <w:ind w:left="-40" w:right="-72"/>
              <w:jc w:val="right"/>
              <w:rPr>
                <w:rFonts w:cs="Arial"/>
                <w:sz w:val="18"/>
                <w:szCs w:val="18"/>
                <w:lang w:val="en-GB"/>
              </w:rPr>
            </w:pPr>
          </w:p>
        </w:tc>
      </w:tr>
      <w:tr w:rsidR="00E30EA4" w:rsidRPr="00915E00" w14:paraId="3E2D4CD8" w14:textId="77777777" w:rsidTr="004B058A">
        <w:tc>
          <w:tcPr>
            <w:tcW w:w="3830" w:type="dxa"/>
            <w:shd w:val="clear" w:color="auto" w:fill="auto"/>
          </w:tcPr>
          <w:p w14:paraId="2683DF40" w14:textId="4F350B3A" w:rsidR="00E30EA4" w:rsidRPr="00915E00" w:rsidRDefault="00E30EA4" w:rsidP="00747E09">
            <w:pPr>
              <w:spacing w:after="0" w:line="240" w:lineRule="auto"/>
              <w:ind w:left="-24"/>
              <w:rPr>
                <w:rFonts w:cs="Arial"/>
                <w:b/>
                <w:bCs/>
                <w:sz w:val="18"/>
                <w:szCs w:val="18"/>
              </w:rPr>
            </w:pPr>
            <w:r w:rsidRPr="00915E00">
              <w:rPr>
                <w:rFonts w:cs="Arial"/>
                <w:b/>
                <w:bCs/>
                <w:sz w:val="18"/>
                <w:szCs w:val="18"/>
              </w:rPr>
              <w:t>Accrued expense</w:t>
            </w:r>
          </w:p>
        </w:tc>
        <w:tc>
          <w:tcPr>
            <w:tcW w:w="1296" w:type="dxa"/>
            <w:shd w:val="clear" w:color="auto" w:fill="FAFAFA"/>
          </w:tcPr>
          <w:p w14:paraId="2C1855E5" w14:textId="77777777" w:rsidR="00E30EA4" w:rsidRPr="00915E00" w:rsidRDefault="00E30EA4" w:rsidP="00915E00">
            <w:pPr>
              <w:spacing w:after="0" w:line="240" w:lineRule="auto"/>
              <w:ind w:left="-40" w:right="-72"/>
              <w:jc w:val="right"/>
              <w:rPr>
                <w:rFonts w:cs="Arial"/>
                <w:sz w:val="18"/>
                <w:szCs w:val="18"/>
                <w:lang w:val="en-GB"/>
              </w:rPr>
            </w:pPr>
          </w:p>
        </w:tc>
        <w:tc>
          <w:tcPr>
            <w:tcW w:w="1296" w:type="dxa"/>
            <w:shd w:val="clear" w:color="auto" w:fill="auto"/>
          </w:tcPr>
          <w:p w14:paraId="3CA3FC25" w14:textId="77777777" w:rsidR="00E30EA4" w:rsidRPr="00915E00" w:rsidRDefault="00E30EA4" w:rsidP="00915E00">
            <w:pPr>
              <w:spacing w:after="0" w:line="240" w:lineRule="auto"/>
              <w:ind w:left="-40" w:right="-72"/>
              <w:jc w:val="right"/>
              <w:rPr>
                <w:rFonts w:cs="Arial"/>
                <w:sz w:val="18"/>
                <w:szCs w:val="18"/>
                <w:lang w:val="en-GB"/>
              </w:rPr>
            </w:pPr>
          </w:p>
        </w:tc>
        <w:tc>
          <w:tcPr>
            <w:tcW w:w="1296" w:type="dxa"/>
            <w:shd w:val="clear" w:color="auto" w:fill="FAFAFA"/>
          </w:tcPr>
          <w:p w14:paraId="7A0CFBFE" w14:textId="77777777" w:rsidR="00E30EA4" w:rsidRPr="004017BD" w:rsidRDefault="00E30EA4" w:rsidP="00915E00">
            <w:pPr>
              <w:spacing w:after="0" w:line="240" w:lineRule="auto"/>
              <w:ind w:left="-40" w:right="-72"/>
              <w:jc w:val="right"/>
              <w:rPr>
                <w:rFonts w:cs="Arial"/>
                <w:sz w:val="18"/>
                <w:szCs w:val="18"/>
                <w:lang w:val="en-GB"/>
              </w:rPr>
            </w:pPr>
          </w:p>
        </w:tc>
        <w:tc>
          <w:tcPr>
            <w:tcW w:w="1296" w:type="dxa"/>
            <w:shd w:val="clear" w:color="auto" w:fill="auto"/>
          </w:tcPr>
          <w:p w14:paraId="5F2C3655" w14:textId="77777777" w:rsidR="00E30EA4" w:rsidRPr="00915E00" w:rsidRDefault="00E30EA4" w:rsidP="00915E00">
            <w:pPr>
              <w:spacing w:after="0" w:line="240" w:lineRule="auto"/>
              <w:ind w:left="-40" w:right="-72"/>
              <w:jc w:val="right"/>
              <w:rPr>
                <w:rFonts w:cs="Arial"/>
                <w:sz w:val="18"/>
                <w:szCs w:val="18"/>
                <w:lang w:val="en-GB"/>
              </w:rPr>
            </w:pPr>
          </w:p>
        </w:tc>
      </w:tr>
      <w:tr w:rsidR="007E6426" w:rsidRPr="00915E00" w14:paraId="5010B027" w14:textId="77777777" w:rsidTr="004B058A">
        <w:tc>
          <w:tcPr>
            <w:tcW w:w="3830" w:type="dxa"/>
            <w:shd w:val="clear" w:color="auto" w:fill="auto"/>
          </w:tcPr>
          <w:p w14:paraId="6AE9DEDF" w14:textId="57157900" w:rsidR="007E6426" w:rsidRPr="00915E00" w:rsidRDefault="007E6426" w:rsidP="00747E09">
            <w:pPr>
              <w:spacing w:after="0" w:line="240" w:lineRule="auto"/>
              <w:ind w:left="-24"/>
              <w:rPr>
                <w:rFonts w:cs="Arial"/>
                <w:sz w:val="18"/>
                <w:szCs w:val="18"/>
              </w:rPr>
            </w:pPr>
            <w:r w:rsidRPr="00915E00">
              <w:rPr>
                <w:rFonts w:cs="Arial"/>
                <w:sz w:val="18"/>
                <w:szCs w:val="18"/>
              </w:rPr>
              <w:t xml:space="preserve">   - Subsidiaries</w:t>
            </w:r>
          </w:p>
        </w:tc>
        <w:tc>
          <w:tcPr>
            <w:tcW w:w="1296" w:type="dxa"/>
            <w:shd w:val="clear" w:color="auto" w:fill="FAFAFA"/>
          </w:tcPr>
          <w:p w14:paraId="2917FA23" w14:textId="34CBDE4C" w:rsidR="007E6426" w:rsidRPr="00915E00" w:rsidRDefault="007E6426" w:rsidP="00915E00">
            <w:pPr>
              <w:spacing w:after="0" w:line="240" w:lineRule="auto"/>
              <w:ind w:left="-40" w:right="-72"/>
              <w:jc w:val="right"/>
              <w:rPr>
                <w:rFonts w:cs="Arial"/>
                <w:sz w:val="18"/>
                <w:szCs w:val="18"/>
                <w:lang w:val="en-GB"/>
              </w:rPr>
            </w:pPr>
            <w:r w:rsidRPr="00915E00">
              <w:rPr>
                <w:rFonts w:cs="Arial"/>
                <w:sz w:val="18"/>
                <w:szCs w:val="18"/>
                <w:lang w:val="en-GB"/>
              </w:rPr>
              <w:t>-</w:t>
            </w:r>
          </w:p>
        </w:tc>
        <w:tc>
          <w:tcPr>
            <w:tcW w:w="1296" w:type="dxa"/>
            <w:shd w:val="clear" w:color="auto" w:fill="auto"/>
          </w:tcPr>
          <w:p w14:paraId="17E3E490" w14:textId="214A7414" w:rsidR="007E6426" w:rsidRPr="00915E00" w:rsidRDefault="007E6426" w:rsidP="00915E00">
            <w:pPr>
              <w:spacing w:after="0" w:line="240" w:lineRule="auto"/>
              <w:ind w:left="-40" w:right="-72"/>
              <w:jc w:val="right"/>
              <w:rPr>
                <w:rFonts w:cs="Arial"/>
                <w:sz w:val="18"/>
                <w:szCs w:val="18"/>
                <w:lang w:val="en-GB"/>
              </w:rPr>
            </w:pPr>
            <w:r w:rsidRPr="00915E00">
              <w:rPr>
                <w:rFonts w:cs="Arial"/>
                <w:sz w:val="18"/>
                <w:szCs w:val="18"/>
                <w:lang w:val="en-GB"/>
              </w:rPr>
              <w:t>-</w:t>
            </w:r>
          </w:p>
        </w:tc>
        <w:tc>
          <w:tcPr>
            <w:tcW w:w="1296" w:type="dxa"/>
            <w:shd w:val="clear" w:color="auto" w:fill="FAFAFA"/>
          </w:tcPr>
          <w:p w14:paraId="1CC4259B" w14:textId="37ACCB02" w:rsidR="007E6426" w:rsidRPr="004017BD" w:rsidRDefault="00F76D69" w:rsidP="00915E00">
            <w:pPr>
              <w:spacing w:after="0" w:line="240" w:lineRule="auto"/>
              <w:ind w:left="-40" w:right="-72"/>
              <w:jc w:val="right"/>
              <w:rPr>
                <w:rFonts w:cs="Arial"/>
                <w:sz w:val="18"/>
                <w:szCs w:val="18"/>
                <w:lang w:val="en-GB"/>
              </w:rPr>
            </w:pPr>
            <w:r w:rsidRPr="00F76D69">
              <w:rPr>
                <w:rFonts w:cs="Arial"/>
                <w:sz w:val="18"/>
                <w:szCs w:val="18"/>
                <w:lang w:val="en-GB"/>
              </w:rPr>
              <w:t>96</w:t>
            </w:r>
            <w:r w:rsidR="007E6426" w:rsidRPr="004017BD">
              <w:rPr>
                <w:rFonts w:cs="Arial"/>
                <w:sz w:val="18"/>
                <w:szCs w:val="18"/>
                <w:lang w:val="en-GB"/>
              </w:rPr>
              <w:t>,</w:t>
            </w:r>
            <w:r w:rsidRPr="00F76D69">
              <w:rPr>
                <w:rFonts w:cs="Arial"/>
                <w:sz w:val="18"/>
                <w:szCs w:val="18"/>
                <w:lang w:val="en-GB"/>
              </w:rPr>
              <w:t>639</w:t>
            </w:r>
          </w:p>
        </w:tc>
        <w:tc>
          <w:tcPr>
            <w:tcW w:w="1296" w:type="dxa"/>
            <w:shd w:val="clear" w:color="auto" w:fill="auto"/>
          </w:tcPr>
          <w:p w14:paraId="2BE3751D" w14:textId="20489B27" w:rsidR="007E6426" w:rsidRPr="00915E00" w:rsidRDefault="00F76D69" w:rsidP="00915E00">
            <w:pPr>
              <w:spacing w:after="0" w:line="240" w:lineRule="auto"/>
              <w:ind w:left="-40" w:right="-72"/>
              <w:jc w:val="right"/>
              <w:rPr>
                <w:rFonts w:cs="Arial"/>
                <w:sz w:val="18"/>
                <w:szCs w:val="18"/>
                <w:lang w:val="en-GB"/>
              </w:rPr>
            </w:pPr>
            <w:r w:rsidRPr="00F76D69">
              <w:rPr>
                <w:rFonts w:cs="Arial"/>
                <w:sz w:val="18"/>
                <w:szCs w:val="18"/>
                <w:lang w:val="en-GB"/>
              </w:rPr>
              <w:t>36</w:t>
            </w:r>
            <w:r w:rsidR="007E6426" w:rsidRPr="00915E00">
              <w:rPr>
                <w:rFonts w:cs="Arial"/>
                <w:sz w:val="18"/>
                <w:szCs w:val="18"/>
                <w:lang w:val="en-GB"/>
              </w:rPr>
              <w:t>,</w:t>
            </w:r>
            <w:r w:rsidRPr="00F76D69">
              <w:rPr>
                <w:rFonts w:cs="Arial"/>
                <w:sz w:val="18"/>
                <w:szCs w:val="18"/>
                <w:lang w:val="en-GB"/>
              </w:rPr>
              <w:t>918</w:t>
            </w:r>
          </w:p>
        </w:tc>
      </w:tr>
      <w:tr w:rsidR="007E6426" w:rsidRPr="00915E00" w14:paraId="139645FB" w14:textId="77777777" w:rsidTr="004B058A">
        <w:tc>
          <w:tcPr>
            <w:tcW w:w="3830" w:type="dxa"/>
            <w:shd w:val="clear" w:color="auto" w:fill="auto"/>
          </w:tcPr>
          <w:p w14:paraId="2B42A11C" w14:textId="5385DD74" w:rsidR="007E6426" w:rsidRPr="00915E00" w:rsidRDefault="007E6426" w:rsidP="00747E09">
            <w:pPr>
              <w:spacing w:after="0" w:line="240" w:lineRule="auto"/>
              <w:ind w:left="-24"/>
              <w:rPr>
                <w:rFonts w:cs="Arial"/>
                <w:sz w:val="18"/>
                <w:szCs w:val="18"/>
              </w:rPr>
            </w:pPr>
            <w:r w:rsidRPr="00915E00">
              <w:rPr>
                <w:rFonts w:cs="Arial"/>
                <w:sz w:val="18"/>
                <w:szCs w:val="18"/>
              </w:rPr>
              <w:t xml:space="preserve">   - Associate</w:t>
            </w:r>
          </w:p>
        </w:tc>
        <w:tc>
          <w:tcPr>
            <w:tcW w:w="1296" w:type="dxa"/>
            <w:shd w:val="clear" w:color="auto" w:fill="FAFAFA"/>
          </w:tcPr>
          <w:p w14:paraId="362B79F4" w14:textId="49FE1E90" w:rsidR="007E6426" w:rsidRPr="00915E00" w:rsidRDefault="00F76D69" w:rsidP="00915E00">
            <w:pPr>
              <w:spacing w:after="0" w:line="240" w:lineRule="auto"/>
              <w:ind w:left="-40" w:right="-72"/>
              <w:jc w:val="right"/>
              <w:rPr>
                <w:rFonts w:cs="Arial"/>
                <w:sz w:val="18"/>
                <w:szCs w:val="18"/>
                <w:lang w:val="en-GB"/>
              </w:rPr>
            </w:pPr>
            <w:r w:rsidRPr="00F76D69">
              <w:rPr>
                <w:rFonts w:cs="Arial"/>
                <w:sz w:val="18"/>
                <w:szCs w:val="18"/>
                <w:lang w:val="en-GB"/>
              </w:rPr>
              <w:t>448</w:t>
            </w:r>
          </w:p>
        </w:tc>
        <w:tc>
          <w:tcPr>
            <w:tcW w:w="1296" w:type="dxa"/>
            <w:shd w:val="clear" w:color="auto" w:fill="auto"/>
          </w:tcPr>
          <w:p w14:paraId="3CF243C2" w14:textId="325892A6" w:rsidR="007E6426" w:rsidRPr="00915E00" w:rsidRDefault="00F76D69" w:rsidP="00915E00">
            <w:pPr>
              <w:spacing w:after="0" w:line="240" w:lineRule="auto"/>
              <w:ind w:left="-40" w:right="-72"/>
              <w:jc w:val="right"/>
              <w:rPr>
                <w:rFonts w:cs="Arial"/>
                <w:sz w:val="18"/>
                <w:szCs w:val="18"/>
                <w:lang w:val="en-GB"/>
              </w:rPr>
            </w:pPr>
            <w:r w:rsidRPr="00F76D69">
              <w:rPr>
                <w:rFonts w:cs="Arial"/>
                <w:sz w:val="18"/>
                <w:szCs w:val="18"/>
                <w:lang w:val="en-GB"/>
              </w:rPr>
              <w:t>403</w:t>
            </w:r>
          </w:p>
        </w:tc>
        <w:tc>
          <w:tcPr>
            <w:tcW w:w="1296" w:type="dxa"/>
            <w:shd w:val="clear" w:color="auto" w:fill="FAFAFA"/>
          </w:tcPr>
          <w:p w14:paraId="351E3335" w14:textId="4AE632C0" w:rsidR="007E6426" w:rsidRPr="004017BD" w:rsidRDefault="00F76D69" w:rsidP="00915E00">
            <w:pPr>
              <w:spacing w:after="0" w:line="240" w:lineRule="auto"/>
              <w:ind w:left="-40" w:right="-72"/>
              <w:jc w:val="right"/>
              <w:rPr>
                <w:rFonts w:cs="Arial"/>
                <w:sz w:val="18"/>
                <w:szCs w:val="18"/>
                <w:lang w:val="en-GB"/>
              </w:rPr>
            </w:pPr>
            <w:r w:rsidRPr="00F76D69">
              <w:rPr>
                <w:rFonts w:cs="Arial"/>
                <w:sz w:val="18"/>
                <w:szCs w:val="18"/>
                <w:lang w:val="en-GB"/>
              </w:rPr>
              <w:t>239</w:t>
            </w:r>
          </w:p>
        </w:tc>
        <w:tc>
          <w:tcPr>
            <w:tcW w:w="1296" w:type="dxa"/>
            <w:shd w:val="clear" w:color="auto" w:fill="auto"/>
          </w:tcPr>
          <w:p w14:paraId="629F47E7" w14:textId="364FB9DB" w:rsidR="007E6426" w:rsidRPr="00915E00" w:rsidRDefault="00F76D69" w:rsidP="00915E00">
            <w:pPr>
              <w:spacing w:after="0" w:line="240" w:lineRule="auto"/>
              <w:ind w:left="-40" w:right="-72"/>
              <w:jc w:val="right"/>
              <w:rPr>
                <w:rFonts w:cs="Arial"/>
                <w:sz w:val="18"/>
                <w:szCs w:val="18"/>
                <w:lang w:val="en-GB"/>
              </w:rPr>
            </w:pPr>
            <w:r w:rsidRPr="00F76D69">
              <w:rPr>
                <w:rFonts w:cs="Arial"/>
                <w:sz w:val="18"/>
                <w:szCs w:val="18"/>
                <w:lang w:val="en-GB"/>
              </w:rPr>
              <w:t>197</w:t>
            </w:r>
          </w:p>
        </w:tc>
      </w:tr>
      <w:tr w:rsidR="007E6426" w:rsidRPr="00915E00" w14:paraId="1F0373D6" w14:textId="77777777" w:rsidTr="004B058A">
        <w:tc>
          <w:tcPr>
            <w:tcW w:w="3830" w:type="dxa"/>
            <w:shd w:val="clear" w:color="auto" w:fill="auto"/>
          </w:tcPr>
          <w:p w14:paraId="07077897" w14:textId="0F558EE2" w:rsidR="007E6426" w:rsidRPr="00915E00" w:rsidRDefault="007E6426" w:rsidP="00747E09">
            <w:pPr>
              <w:spacing w:after="0" w:line="240" w:lineRule="auto"/>
              <w:ind w:left="-24"/>
              <w:rPr>
                <w:rFonts w:cs="Arial"/>
                <w:sz w:val="18"/>
                <w:szCs w:val="18"/>
              </w:rPr>
            </w:pPr>
            <w:r w:rsidRPr="00915E00">
              <w:rPr>
                <w:rFonts w:cs="Arial"/>
                <w:sz w:val="18"/>
                <w:szCs w:val="18"/>
              </w:rPr>
              <w:t xml:space="preserve">   - Other related parties</w:t>
            </w:r>
          </w:p>
        </w:tc>
        <w:tc>
          <w:tcPr>
            <w:tcW w:w="1296" w:type="dxa"/>
            <w:shd w:val="clear" w:color="auto" w:fill="FAFAFA"/>
          </w:tcPr>
          <w:p w14:paraId="44A9FA7E" w14:textId="48CF7FE6" w:rsidR="007E6426" w:rsidRPr="00915E00" w:rsidRDefault="00F76D69" w:rsidP="00915E00">
            <w:pPr>
              <w:spacing w:after="0" w:line="240" w:lineRule="auto"/>
              <w:ind w:left="-40" w:right="-72"/>
              <w:jc w:val="right"/>
              <w:rPr>
                <w:rFonts w:cs="Arial"/>
                <w:sz w:val="18"/>
                <w:szCs w:val="18"/>
                <w:lang w:val="en-GB"/>
              </w:rPr>
            </w:pPr>
            <w:r w:rsidRPr="00F76D69">
              <w:rPr>
                <w:rFonts w:cs="Arial"/>
                <w:sz w:val="18"/>
                <w:szCs w:val="18"/>
                <w:lang w:val="en-GB"/>
              </w:rPr>
              <w:t>90</w:t>
            </w:r>
          </w:p>
        </w:tc>
        <w:tc>
          <w:tcPr>
            <w:tcW w:w="1296" w:type="dxa"/>
            <w:shd w:val="clear" w:color="auto" w:fill="auto"/>
          </w:tcPr>
          <w:p w14:paraId="47FB921C" w14:textId="52BBDD38" w:rsidR="007E6426" w:rsidRPr="00915E00" w:rsidRDefault="00F76D69" w:rsidP="00915E00">
            <w:pPr>
              <w:spacing w:after="0" w:line="240" w:lineRule="auto"/>
              <w:ind w:left="-40" w:right="-72"/>
              <w:jc w:val="right"/>
              <w:rPr>
                <w:rFonts w:cs="Arial"/>
                <w:sz w:val="18"/>
                <w:szCs w:val="18"/>
                <w:lang w:val="en-GB"/>
              </w:rPr>
            </w:pPr>
            <w:r w:rsidRPr="00F76D69">
              <w:rPr>
                <w:rFonts w:cs="Arial"/>
                <w:sz w:val="18"/>
                <w:szCs w:val="18"/>
                <w:lang w:val="en-GB"/>
              </w:rPr>
              <w:t>111</w:t>
            </w:r>
          </w:p>
        </w:tc>
        <w:tc>
          <w:tcPr>
            <w:tcW w:w="1296" w:type="dxa"/>
            <w:shd w:val="clear" w:color="auto" w:fill="FAFAFA"/>
          </w:tcPr>
          <w:p w14:paraId="192109F3" w14:textId="276966CD" w:rsidR="007E6426" w:rsidRPr="004017BD" w:rsidRDefault="00F76D69" w:rsidP="00915E00">
            <w:pPr>
              <w:spacing w:after="0" w:line="240" w:lineRule="auto"/>
              <w:ind w:left="-40" w:right="-72"/>
              <w:jc w:val="right"/>
              <w:rPr>
                <w:rFonts w:cs="Arial"/>
                <w:sz w:val="18"/>
                <w:szCs w:val="18"/>
                <w:lang w:val="en-GB"/>
              </w:rPr>
            </w:pPr>
            <w:r w:rsidRPr="00F76D69">
              <w:rPr>
                <w:rFonts w:cs="Arial"/>
                <w:sz w:val="18"/>
                <w:szCs w:val="18"/>
                <w:lang w:val="en-GB"/>
              </w:rPr>
              <w:t>28</w:t>
            </w:r>
          </w:p>
        </w:tc>
        <w:tc>
          <w:tcPr>
            <w:tcW w:w="1296" w:type="dxa"/>
            <w:shd w:val="clear" w:color="auto" w:fill="auto"/>
          </w:tcPr>
          <w:p w14:paraId="23877796" w14:textId="3437E067" w:rsidR="007E6426" w:rsidRPr="00915E00" w:rsidRDefault="00F76D69" w:rsidP="00915E00">
            <w:pPr>
              <w:spacing w:after="0" w:line="240" w:lineRule="auto"/>
              <w:ind w:left="-40" w:right="-72"/>
              <w:jc w:val="right"/>
              <w:rPr>
                <w:rFonts w:cs="Arial"/>
                <w:sz w:val="18"/>
                <w:szCs w:val="18"/>
                <w:lang w:val="en-GB"/>
              </w:rPr>
            </w:pPr>
            <w:r w:rsidRPr="00F76D69">
              <w:rPr>
                <w:rFonts w:cs="Arial"/>
                <w:sz w:val="18"/>
                <w:szCs w:val="18"/>
                <w:lang w:val="en-GB"/>
              </w:rPr>
              <w:t>101</w:t>
            </w:r>
          </w:p>
        </w:tc>
      </w:tr>
      <w:tr w:rsidR="00E30EA4" w:rsidRPr="00915E00" w14:paraId="580A9EEF" w14:textId="77777777" w:rsidTr="004B058A">
        <w:tc>
          <w:tcPr>
            <w:tcW w:w="3830" w:type="dxa"/>
            <w:shd w:val="clear" w:color="auto" w:fill="auto"/>
          </w:tcPr>
          <w:p w14:paraId="627F9103" w14:textId="77777777" w:rsidR="00E30EA4" w:rsidRPr="00915E00" w:rsidRDefault="00E30EA4" w:rsidP="00747E09">
            <w:pPr>
              <w:spacing w:after="0" w:line="240" w:lineRule="auto"/>
              <w:ind w:left="-24"/>
              <w:rPr>
                <w:rFonts w:cs="Arial"/>
                <w:sz w:val="18"/>
                <w:szCs w:val="18"/>
              </w:rPr>
            </w:pPr>
          </w:p>
        </w:tc>
        <w:tc>
          <w:tcPr>
            <w:tcW w:w="1296" w:type="dxa"/>
            <w:shd w:val="clear" w:color="auto" w:fill="FAFAFA"/>
          </w:tcPr>
          <w:p w14:paraId="52EB09BD" w14:textId="77777777" w:rsidR="00E30EA4" w:rsidRPr="00915E00" w:rsidRDefault="00E30EA4" w:rsidP="00915E00">
            <w:pPr>
              <w:spacing w:after="0" w:line="240" w:lineRule="auto"/>
              <w:ind w:left="-40" w:right="-72"/>
              <w:jc w:val="right"/>
              <w:rPr>
                <w:rFonts w:cs="Arial"/>
                <w:sz w:val="18"/>
                <w:szCs w:val="18"/>
                <w:lang w:val="en-GB"/>
              </w:rPr>
            </w:pPr>
          </w:p>
        </w:tc>
        <w:tc>
          <w:tcPr>
            <w:tcW w:w="1296" w:type="dxa"/>
            <w:shd w:val="clear" w:color="auto" w:fill="auto"/>
          </w:tcPr>
          <w:p w14:paraId="1DE175D9" w14:textId="77777777" w:rsidR="00E30EA4" w:rsidRPr="00915E00" w:rsidRDefault="00E30EA4" w:rsidP="00915E00">
            <w:pPr>
              <w:spacing w:after="0" w:line="240" w:lineRule="auto"/>
              <w:ind w:left="-40" w:right="-72"/>
              <w:jc w:val="right"/>
              <w:rPr>
                <w:rFonts w:cs="Arial"/>
                <w:sz w:val="18"/>
                <w:szCs w:val="18"/>
                <w:lang w:val="en-GB"/>
              </w:rPr>
            </w:pPr>
          </w:p>
        </w:tc>
        <w:tc>
          <w:tcPr>
            <w:tcW w:w="1296" w:type="dxa"/>
            <w:shd w:val="clear" w:color="auto" w:fill="FAFAFA"/>
          </w:tcPr>
          <w:p w14:paraId="6D72C5AB" w14:textId="77777777" w:rsidR="00E30EA4" w:rsidRPr="004017BD" w:rsidRDefault="00E30EA4" w:rsidP="00915E00">
            <w:pPr>
              <w:spacing w:after="0" w:line="240" w:lineRule="auto"/>
              <w:ind w:left="-40" w:right="-72"/>
              <w:jc w:val="right"/>
              <w:rPr>
                <w:rFonts w:cs="Arial"/>
                <w:sz w:val="18"/>
                <w:szCs w:val="18"/>
                <w:lang w:val="en-GB"/>
              </w:rPr>
            </w:pPr>
          </w:p>
        </w:tc>
        <w:tc>
          <w:tcPr>
            <w:tcW w:w="1296" w:type="dxa"/>
            <w:shd w:val="clear" w:color="auto" w:fill="auto"/>
          </w:tcPr>
          <w:p w14:paraId="67162808" w14:textId="77777777" w:rsidR="00E30EA4" w:rsidRPr="00915E00" w:rsidRDefault="00E30EA4" w:rsidP="00915E00">
            <w:pPr>
              <w:spacing w:after="0" w:line="240" w:lineRule="auto"/>
              <w:ind w:left="-40" w:right="-72"/>
              <w:jc w:val="right"/>
              <w:rPr>
                <w:rFonts w:cs="Arial"/>
                <w:sz w:val="18"/>
                <w:szCs w:val="18"/>
                <w:lang w:val="en-GB"/>
              </w:rPr>
            </w:pPr>
          </w:p>
        </w:tc>
      </w:tr>
      <w:tr w:rsidR="00E30EA4" w:rsidRPr="00915E00" w14:paraId="628CF0F7" w14:textId="77777777" w:rsidTr="004B058A">
        <w:tc>
          <w:tcPr>
            <w:tcW w:w="3830" w:type="dxa"/>
            <w:shd w:val="clear" w:color="auto" w:fill="auto"/>
          </w:tcPr>
          <w:p w14:paraId="12FF600A" w14:textId="77777777" w:rsidR="00E30EA4" w:rsidRPr="00915E00" w:rsidRDefault="00E30EA4" w:rsidP="00747E09">
            <w:pPr>
              <w:spacing w:after="0" w:line="240" w:lineRule="auto"/>
              <w:ind w:left="-24"/>
              <w:rPr>
                <w:rFonts w:cs="Arial"/>
                <w:sz w:val="18"/>
                <w:szCs w:val="18"/>
              </w:rPr>
            </w:pPr>
            <w:r w:rsidRPr="00915E00">
              <w:rPr>
                <w:rFonts w:cs="Arial"/>
                <w:b/>
                <w:bCs/>
                <w:color w:val="000000"/>
                <w:sz w:val="18"/>
                <w:szCs w:val="18"/>
              </w:rPr>
              <w:t>Unearned revenue</w:t>
            </w:r>
          </w:p>
        </w:tc>
        <w:tc>
          <w:tcPr>
            <w:tcW w:w="1296" w:type="dxa"/>
            <w:shd w:val="clear" w:color="auto" w:fill="FAFAFA"/>
          </w:tcPr>
          <w:p w14:paraId="6A142D2E" w14:textId="77777777" w:rsidR="00E30EA4" w:rsidRPr="00915E00" w:rsidRDefault="00E30EA4" w:rsidP="00915E00">
            <w:pPr>
              <w:spacing w:after="0" w:line="240" w:lineRule="auto"/>
              <w:ind w:left="-40" w:right="-72"/>
              <w:jc w:val="right"/>
              <w:rPr>
                <w:rFonts w:cs="Arial"/>
                <w:sz w:val="18"/>
                <w:szCs w:val="18"/>
                <w:lang w:val="en-GB"/>
              </w:rPr>
            </w:pPr>
          </w:p>
        </w:tc>
        <w:tc>
          <w:tcPr>
            <w:tcW w:w="1296" w:type="dxa"/>
            <w:shd w:val="clear" w:color="auto" w:fill="auto"/>
          </w:tcPr>
          <w:p w14:paraId="23163DD7" w14:textId="77777777" w:rsidR="00E30EA4" w:rsidRPr="00915E00" w:rsidRDefault="00E30EA4" w:rsidP="00915E00">
            <w:pPr>
              <w:spacing w:after="0" w:line="240" w:lineRule="auto"/>
              <w:ind w:left="-40" w:right="-72"/>
              <w:jc w:val="right"/>
              <w:rPr>
                <w:rFonts w:cs="Arial"/>
                <w:sz w:val="18"/>
                <w:szCs w:val="18"/>
                <w:lang w:val="en-GB"/>
              </w:rPr>
            </w:pPr>
          </w:p>
        </w:tc>
        <w:tc>
          <w:tcPr>
            <w:tcW w:w="1296" w:type="dxa"/>
            <w:shd w:val="clear" w:color="auto" w:fill="FAFAFA"/>
          </w:tcPr>
          <w:p w14:paraId="274F2BD0" w14:textId="229A788A" w:rsidR="00E30EA4" w:rsidRPr="004017BD" w:rsidRDefault="00E30EA4" w:rsidP="00915E00">
            <w:pPr>
              <w:spacing w:after="0" w:line="240" w:lineRule="auto"/>
              <w:ind w:left="-40" w:right="-72"/>
              <w:jc w:val="right"/>
              <w:rPr>
                <w:rFonts w:cs="Arial"/>
                <w:sz w:val="18"/>
                <w:szCs w:val="18"/>
                <w:lang w:val="en-GB"/>
              </w:rPr>
            </w:pPr>
          </w:p>
        </w:tc>
        <w:tc>
          <w:tcPr>
            <w:tcW w:w="1296" w:type="dxa"/>
            <w:shd w:val="clear" w:color="auto" w:fill="auto"/>
          </w:tcPr>
          <w:p w14:paraId="235081B6" w14:textId="77777777" w:rsidR="00E30EA4" w:rsidRPr="00915E00" w:rsidRDefault="00E30EA4" w:rsidP="00915E00">
            <w:pPr>
              <w:spacing w:after="0" w:line="240" w:lineRule="auto"/>
              <w:ind w:left="-40" w:right="-72"/>
              <w:jc w:val="right"/>
              <w:rPr>
                <w:rFonts w:cs="Arial"/>
                <w:sz w:val="18"/>
                <w:szCs w:val="18"/>
                <w:lang w:val="en-GB"/>
              </w:rPr>
            </w:pPr>
          </w:p>
        </w:tc>
      </w:tr>
      <w:tr w:rsidR="00231C46" w:rsidRPr="00915E00" w14:paraId="5D5C06B4" w14:textId="77777777" w:rsidTr="004B058A">
        <w:tc>
          <w:tcPr>
            <w:tcW w:w="3830" w:type="dxa"/>
            <w:shd w:val="clear" w:color="auto" w:fill="auto"/>
          </w:tcPr>
          <w:p w14:paraId="60442831" w14:textId="1D2846C8" w:rsidR="00231C46" w:rsidRPr="00915E00" w:rsidRDefault="00231C46" w:rsidP="00747E09">
            <w:pPr>
              <w:spacing w:after="0" w:line="240" w:lineRule="auto"/>
              <w:ind w:left="-24"/>
              <w:rPr>
                <w:rFonts w:cs="Arial"/>
                <w:b/>
                <w:bCs/>
                <w:color w:val="000000"/>
                <w:sz w:val="18"/>
                <w:szCs w:val="18"/>
                <w:cs/>
              </w:rPr>
            </w:pPr>
            <w:r w:rsidRPr="00915E00">
              <w:rPr>
                <w:rFonts w:cs="Arial"/>
                <w:sz w:val="18"/>
                <w:szCs w:val="18"/>
              </w:rPr>
              <w:t xml:space="preserve">   - </w:t>
            </w:r>
            <w:r w:rsidRPr="00915E00">
              <w:rPr>
                <w:rFonts w:cs="Arial"/>
                <w:sz w:val="18"/>
                <w:szCs w:val="18"/>
                <w:lang w:bidi="th-TH"/>
              </w:rPr>
              <w:t>Joint venture</w:t>
            </w:r>
          </w:p>
        </w:tc>
        <w:tc>
          <w:tcPr>
            <w:tcW w:w="1296" w:type="dxa"/>
            <w:shd w:val="clear" w:color="auto" w:fill="FAFAFA"/>
          </w:tcPr>
          <w:p w14:paraId="31C6C195" w14:textId="4914C624" w:rsidR="00231C46" w:rsidRPr="00915E00" w:rsidRDefault="00F76D69" w:rsidP="00915E00">
            <w:pPr>
              <w:spacing w:after="0" w:line="240" w:lineRule="auto"/>
              <w:ind w:left="-40" w:right="-72"/>
              <w:jc w:val="right"/>
              <w:rPr>
                <w:rFonts w:cs="Arial"/>
                <w:sz w:val="18"/>
                <w:szCs w:val="18"/>
                <w:lang w:val="en-GB"/>
              </w:rPr>
            </w:pPr>
            <w:r w:rsidRPr="00F76D69">
              <w:rPr>
                <w:rFonts w:cs="Arial"/>
                <w:sz w:val="18"/>
                <w:szCs w:val="18"/>
                <w:lang w:val="en-GB"/>
              </w:rPr>
              <w:t>54</w:t>
            </w:r>
            <w:r w:rsidR="00A2195E" w:rsidRPr="00915E00">
              <w:rPr>
                <w:rFonts w:cs="Arial"/>
                <w:sz w:val="18"/>
                <w:szCs w:val="18"/>
                <w:lang w:val="en-GB"/>
              </w:rPr>
              <w:t>,</w:t>
            </w:r>
            <w:r w:rsidRPr="00F76D69">
              <w:rPr>
                <w:rFonts w:cs="Arial"/>
                <w:sz w:val="18"/>
                <w:szCs w:val="18"/>
                <w:lang w:val="en-GB"/>
              </w:rPr>
              <w:t>456</w:t>
            </w:r>
          </w:p>
        </w:tc>
        <w:tc>
          <w:tcPr>
            <w:tcW w:w="1296" w:type="dxa"/>
            <w:shd w:val="clear" w:color="auto" w:fill="auto"/>
            <w:vAlign w:val="bottom"/>
          </w:tcPr>
          <w:p w14:paraId="30FD4C8B" w14:textId="1FA3C57C" w:rsidR="00231C46" w:rsidRPr="00915E00" w:rsidRDefault="00F76D69" w:rsidP="00915E00">
            <w:pPr>
              <w:spacing w:after="0" w:line="240" w:lineRule="auto"/>
              <w:ind w:left="-40" w:right="-72"/>
              <w:jc w:val="right"/>
              <w:rPr>
                <w:rFonts w:cs="Arial"/>
                <w:sz w:val="18"/>
                <w:szCs w:val="18"/>
                <w:lang w:val="en-GB"/>
              </w:rPr>
            </w:pPr>
            <w:r w:rsidRPr="00F76D69">
              <w:rPr>
                <w:rFonts w:cs="Arial"/>
                <w:sz w:val="18"/>
                <w:szCs w:val="18"/>
                <w:lang w:val="en-GB"/>
              </w:rPr>
              <w:t>45</w:t>
            </w:r>
            <w:r w:rsidR="00231C46" w:rsidRPr="00915E00">
              <w:rPr>
                <w:rFonts w:cs="Arial"/>
                <w:sz w:val="18"/>
                <w:szCs w:val="18"/>
                <w:lang w:val="en-GB"/>
              </w:rPr>
              <w:t>,</w:t>
            </w:r>
            <w:r w:rsidRPr="00F76D69">
              <w:rPr>
                <w:rFonts w:cs="Arial"/>
                <w:sz w:val="18"/>
                <w:szCs w:val="18"/>
                <w:lang w:val="en-GB"/>
              </w:rPr>
              <w:t>946</w:t>
            </w:r>
          </w:p>
        </w:tc>
        <w:tc>
          <w:tcPr>
            <w:tcW w:w="1296" w:type="dxa"/>
            <w:shd w:val="clear" w:color="auto" w:fill="FAFAFA"/>
          </w:tcPr>
          <w:p w14:paraId="006E3B0E" w14:textId="6EECEE5F" w:rsidR="00231C46" w:rsidRPr="004017BD" w:rsidRDefault="00F76D69" w:rsidP="00915E00">
            <w:pPr>
              <w:spacing w:after="0" w:line="240" w:lineRule="auto"/>
              <w:ind w:left="-40" w:right="-72"/>
              <w:jc w:val="right"/>
              <w:rPr>
                <w:rFonts w:cs="Arial"/>
                <w:sz w:val="18"/>
                <w:szCs w:val="18"/>
                <w:lang w:val="en-GB"/>
              </w:rPr>
            </w:pPr>
            <w:r w:rsidRPr="00F76D69">
              <w:rPr>
                <w:rFonts w:cs="Arial"/>
                <w:sz w:val="18"/>
                <w:szCs w:val="18"/>
                <w:lang w:val="en-GB"/>
              </w:rPr>
              <w:t>5</w:t>
            </w:r>
            <w:r w:rsidR="00231C46" w:rsidRPr="004017BD">
              <w:rPr>
                <w:rFonts w:cs="Arial"/>
                <w:sz w:val="18"/>
                <w:szCs w:val="18"/>
                <w:lang w:val="en-GB"/>
              </w:rPr>
              <w:t>,</w:t>
            </w:r>
            <w:r w:rsidRPr="00F76D69">
              <w:rPr>
                <w:rFonts w:cs="Arial"/>
                <w:sz w:val="18"/>
                <w:szCs w:val="18"/>
                <w:lang w:val="en-GB"/>
              </w:rPr>
              <w:t>214</w:t>
            </w:r>
          </w:p>
        </w:tc>
        <w:tc>
          <w:tcPr>
            <w:tcW w:w="1296" w:type="dxa"/>
            <w:shd w:val="clear" w:color="auto" w:fill="auto"/>
            <w:vAlign w:val="bottom"/>
          </w:tcPr>
          <w:p w14:paraId="1FDC314C" w14:textId="56F5272D" w:rsidR="00231C46" w:rsidRPr="00915E00" w:rsidRDefault="00F76D69" w:rsidP="00915E00">
            <w:pPr>
              <w:spacing w:after="0" w:line="240" w:lineRule="auto"/>
              <w:ind w:left="-40" w:right="-72"/>
              <w:jc w:val="right"/>
              <w:rPr>
                <w:rFonts w:cs="Arial"/>
                <w:sz w:val="18"/>
                <w:szCs w:val="18"/>
                <w:lang w:val="en-GB"/>
              </w:rPr>
            </w:pPr>
            <w:r w:rsidRPr="00F76D69">
              <w:rPr>
                <w:rFonts w:cs="Arial"/>
                <w:sz w:val="18"/>
                <w:szCs w:val="18"/>
                <w:lang w:val="en-GB"/>
              </w:rPr>
              <w:t>45</w:t>
            </w:r>
            <w:r w:rsidR="00231C46" w:rsidRPr="00915E00">
              <w:rPr>
                <w:rFonts w:cs="Arial"/>
                <w:sz w:val="18"/>
                <w:szCs w:val="18"/>
                <w:lang w:val="en-GB"/>
              </w:rPr>
              <w:t>,</w:t>
            </w:r>
            <w:r w:rsidRPr="00F76D69">
              <w:rPr>
                <w:rFonts w:cs="Arial"/>
                <w:sz w:val="18"/>
                <w:szCs w:val="18"/>
                <w:lang w:val="en-GB"/>
              </w:rPr>
              <w:t>946</w:t>
            </w:r>
          </w:p>
        </w:tc>
      </w:tr>
      <w:tr w:rsidR="00231C46" w:rsidRPr="00915E00" w14:paraId="136FB376" w14:textId="77777777" w:rsidTr="004B058A">
        <w:tc>
          <w:tcPr>
            <w:tcW w:w="3830" w:type="dxa"/>
            <w:shd w:val="clear" w:color="auto" w:fill="auto"/>
          </w:tcPr>
          <w:p w14:paraId="5405295E" w14:textId="08066516" w:rsidR="00231C46" w:rsidRPr="00915E00" w:rsidRDefault="00231C46" w:rsidP="00747E09">
            <w:pPr>
              <w:spacing w:after="0" w:line="240" w:lineRule="auto"/>
              <w:ind w:left="-24"/>
              <w:rPr>
                <w:rFonts w:cs="Arial"/>
                <w:sz w:val="18"/>
                <w:szCs w:val="18"/>
              </w:rPr>
            </w:pPr>
            <w:r w:rsidRPr="00915E00">
              <w:rPr>
                <w:rFonts w:cs="Arial"/>
                <w:sz w:val="18"/>
                <w:szCs w:val="18"/>
              </w:rPr>
              <w:t xml:space="preserve">   - Other related parties</w:t>
            </w:r>
          </w:p>
        </w:tc>
        <w:tc>
          <w:tcPr>
            <w:tcW w:w="1296" w:type="dxa"/>
            <w:shd w:val="clear" w:color="auto" w:fill="FAFAFA"/>
          </w:tcPr>
          <w:p w14:paraId="6510DBBB" w14:textId="372BBD5C" w:rsidR="00231C46" w:rsidRPr="00915E00" w:rsidRDefault="00F76D69" w:rsidP="00915E00">
            <w:pPr>
              <w:spacing w:after="0" w:line="240" w:lineRule="auto"/>
              <w:ind w:left="-40" w:right="-72"/>
              <w:jc w:val="right"/>
              <w:rPr>
                <w:rFonts w:cs="Arial"/>
                <w:sz w:val="18"/>
                <w:szCs w:val="18"/>
                <w:lang w:val="en-GB"/>
              </w:rPr>
            </w:pPr>
            <w:r w:rsidRPr="00F76D69">
              <w:rPr>
                <w:rFonts w:cs="Arial"/>
                <w:sz w:val="18"/>
                <w:szCs w:val="18"/>
                <w:lang w:val="en-GB"/>
              </w:rPr>
              <w:t>22</w:t>
            </w:r>
          </w:p>
        </w:tc>
        <w:tc>
          <w:tcPr>
            <w:tcW w:w="1296" w:type="dxa"/>
            <w:shd w:val="clear" w:color="auto" w:fill="auto"/>
            <w:vAlign w:val="bottom"/>
          </w:tcPr>
          <w:p w14:paraId="52CA73F1" w14:textId="08134E08" w:rsidR="00231C46" w:rsidRPr="00915E00" w:rsidRDefault="00231C46" w:rsidP="00915E00">
            <w:pPr>
              <w:spacing w:after="0" w:line="240" w:lineRule="auto"/>
              <w:ind w:left="-40" w:right="-72"/>
              <w:jc w:val="right"/>
              <w:rPr>
                <w:rFonts w:cs="Arial"/>
                <w:sz w:val="18"/>
                <w:szCs w:val="18"/>
                <w:lang w:val="en-GB"/>
              </w:rPr>
            </w:pPr>
            <w:r w:rsidRPr="00915E00">
              <w:rPr>
                <w:rFonts w:cs="Arial"/>
                <w:sz w:val="18"/>
                <w:szCs w:val="18"/>
                <w:lang w:val="en-GB"/>
              </w:rPr>
              <w:t>-</w:t>
            </w:r>
          </w:p>
        </w:tc>
        <w:tc>
          <w:tcPr>
            <w:tcW w:w="1296" w:type="dxa"/>
            <w:shd w:val="clear" w:color="auto" w:fill="FAFAFA"/>
          </w:tcPr>
          <w:p w14:paraId="3BCECAAE" w14:textId="241CBC5B" w:rsidR="00231C46" w:rsidRPr="004017BD" w:rsidRDefault="00231C46" w:rsidP="00915E00">
            <w:pPr>
              <w:spacing w:after="0" w:line="240" w:lineRule="auto"/>
              <w:ind w:left="-40" w:right="-72"/>
              <w:jc w:val="right"/>
              <w:rPr>
                <w:rFonts w:cs="Arial"/>
                <w:sz w:val="18"/>
                <w:szCs w:val="18"/>
                <w:cs/>
                <w:lang w:val="en-GB"/>
              </w:rPr>
            </w:pPr>
            <w:r w:rsidRPr="004017BD">
              <w:rPr>
                <w:rFonts w:cs="Arial"/>
                <w:sz w:val="18"/>
                <w:szCs w:val="18"/>
                <w:lang w:val="en-GB"/>
              </w:rPr>
              <w:t>-</w:t>
            </w:r>
          </w:p>
        </w:tc>
        <w:tc>
          <w:tcPr>
            <w:tcW w:w="1296" w:type="dxa"/>
            <w:shd w:val="clear" w:color="auto" w:fill="auto"/>
            <w:vAlign w:val="bottom"/>
          </w:tcPr>
          <w:p w14:paraId="07423ECB" w14:textId="67A54359" w:rsidR="00231C46" w:rsidRPr="00915E00" w:rsidRDefault="00231C46" w:rsidP="00915E00">
            <w:pPr>
              <w:spacing w:after="0" w:line="240" w:lineRule="auto"/>
              <w:ind w:left="-40" w:right="-72"/>
              <w:jc w:val="right"/>
              <w:rPr>
                <w:rFonts w:cs="Arial"/>
                <w:sz w:val="18"/>
                <w:szCs w:val="18"/>
                <w:lang w:val="en-GB"/>
              </w:rPr>
            </w:pPr>
            <w:r w:rsidRPr="00915E00">
              <w:rPr>
                <w:rFonts w:cs="Arial"/>
                <w:sz w:val="18"/>
                <w:szCs w:val="18"/>
                <w:lang w:val="en-GB"/>
              </w:rPr>
              <w:t>-</w:t>
            </w:r>
          </w:p>
        </w:tc>
      </w:tr>
      <w:tr w:rsidR="00E30EA4" w:rsidRPr="00915E00" w14:paraId="4135EE9D" w14:textId="77777777" w:rsidTr="004B058A">
        <w:tc>
          <w:tcPr>
            <w:tcW w:w="3830" w:type="dxa"/>
            <w:shd w:val="clear" w:color="auto" w:fill="auto"/>
          </w:tcPr>
          <w:p w14:paraId="5937A978" w14:textId="77777777" w:rsidR="00E30EA4" w:rsidRPr="00915E00" w:rsidRDefault="00E30EA4" w:rsidP="00747E09">
            <w:pPr>
              <w:spacing w:after="0" w:line="240" w:lineRule="auto"/>
              <w:ind w:left="-24"/>
              <w:rPr>
                <w:rFonts w:cs="Arial"/>
                <w:sz w:val="18"/>
                <w:szCs w:val="18"/>
              </w:rPr>
            </w:pPr>
          </w:p>
        </w:tc>
        <w:tc>
          <w:tcPr>
            <w:tcW w:w="1296" w:type="dxa"/>
            <w:shd w:val="clear" w:color="auto" w:fill="FAFAFA"/>
          </w:tcPr>
          <w:p w14:paraId="476D52DC" w14:textId="77777777" w:rsidR="00E30EA4" w:rsidRPr="00915E00" w:rsidRDefault="00E30EA4" w:rsidP="00915E00">
            <w:pPr>
              <w:spacing w:after="0" w:line="240" w:lineRule="auto"/>
              <w:ind w:left="-40" w:right="-72"/>
              <w:jc w:val="right"/>
              <w:rPr>
                <w:rFonts w:cs="Arial"/>
                <w:sz w:val="18"/>
                <w:szCs w:val="18"/>
                <w:lang w:val="en-GB"/>
              </w:rPr>
            </w:pPr>
          </w:p>
        </w:tc>
        <w:tc>
          <w:tcPr>
            <w:tcW w:w="1296" w:type="dxa"/>
            <w:shd w:val="clear" w:color="auto" w:fill="auto"/>
          </w:tcPr>
          <w:p w14:paraId="48109BD6" w14:textId="77777777" w:rsidR="00E30EA4" w:rsidRPr="00915E00" w:rsidRDefault="00E30EA4" w:rsidP="00915E00">
            <w:pPr>
              <w:spacing w:after="0" w:line="240" w:lineRule="auto"/>
              <w:ind w:left="-40" w:right="-72"/>
              <w:jc w:val="right"/>
              <w:rPr>
                <w:rFonts w:cs="Arial"/>
                <w:sz w:val="18"/>
                <w:szCs w:val="18"/>
                <w:lang w:val="en-GB"/>
              </w:rPr>
            </w:pPr>
          </w:p>
        </w:tc>
        <w:tc>
          <w:tcPr>
            <w:tcW w:w="1296" w:type="dxa"/>
            <w:shd w:val="clear" w:color="auto" w:fill="FAFAFA"/>
          </w:tcPr>
          <w:p w14:paraId="40373962" w14:textId="77777777" w:rsidR="00E30EA4" w:rsidRPr="004017BD" w:rsidRDefault="00E30EA4" w:rsidP="00915E00">
            <w:pPr>
              <w:spacing w:after="0" w:line="240" w:lineRule="auto"/>
              <w:ind w:left="-40" w:right="-72"/>
              <w:jc w:val="right"/>
              <w:rPr>
                <w:rFonts w:cs="Arial"/>
                <w:sz w:val="18"/>
                <w:szCs w:val="18"/>
                <w:lang w:val="en-GB"/>
              </w:rPr>
            </w:pPr>
          </w:p>
        </w:tc>
        <w:tc>
          <w:tcPr>
            <w:tcW w:w="1296" w:type="dxa"/>
            <w:shd w:val="clear" w:color="auto" w:fill="auto"/>
          </w:tcPr>
          <w:p w14:paraId="21A139DF" w14:textId="77777777" w:rsidR="00E30EA4" w:rsidRPr="00915E00" w:rsidRDefault="00E30EA4" w:rsidP="00915E00">
            <w:pPr>
              <w:spacing w:after="0" w:line="240" w:lineRule="auto"/>
              <w:ind w:left="-40" w:right="-72"/>
              <w:jc w:val="right"/>
              <w:rPr>
                <w:rFonts w:cs="Arial"/>
                <w:sz w:val="18"/>
                <w:szCs w:val="18"/>
                <w:lang w:val="en-GB"/>
              </w:rPr>
            </w:pPr>
          </w:p>
        </w:tc>
      </w:tr>
      <w:tr w:rsidR="00E30EA4" w:rsidRPr="00915E00" w14:paraId="5C785457" w14:textId="77777777" w:rsidTr="004B058A">
        <w:tc>
          <w:tcPr>
            <w:tcW w:w="3830" w:type="dxa"/>
            <w:shd w:val="clear" w:color="auto" w:fill="auto"/>
          </w:tcPr>
          <w:p w14:paraId="31BEF988" w14:textId="77777777" w:rsidR="00E30EA4" w:rsidRPr="00915E00" w:rsidRDefault="00E30EA4" w:rsidP="00747E09">
            <w:pPr>
              <w:spacing w:after="0" w:line="240" w:lineRule="auto"/>
              <w:ind w:left="-24"/>
              <w:rPr>
                <w:rFonts w:cs="Arial"/>
                <w:sz w:val="18"/>
                <w:szCs w:val="18"/>
              </w:rPr>
            </w:pPr>
            <w:r w:rsidRPr="00915E00">
              <w:rPr>
                <w:rFonts w:cs="Arial"/>
                <w:b/>
                <w:bCs/>
                <w:sz w:val="18"/>
                <w:szCs w:val="18"/>
              </w:rPr>
              <w:t>Interest payables</w:t>
            </w:r>
          </w:p>
        </w:tc>
        <w:tc>
          <w:tcPr>
            <w:tcW w:w="1296" w:type="dxa"/>
            <w:shd w:val="clear" w:color="auto" w:fill="FAFAFA"/>
          </w:tcPr>
          <w:p w14:paraId="0677AB3B" w14:textId="77777777" w:rsidR="00E30EA4" w:rsidRPr="00915E00" w:rsidRDefault="00E30EA4" w:rsidP="00915E00">
            <w:pPr>
              <w:spacing w:after="0" w:line="240" w:lineRule="auto"/>
              <w:ind w:left="-40" w:right="-72"/>
              <w:jc w:val="right"/>
              <w:rPr>
                <w:rFonts w:cs="Arial"/>
                <w:sz w:val="18"/>
                <w:szCs w:val="18"/>
                <w:lang w:val="en-GB"/>
              </w:rPr>
            </w:pPr>
          </w:p>
        </w:tc>
        <w:tc>
          <w:tcPr>
            <w:tcW w:w="1296" w:type="dxa"/>
            <w:shd w:val="clear" w:color="auto" w:fill="auto"/>
          </w:tcPr>
          <w:p w14:paraId="37F0A99C" w14:textId="77777777" w:rsidR="00E30EA4" w:rsidRPr="00915E00" w:rsidRDefault="00E30EA4" w:rsidP="00915E00">
            <w:pPr>
              <w:spacing w:after="0" w:line="240" w:lineRule="auto"/>
              <w:ind w:left="-40" w:right="-72"/>
              <w:jc w:val="right"/>
              <w:rPr>
                <w:rFonts w:cs="Arial"/>
                <w:sz w:val="18"/>
                <w:szCs w:val="18"/>
                <w:lang w:val="en-GB"/>
              </w:rPr>
            </w:pPr>
          </w:p>
        </w:tc>
        <w:tc>
          <w:tcPr>
            <w:tcW w:w="1296" w:type="dxa"/>
            <w:shd w:val="clear" w:color="auto" w:fill="FAFAFA"/>
          </w:tcPr>
          <w:p w14:paraId="26A7A1D6" w14:textId="77777777" w:rsidR="00E30EA4" w:rsidRPr="004017BD" w:rsidRDefault="00E30EA4" w:rsidP="00915E00">
            <w:pPr>
              <w:spacing w:after="0" w:line="240" w:lineRule="auto"/>
              <w:ind w:left="-40" w:right="-72"/>
              <w:jc w:val="right"/>
              <w:rPr>
                <w:rFonts w:cs="Arial"/>
                <w:sz w:val="18"/>
                <w:szCs w:val="18"/>
                <w:lang w:val="en-GB"/>
              </w:rPr>
            </w:pPr>
          </w:p>
        </w:tc>
        <w:tc>
          <w:tcPr>
            <w:tcW w:w="1296" w:type="dxa"/>
            <w:shd w:val="clear" w:color="auto" w:fill="auto"/>
          </w:tcPr>
          <w:p w14:paraId="07F85242" w14:textId="77777777" w:rsidR="00E30EA4" w:rsidRPr="00915E00" w:rsidRDefault="00E30EA4" w:rsidP="00915E00">
            <w:pPr>
              <w:spacing w:after="0" w:line="240" w:lineRule="auto"/>
              <w:ind w:left="-40" w:right="-72"/>
              <w:jc w:val="right"/>
              <w:rPr>
                <w:rFonts w:cs="Arial"/>
                <w:sz w:val="18"/>
                <w:szCs w:val="18"/>
                <w:lang w:val="en-GB"/>
              </w:rPr>
            </w:pPr>
          </w:p>
        </w:tc>
      </w:tr>
      <w:tr w:rsidR="007A79EE" w:rsidRPr="00915E00" w14:paraId="70D7718B" w14:textId="77777777" w:rsidTr="00A55507">
        <w:tc>
          <w:tcPr>
            <w:tcW w:w="3830" w:type="dxa"/>
            <w:shd w:val="clear" w:color="auto" w:fill="auto"/>
          </w:tcPr>
          <w:p w14:paraId="0F486773" w14:textId="28B54FCD" w:rsidR="007A79EE" w:rsidRPr="00915E00" w:rsidRDefault="007A79EE" w:rsidP="00747E09">
            <w:pPr>
              <w:spacing w:after="0" w:line="240" w:lineRule="auto"/>
              <w:ind w:left="-24"/>
              <w:rPr>
                <w:rFonts w:cs="Arial"/>
                <w:b/>
                <w:bCs/>
                <w:sz w:val="18"/>
                <w:cs/>
                <w:lang w:bidi="th-TH"/>
              </w:rPr>
            </w:pPr>
            <w:r w:rsidRPr="00915E00">
              <w:rPr>
                <w:rFonts w:cs="Arial"/>
                <w:sz w:val="18"/>
                <w:szCs w:val="18"/>
              </w:rPr>
              <w:t xml:space="preserve">   - Subsidiary</w:t>
            </w:r>
          </w:p>
        </w:tc>
        <w:tc>
          <w:tcPr>
            <w:tcW w:w="1296" w:type="dxa"/>
            <w:shd w:val="clear" w:color="auto" w:fill="FAFAFA"/>
            <w:vAlign w:val="center"/>
          </w:tcPr>
          <w:p w14:paraId="67B55215" w14:textId="305EBF1E" w:rsidR="007A79EE" w:rsidRPr="00915E00" w:rsidRDefault="007A79EE" w:rsidP="00915E00">
            <w:pPr>
              <w:spacing w:after="0" w:line="240" w:lineRule="auto"/>
              <w:ind w:left="-40" w:right="-72"/>
              <w:jc w:val="right"/>
              <w:rPr>
                <w:rFonts w:cs="Arial"/>
                <w:sz w:val="18"/>
                <w:szCs w:val="18"/>
                <w:lang w:val="en-GB"/>
              </w:rPr>
            </w:pPr>
            <w:r w:rsidRPr="00915E00">
              <w:rPr>
                <w:rFonts w:cs="Arial"/>
                <w:sz w:val="18"/>
                <w:szCs w:val="18"/>
                <w:lang w:val="en-GB"/>
              </w:rPr>
              <w:t>-</w:t>
            </w:r>
          </w:p>
        </w:tc>
        <w:tc>
          <w:tcPr>
            <w:tcW w:w="1296" w:type="dxa"/>
            <w:shd w:val="clear" w:color="auto" w:fill="auto"/>
            <w:vAlign w:val="bottom"/>
          </w:tcPr>
          <w:p w14:paraId="321AEF62" w14:textId="4A15A13F" w:rsidR="007A79EE" w:rsidRPr="00915E00" w:rsidRDefault="007A79EE" w:rsidP="00915E00">
            <w:pPr>
              <w:spacing w:after="0" w:line="240" w:lineRule="auto"/>
              <w:ind w:left="-40" w:right="-72"/>
              <w:jc w:val="right"/>
              <w:rPr>
                <w:rFonts w:cs="Arial"/>
                <w:sz w:val="18"/>
                <w:szCs w:val="18"/>
                <w:cs/>
                <w:lang w:val="en-GB"/>
              </w:rPr>
            </w:pPr>
            <w:r w:rsidRPr="00915E00">
              <w:rPr>
                <w:rFonts w:cs="Arial"/>
                <w:sz w:val="18"/>
                <w:szCs w:val="18"/>
                <w:lang w:val="en-GB"/>
              </w:rPr>
              <w:t>-</w:t>
            </w:r>
          </w:p>
        </w:tc>
        <w:tc>
          <w:tcPr>
            <w:tcW w:w="1296" w:type="dxa"/>
            <w:shd w:val="clear" w:color="auto" w:fill="FAFAFA"/>
            <w:vAlign w:val="bottom"/>
          </w:tcPr>
          <w:p w14:paraId="4E5E50D3" w14:textId="4C0CE13A" w:rsidR="007A79EE" w:rsidRPr="004017BD" w:rsidRDefault="00F76D69" w:rsidP="00915E00">
            <w:pPr>
              <w:spacing w:after="0" w:line="240" w:lineRule="auto"/>
              <w:ind w:left="-40" w:right="-72"/>
              <w:jc w:val="right"/>
              <w:rPr>
                <w:rFonts w:cs="Arial"/>
                <w:sz w:val="18"/>
                <w:szCs w:val="18"/>
                <w:lang w:val="en-GB"/>
              </w:rPr>
            </w:pPr>
            <w:r w:rsidRPr="00F76D69">
              <w:rPr>
                <w:rFonts w:cs="Arial"/>
                <w:sz w:val="18"/>
                <w:szCs w:val="18"/>
                <w:lang w:val="en-GB"/>
              </w:rPr>
              <w:t>123</w:t>
            </w:r>
            <w:r w:rsidR="00070A19" w:rsidRPr="004017BD">
              <w:rPr>
                <w:rFonts w:cs="Arial"/>
                <w:sz w:val="18"/>
                <w:szCs w:val="18"/>
                <w:lang w:val="en-GB"/>
              </w:rPr>
              <w:t>,</w:t>
            </w:r>
            <w:r w:rsidRPr="00F76D69">
              <w:rPr>
                <w:rFonts w:cs="Arial"/>
                <w:sz w:val="18"/>
                <w:szCs w:val="18"/>
                <w:lang w:val="en-GB"/>
              </w:rPr>
              <w:t>708</w:t>
            </w:r>
          </w:p>
        </w:tc>
        <w:tc>
          <w:tcPr>
            <w:tcW w:w="1296" w:type="dxa"/>
            <w:shd w:val="clear" w:color="auto" w:fill="auto"/>
            <w:vAlign w:val="bottom"/>
          </w:tcPr>
          <w:p w14:paraId="134FA0C5" w14:textId="3DBB102B" w:rsidR="007A79EE" w:rsidRPr="00915E00" w:rsidRDefault="00F76D69" w:rsidP="00915E00">
            <w:pPr>
              <w:spacing w:after="0" w:line="240" w:lineRule="auto"/>
              <w:ind w:left="-40" w:right="-72"/>
              <w:jc w:val="right"/>
              <w:rPr>
                <w:rFonts w:cs="Arial"/>
                <w:sz w:val="18"/>
                <w:szCs w:val="18"/>
                <w:lang w:val="en-GB"/>
              </w:rPr>
            </w:pPr>
            <w:r w:rsidRPr="00F76D69">
              <w:rPr>
                <w:rFonts w:cs="Arial"/>
                <w:sz w:val="18"/>
                <w:szCs w:val="18"/>
                <w:lang w:val="en-GB"/>
              </w:rPr>
              <w:t>58</w:t>
            </w:r>
            <w:r w:rsidR="007A79EE" w:rsidRPr="00915E00">
              <w:rPr>
                <w:rFonts w:cs="Arial"/>
                <w:sz w:val="18"/>
                <w:szCs w:val="18"/>
                <w:lang w:val="en-GB"/>
              </w:rPr>
              <w:t>,</w:t>
            </w:r>
            <w:r w:rsidRPr="00F76D69">
              <w:rPr>
                <w:rFonts w:cs="Arial"/>
                <w:sz w:val="18"/>
                <w:szCs w:val="18"/>
                <w:lang w:val="en-GB"/>
              </w:rPr>
              <w:t>650</w:t>
            </w:r>
          </w:p>
        </w:tc>
      </w:tr>
      <w:tr w:rsidR="007A79EE" w:rsidRPr="00915E00" w14:paraId="6E0CF458" w14:textId="77777777" w:rsidTr="00A55507">
        <w:tc>
          <w:tcPr>
            <w:tcW w:w="3830" w:type="dxa"/>
            <w:shd w:val="clear" w:color="auto" w:fill="auto"/>
          </w:tcPr>
          <w:p w14:paraId="142BC262" w14:textId="311994DC" w:rsidR="007A79EE" w:rsidRPr="00915E00" w:rsidRDefault="007A79EE" w:rsidP="00747E09">
            <w:pPr>
              <w:spacing w:after="0" w:line="240" w:lineRule="auto"/>
              <w:ind w:left="-24"/>
              <w:rPr>
                <w:rFonts w:cs="Arial"/>
                <w:sz w:val="18"/>
                <w:szCs w:val="18"/>
              </w:rPr>
            </w:pPr>
            <w:r w:rsidRPr="00915E00">
              <w:rPr>
                <w:rFonts w:cs="Arial"/>
                <w:sz w:val="18"/>
                <w:szCs w:val="18"/>
              </w:rPr>
              <w:t xml:space="preserve">   - Other related parties</w:t>
            </w:r>
          </w:p>
        </w:tc>
        <w:tc>
          <w:tcPr>
            <w:tcW w:w="1296" w:type="dxa"/>
            <w:tcBorders>
              <w:bottom w:val="single" w:sz="4" w:space="0" w:color="auto"/>
            </w:tcBorders>
            <w:shd w:val="clear" w:color="auto" w:fill="FAFAFA"/>
            <w:vAlign w:val="center"/>
          </w:tcPr>
          <w:p w14:paraId="6DCCD7D4" w14:textId="385C0ADA" w:rsidR="007A79EE" w:rsidRPr="00915E00" w:rsidRDefault="00F76D69" w:rsidP="00915E00">
            <w:pPr>
              <w:spacing w:after="0" w:line="240" w:lineRule="auto"/>
              <w:ind w:left="-40" w:right="-72"/>
              <w:jc w:val="right"/>
              <w:rPr>
                <w:rFonts w:cs="Arial"/>
                <w:sz w:val="18"/>
                <w:szCs w:val="18"/>
                <w:lang w:val="en-GB"/>
              </w:rPr>
            </w:pPr>
            <w:r w:rsidRPr="00F76D69">
              <w:rPr>
                <w:rFonts w:cs="Arial"/>
                <w:sz w:val="18"/>
                <w:szCs w:val="18"/>
                <w:lang w:val="en-GB"/>
              </w:rPr>
              <w:t>32</w:t>
            </w:r>
            <w:r w:rsidR="00A6458A" w:rsidRPr="00915E00">
              <w:rPr>
                <w:rFonts w:cs="Arial"/>
                <w:sz w:val="18"/>
                <w:szCs w:val="18"/>
                <w:lang w:val="en-GB"/>
              </w:rPr>
              <w:t>,</w:t>
            </w:r>
            <w:r w:rsidRPr="00F76D69">
              <w:rPr>
                <w:rFonts w:cs="Arial"/>
                <w:sz w:val="18"/>
                <w:szCs w:val="18"/>
                <w:lang w:val="en-GB"/>
              </w:rPr>
              <w:t>693</w:t>
            </w:r>
          </w:p>
        </w:tc>
        <w:tc>
          <w:tcPr>
            <w:tcW w:w="1296" w:type="dxa"/>
            <w:tcBorders>
              <w:bottom w:val="single" w:sz="4" w:space="0" w:color="auto"/>
            </w:tcBorders>
            <w:shd w:val="clear" w:color="auto" w:fill="auto"/>
            <w:vAlign w:val="bottom"/>
          </w:tcPr>
          <w:p w14:paraId="6680E2FD" w14:textId="636F2208" w:rsidR="007A79EE" w:rsidRPr="00915E00" w:rsidRDefault="007A79EE" w:rsidP="00915E00">
            <w:pPr>
              <w:spacing w:after="0" w:line="240" w:lineRule="auto"/>
              <w:ind w:left="-40" w:right="-72"/>
              <w:jc w:val="right"/>
              <w:rPr>
                <w:rFonts w:cs="Arial"/>
                <w:sz w:val="18"/>
                <w:szCs w:val="18"/>
                <w:lang w:val="en-GB"/>
              </w:rPr>
            </w:pPr>
            <w:r w:rsidRPr="00915E00">
              <w:rPr>
                <w:rFonts w:cs="Arial"/>
                <w:sz w:val="18"/>
                <w:szCs w:val="18"/>
                <w:lang w:val="en-GB"/>
              </w:rPr>
              <w:t>-</w:t>
            </w:r>
          </w:p>
        </w:tc>
        <w:tc>
          <w:tcPr>
            <w:tcW w:w="1296" w:type="dxa"/>
            <w:tcBorders>
              <w:bottom w:val="single" w:sz="4" w:space="0" w:color="auto"/>
            </w:tcBorders>
            <w:shd w:val="clear" w:color="auto" w:fill="FAFAFA"/>
            <w:vAlign w:val="center"/>
          </w:tcPr>
          <w:p w14:paraId="7990F13A" w14:textId="25DD1E50" w:rsidR="007A79EE" w:rsidRPr="00915E00" w:rsidRDefault="007A79EE" w:rsidP="00915E00">
            <w:pPr>
              <w:spacing w:after="0" w:line="240" w:lineRule="auto"/>
              <w:ind w:left="-40" w:right="-72"/>
              <w:jc w:val="right"/>
              <w:rPr>
                <w:rFonts w:cs="Arial"/>
                <w:sz w:val="18"/>
                <w:szCs w:val="18"/>
                <w:lang w:val="en-GB"/>
              </w:rPr>
            </w:pPr>
            <w:r w:rsidRPr="00915E00">
              <w:rPr>
                <w:rFonts w:cs="Arial"/>
                <w:sz w:val="18"/>
                <w:szCs w:val="18"/>
                <w:lang w:val="en-GB"/>
              </w:rPr>
              <w:t>-</w:t>
            </w:r>
          </w:p>
        </w:tc>
        <w:tc>
          <w:tcPr>
            <w:tcW w:w="1296" w:type="dxa"/>
            <w:tcBorders>
              <w:bottom w:val="single" w:sz="4" w:space="0" w:color="auto"/>
            </w:tcBorders>
            <w:shd w:val="clear" w:color="auto" w:fill="auto"/>
            <w:vAlign w:val="bottom"/>
          </w:tcPr>
          <w:p w14:paraId="48833ECC" w14:textId="3979732F" w:rsidR="007A79EE" w:rsidRPr="00915E00" w:rsidRDefault="007A79EE" w:rsidP="00915E00">
            <w:pPr>
              <w:spacing w:after="0" w:line="240" w:lineRule="auto"/>
              <w:ind w:left="-40" w:right="-72"/>
              <w:jc w:val="right"/>
              <w:rPr>
                <w:rFonts w:cs="Arial"/>
                <w:sz w:val="18"/>
                <w:szCs w:val="18"/>
                <w:lang w:val="en-GB"/>
              </w:rPr>
            </w:pPr>
            <w:r w:rsidRPr="00915E00">
              <w:rPr>
                <w:rFonts w:cs="Arial"/>
                <w:sz w:val="18"/>
                <w:szCs w:val="18"/>
                <w:lang w:val="en-GB"/>
              </w:rPr>
              <w:t>-</w:t>
            </w:r>
          </w:p>
        </w:tc>
      </w:tr>
      <w:tr w:rsidR="00E30EA4" w:rsidRPr="00915E00" w14:paraId="7535C916" w14:textId="77777777" w:rsidTr="004B058A">
        <w:tc>
          <w:tcPr>
            <w:tcW w:w="3830" w:type="dxa"/>
            <w:shd w:val="clear" w:color="auto" w:fill="auto"/>
          </w:tcPr>
          <w:p w14:paraId="0206C4D1" w14:textId="77777777" w:rsidR="00E30EA4" w:rsidRPr="00915E00" w:rsidRDefault="00E30EA4" w:rsidP="00747E09">
            <w:pPr>
              <w:spacing w:after="0" w:line="240" w:lineRule="auto"/>
              <w:ind w:left="-24"/>
              <w:rPr>
                <w:rFonts w:cs="Arial"/>
                <w:sz w:val="18"/>
                <w:szCs w:val="18"/>
              </w:rPr>
            </w:pPr>
          </w:p>
        </w:tc>
        <w:tc>
          <w:tcPr>
            <w:tcW w:w="1296" w:type="dxa"/>
            <w:tcBorders>
              <w:top w:val="single" w:sz="4" w:space="0" w:color="auto"/>
            </w:tcBorders>
            <w:shd w:val="clear" w:color="auto" w:fill="FAFAFA"/>
          </w:tcPr>
          <w:p w14:paraId="58B92851" w14:textId="77777777" w:rsidR="00E30EA4" w:rsidRPr="00915E00" w:rsidRDefault="00E30EA4" w:rsidP="00915E00">
            <w:pPr>
              <w:spacing w:after="0" w:line="240" w:lineRule="auto"/>
              <w:ind w:left="-40" w:right="-72"/>
              <w:jc w:val="right"/>
              <w:rPr>
                <w:rFonts w:cs="Arial"/>
                <w:sz w:val="18"/>
                <w:szCs w:val="18"/>
              </w:rPr>
            </w:pPr>
          </w:p>
        </w:tc>
        <w:tc>
          <w:tcPr>
            <w:tcW w:w="1296" w:type="dxa"/>
            <w:tcBorders>
              <w:top w:val="single" w:sz="4" w:space="0" w:color="auto"/>
            </w:tcBorders>
            <w:shd w:val="clear" w:color="auto" w:fill="auto"/>
          </w:tcPr>
          <w:p w14:paraId="524C9394" w14:textId="77777777" w:rsidR="00E30EA4" w:rsidRPr="00915E00" w:rsidRDefault="00E30EA4" w:rsidP="00915E00">
            <w:pPr>
              <w:spacing w:after="0" w:line="240" w:lineRule="auto"/>
              <w:ind w:left="-40" w:right="-72"/>
              <w:jc w:val="right"/>
              <w:rPr>
                <w:rFonts w:eastAsia="Arial Unicode MS" w:cs="Arial"/>
                <w:sz w:val="18"/>
                <w:szCs w:val="18"/>
              </w:rPr>
            </w:pPr>
          </w:p>
        </w:tc>
        <w:tc>
          <w:tcPr>
            <w:tcW w:w="1296" w:type="dxa"/>
            <w:tcBorders>
              <w:top w:val="single" w:sz="4" w:space="0" w:color="auto"/>
            </w:tcBorders>
            <w:shd w:val="clear" w:color="auto" w:fill="FAFAFA"/>
          </w:tcPr>
          <w:p w14:paraId="5EC671AD" w14:textId="77777777" w:rsidR="00E30EA4" w:rsidRPr="00915E00" w:rsidRDefault="00E30EA4" w:rsidP="00915E00">
            <w:pPr>
              <w:spacing w:after="0" w:line="240" w:lineRule="auto"/>
              <w:ind w:left="-40" w:right="-72"/>
              <w:jc w:val="right"/>
              <w:rPr>
                <w:rFonts w:cs="Arial"/>
                <w:sz w:val="18"/>
                <w:szCs w:val="18"/>
                <w:lang w:val="en-GB"/>
              </w:rPr>
            </w:pPr>
          </w:p>
        </w:tc>
        <w:tc>
          <w:tcPr>
            <w:tcW w:w="1296" w:type="dxa"/>
            <w:tcBorders>
              <w:top w:val="single" w:sz="4" w:space="0" w:color="auto"/>
            </w:tcBorders>
            <w:shd w:val="clear" w:color="auto" w:fill="auto"/>
          </w:tcPr>
          <w:p w14:paraId="7E03DCAD" w14:textId="77777777" w:rsidR="00E30EA4" w:rsidRPr="00915E00" w:rsidRDefault="00E30EA4" w:rsidP="00915E00">
            <w:pPr>
              <w:spacing w:after="0" w:line="240" w:lineRule="auto"/>
              <w:ind w:left="-40" w:right="-72"/>
              <w:jc w:val="right"/>
              <w:rPr>
                <w:rFonts w:eastAsia="Arial Unicode MS" w:cs="Arial"/>
                <w:sz w:val="18"/>
                <w:szCs w:val="18"/>
              </w:rPr>
            </w:pPr>
          </w:p>
        </w:tc>
      </w:tr>
      <w:tr w:rsidR="009F7BFF" w:rsidRPr="00915E00" w14:paraId="29C2AB05" w14:textId="77777777" w:rsidTr="004B058A">
        <w:tc>
          <w:tcPr>
            <w:tcW w:w="3830" w:type="dxa"/>
            <w:shd w:val="clear" w:color="auto" w:fill="auto"/>
          </w:tcPr>
          <w:p w14:paraId="4D0FC544" w14:textId="77777777" w:rsidR="009F7BFF" w:rsidRPr="00915E00" w:rsidRDefault="009F7BFF" w:rsidP="00747E09">
            <w:pPr>
              <w:spacing w:after="0" w:line="240" w:lineRule="auto"/>
              <w:ind w:left="-24"/>
              <w:rPr>
                <w:rFonts w:cs="Arial"/>
                <w:color w:val="000000"/>
                <w:sz w:val="18"/>
                <w:szCs w:val="18"/>
              </w:rPr>
            </w:pPr>
            <w:r w:rsidRPr="00915E00">
              <w:rPr>
                <w:rFonts w:cs="Arial"/>
                <w:color w:val="000000"/>
                <w:sz w:val="18"/>
                <w:szCs w:val="18"/>
              </w:rPr>
              <w:t>Total amounts due to related parties</w:t>
            </w:r>
          </w:p>
        </w:tc>
        <w:tc>
          <w:tcPr>
            <w:tcW w:w="1296" w:type="dxa"/>
            <w:tcBorders>
              <w:bottom w:val="single" w:sz="4" w:space="0" w:color="auto"/>
            </w:tcBorders>
            <w:shd w:val="clear" w:color="auto" w:fill="FAFAFA"/>
          </w:tcPr>
          <w:p w14:paraId="710F9F70" w14:textId="62078376" w:rsidR="009F7BFF" w:rsidRPr="00915E00" w:rsidRDefault="00F76D69" w:rsidP="00915E00">
            <w:pPr>
              <w:spacing w:after="0" w:line="240" w:lineRule="auto"/>
              <w:ind w:left="-40" w:right="-72"/>
              <w:jc w:val="right"/>
              <w:rPr>
                <w:rFonts w:cs="Arial"/>
                <w:b/>
                <w:bCs/>
                <w:sz w:val="18"/>
                <w:szCs w:val="18"/>
                <w:lang w:val="en-GB"/>
              </w:rPr>
            </w:pPr>
            <w:r w:rsidRPr="00F76D69">
              <w:rPr>
                <w:rFonts w:cs="Arial"/>
                <w:b/>
                <w:bCs/>
                <w:sz w:val="18"/>
                <w:szCs w:val="18"/>
                <w:lang w:val="en-GB"/>
              </w:rPr>
              <w:t>104</w:t>
            </w:r>
            <w:r w:rsidR="009F7BFF" w:rsidRPr="00915E00">
              <w:rPr>
                <w:rFonts w:cs="Arial"/>
                <w:b/>
                <w:bCs/>
                <w:sz w:val="18"/>
                <w:szCs w:val="18"/>
                <w:lang w:val="en-GB"/>
              </w:rPr>
              <w:t>,</w:t>
            </w:r>
            <w:r w:rsidRPr="00F76D69">
              <w:rPr>
                <w:rFonts w:cs="Arial"/>
                <w:b/>
                <w:bCs/>
                <w:sz w:val="18"/>
                <w:szCs w:val="18"/>
                <w:lang w:val="en-GB"/>
              </w:rPr>
              <w:t>936</w:t>
            </w:r>
          </w:p>
        </w:tc>
        <w:tc>
          <w:tcPr>
            <w:tcW w:w="1296" w:type="dxa"/>
            <w:tcBorders>
              <w:bottom w:val="single" w:sz="4" w:space="0" w:color="auto"/>
            </w:tcBorders>
            <w:shd w:val="clear" w:color="auto" w:fill="auto"/>
            <w:vAlign w:val="bottom"/>
          </w:tcPr>
          <w:p w14:paraId="7F646E71" w14:textId="4F90BF72" w:rsidR="009F7BFF" w:rsidRPr="00915E00" w:rsidRDefault="00F76D69" w:rsidP="00915E00">
            <w:pPr>
              <w:spacing w:after="0" w:line="240" w:lineRule="auto"/>
              <w:ind w:left="-40" w:right="-72"/>
              <w:jc w:val="right"/>
              <w:rPr>
                <w:rFonts w:cs="Arial"/>
                <w:b/>
                <w:bCs/>
                <w:sz w:val="18"/>
                <w:szCs w:val="18"/>
                <w:cs/>
                <w:lang w:val="en-GB"/>
              </w:rPr>
            </w:pPr>
            <w:r w:rsidRPr="00F76D69">
              <w:rPr>
                <w:rFonts w:cs="Arial"/>
                <w:b/>
                <w:bCs/>
                <w:sz w:val="18"/>
                <w:szCs w:val="18"/>
                <w:lang w:val="en-GB"/>
              </w:rPr>
              <w:t>54</w:t>
            </w:r>
            <w:r w:rsidR="009F7BFF" w:rsidRPr="00915E00">
              <w:rPr>
                <w:rFonts w:cs="Arial"/>
                <w:b/>
                <w:bCs/>
                <w:sz w:val="18"/>
                <w:szCs w:val="18"/>
                <w:lang w:val="en-GB"/>
              </w:rPr>
              <w:t>,</w:t>
            </w:r>
            <w:r w:rsidRPr="00F76D69">
              <w:rPr>
                <w:rFonts w:cs="Arial"/>
                <w:b/>
                <w:bCs/>
                <w:sz w:val="18"/>
                <w:szCs w:val="18"/>
                <w:lang w:val="en-GB"/>
              </w:rPr>
              <w:t>086</w:t>
            </w:r>
          </w:p>
        </w:tc>
        <w:tc>
          <w:tcPr>
            <w:tcW w:w="1296" w:type="dxa"/>
            <w:tcBorders>
              <w:bottom w:val="single" w:sz="4" w:space="0" w:color="auto"/>
            </w:tcBorders>
            <w:shd w:val="clear" w:color="auto" w:fill="FAFAFA"/>
            <w:vAlign w:val="bottom"/>
          </w:tcPr>
          <w:p w14:paraId="4AEDCE79" w14:textId="65B24622" w:rsidR="009F7BFF" w:rsidRPr="00915E00" w:rsidRDefault="00F76D69" w:rsidP="00915E00">
            <w:pPr>
              <w:spacing w:after="0" w:line="240" w:lineRule="auto"/>
              <w:ind w:left="-40" w:right="-72"/>
              <w:jc w:val="right"/>
              <w:rPr>
                <w:rFonts w:cs="Arial"/>
                <w:b/>
                <w:bCs/>
                <w:sz w:val="18"/>
                <w:szCs w:val="18"/>
                <w:lang w:val="en-GB"/>
              </w:rPr>
            </w:pPr>
            <w:r w:rsidRPr="00F76D69">
              <w:rPr>
                <w:rFonts w:cs="Arial"/>
                <w:b/>
                <w:bCs/>
                <w:sz w:val="18"/>
                <w:szCs w:val="18"/>
                <w:lang w:val="en-GB"/>
              </w:rPr>
              <w:t>324</w:t>
            </w:r>
            <w:r w:rsidR="009F7BFF" w:rsidRPr="00915E00">
              <w:rPr>
                <w:rFonts w:cs="Arial"/>
                <w:b/>
                <w:bCs/>
                <w:sz w:val="18"/>
                <w:szCs w:val="18"/>
                <w:lang w:val="en-GB"/>
              </w:rPr>
              <w:t>,</w:t>
            </w:r>
            <w:r w:rsidRPr="00F76D69">
              <w:rPr>
                <w:rFonts w:cs="Arial"/>
                <w:b/>
                <w:bCs/>
                <w:sz w:val="18"/>
                <w:szCs w:val="18"/>
                <w:lang w:val="en-GB"/>
              </w:rPr>
              <w:t>203</w:t>
            </w:r>
          </w:p>
        </w:tc>
        <w:tc>
          <w:tcPr>
            <w:tcW w:w="1296" w:type="dxa"/>
            <w:tcBorders>
              <w:bottom w:val="single" w:sz="4" w:space="0" w:color="auto"/>
            </w:tcBorders>
            <w:shd w:val="clear" w:color="auto" w:fill="auto"/>
            <w:vAlign w:val="bottom"/>
          </w:tcPr>
          <w:p w14:paraId="2016E7AD" w14:textId="4EFD5D80" w:rsidR="009F7BFF" w:rsidRPr="00915E00" w:rsidRDefault="00F76D69" w:rsidP="00915E00">
            <w:pPr>
              <w:spacing w:after="0" w:line="240" w:lineRule="auto"/>
              <w:ind w:left="-40" w:right="-72"/>
              <w:jc w:val="right"/>
              <w:rPr>
                <w:rFonts w:cs="Arial"/>
                <w:b/>
                <w:bCs/>
                <w:sz w:val="18"/>
                <w:szCs w:val="18"/>
                <w:lang w:val="en-GB"/>
              </w:rPr>
            </w:pPr>
            <w:r w:rsidRPr="00F76D69">
              <w:rPr>
                <w:rFonts w:cs="Arial"/>
                <w:b/>
                <w:bCs/>
                <w:sz w:val="18"/>
                <w:szCs w:val="18"/>
                <w:lang w:val="en-GB"/>
              </w:rPr>
              <w:t>241</w:t>
            </w:r>
            <w:r w:rsidR="009F7BFF" w:rsidRPr="00915E00">
              <w:rPr>
                <w:rFonts w:cs="Arial"/>
                <w:b/>
                <w:bCs/>
                <w:sz w:val="18"/>
                <w:szCs w:val="18"/>
                <w:lang w:val="en-GB"/>
              </w:rPr>
              <w:t>,</w:t>
            </w:r>
            <w:r w:rsidRPr="00F76D69">
              <w:rPr>
                <w:rFonts w:cs="Arial"/>
                <w:b/>
                <w:bCs/>
                <w:sz w:val="18"/>
                <w:szCs w:val="18"/>
                <w:lang w:val="en-GB"/>
              </w:rPr>
              <w:t>212</w:t>
            </w:r>
          </w:p>
        </w:tc>
      </w:tr>
    </w:tbl>
    <w:p w14:paraId="17652A13" w14:textId="54DDFB8D" w:rsidR="00B06783" w:rsidRPr="00915E00" w:rsidRDefault="003A2D75" w:rsidP="00747E09">
      <w:pPr>
        <w:spacing w:after="0" w:line="240" w:lineRule="auto"/>
        <w:ind w:left="540"/>
        <w:jc w:val="both"/>
        <w:rPr>
          <w:rFonts w:cs="Arial"/>
          <w:sz w:val="18"/>
          <w:szCs w:val="18"/>
        </w:rPr>
      </w:pPr>
      <w:r w:rsidRPr="00915E00">
        <w:rPr>
          <w:rFonts w:cs="Arial"/>
        </w:rPr>
        <w:br w:type="page"/>
      </w:r>
    </w:p>
    <w:tbl>
      <w:tblPr>
        <w:tblW w:w="9014" w:type="dxa"/>
        <w:tblInd w:w="556" w:type="dxa"/>
        <w:tblLayout w:type="fixed"/>
        <w:tblLook w:val="04A0" w:firstRow="1" w:lastRow="0" w:firstColumn="1" w:lastColumn="0" w:noHBand="0" w:noVBand="1"/>
      </w:tblPr>
      <w:tblGrid>
        <w:gridCol w:w="3830"/>
        <w:gridCol w:w="1296"/>
        <w:gridCol w:w="1296"/>
        <w:gridCol w:w="1296"/>
        <w:gridCol w:w="1296"/>
      </w:tblGrid>
      <w:tr w:rsidR="003A2D75" w:rsidRPr="00915E00" w14:paraId="30BF8A79" w14:textId="77777777" w:rsidTr="006A0D5C">
        <w:trPr>
          <w:trHeight w:val="20"/>
        </w:trPr>
        <w:tc>
          <w:tcPr>
            <w:tcW w:w="3830" w:type="dxa"/>
            <w:shd w:val="clear" w:color="auto" w:fill="auto"/>
          </w:tcPr>
          <w:p w14:paraId="28D0C905" w14:textId="77777777" w:rsidR="003A2D75" w:rsidRPr="00915E00" w:rsidRDefault="003A2D75" w:rsidP="00747E09">
            <w:pPr>
              <w:spacing w:after="0" w:line="240" w:lineRule="auto"/>
              <w:ind w:left="-24"/>
              <w:rPr>
                <w:rFonts w:cs="Arial"/>
                <w:b/>
                <w:bCs/>
                <w:sz w:val="18"/>
                <w:szCs w:val="18"/>
              </w:rPr>
            </w:pPr>
          </w:p>
        </w:tc>
        <w:tc>
          <w:tcPr>
            <w:tcW w:w="2592" w:type="dxa"/>
            <w:gridSpan w:val="2"/>
            <w:tcBorders>
              <w:top w:val="single" w:sz="4" w:space="0" w:color="auto"/>
              <w:bottom w:val="single" w:sz="4" w:space="0" w:color="auto"/>
            </w:tcBorders>
            <w:shd w:val="clear" w:color="auto" w:fill="auto"/>
          </w:tcPr>
          <w:p w14:paraId="6CBC9D61" w14:textId="77777777" w:rsidR="003A2D75" w:rsidRPr="00915E00" w:rsidRDefault="003A2D75" w:rsidP="00747E09">
            <w:pPr>
              <w:spacing w:after="0" w:line="240" w:lineRule="auto"/>
              <w:ind w:left="-40" w:right="-72"/>
              <w:jc w:val="center"/>
              <w:rPr>
                <w:rFonts w:cs="Arial"/>
                <w:b/>
                <w:bCs/>
                <w:sz w:val="18"/>
                <w:szCs w:val="18"/>
              </w:rPr>
            </w:pPr>
            <w:r w:rsidRPr="00915E00">
              <w:rPr>
                <w:rFonts w:cs="Arial"/>
                <w:b/>
                <w:bCs/>
                <w:sz w:val="18"/>
                <w:szCs w:val="18"/>
              </w:rPr>
              <w:t>Consolidated</w:t>
            </w:r>
          </w:p>
          <w:p w14:paraId="1AEE86E7" w14:textId="77777777" w:rsidR="003A2D75" w:rsidRPr="00915E00" w:rsidRDefault="003A2D75" w:rsidP="00747E09">
            <w:pPr>
              <w:spacing w:after="0" w:line="240" w:lineRule="auto"/>
              <w:ind w:left="-40" w:right="-72"/>
              <w:jc w:val="center"/>
              <w:rPr>
                <w:rFonts w:cs="Arial"/>
                <w:b/>
                <w:bCs/>
                <w:sz w:val="18"/>
                <w:szCs w:val="18"/>
              </w:rPr>
            </w:pPr>
            <w:r w:rsidRPr="00915E00">
              <w:rPr>
                <w:rFonts w:cs="Arial"/>
                <w:b/>
                <w:bCs/>
                <w:sz w:val="18"/>
                <w:szCs w:val="18"/>
              </w:rPr>
              <w:t>financial information</w:t>
            </w:r>
          </w:p>
        </w:tc>
        <w:tc>
          <w:tcPr>
            <w:tcW w:w="2592" w:type="dxa"/>
            <w:gridSpan w:val="2"/>
            <w:tcBorders>
              <w:top w:val="single" w:sz="4" w:space="0" w:color="auto"/>
              <w:bottom w:val="single" w:sz="4" w:space="0" w:color="auto"/>
            </w:tcBorders>
            <w:shd w:val="clear" w:color="auto" w:fill="auto"/>
          </w:tcPr>
          <w:p w14:paraId="4BBA1EB7" w14:textId="77777777" w:rsidR="003A2D75" w:rsidRPr="00915E00" w:rsidRDefault="003A2D75" w:rsidP="00747E09">
            <w:pPr>
              <w:spacing w:after="0" w:line="240" w:lineRule="auto"/>
              <w:ind w:left="-40" w:right="-72"/>
              <w:jc w:val="center"/>
              <w:rPr>
                <w:rFonts w:cs="Arial"/>
                <w:b/>
                <w:bCs/>
                <w:sz w:val="18"/>
                <w:szCs w:val="18"/>
              </w:rPr>
            </w:pPr>
            <w:r w:rsidRPr="00915E00">
              <w:rPr>
                <w:rFonts w:cs="Arial"/>
                <w:b/>
                <w:bCs/>
                <w:sz w:val="18"/>
                <w:szCs w:val="18"/>
              </w:rPr>
              <w:t>Separate</w:t>
            </w:r>
          </w:p>
          <w:p w14:paraId="3E39214E" w14:textId="77777777" w:rsidR="003A2D75" w:rsidRPr="00915E00" w:rsidRDefault="003A2D75" w:rsidP="00747E09">
            <w:pPr>
              <w:spacing w:after="0" w:line="240" w:lineRule="auto"/>
              <w:ind w:left="-40" w:right="-72"/>
              <w:jc w:val="center"/>
              <w:rPr>
                <w:rFonts w:cs="Arial"/>
                <w:b/>
                <w:bCs/>
                <w:sz w:val="18"/>
                <w:szCs w:val="18"/>
              </w:rPr>
            </w:pPr>
            <w:r w:rsidRPr="00915E00">
              <w:rPr>
                <w:rFonts w:cs="Arial"/>
                <w:b/>
                <w:bCs/>
                <w:sz w:val="18"/>
                <w:szCs w:val="18"/>
              </w:rPr>
              <w:t>financial information</w:t>
            </w:r>
          </w:p>
        </w:tc>
      </w:tr>
      <w:tr w:rsidR="008B4565" w:rsidRPr="00915E00" w14:paraId="3DDCDB29" w14:textId="77777777" w:rsidTr="006A0D5C">
        <w:trPr>
          <w:trHeight w:val="20"/>
        </w:trPr>
        <w:tc>
          <w:tcPr>
            <w:tcW w:w="3830" w:type="dxa"/>
            <w:shd w:val="clear" w:color="auto" w:fill="auto"/>
          </w:tcPr>
          <w:p w14:paraId="7E02A5C9" w14:textId="77777777" w:rsidR="008B4565" w:rsidRPr="00915E00" w:rsidRDefault="008B4565" w:rsidP="00747E09">
            <w:pPr>
              <w:spacing w:after="0" w:line="240" w:lineRule="auto"/>
              <w:ind w:left="-24"/>
              <w:rPr>
                <w:rFonts w:cs="Arial"/>
                <w:b/>
                <w:bCs/>
                <w:sz w:val="18"/>
                <w:szCs w:val="18"/>
              </w:rPr>
            </w:pPr>
          </w:p>
        </w:tc>
        <w:tc>
          <w:tcPr>
            <w:tcW w:w="1296" w:type="dxa"/>
            <w:shd w:val="clear" w:color="auto" w:fill="auto"/>
          </w:tcPr>
          <w:p w14:paraId="4E2339D3" w14:textId="5866637F" w:rsidR="008B4565" w:rsidRPr="00915E00" w:rsidRDefault="00F76D69" w:rsidP="00747E09">
            <w:pPr>
              <w:spacing w:after="0" w:line="240" w:lineRule="auto"/>
              <w:ind w:left="-55" w:right="-72"/>
              <w:jc w:val="right"/>
              <w:rPr>
                <w:rFonts w:eastAsia="Arial Unicode MS" w:cs="Arial"/>
                <w:b/>
                <w:bCs/>
                <w:sz w:val="18"/>
                <w:szCs w:val="18"/>
                <w:lang w:val="en-GB" w:bidi="th-TH"/>
              </w:rPr>
            </w:pPr>
            <w:r w:rsidRPr="00F76D69">
              <w:rPr>
                <w:rFonts w:eastAsia="Arial Unicode MS" w:cs="Arial"/>
                <w:b/>
                <w:bCs/>
                <w:sz w:val="18"/>
                <w:szCs w:val="18"/>
                <w:lang w:val="en-GB" w:bidi="th-TH"/>
              </w:rPr>
              <w:t>30</w:t>
            </w:r>
            <w:r w:rsidR="000A6899" w:rsidRPr="00915E00">
              <w:rPr>
                <w:rFonts w:eastAsia="Arial Unicode MS" w:cs="Arial"/>
                <w:b/>
                <w:bCs/>
                <w:sz w:val="18"/>
                <w:szCs w:val="18"/>
                <w:lang w:val="en-GB" w:bidi="th-TH"/>
              </w:rPr>
              <w:t xml:space="preserve"> September</w:t>
            </w:r>
          </w:p>
          <w:p w14:paraId="469F05F5" w14:textId="0FD56768" w:rsidR="008B4565" w:rsidRPr="00915E00" w:rsidRDefault="00F76D69" w:rsidP="00747E09">
            <w:pPr>
              <w:spacing w:after="0" w:line="240" w:lineRule="auto"/>
              <w:ind w:left="-55" w:right="-72"/>
              <w:jc w:val="right"/>
              <w:rPr>
                <w:rFonts w:eastAsia="Arial Unicode MS" w:cs="Arial"/>
                <w:b/>
                <w:bCs/>
                <w:sz w:val="18"/>
                <w:szCs w:val="18"/>
                <w:lang w:val="en-GB" w:bidi="th-TH"/>
              </w:rPr>
            </w:pPr>
            <w:r w:rsidRPr="00F76D69">
              <w:rPr>
                <w:rFonts w:eastAsia="Arial Unicode MS" w:cs="Arial"/>
                <w:b/>
                <w:bCs/>
                <w:sz w:val="18"/>
                <w:szCs w:val="18"/>
                <w:lang w:val="en-GB" w:bidi="th-TH"/>
              </w:rPr>
              <w:t>2023</w:t>
            </w:r>
          </w:p>
        </w:tc>
        <w:tc>
          <w:tcPr>
            <w:tcW w:w="1296" w:type="dxa"/>
            <w:shd w:val="clear" w:color="auto" w:fill="auto"/>
          </w:tcPr>
          <w:p w14:paraId="5DB45E3F" w14:textId="7CA68FD1" w:rsidR="008B4565" w:rsidRPr="00915E00" w:rsidRDefault="00F76D69" w:rsidP="00747E09">
            <w:pPr>
              <w:spacing w:after="0" w:line="240" w:lineRule="auto"/>
              <w:ind w:left="-55" w:right="-72"/>
              <w:jc w:val="right"/>
              <w:rPr>
                <w:rFonts w:eastAsia="Arial Unicode MS" w:cs="Arial"/>
                <w:b/>
                <w:bCs/>
                <w:sz w:val="18"/>
                <w:szCs w:val="18"/>
                <w:lang w:val="en-GB" w:bidi="th-TH"/>
              </w:rPr>
            </w:pPr>
            <w:r w:rsidRPr="00F76D69">
              <w:rPr>
                <w:rFonts w:eastAsia="Arial Unicode MS" w:cs="Arial"/>
                <w:b/>
                <w:bCs/>
                <w:sz w:val="18"/>
                <w:szCs w:val="18"/>
                <w:lang w:val="en-GB" w:bidi="th-TH"/>
              </w:rPr>
              <w:t>31</w:t>
            </w:r>
            <w:r w:rsidR="008B4565" w:rsidRPr="00915E00">
              <w:rPr>
                <w:rFonts w:eastAsia="Arial Unicode MS" w:cs="Arial"/>
                <w:b/>
                <w:bCs/>
                <w:sz w:val="18"/>
                <w:szCs w:val="18"/>
                <w:lang w:val="en-GB" w:bidi="th-TH"/>
              </w:rPr>
              <w:t xml:space="preserve"> December </w:t>
            </w:r>
            <w:r w:rsidRPr="00F76D69">
              <w:rPr>
                <w:rFonts w:eastAsia="Arial Unicode MS" w:cs="Arial"/>
                <w:b/>
                <w:bCs/>
                <w:sz w:val="18"/>
                <w:szCs w:val="18"/>
                <w:lang w:val="en-GB" w:bidi="th-TH"/>
              </w:rPr>
              <w:t>2022</w:t>
            </w:r>
          </w:p>
        </w:tc>
        <w:tc>
          <w:tcPr>
            <w:tcW w:w="1296" w:type="dxa"/>
            <w:shd w:val="clear" w:color="auto" w:fill="auto"/>
          </w:tcPr>
          <w:p w14:paraId="2C18DEA1" w14:textId="14AE2061" w:rsidR="008B4565" w:rsidRPr="00915E00" w:rsidRDefault="00F76D69" w:rsidP="00747E09">
            <w:pPr>
              <w:spacing w:after="0" w:line="240" w:lineRule="auto"/>
              <w:ind w:left="-55" w:right="-72"/>
              <w:jc w:val="right"/>
              <w:rPr>
                <w:rFonts w:eastAsia="Arial Unicode MS" w:cs="Arial"/>
                <w:b/>
                <w:bCs/>
                <w:sz w:val="18"/>
                <w:szCs w:val="18"/>
                <w:lang w:val="en-GB" w:bidi="th-TH"/>
              </w:rPr>
            </w:pPr>
            <w:r w:rsidRPr="00F76D69">
              <w:rPr>
                <w:rFonts w:eastAsia="Arial Unicode MS" w:cs="Arial"/>
                <w:b/>
                <w:bCs/>
                <w:sz w:val="18"/>
                <w:szCs w:val="18"/>
                <w:lang w:val="en-GB" w:bidi="th-TH"/>
              </w:rPr>
              <w:t>30</w:t>
            </w:r>
            <w:r w:rsidR="000A6899" w:rsidRPr="00915E00">
              <w:rPr>
                <w:rFonts w:eastAsia="Arial Unicode MS" w:cs="Arial"/>
                <w:b/>
                <w:bCs/>
                <w:sz w:val="18"/>
                <w:szCs w:val="18"/>
                <w:lang w:val="en-GB" w:bidi="th-TH"/>
              </w:rPr>
              <w:t xml:space="preserve"> September</w:t>
            </w:r>
          </w:p>
          <w:p w14:paraId="6B907359" w14:textId="285D94E3" w:rsidR="008B4565" w:rsidRPr="00915E00" w:rsidRDefault="00F76D69" w:rsidP="00747E09">
            <w:pPr>
              <w:spacing w:after="0" w:line="240" w:lineRule="auto"/>
              <w:ind w:left="-55" w:right="-72"/>
              <w:jc w:val="right"/>
              <w:rPr>
                <w:rFonts w:eastAsia="Arial Unicode MS" w:cs="Arial"/>
                <w:b/>
                <w:bCs/>
                <w:sz w:val="18"/>
                <w:szCs w:val="18"/>
                <w:lang w:val="en-GB" w:bidi="th-TH"/>
              </w:rPr>
            </w:pPr>
            <w:r w:rsidRPr="00F76D69">
              <w:rPr>
                <w:rFonts w:eastAsia="Arial Unicode MS" w:cs="Arial"/>
                <w:b/>
                <w:bCs/>
                <w:sz w:val="18"/>
                <w:szCs w:val="18"/>
                <w:lang w:val="en-GB" w:bidi="th-TH"/>
              </w:rPr>
              <w:t>2023</w:t>
            </w:r>
          </w:p>
        </w:tc>
        <w:tc>
          <w:tcPr>
            <w:tcW w:w="1296" w:type="dxa"/>
            <w:shd w:val="clear" w:color="auto" w:fill="auto"/>
          </w:tcPr>
          <w:p w14:paraId="1FA5FCB8" w14:textId="23466238" w:rsidR="008B4565" w:rsidRPr="00915E00" w:rsidRDefault="00F76D69" w:rsidP="00747E09">
            <w:pPr>
              <w:spacing w:after="0" w:line="240" w:lineRule="auto"/>
              <w:ind w:left="-55" w:right="-72"/>
              <w:jc w:val="right"/>
              <w:rPr>
                <w:rFonts w:eastAsia="Arial Unicode MS" w:cs="Arial"/>
                <w:b/>
                <w:bCs/>
                <w:sz w:val="18"/>
                <w:szCs w:val="18"/>
                <w:lang w:val="en-GB" w:bidi="th-TH"/>
              </w:rPr>
            </w:pPr>
            <w:r w:rsidRPr="00F76D69">
              <w:rPr>
                <w:rFonts w:eastAsia="Arial Unicode MS" w:cs="Arial"/>
                <w:b/>
                <w:bCs/>
                <w:sz w:val="18"/>
                <w:szCs w:val="18"/>
                <w:lang w:val="en-GB" w:bidi="th-TH"/>
              </w:rPr>
              <w:t>31</w:t>
            </w:r>
            <w:r w:rsidR="008B4565" w:rsidRPr="00915E00">
              <w:rPr>
                <w:rFonts w:eastAsia="Arial Unicode MS" w:cs="Arial"/>
                <w:b/>
                <w:bCs/>
                <w:sz w:val="18"/>
                <w:szCs w:val="18"/>
                <w:lang w:val="en-GB" w:bidi="th-TH"/>
              </w:rPr>
              <w:t xml:space="preserve"> December </w:t>
            </w:r>
            <w:r w:rsidRPr="00F76D69">
              <w:rPr>
                <w:rFonts w:eastAsia="Arial Unicode MS" w:cs="Arial"/>
                <w:b/>
                <w:bCs/>
                <w:sz w:val="18"/>
                <w:szCs w:val="18"/>
                <w:lang w:val="en-GB" w:bidi="th-TH"/>
              </w:rPr>
              <w:t>2022</w:t>
            </w:r>
          </w:p>
        </w:tc>
      </w:tr>
      <w:tr w:rsidR="008B4565" w:rsidRPr="00915E00" w14:paraId="7083F7A1" w14:textId="77777777" w:rsidTr="006A0D5C">
        <w:trPr>
          <w:trHeight w:val="20"/>
        </w:trPr>
        <w:tc>
          <w:tcPr>
            <w:tcW w:w="3830" w:type="dxa"/>
            <w:shd w:val="clear" w:color="auto" w:fill="auto"/>
          </w:tcPr>
          <w:p w14:paraId="45EF05D8" w14:textId="77777777" w:rsidR="008B4565" w:rsidRPr="00915E00" w:rsidRDefault="008B4565" w:rsidP="00747E09">
            <w:pPr>
              <w:spacing w:after="0" w:line="240" w:lineRule="auto"/>
              <w:ind w:left="-24"/>
              <w:rPr>
                <w:rFonts w:cs="Arial"/>
                <w:b/>
                <w:bCs/>
                <w:sz w:val="18"/>
                <w:szCs w:val="18"/>
              </w:rPr>
            </w:pPr>
          </w:p>
        </w:tc>
        <w:tc>
          <w:tcPr>
            <w:tcW w:w="1296" w:type="dxa"/>
            <w:tcBorders>
              <w:bottom w:val="single" w:sz="4" w:space="0" w:color="auto"/>
            </w:tcBorders>
            <w:shd w:val="clear" w:color="auto" w:fill="auto"/>
          </w:tcPr>
          <w:p w14:paraId="7DC01A17" w14:textId="682C21BF" w:rsidR="008B4565" w:rsidRPr="00915E00" w:rsidRDefault="008B4565" w:rsidP="00747E09">
            <w:pPr>
              <w:spacing w:after="0" w:line="240" w:lineRule="auto"/>
              <w:ind w:left="-40" w:right="-72"/>
              <w:jc w:val="right"/>
              <w:rPr>
                <w:rFonts w:cs="Arial"/>
                <w:b/>
                <w:bCs/>
                <w:sz w:val="18"/>
                <w:szCs w:val="18"/>
              </w:rPr>
            </w:pPr>
            <w:r w:rsidRPr="00915E00">
              <w:rPr>
                <w:rFonts w:cs="Arial"/>
                <w:b/>
                <w:bCs/>
                <w:sz w:val="18"/>
                <w:szCs w:val="18"/>
              </w:rPr>
              <w:t>Baht’</w:t>
            </w:r>
            <w:r w:rsidR="00F76D69" w:rsidRPr="00F76D69">
              <w:rPr>
                <w:rFonts w:cs="Arial"/>
                <w:b/>
                <w:bCs/>
                <w:sz w:val="18"/>
                <w:szCs w:val="18"/>
                <w:lang w:val="en-GB"/>
              </w:rPr>
              <w:t>000</w:t>
            </w:r>
          </w:p>
        </w:tc>
        <w:tc>
          <w:tcPr>
            <w:tcW w:w="1296" w:type="dxa"/>
            <w:tcBorders>
              <w:bottom w:val="single" w:sz="4" w:space="0" w:color="auto"/>
            </w:tcBorders>
            <w:shd w:val="clear" w:color="auto" w:fill="auto"/>
          </w:tcPr>
          <w:p w14:paraId="4DB5D067" w14:textId="08CCE216" w:rsidR="008B4565" w:rsidRPr="00915E00" w:rsidRDefault="008B4565" w:rsidP="00747E09">
            <w:pPr>
              <w:spacing w:after="0" w:line="240" w:lineRule="auto"/>
              <w:ind w:left="-40" w:right="-72"/>
              <w:jc w:val="right"/>
              <w:rPr>
                <w:rFonts w:cs="Arial"/>
                <w:b/>
                <w:bCs/>
                <w:sz w:val="18"/>
                <w:szCs w:val="18"/>
              </w:rPr>
            </w:pPr>
            <w:r w:rsidRPr="00915E00">
              <w:rPr>
                <w:rFonts w:cs="Arial"/>
                <w:b/>
                <w:bCs/>
                <w:sz w:val="18"/>
                <w:szCs w:val="18"/>
              </w:rPr>
              <w:t>Baht’</w:t>
            </w:r>
            <w:r w:rsidR="00F76D69" w:rsidRPr="00F76D69">
              <w:rPr>
                <w:rFonts w:cs="Arial"/>
                <w:b/>
                <w:bCs/>
                <w:sz w:val="18"/>
                <w:szCs w:val="18"/>
                <w:lang w:val="en-GB"/>
              </w:rPr>
              <w:t>000</w:t>
            </w:r>
          </w:p>
        </w:tc>
        <w:tc>
          <w:tcPr>
            <w:tcW w:w="1296" w:type="dxa"/>
            <w:tcBorders>
              <w:bottom w:val="single" w:sz="4" w:space="0" w:color="auto"/>
            </w:tcBorders>
            <w:shd w:val="clear" w:color="auto" w:fill="auto"/>
          </w:tcPr>
          <w:p w14:paraId="5308D68F" w14:textId="6508657E" w:rsidR="008B4565" w:rsidRPr="00915E00" w:rsidRDefault="008B4565" w:rsidP="00747E09">
            <w:pPr>
              <w:spacing w:after="0" w:line="240" w:lineRule="auto"/>
              <w:ind w:left="-40" w:right="-72"/>
              <w:jc w:val="right"/>
              <w:rPr>
                <w:rFonts w:cs="Arial"/>
                <w:b/>
                <w:bCs/>
                <w:sz w:val="18"/>
                <w:szCs w:val="18"/>
              </w:rPr>
            </w:pPr>
            <w:r w:rsidRPr="00915E00">
              <w:rPr>
                <w:rFonts w:cs="Arial"/>
                <w:b/>
                <w:bCs/>
                <w:sz w:val="18"/>
                <w:szCs w:val="18"/>
              </w:rPr>
              <w:t>Baht’</w:t>
            </w:r>
            <w:r w:rsidR="00F76D69" w:rsidRPr="00F76D69">
              <w:rPr>
                <w:rFonts w:cs="Arial"/>
                <w:b/>
                <w:bCs/>
                <w:sz w:val="18"/>
                <w:szCs w:val="18"/>
                <w:lang w:val="en-GB"/>
              </w:rPr>
              <w:t>000</w:t>
            </w:r>
          </w:p>
        </w:tc>
        <w:tc>
          <w:tcPr>
            <w:tcW w:w="1296" w:type="dxa"/>
            <w:tcBorders>
              <w:bottom w:val="single" w:sz="4" w:space="0" w:color="auto"/>
            </w:tcBorders>
            <w:shd w:val="clear" w:color="auto" w:fill="auto"/>
          </w:tcPr>
          <w:p w14:paraId="151C0F4F" w14:textId="7F501401" w:rsidR="008B4565" w:rsidRPr="00915E00" w:rsidRDefault="008B4565" w:rsidP="00747E09">
            <w:pPr>
              <w:spacing w:after="0" w:line="240" w:lineRule="auto"/>
              <w:ind w:left="-40" w:right="-72"/>
              <w:jc w:val="right"/>
              <w:rPr>
                <w:rFonts w:cs="Arial"/>
                <w:b/>
                <w:bCs/>
                <w:sz w:val="18"/>
                <w:szCs w:val="18"/>
              </w:rPr>
            </w:pPr>
            <w:r w:rsidRPr="00915E00">
              <w:rPr>
                <w:rFonts w:cs="Arial"/>
                <w:b/>
                <w:bCs/>
                <w:sz w:val="18"/>
                <w:szCs w:val="18"/>
              </w:rPr>
              <w:t>Baht’</w:t>
            </w:r>
            <w:r w:rsidR="00F76D69" w:rsidRPr="00F76D69">
              <w:rPr>
                <w:rFonts w:cs="Arial"/>
                <w:b/>
                <w:bCs/>
                <w:sz w:val="18"/>
                <w:szCs w:val="18"/>
                <w:lang w:val="en-GB"/>
              </w:rPr>
              <w:t>000</w:t>
            </w:r>
          </w:p>
        </w:tc>
      </w:tr>
      <w:tr w:rsidR="008B4565" w:rsidRPr="00915E00" w14:paraId="36CFA615" w14:textId="77777777" w:rsidTr="006A0D5C">
        <w:trPr>
          <w:trHeight w:val="20"/>
        </w:trPr>
        <w:tc>
          <w:tcPr>
            <w:tcW w:w="3830" w:type="dxa"/>
            <w:shd w:val="clear" w:color="auto" w:fill="auto"/>
          </w:tcPr>
          <w:p w14:paraId="11BFC298" w14:textId="77777777" w:rsidR="008B4565" w:rsidRPr="00915E00" w:rsidRDefault="008B4565" w:rsidP="00747E09">
            <w:pPr>
              <w:spacing w:after="0" w:line="240" w:lineRule="auto"/>
              <w:ind w:left="-24"/>
              <w:rPr>
                <w:rFonts w:cs="Arial"/>
                <w:b/>
                <w:bCs/>
                <w:sz w:val="18"/>
                <w:szCs w:val="18"/>
              </w:rPr>
            </w:pPr>
          </w:p>
        </w:tc>
        <w:tc>
          <w:tcPr>
            <w:tcW w:w="1296" w:type="dxa"/>
            <w:tcBorders>
              <w:top w:val="single" w:sz="4" w:space="0" w:color="auto"/>
            </w:tcBorders>
            <w:shd w:val="clear" w:color="auto" w:fill="FAFAFA"/>
          </w:tcPr>
          <w:p w14:paraId="0498F24D" w14:textId="77777777" w:rsidR="008B4565" w:rsidRPr="00915E00" w:rsidRDefault="008B4565" w:rsidP="00747E09">
            <w:pPr>
              <w:spacing w:after="0" w:line="240" w:lineRule="auto"/>
              <w:ind w:left="-40" w:right="-72"/>
              <w:jc w:val="right"/>
              <w:rPr>
                <w:rFonts w:cs="Arial"/>
                <w:b/>
                <w:bCs/>
                <w:sz w:val="18"/>
                <w:szCs w:val="18"/>
              </w:rPr>
            </w:pPr>
          </w:p>
        </w:tc>
        <w:tc>
          <w:tcPr>
            <w:tcW w:w="1296" w:type="dxa"/>
            <w:tcBorders>
              <w:top w:val="single" w:sz="4" w:space="0" w:color="auto"/>
            </w:tcBorders>
            <w:shd w:val="clear" w:color="auto" w:fill="auto"/>
          </w:tcPr>
          <w:p w14:paraId="7A942679" w14:textId="77777777" w:rsidR="008B4565" w:rsidRPr="00915E00" w:rsidRDefault="008B4565" w:rsidP="00747E09">
            <w:pPr>
              <w:spacing w:after="0" w:line="240" w:lineRule="auto"/>
              <w:ind w:left="-40" w:right="-72"/>
              <w:jc w:val="right"/>
              <w:rPr>
                <w:rFonts w:cs="Arial"/>
                <w:b/>
                <w:bCs/>
                <w:sz w:val="18"/>
                <w:szCs w:val="18"/>
              </w:rPr>
            </w:pPr>
          </w:p>
        </w:tc>
        <w:tc>
          <w:tcPr>
            <w:tcW w:w="1296" w:type="dxa"/>
            <w:tcBorders>
              <w:top w:val="single" w:sz="4" w:space="0" w:color="auto"/>
            </w:tcBorders>
            <w:shd w:val="clear" w:color="auto" w:fill="FAFAFA"/>
          </w:tcPr>
          <w:p w14:paraId="2094DA22" w14:textId="77777777" w:rsidR="008B4565" w:rsidRPr="00915E00" w:rsidRDefault="008B4565" w:rsidP="00747E09">
            <w:pPr>
              <w:spacing w:after="0" w:line="240" w:lineRule="auto"/>
              <w:ind w:left="-40" w:right="-72"/>
              <w:jc w:val="right"/>
              <w:rPr>
                <w:rFonts w:cs="Arial"/>
                <w:b/>
                <w:bCs/>
                <w:sz w:val="18"/>
                <w:szCs w:val="18"/>
              </w:rPr>
            </w:pPr>
          </w:p>
        </w:tc>
        <w:tc>
          <w:tcPr>
            <w:tcW w:w="1296" w:type="dxa"/>
            <w:tcBorders>
              <w:top w:val="single" w:sz="4" w:space="0" w:color="auto"/>
            </w:tcBorders>
            <w:shd w:val="clear" w:color="auto" w:fill="auto"/>
          </w:tcPr>
          <w:p w14:paraId="09810CAB" w14:textId="77777777" w:rsidR="008B4565" w:rsidRPr="00915E00" w:rsidRDefault="008B4565" w:rsidP="00747E09">
            <w:pPr>
              <w:spacing w:after="0" w:line="240" w:lineRule="auto"/>
              <w:ind w:left="-40" w:right="-72"/>
              <w:jc w:val="right"/>
              <w:rPr>
                <w:rFonts w:cs="Arial"/>
                <w:b/>
                <w:bCs/>
                <w:sz w:val="18"/>
                <w:szCs w:val="18"/>
              </w:rPr>
            </w:pPr>
          </w:p>
        </w:tc>
      </w:tr>
      <w:tr w:rsidR="008B4565" w:rsidRPr="00915E00" w14:paraId="1ED453A7" w14:textId="77777777" w:rsidTr="00A55507">
        <w:trPr>
          <w:trHeight w:val="66"/>
        </w:trPr>
        <w:tc>
          <w:tcPr>
            <w:tcW w:w="3830" w:type="dxa"/>
            <w:shd w:val="clear" w:color="auto" w:fill="auto"/>
          </w:tcPr>
          <w:p w14:paraId="13E664EC" w14:textId="77777777" w:rsidR="008B4565" w:rsidRPr="00915E00" w:rsidRDefault="008B4565" w:rsidP="00747E09">
            <w:pPr>
              <w:spacing w:after="0" w:line="240" w:lineRule="auto"/>
              <w:ind w:left="-24" w:right="-73"/>
              <w:rPr>
                <w:rFonts w:cs="Arial"/>
                <w:b/>
                <w:bCs/>
                <w:spacing w:val="-2"/>
                <w:sz w:val="18"/>
                <w:szCs w:val="18"/>
                <w:lang w:val="en-GB" w:bidi="th-TH"/>
              </w:rPr>
            </w:pPr>
            <w:r w:rsidRPr="00915E00">
              <w:rPr>
                <w:rFonts w:cs="Arial"/>
                <w:b/>
                <w:bCs/>
                <w:spacing w:val="-2"/>
                <w:sz w:val="18"/>
                <w:szCs w:val="18"/>
              </w:rPr>
              <w:t xml:space="preserve">Long-term share subscription </w:t>
            </w:r>
            <w:r w:rsidRPr="00915E00">
              <w:rPr>
                <w:rFonts w:cs="Arial"/>
                <w:b/>
                <w:bCs/>
                <w:spacing w:val="-2"/>
                <w:sz w:val="18"/>
                <w:szCs w:val="18"/>
                <w:lang w:val="en-GB" w:bidi="th-TH"/>
              </w:rPr>
              <w:t xml:space="preserve">payable </w:t>
            </w:r>
          </w:p>
          <w:p w14:paraId="56DB529D" w14:textId="238E5D11" w:rsidR="008B4565" w:rsidRPr="00915E00" w:rsidRDefault="008B4565" w:rsidP="00747E09">
            <w:pPr>
              <w:spacing w:after="0" w:line="240" w:lineRule="auto"/>
              <w:ind w:left="-24" w:right="-73"/>
              <w:rPr>
                <w:rFonts w:cs="Arial"/>
                <w:spacing w:val="-2"/>
                <w:sz w:val="18"/>
                <w:szCs w:val="18"/>
                <w:lang w:val="en-GB" w:bidi="th-TH"/>
              </w:rPr>
            </w:pPr>
            <w:r w:rsidRPr="00915E00">
              <w:rPr>
                <w:rFonts w:cs="Arial"/>
                <w:b/>
                <w:bCs/>
                <w:spacing w:val="-2"/>
                <w:sz w:val="18"/>
                <w:szCs w:val="18"/>
              </w:rPr>
              <w:t xml:space="preserve">   </w:t>
            </w:r>
            <w:r w:rsidRPr="00915E00">
              <w:rPr>
                <w:rFonts w:cs="Arial"/>
                <w:b/>
                <w:bCs/>
                <w:spacing w:val="-2"/>
                <w:sz w:val="18"/>
                <w:szCs w:val="18"/>
                <w:lang w:val="en-GB" w:bidi="th-TH"/>
              </w:rPr>
              <w:t>from assets acquisition</w:t>
            </w:r>
          </w:p>
        </w:tc>
        <w:tc>
          <w:tcPr>
            <w:tcW w:w="1296" w:type="dxa"/>
            <w:shd w:val="clear" w:color="auto" w:fill="FAFAFA"/>
          </w:tcPr>
          <w:p w14:paraId="36FD34D7" w14:textId="77777777" w:rsidR="008B4565" w:rsidRPr="00915E00" w:rsidRDefault="008B4565" w:rsidP="00747E09">
            <w:pPr>
              <w:spacing w:after="0" w:line="240" w:lineRule="auto"/>
              <w:ind w:left="-40" w:right="-72"/>
              <w:jc w:val="right"/>
              <w:rPr>
                <w:rFonts w:eastAsia="Arial Unicode MS" w:cs="Arial"/>
                <w:sz w:val="18"/>
                <w:szCs w:val="18"/>
              </w:rPr>
            </w:pPr>
          </w:p>
        </w:tc>
        <w:tc>
          <w:tcPr>
            <w:tcW w:w="1296" w:type="dxa"/>
            <w:shd w:val="clear" w:color="auto" w:fill="auto"/>
          </w:tcPr>
          <w:p w14:paraId="2AE0F3D9" w14:textId="77777777" w:rsidR="008B4565" w:rsidRPr="00915E00" w:rsidRDefault="008B4565" w:rsidP="00747E09">
            <w:pPr>
              <w:spacing w:after="0" w:line="240" w:lineRule="auto"/>
              <w:ind w:left="-40" w:right="-72"/>
              <w:jc w:val="right"/>
              <w:rPr>
                <w:rFonts w:eastAsia="Arial Unicode MS" w:cs="Arial"/>
                <w:sz w:val="18"/>
                <w:szCs w:val="18"/>
              </w:rPr>
            </w:pPr>
          </w:p>
        </w:tc>
        <w:tc>
          <w:tcPr>
            <w:tcW w:w="1296" w:type="dxa"/>
            <w:shd w:val="clear" w:color="auto" w:fill="FAFAFA"/>
          </w:tcPr>
          <w:p w14:paraId="12F79A36" w14:textId="77777777" w:rsidR="008B4565" w:rsidRPr="00915E00" w:rsidRDefault="008B4565" w:rsidP="00747E09">
            <w:pPr>
              <w:spacing w:after="0" w:line="240" w:lineRule="auto"/>
              <w:ind w:left="-40" w:right="-72"/>
              <w:jc w:val="right"/>
              <w:rPr>
                <w:rFonts w:eastAsia="Arial Unicode MS" w:cs="Arial"/>
                <w:sz w:val="18"/>
                <w:szCs w:val="18"/>
              </w:rPr>
            </w:pPr>
          </w:p>
        </w:tc>
        <w:tc>
          <w:tcPr>
            <w:tcW w:w="1296" w:type="dxa"/>
            <w:shd w:val="clear" w:color="auto" w:fill="auto"/>
          </w:tcPr>
          <w:p w14:paraId="3FE3BCF2" w14:textId="77777777" w:rsidR="008B4565" w:rsidRPr="00915E00" w:rsidRDefault="008B4565" w:rsidP="00747E09">
            <w:pPr>
              <w:spacing w:after="0" w:line="240" w:lineRule="auto"/>
              <w:ind w:left="-40" w:right="-72"/>
              <w:jc w:val="right"/>
              <w:rPr>
                <w:rFonts w:eastAsia="Arial Unicode MS" w:cs="Arial"/>
                <w:sz w:val="18"/>
                <w:szCs w:val="18"/>
              </w:rPr>
            </w:pPr>
          </w:p>
        </w:tc>
      </w:tr>
      <w:tr w:rsidR="00AB0F3C" w:rsidRPr="00915E00" w14:paraId="3ACF2C11" w14:textId="77777777" w:rsidTr="006A0D5C">
        <w:trPr>
          <w:trHeight w:val="20"/>
        </w:trPr>
        <w:tc>
          <w:tcPr>
            <w:tcW w:w="3830" w:type="dxa"/>
            <w:shd w:val="clear" w:color="auto" w:fill="auto"/>
          </w:tcPr>
          <w:p w14:paraId="0BC574B9" w14:textId="2338CCB8" w:rsidR="00AB0F3C" w:rsidRPr="00915E00" w:rsidRDefault="00AB0F3C" w:rsidP="00747E09">
            <w:pPr>
              <w:spacing w:after="0" w:line="240" w:lineRule="auto"/>
              <w:ind w:left="-24"/>
              <w:rPr>
                <w:rFonts w:cs="Arial"/>
                <w:sz w:val="18"/>
                <w:szCs w:val="18"/>
              </w:rPr>
            </w:pPr>
            <w:r w:rsidRPr="00915E00">
              <w:rPr>
                <w:rFonts w:cs="Arial"/>
                <w:sz w:val="18"/>
                <w:szCs w:val="18"/>
              </w:rPr>
              <w:t xml:space="preserve">   - Other related party</w:t>
            </w:r>
          </w:p>
        </w:tc>
        <w:tc>
          <w:tcPr>
            <w:tcW w:w="1296" w:type="dxa"/>
            <w:tcBorders>
              <w:bottom w:val="single" w:sz="4" w:space="0" w:color="auto"/>
            </w:tcBorders>
            <w:shd w:val="clear" w:color="auto" w:fill="FAFAFA"/>
            <w:vAlign w:val="bottom"/>
          </w:tcPr>
          <w:p w14:paraId="311B93D5" w14:textId="42A6BF67" w:rsidR="00AB0F3C" w:rsidRPr="00915E00" w:rsidRDefault="00F76D69" w:rsidP="00747E09">
            <w:pPr>
              <w:spacing w:after="0" w:line="240" w:lineRule="auto"/>
              <w:ind w:left="-40" w:right="-72"/>
              <w:jc w:val="right"/>
              <w:rPr>
                <w:rFonts w:cs="Arial"/>
                <w:sz w:val="18"/>
                <w:szCs w:val="18"/>
                <w:lang w:val="en-GB"/>
              </w:rPr>
            </w:pPr>
            <w:r w:rsidRPr="00F76D69">
              <w:rPr>
                <w:rFonts w:cs="Arial"/>
                <w:sz w:val="18"/>
                <w:szCs w:val="18"/>
                <w:lang w:val="en-GB"/>
              </w:rPr>
              <w:t>403</w:t>
            </w:r>
            <w:r w:rsidR="00AB0F3C" w:rsidRPr="00915E00">
              <w:rPr>
                <w:rFonts w:cs="Arial"/>
                <w:sz w:val="18"/>
                <w:szCs w:val="18"/>
                <w:lang w:val="en-GB"/>
              </w:rPr>
              <w:t>,</w:t>
            </w:r>
            <w:r w:rsidRPr="00F76D69">
              <w:rPr>
                <w:rFonts w:cs="Arial"/>
                <w:sz w:val="18"/>
                <w:szCs w:val="18"/>
                <w:lang w:val="en-GB"/>
              </w:rPr>
              <w:t>928</w:t>
            </w:r>
          </w:p>
        </w:tc>
        <w:tc>
          <w:tcPr>
            <w:tcW w:w="1296" w:type="dxa"/>
            <w:tcBorders>
              <w:bottom w:val="single" w:sz="4" w:space="0" w:color="auto"/>
            </w:tcBorders>
            <w:shd w:val="clear" w:color="auto" w:fill="auto"/>
            <w:vAlign w:val="bottom"/>
          </w:tcPr>
          <w:p w14:paraId="0A0315D1" w14:textId="17D1B546" w:rsidR="00AB0F3C" w:rsidRPr="00915E00" w:rsidRDefault="00F76D69" w:rsidP="00747E09">
            <w:pPr>
              <w:spacing w:after="0" w:line="240" w:lineRule="auto"/>
              <w:ind w:left="-40" w:right="-72"/>
              <w:jc w:val="right"/>
              <w:rPr>
                <w:rFonts w:eastAsia="Arial Unicode MS" w:cs="Arial"/>
                <w:sz w:val="18"/>
                <w:szCs w:val="18"/>
                <w:cs/>
                <w:lang w:bidi="th-TH"/>
              </w:rPr>
            </w:pPr>
            <w:r w:rsidRPr="00F76D69">
              <w:rPr>
                <w:rFonts w:cs="Arial"/>
                <w:sz w:val="18"/>
                <w:szCs w:val="18"/>
                <w:lang w:val="en-GB"/>
              </w:rPr>
              <w:t>376</w:t>
            </w:r>
            <w:r w:rsidR="00AB0F3C" w:rsidRPr="00915E00">
              <w:rPr>
                <w:rFonts w:cs="Arial"/>
                <w:sz w:val="18"/>
                <w:szCs w:val="18"/>
              </w:rPr>
              <w:t>,</w:t>
            </w:r>
            <w:r w:rsidRPr="00F76D69">
              <w:rPr>
                <w:rFonts w:cs="Arial"/>
                <w:sz w:val="18"/>
                <w:szCs w:val="18"/>
                <w:lang w:val="en-GB"/>
              </w:rPr>
              <w:t>190</w:t>
            </w:r>
          </w:p>
        </w:tc>
        <w:tc>
          <w:tcPr>
            <w:tcW w:w="1296" w:type="dxa"/>
            <w:tcBorders>
              <w:bottom w:val="single" w:sz="4" w:space="0" w:color="auto"/>
            </w:tcBorders>
            <w:shd w:val="clear" w:color="auto" w:fill="FAFAFA"/>
          </w:tcPr>
          <w:p w14:paraId="3368B8AF" w14:textId="6690C804" w:rsidR="00AB0F3C" w:rsidRPr="00915E00" w:rsidRDefault="00AB0F3C" w:rsidP="00747E09">
            <w:pPr>
              <w:spacing w:after="0" w:line="240" w:lineRule="auto"/>
              <w:ind w:left="-40" w:right="-72"/>
              <w:jc w:val="right"/>
              <w:rPr>
                <w:rFonts w:eastAsia="Arial Unicode MS" w:cs="Arial"/>
                <w:sz w:val="18"/>
                <w:szCs w:val="18"/>
              </w:rPr>
            </w:pPr>
            <w:r w:rsidRPr="00915E00">
              <w:rPr>
                <w:rFonts w:eastAsia="Arial Unicode MS" w:cs="Arial"/>
                <w:sz w:val="18"/>
                <w:szCs w:val="18"/>
              </w:rPr>
              <w:t>-</w:t>
            </w:r>
          </w:p>
        </w:tc>
        <w:tc>
          <w:tcPr>
            <w:tcW w:w="1296" w:type="dxa"/>
            <w:tcBorders>
              <w:bottom w:val="single" w:sz="4" w:space="0" w:color="auto"/>
            </w:tcBorders>
            <w:shd w:val="clear" w:color="auto" w:fill="auto"/>
          </w:tcPr>
          <w:p w14:paraId="5381EF89" w14:textId="73BBC930" w:rsidR="00AB0F3C" w:rsidRPr="00915E00" w:rsidRDefault="00AB0F3C" w:rsidP="00747E09">
            <w:pPr>
              <w:spacing w:after="0" w:line="240" w:lineRule="auto"/>
              <w:ind w:left="-40" w:right="-72"/>
              <w:jc w:val="right"/>
              <w:rPr>
                <w:rFonts w:eastAsia="Arial Unicode MS" w:cs="Arial"/>
                <w:sz w:val="18"/>
                <w:szCs w:val="18"/>
              </w:rPr>
            </w:pPr>
            <w:r w:rsidRPr="00915E00">
              <w:rPr>
                <w:rFonts w:eastAsia="Arial Unicode MS" w:cs="Arial"/>
                <w:sz w:val="18"/>
                <w:szCs w:val="18"/>
              </w:rPr>
              <w:t>-</w:t>
            </w:r>
          </w:p>
        </w:tc>
      </w:tr>
      <w:tr w:rsidR="00AB0F3C" w:rsidRPr="00915E00" w14:paraId="121B466B" w14:textId="77777777" w:rsidTr="006A0D5C">
        <w:trPr>
          <w:trHeight w:val="20"/>
        </w:trPr>
        <w:tc>
          <w:tcPr>
            <w:tcW w:w="3830" w:type="dxa"/>
            <w:shd w:val="clear" w:color="auto" w:fill="auto"/>
          </w:tcPr>
          <w:p w14:paraId="022D1EBD" w14:textId="77777777" w:rsidR="00AB0F3C" w:rsidRPr="00915E00" w:rsidRDefault="00AB0F3C" w:rsidP="00747E09">
            <w:pPr>
              <w:spacing w:after="0" w:line="240" w:lineRule="auto"/>
              <w:ind w:left="-24"/>
              <w:rPr>
                <w:rFonts w:cs="Arial"/>
                <w:sz w:val="18"/>
                <w:szCs w:val="18"/>
              </w:rPr>
            </w:pPr>
          </w:p>
        </w:tc>
        <w:tc>
          <w:tcPr>
            <w:tcW w:w="1296" w:type="dxa"/>
            <w:tcBorders>
              <w:top w:val="single" w:sz="4" w:space="0" w:color="auto"/>
            </w:tcBorders>
            <w:shd w:val="clear" w:color="auto" w:fill="FAFAFA"/>
            <w:vAlign w:val="bottom"/>
          </w:tcPr>
          <w:p w14:paraId="1800F5E1" w14:textId="77777777" w:rsidR="00AB0F3C" w:rsidRPr="00915E00" w:rsidRDefault="00AB0F3C" w:rsidP="00747E09">
            <w:pPr>
              <w:spacing w:after="0" w:line="240" w:lineRule="auto"/>
              <w:ind w:left="-40" w:right="-72"/>
              <w:jc w:val="right"/>
              <w:rPr>
                <w:rFonts w:cs="Arial"/>
                <w:sz w:val="18"/>
                <w:szCs w:val="18"/>
                <w:lang w:val="en-GB"/>
              </w:rPr>
            </w:pPr>
          </w:p>
        </w:tc>
        <w:tc>
          <w:tcPr>
            <w:tcW w:w="1296" w:type="dxa"/>
            <w:tcBorders>
              <w:top w:val="single" w:sz="4" w:space="0" w:color="auto"/>
            </w:tcBorders>
            <w:shd w:val="clear" w:color="auto" w:fill="auto"/>
            <w:vAlign w:val="bottom"/>
          </w:tcPr>
          <w:p w14:paraId="77E57B93" w14:textId="77777777" w:rsidR="00AB0F3C" w:rsidRPr="00915E00" w:rsidRDefault="00AB0F3C" w:rsidP="00747E09">
            <w:pPr>
              <w:spacing w:after="0" w:line="240" w:lineRule="auto"/>
              <w:ind w:left="-40" w:right="-72"/>
              <w:jc w:val="right"/>
              <w:rPr>
                <w:rFonts w:eastAsia="Arial Unicode MS" w:cs="Arial"/>
                <w:b/>
                <w:bCs/>
                <w:sz w:val="18"/>
                <w:szCs w:val="18"/>
              </w:rPr>
            </w:pPr>
          </w:p>
        </w:tc>
        <w:tc>
          <w:tcPr>
            <w:tcW w:w="1296" w:type="dxa"/>
            <w:tcBorders>
              <w:top w:val="single" w:sz="4" w:space="0" w:color="auto"/>
            </w:tcBorders>
            <w:shd w:val="clear" w:color="auto" w:fill="FAFAFA"/>
          </w:tcPr>
          <w:p w14:paraId="39C2A825" w14:textId="77777777" w:rsidR="00AB0F3C" w:rsidRPr="00915E00" w:rsidRDefault="00AB0F3C" w:rsidP="00747E09">
            <w:pPr>
              <w:spacing w:after="0" w:line="240" w:lineRule="auto"/>
              <w:ind w:left="-40" w:right="-72"/>
              <w:jc w:val="right"/>
              <w:rPr>
                <w:rFonts w:eastAsia="Arial Unicode MS" w:cs="Arial"/>
                <w:b/>
                <w:bCs/>
                <w:sz w:val="18"/>
                <w:szCs w:val="18"/>
              </w:rPr>
            </w:pPr>
          </w:p>
        </w:tc>
        <w:tc>
          <w:tcPr>
            <w:tcW w:w="1296" w:type="dxa"/>
            <w:tcBorders>
              <w:top w:val="single" w:sz="4" w:space="0" w:color="auto"/>
            </w:tcBorders>
            <w:shd w:val="clear" w:color="auto" w:fill="auto"/>
          </w:tcPr>
          <w:p w14:paraId="7BB96316" w14:textId="77777777" w:rsidR="00AB0F3C" w:rsidRPr="00915E00" w:rsidRDefault="00AB0F3C" w:rsidP="00747E09">
            <w:pPr>
              <w:spacing w:after="0" w:line="240" w:lineRule="auto"/>
              <w:ind w:left="-40" w:right="-72"/>
              <w:jc w:val="right"/>
              <w:rPr>
                <w:rFonts w:eastAsia="Arial Unicode MS" w:cs="Arial"/>
                <w:b/>
                <w:bCs/>
                <w:sz w:val="18"/>
                <w:szCs w:val="18"/>
              </w:rPr>
            </w:pPr>
          </w:p>
        </w:tc>
      </w:tr>
      <w:tr w:rsidR="00AB0F3C" w:rsidRPr="00915E00" w14:paraId="062DFD1E" w14:textId="77777777" w:rsidTr="006A0D5C">
        <w:trPr>
          <w:trHeight w:val="20"/>
        </w:trPr>
        <w:tc>
          <w:tcPr>
            <w:tcW w:w="3830" w:type="dxa"/>
            <w:shd w:val="clear" w:color="auto" w:fill="auto"/>
          </w:tcPr>
          <w:p w14:paraId="2D214BAE" w14:textId="77777777" w:rsidR="00AB0F3C" w:rsidRPr="00915E00" w:rsidRDefault="00AB0F3C" w:rsidP="00747E09">
            <w:pPr>
              <w:spacing w:after="0" w:line="240" w:lineRule="auto"/>
              <w:ind w:left="-24"/>
              <w:rPr>
                <w:rFonts w:cs="Arial"/>
                <w:sz w:val="18"/>
                <w:szCs w:val="18"/>
              </w:rPr>
            </w:pPr>
          </w:p>
        </w:tc>
        <w:tc>
          <w:tcPr>
            <w:tcW w:w="1296" w:type="dxa"/>
            <w:tcBorders>
              <w:bottom w:val="single" w:sz="4" w:space="0" w:color="auto"/>
            </w:tcBorders>
            <w:shd w:val="clear" w:color="auto" w:fill="FAFAFA"/>
            <w:vAlign w:val="bottom"/>
          </w:tcPr>
          <w:p w14:paraId="71610C94" w14:textId="74FE6335" w:rsidR="00AB0F3C" w:rsidRPr="00915E00" w:rsidRDefault="00F76D69" w:rsidP="00747E09">
            <w:pPr>
              <w:spacing w:after="0" w:line="240" w:lineRule="auto"/>
              <w:ind w:left="-40" w:right="-72"/>
              <w:jc w:val="right"/>
              <w:rPr>
                <w:rFonts w:cs="Arial"/>
                <w:b/>
                <w:bCs/>
                <w:sz w:val="18"/>
                <w:szCs w:val="18"/>
                <w:lang w:val="en-GB"/>
              </w:rPr>
            </w:pPr>
            <w:r w:rsidRPr="00F76D69">
              <w:rPr>
                <w:rFonts w:cs="Arial"/>
                <w:b/>
                <w:bCs/>
                <w:sz w:val="18"/>
                <w:szCs w:val="18"/>
                <w:lang w:val="en-GB"/>
              </w:rPr>
              <w:t>403</w:t>
            </w:r>
            <w:r w:rsidR="00AB0F3C" w:rsidRPr="00915E00">
              <w:rPr>
                <w:rFonts w:cs="Arial"/>
                <w:b/>
                <w:bCs/>
                <w:sz w:val="18"/>
                <w:szCs w:val="18"/>
                <w:lang w:val="en-GB"/>
              </w:rPr>
              <w:t>,</w:t>
            </w:r>
            <w:r w:rsidRPr="00F76D69">
              <w:rPr>
                <w:rFonts w:cs="Arial"/>
                <w:b/>
                <w:bCs/>
                <w:sz w:val="18"/>
                <w:szCs w:val="18"/>
                <w:lang w:val="en-GB"/>
              </w:rPr>
              <w:t>928</w:t>
            </w:r>
          </w:p>
        </w:tc>
        <w:tc>
          <w:tcPr>
            <w:tcW w:w="1296" w:type="dxa"/>
            <w:tcBorders>
              <w:bottom w:val="single" w:sz="4" w:space="0" w:color="auto"/>
            </w:tcBorders>
            <w:shd w:val="clear" w:color="auto" w:fill="auto"/>
            <w:vAlign w:val="bottom"/>
          </w:tcPr>
          <w:p w14:paraId="332C76B6" w14:textId="167D94CE" w:rsidR="00AB0F3C" w:rsidRPr="00915E00" w:rsidRDefault="00F76D69" w:rsidP="00747E09">
            <w:pPr>
              <w:spacing w:after="0" w:line="240" w:lineRule="auto"/>
              <w:ind w:left="-40" w:right="-72"/>
              <w:jc w:val="right"/>
              <w:rPr>
                <w:rFonts w:eastAsia="Arial Unicode MS" w:cs="Arial"/>
                <w:b/>
                <w:bCs/>
                <w:sz w:val="18"/>
                <w:szCs w:val="18"/>
              </w:rPr>
            </w:pPr>
            <w:r w:rsidRPr="00F76D69">
              <w:rPr>
                <w:rFonts w:cs="Arial"/>
                <w:b/>
                <w:bCs/>
                <w:sz w:val="18"/>
                <w:szCs w:val="18"/>
                <w:lang w:val="en-GB"/>
              </w:rPr>
              <w:t>376</w:t>
            </w:r>
            <w:r w:rsidR="00AB0F3C" w:rsidRPr="00915E00">
              <w:rPr>
                <w:rFonts w:cs="Arial"/>
                <w:b/>
                <w:bCs/>
                <w:sz w:val="18"/>
                <w:szCs w:val="18"/>
              </w:rPr>
              <w:t>,</w:t>
            </w:r>
            <w:r w:rsidRPr="00F76D69">
              <w:rPr>
                <w:rFonts w:cs="Arial"/>
                <w:b/>
                <w:bCs/>
                <w:sz w:val="18"/>
                <w:szCs w:val="18"/>
                <w:lang w:val="en-GB"/>
              </w:rPr>
              <w:t>190</w:t>
            </w:r>
          </w:p>
        </w:tc>
        <w:tc>
          <w:tcPr>
            <w:tcW w:w="1296" w:type="dxa"/>
            <w:tcBorders>
              <w:bottom w:val="single" w:sz="4" w:space="0" w:color="auto"/>
            </w:tcBorders>
            <w:shd w:val="clear" w:color="auto" w:fill="FAFAFA"/>
          </w:tcPr>
          <w:p w14:paraId="4BD30227" w14:textId="5B562BED" w:rsidR="00AB0F3C" w:rsidRPr="00915E00" w:rsidRDefault="00AB0F3C" w:rsidP="00747E09">
            <w:pPr>
              <w:spacing w:after="0" w:line="240" w:lineRule="auto"/>
              <w:ind w:left="-40" w:right="-72"/>
              <w:jc w:val="right"/>
              <w:rPr>
                <w:rFonts w:eastAsia="Arial Unicode MS" w:cs="Arial"/>
                <w:b/>
                <w:bCs/>
                <w:sz w:val="18"/>
                <w:szCs w:val="18"/>
              </w:rPr>
            </w:pPr>
            <w:r w:rsidRPr="00915E00">
              <w:rPr>
                <w:rFonts w:eastAsia="Arial Unicode MS" w:cs="Arial"/>
                <w:b/>
                <w:bCs/>
                <w:sz w:val="18"/>
                <w:szCs w:val="18"/>
              </w:rPr>
              <w:t>-</w:t>
            </w:r>
          </w:p>
        </w:tc>
        <w:tc>
          <w:tcPr>
            <w:tcW w:w="1296" w:type="dxa"/>
            <w:tcBorders>
              <w:bottom w:val="single" w:sz="4" w:space="0" w:color="auto"/>
            </w:tcBorders>
            <w:shd w:val="clear" w:color="auto" w:fill="auto"/>
          </w:tcPr>
          <w:p w14:paraId="79066A6E" w14:textId="06222064" w:rsidR="00AB0F3C" w:rsidRPr="00915E00" w:rsidRDefault="00AB0F3C" w:rsidP="00747E09">
            <w:pPr>
              <w:spacing w:after="0" w:line="240" w:lineRule="auto"/>
              <w:ind w:left="-40" w:right="-72"/>
              <w:jc w:val="right"/>
              <w:rPr>
                <w:rFonts w:eastAsia="Arial Unicode MS" w:cs="Arial"/>
                <w:b/>
                <w:bCs/>
                <w:sz w:val="18"/>
                <w:szCs w:val="18"/>
              </w:rPr>
            </w:pPr>
            <w:r w:rsidRPr="00915E00">
              <w:rPr>
                <w:rFonts w:eastAsia="Arial Unicode MS" w:cs="Arial"/>
                <w:b/>
                <w:bCs/>
                <w:sz w:val="18"/>
                <w:szCs w:val="18"/>
              </w:rPr>
              <w:t>-</w:t>
            </w:r>
          </w:p>
        </w:tc>
      </w:tr>
      <w:tr w:rsidR="00AB0F3C" w:rsidRPr="00915E00" w14:paraId="0CA0016F" w14:textId="77777777" w:rsidTr="006A0D5C">
        <w:trPr>
          <w:trHeight w:val="20"/>
        </w:trPr>
        <w:tc>
          <w:tcPr>
            <w:tcW w:w="3830" w:type="dxa"/>
            <w:shd w:val="clear" w:color="auto" w:fill="auto"/>
          </w:tcPr>
          <w:p w14:paraId="230B7F5F" w14:textId="77777777" w:rsidR="00AB0F3C" w:rsidRPr="00915E00" w:rsidRDefault="00AB0F3C" w:rsidP="00747E09">
            <w:pPr>
              <w:spacing w:after="0" w:line="240" w:lineRule="auto"/>
              <w:ind w:left="-24"/>
              <w:rPr>
                <w:rFonts w:cs="Arial"/>
                <w:sz w:val="18"/>
                <w:szCs w:val="18"/>
              </w:rPr>
            </w:pPr>
          </w:p>
        </w:tc>
        <w:tc>
          <w:tcPr>
            <w:tcW w:w="1296" w:type="dxa"/>
            <w:tcBorders>
              <w:top w:val="single" w:sz="4" w:space="0" w:color="auto"/>
            </w:tcBorders>
            <w:shd w:val="clear" w:color="auto" w:fill="FAFAFA"/>
          </w:tcPr>
          <w:p w14:paraId="0B22317D" w14:textId="77777777" w:rsidR="00AB0F3C" w:rsidRPr="00915E00" w:rsidRDefault="00AB0F3C" w:rsidP="00747E09">
            <w:pPr>
              <w:spacing w:after="0" w:line="240" w:lineRule="auto"/>
              <w:ind w:left="-40" w:right="-72"/>
              <w:jc w:val="right"/>
              <w:rPr>
                <w:rFonts w:cs="Arial"/>
                <w:sz w:val="18"/>
                <w:szCs w:val="18"/>
                <w:lang w:val="en-GB"/>
              </w:rPr>
            </w:pPr>
          </w:p>
        </w:tc>
        <w:tc>
          <w:tcPr>
            <w:tcW w:w="1296" w:type="dxa"/>
            <w:tcBorders>
              <w:top w:val="single" w:sz="4" w:space="0" w:color="auto"/>
            </w:tcBorders>
            <w:shd w:val="clear" w:color="auto" w:fill="auto"/>
          </w:tcPr>
          <w:p w14:paraId="39D130F2" w14:textId="77777777" w:rsidR="00AB0F3C" w:rsidRPr="00915E00" w:rsidRDefault="00AB0F3C" w:rsidP="00747E09">
            <w:pPr>
              <w:spacing w:after="0" w:line="240" w:lineRule="auto"/>
              <w:ind w:left="-40" w:right="-72"/>
              <w:jc w:val="right"/>
              <w:rPr>
                <w:rFonts w:eastAsia="Arial Unicode MS" w:cs="Arial"/>
                <w:sz w:val="18"/>
                <w:szCs w:val="18"/>
              </w:rPr>
            </w:pPr>
          </w:p>
        </w:tc>
        <w:tc>
          <w:tcPr>
            <w:tcW w:w="1296" w:type="dxa"/>
            <w:tcBorders>
              <w:top w:val="single" w:sz="4" w:space="0" w:color="auto"/>
            </w:tcBorders>
            <w:shd w:val="clear" w:color="auto" w:fill="FAFAFA"/>
          </w:tcPr>
          <w:p w14:paraId="294F9805" w14:textId="77777777" w:rsidR="00AB0F3C" w:rsidRPr="00915E00" w:rsidRDefault="00AB0F3C" w:rsidP="00747E09">
            <w:pPr>
              <w:spacing w:after="0" w:line="240" w:lineRule="auto"/>
              <w:ind w:left="-40" w:right="-72"/>
              <w:jc w:val="right"/>
              <w:rPr>
                <w:rFonts w:eastAsia="Arial Unicode MS" w:cs="Arial"/>
                <w:sz w:val="18"/>
                <w:szCs w:val="18"/>
              </w:rPr>
            </w:pPr>
          </w:p>
        </w:tc>
        <w:tc>
          <w:tcPr>
            <w:tcW w:w="1296" w:type="dxa"/>
            <w:tcBorders>
              <w:top w:val="single" w:sz="4" w:space="0" w:color="auto"/>
            </w:tcBorders>
            <w:shd w:val="clear" w:color="auto" w:fill="auto"/>
          </w:tcPr>
          <w:p w14:paraId="6D87C511" w14:textId="77777777" w:rsidR="00AB0F3C" w:rsidRPr="00915E00" w:rsidRDefault="00AB0F3C" w:rsidP="00747E09">
            <w:pPr>
              <w:spacing w:after="0" w:line="240" w:lineRule="auto"/>
              <w:ind w:left="-40" w:right="-72"/>
              <w:jc w:val="right"/>
              <w:rPr>
                <w:rFonts w:eastAsia="Arial Unicode MS" w:cs="Arial"/>
                <w:sz w:val="18"/>
                <w:szCs w:val="18"/>
              </w:rPr>
            </w:pPr>
          </w:p>
        </w:tc>
      </w:tr>
      <w:tr w:rsidR="00AB0F3C" w:rsidRPr="00915E00" w14:paraId="50E8A311" w14:textId="77777777" w:rsidTr="006A0D5C">
        <w:trPr>
          <w:trHeight w:val="20"/>
        </w:trPr>
        <w:tc>
          <w:tcPr>
            <w:tcW w:w="3830" w:type="dxa"/>
            <w:shd w:val="clear" w:color="auto" w:fill="auto"/>
            <w:vAlign w:val="center"/>
          </w:tcPr>
          <w:p w14:paraId="7163B44C" w14:textId="77777777" w:rsidR="00AB0F3C" w:rsidRPr="00915E00" w:rsidRDefault="00AB0F3C" w:rsidP="00747E09">
            <w:pPr>
              <w:spacing w:after="0" w:line="240" w:lineRule="auto"/>
              <w:ind w:left="-24"/>
              <w:rPr>
                <w:rFonts w:cs="Arial"/>
                <w:color w:val="000000"/>
                <w:sz w:val="18"/>
                <w:szCs w:val="18"/>
              </w:rPr>
            </w:pPr>
            <w:r w:rsidRPr="00915E00">
              <w:rPr>
                <w:rFonts w:cs="Arial"/>
                <w:b/>
                <w:bCs/>
                <w:sz w:val="18"/>
                <w:szCs w:val="18"/>
              </w:rPr>
              <w:t>Deferred</w:t>
            </w:r>
            <w:r w:rsidRPr="00915E00">
              <w:rPr>
                <w:rFonts w:cs="Arial"/>
                <w:b/>
                <w:bCs/>
                <w:spacing w:val="-6"/>
                <w:sz w:val="18"/>
                <w:szCs w:val="18"/>
              </w:rPr>
              <w:t xml:space="preserve"> revenue</w:t>
            </w:r>
          </w:p>
        </w:tc>
        <w:tc>
          <w:tcPr>
            <w:tcW w:w="1296" w:type="dxa"/>
            <w:shd w:val="clear" w:color="auto" w:fill="FAFAFA"/>
          </w:tcPr>
          <w:p w14:paraId="1908B190" w14:textId="77777777" w:rsidR="00AB0F3C" w:rsidRPr="00915E00" w:rsidRDefault="00AB0F3C" w:rsidP="00747E09">
            <w:pPr>
              <w:spacing w:after="0" w:line="240" w:lineRule="auto"/>
              <w:ind w:left="-40" w:right="-72"/>
              <w:jc w:val="right"/>
              <w:rPr>
                <w:rFonts w:cs="Arial"/>
                <w:sz w:val="18"/>
                <w:szCs w:val="18"/>
                <w:lang w:val="en-GB"/>
              </w:rPr>
            </w:pPr>
          </w:p>
        </w:tc>
        <w:tc>
          <w:tcPr>
            <w:tcW w:w="1296" w:type="dxa"/>
            <w:shd w:val="clear" w:color="auto" w:fill="auto"/>
          </w:tcPr>
          <w:p w14:paraId="7D908ECA" w14:textId="77777777" w:rsidR="00AB0F3C" w:rsidRPr="00915E00" w:rsidRDefault="00AB0F3C" w:rsidP="00747E09">
            <w:pPr>
              <w:spacing w:after="0" w:line="240" w:lineRule="auto"/>
              <w:ind w:left="-40" w:right="-72"/>
              <w:jc w:val="right"/>
              <w:rPr>
                <w:rFonts w:eastAsia="Arial Unicode MS" w:cs="Arial"/>
                <w:sz w:val="18"/>
                <w:szCs w:val="18"/>
              </w:rPr>
            </w:pPr>
          </w:p>
        </w:tc>
        <w:tc>
          <w:tcPr>
            <w:tcW w:w="1296" w:type="dxa"/>
            <w:shd w:val="clear" w:color="auto" w:fill="FAFAFA"/>
          </w:tcPr>
          <w:p w14:paraId="2DC2E567" w14:textId="77777777" w:rsidR="00AB0F3C" w:rsidRPr="00915E00" w:rsidRDefault="00AB0F3C" w:rsidP="00747E09">
            <w:pPr>
              <w:spacing w:after="0" w:line="240" w:lineRule="auto"/>
              <w:ind w:left="-40" w:right="-72"/>
              <w:jc w:val="right"/>
              <w:rPr>
                <w:rFonts w:eastAsia="Arial Unicode MS" w:cs="Arial"/>
                <w:sz w:val="18"/>
                <w:szCs w:val="18"/>
              </w:rPr>
            </w:pPr>
          </w:p>
        </w:tc>
        <w:tc>
          <w:tcPr>
            <w:tcW w:w="1296" w:type="dxa"/>
            <w:shd w:val="clear" w:color="auto" w:fill="auto"/>
          </w:tcPr>
          <w:p w14:paraId="28E76A60" w14:textId="77777777" w:rsidR="00AB0F3C" w:rsidRPr="00915E00" w:rsidRDefault="00AB0F3C" w:rsidP="00747E09">
            <w:pPr>
              <w:spacing w:after="0" w:line="240" w:lineRule="auto"/>
              <w:ind w:left="-40" w:right="-72"/>
              <w:jc w:val="right"/>
              <w:rPr>
                <w:rFonts w:eastAsia="Arial Unicode MS" w:cs="Arial"/>
                <w:sz w:val="18"/>
                <w:szCs w:val="18"/>
              </w:rPr>
            </w:pPr>
          </w:p>
        </w:tc>
      </w:tr>
      <w:tr w:rsidR="00AB0F3C" w:rsidRPr="00915E00" w14:paraId="2DAC5F20" w14:textId="77777777" w:rsidTr="00A55507">
        <w:trPr>
          <w:trHeight w:val="20"/>
        </w:trPr>
        <w:tc>
          <w:tcPr>
            <w:tcW w:w="3830" w:type="dxa"/>
            <w:shd w:val="clear" w:color="auto" w:fill="auto"/>
            <w:vAlign w:val="center"/>
          </w:tcPr>
          <w:p w14:paraId="07C493E1" w14:textId="2AFF0860" w:rsidR="00AB0F3C" w:rsidRPr="00915E00" w:rsidRDefault="00AB0F3C" w:rsidP="00747E09">
            <w:pPr>
              <w:spacing w:after="0" w:line="240" w:lineRule="auto"/>
              <w:ind w:left="-24"/>
              <w:rPr>
                <w:rFonts w:cs="Arial"/>
                <w:b/>
                <w:bCs/>
                <w:sz w:val="18"/>
                <w:szCs w:val="18"/>
              </w:rPr>
            </w:pPr>
            <w:r w:rsidRPr="00915E00">
              <w:rPr>
                <w:rFonts w:cs="Arial"/>
                <w:sz w:val="18"/>
                <w:szCs w:val="18"/>
              </w:rPr>
              <w:t xml:space="preserve">   - Associate</w:t>
            </w:r>
          </w:p>
        </w:tc>
        <w:tc>
          <w:tcPr>
            <w:tcW w:w="1296" w:type="dxa"/>
            <w:shd w:val="clear" w:color="auto" w:fill="FAFAFA"/>
          </w:tcPr>
          <w:p w14:paraId="1B69C3E8" w14:textId="752B73A3" w:rsidR="00AB0F3C" w:rsidRPr="00915E00" w:rsidRDefault="00AB0F3C" w:rsidP="00747E09">
            <w:pPr>
              <w:spacing w:after="0" w:line="240" w:lineRule="auto"/>
              <w:ind w:left="-40" w:right="-72"/>
              <w:jc w:val="right"/>
              <w:rPr>
                <w:rFonts w:cs="Arial"/>
                <w:sz w:val="18"/>
                <w:szCs w:val="18"/>
                <w:lang w:val="en-GB"/>
              </w:rPr>
            </w:pPr>
            <w:r w:rsidRPr="00915E00">
              <w:rPr>
                <w:rFonts w:cs="Arial"/>
                <w:sz w:val="18"/>
                <w:szCs w:val="18"/>
                <w:lang w:val="en-GB"/>
              </w:rPr>
              <w:t xml:space="preserve"> </w:t>
            </w:r>
            <w:r w:rsidR="00F76D69" w:rsidRPr="00F76D69">
              <w:rPr>
                <w:rFonts w:cs="Arial"/>
                <w:sz w:val="18"/>
                <w:szCs w:val="18"/>
                <w:lang w:val="en-GB"/>
              </w:rPr>
              <w:t>5</w:t>
            </w:r>
            <w:r w:rsidRPr="00915E00">
              <w:rPr>
                <w:rFonts w:cs="Arial"/>
                <w:sz w:val="18"/>
                <w:szCs w:val="18"/>
                <w:lang w:val="en-GB"/>
              </w:rPr>
              <w:t>,</w:t>
            </w:r>
            <w:r w:rsidR="00F76D69" w:rsidRPr="00F76D69">
              <w:rPr>
                <w:rFonts w:cs="Arial"/>
                <w:sz w:val="18"/>
                <w:szCs w:val="18"/>
                <w:lang w:val="en-GB"/>
              </w:rPr>
              <w:t>054</w:t>
            </w:r>
            <w:r w:rsidRPr="00915E00">
              <w:rPr>
                <w:rFonts w:cs="Arial"/>
                <w:sz w:val="18"/>
                <w:szCs w:val="18"/>
                <w:lang w:val="en-GB"/>
              </w:rPr>
              <w:t>,</w:t>
            </w:r>
            <w:r w:rsidR="00F76D69" w:rsidRPr="00F76D69">
              <w:rPr>
                <w:rFonts w:cs="Arial"/>
                <w:sz w:val="18"/>
                <w:szCs w:val="18"/>
                <w:lang w:val="en-GB"/>
              </w:rPr>
              <w:t>173</w:t>
            </w:r>
            <w:r w:rsidRPr="00915E00">
              <w:rPr>
                <w:rFonts w:cs="Arial"/>
                <w:sz w:val="18"/>
                <w:szCs w:val="18"/>
                <w:lang w:val="en-GB"/>
              </w:rPr>
              <w:t xml:space="preserve"> </w:t>
            </w:r>
          </w:p>
        </w:tc>
        <w:tc>
          <w:tcPr>
            <w:tcW w:w="1296" w:type="dxa"/>
            <w:shd w:val="clear" w:color="auto" w:fill="auto"/>
            <w:vAlign w:val="bottom"/>
          </w:tcPr>
          <w:p w14:paraId="438D525B" w14:textId="3C732CDD" w:rsidR="00AB0F3C" w:rsidRPr="00915E00" w:rsidRDefault="00F76D69" w:rsidP="00747E09">
            <w:pPr>
              <w:spacing w:after="0" w:line="240" w:lineRule="auto"/>
              <w:ind w:left="-40" w:right="-72"/>
              <w:jc w:val="right"/>
              <w:rPr>
                <w:rFonts w:eastAsia="Arial Unicode MS" w:cs="Arial"/>
                <w:sz w:val="18"/>
                <w:szCs w:val="18"/>
              </w:rPr>
            </w:pPr>
            <w:r w:rsidRPr="00F76D69">
              <w:rPr>
                <w:rFonts w:cs="Arial"/>
                <w:sz w:val="18"/>
                <w:szCs w:val="18"/>
                <w:lang w:val="en-GB"/>
              </w:rPr>
              <w:t>5</w:t>
            </w:r>
            <w:r w:rsidR="00AB0F3C" w:rsidRPr="00915E00">
              <w:rPr>
                <w:rFonts w:cs="Arial"/>
                <w:sz w:val="18"/>
                <w:szCs w:val="18"/>
              </w:rPr>
              <w:t>,</w:t>
            </w:r>
            <w:r w:rsidRPr="00F76D69">
              <w:rPr>
                <w:rFonts w:cs="Arial"/>
                <w:sz w:val="18"/>
                <w:szCs w:val="18"/>
                <w:lang w:val="en-GB"/>
              </w:rPr>
              <w:t>010</w:t>
            </w:r>
            <w:r w:rsidR="00AB0F3C" w:rsidRPr="00915E00">
              <w:rPr>
                <w:rFonts w:cs="Arial"/>
                <w:sz w:val="18"/>
                <w:szCs w:val="18"/>
              </w:rPr>
              <w:t>,</w:t>
            </w:r>
            <w:r w:rsidRPr="00F76D69">
              <w:rPr>
                <w:rFonts w:cs="Arial"/>
                <w:sz w:val="18"/>
                <w:szCs w:val="18"/>
                <w:lang w:val="en-GB"/>
              </w:rPr>
              <w:t>897</w:t>
            </w:r>
          </w:p>
        </w:tc>
        <w:tc>
          <w:tcPr>
            <w:tcW w:w="1296" w:type="dxa"/>
            <w:shd w:val="clear" w:color="auto" w:fill="FAFAFA"/>
            <w:vAlign w:val="bottom"/>
          </w:tcPr>
          <w:p w14:paraId="1F9D33F1" w14:textId="13E00136" w:rsidR="00AB0F3C" w:rsidRPr="00915E00" w:rsidRDefault="00AB0F3C" w:rsidP="00747E09">
            <w:pPr>
              <w:spacing w:after="0" w:line="240" w:lineRule="auto"/>
              <w:ind w:left="-40" w:right="-72"/>
              <w:jc w:val="right"/>
              <w:rPr>
                <w:rFonts w:eastAsia="Arial Unicode MS" w:cs="Arial"/>
                <w:sz w:val="18"/>
                <w:szCs w:val="18"/>
              </w:rPr>
            </w:pPr>
            <w:r w:rsidRPr="00915E00">
              <w:rPr>
                <w:rFonts w:eastAsia="Arial Unicode MS" w:cs="Arial"/>
                <w:sz w:val="18"/>
                <w:szCs w:val="18"/>
              </w:rPr>
              <w:t>-</w:t>
            </w:r>
          </w:p>
        </w:tc>
        <w:tc>
          <w:tcPr>
            <w:tcW w:w="1296" w:type="dxa"/>
            <w:shd w:val="clear" w:color="auto" w:fill="auto"/>
            <w:vAlign w:val="bottom"/>
          </w:tcPr>
          <w:p w14:paraId="6CDE77F2" w14:textId="6EDCEFCF" w:rsidR="00AB0F3C" w:rsidRPr="00915E00" w:rsidRDefault="00AB0F3C" w:rsidP="00747E09">
            <w:pPr>
              <w:spacing w:after="0" w:line="240" w:lineRule="auto"/>
              <w:ind w:left="-40" w:right="-72"/>
              <w:jc w:val="right"/>
              <w:rPr>
                <w:rFonts w:eastAsia="Arial Unicode MS" w:cs="Arial"/>
                <w:sz w:val="18"/>
                <w:szCs w:val="18"/>
              </w:rPr>
            </w:pPr>
            <w:r w:rsidRPr="00915E00">
              <w:rPr>
                <w:rFonts w:eastAsia="Arial Unicode MS" w:cs="Arial"/>
                <w:sz w:val="18"/>
                <w:szCs w:val="18"/>
              </w:rPr>
              <w:t>-</w:t>
            </w:r>
          </w:p>
        </w:tc>
      </w:tr>
      <w:tr w:rsidR="00AB0F3C" w:rsidRPr="00915E00" w14:paraId="6FED5038" w14:textId="77777777" w:rsidTr="00A55507">
        <w:trPr>
          <w:trHeight w:val="20"/>
        </w:trPr>
        <w:tc>
          <w:tcPr>
            <w:tcW w:w="3830" w:type="dxa"/>
            <w:shd w:val="clear" w:color="auto" w:fill="auto"/>
            <w:vAlign w:val="center"/>
          </w:tcPr>
          <w:p w14:paraId="48CA0ACB" w14:textId="14F12012" w:rsidR="00AB0F3C" w:rsidRPr="00915E00" w:rsidRDefault="00AB0F3C" w:rsidP="00747E09">
            <w:pPr>
              <w:spacing w:after="0" w:line="240" w:lineRule="auto"/>
              <w:ind w:left="-24"/>
              <w:rPr>
                <w:rFonts w:cs="Arial"/>
                <w:sz w:val="18"/>
                <w:szCs w:val="18"/>
              </w:rPr>
            </w:pPr>
            <w:r w:rsidRPr="00915E00">
              <w:rPr>
                <w:rFonts w:cs="Arial"/>
                <w:sz w:val="18"/>
                <w:szCs w:val="18"/>
              </w:rPr>
              <w:t xml:space="preserve">   - Other related parties</w:t>
            </w:r>
          </w:p>
        </w:tc>
        <w:tc>
          <w:tcPr>
            <w:tcW w:w="1296" w:type="dxa"/>
            <w:tcBorders>
              <w:bottom w:val="single" w:sz="4" w:space="0" w:color="auto"/>
            </w:tcBorders>
            <w:shd w:val="clear" w:color="auto" w:fill="FAFAFA"/>
          </w:tcPr>
          <w:p w14:paraId="0A0CE21E" w14:textId="200B1AF6" w:rsidR="00AB0F3C" w:rsidRPr="00915E00" w:rsidRDefault="00AB0F3C" w:rsidP="00747E09">
            <w:pPr>
              <w:spacing w:after="0" w:line="240" w:lineRule="auto"/>
              <w:ind w:left="-40" w:right="-72"/>
              <w:jc w:val="right"/>
              <w:rPr>
                <w:rFonts w:cs="Arial"/>
                <w:sz w:val="18"/>
                <w:szCs w:val="18"/>
                <w:lang w:val="en-GB"/>
              </w:rPr>
            </w:pPr>
            <w:r w:rsidRPr="00915E00">
              <w:rPr>
                <w:rFonts w:cs="Arial"/>
                <w:sz w:val="18"/>
                <w:szCs w:val="18"/>
                <w:lang w:val="en-GB"/>
              </w:rPr>
              <w:t xml:space="preserve"> </w:t>
            </w:r>
            <w:r w:rsidR="00F76D69" w:rsidRPr="00F76D69">
              <w:rPr>
                <w:rFonts w:cs="Arial"/>
                <w:sz w:val="18"/>
                <w:szCs w:val="18"/>
                <w:lang w:val="en-GB"/>
              </w:rPr>
              <w:t>349</w:t>
            </w:r>
            <w:r w:rsidRPr="00915E00">
              <w:rPr>
                <w:rFonts w:cs="Arial"/>
                <w:sz w:val="18"/>
                <w:szCs w:val="18"/>
                <w:lang w:val="en-GB"/>
              </w:rPr>
              <w:t>,</w:t>
            </w:r>
            <w:r w:rsidR="00F76D69" w:rsidRPr="00F76D69">
              <w:rPr>
                <w:rFonts w:cs="Arial"/>
                <w:sz w:val="18"/>
                <w:szCs w:val="18"/>
                <w:lang w:val="en-GB"/>
              </w:rPr>
              <w:t>504</w:t>
            </w:r>
            <w:r w:rsidRPr="00915E00">
              <w:rPr>
                <w:rFonts w:cs="Arial"/>
                <w:sz w:val="18"/>
                <w:szCs w:val="18"/>
                <w:lang w:val="en-GB"/>
              </w:rPr>
              <w:t xml:space="preserve"> </w:t>
            </w:r>
          </w:p>
        </w:tc>
        <w:tc>
          <w:tcPr>
            <w:tcW w:w="1296" w:type="dxa"/>
            <w:tcBorders>
              <w:bottom w:val="single" w:sz="4" w:space="0" w:color="auto"/>
            </w:tcBorders>
            <w:shd w:val="clear" w:color="auto" w:fill="auto"/>
            <w:vAlign w:val="bottom"/>
          </w:tcPr>
          <w:p w14:paraId="2B4B609B" w14:textId="1CA25A2A" w:rsidR="00AB0F3C" w:rsidRPr="00915E00" w:rsidRDefault="00F76D69" w:rsidP="00747E09">
            <w:pPr>
              <w:spacing w:after="0" w:line="240" w:lineRule="auto"/>
              <w:ind w:left="-40" w:right="-72"/>
              <w:jc w:val="right"/>
              <w:rPr>
                <w:rFonts w:eastAsia="Arial Unicode MS" w:cs="Arial"/>
                <w:sz w:val="18"/>
                <w:szCs w:val="18"/>
              </w:rPr>
            </w:pPr>
            <w:r w:rsidRPr="00F76D69">
              <w:rPr>
                <w:rFonts w:cs="Arial"/>
                <w:sz w:val="18"/>
                <w:szCs w:val="18"/>
                <w:lang w:val="en-GB"/>
              </w:rPr>
              <w:t>355</w:t>
            </w:r>
            <w:r w:rsidR="00AB0F3C" w:rsidRPr="00915E00">
              <w:rPr>
                <w:rFonts w:cs="Arial"/>
                <w:sz w:val="18"/>
                <w:szCs w:val="18"/>
              </w:rPr>
              <w:t>,</w:t>
            </w:r>
            <w:r w:rsidRPr="00F76D69">
              <w:rPr>
                <w:rFonts w:cs="Arial"/>
                <w:sz w:val="18"/>
                <w:szCs w:val="18"/>
                <w:lang w:val="en-GB"/>
              </w:rPr>
              <w:t>409</w:t>
            </w:r>
          </w:p>
        </w:tc>
        <w:tc>
          <w:tcPr>
            <w:tcW w:w="1296" w:type="dxa"/>
            <w:tcBorders>
              <w:bottom w:val="single" w:sz="4" w:space="0" w:color="auto"/>
            </w:tcBorders>
            <w:shd w:val="clear" w:color="auto" w:fill="FAFAFA"/>
            <w:vAlign w:val="bottom"/>
          </w:tcPr>
          <w:p w14:paraId="05C5EDA2" w14:textId="139B2D7E" w:rsidR="00AB0F3C" w:rsidRPr="00915E00" w:rsidRDefault="00AB0F3C" w:rsidP="00747E09">
            <w:pPr>
              <w:spacing w:after="0" w:line="240" w:lineRule="auto"/>
              <w:ind w:left="-40" w:right="-72"/>
              <w:jc w:val="right"/>
              <w:rPr>
                <w:rFonts w:eastAsia="Arial Unicode MS" w:cs="Arial"/>
                <w:sz w:val="18"/>
                <w:szCs w:val="18"/>
              </w:rPr>
            </w:pPr>
            <w:r w:rsidRPr="00915E00">
              <w:rPr>
                <w:rFonts w:eastAsia="Arial Unicode MS" w:cs="Arial"/>
                <w:sz w:val="18"/>
                <w:szCs w:val="18"/>
              </w:rPr>
              <w:t>-</w:t>
            </w:r>
          </w:p>
        </w:tc>
        <w:tc>
          <w:tcPr>
            <w:tcW w:w="1296" w:type="dxa"/>
            <w:tcBorders>
              <w:bottom w:val="single" w:sz="4" w:space="0" w:color="auto"/>
            </w:tcBorders>
            <w:shd w:val="clear" w:color="auto" w:fill="auto"/>
            <w:vAlign w:val="bottom"/>
          </w:tcPr>
          <w:p w14:paraId="153A12BB" w14:textId="2CE8D5C8" w:rsidR="00AB0F3C" w:rsidRPr="00915E00" w:rsidRDefault="00AB0F3C" w:rsidP="00747E09">
            <w:pPr>
              <w:spacing w:after="0" w:line="240" w:lineRule="auto"/>
              <w:ind w:left="-40" w:right="-72"/>
              <w:jc w:val="right"/>
              <w:rPr>
                <w:rFonts w:eastAsia="Arial Unicode MS" w:cs="Arial"/>
                <w:sz w:val="18"/>
                <w:szCs w:val="18"/>
              </w:rPr>
            </w:pPr>
            <w:r w:rsidRPr="00915E00">
              <w:rPr>
                <w:rFonts w:eastAsia="Arial Unicode MS" w:cs="Arial"/>
                <w:sz w:val="18"/>
                <w:szCs w:val="18"/>
              </w:rPr>
              <w:t>-</w:t>
            </w:r>
          </w:p>
        </w:tc>
      </w:tr>
      <w:tr w:rsidR="00AB0F3C" w:rsidRPr="00915E00" w14:paraId="531A6F7C" w14:textId="77777777" w:rsidTr="006A0D5C">
        <w:trPr>
          <w:trHeight w:val="20"/>
        </w:trPr>
        <w:tc>
          <w:tcPr>
            <w:tcW w:w="3830" w:type="dxa"/>
            <w:shd w:val="clear" w:color="auto" w:fill="auto"/>
            <w:vAlign w:val="center"/>
          </w:tcPr>
          <w:p w14:paraId="7E2B6EB3" w14:textId="77777777" w:rsidR="00AB0F3C" w:rsidRPr="00915E00" w:rsidRDefault="00AB0F3C" w:rsidP="00747E09">
            <w:pPr>
              <w:spacing w:after="0" w:line="240" w:lineRule="auto"/>
              <w:ind w:left="-24"/>
              <w:rPr>
                <w:rFonts w:cs="Arial"/>
                <w:sz w:val="18"/>
                <w:szCs w:val="18"/>
              </w:rPr>
            </w:pPr>
          </w:p>
        </w:tc>
        <w:tc>
          <w:tcPr>
            <w:tcW w:w="1296" w:type="dxa"/>
            <w:tcBorders>
              <w:top w:val="single" w:sz="4" w:space="0" w:color="auto"/>
            </w:tcBorders>
            <w:shd w:val="clear" w:color="auto" w:fill="FAFAFA"/>
            <w:vAlign w:val="bottom"/>
          </w:tcPr>
          <w:p w14:paraId="6342BAB1" w14:textId="77777777" w:rsidR="00AB0F3C" w:rsidRPr="00915E00" w:rsidRDefault="00AB0F3C" w:rsidP="00747E09">
            <w:pPr>
              <w:spacing w:after="0" w:line="240" w:lineRule="auto"/>
              <w:ind w:left="-40" w:right="-72"/>
              <w:jc w:val="right"/>
              <w:rPr>
                <w:rFonts w:cs="Arial"/>
                <w:sz w:val="18"/>
                <w:szCs w:val="18"/>
                <w:lang w:val="en-GB"/>
              </w:rPr>
            </w:pPr>
          </w:p>
        </w:tc>
        <w:tc>
          <w:tcPr>
            <w:tcW w:w="1296" w:type="dxa"/>
            <w:tcBorders>
              <w:top w:val="single" w:sz="4" w:space="0" w:color="auto"/>
            </w:tcBorders>
            <w:shd w:val="clear" w:color="auto" w:fill="auto"/>
            <w:vAlign w:val="bottom"/>
          </w:tcPr>
          <w:p w14:paraId="12010746" w14:textId="77777777" w:rsidR="00AB0F3C" w:rsidRPr="00915E00" w:rsidRDefault="00AB0F3C" w:rsidP="00747E09">
            <w:pPr>
              <w:spacing w:after="0" w:line="240" w:lineRule="auto"/>
              <w:ind w:left="-40" w:right="-72"/>
              <w:jc w:val="right"/>
              <w:rPr>
                <w:rFonts w:eastAsia="Arial Unicode MS" w:cs="Arial"/>
                <w:sz w:val="18"/>
                <w:szCs w:val="18"/>
              </w:rPr>
            </w:pPr>
          </w:p>
        </w:tc>
        <w:tc>
          <w:tcPr>
            <w:tcW w:w="1296" w:type="dxa"/>
            <w:tcBorders>
              <w:top w:val="single" w:sz="4" w:space="0" w:color="auto"/>
            </w:tcBorders>
            <w:shd w:val="clear" w:color="auto" w:fill="FAFAFA"/>
            <w:vAlign w:val="bottom"/>
          </w:tcPr>
          <w:p w14:paraId="4C80BC48" w14:textId="77777777" w:rsidR="00AB0F3C" w:rsidRPr="00915E00" w:rsidRDefault="00AB0F3C" w:rsidP="00747E09">
            <w:pPr>
              <w:spacing w:after="0" w:line="240" w:lineRule="auto"/>
              <w:ind w:left="-40" w:right="-72"/>
              <w:jc w:val="right"/>
              <w:rPr>
                <w:rFonts w:eastAsia="Arial Unicode MS" w:cs="Arial"/>
                <w:sz w:val="18"/>
                <w:szCs w:val="18"/>
              </w:rPr>
            </w:pPr>
          </w:p>
        </w:tc>
        <w:tc>
          <w:tcPr>
            <w:tcW w:w="1296" w:type="dxa"/>
            <w:tcBorders>
              <w:top w:val="single" w:sz="4" w:space="0" w:color="auto"/>
            </w:tcBorders>
            <w:shd w:val="clear" w:color="auto" w:fill="auto"/>
            <w:vAlign w:val="bottom"/>
          </w:tcPr>
          <w:p w14:paraId="01C3E450" w14:textId="77777777" w:rsidR="00AB0F3C" w:rsidRPr="00915E00" w:rsidRDefault="00AB0F3C" w:rsidP="00747E09">
            <w:pPr>
              <w:spacing w:after="0" w:line="240" w:lineRule="auto"/>
              <w:ind w:left="-40" w:right="-72"/>
              <w:jc w:val="right"/>
              <w:rPr>
                <w:rFonts w:eastAsia="Arial Unicode MS" w:cs="Arial"/>
                <w:sz w:val="18"/>
                <w:szCs w:val="18"/>
              </w:rPr>
            </w:pPr>
          </w:p>
        </w:tc>
      </w:tr>
      <w:tr w:rsidR="00AB0F3C" w:rsidRPr="00915E00" w14:paraId="01E7749B" w14:textId="77777777" w:rsidTr="00F15270">
        <w:trPr>
          <w:trHeight w:val="20"/>
        </w:trPr>
        <w:tc>
          <w:tcPr>
            <w:tcW w:w="3830" w:type="dxa"/>
            <w:shd w:val="clear" w:color="auto" w:fill="auto"/>
            <w:vAlign w:val="center"/>
          </w:tcPr>
          <w:p w14:paraId="3833B826" w14:textId="77777777" w:rsidR="00AB0F3C" w:rsidRPr="00915E00" w:rsidRDefault="00AB0F3C" w:rsidP="00747E09">
            <w:pPr>
              <w:spacing w:after="0" w:line="240" w:lineRule="auto"/>
              <w:ind w:left="-24"/>
              <w:rPr>
                <w:rFonts w:cs="Arial"/>
                <w:sz w:val="18"/>
                <w:szCs w:val="18"/>
              </w:rPr>
            </w:pPr>
            <w:r w:rsidRPr="00915E00">
              <w:rPr>
                <w:rFonts w:cs="Arial"/>
                <w:spacing w:val="-6"/>
                <w:sz w:val="18"/>
                <w:szCs w:val="18"/>
              </w:rPr>
              <w:t>Total deferred revenue from related parties</w:t>
            </w:r>
          </w:p>
        </w:tc>
        <w:tc>
          <w:tcPr>
            <w:tcW w:w="1296" w:type="dxa"/>
            <w:shd w:val="clear" w:color="auto" w:fill="FAFAFA"/>
            <w:vAlign w:val="center"/>
          </w:tcPr>
          <w:p w14:paraId="332C5AF4" w14:textId="165D8240" w:rsidR="00AB0F3C" w:rsidRPr="00915E00" w:rsidRDefault="00F76D69" w:rsidP="00747E09">
            <w:pPr>
              <w:spacing w:after="0" w:line="240" w:lineRule="auto"/>
              <w:ind w:left="-40" w:right="-72"/>
              <w:jc w:val="right"/>
              <w:rPr>
                <w:rFonts w:cs="Arial"/>
                <w:sz w:val="18"/>
                <w:szCs w:val="18"/>
                <w:lang w:val="en-GB"/>
              </w:rPr>
            </w:pPr>
            <w:r w:rsidRPr="00F76D69">
              <w:rPr>
                <w:rFonts w:cs="Arial"/>
                <w:sz w:val="18"/>
                <w:szCs w:val="18"/>
                <w:lang w:val="en-GB"/>
              </w:rPr>
              <w:t>5</w:t>
            </w:r>
            <w:r w:rsidR="00AB0F3C" w:rsidRPr="00915E00">
              <w:rPr>
                <w:rFonts w:cs="Arial"/>
                <w:sz w:val="18"/>
                <w:szCs w:val="18"/>
                <w:lang w:val="en-GB"/>
              </w:rPr>
              <w:t>,</w:t>
            </w:r>
            <w:r w:rsidRPr="00F76D69">
              <w:rPr>
                <w:rFonts w:cs="Arial"/>
                <w:sz w:val="18"/>
                <w:szCs w:val="18"/>
                <w:lang w:val="en-GB"/>
              </w:rPr>
              <w:t>403</w:t>
            </w:r>
            <w:r w:rsidR="00AB0F3C" w:rsidRPr="00915E00">
              <w:rPr>
                <w:rFonts w:cs="Arial"/>
                <w:sz w:val="18"/>
                <w:szCs w:val="18"/>
                <w:lang w:val="en-GB"/>
              </w:rPr>
              <w:t>,</w:t>
            </w:r>
            <w:r w:rsidRPr="00F76D69">
              <w:rPr>
                <w:rFonts w:cs="Arial"/>
                <w:sz w:val="18"/>
                <w:szCs w:val="18"/>
                <w:lang w:val="en-GB"/>
              </w:rPr>
              <w:t>677</w:t>
            </w:r>
          </w:p>
        </w:tc>
        <w:tc>
          <w:tcPr>
            <w:tcW w:w="1296" w:type="dxa"/>
            <w:shd w:val="clear" w:color="auto" w:fill="auto"/>
            <w:vAlign w:val="bottom"/>
          </w:tcPr>
          <w:p w14:paraId="47AA119D" w14:textId="05763EA4" w:rsidR="00AB0F3C" w:rsidRPr="00915E00" w:rsidRDefault="00F76D69" w:rsidP="00747E09">
            <w:pPr>
              <w:spacing w:after="0" w:line="240" w:lineRule="auto"/>
              <w:ind w:left="-40" w:right="-72"/>
              <w:jc w:val="right"/>
              <w:rPr>
                <w:rFonts w:eastAsia="Arial Unicode MS" w:cs="Arial"/>
                <w:sz w:val="18"/>
                <w:szCs w:val="18"/>
              </w:rPr>
            </w:pPr>
            <w:r w:rsidRPr="00F76D69">
              <w:rPr>
                <w:rFonts w:cs="Arial"/>
                <w:sz w:val="18"/>
                <w:szCs w:val="18"/>
                <w:lang w:val="en-GB"/>
              </w:rPr>
              <w:t>5</w:t>
            </w:r>
            <w:r w:rsidR="00AB0F3C" w:rsidRPr="00915E00">
              <w:rPr>
                <w:rFonts w:cs="Arial"/>
                <w:sz w:val="18"/>
                <w:szCs w:val="18"/>
              </w:rPr>
              <w:t>,</w:t>
            </w:r>
            <w:r w:rsidRPr="00F76D69">
              <w:rPr>
                <w:rFonts w:cs="Arial"/>
                <w:sz w:val="18"/>
                <w:szCs w:val="18"/>
                <w:lang w:val="en-GB"/>
              </w:rPr>
              <w:t>366</w:t>
            </w:r>
            <w:r w:rsidR="00AB0F3C" w:rsidRPr="00915E00">
              <w:rPr>
                <w:rFonts w:cs="Arial"/>
                <w:sz w:val="18"/>
                <w:szCs w:val="18"/>
              </w:rPr>
              <w:t>,</w:t>
            </w:r>
            <w:r w:rsidRPr="00F76D69">
              <w:rPr>
                <w:rFonts w:cs="Arial"/>
                <w:sz w:val="18"/>
                <w:szCs w:val="18"/>
                <w:lang w:val="en-GB"/>
              </w:rPr>
              <w:t>306</w:t>
            </w:r>
          </w:p>
        </w:tc>
        <w:tc>
          <w:tcPr>
            <w:tcW w:w="1296" w:type="dxa"/>
            <w:shd w:val="clear" w:color="auto" w:fill="FAFAFA"/>
            <w:vAlign w:val="bottom"/>
          </w:tcPr>
          <w:p w14:paraId="62729F1B" w14:textId="432CE914" w:rsidR="00AB0F3C" w:rsidRPr="00915E00" w:rsidRDefault="00AB0F3C" w:rsidP="00747E09">
            <w:pPr>
              <w:spacing w:after="0" w:line="240" w:lineRule="auto"/>
              <w:ind w:left="-40" w:right="-72"/>
              <w:jc w:val="right"/>
              <w:rPr>
                <w:rFonts w:eastAsia="Arial Unicode MS" w:cs="Arial"/>
                <w:sz w:val="18"/>
                <w:szCs w:val="18"/>
              </w:rPr>
            </w:pPr>
            <w:r w:rsidRPr="00915E00">
              <w:rPr>
                <w:rFonts w:eastAsia="Arial Unicode MS" w:cs="Arial"/>
                <w:sz w:val="18"/>
                <w:szCs w:val="18"/>
              </w:rPr>
              <w:t>-</w:t>
            </w:r>
          </w:p>
        </w:tc>
        <w:tc>
          <w:tcPr>
            <w:tcW w:w="1296" w:type="dxa"/>
            <w:shd w:val="clear" w:color="auto" w:fill="auto"/>
            <w:vAlign w:val="bottom"/>
          </w:tcPr>
          <w:p w14:paraId="624EBE4D" w14:textId="7B5E1D9D" w:rsidR="00AB0F3C" w:rsidRPr="00915E00" w:rsidRDefault="00AB0F3C" w:rsidP="00747E09">
            <w:pPr>
              <w:spacing w:after="0" w:line="240" w:lineRule="auto"/>
              <w:ind w:left="-40" w:right="-72"/>
              <w:jc w:val="right"/>
              <w:rPr>
                <w:rFonts w:eastAsia="Arial Unicode MS" w:cs="Arial"/>
                <w:sz w:val="18"/>
                <w:szCs w:val="18"/>
              </w:rPr>
            </w:pPr>
            <w:r w:rsidRPr="00915E00">
              <w:rPr>
                <w:rFonts w:eastAsia="Arial Unicode MS" w:cs="Arial"/>
                <w:sz w:val="18"/>
                <w:szCs w:val="18"/>
              </w:rPr>
              <w:t>-</w:t>
            </w:r>
          </w:p>
        </w:tc>
      </w:tr>
      <w:tr w:rsidR="00AB0F3C" w:rsidRPr="00915E00" w14:paraId="4AAB61CA" w14:textId="77777777" w:rsidTr="00F15270">
        <w:trPr>
          <w:trHeight w:val="20"/>
        </w:trPr>
        <w:tc>
          <w:tcPr>
            <w:tcW w:w="3830" w:type="dxa"/>
            <w:shd w:val="clear" w:color="auto" w:fill="auto"/>
            <w:vAlign w:val="center"/>
          </w:tcPr>
          <w:p w14:paraId="27710F9D" w14:textId="328D1344" w:rsidR="00AB0F3C" w:rsidRPr="00915E00" w:rsidRDefault="00AB0F3C" w:rsidP="00747E09">
            <w:pPr>
              <w:spacing w:after="0" w:line="240" w:lineRule="auto"/>
              <w:ind w:left="-24"/>
              <w:rPr>
                <w:rFonts w:cs="Arial"/>
                <w:spacing w:val="-6"/>
                <w:sz w:val="18"/>
                <w:szCs w:val="18"/>
                <w:vertAlign w:val="superscript"/>
              </w:rPr>
            </w:pPr>
            <w:proofErr w:type="gramStart"/>
            <w:r w:rsidRPr="00915E00">
              <w:rPr>
                <w:rFonts w:cs="Arial"/>
                <w:sz w:val="18"/>
                <w:szCs w:val="18"/>
                <w:u w:val="single"/>
              </w:rPr>
              <w:t>Less</w:t>
            </w:r>
            <w:r w:rsidRPr="00915E00">
              <w:rPr>
                <w:rFonts w:cs="Arial"/>
                <w:sz w:val="18"/>
                <w:szCs w:val="18"/>
              </w:rPr>
              <w:t xml:space="preserve">  C</w:t>
            </w:r>
            <w:r w:rsidRPr="00915E00">
              <w:rPr>
                <w:rFonts w:cs="Arial"/>
                <w:spacing w:val="-6"/>
                <w:sz w:val="18"/>
                <w:szCs w:val="18"/>
              </w:rPr>
              <w:t>urrent</w:t>
            </w:r>
            <w:proofErr w:type="gramEnd"/>
            <w:r w:rsidRPr="00915E00">
              <w:rPr>
                <w:rFonts w:cs="Arial"/>
                <w:spacing w:val="-6"/>
                <w:sz w:val="18"/>
                <w:szCs w:val="18"/>
              </w:rPr>
              <w:t xml:space="preserve"> portion</w:t>
            </w:r>
          </w:p>
        </w:tc>
        <w:tc>
          <w:tcPr>
            <w:tcW w:w="1296" w:type="dxa"/>
            <w:tcBorders>
              <w:bottom w:val="single" w:sz="4" w:space="0" w:color="auto"/>
            </w:tcBorders>
            <w:shd w:val="clear" w:color="auto" w:fill="FAFAFA"/>
          </w:tcPr>
          <w:p w14:paraId="3770C172" w14:textId="0B80084F" w:rsidR="00AB0F3C" w:rsidRPr="00915E00" w:rsidRDefault="00AB0F3C" w:rsidP="00747E09">
            <w:pPr>
              <w:spacing w:after="0" w:line="240" w:lineRule="auto"/>
              <w:ind w:left="-40" w:right="-72"/>
              <w:jc w:val="right"/>
              <w:rPr>
                <w:rFonts w:cs="Arial"/>
                <w:sz w:val="18"/>
                <w:szCs w:val="18"/>
                <w:lang w:val="en-GB"/>
              </w:rPr>
            </w:pPr>
            <w:r w:rsidRPr="00915E00">
              <w:rPr>
                <w:rFonts w:cs="Arial"/>
                <w:sz w:val="18"/>
                <w:szCs w:val="18"/>
                <w:lang w:val="en-GB"/>
              </w:rPr>
              <w:t>(</w:t>
            </w:r>
            <w:r w:rsidR="00F76D69" w:rsidRPr="00F76D69">
              <w:rPr>
                <w:rFonts w:cs="Arial"/>
                <w:sz w:val="18"/>
                <w:szCs w:val="18"/>
                <w:lang w:val="en-GB"/>
              </w:rPr>
              <w:t>208</w:t>
            </w:r>
            <w:r w:rsidRPr="00915E00">
              <w:rPr>
                <w:rFonts w:cs="Arial"/>
                <w:sz w:val="18"/>
                <w:szCs w:val="18"/>
                <w:lang w:val="en-GB"/>
              </w:rPr>
              <w:t>,</w:t>
            </w:r>
            <w:r w:rsidR="00F76D69" w:rsidRPr="00F76D69">
              <w:rPr>
                <w:rFonts w:cs="Arial"/>
                <w:sz w:val="18"/>
                <w:szCs w:val="18"/>
                <w:lang w:val="en-GB"/>
              </w:rPr>
              <w:t>084</w:t>
            </w:r>
            <w:r w:rsidRPr="00915E00">
              <w:rPr>
                <w:rFonts w:cs="Arial"/>
                <w:sz w:val="18"/>
                <w:szCs w:val="18"/>
                <w:lang w:val="en-GB"/>
              </w:rPr>
              <w:t>)</w:t>
            </w:r>
          </w:p>
        </w:tc>
        <w:tc>
          <w:tcPr>
            <w:tcW w:w="1296" w:type="dxa"/>
            <w:tcBorders>
              <w:bottom w:val="single" w:sz="4" w:space="0" w:color="auto"/>
            </w:tcBorders>
            <w:shd w:val="clear" w:color="auto" w:fill="auto"/>
          </w:tcPr>
          <w:p w14:paraId="7BBA00DC" w14:textId="38D40798" w:rsidR="00AB0F3C" w:rsidRPr="00915E00" w:rsidRDefault="00AB0F3C" w:rsidP="00747E09">
            <w:pPr>
              <w:spacing w:after="0" w:line="240" w:lineRule="auto"/>
              <w:ind w:left="-40" w:right="-72"/>
              <w:jc w:val="right"/>
              <w:rPr>
                <w:rFonts w:eastAsia="Arial Unicode MS" w:cs="Arial"/>
                <w:sz w:val="18"/>
                <w:szCs w:val="18"/>
              </w:rPr>
            </w:pPr>
            <w:r w:rsidRPr="00915E00">
              <w:rPr>
                <w:rFonts w:cs="Arial"/>
                <w:sz w:val="18"/>
                <w:szCs w:val="18"/>
              </w:rPr>
              <w:t>(</w:t>
            </w:r>
            <w:r w:rsidR="00F76D69" w:rsidRPr="00F76D69">
              <w:rPr>
                <w:rFonts w:cs="Arial"/>
                <w:sz w:val="18"/>
                <w:szCs w:val="18"/>
                <w:lang w:val="en-GB"/>
              </w:rPr>
              <w:t>200</w:t>
            </w:r>
            <w:r w:rsidRPr="00915E00">
              <w:rPr>
                <w:rFonts w:cs="Arial"/>
                <w:sz w:val="18"/>
                <w:szCs w:val="18"/>
              </w:rPr>
              <w:t>,</w:t>
            </w:r>
            <w:r w:rsidR="00F76D69" w:rsidRPr="00F76D69">
              <w:rPr>
                <w:rFonts w:cs="Arial"/>
                <w:sz w:val="18"/>
                <w:szCs w:val="18"/>
                <w:lang w:val="en-GB"/>
              </w:rPr>
              <w:t>135</w:t>
            </w:r>
            <w:r w:rsidRPr="00915E00">
              <w:rPr>
                <w:rFonts w:cs="Arial"/>
                <w:sz w:val="18"/>
                <w:szCs w:val="18"/>
              </w:rPr>
              <w:t>)</w:t>
            </w:r>
          </w:p>
        </w:tc>
        <w:tc>
          <w:tcPr>
            <w:tcW w:w="1296" w:type="dxa"/>
            <w:tcBorders>
              <w:bottom w:val="single" w:sz="4" w:space="0" w:color="auto"/>
            </w:tcBorders>
            <w:shd w:val="clear" w:color="auto" w:fill="FAFAFA"/>
          </w:tcPr>
          <w:p w14:paraId="29BFFEF2" w14:textId="2CF687D9" w:rsidR="00AB0F3C" w:rsidRPr="00915E00" w:rsidRDefault="00AB0F3C" w:rsidP="00747E09">
            <w:pPr>
              <w:spacing w:after="0" w:line="240" w:lineRule="auto"/>
              <w:ind w:left="-40" w:right="-72"/>
              <w:jc w:val="right"/>
              <w:rPr>
                <w:rFonts w:eastAsia="Arial Unicode MS" w:cs="Arial"/>
                <w:sz w:val="18"/>
                <w:szCs w:val="18"/>
              </w:rPr>
            </w:pPr>
            <w:r w:rsidRPr="00915E00">
              <w:rPr>
                <w:rFonts w:eastAsia="Arial Unicode MS" w:cs="Arial"/>
                <w:sz w:val="18"/>
                <w:szCs w:val="18"/>
              </w:rPr>
              <w:t>-</w:t>
            </w:r>
          </w:p>
        </w:tc>
        <w:tc>
          <w:tcPr>
            <w:tcW w:w="1296" w:type="dxa"/>
            <w:tcBorders>
              <w:bottom w:val="single" w:sz="4" w:space="0" w:color="auto"/>
            </w:tcBorders>
            <w:shd w:val="clear" w:color="auto" w:fill="auto"/>
          </w:tcPr>
          <w:p w14:paraId="45A449AE" w14:textId="64A30692" w:rsidR="00AB0F3C" w:rsidRPr="00915E00" w:rsidRDefault="00AB0F3C" w:rsidP="00747E09">
            <w:pPr>
              <w:spacing w:after="0" w:line="240" w:lineRule="auto"/>
              <w:ind w:left="-40" w:right="-72"/>
              <w:jc w:val="right"/>
              <w:rPr>
                <w:rFonts w:eastAsia="Arial Unicode MS" w:cs="Arial"/>
                <w:sz w:val="18"/>
                <w:szCs w:val="18"/>
              </w:rPr>
            </w:pPr>
            <w:r w:rsidRPr="00915E00">
              <w:rPr>
                <w:rFonts w:eastAsia="Arial Unicode MS" w:cs="Arial"/>
                <w:sz w:val="18"/>
                <w:szCs w:val="18"/>
              </w:rPr>
              <w:t>-</w:t>
            </w:r>
          </w:p>
        </w:tc>
      </w:tr>
      <w:tr w:rsidR="00AB0F3C" w:rsidRPr="00915E00" w14:paraId="0B65DA14" w14:textId="77777777" w:rsidTr="006A0D5C">
        <w:trPr>
          <w:trHeight w:val="20"/>
        </w:trPr>
        <w:tc>
          <w:tcPr>
            <w:tcW w:w="3830" w:type="dxa"/>
            <w:shd w:val="clear" w:color="auto" w:fill="auto"/>
            <w:vAlign w:val="center"/>
          </w:tcPr>
          <w:p w14:paraId="2BD36A76" w14:textId="77777777" w:rsidR="00AB0F3C" w:rsidRPr="00915E00" w:rsidRDefault="00AB0F3C" w:rsidP="00747E09">
            <w:pPr>
              <w:spacing w:after="0" w:line="240" w:lineRule="auto"/>
              <w:ind w:left="-24"/>
              <w:rPr>
                <w:rFonts w:cs="Arial"/>
                <w:sz w:val="18"/>
                <w:szCs w:val="18"/>
                <w:u w:val="single"/>
              </w:rPr>
            </w:pPr>
          </w:p>
        </w:tc>
        <w:tc>
          <w:tcPr>
            <w:tcW w:w="1296" w:type="dxa"/>
            <w:tcBorders>
              <w:top w:val="single" w:sz="4" w:space="0" w:color="auto"/>
            </w:tcBorders>
            <w:shd w:val="clear" w:color="auto" w:fill="FAFAFA"/>
            <w:vAlign w:val="bottom"/>
          </w:tcPr>
          <w:p w14:paraId="68A7EFCE" w14:textId="31852AAE" w:rsidR="00AB0F3C" w:rsidRPr="00915E00" w:rsidRDefault="00AB0F3C" w:rsidP="00747E09">
            <w:pPr>
              <w:spacing w:after="0" w:line="240" w:lineRule="auto"/>
              <w:ind w:left="-40" w:right="-72"/>
              <w:jc w:val="right"/>
              <w:rPr>
                <w:rFonts w:cs="Arial"/>
                <w:sz w:val="18"/>
                <w:szCs w:val="18"/>
                <w:lang w:val="en-GB"/>
              </w:rPr>
            </w:pPr>
          </w:p>
        </w:tc>
        <w:tc>
          <w:tcPr>
            <w:tcW w:w="1296" w:type="dxa"/>
            <w:tcBorders>
              <w:top w:val="single" w:sz="4" w:space="0" w:color="auto"/>
            </w:tcBorders>
            <w:shd w:val="clear" w:color="auto" w:fill="auto"/>
            <w:vAlign w:val="center"/>
          </w:tcPr>
          <w:p w14:paraId="0DA7A1DB" w14:textId="77777777" w:rsidR="00AB0F3C" w:rsidRPr="00915E00" w:rsidRDefault="00AB0F3C" w:rsidP="00747E09">
            <w:pPr>
              <w:spacing w:after="0" w:line="240" w:lineRule="auto"/>
              <w:ind w:left="-40" w:right="-72"/>
              <w:jc w:val="right"/>
              <w:rPr>
                <w:rFonts w:eastAsia="Arial Unicode MS" w:cs="Arial"/>
                <w:b/>
                <w:bCs/>
                <w:sz w:val="18"/>
                <w:szCs w:val="18"/>
              </w:rPr>
            </w:pPr>
          </w:p>
        </w:tc>
        <w:tc>
          <w:tcPr>
            <w:tcW w:w="1296" w:type="dxa"/>
            <w:tcBorders>
              <w:top w:val="single" w:sz="4" w:space="0" w:color="auto"/>
            </w:tcBorders>
            <w:shd w:val="clear" w:color="auto" w:fill="FAFAFA"/>
            <w:vAlign w:val="center"/>
          </w:tcPr>
          <w:p w14:paraId="72F9173C" w14:textId="77777777" w:rsidR="00AB0F3C" w:rsidRPr="00915E00" w:rsidRDefault="00AB0F3C" w:rsidP="00747E09">
            <w:pPr>
              <w:spacing w:after="0" w:line="240" w:lineRule="auto"/>
              <w:ind w:left="-40" w:right="-72"/>
              <w:jc w:val="right"/>
              <w:rPr>
                <w:rFonts w:eastAsia="Arial Unicode MS" w:cs="Arial"/>
                <w:b/>
                <w:bCs/>
                <w:sz w:val="18"/>
                <w:szCs w:val="18"/>
              </w:rPr>
            </w:pPr>
          </w:p>
        </w:tc>
        <w:tc>
          <w:tcPr>
            <w:tcW w:w="1296" w:type="dxa"/>
            <w:tcBorders>
              <w:top w:val="single" w:sz="4" w:space="0" w:color="auto"/>
            </w:tcBorders>
            <w:shd w:val="clear" w:color="auto" w:fill="auto"/>
            <w:vAlign w:val="center"/>
          </w:tcPr>
          <w:p w14:paraId="58FD6057" w14:textId="77777777" w:rsidR="00AB0F3C" w:rsidRPr="00915E00" w:rsidRDefault="00AB0F3C" w:rsidP="00747E09">
            <w:pPr>
              <w:spacing w:after="0" w:line="240" w:lineRule="auto"/>
              <w:ind w:left="-40" w:right="-72"/>
              <w:jc w:val="right"/>
              <w:rPr>
                <w:rFonts w:eastAsia="Arial Unicode MS" w:cs="Arial"/>
                <w:b/>
                <w:bCs/>
                <w:sz w:val="18"/>
                <w:szCs w:val="18"/>
              </w:rPr>
            </w:pPr>
          </w:p>
        </w:tc>
      </w:tr>
      <w:tr w:rsidR="00AB0F3C" w:rsidRPr="00915E00" w14:paraId="0C446D07" w14:textId="77777777" w:rsidTr="006A0D5C">
        <w:trPr>
          <w:trHeight w:val="20"/>
        </w:trPr>
        <w:tc>
          <w:tcPr>
            <w:tcW w:w="3830" w:type="dxa"/>
            <w:shd w:val="clear" w:color="auto" w:fill="auto"/>
          </w:tcPr>
          <w:p w14:paraId="5D6BD707" w14:textId="0549D143" w:rsidR="00AB0F3C" w:rsidRPr="00915E00" w:rsidRDefault="00AB0F3C" w:rsidP="00747E09">
            <w:pPr>
              <w:spacing w:after="0" w:line="240" w:lineRule="auto"/>
              <w:ind w:left="-24"/>
              <w:rPr>
                <w:rFonts w:cs="Arial"/>
                <w:sz w:val="18"/>
                <w:szCs w:val="18"/>
                <w:u w:val="single"/>
              </w:rPr>
            </w:pPr>
            <w:r w:rsidRPr="00915E00">
              <w:rPr>
                <w:rFonts w:cs="Arial"/>
                <w:sz w:val="18"/>
                <w:szCs w:val="18"/>
              </w:rPr>
              <w:t>Non-current portion</w:t>
            </w:r>
          </w:p>
        </w:tc>
        <w:tc>
          <w:tcPr>
            <w:tcW w:w="1296" w:type="dxa"/>
            <w:tcBorders>
              <w:bottom w:val="single" w:sz="4" w:space="0" w:color="auto"/>
            </w:tcBorders>
            <w:shd w:val="clear" w:color="auto" w:fill="FAFAFA"/>
            <w:vAlign w:val="bottom"/>
          </w:tcPr>
          <w:p w14:paraId="0D25165E" w14:textId="4FD62D43" w:rsidR="00AB0F3C" w:rsidRPr="00915E00" w:rsidRDefault="00F76D69" w:rsidP="00747E09">
            <w:pPr>
              <w:spacing w:after="0" w:line="240" w:lineRule="auto"/>
              <w:ind w:left="-40" w:right="-72"/>
              <w:jc w:val="right"/>
              <w:rPr>
                <w:rFonts w:cs="Arial"/>
                <w:b/>
                <w:bCs/>
                <w:sz w:val="18"/>
                <w:szCs w:val="18"/>
                <w:lang w:val="en-GB"/>
              </w:rPr>
            </w:pPr>
            <w:r w:rsidRPr="00F76D69">
              <w:rPr>
                <w:rFonts w:cs="Arial"/>
                <w:b/>
                <w:bCs/>
                <w:sz w:val="18"/>
                <w:szCs w:val="18"/>
                <w:lang w:val="en-GB"/>
              </w:rPr>
              <w:t>5</w:t>
            </w:r>
            <w:r w:rsidR="00AB0F3C" w:rsidRPr="00915E00">
              <w:rPr>
                <w:rFonts w:cs="Arial"/>
                <w:b/>
                <w:bCs/>
                <w:sz w:val="18"/>
                <w:szCs w:val="18"/>
                <w:lang w:val="en-GB"/>
              </w:rPr>
              <w:t>,</w:t>
            </w:r>
            <w:r w:rsidRPr="00F76D69">
              <w:rPr>
                <w:rFonts w:cs="Arial"/>
                <w:b/>
                <w:bCs/>
                <w:sz w:val="18"/>
                <w:szCs w:val="18"/>
                <w:lang w:val="en-GB"/>
              </w:rPr>
              <w:t>195</w:t>
            </w:r>
            <w:r w:rsidR="00AB0F3C" w:rsidRPr="00915E00">
              <w:rPr>
                <w:rFonts w:cs="Arial"/>
                <w:b/>
                <w:bCs/>
                <w:sz w:val="18"/>
                <w:szCs w:val="18"/>
                <w:lang w:val="en-GB"/>
              </w:rPr>
              <w:t>,</w:t>
            </w:r>
            <w:r w:rsidRPr="00F76D69">
              <w:rPr>
                <w:rFonts w:cs="Arial"/>
                <w:b/>
                <w:bCs/>
                <w:sz w:val="18"/>
                <w:szCs w:val="18"/>
                <w:lang w:val="en-GB"/>
              </w:rPr>
              <w:t>593</w:t>
            </w:r>
          </w:p>
        </w:tc>
        <w:tc>
          <w:tcPr>
            <w:tcW w:w="1296" w:type="dxa"/>
            <w:tcBorders>
              <w:bottom w:val="single" w:sz="4" w:space="0" w:color="auto"/>
            </w:tcBorders>
            <w:shd w:val="clear" w:color="auto" w:fill="auto"/>
            <w:vAlign w:val="bottom"/>
          </w:tcPr>
          <w:p w14:paraId="62D7BA0F" w14:textId="5A6005AF" w:rsidR="00AB0F3C" w:rsidRPr="00915E00" w:rsidRDefault="00F76D69" w:rsidP="00747E09">
            <w:pPr>
              <w:spacing w:after="0" w:line="240" w:lineRule="auto"/>
              <w:ind w:left="-40" w:right="-72"/>
              <w:jc w:val="right"/>
              <w:rPr>
                <w:rFonts w:eastAsia="Arial Unicode MS" w:cs="Arial"/>
                <w:b/>
                <w:bCs/>
                <w:sz w:val="18"/>
                <w:szCs w:val="18"/>
              </w:rPr>
            </w:pPr>
            <w:r w:rsidRPr="00F76D69">
              <w:rPr>
                <w:rFonts w:cs="Arial"/>
                <w:b/>
                <w:bCs/>
                <w:sz w:val="18"/>
                <w:szCs w:val="18"/>
                <w:lang w:val="en-GB"/>
              </w:rPr>
              <w:t>5</w:t>
            </w:r>
            <w:r w:rsidR="00AB0F3C" w:rsidRPr="00915E00">
              <w:rPr>
                <w:rFonts w:cs="Arial"/>
                <w:b/>
                <w:bCs/>
                <w:sz w:val="18"/>
                <w:szCs w:val="18"/>
              </w:rPr>
              <w:t>,</w:t>
            </w:r>
            <w:r w:rsidRPr="00F76D69">
              <w:rPr>
                <w:rFonts w:cs="Arial"/>
                <w:b/>
                <w:bCs/>
                <w:sz w:val="18"/>
                <w:szCs w:val="18"/>
                <w:lang w:val="en-GB"/>
              </w:rPr>
              <w:t>166</w:t>
            </w:r>
            <w:r w:rsidR="00AB0F3C" w:rsidRPr="00915E00">
              <w:rPr>
                <w:rFonts w:cs="Arial"/>
                <w:b/>
                <w:bCs/>
                <w:sz w:val="18"/>
                <w:szCs w:val="18"/>
              </w:rPr>
              <w:t>,</w:t>
            </w:r>
            <w:r w:rsidRPr="00F76D69">
              <w:rPr>
                <w:rFonts w:cs="Arial"/>
                <w:b/>
                <w:bCs/>
                <w:sz w:val="18"/>
                <w:szCs w:val="18"/>
                <w:lang w:val="en-GB"/>
              </w:rPr>
              <w:t>171</w:t>
            </w:r>
          </w:p>
        </w:tc>
        <w:tc>
          <w:tcPr>
            <w:tcW w:w="1296" w:type="dxa"/>
            <w:tcBorders>
              <w:bottom w:val="single" w:sz="4" w:space="0" w:color="auto"/>
            </w:tcBorders>
            <w:shd w:val="clear" w:color="auto" w:fill="FAFAFA"/>
            <w:vAlign w:val="bottom"/>
          </w:tcPr>
          <w:p w14:paraId="0909CE35" w14:textId="08C652AC" w:rsidR="00AB0F3C" w:rsidRPr="00915E00" w:rsidRDefault="00AB0F3C" w:rsidP="00747E09">
            <w:pPr>
              <w:spacing w:after="0" w:line="240" w:lineRule="auto"/>
              <w:ind w:left="-40" w:right="-72"/>
              <w:jc w:val="right"/>
              <w:rPr>
                <w:rFonts w:eastAsia="Arial Unicode MS" w:cs="Arial"/>
                <w:b/>
                <w:bCs/>
                <w:sz w:val="18"/>
                <w:szCs w:val="18"/>
              </w:rPr>
            </w:pPr>
            <w:r w:rsidRPr="00915E00">
              <w:rPr>
                <w:rFonts w:eastAsia="Arial Unicode MS" w:cs="Arial"/>
                <w:b/>
                <w:bCs/>
                <w:sz w:val="18"/>
                <w:szCs w:val="18"/>
              </w:rPr>
              <w:t>-</w:t>
            </w:r>
          </w:p>
        </w:tc>
        <w:tc>
          <w:tcPr>
            <w:tcW w:w="1296" w:type="dxa"/>
            <w:tcBorders>
              <w:bottom w:val="single" w:sz="4" w:space="0" w:color="auto"/>
            </w:tcBorders>
            <w:shd w:val="clear" w:color="auto" w:fill="auto"/>
            <w:vAlign w:val="bottom"/>
          </w:tcPr>
          <w:p w14:paraId="58388B4A" w14:textId="5D3FF6AA" w:rsidR="00AB0F3C" w:rsidRPr="00915E00" w:rsidRDefault="00AB0F3C" w:rsidP="00747E09">
            <w:pPr>
              <w:spacing w:after="0" w:line="240" w:lineRule="auto"/>
              <w:ind w:left="-40" w:right="-72"/>
              <w:jc w:val="right"/>
              <w:rPr>
                <w:rFonts w:eastAsia="Arial Unicode MS" w:cs="Arial"/>
                <w:b/>
                <w:bCs/>
                <w:sz w:val="18"/>
                <w:szCs w:val="18"/>
              </w:rPr>
            </w:pPr>
            <w:r w:rsidRPr="00915E00">
              <w:rPr>
                <w:rFonts w:eastAsia="Arial Unicode MS" w:cs="Arial"/>
                <w:b/>
                <w:bCs/>
                <w:sz w:val="18"/>
                <w:szCs w:val="18"/>
              </w:rPr>
              <w:t>-</w:t>
            </w:r>
          </w:p>
        </w:tc>
      </w:tr>
    </w:tbl>
    <w:p w14:paraId="5263AC83" w14:textId="77777777" w:rsidR="00AB36F2" w:rsidRPr="00915E00" w:rsidRDefault="00AB36F2" w:rsidP="00747E09">
      <w:pPr>
        <w:pStyle w:val="ListParagraph"/>
        <w:spacing w:after="0" w:line="240" w:lineRule="auto"/>
        <w:ind w:left="540" w:hanging="540"/>
        <w:jc w:val="both"/>
        <w:rPr>
          <w:rFonts w:eastAsia="Arial Unicode MS" w:cs="Arial"/>
          <w:b/>
          <w:bCs/>
          <w:color w:val="CF4A02"/>
          <w:sz w:val="18"/>
          <w:szCs w:val="18"/>
          <w:lang w:bidi="th-TH"/>
        </w:rPr>
      </w:pPr>
    </w:p>
    <w:p w14:paraId="73C579EC" w14:textId="5E0073B4" w:rsidR="00123524" w:rsidRPr="00915E00" w:rsidRDefault="00DF6C78" w:rsidP="00747E09">
      <w:pPr>
        <w:pStyle w:val="ListParagraph"/>
        <w:spacing w:after="0" w:line="240" w:lineRule="auto"/>
        <w:ind w:left="540" w:hanging="540"/>
        <w:jc w:val="both"/>
        <w:rPr>
          <w:rFonts w:eastAsia="Arial Unicode MS" w:cs="Arial"/>
          <w:b/>
          <w:bCs/>
          <w:color w:val="CF4A02"/>
          <w:sz w:val="18"/>
          <w:szCs w:val="18"/>
          <w:lang w:bidi="th-TH"/>
        </w:rPr>
      </w:pPr>
      <w:r w:rsidRPr="00915E00">
        <w:rPr>
          <w:rFonts w:eastAsia="Arial Unicode MS" w:cs="Arial"/>
          <w:b/>
          <w:bCs/>
          <w:color w:val="CF4A02"/>
          <w:sz w:val="18"/>
          <w:szCs w:val="18"/>
          <w:lang w:bidi="th-TH"/>
        </w:rPr>
        <w:t>c</w:t>
      </w:r>
      <w:r w:rsidR="00872E7F" w:rsidRPr="00915E00">
        <w:rPr>
          <w:rFonts w:eastAsia="Arial Unicode MS" w:cs="Arial"/>
          <w:b/>
          <w:bCs/>
          <w:color w:val="CF4A02"/>
          <w:sz w:val="18"/>
          <w:szCs w:val="18"/>
          <w:lang w:bidi="th-TH"/>
        </w:rPr>
        <w:t>)</w:t>
      </w:r>
      <w:r w:rsidR="00872E7F" w:rsidRPr="00915E00">
        <w:rPr>
          <w:rFonts w:eastAsia="Arial Unicode MS" w:cs="Arial"/>
          <w:b/>
          <w:bCs/>
          <w:color w:val="CF4A02"/>
          <w:sz w:val="18"/>
          <w:szCs w:val="18"/>
          <w:lang w:bidi="th-TH"/>
        </w:rPr>
        <w:tab/>
      </w:r>
      <w:r w:rsidR="004E22E6" w:rsidRPr="00915E00">
        <w:rPr>
          <w:rFonts w:cs="Arial"/>
          <w:b/>
          <w:bCs/>
          <w:color w:val="CF4A02"/>
          <w:sz w:val="18"/>
          <w:szCs w:val="18"/>
        </w:rPr>
        <w:t>Outstanding balances arising from lease receivable, net</w:t>
      </w:r>
    </w:p>
    <w:p w14:paraId="79E33C74" w14:textId="77777777" w:rsidR="00123524" w:rsidRPr="00915E00" w:rsidRDefault="00123524" w:rsidP="00747E09">
      <w:pPr>
        <w:spacing w:after="0" w:line="240" w:lineRule="auto"/>
        <w:ind w:left="547"/>
        <w:jc w:val="thaiDistribute"/>
        <w:rPr>
          <w:rFonts w:eastAsia="Arial Unicode MS" w:cs="Arial"/>
          <w:sz w:val="18"/>
          <w:szCs w:val="18"/>
          <w:lang w:bidi="th-TH"/>
        </w:rPr>
      </w:pPr>
    </w:p>
    <w:tbl>
      <w:tblPr>
        <w:tblW w:w="9014" w:type="dxa"/>
        <w:tblInd w:w="558" w:type="dxa"/>
        <w:tblLayout w:type="fixed"/>
        <w:tblLook w:val="04A0" w:firstRow="1" w:lastRow="0" w:firstColumn="1" w:lastColumn="0" w:noHBand="0" w:noVBand="1"/>
      </w:tblPr>
      <w:tblGrid>
        <w:gridCol w:w="6278"/>
        <w:gridCol w:w="1368"/>
        <w:gridCol w:w="1368"/>
      </w:tblGrid>
      <w:tr w:rsidR="000524B9" w:rsidRPr="00915E00" w14:paraId="2FD1ED7E" w14:textId="77777777" w:rsidTr="000524B9">
        <w:tc>
          <w:tcPr>
            <w:tcW w:w="6278" w:type="dxa"/>
            <w:shd w:val="clear" w:color="auto" w:fill="auto"/>
          </w:tcPr>
          <w:p w14:paraId="1D9339BC" w14:textId="77777777" w:rsidR="000524B9" w:rsidRPr="00915E00" w:rsidRDefault="000524B9" w:rsidP="00747E09">
            <w:pPr>
              <w:spacing w:after="0" w:line="240" w:lineRule="auto"/>
              <w:ind w:left="-14"/>
              <w:rPr>
                <w:rFonts w:cs="Arial"/>
                <w:b/>
                <w:bCs/>
                <w:sz w:val="18"/>
                <w:szCs w:val="18"/>
              </w:rPr>
            </w:pPr>
          </w:p>
        </w:tc>
        <w:tc>
          <w:tcPr>
            <w:tcW w:w="2736" w:type="dxa"/>
            <w:gridSpan w:val="2"/>
            <w:tcBorders>
              <w:top w:val="single" w:sz="4" w:space="0" w:color="auto"/>
              <w:bottom w:val="single" w:sz="4" w:space="0" w:color="auto"/>
            </w:tcBorders>
            <w:shd w:val="clear" w:color="auto" w:fill="auto"/>
          </w:tcPr>
          <w:p w14:paraId="1C5FEC08" w14:textId="4B690A09" w:rsidR="000524B9" w:rsidRPr="00915E00" w:rsidRDefault="000524B9" w:rsidP="00747E09">
            <w:pPr>
              <w:spacing w:after="0" w:line="240" w:lineRule="auto"/>
              <w:ind w:left="-40" w:right="-72"/>
              <w:jc w:val="center"/>
              <w:rPr>
                <w:rFonts w:cs="Arial"/>
                <w:b/>
                <w:bCs/>
                <w:sz w:val="18"/>
                <w:szCs w:val="18"/>
                <w:lang w:val="en-GB" w:bidi="th-TH"/>
              </w:rPr>
            </w:pPr>
            <w:r w:rsidRPr="00915E00">
              <w:rPr>
                <w:rFonts w:cs="Arial"/>
                <w:b/>
                <w:bCs/>
                <w:sz w:val="18"/>
                <w:szCs w:val="18"/>
                <w:lang w:val="en-GB" w:bidi="th-TH"/>
              </w:rPr>
              <w:t>Consolidated</w:t>
            </w:r>
          </w:p>
          <w:p w14:paraId="26EEBCE9" w14:textId="77777777" w:rsidR="000524B9" w:rsidRPr="00915E00" w:rsidRDefault="000524B9" w:rsidP="00747E09">
            <w:pPr>
              <w:spacing w:after="0" w:line="240" w:lineRule="auto"/>
              <w:ind w:left="-40" w:right="-72"/>
              <w:jc w:val="center"/>
              <w:rPr>
                <w:rFonts w:cs="Arial"/>
                <w:b/>
                <w:bCs/>
                <w:sz w:val="18"/>
                <w:szCs w:val="18"/>
              </w:rPr>
            </w:pPr>
            <w:r w:rsidRPr="00915E00">
              <w:rPr>
                <w:rFonts w:cs="Arial"/>
                <w:b/>
                <w:bCs/>
                <w:sz w:val="18"/>
                <w:szCs w:val="18"/>
              </w:rPr>
              <w:t>financial information</w:t>
            </w:r>
          </w:p>
        </w:tc>
      </w:tr>
      <w:tr w:rsidR="008B4565" w:rsidRPr="00915E00" w14:paraId="0E89345B" w14:textId="77777777" w:rsidTr="008B4565">
        <w:tc>
          <w:tcPr>
            <w:tcW w:w="6278" w:type="dxa"/>
            <w:shd w:val="clear" w:color="auto" w:fill="auto"/>
          </w:tcPr>
          <w:p w14:paraId="018F355D" w14:textId="77777777" w:rsidR="008B4565" w:rsidRPr="00915E00" w:rsidRDefault="008B4565" w:rsidP="00747E09">
            <w:pPr>
              <w:spacing w:after="0" w:line="240" w:lineRule="auto"/>
              <w:ind w:left="-14"/>
              <w:rPr>
                <w:rFonts w:cs="Arial"/>
                <w:sz w:val="18"/>
                <w:szCs w:val="18"/>
                <w:lang w:val="en-GB" w:bidi="th-TH"/>
              </w:rPr>
            </w:pPr>
          </w:p>
        </w:tc>
        <w:tc>
          <w:tcPr>
            <w:tcW w:w="1368" w:type="dxa"/>
            <w:shd w:val="clear" w:color="auto" w:fill="auto"/>
          </w:tcPr>
          <w:p w14:paraId="53C5AE7D" w14:textId="296421B1" w:rsidR="008B4565" w:rsidRPr="00915E00" w:rsidRDefault="00F76D69" w:rsidP="00747E09">
            <w:pPr>
              <w:spacing w:after="0" w:line="240" w:lineRule="auto"/>
              <w:ind w:left="-55" w:right="-72"/>
              <w:jc w:val="right"/>
              <w:rPr>
                <w:rFonts w:eastAsia="Arial Unicode MS" w:cs="Arial"/>
                <w:b/>
                <w:bCs/>
                <w:sz w:val="18"/>
                <w:szCs w:val="18"/>
                <w:lang w:val="en-GB" w:bidi="th-TH"/>
              </w:rPr>
            </w:pPr>
            <w:r w:rsidRPr="00F76D69">
              <w:rPr>
                <w:rFonts w:eastAsia="Arial Unicode MS" w:cs="Arial"/>
                <w:b/>
                <w:bCs/>
                <w:sz w:val="18"/>
                <w:szCs w:val="18"/>
                <w:lang w:val="en-GB" w:bidi="th-TH"/>
              </w:rPr>
              <w:t>30</w:t>
            </w:r>
            <w:r w:rsidR="000A6899" w:rsidRPr="00915E00">
              <w:rPr>
                <w:rFonts w:eastAsia="Arial Unicode MS" w:cs="Arial"/>
                <w:b/>
                <w:bCs/>
                <w:sz w:val="18"/>
                <w:szCs w:val="18"/>
                <w:lang w:val="en-GB" w:bidi="th-TH"/>
              </w:rPr>
              <w:t xml:space="preserve"> September</w:t>
            </w:r>
          </w:p>
          <w:p w14:paraId="6DFED7BF" w14:textId="58D21FD2" w:rsidR="008B4565" w:rsidRPr="00915E00" w:rsidRDefault="00F76D69" w:rsidP="00747E09">
            <w:pPr>
              <w:spacing w:after="0" w:line="240" w:lineRule="auto"/>
              <w:ind w:left="-55" w:right="-72"/>
              <w:jc w:val="right"/>
              <w:rPr>
                <w:rFonts w:eastAsia="Arial Unicode MS" w:cs="Arial"/>
                <w:b/>
                <w:bCs/>
                <w:sz w:val="18"/>
                <w:szCs w:val="18"/>
                <w:lang w:val="en-GB" w:bidi="th-TH"/>
              </w:rPr>
            </w:pPr>
            <w:r w:rsidRPr="00F76D69">
              <w:rPr>
                <w:rFonts w:eastAsia="Arial Unicode MS" w:cs="Arial"/>
                <w:b/>
                <w:bCs/>
                <w:sz w:val="18"/>
                <w:szCs w:val="18"/>
                <w:lang w:val="en-GB" w:bidi="th-TH"/>
              </w:rPr>
              <w:t>2023</w:t>
            </w:r>
          </w:p>
        </w:tc>
        <w:tc>
          <w:tcPr>
            <w:tcW w:w="1368" w:type="dxa"/>
            <w:shd w:val="clear" w:color="auto" w:fill="auto"/>
          </w:tcPr>
          <w:p w14:paraId="64A7A59C" w14:textId="10D2867C" w:rsidR="008B4565" w:rsidRPr="00915E00" w:rsidRDefault="00F76D69" w:rsidP="00747E09">
            <w:pPr>
              <w:spacing w:after="0" w:line="240" w:lineRule="auto"/>
              <w:ind w:left="-40" w:right="-72"/>
              <w:jc w:val="right"/>
              <w:rPr>
                <w:rFonts w:eastAsia="Arial Unicode MS" w:cs="Arial"/>
                <w:b/>
                <w:bCs/>
                <w:sz w:val="18"/>
                <w:szCs w:val="18"/>
                <w:lang w:val="en-GB" w:bidi="th-TH"/>
              </w:rPr>
            </w:pPr>
            <w:r w:rsidRPr="00F76D69">
              <w:rPr>
                <w:rFonts w:eastAsia="Arial Unicode MS" w:cs="Arial"/>
                <w:b/>
                <w:bCs/>
                <w:sz w:val="18"/>
                <w:szCs w:val="18"/>
                <w:lang w:val="en-GB" w:bidi="th-TH"/>
              </w:rPr>
              <w:t>31</w:t>
            </w:r>
            <w:r w:rsidR="008B4565" w:rsidRPr="00915E00">
              <w:rPr>
                <w:rFonts w:eastAsia="Arial Unicode MS" w:cs="Arial"/>
                <w:b/>
                <w:bCs/>
                <w:sz w:val="18"/>
                <w:szCs w:val="18"/>
                <w:lang w:val="en-GB" w:bidi="th-TH"/>
              </w:rPr>
              <w:t xml:space="preserve"> December </w:t>
            </w:r>
            <w:r w:rsidRPr="00F76D69">
              <w:rPr>
                <w:rFonts w:eastAsia="Arial Unicode MS" w:cs="Arial"/>
                <w:b/>
                <w:bCs/>
                <w:sz w:val="18"/>
                <w:szCs w:val="18"/>
                <w:lang w:val="en-GB" w:bidi="th-TH"/>
              </w:rPr>
              <w:t>2022</w:t>
            </w:r>
          </w:p>
        </w:tc>
      </w:tr>
      <w:tr w:rsidR="008B4565" w:rsidRPr="00915E00" w14:paraId="24A292EA" w14:textId="77777777" w:rsidTr="000524B9">
        <w:tc>
          <w:tcPr>
            <w:tcW w:w="6278" w:type="dxa"/>
            <w:shd w:val="clear" w:color="auto" w:fill="auto"/>
          </w:tcPr>
          <w:p w14:paraId="4A6663D4" w14:textId="77777777" w:rsidR="008B4565" w:rsidRPr="00915E00" w:rsidRDefault="008B4565" w:rsidP="00747E09">
            <w:pPr>
              <w:spacing w:after="0" w:line="240" w:lineRule="auto"/>
              <w:ind w:left="-14"/>
              <w:rPr>
                <w:rFonts w:cs="Arial"/>
                <w:sz w:val="18"/>
                <w:szCs w:val="18"/>
              </w:rPr>
            </w:pPr>
          </w:p>
        </w:tc>
        <w:tc>
          <w:tcPr>
            <w:tcW w:w="1368" w:type="dxa"/>
            <w:tcBorders>
              <w:bottom w:val="single" w:sz="4" w:space="0" w:color="auto"/>
            </w:tcBorders>
            <w:shd w:val="clear" w:color="auto" w:fill="auto"/>
          </w:tcPr>
          <w:p w14:paraId="6A21364A" w14:textId="18F58040" w:rsidR="008B4565" w:rsidRPr="00915E00" w:rsidRDefault="008B4565" w:rsidP="00747E09">
            <w:pPr>
              <w:spacing w:after="0" w:line="240" w:lineRule="auto"/>
              <w:ind w:left="-40" w:right="-72"/>
              <w:jc w:val="right"/>
              <w:rPr>
                <w:rFonts w:cs="Arial"/>
                <w:b/>
                <w:bCs/>
                <w:sz w:val="18"/>
                <w:szCs w:val="18"/>
              </w:rPr>
            </w:pPr>
            <w:r w:rsidRPr="00915E00">
              <w:rPr>
                <w:rFonts w:cs="Arial"/>
                <w:b/>
                <w:bCs/>
                <w:sz w:val="18"/>
                <w:szCs w:val="18"/>
              </w:rPr>
              <w:t>Baht’</w:t>
            </w:r>
            <w:r w:rsidR="00F76D69" w:rsidRPr="00F76D69">
              <w:rPr>
                <w:rFonts w:cs="Arial"/>
                <w:b/>
                <w:bCs/>
                <w:sz w:val="18"/>
                <w:szCs w:val="18"/>
                <w:lang w:val="en-GB"/>
              </w:rPr>
              <w:t>000</w:t>
            </w:r>
          </w:p>
        </w:tc>
        <w:tc>
          <w:tcPr>
            <w:tcW w:w="1368" w:type="dxa"/>
            <w:tcBorders>
              <w:bottom w:val="single" w:sz="4" w:space="0" w:color="auto"/>
            </w:tcBorders>
            <w:shd w:val="clear" w:color="auto" w:fill="auto"/>
          </w:tcPr>
          <w:p w14:paraId="172C96D1" w14:textId="27482EA5" w:rsidR="008B4565" w:rsidRPr="00915E00" w:rsidRDefault="008B4565" w:rsidP="00747E09">
            <w:pPr>
              <w:spacing w:after="0" w:line="240" w:lineRule="auto"/>
              <w:ind w:left="-40" w:right="-72"/>
              <w:jc w:val="right"/>
              <w:rPr>
                <w:rFonts w:cs="Arial"/>
                <w:b/>
                <w:bCs/>
                <w:sz w:val="18"/>
                <w:szCs w:val="18"/>
              </w:rPr>
            </w:pPr>
            <w:r w:rsidRPr="00915E00">
              <w:rPr>
                <w:rFonts w:cs="Arial"/>
                <w:b/>
                <w:bCs/>
                <w:sz w:val="18"/>
                <w:szCs w:val="18"/>
              </w:rPr>
              <w:t>Baht’</w:t>
            </w:r>
            <w:r w:rsidR="00F76D69" w:rsidRPr="00F76D69">
              <w:rPr>
                <w:rFonts w:cs="Arial"/>
                <w:b/>
                <w:bCs/>
                <w:sz w:val="18"/>
                <w:szCs w:val="18"/>
                <w:lang w:val="en-GB"/>
              </w:rPr>
              <w:t>000</w:t>
            </w:r>
          </w:p>
        </w:tc>
      </w:tr>
      <w:tr w:rsidR="008B4565" w:rsidRPr="00915E00" w14:paraId="28BFED47" w14:textId="77777777" w:rsidTr="009849D3">
        <w:tc>
          <w:tcPr>
            <w:tcW w:w="6278" w:type="dxa"/>
            <w:shd w:val="clear" w:color="auto" w:fill="auto"/>
          </w:tcPr>
          <w:p w14:paraId="0BEADD53" w14:textId="6A912759" w:rsidR="008B4565" w:rsidRPr="00915E00" w:rsidRDefault="008B4565" w:rsidP="00747E09">
            <w:pPr>
              <w:spacing w:after="0" w:line="240" w:lineRule="auto"/>
              <w:ind w:left="-14"/>
              <w:rPr>
                <w:rFonts w:cs="Arial"/>
                <w:b/>
                <w:bCs/>
                <w:spacing w:val="-8"/>
                <w:sz w:val="18"/>
                <w:szCs w:val="18"/>
                <w:lang w:val="en-GB" w:bidi="th-TH"/>
              </w:rPr>
            </w:pPr>
            <w:r w:rsidRPr="00915E00">
              <w:rPr>
                <w:rFonts w:eastAsia="Arial Unicode MS" w:cs="Arial"/>
                <w:b/>
                <w:bCs/>
                <w:sz w:val="18"/>
                <w:szCs w:val="18"/>
                <w:lang w:bidi="th-TH"/>
              </w:rPr>
              <w:t>Lease receivable - a related party, net</w:t>
            </w:r>
          </w:p>
        </w:tc>
        <w:tc>
          <w:tcPr>
            <w:tcW w:w="1368" w:type="dxa"/>
            <w:shd w:val="clear" w:color="auto" w:fill="FAFAFA"/>
          </w:tcPr>
          <w:p w14:paraId="104E2C2C" w14:textId="77777777" w:rsidR="008B4565" w:rsidRPr="00915E00" w:rsidRDefault="008B4565" w:rsidP="00747E09">
            <w:pPr>
              <w:spacing w:after="0" w:line="240" w:lineRule="auto"/>
              <w:ind w:left="-40" w:right="-72"/>
              <w:jc w:val="right"/>
              <w:rPr>
                <w:rFonts w:eastAsia="Arial Unicode MS" w:cs="Arial"/>
                <w:sz w:val="18"/>
                <w:szCs w:val="18"/>
              </w:rPr>
            </w:pPr>
          </w:p>
        </w:tc>
        <w:tc>
          <w:tcPr>
            <w:tcW w:w="1368" w:type="dxa"/>
            <w:shd w:val="clear" w:color="auto" w:fill="auto"/>
          </w:tcPr>
          <w:p w14:paraId="220158FF" w14:textId="77777777" w:rsidR="008B4565" w:rsidRPr="00915E00" w:rsidRDefault="008B4565" w:rsidP="00747E09">
            <w:pPr>
              <w:spacing w:after="0" w:line="240" w:lineRule="auto"/>
              <w:ind w:left="-40" w:right="-72"/>
              <w:jc w:val="right"/>
              <w:rPr>
                <w:rFonts w:eastAsia="Arial Unicode MS" w:cs="Arial"/>
                <w:sz w:val="18"/>
                <w:szCs w:val="18"/>
              </w:rPr>
            </w:pPr>
          </w:p>
        </w:tc>
      </w:tr>
      <w:tr w:rsidR="00201026" w:rsidRPr="00915E00" w14:paraId="08472066" w14:textId="77777777" w:rsidTr="0039392A">
        <w:tc>
          <w:tcPr>
            <w:tcW w:w="6278" w:type="dxa"/>
            <w:shd w:val="clear" w:color="auto" w:fill="auto"/>
            <w:vAlign w:val="center"/>
          </w:tcPr>
          <w:p w14:paraId="4F60A287" w14:textId="6A4E2E13" w:rsidR="00201026" w:rsidRPr="00915E00" w:rsidRDefault="00201026" w:rsidP="00747E09">
            <w:pPr>
              <w:spacing w:after="0" w:line="240" w:lineRule="auto"/>
              <w:rPr>
                <w:rFonts w:cs="Arial"/>
                <w:sz w:val="18"/>
                <w:szCs w:val="18"/>
              </w:rPr>
            </w:pPr>
            <w:r w:rsidRPr="00915E00">
              <w:rPr>
                <w:rFonts w:cs="Arial"/>
                <w:sz w:val="18"/>
                <w:szCs w:val="18"/>
              </w:rPr>
              <w:t xml:space="preserve">   - Joint venture</w:t>
            </w:r>
          </w:p>
        </w:tc>
        <w:tc>
          <w:tcPr>
            <w:tcW w:w="1368" w:type="dxa"/>
            <w:shd w:val="clear" w:color="auto" w:fill="FAFAFA"/>
          </w:tcPr>
          <w:p w14:paraId="7F281DCC" w14:textId="3B56AB99" w:rsidR="00201026" w:rsidRPr="00915E00" w:rsidRDefault="00201026" w:rsidP="00747E09">
            <w:pPr>
              <w:spacing w:after="0" w:line="240" w:lineRule="auto"/>
              <w:ind w:left="-40" w:right="-72"/>
              <w:jc w:val="right"/>
              <w:rPr>
                <w:rFonts w:cs="Arial"/>
                <w:sz w:val="18"/>
                <w:szCs w:val="18"/>
                <w:lang w:val="en-GB"/>
              </w:rPr>
            </w:pPr>
            <w:r w:rsidRPr="00915E00">
              <w:rPr>
                <w:rFonts w:cs="Arial"/>
                <w:sz w:val="18"/>
                <w:szCs w:val="18"/>
                <w:lang w:val="en-GB"/>
              </w:rPr>
              <w:t xml:space="preserve"> </w:t>
            </w:r>
            <w:r w:rsidR="00F76D69" w:rsidRPr="00F76D69">
              <w:rPr>
                <w:rFonts w:cs="Arial"/>
                <w:sz w:val="18"/>
                <w:szCs w:val="18"/>
                <w:lang w:val="en-GB"/>
              </w:rPr>
              <w:t>256</w:t>
            </w:r>
            <w:r w:rsidRPr="00915E00">
              <w:rPr>
                <w:rFonts w:cs="Arial"/>
                <w:sz w:val="18"/>
                <w:szCs w:val="18"/>
                <w:lang w:val="en-GB"/>
              </w:rPr>
              <w:t>,</w:t>
            </w:r>
            <w:r w:rsidR="00F76D69" w:rsidRPr="00F76D69">
              <w:rPr>
                <w:rFonts w:cs="Arial"/>
                <w:sz w:val="18"/>
                <w:szCs w:val="18"/>
                <w:lang w:val="en-GB"/>
              </w:rPr>
              <w:t>966</w:t>
            </w:r>
            <w:r w:rsidRPr="00915E00">
              <w:rPr>
                <w:rFonts w:cs="Arial"/>
                <w:sz w:val="18"/>
                <w:szCs w:val="18"/>
                <w:lang w:val="en-GB"/>
              </w:rPr>
              <w:t xml:space="preserve"> </w:t>
            </w:r>
          </w:p>
        </w:tc>
        <w:tc>
          <w:tcPr>
            <w:tcW w:w="1368" w:type="dxa"/>
            <w:shd w:val="clear" w:color="auto" w:fill="auto"/>
          </w:tcPr>
          <w:p w14:paraId="410C19D0" w14:textId="4C9AFFC2" w:rsidR="00201026" w:rsidRPr="00915E00" w:rsidRDefault="00F76D69" w:rsidP="00747E09">
            <w:pPr>
              <w:spacing w:after="0" w:line="240" w:lineRule="auto"/>
              <w:ind w:left="-40" w:right="-72"/>
              <w:jc w:val="right"/>
              <w:rPr>
                <w:rFonts w:eastAsia="Arial Unicode MS" w:cs="Arial"/>
                <w:sz w:val="18"/>
                <w:szCs w:val="18"/>
              </w:rPr>
            </w:pPr>
            <w:r w:rsidRPr="00F76D69">
              <w:rPr>
                <w:rFonts w:cs="Arial"/>
                <w:sz w:val="18"/>
                <w:szCs w:val="18"/>
                <w:lang w:val="en-GB"/>
              </w:rPr>
              <w:t>232</w:t>
            </w:r>
            <w:r w:rsidR="00201026" w:rsidRPr="00915E00">
              <w:rPr>
                <w:rFonts w:cs="Arial"/>
                <w:sz w:val="18"/>
                <w:szCs w:val="18"/>
                <w:lang w:val="en-GB"/>
              </w:rPr>
              <w:t>,</w:t>
            </w:r>
            <w:r w:rsidRPr="00F76D69">
              <w:rPr>
                <w:rFonts w:cs="Arial"/>
                <w:sz w:val="18"/>
                <w:szCs w:val="18"/>
                <w:lang w:val="en-GB"/>
              </w:rPr>
              <w:t>301</w:t>
            </w:r>
          </w:p>
        </w:tc>
      </w:tr>
      <w:tr w:rsidR="00201026" w:rsidRPr="00915E00" w14:paraId="4B6F1E7B" w14:textId="77777777" w:rsidTr="009849D3">
        <w:tc>
          <w:tcPr>
            <w:tcW w:w="6278" w:type="dxa"/>
            <w:shd w:val="clear" w:color="auto" w:fill="auto"/>
            <w:vAlign w:val="center"/>
          </w:tcPr>
          <w:p w14:paraId="62ED46A9" w14:textId="5D62D6B6" w:rsidR="00201026" w:rsidRPr="00915E00" w:rsidRDefault="00B54822" w:rsidP="00747E09">
            <w:pPr>
              <w:spacing w:after="0" w:line="240" w:lineRule="auto"/>
              <w:ind w:left="-14" w:right="-72"/>
              <w:rPr>
                <w:rFonts w:eastAsia="Arial Unicode MS" w:cs="Arial"/>
                <w:sz w:val="18"/>
                <w:szCs w:val="18"/>
                <w:lang w:bidi="th-TH"/>
              </w:rPr>
            </w:pPr>
            <w:proofErr w:type="gramStart"/>
            <w:r w:rsidRPr="00915E00">
              <w:rPr>
                <w:rFonts w:cs="Arial"/>
                <w:sz w:val="18"/>
                <w:szCs w:val="18"/>
                <w:u w:val="single"/>
              </w:rPr>
              <w:t>Less</w:t>
            </w:r>
            <w:r w:rsidRPr="00915E00">
              <w:rPr>
                <w:rFonts w:cs="Arial"/>
                <w:sz w:val="18"/>
                <w:szCs w:val="18"/>
              </w:rPr>
              <w:t xml:space="preserve"> </w:t>
            </w:r>
            <w:r w:rsidR="00991E12">
              <w:rPr>
                <w:rFonts w:cs="Arial"/>
                <w:sz w:val="18"/>
                <w:szCs w:val="18"/>
              </w:rPr>
              <w:t xml:space="preserve"> </w:t>
            </w:r>
            <w:r w:rsidRPr="00915E00">
              <w:rPr>
                <w:rFonts w:cs="Arial"/>
                <w:sz w:val="18"/>
                <w:szCs w:val="18"/>
              </w:rPr>
              <w:t>Current</w:t>
            </w:r>
            <w:proofErr w:type="gramEnd"/>
            <w:r w:rsidR="00201026" w:rsidRPr="00915E00">
              <w:rPr>
                <w:rFonts w:cs="Arial"/>
                <w:spacing w:val="-6"/>
                <w:sz w:val="18"/>
                <w:szCs w:val="18"/>
              </w:rPr>
              <w:t xml:space="preserve"> portion</w:t>
            </w:r>
          </w:p>
        </w:tc>
        <w:tc>
          <w:tcPr>
            <w:tcW w:w="1368" w:type="dxa"/>
            <w:tcBorders>
              <w:bottom w:val="single" w:sz="4" w:space="0" w:color="auto"/>
            </w:tcBorders>
            <w:shd w:val="clear" w:color="auto" w:fill="FAFAFA"/>
          </w:tcPr>
          <w:p w14:paraId="5ADD1B8F" w14:textId="1C91BDE7" w:rsidR="00201026" w:rsidRPr="00915E00" w:rsidRDefault="00201026" w:rsidP="00747E09">
            <w:pPr>
              <w:spacing w:after="0" w:line="240" w:lineRule="auto"/>
              <w:ind w:left="-40" w:right="-72"/>
              <w:jc w:val="right"/>
              <w:rPr>
                <w:rFonts w:cs="Arial"/>
                <w:sz w:val="18"/>
                <w:szCs w:val="18"/>
                <w:lang w:val="en-GB"/>
              </w:rPr>
            </w:pPr>
            <w:r w:rsidRPr="00915E00">
              <w:rPr>
                <w:rFonts w:cs="Arial"/>
                <w:sz w:val="18"/>
                <w:szCs w:val="18"/>
                <w:lang w:val="en-GB"/>
              </w:rPr>
              <w:t xml:space="preserve"> (</w:t>
            </w:r>
            <w:r w:rsidR="00F76D69" w:rsidRPr="00F76D69">
              <w:rPr>
                <w:rFonts w:cs="Arial"/>
                <w:sz w:val="18"/>
                <w:szCs w:val="18"/>
                <w:lang w:val="en-GB"/>
              </w:rPr>
              <w:t>18</w:t>
            </w:r>
            <w:r w:rsidRPr="00915E00">
              <w:rPr>
                <w:rFonts w:cs="Arial"/>
                <w:sz w:val="18"/>
                <w:szCs w:val="18"/>
                <w:lang w:val="en-GB"/>
              </w:rPr>
              <w:t>,</w:t>
            </w:r>
            <w:r w:rsidR="00F76D69" w:rsidRPr="00F76D69">
              <w:rPr>
                <w:rFonts w:cs="Arial"/>
                <w:sz w:val="18"/>
                <w:szCs w:val="18"/>
                <w:lang w:val="en-GB"/>
              </w:rPr>
              <w:t>767</w:t>
            </w:r>
            <w:r w:rsidRPr="00915E00">
              <w:rPr>
                <w:rFonts w:cs="Arial"/>
                <w:sz w:val="18"/>
                <w:szCs w:val="18"/>
                <w:lang w:val="en-GB"/>
              </w:rPr>
              <w:t xml:space="preserve">) </w:t>
            </w:r>
          </w:p>
        </w:tc>
        <w:tc>
          <w:tcPr>
            <w:tcW w:w="1368" w:type="dxa"/>
            <w:tcBorders>
              <w:bottom w:val="single" w:sz="4" w:space="0" w:color="auto"/>
            </w:tcBorders>
            <w:shd w:val="clear" w:color="auto" w:fill="auto"/>
          </w:tcPr>
          <w:p w14:paraId="6F773668" w14:textId="1C1C7780" w:rsidR="00201026" w:rsidRPr="00915E00" w:rsidRDefault="00201026" w:rsidP="00747E09">
            <w:pPr>
              <w:spacing w:after="0" w:line="240" w:lineRule="auto"/>
              <w:ind w:left="-40" w:right="-72"/>
              <w:jc w:val="right"/>
              <w:rPr>
                <w:rFonts w:eastAsia="Arial Unicode MS" w:cs="Arial"/>
                <w:b/>
                <w:bCs/>
                <w:sz w:val="18"/>
                <w:szCs w:val="18"/>
              </w:rPr>
            </w:pPr>
            <w:r w:rsidRPr="00915E00">
              <w:rPr>
                <w:rFonts w:cs="Arial"/>
                <w:sz w:val="18"/>
                <w:szCs w:val="18"/>
                <w:lang w:val="en-GB"/>
              </w:rPr>
              <w:t>(</w:t>
            </w:r>
            <w:r w:rsidR="00F76D69" w:rsidRPr="00F76D69">
              <w:rPr>
                <w:rFonts w:cs="Arial"/>
                <w:sz w:val="18"/>
                <w:szCs w:val="18"/>
                <w:lang w:val="en-GB"/>
              </w:rPr>
              <w:t>7</w:t>
            </w:r>
            <w:r w:rsidRPr="00915E00">
              <w:rPr>
                <w:rFonts w:cs="Arial"/>
                <w:sz w:val="18"/>
                <w:szCs w:val="18"/>
                <w:lang w:val="en-GB"/>
              </w:rPr>
              <w:t>,</w:t>
            </w:r>
            <w:r w:rsidR="00F76D69" w:rsidRPr="00F76D69">
              <w:rPr>
                <w:rFonts w:cs="Arial"/>
                <w:sz w:val="18"/>
                <w:szCs w:val="18"/>
                <w:lang w:val="en-GB"/>
              </w:rPr>
              <w:t>742</w:t>
            </w:r>
            <w:r w:rsidRPr="00915E00">
              <w:rPr>
                <w:rFonts w:cs="Arial"/>
                <w:sz w:val="18"/>
                <w:szCs w:val="18"/>
                <w:lang w:val="en-GB"/>
              </w:rPr>
              <w:t>)</w:t>
            </w:r>
          </w:p>
        </w:tc>
      </w:tr>
      <w:tr w:rsidR="005A7917" w:rsidRPr="00915E00" w14:paraId="6E70FCDC" w14:textId="77777777" w:rsidTr="00EB33FC">
        <w:tc>
          <w:tcPr>
            <w:tcW w:w="6278" w:type="dxa"/>
            <w:shd w:val="clear" w:color="auto" w:fill="auto"/>
            <w:vAlign w:val="center"/>
          </w:tcPr>
          <w:p w14:paraId="2A60C0D4" w14:textId="77777777" w:rsidR="005A7917" w:rsidRPr="00915E00" w:rsidRDefault="005A7917" w:rsidP="00747E09">
            <w:pPr>
              <w:spacing w:after="0" w:line="240" w:lineRule="auto"/>
              <w:ind w:left="-14" w:right="-72"/>
              <w:rPr>
                <w:rFonts w:cs="Arial"/>
                <w:sz w:val="18"/>
                <w:szCs w:val="18"/>
                <w:u w:val="single"/>
              </w:rPr>
            </w:pPr>
          </w:p>
        </w:tc>
        <w:tc>
          <w:tcPr>
            <w:tcW w:w="1368" w:type="dxa"/>
            <w:tcBorders>
              <w:top w:val="single" w:sz="4" w:space="0" w:color="auto"/>
            </w:tcBorders>
            <w:shd w:val="clear" w:color="auto" w:fill="FAFAFA"/>
            <w:vAlign w:val="bottom"/>
          </w:tcPr>
          <w:p w14:paraId="5CD24DB2" w14:textId="4606DFC0" w:rsidR="005A7917" w:rsidRPr="00915E00" w:rsidRDefault="005A7917" w:rsidP="00747E09">
            <w:pPr>
              <w:spacing w:after="0" w:line="240" w:lineRule="auto"/>
              <w:ind w:left="-40" w:right="-72"/>
              <w:jc w:val="right"/>
              <w:rPr>
                <w:rFonts w:cs="Arial"/>
                <w:sz w:val="18"/>
                <w:szCs w:val="18"/>
                <w:lang w:val="en-GB"/>
              </w:rPr>
            </w:pPr>
          </w:p>
        </w:tc>
        <w:tc>
          <w:tcPr>
            <w:tcW w:w="1368" w:type="dxa"/>
            <w:tcBorders>
              <w:top w:val="single" w:sz="4" w:space="0" w:color="auto"/>
            </w:tcBorders>
            <w:shd w:val="clear" w:color="auto" w:fill="auto"/>
          </w:tcPr>
          <w:p w14:paraId="0AFB86DA" w14:textId="77777777" w:rsidR="005A7917" w:rsidRPr="00915E00" w:rsidRDefault="005A7917" w:rsidP="00747E09">
            <w:pPr>
              <w:spacing w:after="0" w:line="240" w:lineRule="auto"/>
              <w:ind w:left="-40" w:right="-72"/>
              <w:jc w:val="right"/>
              <w:rPr>
                <w:rFonts w:eastAsia="Arial Unicode MS" w:cs="Arial"/>
                <w:b/>
                <w:bCs/>
                <w:sz w:val="18"/>
                <w:szCs w:val="18"/>
              </w:rPr>
            </w:pPr>
          </w:p>
        </w:tc>
      </w:tr>
      <w:tr w:rsidR="008B4565" w:rsidRPr="00915E00" w14:paraId="237D5D7C" w14:textId="77777777" w:rsidTr="0039392A">
        <w:tc>
          <w:tcPr>
            <w:tcW w:w="6278" w:type="dxa"/>
            <w:shd w:val="clear" w:color="auto" w:fill="auto"/>
          </w:tcPr>
          <w:p w14:paraId="5B89C2BD" w14:textId="45896B04" w:rsidR="008B4565" w:rsidRPr="00915E00" w:rsidRDefault="008B4565" w:rsidP="00747E09">
            <w:pPr>
              <w:spacing w:after="0" w:line="240" w:lineRule="auto"/>
              <w:ind w:left="-14" w:right="-72"/>
              <w:rPr>
                <w:rFonts w:cs="Arial"/>
                <w:sz w:val="18"/>
                <w:szCs w:val="18"/>
                <w:u w:val="single"/>
              </w:rPr>
            </w:pPr>
            <w:r w:rsidRPr="00915E00">
              <w:rPr>
                <w:rFonts w:cs="Arial"/>
                <w:sz w:val="18"/>
                <w:szCs w:val="18"/>
              </w:rPr>
              <w:t>Non-current</w:t>
            </w:r>
            <w:r w:rsidR="00C2473C" w:rsidRPr="00915E00">
              <w:rPr>
                <w:rFonts w:cs="Arial"/>
                <w:sz w:val="18"/>
                <w:szCs w:val="18"/>
              </w:rPr>
              <w:t xml:space="preserve"> portion</w:t>
            </w:r>
          </w:p>
        </w:tc>
        <w:tc>
          <w:tcPr>
            <w:tcW w:w="1368" w:type="dxa"/>
            <w:tcBorders>
              <w:bottom w:val="single" w:sz="4" w:space="0" w:color="auto"/>
            </w:tcBorders>
            <w:shd w:val="clear" w:color="auto" w:fill="FAFAFA"/>
          </w:tcPr>
          <w:p w14:paraId="4F00A66C" w14:textId="7CFB5D46" w:rsidR="008B4565" w:rsidRPr="00915E00" w:rsidRDefault="00F76D69" w:rsidP="00747E09">
            <w:pPr>
              <w:spacing w:after="0" w:line="240" w:lineRule="auto"/>
              <w:ind w:left="-40" w:right="-72"/>
              <w:jc w:val="right"/>
              <w:rPr>
                <w:rFonts w:cs="Arial"/>
                <w:b/>
                <w:bCs/>
                <w:sz w:val="18"/>
                <w:szCs w:val="18"/>
                <w:lang w:val="en-GB"/>
              </w:rPr>
            </w:pPr>
            <w:r w:rsidRPr="00F76D69">
              <w:rPr>
                <w:rFonts w:cs="Arial"/>
                <w:b/>
                <w:bCs/>
                <w:sz w:val="18"/>
                <w:szCs w:val="18"/>
                <w:lang w:val="en-GB"/>
              </w:rPr>
              <w:t>238</w:t>
            </w:r>
            <w:r w:rsidR="001362F1" w:rsidRPr="00915E00">
              <w:rPr>
                <w:rFonts w:cs="Arial"/>
                <w:b/>
                <w:bCs/>
                <w:sz w:val="18"/>
                <w:szCs w:val="18"/>
                <w:lang w:val="en-GB"/>
              </w:rPr>
              <w:t>,</w:t>
            </w:r>
            <w:r w:rsidRPr="00F76D69">
              <w:rPr>
                <w:rFonts w:cs="Arial"/>
                <w:b/>
                <w:bCs/>
                <w:sz w:val="18"/>
                <w:szCs w:val="18"/>
                <w:lang w:val="en-GB"/>
              </w:rPr>
              <w:t>199</w:t>
            </w:r>
          </w:p>
        </w:tc>
        <w:tc>
          <w:tcPr>
            <w:tcW w:w="1368" w:type="dxa"/>
            <w:tcBorders>
              <w:bottom w:val="single" w:sz="4" w:space="0" w:color="auto"/>
            </w:tcBorders>
            <w:shd w:val="clear" w:color="auto" w:fill="auto"/>
          </w:tcPr>
          <w:p w14:paraId="66FD6E4D" w14:textId="0543BD91" w:rsidR="008B4565" w:rsidRPr="00915E00" w:rsidRDefault="00F76D69" w:rsidP="00747E09">
            <w:pPr>
              <w:spacing w:after="0" w:line="240" w:lineRule="auto"/>
              <w:ind w:left="-40" w:right="-72"/>
              <w:jc w:val="right"/>
              <w:rPr>
                <w:rFonts w:cs="Arial"/>
                <w:b/>
                <w:bCs/>
                <w:sz w:val="18"/>
                <w:szCs w:val="18"/>
                <w:lang w:val="en-GB"/>
              </w:rPr>
            </w:pPr>
            <w:r w:rsidRPr="00F76D69">
              <w:rPr>
                <w:rFonts w:cs="Arial"/>
                <w:b/>
                <w:bCs/>
                <w:sz w:val="18"/>
                <w:szCs w:val="18"/>
                <w:lang w:val="en-GB"/>
              </w:rPr>
              <w:t>224</w:t>
            </w:r>
            <w:r w:rsidR="008B4565" w:rsidRPr="00915E00">
              <w:rPr>
                <w:rFonts w:cs="Arial"/>
                <w:b/>
                <w:bCs/>
                <w:sz w:val="18"/>
                <w:szCs w:val="18"/>
                <w:lang w:val="en-GB"/>
              </w:rPr>
              <w:t>,</w:t>
            </w:r>
            <w:r w:rsidRPr="00F76D69">
              <w:rPr>
                <w:rFonts w:cs="Arial"/>
                <w:b/>
                <w:bCs/>
                <w:sz w:val="18"/>
                <w:szCs w:val="18"/>
                <w:lang w:val="en-GB"/>
              </w:rPr>
              <w:t>559</w:t>
            </w:r>
          </w:p>
        </w:tc>
      </w:tr>
    </w:tbl>
    <w:p w14:paraId="318331F8" w14:textId="07F73D10" w:rsidR="00D138EB" w:rsidRPr="00915E00" w:rsidRDefault="00D138EB" w:rsidP="00747E09">
      <w:pPr>
        <w:pStyle w:val="ListParagraph"/>
        <w:spacing w:after="0" w:line="240" w:lineRule="auto"/>
        <w:ind w:left="540"/>
        <w:jc w:val="both"/>
        <w:rPr>
          <w:rFonts w:eastAsia="Arial Unicode MS" w:cs="Arial"/>
          <w:b/>
          <w:bCs/>
          <w:color w:val="000000"/>
          <w:sz w:val="18"/>
          <w:szCs w:val="18"/>
          <w:lang w:bidi="th-TH"/>
        </w:rPr>
      </w:pPr>
    </w:p>
    <w:p w14:paraId="32EE4A15" w14:textId="1DCB1AE4" w:rsidR="00043BDC" w:rsidRPr="00915E00" w:rsidRDefault="00043BDC" w:rsidP="00747E09">
      <w:pPr>
        <w:pStyle w:val="ListParagraph"/>
        <w:spacing w:after="0" w:line="240" w:lineRule="auto"/>
        <w:ind w:left="540"/>
        <w:jc w:val="both"/>
        <w:rPr>
          <w:rFonts w:eastAsia="Arial Unicode MS" w:cs="Arial"/>
          <w:color w:val="000000"/>
          <w:sz w:val="18"/>
          <w:szCs w:val="18"/>
          <w:lang w:bidi="th-TH"/>
        </w:rPr>
      </w:pPr>
      <w:r w:rsidRPr="00915E00">
        <w:rPr>
          <w:rFonts w:eastAsia="Arial Unicode MS" w:cs="Arial"/>
          <w:color w:val="000000"/>
          <w:sz w:val="18"/>
          <w:szCs w:val="18"/>
          <w:lang w:bidi="th-TH"/>
        </w:rPr>
        <w:t xml:space="preserve">Current portion was </w:t>
      </w:r>
      <w:r w:rsidR="00EC6CDD" w:rsidRPr="00915E00">
        <w:rPr>
          <w:rFonts w:eastAsia="Arial Unicode MS" w:cs="Arial"/>
          <w:color w:val="000000"/>
          <w:sz w:val="18"/>
          <w:szCs w:val="18"/>
          <w:lang w:bidi="th-TH"/>
        </w:rPr>
        <w:t>included</w:t>
      </w:r>
      <w:r w:rsidRPr="00915E00">
        <w:rPr>
          <w:rFonts w:eastAsia="Arial Unicode MS" w:cs="Arial"/>
          <w:color w:val="000000"/>
          <w:sz w:val="18"/>
          <w:szCs w:val="18"/>
          <w:lang w:bidi="th-TH"/>
        </w:rPr>
        <w:t xml:space="preserve"> in other current asset</w:t>
      </w:r>
      <w:r w:rsidR="00C2473C" w:rsidRPr="00915E00">
        <w:rPr>
          <w:rFonts w:eastAsia="Arial Unicode MS" w:cs="Arial"/>
          <w:color w:val="000000"/>
          <w:sz w:val="18"/>
          <w:szCs w:val="18"/>
          <w:lang w:bidi="th-TH"/>
        </w:rPr>
        <w:t>s</w:t>
      </w:r>
      <w:r w:rsidRPr="00915E00">
        <w:rPr>
          <w:rFonts w:eastAsia="Arial Unicode MS" w:cs="Arial"/>
          <w:color w:val="000000"/>
          <w:sz w:val="18"/>
          <w:szCs w:val="18"/>
          <w:lang w:bidi="th-TH"/>
        </w:rPr>
        <w:t>.</w:t>
      </w:r>
    </w:p>
    <w:p w14:paraId="45609354" w14:textId="77777777" w:rsidR="00043BDC" w:rsidRPr="00915E00" w:rsidRDefault="00043BDC" w:rsidP="00747E09">
      <w:pPr>
        <w:pStyle w:val="ListParagraph"/>
        <w:spacing w:after="0" w:line="240" w:lineRule="auto"/>
        <w:ind w:left="540"/>
        <w:jc w:val="both"/>
        <w:rPr>
          <w:rFonts w:eastAsia="Arial Unicode MS" w:cs="Arial"/>
          <w:b/>
          <w:bCs/>
          <w:color w:val="CF4A02"/>
          <w:sz w:val="18"/>
          <w:szCs w:val="18"/>
          <w:lang w:bidi="th-TH"/>
        </w:rPr>
      </w:pPr>
    </w:p>
    <w:p w14:paraId="2ECA29C1" w14:textId="675325C6" w:rsidR="00747C0E" w:rsidRPr="00915E00" w:rsidRDefault="00DF6C78" w:rsidP="00747E09">
      <w:pPr>
        <w:pStyle w:val="ListParagraph"/>
        <w:spacing w:after="0" w:line="240" w:lineRule="auto"/>
        <w:ind w:left="540" w:hanging="540"/>
        <w:jc w:val="both"/>
        <w:rPr>
          <w:rFonts w:eastAsia="Arial Unicode MS" w:cs="Arial"/>
          <w:b/>
          <w:bCs/>
          <w:color w:val="CF4A02"/>
          <w:sz w:val="18"/>
          <w:szCs w:val="18"/>
          <w:lang w:bidi="th-TH"/>
        </w:rPr>
      </w:pPr>
      <w:r w:rsidRPr="00915E00">
        <w:rPr>
          <w:rFonts w:eastAsia="Arial Unicode MS" w:cs="Arial"/>
          <w:b/>
          <w:bCs/>
          <w:color w:val="CF4A02"/>
          <w:sz w:val="18"/>
          <w:szCs w:val="18"/>
          <w:lang w:bidi="th-TH"/>
        </w:rPr>
        <w:t>d</w:t>
      </w:r>
      <w:r w:rsidR="00872E7F" w:rsidRPr="00915E00">
        <w:rPr>
          <w:rFonts w:eastAsia="Arial Unicode MS" w:cs="Arial"/>
          <w:b/>
          <w:bCs/>
          <w:color w:val="CF4A02"/>
          <w:sz w:val="18"/>
          <w:szCs w:val="18"/>
          <w:lang w:bidi="th-TH"/>
        </w:rPr>
        <w:t>)</w:t>
      </w:r>
      <w:r w:rsidR="00872E7F" w:rsidRPr="00915E00">
        <w:rPr>
          <w:rFonts w:eastAsia="Arial Unicode MS" w:cs="Arial"/>
          <w:b/>
          <w:bCs/>
          <w:color w:val="CF4A02"/>
          <w:sz w:val="18"/>
          <w:szCs w:val="18"/>
          <w:lang w:bidi="th-TH"/>
        </w:rPr>
        <w:tab/>
      </w:r>
      <w:r w:rsidR="00CD75F2" w:rsidRPr="00915E00">
        <w:rPr>
          <w:rFonts w:eastAsia="Arial Unicode MS" w:cs="Arial"/>
          <w:b/>
          <w:bCs/>
          <w:color w:val="CF4A02"/>
          <w:sz w:val="18"/>
          <w:szCs w:val="18"/>
          <w:lang w:val="en-GB" w:bidi="th-TH"/>
        </w:rPr>
        <w:t>Loans</w:t>
      </w:r>
      <w:r w:rsidR="00747C0E" w:rsidRPr="00915E00">
        <w:rPr>
          <w:rFonts w:eastAsia="Arial Unicode MS" w:cs="Arial"/>
          <w:b/>
          <w:bCs/>
          <w:color w:val="CF4A02"/>
          <w:sz w:val="18"/>
          <w:szCs w:val="18"/>
          <w:lang w:bidi="th-TH"/>
        </w:rPr>
        <w:t xml:space="preserve"> to related parties</w:t>
      </w:r>
    </w:p>
    <w:p w14:paraId="2A64B389" w14:textId="77777777" w:rsidR="005C5742" w:rsidRPr="00915E00" w:rsidRDefault="005C5742" w:rsidP="00747E09">
      <w:pPr>
        <w:spacing w:after="0" w:line="240" w:lineRule="auto"/>
        <w:ind w:left="540"/>
        <w:jc w:val="both"/>
        <w:rPr>
          <w:rFonts w:eastAsia="Arial Unicode MS" w:cs="Arial"/>
          <w:sz w:val="18"/>
          <w:szCs w:val="18"/>
          <w:lang w:val="en-GB" w:bidi="th-TH"/>
        </w:rPr>
      </w:pPr>
    </w:p>
    <w:p w14:paraId="40D3C550" w14:textId="2725543B" w:rsidR="001C59AA" w:rsidRPr="00915E00" w:rsidRDefault="00CD75F2" w:rsidP="00747E09">
      <w:pPr>
        <w:spacing w:after="0" w:line="240" w:lineRule="auto"/>
        <w:ind w:left="540"/>
        <w:jc w:val="both"/>
        <w:rPr>
          <w:rFonts w:eastAsia="Arial Unicode MS" w:cs="Arial"/>
          <w:sz w:val="18"/>
          <w:szCs w:val="18"/>
          <w:u w:val="single"/>
          <w:lang w:bidi="th-TH"/>
        </w:rPr>
      </w:pPr>
      <w:r w:rsidRPr="00915E00">
        <w:rPr>
          <w:rFonts w:eastAsia="Arial Unicode MS" w:cs="Arial"/>
          <w:sz w:val="18"/>
          <w:szCs w:val="18"/>
          <w:u w:val="single"/>
          <w:lang w:val="en-GB" w:bidi="th-TH"/>
        </w:rPr>
        <w:t xml:space="preserve">Long-term </w:t>
      </w:r>
      <w:r w:rsidRPr="00915E00">
        <w:rPr>
          <w:rFonts w:eastAsia="Arial Unicode MS" w:cs="Arial"/>
          <w:sz w:val="18"/>
          <w:szCs w:val="18"/>
          <w:u w:val="single"/>
          <w:lang w:bidi="th-TH"/>
        </w:rPr>
        <w:t xml:space="preserve">loans to related </w:t>
      </w:r>
      <w:proofErr w:type="gramStart"/>
      <w:r w:rsidRPr="00915E00">
        <w:rPr>
          <w:rFonts w:eastAsia="Arial Unicode MS" w:cs="Arial"/>
          <w:sz w:val="18"/>
          <w:szCs w:val="18"/>
          <w:u w:val="single"/>
          <w:lang w:bidi="th-TH"/>
        </w:rPr>
        <w:t>parties</w:t>
      </w:r>
      <w:proofErr w:type="gramEnd"/>
    </w:p>
    <w:p w14:paraId="38A21509" w14:textId="77777777" w:rsidR="00E805C6" w:rsidRPr="00915E00" w:rsidRDefault="00E805C6" w:rsidP="00747E09">
      <w:pPr>
        <w:spacing w:after="0" w:line="240" w:lineRule="auto"/>
        <w:ind w:left="540"/>
        <w:jc w:val="both"/>
        <w:rPr>
          <w:rFonts w:eastAsia="Arial Unicode MS" w:cs="Arial"/>
          <w:spacing w:val="-6"/>
          <w:sz w:val="18"/>
          <w:szCs w:val="18"/>
          <w:lang w:bidi="th-TH"/>
        </w:rPr>
      </w:pPr>
    </w:p>
    <w:p w14:paraId="14CB8D85" w14:textId="7F4DE8FD" w:rsidR="007E1D3A" w:rsidRPr="00915E00" w:rsidRDefault="007E1D3A" w:rsidP="00747E09">
      <w:pPr>
        <w:spacing w:after="0" w:line="240" w:lineRule="auto"/>
        <w:ind w:left="540"/>
        <w:jc w:val="thaiDistribute"/>
        <w:rPr>
          <w:rFonts w:eastAsia="Arial Unicode MS" w:cs="Arial"/>
          <w:sz w:val="18"/>
          <w:szCs w:val="18"/>
          <w:lang w:bidi="th-TH"/>
        </w:rPr>
      </w:pPr>
      <w:r w:rsidRPr="00915E00">
        <w:rPr>
          <w:rFonts w:eastAsia="Arial Unicode MS" w:cs="Arial"/>
          <w:sz w:val="18"/>
          <w:szCs w:val="18"/>
          <w:lang w:bidi="th-TH"/>
        </w:rPr>
        <w:t xml:space="preserve">Movements of long-term loans to related parties for the </w:t>
      </w:r>
      <w:r w:rsidR="000A6899" w:rsidRPr="00915E00">
        <w:rPr>
          <w:rFonts w:eastAsia="Arial Unicode MS" w:cs="Arial"/>
          <w:sz w:val="18"/>
          <w:szCs w:val="18"/>
          <w:lang w:val="en-GB" w:bidi="th-TH"/>
        </w:rPr>
        <w:t>nine-month</w:t>
      </w:r>
      <w:r w:rsidR="00F94F1F" w:rsidRPr="00915E00">
        <w:rPr>
          <w:rFonts w:eastAsia="Arial Unicode MS" w:cs="Arial"/>
          <w:sz w:val="18"/>
          <w:szCs w:val="18"/>
          <w:lang w:bidi="th-TH"/>
        </w:rPr>
        <w:t xml:space="preserve"> </w:t>
      </w:r>
      <w:r w:rsidRPr="00915E00">
        <w:rPr>
          <w:rFonts w:eastAsia="Arial Unicode MS" w:cs="Arial"/>
          <w:sz w:val="18"/>
          <w:szCs w:val="18"/>
          <w:lang w:bidi="th-TH"/>
        </w:rPr>
        <w:t xml:space="preserve">period ended </w:t>
      </w:r>
      <w:r w:rsidR="00F76D69" w:rsidRPr="00F76D69">
        <w:rPr>
          <w:rFonts w:eastAsia="Arial Unicode MS" w:cs="Arial"/>
          <w:sz w:val="18"/>
          <w:szCs w:val="18"/>
          <w:lang w:val="en-GB" w:bidi="th-TH"/>
        </w:rPr>
        <w:t>30</w:t>
      </w:r>
      <w:r w:rsidR="000A6899" w:rsidRPr="00915E00">
        <w:rPr>
          <w:rFonts w:eastAsia="Arial Unicode MS" w:cs="Arial"/>
          <w:sz w:val="18"/>
          <w:szCs w:val="18"/>
          <w:lang w:val="en-GB" w:bidi="th-TH"/>
        </w:rPr>
        <w:t xml:space="preserve"> September</w:t>
      </w:r>
      <w:r w:rsidR="00E805C6" w:rsidRPr="00915E00">
        <w:rPr>
          <w:rFonts w:eastAsia="Arial Unicode MS" w:cs="Arial"/>
          <w:sz w:val="18"/>
          <w:szCs w:val="18"/>
          <w:lang w:val="en-GB" w:bidi="th-TH"/>
        </w:rPr>
        <w:t xml:space="preserve"> are</w:t>
      </w:r>
      <w:r w:rsidR="00F94F1F" w:rsidRPr="00915E00">
        <w:rPr>
          <w:rFonts w:eastAsia="Arial Unicode MS" w:cs="Arial"/>
          <w:sz w:val="18"/>
          <w:szCs w:val="18"/>
          <w:lang w:val="en-GB" w:bidi="th-TH"/>
        </w:rPr>
        <w:t xml:space="preserve"> </w:t>
      </w:r>
      <w:r w:rsidRPr="00915E00">
        <w:rPr>
          <w:rFonts w:eastAsia="Arial Unicode MS" w:cs="Arial"/>
          <w:sz w:val="18"/>
          <w:szCs w:val="18"/>
          <w:lang w:bidi="th-TH"/>
        </w:rPr>
        <w:t>as follows:</w:t>
      </w:r>
    </w:p>
    <w:p w14:paraId="298D0720" w14:textId="77777777" w:rsidR="003D4140" w:rsidRPr="00915E00" w:rsidRDefault="003D4140" w:rsidP="00747E09">
      <w:pPr>
        <w:spacing w:after="0" w:line="240" w:lineRule="auto"/>
        <w:ind w:left="540"/>
        <w:jc w:val="thaiDistribute"/>
        <w:rPr>
          <w:rFonts w:eastAsia="Arial Unicode MS" w:cs="Arial"/>
          <w:sz w:val="18"/>
          <w:szCs w:val="18"/>
          <w:lang w:bidi="th-TH"/>
        </w:rPr>
      </w:pPr>
    </w:p>
    <w:tbl>
      <w:tblPr>
        <w:tblW w:w="8928" w:type="dxa"/>
        <w:tblInd w:w="648" w:type="dxa"/>
        <w:tblLayout w:type="fixed"/>
        <w:tblLook w:val="04A0" w:firstRow="1" w:lastRow="0" w:firstColumn="1" w:lastColumn="0" w:noHBand="0" w:noVBand="1"/>
      </w:tblPr>
      <w:tblGrid>
        <w:gridCol w:w="6192"/>
        <w:gridCol w:w="1368"/>
        <w:gridCol w:w="1368"/>
      </w:tblGrid>
      <w:tr w:rsidR="00BE1388" w:rsidRPr="00915E00" w14:paraId="74DC4205" w14:textId="77777777" w:rsidTr="004B058A">
        <w:tc>
          <w:tcPr>
            <w:tcW w:w="6192" w:type="dxa"/>
          </w:tcPr>
          <w:p w14:paraId="6FAC653F" w14:textId="77777777" w:rsidR="00BE1388" w:rsidRPr="00915E00" w:rsidRDefault="00BE1388" w:rsidP="00747E09">
            <w:pPr>
              <w:spacing w:after="0" w:line="240" w:lineRule="auto"/>
              <w:ind w:left="-102"/>
              <w:rPr>
                <w:rFonts w:cs="Arial"/>
                <w:b/>
                <w:bCs/>
                <w:sz w:val="18"/>
                <w:szCs w:val="18"/>
              </w:rPr>
            </w:pPr>
          </w:p>
        </w:tc>
        <w:tc>
          <w:tcPr>
            <w:tcW w:w="1368" w:type="dxa"/>
            <w:tcBorders>
              <w:top w:val="single" w:sz="4" w:space="0" w:color="auto"/>
              <w:left w:val="nil"/>
              <w:bottom w:val="single" w:sz="4" w:space="0" w:color="auto"/>
              <w:right w:val="nil"/>
            </w:tcBorders>
            <w:hideMark/>
          </w:tcPr>
          <w:p w14:paraId="44427EFB" w14:textId="77777777" w:rsidR="00BE1388" w:rsidRPr="00915E00" w:rsidRDefault="00BE1388" w:rsidP="00747E09">
            <w:pPr>
              <w:spacing w:after="0" w:line="240" w:lineRule="auto"/>
              <w:ind w:left="-40" w:right="-72"/>
              <w:jc w:val="right"/>
              <w:rPr>
                <w:rFonts w:cs="Arial"/>
                <w:b/>
                <w:bCs/>
                <w:sz w:val="18"/>
                <w:szCs w:val="18"/>
              </w:rPr>
            </w:pPr>
            <w:r w:rsidRPr="00915E00">
              <w:rPr>
                <w:rFonts w:cs="Arial"/>
                <w:b/>
                <w:bCs/>
                <w:sz w:val="18"/>
                <w:szCs w:val="18"/>
              </w:rPr>
              <w:t>Consolidated</w:t>
            </w:r>
          </w:p>
          <w:p w14:paraId="12D3BD4F" w14:textId="0F1E5C6B" w:rsidR="00BE1388" w:rsidRPr="00915E00" w:rsidRDefault="00BE1388" w:rsidP="00747E09">
            <w:pPr>
              <w:spacing w:after="0" w:line="240" w:lineRule="auto"/>
              <w:ind w:left="-40" w:right="-72"/>
              <w:jc w:val="right"/>
              <w:rPr>
                <w:rFonts w:cs="Arial"/>
                <w:b/>
                <w:bCs/>
                <w:sz w:val="18"/>
                <w:szCs w:val="18"/>
                <w:lang w:bidi="th-TH"/>
              </w:rPr>
            </w:pPr>
            <w:r w:rsidRPr="00915E00">
              <w:rPr>
                <w:rFonts w:cs="Arial"/>
                <w:b/>
                <w:bCs/>
                <w:sz w:val="18"/>
                <w:szCs w:val="18"/>
              </w:rPr>
              <w:t>financial information</w:t>
            </w:r>
          </w:p>
        </w:tc>
        <w:tc>
          <w:tcPr>
            <w:tcW w:w="1368" w:type="dxa"/>
            <w:tcBorders>
              <w:top w:val="single" w:sz="4" w:space="0" w:color="auto"/>
              <w:left w:val="nil"/>
              <w:bottom w:val="single" w:sz="4" w:space="0" w:color="auto"/>
              <w:right w:val="nil"/>
            </w:tcBorders>
            <w:hideMark/>
          </w:tcPr>
          <w:p w14:paraId="2EA88996" w14:textId="59C54638" w:rsidR="00BE1388" w:rsidRPr="00915E00" w:rsidRDefault="00BE1388" w:rsidP="00747E09">
            <w:pPr>
              <w:spacing w:after="0" w:line="240" w:lineRule="auto"/>
              <w:ind w:left="-40" w:right="-72"/>
              <w:jc w:val="right"/>
              <w:rPr>
                <w:rFonts w:cs="Arial"/>
                <w:b/>
                <w:bCs/>
                <w:sz w:val="18"/>
                <w:szCs w:val="18"/>
              </w:rPr>
            </w:pPr>
            <w:r w:rsidRPr="00915E00">
              <w:rPr>
                <w:rFonts w:cs="Arial"/>
                <w:b/>
                <w:bCs/>
                <w:sz w:val="18"/>
                <w:szCs w:val="18"/>
              </w:rPr>
              <w:t>Separate</w:t>
            </w:r>
            <w:r w:rsidRPr="00915E00">
              <w:rPr>
                <w:rFonts w:cs="Arial"/>
                <w:sz w:val="18"/>
                <w:szCs w:val="18"/>
              </w:rPr>
              <w:t xml:space="preserve"> </w:t>
            </w:r>
            <w:r w:rsidRPr="00915E00">
              <w:rPr>
                <w:rFonts w:cs="Arial"/>
                <w:b/>
                <w:bCs/>
                <w:sz w:val="18"/>
                <w:szCs w:val="18"/>
              </w:rPr>
              <w:t>financial information</w:t>
            </w:r>
          </w:p>
        </w:tc>
      </w:tr>
      <w:tr w:rsidR="00BE1388" w:rsidRPr="00915E00" w14:paraId="1D80DDBE" w14:textId="77777777" w:rsidTr="004B058A">
        <w:tc>
          <w:tcPr>
            <w:tcW w:w="6192" w:type="dxa"/>
          </w:tcPr>
          <w:p w14:paraId="40DDB4A0" w14:textId="77777777" w:rsidR="00BE1388" w:rsidRPr="00915E00" w:rsidRDefault="00BE1388" w:rsidP="00747E09">
            <w:pPr>
              <w:spacing w:after="0" w:line="240" w:lineRule="auto"/>
              <w:ind w:left="-102"/>
              <w:rPr>
                <w:rFonts w:cs="Arial"/>
                <w:b/>
                <w:bCs/>
                <w:sz w:val="18"/>
                <w:szCs w:val="18"/>
              </w:rPr>
            </w:pPr>
          </w:p>
        </w:tc>
        <w:tc>
          <w:tcPr>
            <w:tcW w:w="1368" w:type="dxa"/>
            <w:tcBorders>
              <w:top w:val="single" w:sz="4" w:space="0" w:color="auto"/>
              <w:left w:val="nil"/>
              <w:bottom w:val="nil"/>
              <w:right w:val="nil"/>
            </w:tcBorders>
            <w:hideMark/>
          </w:tcPr>
          <w:p w14:paraId="14672CE1" w14:textId="1BFE9170" w:rsidR="00BE1388" w:rsidRPr="00915E00" w:rsidRDefault="00F76D69" w:rsidP="00747E09">
            <w:pPr>
              <w:spacing w:after="0" w:line="240" w:lineRule="auto"/>
              <w:ind w:left="-40" w:right="-72"/>
              <w:jc w:val="right"/>
              <w:rPr>
                <w:rFonts w:cs="Arial"/>
                <w:b/>
                <w:bCs/>
                <w:sz w:val="18"/>
                <w:szCs w:val="18"/>
                <w:lang w:val="en-GB"/>
              </w:rPr>
            </w:pPr>
            <w:r w:rsidRPr="00F76D69">
              <w:rPr>
                <w:rFonts w:cs="Arial"/>
                <w:b/>
                <w:bCs/>
                <w:sz w:val="18"/>
                <w:szCs w:val="18"/>
                <w:lang w:val="en-GB"/>
              </w:rPr>
              <w:t>2023</w:t>
            </w:r>
          </w:p>
        </w:tc>
        <w:tc>
          <w:tcPr>
            <w:tcW w:w="1368" w:type="dxa"/>
            <w:tcBorders>
              <w:top w:val="single" w:sz="4" w:space="0" w:color="auto"/>
              <w:left w:val="nil"/>
              <w:bottom w:val="nil"/>
              <w:right w:val="nil"/>
            </w:tcBorders>
            <w:hideMark/>
          </w:tcPr>
          <w:p w14:paraId="62C4A0FD" w14:textId="74C40C63" w:rsidR="00BE1388" w:rsidRPr="00915E00" w:rsidRDefault="00F76D69" w:rsidP="00747E09">
            <w:pPr>
              <w:spacing w:after="0" w:line="240" w:lineRule="auto"/>
              <w:ind w:left="-40" w:right="-72"/>
              <w:jc w:val="right"/>
              <w:rPr>
                <w:rFonts w:cs="Arial"/>
                <w:b/>
                <w:bCs/>
                <w:sz w:val="18"/>
                <w:szCs w:val="18"/>
                <w:lang w:val="en-GB"/>
              </w:rPr>
            </w:pPr>
            <w:r w:rsidRPr="00F76D69">
              <w:rPr>
                <w:rFonts w:cs="Arial"/>
                <w:b/>
                <w:bCs/>
                <w:sz w:val="18"/>
                <w:szCs w:val="18"/>
                <w:lang w:val="en-GB"/>
              </w:rPr>
              <w:t>2023</w:t>
            </w:r>
          </w:p>
        </w:tc>
      </w:tr>
      <w:tr w:rsidR="00BE1388" w:rsidRPr="00915E00" w14:paraId="5A5D8F70" w14:textId="77777777" w:rsidTr="004B058A">
        <w:tc>
          <w:tcPr>
            <w:tcW w:w="6192" w:type="dxa"/>
          </w:tcPr>
          <w:p w14:paraId="73C77A84" w14:textId="77777777" w:rsidR="00BE1388" w:rsidRPr="00915E00" w:rsidRDefault="00BE1388" w:rsidP="00747E09">
            <w:pPr>
              <w:spacing w:after="0" w:line="240" w:lineRule="auto"/>
              <w:ind w:left="-102"/>
              <w:rPr>
                <w:rFonts w:cs="Arial"/>
                <w:b/>
                <w:bCs/>
                <w:sz w:val="18"/>
                <w:szCs w:val="18"/>
              </w:rPr>
            </w:pPr>
          </w:p>
        </w:tc>
        <w:tc>
          <w:tcPr>
            <w:tcW w:w="1368" w:type="dxa"/>
            <w:tcBorders>
              <w:top w:val="nil"/>
              <w:left w:val="nil"/>
              <w:bottom w:val="single" w:sz="4" w:space="0" w:color="auto"/>
              <w:right w:val="nil"/>
            </w:tcBorders>
            <w:hideMark/>
          </w:tcPr>
          <w:p w14:paraId="46B41882" w14:textId="3E254D5E" w:rsidR="00BE1388" w:rsidRPr="00915E00" w:rsidRDefault="00BE1388" w:rsidP="00747E09">
            <w:pPr>
              <w:spacing w:after="0" w:line="240" w:lineRule="auto"/>
              <w:ind w:left="-40" w:right="-72"/>
              <w:jc w:val="right"/>
              <w:rPr>
                <w:rFonts w:cs="Arial"/>
                <w:b/>
                <w:bCs/>
                <w:sz w:val="18"/>
                <w:szCs w:val="18"/>
              </w:rPr>
            </w:pPr>
            <w:r w:rsidRPr="00915E00">
              <w:rPr>
                <w:rFonts w:cs="Arial"/>
                <w:b/>
                <w:bCs/>
                <w:sz w:val="18"/>
                <w:szCs w:val="18"/>
              </w:rPr>
              <w:t>Baht’</w:t>
            </w:r>
            <w:r w:rsidR="00F76D69" w:rsidRPr="00F76D69">
              <w:rPr>
                <w:rFonts w:cs="Arial"/>
                <w:b/>
                <w:bCs/>
                <w:sz w:val="18"/>
                <w:szCs w:val="18"/>
                <w:lang w:val="en-GB"/>
              </w:rPr>
              <w:t>000</w:t>
            </w:r>
          </w:p>
        </w:tc>
        <w:tc>
          <w:tcPr>
            <w:tcW w:w="1368" w:type="dxa"/>
            <w:tcBorders>
              <w:top w:val="nil"/>
              <w:left w:val="nil"/>
              <w:bottom w:val="single" w:sz="4" w:space="0" w:color="auto"/>
              <w:right w:val="nil"/>
            </w:tcBorders>
            <w:hideMark/>
          </w:tcPr>
          <w:p w14:paraId="225A648F" w14:textId="4666A144" w:rsidR="00BE1388" w:rsidRPr="00915E00" w:rsidRDefault="00BE1388" w:rsidP="00747E09">
            <w:pPr>
              <w:spacing w:after="0" w:line="240" w:lineRule="auto"/>
              <w:ind w:left="-40" w:right="-72"/>
              <w:jc w:val="right"/>
              <w:rPr>
                <w:rFonts w:cs="Arial"/>
                <w:b/>
                <w:bCs/>
                <w:sz w:val="18"/>
                <w:szCs w:val="18"/>
              </w:rPr>
            </w:pPr>
            <w:r w:rsidRPr="00915E00">
              <w:rPr>
                <w:rFonts w:cs="Arial"/>
                <w:b/>
                <w:bCs/>
                <w:sz w:val="18"/>
                <w:szCs w:val="18"/>
              </w:rPr>
              <w:t>Baht’</w:t>
            </w:r>
            <w:r w:rsidR="00F76D69" w:rsidRPr="00F76D69">
              <w:rPr>
                <w:rFonts w:cs="Arial"/>
                <w:b/>
                <w:bCs/>
                <w:sz w:val="18"/>
                <w:szCs w:val="18"/>
                <w:lang w:val="en-GB"/>
              </w:rPr>
              <w:t>000</w:t>
            </w:r>
          </w:p>
        </w:tc>
      </w:tr>
      <w:tr w:rsidR="00BE1388" w:rsidRPr="00915E00" w14:paraId="2CA8DB0A" w14:textId="77777777" w:rsidTr="004B058A">
        <w:tc>
          <w:tcPr>
            <w:tcW w:w="6192" w:type="dxa"/>
          </w:tcPr>
          <w:p w14:paraId="5254A377" w14:textId="77777777" w:rsidR="00BE1388" w:rsidRPr="00915E00" w:rsidRDefault="00BE1388" w:rsidP="00747E09">
            <w:pPr>
              <w:spacing w:after="0" w:line="240" w:lineRule="auto"/>
              <w:ind w:left="-102"/>
              <w:rPr>
                <w:rFonts w:cs="Arial"/>
                <w:b/>
                <w:bCs/>
                <w:sz w:val="18"/>
                <w:szCs w:val="18"/>
              </w:rPr>
            </w:pPr>
          </w:p>
        </w:tc>
        <w:tc>
          <w:tcPr>
            <w:tcW w:w="1368" w:type="dxa"/>
            <w:tcBorders>
              <w:top w:val="single" w:sz="4" w:space="0" w:color="auto"/>
              <w:left w:val="nil"/>
              <w:bottom w:val="nil"/>
              <w:right w:val="nil"/>
            </w:tcBorders>
            <w:shd w:val="clear" w:color="auto" w:fill="FAFAFA"/>
          </w:tcPr>
          <w:p w14:paraId="140FE121" w14:textId="77777777" w:rsidR="00BE1388" w:rsidRPr="00915E00" w:rsidRDefault="00BE1388" w:rsidP="00747E09">
            <w:pPr>
              <w:spacing w:after="0" w:line="240" w:lineRule="auto"/>
              <w:ind w:left="-40" w:right="-72"/>
              <w:jc w:val="right"/>
              <w:rPr>
                <w:rFonts w:cs="Arial"/>
                <w:b/>
                <w:bCs/>
                <w:sz w:val="18"/>
                <w:szCs w:val="18"/>
              </w:rPr>
            </w:pPr>
          </w:p>
        </w:tc>
        <w:tc>
          <w:tcPr>
            <w:tcW w:w="1368" w:type="dxa"/>
            <w:tcBorders>
              <w:top w:val="single" w:sz="4" w:space="0" w:color="auto"/>
              <w:left w:val="nil"/>
              <w:bottom w:val="nil"/>
              <w:right w:val="nil"/>
            </w:tcBorders>
            <w:shd w:val="clear" w:color="auto" w:fill="FAFAFA"/>
          </w:tcPr>
          <w:p w14:paraId="66722E39" w14:textId="77777777" w:rsidR="00BE1388" w:rsidRPr="00915E00" w:rsidRDefault="00BE1388" w:rsidP="00747E09">
            <w:pPr>
              <w:spacing w:after="0" w:line="240" w:lineRule="auto"/>
              <w:ind w:left="-40" w:right="-72"/>
              <w:jc w:val="right"/>
              <w:rPr>
                <w:rFonts w:cs="Arial"/>
                <w:b/>
                <w:bCs/>
                <w:sz w:val="18"/>
                <w:szCs w:val="18"/>
              </w:rPr>
            </w:pPr>
          </w:p>
        </w:tc>
      </w:tr>
      <w:tr w:rsidR="00663CA8" w:rsidRPr="00915E00" w14:paraId="0C01ABB0" w14:textId="77777777" w:rsidTr="004B058A">
        <w:tc>
          <w:tcPr>
            <w:tcW w:w="6192" w:type="dxa"/>
            <w:hideMark/>
          </w:tcPr>
          <w:p w14:paraId="64E7EBD7" w14:textId="77777777" w:rsidR="00663CA8" w:rsidRPr="00915E00" w:rsidRDefault="00663CA8" w:rsidP="00747E09">
            <w:pPr>
              <w:spacing w:after="0" w:line="240" w:lineRule="auto"/>
              <w:ind w:left="-102"/>
              <w:rPr>
                <w:rFonts w:cs="Arial"/>
                <w:sz w:val="18"/>
                <w:szCs w:val="18"/>
                <w:lang w:bidi="th-TH"/>
              </w:rPr>
            </w:pPr>
            <w:r w:rsidRPr="00915E00">
              <w:rPr>
                <w:rFonts w:cs="Arial"/>
                <w:sz w:val="18"/>
                <w:szCs w:val="18"/>
              </w:rPr>
              <w:t xml:space="preserve">Opening net book </w:t>
            </w:r>
            <w:r w:rsidRPr="00915E00">
              <w:rPr>
                <w:rFonts w:eastAsia="Arial Unicode MS" w:cs="Arial"/>
                <w:sz w:val="18"/>
                <w:szCs w:val="18"/>
                <w:lang w:bidi="th-TH"/>
              </w:rPr>
              <w:t>value</w:t>
            </w:r>
          </w:p>
        </w:tc>
        <w:tc>
          <w:tcPr>
            <w:tcW w:w="1368" w:type="dxa"/>
            <w:shd w:val="clear" w:color="auto" w:fill="FAFAFA"/>
          </w:tcPr>
          <w:p w14:paraId="304F95CF" w14:textId="7823BD47" w:rsidR="00663CA8" w:rsidRPr="00915E00" w:rsidRDefault="00F76D69" w:rsidP="00747E09">
            <w:pPr>
              <w:spacing w:after="0" w:line="240" w:lineRule="auto"/>
              <w:ind w:left="-40" w:right="-72"/>
              <w:jc w:val="right"/>
              <w:rPr>
                <w:rFonts w:cs="Arial"/>
                <w:sz w:val="18"/>
                <w:szCs w:val="18"/>
                <w:cs/>
                <w:lang w:val="en-GB"/>
              </w:rPr>
            </w:pPr>
            <w:r w:rsidRPr="00F76D69">
              <w:rPr>
                <w:rFonts w:cs="Arial"/>
                <w:sz w:val="18"/>
                <w:szCs w:val="18"/>
                <w:lang w:val="en-GB"/>
              </w:rPr>
              <w:t>601</w:t>
            </w:r>
            <w:r w:rsidR="00663CA8" w:rsidRPr="00915E00">
              <w:rPr>
                <w:rFonts w:cs="Arial"/>
                <w:sz w:val="18"/>
                <w:szCs w:val="18"/>
                <w:lang w:val="en-GB"/>
              </w:rPr>
              <w:t>,</w:t>
            </w:r>
            <w:r w:rsidRPr="00F76D69">
              <w:rPr>
                <w:rFonts w:cs="Arial"/>
                <w:sz w:val="18"/>
                <w:szCs w:val="18"/>
                <w:lang w:val="en-GB"/>
              </w:rPr>
              <w:t>939</w:t>
            </w:r>
          </w:p>
        </w:tc>
        <w:tc>
          <w:tcPr>
            <w:tcW w:w="1368" w:type="dxa"/>
            <w:shd w:val="clear" w:color="auto" w:fill="FAFAFA"/>
          </w:tcPr>
          <w:p w14:paraId="58786716" w14:textId="2B82E7C4" w:rsidR="00663CA8" w:rsidRPr="00915E00" w:rsidRDefault="00F76D69" w:rsidP="00747E09">
            <w:pPr>
              <w:spacing w:after="0" w:line="240" w:lineRule="auto"/>
              <w:ind w:left="-40" w:right="-72"/>
              <w:jc w:val="right"/>
              <w:rPr>
                <w:rFonts w:cs="Arial"/>
                <w:sz w:val="18"/>
                <w:szCs w:val="18"/>
                <w:lang w:val="en-GB"/>
              </w:rPr>
            </w:pPr>
            <w:r w:rsidRPr="00F76D69">
              <w:rPr>
                <w:rFonts w:cs="Arial"/>
                <w:sz w:val="18"/>
                <w:szCs w:val="18"/>
                <w:lang w:val="en-GB"/>
              </w:rPr>
              <w:t>1</w:t>
            </w:r>
            <w:r w:rsidR="00663CA8" w:rsidRPr="00915E00">
              <w:rPr>
                <w:rFonts w:cs="Arial"/>
                <w:sz w:val="18"/>
                <w:szCs w:val="18"/>
                <w:lang w:val="en-GB"/>
              </w:rPr>
              <w:t>,</w:t>
            </w:r>
            <w:r w:rsidRPr="00F76D69">
              <w:rPr>
                <w:rFonts w:cs="Arial"/>
                <w:sz w:val="18"/>
                <w:szCs w:val="18"/>
                <w:lang w:val="en-GB"/>
              </w:rPr>
              <w:t>981</w:t>
            </w:r>
            <w:r w:rsidR="00663CA8" w:rsidRPr="00915E00">
              <w:rPr>
                <w:rFonts w:cs="Arial"/>
                <w:sz w:val="18"/>
                <w:szCs w:val="18"/>
                <w:lang w:val="en-GB"/>
              </w:rPr>
              <w:t>,</w:t>
            </w:r>
            <w:r w:rsidRPr="00F76D69">
              <w:rPr>
                <w:rFonts w:cs="Arial"/>
                <w:sz w:val="18"/>
                <w:szCs w:val="18"/>
                <w:lang w:val="en-GB"/>
              </w:rPr>
              <w:t>784</w:t>
            </w:r>
          </w:p>
        </w:tc>
      </w:tr>
      <w:tr w:rsidR="00663CA8" w:rsidRPr="00915E00" w14:paraId="44DD100A" w14:textId="77777777" w:rsidTr="004B058A">
        <w:tc>
          <w:tcPr>
            <w:tcW w:w="6192" w:type="dxa"/>
            <w:hideMark/>
          </w:tcPr>
          <w:p w14:paraId="37243CE7" w14:textId="77777777" w:rsidR="00663CA8" w:rsidRPr="00915E00" w:rsidRDefault="00663CA8" w:rsidP="00747E09">
            <w:pPr>
              <w:spacing w:after="0" w:line="240" w:lineRule="auto"/>
              <w:ind w:left="-102"/>
              <w:rPr>
                <w:rFonts w:cs="Arial"/>
                <w:sz w:val="18"/>
                <w:szCs w:val="18"/>
              </w:rPr>
            </w:pPr>
            <w:r w:rsidRPr="00915E00">
              <w:rPr>
                <w:rFonts w:cs="Arial"/>
                <w:sz w:val="18"/>
                <w:szCs w:val="18"/>
              </w:rPr>
              <w:t xml:space="preserve">Addition during the period </w:t>
            </w:r>
          </w:p>
        </w:tc>
        <w:tc>
          <w:tcPr>
            <w:tcW w:w="1368" w:type="dxa"/>
            <w:shd w:val="clear" w:color="auto" w:fill="FAFAFA"/>
          </w:tcPr>
          <w:p w14:paraId="04414C14" w14:textId="63534101" w:rsidR="00663CA8" w:rsidRPr="00915E00" w:rsidRDefault="00F76D69" w:rsidP="00747E09">
            <w:pPr>
              <w:spacing w:after="0" w:line="240" w:lineRule="auto"/>
              <w:ind w:left="-40" w:right="-72"/>
              <w:jc w:val="right"/>
              <w:rPr>
                <w:rFonts w:cs="Arial"/>
                <w:sz w:val="18"/>
                <w:szCs w:val="18"/>
                <w:lang w:val="en-GB"/>
              </w:rPr>
            </w:pPr>
            <w:r w:rsidRPr="00F76D69">
              <w:rPr>
                <w:rFonts w:cs="Arial"/>
                <w:sz w:val="18"/>
                <w:szCs w:val="18"/>
                <w:lang w:val="en-GB"/>
              </w:rPr>
              <w:t>1</w:t>
            </w:r>
            <w:r w:rsidR="00663CA8" w:rsidRPr="00915E00">
              <w:rPr>
                <w:rFonts w:cs="Arial"/>
                <w:sz w:val="18"/>
                <w:szCs w:val="18"/>
                <w:lang w:val="en-GB"/>
              </w:rPr>
              <w:t>,</w:t>
            </w:r>
            <w:r w:rsidRPr="00F76D69">
              <w:rPr>
                <w:rFonts w:cs="Arial"/>
                <w:sz w:val="18"/>
                <w:szCs w:val="18"/>
                <w:lang w:val="en-GB"/>
              </w:rPr>
              <w:t>256</w:t>
            </w:r>
            <w:r w:rsidR="00663CA8" w:rsidRPr="00915E00">
              <w:rPr>
                <w:rFonts w:cs="Arial"/>
                <w:sz w:val="18"/>
                <w:szCs w:val="18"/>
                <w:lang w:val="en-GB"/>
              </w:rPr>
              <w:t>,</w:t>
            </w:r>
            <w:r w:rsidRPr="00F76D69">
              <w:rPr>
                <w:rFonts w:cs="Arial"/>
                <w:sz w:val="18"/>
                <w:szCs w:val="18"/>
                <w:lang w:val="en-GB"/>
              </w:rPr>
              <w:t>893</w:t>
            </w:r>
          </w:p>
        </w:tc>
        <w:tc>
          <w:tcPr>
            <w:tcW w:w="1368" w:type="dxa"/>
            <w:shd w:val="clear" w:color="auto" w:fill="FAFAFA"/>
          </w:tcPr>
          <w:p w14:paraId="045EE410" w14:textId="58A8CA17" w:rsidR="00663CA8" w:rsidRPr="00915E00" w:rsidRDefault="00F76D69" w:rsidP="00747E09">
            <w:pPr>
              <w:spacing w:after="0" w:line="240" w:lineRule="auto"/>
              <w:ind w:left="-40" w:right="-72"/>
              <w:jc w:val="right"/>
              <w:rPr>
                <w:rFonts w:cs="Arial"/>
                <w:sz w:val="18"/>
                <w:szCs w:val="18"/>
                <w:lang w:val="en-GB"/>
              </w:rPr>
            </w:pPr>
            <w:r w:rsidRPr="00F76D69">
              <w:rPr>
                <w:rFonts w:cs="Arial"/>
                <w:sz w:val="18"/>
                <w:szCs w:val="18"/>
                <w:lang w:val="en-GB"/>
              </w:rPr>
              <w:t>2</w:t>
            </w:r>
            <w:r w:rsidR="00663CA8" w:rsidRPr="00915E00">
              <w:rPr>
                <w:rFonts w:cs="Arial"/>
                <w:sz w:val="18"/>
                <w:szCs w:val="18"/>
                <w:lang w:val="en-GB"/>
              </w:rPr>
              <w:t>,</w:t>
            </w:r>
            <w:r w:rsidRPr="00F76D69">
              <w:rPr>
                <w:rFonts w:cs="Arial"/>
                <w:sz w:val="18"/>
                <w:szCs w:val="18"/>
                <w:lang w:val="en-GB"/>
              </w:rPr>
              <w:t>542</w:t>
            </w:r>
            <w:r w:rsidR="00663CA8" w:rsidRPr="00915E00">
              <w:rPr>
                <w:rFonts w:cs="Arial"/>
                <w:sz w:val="18"/>
                <w:szCs w:val="18"/>
                <w:lang w:val="en-GB"/>
              </w:rPr>
              <w:t>,</w:t>
            </w:r>
            <w:r w:rsidRPr="00F76D69">
              <w:rPr>
                <w:rFonts w:cs="Arial"/>
                <w:sz w:val="18"/>
                <w:szCs w:val="18"/>
                <w:lang w:val="en-GB"/>
              </w:rPr>
              <w:t>650</w:t>
            </w:r>
          </w:p>
        </w:tc>
      </w:tr>
      <w:tr w:rsidR="00663CA8" w:rsidRPr="00915E00" w14:paraId="55395431" w14:textId="77777777" w:rsidTr="008F6DA0">
        <w:tc>
          <w:tcPr>
            <w:tcW w:w="6192" w:type="dxa"/>
          </w:tcPr>
          <w:p w14:paraId="705C5E77" w14:textId="5090535A" w:rsidR="00663CA8" w:rsidRPr="00915E00" w:rsidRDefault="00663CA8" w:rsidP="00747E09">
            <w:pPr>
              <w:spacing w:after="0" w:line="240" w:lineRule="auto"/>
              <w:ind w:left="-102"/>
              <w:rPr>
                <w:rFonts w:cs="Arial"/>
                <w:sz w:val="18"/>
                <w:szCs w:val="18"/>
              </w:rPr>
            </w:pPr>
            <w:r w:rsidRPr="00915E00">
              <w:rPr>
                <w:rFonts w:cs="Arial"/>
                <w:sz w:val="18"/>
                <w:szCs w:val="18"/>
              </w:rPr>
              <w:t>Reimbursement during the period</w:t>
            </w:r>
          </w:p>
        </w:tc>
        <w:tc>
          <w:tcPr>
            <w:tcW w:w="1368" w:type="dxa"/>
            <w:shd w:val="clear" w:color="auto" w:fill="FAFAFA"/>
          </w:tcPr>
          <w:p w14:paraId="22A0F30B" w14:textId="0A6047A1" w:rsidR="00663CA8" w:rsidRPr="00915E00" w:rsidRDefault="00663CA8" w:rsidP="00747E09">
            <w:pPr>
              <w:spacing w:after="0" w:line="240" w:lineRule="auto"/>
              <w:ind w:left="-40" w:right="-72"/>
              <w:jc w:val="right"/>
              <w:rPr>
                <w:rFonts w:cs="Arial"/>
                <w:sz w:val="18"/>
                <w:szCs w:val="18"/>
                <w:lang w:val="en-GB"/>
              </w:rPr>
            </w:pPr>
            <w:r w:rsidRPr="00915E00">
              <w:rPr>
                <w:rFonts w:cs="Arial"/>
                <w:sz w:val="18"/>
                <w:szCs w:val="18"/>
                <w:lang w:val="en-GB"/>
              </w:rPr>
              <w:t>(</w:t>
            </w:r>
            <w:r w:rsidR="00F76D69" w:rsidRPr="00F76D69">
              <w:rPr>
                <w:rFonts w:cs="Arial"/>
                <w:sz w:val="18"/>
                <w:szCs w:val="18"/>
                <w:lang w:val="en-GB"/>
              </w:rPr>
              <w:t>793</w:t>
            </w:r>
            <w:r w:rsidRPr="00915E00">
              <w:rPr>
                <w:rFonts w:cs="Arial"/>
                <w:sz w:val="18"/>
                <w:szCs w:val="18"/>
                <w:lang w:val="en-GB"/>
              </w:rPr>
              <w:t>,</w:t>
            </w:r>
            <w:r w:rsidR="00F76D69" w:rsidRPr="00F76D69">
              <w:rPr>
                <w:rFonts w:cs="Arial"/>
                <w:sz w:val="18"/>
                <w:szCs w:val="18"/>
                <w:lang w:val="en-GB"/>
              </w:rPr>
              <w:t>942</w:t>
            </w:r>
            <w:r w:rsidRPr="00915E00">
              <w:rPr>
                <w:rFonts w:cs="Arial"/>
                <w:sz w:val="18"/>
                <w:szCs w:val="18"/>
                <w:lang w:val="en-GB"/>
              </w:rPr>
              <w:t>)</w:t>
            </w:r>
          </w:p>
        </w:tc>
        <w:tc>
          <w:tcPr>
            <w:tcW w:w="1368" w:type="dxa"/>
            <w:shd w:val="clear" w:color="auto" w:fill="FAFAFA"/>
          </w:tcPr>
          <w:p w14:paraId="63E07624" w14:textId="06FDC719" w:rsidR="00663CA8" w:rsidRPr="00915E00" w:rsidRDefault="00663CA8" w:rsidP="00747E09">
            <w:pPr>
              <w:spacing w:after="0" w:line="240" w:lineRule="auto"/>
              <w:ind w:left="-40" w:right="-72"/>
              <w:jc w:val="right"/>
              <w:rPr>
                <w:rFonts w:cs="Arial"/>
                <w:sz w:val="18"/>
                <w:szCs w:val="18"/>
                <w:lang w:val="en-GB"/>
              </w:rPr>
            </w:pPr>
            <w:r w:rsidRPr="00915E00">
              <w:rPr>
                <w:rFonts w:cs="Arial"/>
                <w:sz w:val="18"/>
                <w:szCs w:val="18"/>
                <w:lang w:val="en-GB"/>
              </w:rPr>
              <w:t>(</w:t>
            </w:r>
            <w:r w:rsidR="00F76D69" w:rsidRPr="00F76D69">
              <w:rPr>
                <w:rFonts w:cs="Arial"/>
                <w:sz w:val="18"/>
                <w:szCs w:val="18"/>
                <w:lang w:val="en-GB"/>
              </w:rPr>
              <w:t>2</w:t>
            </w:r>
            <w:r w:rsidRPr="00915E00">
              <w:rPr>
                <w:rFonts w:cs="Arial"/>
                <w:sz w:val="18"/>
                <w:szCs w:val="18"/>
                <w:lang w:val="en-GB"/>
              </w:rPr>
              <w:t>,</w:t>
            </w:r>
            <w:r w:rsidR="00F76D69" w:rsidRPr="00F76D69">
              <w:rPr>
                <w:rFonts w:cs="Arial"/>
                <w:sz w:val="18"/>
                <w:szCs w:val="18"/>
                <w:lang w:val="en-GB"/>
              </w:rPr>
              <w:t>250</w:t>
            </w:r>
            <w:r w:rsidRPr="00915E00">
              <w:rPr>
                <w:rFonts w:cs="Arial"/>
                <w:sz w:val="18"/>
                <w:szCs w:val="18"/>
                <w:lang w:val="en-GB"/>
              </w:rPr>
              <w:t>,</w:t>
            </w:r>
            <w:r w:rsidR="00F76D69" w:rsidRPr="00F76D69">
              <w:rPr>
                <w:rFonts w:cs="Arial"/>
                <w:sz w:val="18"/>
                <w:szCs w:val="18"/>
                <w:lang w:val="en-GB"/>
              </w:rPr>
              <w:t>440</w:t>
            </w:r>
            <w:r w:rsidRPr="00915E00">
              <w:rPr>
                <w:rFonts w:cs="Arial"/>
                <w:sz w:val="18"/>
                <w:szCs w:val="18"/>
                <w:lang w:val="en-GB"/>
              </w:rPr>
              <w:t>)</w:t>
            </w:r>
          </w:p>
        </w:tc>
      </w:tr>
      <w:tr w:rsidR="00663CA8" w:rsidRPr="00915E00" w14:paraId="4F04399E" w14:textId="77777777" w:rsidTr="004B058A">
        <w:tc>
          <w:tcPr>
            <w:tcW w:w="6192" w:type="dxa"/>
          </w:tcPr>
          <w:p w14:paraId="7A55125F" w14:textId="2158E67C" w:rsidR="00663CA8" w:rsidRPr="00915E00" w:rsidRDefault="00663CA8" w:rsidP="00747E09">
            <w:pPr>
              <w:spacing w:after="0" w:line="240" w:lineRule="auto"/>
              <w:ind w:left="-102"/>
              <w:rPr>
                <w:rFonts w:cs="Arial"/>
                <w:sz w:val="18"/>
                <w:szCs w:val="18"/>
              </w:rPr>
            </w:pPr>
            <w:r w:rsidRPr="00915E00">
              <w:rPr>
                <w:rFonts w:cs="Arial"/>
                <w:sz w:val="18"/>
                <w:szCs w:val="18"/>
              </w:rPr>
              <w:t>Decrease from change from a joint venture to a subsidiary</w:t>
            </w:r>
          </w:p>
        </w:tc>
        <w:tc>
          <w:tcPr>
            <w:tcW w:w="1368" w:type="dxa"/>
            <w:shd w:val="clear" w:color="auto" w:fill="FAFAFA"/>
          </w:tcPr>
          <w:p w14:paraId="2CAECECF" w14:textId="6106E022" w:rsidR="00663CA8" w:rsidRPr="00915E00" w:rsidRDefault="00663CA8" w:rsidP="00747E09">
            <w:pPr>
              <w:spacing w:after="0" w:line="240" w:lineRule="auto"/>
              <w:ind w:left="-40" w:right="-72"/>
              <w:jc w:val="right"/>
              <w:rPr>
                <w:rFonts w:cs="Arial"/>
                <w:sz w:val="18"/>
                <w:szCs w:val="18"/>
                <w:lang w:val="en-GB"/>
              </w:rPr>
            </w:pPr>
            <w:r w:rsidRPr="00915E00">
              <w:rPr>
                <w:rFonts w:cs="Arial"/>
                <w:sz w:val="18"/>
                <w:szCs w:val="18"/>
                <w:lang w:val="en-GB"/>
              </w:rPr>
              <w:t>(</w:t>
            </w:r>
            <w:r w:rsidR="00F76D69" w:rsidRPr="00F76D69">
              <w:rPr>
                <w:rFonts w:cs="Arial"/>
                <w:sz w:val="18"/>
                <w:szCs w:val="18"/>
                <w:lang w:val="en-GB"/>
              </w:rPr>
              <w:t>270</w:t>
            </w:r>
            <w:r w:rsidRPr="00915E00">
              <w:rPr>
                <w:rFonts w:cs="Arial"/>
                <w:sz w:val="18"/>
                <w:szCs w:val="18"/>
                <w:lang w:val="en-GB"/>
              </w:rPr>
              <w:t>,</w:t>
            </w:r>
            <w:r w:rsidR="00F76D69" w:rsidRPr="00F76D69">
              <w:rPr>
                <w:rFonts w:cs="Arial"/>
                <w:sz w:val="18"/>
                <w:szCs w:val="18"/>
                <w:lang w:val="en-GB"/>
              </w:rPr>
              <w:t>045</w:t>
            </w:r>
            <w:r w:rsidRPr="00915E00">
              <w:rPr>
                <w:rFonts w:cs="Arial"/>
                <w:sz w:val="18"/>
                <w:szCs w:val="18"/>
                <w:lang w:val="en-GB"/>
              </w:rPr>
              <w:t>)</w:t>
            </w:r>
          </w:p>
        </w:tc>
        <w:tc>
          <w:tcPr>
            <w:tcW w:w="1368" w:type="dxa"/>
            <w:shd w:val="clear" w:color="auto" w:fill="FAFAFA"/>
          </w:tcPr>
          <w:p w14:paraId="49409E43" w14:textId="45C2AF2F" w:rsidR="00663CA8" w:rsidRPr="00915E00" w:rsidRDefault="00663CA8" w:rsidP="00747E09">
            <w:pPr>
              <w:spacing w:after="0" w:line="240" w:lineRule="auto"/>
              <w:ind w:left="-40" w:right="-72"/>
              <w:jc w:val="right"/>
              <w:rPr>
                <w:rFonts w:cs="Arial"/>
                <w:sz w:val="18"/>
                <w:szCs w:val="18"/>
                <w:lang w:val="en-GB"/>
              </w:rPr>
            </w:pPr>
            <w:r w:rsidRPr="00915E00">
              <w:rPr>
                <w:rFonts w:cs="Arial"/>
                <w:sz w:val="18"/>
                <w:szCs w:val="18"/>
                <w:lang w:val="en-GB"/>
              </w:rPr>
              <w:t>-</w:t>
            </w:r>
          </w:p>
        </w:tc>
      </w:tr>
      <w:tr w:rsidR="00663CA8" w:rsidRPr="00915E00" w14:paraId="16A29BFB" w14:textId="77777777" w:rsidTr="008F6DA0">
        <w:trPr>
          <w:trHeight w:val="193"/>
        </w:trPr>
        <w:tc>
          <w:tcPr>
            <w:tcW w:w="6192" w:type="dxa"/>
            <w:hideMark/>
          </w:tcPr>
          <w:p w14:paraId="26255802" w14:textId="77777777" w:rsidR="00663CA8" w:rsidRPr="00915E00" w:rsidRDefault="00663CA8" w:rsidP="00747E09">
            <w:pPr>
              <w:spacing w:after="0" w:line="240" w:lineRule="auto"/>
              <w:ind w:left="-102"/>
              <w:rPr>
                <w:rFonts w:cs="Arial"/>
                <w:sz w:val="18"/>
                <w:szCs w:val="18"/>
              </w:rPr>
            </w:pPr>
            <w:r w:rsidRPr="00915E00">
              <w:rPr>
                <w:rFonts w:cs="Arial"/>
                <w:sz w:val="18"/>
                <w:szCs w:val="18"/>
              </w:rPr>
              <w:t>Currency translation differences</w:t>
            </w:r>
          </w:p>
        </w:tc>
        <w:tc>
          <w:tcPr>
            <w:tcW w:w="1368" w:type="dxa"/>
            <w:tcBorders>
              <w:top w:val="nil"/>
              <w:left w:val="nil"/>
              <w:right w:val="nil"/>
            </w:tcBorders>
            <w:shd w:val="clear" w:color="auto" w:fill="FAFAFA"/>
          </w:tcPr>
          <w:p w14:paraId="01AE13EE" w14:textId="022473BF" w:rsidR="00663CA8" w:rsidRPr="00915E00" w:rsidRDefault="00F76D69" w:rsidP="00747E09">
            <w:pPr>
              <w:spacing w:after="0" w:line="240" w:lineRule="auto"/>
              <w:ind w:left="-40" w:right="-72"/>
              <w:jc w:val="right"/>
              <w:rPr>
                <w:rFonts w:cs="Arial"/>
                <w:sz w:val="18"/>
                <w:szCs w:val="18"/>
                <w:lang w:val="en-GB"/>
              </w:rPr>
            </w:pPr>
            <w:r w:rsidRPr="00F76D69">
              <w:rPr>
                <w:rFonts w:cs="Arial"/>
                <w:sz w:val="18"/>
                <w:szCs w:val="18"/>
                <w:lang w:val="en-GB"/>
              </w:rPr>
              <w:t>30</w:t>
            </w:r>
            <w:r w:rsidR="00663CA8" w:rsidRPr="00915E00">
              <w:rPr>
                <w:rFonts w:cs="Arial"/>
                <w:sz w:val="18"/>
                <w:szCs w:val="18"/>
                <w:lang w:val="en-GB"/>
              </w:rPr>
              <w:t>,</w:t>
            </w:r>
            <w:r w:rsidRPr="00F76D69">
              <w:rPr>
                <w:rFonts w:cs="Arial"/>
                <w:sz w:val="18"/>
                <w:szCs w:val="18"/>
                <w:lang w:val="en-GB"/>
              </w:rPr>
              <w:t>286</w:t>
            </w:r>
          </w:p>
        </w:tc>
        <w:tc>
          <w:tcPr>
            <w:tcW w:w="1368" w:type="dxa"/>
            <w:tcBorders>
              <w:top w:val="nil"/>
              <w:left w:val="nil"/>
              <w:right w:val="nil"/>
            </w:tcBorders>
            <w:shd w:val="clear" w:color="auto" w:fill="FAFAFA"/>
          </w:tcPr>
          <w:p w14:paraId="2C3BDD40" w14:textId="75535491" w:rsidR="00663CA8" w:rsidRPr="00915E00" w:rsidRDefault="00663CA8" w:rsidP="00747E09">
            <w:pPr>
              <w:spacing w:after="0" w:line="240" w:lineRule="auto"/>
              <w:ind w:left="-40" w:right="-72"/>
              <w:jc w:val="right"/>
              <w:rPr>
                <w:rFonts w:cs="Arial"/>
                <w:sz w:val="18"/>
                <w:szCs w:val="18"/>
                <w:lang w:val="en-GB"/>
              </w:rPr>
            </w:pPr>
            <w:r w:rsidRPr="00915E00">
              <w:rPr>
                <w:rFonts w:cs="Arial"/>
                <w:sz w:val="18"/>
                <w:szCs w:val="18"/>
                <w:lang w:val="en-GB"/>
              </w:rPr>
              <w:t>-</w:t>
            </w:r>
          </w:p>
        </w:tc>
      </w:tr>
      <w:tr w:rsidR="00703620" w:rsidRPr="00915E00" w14:paraId="5B598220" w14:textId="77777777" w:rsidTr="004B058A">
        <w:trPr>
          <w:trHeight w:val="73"/>
        </w:trPr>
        <w:tc>
          <w:tcPr>
            <w:tcW w:w="6192" w:type="dxa"/>
          </w:tcPr>
          <w:p w14:paraId="77469CF5" w14:textId="77777777" w:rsidR="00703620" w:rsidRPr="00915E00" w:rsidRDefault="00703620" w:rsidP="00747E09">
            <w:pPr>
              <w:spacing w:after="0" w:line="240" w:lineRule="auto"/>
              <w:ind w:left="-102"/>
              <w:rPr>
                <w:rFonts w:cs="Arial"/>
                <w:sz w:val="18"/>
                <w:szCs w:val="18"/>
              </w:rPr>
            </w:pPr>
          </w:p>
        </w:tc>
        <w:tc>
          <w:tcPr>
            <w:tcW w:w="1368" w:type="dxa"/>
            <w:tcBorders>
              <w:top w:val="single" w:sz="4" w:space="0" w:color="auto"/>
              <w:left w:val="nil"/>
              <w:bottom w:val="nil"/>
              <w:right w:val="nil"/>
            </w:tcBorders>
            <w:shd w:val="clear" w:color="auto" w:fill="FAFAFA"/>
          </w:tcPr>
          <w:p w14:paraId="6B006CB8" w14:textId="77777777" w:rsidR="00703620" w:rsidRPr="00915E00" w:rsidRDefault="00703620" w:rsidP="00747E09">
            <w:pPr>
              <w:spacing w:after="0" w:line="240" w:lineRule="auto"/>
              <w:ind w:left="-40" w:right="-72"/>
              <w:jc w:val="right"/>
              <w:rPr>
                <w:rFonts w:eastAsia="Arial Unicode MS" w:cs="Arial"/>
                <w:sz w:val="18"/>
                <w:szCs w:val="18"/>
                <w:lang w:val="en-GB"/>
              </w:rPr>
            </w:pPr>
          </w:p>
        </w:tc>
        <w:tc>
          <w:tcPr>
            <w:tcW w:w="1368" w:type="dxa"/>
            <w:tcBorders>
              <w:top w:val="single" w:sz="4" w:space="0" w:color="auto"/>
              <w:left w:val="nil"/>
              <w:bottom w:val="nil"/>
              <w:right w:val="nil"/>
            </w:tcBorders>
            <w:shd w:val="clear" w:color="auto" w:fill="FAFAFA"/>
          </w:tcPr>
          <w:p w14:paraId="64DFDA6A" w14:textId="77777777" w:rsidR="00703620" w:rsidRPr="00915E00" w:rsidRDefault="00703620" w:rsidP="00747E09">
            <w:pPr>
              <w:spacing w:after="0" w:line="240" w:lineRule="auto"/>
              <w:ind w:left="-40" w:right="-72"/>
              <w:jc w:val="right"/>
              <w:rPr>
                <w:rFonts w:eastAsia="Arial Unicode MS" w:cs="Arial"/>
                <w:sz w:val="18"/>
                <w:szCs w:val="18"/>
                <w:lang w:val="en-GB"/>
              </w:rPr>
            </w:pPr>
          </w:p>
        </w:tc>
      </w:tr>
      <w:tr w:rsidR="00DE12AF" w:rsidRPr="00915E00" w14:paraId="03633404" w14:textId="77777777" w:rsidTr="004B058A">
        <w:tc>
          <w:tcPr>
            <w:tcW w:w="6192" w:type="dxa"/>
            <w:hideMark/>
          </w:tcPr>
          <w:p w14:paraId="13E1E935" w14:textId="77777777" w:rsidR="00DE12AF" w:rsidRPr="00915E00" w:rsidRDefault="00DE12AF" w:rsidP="00747E09">
            <w:pPr>
              <w:spacing w:after="0" w:line="240" w:lineRule="auto"/>
              <w:ind w:left="-102"/>
              <w:rPr>
                <w:rFonts w:cs="Arial"/>
                <w:sz w:val="18"/>
                <w:szCs w:val="18"/>
                <w:lang w:val="en-GB" w:bidi="th-TH"/>
              </w:rPr>
            </w:pPr>
            <w:r w:rsidRPr="00915E00">
              <w:rPr>
                <w:rFonts w:cs="Arial"/>
                <w:sz w:val="18"/>
                <w:szCs w:val="18"/>
              </w:rPr>
              <w:t>Closing</w:t>
            </w:r>
            <w:r w:rsidRPr="00915E00">
              <w:rPr>
                <w:rFonts w:cs="Arial"/>
                <w:sz w:val="18"/>
                <w:szCs w:val="18"/>
                <w:cs/>
                <w:lang w:bidi="th-TH"/>
              </w:rPr>
              <w:t xml:space="preserve"> </w:t>
            </w:r>
            <w:r w:rsidRPr="00915E00">
              <w:rPr>
                <w:rFonts w:cs="Arial"/>
                <w:sz w:val="18"/>
                <w:szCs w:val="18"/>
                <w:lang w:val="en-GB" w:bidi="th-TH"/>
              </w:rPr>
              <w:t xml:space="preserve">net book </w:t>
            </w:r>
            <w:r w:rsidRPr="00915E00">
              <w:rPr>
                <w:rFonts w:eastAsia="Arial Unicode MS" w:cs="Arial"/>
                <w:sz w:val="18"/>
                <w:szCs w:val="18"/>
                <w:lang w:bidi="th-TH"/>
              </w:rPr>
              <w:t>value</w:t>
            </w:r>
          </w:p>
        </w:tc>
        <w:tc>
          <w:tcPr>
            <w:tcW w:w="1368" w:type="dxa"/>
            <w:tcBorders>
              <w:top w:val="nil"/>
              <w:left w:val="nil"/>
              <w:bottom w:val="single" w:sz="4" w:space="0" w:color="auto"/>
              <w:right w:val="nil"/>
            </w:tcBorders>
            <w:shd w:val="clear" w:color="auto" w:fill="FAFAFA"/>
          </w:tcPr>
          <w:p w14:paraId="5CBC5917" w14:textId="7FB40706" w:rsidR="00DE12AF" w:rsidRPr="00915E00" w:rsidRDefault="00F76D69" w:rsidP="00747E09">
            <w:pPr>
              <w:spacing w:after="0" w:line="240" w:lineRule="auto"/>
              <w:ind w:left="-40" w:right="-72"/>
              <w:jc w:val="right"/>
              <w:rPr>
                <w:rFonts w:cs="Arial"/>
                <w:b/>
                <w:bCs/>
                <w:sz w:val="18"/>
                <w:szCs w:val="18"/>
                <w:lang w:val="en-GB"/>
              </w:rPr>
            </w:pPr>
            <w:r w:rsidRPr="00F76D69">
              <w:rPr>
                <w:rFonts w:cs="Arial"/>
                <w:b/>
                <w:bCs/>
                <w:sz w:val="18"/>
                <w:szCs w:val="18"/>
                <w:lang w:val="en-GB"/>
              </w:rPr>
              <w:t>825</w:t>
            </w:r>
            <w:r w:rsidR="00DE12AF" w:rsidRPr="00915E00">
              <w:rPr>
                <w:rFonts w:cs="Arial"/>
                <w:b/>
                <w:bCs/>
                <w:sz w:val="18"/>
                <w:szCs w:val="18"/>
                <w:lang w:val="en-GB"/>
              </w:rPr>
              <w:t>,</w:t>
            </w:r>
            <w:r w:rsidRPr="00F76D69">
              <w:rPr>
                <w:rFonts w:cs="Arial"/>
                <w:b/>
                <w:bCs/>
                <w:sz w:val="18"/>
                <w:szCs w:val="18"/>
                <w:lang w:val="en-GB"/>
              </w:rPr>
              <w:t>131</w:t>
            </w:r>
          </w:p>
        </w:tc>
        <w:tc>
          <w:tcPr>
            <w:tcW w:w="1368" w:type="dxa"/>
            <w:tcBorders>
              <w:top w:val="nil"/>
              <w:left w:val="nil"/>
              <w:bottom w:val="single" w:sz="4" w:space="0" w:color="auto"/>
              <w:right w:val="nil"/>
            </w:tcBorders>
            <w:shd w:val="clear" w:color="auto" w:fill="FAFAFA"/>
          </w:tcPr>
          <w:p w14:paraId="20014B49" w14:textId="579EAB9A" w:rsidR="00DE12AF" w:rsidRPr="00915E00" w:rsidRDefault="00F76D69" w:rsidP="00747E09">
            <w:pPr>
              <w:spacing w:after="0" w:line="240" w:lineRule="auto"/>
              <w:ind w:left="-40" w:right="-72"/>
              <w:jc w:val="right"/>
              <w:rPr>
                <w:rFonts w:cs="Arial"/>
                <w:b/>
                <w:bCs/>
                <w:sz w:val="18"/>
                <w:szCs w:val="18"/>
                <w:lang w:val="en-GB"/>
              </w:rPr>
            </w:pPr>
            <w:r w:rsidRPr="00F76D69">
              <w:rPr>
                <w:rFonts w:cs="Arial"/>
                <w:b/>
                <w:bCs/>
                <w:sz w:val="18"/>
                <w:szCs w:val="18"/>
                <w:lang w:val="en-GB"/>
              </w:rPr>
              <w:t>2</w:t>
            </w:r>
            <w:r w:rsidR="00DE12AF" w:rsidRPr="00915E00">
              <w:rPr>
                <w:rFonts w:cs="Arial"/>
                <w:b/>
                <w:bCs/>
                <w:sz w:val="18"/>
                <w:szCs w:val="18"/>
                <w:lang w:val="en-GB"/>
              </w:rPr>
              <w:t>,</w:t>
            </w:r>
            <w:r w:rsidRPr="00F76D69">
              <w:rPr>
                <w:rFonts w:cs="Arial"/>
                <w:b/>
                <w:bCs/>
                <w:sz w:val="18"/>
                <w:szCs w:val="18"/>
                <w:lang w:val="en-GB"/>
              </w:rPr>
              <w:t>273</w:t>
            </w:r>
            <w:r w:rsidR="00DE12AF" w:rsidRPr="00915E00">
              <w:rPr>
                <w:rFonts w:cs="Arial"/>
                <w:b/>
                <w:bCs/>
                <w:sz w:val="18"/>
                <w:szCs w:val="18"/>
                <w:lang w:val="en-GB"/>
              </w:rPr>
              <w:t>,</w:t>
            </w:r>
            <w:r w:rsidRPr="00F76D69">
              <w:rPr>
                <w:rFonts w:cs="Arial"/>
                <w:b/>
                <w:bCs/>
                <w:sz w:val="18"/>
                <w:szCs w:val="18"/>
                <w:lang w:val="en-GB"/>
              </w:rPr>
              <w:t>994</w:t>
            </w:r>
          </w:p>
        </w:tc>
      </w:tr>
    </w:tbl>
    <w:p w14:paraId="6562E316" w14:textId="5D218791" w:rsidR="00582670" w:rsidRPr="00915E00" w:rsidRDefault="00517F05" w:rsidP="00747E09">
      <w:pPr>
        <w:spacing w:after="0" w:line="240" w:lineRule="auto"/>
        <w:ind w:left="540"/>
        <w:jc w:val="both"/>
        <w:rPr>
          <w:rFonts w:eastAsia="Arial Unicode MS" w:cs="Arial"/>
          <w:sz w:val="18"/>
          <w:szCs w:val="18"/>
          <w:lang w:bidi="th-TH"/>
        </w:rPr>
      </w:pPr>
      <w:r w:rsidRPr="00915E00">
        <w:rPr>
          <w:rFonts w:eastAsia="Arial Unicode MS" w:cs="Arial"/>
          <w:sz w:val="18"/>
          <w:szCs w:val="18"/>
          <w:lang w:bidi="th-TH"/>
        </w:rPr>
        <w:br w:type="page"/>
      </w:r>
    </w:p>
    <w:p w14:paraId="1EC05349" w14:textId="1B2D1780" w:rsidR="00582670" w:rsidRDefault="00AE15D8" w:rsidP="00AE15D8">
      <w:pPr>
        <w:spacing w:after="0" w:line="240" w:lineRule="auto"/>
        <w:ind w:left="540"/>
        <w:jc w:val="both"/>
        <w:rPr>
          <w:rFonts w:eastAsia="Arial Unicode MS" w:cs="Cordia New"/>
          <w:sz w:val="18"/>
          <w:szCs w:val="18"/>
          <w:lang w:bidi="th-TH"/>
        </w:rPr>
      </w:pPr>
      <w:r w:rsidRPr="00AE15D8">
        <w:rPr>
          <w:rFonts w:eastAsia="Arial Unicode MS" w:cs="Arial"/>
          <w:sz w:val="18"/>
          <w:szCs w:val="18"/>
          <w:lang w:bidi="th-TH"/>
        </w:rPr>
        <w:t xml:space="preserve">As </w:t>
      </w:r>
      <w:proofErr w:type="gramStart"/>
      <w:r w:rsidRPr="00AE15D8">
        <w:rPr>
          <w:rFonts w:eastAsia="Arial Unicode MS" w:cs="Arial"/>
          <w:sz w:val="18"/>
          <w:szCs w:val="18"/>
          <w:lang w:bidi="th-TH"/>
        </w:rPr>
        <w:t>at</w:t>
      </w:r>
      <w:proofErr w:type="gramEnd"/>
      <w:r w:rsidRPr="00AE15D8">
        <w:rPr>
          <w:rFonts w:eastAsia="Arial Unicode MS" w:cs="Arial"/>
          <w:sz w:val="18"/>
          <w:szCs w:val="18"/>
          <w:lang w:bidi="th-TH"/>
        </w:rPr>
        <w:t xml:space="preserve"> </w:t>
      </w:r>
      <w:r w:rsidR="00F76D69" w:rsidRPr="00F76D69">
        <w:rPr>
          <w:rFonts w:eastAsia="Arial Unicode MS" w:cs="Arial"/>
          <w:sz w:val="18"/>
          <w:szCs w:val="18"/>
          <w:lang w:val="en-GB" w:bidi="th-TH"/>
        </w:rPr>
        <w:t>30</w:t>
      </w:r>
      <w:r w:rsidRPr="00AE15D8">
        <w:rPr>
          <w:rFonts w:eastAsia="Arial Unicode MS" w:cs="Arial"/>
          <w:sz w:val="18"/>
          <w:szCs w:val="18"/>
          <w:lang w:bidi="th-TH"/>
        </w:rPr>
        <w:t xml:space="preserve"> September </w:t>
      </w:r>
      <w:r w:rsidR="00F76D69" w:rsidRPr="00F76D69">
        <w:rPr>
          <w:rFonts w:eastAsia="Arial Unicode MS" w:cs="Arial"/>
          <w:sz w:val="18"/>
          <w:szCs w:val="18"/>
          <w:lang w:val="en-GB" w:bidi="th-TH"/>
        </w:rPr>
        <w:t>2023</w:t>
      </w:r>
      <w:r w:rsidRPr="00AE15D8">
        <w:rPr>
          <w:rFonts w:eastAsia="Arial Unicode MS" w:cs="Arial"/>
          <w:sz w:val="18"/>
          <w:szCs w:val="18"/>
          <w:lang w:bidi="th-TH"/>
        </w:rPr>
        <w:t xml:space="preserve">, the Group had long-term loans to a related party of GBP </w:t>
      </w:r>
      <w:r w:rsidR="00F76D69" w:rsidRPr="00F76D69">
        <w:rPr>
          <w:rFonts w:eastAsia="Arial Unicode MS" w:cs="Arial"/>
          <w:sz w:val="18"/>
          <w:szCs w:val="18"/>
          <w:lang w:val="en-GB" w:bidi="th-TH"/>
        </w:rPr>
        <w:t>0</w:t>
      </w:r>
      <w:r w:rsidRPr="00AE15D8">
        <w:rPr>
          <w:rFonts w:eastAsia="Arial Unicode MS" w:cs="Arial"/>
          <w:sz w:val="18"/>
          <w:szCs w:val="18"/>
          <w:lang w:bidi="th-TH"/>
        </w:rPr>
        <w:t>.</w:t>
      </w:r>
      <w:r w:rsidR="00F76D69" w:rsidRPr="00F76D69">
        <w:rPr>
          <w:rFonts w:eastAsia="Arial Unicode MS" w:cs="Arial"/>
          <w:sz w:val="18"/>
          <w:szCs w:val="18"/>
          <w:lang w:val="en-GB" w:bidi="th-TH"/>
        </w:rPr>
        <w:t>50</w:t>
      </w:r>
      <w:r w:rsidRPr="00AE15D8">
        <w:rPr>
          <w:rFonts w:eastAsia="Arial Unicode MS" w:cs="Arial"/>
          <w:sz w:val="18"/>
          <w:szCs w:val="18"/>
          <w:lang w:bidi="th-TH"/>
        </w:rPr>
        <w:t xml:space="preserve"> million or equivalent to Baht </w:t>
      </w:r>
      <w:r w:rsidR="00F76D69" w:rsidRPr="00F76D69">
        <w:rPr>
          <w:rFonts w:eastAsia="Arial Unicode MS" w:cs="Arial"/>
          <w:sz w:val="18"/>
          <w:szCs w:val="18"/>
          <w:lang w:val="en-GB" w:bidi="th-TH"/>
        </w:rPr>
        <w:t>22</w:t>
      </w:r>
      <w:r w:rsidRPr="00AE15D8">
        <w:rPr>
          <w:rFonts w:eastAsia="Arial Unicode MS" w:cs="Arial"/>
          <w:sz w:val="18"/>
          <w:szCs w:val="18"/>
          <w:lang w:bidi="th-TH"/>
        </w:rPr>
        <w:t>.</w:t>
      </w:r>
      <w:r w:rsidR="00F76D69" w:rsidRPr="00F76D69">
        <w:rPr>
          <w:rFonts w:eastAsia="Arial Unicode MS" w:cs="Arial"/>
          <w:sz w:val="18"/>
          <w:szCs w:val="18"/>
          <w:lang w:val="en-GB" w:bidi="th-TH"/>
        </w:rPr>
        <w:t>35</w:t>
      </w:r>
      <w:r w:rsidRPr="00AE15D8">
        <w:rPr>
          <w:rFonts w:eastAsia="Arial Unicode MS" w:cs="Arial"/>
          <w:sz w:val="18"/>
          <w:szCs w:val="18"/>
          <w:lang w:bidi="th-TH"/>
        </w:rPr>
        <w:t xml:space="preserve"> million, bearing the interest rate of </w:t>
      </w:r>
      <w:r w:rsidR="00F76D69" w:rsidRPr="00F76D69">
        <w:rPr>
          <w:rFonts w:eastAsia="Arial Unicode MS" w:cs="Arial"/>
          <w:sz w:val="18"/>
          <w:szCs w:val="18"/>
          <w:lang w:val="en-GB" w:bidi="th-TH"/>
        </w:rPr>
        <w:t>9</w:t>
      </w:r>
      <w:r w:rsidRPr="00AE15D8">
        <w:rPr>
          <w:rFonts w:eastAsia="Arial Unicode MS" w:cs="Arial"/>
          <w:sz w:val="18"/>
          <w:szCs w:val="18"/>
          <w:lang w:bidi="th-TH"/>
        </w:rPr>
        <w:t>.</w:t>
      </w:r>
      <w:r w:rsidR="00F76D69" w:rsidRPr="00F76D69">
        <w:rPr>
          <w:rFonts w:eastAsia="Arial Unicode MS" w:cs="Arial"/>
          <w:sz w:val="18"/>
          <w:szCs w:val="18"/>
          <w:lang w:val="en-GB" w:bidi="th-TH"/>
        </w:rPr>
        <w:t>00</w:t>
      </w:r>
      <w:r w:rsidRPr="00AE15D8">
        <w:rPr>
          <w:rFonts w:eastAsia="Arial Unicode MS" w:cs="Arial"/>
          <w:sz w:val="18"/>
          <w:szCs w:val="18"/>
          <w:lang w:bidi="th-TH"/>
        </w:rPr>
        <w:t xml:space="preserve">% per annum, the repayment term is in </w:t>
      </w:r>
      <w:r w:rsidR="00F76D69" w:rsidRPr="00F76D69">
        <w:rPr>
          <w:rFonts w:eastAsia="Arial Unicode MS" w:cs="Arial"/>
          <w:sz w:val="18"/>
          <w:szCs w:val="18"/>
          <w:lang w:val="en-GB" w:bidi="th-TH"/>
        </w:rPr>
        <w:t>2024</w:t>
      </w:r>
      <w:r w:rsidR="00DA486B">
        <w:rPr>
          <w:rFonts w:eastAsia="Arial Unicode MS" w:cs="Browallia New"/>
          <w:sz w:val="18"/>
          <w:lang w:bidi="th-TH"/>
        </w:rPr>
        <w:t xml:space="preserve">. </w:t>
      </w:r>
      <w:r w:rsidRPr="00AE15D8">
        <w:rPr>
          <w:rFonts w:eastAsia="Arial Unicode MS" w:cs="Arial"/>
          <w:sz w:val="18"/>
          <w:szCs w:val="18"/>
          <w:lang w:bidi="th-TH"/>
        </w:rPr>
        <w:t>(</w:t>
      </w:r>
      <w:r w:rsidR="00F76D69" w:rsidRPr="00F76D69">
        <w:rPr>
          <w:rFonts w:eastAsia="Arial Unicode MS" w:cs="Arial"/>
          <w:sz w:val="18"/>
          <w:szCs w:val="18"/>
          <w:lang w:val="en-GB" w:bidi="th-TH"/>
        </w:rPr>
        <w:t>31</w:t>
      </w:r>
      <w:r w:rsidRPr="00AE15D8">
        <w:rPr>
          <w:rFonts w:eastAsia="Arial Unicode MS" w:cs="Arial"/>
          <w:sz w:val="18"/>
          <w:szCs w:val="18"/>
          <w:lang w:bidi="th-TH"/>
        </w:rPr>
        <w:t xml:space="preserve"> December </w:t>
      </w:r>
      <w:r w:rsidR="00F76D69" w:rsidRPr="00F76D69">
        <w:rPr>
          <w:rFonts w:eastAsia="Arial Unicode MS" w:cs="Arial"/>
          <w:sz w:val="18"/>
          <w:szCs w:val="18"/>
          <w:lang w:val="en-GB" w:bidi="th-TH"/>
        </w:rPr>
        <w:t>2022</w:t>
      </w:r>
      <w:r w:rsidRPr="00AE15D8">
        <w:rPr>
          <w:rFonts w:eastAsia="Arial Unicode MS" w:cs="Arial"/>
          <w:sz w:val="18"/>
          <w:szCs w:val="18"/>
          <w:lang w:bidi="th-TH"/>
        </w:rPr>
        <w:t xml:space="preserve">: GBP </w:t>
      </w:r>
      <w:r w:rsidR="00F76D69" w:rsidRPr="00F76D69">
        <w:rPr>
          <w:rFonts w:eastAsia="Arial Unicode MS" w:cs="Arial"/>
          <w:sz w:val="18"/>
          <w:szCs w:val="18"/>
          <w:lang w:val="en-GB" w:bidi="th-TH"/>
        </w:rPr>
        <w:t>0</w:t>
      </w:r>
      <w:r w:rsidRPr="00AE15D8">
        <w:rPr>
          <w:rFonts w:eastAsia="Arial Unicode MS" w:cs="Arial"/>
          <w:sz w:val="18"/>
          <w:szCs w:val="18"/>
          <w:lang w:bidi="th-TH"/>
        </w:rPr>
        <w:t>.</w:t>
      </w:r>
      <w:r w:rsidR="00F76D69" w:rsidRPr="00F76D69">
        <w:rPr>
          <w:rFonts w:eastAsia="Arial Unicode MS" w:cs="Arial"/>
          <w:sz w:val="18"/>
          <w:szCs w:val="18"/>
          <w:lang w:val="en-GB" w:bidi="th-TH"/>
        </w:rPr>
        <w:t>50</w:t>
      </w:r>
      <w:r w:rsidRPr="00AE15D8">
        <w:rPr>
          <w:rFonts w:eastAsia="Arial Unicode MS" w:cs="Arial"/>
          <w:sz w:val="18"/>
          <w:szCs w:val="18"/>
          <w:lang w:bidi="th-TH"/>
        </w:rPr>
        <w:t xml:space="preserve"> million or equivalent to Baht </w:t>
      </w:r>
      <w:r w:rsidR="00F76D69" w:rsidRPr="00F76D69">
        <w:rPr>
          <w:rFonts w:eastAsia="Arial Unicode MS" w:cs="Arial"/>
          <w:sz w:val="18"/>
          <w:szCs w:val="18"/>
          <w:lang w:val="en-GB" w:bidi="th-TH"/>
        </w:rPr>
        <w:t>20</w:t>
      </w:r>
      <w:r w:rsidRPr="00AE15D8">
        <w:rPr>
          <w:rFonts w:eastAsia="Arial Unicode MS" w:cs="Arial"/>
          <w:sz w:val="18"/>
          <w:szCs w:val="18"/>
          <w:lang w:bidi="th-TH"/>
        </w:rPr>
        <w:t>.</w:t>
      </w:r>
      <w:r w:rsidR="00F76D69" w:rsidRPr="00F76D69">
        <w:rPr>
          <w:rFonts w:eastAsia="Arial Unicode MS" w:cs="Arial"/>
          <w:sz w:val="18"/>
          <w:szCs w:val="18"/>
          <w:lang w:val="en-GB" w:bidi="th-TH"/>
        </w:rPr>
        <w:t>83</w:t>
      </w:r>
      <w:r w:rsidRPr="00AE15D8">
        <w:rPr>
          <w:rFonts w:eastAsia="Arial Unicode MS" w:cs="Arial"/>
          <w:sz w:val="18"/>
          <w:szCs w:val="18"/>
          <w:lang w:bidi="th-TH"/>
        </w:rPr>
        <w:t xml:space="preserve"> million, bearing the interest rate of </w:t>
      </w:r>
      <w:r w:rsidR="00F76D69" w:rsidRPr="00F76D69">
        <w:rPr>
          <w:rFonts w:eastAsia="Arial Unicode MS" w:cs="Arial"/>
          <w:sz w:val="18"/>
          <w:szCs w:val="18"/>
          <w:lang w:val="en-GB" w:bidi="th-TH"/>
        </w:rPr>
        <w:t>8</w:t>
      </w:r>
      <w:r w:rsidRPr="00AE15D8">
        <w:rPr>
          <w:rFonts w:eastAsia="Arial Unicode MS" w:cs="Arial"/>
          <w:sz w:val="18"/>
          <w:szCs w:val="18"/>
          <w:lang w:bidi="th-TH"/>
        </w:rPr>
        <w:t>.</w:t>
      </w:r>
      <w:r w:rsidR="00F76D69" w:rsidRPr="00F76D69">
        <w:rPr>
          <w:rFonts w:eastAsia="Arial Unicode MS" w:cs="Arial"/>
          <w:sz w:val="18"/>
          <w:szCs w:val="18"/>
          <w:lang w:val="en-GB" w:bidi="th-TH"/>
        </w:rPr>
        <w:t>00</w:t>
      </w:r>
      <w:r w:rsidRPr="00AE15D8">
        <w:rPr>
          <w:rFonts w:eastAsia="Arial Unicode MS" w:cs="Arial"/>
          <w:sz w:val="18"/>
          <w:szCs w:val="18"/>
          <w:lang w:bidi="th-TH"/>
        </w:rPr>
        <w:t xml:space="preserve">% per annum, the repayment term is in </w:t>
      </w:r>
      <w:r w:rsidR="00F76D69" w:rsidRPr="00F76D69">
        <w:rPr>
          <w:rFonts w:eastAsia="Arial Unicode MS" w:cs="Arial"/>
          <w:sz w:val="18"/>
          <w:szCs w:val="18"/>
          <w:lang w:val="en-GB" w:bidi="th-TH"/>
        </w:rPr>
        <w:t>2023</w:t>
      </w:r>
      <w:r w:rsidR="00DA486B">
        <w:rPr>
          <w:rFonts w:eastAsia="Arial Unicode MS" w:cs="Arial"/>
          <w:sz w:val="18"/>
          <w:szCs w:val="18"/>
          <w:lang w:bidi="th-TH"/>
        </w:rPr>
        <w:t>)</w:t>
      </w:r>
      <w:r w:rsidRPr="00AE15D8">
        <w:rPr>
          <w:rFonts w:eastAsia="Arial Unicode MS" w:cs="Arial"/>
          <w:sz w:val="18"/>
          <w:szCs w:val="18"/>
          <w:lang w:bidi="th-TH"/>
        </w:rPr>
        <w:t xml:space="preserve"> and US Dollar </w:t>
      </w:r>
      <w:r w:rsidR="00F76D69" w:rsidRPr="00F76D69">
        <w:rPr>
          <w:rFonts w:eastAsia="Arial Unicode MS" w:cs="Arial"/>
          <w:sz w:val="18"/>
          <w:szCs w:val="18"/>
          <w:lang w:val="en-GB" w:bidi="th-TH"/>
        </w:rPr>
        <w:t>14</w:t>
      </w:r>
      <w:r w:rsidRPr="00AE15D8">
        <w:rPr>
          <w:rFonts w:eastAsia="Arial Unicode MS" w:cs="Arial"/>
          <w:sz w:val="18"/>
          <w:szCs w:val="18"/>
          <w:lang w:bidi="th-TH"/>
        </w:rPr>
        <w:t>.</w:t>
      </w:r>
      <w:r w:rsidR="00F76D69" w:rsidRPr="00F76D69">
        <w:rPr>
          <w:rFonts w:eastAsia="Arial Unicode MS" w:cs="Arial"/>
          <w:sz w:val="18"/>
          <w:szCs w:val="18"/>
          <w:lang w:val="en-GB" w:bidi="th-TH"/>
        </w:rPr>
        <w:t>30</w:t>
      </w:r>
      <w:r>
        <w:rPr>
          <w:rFonts w:eastAsia="Arial Unicode MS" w:cs="Cordia New" w:hint="cs"/>
          <w:sz w:val="18"/>
          <w:szCs w:val="18"/>
          <w:cs/>
          <w:lang w:bidi="th-TH"/>
        </w:rPr>
        <w:t xml:space="preserve"> </w:t>
      </w:r>
      <w:r w:rsidRPr="00AE15D8">
        <w:rPr>
          <w:rFonts w:eastAsia="Arial Unicode MS" w:cs="Arial"/>
          <w:sz w:val="18"/>
          <w:szCs w:val="18"/>
          <w:lang w:bidi="th-TH"/>
        </w:rPr>
        <w:t xml:space="preserve">million or equivalent to Baht </w:t>
      </w:r>
      <w:r w:rsidR="00F76D69" w:rsidRPr="00F76D69">
        <w:rPr>
          <w:rFonts w:eastAsia="Arial Unicode MS" w:cs="Arial"/>
          <w:sz w:val="18"/>
          <w:szCs w:val="18"/>
          <w:lang w:val="en-GB" w:bidi="th-TH"/>
        </w:rPr>
        <w:t>522</w:t>
      </w:r>
      <w:r w:rsidRPr="00AE15D8">
        <w:rPr>
          <w:rFonts w:eastAsia="Arial Unicode MS" w:cs="Arial"/>
          <w:sz w:val="18"/>
          <w:szCs w:val="18"/>
          <w:lang w:bidi="th-TH"/>
        </w:rPr>
        <w:t>.</w:t>
      </w:r>
      <w:r w:rsidR="00F76D69" w:rsidRPr="00F76D69">
        <w:rPr>
          <w:rFonts w:eastAsia="Arial Unicode MS" w:cs="Arial"/>
          <w:sz w:val="18"/>
          <w:szCs w:val="18"/>
          <w:lang w:val="en-GB" w:bidi="th-TH"/>
        </w:rPr>
        <w:t>78</w:t>
      </w:r>
      <w:r w:rsidRPr="00AE15D8">
        <w:rPr>
          <w:rFonts w:eastAsia="Arial Unicode MS" w:cs="Arial"/>
          <w:sz w:val="18"/>
          <w:szCs w:val="18"/>
          <w:lang w:bidi="th-TH"/>
        </w:rPr>
        <w:t xml:space="preserve"> million, bearing the interest rate of </w:t>
      </w:r>
      <w:r w:rsidR="00F76D69" w:rsidRPr="00F76D69">
        <w:rPr>
          <w:rFonts w:eastAsia="Arial Unicode MS" w:cs="Arial"/>
          <w:sz w:val="18"/>
          <w:szCs w:val="18"/>
          <w:lang w:val="en-GB" w:bidi="th-TH"/>
        </w:rPr>
        <w:t>12</w:t>
      </w:r>
      <w:r w:rsidRPr="00AE15D8">
        <w:rPr>
          <w:rFonts w:eastAsia="Arial Unicode MS" w:cs="Arial"/>
          <w:sz w:val="18"/>
          <w:szCs w:val="18"/>
          <w:lang w:bidi="th-TH"/>
        </w:rPr>
        <w:t>.</w:t>
      </w:r>
      <w:r w:rsidR="00F76D69" w:rsidRPr="00F76D69">
        <w:rPr>
          <w:rFonts w:eastAsia="Arial Unicode MS" w:cs="Arial"/>
          <w:sz w:val="18"/>
          <w:szCs w:val="18"/>
          <w:lang w:val="en-GB" w:bidi="th-TH"/>
        </w:rPr>
        <w:t>00</w:t>
      </w:r>
      <w:r w:rsidRPr="00AE15D8">
        <w:rPr>
          <w:rFonts w:eastAsia="Arial Unicode MS" w:cs="Arial"/>
          <w:sz w:val="18"/>
          <w:szCs w:val="18"/>
          <w:lang w:bidi="th-TH"/>
        </w:rPr>
        <w:t>% per annum, the repayment term is at call (</w:t>
      </w:r>
      <w:r w:rsidR="00F76D69" w:rsidRPr="00F76D69">
        <w:rPr>
          <w:rFonts w:eastAsia="Arial Unicode MS" w:cs="Arial"/>
          <w:sz w:val="18"/>
          <w:szCs w:val="18"/>
          <w:lang w:val="en-GB" w:bidi="th-TH"/>
        </w:rPr>
        <w:t>31</w:t>
      </w:r>
      <w:r w:rsidRPr="00AE15D8">
        <w:rPr>
          <w:rFonts w:eastAsia="Arial Unicode MS" w:cs="Arial"/>
          <w:sz w:val="18"/>
          <w:szCs w:val="18"/>
          <w:lang w:bidi="th-TH"/>
        </w:rPr>
        <w:t xml:space="preserve"> December </w:t>
      </w:r>
      <w:r w:rsidR="00F76D69" w:rsidRPr="00F76D69">
        <w:rPr>
          <w:rFonts w:eastAsia="Arial Unicode MS" w:cs="Arial"/>
          <w:sz w:val="18"/>
          <w:szCs w:val="18"/>
          <w:lang w:val="en-GB" w:bidi="th-TH"/>
        </w:rPr>
        <w:t>2022</w:t>
      </w:r>
      <w:r w:rsidRPr="00AE15D8">
        <w:rPr>
          <w:rFonts w:eastAsia="Arial Unicode MS" w:cs="Arial"/>
          <w:sz w:val="18"/>
          <w:szCs w:val="18"/>
          <w:lang w:bidi="th-TH"/>
        </w:rPr>
        <w:t xml:space="preserve">: US Dollar </w:t>
      </w:r>
      <w:r w:rsidR="00F76D69" w:rsidRPr="00F76D69">
        <w:rPr>
          <w:rFonts w:eastAsia="Arial Unicode MS" w:cs="Arial"/>
          <w:sz w:val="18"/>
          <w:szCs w:val="18"/>
          <w:lang w:val="en-GB" w:bidi="th-TH"/>
        </w:rPr>
        <w:t>9</w:t>
      </w:r>
      <w:r w:rsidRPr="00AE15D8">
        <w:rPr>
          <w:rFonts w:eastAsia="Arial Unicode MS" w:cs="Arial"/>
          <w:sz w:val="18"/>
          <w:szCs w:val="18"/>
          <w:lang w:bidi="th-TH"/>
        </w:rPr>
        <w:t>.</w:t>
      </w:r>
      <w:r w:rsidR="00F76D69" w:rsidRPr="00F76D69">
        <w:rPr>
          <w:rFonts w:eastAsia="Arial Unicode MS" w:cs="Arial"/>
          <w:sz w:val="18"/>
          <w:szCs w:val="18"/>
          <w:lang w:val="en-GB" w:bidi="th-TH"/>
        </w:rPr>
        <w:t>00</w:t>
      </w:r>
      <w:r w:rsidRPr="00AE15D8">
        <w:rPr>
          <w:rFonts w:eastAsia="Arial Unicode MS" w:cs="Arial"/>
          <w:sz w:val="18"/>
          <w:szCs w:val="18"/>
          <w:lang w:bidi="th-TH"/>
        </w:rPr>
        <w:t xml:space="preserve"> million or equivalent to Baht </w:t>
      </w:r>
      <w:r w:rsidR="00F76D69" w:rsidRPr="00F76D69">
        <w:rPr>
          <w:rFonts w:eastAsia="Arial Unicode MS" w:cs="Arial"/>
          <w:sz w:val="18"/>
          <w:szCs w:val="18"/>
          <w:lang w:val="en-GB" w:bidi="th-TH"/>
        </w:rPr>
        <w:t>311</w:t>
      </w:r>
      <w:r w:rsidRPr="00AE15D8">
        <w:rPr>
          <w:rFonts w:eastAsia="Arial Unicode MS" w:cs="Arial"/>
          <w:sz w:val="18"/>
          <w:szCs w:val="18"/>
          <w:lang w:bidi="th-TH"/>
        </w:rPr>
        <w:t>.</w:t>
      </w:r>
      <w:r w:rsidR="00F76D69" w:rsidRPr="00F76D69">
        <w:rPr>
          <w:rFonts w:eastAsia="Arial Unicode MS" w:cs="Arial"/>
          <w:sz w:val="18"/>
          <w:szCs w:val="18"/>
          <w:lang w:val="en-GB" w:bidi="th-TH"/>
        </w:rPr>
        <w:t>06</w:t>
      </w:r>
      <w:r w:rsidRPr="00AE15D8">
        <w:rPr>
          <w:rFonts w:eastAsia="Arial Unicode MS" w:cs="Arial"/>
          <w:sz w:val="18"/>
          <w:szCs w:val="18"/>
          <w:lang w:bidi="th-TH"/>
        </w:rPr>
        <w:t xml:space="preserve"> million, bear the interest rate of </w:t>
      </w:r>
      <w:r w:rsidR="00F76D69" w:rsidRPr="00F76D69">
        <w:rPr>
          <w:rFonts w:eastAsia="Arial Unicode MS" w:cs="Arial"/>
          <w:sz w:val="18"/>
          <w:szCs w:val="18"/>
          <w:lang w:val="en-GB" w:bidi="th-TH"/>
        </w:rPr>
        <w:t>14</w:t>
      </w:r>
      <w:r w:rsidRPr="00AE15D8">
        <w:rPr>
          <w:rFonts w:eastAsia="Arial Unicode MS" w:cs="Arial"/>
          <w:sz w:val="18"/>
          <w:szCs w:val="18"/>
          <w:lang w:bidi="th-TH"/>
        </w:rPr>
        <w:t>.</w:t>
      </w:r>
      <w:r w:rsidR="00F76D69" w:rsidRPr="00F76D69">
        <w:rPr>
          <w:rFonts w:eastAsia="Arial Unicode MS" w:cs="Arial"/>
          <w:sz w:val="18"/>
          <w:szCs w:val="18"/>
          <w:lang w:val="en-GB" w:bidi="th-TH"/>
        </w:rPr>
        <w:t>00</w:t>
      </w:r>
      <w:r w:rsidRPr="00AE15D8">
        <w:rPr>
          <w:rFonts w:eastAsia="Arial Unicode MS" w:cs="Arial"/>
          <w:sz w:val="18"/>
          <w:szCs w:val="18"/>
          <w:lang w:bidi="th-TH"/>
        </w:rPr>
        <w:t xml:space="preserve">% per annum, the repayment term was at call) the Group also had long-term loans to Joint ventures of Baht </w:t>
      </w:r>
      <w:r w:rsidR="00F76D69" w:rsidRPr="00F76D69">
        <w:rPr>
          <w:rFonts w:eastAsia="Arial Unicode MS" w:cs="Arial"/>
          <w:sz w:val="18"/>
          <w:szCs w:val="18"/>
          <w:lang w:val="en-GB" w:bidi="th-TH"/>
        </w:rPr>
        <w:t>280</w:t>
      </w:r>
      <w:r w:rsidRPr="00AE15D8">
        <w:rPr>
          <w:rFonts w:eastAsia="Arial Unicode MS" w:cs="Arial"/>
          <w:sz w:val="18"/>
          <w:szCs w:val="18"/>
          <w:lang w:bidi="th-TH"/>
        </w:rPr>
        <w:t xml:space="preserve"> million, bearing the interest rate of </w:t>
      </w:r>
      <w:r w:rsidR="00F76D69" w:rsidRPr="00F76D69">
        <w:rPr>
          <w:rFonts w:eastAsia="Arial Unicode MS" w:cs="Arial"/>
          <w:sz w:val="18"/>
          <w:szCs w:val="18"/>
          <w:lang w:val="en-GB" w:bidi="th-TH"/>
        </w:rPr>
        <w:t>1</w:t>
      </w:r>
      <w:r w:rsidRPr="00AE15D8">
        <w:rPr>
          <w:rFonts w:eastAsia="Arial Unicode MS" w:cs="Arial"/>
          <w:sz w:val="18"/>
          <w:szCs w:val="18"/>
          <w:lang w:bidi="th-TH"/>
        </w:rPr>
        <w:t>.</w:t>
      </w:r>
      <w:r w:rsidR="00F76D69" w:rsidRPr="00F76D69">
        <w:rPr>
          <w:rFonts w:eastAsia="Arial Unicode MS" w:cs="Arial"/>
          <w:sz w:val="18"/>
          <w:szCs w:val="18"/>
          <w:lang w:val="en-GB" w:bidi="th-TH"/>
        </w:rPr>
        <w:t>10</w:t>
      </w:r>
      <w:r w:rsidRPr="00AE15D8">
        <w:rPr>
          <w:rFonts w:eastAsia="Arial Unicode MS" w:cs="Arial"/>
          <w:sz w:val="18"/>
          <w:szCs w:val="18"/>
          <w:lang w:bidi="th-TH"/>
        </w:rPr>
        <w:t xml:space="preserve">% per annum, the repayment term is in </w:t>
      </w:r>
      <w:r w:rsidR="00F76D69" w:rsidRPr="00F76D69">
        <w:rPr>
          <w:rFonts w:eastAsia="Arial Unicode MS" w:cs="Arial"/>
          <w:sz w:val="18"/>
          <w:szCs w:val="18"/>
          <w:lang w:val="en-GB" w:bidi="th-TH"/>
        </w:rPr>
        <w:t>2028</w:t>
      </w:r>
      <w:r w:rsidRPr="00AE15D8">
        <w:rPr>
          <w:rFonts w:eastAsia="Arial Unicode MS" w:cs="Arial"/>
          <w:sz w:val="18"/>
          <w:szCs w:val="18"/>
          <w:lang w:bidi="th-TH"/>
        </w:rPr>
        <w:t>.</w:t>
      </w:r>
    </w:p>
    <w:p w14:paraId="4EE81667" w14:textId="77777777" w:rsidR="00AE15D8" w:rsidRDefault="00AE15D8" w:rsidP="00AE15D8">
      <w:pPr>
        <w:spacing w:after="0" w:line="240" w:lineRule="auto"/>
        <w:ind w:left="540"/>
        <w:jc w:val="both"/>
        <w:rPr>
          <w:rFonts w:eastAsia="Arial Unicode MS" w:cs="Cordia New"/>
          <w:sz w:val="18"/>
          <w:szCs w:val="18"/>
          <w:lang w:bidi="th-TH"/>
        </w:rPr>
      </w:pPr>
    </w:p>
    <w:p w14:paraId="0D721C21" w14:textId="11AFC25E" w:rsidR="0092756E" w:rsidRPr="00915E00" w:rsidRDefault="00C2473C" w:rsidP="00747E09">
      <w:pPr>
        <w:spacing w:after="0" w:line="240" w:lineRule="auto"/>
        <w:ind w:left="540"/>
        <w:jc w:val="both"/>
        <w:rPr>
          <w:rFonts w:eastAsia="Arial Unicode MS" w:cs="Arial"/>
          <w:sz w:val="18"/>
          <w:szCs w:val="18"/>
          <w:lang w:bidi="th-TH"/>
        </w:rPr>
      </w:pPr>
      <w:r w:rsidRPr="00915E00">
        <w:rPr>
          <w:rFonts w:eastAsia="Arial Unicode MS" w:cs="Arial"/>
          <w:sz w:val="18"/>
          <w:szCs w:val="18"/>
          <w:lang w:bidi="th-TH"/>
        </w:rPr>
        <w:t>Long-term l</w:t>
      </w:r>
      <w:r w:rsidR="0092756E" w:rsidRPr="00915E00">
        <w:rPr>
          <w:rFonts w:eastAsia="Arial Unicode MS" w:cs="Arial"/>
          <w:sz w:val="18"/>
          <w:szCs w:val="18"/>
          <w:lang w:bidi="th-TH"/>
        </w:rPr>
        <w:t xml:space="preserve">oans to related parties are unsecured and denominated in Baht and foreign currencies. The loans </w:t>
      </w:r>
      <w:r w:rsidR="0092756E" w:rsidRPr="00915E00">
        <w:rPr>
          <w:rFonts w:eastAsia="Arial Unicode MS" w:cs="Arial"/>
          <w:spacing w:val="-4"/>
          <w:sz w:val="18"/>
          <w:szCs w:val="18"/>
          <w:lang w:bidi="th-TH"/>
        </w:rPr>
        <w:t>carry interest rate</w:t>
      </w:r>
      <w:r w:rsidR="000E3A91" w:rsidRPr="00915E00">
        <w:rPr>
          <w:rFonts w:eastAsia="Arial Unicode MS" w:cs="Arial"/>
          <w:spacing w:val="-4"/>
          <w:sz w:val="18"/>
          <w:szCs w:val="18"/>
          <w:lang w:bidi="th-TH"/>
        </w:rPr>
        <w:t>s</w:t>
      </w:r>
      <w:r w:rsidR="0092756E" w:rsidRPr="00915E00">
        <w:rPr>
          <w:rFonts w:eastAsia="Arial Unicode MS" w:cs="Arial"/>
          <w:spacing w:val="-4"/>
          <w:sz w:val="18"/>
          <w:szCs w:val="18"/>
          <w:lang w:bidi="th-TH"/>
        </w:rPr>
        <w:t xml:space="preserve"> at the market rates with reference to the interest rate quoted by commercial banks and financing</w:t>
      </w:r>
      <w:r w:rsidR="0092756E" w:rsidRPr="00915E00">
        <w:rPr>
          <w:rFonts w:eastAsia="Arial Unicode MS" w:cs="Arial"/>
          <w:sz w:val="18"/>
          <w:szCs w:val="18"/>
          <w:lang w:bidi="th-TH"/>
        </w:rPr>
        <w:t xml:space="preserve"> </w:t>
      </w:r>
      <w:r w:rsidR="0092756E" w:rsidRPr="00915E00">
        <w:rPr>
          <w:rFonts w:eastAsia="Arial Unicode MS" w:cs="Arial"/>
          <w:spacing w:val="-4"/>
          <w:sz w:val="18"/>
          <w:szCs w:val="18"/>
          <w:lang w:bidi="th-TH"/>
        </w:rPr>
        <w:t>cost with contribution margin. The loans are due for repayment at call and according to the terms of the contract.</w:t>
      </w:r>
    </w:p>
    <w:p w14:paraId="54D6A011" w14:textId="229F64B6" w:rsidR="00BE1388" w:rsidRPr="00915E00" w:rsidRDefault="00BE1388" w:rsidP="00747E09">
      <w:pPr>
        <w:spacing w:after="0" w:line="240" w:lineRule="auto"/>
        <w:ind w:left="540"/>
        <w:jc w:val="both"/>
        <w:rPr>
          <w:rFonts w:eastAsia="Arial Unicode MS" w:cs="Arial"/>
          <w:sz w:val="18"/>
          <w:szCs w:val="18"/>
          <w:lang w:bidi="th-TH"/>
        </w:rPr>
      </w:pPr>
    </w:p>
    <w:p w14:paraId="6ED98F63" w14:textId="0C9AD881" w:rsidR="002C7D3C" w:rsidRPr="00915E00" w:rsidRDefault="002C7D3C" w:rsidP="00747E09">
      <w:pPr>
        <w:pStyle w:val="ListParagraph"/>
        <w:spacing w:after="0" w:line="240" w:lineRule="auto"/>
        <w:ind w:left="540" w:hanging="540"/>
        <w:jc w:val="both"/>
        <w:rPr>
          <w:rFonts w:eastAsia="Arial Unicode MS" w:cs="Arial"/>
          <w:b/>
          <w:bCs/>
          <w:color w:val="CF4A02"/>
          <w:sz w:val="18"/>
          <w:szCs w:val="18"/>
          <w:lang w:bidi="th-TH"/>
        </w:rPr>
      </w:pPr>
      <w:r w:rsidRPr="00915E00">
        <w:rPr>
          <w:rFonts w:eastAsia="Arial Unicode MS" w:cs="Arial"/>
          <w:b/>
          <w:bCs/>
          <w:color w:val="CF4A02"/>
          <w:sz w:val="18"/>
          <w:szCs w:val="18"/>
          <w:lang w:bidi="th-TH"/>
        </w:rPr>
        <w:t>e)</w:t>
      </w:r>
      <w:r w:rsidRPr="00915E00">
        <w:rPr>
          <w:rFonts w:eastAsia="Arial Unicode MS" w:cs="Arial"/>
          <w:b/>
          <w:bCs/>
          <w:color w:val="CF4A02"/>
          <w:sz w:val="18"/>
          <w:szCs w:val="18"/>
          <w:lang w:bidi="th-TH"/>
        </w:rPr>
        <w:tab/>
      </w:r>
      <w:r w:rsidR="006C1CEA" w:rsidRPr="00915E00">
        <w:rPr>
          <w:rFonts w:eastAsia="Arial Unicode MS" w:cs="Arial"/>
          <w:b/>
          <w:bCs/>
          <w:color w:val="CF4A02"/>
          <w:sz w:val="18"/>
          <w:szCs w:val="18"/>
          <w:lang w:val="en-GB" w:bidi="th-TH"/>
        </w:rPr>
        <w:t>Borrowings</w:t>
      </w:r>
      <w:r w:rsidRPr="00915E00">
        <w:rPr>
          <w:rFonts w:eastAsia="Arial Unicode MS" w:cs="Arial"/>
          <w:b/>
          <w:bCs/>
          <w:color w:val="CF4A02"/>
          <w:sz w:val="18"/>
          <w:szCs w:val="18"/>
          <w:lang w:bidi="th-TH"/>
        </w:rPr>
        <w:t xml:space="preserve"> from related parties</w:t>
      </w:r>
    </w:p>
    <w:p w14:paraId="2B5EBA1C" w14:textId="77777777" w:rsidR="002C7D3C" w:rsidRPr="00915E00" w:rsidRDefault="002C7D3C" w:rsidP="00747E09">
      <w:pPr>
        <w:spacing w:after="0" w:line="240" w:lineRule="auto"/>
        <w:ind w:left="540"/>
        <w:jc w:val="both"/>
        <w:rPr>
          <w:rFonts w:eastAsia="Arial Unicode MS" w:cs="Arial"/>
          <w:spacing w:val="-6"/>
          <w:sz w:val="18"/>
          <w:szCs w:val="18"/>
          <w:cs/>
          <w:lang w:bidi="th-TH"/>
        </w:rPr>
      </w:pPr>
    </w:p>
    <w:p w14:paraId="19030E40" w14:textId="79FC9990" w:rsidR="002C7D3C" w:rsidRPr="00915E00" w:rsidRDefault="00A2125E" w:rsidP="00747E09">
      <w:pPr>
        <w:spacing w:after="0" w:line="240" w:lineRule="auto"/>
        <w:ind w:left="540"/>
        <w:jc w:val="both"/>
        <w:rPr>
          <w:rFonts w:eastAsia="Arial Unicode MS" w:cs="Arial"/>
          <w:sz w:val="18"/>
          <w:szCs w:val="18"/>
          <w:lang w:bidi="th-TH"/>
        </w:rPr>
      </w:pPr>
      <w:r w:rsidRPr="00915E00">
        <w:rPr>
          <w:rFonts w:eastAsia="Arial Unicode MS" w:cs="Arial"/>
          <w:spacing w:val="-4"/>
          <w:sz w:val="18"/>
          <w:szCs w:val="18"/>
          <w:lang w:bidi="th-TH"/>
        </w:rPr>
        <w:t xml:space="preserve">Short-term borrowings from related parties are unsecured and denominated in Baht. The </w:t>
      </w:r>
      <w:r w:rsidR="006C1CEA" w:rsidRPr="00915E00">
        <w:rPr>
          <w:rFonts w:eastAsia="Arial Unicode MS" w:cs="Arial"/>
          <w:spacing w:val="-4"/>
          <w:sz w:val="18"/>
          <w:szCs w:val="18"/>
          <w:lang w:bidi="th-TH"/>
        </w:rPr>
        <w:t>borrowings</w:t>
      </w:r>
      <w:r w:rsidRPr="00915E00">
        <w:rPr>
          <w:rFonts w:eastAsia="Arial Unicode MS" w:cs="Arial"/>
          <w:spacing w:val="-4"/>
          <w:sz w:val="18"/>
          <w:szCs w:val="18"/>
          <w:lang w:bidi="th-TH"/>
        </w:rPr>
        <w:t xml:space="preserve"> carry interest</w:t>
      </w:r>
      <w:r w:rsidRPr="00915E00">
        <w:rPr>
          <w:rFonts w:eastAsia="Arial Unicode MS" w:cs="Arial"/>
          <w:sz w:val="18"/>
          <w:szCs w:val="18"/>
          <w:lang w:bidi="th-TH"/>
        </w:rPr>
        <w:t xml:space="preserve"> rate at the market rates with reference to the interest rate quoted by commercial banks and financing cost with contribution margin. The </w:t>
      </w:r>
      <w:r w:rsidR="006C1CEA" w:rsidRPr="00915E00">
        <w:rPr>
          <w:rFonts w:eastAsia="Arial Unicode MS" w:cs="Arial"/>
          <w:sz w:val="18"/>
          <w:szCs w:val="18"/>
          <w:lang w:bidi="th-TH"/>
        </w:rPr>
        <w:t>borrowi</w:t>
      </w:r>
      <w:r w:rsidR="001E4421" w:rsidRPr="00915E00">
        <w:rPr>
          <w:rFonts w:eastAsia="Arial Unicode MS" w:cs="Arial"/>
          <w:sz w:val="18"/>
          <w:szCs w:val="18"/>
          <w:lang w:bidi="th-TH"/>
        </w:rPr>
        <w:t>n</w:t>
      </w:r>
      <w:r w:rsidR="006C1CEA" w:rsidRPr="00915E00">
        <w:rPr>
          <w:rFonts w:eastAsia="Arial Unicode MS" w:cs="Arial"/>
          <w:sz w:val="18"/>
          <w:szCs w:val="18"/>
          <w:lang w:bidi="th-TH"/>
        </w:rPr>
        <w:t>gs</w:t>
      </w:r>
      <w:r w:rsidRPr="00915E00">
        <w:rPr>
          <w:rFonts w:eastAsia="Arial Unicode MS" w:cs="Arial"/>
          <w:sz w:val="18"/>
          <w:szCs w:val="18"/>
          <w:lang w:bidi="th-TH"/>
        </w:rPr>
        <w:t xml:space="preserve"> are due for repayment at</w:t>
      </w:r>
      <w:r w:rsidR="00FF0FC7" w:rsidRPr="00915E00">
        <w:rPr>
          <w:rFonts w:eastAsia="Arial Unicode MS" w:cs="Arial"/>
          <w:sz w:val="18"/>
          <w:szCs w:val="18"/>
          <w:lang w:bidi="th-TH"/>
        </w:rPr>
        <w:t xml:space="preserve"> </w:t>
      </w:r>
      <w:r w:rsidRPr="00915E00">
        <w:rPr>
          <w:rFonts w:eastAsia="Arial Unicode MS" w:cs="Arial"/>
          <w:sz w:val="18"/>
          <w:szCs w:val="18"/>
          <w:lang w:bidi="th-TH"/>
        </w:rPr>
        <w:t xml:space="preserve">call and </w:t>
      </w:r>
      <w:r w:rsidR="00E805C6" w:rsidRPr="00915E00">
        <w:rPr>
          <w:rFonts w:eastAsia="Arial Unicode MS" w:cs="Arial"/>
          <w:sz w:val="18"/>
          <w:szCs w:val="18"/>
          <w:lang w:bidi="th-TH"/>
        </w:rPr>
        <w:t>following</w:t>
      </w:r>
      <w:r w:rsidRPr="00915E00">
        <w:rPr>
          <w:rFonts w:eastAsia="Arial Unicode MS" w:cs="Arial"/>
          <w:sz w:val="18"/>
          <w:szCs w:val="18"/>
          <w:lang w:bidi="th-TH"/>
        </w:rPr>
        <w:t xml:space="preserve"> the terms of contract.</w:t>
      </w:r>
    </w:p>
    <w:p w14:paraId="6E8F68D2" w14:textId="77777777" w:rsidR="00A2125E" w:rsidRPr="00915E00" w:rsidRDefault="00A2125E" w:rsidP="00747E09">
      <w:pPr>
        <w:spacing w:after="0" w:line="240" w:lineRule="auto"/>
        <w:ind w:left="540"/>
        <w:jc w:val="both"/>
        <w:rPr>
          <w:rFonts w:eastAsia="Arial Unicode MS" w:cs="Arial"/>
          <w:sz w:val="18"/>
          <w:szCs w:val="18"/>
          <w:lang w:bidi="th-TH"/>
        </w:rPr>
      </w:pPr>
    </w:p>
    <w:p w14:paraId="5BC85A3A" w14:textId="7B1B7B53" w:rsidR="002C7D3C" w:rsidRPr="00915E00" w:rsidRDefault="002C7D3C" w:rsidP="00747E09">
      <w:pPr>
        <w:spacing w:after="0" w:line="240" w:lineRule="auto"/>
        <w:ind w:left="540"/>
        <w:jc w:val="thaiDistribute"/>
        <w:rPr>
          <w:rFonts w:eastAsia="Arial Unicode MS" w:cs="Arial"/>
          <w:sz w:val="18"/>
          <w:szCs w:val="18"/>
          <w:lang w:bidi="th-TH"/>
        </w:rPr>
      </w:pPr>
      <w:r w:rsidRPr="00915E00">
        <w:rPr>
          <w:rFonts w:eastAsia="Arial Unicode MS" w:cs="Arial"/>
          <w:sz w:val="18"/>
          <w:szCs w:val="18"/>
          <w:lang w:bidi="th-TH"/>
        </w:rPr>
        <w:t xml:space="preserve">As </w:t>
      </w:r>
      <w:proofErr w:type="gramStart"/>
      <w:r w:rsidRPr="00915E00">
        <w:rPr>
          <w:rFonts w:eastAsia="Arial Unicode MS" w:cs="Arial"/>
          <w:sz w:val="18"/>
          <w:szCs w:val="18"/>
          <w:lang w:bidi="th-TH"/>
        </w:rPr>
        <w:t>at</w:t>
      </w:r>
      <w:proofErr w:type="gramEnd"/>
      <w:r w:rsidRPr="00915E00">
        <w:rPr>
          <w:rFonts w:eastAsia="Arial Unicode MS" w:cs="Arial"/>
          <w:sz w:val="18"/>
          <w:szCs w:val="18"/>
          <w:lang w:bidi="th-TH"/>
        </w:rPr>
        <w:t xml:space="preserve"> </w:t>
      </w:r>
      <w:r w:rsidR="00F76D69" w:rsidRPr="00F76D69">
        <w:rPr>
          <w:rFonts w:eastAsia="Arial Unicode MS" w:cs="Arial"/>
          <w:sz w:val="18"/>
          <w:szCs w:val="18"/>
          <w:lang w:val="en-GB" w:bidi="th-TH"/>
        </w:rPr>
        <w:t>30</w:t>
      </w:r>
      <w:r w:rsidR="000A6899" w:rsidRPr="00915E00">
        <w:rPr>
          <w:rFonts w:eastAsia="Arial Unicode MS" w:cs="Arial"/>
          <w:sz w:val="18"/>
          <w:szCs w:val="18"/>
          <w:lang w:val="en-GB" w:bidi="th-TH"/>
        </w:rPr>
        <w:t xml:space="preserve"> September</w:t>
      </w:r>
      <w:r w:rsidRPr="00915E00">
        <w:rPr>
          <w:rFonts w:eastAsia="Arial Unicode MS" w:cs="Arial"/>
          <w:sz w:val="18"/>
          <w:szCs w:val="18"/>
          <w:lang w:bidi="th-TH"/>
        </w:rPr>
        <w:t xml:space="preserve"> </w:t>
      </w:r>
      <w:r w:rsidR="00F76D69" w:rsidRPr="00F76D69">
        <w:rPr>
          <w:rFonts w:eastAsia="Arial Unicode MS" w:cs="Arial"/>
          <w:sz w:val="18"/>
          <w:szCs w:val="18"/>
          <w:lang w:val="en-GB" w:bidi="th-TH"/>
        </w:rPr>
        <w:t>2023</w:t>
      </w:r>
      <w:r w:rsidRPr="00915E00">
        <w:rPr>
          <w:rFonts w:eastAsia="Arial Unicode MS" w:cs="Arial"/>
          <w:sz w:val="18"/>
          <w:szCs w:val="18"/>
          <w:lang w:bidi="th-TH"/>
        </w:rPr>
        <w:t xml:space="preserve">, the </w:t>
      </w:r>
      <w:r w:rsidR="006F643C" w:rsidRPr="00915E00">
        <w:rPr>
          <w:rFonts w:eastAsia="Arial Unicode MS" w:cs="Arial"/>
          <w:sz w:val="18"/>
          <w:szCs w:val="18"/>
          <w:lang w:bidi="th-TH"/>
        </w:rPr>
        <w:t>G</w:t>
      </w:r>
      <w:r w:rsidR="00F75A34" w:rsidRPr="00915E00">
        <w:rPr>
          <w:rFonts w:eastAsia="Arial Unicode MS" w:cs="Arial"/>
          <w:sz w:val="18"/>
          <w:szCs w:val="18"/>
          <w:lang w:bidi="th-TH"/>
        </w:rPr>
        <w:t xml:space="preserve">roup had </w:t>
      </w:r>
      <w:r w:rsidRPr="00915E00">
        <w:rPr>
          <w:rFonts w:eastAsia="Arial Unicode MS" w:cs="Arial"/>
          <w:sz w:val="18"/>
          <w:szCs w:val="18"/>
          <w:lang w:bidi="th-TH"/>
        </w:rPr>
        <w:t xml:space="preserve">long-term borrowing from other related party </w:t>
      </w:r>
      <w:r w:rsidR="00F75A34" w:rsidRPr="00915E00">
        <w:rPr>
          <w:rFonts w:eastAsia="Arial Unicode MS" w:cs="Arial"/>
          <w:sz w:val="18"/>
          <w:szCs w:val="18"/>
          <w:lang w:bidi="th-TH"/>
        </w:rPr>
        <w:t xml:space="preserve">which </w:t>
      </w:r>
      <w:r w:rsidRPr="00915E00">
        <w:rPr>
          <w:rFonts w:eastAsia="Arial Unicode MS" w:cs="Arial"/>
          <w:sz w:val="18"/>
          <w:szCs w:val="18"/>
          <w:lang w:bidi="th-TH"/>
        </w:rPr>
        <w:t xml:space="preserve">was promissory notes amounting to </w:t>
      </w:r>
      <w:r w:rsidRPr="00915E00">
        <w:rPr>
          <w:rFonts w:eastAsia="Arial Unicode MS" w:cs="Arial"/>
          <w:spacing w:val="-4"/>
          <w:sz w:val="18"/>
          <w:szCs w:val="18"/>
          <w:lang w:bidi="th-TH"/>
        </w:rPr>
        <w:t xml:space="preserve">Baht </w:t>
      </w:r>
      <w:r w:rsidR="00F76D69" w:rsidRPr="00F76D69">
        <w:rPr>
          <w:rFonts w:eastAsia="Arial Unicode MS" w:cs="Arial"/>
          <w:spacing w:val="-5"/>
          <w:sz w:val="18"/>
          <w:szCs w:val="18"/>
          <w:lang w:val="en-GB" w:bidi="th-TH"/>
        </w:rPr>
        <w:t>512</w:t>
      </w:r>
      <w:r w:rsidRPr="00915E00">
        <w:rPr>
          <w:rFonts w:eastAsia="Arial Unicode MS" w:cs="Arial"/>
          <w:spacing w:val="-5"/>
          <w:sz w:val="18"/>
          <w:szCs w:val="18"/>
          <w:lang w:bidi="th-TH"/>
        </w:rPr>
        <w:t xml:space="preserve"> million (</w:t>
      </w:r>
      <w:r w:rsidR="00F76D69" w:rsidRPr="00F76D69">
        <w:rPr>
          <w:rFonts w:eastAsia="Arial Unicode MS" w:cs="Arial"/>
          <w:spacing w:val="-5"/>
          <w:sz w:val="18"/>
          <w:szCs w:val="18"/>
          <w:lang w:val="en-GB" w:bidi="th-TH"/>
        </w:rPr>
        <w:t>31</w:t>
      </w:r>
      <w:r w:rsidRPr="00915E00">
        <w:rPr>
          <w:rFonts w:eastAsia="Arial Unicode MS" w:cs="Arial"/>
          <w:spacing w:val="-5"/>
          <w:sz w:val="18"/>
          <w:szCs w:val="18"/>
          <w:lang w:bidi="th-TH"/>
        </w:rPr>
        <w:t xml:space="preserve"> December </w:t>
      </w:r>
      <w:r w:rsidR="00F76D69" w:rsidRPr="00F76D69">
        <w:rPr>
          <w:rFonts w:eastAsia="Arial Unicode MS" w:cs="Arial"/>
          <w:spacing w:val="-5"/>
          <w:sz w:val="18"/>
          <w:szCs w:val="18"/>
          <w:lang w:val="en-GB" w:bidi="th-TH"/>
        </w:rPr>
        <w:t>2022</w:t>
      </w:r>
      <w:r w:rsidR="004B058A" w:rsidRPr="00915E00">
        <w:rPr>
          <w:rFonts w:eastAsia="Arial Unicode MS" w:cs="Arial"/>
          <w:spacing w:val="-5"/>
          <w:sz w:val="18"/>
          <w:szCs w:val="18"/>
          <w:lang w:val="en-GB" w:bidi="th-TH"/>
        </w:rPr>
        <w:t>:</w:t>
      </w:r>
      <w:r w:rsidRPr="00915E00">
        <w:rPr>
          <w:rFonts w:eastAsia="Arial Unicode MS" w:cs="Arial"/>
          <w:spacing w:val="-5"/>
          <w:sz w:val="18"/>
          <w:szCs w:val="18"/>
          <w:lang w:bidi="th-TH"/>
        </w:rPr>
        <w:t xml:space="preserve"> Baht </w:t>
      </w:r>
      <w:r w:rsidR="00F76D69" w:rsidRPr="00F76D69">
        <w:rPr>
          <w:rFonts w:eastAsia="Arial Unicode MS" w:cs="Arial"/>
          <w:spacing w:val="-5"/>
          <w:sz w:val="18"/>
          <w:szCs w:val="18"/>
          <w:lang w:val="en-GB" w:bidi="th-TH"/>
        </w:rPr>
        <w:t>512</w:t>
      </w:r>
      <w:r w:rsidRPr="00915E00">
        <w:rPr>
          <w:rFonts w:eastAsia="Arial Unicode MS" w:cs="Arial"/>
          <w:spacing w:val="-5"/>
          <w:sz w:val="18"/>
          <w:szCs w:val="18"/>
          <w:lang w:bidi="th-TH"/>
        </w:rPr>
        <w:t xml:space="preserve"> million), bearing the interest rate of </w:t>
      </w:r>
      <w:r w:rsidR="00F76D69" w:rsidRPr="00F76D69">
        <w:rPr>
          <w:rFonts w:eastAsia="Arial Unicode MS" w:cs="Arial"/>
          <w:spacing w:val="-5"/>
          <w:sz w:val="18"/>
          <w:szCs w:val="18"/>
          <w:lang w:val="en-GB" w:bidi="th-TH"/>
        </w:rPr>
        <w:t>4</w:t>
      </w:r>
      <w:r w:rsidR="00EC3DE6" w:rsidRPr="00915E00">
        <w:rPr>
          <w:rFonts w:eastAsia="Arial Unicode MS" w:cs="Arial"/>
          <w:spacing w:val="-5"/>
          <w:sz w:val="18"/>
          <w:szCs w:val="18"/>
          <w:lang w:bidi="th-TH"/>
        </w:rPr>
        <w:t>.</w:t>
      </w:r>
      <w:r w:rsidR="00F76D69" w:rsidRPr="00F76D69">
        <w:rPr>
          <w:rFonts w:eastAsia="Arial Unicode MS" w:cs="Arial"/>
          <w:spacing w:val="-5"/>
          <w:sz w:val="18"/>
          <w:szCs w:val="18"/>
          <w:lang w:val="en-GB" w:bidi="th-TH"/>
        </w:rPr>
        <w:t>75</w:t>
      </w:r>
      <w:r w:rsidR="00EC3DE6" w:rsidRPr="00915E00">
        <w:rPr>
          <w:rFonts w:eastAsia="Arial Unicode MS" w:cs="Arial"/>
          <w:spacing w:val="-5"/>
          <w:sz w:val="18"/>
          <w:szCs w:val="18"/>
          <w:lang w:bidi="th-TH"/>
        </w:rPr>
        <w:t>%</w:t>
      </w:r>
      <w:r w:rsidRPr="00915E00">
        <w:rPr>
          <w:rFonts w:eastAsia="Arial Unicode MS" w:cs="Arial"/>
          <w:spacing w:val="-5"/>
          <w:sz w:val="18"/>
          <w:szCs w:val="18"/>
          <w:lang w:bidi="th-TH"/>
        </w:rPr>
        <w:t xml:space="preserve"> per annum </w:t>
      </w:r>
      <w:r w:rsidRPr="00915E00">
        <w:rPr>
          <w:rFonts w:eastAsia="Arial Unicode MS" w:cs="Arial"/>
          <w:spacing w:val="-4"/>
          <w:sz w:val="18"/>
          <w:szCs w:val="18"/>
          <w:lang w:bidi="th-TH"/>
        </w:rPr>
        <w:t>(</w:t>
      </w:r>
      <w:r w:rsidR="00F76D69" w:rsidRPr="00F76D69">
        <w:rPr>
          <w:rFonts w:eastAsia="Arial Unicode MS" w:cs="Arial"/>
          <w:spacing w:val="-4"/>
          <w:sz w:val="18"/>
          <w:szCs w:val="18"/>
          <w:lang w:val="en-GB" w:bidi="th-TH"/>
        </w:rPr>
        <w:t>31</w:t>
      </w:r>
      <w:r w:rsidRPr="00915E00">
        <w:rPr>
          <w:rFonts w:eastAsia="Arial Unicode MS" w:cs="Arial"/>
          <w:spacing w:val="-4"/>
          <w:sz w:val="18"/>
          <w:szCs w:val="18"/>
          <w:lang w:bidi="th-TH"/>
        </w:rPr>
        <w:t xml:space="preserve"> December </w:t>
      </w:r>
      <w:r w:rsidR="00F76D69" w:rsidRPr="00F76D69">
        <w:rPr>
          <w:rFonts w:eastAsia="Arial Unicode MS" w:cs="Arial"/>
          <w:spacing w:val="-4"/>
          <w:sz w:val="18"/>
          <w:szCs w:val="18"/>
          <w:lang w:val="en-GB" w:bidi="th-TH"/>
        </w:rPr>
        <w:t>2022</w:t>
      </w:r>
      <w:r w:rsidR="004B058A" w:rsidRPr="00915E00">
        <w:rPr>
          <w:rFonts w:eastAsia="Arial Unicode MS" w:cs="Arial"/>
          <w:spacing w:val="-4"/>
          <w:sz w:val="18"/>
          <w:szCs w:val="18"/>
          <w:lang w:val="en-GB" w:bidi="th-TH"/>
        </w:rPr>
        <w:t>:</w:t>
      </w:r>
      <w:r w:rsidRPr="00915E00">
        <w:rPr>
          <w:rFonts w:eastAsia="Arial Unicode MS" w:cs="Arial"/>
          <w:spacing w:val="-4"/>
          <w:sz w:val="18"/>
          <w:szCs w:val="18"/>
          <w:lang w:bidi="th-TH"/>
        </w:rPr>
        <w:t xml:space="preserve"> </w:t>
      </w:r>
      <w:r w:rsidR="00F76D69" w:rsidRPr="00F76D69">
        <w:rPr>
          <w:rFonts w:eastAsia="Arial Unicode MS" w:cs="Arial"/>
          <w:spacing w:val="-4"/>
          <w:sz w:val="18"/>
          <w:szCs w:val="18"/>
          <w:lang w:val="en-GB" w:bidi="th-TH"/>
        </w:rPr>
        <w:t>4</w:t>
      </w:r>
      <w:r w:rsidRPr="00915E00">
        <w:rPr>
          <w:rFonts w:eastAsia="Arial Unicode MS" w:cs="Arial"/>
          <w:spacing w:val="-4"/>
          <w:sz w:val="18"/>
          <w:szCs w:val="18"/>
          <w:lang w:bidi="th-TH"/>
        </w:rPr>
        <w:t>.</w:t>
      </w:r>
      <w:r w:rsidR="00F76D69" w:rsidRPr="00F76D69">
        <w:rPr>
          <w:rFonts w:eastAsia="Arial Unicode MS" w:cs="Arial"/>
          <w:spacing w:val="-4"/>
          <w:sz w:val="18"/>
          <w:szCs w:val="18"/>
          <w:lang w:val="en-GB" w:bidi="th-TH"/>
        </w:rPr>
        <w:t>75</w:t>
      </w:r>
      <w:r w:rsidRPr="00915E00">
        <w:rPr>
          <w:rFonts w:eastAsia="Arial Unicode MS" w:cs="Arial"/>
          <w:spacing w:val="-4"/>
          <w:sz w:val="18"/>
          <w:szCs w:val="18"/>
          <w:lang w:bidi="th-TH"/>
        </w:rPr>
        <w:t xml:space="preserve">% per annum). The repayment </w:t>
      </w:r>
      <w:r w:rsidR="00E805C6" w:rsidRPr="00915E00">
        <w:rPr>
          <w:rFonts w:eastAsia="Arial Unicode MS" w:cs="Arial"/>
          <w:spacing w:val="-4"/>
          <w:sz w:val="18"/>
          <w:szCs w:val="18"/>
          <w:lang w:bidi="th-TH"/>
        </w:rPr>
        <w:t>follow</w:t>
      </w:r>
      <w:r w:rsidR="00473100" w:rsidRPr="00915E00">
        <w:rPr>
          <w:rFonts w:eastAsia="Arial Unicode MS" w:cs="Arial"/>
          <w:spacing w:val="-4"/>
          <w:sz w:val="18"/>
          <w:szCs w:val="18"/>
          <w:lang w:bidi="th-TH"/>
        </w:rPr>
        <w:t>s</w:t>
      </w:r>
      <w:r w:rsidRPr="00915E00">
        <w:rPr>
          <w:rFonts w:eastAsia="Arial Unicode MS" w:cs="Arial"/>
          <w:spacing w:val="-4"/>
          <w:sz w:val="18"/>
          <w:szCs w:val="18"/>
          <w:lang w:bidi="th-TH"/>
        </w:rPr>
        <w:t xml:space="preserve"> the terms of contract</w:t>
      </w:r>
      <w:r w:rsidR="00F75A34" w:rsidRPr="00915E00">
        <w:rPr>
          <w:rFonts w:eastAsia="Arial Unicode MS" w:cs="Arial"/>
          <w:spacing w:val="-4"/>
          <w:sz w:val="18"/>
          <w:szCs w:val="18"/>
          <w:lang w:bidi="th-TH"/>
        </w:rPr>
        <w:t>.</w:t>
      </w:r>
      <w:r w:rsidR="00242188" w:rsidRPr="00915E00">
        <w:rPr>
          <w:rFonts w:eastAsia="Arial Unicode MS" w:cs="Arial"/>
          <w:spacing w:val="-4"/>
          <w:sz w:val="18"/>
          <w:szCs w:val="18"/>
          <w:lang w:bidi="th-TH"/>
        </w:rPr>
        <w:t xml:space="preserve"> </w:t>
      </w:r>
      <w:r w:rsidR="00F75A34" w:rsidRPr="00915E00">
        <w:rPr>
          <w:rFonts w:eastAsia="Arial Unicode MS" w:cs="Arial"/>
          <w:spacing w:val="-4"/>
          <w:sz w:val="18"/>
          <w:szCs w:val="18"/>
          <w:lang w:bidi="th-TH"/>
        </w:rPr>
        <w:t>The</w:t>
      </w:r>
      <w:r w:rsidR="00242188" w:rsidRPr="00915E00">
        <w:rPr>
          <w:rFonts w:eastAsia="Arial Unicode MS" w:cs="Arial"/>
          <w:spacing w:val="-4"/>
          <w:sz w:val="18"/>
          <w:szCs w:val="18"/>
          <w:lang w:bidi="th-TH"/>
        </w:rPr>
        <w:t xml:space="preserve"> </w:t>
      </w:r>
      <w:proofErr w:type="gramStart"/>
      <w:r w:rsidR="00242188" w:rsidRPr="00915E00">
        <w:rPr>
          <w:rFonts w:eastAsia="Arial Unicode MS" w:cs="Arial"/>
          <w:spacing w:val="-4"/>
          <w:sz w:val="18"/>
          <w:szCs w:val="18"/>
          <w:lang w:bidi="th-TH"/>
        </w:rPr>
        <w:t>amount</w:t>
      </w:r>
      <w:proofErr w:type="gramEnd"/>
      <w:r w:rsidR="00242188" w:rsidRPr="00915E00">
        <w:rPr>
          <w:rFonts w:eastAsia="Arial Unicode MS" w:cs="Arial"/>
          <w:spacing w:val="-4"/>
          <w:sz w:val="18"/>
          <w:szCs w:val="18"/>
          <w:lang w:bidi="th-TH"/>
        </w:rPr>
        <w:t xml:space="preserve"> of Baht </w:t>
      </w:r>
      <w:r w:rsidR="00F473A8" w:rsidRPr="00915E00">
        <w:rPr>
          <w:rFonts w:eastAsia="Arial Unicode MS" w:cs="Arial"/>
          <w:spacing w:val="-4"/>
          <w:sz w:val="18"/>
          <w:szCs w:val="18"/>
          <w:lang w:bidi="th-TH"/>
        </w:rPr>
        <w:br/>
      </w:r>
      <w:r w:rsidR="00F76D69" w:rsidRPr="00F76D69">
        <w:rPr>
          <w:rFonts w:eastAsia="Arial Unicode MS" w:cs="Arial"/>
          <w:spacing w:val="-4"/>
          <w:sz w:val="18"/>
          <w:szCs w:val="18"/>
          <w:lang w:val="en-GB" w:bidi="th-TH"/>
        </w:rPr>
        <w:t>128</w:t>
      </w:r>
      <w:r w:rsidR="00242188" w:rsidRPr="00915E00">
        <w:rPr>
          <w:rFonts w:eastAsia="Arial Unicode MS" w:cs="Arial"/>
          <w:spacing w:val="-4"/>
          <w:sz w:val="18"/>
          <w:szCs w:val="18"/>
          <w:lang w:bidi="th-TH"/>
        </w:rPr>
        <w:t xml:space="preserve"> million</w:t>
      </w:r>
      <w:r w:rsidR="00242188" w:rsidRPr="00915E00">
        <w:rPr>
          <w:rFonts w:eastAsia="Arial Unicode MS" w:cs="Arial"/>
          <w:sz w:val="18"/>
          <w:szCs w:val="18"/>
          <w:lang w:bidi="th-TH"/>
        </w:rPr>
        <w:t xml:space="preserve"> w</w:t>
      </w:r>
      <w:r w:rsidR="00F75A34" w:rsidRPr="00915E00">
        <w:rPr>
          <w:rFonts w:eastAsia="Arial Unicode MS" w:cs="Arial"/>
          <w:sz w:val="18"/>
          <w:szCs w:val="18"/>
          <w:lang w:bidi="th-TH"/>
        </w:rPr>
        <w:t>as</w:t>
      </w:r>
      <w:r w:rsidR="00242188" w:rsidRPr="00915E00">
        <w:rPr>
          <w:rFonts w:eastAsia="Arial Unicode MS" w:cs="Arial"/>
          <w:sz w:val="18"/>
          <w:szCs w:val="18"/>
          <w:lang w:bidi="th-TH"/>
        </w:rPr>
        <w:t xml:space="preserve"> classif</w:t>
      </w:r>
      <w:r w:rsidR="00F75A34" w:rsidRPr="00915E00">
        <w:rPr>
          <w:rFonts w:eastAsia="Arial Unicode MS" w:cs="Arial"/>
          <w:sz w:val="18"/>
          <w:szCs w:val="18"/>
          <w:lang w:bidi="th-TH"/>
        </w:rPr>
        <w:t>ied</w:t>
      </w:r>
      <w:r w:rsidR="00242188" w:rsidRPr="00915E00">
        <w:rPr>
          <w:rFonts w:eastAsia="Arial Unicode MS" w:cs="Arial"/>
          <w:sz w:val="18"/>
          <w:szCs w:val="18"/>
          <w:lang w:bidi="th-TH"/>
        </w:rPr>
        <w:t xml:space="preserve"> </w:t>
      </w:r>
      <w:r w:rsidR="00F75A34" w:rsidRPr="00915E00">
        <w:rPr>
          <w:rFonts w:eastAsia="Arial Unicode MS" w:cs="Arial"/>
          <w:sz w:val="18"/>
          <w:szCs w:val="18"/>
          <w:lang w:bidi="th-TH"/>
        </w:rPr>
        <w:t>as</w:t>
      </w:r>
      <w:r w:rsidR="00242188" w:rsidRPr="00915E00">
        <w:rPr>
          <w:rFonts w:eastAsia="Arial Unicode MS" w:cs="Arial"/>
          <w:sz w:val="18"/>
          <w:szCs w:val="18"/>
          <w:lang w:bidi="th-TH"/>
        </w:rPr>
        <w:t xml:space="preserve"> current portion.</w:t>
      </w:r>
    </w:p>
    <w:p w14:paraId="45CC65D2" w14:textId="4D6B0779" w:rsidR="00BE1388" w:rsidRPr="00915E00" w:rsidRDefault="00BE1388" w:rsidP="00747E09">
      <w:pPr>
        <w:spacing w:after="0" w:line="240" w:lineRule="auto"/>
        <w:ind w:left="540"/>
        <w:jc w:val="both"/>
        <w:rPr>
          <w:rFonts w:eastAsia="Arial Unicode MS" w:cs="Arial"/>
          <w:sz w:val="18"/>
          <w:szCs w:val="18"/>
          <w:lang w:bidi="th-TH"/>
        </w:rPr>
      </w:pPr>
    </w:p>
    <w:p w14:paraId="0C151EE7" w14:textId="34E56192" w:rsidR="007E1D3A" w:rsidRPr="00915E00" w:rsidRDefault="002C7D3C" w:rsidP="00747E09">
      <w:pPr>
        <w:pStyle w:val="ListParagraph"/>
        <w:spacing w:after="0" w:line="240" w:lineRule="auto"/>
        <w:ind w:left="540" w:hanging="540"/>
        <w:jc w:val="both"/>
        <w:rPr>
          <w:rFonts w:eastAsia="Arial Unicode MS" w:cs="Arial"/>
          <w:b/>
          <w:bCs/>
          <w:color w:val="CF4A02"/>
          <w:sz w:val="18"/>
          <w:szCs w:val="18"/>
          <w:lang w:bidi="th-TH"/>
        </w:rPr>
      </w:pPr>
      <w:r w:rsidRPr="00915E00">
        <w:rPr>
          <w:rFonts w:eastAsia="Arial Unicode MS" w:cs="Arial"/>
          <w:b/>
          <w:bCs/>
          <w:color w:val="CF4A02"/>
          <w:sz w:val="18"/>
          <w:szCs w:val="18"/>
          <w:lang w:bidi="th-TH"/>
        </w:rPr>
        <w:t>f</w:t>
      </w:r>
      <w:r w:rsidR="00714293" w:rsidRPr="00915E00">
        <w:rPr>
          <w:rFonts w:eastAsia="Arial Unicode MS" w:cs="Arial"/>
          <w:b/>
          <w:bCs/>
          <w:color w:val="CF4A02"/>
          <w:sz w:val="18"/>
          <w:szCs w:val="18"/>
          <w:lang w:bidi="th-TH"/>
        </w:rPr>
        <w:t>)</w:t>
      </w:r>
      <w:r w:rsidR="00714293" w:rsidRPr="00915E00">
        <w:rPr>
          <w:rFonts w:eastAsia="Arial Unicode MS" w:cs="Arial"/>
          <w:b/>
          <w:bCs/>
          <w:color w:val="CF4A02"/>
          <w:sz w:val="18"/>
          <w:szCs w:val="18"/>
          <w:lang w:bidi="th-TH"/>
        </w:rPr>
        <w:tab/>
      </w:r>
      <w:r w:rsidR="007E1D3A" w:rsidRPr="00915E00">
        <w:rPr>
          <w:rFonts w:eastAsia="Arial Unicode MS" w:cs="Arial"/>
          <w:b/>
          <w:bCs/>
          <w:color w:val="CF4A02"/>
          <w:sz w:val="18"/>
          <w:szCs w:val="18"/>
          <w:lang w:bidi="th-TH"/>
        </w:rPr>
        <w:t>Key management compensation</w:t>
      </w:r>
    </w:p>
    <w:p w14:paraId="214F4B8D" w14:textId="605A0CAA" w:rsidR="007E1D3A" w:rsidRPr="00915E00" w:rsidRDefault="007E1D3A" w:rsidP="00747E09">
      <w:pPr>
        <w:spacing w:after="0" w:line="240" w:lineRule="auto"/>
        <w:ind w:left="540"/>
        <w:jc w:val="both"/>
        <w:rPr>
          <w:rFonts w:eastAsia="Arial Unicode MS" w:cs="Arial"/>
          <w:sz w:val="18"/>
          <w:szCs w:val="18"/>
          <w:lang w:bidi="th-TH"/>
        </w:rPr>
      </w:pPr>
    </w:p>
    <w:p w14:paraId="6ACE4B06" w14:textId="164630B6" w:rsidR="00A01480" w:rsidRPr="00915E00" w:rsidRDefault="00A01480" w:rsidP="00747E09">
      <w:pPr>
        <w:spacing w:after="0" w:line="240" w:lineRule="auto"/>
        <w:ind w:left="540"/>
        <w:jc w:val="both"/>
        <w:rPr>
          <w:rFonts w:eastAsia="Arial Unicode MS" w:cs="Arial"/>
          <w:sz w:val="18"/>
          <w:szCs w:val="18"/>
          <w:lang w:bidi="th-TH"/>
        </w:rPr>
      </w:pPr>
      <w:r w:rsidRPr="00915E00">
        <w:rPr>
          <w:rFonts w:eastAsia="Arial Unicode MS" w:cs="Arial"/>
          <w:sz w:val="18"/>
          <w:szCs w:val="18"/>
          <w:lang w:bidi="th-TH"/>
        </w:rPr>
        <w:t xml:space="preserve">The compensation paid or payable to key management </w:t>
      </w:r>
      <w:r w:rsidR="009F1680" w:rsidRPr="00915E00">
        <w:rPr>
          <w:rFonts w:eastAsia="Arial Unicode MS" w:cs="Arial"/>
          <w:sz w:val="18"/>
          <w:szCs w:val="18"/>
          <w:lang w:bidi="th-TH"/>
        </w:rPr>
        <w:t xml:space="preserve">are </w:t>
      </w:r>
      <w:r w:rsidRPr="00915E00">
        <w:rPr>
          <w:rFonts w:eastAsia="Arial Unicode MS" w:cs="Arial"/>
          <w:sz w:val="18"/>
          <w:szCs w:val="18"/>
          <w:lang w:bidi="th-TH"/>
        </w:rPr>
        <w:t>as follows:</w:t>
      </w:r>
    </w:p>
    <w:p w14:paraId="07211A26" w14:textId="3F42E160" w:rsidR="00A01480" w:rsidRPr="00915E00" w:rsidRDefault="00A01480" w:rsidP="00747E09">
      <w:pPr>
        <w:spacing w:after="0" w:line="240" w:lineRule="auto"/>
        <w:ind w:left="540"/>
        <w:jc w:val="both"/>
        <w:rPr>
          <w:rFonts w:eastAsia="Arial Unicode MS" w:cs="Arial"/>
          <w:sz w:val="18"/>
          <w:szCs w:val="18"/>
          <w:lang w:bidi="th-TH"/>
        </w:rPr>
      </w:pPr>
    </w:p>
    <w:tbl>
      <w:tblPr>
        <w:tblW w:w="9000" w:type="dxa"/>
        <w:tblInd w:w="558" w:type="dxa"/>
        <w:tblLayout w:type="fixed"/>
        <w:tblLook w:val="04A0" w:firstRow="1" w:lastRow="0" w:firstColumn="1" w:lastColumn="0" w:noHBand="0" w:noVBand="1"/>
      </w:tblPr>
      <w:tblGrid>
        <w:gridCol w:w="3816"/>
        <w:gridCol w:w="1296"/>
        <w:gridCol w:w="1296"/>
        <w:gridCol w:w="1296"/>
        <w:gridCol w:w="1296"/>
      </w:tblGrid>
      <w:tr w:rsidR="008F6AA8" w:rsidRPr="00915E00" w14:paraId="2168A262" w14:textId="77777777" w:rsidTr="0025202F">
        <w:tc>
          <w:tcPr>
            <w:tcW w:w="3816" w:type="dxa"/>
            <w:shd w:val="clear" w:color="auto" w:fill="auto"/>
          </w:tcPr>
          <w:p w14:paraId="393BB502" w14:textId="77777777" w:rsidR="008F6AA8" w:rsidRPr="00915E00" w:rsidRDefault="008F6AA8" w:rsidP="00747E09">
            <w:pPr>
              <w:spacing w:after="0" w:line="240" w:lineRule="auto"/>
              <w:ind w:left="-29" w:firstLine="6"/>
              <w:rPr>
                <w:rFonts w:cs="Arial"/>
                <w:b/>
                <w:bCs/>
                <w:sz w:val="18"/>
                <w:szCs w:val="18"/>
              </w:rPr>
            </w:pPr>
          </w:p>
        </w:tc>
        <w:tc>
          <w:tcPr>
            <w:tcW w:w="2592" w:type="dxa"/>
            <w:gridSpan w:val="2"/>
            <w:tcBorders>
              <w:top w:val="single" w:sz="4" w:space="0" w:color="auto"/>
              <w:bottom w:val="single" w:sz="4" w:space="0" w:color="auto"/>
            </w:tcBorders>
            <w:shd w:val="clear" w:color="auto" w:fill="auto"/>
          </w:tcPr>
          <w:p w14:paraId="429BDF19" w14:textId="77777777" w:rsidR="008F6AA8" w:rsidRPr="00915E00" w:rsidRDefault="008F6AA8" w:rsidP="00747E09">
            <w:pPr>
              <w:spacing w:after="0" w:line="240" w:lineRule="auto"/>
              <w:ind w:left="-40" w:right="-72"/>
              <w:jc w:val="center"/>
              <w:rPr>
                <w:rFonts w:cs="Arial"/>
                <w:b/>
                <w:bCs/>
                <w:sz w:val="18"/>
                <w:szCs w:val="18"/>
              </w:rPr>
            </w:pPr>
            <w:r w:rsidRPr="00915E00">
              <w:rPr>
                <w:rFonts w:cs="Arial"/>
                <w:b/>
                <w:bCs/>
                <w:sz w:val="18"/>
                <w:szCs w:val="18"/>
              </w:rPr>
              <w:t>Consolidated</w:t>
            </w:r>
          </w:p>
          <w:p w14:paraId="70CAA5F5" w14:textId="77777777" w:rsidR="008F6AA8" w:rsidRPr="00915E00" w:rsidRDefault="008F6AA8" w:rsidP="00747E09">
            <w:pPr>
              <w:spacing w:after="0" w:line="240" w:lineRule="auto"/>
              <w:ind w:left="-40" w:right="-72"/>
              <w:jc w:val="center"/>
              <w:rPr>
                <w:rFonts w:cs="Arial"/>
                <w:b/>
                <w:bCs/>
                <w:sz w:val="18"/>
                <w:szCs w:val="18"/>
              </w:rPr>
            </w:pPr>
            <w:r w:rsidRPr="00915E00">
              <w:rPr>
                <w:rFonts w:cs="Arial"/>
                <w:b/>
                <w:bCs/>
                <w:sz w:val="18"/>
                <w:szCs w:val="18"/>
              </w:rPr>
              <w:t>financial information</w:t>
            </w:r>
          </w:p>
        </w:tc>
        <w:tc>
          <w:tcPr>
            <w:tcW w:w="2592" w:type="dxa"/>
            <w:gridSpan w:val="2"/>
            <w:tcBorders>
              <w:top w:val="single" w:sz="4" w:space="0" w:color="auto"/>
              <w:bottom w:val="single" w:sz="4" w:space="0" w:color="auto"/>
            </w:tcBorders>
            <w:shd w:val="clear" w:color="auto" w:fill="auto"/>
          </w:tcPr>
          <w:p w14:paraId="294DAD14" w14:textId="77777777" w:rsidR="008F6AA8" w:rsidRPr="00915E00" w:rsidRDefault="008F6AA8" w:rsidP="00747E09">
            <w:pPr>
              <w:spacing w:after="0" w:line="240" w:lineRule="auto"/>
              <w:ind w:left="-40" w:right="-72"/>
              <w:jc w:val="center"/>
              <w:rPr>
                <w:rFonts w:cs="Arial"/>
                <w:b/>
                <w:bCs/>
                <w:sz w:val="18"/>
                <w:szCs w:val="18"/>
              </w:rPr>
            </w:pPr>
            <w:r w:rsidRPr="00915E00">
              <w:rPr>
                <w:rFonts w:cs="Arial"/>
                <w:b/>
                <w:bCs/>
                <w:sz w:val="18"/>
                <w:szCs w:val="18"/>
              </w:rPr>
              <w:t>Separate</w:t>
            </w:r>
          </w:p>
          <w:p w14:paraId="23F5A286" w14:textId="77777777" w:rsidR="008F6AA8" w:rsidRPr="00915E00" w:rsidRDefault="008F6AA8" w:rsidP="00747E09">
            <w:pPr>
              <w:spacing w:after="0" w:line="240" w:lineRule="auto"/>
              <w:ind w:left="-40" w:right="-72"/>
              <w:jc w:val="center"/>
              <w:rPr>
                <w:rFonts w:cs="Arial"/>
                <w:b/>
                <w:bCs/>
                <w:sz w:val="18"/>
                <w:szCs w:val="18"/>
                <w:cs/>
                <w:lang w:bidi="th-TH"/>
              </w:rPr>
            </w:pPr>
            <w:r w:rsidRPr="00915E00">
              <w:rPr>
                <w:rFonts w:cs="Arial"/>
                <w:b/>
                <w:bCs/>
                <w:sz w:val="18"/>
                <w:szCs w:val="18"/>
              </w:rPr>
              <w:t>financial information</w:t>
            </w:r>
          </w:p>
        </w:tc>
      </w:tr>
      <w:tr w:rsidR="008F6AA8" w:rsidRPr="00915E00" w14:paraId="02D19E9F" w14:textId="77777777" w:rsidTr="0025202F">
        <w:tc>
          <w:tcPr>
            <w:tcW w:w="3816" w:type="dxa"/>
            <w:shd w:val="clear" w:color="auto" w:fill="auto"/>
          </w:tcPr>
          <w:p w14:paraId="462A49D1" w14:textId="77777777" w:rsidR="008F6AA8" w:rsidRPr="00915E00" w:rsidRDefault="008F6AA8" w:rsidP="00747E09">
            <w:pPr>
              <w:spacing w:after="0" w:line="240" w:lineRule="auto"/>
              <w:ind w:left="-29" w:firstLine="6"/>
              <w:rPr>
                <w:rFonts w:cs="Arial"/>
                <w:b/>
                <w:bCs/>
                <w:sz w:val="18"/>
                <w:szCs w:val="18"/>
              </w:rPr>
            </w:pPr>
            <w:r w:rsidRPr="00915E00">
              <w:rPr>
                <w:rFonts w:cs="Arial"/>
                <w:b/>
                <w:bCs/>
                <w:sz w:val="18"/>
                <w:szCs w:val="18"/>
              </w:rPr>
              <w:t>For the three-month periods ended</w:t>
            </w:r>
          </w:p>
        </w:tc>
        <w:tc>
          <w:tcPr>
            <w:tcW w:w="1296" w:type="dxa"/>
            <w:tcBorders>
              <w:top w:val="single" w:sz="4" w:space="0" w:color="auto"/>
            </w:tcBorders>
            <w:shd w:val="clear" w:color="auto" w:fill="auto"/>
          </w:tcPr>
          <w:p w14:paraId="5F5EA3F3" w14:textId="17B5341B" w:rsidR="008F6AA8" w:rsidRPr="00915E00" w:rsidRDefault="00F76D69" w:rsidP="00747E09">
            <w:pPr>
              <w:spacing w:after="0" w:line="240" w:lineRule="auto"/>
              <w:ind w:left="-40" w:right="-72"/>
              <w:jc w:val="right"/>
              <w:rPr>
                <w:rFonts w:cs="Arial"/>
                <w:b/>
                <w:bCs/>
                <w:sz w:val="18"/>
                <w:szCs w:val="18"/>
              </w:rPr>
            </w:pPr>
            <w:r w:rsidRPr="00F76D69">
              <w:rPr>
                <w:rFonts w:cs="Arial"/>
                <w:b/>
                <w:bCs/>
                <w:sz w:val="18"/>
                <w:szCs w:val="18"/>
                <w:lang w:val="en-GB"/>
              </w:rPr>
              <w:t>2023</w:t>
            </w:r>
          </w:p>
        </w:tc>
        <w:tc>
          <w:tcPr>
            <w:tcW w:w="1296" w:type="dxa"/>
            <w:tcBorders>
              <w:top w:val="single" w:sz="4" w:space="0" w:color="auto"/>
            </w:tcBorders>
            <w:shd w:val="clear" w:color="auto" w:fill="auto"/>
          </w:tcPr>
          <w:p w14:paraId="4CC496FD" w14:textId="2D97EDFB" w:rsidR="008F6AA8" w:rsidRPr="00915E00" w:rsidRDefault="00F76D69" w:rsidP="00747E09">
            <w:pPr>
              <w:spacing w:after="0" w:line="240" w:lineRule="auto"/>
              <w:ind w:left="-40" w:right="-72"/>
              <w:jc w:val="right"/>
              <w:rPr>
                <w:rFonts w:cs="Arial"/>
                <w:b/>
                <w:bCs/>
                <w:sz w:val="18"/>
                <w:szCs w:val="18"/>
              </w:rPr>
            </w:pPr>
            <w:r w:rsidRPr="00F76D69">
              <w:rPr>
                <w:rFonts w:cs="Arial"/>
                <w:b/>
                <w:bCs/>
                <w:sz w:val="18"/>
                <w:szCs w:val="18"/>
                <w:lang w:val="en-GB"/>
              </w:rPr>
              <w:t>2022</w:t>
            </w:r>
          </w:p>
        </w:tc>
        <w:tc>
          <w:tcPr>
            <w:tcW w:w="1296" w:type="dxa"/>
            <w:tcBorders>
              <w:top w:val="single" w:sz="4" w:space="0" w:color="auto"/>
            </w:tcBorders>
            <w:shd w:val="clear" w:color="auto" w:fill="auto"/>
          </w:tcPr>
          <w:p w14:paraId="2CE14F76" w14:textId="1D115A9E" w:rsidR="008F6AA8" w:rsidRPr="00915E00" w:rsidRDefault="00F76D69" w:rsidP="00747E09">
            <w:pPr>
              <w:spacing w:after="0" w:line="240" w:lineRule="auto"/>
              <w:ind w:left="-40" w:right="-72"/>
              <w:jc w:val="right"/>
              <w:rPr>
                <w:rFonts w:cs="Arial"/>
                <w:b/>
                <w:bCs/>
                <w:sz w:val="18"/>
                <w:szCs w:val="18"/>
              </w:rPr>
            </w:pPr>
            <w:r w:rsidRPr="00F76D69">
              <w:rPr>
                <w:rFonts w:cs="Arial"/>
                <w:b/>
                <w:bCs/>
                <w:sz w:val="18"/>
                <w:szCs w:val="18"/>
                <w:lang w:val="en-GB"/>
              </w:rPr>
              <w:t>2023</w:t>
            </w:r>
          </w:p>
        </w:tc>
        <w:tc>
          <w:tcPr>
            <w:tcW w:w="1296" w:type="dxa"/>
            <w:tcBorders>
              <w:top w:val="single" w:sz="4" w:space="0" w:color="auto"/>
            </w:tcBorders>
            <w:shd w:val="clear" w:color="auto" w:fill="auto"/>
          </w:tcPr>
          <w:p w14:paraId="5AB23CC1" w14:textId="59A32A5F" w:rsidR="008F6AA8" w:rsidRPr="00915E00" w:rsidRDefault="00F76D69" w:rsidP="00747E09">
            <w:pPr>
              <w:spacing w:after="0" w:line="240" w:lineRule="auto"/>
              <w:ind w:left="-40" w:right="-72"/>
              <w:jc w:val="right"/>
              <w:rPr>
                <w:rFonts w:cs="Arial"/>
                <w:b/>
                <w:bCs/>
                <w:sz w:val="18"/>
                <w:szCs w:val="18"/>
              </w:rPr>
            </w:pPr>
            <w:r w:rsidRPr="00F76D69">
              <w:rPr>
                <w:rFonts w:cs="Arial"/>
                <w:b/>
                <w:bCs/>
                <w:sz w:val="18"/>
                <w:szCs w:val="18"/>
                <w:lang w:val="en-GB"/>
              </w:rPr>
              <w:t>2022</w:t>
            </w:r>
          </w:p>
        </w:tc>
      </w:tr>
      <w:tr w:rsidR="008F6AA8" w:rsidRPr="00915E00" w14:paraId="31DB916D" w14:textId="77777777" w:rsidTr="0025202F">
        <w:tc>
          <w:tcPr>
            <w:tcW w:w="3816" w:type="dxa"/>
            <w:shd w:val="clear" w:color="auto" w:fill="auto"/>
          </w:tcPr>
          <w:p w14:paraId="3EBED975" w14:textId="26B101CC" w:rsidR="008F6AA8" w:rsidRPr="00915E00" w:rsidRDefault="008F6AA8" w:rsidP="00747E09">
            <w:pPr>
              <w:spacing w:after="0" w:line="240" w:lineRule="auto"/>
              <w:ind w:left="-29" w:firstLine="6"/>
              <w:rPr>
                <w:rFonts w:cs="Arial"/>
                <w:b/>
                <w:bCs/>
                <w:sz w:val="18"/>
                <w:szCs w:val="18"/>
              </w:rPr>
            </w:pPr>
            <w:r w:rsidRPr="00915E00">
              <w:rPr>
                <w:rFonts w:cs="Arial"/>
                <w:b/>
                <w:bCs/>
                <w:sz w:val="18"/>
                <w:szCs w:val="18"/>
              </w:rPr>
              <w:t xml:space="preserve">   </w:t>
            </w:r>
            <w:r w:rsidR="00F76D69" w:rsidRPr="00F76D69">
              <w:rPr>
                <w:rFonts w:cs="Arial"/>
                <w:b/>
                <w:bCs/>
                <w:sz w:val="18"/>
                <w:szCs w:val="18"/>
                <w:lang w:val="en-GB"/>
              </w:rPr>
              <w:t>30</w:t>
            </w:r>
            <w:r w:rsidR="000A6899" w:rsidRPr="00915E00">
              <w:rPr>
                <w:rFonts w:cs="Arial"/>
                <w:b/>
                <w:bCs/>
                <w:sz w:val="18"/>
                <w:szCs w:val="18"/>
                <w:lang w:val="en-GB"/>
              </w:rPr>
              <w:t xml:space="preserve"> September</w:t>
            </w:r>
          </w:p>
        </w:tc>
        <w:tc>
          <w:tcPr>
            <w:tcW w:w="1296" w:type="dxa"/>
            <w:tcBorders>
              <w:bottom w:val="single" w:sz="4" w:space="0" w:color="auto"/>
            </w:tcBorders>
            <w:shd w:val="clear" w:color="auto" w:fill="auto"/>
          </w:tcPr>
          <w:p w14:paraId="3AA930FA" w14:textId="522FF496" w:rsidR="008F6AA8" w:rsidRPr="00915E00" w:rsidRDefault="008F6AA8" w:rsidP="00747E09">
            <w:pPr>
              <w:spacing w:after="0" w:line="240" w:lineRule="auto"/>
              <w:ind w:left="-40" w:right="-72"/>
              <w:jc w:val="right"/>
              <w:rPr>
                <w:rFonts w:cs="Arial"/>
                <w:b/>
                <w:bCs/>
                <w:sz w:val="18"/>
                <w:szCs w:val="18"/>
              </w:rPr>
            </w:pPr>
            <w:r w:rsidRPr="00915E00">
              <w:rPr>
                <w:rFonts w:cs="Arial"/>
                <w:b/>
                <w:bCs/>
                <w:sz w:val="18"/>
                <w:szCs w:val="18"/>
              </w:rPr>
              <w:t>Baht’</w:t>
            </w:r>
            <w:r w:rsidR="00F76D69" w:rsidRPr="00F76D69">
              <w:rPr>
                <w:rFonts w:cs="Arial"/>
                <w:b/>
                <w:bCs/>
                <w:sz w:val="18"/>
                <w:szCs w:val="18"/>
                <w:lang w:val="en-GB"/>
              </w:rPr>
              <w:t>000</w:t>
            </w:r>
          </w:p>
        </w:tc>
        <w:tc>
          <w:tcPr>
            <w:tcW w:w="1296" w:type="dxa"/>
            <w:tcBorders>
              <w:bottom w:val="single" w:sz="4" w:space="0" w:color="auto"/>
            </w:tcBorders>
            <w:shd w:val="clear" w:color="auto" w:fill="auto"/>
          </w:tcPr>
          <w:p w14:paraId="07C8BEA4" w14:textId="2D29196E" w:rsidR="008F6AA8" w:rsidRPr="00915E00" w:rsidRDefault="008F6AA8" w:rsidP="00747E09">
            <w:pPr>
              <w:spacing w:after="0" w:line="240" w:lineRule="auto"/>
              <w:ind w:left="-40" w:right="-72"/>
              <w:jc w:val="right"/>
              <w:rPr>
                <w:rFonts w:cs="Arial"/>
                <w:b/>
                <w:bCs/>
                <w:sz w:val="18"/>
                <w:szCs w:val="18"/>
              </w:rPr>
            </w:pPr>
            <w:r w:rsidRPr="00915E00">
              <w:rPr>
                <w:rFonts w:cs="Arial"/>
                <w:b/>
                <w:bCs/>
                <w:sz w:val="18"/>
                <w:szCs w:val="18"/>
              </w:rPr>
              <w:t>Baht’</w:t>
            </w:r>
            <w:r w:rsidR="00F76D69" w:rsidRPr="00F76D69">
              <w:rPr>
                <w:rFonts w:cs="Arial"/>
                <w:b/>
                <w:bCs/>
                <w:sz w:val="18"/>
                <w:szCs w:val="18"/>
                <w:lang w:val="en-GB"/>
              </w:rPr>
              <w:t>000</w:t>
            </w:r>
          </w:p>
        </w:tc>
        <w:tc>
          <w:tcPr>
            <w:tcW w:w="1296" w:type="dxa"/>
            <w:tcBorders>
              <w:bottom w:val="single" w:sz="4" w:space="0" w:color="auto"/>
            </w:tcBorders>
            <w:shd w:val="clear" w:color="auto" w:fill="auto"/>
          </w:tcPr>
          <w:p w14:paraId="3B46488F" w14:textId="76DEE9EA" w:rsidR="008F6AA8" w:rsidRPr="00915E00" w:rsidRDefault="008F6AA8" w:rsidP="00747E09">
            <w:pPr>
              <w:spacing w:after="0" w:line="240" w:lineRule="auto"/>
              <w:ind w:left="-40" w:right="-72"/>
              <w:jc w:val="right"/>
              <w:rPr>
                <w:rFonts w:cs="Arial"/>
                <w:b/>
                <w:bCs/>
                <w:sz w:val="18"/>
                <w:szCs w:val="18"/>
              </w:rPr>
            </w:pPr>
            <w:r w:rsidRPr="00915E00">
              <w:rPr>
                <w:rFonts w:cs="Arial"/>
                <w:b/>
                <w:bCs/>
                <w:sz w:val="18"/>
                <w:szCs w:val="18"/>
              </w:rPr>
              <w:t>Baht’</w:t>
            </w:r>
            <w:r w:rsidR="00F76D69" w:rsidRPr="00F76D69">
              <w:rPr>
                <w:rFonts w:cs="Arial"/>
                <w:b/>
                <w:bCs/>
                <w:sz w:val="18"/>
                <w:szCs w:val="18"/>
                <w:lang w:val="en-GB"/>
              </w:rPr>
              <w:t>000</w:t>
            </w:r>
          </w:p>
        </w:tc>
        <w:tc>
          <w:tcPr>
            <w:tcW w:w="1296" w:type="dxa"/>
            <w:tcBorders>
              <w:bottom w:val="single" w:sz="4" w:space="0" w:color="auto"/>
            </w:tcBorders>
            <w:shd w:val="clear" w:color="auto" w:fill="auto"/>
          </w:tcPr>
          <w:p w14:paraId="125A6B85" w14:textId="64900D58" w:rsidR="008F6AA8" w:rsidRPr="00915E00" w:rsidRDefault="008F6AA8" w:rsidP="00747E09">
            <w:pPr>
              <w:spacing w:after="0" w:line="240" w:lineRule="auto"/>
              <w:ind w:left="-40" w:right="-72"/>
              <w:jc w:val="right"/>
              <w:rPr>
                <w:rFonts w:cs="Arial"/>
                <w:b/>
                <w:bCs/>
                <w:sz w:val="18"/>
                <w:szCs w:val="18"/>
              </w:rPr>
            </w:pPr>
            <w:r w:rsidRPr="00915E00">
              <w:rPr>
                <w:rFonts w:cs="Arial"/>
                <w:b/>
                <w:bCs/>
                <w:sz w:val="18"/>
                <w:szCs w:val="18"/>
              </w:rPr>
              <w:t>Baht’</w:t>
            </w:r>
            <w:r w:rsidR="00F76D69" w:rsidRPr="00F76D69">
              <w:rPr>
                <w:rFonts w:cs="Arial"/>
                <w:b/>
                <w:bCs/>
                <w:sz w:val="18"/>
                <w:szCs w:val="18"/>
                <w:lang w:val="en-GB"/>
              </w:rPr>
              <w:t>000</w:t>
            </w:r>
          </w:p>
        </w:tc>
      </w:tr>
      <w:tr w:rsidR="008F6AA8" w:rsidRPr="00915E00" w14:paraId="4C5D2E5C" w14:textId="77777777" w:rsidTr="0025202F">
        <w:tc>
          <w:tcPr>
            <w:tcW w:w="3816" w:type="dxa"/>
            <w:shd w:val="clear" w:color="auto" w:fill="auto"/>
          </w:tcPr>
          <w:p w14:paraId="4F66E0B5" w14:textId="77777777" w:rsidR="008F6AA8" w:rsidRPr="00915E00" w:rsidRDefault="008F6AA8" w:rsidP="00747E09">
            <w:pPr>
              <w:spacing w:after="0" w:line="240" w:lineRule="auto"/>
              <w:ind w:left="-29" w:firstLine="6"/>
              <w:rPr>
                <w:rFonts w:cs="Arial"/>
                <w:b/>
                <w:bCs/>
                <w:sz w:val="18"/>
                <w:szCs w:val="18"/>
              </w:rPr>
            </w:pPr>
          </w:p>
        </w:tc>
        <w:tc>
          <w:tcPr>
            <w:tcW w:w="1296" w:type="dxa"/>
            <w:tcBorders>
              <w:top w:val="single" w:sz="4" w:space="0" w:color="auto"/>
            </w:tcBorders>
            <w:shd w:val="clear" w:color="auto" w:fill="FAFAFA"/>
          </w:tcPr>
          <w:p w14:paraId="38C75EFD" w14:textId="77777777" w:rsidR="008F6AA8" w:rsidRPr="00915E00" w:rsidRDefault="008F6AA8" w:rsidP="00747E09">
            <w:pPr>
              <w:spacing w:after="0" w:line="240" w:lineRule="auto"/>
              <w:ind w:left="-40" w:right="-72"/>
              <w:jc w:val="right"/>
              <w:rPr>
                <w:rFonts w:cs="Arial"/>
                <w:b/>
                <w:bCs/>
                <w:sz w:val="18"/>
                <w:szCs w:val="18"/>
              </w:rPr>
            </w:pPr>
          </w:p>
        </w:tc>
        <w:tc>
          <w:tcPr>
            <w:tcW w:w="1296" w:type="dxa"/>
            <w:tcBorders>
              <w:top w:val="single" w:sz="4" w:space="0" w:color="auto"/>
            </w:tcBorders>
            <w:shd w:val="clear" w:color="auto" w:fill="auto"/>
          </w:tcPr>
          <w:p w14:paraId="5393E494" w14:textId="77777777" w:rsidR="008F6AA8" w:rsidRPr="00915E00" w:rsidRDefault="008F6AA8" w:rsidP="00747E09">
            <w:pPr>
              <w:spacing w:after="0" w:line="240" w:lineRule="auto"/>
              <w:ind w:left="-40" w:right="-72"/>
              <w:jc w:val="right"/>
              <w:rPr>
                <w:rFonts w:cs="Arial"/>
                <w:b/>
                <w:bCs/>
                <w:sz w:val="18"/>
                <w:szCs w:val="18"/>
              </w:rPr>
            </w:pPr>
          </w:p>
        </w:tc>
        <w:tc>
          <w:tcPr>
            <w:tcW w:w="1296" w:type="dxa"/>
            <w:tcBorders>
              <w:top w:val="single" w:sz="4" w:space="0" w:color="auto"/>
            </w:tcBorders>
            <w:shd w:val="clear" w:color="auto" w:fill="FAFAFA"/>
          </w:tcPr>
          <w:p w14:paraId="6BB4E558" w14:textId="77777777" w:rsidR="008F6AA8" w:rsidRPr="00915E00" w:rsidRDefault="008F6AA8" w:rsidP="00747E09">
            <w:pPr>
              <w:spacing w:after="0" w:line="240" w:lineRule="auto"/>
              <w:ind w:left="-40" w:right="-72"/>
              <w:jc w:val="right"/>
              <w:rPr>
                <w:rFonts w:cs="Arial"/>
                <w:b/>
                <w:bCs/>
                <w:sz w:val="18"/>
                <w:szCs w:val="18"/>
              </w:rPr>
            </w:pPr>
          </w:p>
        </w:tc>
        <w:tc>
          <w:tcPr>
            <w:tcW w:w="1296" w:type="dxa"/>
            <w:tcBorders>
              <w:top w:val="single" w:sz="4" w:space="0" w:color="auto"/>
            </w:tcBorders>
            <w:shd w:val="clear" w:color="auto" w:fill="auto"/>
          </w:tcPr>
          <w:p w14:paraId="15CF4A2C" w14:textId="77777777" w:rsidR="008F6AA8" w:rsidRPr="00915E00" w:rsidRDefault="008F6AA8" w:rsidP="00747E09">
            <w:pPr>
              <w:spacing w:after="0" w:line="240" w:lineRule="auto"/>
              <w:ind w:left="-40" w:right="-72"/>
              <w:jc w:val="right"/>
              <w:rPr>
                <w:rFonts w:cs="Arial"/>
                <w:b/>
                <w:bCs/>
                <w:sz w:val="18"/>
                <w:szCs w:val="18"/>
              </w:rPr>
            </w:pPr>
          </w:p>
        </w:tc>
      </w:tr>
      <w:tr w:rsidR="00F473A8" w:rsidRPr="00915E00" w14:paraId="4F60B135" w14:textId="77777777" w:rsidTr="00C820A4">
        <w:tc>
          <w:tcPr>
            <w:tcW w:w="3816" w:type="dxa"/>
            <w:shd w:val="clear" w:color="auto" w:fill="auto"/>
          </w:tcPr>
          <w:p w14:paraId="2DC857FD" w14:textId="623966C4" w:rsidR="00F473A8" w:rsidRPr="00915E00" w:rsidRDefault="00F473A8" w:rsidP="00747E09">
            <w:pPr>
              <w:spacing w:after="0" w:line="240" w:lineRule="auto"/>
              <w:ind w:left="-29" w:firstLine="6"/>
              <w:rPr>
                <w:rFonts w:cs="Arial"/>
                <w:sz w:val="18"/>
                <w:szCs w:val="18"/>
              </w:rPr>
            </w:pPr>
            <w:r w:rsidRPr="00915E00">
              <w:rPr>
                <w:rFonts w:cs="Arial"/>
                <w:sz w:val="18"/>
                <w:szCs w:val="18"/>
              </w:rPr>
              <w:t xml:space="preserve">Salaries and other short-term </w:t>
            </w:r>
          </w:p>
          <w:p w14:paraId="79E45335" w14:textId="77777777" w:rsidR="00F473A8" w:rsidRPr="00915E00" w:rsidRDefault="00F473A8" w:rsidP="00747E09">
            <w:pPr>
              <w:spacing w:after="0" w:line="240" w:lineRule="auto"/>
              <w:ind w:left="-29" w:firstLine="6"/>
              <w:rPr>
                <w:rFonts w:cs="Arial"/>
                <w:sz w:val="18"/>
                <w:szCs w:val="18"/>
              </w:rPr>
            </w:pPr>
            <w:r w:rsidRPr="00915E00">
              <w:rPr>
                <w:rFonts w:cs="Arial"/>
                <w:sz w:val="18"/>
                <w:szCs w:val="18"/>
              </w:rPr>
              <w:t xml:space="preserve">   employee benefits</w:t>
            </w:r>
          </w:p>
        </w:tc>
        <w:tc>
          <w:tcPr>
            <w:tcW w:w="1296" w:type="dxa"/>
            <w:shd w:val="clear" w:color="auto" w:fill="FAFAFA"/>
            <w:vAlign w:val="bottom"/>
          </w:tcPr>
          <w:p w14:paraId="47591157" w14:textId="75F5CC7C" w:rsidR="00F473A8" w:rsidRPr="00915E00" w:rsidRDefault="00F76D69" w:rsidP="00747E09">
            <w:pPr>
              <w:spacing w:after="0" w:line="240" w:lineRule="auto"/>
              <w:ind w:left="-40" w:right="-72"/>
              <w:jc w:val="right"/>
              <w:rPr>
                <w:rFonts w:eastAsia="Arial Unicode MS" w:cs="Arial"/>
                <w:sz w:val="18"/>
                <w:szCs w:val="18"/>
                <w:lang w:val="en-GB"/>
              </w:rPr>
            </w:pPr>
            <w:r w:rsidRPr="00F76D69">
              <w:rPr>
                <w:rFonts w:eastAsia="Arial Unicode MS" w:cs="Arial"/>
                <w:sz w:val="18"/>
                <w:szCs w:val="18"/>
                <w:lang w:val="en-GB"/>
              </w:rPr>
              <w:t>77</w:t>
            </w:r>
            <w:r w:rsidR="002C0A16" w:rsidRPr="00915E00">
              <w:rPr>
                <w:rFonts w:eastAsia="Arial Unicode MS" w:cs="Arial"/>
                <w:sz w:val="18"/>
                <w:szCs w:val="18"/>
                <w:lang w:val="en-GB"/>
              </w:rPr>
              <w:t>,</w:t>
            </w:r>
            <w:r w:rsidRPr="00F76D69">
              <w:rPr>
                <w:rFonts w:eastAsia="Arial Unicode MS" w:cs="Arial"/>
                <w:sz w:val="18"/>
                <w:szCs w:val="18"/>
                <w:lang w:val="en-GB"/>
              </w:rPr>
              <w:t>337</w:t>
            </w:r>
          </w:p>
        </w:tc>
        <w:tc>
          <w:tcPr>
            <w:tcW w:w="1296" w:type="dxa"/>
            <w:shd w:val="clear" w:color="auto" w:fill="auto"/>
            <w:vAlign w:val="bottom"/>
          </w:tcPr>
          <w:p w14:paraId="3EFAFE76" w14:textId="50291DB7" w:rsidR="00F473A8" w:rsidRPr="00915E00" w:rsidRDefault="00F76D69" w:rsidP="00747E09">
            <w:pPr>
              <w:spacing w:after="0" w:line="240" w:lineRule="auto"/>
              <w:ind w:left="-40" w:right="-72"/>
              <w:jc w:val="right"/>
              <w:rPr>
                <w:rFonts w:eastAsia="Arial Unicode MS" w:cs="Arial"/>
                <w:sz w:val="18"/>
                <w:szCs w:val="18"/>
                <w:lang w:val="en-GB"/>
              </w:rPr>
            </w:pPr>
            <w:r w:rsidRPr="00F76D69">
              <w:rPr>
                <w:rFonts w:eastAsia="Arial Unicode MS" w:cs="Arial"/>
                <w:sz w:val="18"/>
                <w:szCs w:val="18"/>
                <w:lang w:val="en-GB"/>
              </w:rPr>
              <w:t>67</w:t>
            </w:r>
            <w:r w:rsidR="00F473A8" w:rsidRPr="00915E00">
              <w:rPr>
                <w:rFonts w:eastAsia="Arial Unicode MS" w:cs="Arial"/>
                <w:sz w:val="18"/>
                <w:szCs w:val="18"/>
              </w:rPr>
              <w:t>,</w:t>
            </w:r>
            <w:r w:rsidRPr="00F76D69">
              <w:rPr>
                <w:rFonts w:eastAsia="Arial Unicode MS" w:cs="Arial"/>
                <w:sz w:val="18"/>
                <w:szCs w:val="18"/>
                <w:lang w:val="en-GB"/>
              </w:rPr>
              <w:t>467</w:t>
            </w:r>
          </w:p>
        </w:tc>
        <w:tc>
          <w:tcPr>
            <w:tcW w:w="1296" w:type="dxa"/>
            <w:shd w:val="clear" w:color="auto" w:fill="FAFAFA"/>
            <w:vAlign w:val="bottom"/>
          </w:tcPr>
          <w:p w14:paraId="3E00D620" w14:textId="0931EC38" w:rsidR="00F473A8" w:rsidRPr="00915E00" w:rsidRDefault="00F76D69" w:rsidP="00747E09">
            <w:pPr>
              <w:spacing w:after="0" w:line="240" w:lineRule="auto"/>
              <w:ind w:left="-40" w:right="-72"/>
              <w:jc w:val="right"/>
              <w:rPr>
                <w:rFonts w:eastAsia="Arial Unicode MS" w:cs="Arial"/>
                <w:sz w:val="18"/>
                <w:szCs w:val="18"/>
                <w:lang w:val="en-GB"/>
              </w:rPr>
            </w:pPr>
            <w:r w:rsidRPr="00F76D69">
              <w:rPr>
                <w:rFonts w:eastAsia="Arial Unicode MS" w:cs="Arial"/>
                <w:sz w:val="18"/>
                <w:szCs w:val="18"/>
                <w:lang w:val="en-GB"/>
              </w:rPr>
              <w:t>22</w:t>
            </w:r>
            <w:r w:rsidR="0043492E" w:rsidRPr="00915E00">
              <w:rPr>
                <w:rFonts w:eastAsia="Arial Unicode MS" w:cs="Arial"/>
                <w:sz w:val="18"/>
                <w:szCs w:val="18"/>
                <w:lang w:val="en-GB"/>
              </w:rPr>
              <w:t>,</w:t>
            </w:r>
            <w:r w:rsidRPr="00F76D69">
              <w:rPr>
                <w:rFonts w:eastAsia="Arial Unicode MS" w:cs="Arial"/>
                <w:sz w:val="18"/>
                <w:szCs w:val="18"/>
                <w:lang w:val="en-GB"/>
              </w:rPr>
              <w:t>605</w:t>
            </w:r>
          </w:p>
        </w:tc>
        <w:tc>
          <w:tcPr>
            <w:tcW w:w="1296" w:type="dxa"/>
            <w:shd w:val="clear" w:color="auto" w:fill="auto"/>
            <w:vAlign w:val="bottom"/>
          </w:tcPr>
          <w:p w14:paraId="04586D2B" w14:textId="5FA73BC8" w:rsidR="00F473A8" w:rsidRPr="00915E00" w:rsidRDefault="00F76D69" w:rsidP="00747E09">
            <w:pPr>
              <w:spacing w:after="0" w:line="240" w:lineRule="auto"/>
              <w:ind w:left="-40" w:right="-72"/>
              <w:jc w:val="right"/>
              <w:rPr>
                <w:rFonts w:eastAsia="Arial Unicode MS" w:cs="Arial"/>
                <w:sz w:val="18"/>
                <w:szCs w:val="18"/>
                <w:lang w:val="en-GB"/>
              </w:rPr>
            </w:pPr>
            <w:r w:rsidRPr="00F76D69">
              <w:rPr>
                <w:rFonts w:eastAsia="Arial Unicode MS" w:cs="Arial"/>
                <w:sz w:val="18"/>
                <w:szCs w:val="18"/>
                <w:lang w:val="en-GB"/>
              </w:rPr>
              <w:t>17</w:t>
            </w:r>
            <w:r w:rsidR="00F473A8" w:rsidRPr="00915E00">
              <w:rPr>
                <w:rFonts w:eastAsia="Arial Unicode MS" w:cs="Arial"/>
                <w:sz w:val="18"/>
                <w:szCs w:val="18"/>
              </w:rPr>
              <w:t>,</w:t>
            </w:r>
            <w:r w:rsidRPr="00F76D69">
              <w:rPr>
                <w:rFonts w:eastAsia="Arial Unicode MS" w:cs="Arial"/>
                <w:sz w:val="18"/>
                <w:szCs w:val="18"/>
                <w:lang w:val="en-GB"/>
              </w:rPr>
              <w:t>165</w:t>
            </w:r>
          </w:p>
        </w:tc>
      </w:tr>
      <w:tr w:rsidR="00F473A8" w:rsidRPr="00915E00" w14:paraId="548B4B48" w14:textId="77777777" w:rsidTr="00C820A4">
        <w:tc>
          <w:tcPr>
            <w:tcW w:w="3816" w:type="dxa"/>
            <w:shd w:val="clear" w:color="auto" w:fill="auto"/>
          </w:tcPr>
          <w:p w14:paraId="4648857C" w14:textId="74CEAF3B" w:rsidR="00F473A8" w:rsidRPr="00915E00" w:rsidRDefault="00F473A8" w:rsidP="00747E09">
            <w:pPr>
              <w:spacing w:after="0" w:line="240" w:lineRule="auto"/>
              <w:ind w:left="-29" w:firstLine="6"/>
              <w:rPr>
                <w:rFonts w:cs="Arial"/>
                <w:sz w:val="18"/>
                <w:szCs w:val="18"/>
              </w:rPr>
            </w:pPr>
            <w:r w:rsidRPr="00915E00">
              <w:rPr>
                <w:rFonts w:cs="Arial"/>
                <w:sz w:val="18"/>
                <w:szCs w:val="18"/>
              </w:rPr>
              <w:t>Other long-term benefits</w:t>
            </w:r>
          </w:p>
        </w:tc>
        <w:tc>
          <w:tcPr>
            <w:tcW w:w="1296" w:type="dxa"/>
            <w:shd w:val="clear" w:color="auto" w:fill="FAFAFA"/>
            <w:vAlign w:val="bottom"/>
          </w:tcPr>
          <w:p w14:paraId="6735B1B9" w14:textId="4BCEED63" w:rsidR="00F473A8" w:rsidRPr="00915E00" w:rsidRDefault="00F76D69" w:rsidP="00747E09">
            <w:pPr>
              <w:spacing w:after="0" w:line="240" w:lineRule="auto"/>
              <w:ind w:left="-40" w:right="-72"/>
              <w:jc w:val="right"/>
              <w:rPr>
                <w:rFonts w:eastAsia="Arial Unicode MS" w:cs="Arial"/>
                <w:sz w:val="18"/>
                <w:szCs w:val="18"/>
                <w:lang w:val="en-GB"/>
              </w:rPr>
            </w:pPr>
            <w:r w:rsidRPr="00F76D69">
              <w:rPr>
                <w:rFonts w:eastAsia="Arial Unicode MS" w:cs="Arial"/>
                <w:sz w:val="18"/>
                <w:szCs w:val="18"/>
                <w:lang w:val="en-GB"/>
              </w:rPr>
              <w:t>1</w:t>
            </w:r>
            <w:r w:rsidR="002C0A16" w:rsidRPr="00915E00">
              <w:rPr>
                <w:rFonts w:eastAsia="Arial Unicode MS" w:cs="Arial"/>
                <w:sz w:val="18"/>
                <w:szCs w:val="18"/>
                <w:lang w:val="en-GB"/>
              </w:rPr>
              <w:t>,</w:t>
            </w:r>
            <w:r w:rsidRPr="00F76D69">
              <w:rPr>
                <w:rFonts w:eastAsia="Arial Unicode MS" w:cs="Arial"/>
                <w:sz w:val="18"/>
                <w:szCs w:val="18"/>
                <w:lang w:val="en-GB"/>
              </w:rPr>
              <w:t>595</w:t>
            </w:r>
          </w:p>
        </w:tc>
        <w:tc>
          <w:tcPr>
            <w:tcW w:w="1296" w:type="dxa"/>
            <w:shd w:val="clear" w:color="auto" w:fill="auto"/>
            <w:vAlign w:val="bottom"/>
          </w:tcPr>
          <w:p w14:paraId="11EFF195" w14:textId="295A3C24" w:rsidR="00F473A8" w:rsidRPr="00915E00" w:rsidRDefault="00F76D69" w:rsidP="00747E09">
            <w:pPr>
              <w:spacing w:after="0" w:line="240" w:lineRule="auto"/>
              <w:ind w:left="-40" w:right="-72"/>
              <w:jc w:val="right"/>
              <w:rPr>
                <w:rFonts w:eastAsia="Arial Unicode MS" w:cs="Arial"/>
                <w:sz w:val="18"/>
                <w:szCs w:val="18"/>
                <w:lang w:val="en-GB"/>
              </w:rPr>
            </w:pPr>
            <w:r w:rsidRPr="00F76D69">
              <w:rPr>
                <w:rFonts w:eastAsia="Arial Unicode MS" w:cs="Arial"/>
                <w:sz w:val="18"/>
                <w:szCs w:val="18"/>
                <w:lang w:val="en-GB"/>
              </w:rPr>
              <w:t>1</w:t>
            </w:r>
            <w:r w:rsidR="00F473A8" w:rsidRPr="00915E00">
              <w:rPr>
                <w:rFonts w:eastAsia="Arial Unicode MS" w:cs="Arial"/>
                <w:sz w:val="18"/>
                <w:szCs w:val="18"/>
              </w:rPr>
              <w:t>,</w:t>
            </w:r>
            <w:r w:rsidRPr="00F76D69">
              <w:rPr>
                <w:rFonts w:eastAsia="Arial Unicode MS" w:cs="Arial"/>
                <w:sz w:val="18"/>
                <w:szCs w:val="18"/>
                <w:lang w:val="en-GB"/>
              </w:rPr>
              <w:t>599</w:t>
            </w:r>
          </w:p>
        </w:tc>
        <w:tc>
          <w:tcPr>
            <w:tcW w:w="1296" w:type="dxa"/>
            <w:shd w:val="clear" w:color="auto" w:fill="FAFAFA"/>
            <w:vAlign w:val="bottom"/>
          </w:tcPr>
          <w:p w14:paraId="3D139FC5" w14:textId="6B041351" w:rsidR="00F473A8" w:rsidRPr="00915E00" w:rsidRDefault="00F76D69" w:rsidP="00747E09">
            <w:pPr>
              <w:spacing w:after="0" w:line="240" w:lineRule="auto"/>
              <w:ind w:left="-40" w:right="-72"/>
              <w:jc w:val="right"/>
              <w:rPr>
                <w:rFonts w:eastAsia="Arial Unicode MS" w:cs="Arial"/>
                <w:sz w:val="18"/>
                <w:szCs w:val="18"/>
                <w:lang w:val="en-GB"/>
              </w:rPr>
            </w:pPr>
            <w:r w:rsidRPr="00F76D69">
              <w:rPr>
                <w:rFonts w:eastAsia="Arial Unicode MS" w:cs="Arial"/>
                <w:sz w:val="18"/>
                <w:szCs w:val="18"/>
                <w:lang w:val="en-GB"/>
              </w:rPr>
              <w:t>721</w:t>
            </w:r>
          </w:p>
        </w:tc>
        <w:tc>
          <w:tcPr>
            <w:tcW w:w="1296" w:type="dxa"/>
            <w:shd w:val="clear" w:color="auto" w:fill="auto"/>
            <w:vAlign w:val="bottom"/>
          </w:tcPr>
          <w:p w14:paraId="34E51CB6" w14:textId="5E74308E" w:rsidR="00F473A8" w:rsidRPr="00915E00" w:rsidRDefault="00F76D69" w:rsidP="00747E09">
            <w:pPr>
              <w:spacing w:after="0" w:line="240" w:lineRule="auto"/>
              <w:ind w:left="-40" w:right="-72"/>
              <w:jc w:val="right"/>
              <w:rPr>
                <w:rFonts w:eastAsia="Arial Unicode MS" w:cs="Arial"/>
                <w:sz w:val="18"/>
                <w:szCs w:val="18"/>
                <w:lang w:val="en-GB"/>
              </w:rPr>
            </w:pPr>
            <w:r w:rsidRPr="00F76D69">
              <w:rPr>
                <w:rFonts w:eastAsia="Arial Unicode MS" w:cs="Arial"/>
                <w:sz w:val="18"/>
                <w:szCs w:val="18"/>
                <w:lang w:val="en-GB"/>
              </w:rPr>
              <w:t>706</w:t>
            </w:r>
          </w:p>
        </w:tc>
      </w:tr>
      <w:tr w:rsidR="00F473A8" w:rsidRPr="00915E00" w14:paraId="22903BB3" w14:textId="77777777" w:rsidTr="0025202F">
        <w:tc>
          <w:tcPr>
            <w:tcW w:w="3816" w:type="dxa"/>
            <w:shd w:val="clear" w:color="auto" w:fill="auto"/>
          </w:tcPr>
          <w:p w14:paraId="0915287F" w14:textId="77777777" w:rsidR="00F473A8" w:rsidRPr="00915E00" w:rsidRDefault="00F473A8" w:rsidP="00747E09">
            <w:pPr>
              <w:spacing w:after="0" w:line="240" w:lineRule="auto"/>
              <w:ind w:left="-29" w:firstLine="6"/>
              <w:rPr>
                <w:rFonts w:cs="Arial"/>
                <w:sz w:val="18"/>
                <w:szCs w:val="18"/>
              </w:rPr>
            </w:pPr>
          </w:p>
        </w:tc>
        <w:tc>
          <w:tcPr>
            <w:tcW w:w="1296" w:type="dxa"/>
            <w:tcBorders>
              <w:top w:val="single" w:sz="4" w:space="0" w:color="auto"/>
            </w:tcBorders>
            <w:shd w:val="clear" w:color="auto" w:fill="FAFAFA"/>
          </w:tcPr>
          <w:p w14:paraId="0BBF4F28" w14:textId="77777777" w:rsidR="00F473A8" w:rsidRPr="00915E00" w:rsidRDefault="00F473A8" w:rsidP="00747E09">
            <w:pPr>
              <w:spacing w:after="0" w:line="240" w:lineRule="auto"/>
              <w:ind w:left="-40" w:right="-72"/>
              <w:jc w:val="right"/>
              <w:rPr>
                <w:rFonts w:eastAsia="Arial Unicode MS" w:cs="Arial"/>
                <w:sz w:val="18"/>
                <w:szCs w:val="18"/>
              </w:rPr>
            </w:pPr>
          </w:p>
        </w:tc>
        <w:tc>
          <w:tcPr>
            <w:tcW w:w="1296" w:type="dxa"/>
            <w:tcBorders>
              <w:top w:val="single" w:sz="4" w:space="0" w:color="auto"/>
            </w:tcBorders>
            <w:shd w:val="clear" w:color="auto" w:fill="auto"/>
          </w:tcPr>
          <w:p w14:paraId="454C5BCA" w14:textId="77777777" w:rsidR="00F473A8" w:rsidRPr="00915E00" w:rsidRDefault="00F473A8" w:rsidP="00747E09">
            <w:pPr>
              <w:spacing w:after="0" w:line="240" w:lineRule="auto"/>
              <w:ind w:left="-40" w:right="-72"/>
              <w:jc w:val="right"/>
              <w:rPr>
                <w:rFonts w:eastAsia="Arial Unicode MS" w:cs="Arial"/>
                <w:sz w:val="18"/>
                <w:szCs w:val="18"/>
              </w:rPr>
            </w:pPr>
          </w:p>
        </w:tc>
        <w:tc>
          <w:tcPr>
            <w:tcW w:w="1296" w:type="dxa"/>
            <w:tcBorders>
              <w:top w:val="single" w:sz="4" w:space="0" w:color="auto"/>
            </w:tcBorders>
            <w:shd w:val="clear" w:color="auto" w:fill="FAFAFA"/>
          </w:tcPr>
          <w:p w14:paraId="1D6A3F4F" w14:textId="77777777" w:rsidR="00F473A8" w:rsidRPr="00915E00" w:rsidRDefault="00F473A8" w:rsidP="00747E09">
            <w:pPr>
              <w:spacing w:after="0" w:line="240" w:lineRule="auto"/>
              <w:ind w:left="-40" w:right="-72"/>
              <w:jc w:val="right"/>
              <w:rPr>
                <w:rFonts w:eastAsia="Arial Unicode MS" w:cs="Arial"/>
                <w:sz w:val="18"/>
                <w:szCs w:val="18"/>
              </w:rPr>
            </w:pPr>
          </w:p>
        </w:tc>
        <w:tc>
          <w:tcPr>
            <w:tcW w:w="1296" w:type="dxa"/>
            <w:tcBorders>
              <w:top w:val="single" w:sz="4" w:space="0" w:color="auto"/>
            </w:tcBorders>
            <w:shd w:val="clear" w:color="auto" w:fill="auto"/>
          </w:tcPr>
          <w:p w14:paraId="100B74E5" w14:textId="77777777" w:rsidR="00F473A8" w:rsidRPr="00915E00" w:rsidRDefault="00F473A8" w:rsidP="00747E09">
            <w:pPr>
              <w:spacing w:after="0" w:line="240" w:lineRule="auto"/>
              <w:ind w:left="-40" w:right="-72"/>
              <w:jc w:val="right"/>
              <w:rPr>
                <w:rFonts w:eastAsia="Arial Unicode MS" w:cs="Arial"/>
                <w:sz w:val="18"/>
                <w:szCs w:val="18"/>
              </w:rPr>
            </w:pPr>
          </w:p>
        </w:tc>
      </w:tr>
      <w:tr w:rsidR="00F473A8" w:rsidRPr="00915E00" w14:paraId="0CEF4BD5" w14:textId="77777777" w:rsidTr="00951A84">
        <w:tc>
          <w:tcPr>
            <w:tcW w:w="3816" w:type="dxa"/>
            <w:shd w:val="clear" w:color="auto" w:fill="auto"/>
          </w:tcPr>
          <w:p w14:paraId="124F18F3" w14:textId="77777777" w:rsidR="00F473A8" w:rsidRPr="00915E00" w:rsidRDefault="00F473A8" w:rsidP="00747E09">
            <w:pPr>
              <w:spacing w:after="0" w:line="240" w:lineRule="auto"/>
              <w:ind w:left="-29" w:firstLine="6"/>
              <w:rPr>
                <w:rFonts w:cs="Arial"/>
                <w:sz w:val="18"/>
                <w:szCs w:val="18"/>
              </w:rPr>
            </w:pPr>
            <w:r w:rsidRPr="00915E00">
              <w:rPr>
                <w:rFonts w:cs="Arial"/>
                <w:sz w:val="18"/>
                <w:szCs w:val="18"/>
              </w:rPr>
              <w:t>Total</w:t>
            </w:r>
          </w:p>
        </w:tc>
        <w:tc>
          <w:tcPr>
            <w:tcW w:w="1296" w:type="dxa"/>
            <w:tcBorders>
              <w:bottom w:val="single" w:sz="4" w:space="0" w:color="auto"/>
            </w:tcBorders>
            <w:shd w:val="clear" w:color="auto" w:fill="FAFAFA"/>
            <w:vAlign w:val="bottom"/>
          </w:tcPr>
          <w:p w14:paraId="7F7CCA5C" w14:textId="7F57D47B" w:rsidR="00F473A8" w:rsidRPr="00915E00" w:rsidRDefault="00F76D69" w:rsidP="00747E09">
            <w:pPr>
              <w:spacing w:after="0" w:line="240" w:lineRule="auto"/>
              <w:ind w:left="-40" w:right="-72"/>
              <w:jc w:val="right"/>
              <w:rPr>
                <w:rFonts w:eastAsia="Arial Unicode MS" w:cs="Arial"/>
                <w:b/>
                <w:bCs/>
                <w:noProof/>
                <w:sz w:val="18"/>
                <w:szCs w:val="18"/>
                <w:lang w:val="en-GB"/>
              </w:rPr>
            </w:pPr>
            <w:r w:rsidRPr="00F76D69">
              <w:rPr>
                <w:rFonts w:eastAsia="Arial Unicode MS" w:cs="Arial"/>
                <w:b/>
                <w:bCs/>
                <w:noProof/>
                <w:sz w:val="18"/>
                <w:szCs w:val="18"/>
                <w:lang w:val="en-GB"/>
              </w:rPr>
              <w:t>78</w:t>
            </w:r>
            <w:r w:rsidR="002C0A16" w:rsidRPr="00915E00">
              <w:rPr>
                <w:rFonts w:eastAsia="Arial Unicode MS" w:cs="Arial"/>
                <w:b/>
                <w:bCs/>
                <w:noProof/>
                <w:sz w:val="18"/>
                <w:szCs w:val="18"/>
                <w:lang w:val="en-GB"/>
              </w:rPr>
              <w:t>,</w:t>
            </w:r>
            <w:r w:rsidRPr="00F76D69">
              <w:rPr>
                <w:rFonts w:eastAsia="Arial Unicode MS" w:cs="Arial"/>
                <w:b/>
                <w:bCs/>
                <w:noProof/>
                <w:sz w:val="18"/>
                <w:szCs w:val="18"/>
                <w:lang w:val="en-GB"/>
              </w:rPr>
              <w:t>932</w:t>
            </w:r>
          </w:p>
        </w:tc>
        <w:tc>
          <w:tcPr>
            <w:tcW w:w="1296" w:type="dxa"/>
            <w:tcBorders>
              <w:bottom w:val="single" w:sz="4" w:space="0" w:color="auto"/>
            </w:tcBorders>
            <w:shd w:val="clear" w:color="auto" w:fill="auto"/>
          </w:tcPr>
          <w:p w14:paraId="716C3271" w14:textId="1E6D2B64" w:rsidR="00F473A8" w:rsidRPr="00915E00" w:rsidRDefault="00F76D69" w:rsidP="00747E09">
            <w:pPr>
              <w:spacing w:after="0" w:line="240" w:lineRule="auto"/>
              <w:ind w:left="-40" w:right="-72"/>
              <w:jc w:val="right"/>
              <w:rPr>
                <w:rFonts w:eastAsia="Arial Unicode MS" w:cs="Arial"/>
                <w:b/>
                <w:bCs/>
                <w:noProof/>
                <w:sz w:val="18"/>
                <w:szCs w:val="18"/>
                <w:lang w:val="en-GB"/>
              </w:rPr>
            </w:pPr>
            <w:r w:rsidRPr="00F76D69">
              <w:rPr>
                <w:rFonts w:eastAsia="Arial Unicode MS" w:cs="Arial"/>
                <w:b/>
                <w:bCs/>
                <w:noProof/>
                <w:sz w:val="18"/>
                <w:szCs w:val="18"/>
                <w:lang w:val="en-GB"/>
              </w:rPr>
              <w:t>69</w:t>
            </w:r>
            <w:r w:rsidR="00F473A8" w:rsidRPr="00915E00">
              <w:rPr>
                <w:rFonts w:eastAsia="Arial Unicode MS" w:cs="Arial"/>
                <w:b/>
                <w:bCs/>
                <w:noProof/>
                <w:sz w:val="18"/>
                <w:szCs w:val="18"/>
              </w:rPr>
              <w:t>,</w:t>
            </w:r>
            <w:r w:rsidRPr="00F76D69">
              <w:rPr>
                <w:rFonts w:eastAsia="Arial Unicode MS" w:cs="Arial"/>
                <w:b/>
                <w:bCs/>
                <w:noProof/>
                <w:sz w:val="18"/>
                <w:szCs w:val="18"/>
                <w:lang w:val="en-GB"/>
              </w:rPr>
              <w:t>066</w:t>
            </w:r>
          </w:p>
        </w:tc>
        <w:tc>
          <w:tcPr>
            <w:tcW w:w="1296" w:type="dxa"/>
            <w:tcBorders>
              <w:bottom w:val="single" w:sz="4" w:space="0" w:color="auto"/>
            </w:tcBorders>
            <w:shd w:val="clear" w:color="auto" w:fill="FAFAFA"/>
          </w:tcPr>
          <w:p w14:paraId="5ED7FF2D" w14:textId="0624E1A5" w:rsidR="00F473A8" w:rsidRPr="00915E00" w:rsidRDefault="00F76D69" w:rsidP="00747E09">
            <w:pPr>
              <w:spacing w:after="0" w:line="240" w:lineRule="auto"/>
              <w:ind w:left="-40" w:right="-72"/>
              <w:jc w:val="right"/>
              <w:rPr>
                <w:rFonts w:eastAsia="Arial Unicode MS" w:cs="Arial"/>
                <w:b/>
                <w:bCs/>
                <w:noProof/>
                <w:sz w:val="18"/>
                <w:szCs w:val="18"/>
                <w:lang w:val="en-GB"/>
              </w:rPr>
            </w:pPr>
            <w:r w:rsidRPr="00F76D69">
              <w:rPr>
                <w:rFonts w:eastAsia="Arial Unicode MS" w:cs="Arial"/>
                <w:b/>
                <w:bCs/>
                <w:noProof/>
                <w:sz w:val="18"/>
                <w:szCs w:val="18"/>
                <w:lang w:val="en-GB"/>
              </w:rPr>
              <w:t>23</w:t>
            </w:r>
            <w:r w:rsidR="0043492E" w:rsidRPr="00915E00">
              <w:rPr>
                <w:rFonts w:eastAsia="Arial Unicode MS" w:cs="Arial"/>
                <w:b/>
                <w:bCs/>
                <w:noProof/>
                <w:sz w:val="18"/>
                <w:szCs w:val="18"/>
                <w:lang w:val="en-GB"/>
              </w:rPr>
              <w:t>,</w:t>
            </w:r>
            <w:r w:rsidRPr="00F76D69">
              <w:rPr>
                <w:rFonts w:eastAsia="Arial Unicode MS" w:cs="Arial"/>
                <w:b/>
                <w:bCs/>
                <w:noProof/>
                <w:sz w:val="18"/>
                <w:szCs w:val="18"/>
                <w:lang w:val="en-GB"/>
              </w:rPr>
              <w:t>326</w:t>
            </w:r>
          </w:p>
        </w:tc>
        <w:tc>
          <w:tcPr>
            <w:tcW w:w="1296" w:type="dxa"/>
            <w:tcBorders>
              <w:bottom w:val="single" w:sz="4" w:space="0" w:color="auto"/>
            </w:tcBorders>
            <w:shd w:val="clear" w:color="auto" w:fill="auto"/>
          </w:tcPr>
          <w:p w14:paraId="1F65515E" w14:textId="31033EA8" w:rsidR="00F473A8" w:rsidRPr="00915E00" w:rsidRDefault="00F76D69" w:rsidP="00747E09">
            <w:pPr>
              <w:spacing w:after="0" w:line="240" w:lineRule="auto"/>
              <w:ind w:left="-40" w:right="-72"/>
              <w:jc w:val="right"/>
              <w:rPr>
                <w:rFonts w:eastAsia="Arial Unicode MS" w:cs="Arial"/>
                <w:b/>
                <w:bCs/>
                <w:noProof/>
                <w:sz w:val="18"/>
                <w:szCs w:val="18"/>
                <w:lang w:val="en-GB"/>
              </w:rPr>
            </w:pPr>
            <w:r w:rsidRPr="00F76D69">
              <w:rPr>
                <w:rFonts w:eastAsia="Arial Unicode MS" w:cs="Arial"/>
                <w:b/>
                <w:bCs/>
                <w:sz w:val="18"/>
                <w:szCs w:val="18"/>
                <w:lang w:val="en-GB"/>
              </w:rPr>
              <w:t>17</w:t>
            </w:r>
            <w:r w:rsidR="00F473A8" w:rsidRPr="00915E00">
              <w:rPr>
                <w:rFonts w:eastAsia="Arial Unicode MS" w:cs="Arial"/>
                <w:b/>
                <w:bCs/>
                <w:sz w:val="18"/>
                <w:szCs w:val="18"/>
              </w:rPr>
              <w:t>,</w:t>
            </w:r>
            <w:r w:rsidRPr="00F76D69">
              <w:rPr>
                <w:rFonts w:eastAsia="Arial Unicode MS" w:cs="Arial"/>
                <w:b/>
                <w:bCs/>
                <w:sz w:val="18"/>
                <w:szCs w:val="18"/>
                <w:lang w:val="en-GB"/>
              </w:rPr>
              <w:t>871</w:t>
            </w:r>
          </w:p>
        </w:tc>
      </w:tr>
    </w:tbl>
    <w:p w14:paraId="533CE532" w14:textId="77777777" w:rsidR="008F6AA8" w:rsidRPr="00915E00" w:rsidRDefault="008F6AA8" w:rsidP="00747E09">
      <w:pPr>
        <w:spacing w:after="0" w:line="240" w:lineRule="auto"/>
        <w:ind w:left="540"/>
        <w:jc w:val="both"/>
        <w:rPr>
          <w:rFonts w:eastAsia="Arial Unicode MS" w:cs="Arial"/>
          <w:sz w:val="18"/>
          <w:szCs w:val="18"/>
          <w:lang w:bidi="th-TH"/>
        </w:rPr>
      </w:pPr>
    </w:p>
    <w:tbl>
      <w:tblPr>
        <w:tblW w:w="9000" w:type="dxa"/>
        <w:tblInd w:w="558" w:type="dxa"/>
        <w:tblLayout w:type="fixed"/>
        <w:tblLook w:val="04A0" w:firstRow="1" w:lastRow="0" w:firstColumn="1" w:lastColumn="0" w:noHBand="0" w:noVBand="1"/>
      </w:tblPr>
      <w:tblGrid>
        <w:gridCol w:w="3816"/>
        <w:gridCol w:w="1296"/>
        <w:gridCol w:w="1296"/>
        <w:gridCol w:w="1296"/>
        <w:gridCol w:w="1296"/>
      </w:tblGrid>
      <w:tr w:rsidR="008F6AA8" w:rsidRPr="00915E00" w14:paraId="25BF31C5" w14:textId="77777777" w:rsidTr="0025202F">
        <w:tc>
          <w:tcPr>
            <w:tcW w:w="3816" w:type="dxa"/>
            <w:shd w:val="clear" w:color="auto" w:fill="auto"/>
          </w:tcPr>
          <w:p w14:paraId="62319F8E" w14:textId="77777777" w:rsidR="008F6AA8" w:rsidRPr="00915E00" w:rsidRDefault="008F6AA8" w:rsidP="00747E09">
            <w:pPr>
              <w:spacing w:after="0" w:line="240" w:lineRule="auto"/>
              <w:ind w:left="-29" w:firstLine="6"/>
              <w:rPr>
                <w:rFonts w:cs="Arial"/>
                <w:b/>
                <w:bCs/>
                <w:sz w:val="18"/>
                <w:szCs w:val="18"/>
              </w:rPr>
            </w:pPr>
          </w:p>
        </w:tc>
        <w:tc>
          <w:tcPr>
            <w:tcW w:w="2592" w:type="dxa"/>
            <w:gridSpan w:val="2"/>
            <w:tcBorders>
              <w:top w:val="single" w:sz="4" w:space="0" w:color="auto"/>
              <w:bottom w:val="single" w:sz="4" w:space="0" w:color="auto"/>
            </w:tcBorders>
            <w:shd w:val="clear" w:color="auto" w:fill="auto"/>
          </w:tcPr>
          <w:p w14:paraId="24C2F61C" w14:textId="77777777" w:rsidR="008F6AA8" w:rsidRPr="00915E00" w:rsidRDefault="008F6AA8" w:rsidP="00747E09">
            <w:pPr>
              <w:spacing w:after="0" w:line="240" w:lineRule="auto"/>
              <w:ind w:left="-40" w:right="-72"/>
              <w:jc w:val="center"/>
              <w:rPr>
                <w:rFonts w:cs="Arial"/>
                <w:b/>
                <w:bCs/>
                <w:sz w:val="18"/>
                <w:szCs w:val="18"/>
              </w:rPr>
            </w:pPr>
            <w:r w:rsidRPr="00915E00">
              <w:rPr>
                <w:rFonts w:cs="Arial"/>
                <w:b/>
                <w:bCs/>
                <w:sz w:val="18"/>
                <w:szCs w:val="18"/>
              </w:rPr>
              <w:t>Consolidated</w:t>
            </w:r>
          </w:p>
          <w:p w14:paraId="66685CBF" w14:textId="77777777" w:rsidR="008F6AA8" w:rsidRPr="00915E00" w:rsidRDefault="008F6AA8" w:rsidP="00747E09">
            <w:pPr>
              <w:spacing w:after="0" w:line="240" w:lineRule="auto"/>
              <w:ind w:left="-40" w:right="-72"/>
              <w:jc w:val="center"/>
              <w:rPr>
                <w:rFonts w:cs="Arial"/>
                <w:b/>
                <w:bCs/>
                <w:sz w:val="18"/>
                <w:szCs w:val="18"/>
              </w:rPr>
            </w:pPr>
            <w:r w:rsidRPr="00915E00">
              <w:rPr>
                <w:rFonts w:cs="Arial"/>
                <w:b/>
                <w:bCs/>
                <w:sz w:val="18"/>
                <w:szCs w:val="18"/>
              </w:rPr>
              <w:t>financial information</w:t>
            </w:r>
          </w:p>
        </w:tc>
        <w:tc>
          <w:tcPr>
            <w:tcW w:w="2592" w:type="dxa"/>
            <w:gridSpan w:val="2"/>
            <w:tcBorders>
              <w:top w:val="single" w:sz="4" w:space="0" w:color="auto"/>
              <w:bottom w:val="single" w:sz="4" w:space="0" w:color="auto"/>
            </w:tcBorders>
            <w:shd w:val="clear" w:color="auto" w:fill="auto"/>
          </w:tcPr>
          <w:p w14:paraId="4CBAFDA7" w14:textId="77777777" w:rsidR="008F6AA8" w:rsidRPr="00915E00" w:rsidRDefault="008F6AA8" w:rsidP="00747E09">
            <w:pPr>
              <w:spacing w:after="0" w:line="240" w:lineRule="auto"/>
              <w:ind w:left="-40" w:right="-72"/>
              <w:jc w:val="center"/>
              <w:rPr>
                <w:rFonts w:cs="Arial"/>
                <w:b/>
                <w:bCs/>
                <w:sz w:val="18"/>
                <w:szCs w:val="18"/>
              </w:rPr>
            </w:pPr>
            <w:r w:rsidRPr="00915E00">
              <w:rPr>
                <w:rFonts w:cs="Arial"/>
                <w:b/>
                <w:bCs/>
                <w:sz w:val="18"/>
                <w:szCs w:val="18"/>
              </w:rPr>
              <w:t>Separate</w:t>
            </w:r>
          </w:p>
          <w:p w14:paraId="3CA1C995" w14:textId="77777777" w:rsidR="008F6AA8" w:rsidRPr="00915E00" w:rsidRDefault="008F6AA8" w:rsidP="00747E09">
            <w:pPr>
              <w:spacing w:after="0" w:line="240" w:lineRule="auto"/>
              <w:ind w:left="-40" w:right="-72"/>
              <w:jc w:val="center"/>
              <w:rPr>
                <w:rFonts w:cs="Arial"/>
                <w:b/>
                <w:bCs/>
                <w:sz w:val="18"/>
                <w:szCs w:val="18"/>
                <w:cs/>
                <w:lang w:bidi="th-TH"/>
              </w:rPr>
            </w:pPr>
            <w:r w:rsidRPr="00915E00">
              <w:rPr>
                <w:rFonts w:cs="Arial"/>
                <w:b/>
                <w:bCs/>
                <w:sz w:val="18"/>
                <w:szCs w:val="18"/>
              </w:rPr>
              <w:t>financial information</w:t>
            </w:r>
          </w:p>
        </w:tc>
      </w:tr>
      <w:tr w:rsidR="008F6AA8" w:rsidRPr="00915E00" w14:paraId="1E747FFF" w14:textId="77777777" w:rsidTr="0025202F">
        <w:tc>
          <w:tcPr>
            <w:tcW w:w="3816" w:type="dxa"/>
            <w:shd w:val="clear" w:color="auto" w:fill="auto"/>
          </w:tcPr>
          <w:p w14:paraId="32E527D6" w14:textId="0859C7E6" w:rsidR="008F6AA8" w:rsidRPr="00915E00" w:rsidRDefault="008F6AA8" w:rsidP="00747E09">
            <w:pPr>
              <w:spacing w:after="0" w:line="240" w:lineRule="auto"/>
              <w:ind w:left="-29" w:firstLine="6"/>
              <w:rPr>
                <w:rFonts w:cs="Arial"/>
                <w:b/>
                <w:bCs/>
                <w:sz w:val="18"/>
                <w:szCs w:val="18"/>
              </w:rPr>
            </w:pPr>
            <w:r w:rsidRPr="00915E00">
              <w:rPr>
                <w:rFonts w:cs="Arial"/>
                <w:b/>
                <w:bCs/>
                <w:sz w:val="18"/>
                <w:szCs w:val="18"/>
              </w:rPr>
              <w:t xml:space="preserve">For the </w:t>
            </w:r>
            <w:r w:rsidR="000A6899" w:rsidRPr="00915E00">
              <w:rPr>
                <w:rFonts w:cs="Arial"/>
                <w:b/>
                <w:bCs/>
                <w:sz w:val="18"/>
                <w:szCs w:val="18"/>
              </w:rPr>
              <w:t>nine-month</w:t>
            </w:r>
            <w:r w:rsidRPr="00915E00">
              <w:rPr>
                <w:rFonts w:cs="Arial"/>
                <w:b/>
                <w:bCs/>
                <w:sz w:val="18"/>
                <w:szCs w:val="18"/>
              </w:rPr>
              <w:t xml:space="preserve"> periods ended</w:t>
            </w:r>
          </w:p>
        </w:tc>
        <w:tc>
          <w:tcPr>
            <w:tcW w:w="1296" w:type="dxa"/>
            <w:tcBorders>
              <w:top w:val="single" w:sz="4" w:space="0" w:color="auto"/>
            </w:tcBorders>
            <w:shd w:val="clear" w:color="auto" w:fill="auto"/>
          </w:tcPr>
          <w:p w14:paraId="1C360B58" w14:textId="4A37A2E3" w:rsidR="008F6AA8" w:rsidRPr="00915E00" w:rsidRDefault="00F76D69" w:rsidP="00747E09">
            <w:pPr>
              <w:spacing w:after="0" w:line="240" w:lineRule="auto"/>
              <w:ind w:left="-40" w:right="-72"/>
              <w:jc w:val="right"/>
              <w:rPr>
                <w:rFonts w:cs="Arial"/>
                <w:b/>
                <w:bCs/>
                <w:sz w:val="18"/>
                <w:szCs w:val="18"/>
              </w:rPr>
            </w:pPr>
            <w:r w:rsidRPr="00F76D69">
              <w:rPr>
                <w:rFonts w:cs="Arial"/>
                <w:b/>
                <w:bCs/>
                <w:sz w:val="18"/>
                <w:szCs w:val="18"/>
                <w:lang w:val="en-GB"/>
              </w:rPr>
              <w:t>2023</w:t>
            </w:r>
          </w:p>
        </w:tc>
        <w:tc>
          <w:tcPr>
            <w:tcW w:w="1296" w:type="dxa"/>
            <w:tcBorders>
              <w:top w:val="single" w:sz="4" w:space="0" w:color="auto"/>
            </w:tcBorders>
            <w:shd w:val="clear" w:color="auto" w:fill="auto"/>
          </w:tcPr>
          <w:p w14:paraId="605DF733" w14:textId="10AD1E13" w:rsidR="008F6AA8" w:rsidRPr="00915E00" w:rsidRDefault="00F76D69" w:rsidP="00747E09">
            <w:pPr>
              <w:spacing w:after="0" w:line="240" w:lineRule="auto"/>
              <w:ind w:left="-40" w:right="-72"/>
              <w:jc w:val="right"/>
              <w:rPr>
                <w:rFonts w:cs="Arial"/>
                <w:b/>
                <w:bCs/>
                <w:sz w:val="18"/>
                <w:szCs w:val="18"/>
              </w:rPr>
            </w:pPr>
            <w:r w:rsidRPr="00F76D69">
              <w:rPr>
                <w:rFonts w:cs="Arial"/>
                <w:b/>
                <w:bCs/>
                <w:sz w:val="18"/>
                <w:szCs w:val="18"/>
                <w:lang w:val="en-GB"/>
              </w:rPr>
              <w:t>2022</w:t>
            </w:r>
          </w:p>
        </w:tc>
        <w:tc>
          <w:tcPr>
            <w:tcW w:w="1296" w:type="dxa"/>
            <w:tcBorders>
              <w:top w:val="single" w:sz="4" w:space="0" w:color="auto"/>
            </w:tcBorders>
            <w:shd w:val="clear" w:color="auto" w:fill="auto"/>
          </w:tcPr>
          <w:p w14:paraId="0FE13D44" w14:textId="26E553CD" w:rsidR="008F6AA8" w:rsidRPr="00915E00" w:rsidRDefault="00F76D69" w:rsidP="00747E09">
            <w:pPr>
              <w:spacing w:after="0" w:line="240" w:lineRule="auto"/>
              <w:ind w:left="-40" w:right="-72"/>
              <w:jc w:val="right"/>
              <w:rPr>
                <w:rFonts w:cs="Arial"/>
                <w:b/>
                <w:bCs/>
                <w:sz w:val="18"/>
                <w:szCs w:val="18"/>
              </w:rPr>
            </w:pPr>
            <w:r w:rsidRPr="00F76D69">
              <w:rPr>
                <w:rFonts w:cs="Arial"/>
                <w:b/>
                <w:bCs/>
                <w:sz w:val="18"/>
                <w:szCs w:val="18"/>
                <w:lang w:val="en-GB"/>
              </w:rPr>
              <w:t>2023</w:t>
            </w:r>
          </w:p>
        </w:tc>
        <w:tc>
          <w:tcPr>
            <w:tcW w:w="1296" w:type="dxa"/>
            <w:tcBorders>
              <w:top w:val="single" w:sz="4" w:space="0" w:color="auto"/>
            </w:tcBorders>
            <w:shd w:val="clear" w:color="auto" w:fill="auto"/>
          </w:tcPr>
          <w:p w14:paraId="4EF81618" w14:textId="695C3DF8" w:rsidR="008F6AA8" w:rsidRPr="00915E00" w:rsidRDefault="00F76D69" w:rsidP="00747E09">
            <w:pPr>
              <w:spacing w:after="0" w:line="240" w:lineRule="auto"/>
              <w:ind w:left="-40" w:right="-72"/>
              <w:jc w:val="right"/>
              <w:rPr>
                <w:rFonts w:cs="Arial"/>
                <w:b/>
                <w:bCs/>
                <w:sz w:val="18"/>
                <w:szCs w:val="18"/>
              </w:rPr>
            </w:pPr>
            <w:r w:rsidRPr="00F76D69">
              <w:rPr>
                <w:rFonts w:cs="Arial"/>
                <w:b/>
                <w:bCs/>
                <w:sz w:val="18"/>
                <w:szCs w:val="18"/>
                <w:lang w:val="en-GB"/>
              </w:rPr>
              <w:t>2022</w:t>
            </w:r>
          </w:p>
        </w:tc>
      </w:tr>
      <w:tr w:rsidR="008F6AA8" w:rsidRPr="00915E00" w14:paraId="3CF0264F" w14:textId="77777777" w:rsidTr="0025202F">
        <w:tc>
          <w:tcPr>
            <w:tcW w:w="3816" w:type="dxa"/>
            <w:shd w:val="clear" w:color="auto" w:fill="auto"/>
          </w:tcPr>
          <w:p w14:paraId="765F14FA" w14:textId="35F6CEDB" w:rsidR="008F6AA8" w:rsidRPr="00915E00" w:rsidRDefault="008F6AA8" w:rsidP="00747E09">
            <w:pPr>
              <w:spacing w:after="0" w:line="240" w:lineRule="auto"/>
              <w:ind w:left="-29" w:firstLine="6"/>
              <w:rPr>
                <w:rFonts w:cs="Arial"/>
                <w:b/>
                <w:bCs/>
                <w:sz w:val="18"/>
                <w:szCs w:val="18"/>
              </w:rPr>
            </w:pPr>
            <w:r w:rsidRPr="00915E00">
              <w:rPr>
                <w:rFonts w:cs="Arial"/>
                <w:b/>
                <w:bCs/>
                <w:sz w:val="18"/>
                <w:szCs w:val="18"/>
              </w:rPr>
              <w:t xml:space="preserve">   </w:t>
            </w:r>
            <w:r w:rsidR="00F76D69" w:rsidRPr="00F76D69">
              <w:rPr>
                <w:rFonts w:cs="Arial"/>
                <w:b/>
                <w:bCs/>
                <w:sz w:val="18"/>
                <w:szCs w:val="18"/>
                <w:lang w:val="en-GB"/>
              </w:rPr>
              <w:t>30</w:t>
            </w:r>
            <w:r w:rsidR="000A6899" w:rsidRPr="00915E00">
              <w:rPr>
                <w:rFonts w:cs="Arial"/>
                <w:b/>
                <w:bCs/>
                <w:sz w:val="18"/>
                <w:szCs w:val="18"/>
                <w:lang w:val="en-GB"/>
              </w:rPr>
              <w:t xml:space="preserve"> September</w:t>
            </w:r>
          </w:p>
        </w:tc>
        <w:tc>
          <w:tcPr>
            <w:tcW w:w="1296" w:type="dxa"/>
            <w:tcBorders>
              <w:bottom w:val="single" w:sz="4" w:space="0" w:color="auto"/>
            </w:tcBorders>
            <w:shd w:val="clear" w:color="auto" w:fill="auto"/>
          </w:tcPr>
          <w:p w14:paraId="38B4B5A1" w14:textId="31D492C4" w:rsidR="008F6AA8" w:rsidRPr="00915E00" w:rsidRDefault="008F6AA8" w:rsidP="00747E09">
            <w:pPr>
              <w:spacing w:after="0" w:line="240" w:lineRule="auto"/>
              <w:ind w:left="-40" w:right="-72"/>
              <w:jc w:val="right"/>
              <w:rPr>
                <w:rFonts w:cs="Arial"/>
                <w:b/>
                <w:bCs/>
                <w:sz w:val="18"/>
                <w:szCs w:val="18"/>
              </w:rPr>
            </w:pPr>
            <w:r w:rsidRPr="00915E00">
              <w:rPr>
                <w:rFonts w:cs="Arial"/>
                <w:b/>
                <w:bCs/>
                <w:sz w:val="18"/>
                <w:szCs w:val="18"/>
              </w:rPr>
              <w:t>Baht’</w:t>
            </w:r>
            <w:r w:rsidR="00F76D69" w:rsidRPr="00F76D69">
              <w:rPr>
                <w:rFonts w:cs="Arial"/>
                <w:b/>
                <w:bCs/>
                <w:sz w:val="18"/>
                <w:szCs w:val="18"/>
                <w:lang w:val="en-GB"/>
              </w:rPr>
              <w:t>000</w:t>
            </w:r>
          </w:p>
        </w:tc>
        <w:tc>
          <w:tcPr>
            <w:tcW w:w="1296" w:type="dxa"/>
            <w:tcBorders>
              <w:bottom w:val="single" w:sz="4" w:space="0" w:color="auto"/>
            </w:tcBorders>
            <w:shd w:val="clear" w:color="auto" w:fill="auto"/>
          </w:tcPr>
          <w:p w14:paraId="07A8B03E" w14:textId="438D6692" w:rsidR="008F6AA8" w:rsidRPr="00915E00" w:rsidRDefault="008F6AA8" w:rsidP="00747E09">
            <w:pPr>
              <w:spacing w:after="0" w:line="240" w:lineRule="auto"/>
              <w:ind w:left="-40" w:right="-72"/>
              <w:jc w:val="right"/>
              <w:rPr>
                <w:rFonts w:cs="Arial"/>
                <w:b/>
                <w:bCs/>
                <w:sz w:val="18"/>
                <w:szCs w:val="18"/>
              </w:rPr>
            </w:pPr>
            <w:r w:rsidRPr="00915E00">
              <w:rPr>
                <w:rFonts w:cs="Arial"/>
                <w:b/>
                <w:bCs/>
                <w:sz w:val="18"/>
                <w:szCs w:val="18"/>
              </w:rPr>
              <w:t>Baht’</w:t>
            </w:r>
            <w:r w:rsidR="00F76D69" w:rsidRPr="00F76D69">
              <w:rPr>
                <w:rFonts w:cs="Arial"/>
                <w:b/>
                <w:bCs/>
                <w:sz w:val="18"/>
                <w:szCs w:val="18"/>
                <w:lang w:val="en-GB"/>
              </w:rPr>
              <w:t>000</w:t>
            </w:r>
          </w:p>
        </w:tc>
        <w:tc>
          <w:tcPr>
            <w:tcW w:w="1296" w:type="dxa"/>
            <w:tcBorders>
              <w:bottom w:val="single" w:sz="4" w:space="0" w:color="auto"/>
            </w:tcBorders>
            <w:shd w:val="clear" w:color="auto" w:fill="auto"/>
          </w:tcPr>
          <w:p w14:paraId="6D7DEA53" w14:textId="120C9179" w:rsidR="008F6AA8" w:rsidRPr="00915E00" w:rsidRDefault="008F6AA8" w:rsidP="00747E09">
            <w:pPr>
              <w:spacing w:after="0" w:line="240" w:lineRule="auto"/>
              <w:ind w:left="-40" w:right="-72"/>
              <w:jc w:val="right"/>
              <w:rPr>
                <w:rFonts w:cs="Arial"/>
                <w:b/>
                <w:bCs/>
                <w:sz w:val="18"/>
                <w:szCs w:val="18"/>
              </w:rPr>
            </w:pPr>
            <w:r w:rsidRPr="00915E00">
              <w:rPr>
                <w:rFonts w:cs="Arial"/>
                <w:b/>
                <w:bCs/>
                <w:sz w:val="18"/>
                <w:szCs w:val="18"/>
              </w:rPr>
              <w:t>Baht’</w:t>
            </w:r>
            <w:r w:rsidR="00F76D69" w:rsidRPr="00F76D69">
              <w:rPr>
                <w:rFonts w:cs="Arial"/>
                <w:b/>
                <w:bCs/>
                <w:sz w:val="18"/>
                <w:szCs w:val="18"/>
                <w:lang w:val="en-GB"/>
              </w:rPr>
              <w:t>000</w:t>
            </w:r>
          </w:p>
        </w:tc>
        <w:tc>
          <w:tcPr>
            <w:tcW w:w="1296" w:type="dxa"/>
            <w:tcBorders>
              <w:bottom w:val="single" w:sz="4" w:space="0" w:color="auto"/>
            </w:tcBorders>
            <w:shd w:val="clear" w:color="auto" w:fill="auto"/>
          </w:tcPr>
          <w:p w14:paraId="12936E03" w14:textId="2994ED20" w:rsidR="008F6AA8" w:rsidRPr="00915E00" w:rsidRDefault="008F6AA8" w:rsidP="00747E09">
            <w:pPr>
              <w:spacing w:after="0" w:line="240" w:lineRule="auto"/>
              <w:ind w:left="-40" w:right="-72"/>
              <w:jc w:val="right"/>
              <w:rPr>
                <w:rFonts w:cs="Arial"/>
                <w:b/>
                <w:bCs/>
                <w:sz w:val="18"/>
                <w:szCs w:val="18"/>
              </w:rPr>
            </w:pPr>
            <w:r w:rsidRPr="00915E00">
              <w:rPr>
                <w:rFonts w:cs="Arial"/>
                <w:b/>
                <w:bCs/>
                <w:sz w:val="18"/>
                <w:szCs w:val="18"/>
              </w:rPr>
              <w:t>Baht’</w:t>
            </w:r>
            <w:r w:rsidR="00F76D69" w:rsidRPr="00F76D69">
              <w:rPr>
                <w:rFonts w:cs="Arial"/>
                <w:b/>
                <w:bCs/>
                <w:sz w:val="18"/>
                <w:szCs w:val="18"/>
                <w:lang w:val="en-GB"/>
              </w:rPr>
              <w:t>000</w:t>
            </w:r>
          </w:p>
        </w:tc>
      </w:tr>
      <w:tr w:rsidR="008F6AA8" w:rsidRPr="00915E00" w14:paraId="1A5A367D" w14:textId="77777777" w:rsidTr="0025202F">
        <w:tc>
          <w:tcPr>
            <w:tcW w:w="3816" w:type="dxa"/>
            <w:shd w:val="clear" w:color="auto" w:fill="auto"/>
          </w:tcPr>
          <w:p w14:paraId="63FA6789" w14:textId="77777777" w:rsidR="008F6AA8" w:rsidRPr="00915E00" w:rsidRDefault="008F6AA8" w:rsidP="00747E09">
            <w:pPr>
              <w:spacing w:after="0" w:line="240" w:lineRule="auto"/>
              <w:ind w:left="-29" w:firstLine="6"/>
              <w:rPr>
                <w:rFonts w:cs="Arial"/>
                <w:b/>
                <w:bCs/>
                <w:sz w:val="18"/>
                <w:szCs w:val="18"/>
              </w:rPr>
            </w:pPr>
          </w:p>
        </w:tc>
        <w:tc>
          <w:tcPr>
            <w:tcW w:w="1296" w:type="dxa"/>
            <w:tcBorders>
              <w:top w:val="single" w:sz="4" w:space="0" w:color="auto"/>
            </w:tcBorders>
            <w:shd w:val="clear" w:color="auto" w:fill="FAFAFA"/>
          </w:tcPr>
          <w:p w14:paraId="1862CD83" w14:textId="77777777" w:rsidR="008F6AA8" w:rsidRPr="00915E00" w:rsidRDefault="008F6AA8" w:rsidP="00747E09">
            <w:pPr>
              <w:spacing w:after="0" w:line="240" w:lineRule="auto"/>
              <w:ind w:left="-40" w:right="-72"/>
              <w:jc w:val="right"/>
              <w:rPr>
                <w:rFonts w:cs="Arial"/>
                <w:b/>
                <w:bCs/>
                <w:sz w:val="18"/>
                <w:szCs w:val="18"/>
              </w:rPr>
            </w:pPr>
          </w:p>
        </w:tc>
        <w:tc>
          <w:tcPr>
            <w:tcW w:w="1296" w:type="dxa"/>
            <w:tcBorders>
              <w:top w:val="single" w:sz="4" w:space="0" w:color="auto"/>
            </w:tcBorders>
            <w:shd w:val="clear" w:color="auto" w:fill="auto"/>
          </w:tcPr>
          <w:p w14:paraId="2172CCCB" w14:textId="77777777" w:rsidR="008F6AA8" w:rsidRPr="00915E00" w:rsidRDefault="008F6AA8" w:rsidP="00747E09">
            <w:pPr>
              <w:spacing w:after="0" w:line="240" w:lineRule="auto"/>
              <w:ind w:left="-40" w:right="-72"/>
              <w:jc w:val="right"/>
              <w:rPr>
                <w:rFonts w:cs="Arial"/>
                <w:b/>
                <w:bCs/>
                <w:sz w:val="18"/>
                <w:szCs w:val="18"/>
              </w:rPr>
            </w:pPr>
          </w:p>
        </w:tc>
        <w:tc>
          <w:tcPr>
            <w:tcW w:w="1296" w:type="dxa"/>
            <w:tcBorders>
              <w:top w:val="single" w:sz="4" w:space="0" w:color="auto"/>
            </w:tcBorders>
            <w:shd w:val="clear" w:color="auto" w:fill="FAFAFA"/>
          </w:tcPr>
          <w:p w14:paraId="4C27560C" w14:textId="77777777" w:rsidR="008F6AA8" w:rsidRPr="00915E00" w:rsidRDefault="008F6AA8" w:rsidP="00747E09">
            <w:pPr>
              <w:spacing w:after="0" w:line="240" w:lineRule="auto"/>
              <w:ind w:left="-40" w:right="-72"/>
              <w:jc w:val="right"/>
              <w:rPr>
                <w:rFonts w:cs="Arial"/>
                <w:b/>
                <w:bCs/>
                <w:sz w:val="18"/>
                <w:szCs w:val="18"/>
              </w:rPr>
            </w:pPr>
          </w:p>
        </w:tc>
        <w:tc>
          <w:tcPr>
            <w:tcW w:w="1296" w:type="dxa"/>
            <w:tcBorders>
              <w:top w:val="single" w:sz="4" w:space="0" w:color="auto"/>
            </w:tcBorders>
            <w:shd w:val="clear" w:color="auto" w:fill="auto"/>
          </w:tcPr>
          <w:p w14:paraId="1C1CDD15" w14:textId="77777777" w:rsidR="008F6AA8" w:rsidRPr="00915E00" w:rsidRDefault="008F6AA8" w:rsidP="00747E09">
            <w:pPr>
              <w:spacing w:after="0" w:line="240" w:lineRule="auto"/>
              <w:ind w:left="-40" w:right="-72"/>
              <w:jc w:val="right"/>
              <w:rPr>
                <w:rFonts w:cs="Arial"/>
                <w:b/>
                <w:bCs/>
                <w:sz w:val="18"/>
                <w:szCs w:val="18"/>
              </w:rPr>
            </w:pPr>
          </w:p>
        </w:tc>
      </w:tr>
      <w:tr w:rsidR="00F473A8" w:rsidRPr="00915E00" w14:paraId="1098286B" w14:textId="77777777" w:rsidTr="005E7F57">
        <w:tc>
          <w:tcPr>
            <w:tcW w:w="3816" w:type="dxa"/>
            <w:shd w:val="clear" w:color="auto" w:fill="auto"/>
          </w:tcPr>
          <w:p w14:paraId="11E9144F" w14:textId="77777777" w:rsidR="00F473A8" w:rsidRPr="00915E00" w:rsidRDefault="00F473A8" w:rsidP="00747E09">
            <w:pPr>
              <w:spacing w:after="0" w:line="240" w:lineRule="auto"/>
              <w:ind w:left="-29" w:firstLine="6"/>
              <w:rPr>
                <w:rFonts w:cs="Arial"/>
                <w:sz w:val="18"/>
                <w:szCs w:val="18"/>
              </w:rPr>
            </w:pPr>
            <w:r w:rsidRPr="00915E00">
              <w:rPr>
                <w:rFonts w:cs="Arial"/>
                <w:sz w:val="18"/>
                <w:szCs w:val="18"/>
              </w:rPr>
              <w:t>Salaries and other short-term</w:t>
            </w:r>
          </w:p>
          <w:p w14:paraId="35BCC556" w14:textId="77777777" w:rsidR="00F473A8" w:rsidRPr="00915E00" w:rsidRDefault="00F473A8" w:rsidP="00747E09">
            <w:pPr>
              <w:spacing w:after="0" w:line="240" w:lineRule="auto"/>
              <w:ind w:left="-29" w:firstLine="6"/>
              <w:rPr>
                <w:rFonts w:cs="Arial"/>
                <w:sz w:val="18"/>
                <w:szCs w:val="18"/>
              </w:rPr>
            </w:pPr>
            <w:r w:rsidRPr="00915E00">
              <w:rPr>
                <w:rFonts w:cs="Arial"/>
                <w:sz w:val="18"/>
                <w:szCs w:val="18"/>
              </w:rPr>
              <w:t xml:space="preserve">   employee benefits</w:t>
            </w:r>
          </w:p>
        </w:tc>
        <w:tc>
          <w:tcPr>
            <w:tcW w:w="1296" w:type="dxa"/>
            <w:shd w:val="clear" w:color="auto" w:fill="FAFAFA"/>
            <w:vAlign w:val="bottom"/>
          </w:tcPr>
          <w:p w14:paraId="25EB3548" w14:textId="10F61B47" w:rsidR="00F473A8" w:rsidRPr="00915E00" w:rsidRDefault="00F76D69" w:rsidP="00747E09">
            <w:pPr>
              <w:spacing w:after="0" w:line="240" w:lineRule="auto"/>
              <w:ind w:left="-40" w:right="-72"/>
              <w:jc w:val="right"/>
              <w:rPr>
                <w:rFonts w:eastAsia="Arial Unicode MS" w:cs="Arial"/>
                <w:sz w:val="18"/>
                <w:szCs w:val="18"/>
                <w:lang w:val="en-GB"/>
              </w:rPr>
            </w:pPr>
            <w:r w:rsidRPr="00F76D69">
              <w:rPr>
                <w:rFonts w:eastAsia="Arial Unicode MS" w:cs="Arial"/>
                <w:sz w:val="18"/>
                <w:szCs w:val="18"/>
                <w:lang w:val="en-GB"/>
              </w:rPr>
              <w:t>221</w:t>
            </w:r>
            <w:r w:rsidR="0043492E" w:rsidRPr="00915E00">
              <w:rPr>
                <w:rFonts w:eastAsia="Arial Unicode MS" w:cs="Arial"/>
                <w:sz w:val="18"/>
                <w:szCs w:val="18"/>
                <w:lang w:val="en-GB"/>
              </w:rPr>
              <w:t>,</w:t>
            </w:r>
            <w:r w:rsidRPr="00F76D69">
              <w:rPr>
                <w:rFonts w:eastAsia="Arial Unicode MS" w:cs="Arial"/>
                <w:sz w:val="18"/>
                <w:szCs w:val="18"/>
                <w:lang w:val="en-GB"/>
              </w:rPr>
              <w:t>117</w:t>
            </w:r>
          </w:p>
        </w:tc>
        <w:tc>
          <w:tcPr>
            <w:tcW w:w="1296" w:type="dxa"/>
            <w:shd w:val="clear" w:color="auto" w:fill="auto"/>
            <w:vAlign w:val="bottom"/>
          </w:tcPr>
          <w:p w14:paraId="4B67D81B" w14:textId="23959065" w:rsidR="00F473A8" w:rsidRPr="00915E00" w:rsidRDefault="00F76D69" w:rsidP="00747E09">
            <w:pPr>
              <w:spacing w:after="0" w:line="240" w:lineRule="auto"/>
              <w:ind w:left="-40" w:right="-72"/>
              <w:jc w:val="right"/>
              <w:rPr>
                <w:rFonts w:eastAsia="Arial Unicode MS" w:cs="Arial"/>
                <w:sz w:val="18"/>
                <w:szCs w:val="18"/>
                <w:lang w:val="en-GB"/>
              </w:rPr>
            </w:pPr>
            <w:r w:rsidRPr="00F76D69">
              <w:rPr>
                <w:rFonts w:eastAsia="Arial Unicode MS" w:cs="Arial"/>
                <w:sz w:val="18"/>
                <w:szCs w:val="18"/>
                <w:lang w:val="en-GB"/>
              </w:rPr>
              <w:t>203</w:t>
            </w:r>
            <w:r w:rsidR="00F473A8" w:rsidRPr="00915E00">
              <w:rPr>
                <w:rFonts w:eastAsia="Arial Unicode MS" w:cs="Arial"/>
                <w:sz w:val="18"/>
                <w:szCs w:val="18"/>
              </w:rPr>
              <w:t>,</w:t>
            </w:r>
            <w:r w:rsidRPr="00F76D69">
              <w:rPr>
                <w:rFonts w:eastAsia="Arial Unicode MS" w:cs="Arial"/>
                <w:sz w:val="18"/>
                <w:szCs w:val="18"/>
                <w:lang w:val="en-GB"/>
              </w:rPr>
              <w:t>279</w:t>
            </w:r>
          </w:p>
        </w:tc>
        <w:tc>
          <w:tcPr>
            <w:tcW w:w="1296" w:type="dxa"/>
            <w:shd w:val="clear" w:color="auto" w:fill="FAFAFA"/>
            <w:vAlign w:val="bottom"/>
          </w:tcPr>
          <w:p w14:paraId="69DA728D" w14:textId="72231A79" w:rsidR="00F473A8" w:rsidRPr="00915E00" w:rsidRDefault="00F76D69" w:rsidP="00747E09">
            <w:pPr>
              <w:spacing w:after="0" w:line="240" w:lineRule="auto"/>
              <w:ind w:left="-40" w:right="-72"/>
              <w:jc w:val="right"/>
              <w:rPr>
                <w:rFonts w:eastAsia="Arial Unicode MS" w:cs="Arial"/>
                <w:sz w:val="18"/>
                <w:szCs w:val="18"/>
                <w:lang w:val="en-GB"/>
              </w:rPr>
            </w:pPr>
            <w:r w:rsidRPr="00F76D69">
              <w:rPr>
                <w:rFonts w:eastAsia="Arial Unicode MS" w:cs="Arial"/>
                <w:sz w:val="18"/>
                <w:szCs w:val="18"/>
                <w:lang w:val="en-GB"/>
              </w:rPr>
              <w:t>60</w:t>
            </w:r>
            <w:r w:rsidR="009B3D58" w:rsidRPr="00915E00">
              <w:rPr>
                <w:rFonts w:eastAsia="Arial Unicode MS" w:cs="Arial"/>
                <w:sz w:val="18"/>
                <w:szCs w:val="18"/>
                <w:lang w:val="en-GB"/>
              </w:rPr>
              <w:t>,</w:t>
            </w:r>
            <w:r w:rsidRPr="00F76D69">
              <w:rPr>
                <w:rFonts w:eastAsia="Arial Unicode MS" w:cs="Arial"/>
                <w:sz w:val="18"/>
                <w:szCs w:val="18"/>
                <w:lang w:val="en-GB"/>
              </w:rPr>
              <w:t>334</w:t>
            </w:r>
          </w:p>
        </w:tc>
        <w:tc>
          <w:tcPr>
            <w:tcW w:w="1296" w:type="dxa"/>
            <w:shd w:val="clear" w:color="auto" w:fill="auto"/>
            <w:vAlign w:val="bottom"/>
          </w:tcPr>
          <w:p w14:paraId="750309B4" w14:textId="6541484B" w:rsidR="00F473A8" w:rsidRPr="00915E00" w:rsidRDefault="00F76D69" w:rsidP="00747E09">
            <w:pPr>
              <w:spacing w:after="0" w:line="240" w:lineRule="auto"/>
              <w:ind w:left="-40" w:right="-72"/>
              <w:jc w:val="right"/>
              <w:rPr>
                <w:rFonts w:eastAsia="Arial Unicode MS" w:cs="Arial"/>
                <w:sz w:val="18"/>
                <w:szCs w:val="18"/>
                <w:lang w:val="en-GB"/>
              </w:rPr>
            </w:pPr>
            <w:r w:rsidRPr="00F76D69">
              <w:rPr>
                <w:rFonts w:eastAsia="Arial Unicode MS" w:cs="Arial"/>
                <w:sz w:val="18"/>
                <w:szCs w:val="18"/>
                <w:lang w:val="en-GB"/>
              </w:rPr>
              <w:t>51</w:t>
            </w:r>
            <w:r w:rsidR="00F473A8" w:rsidRPr="00915E00">
              <w:rPr>
                <w:rFonts w:eastAsia="Arial Unicode MS" w:cs="Arial"/>
                <w:sz w:val="18"/>
                <w:szCs w:val="18"/>
              </w:rPr>
              <w:t>,</w:t>
            </w:r>
            <w:r w:rsidRPr="00F76D69">
              <w:rPr>
                <w:rFonts w:eastAsia="Arial Unicode MS" w:cs="Arial"/>
                <w:sz w:val="18"/>
                <w:szCs w:val="18"/>
                <w:lang w:val="en-GB"/>
              </w:rPr>
              <w:t>219</w:t>
            </w:r>
          </w:p>
        </w:tc>
      </w:tr>
      <w:tr w:rsidR="00F473A8" w:rsidRPr="00915E00" w14:paraId="21EA191C" w14:textId="77777777" w:rsidTr="005E7F57">
        <w:tc>
          <w:tcPr>
            <w:tcW w:w="3816" w:type="dxa"/>
            <w:shd w:val="clear" w:color="auto" w:fill="auto"/>
          </w:tcPr>
          <w:p w14:paraId="4BD026B1" w14:textId="08883A60" w:rsidR="00F473A8" w:rsidRPr="00915E00" w:rsidRDefault="00F473A8" w:rsidP="00747E09">
            <w:pPr>
              <w:spacing w:after="0" w:line="240" w:lineRule="auto"/>
              <w:ind w:left="-17" w:hanging="6"/>
              <w:rPr>
                <w:rFonts w:cs="Arial"/>
                <w:sz w:val="18"/>
                <w:szCs w:val="18"/>
              </w:rPr>
            </w:pPr>
            <w:r w:rsidRPr="00915E00">
              <w:rPr>
                <w:rFonts w:cs="Arial"/>
                <w:sz w:val="18"/>
                <w:szCs w:val="18"/>
              </w:rPr>
              <w:t>Other long-term benefits</w:t>
            </w:r>
          </w:p>
        </w:tc>
        <w:tc>
          <w:tcPr>
            <w:tcW w:w="1296" w:type="dxa"/>
            <w:shd w:val="clear" w:color="auto" w:fill="FAFAFA"/>
            <w:vAlign w:val="bottom"/>
          </w:tcPr>
          <w:p w14:paraId="0B693749" w14:textId="3D14D120" w:rsidR="00F473A8" w:rsidRPr="00915E00" w:rsidRDefault="00F76D69" w:rsidP="00747E09">
            <w:pPr>
              <w:spacing w:after="0" w:line="240" w:lineRule="auto"/>
              <w:ind w:left="-40" w:right="-72"/>
              <w:jc w:val="right"/>
              <w:rPr>
                <w:rFonts w:eastAsia="Arial Unicode MS" w:cs="Arial"/>
                <w:sz w:val="18"/>
                <w:szCs w:val="18"/>
                <w:lang w:val="en-GB"/>
              </w:rPr>
            </w:pPr>
            <w:r w:rsidRPr="00F76D69">
              <w:rPr>
                <w:rFonts w:eastAsia="Arial Unicode MS" w:cs="Arial"/>
                <w:sz w:val="18"/>
                <w:szCs w:val="18"/>
                <w:lang w:val="en-GB"/>
              </w:rPr>
              <w:t>4</w:t>
            </w:r>
            <w:r w:rsidR="0043492E" w:rsidRPr="00915E00">
              <w:rPr>
                <w:rFonts w:eastAsia="Arial Unicode MS" w:cs="Arial"/>
                <w:sz w:val="18"/>
                <w:szCs w:val="18"/>
                <w:lang w:val="en-GB"/>
              </w:rPr>
              <w:t>,</w:t>
            </w:r>
            <w:r w:rsidRPr="00F76D69">
              <w:rPr>
                <w:rFonts w:eastAsia="Arial Unicode MS" w:cs="Arial"/>
                <w:sz w:val="18"/>
                <w:szCs w:val="18"/>
                <w:lang w:val="en-GB"/>
              </w:rPr>
              <w:t>786</w:t>
            </w:r>
          </w:p>
        </w:tc>
        <w:tc>
          <w:tcPr>
            <w:tcW w:w="1296" w:type="dxa"/>
            <w:shd w:val="clear" w:color="auto" w:fill="auto"/>
            <w:vAlign w:val="bottom"/>
          </w:tcPr>
          <w:p w14:paraId="5E7A9CF8" w14:textId="5356FDA2" w:rsidR="00F473A8" w:rsidRPr="00915E00" w:rsidRDefault="00F76D69" w:rsidP="00747E09">
            <w:pPr>
              <w:spacing w:after="0" w:line="240" w:lineRule="auto"/>
              <w:ind w:left="-40" w:right="-72"/>
              <w:jc w:val="right"/>
              <w:rPr>
                <w:rFonts w:eastAsia="Arial Unicode MS" w:cs="Arial"/>
                <w:sz w:val="18"/>
                <w:szCs w:val="18"/>
                <w:lang w:val="en-GB"/>
              </w:rPr>
            </w:pPr>
            <w:r w:rsidRPr="00F76D69">
              <w:rPr>
                <w:rFonts w:eastAsia="Arial Unicode MS" w:cs="Arial"/>
                <w:sz w:val="18"/>
                <w:szCs w:val="18"/>
                <w:lang w:val="en-GB"/>
              </w:rPr>
              <w:t>4</w:t>
            </w:r>
            <w:r w:rsidR="00F473A8" w:rsidRPr="00915E00">
              <w:rPr>
                <w:rFonts w:eastAsia="Arial Unicode MS" w:cs="Arial"/>
                <w:sz w:val="18"/>
                <w:szCs w:val="18"/>
              </w:rPr>
              <w:t>,</w:t>
            </w:r>
            <w:r w:rsidRPr="00F76D69">
              <w:rPr>
                <w:rFonts w:eastAsia="Arial Unicode MS" w:cs="Arial"/>
                <w:sz w:val="18"/>
                <w:szCs w:val="18"/>
                <w:lang w:val="en-GB"/>
              </w:rPr>
              <w:t>830</w:t>
            </w:r>
          </w:p>
        </w:tc>
        <w:tc>
          <w:tcPr>
            <w:tcW w:w="1296" w:type="dxa"/>
            <w:shd w:val="clear" w:color="auto" w:fill="FAFAFA"/>
            <w:vAlign w:val="bottom"/>
          </w:tcPr>
          <w:p w14:paraId="20E4D1CD" w14:textId="6F2B6674" w:rsidR="00F473A8" w:rsidRPr="00915E00" w:rsidRDefault="00F76D69" w:rsidP="00747E09">
            <w:pPr>
              <w:spacing w:after="0" w:line="240" w:lineRule="auto"/>
              <w:ind w:left="-40" w:right="-72"/>
              <w:jc w:val="right"/>
              <w:rPr>
                <w:rFonts w:eastAsia="Arial Unicode MS" w:cs="Arial"/>
                <w:sz w:val="18"/>
                <w:szCs w:val="18"/>
                <w:lang w:val="en-GB"/>
              </w:rPr>
            </w:pPr>
            <w:r w:rsidRPr="00F76D69">
              <w:rPr>
                <w:rFonts w:eastAsia="Arial Unicode MS" w:cs="Arial"/>
                <w:sz w:val="18"/>
                <w:szCs w:val="18"/>
                <w:lang w:val="en-GB"/>
              </w:rPr>
              <w:t>2</w:t>
            </w:r>
            <w:r w:rsidR="009B3D58" w:rsidRPr="00915E00">
              <w:rPr>
                <w:rFonts w:eastAsia="Arial Unicode MS" w:cs="Arial"/>
                <w:sz w:val="18"/>
                <w:szCs w:val="18"/>
                <w:lang w:val="en-GB"/>
              </w:rPr>
              <w:t>,</w:t>
            </w:r>
            <w:r w:rsidRPr="00F76D69">
              <w:rPr>
                <w:rFonts w:eastAsia="Arial Unicode MS" w:cs="Arial"/>
                <w:sz w:val="18"/>
                <w:szCs w:val="18"/>
                <w:lang w:val="en-GB"/>
              </w:rPr>
              <w:t>163</w:t>
            </w:r>
          </w:p>
        </w:tc>
        <w:tc>
          <w:tcPr>
            <w:tcW w:w="1296" w:type="dxa"/>
            <w:shd w:val="clear" w:color="auto" w:fill="auto"/>
            <w:vAlign w:val="bottom"/>
          </w:tcPr>
          <w:p w14:paraId="05517B0B" w14:textId="35C6049A" w:rsidR="00F473A8" w:rsidRPr="00915E00" w:rsidRDefault="00F76D69" w:rsidP="00747E09">
            <w:pPr>
              <w:spacing w:after="0" w:line="240" w:lineRule="auto"/>
              <w:ind w:left="-40" w:right="-72"/>
              <w:jc w:val="right"/>
              <w:rPr>
                <w:rFonts w:eastAsia="Arial Unicode MS" w:cs="Arial"/>
                <w:sz w:val="18"/>
                <w:szCs w:val="18"/>
                <w:lang w:val="en-GB"/>
              </w:rPr>
            </w:pPr>
            <w:r w:rsidRPr="00F76D69">
              <w:rPr>
                <w:rFonts w:eastAsia="Arial Unicode MS" w:cs="Arial"/>
                <w:sz w:val="18"/>
                <w:szCs w:val="18"/>
                <w:lang w:val="en-GB"/>
              </w:rPr>
              <w:t>2</w:t>
            </w:r>
            <w:r w:rsidR="00F473A8" w:rsidRPr="00915E00">
              <w:rPr>
                <w:rFonts w:eastAsia="Arial Unicode MS" w:cs="Arial"/>
                <w:sz w:val="18"/>
                <w:szCs w:val="18"/>
              </w:rPr>
              <w:t>,</w:t>
            </w:r>
            <w:r w:rsidRPr="00F76D69">
              <w:rPr>
                <w:rFonts w:eastAsia="Arial Unicode MS" w:cs="Arial"/>
                <w:sz w:val="18"/>
                <w:szCs w:val="18"/>
                <w:lang w:val="en-GB"/>
              </w:rPr>
              <w:t>120</w:t>
            </w:r>
          </w:p>
        </w:tc>
      </w:tr>
      <w:tr w:rsidR="00F473A8" w:rsidRPr="00915E00" w14:paraId="1D6C2C7E" w14:textId="77777777" w:rsidTr="0025202F">
        <w:tc>
          <w:tcPr>
            <w:tcW w:w="3816" w:type="dxa"/>
            <w:shd w:val="clear" w:color="auto" w:fill="auto"/>
          </w:tcPr>
          <w:p w14:paraId="1516FDDB" w14:textId="77777777" w:rsidR="00F473A8" w:rsidRPr="00915E00" w:rsidRDefault="00F473A8" w:rsidP="00747E09">
            <w:pPr>
              <w:spacing w:after="0" w:line="240" w:lineRule="auto"/>
              <w:ind w:left="-29" w:firstLine="6"/>
              <w:rPr>
                <w:rFonts w:cs="Arial"/>
                <w:sz w:val="18"/>
                <w:szCs w:val="18"/>
              </w:rPr>
            </w:pPr>
          </w:p>
        </w:tc>
        <w:tc>
          <w:tcPr>
            <w:tcW w:w="1296" w:type="dxa"/>
            <w:tcBorders>
              <w:top w:val="single" w:sz="4" w:space="0" w:color="auto"/>
            </w:tcBorders>
            <w:shd w:val="clear" w:color="auto" w:fill="FAFAFA"/>
          </w:tcPr>
          <w:p w14:paraId="2E156A11" w14:textId="77777777" w:rsidR="00F473A8" w:rsidRPr="00915E00" w:rsidRDefault="00F473A8" w:rsidP="00747E09">
            <w:pPr>
              <w:spacing w:after="0" w:line="240" w:lineRule="auto"/>
              <w:ind w:left="-40" w:right="-72"/>
              <w:jc w:val="right"/>
              <w:rPr>
                <w:rFonts w:eastAsia="Arial Unicode MS" w:cs="Arial"/>
                <w:sz w:val="18"/>
                <w:szCs w:val="18"/>
              </w:rPr>
            </w:pPr>
          </w:p>
        </w:tc>
        <w:tc>
          <w:tcPr>
            <w:tcW w:w="1296" w:type="dxa"/>
            <w:tcBorders>
              <w:top w:val="single" w:sz="4" w:space="0" w:color="auto"/>
            </w:tcBorders>
            <w:shd w:val="clear" w:color="auto" w:fill="auto"/>
          </w:tcPr>
          <w:p w14:paraId="0692C7CD" w14:textId="77777777" w:rsidR="00F473A8" w:rsidRPr="00915E00" w:rsidRDefault="00F473A8" w:rsidP="00747E09">
            <w:pPr>
              <w:spacing w:after="0" w:line="240" w:lineRule="auto"/>
              <w:ind w:left="-40" w:right="-72"/>
              <w:jc w:val="right"/>
              <w:rPr>
                <w:rFonts w:eastAsia="Arial Unicode MS" w:cs="Arial"/>
                <w:sz w:val="18"/>
                <w:szCs w:val="18"/>
              </w:rPr>
            </w:pPr>
          </w:p>
        </w:tc>
        <w:tc>
          <w:tcPr>
            <w:tcW w:w="1296" w:type="dxa"/>
            <w:tcBorders>
              <w:top w:val="single" w:sz="4" w:space="0" w:color="auto"/>
            </w:tcBorders>
            <w:shd w:val="clear" w:color="auto" w:fill="FAFAFA"/>
          </w:tcPr>
          <w:p w14:paraId="4807AABC" w14:textId="77777777" w:rsidR="00F473A8" w:rsidRPr="00915E00" w:rsidRDefault="00F473A8" w:rsidP="00747E09">
            <w:pPr>
              <w:spacing w:after="0" w:line="240" w:lineRule="auto"/>
              <w:ind w:left="-40" w:right="-72"/>
              <w:jc w:val="right"/>
              <w:rPr>
                <w:rFonts w:eastAsia="Arial Unicode MS" w:cs="Arial"/>
                <w:sz w:val="18"/>
                <w:szCs w:val="18"/>
              </w:rPr>
            </w:pPr>
          </w:p>
        </w:tc>
        <w:tc>
          <w:tcPr>
            <w:tcW w:w="1296" w:type="dxa"/>
            <w:tcBorders>
              <w:top w:val="single" w:sz="4" w:space="0" w:color="auto"/>
            </w:tcBorders>
            <w:shd w:val="clear" w:color="auto" w:fill="auto"/>
          </w:tcPr>
          <w:p w14:paraId="692DCF07" w14:textId="77777777" w:rsidR="00F473A8" w:rsidRPr="00915E00" w:rsidRDefault="00F473A8" w:rsidP="00747E09">
            <w:pPr>
              <w:spacing w:after="0" w:line="240" w:lineRule="auto"/>
              <w:ind w:left="-40" w:right="-72"/>
              <w:jc w:val="right"/>
              <w:rPr>
                <w:rFonts w:eastAsia="Arial Unicode MS" w:cs="Arial"/>
                <w:sz w:val="18"/>
                <w:szCs w:val="18"/>
              </w:rPr>
            </w:pPr>
          </w:p>
        </w:tc>
      </w:tr>
      <w:tr w:rsidR="00F473A8" w:rsidRPr="00915E00" w14:paraId="2FDCF418" w14:textId="77777777" w:rsidTr="009E6E00">
        <w:tc>
          <w:tcPr>
            <w:tcW w:w="3816" w:type="dxa"/>
            <w:shd w:val="clear" w:color="auto" w:fill="auto"/>
          </w:tcPr>
          <w:p w14:paraId="59F3954B" w14:textId="77777777" w:rsidR="00F473A8" w:rsidRPr="00915E00" w:rsidRDefault="00F473A8" w:rsidP="00747E09">
            <w:pPr>
              <w:spacing w:after="0" w:line="240" w:lineRule="auto"/>
              <w:ind w:left="-29" w:firstLine="6"/>
              <w:rPr>
                <w:rFonts w:cs="Arial"/>
                <w:sz w:val="18"/>
                <w:szCs w:val="18"/>
              </w:rPr>
            </w:pPr>
            <w:r w:rsidRPr="00915E00">
              <w:rPr>
                <w:rFonts w:cs="Arial"/>
                <w:sz w:val="18"/>
                <w:szCs w:val="18"/>
              </w:rPr>
              <w:t>Total</w:t>
            </w:r>
          </w:p>
        </w:tc>
        <w:tc>
          <w:tcPr>
            <w:tcW w:w="1296" w:type="dxa"/>
            <w:tcBorders>
              <w:bottom w:val="single" w:sz="4" w:space="0" w:color="auto"/>
            </w:tcBorders>
            <w:shd w:val="clear" w:color="auto" w:fill="FAFAFA"/>
            <w:vAlign w:val="bottom"/>
          </w:tcPr>
          <w:p w14:paraId="70B34EF0" w14:textId="7604E2B7" w:rsidR="00F473A8" w:rsidRPr="00915E00" w:rsidRDefault="00F76D69" w:rsidP="00747E09">
            <w:pPr>
              <w:spacing w:after="0" w:line="240" w:lineRule="auto"/>
              <w:ind w:left="-40" w:right="-72"/>
              <w:jc w:val="right"/>
              <w:rPr>
                <w:rFonts w:eastAsia="Arial Unicode MS" w:cs="Arial"/>
                <w:b/>
                <w:bCs/>
                <w:noProof/>
                <w:sz w:val="18"/>
                <w:szCs w:val="18"/>
                <w:lang w:val="en-GB"/>
              </w:rPr>
            </w:pPr>
            <w:r w:rsidRPr="00F76D69">
              <w:rPr>
                <w:rFonts w:eastAsia="Arial Unicode MS" w:cs="Arial"/>
                <w:b/>
                <w:bCs/>
                <w:noProof/>
                <w:sz w:val="18"/>
                <w:szCs w:val="18"/>
                <w:lang w:val="en-GB"/>
              </w:rPr>
              <w:t>225</w:t>
            </w:r>
            <w:r w:rsidR="0043492E" w:rsidRPr="00915E00">
              <w:rPr>
                <w:rFonts w:eastAsia="Arial Unicode MS" w:cs="Arial"/>
                <w:b/>
                <w:bCs/>
                <w:noProof/>
                <w:sz w:val="18"/>
                <w:szCs w:val="18"/>
                <w:lang w:val="en-GB"/>
              </w:rPr>
              <w:t>,</w:t>
            </w:r>
            <w:r w:rsidRPr="00F76D69">
              <w:rPr>
                <w:rFonts w:eastAsia="Arial Unicode MS" w:cs="Arial"/>
                <w:b/>
                <w:bCs/>
                <w:noProof/>
                <w:sz w:val="18"/>
                <w:szCs w:val="18"/>
                <w:lang w:val="en-GB"/>
              </w:rPr>
              <w:t>903</w:t>
            </w:r>
          </w:p>
        </w:tc>
        <w:tc>
          <w:tcPr>
            <w:tcW w:w="1296" w:type="dxa"/>
            <w:tcBorders>
              <w:bottom w:val="single" w:sz="4" w:space="0" w:color="auto"/>
            </w:tcBorders>
            <w:shd w:val="clear" w:color="auto" w:fill="auto"/>
          </w:tcPr>
          <w:p w14:paraId="29E82E39" w14:textId="58DEB827" w:rsidR="00F473A8" w:rsidRPr="00915E00" w:rsidRDefault="00F76D69" w:rsidP="00747E09">
            <w:pPr>
              <w:spacing w:after="0" w:line="240" w:lineRule="auto"/>
              <w:ind w:left="-40" w:right="-72"/>
              <w:jc w:val="right"/>
              <w:rPr>
                <w:rFonts w:eastAsia="Arial Unicode MS" w:cs="Arial"/>
                <w:b/>
                <w:bCs/>
                <w:noProof/>
                <w:sz w:val="18"/>
                <w:szCs w:val="18"/>
                <w:lang w:val="en-GB"/>
              </w:rPr>
            </w:pPr>
            <w:r w:rsidRPr="00F76D69">
              <w:rPr>
                <w:rFonts w:eastAsia="Arial Unicode MS" w:cs="Arial"/>
                <w:b/>
                <w:bCs/>
                <w:noProof/>
                <w:sz w:val="18"/>
                <w:szCs w:val="18"/>
                <w:lang w:val="en-GB"/>
              </w:rPr>
              <w:t>208</w:t>
            </w:r>
            <w:r w:rsidR="00F473A8" w:rsidRPr="00915E00">
              <w:rPr>
                <w:rFonts w:eastAsia="Arial Unicode MS" w:cs="Arial"/>
                <w:b/>
                <w:bCs/>
                <w:noProof/>
                <w:sz w:val="18"/>
                <w:szCs w:val="18"/>
              </w:rPr>
              <w:t>,</w:t>
            </w:r>
            <w:r w:rsidRPr="00F76D69">
              <w:rPr>
                <w:rFonts w:eastAsia="Arial Unicode MS" w:cs="Arial"/>
                <w:b/>
                <w:bCs/>
                <w:noProof/>
                <w:sz w:val="18"/>
                <w:szCs w:val="18"/>
                <w:lang w:val="en-GB"/>
              </w:rPr>
              <w:t>109</w:t>
            </w:r>
          </w:p>
        </w:tc>
        <w:tc>
          <w:tcPr>
            <w:tcW w:w="1296" w:type="dxa"/>
            <w:tcBorders>
              <w:bottom w:val="single" w:sz="4" w:space="0" w:color="auto"/>
            </w:tcBorders>
            <w:shd w:val="clear" w:color="auto" w:fill="FAFAFA"/>
          </w:tcPr>
          <w:p w14:paraId="4B41FCE0" w14:textId="37C8B48F" w:rsidR="00F473A8" w:rsidRPr="00915E00" w:rsidRDefault="00F76D69" w:rsidP="00747E09">
            <w:pPr>
              <w:spacing w:after="0" w:line="240" w:lineRule="auto"/>
              <w:ind w:left="-40" w:right="-72"/>
              <w:jc w:val="right"/>
              <w:rPr>
                <w:rFonts w:eastAsia="Arial Unicode MS" w:cs="Arial"/>
                <w:b/>
                <w:bCs/>
                <w:noProof/>
                <w:sz w:val="18"/>
                <w:szCs w:val="18"/>
                <w:lang w:val="en-GB"/>
              </w:rPr>
            </w:pPr>
            <w:r w:rsidRPr="00F76D69">
              <w:rPr>
                <w:rFonts w:eastAsia="Arial Unicode MS" w:cs="Arial"/>
                <w:b/>
                <w:bCs/>
                <w:noProof/>
                <w:sz w:val="18"/>
                <w:szCs w:val="18"/>
                <w:lang w:val="en-GB"/>
              </w:rPr>
              <w:t>62</w:t>
            </w:r>
            <w:r w:rsidR="009B3D58" w:rsidRPr="00915E00">
              <w:rPr>
                <w:rFonts w:eastAsia="Arial Unicode MS" w:cs="Arial"/>
                <w:b/>
                <w:bCs/>
                <w:noProof/>
                <w:sz w:val="18"/>
                <w:szCs w:val="18"/>
                <w:lang w:val="en-GB"/>
              </w:rPr>
              <w:t>,</w:t>
            </w:r>
            <w:r w:rsidRPr="00F76D69">
              <w:rPr>
                <w:rFonts w:eastAsia="Arial Unicode MS" w:cs="Arial"/>
                <w:b/>
                <w:bCs/>
                <w:noProof/>
                <w:sz w:val="18"/>
                <w:szCs w:val="18"/>
                <w:lang w:val="en-GB"/>
              </w:rPr>
              <w:t>497</w:t>
            </w:r>
          </w:p>
        </w:tc>
        <w:tc>
          <w:tcPr>
            <w:tcW w:w="1296" w:type="dxa"/>
            <w:tcBorders>
              <w:bottom w:val="single" w:sz="4" w:space="0" w:color="auto"/>
            </w:tcBorders>
            <w:shd w:val="clear" w:color="auto" w:fill="auto"/>
          </w:tcPr>
          <w:p w14:paraId="3D8EF1BF" w14:textId="502F923F" w:rsidR="00F473A8" w:rsidRPr="00915E00" w:rsidRDefault="00F76D69" w:rsidP="00747E09">
            <w:pPr>
              <w:spacing w:after="0" w:line="240" w:lineRule="auto"/>
              <w:ind w:left="-40" w:right="-72"/>
              <w:jc w:val="right"/>
              <w:rPr>
                <w:rFonts w:eastAsia="Arial Unicode MS" w:cs="Arial"/>
                <w:b/>
                <w:bCs/>
                <w:noProof/>
                <w:sz w:val="18"/>
                <w:szCs w:val="18"/>
                <w:lang w:val="en-GB"/>
              </w:rPr>
            </w:pPr>
            <w:r w:rsidRPr="00F76D69">
              <w:rPr>
                <w:rFonts w:eastAsia="Arial Unicode MS" w:cs="Arial"/>
                <w:b/>
                <w:bCs/>
                <w:sz w:val="18"/>
                <w:szCs w:val="18"/>
                <w:lang w:val="en-GB"/>
              </w:rPr>
              <w:t>53</w:t>
            </w:r>
            <w:r w:rsidR="00F473A8" w:rsidRPr="00915E00">
              <w:rPr>
                <w:rFonts w:eastAsia="Arial Unicode MS" w:cs="Arial"/>
                <w:b/>
                <w:bCs/>
                <w:sz w:val="18"/>
                <w:szCs w:val="18"/>
              </w:rPr>
              <w:t>,</w:t>
            </w:r>
            <w:r w:rsidRPr="00F76D69">
              <w:rPr>
                <w:rFonts w:eastAsia="Arial Unicode MS" w:cs="Arial"/>
                <w:b/>
                <w:bCs/>
                <w:sz w:val="18"/>
                <w:szCs w:val="18"/>
                <w:lang w:val="en-GB"/>
              </w:rPr>
              <w:t>339</w:t>
            </w:r>
          </w:p>
        </w:tc>
      </w:tr>
    </w:tbl>
    <w:p w14:paraId="6AFAB2B7" w14:textId="57E75CA7" w:rsidR="0045693B" w:rsidRPr="00915E00" w:rsidRDefault="0045693B" w:rsidP="00747E09">
      <w:pPr>
        <w:spacing w:after="0" w:line="240" w:lineRule="auto"/>
        <w:jc w:val="thaiDistribute"/>
        <w:rPr>
          <w:rFonts w:eastAsia="Arial Unicode MS" w:cs="Arial"/>
          <w:sz w:val="18"/>
          <w:szCs w:val="18"/>
          <w:lang w:bidi="th-TH"/>
        </w:rPr>
      </w:pPr>
    </w:p>
    <w:p w14:paraId="010D7992" w14:textId="2620B0D0" w:rsidR="00AB36F2" w:rsidRPr="00915E00" w:rsidRDefault="00AB36F2" w:rsidP="00747E09">
      <w:pPr>
        <w:spacing w:after="0" w:line="240" w:lineRule="auto"/>
        <w:jc w:val="thaiDistribute"/>
        <w:rPr>
          <w:rFonts w:eastAsia="Arial Unicode MS" w:cs="Arial"/>
          <w:sz w:val="18"/>
          <w:szCs w:val="18"/>
          <w:lang w:bidi="th-TH"/>
        </w:rPr>
      </w:pPr>
    </w:p>
    <w:tbl>
      <w:tblPr>
        <w:tblW w:w="9461" w:type="dxa"/>
        <w:tblInd w:w="108" w:type="dxa"/>
        <w:shd w:val="clear" w:color="auto" w:fill="FFA543"/>
        <w:tblLook w:val="04A0" w:firstRow="1" w:lastRow="0" w:firstColumn="1" w:lastColumn="0" w:noHBand="0" w:noVBand="1"/>
      </w:tblPr>
      <w:tblGrid>
        <w:gridCol w:w="9461"/>
      </w:tblGrid>
      <w:tr w:rsidR="0045693B" w:rsidRPr="00915E00" w14:paraId="5A3253ED" w14:textId="77777777" w:rsidTr="00E11B8F">
        <w:trPr>
          <w:trHeight w:val="386"/>
        </w:trPr>
        <w:tc>
          <w:tcPr>
            <w:tcW w:w="9461" w:type="dxa"/>
            <w:shd w:val="clear" w:color="auto" w:fill="FFA543"/>
            <w:vAlign w:val="center"/>
          </w:tcPr>
          <w:p w14:paraId="2EA7108A" w14:textId="7349CE55" w:rsidR="0045693B" w:rsidRPr="00915E00" w:rsidRDefault="00F76D69" w:rsidP="00747E09">
            <w:pPr>
              <w:spacing w:after="0" w:line="240" w:lineRule="auto"/>
              <w:ind w:left="432" w:hanging="432"/>
              <w:jc w:val="both"/>
              <w:rPr>
                <w:rFonts w:eastAsia="Arial Unicode MS" w:cs="Arial"/>
                <w:b/>
                <w:bCs/>
                <w:color w:val="FFFFFF"/>
                <w:sz w:val="18"/>
                <w:szCs w:val="18"/>
                <w:lang w:bidi="th-TH"/>
              </w:rPr>
            </w:pPr>
            <w:r w:rsidRPr="00F76D69">
              <w:rPr>
                <w:rFonts w:eastAsia="Arial Unicode MS" w:cs="Arial"/>
                <w:b/>
                <w:bCs/>
                <w:color w:val="FFFFFF"/>
                <w:sz w:val="18"/>
                <w:szCs w:val="18"/>
                <w:lang w:val="en-GB" w:bidi="th-TH"/>
              </w:rPr>
              <w:t>16</w:t>
            </w:r>
            <w:r w:rsidR="0045693B" w:rsidRPr="00915E00">
              <w:rPr>
                <w:rFonts w:eastAsia="Arial Unicode MS" w:cs="Arial"/>
                <w:b/>
                <w:bCs/>
                <w:color w:val="FFFFFF"/>
                <w:sz w:val="18"/>
                <w:szCs w:val="18"/>
                <w:lang w:val="en-GB" w:bidi="th-TH"/>
              </w:rPr>
              <w:tab/>
            </w:r>
            <w:r w:rsidR="00026387" w:rsidRPr="00915E00">
              <w:rPr>
                <w:rFonts w:cs="Arial"/>
                <w:b/>
                <w:bCs/>
                <w:color w:val="FFFFFF"/>
                <w:sz w:val="18"/>
                <w:szCs w:val="18"/>
                <w:lang w:val="en-GB"/>
              </w:rPr>
              <w:t>Asset acquisition</w:t>
            </w:r>
          </w:p>
        </w:tc>
      </w:tr>
    </w:tbl>
    <w:p w14:paraId="3FB0E1DB" w14:textId="7FD57249" w:rsidR="00406636" w:rsidRPr="00915E00" w:rsidRDefault="00406636" w:rsidP="00747E09">
      <w:pPr>
        <w:spacing w:after="0" w:line="240" w:lineRule="auto"/>
        <w:jc w:val="thaiDistribute"/>
        <w:rPr>
          <w:rFonts w:eastAsia="Arial Unicode MS" w:cs="Arial"/>
          <w:sz w:val="18"/>
          <w:szCs w:val="18"/>
        </w:rPr>
      </w:pPr>
    </w:p>
    <w:p w14:paraId="3A8E51A8" w14:textId="7A51C0E5" w:rsidR="00406636" w:rsidRPr="00915E00" w:rsidRDefault="00406636" w:rsidP="00747E09">
      <w:pPr>
        <w:spacing w:after="0" w:line="240" w:lineRule="auto"/>
        <w:jc w:val="thaiDistribute"/>
        <w:rPr>
          <w:rFonts w:eastAsia="Arial Unicode MS" w:cs="Arial"/>
          <w:sz w:val="18"/>
          <w:szCs w:val="18"/>
        </w:rPr>
      </w:pPr>
      <w:r w:rsidRPr="00915E00">
        <w:rPr>
          <w:rFonts w:eastAsia="Arial Unicode MS" w:cs="Arial"/>
          <w:spacing w:val="-2"/>
          <w:sz w:val="18"/>
          <w:szCs w:val="18"/>
        </w:rPr>
        <w:t xml:space="preserve">On </w:t>
      </w:r>
      <w:r w:rsidR="00F76D69" w:rsidRPr="00F76D69">
        <w:rPr>
          <w:rFonts w:eastAsia="Arial Unicode MS" w:cs="Arial"/>
          <w:spacing w:val="-2"/>
          <w:sz w:val="18"/>
          <w:szCs w:val="18"/>
          <w:lang w:val="en-GB"/>
        </w:rPr>
        <w:t>19</w:t>
      </w:r>
      <w:r w:rsidRPr="00915E00">
        <w:rPr>
          <w:rFonts w:eastAsia="Arial Unicode MS" w:cs="Arial"/>
          <w:spacing w:val="-2"/>
          <w:sz w:val="18"/>
          <w:szCs w:val="18"/>
        </w:rPr>
        <w:t xml:space="preserve"> March </w:t>
      </w:r>
      <w:r w:rsidR="00F76D69" w:rsidRPr="00F76D69">
        <w:rPr>
          <w:rFonts w:eastAsia="Arial Unicode MS" w:cs="Arial"/>
          <w:spacing w:val="-2"/>
          <w:sz w:val="18"/>
          <w:szCs w:val="18"/>
          <w:lang w:val="en-GB"/>
        </w:rPr>
        <w:t>2023</w:t>
      </w:r>
      <w:r w:rsidRPr="00915E00">
        <w:rPr>
          <w:rFonts w:eastAsia="Arial Unicode MS" w:cs="Arial"/>
          <w:spacing w:val="-2"/>
          <w:sz w:val="18"/>
          <w:szCs w:val="18"/>
        </w:rPr>
        <w:t>, the Group completed the purchase of investments for ordinary shares of S</w:t>
      </w:r>
      <w:r w:rsidR="00F76D69" w:rsidRPr="00F76D69">
        <w:rPr>
          <w:rFonts w:eastAsia="Arial Unicode MS" w:cs="Arial"/>
          <w:spacing w:val="-2"/>
          <w:sz w:val="18"/>
          <w:szCs w:val="18"/>
          <w:lang w:val="en-GB"/>
        </w:rPr>
        <w:t>36</w:t>
      </w:r>
      <w:r w:rsidRPr="00915E00">
        <w:rPr>
          <w:rFonts w:eastAsia="Arial Unicode MS" w:cs="Arial"/>
          <w:spacing w:val="-2"/>
          <w:sz w:val="18"/>
          <w:szCs w:val="18"/>
        </w:rPr>
        <w:t xml:space="preserve"> Property Co., Ltd. (S</w:t>
      </w:r>
      <w:r w:rsidR="00F76D69" w:rsidRPr="00F76D69">
        <w:rPr>
          <w:rFonts w:eastAsia="Arial Unicode MS" w:cs="Arial"/>
          <w:spacing w:val="-2"/>
          <w:sz w:val="18"/>
          <w:szCs w:val="18"/>
          <w:lang w:val="en-GB"/>
        </w:rPr>
        <w:t>36</w:t>
      </w:r>
      <w:r w:rsidRPr="00915E00">
        <w:rPr>
          <w:rFonts w:eastAsia="Arial Unicode MS" w:cs="Arial"/>
          <w:spacing w:val="-2"/>
          <w:sz w:val="18"/>
          <w:szCs w:val="18"/>
        </w:rPr>
        <w:t>),</w:t>
      </w:r>
      <w:r w:rsidRPr="00915E00">
        <w:rPr>
          <w:rFonts w:eastAsia="Arial Unicode MS" w:cs="Arial"/>
          <w:sz w:val="18"/>
          <w:szCs w:val="18"/>
        </w:rPr>
        <w:t xml:space="preserve"> </w:t>
      </w:r>
      <w:r w:rsidRPr="00915E00">
        <w:rPr>
          <w:rFonts w:eastAsia="Arial Unicode MS" w:cs="Arial"/>
          <w:spacing w:val="-4"/>
          <w:sz w:val="18"/>
          <w:szCs w:val="18"/>
        </w:rPr>
        <w:t xml:space="preserve">a previous joint venture of the Group, from a third party by acquiring </w:t>
      </w:r>
      <w:r w:rsidR="00F76D69" w:rsidRPr="00F76D69">
        <w:rPr>
          <w:rFonts w:eastAsia="Arial Unicode MS" w:cs="Arial"/>
          <w:spacing w:val="-4"/>
          <w:sz w:val="18"/>
          <w:szCs w:val="18"/>
          <w:lang w:val="en-GB"/>
        </w:rPr>
        <w:t>49</w:t>
      </w:r>
      <w:r w:rsidRPr="00915E00">
        <w:rPr>
          <w:rFonts w:eastAsia="Arial Unicode MS" w:cs="Arial"/>
          <w:spacing w:val="-4"/>
          <w:sz w:val="18"/>
          <w:szCs w:val="18"/>
        </w:rPr>
        <w:t>% of the registered share capital with the purchasing</w:t>
      </w:r>
      <w:r w:rsidRPr="00915E00">
        <w:rPr>
          <w:rFonts w:eastAsia="Arial Unicode MS" w:cs="Arial"/>
          <w:sz w:val="18"/>
          <w:szCs w:val="18"/>
        </w:rPr>
        <w:t xml:space="preserve"> price of Baht </w:t>
      </w:r>
      <w:r w:rsidR="00F76D69" w:rsidRPr="00F76D69">
        <w:rPr>
          <w:rFonts w:eastAsia="Arial Unicode MS" w:cs="Arial"/>
          <w:sz w:val="18"/>
          <w:szCs w:val="18"/>
          <w:lang w:val="en-GB"/>
        </w:rPr>
        <w:t>298</w:t>
      </w:r>
      <w:r w:rsidRPr="00915E00">
        <w:rPr>
          <w:rFonts w:eastAsia="Arial Unicode MS" w:cs="Arial"/>
          <w:sz w:val="18"/>
          <w:szCs w:val="18"/>
        </w:rPr>
        <w:t>.</w:t>
      </w:r>
      <w:r w:rsidR="00F76D69" w:rsidRPr="00F76D69">
        <w:rPr>
          <w:rFonts w:eastAsia="Arial Unicode MS" w:cs="Arial"/>
          <w:sz w:val="18"/>
          <w:szCs w:val="18"/>
          <w:lang w:val="en-GB"/>
        </w:rPr>
        <w:t>59</w:t>
      </w:r>
      <w:r w:rsidRPr="00915E00">
        <w:rPr>
          <w:rFonts w:eastAsia="Arial Unicode MS" w:cs="Arial"/>
          <w:sz w:val="18"/>
          <w:szCs w:val="18"/>
        </w:rPr>
        <w:t xml:space="preserve"> million paid in cash. This resulted in the Group holding </w:t>
      </w:r>
      <w:r w:rsidR="00F76D69" w:rsidRPr="00F76D69">
        <w:rPr>
          <w:rFonts w:eastAsia="Arial Unicode MS" w:cs="Arial"/>
          <w:sz w:val="18"/>
          <w:szCs w:val="18"/>
          <w:lang w:val="en-GB"/>
        </w:rPr>
        <w:t>99</w:t>
      </w:r>
      <w:r w:rsidRPr="00915E00">
        <w:rPr>
          <w:rFonts w:eastAsia="Arial Unicode MS" w:cs="Arial"/>
          <w:sz w:val="18"/>
          <w:szCs w:val="18"/>
        </w:rPr>
        <w:t>.</w:t>
      </w:r>
      <w:r w:rsidR="00F76D69" w:rsidRPr="00F76D69">
        <w:rPr>
          <w:rFonts w:eastAsia="Arial Unicode MS" w:cs="Arial"/>
          <w:sz w:val="18"/>
          <w:szCs w:val="18"/>
          <w:lang w:val="en-GB"/>
        </w:rPr>
        <w:t>99</w:t>
      </w:r>
      <w:r w:rsidRPr="00915E00">
        <w:rPr>
          <w:rFonts w:eastAsia="Arial Unicode MS" w:cs="Arial"/>
          <w:sz w:val="18"/>
          <w:szCs w:val="18"/>
        </w:rPr>
        <w:t xml:space="preserve">% of the registered share capital and </w:t>
      </w:r>
      <w:r w:rsidRPr="00915E00">
        <w:rPr>
          <w:rFonts w:eastAsia="Arial Unicode MS" w:cs="Arial"/>
          <w:spacing w:val="-4"/>
          <w:sz w:val="18"/>
          <w:szCs w:val="18"/>
        </w:rPr>
        <w:t>thus control over S</w:t>
      </w:r>
      <w:r w:rsidR="00F76D69" w:rsidRPr="00F76D69">
        <w:rPr>
          <w:rFonts w:eastAsia="Arial Unicode MS" w:cs="Arial"/>
          <w:spacing w:val="-4"/>
          <w:sz w:val="18"/>
          <w:szCs w:val="18"/>
          <w:lang w:val="en-GB"/>
        </w:rPr>
        <w:t>36</w:t>
      </w:r>
      <w:r w:rsidRPr="00915E00">
        <w:rPr>
          <w:rFonts w:eastAsia="Arial Unicode MS" w:cs="Arial"/>
          <w:spacing w:val="-4"/>
          <w:sz w:val="18"/>
          <w:szCs w:val="18"/>
        </w:rPr>
        <w:t>. Therefore, the Group reclassified the investment from a joint venture to an investment in a subsidiary.</w:t>
      </w:r>
      <w:r w:rsidRPr="00915E00">
        <w:rPr>
          <w:rFonts w:eastAsia="Arial Unicode MS" w:cs="Arial"/>
          <w:sz w:val="18"/>
          <w:szCs w:val="18"/>
        </w:rPr>
        <w:t xml:space="preserve"> </w:t>
      </w:r>
      <w:r w:rsidRPr="00915E00">
        <w:rPr>
          <w:rFonts w:eastAsia="Arial Unicode MS" w:cs="Arial"/>
          <w:spacing w:val="-4"/>
          <w:sz w:val="18"/>
          <w:szCs w:val="18"/>
        </w:rPr>
        <w:t>The acquisition was considered an asset acquisition because substantially all the fair value of the gross assets acquired</w:t>
      </w:r>
      <w:r w:rsidRPr="00915E00">
        <w:rPr>
          <w:rFonts w:eastAsia="Arial Unicode MS" w:cs="Arial"/>
          <w:sz w:val="18"/>
          <w:szCs w:val="18"/>
        </w:rPr>
        <w:t xml:space="preserve"> </w:t>
      </w:r>
      <w:r w:rsidRPr="00915E00">
        <w:rPr>
          <w:rFonts w:eastAsia="Arial Unicode MS" w:cs="Arial"/>
          <w:spacing w:val="-2"/>
          <w:sz w:val="18"/>
          <w:szCs w:val="18"/>
        </w:rPr>
        <w:t xml:space="preserve">were concentrated in inventory, condominium units. Accordingly, the Group </w:t>
      </w:r>
      <w:proofErr w:type="spellStart"/>
      <w:r w:rsidRPr="00915E00">
        <w:rPr>
          <w:rFonts w:eastAsia="Arial Unicode MS" w:cs="Arial"/>
          <w:spacing w:val="-2"/>
          <w:sz w:val="18"/>
          <w:szCs w:val="18"/>
        </w:rPr>
        <w:t>recognised</w:t>
      </w:r>
      <w:proofErr w:type="spellEnd"/>
      <w:r w:rsidRPr="00915E00">
        <w:rPr>
          <w:rFonts w:eastAsia="Arial Unicode MS" w:cs="Arial"/>
          <w:spacing w:val="-2"/>
          <w:sz w:val="18"/>
          <w:szCs w:val="18"/>
        </w:rPr>
        <w:t xml:space="preserve"> inventory of Baht </w:t>
      </w:r>
      <w:r w:rsidR="00F76D69" w:rsidRPr="00F76D69">
        <w:rPr>
          <w:rFonts w:eastAsia="Arial Unicode MS" w:cs="Arial"/>
          <w:spacing w:val="-2"/>
          <w:sz w:val="18"/>
          <w:szCs w:val="18"/>
          <w:lang w:val="en-GB"/>
        </w:rPr>
        <w:t>1</w:t>
      </w:r>
      <w:r w:rsidRPr="00915E00">
        <w:rPr>
          <w:rFonts w:eastAsia="Arial Unicode MS" w:cs="Arial"/>
          <w:spacing w:val="-2"/>
          <w:sz w:val="18"/>
          <w:szCs w:val="18"/>
        </w:rPr>
        <w:t>,</w:t>
      </w:r>
      <w:r w:rsidR="00F76D69" w:rsidRPr="00F76D69">
        <w:rPr>
          <w:rFonts w:eastAsia="Arial Unicode MS" w:cs="Arial"/>
          <w:spacing w:val="-2"/>
          <w:sz w:val="18"/>
          <w:szCs w:val="18"/>
          <w:lang w:val="en-GB"/>
        </w:rPr>
        <w:t>405</w:t>
      </w:r>
      <w:r w:rsidRPr="00915E00">
        <w:rPr>
          <w:rFonts w:eastAsia="Arial Unicode MS" w:cs="Arial"/>
          <w:spacing w:val="-2"/>
          <w:sz w:val="18"/>
          <w:szCs w:val="18"/>
        </w:rPr>
        <w:t>.</w:t>
      </w:r>
      <w:r w:rsidR="00F76D69" w:rsidRPr="00F76D69">
        <w:rPr>
          <w:rFonts w:eastAsia="Arial Unicode MS" w:cs="Arial"/>
          <w:spacing w:val="-2"/>
          <w:sz w:val="18"/>
          <w:szCs w:val="18"/>
          <w:lang w:val="en-GB"/>
        </w:rPr>
        <w:t>64</w:t>
      </w:r>
      <w:r w:rsidRPr="00915E00">
        <w:rPr>
          <w:rFonts w:eastAsia="Arial Unicode MS" w:cs="Arial"/>
          <w:spacing w:val="-2"/>
          <w:sz w:val="18"/>
          <w:szCs w:val="18"/>
        </w:rPr>
        <w:t xml:space="preserve"> million</w:t>
      </w:r>
      <w:r w:rsidRPr="00915E00">
        <w:rPr>
          <w:rFonts w:eastAsia="Arial Unicode MS" w:cs="Arial"/>
          <w:spacing w:val="-4"/>
          <w:sz w:val="18"/>
          <w:szCs w:val="18"/>
        </w:rPr>
        <w:t xml:space="preserve"> and cash and cash equivalents of Baht </w:t>
      </w:r>
      <w:r w:rsidR="00F76D69" w:rsidRPr="00F76D69">
        <w:rPr>
          <w:rFonts w:eastAsia="Arial Unicode MS" w:cs="Arial"/>
          <w:spacing w:val="-4"/>
          <w:sz w:val="18"/>
          <w:szCs w:val="18"/>
          <w:lang w:val="en-GB"/>
        </w:rPr>
        <w:t>162</w:t>
      </w:r>
      <w:r w:rsidRPr="00915E00">
        <w:rPr>
          <w:rFonts w:eastAsia="Arial Unicode MS" w:cs="Arial"/>
          <w:spacing w:val="-4"/>
          <w:sz w:val="18"/>
          <w:szCs w:val="18"/>
        </w:rPr>
        <w:t>.</w:t>
      </w:r>
      <w:r w:rsidR="00F76D69" w:rsidRPr="00F76D69">
        <w:rPr>
          <w:rFonts w:eastAsia="Arial Unicode MS" w:cs="Arial"/>
          <w:spacing w:val="-4"/>
          <w:sz w:val="18"/>
          <w:szCs w:val="18"/>
          <w:lang w:val="en-GB"/>
        </w:rPr>
        <w:t>42</w:t>
      </w:r>
      <w:r w:rsidRPr="00915E00">
        <w:rPr>
          <w:rFonts w:eastAsia="Arial Unicode MS" w:cs="Arial"/>
          <w:spacing w:val="-4"/>
          <w:sz w:val="18"/>
          <w:szCs w:val="18"/>
        </w:rPr>
        <w:t xml:space="preserve"> million, while the remainder was </w:t>
      </w:r>
      <w:proofErr w:type="spellStart"/>
      <w:r w:rsidRPr="00915E00">
        <w:rPr>
          <w:rFonts w:eastAsia="Arial Unicode MS" w:cs="Arial"/>
          <w:spacing w:val="-4"/>
          <w:sz w:val="18"/>
          <w:szCs w:val="18"/>
        </w:rPr>
        <w:t>recognised</w:t>
      </w:r>
      <w:proofErr w:type="spellEnd"/>
      <w:r w:rsidRPr="00915E00">
        <w:rPr>
          <w:rFonts w:eastAsia="Arial Unicode MS" w:cs="Arial"/>
          <w:sz w:val="18"/>
          <w:szCs w:val="18"/>
        </w:rPr>
        <w:t xml:space="preserve"> as other relevant assets and liabilities. The </w:t>
      </w:r>
      <w:r w:rsidR="00F76D69" w:rsidRPr="00F76D69">
        <w:rPr>
          <w:rFonts w:eastAsia="Arial Unicode MS" w:cs="Arial"/>
          <w:sz w:val="18"/>
          <w:szCs w:val="18"/>
          <w:lang w:val="en-GB"/>
        </w:rPr>
        <w:t>51</w:t>
      </w:r>
      <w:r w:rsidRPr="00915E00">
        <w:rPr>
          <w:rFonts w:eastAsia="Arial Unicode MS" w:cs="Arial"/>
          <w:sz w:val="18"/>
          <w:szCs w:val="18"/>
        </w:rPr>
        <w:t>% equity interest in S</w:t>
      </w:r>
      <w:r w:rsidR="00F76D69" w:rsidRPr="00F76D69">
        <w:rPr>
          <w:rFonts w:eastAsia="Arial Unicode MS" w:cs="Arial"/>
          <w:sz w:val="18"/>
          <w:szCs w:val="18"/>
          <w:lang w:val="en-GB"/>
        </w:rPr>
        <w:t>36</w:t>
      </w:r>
      <w:r w:rsidRPr="00915E00">
        <w:rPr>
          <w:rFonts w:eastAsia="Arial Unicode MS" w:cs="Arial"/>
          <w:sz w:val="18"/>
          <w:szCs w:val="18"/>
        </w:rPr>
        <w:t xml:space="preserve"> held before the acquisition date was Baht </w:t>
      </w:r>
      <w:r w:rsidR="00F76D69" w:rsidRPr="00F76D69">
        <w:rPr>
          <w:rFonts w:eastAsia="Arial Unicode MS" w:cs="Arial"/>
          <w:sz w:val="18"/>
          <w:szCs w:val="18"/>
          <w:lang w:val="en-GB"/>
        </w:rPr>
        <w:t>318</w:t>
      </w:r>
      <w:r w:rsidRPr="00915E00">
        <w:rPr>
          <w:rFonts w:eastAsia="Arial Unicode MS" w:cs="Arial"/>
          <w:sz w:val="18"/>
          <w:szCs w:val="18"/>
        </w:rPr>
        <w:t>.</w:t>
      </w:r>
      <w:r w:rsidR="00F76D69" w:rsidRPr="00F76D69">
        <w:rPr>
          <w:rFonts w:eastAsia="Arial Unicode MS" w:cs="Arial"/>
          <w:sz w:val="18"/>
          <w:szCs w:val="18"/>
          <w:lang w:val="en-GB"/>
        </w:rPr>
        <w:t>73</w:t>
      </w:r>
      <w:r w:rsidRPr="00915E00">
        <w:rPr>
          <w:rFonts w:eastAsia="Arial Unicode MS" w:cs="Arial"/>
          <w:sz w:val="18"/>
          <w:szCs w:val="18"/>
        </w:rPr>
        <w:t xml:space="preserve"> million.</w:t>
      </w:r>
    </w:p>
    <w:p w14:paraId="7EFA6811" w14:textId="331C0BD0" w:rsidR="007D268F" w:rsidRPr="00915E00" w:rsidRDefault="00517F05" w:rsidP="00747E09">
      <w:pPr>
        <w:spacing w:after="0" w:line="240" w:lineRule="auto"/>
        <w:jc w:val="thaiDistribute"/>
        <w:rPr>
          <w:rFonts w:eastAsia="Arial Unicode MS" w:cs="Arial"/>
          <w:sz w:val="18"/>
          <w:szCs w:val="18"/>
          <w:lang w:bidi="th-TH"/>
        </w:rPr>
      </w:pPr>
      <w:r w:rsidRPr="00915E00">
        <w:rPr>
          <w:rFonts w:eastAsia="Arial Unicode MS" w:cs="Arial"/>
          <w:sz w:val="18"/>
          <w:szCs w:val="18"/>
          <w:lang w:bidi="th-TH"/>
        </w:rPr>
        <w:br w:type="page"/>
      </w:r>
    </w:p>
    <w:tbl>
      <w:tblPr>
        <w:tblW w:w="9461" w:type="dxa"/>
        <w:tblInd w:w="108" w:type="dxa"/>
        <w:shd w:val="clear" w:color="auto" w:fill="FFA543"/>
        <w:tblLook w:val="04A0" w:firstRow="1" w:lastRow="0" w:firstColumn="1" w:lastColumn="0" w:noHBand="0" w:noVBand="1"/>
      </w:tblPr>
      <w:tblGrid>
        <w:gridCol w:w="9461"/>
      </w:tblGrid>
      <w:tr w:rsidR="007D268F" w:rsidRPr="00915E00" w14:paraId="6B608054" w14:textId="77777777" w:rsidTr="007D268F">
        <w:trPr>
          <w:trHeight w:val="386"/>
        </w:trPr>
        <w:tc>
          <w:tcPr>
            <w:tcW w:w="9461" w:type="dxa"/>
            <w:shd w:val="clear" w:color="auto" w:fill="FFA543"/>
            <w:vAlign w:val="center"/>
            <w:hideMark/>
          </w:tcPr>
          <w:p w14:paraId="2ADC9583" w14:textId="3CFD8F63" w:rsidR="007D268F" w:rsidRPr="00915E00" w:rsidRDefault="00F76D69" w:rsidP="00747E09">
            <w:pPr>
              <w:spacing w:after="0" w:line="240" w:lineRule="auto"/>
              <w:ind w:left="432" w:hanging="432"/>
              <w:jc w:val="both"/>
              <w:rPr>
                <w:rFonts w:eastAsia="Arial Unicode MS" w:cs="Arial"/>
                <w:b/>
                <w:bCs/>
                <w:color w:val="FFFFFF"/>
                <w:sz w:val="18"/>
                <w:szCs w:val="18"/>
                <w:lang w:val="en-GB" w:bidi="th-TH"/>
              </w:rPr>
            </w:pPr>
            <w:r w:rsidRPr="00F76D69">
              <w:rPr>
                <w:rFonts w:eastAsia="Arial Unicode MS" w:cs="Arial"/>
                <w:b/>
                <w:bCs/>
                <w:color w:val="FFFFFF"/>
                <w:sz w:val="18"/>
                <w:szCs w:val="18"/>
                <w:lang w:val="en-GB" w:bidi="th-TH"/>
              </w:rPr>
              <w:t>17</w:t>
            </w:r>
            <w:r w:rsidR="007D268F" w:rsidRPr="00915E00">
              <w:rPr>
                <w:rFonts w:eastAsia="Arial Unicode MS" w:cs="Arial"/>
                <w:b/>
                <w:bCs/>
                <w:color w:val="FFFFFF"/>
                <w:sz w:val="18"/>
                <w:szCs w:val="18"/>
                <w:lang w:val="en-GB" w:bidi="th-TH"/>
              </w:rPr>
              <w:tab/>
            </w:r>
            <w:r w:rsidR="00731FED" w:rsidRPr="00915E00">
              <w:rPr>
                <w:rFonts w:eastAsia="Arial Unicode MS" w:cs="Arial"/>
                <w:b/>
                <w:bCs/>
                <w:color w:val="FFFFFF"/>
                <w:sz w:val="18"/>
                <w:szCs w:val="18"/>
                <w:lang w:bidi="th-TH"/>
              </w:rPr>
              <w:t>Equity</w:t>
            </w:r>
          </w:p>
        </w:tc>
      </w:tr>
    </w:tbl>
    <w:p w14:paraId="70280A21" w14:textId="77777777" w:rsidR="007D268F" w:rsidRPr="00915E00" w:rsidRDefault="007D268F" w:rsidP="00747E09">
      <w:pPr>
        <w:spacing w:after="0" w:line="240" w:lineRule="auto"/>
        <w:jc w:val="both"/>
        <w:rPr>
          <w:rFonts w:eastAsia="Arial Unicode MS" w:cs="Arial"/>
          <w:sz w:val="18"/>
          <w:szCs w:val="18"/>
          <w:lang w:bidi="th-TH"/>
        </w:rPr>
      </w:pPr>
    </w:p>
    <w:p w14:paraId="23BC2413" w14:textId="5B32839E" w:rsidR="00582FCD" w:rsidRPr="00915E00" w:rsidRDefault="00F76D69" w:rsidP="00747E09">
      <w:pPr>
        <w:tabs>
          <w:tab w:val="left" w:pos="540"/>
        </w:tabs>
        <w:spacing w:after="0" w:line="240" w:lineRule="auto"/>
        <w:ind w:left="540" w:hanging="540"/>
        <w:jc w:val="both"/>
        <w:rPr>
          <w:rFonts w:eastAsia="Cordia New" w:cs="Arial"/>
          <w:spacing w:val="-5"/>
          <w:sz w:val="18"/>
          <w:szCs w:val="18"/>
          <w:lang w:val="en-GB" w:bidi="th-TH"/>
        </w:rPr>
      </w:pPr>
      <w:r w:rsidRPr="00F76D69">
        <w:rPr>
          <w:rFonts w:eastAsia="Cordia New" w:cs="Arial"/>
          <w:spacing w:val="-2"/>
          <w:sz w:val="18"/>
          <w:szCs w:val="18"/>
          <w:lang w:val="en-GB" w:bidi="th-TH"/>
        </w:rPr>
        <w:t>17</w:t>
      </w:r>
      <w:r w:rsidR="00582670" w:rsidRPr="00915E00">
        <w:rPr>
          <w:rFonts w:eastAsia="Cordia New" w:cs="Arial"/>
          <w:spacing w:val="-2"/>
          <w:sz w:val="18"/>
          <w:szCs w:val="18"/>
          <w:lang w:val="en-GB" w:bidi="th-TH"/>
        </w:rPr>
        <w:t>.</w:t>
      </w:r>
      <w:r w:rsidRPr="00F76D69">
        <w:rPr>
          <w:rFonts w:eastAsia="Cordia New" w:cs="Arial"/>
          <w:spacing w:val="-2"/>
          <w:sz w:val="18"/>
          <w:szCs w:val="18"/>
          <w:lang w:val="en-GB" w:bidi="th-TH"/>
        </w:rPr>
        <w:t>1</w:t>
      </w:r>
      <w:r w:rsidR="00517F05" w:rsidRPr="00915E00">
        <w:rPr>
          <w:rFonts w:eastAsia="Cordia New" w:cs="Arial"/>
          <w:spacing w:val="-2"/>
          <w:sz w:val="18"/>
          <w:szCs w:val="18"/>
          <w:lang w:val="en-GB" w:bidi="th-TH"/>
        </w:rPr>
        <w:tab/>
      </w:r>
      <w:r w:rsidR="00582FCD" w:rsidRPr="00915E00">
        <w:rPr>
          <w:rFonts w:eastAsia="Cordia New" w:cs="Arial"/>
          <w:spacing w:val="-5"/>
          <w:sz w:val="18"/>
          <w:szCs w:val="18"/>
          <w:lang w:val="en-GB" w:bidi="th-TH"/>
        </w:rPr>
        <w:t xml:space="preserve">Resolution of the </w:t>
      </w:r>
      <w:r w:rsidRPr="00F76D69">
        <w:rPr>
          <w:rFonts w:eastAsia="Cordia New" w:cs="Arial"/>
          <w:spacing w:val="-5"/>
          <w:sz w:val="18"/>
          <w:szCs w:val="18"/>
          <w:lang w:val="en-GB" w:bidi="th-TH"/>
        </w:rPr>
        <w:t>2023</w:t>
      </w:r>
      <w:r w:rsidR="00582FCD" w:rsidRPr="00915E00">
        <w:rPr>
          <w:rFonts w:eastAsia="Cordia New" w:cs="Arial"/>
          <w:spacing w:val="-5"/>
          <w:sz w:val="18"/>
          <w:szCs w:val="18"/>
          <w:lang w:val="en-GB" w:bidi="th-TH"/>
        </w:rPr>
        <w:t xml:space="preserve"> Annual General Meeting of Shareholders on </w:t>
      </w:r>
      <w:r w:rsidRPr="00F76D69">
        <w:rPr>
          <w:rFonts w:eastAsia="Cordia New" w:cs="Arial"/>
          <w:spacing w:val="-5"/>
          <w:sz w:val="18"/>
          <w:szCs w:val="18"/>
          <w:lang w:val="en-GB" w:bidi="th-TH"/>
        </w:rPr>
        <w:t>28</w:t>
      </w:r>
      <w:r w:rsidR="00582FCD" w:rsidRPr="00915E00">
        <w:rPr>
          <w:rFonts w:eastAsia="Cordia New" w:cs="Arial"/>
          <w:spacing w:val="-5"/>
          <w:sz w:val="18"/>
          <w:szCs w:val="18"/>
          <w:lang w:val="en-GB" w:bidi="th-TH"/>
        </w:rPr>
        <w:t xml:space="preserve"> April </w:t>
      </w:r>
      <w:r w:rsidRPr="00F76D69">
        <w:rPr>
          <w:rFonts w:eastAsia="Cordia New" w:cs="Arial"/>
          <w:spacing w:val="-5"/>
          <w:sz w:val="18"/>
          <w:szCs w:val="18"/>
          <w:lang w:val="en-GB" w:bidi="th-TH"/>
        </w:rPr>
        <w:t>2023</w:t>
      </w:r>
      <w:r w:rsidR="00582FCD" w:rsidRPr="00915E00">
        <w:rPr>
          <w:rFonts w:eastAsia="Cordia New" w:cs="Arial"/>
          <w:spacing w:val="-5"/>
          <w:sz w:val="18"/>
          <w:szCs w:val="18"/>
          <w:lang w:val="en-GB" w:bidi="th-TH"/>
        </w:rPr>
        <w:t xml:space="preserve"> has passed the following</w:t>
      </w:r>
      <w:r w:rsidR="002E1BCB" w:rsidRPr="00915E00">
        <w:rPr>
          <w:rFonts w:eastAsia="Cordia New" w:cs="Arial"/>
          <w:spacing w:val="-5"/>
          <w:sz w:val="18"/>
          <w:szCs w:val="18"/>
          <w:lang w:val="en-GB" w:bidi="th-TH"/>
        </w:rPr>
        <w:t xml:space="preserve"> </w:t>
      </w:r>
      <w:proofErr w:type="gramStart"/>
      <w:r w:rsidR="00582FCD" w:rsidRPr="00915E00">
        <w:rPr>
          <w:rFonts w:eastAsia="Cordia New" w:cs="Arial"/>
          <w:spacing w:val="-5"/>
          <w:sz w:val="18"/>
          <w:szCs w:val="18"/>
          <w:lang w:val="en-GB" w:bidi="th-TH"/>
        </w:rPr>
        <w:t>resolutions;</w:t>
      </w:r>
      <w:proofErr w:type="gramEnd"/>
    </w:p>
    <w:p w14:paraId="03C09FDC" w14:textId="77777777" w:rsidR="00582FCD" w:rsidRPr="00915E00" w:rsidRDefault="00582FCD" w:rsidP="00747E09">
      <w:pPr>
        <w:spacing w:after="0" w:line="240" w:lineRule="auto"/>
        <w:ind w:left="540" w:hanging="540"/>
        <w:jc w:val="both"/>
        <w:rPr>
          <w:rFonts w:eastAsia="Cordia New" w:cs="Arial"/>
          <w:sz w:val="18"/>
          <w:szCs w:val="18"/>
          <w:lang w:val="en-GB" w:bidi="th-TH"/>
        </w:rPr>
      </w:pPr>
    </w:p>
    <w:p w14:paraId="41604FC2" w14:textId="44564188" w:rsidR="002E1BCB" w:rsidRPr="00915E00" w:rsidRDefault="00582FCD" w:rsidP="00747E09">
      <w:pPr>
        <w:numPr>
          <w:ilvl w:val="0"/>
          <w:numId w:val="31"/>
        </w:numPr>
        <w:tabs>
          <w:tab w:val="left" w:pos="900"/>
        </w:tabs>
        <w:spacing w:after="0" w:line="240" w:lineRule="auto"/>
        <w:jc w:val="both"/>
        <w:rPr>
          <w:rFonts w:eastAsia="Cordia New" w:cs="Arial"/>
          <w:sz w:val="18"/>
          <w:szCs w:val="18"/>
          <w:lang w:val="en-GB" w:bidi="th-TH"/>
        </w:rPr>
      </w:pPr>
      <w:r w:rsidRPr="00915E00">
        <w:rPr>
          <w:rFonts w:eastAsia="Cordia New" w:cs="Arial"/>
          <w:spacing w:val="-1"/>
          <w:sz w:val="18"/>
          <w:szCs w:val="18"/>
          <w:lang w:val="en-GB" w:bidi="th-TH"/>
        </w:rPr>
        <w:t xml:space="preserve">Approved the appropriation of the Company’s net profit for the year </w:t>
      </w:r>
      <w:r w:rsidR="00F76D69" w:rsidRPr="00F76D69">
        <w:rPr>
          <w:rFonts w:eastAsia="Cordia New" w:cs="Arial"/>
          <w:spacing w:val="-1"/>
          <w:sz w:val="18"/>
          <w:szCs w:val="18"/>
          <w:lang w:val="en-GB" w:bidi="th-TH"/>
        </w:rPr>
        <w:t>2022</w:t>
      </w:r>
      <w:r w:rsidRPr="00915E00">
        <w:rPr>
          <w:rFonts w:eastAsia="Cordia New" w:cs="Arial"/>
          <w:spacing w:val="-1"/>
          <w:sz w:val="18"/>
          <w:szCs w:val="18"/>
          <w:lang w:val="en-GB" w:bidi="th-TH"/>
        </w:rPr>
        <w:t xml:space="preserve"> as a legal reserve in the amount of</w:t>
      </w:r>
      <w:r w:rsidRPr="00915E00">
        <w:rPr>
          <w:rFonts w:eastAsia="Cordia New" w:cs="Arial"/>
          <w:sz w:val="18"/>
          <w:szCs w:val="18"/>
          <w:lang w:val="en-GB" w:bidi="th-TH"/>
        </w:rPr>
        <w:t xml:space="preserve"> Baht </w:t>
      </w:r>
      <w:r w:rsidR="00F76D69" w:rsidRPr="00F76D69">
        <w:rPr>
          <w:rFonts w:eastAsia="Cordia New" w:cs="Arial"/>
          <w:sz w:val="18"/>
          <w:szCs w:val="18"/>
          <w:lang w:val="en-GB" w:bidi="th-TH"/>
        </w:rPr>
        <w:t>14</w:t>
      </w:r>
      <w:r w:rsidRPr="00915E00">
        <w:rPr>
          <w:rFonts w:eastAsia="Cordia New" w:cs="Arial"/>
          <w:sz w:val="18"/>
          <w:szCs w:val="18"/>
          <w:lang w:val="en-GB" w:bidi="th-TH"/>
        </w:rPr>
        <w:t>.</w:t>
      </w:r>
      <w:r w:rsidR="00F76D69" w:rsidRPr="00F76D69">
        <w:rPr>
          <w:rFonts w:eastAsia="Cordia New" w:cs="Arial"/>
          <w:sz w:val="18"/>
          <w:szCs w:val="18"/>
          <w:lang w:val="en-GB" w:bidi="th-TH"/>
        </w:rPr>
        <w:t>00</w:t>
      </w:r>
      <w:r w:rsidRPr="00915E00">
        <w:rPr>
          <w:rFonts w:eastAsia="Cordia New" w:cs="Arial"/>
          <w:sz w:val="18"/>
          <w:szCs w:val="18"/>
          <w:lang w:val="en-GB" w:bidi="th-TH"/>
        </w:rPr>
        <w:t xml:space="preserve"> million which is equal to </w:t>
      </w:r>
      <w:r w:rsidR="00F76D69" w:rsidRPr="00F76D69">
        <w:rPr>
          <w:rFonts w:eastAsia="Cordia New" w:cs="Arial"/>
          <w:sz w:val="18"/>
          <w:szCs w:val="18"/>
          <w:lang w:val="en-GB" w:bidi="th-TH"/>
        </w:rPr>
        <w:t>5</w:t>
      </w:r>
      <w:r w:rsidRPr="00915E00">
        <w:rPr>
          <w:rFonts w:eastAsia="Cordia New" w:cs="Arial"/>
          <w:sz w:val="18"/>
          <w:szCs w:val="18"/>
          <w:lang w:val="en-GB" w:bidi="th-TH"/>
        </w:rPr>
        <w:t xml:space="preserve"> percent of the net profit for the year </w:t>
      </w:r>
      <w:r w:rsidR="00F76D69" w:rsidRPr="00F76D69">
        <w:rPr>
          <w:rFonts w:eastAsia="Cordia New" w:cs="Arial"/>
          <w:sz w:val="18"/>
          <w:szCs w:val="18"/>
          <w:lang w:val="en-GB" w:bidi="th-TH"/>
        </w:rPr>
        <w:t>2022</w:t>
      </w:r>
      <w:r w:rsidRPr="00915E00">
        <w:rPr>
          <w:rFonts w:eastAsia="Cordia New" w:cs="Arial"/>
          <w:sz w:val="18"/>
          <w:szCs w:val="18"/>
          <w:lang w:val="en-GB" w:bidi="th-TH"/>
        </w:rPr>
        <w:t xml:space="preserve"> and the dividend payment </w:t>
      </w:r>
      <w:r w:rsidRPr="00915E00">
        <w:rPr>
          <w:rFonts w:eastAsia="Cordia New" w:cs="Arial"/>
          <w:spacing w:val="-2"/>
          <w:sz w:val="18"/>
          <w:szCs w:val="18"/>
          <w:lang w:val="en-GB" w:bidi="th-TH"/>
        </w:rPr>
        <w:t xml:space="preserve">of the Company’s net profit for the year </w:t>
      </w:r>
      <w:r w:rsidR="00F76D69" w:rsidRPr="00F76D69">
        <w:rPr>
          <w:rFonts w:eastAsia="Cordia New" w:cs="Arial"/>
          <w:spacing w:val="-2"/>
          <w:sz w:val="18"/>
          <w:szCs w:val="18"/>
          <w:lang w:val="en-GB" w:bidi="th-TH"/>
        </w:rPr>
        <w:t>2022</w:t>
      </w:r>
      <w:r w:rsidRPr="00915E00">
        <w:rPr>
          <w:rFonts w:eastAsia="Cordia New" w:cs="Arial"/>
          <w:spacing w:val="-2"/>
          <w:sz w:val="18"/>
          <w:szCs w:val="18"/>
          <w:lang w:val="en-GB" w:bidi="th-TH"/>
        </w:rPr>
        <w:t xml:space="preserve"> at the rate of Baht </w:t>
      </w:r>
      <w:r w:rsidR="00F76D69" w:rsidRPr="00F76D69">
        <w:rPr>
          <w:rFonts w:eastAsia="Cordia New" w:cs="Arial"/>
          <w:spacing w:val="-2"/>
          <w:sz w:val="18"/>
          <w:szCs w:val="18"/>
          <w:lang w:val="en-GB" w:bidi="th-TH"/>
        </w:rPr>
        <w:t>0</w:t>
      </w:r>
      <w:r w:rsidRPr="00915E00">
        <w:rPr>
          <w:rFonts w:eastAsia="Cordia New" w:cs="Arial"/>
          <w:spacing w:val="-2"/>
          <w:sz w:val="18"/>
          <w:szCs w:val="18"/>
          <w:lang w:val="en-GB" w:bidi="th-TH"/>
        </w:rPr>
        <w:t>.</w:t>
      </w:r>
      <w:r w:rsidR="00F76D69" w:rsidRPr="00F76D69">
        <w:rPr>
          <w:rFonts w:eastAsia="Cordia New" w:cs="Arial"/>
          <w:spacing w:val="-2"/>
          <w:sz w:val="18"/>
          <w:szCs w:val="18"/>
          <w:lang w:val="en-GB" w:bidi="th-TH"/>
        </w:rPr>
        <w:t>02</w:t>
      </w:r>
      <w:r w:rsidRPr="00915E00">
        <w:rPr>
          <w:rFonts w:eastAsia="Cordia New" w:cs="Arial"/>
          <w:spacing w:val="-2"/>
          <w:sz w:val="18"/>
          <w:szCs w:val="18"/>
          <w:lang w:val="en-GB" w:bidi="th-TH"/>
        </w:rPr>
        <w:t xml:space="preserve"> per share, totalling Baht </w:t>
      </w:r>
      <w:r w:rsidR="00F76D69" w:rsidRPr="00F76D69">
        <w:rPr>
          <w:rFonts w:eastAsia="Cordia New" w:cs="Arial"/>
          <w:spacing w:val="-2"/>
          <w:sz w:val="18"/>
          <w:szCs w:val="18"/>
          <w:lang w:val="en-GB" w:bidi="th-TH"/>
        </w:rPr>
        <w:t>137</w:t>
      </w:r>
      <w:r w:rsidRPr="00915E00">
        <w:rPr>
          <w:rFonts w:eastAsia="Cordia New" w:cs="Arial"/>
          <w:spacing w:val="-2"/>
          <w:sz w:val="18"/>
          <w:szCs w:val="18"/>
          <w:lang w:val="en-GB" w:bidi="th-TH"/>
        </w:rPr>
        <w:t>.</w:t>
      </w:r>
      <w:r w:rsidR="00F76D69" w:rsidRPr="00F76D69">
        <w:rPr>
          <w:rFonts w:eastAsia="Cordia New" w:cs="Arial"/>
          <w:spacing w:val="-2"/>
          <w:sz w:val="18"/>
          <w:szCs w:val="18"/>
          <w:lang w:val="en-GB" w:bidi="th-TH"/>
        </w:rPr>
        <w:t>07</w:t>
      </w:r>
      <w:r w:rsidRPr="00915E00">
        <w:rPr>
          <w:rFonts w:eastAsia="Cordia New" w:cs="Arial"/>
          <w:spacing w:val="-2"/>
          <w:sz w:val="18"/>
          <w:szCs w:val="18"/>
          <w:lang w:val="en-GB" w:bidi="th-TH"/>
        </w:rPr>
        <w:t xml:space="preserve"> million,</w:t>
      </w:r>
      <w:r w:rsidRPr="00915E00">
        <w:rPr>
          <w:rFonts w:eastAsia="Cordia New" w:cs="Arial"/>
          <w:sz w:val="18"/>
          <w:szCs w:val="18"/>
          <w:lang w:val="en-GB" w:bidi="th-TH"/>
        </w:rPr>
        <w:t xml:space="preserve"> the dividend </w:t>
      </w:r>
      <w:r w:rsidR="00E97A63" w:rsidRPr="00915E00">
        <w:rPr>
          <w:rFonts w:eastAsia="Cordia New" w:cs="Arial"/>
          <w:sz w:val="18"/>
          <w:szCs w:val="18"/>
          <w:lang w:bidi="th-TH"/>
        </w:rPr>
        <w:t xml:space="preserve">was </w:t>
      </w:r>
      <w:r w:rsidR="00E02426" w:rsidRPr="00915E00">
        <w:rPr>
          <w:rFonts w:eastAsia="Cordia New" w:cs="Arial"/>
          <w:sz w:val="18"/>
          <w:szCs w:val="18"/>
          <w:lang w:bidi="th-TH"/>
        </w:rPr>
        <w:t>already</w:t>
      </w:r>
      <w:r w:rsidRPr="00915E00">
        <w:rPr>
          <w:rFonts w:eastAsia="Cordia New" w:cs="Arial"/>
          <w:sz w:val="18"/>
          <w:szCs w:val="18"/>
          <w:lang w:val="en-GB" w:bidi="th-TH"/>
        </w:rPr>
        <w:t xml:space="preserve"> paid </w:t>
      </w:r>
      <w:r w:rsidR="00E02426" w:rsidRPr="00915E00">
        <w:rPr>
          <w:rFonts w:eastAsia="Cordia New" w:cs="Arial"/>
          <w:sz w:val="18"/>
          <w:szCs w:val="18"/>
          <w:lang w:val="en-GB" w:bidi="th-TH"/>
        </w:rPr>
        <w:t>in</w:t>
      </w:r>
      <w:r w:rsidRPr="00915E00">
        <w:rPr>
          <w:rFonts w:eastAsia="Cordia New" w:cs="Arial"/>
          <w:sz w:val="18"/>
          <w:szCs w:val="18"/>
          <w:lang w:val="en-GB" w:bidi="th-TH"/>
        </w:rPr>
        <w:t xml:space="preserve"> May </w:t>
      </w:r>
      <w:r w:rsidR="00F76D69" w:rsidRPr="00F76D69">
        <w:rPr>
          <w:rFonts w:eastAsia="Cordia New" w:cs="Arial"/>
          <w:sz w:val="18"/>
          <w:szCs w:val="18"/>
          <w:lang w:val="en-GB" w:bidi="th-TH"/>
        </w:rPr>
        <w:t>2023</w:t>
      </w:r>
      <w:r w:rsidRPr="00915E00">
        <w:rPr>
          <w:rFonts w:eastAsia="Cordia New" w:cs="Arial"/>
          <w:sz w:val="18"/>
          <w:szCs w:val="18"/>
          <w:lang w:val="en-GB" w:bidi="th-TH"/>
        </w:rPr>
        <w:t>.</w:t>
      </w:r>
    </w:p>
    <w:p w14:paraId="33016F60" w14:textId="25566C0B" w:rsidR="004B058A" w:rsidRPr="00915E00" w:rsidRDefault="00582FCD" w:rsidP="00747E09">
      <w:pPr>
        <w:numPr>
          <w:ilvl w:val="0"/>
          <w:numId w:val="31"/>
        </w:numPr>
        <w:tabs>
          <w:tab w:val="left" w:pos="900"/>
        </w:tabs>
        <w:spacing w:after="0" w:line="240" w:lineRule="auto"/>
        <w:jc w:val="both"/>
        <w:rPr>
          <w:rFonts w:eastAsia="Cordia New" w:cs="Arial"/>
          <w:sz w:val="18"/>
          <w:szCs w:val="18"/>
          <w:lang w:val="en-GB" w:bidi="th-TH"/>
        </w:rPr>
      </w:pPr>
      <w:r w:rsidRPr="00915E00">
        <w:rPr>
          <w:rFonts w:eastAsia="Cordia New" w:cs="Arial"/>
          <w:spacing w:val="-4"/>
          <w:sz w:val="18"/>
          <w:szCs w:val="18"/>
          <w:lang w:val="en-GB" w:bidi="th-TH"/>
        </w:rPr>
        <w:t xml:space="preserve">Approved the reduction of the Company’s registered capital in the amount of Baht </w:t>
      </w:r>
      <w:r w:rsidR="00F76D69" w:rsidRPr="00F76D69">
        <w:rPr>
          <w:rFonts w:eastAsia="Cordia New" w:cs="Arial"/>
          <w:spacing w:val="-4"/>
          <w:sz w:val="18"/>
          <w:szCs w:val="18"/>
          <w:lang w:val="en-GB" w:bidi="th-TH"/>
        </w:rPr>
        <w:t>100</w:t>
      </w:r>
      <w:r w:rsidRPr="00915E00">
        <w:rPr>
          <w:rFonts w:eastAsia="Cordia New" w:cs="Arial"/>
          <w:spacing w:val="-4"/>
          <w:sz w:val="18"/>
          <w:szCs w:val="18"/>
          <w:lang w:val="en-GB" w:bidi="th-TH"/>
        </w:rPr>
        <w:t>.</w:t>
      </w:r>
      <w:r w:rsidR="00F76D69" w:rsidRPr="00F76D69">
        <w:rPr>
          <w:rFonts w:eastAsia="Cordia New" w:cs="Arial"/>
          <w:spacing w:val="-4"/>
          <w:sz w:val="18"/>
          <w:szCs w:val="18"/>
          <w:lang w:val="en-GB" w:bidi="th-TH"/>
        </w:rPr>
        <w:t>00</w:t>
      </w:r>
      <w:r w:rsidRPr="00915E00">
        <w:rPr>
          <w:rFonts w:eastAsia="Cordia New" w:cs="Arial"/>
          <w:spacing w:val="-4"/>
          <w:sz w:val="18"/>
          <w:szCs w:val="18"/>
          <w:lang w:val="en-GB" w:bidi="th-TH"/>
        </w:rPr>
        <w:t xml:space="preserve"> million from the </w:t>
      </w:r>
      <w:r w:rsidRPr="00915E00">
        <w:rPr>
          <w:rFonts w:eastAsia="Cordia New" w:cs="Arial"/>
          <w:sz w:val="18"/>
          <w:szCs w:val="18"/>
          <w:lang w:val="en-GB" w:bidi="th-TH"/>
        </w:rPr>
        <w:t xml:space="preserve">existing registered capital in amount of Baht </w:t>
      </w:r>
      <w:r w:rsidR="00F76D69" w:rsidRPr="00F76D69">
        <w:rPr>
          <w:rFonts w:eastAsia="Cordia New" w:cs="Arial"/>
          <w:sz w:val="18"/>
          <w:szCs w:val="18"/>
          <w:lang w:val="en-GB" w:bidi="th-TH"/>
        </w:rPr>
        <w:t>7</w:t>
      </w:r>
      <w:r w:rsidRPr="00915E00">
        <w:rPr>
          <w:rFonts w:eastAsia="Cordia New" w:cs="Arial"/>
          <w:sz w:val="18"/>
          <w:szCs w:val="18"/>
          <w:lang w:val="en-GB" w:bidi="th-TH"/>
        </w:rPr>
        <w:t>,</w:t>
      </w:r>
      <w:r w:rsidR="00F76D69" w:rsidRPr="00F76D69">
        <w:rPr>
          <w:rFonts w:eastAsia="Cordia New" w:cs="Arial"/>
          <w:sz w:val="18"/>
          <w:szCs w:val="18"/>
          <w:lang w:val="en-GB" w:bidi="th-TH"/>
        </w:rPr>
        <w:t>003</w:t>
      </w:r>
      <w:r w:rsidRPr="00915E00">
        <w:rPr>
          <w:rFonts w:eastAsia="Cordia New" w:cs="Arial"/>
          <w:sz w:val="18"/>
          <w:szCs w:val="18"/>
          <w:lang w:val="en-GB" w:bidi="th-TH"/>
        </w:rPr>
        <w:t>.</w:t>
      </w:r>
      <w:r w:rsidR="00F76D69" w:rsidRPr="00F76D69">
        <w:rPr>
          <w:rFonts w:eastAsia="Cordia New" w:cs="Arial"/>
          <w:sz w:val="18"/>
          <w:szCs w:val="18"/>
          <w:lang w:val="en-GB" w:bidi="th-TH"/>
        </w:rPr>
        <w:t>72</w:t>
      </w:r>
      <w:r w:rsidRPr="00915E00">
        <w:rPr>
          <w:rFonts w:eastAsia="Cordia New" w:cs="Arial"/>
          <w:sz w:val="18"/>
          <w:szCs w:val="18"/>
          <w:lang w:val="en-GB" w:bidi="th-TH"/>
        </w:rPr>
        <w:t xml:space="preserve"> million to Baht </w:t>
      </w:r>
      <w:r w:rsidR="00F76D69" w:rsidRPr="00F76D69">
        <w:rPr>
          <w:rFonts w:eastAsia="Cordia New" w:cs="Arial"/>
          <w:sz w:val="18"/>
          <w:szCs w:val="18"/>
          <w:lang w:val="en-GB" w:bidi="th-TH"/>
        </w:rPr>
        <w:t>6</w:t>
      </w:r>
      <w:r w:rsidRPr="00915E00">
        <w:rPr>
          <w:rFonts w:eastAsia="Cordia New" w:cs="Arial"/>
          <w:sz w:val="18"/>
          <w:szCs w:val="18"/>
          <w:lang w:val="en-GB" w:bidi="th-TH"/>
        </w:rPr>
        <w:t>,</w:t>
      </w:r>
      <w:r w:rsidR="00F76D69" w:rsidRPr="00F76D69">
        <w:rPr>
          <w:rFonts w:eastAsia="Cordia New" w:cs="Arial"/>
          <w:sz w:val="18"/>
          <w:szCs w:val="18"/>
          <w:lang w:val="en-GB" w:bidi="th-TH"/>
        </w:rPr>
        <w:t>903</w:t>
      </w:r>
      <w:r w:rsidRPr="00915E00">
        <w:rPr>
          <w:rFonts w:eastAsia="Cordia New" w:cs="Arial"/>
          <w:sz w:val="18"/>
          <w:szCs w:val="18"/>
          <w:lang w:val="en-GB" w:bidi="th-TH"/>
        </w:rPr>
        <w:t>.</w:t>
      </w:r>
      <w:r w:rsidR="00F76D69" w:rsidRPr="00F76D69">
        <w:rPr>
          <w:rFonts w:eastAsia="Cordia New" w:cs="Arial"/>
          <w:sz w:val="18"/>
          <w:szCs w:val="18"/>
          <w:lang w:val="en-GB" w:bidi="th-TH"/>
        </w:rPr>
        <w:t>72</w:t>
      </w:r>
      <w:r w:rsidRPr="00915E00">
        <w:rPr>
          <w:rFonts w:eastAsia="Cordia New" w:cs="Arial"/>
          <w:sz w:val="18"/>
          <w:szCs w:val="18"/>
          <w:lang w:val="en-GB" w:bidi="th-TH"/>
        </w:rPr>
        <w:t xml:space="preserve"> million by way of cancellation of </w:t>
      </w:r>
      <w:r w:rsidR="00F76D69" w:rsidRPr="00F76D69">
        <w:rPr>
          <w:rFonts w:eastAsia="Cordia New" w:cs="Arial"/>
          <w:sz w:val="18"/>
          <w:szCs w:val="18"/>
          <w:lang w:val="en-GB" w:bidi="th-TH"/>
        </w:rPr>
        <w:t>100</w:t>
      </w:r>
      <w:r w:rsidRPr="00915E00">
        <w:rPr>
          <w:rFonts w:eastAsia="Cordia New" w:cs="Arial"/>
          <w:sz w:val="18"/>
          <w:szCs w:val="18"/>
          <w:lang w:val="en-GB" w:bidi="th-TH"/>
        </w:rPr>
        <w:t>.</w:t>
      </w:r>
      <w:r w:rsidR="00F76D69" w:rsidRPr="00F76D69">
        <w:rPr>
          <w:rFonts w:eastAsia="Cordia New" w:cs="Arial"/>
          <w:sz w:val="18"/>
          <w:szCs w:val="18"/>
          <w:lang w:val="en-GB" w:bidi="th-TH"/>
        </w:rPr>
        <w:t>00</w:t>
      </w:r>
      <w:r w:rsidRPr="00915E00">
        <w:rPr>
          <w:rFonts w:eastAsia="Cordia New" w:cs="Arial"/>
          <w:sz w:val="18"/>
          <w:szCs w:val="18"/>
          <w:lang w:val="en-GB" w:bidi="th-TH"/>
        </w:rPr>
        <w:t xml:space="preserve"> million unissued ordinary shares with a par value of </w:t>
      </w:r>
      <w:r w:rsidR="00F76D69" w:rsidRPr="00F76D69">
        <w:rPr>
          <w:rFonts w:eastAsia="Cordia New" w:cs="Arial"/>
          <w:sz w:val="18"/>
          <w:szCs w:val="18"/>
          <w:lang w:val="en-GB" w:bidi="th-TH"/>
        </w:rPr>
        <w:t>1</w:t>
      </w:r>
      <w:r w:rsidRPr="00915E00">
        <w:rPr>
          <w:rFonts w:eastAsia="Cordia New" w:cs="Arial"/>
          <w:sz w:val="18"/>
          <w:szCs w:val="18"/>
          <w:lang w:val="en-GB" w:bidi="th-TH"/>
        </w:rPr>
        <w:t xml:space="preserve"> Baht per share, which were allocated to accommodate the exercise of the ESOP</w:t>
      </w:r>
      <w:r w:rsidR="00242188" w:rsidRPr="00915E00">
        <w:rPr>
          <w:rFonts w:eastAsia="Cordia New" w:cs="Arial"/>
          <w:sz w:val="18"/>
          <w:szCs w:val="18"/>
          <w:lang w:val="en-GB" w:bidi="th-TH"/>
        </w:rPr>
        <w:t xml:space="preserve"> - </w:t>
      </w:r>
      <w:r w:rsidRPr="00915E00">
        <w:rPr>
          <w:rFonts w:eastAsia="Cordia New" w:cs="Arial"/>
          <w:sz w:val="18"/>
          <w:szCs w:val="18"/>
          <w:lang w:val="en-GB" w:bidi="th-TH"/>
        </w:rPr>
        <w:t>Warrant</w:t>
      </w:r>
      <w:r w:rsidR="00242188" w:rsidRPr="00915E00">
        <w:rPr>
          <w:rFonts w:eastAsia="Cordia New" w:cs="Arial"/>
          <w:sz w:val="18"/>
          <w:szCs w:val="18"/>
          <w:lang w:val="en-GB" w:bidi="th-TH"/>
        </w:rPr>
        <w:t xml:space="preserve"> </w:t>
      </w:r>
      <w:r w:rsidR="00F76D69" w:rsidRPr="00F76D69">
        <w:rPr>
          <w:rFonts w:eastAsia="Cordia New" w:cs="Arial"/>
          <w:sz w:val="18"/>
          <w:szCs w:val="18"/>
          <w:lang w:val="en-GB" w:bidi="th-TH"/>
        </w:rPr>
        <w:t>1</w:t>
      </w:r>
      <w:r w:rsidR="00242188" w:rsidRPr="00915E00">
        <w:rPr>
          <w:rFonts w:eastAsia="Cordia New" w:cs="Arial"/>
          <w:sz w:val="18"/>
          <w:szCs w:val="18"/>
          <w:lang w:val="en-GB" w:bidi="th-TH"/>
        </w:rPr>
        <w:t xml:space="preserve"> and ESOP - Warrant </w:t>
      </w:r>
      <w:r w:rsidR="00F76D69" w:rsidRPr="00F76D69">
        <w:rPr>
          <w:rFonts w:eastAsia="Cordia New" w:cs="Arial"/>
          <w:sz w:val="18"/>
          <w:szCs w:val="18"/>
          <w:lang w:val="en-GB" w:bidi="th-TH"/>
        </w:rPr>
        <w:t>2</w:t>
      </w:r>
      <w:r w:rsidR="00242188" w:rsidRPr="00915E00">
        <w:rPr>
          <w:rFonts w:eastAsia="Cordia New" w:cs="Arial"/>
          <w:sz w:val="18"/>
          <w:szCs w:val="18"/>
          <w:lang w:val="en-GB" w:bidi="th-TH"/>
        </w:rPr>
        <w:t>.</w:t>
      </w:r>
      <w:r w:rsidRPr="00915E00">
        <w:rPr>
          <w:rFonts w:eastAsia="Cordia New" w:cs="Arial"/>
          <w:sz w:val="18"/>
          <w:szCs w:val="18"/>
          <w:lang w:val="en-GB" w:bidi="th-TH"/>
        </w:rPr>
        <w:t xml:space="preserve"> </w:t>
      </w:r>
      <w:r w:rsidR="00E805C6" w:rsidRPr="00915E00">
        <w:rPr>
          <w:rFonts w:eastAsia="Cordia New" w:cs="Arial"/>
          <w:sz w:val="18"/>
          <w:szCs w:val="18"/>
          <w:lang w:val="en-GB" w:bidi="th-TH"/>
        </w:rPr>
        <w:t>T</w:t>
      </w:r>
      <w:r w:rsidR="00E97A63" w:rsidRPr="00915E00">
        <w:rPr>
          <w:rFonts w:eastAsia="Cordia New" w:cs="Arial"/>
          <w:sz w:val="18"/>
          <w:szCs w:val="18"/>
          <w:lang w:val="en-GB" w:bidi="th-TH"/>
        </w:rPr>
        <w:t xml:space="preserve">he </w:t>
      </w:r>
      <w:r w:rsidR="00F75A34" w:rsidRPr="00915E00">
        <w:rPr>
          <w:rFonts w:eastAsia="Cordia New" w:cs="Arial"/>
          <w:sz w:val="18"/>
          <w:szCs w:val="18"/>
          <w:lang w:val="en-GB" w:bidi="th-TH"/>
        </w:rPr>
        <w:t>C</w:t>
      </w:r>
      <w:r w:rsidR="00E97A63" w:rsidRPr="00915E00">
        <w:rPr>
          <w:rFonts w:eastAsia="Cordia New" w:cs="Arial"/>
          <w:sz w:val="18"/>
          <w:szCs w:val="18"/>
          <w:lang w:val="en-GB" w:bidi="th-TH"/>
        </w:rPr>
        <w:t>ompany has already amended</w:t>
      </w:r>
      <w:r w:rsidRPr="00915E00">
        <w:rPr>
          <w:rFonts w:eastAsia="Cordia New" w:cs="Arial"/>
          <w:sz w:val="18"/>
          <w:szCs w:val="18"/>
          <w:lang w:val="en-GB" w:bidi="th-TH"/>
        </w:rPr>
        <w:t xml:space="preserve"> the</w:t>
      </w:r>
      <w:r w:rsidR="00242188" w:rsidRPr="00915E00">
        <w:rPr>
          <w:rFonts w:eastAsia="Cordia New" w:cs="Arial"/>
          <w:sz w:val="18"/>
          <w:szCs w:val="18"/>
          <w:lang w:val="en-GB" w:bidi="th-TH"/>
        </w:rPr>
        <w:t xml:space="preserve"> </w:t>
      </w:r>
      <w:r w:rsidRPr="00915E00">
        <w:rPr>
          <w:rFonts w:eastAsia="Cordia New" w:cs="Arial"/>
          <w:sz w:val="18"/>
          <w:szCs w:val="18"/>
          <w:lang w:val="en-GB" w:bidi="th-TH"/>
        </w:rPr>
        <w:t xml:space="preserve">Memorandum of Association to be in line with the decrease of the Company’s registered </w:t>
      </w:r>
      <w:r w:rsidRPr="00915E00">
        <w:rPr>
          <w:rFonts w:eastAsia="Cordia New" w:cs="Arial"/>
          <w:spacing w:val="-2"/>
          <w:sz w:val="18"/>
          <w:szCs w:val="18"/>
          <w:lang w:val="en-GB" w:bidi="th-TH"/>
        </w:rPr>
        <w:t xml:space="preserve">capital. </w:t>
      </w:r>
      <w:r w:rsidR="00A27A4F" w:rsidRPr="00915E00">
        <w:rPr>
          <w:rFonts w:eastAsia="Arial Unicode MS" w:cs="Arial"/>
          <w:spacing w:val="-2"/>
          <w:sz w:val="18"/>
          <w:szCs w:val="18"/>
          <w:lang w:bidi="th-TH"/>
        </w:rPr>
        <w:t>Therefore, the Company transfe</w:t>
      </w:r>
      <w:r w:rsidR="00E97A63" w:rsidRPr="00915E00">
        <w:rPr>
          <w:rFonts w:eastAsia="Arial Unicode MS" w:cs="Arial"/>
          <w:spacing w:val="-2"/>
          <w:sz w:val="18"/>
          <w:szCs w:val="18"/>
          <w:lang w:bidi="th-TH"/>
        </w:rPr>
        <w:t>r</w:t>
      </w:r>
      <w:r w:rsidR="00A27A4F" w:rsidRPr="00915E00">
        <w:rPr>
          <w:rFonts w:eastAsia="Arial Unicode MS" w:cs="Arial"/>
          <w:spacing w:val="-2"/>
          <w:sz w:val="18"/>
          <w:szCs w:val="18"/>
          <w:lang w:bidi="th-TH"/>
        </w:rPr>
        <w:t>r</w:t>
      </w:r>
      <w:r w:rsidR="00E97A63" w:rsidRPr="00915E00">
        <w:rPr>
          <w:rFonts w:eastAsia="Arial Unicode MS" w:cs="Arial"/>
          <w:spacing w:val="-2"/>
          <w:sz w:val="18"/>
          <w:szCs w:val="18"/>
          <w:lang w:bidi="th-TH"/>
        </w:rPr>
        <w:t>ed</w:t>
      </w:r>
      <w:r w:rsidR="007D268F" w:rsidRPr="00915E00">
        <w:rPr>
          <w:rFonts w:eastAsia="Arial Unicode MS" w:cs="Arial"/>
          <w:spacing w:val="-2"/>
          <w:sz w:val="18"/>
          <w:szCs w:val="18"/>
          <w:lang w:bidi="th-TH"/>
        </w:rPr>
        <w:t xml:space="preserve"> </w:t>
      </w:r>
      <w:r w:rsidR="002E1BCB" w:rsidRPr="00915E00">
        <w:rPr>
          <w:rFonts w:eastAsia="Arial Unicode MS" w:cs="Arial"/>
          <w:spacing w:val="-2"/>
          <w:sz w:val="18"/>
          <w:szCs w:val="18"/>
          <w:lang w:bidi="th-TH"/>
        </w:rPr>
        <w:t xml:space="preserve">share-based payment of expired </w:t>
      </w:r>
      <w:r w:rsidR="002E1BCB" w:rsidRPr="00915E00">
        <w:rPr>
          <w:rFonts w:eastAsia="Cordia New" w:cs="Arial"/>
          <w:spacing w:val="-2"/>
          <w:sz w:val="18"/>
          <w:szCs w:val="18"/>
          <w:lang w:val="en-GB" w:bidi="th-TH"/>
        </w:rPr>
        <w:t>ESOP - Warrant</w:t>
      </w:r>
      <w:r w:rsidR="007D268F" w:rsidRPr="00915E00">
        <w:rPr>
          <w:rFonts w:eastAsia="Arial Unicode MS" w:cs="Arial"/>
          <w:spacing w:val="-2"/>
          <w:sz w:val="18"/>
          <w:szCs w:val="18"/>
          <w:lang w:bidi="th-TH"/>
        </w:rPr>
        <w:t xml:space="preserve"> in the </w:t>
      </w:r>
      <w:proofErr w:type="gramStart"/>
      <w:r w:rsidR="007D268F" w:rsidRPr="00915E00">
        <w:rPr>
          <w:rFonts w:eastAsia="Arial Unicode MS" w:cs="Arial"/>
          <w:spacing w:val="-2"/>
          <w:sz w:val="18"/>
          <w:szCs w:val="18"/>
          <w:lang w:bidi="th-TH"/>
        </w:rPr>
        <w:t>amount</w:t>
      </w:r>
      <w:proofErr w:type="gramEnd"/>
      <w:r w:rsidR="007D268F" w:rsidRPr="00915E00">
        <w:rPr>
          <w:rFonts w:eastAsia="Arial Unicode MS" w:cs="Arial"/>
          <w:sz w:val="18"/>
          <w:szCs w:val="18"/>
          <w:lang w:bidi="th-TH"/>
        </w:rPr>
        <w:t xml:space="preserve"> of Baht </w:t>
      </w:r>
      <w:r w:rsidR="00F76D69" w:rsidRPr="00F76D69">
        <w:rPr>
          <w:rFonts w:eastAsia="Arial Unicode MS" w:cs="Arial"/>
          <w:sz w:val="18"/>
          <w:szCs w:val="18"/>
          <w:lang w:val="en-GB" w:bidi="th-TH"/>
        </w:rPr>
        <w:t>204</w:t>
      </w:r>
      <w:r w:rsidR="002E1BCB" w:rsidRPr="00915E00">
        <w:rPr>
          <w:rFonts w:eastAsia="Arial Unicode MS" w:cs="Arial"/>
          <w:sz w:val="18"/>
          <w:szCs w:val="18"/>
          <w:lang w:val="en-GB" w:bidi="th-TH"/>
        </w:rPr>
        <w:t>.</w:t>
      </w:r>
      <w:r w:rsidR="00F76D69" w:rsidRPr="00F76D69">
        <w:rPr>
          <w:rFonts w:eastAsia="Arial Unicode MS" w:cs="Arial"/>
          <w:sz w:val="18"/>
          <w:szCs w:val="18"/>
          <w:lang w:val="en-GB" w:bidi="th-TH"/>
        </w:rPr>
        <w:t>87</w:t>
      </w:r>
      <w:r w:rsidR="002E1BCB" w:rsidRPr="00915E00">
        <w:rPr>
          <w:rFonts w:eastAsia="Arial Unicode MS" w:cs="Arial"/>
          <w:sz w:val="18"/>
          <w:szCs w:val="18"/>
          <w:lang w:val="en-GB" w:bidi="th-TH"/>
        </w:rPr>
        <w:t xml:space="preserve"> </w:t>
      </w:r>
      <w:r w:rsidR="007D268F" w:rsidRPr="00915E00">
        <w:rPr>
          <w:rFonts w:eastAsia="Arial Unicode MS" w:cs="Arial"/>
          <w:sz w:val="18"/>
          <w:szCs w:val="18"/>
          <w:lang w:bidi="th-TH"/>
        </w:rPr>
        <w:t xml:space="preserve">million to </w:t>
      </w:r>
      <w:r w:rsidR="002E1BCB" w:rsidRPr="00915E00">
        <w:rPr>
          <w:rFonts w:eastAsia="Arial Unicode MS" w:cs="Arial"/>
          <w:sz w:val="18"/>
          <w:szCs w:val="18"/>
          <w:lang w:bidi="th-TH"/>
        </w:rPr>
        <w:t>retained earnings.</w:t>
      </w:r>
    </w:p>
    <w:p w14:paraId="5A151EDE" w14:textId="77777777" w:rsidR="00582670" w:rsidRPr="00915E00" w:rsidRDefault="00582670" w:rsidP="00747E09">
      <w:pPr>
        <w:spacing w:after="0" w:line="240" w:lineRule="auto"/>
        <w:ind w:left="540" w:hanging="540"/>
        <w:jc w:val="both"/>
        <w:rPr>
          <w:rFonts w:eastAsia="Cordia New" w:cs="Arial"/>
          <w:sz w:val="18"/>
          <w:szCs w:val="18"/>
          <w:lang w:bidi="th-TH"/>
        </w:rPr>
      </w:pPr>
    </w:p>
    <w:p w14:paraId="4BB78278" w14:textId="6DAE828E" w:rsidR="00582670" w:rsidRPr="00915E00" w:rsidRDefault="00F76D69" w:rsidP="00747E09">
      <w:pPr>
        <w:tabs>
          <w:tab w:val="left" w:pos="540"/>
        </w:tabs>
        <w:spacing w:after="0" w:line="240" w:lineRule="auto"/>
        <w:ind w:left="540" w:hanging="540"/>
        <w:jc w:val="both"/>
        <w:rPr>
          <w:rFonts w:eastAsia="Cordia New" w:cs="Arial"/>
          <w:spacing w:val="-2"/>
          <w:sz w:val="18"/>
          <w:szCs w:val="18"/>
          <w:lang w:val="en-GB" w:bidi="th-TH"/>
        </w:rPr>
      </w:pPr>
      <w:r w:rsidRPr="00F76D69">
        <w:rPr>
          <w:rFonts w:eastAsia="Cordia New" w:cs="Arial"/>
          <w:spacing w:val="-2"/>
          <w:sz w:val="18"/>
          <w:szCs w:val="18"/>
          <w:lang w:val="en-GB" w:bidi="th-TH"/>
        </w:rPr>
        <w:t>17</w:t>
      </w:r>
      <w:r w:rsidR="00582670" w:rsidRPr="00915E00">
        <w:rPr>
          <w:rFonts w:eastAsia="Cordia New" w:cs="Arial"/>
          <w:spacing w:val="-2"/>
          <w:sz w:val="18"/>
          <w:szCs w:val="18"/>
          <w:lang w:val="en-GB" w:bidi="th-TH"/>
        </w:rPr>
        <w:t>.</w:t>
      </w:r>
      <w:r w:rsidRPr="00F76D69">
        <w:rPr>
          <w:rFonts w:eastAsia="Cordia New" w:cs="Arial"/>
          <w:spacing w:val="-2"/>
          <w:sz w:val="18"/>
          <w:szCs w:val="18"/>
          <w:lang w:val="en-GB" w:bidi="th-TH"/>
        </w:rPr>
        <w:t>2</w:t>
      </w:r>
      <w:r w:rsidR="00517F05" w:rsidRPr="00915E00">
        <w:rPr>
          <w:rFonts w:eastAsia="Cordia New" w:cs="Arial"/>
          <w:spacing w:val="-2"/>
          <w:sz w:val="18"/>
          <w:szCs w:val="18"/>
          <w:lang w:val="en-GB" w:bidi="th-TH"/>
        </w:rPr>
        <w:tab/>
      </w:r>
      <w:r w:rsidR="002C27CF" w:rsidRPr="00915E00">
        <w:rPr>
          <w:rFonts w:eastAsia="Cordia New" w:cs="Arial"/>
          <w:spacing w:val="-2"/>
          <w:sz w:val="18"/>
          <w:szCs w:val="18"/>
          <w:lang w:val="en-GB" w:bidi="th-TH"/>
        </w:rPr>
        <w:t xml:space="preserve">On </w:t>
      </w:r>
      <w:r w:rsidRPr="00F76D69">
        <w:rPr>
          <w:rFonts w:eastAsia="Cordia New" w:cs="Arial"/>
          <w:spacing w:val="-2"/>
          <w:sz w:val="18"/>
          <w:szCs w:val="18"/>
          <w:lang w:val="en-GB" w:bidi="th-TH"/>
        </w:rPr>
        <w:t>25</w:t>
      </w:r>
      <w:r w:rsidR="002C27CF" w:rsidRPr="00915E00">
        <w:rPr>
          <w:rFonts w:eastAsia="Cordia New" w:cs="Arial"/>
          <w:spacing w:val="-2"/>
          <w:sz w:val="18"/>
          <w:szCs w:val="18"/>
          <w:lang w:val="en-GB" w:bidi="th-TH"/>
        </w:rPr>
        <w:t xml:space="preserve"> April </w:t>
      </w:r>
      <w:r w:rsidRPr="00F76D69">
        <w:rPr>
          <w:rFonts w:eastAsia="Cordia New" w:cs="Arial"/>
          <w:spacing w:val="-2"/>
          <w:sz w:val="18"/>
          <w:szCs w:val="18"/>
          <w:lang w:val="en-GB" w:bidi="th-TH"/>
        </w:rPr>
        <w:t>2023</w:t>
      </w:r>
      <w:r w:rsidR="002C27CF" w:rsidRPr="00915E00">
        <w:rPr>
          <w:rFonts w:eastAsia="Cordia New" w:cs="Arial"/>
          <w:spacing w:val="-2"/>
          <w:sz w:val="18"/>
          <w:szCs w:val="18"/>
          <w:lang w:val="en-GB" w:bidi="th-TH"/>
        </w:rPr>
        <w:t xml:space="preserve">, </w:t>
      </w:r>
      <w:proofErr w:type="gramStart"/>
      <w:r w:rsidR="002C27CF" w:rsidRPr="00915E00">
        <w:rPr>
          <w:rFonts w:eastAsia="Cordia New" w:cs="Arial"/>
          <w:spacing w:val="-2"/>
          <w:sz w:val="18"/>
          <w:szCs w:val="18"/>
          <w:lang w:val="en-GB" w:bidi="th-TH"/>
        </w:rPr>
        <w:t>The</w:t>
      </w:r>
      <w:proofErr w:type="gramEnd"/>
      <w:r w:rsidR="002C27CF" w:rsidRPr="00915E00">
        <w:rPr>
          <w:rFonts w:eastAsia="Cordia New" w:cs="Arial"/>
          <w:spacing w:val="-2"/>
          <w:sz w:val="18"/>
          <w:szCs w:val="18"/>
          <w:lang w:val="en-GB" w:bidi="th-TH"/>
        </w:rPr>
        <w:t xml:space="preserve"> </w:t>
      </w:r>
      <w:r w:rsidRPr="00F76D69">
        <w:rPr>
          <w:rFonts w:eastAsia="Cordia New" w:cs="Arial"/>
          <w:spacing w:val="-2"/>
          <w:sz w:val="18"/>
          <w:szCs w:val="18"/>
          <w:lang w:val="en-GB" w:bidi="th-TH"/>
        </w:rPr>
        <w:t>2023</w:t>
      </w:r>
      <w:r w:rsidR="002C27CF" w:rsidRPr="00915E00">
        <w:rPr>
          <w:rFonts w:eastAsia="Cordia New" w:cs="Arial"/>
          <w:spacing w:val="-2"/>
          <w:sz w:val="18"/>
          <w:szCs w:val="18"/>
          <w:lang w:val="en-GB" w:bidi="th-TH"/>
        </w:rPr>
        <w:t xml:space="preserve"> Annual General Meeting of Shareholders of a subsidiary approved the reduction of the registered capital by way of cancellation unissued ordinary shares, which were allocated to accommodate the exercise of the SHR-W</w:t>
      </w:r>
      <w:r w:rsidRPr="00F76D69">
        <w:rPr>
          <w:rFonts w:eastAsia="Cordia New" w:cs="Arial"/>
          <w:spacing w:val="-2"/>
          <w:sz w:val="18"/>
          <w:szCs w:val="18"/>
          <w:lang w:val="en-GB" w:bidi="th-TH"/>
        </w:rPr>
        <w:t>1</w:t>
      </w:r>
      <w:r w:rsidR="002C27CF" w:rsidRPr="00915E00">
        <w:rPr>
          <w:rFonts w:eastAsia="Cordia New" w:cs="Arial"/>
          <w:spacing w:val="-2"/>
          <w:sz w:val="18"/>
          <w:szCs w:val="18"/>
          <w:lang w:val="en-GB" w:bidi="th-TH"/>
        </w:rPr>
        <w:t xml:space="preserve">(ESOP) that already expired. As a result, the Group transfer share-based payment of expired ESOP-Warrant in the </w:t>
      </w:r>
      <w:proofErr w:type="gramStart"/>
      <w:r w:rsidR="002C27CF" w:rsidRPr="00915E00">
        <w:rPr>
          <w:rFonts w:eastAsia="Cordia New" w:cs="Arial"/>
          <w:spacing w:val="-2"/>
          <w:sz w:val="18"/>
          <w:szCs w:val="18"/>
          <w:lang w:val="en-GB" w:bidi="th-TH"/>
        </w:rPr>
        <w:t>amount</w:t>
      </w:r>
      <w:proofErr w:type="gramEnd"/>
      <w:r w:rsidR="002C27CF" w:rsidRPr="00915E00">
        <w:rPr>
          <w:rFonts w:eastAsia="Cordia New" w:cs="Arial"/>
          <w:spacing w:val="-2"/>
          <w:sz w:val="18"/>
          <w:szCs w:val="18"/>
          <w:lang w:val="en-GB" w:bidi="th-TH"/>
        </w:rPr>
        <w:t xml:space="preserve"> of Baht </w:t>
      </w:r>
      <w:r w:rsidRPr="00F76D69">
        <w:rPr>
          <w:rFonts w:eastAsia="Cordia New" w:cs="Arial"/>
          <w:spacing w:val="-2"/>
          <w:sz w:val="18"/>
          <w:szCs w:val="18"/>
          <w:lang w:val="en-GB" w:bidi="th-TH"/>
        </w:rPr>
        <w:t>27</w:t>
      </w:r>
      <w:r w:rsidR="002C27CF" w:rsidRPr="00915E00">
        <w:rPr>
          <w:rFonts w:eastAsia="Cordia New" w:cs="Arial"/>
          <w:spacing w:val="-2"/>
          <w:sz w:val="18"/>
          <w:szCs w:val="18"/>
          <w:lang w:val="en-GB" w:bidi="th-TH"/>
        </w:rPr>
        <w:t>.</w:t>
      </w:r>
      <w:r w:rsidRPr="00F76D69">
        <w:rPr>
          <w:rFonts w:eastAsia="Cordia New" w:cs="Arial"/>
          <w:spacing w:val="-2"/>
          <w:sz w:val="18"/>
          <w:szCs w:val="18"/>
          <w:lang w:val="en-GB" w:bidi="th-TH"/>
        </w:rPr>
        <w:t>02</w:t>
      </w:r>
      <w:r w:rsidR="002C27CF" w:rsidRPr="00915E00">
        <w:rPr>
          <w:rFonts w:eastAsia="Cordia New" w:cs="Arial"/>
          <w:spacing w:val="-2"/>
          <w:sz w:val="18"/>
          <w:szCs w:val="18"/>
          <w:lang w:val="en-GB" w:bidi="th-TH"/>
        </w:rPr>
        <w:t xml:space="preserve"> million to retain</w:t>
      </w:r>
      <w:r w:rsidR="000C38BB">
        <w:rPr>
          <w:rFonts w:eastAsia="Cordia New" w:cs="Arial"/>
          <w:spacing w:val="-2"/>
          <w:sz w:val="18"/>
          <w:szCs w:val="18"/>
          <w:lang w:val="en-GB" w:bidi="th-TH"/>
        </w:rPr>
        <w:t>ed</w:t>
      </w:r>
      <w:r w:rsidR="002C27CF" w:rsidRPr="00915E00">
        <w:rPr>
          <w:rFonts w:eastAsia="Cordia New" w:cs="Arial"/>
          <w:spacing w:val="-2"/>
          <w:sz w:val="18"/>
          <w:szCs w:val="18"/>
          <w:lang w:val="en-GB" w:bidi="th-TH"/>
        </w:rPr>
        <w:t xml:space="preserve"> earnings.</w:t>
      </w:r>
    </w:p>
    <w:p w14:paraId="3BFCE4FA" w14:textId="77777777" w:rsidR="00517F05" w:rsidRPr="00915E00" w:rsidRDefault="00517F05" w:rsidP="00747E09">
      <w:pPr>
        <w:tabs>
          <w:tab w:val="left" w:pos="540"/>
        </w:tabs>
        <w:spacing w:after="0" w:line="240" w:lineRule="auto"/>
        <w:ind w:left="540" w:hanging="540"/>
        <w:jc w:val="both"/>
        <w:rPr>
          <w:rFonts w:eastAsia="Cordia New" w:cs="Arial"/>
          <w:spacing w:val="-2"/>
          <w:sz w:val="18"/>
          <w:szCs w:val="18"/>
          <w:lang w:val="en-GB" w:bidi="th-TH"/>
        </w:rPr>
      </w:pPr>
    </w:p>
    <w:p w14:paraId="5E2A7953" w14:textId="77777777" w:rsidR="00517F05" w:rsidRPr="00915E00" w:rsidRDefault="00517F05" w:rsidP="00747E09">
      <w:pPr>
        <w:tabs>
          <w:tab w:val="left" w:pos="540"/>
        </w:tabs>
        <w:spacing w:after="0" w:line="240" w:lineRule="auto"/>
        <w:ind w:left="540" w:hanging="540"/>
        <w:jc w:val="both"/>
        <w:rPr>
          <w:rFonts w:eastAsia="Cordia New" w:cs="Arial"/>
          <w:spacing w:val="-2"/>
          <w:sz w:val="18"/>
          <w:szCs w:val="18"/>
          <w:lang w:val="en-GB" w:bidi="th-TH"/>
        </w:rPr>
      </w:pPr>
    </w:p>
    <w:tbl>
      <w:tblPr>
        <w:tblW w:w="9461" w:type="dxa"/>
        <w:tblInd w:w="108" w:type="dxa"/>
        <w:shd w:val="clear" w:color="auto" w:fill="FFA543"/>
        <w:tblLook w:val="04A0" w:firstRow="1" w:lastRow="0" w:firstColumn="1" w:lastColumn="0" w:noHBand="0" w:noVBand="1"/>
      </w:tblPr>
      <w:tblGrid>
        <w:gridCol w:w="9461"/>
      </w:tblGrid>
      <w:tr w:rsidR="007E1D3A" w:rsidRPr="00915E00" w14:paraId="54C77ED0" w14:textId="77777777" w:rsidTr="00B54999">
        <w:trPr>
          <w:trHeight w:val="386"/>
        </w:trPr>
        <w:tc>
          <w:tcPr>
            <w:tcW w:w="9461" w:type="dxa"/>
            <w:shd w:val="clear" w:color="auto" w:fill="FFA543"/>
            <w:vAlign w:val="center"/>
          </w:tcPr>
          <w:p w14:paraId="33335EC5" w14:textId="48023114" w:rsidR="007E1D3A" w:rsidRPr="00915E00" w:rsidRDefault="00F76D69" w:rsidP="00747E09">
            <w:pPr>
              <w:spacing w:after="0" w:line="240" w:lineRule="auto"/>
              <w:ind w:left="432" w:hanging="432"/>
              <w:jc w:val="both"/>
              <w:rPr>
                <w:rFonts w:eastAsia="Arial Unicode MS" w:cs="Arial"/>
                <w:b/>
                <w:bCs/>
                <w:color w:val="FFFFFF"/>
                <w:sz w:val="18"/>
                <w:szCs w:val="18"/>
                <w:lang w:val="en-GB" w:bidi="th-TH"/>
              </w:rPr>
            </w:pPr>
            <w:r w:rsidRPr="00F76D69">
              <w:rPr>
                <w:rFonts w:eastAsia="Arial Unicode MS" w:cs="Arial"/>
                <w:b/>
                <w:bCs/>
                <w:color w:val="FFFFFF"/>
                <w:sz w:val="18"/>
                <w:szCs w:val="18"/>
                <w:lang w:val="en-GB" w:bidi="th-TH"/>
              </w:rPr>
              <w:t>18</w:t>
            </w:r>
            <w:r w:rsidR="007E1D3A" w:rsidRPr="00915E00">
              <w:rPr>
                <w:rFonts w:eastAsia="Arial Unicode MS" w:cs="Arial"/>
                <w:b/>
                <w:bCs/>
                <w:color w:val="FFFFFF"/>
                <w:sz w:val="18"/>
                <w:szCs w:val="18"/>
                <w:lang w:val="en-GB" w:bidi="th-TH"/>
              </w:rPr>
              <w:tab/>
              <w:t xml:space="preserve">Commitments </w:t>
            </w:r>
          </w:p>
        </w:tc>
      </w:tr>
    </w:tbl>
    <w:p w14:paraId="0458C3D6" w14:textId="77777777" w:rsidR="007E1D3A" w:rsidRPr="00915E00" w:rsidRDefault="007E1D3A" w:rsidP="00747E09">
      <w:pPr>
        <w:spacing w:after="0" w:line="240" w:lineRule="auto"/>
        <w:jc w:val="both"/>
        <w:rPr>
          <w:rFonts w:eastAsia="Arial Unicode MS" w:cs="Arial"/>
          <w:sz w:val="18"/>
          <w:szCs w:val="18"/>
          <w:lang w:bidi="th-TH"/>
        </w:rPr>
      </w:pPr>
    </w:p>
    <w:p w14:paraId="5C5DAD26" w14:textId="7FB4D993" w:rsidR="007E1D3A" w:rsidRPr="00915E00" w:rsidRDefault="00F76D69" w:rsidP="00747E09">
      <w:pPr>
        <w:spacing w:after="0" w:line="240" w:lineRule="auto"/>
        <w:ind w:left="540" w:hanging="540"/>
        <w:jc w:val="both"/>
        <w:rPr>
          <w:rFonts w:eastAsia="Arial Unicode MS" w:cs="Arial"/>
          <w:b/>
          <w:bCs/>
          <w:color w:val="CF4A02"/>
          <w:sz w:val="18"/>
          <w:szCs w:val="18"/>
          <w:lang w:val="en-GB" w:bidi="th-TH"/>
        </w:rPr>
      </w:pPr>
      <w:r w:rsidRPr="00F76D69">
        <w:rPr>
          <w:rFonts w:eastAsia="Arial Unicode MS" w:cs="Arial"/>
          <w:b/>
          <w:bCs/>
          <w:color w:val="CF4A02"/>
          <w:sz w:val="18"/>
          <w:szCs w:val="18"/>
          <w:lang w:val="en-GB" w:bidi="th-TH"/>
        </w:rPr>
        <w:t>18</w:t>
      </w:r>
      <w:r w:rsidR="007E1D3A" w:rsidRPr="00915E00">
        <w:rPr>
          <w:rFonts w:eastAsia="Arial Unicode MS" w:cs="Arial"/>
          <w:b/>
          <w:bCs/>
          <w:color w:val="CF4A02"/>
          <w:sz w:val="18"/>
          <w:szCs w:val="18"/>
          <w:lang w:bidi="th-TH"/>
        </w:rPr>
        <w:t>.</w:t>
      </w:r>
      <w:r w:rsidRPr="00F76D69">
        <w:rPr>
          <w:rFonts w:eastAsia="Arial Unicode MS" w:cs="Arial"/>
          <w:b/>
          <w:bCs/>
          <w:color w:val="CF4A02"/>
          <w:sz w:val="18"/>
          <w:szCs w:val="18"/>
          <w:lang w:val="en-GB" w:bidi="th-TH"/>
        </w:rPr>
        <w:t>1</w:t>
      </w:r>
      <w:r w:rsidR="007E1D3A" w:rsidRPr="00915E00">
        <w:rPr>
          <w:rFonts w:eastAsia="Arial Unicode MS" w:cs="Arial"/>
          <w:b/>
          <w:bCs/>
          <w:color w:val="CF4A02"/>
          <w:sz w:val="18"/>
          <w:szCs w:val="18"/>
          <w:lang w:bidi="th-TH"/>
        </w:rPr>
        <w:tab/>
      </w:r>
      <w:r w:rsidR="007E1D3A" w:rsidRPr="00915E00">
        <w:rPr>
          <w:rFonts w:eastAsia="Arial Unicode MS" w:cs="Arial"/>
          <w:b/>
          <w:bCs/>
          <w:color w:val="CF4A02"/>
          <w:sz w:val="18"/>
          <w:szCs w:val="18"/>
          <w:lang w:val="en-GB" w:bidi="th-TH"/>
        </w:rPr>
        <w:t>Capital commitments</w:t>
      </w:r>
    </w:p>
    <w:p w14:paraId="10C884CB" w14:textId="77777777" w:rsidR="007E1D3A" w:rsidRPr="00915E00" w:rsidRDefault="007E1D3A" w:rsidP="00747E09">
      <w:pPr>
        <w:spacing w:after="0" w:line="240" w:lineRule="auto"/>
        <w:ind w:left="540"/>
        <w:jc w:val="both"/>
        <w:rPr>
          <w:rFonts w:eastAsia="Arial Unicode MS" w:cs="Arial"/>
          <w:sz w:val="18"/>
          <w:szCs w:val="18"/>
          <w:lang w:bidi="th-TH"/>
        </w:rPr>
      </w:pPr>
    </w:p>
    <w:p w14:paraId="779B0821" w14:textId="10C7875C" w:rsidR="007E1D3A" w:rsidRPr="00915E00" w:rsidRDefault="004E22E6" w:rsidP="00747E09">
      <w:pPr>
        <w:spacing w:after="0" w:line="240" w:lineRule="auto"/>
        <w:ind w:left="540"/>
        <w:jc w:val="both"/>
        <w:rPr>
          <w:rFonts w:eastAsia="Arial Unicode MS" w:cs="Arial"/>
          <w:sz w:val="18"/>
          <w:szCs w:val="18"/>
          <w:lang w:bidi="th-TH"/>
        </w:rPr>
      </w:pPr>
      <w:r w:rsidRPr="00915E00">
        <w:rPr>
          <w:rFonts w:eastAsia="Arial Unicode MS" w:cs="Arial"/>
          <w:sz w:val="18"/>
          <w:szCs w:val="18"/>
          <w:lang w:bidi="th-TH"/>
        </w:rPr>
        <w:t>C</w:t>
      </w:r>
      <w:r w:rsidR="007E1D3A" w:rsidRPr="00915E00">
        <w:rPr>
          <w:rFonts w:eastAsia="Arial Unicode MS" w:cs="Arial"/>
          <w:sz w:val="18"/>
          <w:szCs w:val="18"/>
          <w:lang w:bidi="th-TH"/>
        </w:rPr>
        <w:t>apital expenditure commitments</w:t>
      </w:r>
      <w:r w:rsidR="00C2473C" w:rsidRPr="00915E00">
        <w:rPr>
          <w:rFonts w:eastAsia="Arial Unicode MS" w:cs="Arial"/>
          <w:sz w:val="18"/>
          <w:szCs w:val="18"/>
          <w:lang w:bidi="th-TH"/>
        </w:rPr>
        <w:t xml:space="preserve"> which</w:t>
      </w:r>
      <w:r w:rsidR="007E1D3A" w:rsidRPr="00915E00">
        <w:rPr>
          <w:rFonts w:eastAsia="Arial Unicode MS" w:cs="Arial"/>
          <w:sz w:val="18"/>
          <w:szCs w:val="18"/>
          <w:lang w:bidi="th-TH"/>
        </w:rPr>
        <w:t xml:space="preserve"> were not </w:t>
      </w:r>
      <w:proofErr w:type="spellStart"/>
      <w:r w:rsidR="007E1D3A" w:rsidRPr="00915E00">
        <w:rPr>
          <w:rFonts w:eastAsia="Arial Unicode MS" w:cs="Arial"/>
          <w:sz w:val="18"/>
          <w:szCs w:val="18"/>
          <w:lang w:bidi="th-TH"/>
        </w:rPr>
        <w:t>recognised</w:t>
      </w:r>
      <w:proofErr w:type="spellEnd"/>
      <w:r w:rsidR="007E1D3A" w:rsidRPr="00915E00">
        <w:rPr>
          <w:rFonts w:eastAsia="Arial Unicode MS" w:cs="Arial"/>
          <w:sz w:val="18"/>
          <w:szCs w:val="18"/>
          <w:lang w:bidi="th-TH"/>
        </w:rPr>
        <w:t xml:space="preserve"> in the financial information are as follows:</w:t>
      </w:r>
    </w:p>
    <w:p w14:paraId="1193D686" w14:textId="77777777" w:rsidR="007E1D3A" w:rsidRPr="00915E00" w:rsidRDefault="007E1D3A" w:rsidP="00747E09">
      <w:pPr>
        <w:spacing w:after="0" w:line="240" w:lineRule="auto"/>
        <w:ind w:left="540"/>
        <w:jc w:val="both"/>
        <w:rPr>
          <w:rFonts w:eastAsia="Arial Unicode MS" w:cs="Arial"/>
          <w:sz w:val="18"/>
          <w:szCs w:val="18"/>
          <w:lang w:bidi="th-TH"/>
        </w:rPr>
      </w:pPr>
    </w:p>
    <w:tbl>
      <w:tblPr>
        <w:tblW w:w="9000" w:type="dxa"/>
        <w:tblInd w:w="558" w:type="dxa"/>
        <w:tblBorders>
          <w:top w:val="single" w:sz="4" w:space="0" w:color="auto"/>
          <w:bottom w:val="single" w:sz="4" w:space="0" w:color="auto"/>
        </w:tblBorders>
        <w:tblLayout w:type="fixed"/>
        <w:tblLook w:val="04A0" w:firstRow="1" w:lastRow="0" w:firstColumn="1" w:lastColumn="0" w:noHBand="0" w:noVBand="1"/>
      </w:tblPr>
      <w:tblGrid>
        <w:gridCol w:w="6264"/>
        <w:gridCol w:w="1368"/>
        <w:gridCol w:w="1368"/>
      </w:tblGrid>
      <w:tr w:rsidR="004E22E6" w:rsidRPr="00915E00" w14:paraId="62B2EF92" w14:textId="77777777" w:rsidTr="008918EB">
        <w:trPr>
          <w:trHeight w:val="21"/>
        </w:trPr>
        <w:tc>
          <w:tcPr>
            <w:tcW w:w="6264" w:type="dxa"/>
            <w:tcBorders>
              <w:top w:val="nil"/>
              <w:bottom w:val="nil"/>
            </w:tcBorders>
            <w:shd w:val="clear" w:color="auto" w:fill="auto"/>
          </w:tcPr>
          <w:p w14:paraId="6F9981F5" w14:textId="77777777" w:rsidR="004E22E6" w:rsidRPr="00915E00" w:rsidRDefault="004E22E6" w:rsidP="00747E09">
            <w:pPr>
              <w:spacing w:after="0" w:line="240" w:lineRule="auto"/>
              <w:ind w:left="-24" w:right="-72"/>
              <w:jc w:val="both"/>
              <w:rPr>
                <w:rFonts w:eastAsia="Arial Unicode MS" w:cs="Arial"/>
                <w:b/>
                <w:bCs/>
                <w:sz w:val="18"/>
                <w:szCs w:val="18"/>
              </w:rPr>
            </w:pPr>
          </w:p>
        </w:tc>
        <w:tc>
          <w:tcPr>
            <w:tcW w:w="2736" w:type="dxa"/>
            <w:gridSpan w:val="2"/>
            <w:tcBorders>
              <w:top w:val="single" w:sz="4" w:space="0" w:color="auto"/>
              <w:bottom w:val="single" w:sz="4" w:space="0" w:color="auto"/>
            </w:tcBorders>
          </w:tcPr>
          <w:p w14:paraId="06AFAF3E" w14:textId="77777777" w:rsidR="003D4140" w:rsidRPr="00915E00" w:rsidRDefault="004E22E6" w:rsidP="00747E09">
            <w:pPr>
              <w:spacing w:after="0" w:line="240" w:lineRule="auto"/>
              <w:ind w:left="-40" w:right="-72" w:hanging="30"/>
              <w:jc w:val="center"/>
              <w:rPr>
                <w:rFonts w:cs="Arial"/>
                <w:b/>
                <w:bCs/>
                <w:sz w:val="18"/>
                <w:szCs w:val="18"/>
              </w:rPr>
            </w:pPr>
            <w:r w:rsidRPr="00915E00">
              <w:rPr>
                <w:rFonts w:cs="Arial"/>
                <w:b/>
                <w:bCs/>
                <w:sz w:val="18"/>
                <w:szCs w:val="18"/>
              </w:rPr>
              <w:t xml:space="preserve">Consolidated </w:t>
            </w:r>
          </w:p>
          <w:p w14:paraId="635479E8" w14:textId="3882A2E3" w:rsidR="004E22E6" w:rsidRPr="00915E00" w:rsidRDefault="004E22E6" w:rsidP="00747E09">
            <w:pPr>
              <w:spacing w:after="0" w:line="240" w:lineRule="auto"/>
              <w:ind w:left="-40" w:right="-72" w:hanging="30"/>
              <w:jc w:val="center"/>
              <w:rPr>
                <w:rFonts w:eastAsia="Arial Unicode MS" w:cs="Arial"/>
                <w:b/>
                <w:bCs/>
                <w:sz w:val="18"/>
                <w:szCs w:val="18"/>
              </w:rPr>
            </w:pPr>
            <w:r w:rsidRPr="00915E00">
              <w:rPr>
                <w:rFonts w:cs="Arial"/>
                <w:b/>
                <w:bCs/>
                <w:sz w:val="18"/>
                <w:szCs w:val="18"/>
              </w:rPr>
              <w:t>financial information</w:t>
            </w:r>
          </w:p>
        </w:tc>
      </w:tr>
      <w:tr w:rsidR="008B4565" w:rsidRPr="00915E00" w14:paraId="1E7613F5" w14:textId="77777777" w:rsidTr="008918EB">
        <w:trPr>
          <w:trHeight w:val="21"/>
        </w:trPr>
        <w:tc>
          <w:tcPr>
            <w:tcW w:w="6264" w:type="dxa"/>
            <w:tcBorders>
              <w:top w:val="nil"/>
              <w:bottom w:val="nil"/>
            </w:tcBorders>
            <w:shd w:val="clear" w:color="auto" w:fill="auto"/>
          </w:tcPr>
          <w:p w14:paraId="02560803" w14:textId="77777777" w:rsidR="008B4565" w:rsidRPr="00915E00" w:rsidRDefault="008B4565" w:rsidP="00747E09">
            <w:pPr>
              <w:spacing w:after="0" w:line="240" w:lineRule="auto"/>
              <w:ind w:left="-24" w:right="-72"/>
              <w:jc w:val="both"/>
              <w:rPr>
                <w:rFonts w:eastAsia="Arial Unicode MS" w:cs="Arial"/>
                <w:b/>
                <w:bCs/>
                <w:sz w:val="18"/>
                <w:szCs w:val="18"/>
              </w:rPr>
            </w:pPr>
          </w:p>
        </w:tc>
        <w:tc>
          <w:tcPr>
            <w:tcW w:w="1368" w:type="dxa"/>
            <w:tcBorders>
              <w:top w:val="nil"/>
              <w:bottom w:val="nil"/>
            </w:tcBorders>
            <w:shd w:val="clear" w:color="auto" w:fill="auto"/>
          </w:tcPr>
          <w:p w14:paraId="46479A1F" w14:textId="4F3C4EA9" w:rsidR="008B4565" w:rsidRPr="00915E00" w:rsidRDefault="00F76D69" w:rsidP="00747E09">
            <w:pPr>
              <w:spacing w:after="0" w:line="240" w:lineRule="auto"/>
              <w:ind w:left="-140" w:right="-72" w:hanging="30"/>
              <w:jc w:val="right"/>
              <w:rPr>
                <w:rFonts w:cs="Arial"/>
                <w:b/>
                <w:bCs/>
                <w:sz w:val="18"/>
                <w:szCs w:val="18"/>
                <w:lang w:val="en-GB"/>
              </w:rPr>
            </w:pPr>
            <w:r w:rsidRPr="00F76D69">
              <w:rPr>
                <w:rFonts w:cs="Arial"/>
                <w:b/>
                <w:bCs/>
                <w:sz w:val="18"/>
                <w:szCs w:val="18"/>
                <w:lang w:val="en-GB"/>
              </w:rPr>
              <w:t>30</w:t>
            </w:r>
            <w:r w:rsidR="000A6899" w:rsidRPr="00915E00">
              <w:rPr>
                <w:rFonts w:cs="Arial"/>
                <w:b/>
                <w:bCs/>
                <w:sz w:val="18"/>
                <w:szCs w:val="18"/>
                <w:lang w:val="en-GB"/>
              </w:rPr>
              <w:t xml:space="preserve"> September</w:t>
            </w:r>
            <w:r w:rsidR="008B4565" w:rsidRPr="00915E00">
              <w:rPr>
                <w:rFonts w:cs="Arial"/>
                <w:b/>
                <w:bCs/>
                <w:sz w:val="18"/>
                <w:szCs w:val="18"/>
                <w:lang w:val="en-GB"/>
              </w:rPr>
              <w:t xml:space="preserve"> </w:t>
            </w:r>
          </w:p>
          <w:p w14:paraId="397E0580" w14:textId="13E9FFEF" w:rsidR="008B4565" w:rsidRPr="00915E00" w:rsidRDefault="00F76D69" w:rsidP="00747E09">
            <w:pPr>
              <w:spacing w:after="0" w:line="240" w:lineRule="auto"/>
              <w:ind w:left="-140" w:right="-72" w:hanging="30"/>
              <w:jc w:val="right"/>
              <w:rPr>
                <w:rFonts w:cs="Arial"/>
                <w:b/>
                <w:bCs/>
                <w:sz w:val="18"/>
                <w:szCs w:val="18"/>
                <w:lang w:val="en-GB"/>
              </w:rPr>
            </w:pPr>
            <w:r w:rsidRPr="00F76D69">
              <w:rPr>
                <w:rFonts w:cs="Arial"/>
                <w:b/>
                <w:bCs/>
                <w:sz w:val="18"/>
                <w:szCs w:val="18"/>
                <w:lang w:val="en-GB"/>
              </w:rPr>
              <w:t>2023</w:t>
            </w:r>
          </w:p>
        </w:tc>
        <w:tc>
          <w:tcPr>
            <w:tcW w:w="1368" w:type="dxa"/>
            <w:tcBorders>
              <w:top w:val="nil"/>
              <w:bottom w:val="nil"/>
            </w:tcBorders>
            <w:shd w:val="clear" w:color="auto" w:fill="auto"/>
          </w:tcPr>
          <w:p w14:paraId="32A5D200" w14:textId="542A0832" w:rsidR="008B4565" w:rsidRPr="00915E00" w:rsidRDefault="00F76D69" w:rsidP="00747E09">
            <w:pPr>
              <w:spacing w:after="0" w:line="240" w:lineRule="auto"/>
              <w:ind w:left="-30" w:right="-72"/>
              <w:jc w:val="right"/>
              <w:rPr>
                <w:rFonts w:cs="Arial"/>
                <w:b/>
                <w:bCs/>
                <w:sz w:val="18"/>
                <w:szCs w:val="18"/>
                <w:lang w:val="en-GB"/>
              </w:rPr>
            </w:pPr>
            <w:r w:rsidRPr="00F76D69">
              <w:rPr>
                <w:rFonts w:cs="Arial"/>
                <w:b/>
                <w:bCs/>
                <w:sz w:val="18"/>
                <w:szCs w:val="18"/>
                <w:lang w:val="en-GB"/>
              </w:rPr>
              <w:t>31</w:t>
            </w:r>
            <w:r w:rsidR="008B4565" w:rsidRPr="00915E00">
              <w:rPr>
                <w:rFonts w:cs="Arial"/>
                <w:b/>
                <w:bCs/>
                <w:sz w:val="18"/>
                <w:szCs w:val="18"/>
                <w:lang w:val="en-GB"/>
              </w:rPr>
              <w:t xml:space="preserve"> December </w:t>
            </w:r>
            <w:r w:rsidRPr="00F76D69">
              <w:rPr>
                <w:rFonts w:cs="Arial"/>
                <w:b/>
                <w:bCs/>
                <w:sz w:val="18"/>
                <w:szCs w:val="18"/>
                <w:lang w:val="en-GB"/>
              </w:rPr>
              <w:t>2022</w:t>
            </w:r>
          </w:p>
        </w:tc>
      </w:tr>
      <w:tr w:rsidR="008B4565" w:rsidRPr="00915E00" w14:paraId="79695013" w14:textId="77777777" w:rsidTr="008918EB">
        <w:trPr>
          <w:trHeight w:val="76"/>
        </w:trPr>
        <w:tc>
          <w:tcPr>
            <w:tcW w:w="6264" w:type="dxa"/>
            <w:tcBorders>
              <w:top w:val="nil"/>
              <w:bottom w:val="nil"/>
            </w:tcBorders>
            <w:shd w:val="clear" w:color="auto" w:fill="auto"/>
          </w:tcPr>
          <w:p w14:paraId="4B3BF600" w14:textId="77777777" w:rsidR="008B4565" w:rsidRPr="00915E00" w:rsidRDefault="008B4565" w:rsidP="00747E09">
            <w:pPr>
              <w:spacing w:after="0" w:line="240" w:lineRule="auto"/>
              <w:ind w:left="-24" w:right="-72"/>
              <w:rPr>
                <w:rFonts w:eastAsia="Arial Unicode MS" w:cs="Arial"/>
                <w:sz w:val="18"/>
                <w:szCs w:val="18"/>
                <w:cs/>
                <w:lang w:bidi="th-TH"/>
              </w:rPr>
            </w:pPr>
          </w:p>
        </w:tc>
        <w:tc>
          <w:tcPr>
            <w:tcW w:w="1368" w:type="dxa"/>
            <w:tcBorders>
              <w:top w:val="nil"/>
              <w:bottom w:val="nil"/>
            </w:tcBorders>
            <w:shd w:val="clear" w:color="auto" w:fill="auto"/>
          </w:tcPr>
          <w:p w14:paraId="3A5AE6C6" w14:textId="02F5EB24" w:rsidR="008B4565" w:rsidRPr="00915E00" w:rsidRDefault="008B4565" w:rsidP="00747E09">
            <w:pPr>
              <w:spacing w:after="0" w:line="240" w:lineRule="auto"/>
              <w:ind w:left="-40" w:right="-72" w:hanging="30"/>
              <w:jc w:val="right"/>
              <w:rPr>
                <w:rFonts w:eastAsia="Arial Unicode MS" w:cs="Arial"/>
                <w:sz w:val="18"/>
                <w:szCs w:val="18"/>
              </w:rPr>
            </w:pPr>
            <w:r w:rsidRPr="00915E00">
              <w:rPr>
                <w:rFonts w:eastAsia="Arial Unicode MS" w:cs="Arial"/>
                <w:b/>
                <w:bCs/>
                <w:sz w:val="18"/>
                <w:szCs w:val="18"/>
              </w:rPr>
              <w:t>Million</w:t>
            </w:r>
          </w:p>
        </w:tc>
        <w:tc>
          <w:tcPr>
            <w:tcW w:w="1368" w:type="dxa"/>
            <w:tcBorders>
              <w:top w:val="nil"/>
              <w:bottom w:val="nil"/>
            </w:tcBorders>
            <w:shd w:val="clear" w:color="auto" w:fill="auto"/>
          </w:tcPr>
          <w:p w14:paraId="35D5952A" w14:textId="49344A6E" w:rsidR="008B4565" w:rsidRPr="00915E00" w:rsidRDefault="008B4565" w:rsidP="00747E09">
            <w:pPr>
              <w:spacing w:after="0" w:line="240" w:lineRule="auto"/>
              <w:ind w:left="-40" w:right="-72" w:hanging="30"/>
              <w:jc w:val="right"/>
              <w:rPr>
                <w:rFonts w:eastAsia="Arial Unicode MS" w:cs="Arial"/>
                <w:sz w:val="18"/>
                <w:szCs w:val="18"/>
              </w:rPr>
            </w:pPr>
            <w:r w:rsidRPr="00915E00">
              <w:rPr>
                <w:rFonts w:eastAsia="Arial Unicode MS" w:cs="Arial"/>
                <w:b/>
                <w:bCs/>
                <w:sz w:val="18"/>
                <w:szCs w:val="18"/>
              </w:rPr>
              <w:t>Million</w:t>
            </w:r>
          </w:p>
        </w:tc>
      </w:tr>
      <w:tr w:rsidR="008B4565" w:rsidRPr="00915E00" w14:paraId="12BD3580" w14:textId="77777777" w:rsidTr="008918EB">
        <w:trPr>
          <w:trHeight w:val="76"/>
        </w:trPr>
        <w:tc>
          <w:tcPr>
            <w:tcW w:w="6264" w:type="dxa"/>
            <w:tcBorders>
              <w:top w:val="nil"/>
              <w:bottom w:val="nil"/>
            </w:tcBorders>
            <w:shd w:val="clear" w:color="auto" w:fill="auto"/>
          </w:tcPr>
          <w:p w14:paraId="78E6DD01" w14:textId="0CD6AD72" w:rsidR="008B4565" w:rsidRPr="00915E00" w:rsidRDefault="008475EF" w:rsidP="00747E09">
            <w:pPr>
              <w:spacing w:after="0" w:line="240" w:lineRule="auto"/>
              <w:ind w:left="-24" w:right="-72"/>
              <w:rPr>
                <w:rFonts w:eastAsia="Arial Unicode MS" w:cs="Arial"/>
                <w:sz w:val="18"/>
                <w:szCs w:val="18"/>
                <w:cs/>
                <w:lang w:bidi="th-TH"/>
              </w:rPr>
            </w:pPr>
            <w:r w:rsidRPr="00915E00">
              <w:rPr>
                <w:rFonts w:eastAsia="Arial Unicode MS" w:cs="Arial"/>
                <w:b/>
                <w:bCs/>
                <w:sz w:val="18"/>
                <w:szCs w:val="18"/>
              </w:rPr>
              <w:t>Currency</w:t>
            </w:r>
          </w:p>
        </w:tc>
        <w:tc>
          <w:tcPr>
            <w:tcW w:w="1368" w:type="dxa"/>
            <w:tcBorders>
              <w:top w:val="single" w:sz="4" w:space="0" w:color="auto"/>
              <w:bottom w:val="nil"/>
            </w:tcBorders>
            <w:shd w:val="clear" w:color="auto" w:fill="FAFAFA"/>
          </w:tcPr>
          <w:p w14:paraId="4BB97051" w14:textId="77777777" w:rsidR="008B4565" w:rsidRPr="00915E00" w:rsidRDefault="008B4565" w:rsidP="00747E09">
            <w:pPr>
              <w:spacing w:after="0" w:line="240" w:lineRule="auto"/>
              <w:ind w:left="-40" w:right="-72" w:hanging="30"/>
              <w:jc w:val="right"/>
              <w:rPr>
                <w:rFonts w:eastAsia="Arial Unicode MS" w:cs="Arial"/>
                <w:sz w:val="18"/>
                <w:szCs w:val="18"/>
              </w:rPr>
            </w:pPr>
          </w:p>
        </w:tc>
        <w:tc>
          <w:tcPr>
            <w:tcW w:w="1368" w:type="dxa"/>
            <w:tcBorders>
              <w:top w:val="single" w:sz="4" w:space="0" w:color="auto"/>
              <w:bottom w:val="nil"/>
            </w:tcBorders>
            <w:shd w:val="clear" w:color="auto" w:fill="auto"/>
          </w:tcPr>
          <w:p w14:paraId="24169E22" w14:textId="77777777" w:rsidR="008B4565" w:rsidRPr="00915E00" w:rsidRDefault="008B4565" w:rsidP="00747E09">
            <w:pPr>
              <w:spacing w:after="0" w:line="240" w:lineRule="auto"/>
              <w:ind w:left="-40" w:right="-72" w:hanging="30"/>
              <w:jc w:val="right"/>
              <w:rPr>
                <w:rFonts w:eastAsia="Arial Unicode MS" w:cs="Arial"/>
                <w:sz w:val="18"/>
                <w:szCs w:val="18"/>
              </w:rPr>
            </w:pPr>
          </w:p>
        </w:tc>
      </w:tr>
      <w:tr w:rsidR="00640331" w:rsidRPr="00915E00" w14:paraId="1B13943B" w14:textId="77777777" w:rsidTr="00E36977">
        <w:trPr>
          <w:trHeight w:val="21"/>
        </w:trPr>
        <w:tc>
          <w:tcPr>
            <w:tcW w:w="6264" w:type="dxa"/>
            <w:tcBorders>
              <w:top w:val="nil"/>
              <w:bottom w:val="nil"/>
            </w:tcBorders>
            <w:shd w:val="clear" w:color="auto" w:fill="auto"/>
          </w:tcPr>
          <w:p w14:paraId="5831D147" w14:textId="782AC8C5" w:rsidR="00640331" w:rsidRPr="00915E00" w:rsidRDefault="00640331" w:rsidP="00747E09">
            <w:pPr>
              <w:spacing w:after="0" w:line="240" w:lineRule="auto"/>
              <w:ind w:left="-24"/>
              <w:jc w:val="both"/>
              <w:rPr>
                <w:rFonts w:eastAsia="Arial Unicode MS" w:cs="Arial"/>
                <w:sz w:val="18"/>
                <w:szCs w:val="18"/>
                <w:lang w:bidi="th-TH"/>
              </w:rPr>
            </w:pPr>
            <w:r w:rsidRPr="00915E00">
              <w:rPr>
                <w:rFonts w:cs="Arial"/>
                <w:sz w:val="18"/>
                <w:szCs w:val="18"/>
              </w:rPr>
              <w:t>Baht</w:t>
            </w:r>
          </w:p>
        </w:tc>
        <w:tc>
          <w:tcPr>
            <w:tcW w:w="1368" w:type="dxa"/>
            <w:tcBorders>
              <w:top w:val="nil"/>
              <w:bottom w:val="nil"/>
            </w:tcBorders>
            <w:shd w:val="clear" w:color="auto" w:fill="FAFAFA"/>
          </w:tcPr>
          <w:p w14:paraId="64CDD8B6" w14:textId="585D6C06" w:rsidR="00640331" w:rsidRPr="00915E00" w:rsidRDefault="00F76D69" w:rsidP="00991E12">
            <w:pPr>
              <w:tabs>
                <w:tab w:val="right" w:pos="1152"/>
              </w:tabs>
              <w:spacing w:after="0" w:line="240" w:lineRule="auto"/>
              <w:ind w:left="-40" w:right="-72" w:hanging="30"/>
              <w:jc w:val="right"/>
              <w:rPr>
                <w:rFonts w:cs="Arial"/>
                <w:sz w:val="18"/>
                <w:szCs w:val="18"/>
                <w:cs/>
                <w:lang w:val="en-GB" w:bidi="th-TH"/>
              </w:rPr>
            </w:pPr>
            <w:r w:rsidRPr="00F76D69">
              <w:rPr>
                <w:rFonts w:cs="Arial"/>
                <w:sz w:val="18"/>
                <w:szCs w:val="18"/>
                <w:lang w:val="en-GB"/>
              </w:rPr>
              <w:t>287</w:t>
            </w:r>
            <w:r w:rsidR="00640331" w:rsidRPr="00915E00">
              <w:rPr>
                <w:rFonts w:cs="Arial"/>
                <w:sz w:val="18"/>
                <w:szCs w:val="18"/>
                <w:lang w:val="en-GB"/>
              </w:rPr>
              <w:t>.</w:t>
            </w:r>
            <w:r w:rsidRPr="00F76D69">
              <w:rPr>
                <w:rFonts w:cs="Arial"/>
                <w:sz w:val="18"/>
                <w:szCs w:val="18"/>
                <w:lang w:val="en-GB"/>
              </w:rPr>
              <w:t>50</w:t>
            </w:r>
          </w:p>
        </w:tc>
        <w:tc>
          <w:tcPr>
            <w:tcW w:w="1368" w:type="dxa"/>
            <w:tcBorders>
              <w:top w:val="nil"/>
              <w:bottom w:val="nil"/>
            </w:tcBorders>
            <w:shd w:val="clear" w:color="auto" w:fill="auto"/>
            <w:vAlign w:val="bottom"/>
          </w:tcPr>
          <w:p w14:paraId="0743735D" w14:textId="4BFA4BF9" w:rsidR="00640331" w:rsidRPr="00915E00" w:rsidRDefault="00F76D69" w:rsidP="00991E12">
            <w:pPr>
              <w:tabs>
                <w:tab w:val="right" w:pos="1152"/>
              </w:tabs>
              <w:spacing w:after="0" w:line="240" w:lineRule="auto"/>
              <w:ind w:left="-40" w:right="-72" w:hanging="30"/>
              <w:jc w:val="right"/>
              <w:rPr>
                <w:rFonts w:cs="Arial"/>
                <w:sz w:val="18"/>
                <w:szCs w:val="18"/>
                <w:cs/>
                <w:lang w:val="en-GB" w:bidi="th-TH"/>
              </w:rPr>
            </w:pPr>
            <w:r w:rsidRPr="00F76D69">
              <w:rPr>
                <w:rFonts w:cs="Arial"/>
                <w:sz w:val="18"/>
                <w:szCs w:val="18"/>
                <w:lang w:val="en-GB"/>
              </w:rPr>
              <w:t>170</w:t>
            </w:r>
            <w:r w:rsidR="00640331" w:rsidRPr="00915E00">
              <w:rPr>
                <w:rFonts w:cs="Arial"/>
                <w:sz w:val="18"/>
                <w:szCs w:val="18"/>
              </w:rPr>
              <w:t>.</w:t>
            </w:r>
            <w:r w:rsidRPr="00F76D69">
              <w:rPr>
                <w:rFonts w:cs="Arial"/>
                <w:sz w:val="18"/>
                <w:szCs w:val="18"/>
                <w:lang w:val="en-GB"/>
              </w:rPr>
              <w:t>26</w:t>
            </w:r>
          </w:p>
        </w:tc>
      </w:tr>
      <w:tr w:rsidR="00640331" w:rsidRPr="00915E00" w14:paraId="78F1294F" w14:textId="77777777" w:rsidTr="00E36977">
        <w:trPr>
          <w:trHeight w:val="21"/>
        </w:trPr>
        <w:tc>
          <w:tcPr>
            <w:tcW w:w="6264" w:type="dxa"/>
            <w:tcBorders>
              <w:top w:val="nil"/>
              <w:bottom w:val="nil"/>
            </w:tcBorders>
            <w:shd w:val="clear" w:color="auto" w:fill="auto"/>
          </w:tcPr>
          <w:p w14:paraId="4F7A994C" w14:textId="1C652A53" w:rsidR="00640331" w:rsidRPr="00915E00" w:rsidRDefault="00640331" w:rsidP="00747E09">
            <w:pPr>
              <w:spacing w:after="0" w:line="240" w:lineRule="auto"/>
              <w:ind w:left="-24"/>
              <w:jc w:val="both"/>
              <w:rPr>
                <w:rFonts w:eastAsia="Arial Unicode MS" w:cs="Arial"/>
                <w:sz w:val="18"/>
                <w:szCs w:val="18"/>
                <w:lang w:bidi="th-TH"/>
              </w:rPr>
            </w:pPr>
            <w:r w:rsidRPr="00915E00">
              <w:rPr>
                <w:rFonts w:eastAsia="Arial Unicode MS" w:cs="Arial"/>
                <w:sz w:val="18"/>
                <w:szCs w:val="18"/>
              </w:rPr>
              <w:t>US Dollar</w:t>
            </w:r>
          </w:p>
        </w:tc>
        <w:tc>
          <w:tcPr>
            <w:tcW w:w="1368" w:type="dxa"/>
            <w:tcBorders>
              <w:top w:val="nil"/>
              <w:bottom w:val="nil"/>
            </w:tcBorders>
            <w:shd w:val="clear" w:color="auto" w:fill="FAFAFA"/>
          </w:tcPr>
          <w:p w14:paraId="1FCC3973" w14:textId="3B90E8AC" w:rsidR="00640331" w:rsidRPr="00915E00" w:rsidDel="00430EF3" w:rsidRDefault="00F76D69" w:rsidP="00991E12">
            <w:pPr>
              <w:tabs>
                <w:tab w:val="right" w:pos="1152"/>
              </w:tabs>
              <w:spacing w:after="0" w:line="240" w:lineRule="auto"/>
              <w:ind w:left="-40" w:right="-72" w:hanging="30"/>
              <w:jc w:val="right"/>
              <w:rPr>
                <w:rFonts w:cs="Arial"/>
                <w:sz w:val="18"/>
                <w:szCs w:val="18"/>
                <w:lang w:val="en-GB"/>
              </w:rPr>
            </w:pPr>
            <w:r w:rsidRPr="00F76D69">
              <w:rPr>
                <w:rFonts w:cs="Arial"/>
                <w:sz w:val="18"/>
                <w:szCs w:val="18"/>
                <w:lang w:val="en-GB"/>
              </w:rPr>
              <w:t>1</w:t>
            </w:r>
            <w:r w:rsidR="00640331" w:rsidRPr="00915E00">
              <w:rPr>
                <w:rFonts w:cs="Arial"/>
                <w:sz w:val="18"/>
                <w:szCs w:val="18"/>
                <w:lang w:val="en-GB"/>
              </w:rPr>
              <w:t>.</w:t>
            </w:r>
            <w:r w:rsidRPr="00F76D69">
              <w:rPr>
                <w:rFonts w:cs="Arial"/>
                <w:sz w:val="18"/>
                <w:szCs w:val="18"/>
                <w:lang w:val="en-GB"/>
              </w:rPr>
              <w:t>45</w:t>
            </w:r>
          </w:p>
        </w:tc>
        <w:tc>
          <w:tcPr>
            <w:tcW w:w="1368" w:type="dxa"/>
            <w:tcBorders>
              <w:top w:val="nil"/>
              <w:bottom w:val="nil"/>
            </w:tcBorders>
            <w:shd w:val="clear" w:color="auto" w:fill="auto"/>
            <w:vAlign w:val="bottom"/>
          </w:tcPr>
          <w:p w14:paraId="78C4A6CC" w14:textId="5534D324" w:rsidR="00640331" w:rsidRPr="00915E00" w:rsidDel="00430EF3" w:rsidRDefault="00F76D69" w:rsidP="00991E12">
            <w:pPr>
              <w:tabs>
                <w:tab w:val="right" w:pos="1152"/>
              </w:tabs>
              <w:spacing w:after="0" w:line="240" w:lineRule="auto"/>
              <w:ind w:left="-40" w:right="-72" w:hanging="30"/>
              <w:jc w:val="right"/>
              <w:rPr>
                <w:rFonts w:cs="Arial"/>
                <w:sz w:val="18"/>
                <w:szCs w:val="18"/>
                <w:lang w:bidi="th-TH"/>
              </w:rPr>
            </w:pPr>
            <w:r w:rsidRPr="00F76D69">
              <w:rPr>
                <w:rFonts w:cs="Arial"/>
                <w:sz w:val="18"/>
                <w:szCs w:val="18"/>
                <w:lang w:val="en-GB"/>
              </w:rPr>
              <w:t>6</w:t>
            </w:r>
            <w:r w:rsidR="00640331" w:rsidRPr="00915E00">
              <w:rPr>
                <w:rFonts w:cs="Arial"/>
                <w:sz w:val="18"/>
                <w:szCs w:val="18"/>
              </w:rPr>
              <w:t>.</w:t>
            </w:r>
            <w:r w:rsidRPr="00F76D69">
              <w:rPr>
                <w:rFonts w:cs="Arial"/>
                <w:sz w:val="18"/>
                <w:szCs w:val="18"/>
                <w:lang w:val="en-GB"/>
              </w:rPr>
              <w:t>54</w:t>
            </w:r>
          </w:p>
        </w:tc>
      </w:tr>
      <w:tr w:rsidR="00640331" w:rsidRPr="00915E00" w14:paraId="176A4960" w14:textId="77777777" w:rsidTr="00E36977">
        <w:trPr>
          <w:trHeight w:val="21"/>
        </w:trPr>
        <w:tc>
          <w:tcPr>
            <w:tcW w:w="6264" w:type="dxa"/>
            <w:tcBorders>
              <w:top w:val="nil"/>
              <w:bottom w:val="nil"/>
            </w:tcBorders>
            <w:shd w:val="clear" w:color="auto" w:fill="auto"/>
          </w:tcPr>
          <w:p w14:paraId="42C3787E" w14:textId="70157642" w:rsidR="00640331" w:rsidRPr="00915E00" w:rsidRDefault="00640331" w:rsidP="00747E09">
            <w:pPr>
              <w:spacing w:after="0" w:line="240" w:lineRule="auto"/>
              <w:ind w:left="-24"/>
              <w:jc w:val="both"/>
              <w:rPr>
                <w:rFonts w:eastAsia="Arial Unicode MS" w:cs="Arial"/>
                <w:sz w:val="18"/>
                <w:szCs w:val="18"/>
                <w:lang w:bidi="th-TH"/>
              </w:rPr>
            </w:pPr>
            <w:r w:rsidRPr="00915E00">
              <w:rPr>
                <w:rFonts w:eastAsia="Arial Unicode MS" w:cs="Arial"/>
                <w:sz w:val="18"/>
                <w:szCs w:val="18"/>
              </w:rPr>
              <w:t>Fijian Dollar</w:t>
            </w:r>
          </w:p>
        </w:tc>
        <w:tc>
          <w:tcPr>
            <w:tcW w:w="1368" w:type="dxa"/>
            <w:tcBorders>
              <w:top w:val="nil"/>
              <w:bottom w:val="nil"/>
            </w:tcBorders>
            <w:shd w:val="clear" w:color="auto" w:fill="FAFAFA"/>
          </w:tcPr>
          <w:p w14:paraId="6DEA7654" w14:textId="6B736003" w:rsidR="00640331" w:rsidRPr="00915E00" w:rsidDel="00430EF3" w:rsidRDefault="00F76D69" w:rsidP="00991E12">
            <w:pPr>
              <w:tabs>
                <w:tab w:val="right" w:pos="1152"/>
              </w:tabs>
              <w:spacing w:after="0" w:line="240" w:lineRule="auto"/>
              <w:ind w:left="-40" w:right="-72" w:hanging="30"/>
              <w:jc w:val="right"/>
              <w:rPr>
                <w:rFonts w:cs="Arial"/>
                <w:sz w:val="18"/>
                <w:szCs w:val="18"/>
                <w:lang w:val="en-GB"/>
              </w:rPr>
            </w:pPr>
            <w:r w:rsidRPr="00F76D69">
              <w:rPr>
                <w:rFonts w:cs="Arial"/>
                <w:sz w:val="18"/>
                <w:szCs w:val="18"/>
                <w:lang w:val="en-GB"/>
              </w:rPr>
              <w:t>13</w:t>
            </w:r>
            <w:r w:rsidR="00640331" w:rsidRPr="00915E00">
              <w:rPr>
                <w:rFonts w:cs="Arial"/>
                <w:sz w:val="18"/>
                <w:szCs w:val="18"/>
                <w:lang w:val="en-GB"/>
              </w:rPr>
              <w:t>.</w:t>
            </w:r>
            <w:r w:rsidRPr="00F76D69">
              <w:rPr>
                <w:rFonts w:cs="Arial"/>
                <w:sz w:val="18"/>
                <w:szCs w:val="18"/>
                <w:lang w:val="en-GB"/>
              </w:rPr>
              <w:t>34</w:t>
            </w:r>
          </w:p>
        </w:tc>
        <w:tc>
          <w:tcPr>
            <w:tcW w:w="1368" w:type="dxa"/>
            <w:tcBorders>
              <w:top w:val="nil"/>
              <w:bottom w:val="nil"/>
            </w:tcBorders>
            <w:shd w:val="clear" w:color="auto" w:fill="auto"/>
            <w:vAlign w:val="bottom"/>
          </w:tcPr>
          <w:p w14:paraId="56CA5ED6" w14:textId="52355404" w:rsidR="00640331" w:rsidRPr="00915E00" w:rsidDel="00430EF3" w:rsidRDefault="00F76D69" w:rsidP="00991E12">
            <w:pPr>
              <w:tabs>
                <w:tab w:val="right" w:pos="1152"/>
              </w:tabs>
              <w:spacing w:after="0" w:line="240" w:lineRule="auto"/>
              <w:ind w:left="-40" w:right="-72" w:hanging="30"/>
              <w:jc w:val="right"/>
              <w:rPr>
                <w:rFonts w:cs="Arial"/>
                <w:sz w:val="18"/>
                <w:szCs w:val="18"/>
                <w:lang w:bidi="th-TH"/>
              </w:rPr>
            </w:pPr>
            <w:r w:rsidRPr="00F76D69">
              <w:rPr>
                <w:rFonts w:cs="Arial"/>
                <w:sz w:val="18"/>
                <w:szCs w:val="18"/>
                <w:lang w:val="en-GB"/>
              </w:rPr>
              <w:t>20</w:t>
            </w:r>
            <w:r w:rsidR="00640331" w:rsidRPr="00915E00">
              <w:rPr>
                <w:rFonts w:cs="Arial"/>
                <w:sz w:val="18"/>
                <w:szCs w:val="18"/>
              </w:rPr>
              <w:t>.</w:t>
            </w:r>
            <w:r w:rsidRPr="00F76D69">
              <w:rPr>
                <w:rFonts w:cs="Arial"/>
                <w:sz w:val="18"/>
                <w:szCs w:val="18"/>
                <w:lang w:val="en-GB"/>
              </w:rPr>
              <w:t>75</w:t>
            </w:r>
          </w:p>
        </w:tc>
      </w:tr>
      <w:tr w:rsidR="00640331" w:rsidRPr="00915E00" w14:paraId="45C75D59" w14:textId="77777777" w:rsidTr="00E36977">
        <w:trPr>
          <w:trHeight w:val="21"/>
        </w:trPr>
        <w:tc>
          <w:tcPr>
            <w:tcW w:w="6264" w:type="dxa"/>
            <w:tcBorders>
              <w:top w:val="nil"/>
              <w:bottom w:val="nil"/>
            </w:tcBorders>
            <w:shd w:val="clear" w:color="auto" w:fill="auto"/>
          </w:tcPr>
          <w:p w14:paraId="4DA4CA12" w14:textId="3FF921C4" w:rsidR="00640331" w:rsidRPr="00915E00" w:rsidRDefault="00640331" w:rsidP="00747E09">
            <w:pPr>
              <w:spacing w:after="0" w:line="240" w:lineRule="auto"/>
              <w:ind w:left="-24"/>
              <w:jc w:val="both"/>
              <w:rPr>
                <w:rFonts w:eastAsia="Arial Unicode MS" w:cs="Arial"/>
                <w:sz w:val="18"/>
                <w:szCs w:val="18"/>
                <w:lang w:bidi="th-TH"/>
              </w:rPr>
            </w:pPr>
            <w:r w:rsidRPr="00915E00">
              <w:rPr>
                <w:rFonts w:eastAsia="Arial Unicode MS" w:cs="Arial"/>
                <w:sz w:val="18"/>
                <w:szCs w:val="18"/>
                <w:lang w:bidi="th-TH"/>
              </w:rPr>
              <w:t xml:space="preserve">Pound </w:t>
            </w:r>
          </w:p>
        </w:tc>
        <w:tc>
          <w:tcPr>
            <w:tcW w:w="1368" w:type="dxa"/>
            <w:tcBorders>
              <w:top w:val="nil"/>
              <w:bottom w:val="nil"/>
            </w:tcBorders>
            <w:shd w:val="clear" w:color="auto" w:fill="FAFAFA"/>
          </w:tcPr>
          <w:p w14:paraId="45E8ED7B" w14:textId="7AB5297C" w:rsidR="00640331" w:rsidRPr="00915E00" w:rsidRDefault="00F76D69" w:rsidP="00991E12">
            <w:pPr>
              <w:tabs>
                <w:tab w:val="right" w:pos="1152"/>
              </w:tabs>
              <w:spacing w:after="0" w:line="240" w:lineRule="auto"/>
              <w:ind w:left="-40" w:right="-72" w:hanging="30"/>
              <w:jc w:val="right"/>
              <w:rPr>
                <w:rFonts w:cs="Arial"/>
                <w:sz w:val="18"/>
                <w:szCs w:val="18"/>
                <w:lang w:val="en-GB"/>
              </w:rPr>
            </w:pPr>
            <w:r w:rsidRPr="00F76D69">
              <w:rPr>
                <w:rFonts w:cs="Arial"/>
                <w:sz w:val="18"/>
                <w:szCs w:val="18"/>
                <w:lang w:val="en-GB"/>
              </w:rPr>
              <w:t>12</w:t>
            </w:r>
            <w:r w:rsidR="00640331" w:rsidRPr="00915E00">
              <w:rPr>
                <w:rFonts w:cs="Arial"/>
                <w:sz w:val="18"/>
                <w:szCs w:val="18"/>
                <w:lang w:val="en-GB"/>
              </w:rPr>
              <w:t>.</w:t>
            </w:r>
            <w:r w:rsidRPr="00F76D69">
              <w:rPr>
                <w:rFonts w:cs="Arial"/>
                <w:sz w:val="18"/>
                <w:szCs w:val="18"/>
                <w:lang w:val="en-GB"/>
              </w:rPr>
              <w:t>16</w:t>
            </w:r>
          </w:p>
        </w:tc>
        <w:tc>
          <w:tcPr>
            <w:tcW w:w="1368" w:type="dxa"/>
            <w:tcBorders>
              <w:top w:val="nil"/>
              <w:bottom w:val="nil"/>
            </w:tcBorders>
            <w:shd w:val="clear" w:color="auto" w:fill="auto"/>
            <w:vAlign w:val="bottom"/>
          </w:tcPr>
          <w:p w14:paraId="13EB5277" w14:textId="68591D8F" w:rsidR="00640331" w:rsidRPr="00915E00" w:rsidRDefault="00640331" w:rsidP="00991E12">
            <w:pPr>
              <w:tabs>
                <w:tab w:val="right" w:pos="1152"/>
              </w:tabs>
              <w:spacing w:after="0" w:line="240" w:lineRule="auto"/>
              <w:ind w:left="-40" w:right="-72" w:hanging="30"/>
              <w:jc w:val="right"/>
              <w:rPr>
                <w:rFonts w:cs="Arial"/>
                <w:sz w:val="18"/>
                <w:szCs w:val="18"/>
                <w:lang w:val="en-GB"/>
              </w:rPr>
            </w:pPr>
            <w:r w:rsidRPr="00915E00">
              <w:rPr>
                <w:rFonts w:cs="Arial"/>
                <w:sz w:val="18"/>
                <w:szCs w:val="18"/>
                <w:lang w:val="en-GB"/>
              </w:rPr>
              <w:t>-</w:t>
            </w:r>
          </w:p>
        </w:tc>
      </w:tr>
    </w:tbl>
    <w:p w14:paraId="6A365A97" w14:textId="666449D8" w:rsidR="001C187B" w:rsidRPr="00915E00" w:rsidRDefault="001C187B" w:rsidP="00747E09">
      <w:pPr>
        <w:spacing w:after="0" w:line="240" w:lineRule="auto"/>
        <w:ind w:left="540"/>
        <w:jc w:val="both"/>
        <w:rPr>
          <w:rFonts w:eastAsia="Arial Unicode MS" w:cs="Arial"/>
          <w:sz w:val="18"/>
          <w:szCs w:val="18"/>
          <w:cs/>
          <w:lang w:val="en-GB" w:bidi="th-TH"/>
        </w:rPr>
      </w:pPr>
    </w:p>
    <w:p w14:paraId="107BC470" w14:textId="6B4E1332" w:rsidR="007E1D3A" w:rsidRPr="00915E00" w:rsidRDefault="00F76D69" w:rsidP="00747E09">
      <w:pPr>
        <w:spacing w:after="0" w:line="240" w:lineRule="auto"/>
        <w:ind w:left="540" w:hanging="540"/>
        <w:jc w:val="both"/>
        <w:rPr>
          <w:rFonts w:cs="Arial"/>
          <w:b/>
          <w:bCs/>
          <w:color w:val="CF4A02"/>
          <w:sz w:val="18"/>
          <w:szCs w:val="18"/>
        </w:rPr>
      </w:pPr>
      <w:r w:rsidRPr="00F76D69">
        <w:rPr>
          <w:rFonts w:eastAsia="Arial Unicode MS" w:cs="Arial"/>
          <w:b/>
          <w:bCs/>
          <w:color w:val="CF4A02"/>
          <w:sz w:val="18"/>
          <w:szCs w:val="18"/>
          <w:lang w:val="en-GB" w:bidi="th-TH"/>
        </w:rPr>
        <w:t>18</w:t>
      </w:r>
      <w:r w:rsidR="007E1D3A" w:rsidRPr="00915E00">
        <w:rPr>
          <w:rFonts w:eastAsia="Arial Unicode MS" w:cs="Arial"/>
          <w:b/>
          <w:bCs/>
          <w:color w:val="CF4A02"/>
          <w:sz w:val="18"/>
          <w:szCs w:val="18"/>
          <w:lang w:val="en-GB" w:bidi="th-TH"/>
        </w:rPr>
        <w:t>.</w:t>
      </w:r>
      <w:r w:rsidRPr="00F76D69">
        <w:rPr>
          <w:rFonts w:eastAsia="Arial Unicode MS" w:cs="Arial"/>
          <w:b/>
          <w:bCs/>
          <w:color w:val="CF4A02"/>
          <w:sz w:val="18"/>
          <w:szCs w:val="18"/>
          <w:lang w:val="en-GB" w:bidi="th-TH"/>
        </w:rPr>
        <w:t>2</w:t>
      </w:r>
      <w:r w:rsidR="007E1D3A" w:rsidRPr="00915E00">
        <w:rPr>
          <w:rFonts w:eastAsia="Arial Unicode MS" w:cs="Arial"/>
          <w:b/>
          <w:bCs/>
          <w:color w:val="CF4A02"/>
          <w:sz w:val="18"/>
          <w:szCs w:val="18"/>
          <w:lang w:val="en-GB" w:bidi="th-TH"/>
        </w:rPr>
        <w:tab/>
      </w:r>
      <w:r w:rsidR="004E22E6" w:rsidRPr="00915E00">
        <w:rPr>
          <w:rFonts w:cs="Arial"/>
          <w:b/>
          <w:bCs/>
          <w:color w:val="CF4A02"/>
          <w:sz w:val="18"/>
          <w:szCs w:val="18"/>
        </w:rPr>
        <w:t>Commitments under contracts for project developments and construction</w:t>
      </w:r>
    </w:p>
    <w:p w14:paraId="5E0AACCA" w14:textId="77777777" w:rsidR="004E22E6" w:rsidRPr="00915E00" w:rsidRDefault="004E22E6" w:rsidP="00747E09">
      <w:pPr>
        <w:spacing w:after="0" w:line="240" w:lineRule="auto"/>
        <w:ind w:left="540"/>
        <w:jc w:val="both"/>
        <w:rPr>
          <w:rFonts w:eastAsia="Arial Unicode MS" w:cs="Arial"/>
          <w:sz w:val="18"/>
          <w:szCs w:val="18"/>
          <w:lang w:val="en-GB" w:bidi="th-TH"/>
        </w:rPr>
      </w:pPr>
    </w:p>
    <w:p w14:paraId="615A1534" w14:textId="29167648" w:rsidR="007E1D3A" w:rsidRPr="00915E00" w:rsidRDefault="004E22E6" w:rsidP="00747E09">
      <w:pPr>
        <w:spacing w:after="0" w:line="240" w:lineRule="auto"/>
        <w:ind w:left="540"/>
        <w:jc w:val="both"/>
        <w:rPr>
          <w:rFonts w:eastAsia="Arial Unicode MS" w:cs="Arial"/>
          <w:sz w:val="18"/>
          <w:szCs w:val="18"/>
          <w:lang w:bidi="th-TH"/>
        </w:rPr>
      </w:pPr>
      <w:r w:rsidRPr="00915E00">
        <w:rPr>
          <w:rFonts w:eastAsia="Arial Unicode MS" w:cs="Arial"/>
          <w:sz w:val="18"/>
          <w:szCs w:val="18"/>
          <w:lang w:bidi="th-TH"/>
        </w:rPr>
        <w:t xml:space="preserve">Commitments under contracts for project developments and construction but not </w:t>
      </w:r>
      <w:proofErr w:type="spellStart"/>
      <w:r w:rsidRPr="00915E00">
        <w:rPr>
          <w:rFonts w:eastAsia="Arial Unicode MS" w:cs="Arial"/>
          <w:sz w:val="18"/>
          <w:szCs w:val="18"/>
          <w:lang w:bidi="th-TH"/>
        </w:rPr>
        <w:t>recognised</w:t>
      </w:r>
      <w:proofErr w:type="spellEnd"/>
      <w:r w:rsidRPr="00915E00">
        <w:rPr>
          <w:rFonts w:eastAsia="Arial Unicode MS" w:cs="Arial"/>
          <w:sz w:val="18"/>
          <w:szCs w:val="18"/>
          <w:lang w:bidi="th-TH"/>
        </w:rPr>
        <w:t xml:space="preserve"> in the financial </w:t>
      </w:r>
      <w:r w:rsidR="002C6F36" w:rsidRPr="00915E00">
        <w:rPr>
          <w:rFonts w:cs="Arial"/>
          <w:sz w:val="18"/>
          <w:szCs w:val="18"/>
        </w:rPr>
        <w:t>information</w:t>
      </w:r>
      <w:r w:rsidRPr="00915E00">
        <w:rPr>
          <w:rFonts w:eastAsia="Arial Unicode MS" w:cs="Arial"/>
          <w:sz w:val="18"/>
          <w:szCs w:val="18"/>
          <w:lang w:bidi="th-TH"/>
        </w:rPr>
        <w:t xml:space="preserve"> is as follows:</w:t>
      </w:r>
    </w:p>
    <w:p w14:paraId="5B15C536" w14:textId="77777777" w:rsidR="004E22E6" w:rsidRPr="00915E00" w:rsidRDefault="004E22E6" w:rsidP="00747E09">
      <w:pPr>
        <w:spacing w:after="0" w:line="240" w:lineRule="auto"/>
        <w:ind w:left="540"/>
        <w:jc w:val="both"/>
        <w:rPr>
          <w:rFonts w:eastAsia="Arial Unicode MS" w:cs="Arial"/>
          <w:sz w:val="18"/>
          <w:szCs w:val="18"/>
          <w:lang w:val="en-GB" w:bidi="th-TH"/>
        </w:rPr>
      </w:pPr>
    </w:p>
    <w:tbl>
      <w:tblPr>
        <w:tblW w:w="9027" w:type="dxa"/>
        <w:tblInd w:w="540" w:type="dxa"/>
        <w:tblBorders>
          <w:top w:val="single" w:sz="4" w:space="0" w:color="auto"/>
          <w:bottom w:val="single" w:sz="4" w:space="0" w:color="auto"/>
        </w:tblBorders>
        <w:tblLayout w:type="fixed"/>
        <w:tblLook w:val="04A0" w:firstRow="1" w:lastRow="0" w:firstColumn="1" w:lastColumn="0" w:noHBand="0" w:noVBand="1"/>
      </w:tblPr>
      <w:tblGrid>
        <w:gridCol w:w="3555"/>
        <w:gridCol w:w="1368"/>
        <w:gridCol w:w="1368"/>
        <w:gridCol w:w="1368"/>
        <w:gridCol w:w="1368"/>
      </w:tblGrid>
      <w:tr w:rsidR="007E1D3A" w:rsidRPr="00915E00" w14:paraId="37C3E196" w14:textId="77777777" w:rsidTr="00CE4765">
        <w:trPr>
          <w:trHeight w:val="20"/>
        </w:trPr>
        <w:tc>
          <w:tcPr>
            <w:tcW w:w="3555" w:type="dxa"/>
            <w:tcBorders>
              <w:top w:val="nil"/>
              <w:bottom w:val="nil"/>
            </w:tcBorders>
            <w:shd w:val="clear" w:color="auto" w:fill="auto"/>
          </w:tcPr>
          <w:p w14:paraId="57EC66FF" w14:textId="77777777" w:rsidR="007E1D3A" w:rsidRPr="00915E00" w:rsidRDefault="007E1D3A" w:rsidP="00747E09">
            <w:pPr>
              <w:spacing w:after="0" w:line="240" w:lineRule="auto"/>
              <w:ind w:left="2" w:right="-72"/>
              <w:jc w:val="both"/>
              <w:rPr>
                <w:rFonts w:eastAsia="Arial Unicode MS" w:cs="Arial"/>
                <w:b/>
                <w:bCs/>
                <w:sz w:val="18"/>
                <w:szCs w:val="18"/>
              </w:rPr>
            </w:pPr>
          </w:p>
        </w:tc>
        <w:tc>
          <w:tcPr>
            <w:tcW w:w="2736" w:type="dxa"/>
            <w:gridSpan w:val="2"/>
            <w:tcBorders>
              <w:top w:val="single" w:sz="4" w:space="0" w:color="auto"/>
              <w:bottom w:val="single" w:sz="4" w:space="0" w:color="auto"/>
            </w:tcBorders>
            <w:shd w:val="clear" w:color="auto" w:fill="auto"/>
            <w:hideMark/>
          </w:tcPr>
          <w:p w14:paraId="23382F30" w14:textId="77777777" w:rsidR="007E1D3A" w:rsidRPr="00915E00" w:rsidRDefault="007E1D3A" w:rsidP="00747E09">
            <w:pPr>
              <w:spacing w:after="0" w:line="240" w:lineRule="auto"/>
              <w:ind w:left="-40" w:right="-72"/>
              <w:jc w:val="center"/>
              <w:rPr>
                <w:rFonts w:cs="Arial"/>
                <w:b/>
                <w:bCs/>
                <w:sz w:val="18"/>
                <w:szCs w:val="18"/>
              </w:rPr>
            </w:pPr>
            <w:r w:rsidRPr="00915E00">
              <w:rPr>
                <w:rFonts w:cs="Arial"/>
                <w:b/>
                <w:bCs/>
                <w:sz w:val="18"/>
                <w:szCs w:val="18"/>
              </w:rPr>
              <w:t>Consolidated</w:t>
            </w:r>
          </w:p>
          <w:p w14:paraId="3D770327" w14:textId="77777777" w:rsidR="007E1D3A" w:rsidRPr="00915E00" w:rsidRDefault="007E1D3A" w:rsidP="00747E09">
            <w:pPr>
              <w:spacing w:after="0" w:line="240" w:lineRule="auto"/>
              <w:ind w:right="-72"/>
              <w:jc w:val="center"/>
              <w:rPr>
                <w:rFonts w:eastAsia="Arial Unicode MS" w:cs="Arial"/>
                <w:b/>
                <w:bCs/>
                <w:sz w:val="18"/>
                <w:szCs w:val="18"/>
                <w:lang w:bidi="th-TH"/>
              </w:rPr>
            </w:pPr>
            <w:r w:rsidRPr="00915E00">
              <w:rPr>
                <w:rFonts w:cs="Arial"/>
                <w:b/>
                <w:bCs/>
                <w:sz w:val="18"/>
                <w:szCs w:val="18"/>
              </w:rPr>
              <w:t>financial information</w:t>
            </w:r>
          </w:p>
        </w:tc>
        <w:tc>
          <w:tcPr>
            <w:tcW w:w="2736" w:type="dxa"/>
            <w:gridSpan w:val="2"/>
            <w:tcBorders>
              <w:top w:val="single" w:sz="4" w:space="0" w:color="auto"/>
              <w:bottom w:val="single" w:sz="4" w:space="0" w:color="auto"/>
            </w:tcBorders>
            <w:shd w:val="clear" w:color="auto" w:fill="auto"/>
            <w:hideMark/>
          </w:tcPr>
          <w:p w14:paraId="19C0CA49" w14:textId="77777777" w:rsidR="007E1D3A" w:rsidRPr="00915E00" w:rsidRDefault="007E1D3A" w:rsidP="00747E09">
            <w:pPr>
              <w:spacing w:after="0" w:line="240" w:lineRule="auto"/>
              <w:ind w:left="-40" w:right="-72"/>
              <w:jc w:val="center"/>
              <w:rPr>
                <w:rFonts w:cs="Arial"/>
                <w:b/>
                <w:bCs/>
                <w:sz w:val="18"/>
                <w:szCs w:val="18"/>
              </w:rPr>
            </w:pPr>
            <w:r w:rsidRPr="00915E00">
              <w:rPr>
                <w:rFonts w:cs="Arial"/>
                <w:b/>
                <w:bCs/>
                <w:sz w:val="18"/>
                <w:szCs w:val="18"/>
              </w:rPr>
              <w:t xml:space="preserve">Separate </w:t>
            </w:r>
          </w:p>
          <w:p w14:paraId="141D0134" w14:textId="77777777" w:rsidR="007E1D3A" w:rsidRPr="00915E00" w:rsidRDefault="007E1D3A" w:rsidP="00747E09">
            <w:pPr>
              <w:spacing w:after="0" w:line="240" w:lineRule="auto"/>
              <w:ind w:left="-40" w:right="-72"/>
              <w:jc w:val="center"/>
              <w:rPr>
                <w:rFonts w:eastAsia="Arial Unicode MS" w:cs="Arial"/>
                <w:b/>
                <w:bCs/>
                <w:sz w:val="18"/>
                <w:szCs w:val="18"/>
                <w:lang w:bidi="th-TH"/>
              </w:rPr>
            </w:pPr>
            <w:r w:rsidRPr="00915E00">
              <w:rPr>
                <w:rFonts w:cs="Arial"/>
                <w:b/>
                <w:bCs/>
                <w:sz w:val="18"/>
                <w:szCs w:val="18"/>
              </w:rPr>
              <w:t>financial information</w:t>
            </w:r>
          </w:p>
        </w:tc>
      </w:tr>
      <w:tr w:rsidR="008B4565" w:rsidRPr="00915E00" w14:paraId="76D0B7D4" w14:textId="77777777" w:rsidTr="008B4565">
        <w:trPr>
          <w:trHeight w:val="20"/>
        </w:trPr>
        <w:tc>
          <w:tcPr>
            <w:tcW w:w="3555" w:type="dxa"/>
            <w:tcBorders>
              <w:top w:val="nil"/>
              <w:bottom w:val="nil"/>
            </w:tcBorders>
            <w:shd w:val="clear" w:color="auto" w:fill="auto"/>
          </w:tcPr>
          <w:p w14:paraId="76592C40" w14:textId="77777777" w:rsidR="008B4565" w:rsidRPr="00915E00" w:rsidRDefault="008B4565" w:rsidP="00747E09">
            <w:pPr>
              <w:spacing w:after="0" w:line="240" w:lineRule="auto"/>
              <w:ind w:left="2" w:right="-72"/>
              <w:jc w:val="both"/>
              <w:rPr>
                <w:rFonts w:eastAsia="Arial Unicode MS" w:cs="Arial"/>
                <w:b/>
                <w:bCs/>
                <w:sz w:val="18"/>
                <w:szCs w:val="18"/>
                <w:cs/>
                <w:lang w:bidi="th-TH"/>
              </w:rPr>
            </w:pPr>
          </w:p>
        </w:tc>
        <w:tc>
          <w:tcPr>
            <w:tcW w:w="1368" w:type="dxa"/>
            <w:tcBorders>
              <w:top w:val="nil"/>
              <w:bottom w:val="nil"/>
            </w:tcBorders>
            <w:shd w:val="clear" w:color="auto" w:fill="auto"/>
          </w:tcPr>
          <w:p w14:paraId="6413AE33" w14:textId="20D40EA6" w:rsidR="008B4565" w:rsidRPr="00915E00" w:rsidRDefault="00F76D69" w:rsidP="00747E09">
            <w:pPr>
              <w:spacing w:after="0" w:line="240" w:lineRule="auto"/>
              <w:ind w:left="-158" w:right="-86"/>
              <w:jc w:val="right"/>
              <w:rPr>
                <w:rFonts w:cs="Arial"/>
                <w:b/>
                <w:bCs/>
                <w:sz w:val="18"/>
                <w:szCs w:val="18"/>
                <w:lang w:val="en-GB"/>
              </w:rPr>
            </w:pPr>
            <w:r w:rsidRPr="00F76D69">
              <w:rPr>
                <w:rFonts w:cs="Arial"/>
                <w:b/>
                <w:bCs/>
                <w:sz w:val="18"/>
                <w:szCs w:val="18"/>
                <w:lang w:val="en-GB"/>
              </w:rPr>
              <w:t>30</w:t>
            </w:r>
            <w:r w:rsidR="000A6899" w:rsidRPr="00915E00">
              <w:rPr>
                <w:rFonts w:cs="Arial"/>
                <w:b/>
                <w:bCs/>
                <w:sz w:val="18"/>
                <w:szCs w:val="18"/>
                <w:lang w:val="en-GB"/>
              </w:rPr>
              <w:t xml:space="preserve"> September</w:t>
            </w:r>
            <w:r w:rsidR="008B4565" w:rsidRPr="00915E00">
              <w:rPr>
                <w:rFonts w:cs="Arial"/>
                <w:b/>
                <w:bCs/>
                <w:sz w:val="18"/>
                <w:szCs w:val="18"/>
                <w:lang w:val="en-GB"/>
              </w:rPr>
              <w:t xml:space="preserve"> </w:t>
            </w:r>
          </w:p>
          <w:p w14:paraId="56038105" w14:textId="5324A791" w:rsidR="008B4565" w:rsidRPr="00915E00" w:rsidRDefault="00F76D69" w:rsidP="00747E09">
            <w:pPr>
              <w:spacing w:after="0" w:line="240" w:lineRule="auto"/>
              <w:ind w:left="-158" w:right="-86"/>
              <w:jc w:val="right"/>
              <w:rPr>
                <w:rFonts w:cs="Arial"/>
                <w:b/>
                <w:bCs/>
                <w:sz w:val="18"/>
                <w:szCs w:val="18"/>
                <w:lang w:val="en-GB"/>
              </w:rPr>
            </w:pPr>
            <w:r w:rsidRPr="00F76D69">
              <w:rPr>
                <w:rFonts w:cs="Arial"/>
                <w:b/>
                <w:bCs/>
                <w:sz w:val="18"/>
                <w:szCs w:val="18"/>
                <w:lang w:val="en-GB"/>
              </w:rPr>
              <w:t>2023</w:t>
            </w:r>
          </w:p>
        </w:tc>
        <w:tc>
          <w:tcPr>
            <w:tcW w:w="1368" w:type="dxa"/>
            <w:tcBorders>
              <w:top w:val="nil"/>
              <w:bottom w:val="nil"/>
            </w:tcBorders>
            <w:shd w:val="clear" w:color="auto" w:fill="auto"/>
          </w:tcPr>
          <w:p w14:paraId="5F797AB3" w14:textId="0BD9AFAE" w:rsidR="008B4565" w:rsidRPr="00915E00" w:rsidRDefault="00F76D69" w:rsidP="00747E09">
            <w:pPr>
              <w:spacing w:after="0" w:line="240" w:lineRule="auto"/>
              <w:ind w:left="-40" w:right="-72"/>
              <w:jc w:val="right"/>
              <w:rPr>
                <w:rFonts w:cs="Arial"/>
                <w:b/>
                <w:bCs/>
                <w:spacing w:val="-6"/>
                <w:sz w:val="18"/>
                <w:szCs w:val="18"/>
                <w:lang w:val="en-GB"/>
              </w:rPr>
            </w:pPr>
            <w:r w:rsidRPr="00F76D69">
              <w:rPr>
                <w:rFonts w:cs="Arial"/>
                <w:b/>
                <w:bCs/>
                <w:spacing w:val="-6"/>
                <w:sz w:val="18"/>
                <w:szCs w:val="18"/>
                <w:lang w:val="en-GB"/>
              </w:rPr>
              <w:t>31</w:t>
            </w:r>
            <w:r w:rsidR="008B4565" w:rsidRPr="00915E00">
              <w:rPr>
                <w:rFonts w:cs="Arial"/>
                <w:b/>
                <w:bCs/>
                <w:spacing w:val="-6"/>
                <w:sz w:val="18"/>
                <w:szCs w:val="18"/>
                <w:lang w:val="en-GB"/>
              </w:rPr>
              <w:t xml:space="preserve"> December </w:t>
            </w:r>
            <w:r w:rsidRPr="00F76D69">
              <w:rPr>
                <w:rFonts w:cs="Arial"/>
                <w:b/>
                <w:bCs/>
                <w:spacing w:val="-6"/>
                <w:sz w:val="18"/>
                <w:szCs w:val="18"/>
                <w:lang w:val="en-GB"/>
              </w:rPr>
              <w:t>2022</w:t>
            </w:r>
          </w:p>
        </w:tc>
        <w:tc>
          <w:tcPr>
            <w:tcW w:w="1368" w:type="dxa"/>
            <w:tcBorders>
              <w:top w:val="nil"/>
              <w:bottom w:val="nil"/>
            </w:tcBorders>
            <w:shd w:val="clear" w:color="auto" w:fill="auto"/>
          </w:tcPr>
          <w:p w14:paraId="061E2FFF" w14:textId="4E1AADFB" w:rsidR="008B4565" w:rsidRPr="00915E00" w:rsidRDefault="00F76D69" w:rsidP="00747E09">
            <w:pPr>
              <w:spacing w:after="0" w:line="240" w:lineRule="auto"/>
              <w:ind w:left="-143" w:right="-86"/>
              <w:jc w:val="right"/>
              <w:rPr>
                <w:rFonts w:cs="Arial"/>
                <w:b/>
                <w:bCs/>
                <w:sz w:val="18"/>
                <w:szCs w:val="18"/>
                <w:lang w:val="en-GB"/>
              </w:rPr>
            </w:pPr>
            <w:r w:rsidRPr="00F76D69">
              <w:rPr>
                <w:rFonts w:cs="Arial"/>
                <w:b/>
                <w:bCs/>
                <w:sz w:val="18"/>
                <w:szCs w:val="18"/>
                <w:lang w:val="en-GB"/>
              </w:rPr>
              <w:t>30</w:t>
            </w:r>
            <w:r w:rsidR="000A6899" w:rsidRPr="00915E00">
              <w:rPr>
                <w:rFonts w:cs="Arial"/>
                <w:b/>
                <w:bCs/>
                <w:sz w:val="18"/>
                <w:szCs w:val="18"/>
                <w:lang w:val="en-GB"/>
              </w:rPr>
              <w:t xml:space="preserve"> September</w:t>
            </w:r>
            <w:r w:rsidR="008B4565" w:rsidRPr="00915E00">
              <w:rPr>
                <w:rFonts w:cs="Arial"/>
                <w:b/>
                <w:bCs/>
                <w:sz w:val="18"/>
                <w:szCs w:val="18"/>
                <w:lang w:val="en-GB"/>
              </w:rPr>
              <w:t xml:space="preserve"> </w:t>
            </w:r>
          </w:p>
          <w:p w14:paraId="526515B8" w14:textId="125BA07C" w:rsidR="008B4565" w:rsidRPr="00915E00" w:rsidRDefault="00F76D69" w:rsidP="00747E09">
            <w:pPr>
              <w:spacing w:after="0" w:line="240" w:lineRule="auto"/>
              <w:ind w:left="-143" w:right="-86"/>
              <w:jc w:val="right"/>
              <w:rPr>
                <w:rFonts w:cs="Arial"/>
                <w:b/>
                <w:bCs/>
                <w:sz w:val="18"/>
                <w:szCs w:val="18"/>
                <w:lang w:val="en-GB"/>
              </w:rPr>
            </w:pPr>
            <w:r w:rsidRPr="00F76D69">
              <w:rPr>
                <w:rFonts w:cs="Arial"/>
                <w:b/>
                <w:bCs/>
                <w:sz w:val="18"/>
                <w:szCs w:val="18"/>
                <w:lang w:val="en-GB"/>
              </w:rPr>
              <w:t>2023</w:t>
            </w:r>
          </w:p>
        </w:tc>
        <w:tc>
          <w:tcPr>
            <w:tcW w:w="1368" w:type="dxa"/>
            <w:tcBorders>
              <w:top w:val="nil"/>
              <w:bottom w:val="nil"/>
            </w:tcBorders>
            <w:shd w:val="clear" w:color="auto" w:fill="auto"/>
          </w:tcPr>
          <w:p w14:paraId="0AFF14E1" w14:textId="087B3726" w:rsidR="008B4565" w:rsidRPr="00915E00" w:rsidRDefault="00F76D69" w:rsidP="00747E09">
            <w:pPr>
              <w:spacing w:after="0" w:line="240" w:lineRule="auto"/>
              <w:ind w:left="-40" w:right="-72"/>
              <w:jc w:val="right"/>
              <w:rPr>
                <w:rFonts w:cs="Arial"/>
                <w:b/>
                <w:bCs/>
                <w:spacing w:val="-6"/>
                <w:sz w:val="18"/>
                <w:szCs w:val="18"/>
                <w:lang w:val="en-GB"/>
              </w:rPr>
            </w:pPr>
            <w:r w:rsidRPr="00F76D69">
              <w:rPr>
                <w:rFonts w:cs="Arial"/>
                <w:b/>
                <w:bCs/>
                <w:spacing w:val="-6"/>
                <w:sz w:val="18"/>
                <w:szCs w:val="18"/>
                <w:lang w:val="en-GB"/>
              </w:rPr>
              <w:t>31</w:t>
            </w:r>
            <w:r w:rsidR="008B4565" w:rsidRPr="00915E00">
              <w:rPr>
                <w:rFonts w:cs="Arial"/>
                <w:b/>
                <w:bCs/>
                <w:spacing w:val="-6"/>
                <w:sz w:val="18"/>
                <w:szCs w:val="18"/>
                <w:lang w:val="en-GB"/>
              </w:rPr>
              <w:t xml:space="preserve"> December </w:t>
            </w:r>
            <w:r w:rsidRPr="00F76D69">
              <w:rPr>
                <w:rFonts w:cs="Arial"/>
                <w:b/>
                <w:bCs/>
                <w:spacing w:val="-6"/>
                <w:sz w:val="18"/>
                <w:szCs w:val="18"/>
                <w:lang w:val="en-GB"/>
              </w:rPr>
              <w:t>2022</w:t>
            </w:r>
          </w:p>
        </w:tc>
      </w:tr>
      <w:tr w:rsidR="008B4565" w:rsidRPr="00915E00" w14:paraId="5659A336" w14:textId="77777777" w:rsidTr="00CE4765">
        <w:trPr>
          <w:trHeight w:val="20"/>
        </w:trPr>
        <w:tc>
          <w:tcPr>
            <w:tcW w:w="3555" w:type="dxa"/>
            <w:tcBorders>
              <w:top w:val="nil"/>
              <w:bottom w:val="nil"/>
            </w:tcBorders>
            <w:shd w:val="clear" w:color="auto" w:fill="auto"/>
          </w:tcPr>
          <w:p w14:paraId="7D33D003" w14:textId="77777777" w:rsidR="008B4565" w:rsidRPr="00915E00" w:rsidRDefault="008B4565" w:rsidP="00747E09">
            <w:pPr>
              <w:spacing w:after="0" w:line="240" w:lineRule="auto"/>
              <w:ind w:left="2" w:right="-72"/>
              <w:rPr>
                <w:rFonts w:eastAsia="Arial Unicode MS" w:cs="Arial"/>
                <w:sz w:val="18"/>
                <w:szCs w:val="18"/>
                <w:cs/>
                <w:lang w:bidi="th-TH"/>
              </w:rPr>
            </w:pPr>
          </w:p>
        </w:tc>
        <w:tc>
          <w:tcPr>
            <w:tcW w:w="1368" w:type="dxa"/>
            <w:tcBorders>
              <w:top w:val="nil"/>
              <w:bottom w:val="single" w:sz="4" w:space="0" w:color="auto"/>
            </w:tcBorders>
            <w:shd w:val="clear" w:color="auto" w:fill="auto"/>
          </w:tcPr>
          <w:p w14:paraId="47BFF9ED" w14:textId="77777777" w:rsidR="008B4565" w:rsidRPr="00915E00" w:rsidRDefault="008B4565" w:rsidP="00747E09">
            <w:pPr>
              <w:spacing w:after="0" w:line="240" w:lineRule="auto"/>
              <w:ind w:left="-40" w:right="-72"/>
              <w:jc w:val="right"/>
              <w:rPr>
                <w:rFonts w:eastAsia="Arial Unicode MS" w:cs="Arial"/>
                <w:b/>
                <w:bCs/>
                <w:sz w:val="18"/>
                <w:szCs w:val="18"/>
              </w:rPr>
            </w:pPr>
            <w:r w:rsidRPr="00915E00">
              <w:rPr>
                <w:rFonts w:eastAsia="Arial Unicode MS" w:cs="Arial"/>
                <w:b/>
                <w:bCs/>
                <w:sz w:val="18"/>
                <w:szCs w:val="18"/>
              </w:rPr>
              <w:t>Million Baht</w:t>
            </w:r>
          </w:p>
        </w:tc>
        <w:tc>
          <w:tcPr>
            <w:tcW w:w="1368" w:type="dxa"/>
            <w:tcBorders>
              <w:top w:val="nil"/>
              <w:bottom w:val="single" w:sz="4" w:space="0" w:color="auto"/>
            </w:tcBorders>
            <w:shd w:val="clear" w:color="auto" w:fill="auto"/>
          </w:tcPr>
          <w:p w14:paraId="2AE3D63C" w14:textId="77777777" w:rsidR="008B4565" w:rsidRPr="00915E00" w:rsidRDefault="008B4565" w:rsidP="00747E09">
            <w:pPr>
              <w:spacing w:after="0" w:line="240" w:lineRule="auto"/>
              <w:ind w:left="-40" w:right="-72"/>
              <w:jc w:val="right"/>
              <w:rPr>
                <w:rFonts w:eastAsia="Arial Unicode MS" w:cs="Arial"/>
                <w:sz w:val="18"/>
                <w:szCs w:val="18"/>
              </w:rPr>
            </w:pPr>
            <w:r w:rsidRPr="00915E00">
              <w:rPr>
                <w:rFonts w:eastAsia="Arial Unicode MS" w:cs="Arial"/>
                <w:b/>
                <w:bCs/>
                <w:sz w:val="18"/>
                <w:szCs w:val="18"/>
              </w:rPr>
              <w:t>Million Baht</w:t>
            </w:r>
          </w:p>
        </w:tc>
        <w:tc>
          <w:tcPr>
            <w:tcW w:w="1368" w:type="dxa"/>
            <w:tcBorders>
              <w:top w:val="nil"/>
              <w:bottom w:val="single" w:sz="4" w:space="0" w:color="auto"/>
            </w:tcBorders>
            <w:shd w:val="clear" w:color="auto" w:fill="auto"/>
          </w:tcPr>
          <w:p w14:paraId="019E8D2C" w14:textId="77777777" w:rsidR="008B4565" w:rsidRPr="00915E00" w:rsidRDefault="008B4565" w:rsidP="00747E09">
            <w:pPr>
              <w:spacing w:after="0" w:line="240" w:lineRule="auto"/>
              <w:ind w:left="-40" w:right="-72"/>
              <w:jc w:val="right"/>
              <w:rPr>
                <w:rFonts w:eastAsia="Arial Unicode MS" w:cs="Arial"/>
                <w:b/>
                <w:bCs/>
                <w:sz w:val="18"/>
                <w:szCs w:val="18"/>
              </w:rPr>
            </w:pPr>
            <w:r w:rsidRPr="00915E00">
              <w:rPr>
                <w:rFonts w:eastAsia="Arial Unicode MS" w:cs="Arial"/>
                <w:b/>
                <w:bCs/>
                <w:sz w:val="18"/>
                <w:szCs w:val="18"/>
              </w:rPr>
              <w:t>Million Baht</w:t>
            </w:r>
          </w:p>
        </w:tc>
        <w:tc>
          <w:tcPr>
            <w:tcW w:w="1368" w:type="dxa"/>
            <w:tcBorders>
              <w:top w:val="nil"/>
              <w:bottom w:val="single" w:sz="4" w:space="0" w:color="auto"/>
            </w:tcBorders>
            <w:shd w:val="clear" w:color="auto" w:fill="auto"/>
          </w:tcPr>
          <w:p w14:paraId="3A9A8E80" w14:textId="77777777" w:rsidR="008B4565" w:rsidRPr="00915E00" w:rsidRDefault="008B4565" w:rsidP="00747E09">
            <w:pPr>
              <w:spacing w:after="0" w:line="240" w:lineRule="auto"/>
              <w:ind w:left="-40" w:right="-72"/>
              <w:jc w:val="right"/>
              <w:rPr>
                <w:rFonts w:eastAsia="Arial Unicode MS" w:cs="Arial"/>
                <w:b/>
                <w:bCs/>
                <w:sz w:val="18"/>
                <w:szCs w:val="18"/>
                <w:lang w:val="en-GB" w:bidi="th-TH"/>
              </w:rPr>
            </w:pPr>
            <w:r w:rsidRPr="00915E00">
              <w:rPr>
                <w:rFonts w:eastAsia="Arial Unicode MS" w:cs="Arial"/>
                <w:b/>
                <w:bCs/>
                <w:sz w:val="18"/>
                <w:szCs w:val="18"/>
              </w:rPr>
              <w:t>Million Baht</w:t>
            </w:r>
          </w:p>
        </w:tc>
      </w:tr>
      <w:tr w:rsidR="008B4565" w:rsidRPr="00915E00" w14:paraId="07CFF578" w14:textId="77777777" w:rsidTr="002C27CF">
        <w:trPr>
          <w:trHeight w:val="20"/>
        </w:trPr>
        <w:tc>
          <w:tcPr>
            <w:tcW w:w="3555" w:type="dxa"/>
            <w:tcBorders>
              <w:top w:val="nil"/>
              <w:bottom w:val="nil"/>
            </w:tcBorders>
            <w:shd w:val="clear" w:color="auto" w:fill="auto"/>
          </w:tcPr>
          <w:p w14:paraId="47D72456" w14:textId="77777777" w:rsidR="008B4565" w:rsidRPr="00915E00" w:rsidRDefault="008B4565" w:rsidP="00747E09">
            <w:pPr>
              <w:spacing w:after="0" w:line="240" w:lineRule="auto"/>
              <w:ind w:left="2" w:right="-72"/>
              <w:rPr>
                <w:rFonts w:eastAsia="Arial Unicode MS" w:cs="Arial"/>
                <w:sz w:val="18"/>
                <w:szCs w:val="18"/>
                <w:cs/>
                <w:lang w:bidi="th-TH"/>
              </w:rPr>
            </w:pPr>
          </w:p>
        </w:tc>
        <w:tc>
          <w:tcPr>
            <w:tcW w:w="1368" w:type="dxa"/>
            <w:tcBorders>
              <w:top w:val="single" w:sz="4" w:space="0" w:color="auto"/>
              <w:bottom w:val="nil"/>
            </w:tcBorders>
            <w:shd w:val="clear" w:color="auto" w:fill="FAFAFA"/>
          </w:tcPr>
          <w:p w14:paraId="2399C94A" w14:textId="77777777" w:rsidR="008B4565" w:rsidRPr="00915E00" w:rsidRDefault="008B4565" w:rsidP="00747E09">
            <w:pPr>
              <w:spacing w:after="0" w:line="240" w:lineRule="auto"/>
              <w:ind w:left="-40" w:right="-72"/>
              <w:jc w:val="right"/>
              <w:rPr>
                <w:rFonts w:eastAsia="Arial Unicode MS" w:cs="Arial"/>
                <w:b/>
                <w:bCs/>
                <w:sz w:val="18"/>
                <w:szCs w:val="18"/>
              </w:rPr>
            </w:pPr>
          </w:p>
        </w:tc>
        <w:tc>
          <w:tcPr>
            <w:tcW w:w="1368" w:type="dxa"/>
            <w:tcBorders>
              <w:top w:val="single" w:sz="4" w:space="0" w:color="auto"/>
              <w:bottom w:val="nil"/>
            </w:tcBorders>
            <w:shd w:val="clear" w:color="auto" w:fill="auto"/>
          </w:tcPr>
          <w:p w14:paraId="5DCBF1C0" w14:textId="77777777" w:rsidR="008B4565" w:rsidRPr="00915E00" w:rsidRDefault="008B4565" w:rsidP="00747E09">
            <w:pPr>
              <w:spacing w:after="0" w:line="240" w:lineRule="auto"/>
              <w:ind w:left="-40" w:right="-72"/>
              <w:jc w:val="right"/>
              <w:rPr>
                <w:rFonts w:eastAsia="Arial Unicode MS" w:cs="Arial"/>
                <w:sz w:val="18"/>
                <w:szCs w:val="18"/>
              </w:rPr>
            </w:pPr>
          </w:p>
        </w:tc>
        <w:tc>
          <w:tcPr>
            <w:tcW w:w="1368" w:type="dxa"/>
            <w:tcBorders>
              <w:top w:val="single" w:sz="4" w:space="0" w:color="auto"/>
              <w:bottom w:val="nil"/>
            </w:tcBorders>
            <w:shd w:val="clear" w:color="auto" w:fill="FAFAFA"/>
          </w:tcPr>
          <w:p w14:paraId="740632BB" w14:textId="77777777" w:rsidR="008B4565" w:rsidRPr="00915E00" w:rsidRDefault="008B4565" w:rsidP="00747E09">
            <w:pPr>
              <w:spacing w:after="0" w:line="240" w:lineRule="auto"/>
              <w:ind w:left="-40" w:right="-72"/>
              <w:jc w:val="right"/>
              <w:rPr>
                <w:rFonts w:eastAsia="Arial Unicode MS" w:cs="Arial"/>
                <w:b/>
                <w:bCs/>
                <w:sz w:val="18"/>
                <w:szCs w:val="18"/>
              </w:rPr>
            </w:pPr>
          </w:p>
        </w:tc>
        <w:tc>
          <w:tcPr>
            <w:tcW w:w="1368" w:type="dxa"/>
            <w:tcBorders>
              <w:top w:val="single" w:sz="4" w:space="0" w:color="auto"/>
              <w:bottom w:val="nil"/>
            </w:tcBorders>
            <w:shd w:val="clear" w:color="auto" w:fill="auto"/>
          </w:tcPr>
          <w:p w14:paraId="2CD523ED" w14:textId="77777777" w:rsidR="008B4565" w:rsidRPr="00915E00" w:rsidRDefault="008B4565" w:rsidP="00747E09">
            <w:pPr>
              <w:spacing w:after="0" w:line="240" w:lineRule="auto"/>
              <w:ind w:left="-40" w:right="-72"/>
              <w:jc w:val="right"/>
              <w:rPr>
                <w:rFonts w:eastAsia="Arial Unicode MS" w:cs="Arial"/>
                <w:b/>
                <w:bCs/>
                <w:sz w:val="18"/>
                <w:szCs w:val="18"/>
                <w:lang w:val="en-GB" w:bidi="th-TH"/>
              </w:rPr>
            </w:pPr>
          </w:p>
        </w:tc>
      </w:tr>
      <w:tr w:rsidR="008B4565" w:rsidRPr="00915E00" w14:paraId="76C60121" w14:textId="77777777" w:rsidTr="002C27CF">
        <w:trPr>
          <w:trHeight w:val="20"/>
        </w:trPr>
        <w:tc>
          <w:tcPr>
            <w:tcW w:w="3555" w:type="dxa"/>
            <w:tcBorders>
              <w:top w:val="nil"/>
              <w:bottom w:val="nil"/>
            </w:tcBorders>
            <w:shd w:val="clear" w:color="auto" w:fill="auto"/>
          </w:tcPr>
          <w:p w14:paraId="161317F4" w14:textId="77777777" w:rsidR="008B4565" w:rsidRPr="00915E00" w:rsidRDefault="008B4565" w:rsidP="00747E09">
            <w:pPr>
              <w:spacing w:after="0" w:line="240" w:lineRule="auto"/>
              <w:ind w:left="2"/>
              <w:jc w:val="both"/>
              <w:rPr>
                <w:rFonts w:eastAsia="Arial Unicode MS" w:cs="Arial"/>
                <w:sz w:val="18"/>
                <w:szCs w:val="18"/>
                <w:lang w:bidi="th-TH"/>
              </w:rPr>
            </w:pPr>
            <w:r w:rsidRPr="00915E00">
              <w:rPr>
                <w:rFonts w:eastAsia="Arial Unicode MS" w:cs="Arial"/>
                <w:sz w:val="18"/>
                <w:szCs w:val="18"/>
                <w:lang w:bidi="th-TH"/>
              </w:rPr>
              <w:t xml:space="preserve">Commitments under contracts </w:t>
            </w:r>
          </w:p>
          <w:p w14:paraId="7B34733B" w14:textId="51D6DE06" w:rsidR="008B4565" w:rsidRPr="00915E00" w:rsidRDefault="008B4565" w:rsidP="00747E09">
            <w:pPr>
              <w:spacing w:after="0" w:line="240" w:lineRule="auto"/>
              <w:ind w:left="2"/>
              <w:jc w:val="both"/>
              <w:rPr>
                <w:rFonts w:eastAsia="Arial Unicode MS" w:cs="Arial"/>
                <w:spacing w:val="-4"/>
                <w:sz w:val="18"/>
                <w:szCs w:val="18"/>
                <w:lang w:bidi="th-TH"/>
              </w:rPr>
            </w:pPr>
            <w:r w:rsidRPr="00915E00">
              <w:rPr>
                <w:rFonts w:eastAsia="Arial Unicode MS" w:cs="Arial"/>
                <w:sz w:val="18"/>
                <w:szCs w:val="18"/>
                <w:lang w:bidi="th-TH"/>
              </w:rPr>
              <w:t xml:space="preserve">   </w:t>
            </w:r>
            <w:r w:rsidRPr="00915E00">
              <w:rPr>
                <w:rFonts w:eastAsia="Arial Unicode MS" w:cs="Arial"/>
                <w:spacing w:val="-4"/>
                <w:sz w:val="18"/>
                <w:szCs w:val="18"/>
                <w:lang w:bidi="th-TH"/>
              </w:rPr>
              <w:t>for project development and construction</w:t>
            </w:r>
          </w:p>
        </w:tc>
        <w:tc>
          <w:tcPr>
            <w:tcW w:w="1368" w:type="dxa"/>
            <w:tcBorders>
              <w:top w:val="nil"/>
              <w:bottom w:val="single" w:sz="4" w:space="0" w:color="auto"/>
            </w:tcBorders>
            <w:shd w:val="clear" w:color="auto" w:fill="FAFAFA"/>
            <w:vAlign w:val="bottom"/>
          </w:tcPr>
          <w:p w14:paraId="26358F21" w14:textId="7A41DBA8" w:rsidR="008B4565" w:rsidRPr="00915E00" w:rsidRDefault="000C38BB" w:rsidP="00747E09">
            <w:pPr>
              <w:spacing w:after="0" w:line="240" w:lineRule="auto"/>
              <w:ind w:left="-40" w:right="-72"/>
              <w:jc w:val="right"/>
              <w:rPr>
                <w:rFonts w:eastAsia="Arial Unicode MS" w:cs="Arial"/>
                <w:sz w:val="18"/>
                <w:szCs w:val="18"/>
                <w:lang w:bidi="th-TH"/>
              </w:rPr>
            </w:pPr>
            <w:r>
              <w:rPr>
                <w:rFonts w:eastAsia="Arial Unicode MS" w:cs="Arial"/>
                <w:sz w:val="18"/>
                <w:szCs w:val="18"/>
                <w:lang w:val="en-GB" w:bidi="th-TH"/>
              </w:rPr>
              <w:t>3,528.75</w:t>
            </w:r>
          </w:p>
        </w:tc>
        <w:tc>
          <w:tcPr>
            <w:tcW w:w="1368" w:type="dxa"/>
            <w:tcBorders>
              <w:top w:val="nil"/>
              <w:bottom w:val="single" w:sz="4" w:space="0" w:color="auto"/>
            </w:tcBorders>
            <w:shd w:val="clear" w:color="auto" w:fill="auto"/>
            <w:vAlign w:val="bottom"/>
          </w:tcPr>
          <w:p w14:paraId="6FC09FA8" w14:textId="070951BD" w:rsidR="008B4565" w:rsidRPr="00915E00" w:rsidRDefault="00F76D69" w:rsidP="00747E09">
            <w:pPr>
              <w:spacing w:after="0" w:line="240" w:lineRule="auto"/>
              <w:ind w:left="-40" w:right="-72"/>
              <w:jc w:val="right"/>
              <w:rPr>
                <w:rFonts w:eastAsia="Arial Unicode MS" w:cs="Arial"/>
                <w:sz w:val="18"/>
                <w:szCs w:val="18"/>
                <w:lang w:bidi="th-TH"/>
              </w:rPr>
            </w:pPr>
            <w:r w:rsidRPr="00F76D69">
              <w:rPr>
                <w:rFonts w:cs="Arial"/>
                <w:sz w:val="18"/>
                <w:szCs w:val="18"/>
                <w:lang w:val="en-GB"/>
              </w:rPr>
              <w:t>2</w:t>
            </w:r>
            <w:r w:rsidR="008B4565" w:rsidRPr="00915E00">
              <w:rPr>
                <w:rFonts w:cs="Arial"/>
                <w:sz w:val="18"/>
                <w:szCs w:val="18"/>
              </w:rPr>
              <w:t>,</w:t>
            </w:r>
            <w:r w:rsidRPr="00F76D69">
              <w:rPr>
                <w:rFonts w:cs="Arial"/>
                <w:sz w:val="18"/>
                <w:szCs w:val="18"/>
                <w:lang w:val="en-GB"/>
              </w:rPr>
              <w:t>356</w:t>
            </w:r>
            <w:r w:rsidR="008B4565" w:rsidRPr="00915E00">
              <w:rPr>
                <w:rFonts w:cs="Arial"/>
                <w:sz w:val="18"/>
                <w:szCs w:val="18"/>
              </w:rPr>
              <w:t>.</w:t>
            </w:r>
            <w:r w:rsidRPr="00F76D69">
              <w:rPr>
                <w:rFonts w:cs="Arial"/>
                <w:sz w:val="18"/>
                <w:szCs w:val="18"/>
                <w:lang w:val="en-GB"/>
              </w:rPr>
              <w:t>72</w:t>
            </w:r>
          </w:p>
        </w:tc>
        <w:tc>
          <w:tcPr>
            <w:tcW w:w="1368" w:type="dxa"/>
            <w:tcBorders>
              <w:top w:val="nil"/>
              <w:bottom w:val="single" w:sz="4" w:space="0" w:color="auto"/>
            </w:tcBorders>
            <w:shd w:val="clear" w:color="auto" w:fill="FAFAFA"/>
            <w:vAlign w:val="bottom"/>
          </w:tcPr>
          <w:p w14:paraId="4BB9D27D" w14:textId="6C937D59" w:rsidR="008B4565" w:rsidRPr="00915E00" w:rsidRDefault="000C38BB" w:rsidP="00747E09">
            <w:pPr>
              <w:spacing w:after="0" w:line="240" w:lineRule="auto"/>
              <w:ind w:left="-40" w:right="-72"/>
              <w:jc w:val="right"/>
              <w:rPr>
                <w:rFonts w:eastAsia="Arial Unicode MS" w:cs="Arial"/>
                <w:sz w:val="18"/>
                <w:szCs w:val="18"/>
                <w:cs/>
                <w:lang w:bidi="th-TH"/>
              </w:rPr>
            </w:pPr>
            <w:r>
              <w:rPr>
                <w:rFonts w:eastAsia="Arial Unicode MS" w:cs="Arial"/>
                <w:sz w:val="18"/>
                <w:szCs w:val="18"/>
                <w:lang w:val="en-GB" w:bidi="th-TH"/>
              </w:rPr>
              <w:t>2,638.22</w:t>
            </w:r>
          </w:p>
        </w:tc>
        <w:tc>
          <w:tcPr>
            <w:tcW w:w="1368" w:type="dxa"/>
            <w:tcBorders>
              <w:top w:val="nil"/>
              <w:bottom w:val="single" w:sz="4" w:space="0" w:color="auto"/>
            </w:tcBorders>
            <w:shd w:val="clear" w:color="auto" w:fill="auto"/>
            <w:vAlign w:val="bottom"/>
          </w:tcPr>
          <w:p w14:paraId="32CCD2F6" w14:textId="2935725B" w:rsidR="008B4565" w:rsidRPr="00915E00" w:rsidRDefault="00F76D69" w:rsidP="00747E09">
            <w:pPr>
              <w:spacing w:after="0" w:line="240" w:lineRule="auto"/>
              <w:ind w:left="-40" w:right="-72"/>
              <w:jc w:val="right"/>
              <w:rPr>
                <w:rFonts w:eastAsia="Arial Unicode MS" w:cs="Arial"/>
                <w:sz w:val="18"/>
                <w:szCs w:val="18"/>
                <w:lang w:bidi="th-TH"/>
              </w:rPr>
            </w:pPr>
            <w:r w:rsidRPr="00F76D69">
              <w:rPr>
                <w:rFonts w:cs="Arial"/>
                <w:sz w:val="18"/>
                <w:szCs w:val="18"/>
                <w:lang w:val="en-GB"/>
              </w:rPr>
              <w:t>957</w:t>
            </w:r>
            <w:r w:rsidR="008B4565" w:rsidRPr="00915E00">
              <w:rPr>
                <w:rFonts w:cs="Arial"/>
                <w:sz w:val="18"/>
                <w:szCs w:val="18"/>
              </w:rPr>
              <w:t>.</w:t>
            </w:r>
            <w:r w:rsidRPr="00F76D69">
              <w:rPr>
                <w:rFonts w:cs="Arial"/>
                <w:sz w:val="18"/>
                <w:szCs w:val="18"/>
                <w:lang w:val="en-GB"/>
              </w:rPr>
              <w:t>49</w:t>
            </w:r>
          </w:p>
        </w:tc>
      </w:tr>
    </w:tbl>
    <w:p w14:paraId="308F2AF5" w14:textId="7A7FCAB8" w:rsidR="00AB36F2" w:rsidRPr="00915E00" w:rsidRDefault="00BF5C1E" w:rsidP="00747E09">
      <w:pPr>
        <w:spacing w:after="0" w:line="240" w:lineRule="auto"/>
        <w:ind w:left="547" w:hanging="540"/>
        <w:jc w:val="thaiDistribute"/>
        <w:rPr>
          <w:rFonts w:eastAsia="Arial Unicode MS" w:cs="Arial"/>
          <w:b/>
          <w:bCs/>
          <w:color w:val="CF4A02"/>
          <w:sz w:val="18"/>
          <w:szCs w:val="18"/>
          <w:lang w:val="en-GB" w:bidi="th-TH"/>
        </w:rPr>
      </w:pPr>
      <w:r w:rsidRPr="00915E00">
        <w:rPr>
          <w:rFonts w:eastAsia="Arial Unicode MS" w:cs="Arial"/>
          <w:b/>
          <w:bCs/>
          <w:color w:val="CF4A02"/>
          <w:sz w:val="18"/>
          <w:szCs w:val="18"/>
          <w:cs/>
          <w:lang w:val="en-GB" w:bidi="th-TH"/>
        </w:rPr>
        <w:br w:type="page"/>
      </w:r>
    </w:p>
    <w:p w14:paraId="0B54D6B1" w14:textId="0CC88202" w:rsidR="00BB285E" w:rsidRPr="00915E00" w:rsidRDefault="00F76D69" w:rsidP="00747E09">
      <w:pPr>
        <w:spacing w:after="0" w:line="240" w:lineRule="auto"/>
        <w:ind w:left="547" w:hanging="540"/>
        <w:jc w:val="thaiDistribute"/>
        <w:rPr>
          <w:rFonts w:cs="Arial"/>
          <w:b/>
          <w:bCs/>
          <w:color w:val="CF4A02"/>
          <w:sz w:val="18"/>
          <w:szCs w:val="18"/>
        </w:rPr>
      </w:pPr>
      <w:r w:rsidRPr="00F76D69">
        <w:rPr>
          <w:rFonts w:eastAsia="Arial Unicode MS" w:cs="Arial"/>
          <w:b/>
          <w:bCs/>
          <w:color w:val="CF4A02"/>
          <w:sz w:val="18"/>
          <w:szCs w:val="18"/>
          <w:lang w:val="en-GB" w:bidi="th-TH"/>
        </w:rPr>
        <w:t>18</w:t>
      </w:r>
      <w:r w:rsidR="00BB285E" w:rsidRPr="00915E00">
        <w:rPr>
          <w:rFonts w:eastAsia="Arial Unicode MS" w:cs="Arial"/>
          <w:b/>
          <w:bCs/>
          <w:color w:val="CF4A02"/>
          <w:sz w:val="18"/>
          <w:szCs w:val="18"/>
          <w:lang w:bidi="th-TH"/>
        </w:rPr>
        <w:t>.</w:t>
      </w:r>
      <w:r w:rsidRPr="00F76D69">
        <w:rPr>
          <w:rFonts w:eastAsia="Arial Unicode MS" w:cs="Arial"/>
          <w:b/>
          <w:bCs/>
          <w:color w:val="CF4A02"/>
          <w:sz w:val="18"/>
          <w:szCs w:val="18"/>
          <w:lang w:val="en-GB" w:bidi="th-TH"/>
        </w:rPr>
        <w:t>3</w:t>
      </w:r>
      <w:r w:rsidR="00BB285E" w:rsidRPr="00915E00">
        <w:rPr>
          <w:rFonts w:eastAsia="Arial Unicode MS" w:cs="Arial"/>
          <w:b/>
          <w:bCs/>
          <w:color w:val="CF4A02"/>
          <w:sz w:val="18"/>
          <w:szCs w:val="18"/>
          <w:cs/>
          <w:lang w:bidi="th-TH"/>
        </w:rPr>
        <w:tab/>
      </w:r>
      <w:r w:rsidR="004E22E6" w:rsidRPr="00915E00">
        <w:rPr>
          <w:rFonts w:cs="Arial"/>
          <w:b/>
          <w:bCs/>
          <w:color w:val="CF4A02"/>
          <w:sz w:val="18"/>
          <w:szCs w:val="18"/>
        </w:rPr>
        <w:t>Services commitments</w:t>
      </w:r>
    </w:p>
    <w:p w14:paraId="584FFD3C" w14:textId="77777777" w:rsidR="003D4140" w:rsidRPr="00915E00" w:rsidRDefault="003D4140" w:rsidP="00747E09">
      <w:pPr>
        <w:spacing w:after="0" w:line="240" w:lineRule="auto"/>
        <w:ind w:left="540"/>
        <w:jc w:val="both"/>
        <w:rPr>
          <w:rFonts w:eastAsia="Arial Unicode MS" w:cs="Arial"/>
          <w:sz w:val="18"/>
          <w:szCs w:val="18"/>
          <w:lang w:bidi="th-TH"/>
        </w:rPr>
      </w:pPr>
    </w:p>
    <w:p w14:paraId="63481568" w14:textId="606F8904" w:rsidR="00CA6603" w:rsidRPr="00915E00" w:rsidRDefault="00CA6603" w:rsidP="00747E09">
      <w:pPr>
        <w:spacing w:after="0" w:line="240" w:lineRule="auto"/>
        <w:ind w:left="540"/>
        <w:jc w:val="both"/>
        <w:rPr>
          <w:rFonts w:cs="Arial"/>
          <w:sz w:val="18"/>
          <w:szCs w:val="18"/>
        </w:rPr>
      </w:pPr>
      <w:r w:rsidRPr="00915E00">
        <w:rPr>
          <w:rFonts w:eastAsia="Arial Unicode MS" w:cs="Arial"/>
          <w:sz w:val="18"/>
          <w:szCs w:val="18"/>
          <w:lang w:bidi="th-TH"/>
        </w:rPr>
        <w:t>Commitments for minimum in relation to non-cancellable service agreement</w:t>
      </w:r>
      <w:r w:rsidR="00AB36F2" w:rsidRPr="00915E00">
        <w:rPr>
          <w:rFonts w:eastAsia="Arial Unicode MS" w:cs="Arial"/>
          <w:sz w:val="18"/>
          <w:szCs w:val="18"/>
          <w:lang w:bidi="th-TH"/>
        </w:rPr>
        <w:t>s</w:t>
      </w:r>
      <w:r w:rsidRPr="00915E00">
        <w:rPr>
          <w:rFonts w:eastAsia="Arial Unicode MS" w:cs="Arial"/>
          <w:sz w:val="18"/>
          <w:szCs w:val="18"/>
          <w:lang w:bidi="th-TH"/>
        </w:rPr>
        <w:t xml:space="preserve"> are as follows</w:t>
      </w:r>
      <w:r w:rsidRPr="00915E00">
        <w:rPr>
          <w:rFonts w:cs="Arial"/>
          <w:sz w:val="18"/>
          <w:szCs w:val="18"/>
          <w:cs/>
          <w:lang w:bidi="th-TH"/>
        </w:rPr>
        <w:t>:</w:t>
      </w:r>
    </w:p>
    <w:p w14:paraId="533D31B7" w14:textId="1C7415C3" w:rsidR="00BF1047" w:rsidRPr="00915E00" w:rsidRDefault="00BF1047" w:rsidP="00747E09">
      <w:pPr>
        <w:spacing w:after="0" w:line="240" w:lineRule="auto"/>
        <w:ind w:left="540"/>
        <w:jc w:val="both"/>
        <w:rPr>
          <w:rFonts w:eastAsia="Arial Unicode MS" w:cs="Arial"/>
          <w:sz w:val="18"/>
          <w:szCs w:val="18"/>
          <w:lang w:val="en-GB" w:bidi="th-TH"/>
        </w:rPr>
      </w:pPr>
    </w:p>
    <w:tbl>
      <w:tblPr>
        <w:tblW w:w="9027" w:type="dxa"/>
        <w:tblInd w:w="540" w:type="dxa"/>
        <w:tblBorders>
          <w:top w:val="single" w:sz="4" w:space="0" w:color="auto"/>
          <w:bottom w:val="single" w:sz="4" w:space="0" w:color="auto"/>
        </w:tblBorders>
        <w:tblLayout w:type="fixed"/>
        <w:tblLook w:val="04A0" w:firstRow="1" w:lastRow="0" w:firstColumn="1" w:lastColumn="0" w:noHBand="0" w:noVBand="1"/>
      </w:tblPr>
      <w:tblGrid>
        <w:gridCol w:w="3555"/>
        <w:gridCol w:w="1368"/>
        <w:gridCol w:w="1368"/>
        <w:gridCol w:w="1368"/>
        <w:gridCol w:w="1368"/>
      </w:tblGrid>
      <w:tr w:rsidR="00F429DA" w:rsidRPr="00915E00" w14:paraId="6F62F763" w14:textId="77777777" w:rsidTr="00104CD4">
        <w:trPr>
          <w:trHeight w:val="20"/>
        </w:trPr>
        <w:tc>
          <w:tcPr>
            <w:tcW w:w="3555" w:type="dxa"/>
            <w:tcBorders>
              <w:top w:val="nil"/>
              <w:bottom w:val="nil"/>
            </w:tcBorders>
            <w:shd w:val="clear" w:color="auto" w:fill="auto"/>
          </w:tcPr>
          <w:p w14:paraId="4D7415BE" w14:textId="77777777" w:rsidR="00F429DA" w:rsidRPr="00915E00" w:rsidRDefault="00F429DA" w:rsidP="00747E09">
            <w:pPr>
              <w:spacing w:after="0" w:line="240" w:lineRule="auto"/>
              <w:ind w:left="2" w:right="-72"/>
              <w:jc w:val="both"/>
              <w:rPr>
                <w:rFonts w:eastAsia="Arial Unicode MS" w:cs="Arial"/>
                <w:b/>
                <w:bCs/>
                <w:sz w:val="18"/>
                <w:szCs w:val="18"/>
              </w:rPr>
            </w:pPr>
          </w:p>
        </w:tc>
        <w:tc>
          <w:tcPr>
            <w:tcW w:w="2736" w:type="dxa"/>
            <w:gridSpan w:val="2"/>
            <w:tcBorders>
              <w:top w:val="single" w:sz="4" w:space="0" w:color="auto"/>
              <w:bottom w:val="single" w:sz="4" w:space="0" w:color="auto"/>
            </w:tcBorders>
            <w:shd w:val="clear" w:color="auto" w:fill="auto"/>
            <w:hideMark/>
          </w:tcPr>
          <w:p w14:paraId="7972ED6A" w14:textId="77777777" w:rsidR="00F429DA" w:rsidRPr="00915E00" w:rsidRDefault="00F429DA" w:rsidP="00747E09">
            <w:pPr>
              <w:spacing w:after="0" w:line="240" w:lineRule="auto"/>
              <w:ind w:left="-40" w:right="-72"/>
              <w:jc w:val="center"/>
              <w:rPr>
                <w:rFonts w:cs="Arial"/>
                <w:b/>
                <w:bCs/>
                <w:sz w:val="18"/>
                <w:szCs w:val="18"/>
              </w:rPr>
            </w:pPr>
            <w:r w:rsidRPr="00915E00">
              <w:rPr>
                <w:rFonts w:cs="Arial"/>
                <w:b/>
                <w:bCs/>
                <w:sz w:val="18"/>
                <w:szCs w:val="18"/>
              </w:rPr>
              <w:t>Consolidated</w:t>
            </w:r>
          </w:p>
          <w:p w14:paraId="490B0214" w14:textId="77777777" w:rsidR="00F429DA" w:rsidRPr="00915E00" w:rsidRDefault="00F429DA" w:rsidP="00747E09">
            <w:pPr>
              <w:spacing w:after="0" w:line="240" w:lineRule="auto"/>
              <w:ind w:right="-72"/>
              <w:jc w:val="center"/>
              <w:rPr>
                <w:rFonts w:eastAsia="Arial Unicode MS" w:cs="Arial"/>
                <w:b/>
                <w:bCs/>
                <w:sz w:val="18"/>
                <w:szCs w:val="18"/>
                <w:lang w:bidi="th-TH"/>
              </w:rPr>
            </w:pPr>
            <w:r w:rsidRPr="00915E00">
              <w:rPr>
                <w:rFonts w:cs="Arial"/>
                <w:b/>
                <w:bCs/>
                <w:sz w:val="18"/>
                <w:szCs w:val="18"/>
              </w:rPr>
              <w:t>financial information</w:t>
            </w:r>
          </w:p>
        </w:tc>
        <w:tc>
          <w:tcPr>
            <w:tcW w:w="2736" w:type="dxa"/>
            <w:gridSpan w:val="2"/>
            <w:tcBorders>
              <w:top w:val="single" w:sz="4" w:space="0" w:color="auto"/>
              <w:bottom w:val="single" w:sz="4" w:space="0" w:color="auto"/>
            </w:tcBorders>
            <w:shd w:val="clear" w:color="auto" w:fill="auto"/>
            <w:hideMark/>
          </w:tcPr>
          <w:p w14:paraId="465B9BCC" w14:textId="77777777" w:rsidR="00F429DA" w:rsidRPr="00915E00" w:rsidRDefault="00F429DA" w:rsidP="00747E09">
            <w:pPr>
              <w:spacing w:after="0" w:line="240" w:lineRule="auto"/>
              <w:ind w:left="-40" w:right="-72"/>
              <w:jc w:val="center"/>
              <w:rPr>
                <w:rFonts w:cs="Arial"/>
                <w:b/>
                <w:bCs/>
                <w:sz w:val="18"/>
                <w:szCs w:val="18"/>
              </w:rPr>
            </w:pPr>
            <w:r w:rsidRPr="00915E00">
              <w:rPr>
                <w:rFonts w:cs="Arial"/>
                <w:b/>
                <w:bCs/>
                <w:sz w:val="18"/>
                <w:szCs w:val="18"/>
              </w:rPr>
              <w:t xml:space="preserve">Separate </w:t>
            </w:r>
          </w:p>
          <w:p w14:paraId="4374B57B" w14:textId="77777777" w:rsidR="00F429DA" w:rsidRPr="00915E00" w:rsidRDefault="00F429DA" w:rsidP="00747E09">
            <w:pPr>
              <w:spacing w:after="0" w:line="240" w:lineRule="auto"/>
              <w:ind w:left="-40" w:right="-72"/>
              <w:jc w:val="center"/>
              <w:rPr>
                <w:rFonts w:eastAsia="Arial Unicode MS" w:cs="Arial"/>
                <w:b/>
                <w:bCs/>
                <w:sz w:val="18"/>
                <w:szCs w:val="18"/>
                <w:lang w:bidi="th-TH"/>
              </w:rPr>
            </w:pPr>
            <w:r w:rsidRPr="00915E00">
              <w:rPr>
                <w:rFonts w:cs="Arial"/>
                <w:b/>
                <w:bCs/>
                <w:sz w:val="18"/>
                <w:szCs w:val="18"/>
              </w:rPr>
              <w:t>financial information</w:t>
            </w:r>
          </w:p>
        </w:tc>
      </w:tr>
      <w:tr w:rsidR="008B4565" w:rsidRPr="00915E00" w14:paraId="48073EFE" w14:textId="77777777" w:rsidTr="00104CD4">
        <w:trPr>
          <w:trHeight w:val="20"/>
        </w:trPr>
        <w:tc>
          <w:tcPr>
            <w:tcW w:w="3555" w:type="dxa"/>
            <w:tcBorders>
              <w:top w:val="nil"/>
              <w:bottom w:val="nil"/>
            </w:tcBorders>
            <w:shd w:val="clear" w:color="auto" w:fill="auto"/>
          </w:tcPr>
          <w:p w14:paraId="5D77A3EF" w14:textId="77777777" w:rsidR="008B4565" w:rsidRPr="00915E00" w:rsidRDefault="008B4565" w:rsidP="00747E09">
            <w:pPr>
              <w:spacing w:after="0" w:line="240" w:lineRule="auto"/>
              <w:ind w:left="2" w:right="-72"/>
              <w:jc w:val="both"/>
              <w:rPr>
                <w:rFonts w:eastAsia="Arial Unicode MS" w:cs="Arial"/>
                <w:b/>
                <w:bCs/>
                <w:sz w:val="18"/>
                <w:szCs w:val="18"/>
              </w:rPr>
            </w:pPr>
          </w:p>
        </w:tc>
        <w:tc>
          <w:tcPr>
            <w:tcW w:w="1368" w:type="dxa"/>
            <w:tcBorders>
              <w:top w:val="nil"/>
              <w:bottom w:val="nil"/>
            </w:tcBorders>
            <w:shd w:val="clear" w:color="auto" w:fill="auto"/>
          </w:tcPr>
          <w:p w14:paraId="0D54EA93" w14:textId="320892B8" w:rsidR="008B4565" w:rsidRPr="00915E00" w:rsidRDefault="00F76D69" w:rsidP="00747E09">
            <w:pPr>
              <w:spacing w:after="0" w:line="240" w:lineRule="auto"/>
              <w:ind w:left="-158" w:right="-86"/>
              <w:jc w:val="right"/>
              <w:rPr>
                <w:rFonts w:cs="Arial"/>
                <w:b/>
                <w:bCs/>
                <w:sz w:val="18"/>
                <w:szCs w:val="18"/>
                <w:lang w:val="en-GB"/>
              </w:rPr>
            </w:pPr>
            <w:r w:rsidRPr="00F76D69">
              <w:rPr>
                <w:rFonts w:cs="Arial"/>
                <w:b/>
                <w:bCs/>
                <w:sz w:val="18"/>
                <w:szCs w:val="18"/>
                <w:lang w:val="en-GB"/>
              </w:rPr>
              <w:t>30</w:t>
            </w:r>
            <w:r w:rsidR="000A6899" w:rsidRPr="00915E00">
              <w:rPr>
                <w:rFonts w:cs="Arial"/>
                <w:b/>
                <w:bCs/>
                <w:sz w:val="18"/>
                <w:szCs w:val="18"/>
                <w:lang w:val="en-GB"/>
              </w:rPr>
              <w:t xml:space="preserve"> September</w:t>
            </w:r>
            <w:r w:rsidR="008B4565" w:rsidRPr="00915E00">
              <w:rPr>
                <w:rFonts w:cs="Arial"/>
                <w:b/>
                <w:bCs/>
                <w:sz w:val="18"/>
                <w:szCs w:val="18"/>
                <w:lang w:val="en-GB"/>
              </w:rPr>
              <w:t xml:space="preserve"> </w:t>
            </w:r>
          </w:p>
          <w:p w14:paraId="51D8FA8A" w14:textId="7F9D14B2" w:rsidR="008B4565" w:rsidRPr="00915E00" w:rsidRDefault="00F76D69" w:rsidP="00747E09">
            <w:pPr>
              <w:spacing w:after="0" w:line="240" w:lineRule="auto"/>
              <w:ind w:left="-158" w:right="-86"/>
              <w:jc w:val="right"/>
              <w:rPr>
                <w:rFonts w:cs="Arial"/>
                <w:b/>
                <w:bCs/>
                <w:sz w:val="18"/>
                <w:szCs w:val="18"/>
                <w:lang w:val="en-GB"/>
              </w:rPr>
            </w:pPr>
            <w:r w:rsidRPr="00F76D69">
              <w:rPr>
                <w:rFonts w:cs="Arial"/>
                <w:b/>
                <w:bCs/>
                <w:sz w:val="18"/>
                <w:szCs w:val="18"/>
                <w:lang w:val="en-GB"/>
              </w:rPr>
              <w:t>2023</w:t>
            </w:r>
          </w:p>
        </w:tc>
        <w:tc>
          <w:tcPr>
            <w:tcW w:w="1368" w:type="dxa"/>
            <w:tcBorders>
              <w:top w:val="nil"/>
              <w:bottom w:val="nil"/>
            </w:tcBorders>
            <w:shd w:val="clear" w:color="auto" w:fill="auto"/>
          </w:tcPr>
          <w:p w14:paraId="0C105D7F" w14:textId="72B100F6" w:rsidR="008B4565" w:rsidRPr="00915E00" w:rsidRDefault="00F76D69" w:rsidP="00747E09">
            <w:pPr>
              <w:spacing w:after="0" w:line="240" w:lineRule="auto"/>
              <w:ind w:left="-40" w:right="-72"/>
              <w:jc w:val="right"/>
              <w:rPr>
                <w:rFonts w:cs="Arial"/>
                <w:b/>
                <w:bCs/>
                <w:spacing w:val="-6"/>
                <w:sz w:val="18"/>
                <w:szCs w:val="18"/>
                <w:lang w:val="en-GB"/>
              </w:rPr>
            </w:pPr>
            <w:r w:rsidRPr="00F76D69">
              <w:rPr>
                <w:rFonts w:cs="Arial"/>
                <w:b/>
                <w:bCs/>
                <w:spacing w:val="-6"/>
                <w:sz w:val="18"/>
                <w:szCs w:val="18"/>
                <w:lang w:val="en-GB"/>
              </w:rPr>
              <w:t>31</w:t>
            </w:r>
            <w:r w:rsidR="008B4565" w:rsidRPr="00915E00">
              <w:rPr>
                <w:rFonts w:cs="Arial"/>
                <w:b/>
                <w:bCs/>
                <w:spacing w:val="-6"/>
                <w:sz w:val="18"/>
                <w:szCs w:val="18"/>
                <w:lang w:val="en-GB"/>
              </w:rPr>
              <w:t xml:space="preserve"> December </w:t>
            </w:r>
            <w:r w:rsidRPr="00F76D69">
              <w:rPr>
                <w:rFonts w:cs="Arial"/>
                <w:b/>
                <w:bCs/>
                <w:spacing w:val="-6"/>
                <w:sz w:val="18"/>
                <w:szCs w:val="18"/>
                <w:lang w:val="en-GB"/>
              </w:rPr>
              <w:t>2022</w:t>
            </w:r>
          </w:p>
        </w:tc>
        <w:tc>
          <w:tcPr>
            <w:tcW w:w="1368" w:type="dxa"/>
            <w:tcBorders>
              <w:top w:val="nil"/>
              <w:bottom w:val="nil"/>
            </w:tcBorders>
            <w:shd w:val="clear" w:color="auto" w:fill="auto"/>
          </w:tcPr>
          <w:p w14:paraId="047D288E" w14:textId="1B0FF258" w:rsidR="008B4565" w:rsidRPr="00915E00" w:rsidRDefault="00F76D69" w:rsidP="00747E09">
            <w:pPr>
              <w:spacing w:after="0" w:line="240" w:lineRule="auto"/>
              <w:ind w:left="-233" w:right="-86"/>
              <w:jc w:val="right"/>
              <w:rPr>
                <w:rFonts w:cs="Arial"/>
                <w:b/>
                <w:bCs/>
                <w:sz w:val="18"/>
                <w:szCs w:val="18"/>
                <w:lang w:val="en-GB"/>
              </w:rPr>
            </w:pPr>
            <w:r w:rsidRPr="00F76D69">
              <w:rPr>
                <w:rFonts w:cs="Arial"/>
                <w:b/>
                <w:bCs/>
                <w:sz w:val="18"/>
                <w:szCs w:val="18"/>
                <w:lang w:val="en-GB"/>
              </w:rPr>
              <w:t>30</w:t>
            </w:r>
            <w:r w:rsidR="000A6899" w:rsidRPr="00915E00">
              <w:rPr>
                <w:rFonts w:cs="Arial"/>
                <w:b/>
                <w:bCs/>
                <w:sz w:val="18"/>
                <w:szCs w:val="18"/>
                <w:lang w:val="en-GB"/>
              </w:rPr>
              <w:t xml:space="preserve"> September</w:t>
            </w:r>
            <w:r w:rsidR="008B4565" w:rsidRPr="00915E00">
              <w:rPr>
                <w:rFonts w:cs="Arial"/>
                <w:b/>
                <w:bCs/>
                <w:sz w:val="18"/>
                <w:szCs w:val="18"/>
                <w:lang w:val="en-GB"/>
              </w:rPr>
              <w:t xml:space="preserve"> </w:t>
            </w:r>
          </w:p>
          <w:p w14:paraId="6ADF910C" w14:textId="62ECCBF7" w:rsidR="008B4565" w:rsidRPr="00915E00" w:rsidRDefault="00F76D69" w:rsidP="00747E09">
            <w:pPr>
              <w:spacing w:after="0" w:line="240" w:lineRule="auto"/>
              <w:ind w:left="-233" w:right="-86"/>
              <w:jc w:val="right"/>
              <w:rPr>
                <w:rFonts w:cs="Arial"/>
                <w:b/>
                <w:bCs/>
                <w:sz w:val="18"/>
                <w:szCs w:val="18"/>
                <w:lang w:val="en-GB"/>
              </w:rPr>
            </w:pPr>
            <w:r w:rsidRPr="00F76D69">
              <w:rPr>
                <w:rFonts w:cs="Arial"/>
                <w:b/>
                <w:bCs/>
                <w:sz w:val="18"/>
                <w:szCs w:val="18"/>
                <w:lang w:val="en-GB"/>
              </w:rPr>
              <w:t>2023</w:t>
            </w:r>
          </w:p>
        </w:tc>
        <w:tc>
          <w:tcPr>
            <w:tcW w:w="1368" w:type="dxa"/>
            <w:tcBorders>
              <w:top w:val="nil"/>
              <w:bottom w:val="nil"/>
            </w:tcBorders>
            <w:shd w:val="clear" w:color="auto" w:fill="auto"/>
          </w:tcPr>
          <w:p w14:paraId="1DCC773E" w14:textId="59DA908A" w:rsidR="008B4565" w:rsidRPr="00915E00" w:rsidRDefault="00F76D69" w:rsidP="00747E09">
            <w:pPr>
              <w:spacing w:after="0" w:line="240" w:lineRule="auto"/>
              <w:ind w:left="-40" w:right="-72"/>
              <w:jc w:val="right"/>
              <w:rPr>
                <w:rFonts w:cs="Arial"/>
                <w:b/>
                <w:bCs/>
                <w:spacing w:val="-6"/>
                <w:sz w:val="18"/>
                <w:szCs w:val="18"/>
                <w:lang w:val="en-GB"/>
              </w:rPr>
            </w:pPr>
            <w:r w:rsidRPr="00F76D69">
              <w:rPr>
                <w:rFonts w:cs="Arial"/>
                <w:b/>
                <w:bCs/>
                <w:spacing w:val="-6"/>
                <w:sz w:val="18"/>
                <w:szCs w:val="18"/>
                <w:lang w:val="en-GB"/>
              </w:rPr>
              <w:t>31</w:t>
            </w:r>
            <w:r w:rsidR="008B4565" w:rsidRPr="00915E00">
              <w:rPr>
                <w:rFonts w:cs="Arial"/>
                <w:b/>
                <w:bCs/>
                <w:spacing w:val="-6"/>
                <w:sz w:val="18"/>
                <w:szCs w:val="18"/>
                <w:lang w:val="en-GB"/>
              </w:rPr>
              <w:t xml:space="preserve"> December </w:t>
            </w:r>
            <w:r w:rsidRPr="00F76D69">
              <w:rPr>
                <w:rFonts w:cs="Arial"/>
                <w:b/>
                <w:bCs/>
                <w:spacing w:val="-6"/>
                <w:sz w:val="18"/>
                <w:szCs w:val="18"/>
                <w:lang w:val="en-GB"/>
              </w:rPr>
              <w:t>2022</w:t>
            </w:r>
          </w:p>
        </w:tc>
      </w:tr>
      <w:tr w:rsidR="008B4565" w:rsidRPr="00915E00" w14:paraId="183E77B0" w14:textId="77777777" w:rsidTr="00104CD4">
        <w:trPr>
          <w:trHeight w:val="20"/>
        </w:trPr>
        <w:tc>
          <w:tcPr>
            <w:tcW w:w="3555" w:type="dxa"/>
            <w:tcBorders>
              <w:top w:val="nil"/>
              <w:bottom w:val="nil"/>
            </w:tcBorders>
            <w:shd w:val="clear" w:color="auto" w:fill="auto"/>
          </w:tcPr>
          <w:p w14:paraId="5C9C400E" w14:textId="77777777" w:rsidR="008B4565" w:rsidRPr="00915E00" w:rsidRDefault="008B4565" w:rsidP="00747E09">
            <w:pPr>
              <w:spacing w:after="0" w:line="240" w:lineRule="auto"/>
              <w:ind w:left="2" w:right="-72"/>
              <w:rPr>
                <w:rFonts w:eastAsia="Arial Unicode MS" w:cs="Arial"/>
                <w:sz w:val="18"/>
                <w:szCs w:val="18"/>
                <w:cs/>
                <w:lang w:bidi="th-TH"/>
              </w:rPr>
            </w:pPr>
          </w:p>
        </w:tc>
        <w:tc>
          <w:tcPr>
            <w:tcW w:w="1368" w:type="dxa"/>
            <w:tcBorders>
              <w:top w:val="nil"/>
              <w:bottom w:val="single" w:sz="4" w:space="0" w:color="auto"/>
            </w:tcBorders>
            <w:shd w:val="clear" w:color="auto" w:fill="auto"/>
          </w:tcPr>
          <w:p w14:paraId="7152414F" w14:textId="77777777" w:rsidR="008B4565" w:rsidRPr="00915E00" w:rsidRDefault="008B4565" w:rsidP="00747E09">
            <w:pPr>
              <w:spacing w:after="0" w:line="240" w:lineRule="auto"/>
              <w:ind w:left="-40" w:right="-72"/>
              <w:jc w:val="right"/>
              <w:rPr>
                <w:rFonts w:eastAsia="Arial Unicode MS" w:cs="Arial"/>
                <w:b/>
                <w:bCs/>
                <w:sz w:val="18"/>
                <w:szCs w:val="18"/>
              </w:rPr>
            </w:pPr>
            <w:r w:rsidRPr="00915E00">
              <w:rPr>
                <w:rFonts w:eastAsia="Arial Unicode MS" w:cs="Arial"/>
                <w:b/>
                <w:bCs/>
                <w:sz w:val="18"/>
                <w:szCs w:val="18"/>
              </w:rPr>
              <w:t>Million Baht</w:t>
            </w:r>
          </w:p>
        </w:tc>
        <w:tc>
          <w:tcPr>
            <w:tcW w:w="1368" w:type="dxa"/>
            <w:tcBorders>
              <w:top w:val="nil"/>
              <w:bottom w:val="single" w:sz="4" w:space="0" w:color="auto"/>
            </w:tcBorders>
            <w:shd w:val="clear" w:color="auto" w:fill="auto"/>
          </w:tcPr>
          <w:p w14:paraId="7BA066F0" w14:textId="77777777" w:rsidR="008B4565" w:rsidRPr="00915E00" w:rsidRDefault="008B4565" w:rsidP="00747E09">
            <w:pPr>
              <w:spacing w:after="0" w:line="240" w:lineRule="auto"/>
              <w:ind w:left="-40" w:right="-72"/>
              <w:jc w:val="right"/>
              <w:rPr>
                <w:rFonts w:eastAsia="Arial Unicode MS" w:cs="Arial"/>
                <w:sz w:val="18"/>
                <w:szCs w:val="18"/>
              </w:rPr>
            </w:pPr>
            <w:r w:rsidRPr="00915E00">
              <w:rPr>
                <w:rFonts w:eastAsia="Arial Unicode MS" w:cs="Arial"/>
                <w:b/>
                <w:bCs/>
                <w:sz w:val="18"/>
                <w:szCs w:val="18"/>
              </w:rPr>
              <w:t>Million Baht</w:t>
            </w:r>
          </w:p>
        </w:tc>
        <w:tc>
          <w:tcPr>
            <w:tcW w:w="1368" w:type="dxa"/>
            <w:tcBorders>
              <w:top w:val="nil"/>
              <w:bottom w:val="single" w:sz="4" w:space="0" w:color="auto"/>
            </w:tcBorders>
            <w:shd w:val="clear" w:color="auto" w:fill="auto"/>
          </w:tcPr>
          <w:p w14:paraId="5399ED1D" w14:textId="77777777" w:rsidR="008B4565" w:rsidRPr="00915E00" w:rsidRDefault="008B4565" w:rsidP="00747E09">
            <w:pPr>
              <w:spacing w:after="0" w:line="240" w:lineRule="auto"/>
              <w:ind w:left="-40" w:right="-72"/>
              <w:jc w:val="right"/>
              <w:rPr>
                <w:rFonts w:eastAsia="Arial Unicode MS" w:cs="Arial"/>
                <w:b/>
                <w:bCs/>
                <w:sz w:val="18"/>
                <w:szCs w:val="18"/>
              </w:rPr>
            </w:pPr>
            <w:r w:rsidRPr="00915E00">
              <w:rPr>
                <w:rFonts w:eastAsia="Arial Unicode MS" w:cs="Arial"/>
                <w:b/>
                <w:bCs/>
                <w:sz w:val="18"/>
                <w:szCs w:val="18"/>
              </w:rPr>
              <w:t>Million Baht</w:t>
            </w:r>
          </w:p>
        </w:tc>
        <w:tc>
          <w:tcPr>
            <w:tcW w:w="1368" w:type="dxa"/>
            <w:tcBorders>
              <w:top w:val="nil"/>
              <w:bottom w:val="single" w:sz="4" w:space="0" w:color="auto"/>
            </w:tcBorders>
            <w:shd w:val="clear" w:color="auto" w:fill="auto"/>
          </w:tcPr>
          <w:p w14:paraId="532A48FA" w14:textId="77777777" w:rsidR="008B4565" w:rsidRPr="00915E00" w:rsidRDefault="008B4565" w:rsidP="00747E09">
            <w:pPr>
              <w:spacing w:after="0" w:line="240" w:lineRule="auto"/>
              <w:ind w:left="-40" w:right="-72"/>
              <w:jc w:val="right"/>
              <w:rPr>
                <w:rFonts w:eastAsia="Arial Unicode MS" w:cs="Arial"/>
                <w:b/>
                <w:bCs/>
                <w:sz w:val="18"/>
                <w:szCs w:val="18"/>
                <w:lang w:val="en-GB" w:bidi="th-TH"/>
              </w:rPr>
            </w:pPr>
            <w:r w:rsidRPr="00915E00">
              <w:rPr>
                <w:rFonts w:eastAsia="Arial Unicode MS" w:cs="Arial"/>
                <w:b/>
                <w:bCs/>
                <w:sz w:val="18"/>
                <w:szCs w:val="18"/>
              </w:rPr>
              <w:t>Million Baht</w:t>
            </w:r>
          </w:p>
        </w:tc>
      </w:tr>
      <w:tr w:rsidR="008B4565" w:rsidRPr="00915E00" w14:paraId="67B55ED0" w14:textId="77777777" w:rsidTr="00104CD4">
        <w:trPr>
          <w:trHeight w:val="20"/>
        </w:trPr>
        <w:tc>
          <w:tcPr>
            <w:tcW w:w="3555" w:type="dxa"/>
            <w:tcBorders>
              <w:top w:val="nil"/>
              <w:bottom w:val="nil"/>
            </w:tcBorders>
            <w:shd w:val="clear" w:color="auto" w:fill="auto"/>
          </w:tcPr>
          <w:p w14:paraId="2F825EC0" w14:textId="77777777" w:rsidR="008B4565" w:rsidRPr="00915E00" w:rsidRDefault="008B4565" w:rsidP="00747E09">
            <w:pPr>
              <w:spacing w:after="0" w:line="240" w:lineRule="auto"/>
              <w:ind w:left="2" w:right="-72"/>
              <w:rPr>
                <w:rFonts w:eastAsia="Arial Unicode MS" w:cs="Arial"/>
                <w:sz w:val="18"/>
                <w:szCs w:val="18"/>
                <w:cs/>
                <w:lang w:bidi="th-TH"/>
              </w:rPr>
            </w:pPr>
          </w:p>
        </w:tc>
        <w:tc>
          <w:tcPr>
            <w:tcW w:w="1368" w:type="dxa"/>
            <w:tcBorders>
              <w:top w:val="single" w:sz="4" w:space="0" w:color="auto"/>
            </w:tcBorders>
            <w:shd w:val="clear" w:color="auto" w:fill="FAFAFA"/>
          </w:tcPr>
          <w:p w14:paraId="3779ADFD" w14:textId="77777777" w:rsidR="008B4565" w:rsidRPr="00915E00" w:rsidRDefault="008B4565" w:rsidP="00747E09">
            <w:pPr>
              <w:spacing w:after="0" w:line="240" w:lineRule="auto"/>
              <w:ind w:left="-40" w:right="-72"/>
              <w:jc w:val="right"/>
              <w:rPr>
                <w:rFonts w:eastAsia="Arial Unicode MS" w:cs="Arial"/>
                <w:b/>
                <w:bCs/>
                <w:sz w:val="18"/>
                <w:szCs w:val="18"/>
              </w:rPr>
            </w:pPr>
          </w:p>
        </w:tc>
        <w:tc>
          <w:tcPr>
            <w:tcW w:w="1368" w:type="dxa"/>
            <w:tcBorders>
              <w:top w:val="single" w:sz="4" w:space="0" w:color="auto"/>
            </w:tcBorders>
            <w:shd w:val="clear" w:color="auto" w:fill="auto"/>
          </w:tcPr>
          <w:p w14:paraId="52148C44" w14:textId="77777777" w:rsidR="008B4565" w:rsidRPr="00915E00" w:rsidRDefault="008B4565" w:rsidP="00747E09">
            <w:pPr>
              <w:spacing w:after="0" w:line="240" w:lineRule="auto"/>
              <w:ind w:left="-40" w:right="-72"/>
              <w:jc w:val="right"/>
              <w:rPr>
                <w:rFonts w:eastAsia="Arial Unicode MS" w:cs="Arial"/>
                <w:sz w:val="18"/>
                <w:szCs w:val="18"/>
              </w:rPr>
            </w:pPr>
          </w:p>
        </w:tc>
        <w:tc>
          <w:tcPr>
            <w:tcW w:w="1368" w:type="dxa"/>
            <w:tcBorders>
              <w:top w:val="single" w:sz="4" w:space="0" w:color="auto"/>
            </w:tcBorders>
            <w:shd w:val="clear" w:color="auto" w:fill="FAFAFA"/>
          </w:tcPr>
          <w:p w14:paraId="7955DFDF" w14:textId="77777777" w:rsidR="008B4565" w:rsidRPr="00915E00" w:rsidRDefault="008B4565" w:rsidP="00747E09">
            <w:pPr>
              <w:spacing w:after="0" w:line="240" w:lineRule="auto"/>
              <w:ind w:left="-40" w:right="-72"/>
              <w:jc w:val="right"/>
              <w:rPr>
                <w:rFonts w:eastAsia="Arial Unicode MS" w:cs="Arial"/>
                <w:b/>
                <w:bCs/>
                <w:sz w:val="18"/>
                <w:szCs w:val="18"/>
              </w:rPr>
            </w:pPr>
          </w:p>
        </w:tc>
        <w:tc>
          <w:tcPr>
            <w:tcW w:w="1368" w:type="dxa"/>
            <w:tcBorders>
              <w:top w:val="single" w:sz="4" w:space="0" w:color="auto"/>
            </w:tcBorders>
            <w:shd w:val="clear" w:color="auto" w:fill="auto"/>
          </w:tcPr>
          <w:p w14:paraId="6E7A5FAD" w14:textId="77777777" w:rsidR="008B4565" w:rsidRPr="00915E00" w:rsidRDefault="008B4565" w:rsidP="00747E09">
            <w:pPr>
              <w:spacing w:after="0" w:line="240" w:lineRule="auto"/>
              <w:ind w:left="-40" w:right="-72"/>
              <w:jc w:val="right"/>
              <w:rPr>
                <w:rFonts w:eastAsia="Arial Unicode MS" w:cs="Arial"/>
                <w:b/>
                <w:bCs/>
                <w:sz w:val="18"/>
                <w:szCs w:val="18"/>
                <w:lang w:val="en-GB" w:bidi="th-TH"/>
              </w:rPr>
            </w:pPr>
          </w:p>
        </w:tc>
      </w:tr>
      <w:tr w:rsidR="00530079" w:rsidRPr="00915E00" w14:paraId="03321585" w14:textId="77777777" w:rsidTr="00A55507">
        <w:trPr>
          <w:trHeight w:val="20"/>
        </w:trPr>
        <w:tc>
          <w:tcPr>
            <w:tcW w:w="3555" w:type="dxa"/>
            <w:tcBorders>
              <w:top w:val="nil"/>
              <w:bottom w:val="nil"/>
            </w:tcBorders>
            <w:shd w:val="clear" w:color="auto" w:fill="auto"/>
          </w:tcPr>
          <w:p w14:paraId="7E75DD18" w14:textId="108A7D90" w:rsidR="00530079" w:rsidRPr="00915E00" w:rsidRDefault="00530079" w:rsidP="00747E09">
            <w:pPr>
              <w:spacing w:after="0" w:line="240" w:lineRule="auto"/>
              <w:ind w:left="2"/>
              <w:jc w:val="both"/>
              <w:rPr>
                <w:rFonts w:eastAsia="Arial Unicode MS" w:cs="Arial"/>
                <w:sz w:val="18"/>
                <w:szCs w:val="18"/>
                <w:lang w:bidi="th-TH"/>
              </w:rPr>
            </w:pPr>
            <w:r w:rsidRPr="00915E00">
              <w:rPr>
                <w:rFonts w:eastAsia="Arial Unicode MS" w:cs="Arial"/>
                <w:sz w:val="18"/>
                <w:szCs w:val="18"/>
                <w:lang w:bidi="th-TH"/>
              </w:rPr>
              <w:t xml:space="preserve">Within </w:t>
            </w:r>
            <w:r w:rsidR="00F76D69" w:rsidRPr="00F76D69">
              <w:rPr>
                <w:rFonts w:eastAsia="Arial Unicode MS" w:cs="Arial"/>
                <w:sz w:val="18"/>
                <w:szCs w:val="18"/>
                <w:lang w:val="en-GB" w:bidi="th-TH"/>
              </w:rPr>
              <w:t>1</w:t>
            </w:r>
            <w:r w:rsidRPr="00915E00">
              <w:rPr>
                <w:rFonts w:eastAsia="Arial Unicode MS" w:cs="Arial"/>
                <w:sz w:val="18"/>
                <w:szCs w:val="18"/>
                <w:lang w:bidi="th-TH"/>
              </w:rPr>
              <w:t xml:space="preserve"> year</w:t>
            </w:r>
          </w:p>
        </w:tc>
        <w:tc>
          <w:tcPr>
            <w:tcW w:w="1368" w:type="dxa"/>
            <w:shd w:val="clear" w:color="auto" w:fill="FAFAFA"/>
          </w:tcPr>
          <w:p w14:paraId="0AAFEF1D" w14:textId="69FF680A" w:rsidR="00530079" w:rsidRPr="00915E00" w:rsidRDefault="00F76D69" w:rsidP="00747E09">
            <w:pPr>
              <w:spacing w:after="0" w:line="240" w:lineRule="auto"/>
              <w:ind w:left="-40" w:right="-72"/>
              <w:jc w:val="right"/>
              <w:rPr>
                <w:rFonts w:eastAsia="Arial Unicode MS" w:cs="Arial"/>
                <w:sz w:val="18"/>
                <w:szCs w:val="18"/>
                <w:lang w:val="en-GB"/>
              </w:rPr>
            </w:pPr>
            <w:r w:rsidRPr="00F76D69">
              <w:rPr>
                <w:rFonts w:eastAsia="Arial Unicode MS" w:cs="Arial"/>
                <w:sz w:val="18"/>
                <w:szCs w:val="18"/>
                <w:lang w:val="en-GB"/>
              </w:rPr>
              <w:t>64</w:t>
            </w:r>
            <w:r w:rsidR="00EB0B98" w:rsidRPr="00915E00">
              <w:rPr>
                <w:rFonts w:eastAsia="Arial Unicode MS" w:cs="Arial"/>
                <w:sz w:val="18"/>
                <w:szCs w:val="18"/>
                <w:lang w:val="en-GB"/>
              </w:rPr>
              <w:t>.</w:t>
            </w:r>
            <w:r w:rsidRPr="00F76D69">
              <w:rPr>
                <w:rFonts w:eastAsia="Arial Unicode MS" w:cs="Arial"/>
                <w:sz w:val="18"/>
                <w:szCs w:val="18"/>
                <w:lang w:val="en-GB"/>
              </w:rPr>
              <w:t>84</w:t>
            </w:r>
          </w:p>
        </w:tc>
        <w:tc>
          <w:tcPr>
            <w:tcW w:w="1368" w:type="dxa"/>
            <w:shd w:val="clear" w:color="auto" w:fill="auto"/>
            <w:vAlign w:val="bottom"/>
          </w:tcPr>
          <w:p w14:paraId="1A74D5B9" w14:textId="72B95DAC" w:rsidR="00530079" w:rsidRPr="00915E00" w:rsidRDefault="00F76D69" w:rsidP="00747E09">
            <w:pPr>
              <w:spacing w:after="0" w:line="240" w:lineRule="auto"/>
              <w:ind w:left="-40" w:right="-72"/>
              <w:jc w:val="right"/>
              <w:rPr>
                <w:rFonts w:eastAsia="Arial Unicode MS" w:cs="Arial"/>
                <w:sz w:val="18"/>
                <w:szCs w:val="18"/>
                <w:lang w:bidi="th-TH"/>
              </w:rPr>
            </w:pPr>
            <w:r w:rsidRPr="00F76D69">
              <w:rPr>
                <w:rFonts w:eastAsia="Arial Unicode MS" w:cs="Arial"/>
                <w:sz w:val="18"/>
                <w:szCs w:val="18"/>
                <w:lang w:val="en-GB"/>
              </w:rPr>
              <w:t>48</w:t>
            </w:r>
            <w:r w:rsidR="00530079" w:rsidRPr="00915E00">
              <w:rPr>
                <w:rFonts w:eastAsia="Arial Unicode MS" w:cs="Arial"/>
                <w:sz w:val="18"/>
                <w:szCs w:val="18"/>
                <w:lang w:val="en-GB"/>
              </w:rPr>
              <w:t>.</w:t>
            </w:r>
            <w:r w:rsidRPr="00F76D69">
              <w:rPr>
                <w:rFonts w:eastAsia="Arial Unicode MS" w:cs="Arial"/>
                <w:sz w:val="18"/>
                <w:szCs w:val="18"/>
                <w:lang w:val="en-GB"/>
              </w:rPr>
              <w:t>07</w:t>
            </w:r>
          </w:p>
        </w:tc>
        <w:tc>
          <w:tcPr>
            <w:tcW w:w="1368" w:type="dxa"/>
            <w:shd w:val="clear" w:color="auto" w:fill="FAFAFA"/>
            <w:vAlign w:val="bottom"/>
          </w:tcPr>
          <w:p w14:paraId="0F37D7CD" w14:textId="5E11DC35" w:rsidR="00530079" w:rsidRPr="00915E00" w:rsidRDefault="00F76D69" w:rsidP="00747E09">
            <w:pPr>
              <w:spacing w:after="0" w:line="240" w:lineRule="auto"/>
              <w:ind w:left="-40" w:right="-72"/>
              <w:jc w:val="right"/>
              <w:rPr>
                <w:rFonts w:cs="Arial"/>
                <w:sz w:val="18"/>
                <w:szCs w:val="18"/>
                <w:cs/>
                <w:lang w:val="en-GB" w:eastAsia="en-GB" w:bidi="th-TH"/>
              </w:rPr>
            </w:pPr>
            <w:r w:rsidRPr="00F76D69">
              <w:rPr>
                <w:rFonts w:cs="Arial"/>
                <w:sz w:val="18"/>
                <w:szCs w:val="18"/>
                <w:lang w:val="en-GB" w:eastAsia="en-GB"/>
              </w:rPr>
              <w:t>33</w:t>
            </w:r>
            <w:r w:rsidR="00530079" w:rsidRPr="00915E00">
              <w:rPr>
                <w:rFonts w:cs="Arial"/>
                <w:sz w:val="18"/>
                <w:szCs w:val="18"/>
                <w:lang w:val="en-GB" w:eastAsia="en-GB"/>
              </w:rPr>
              <w:t>.</w:t>
            </w:r>
            <w:r w:rsidRPr="00F76D69">
              <w:rPr>
                <w:rFonts w:cs="Arial"/>
                <w:sz w:val="18"/>
                <w:szCs w:val="18"/>
                <w:lang w:val="en-GB" w:eastAsia="en-GB"/>
              </w:rPr>
              <w:t>64</w:t>
            </w:r>
          </w:p>
        </w:tc>
        <w:tc>
          <w:tcPr>
            <w:tcW w:w="1368" w:type="dxa"/>
            <w:shd w:val="clear" w:color="auto" w:fill="auto"/>
          </w:tcPr>
          <w:p w14:paraId="6C5E92C9" w14:textId="3DC774B7" w:rsidR="00530079" w:rsidRPr="00915E00" w:rsidRDefault="00F76D69" w:rsidP="00747E09">
            <w:pPr>
              <w:spacing w:after="0" w:line="240" w:lineRule="auto"/>
              <w:ind w:left="-40" w:right="-72"/>
              <w:jc w:val="right"/>
              <w:rPr>
                <w:rFonts w:eastAsia="Arial Unicode MS" w:cs="Arial"/>
                <w:sz w:val="18"/>
                <w:szCs w:val="18"/>
                <w:lang w:bidi="th-TH"/>
              </w:rPr>
            </w:pPr>
            <w:r w:rsidRPr="00F76D69">
              <w:rPr>
                <w:rFonts w:cs="Arial"/>
                <w:sz w:val="18"/>
                <w:szCs w:val="18"/>
                <w:lang w:val="en-GB" w:eastAsia="en-GB"/>
              </w:rPr>
              <w:t>17</w:t>
            </w:r>
            <w:r w:rsidR="00530079" w:rsidRPr="00915E00">
              <w:rPr>
                <w:rFonts w:cs="Arial"/>
                <w:sz w:val="18"/>
                <w:szCs w:val="18"/>
                <w:lang w:eastAsia="en-GB"/>
              </w:rPr>
              <w:t>.</w:t>
            </w:r>
            <w:r w:rsidRPr="00F76D69">
              <w:rPr>
                <w:rFonts w:cs="Arial"/>
                <w:sz w:val="18"/>
                <w:szCs w:val="18"/>
                <w:lang w:val="en-GB" w:eastAsia="en-GB"/>
              </w:rPr>
              <w:t>29</w:t>
            </w:r>
          </w:p>
        </w:tc>
      </w:tr>
      <w:tr w:rsidR="00530079" w:rsidRPr="00915E00" w14:paraId="62B493D9" w14:textId="77777777" w:rsidTr="00A55507">
        <w:trPr>
          <w:trHeight w:val="20"/>
        </w:trPr>
        <w:tc>
          <w:tcPr>
            <w:tcW w:w="3555" w:type="dxa"/>
            <w:tcBorders>
              <w:top w:val="nil"/>
              <w:bottom w:val="nil"/>
            </w:tcBorders>
            <w:shd w:val="clear" w:color="auto" w:fill="auto"/>
          </w:tcPr>
          <w:p w14:paraId="0293D614" w14:textId="5A150D85" w:rsidR="00530079" w:rsidRPr="00915E00" w:rsidRDefault="00530079" w:rsidP="00747E09">
            <w:pPr>
              <w:spacing w:after="0" w:line="240" w:lineRule="auto"/>
              <w:ind w:left="2" w:right="-72"/>
              <w:rPr>
                <w:rFonts w:eastAsia="Arial Unicode MS" w:cs="Arial"/>
                <w:sz w:val="18"/>
                <w:szCs w:val="18"/>
                <w:lang w:bidi="th-TH"/>
              </w:rPr>
            </w:pPr>
            <w:r w:rsidRPr="00915E00">
              <w:rPr>
                <w:rFonts w:eastAsia="Arial Unicode MS" w:cs="Arial"/>
                <w:sz w:val="18"/>
                <w:szCs w:val="18"/>
                <w:lang w:bidi="th-TH"/>
              </w:rPr>
              <w:t xml:space="preserve">Later than </w:t>
            </w:r>
            <w:r w:rsidR="00F76D69" w:rsidRPr="00F76D69">
              <w:rPr>
                <w:rFonts w:eastAsia="Arial Unicode MS" w:cs="Arial"/>
                <w:sz w:val="18"/>
                <w:szCs w:val="18"/>
                <w:lang w:val="en-GB" w:bidi="th-TH"/>
              </w:rPr>
              <w:t>1</w:t>
            </w:r>
            <w:r w:rsidRPr="00915E00">
              <w:rPr>
                <w:rFonts w:eastAsia="Arial Unicode MS" w:cs="Arial"/>
                <w:sz w:val="18"/>
                <w:szCs w:val="18"/>
                <w:lang w:bidi="th-TH"/>
              </w:rPr>
              <w:t xml:space="preserve"> year but not later than </w:t>
            </w:r>
            <w:r w:rsidR="00F76D69" w:rsidRPr="00F76D69">
              <w:rPr>
                <w:rFonts w:eastAsia="Arial Unicode MS" w:cs="Arial"/>
                <w:sz w:val="18"/>
                <w:szCs w:val="18"/>
                <w:lang w:val="en-GB" w:bidi="th-TH"/>
              </w:rPr>
              <w:t>5</w:t>
            </w:r>
            <w:r w:rsidRPr="00915E00">
              <w:rPr>
                <w:rFonts w:eastAsia="Arial Unicode MS" w:cs="Arial"/>
                <w:sz w:val="18"/>
                <w:szCs w:val="18"/>
                <w:lang w:bidi="th-TH"/>
              </w:rPr>
              <w:t xml:space="preserve"> years</w:t>
            </w:r>
          </w:p>
        </w:tc>
        <w:tc>
          <w:tcPr>
            <w:tcW w:w="1368" w:type="dxa"/>
            <w:tcBorders>
              <w:bottom w:val="single" w:sz="4" w:space="0" w:color="auto"/>
            </w:tcBorders>
            <w:shd w:val="clear" w:color="auto" w:fill="FAFAFA"/>
          </w:tcPr>
          <w:p w14:paraId="7C887456" w14:textId="06D78717" w:rsidR="00530079" w:rsidRPr="00915E00" w:rsidRDefault="00F76D69" w:rsidP="00747E09">
            <w:pPr>
              <w:spacing w:after="0" w:line="240" w:lineRule="auto"/>
              <w:ind w:left="-40" w:right="-72"/>
              <w:jc w:val="right"/>
              <w:rPr>
                <w:rFonts w:eastAsia="Arial Unicode MS" w:cs="Arial"/>
                <w:sz w:val="18"/>
                <w:szCs w:val="18"/>
                <w:lang w:val="en-GB"/>
              </w:rPr>
            </w:pPr>
            <w:r w:rsidRPr="00F76D69">
              <w:rPr>
                <w:rFonts w:eastAsia="Arial Unicode MS" w:cs="Arial"/>
                <w:sz w:val="18"/>
                <w:szCs w:val="18"/>
                <w:lang w:val="en-GB"/>
              </w:rPr>
              <w:t>44</w:t>
            </w:r>
            <w:r w:rsidR="00791C85" w:rsidRPr="00915E00">
              <w:rPr>
                <w:rFonts w:eastAsia="Arial Unicode MS" w:cs="Arial"/>
                <w:sz w:val="18"/>
                <w:szCs w:val="18"/>
                <w:lang w:val="en-GB"/>
              </w:rPr>
              <w:t>.</w:t>
            </w:r>
            <w:r w:rsidRPr="00F76D69">
              <w:rPr>
                <w:rFonts w:eastAsia="Arial Unicode MS" w:cs="Arial"/>
                <w:sz w:val="18"/>
                <w:szCs w:val="18"/>
                <w:lang w:val="en-GB"/>
              </w:rPr>
              <w:t>68</w:t>
            </w:r>
          </w:p>
        </w:tc>
        <w:tc>
          <w:tcPr>
            <w:tcW w:w="1368" w:type="dxa"/>
            <w:tcBorders>
              <w:bottom w:val="single" w:sz="4" w:space="0" w:color="auto"/>
            </w:tcBorders>
            <w:shd w:val="clear" w:color="auto" w:fill="auto"/>
            <w:vAlign w:val="bottom"/>
          </w:tcPr>
          <w:p w14:paraId="19E3F47E" w14:textId="4BAEEE7F" w:rsidR="00530079" w:rsidRPr="00915E00" w:rsidRDefault="00F76D69" w:rsidP="00747E09">
            <w:pPr>
              <w:spacing w:after="0" w:line="240" w:lineRule="auto"/>
              <w:ind w:left="-40" w:right="-72"/>
              <w:jc w:val="right"/>
              <w:rPr>
                <w:rFonts w:eastAsia="Arial Unicode MS" w:cs="Arial"/>
                <w:sz w:val="18"/>
                <w:szCs w:val="18"/>
                <w:lang w:bidi="th-TH"/>
              </w:rPr>
            </w:pPr>
            <w:r w:rsidRPr="00F76D69">
              <w:rPr>
                <w:rFonts w:eastAsia="Arial Unicode MS" w:cs="Arial"/>
                <w:sz w:val="18"/>
                <w:szCs w:val="18"/>
                <w:lang w:val="en-GB"/>
              </w:rPr>
              <w:t>35</w:t>
            </w:r>
            <w:r w:rsidR="00530079" w:rsidRPr="00915E00">
              <w:rPr>
                <w:rFonts w:eastAsia="Arial Unicode MS" w:cs="Arial"/>
                <w:sz w:val="18"/>
                <w:szCs w:val="18"/>
                <w:lang w:val="en-GB"/>
              </w:rPr>
              <w:t>.</w:t>
            </w:r>
            <w:r w:rsidRPr="00F76D69">
              <w:rPr>
                <w:rFonts w:eastAsia="Arial Unicode MS" w:cs="Arial"/>
                <w:sz w:val="18"/>
                <w:szCs w:val="18"/>
                <w:lang w:val="en-GB"/>
              </w:rPr>
              <w:t>00</w:t>
            </w:r>
          </w:p>
        </w:tc>
        <w:tc>
          <w:tcPr>
            <w:tcW w:w="1368" w:type="dxa"/>
            <w:tcBorders>
              <w:bottom w:val="single" w:sz="4" w:space="0" w:color="auto"/>
            </w:tcBorders>
            <w:shd w:val="clear" w:color="auto" w:fill="FAFAFA"/>
            <w:vAlign w:val="bottom"/>
          </w:tcPr>
          <w:p w14:paraId="592749E2" w14:textId="3E6016DD" w:rsidR="00530079" w:rsidRPr="00915E00" w:rsidRDefault="00F76D69" w:rsidP="00747E09">
            <w:pPr>
              <w:spacing w:after="0" w:line="240" w:lineRule="auto"/>
              <w:ind w:left="-40" w:right="-72"/>
              <w:jc w:val="right"/>
              <w:rPr>
                <w:rFonts w:cs="Arial"/>
                <w:sz w:val="18"/>
                <w:szCs w:val="18"/>
                <w:cs/>
                <w:lang w:val="en-GB" w:eastAsia="en-GB" w:bidi="th-TH"/>
              </w:rPr>
            </w:pPr>
            <w:r w:rsidRPr="00F76D69">
              <w:rPr>
                <w:rFonts w:cs="Arial"/>
                <w:sz w:val="18"/>
                <w:szCs w:val="18"/>
                <w:lang w:val="en-GB" w:eastAsia="en-GB"/>
              </w:rPr>
              <w:t>27</w:t>
            </w:r>
            <w:r w:rsidR="00530079" w:rsidRPr="00915E00">
              <w:rPr>
                <w:rFonts w:cs="Arial"/>
                <w:sz w:val="18"/>
                <w:szCs w:val="18"/>
                <w:lang w:val="en-GB" w:eastAsia="en-GB"/>
              </w:rPr>
              <w:t>.</w:t>
            </w:r>
            <w:r w:rsidRPr="00F76D69">
              <w:rPr>
                <w:rFonts w:cs="Arial"/>
                <w:sz w:val="18"/>
                <w:szCs w:val="18"/>
                <w:lang w:val="en-GB" w:eastAsia="en-GB"/>
              </w:rPr>
              <w:t>98</w:t>
            </w:r>
          </w:p>
        </w:tc>
        <w:tc>
          <w:tcPr>
            <w:tcW w:w="1368" w:type="dxa"/>
            <w:tcBorders>
              <w:bottom w:val="single" w:sz="4" w:space="0" w:color="auto"/>
            </w:tcBorders>
            <w:shd w:val="clear" w:color="auto" w:fill="auto"/>
          </w:tcPr>
          <w:p w14:paraId="534A4136" w14:textId="232405B4" w:rsidR="00530079" w:rsidRPr="00915E00" w:rsidRDefault="00F76D69" w:rsidP="00747E09">
            <w:pPr>
              <w:spacing w:after="0" w:line="240" w:lineRule="auto"/>
              <w:ind w:left="-40" w:right="-72"/>
              <w:jc w:val="right"/>
              <w:rPr>
                <w:rFonts w:eastAsia="Arial Unicode MS" w:cs="Arial"/>
                <w:sz w:val="18"/>
                <w:szCs w:val="18"/>
                <w:lang w:bidi="th-TH"/>
              </w:rPr>
            </w:pPr>
            <w:r w:rsidRPr="00F76D69">
              <w:rPr>
                <w:rFonts w:cs="Arial"/>
                <w:sz w:val="18"/>
                <w:szCs w:val="18"/>
                <w:lang w:val="en-GB" w:eastAsia="en-GB"/>
              </w:rPr>
              <w:t>16</w:t>
            </w:r>
            <w:r w:rsidR="00530079" w:rsidRPr="00915E00">
              <w:rPr>
                <w:rFonts w:cs="Arial"/>
                <w:sz w:val="18"/>
                <w:szCs w:val="18"/>
                <w:lang w:eastAsia="en-GB"/>
              </w:rPr>
              <w:t>.</w:t>
            </w:r>
            <w:r w:rsidRPr="00F76D69">
              <w:rPr>
                <w:rFonts w:cs="Arial"/>
                <w:sz w:val="18"/>
                <w:szCs w:val="18"/>
                <w:lang w:val="en-GB" w:eastAsia="en-GB"/>
              </w:rPr>
              <w:t>69</w:t>
            </w:r>
          </w:p>
        </w:tc>
      </w:tr>
      <w:tr w:rsidR="00530079" w:rsidRPr="00915E00" w14:paraId="66FF8D03" w14:textId="77777777" w:rsidTr="00A55507">
        <w:trPr>
          <w:trHeight w:val="20"/>
        </w:trPr>
        <w:tc>
          <w:tcPr>
            <w:tcW w:w="3555" w:type="dxa"/>
            <w:tcBorders>
              <w:top w:val="nil"/>
              <w:bottom w:val="nil"/>
            </w:tcBorders>
            <w:shd w:val="clear" w:color="auto" w:fill="auto"/>
          </w:tcPr>
          <w:p w14:paraId="2E75DE09" w14:textId="1691E0ED" w:rsidR="00530079" w:rsidRPr="00915E00" w:rsidRDefault="00530079" w:rsidP="00747E09">
            <w:pPr>
              <w:spacing w:after="0" w:line="240" w:lineRule="auto"/>
              <w:ind w:left="2" w:right="-72"/>
              <w:rPr>
                <w:rFonts w:eastAsia="Arial Unicode MS" w:cs="Arial"/>
                <w:sz w:val="18"/>
                <w:szCs w:val="18"/>
                <w:lang w:bidi="th-TH"/>
              </w:rPr>
            </w:pPr>
          </w:p>
        </w:tc>
        <w:tc>
          <w:tcPr>
            <w:tcW w:w="1368" w:type="dxa"/>
            <w:tcBorders>
              <w:top w:val="single" w:sz="4" w:space="0" w:color="auto"/>
              <w:bottom w:val="nil"/>
            </w:tcBorders>
            <w:shd w:val="clear" w:color="auto" w:fill="FAFAFA"/>
            <w:vAlign w:val="center"/>
          </w:tcPr>
          <w:p w14:paraId="7AD3D044" w14:textId="756E9061" w:rsidR="00530079" w:rsidRPr="00915E00" w:rsidRDefault="00530079" w:rsidP="00747E09">
            <w:pPr>
              <w:spacing w:after="0" w:line="240" w:lineRule="auto"/>
              <w:ind w:left="-40" w:right="-72"/>
              <w:jc w:val="right"/>
              <w:rPr>
                <w:rFonts w:eastAsia="Arial Unicode MS" w:cs="Arial"/>
                <w:sz w:val="18"/>
                <w:szCs w:val="18"/>
                <w:lang w:val="en-GB"/>
              </w:rPr>
            </w:pPr>
          </w:p>
        </w:tc>
        <w:tc>
          <w:tcPr>
            <w:tcW w:w="1368" w:type="dxa"/>
            <w:tcBorders>
              <w:top w:val="single" w:sz="4" w:space="0" w:color="auto"/>
              <w:bottom w:val="nil"/>
            </w:tcBorders>
            <w:shd w:val="clear" w:color="auto" w:fill="auto"/>
            <w:vAlign w:val="bottom"/>
          </w:tcPr>
          <w:p w14:paraId="2AE9A81B" w14:textId="2DA5C07E" w:rsidR="00530079" w:rsidRPr="00915E00" w:rsidRDefault="00530079" w:rsidP="00747E09">
            <w:pPr>
              <w:spacing w:after="0" w:line="240" w:lineRule="auto"/>
              <w:ind w:left="-40" w:right="-72"/>
              <w:jc w:val="right"/>
              <w:rPr>
                <w:rFonts w:eastAsia="Arial Unicode MS" w:cs="Arial"/>
                <w:sz w:val="18"/>
                <w:szCs w:val="18"/>
                <w:lang w:bidi="th-TH"/>
              </w:rPr>
            </w:pPr>
          </w:p>
        </w:tc>
        <w:tc>
          <w:tcPr>
            <w:tcW w:w="1368" w:type="dxa"/>
            <w:tcBorders>
              <w:top w:val="single" w:sz="4" w:space="0" w:color="auto"/>
              <w:bottom w:val="nil"/>
            </w:tcBorders>
            <w:shd w:val="clear" w:color="auto" w:fill="FAFAFA"/>
            <w:vAlign w:val="bottom"/>
          </w:tcPr>
          <w:p w14:paraId="60E2E0C2" w14:textId="6F961ED6" w:rsidR="00530079" w:rsidRPr="00915E00" w:rsidRDefault="00530079" w:rsidP="00747E09">
            <w:pPr>
              <w:spacing w:after="0" w:line="240" w:lineRule="auto"/>
              <w:ind w:left="-40" w:right="-72"/>
              <w:jc w:val="right"/>
              <w:rPr>
                <w:rFonts w:cs="Arial"/>
                <w:sz w:val="18"/>
                <w:szCs w:val="18"/>
                <w:cs/>
                <w:lang w:val="en-GB" w:eastAsia="en-GB" w:bidi="th-TH"/>
              </w:rPr>
            </w:pPr>
          </w:p>
        </w:tc>
        <w:tc>
          <w:tcPr>
            <w:tcW w:w="1368" w:type="dxa"/>
            <w:tcBorders>
              <w:top w:val="single" w:sz="4" w:space="0" w:color="auto"/>
              <w:bottom w:val="nil"/>
            </w:tcBorders>
            <w:shd w:val="clear" w:color="auto" w:fill="auto"/>
            <w:vAlign w:val="bottom"/>
          </w:tcPr>
          <w:p w14:paraId="7AD56138" w14:textId="1D51B5C0" w:rsidR="00530079" w:rsidRPr="00915E00" w:rsidRDefault="00530079" w:rsidP="00747E09">
            <w:pPr>
              <w:spacing w:after="0" w:line="240" w:lineRule="auto"/>
              <w:ind w:left="-40" w:right="-72"/>
              <w:jc w:val="right"/>
              <w:rPr>
                <w:rFonts w:eastAsia="Arial Unicode MS" w:cs="Arial"/>
                <w:sz w:val="18"/>
                <w:szCs w:val="18"/>
                <w:lang w:bidi="th-TH"/>
              </w:rPr>
            </w:pPr>
          </w:p>
        </w:tc>
      </w:tr>
      <w:tr w:rsidR="00530079" w:rsidRPr="00915E00" w14:paraId="199A33C9" w14:textId="77777777" w:rsidTr="00104CD4">
        <w:trPr>
          <w:trHeight w:val="20"/>
        </w:trPr>
        <w:tc>
          <w:tcPr>
            <w:tcW w:w="3555" w:type="dxa"/>
            <w:tcBorders>
              <w:top w:val="nil"/>
              <w:bottom w:val="nil"/>
            </w:tcBorders>
            <w:shd w:val="clear" w:color="auto" w:fill="auto"/>
          </w:tcPr>
          <w:p w14:paraId="3A6B35DD" w14:textId="62B64311" w:rsidR="00530079" w:rsidRPr="00915E00" w:rsidRDefault="00530079" w:rsidP="00747E09">
            <w:pPr>
              <w:spacing w:after="0" w:line="240" w:lineRule="auto"/>
              <w:ind w:left="2" w:right="-72"/>
              <w:rPr>
                <w:rFonts w:eastAsia="Arial Unicode MS" w:cs="Arial"/>
                <w:sz w:val="18"/>
                <w:szCs w:val="18"/>
                <w:lang w:bidi="th-TH"/>
              </w:rPr>
            </w:pPr>
            <w:r w:rsidRPr="00915E00">
              <w:rPr>
                <w:rFonts w:eastAsia="Arial Unicode MS" w:cs="Arial"/>
                <w:sz w:val="18"/>
                <w:szCs w:val="18"/>
                <w:lang w:bidi="th-TH"/>
              </w:rPr>
              <w:t>Total</w:t>
            </w:r>
          </w:p>
        </w:tc>
        <w:tc>
          <w:tcPr>
            <w:tcW w:w="1368" w:type="dxa"/>
            <w:tcBorders>
              <w:top w:val="nil"/>
              <w:bottom w:val="single" w:sz="4" w:space="0" w:color="auto"/>
            </w:tcBorders>
            <w:shd w:val="clear" w:color="auto" w:fill="FAFAFA"/>
            <w:vAlign w:val="center"/>
          </w:tcPr>
          <w:p w14:paraId="3DFE4171" w14:textId="46605C16" w:rsidR="00530079" w:rsidRPr="00915E00" w:rsidRDefault="00F76D69" w:rsidP="00747E09">
            <w:pPr>
              <w:spacing w:after="0" w:line="240" w:lineRule="auto"/>
              <w:ind w:left="-40" w:right="-72"/>
              <w:jc w:val="right"/>
              <w:rPr>
                <w:rFonts w:eastAsia="Arial Unicode MS" w:cs="Arial"/>
                <w:b/>
                <w:bCs/>
                <w:sz w:val="18"/>
                <w:szCs w:val="18"/>
                <w:lang w:val="en-GB"/>
              </w:rPr>
            </w:pPr>
            <w:r w:rsidRPr="00F76D69">
              <w:rPr>
                <w:rFonts w:eastAsia="Arial Unicode MS" w:cs="Arial"/>
                <w:b/>
                <w:bCs/>
                <w:sz w:val="18"/>
                <w:szCs w:val="18"/>
                <w:lang w:val="en-GB"/>
              </w:rPr>
              <w:t>109</w:t>
            </w:r>
            <w:r w:rsidR="00D17F43" w:rsidRPr="00915E00">
              <w:rPr>
                <w:rFonts w:eastAsia="Arial Unicode MS" w:cs="Arial"/>
                <w:b/>
                <w:bCs/>
                <w:sz w:val="18"/>
                <w:szCs w:val="18"/>
                <w:lang w:val="en-GB"/>
              </w:rPr>
              <w:t>.</w:t>
            </w:r>
            <w:r w:rsidRPr="00F76D69">
              <w:rPr>
                <w:rFonts w:eastAsia="Arial Unicode MS" w:cs="Arial"/>
                <w:b/>
                <w:bCs/>
                <w:sz w:val="18"/>
                <w:szCs w:val="18"/>
                <w:lang w:val="en-GB"/>
              </w:rPr>
              <w:t>52</w:t>
            </w:r>
          </w:p>
        </w:tc>
        <w:tc>
          <w:tcPr>
            <w:tcW w:w="1368" w:type="dxa"/>
            <w:tcBorders>
              <w:top w:val="nil"/>
              <w:bottom w:val="single" w:sz="4" w:space="0" w:color="auto"/>
            </w:tcBorders>
            <w:shd w:val="clear" w:color="auto" w:fill="auto"/>
            <w:vAlign w:val="bottom"/>
          </w:tcPr>
          <w:p w14:paraId="5E2163F1" w14:textId="22D48D33" w:rsidR="00530079" w:rsidRPr="00915E00" w:rsidRDefault="00F76D69" w:rsidP="00747E09">
            <w:pPr>
              <w:spacing w:after="0" w:line="240" w:lineRule="auto"/>
              <w:ind w:left="-40" w:right="-72"/>
              <w:jc w:val="right"/>
              <w:rPr>
                <w:rFonts w:eastAsia="Arial Unicode MS" w:cs="Arial"/>
                <w:sz w:val="18"/>
                <w:szCs w:val="18"/>
                <w:lang w:bidi="th-TH"/>
              </w:rPr>
            </w:pPr>
            <w:r w:rsidRPr="00F76D69">
              <w:rPr>
                <w:rFonts w:eastAsia="Arial Unicode MS" w:cs="Arial"/>
                <w:b/>
                <w:bCs/>
                <w:sz w:val="18"/>
                <w:szCs w:val="18"/>
                <w:lang w:val="en-GB"/>
              </w:rPr>
              <w:t>83</w:t>
            </w:r>
            <w:r w:rsidR="00530079" w:rsidRPr="00915E00">
              <w:rPr>
                <w:rFonts w:eastAsia="Arial Unicode MS" w:cs="Arial"/>
                <w:b/>
                <w:bCs/>
                <w:sz w:val="18"/>
                <w:szCs w:val="18"/>
              </w:rPr>
              <w:t>.</w:t>
            </w:r>
            <w:r w:rsidRPr="00F76D69">
              <w:rPr>
                <w:rFonts w:eastAsia="Arial Unicode MS" w:cs="Arial"/>
                <w:b/>
                <w:bCs/>
                <w:sz w:val="18"/>
                <w:szCs w:val="18"/>
                <w:lang w:val="en-GB"/>
              </w:rPr>
              <w:t>07</w:t>
            </w:r>
          </w:p>
        </w:tc>
        <w:tc>
          <w:tcPr>
            <w:tcW w:w="1368" w:type="dxa"/>
            <w:tcBorders>
              <w:top w:val="nil"/>
              <w:bottom w:val="single" w:sz="4" w:space="0" w:color="auto"/>
            </w:tcBorders>
            <w:shd w:val="clear" w:color="auto" w:fill="FAFAFA"/>
            <w:vAlign w:val="bottom"/>
          </w:tcPr>
          <w:p w14:paraId="4203F0DD" w14:textId="3AEDD309" w:rsidR="00530079" w:rsidRPr="00915E00" w:rsidRDefault="00F76D69" w:rsidP="00747E09">
            <w:pPr>
              <w:spacing w:after="0" w:line="240" w:lineRule="auto"/>
              <w:ind w:left="-40" w:right="-72"/>
              <w:jc w:val="right"/>
              <w:rPr>
                <w:rFonts w:cs="Arial"/>
                <w:b/>
                <w:bCs/>
                <w:sz w:val="18"/>
                <w:szCs w:val="18"/>
                <w:cs/>
                <w:lang w:val="en-GB" w:eastAsia="en-GB" w:bidi="th-TH"/>
              </w:rPr>
            </w:pPr>
            <w:r w:rsidRPr="00F76D69">
              <w:rPr>
                <w:rFonts w:cs="Arial"/>
                <w:b/>
                <w:bCs/>
                <w:sz w:val="18"/>
                <w:szCs w:val="18"/>
                <w:lang w:val="en-GB" w:eastAsia="en-GB"/>
              </w:rPr>
              <w:t>61</w:t>
            </w:r>
            <w:r w:rsidR="00530079" w:rsidRPr="00915E00">
              <w:rPr>
                <w:rFonts w:cs="Arial"/>
                <w:b/>
                <w:bCs/>
                <w:sz w:val="18"/>
                <w:szCs w:val="18"/>
                <w:lang w:val="en-GB" w:eastAsia="en-GB"/>
              </w:rPr>
              <w:t>.</w:t>
            </w:r>
            <w:r w:rsidRPr="00F76D69">
              <w:rPr>
                <w:rFonts w:cs="Arial"/>
                <w:b/>
                <w:bCs/>
                <w:sz w:val="18"/>
                <w:szCs w:val="18"/>
                <w:lang w:val="en-GB" w:eastAsia="en-GB"/>
              </w:rPr>
              <w:t>62</w:t>
            </w:r>
          </w:p>
        </w:tc>
        <w:tc>
          <w:tcPr>
            <w:tcW w:w="1368" w:type="dxa"/>
            <w:tcBorders>
              <w:top w:val="nil"/>
              <w:bottom w:val="single" w:sz="4" w:space="0" w:color="auto"/>
            </w:tcBorders>
            <w:shd w:val="clear" w:color="auto" w:fill="auto"/>
            <w:vAlign w:val="bottom"/>
          </w:tcPr>
          <w:p w14:paraId="2C3C1FBC" w14:textId="60D9F601" w:rsidR="00530079" w:rsidRPr="00915E00" w:rsidRDefault="00F76D69" w:rsidP="00747E09">
            <w:pPr>
              <w:spacing w:after="0" w:line="240" w:lineRule="auto"/>
              <w:ind w:left="-40" w:right="-72"/>
              <w:jc w:val="right"/>
              <w:rPr>
                <w:rFonts w:eastAsia="Arial Unicode MS" w:cs="Arial"/>
                <w:sz w:val="18"/>
                <w:szCs w:val="18"/>
                <w:lang w:bidi="th-TH"/>
              </w:rPr>
            </w:pPr>
            <w:r w:rsidRPr="00F76D69">
              <w:rPr>
                <w:rFonts w:cs="Arial"/>
                <w:b/>
                <w:bCs/>
                <w:sz w:val="18"/>
                <w:szCs w:val="18"/>
                <w:lang w:val="en-GB" w:eastAsia="en-GB"/>
              </w:rPr>
              <w:t>33</w:t>
            </w:r>
            <w:r w:rsidR="00530079" w:rsidRPr="00915E00">
              <w:rPr>
                <w:rFonts w:cs="Arial"/>
                <w:b/>
                <w:bCs/>
                <w:sz w:val="18"/>
                <w:szCs w:val="18"/>
                <w:lang w:eastAsia="en-GB"/>
              </w:rPr>
              <w:t>.</w:t>
            </w:r>
            <w:r w:rsidRPr="00F76D69">
              <w:rPr>
                <w:rFonts w:cs="Arial"/>
                <w:b/>
                <w:bCs/>
                <w:sz w:val="18"/>
                <w:szCs w:val="18"/>
                <w:lang w:val="en-GB" w:eastAsia="en-GB"/>
              </w:rPr>
              <w:t>98</w:t>
            </w:r>
          </w:p>
        </w:tc>
      </w:tr>
    </w:tbl>
    <w:p w14:paraId="043BCB8A" w14:textId="77777777" w:rsidR="00587A36" w:rsidRPr="00915E00" w:rsidRDefault="00587A36" w:rsidP="00747E09">
      <w:pPr>
        <w:spacing w:after="0" w:line="240" w:lineRule="auto"/>
        <w:ind w:left="540"/>
        <w:jc w:val="both"/>
        <w:rPr>
          <w:rFonts w:eastAsia="Arial Unicode MS" w:cs="Arial"/>
          <w:sz w:val="18"/>
          <w:szCs w:val="18"/>
          <w:lang w:val="en-GB" w:bidi="th-TH"/>
        </w:rPr>
      </w:pPr>
    </w:p>
    <w:p w14:paraId="6742065A" w14:textId="42DE6D1A" w:rsidR="007E1D3A" w:rsidRPr="00915E00" w:rsidRDefault="00F76D69" w:rsidP="00747E09">
      <w:pPr>
        <w:spacing w:after="0" w:line="240" w:lineRule="auto"/>
        <w:ind w:left="547" w:hanging="547"/>
        <w:jc w:val="thaiDistribute"/>
        <w:rPr>
          <w:rFonts w:eastAsia="Arial Unicode MS" w:cs="Arial"/>
          <w:b/>
          <w:bCs/>
          <w:color w:val="CF4A02"/>
          <w:sz w:val="18"/>
          <w:lang w:bidi="th-TH"/>
        </w:rPr>
      </w:pPr>
      <w:r w:rsidRPr="00F76D69">
        <w:rPr>
          <w:rFonts w:eastAsia="Arial Unicode MS" w:cs="Arial"/>
          <w:b/>
          <w:bCs/>
          <w:color w:val="CF4A02"/>
          <w:sz w:val="18"/>
          <w:szCs w:val="18"/>
          <w:lang w:val="en-GB" w:bidi="th-TH"/>
        </w:rPr>
        <w:t>18</w:t>
      </w:r>
      <w:r w:rsidR="007E1D3A" w:rsidRPr="00915E00">
        <w:rPr>
          <w:rFonts w:eastAsia="Arial Unicode MS" w:cs="Arial"/>
          <w:b/>
          <w:bCs/>
          <w:color w:val="CF4A02"/>
          <w:sz w:val="18"/>
          <w:szCs w:val="18"/>
          <w:lang w:bidi="th-TH"/>
        </w:rPr>
        <w:t>.</w:t>
      </w:r>
      <w:r w:rsidRPr="00F76D69">
        <w:rPr>
          <w:rFonts w:eastAsia="Arial Unicode MS" w:cs="Arial"/>
          <w:b/>
          <w:bCs/>
          <w:color w:val="CF4A02"/>
          <w:sz w:val="18"/>
          <w:szCs w:val="18"/>
          <w:lang w:val="en-GB" w:bidi="th-TH"/>
        </w:rPr>
        <w:t>4</w:t>
      </w:r>
      <w:r w:rsidR="005B3635" w:rsidRPr="00915E00">
        <w:rPr>
          <w:rFonts w:eastAsia="Arial Unicode MS" w:cs="Arial"/>
          <w:b/>
          <w:bCs/>
          <w:color w:val="CF4A02"/>
          <w:sz w:val="18"/>
          <w:szCs w:val="18"/>
          <w:lang w:bidi="th-TH"/>
        </w:rPr>
        <w:tab/>
      </w:r>
      <w:r w:rsidR="007E1D3A" w:rsidRPr="00915E00">
        <w:rPr>
          <w:rFonts w:eastAsia="Arial Unicode MS" w:cs="Arial"/>
          <w:b/>
          <w:bCs/>
          <w:color w:val="CF4A02"/>
          <w:sz w:val="18"/>
          <w:szCs w:val="18"/>
          <w:lang w:bidi="th-TH"/>
        </w:rPr>
        <w:t>Bank guarantee</w:t>
      </w:r>
      <w:r w:rsidR="00AB36F2" w:rsidRPr="00915E00">
        <w:rPr>
          <w:rFonts w:eastAsia="Arial Unicode MS" w:cs="Arial"/>
          <w:b/>
          <w:bCs/>
          <w:color w:val="CF4A02"/>
          <w:sz w:val="18"/>
          <w:lang w:bidi="th-TH"/>
        </w:rPr>
        <w:t>s</w:t>
      </w:r>
    </w:p>
    <w:p w14:paraId="6AFAABB8" w14:textId="77777777" w:rsidR="007E1D3A" w:rsidRPr="00915E00" w:rsidRDefault="007E1D3A" w:rsidP="00747E09">
      <w:pPr>
        <w:spacing w:after="0" w:line="240" w:lineRule="auto"/>
        <w:ind w:left="540"/>
        <w:jc w:val="both"/>
        <w:rPr>
          <w:rFonts w:eastAsia="Arial Unicode MS" w:cs="Arial"/>
          <w:sz w:val="18"/>
          <w:szCs w:val="18"/>
          <w:lang w:val="en-GB" w:bidi="th-TH"/>
        </w:rPr>
      </w:pPr>
    </w:p>
    <w:p w14:paraId="2D9AA9CE" w14:textId="623D35E5" w:rsidR="007E1D3A" w:rsidRPr="00991E12" w:rsidRDefault="007E1D3A" w:rsidP="00747E09">
      <w:pPr>
        <w:spacing w:after="0" w:line="240" w:lineRule="auto"/>
        <w:ind w:left="540"/>
        <w:jc w:val="both"/>
        <w:rPr>
          <w:rFonts w:eastAsia="Arial Unicode MS" w:cs="Arial"/>
          <w:sz w:val="18"/>
          <w:szCs w:val="18"/>
          <w:lang w:bidi="th-TH"/>
        </w:rPr>
      </w:pPr>
      <w:r w:rsidRPr="00991E12">
        <w:rPr>
          <w:rFonts w:eastAsia="Arial Unicode MS" w:cs="Arial"/>
          <w:sz w:val="18"/>
          <w:szCs w:val="18"/>
          <w:lang w:bidi="th-TH"/>
        </w:rPr>
        <w:t xml:space="preserve">As </w:t>
      </w:r>
      <w:proofErr w:type="gramStart"/>
      <w:r w:rsidRPr="00991E12">
        <w:rPr>
          <w:rFonts w:eastAsia="Arial Unicode MS" w:cs="Arial"/>
          <w:sz w:val="18"/>
          <w:szCs w:val="18"/>
          <w:lang w:bidi="th-TH"/>
        </w:rPr>
        <w:t>at</w:t>
      </w:r>
      <w:proofErr w:type="gramEnd"/>
      <w:r w:rsidRPr="00991E12">
        <w:rPr>
          <w:rFonts w:eastAsia="Arial Unicode MS" w:cs="Arial"/>
          <w:sz w:val="18"/>
          <w:szCs w:val="18"/>
          <w:lang w:bidi="th-TH"/>
        </w:rPr>
        <w:t xml:space="preserve"> </w:t>
      </w:r>
      <w:r w:rsidR="00F76D69" w:rsidRPr="00F76D69">
        <w:rPr>
          <w:rFonts w:eastAsia="Arial Unicode MS" w:cs="Arial"/>
          <w:sz w:val="18"/>
          <w:szCs w:val="18"/>
          <w:lang w:val="en-GB" w:bidi="th-TH"/>
        </w:rPr>
        <w:t>30</w:t>
      </w:r>
      <w:r w:rsidR="000A6899" w:rsidRPr="00991E12">
        <w:rPr>
          <w:rFonts w:eastAsia="Arial Unicode MS" w:cs="Arial"/>
          <w:sz w:val="18"/>
          <w:szCs w:val="18"/>
          <w:lang w:val="en-GB" w:bidi="th-TH"/>
        </w:rPr>
        <w:t xml:space="preserve"> September</w:t>
      </w:r>
      <w:r w:rsidR="00F94F1F" w:rsidRPr="00991E12">
        <w:rPr>
          <w:rFonts w:eastAsia="Arial Unicode MS" w:cs="Arial"/>
          <w:sz w:val="18"/>
          <w:szCs w:val="18"/>
          <w:lang w:val="en-GB" w:bidi="th-TH"/>
        </w:rPr>
        <w:t xml:space="preserve"> </w:t>
      </w:r>
      <w:r w:rsidR="00F76D69" w:rsidRPr="00F76D69">
        <w:rPr>
          <w:rFonts w:eastAsia="Arial Unicode MS" w:cs="Arial"/>
          <w:sz w:val="18"/>
          <w:szCs w:val="18"/>
          <w:lang w:val="en-GB" w:bidi="th-TH"/>
        </w:rPr>
        <w:t>2023</w:t>
      </w:r>
      <w:r w:rsidRPr="00991E12">
        <w:rPr>
          <w:rFonts w:eastAsia="Arial Unicode MS" w:cs="Arial"/>
          <w:sz w:val="18"/>
          <w:szCs w:val="18"/>
          <w:lang w:bidi="th-TH"/>
        </w:rPr>
        <w:t xml:space="preserve">, the Group had outstanding bank guarantees for the normal course of business issued by bank of Baht </w:t>
      </w:r>
      <w:r w:rsidR="00F76D69" w:rsidRPr="00F76D69">
        <w:rPr>
          <w:rFonts w:eastAsia="Arial Unicode MS" w:cs="Arial"/>
          <w:sz w:val="18"/>
          <w:szCs w:val="18"/>
          <w:lang w:val="en-GB" w:bidi="th-TH"/>
        </w:rPr>
        <w:t>550</w:t>
      </w:r>
      <w:r w:rsidR="0033550D" w:rsidRPr="00991E12">
        <w:rPr>
          <w:rFonts w:eastAsia="Arial Unicode MS" w:cs="Arial"/>
          <w:sz w:val="18"/>
          <w:szCs w:val="18"/>
          <w:lang w:val="en-GB" w:bidi="th-TH"/>
        </w:rPr>
        <w:t>.</w:t>
      </w:r>
      <w:r w:rsidR="00F76D69" w:rsidRPr="00F76D69">
        <w:rPr>
          <w:rFonts w:eastAsia="Arial Unicode MS" w:cs="Arial"/>
          <w:sz w:val="18"/>
          <w:szCs w:val="18"/>
          <w:lang w:val="en-GB" w:bidi="th-TH"/>
        </w:rPr>
        <w:t>98</w:t>
      </w:r>
      <w:r w:rsidR="0033550D" w:rsidRPr="00991E12">
        <w:rPr>
          <w:rFonts w:eastAsia="Arial Unicode MS" w:cs="Arial"/>
          <w:sz w:val="18"/>
          <w:szCs w:val="18"/>
          <w:lang w:val="en-GB" w:bidi="th-TH"/>
        </w:rPr>
        <w:t xml:space="preserve"> </w:t>
      </w:r>
      <w:r w:rsidRPr="00991E12">
        <w:rPr>
          <w:rFonts w:eastAsia="Arial Unicode MS" w:cs="Arial"/>
          <w:sz w:val="18"/>
          <w:szCs w:val="18"/>
          <w:lang w:bidi="th-TH"/>
        </w:rPr>
        <w:t>million and Fijian</w:t>
      </w:r>
      <w:r w:rsidR="00EB327B" w:rsidRPr="00991E12">
        <w:rPr>
          <w:rFonts w:eastAsia="Arial Unicode MS" w:cs="Arial"/>
          <w:sz w:val="18"/>
          <w:szCs w:val="18"/>
          <w:lang w:bidi="th-TH"/>
        </w:rPr>
        <w:t xml:space="preserve"> </w:t>
      </w:r>
      <w:r w:rsidR="00C2473C" w:rsidRPr="00991E12">
        <w:rPr>
          <w:rFonts w:eastAsia="Arial Unicode MS" w:cs="Arial"/>
          <w:sz w:val="18"/>
          <w:szCs w:val="18"/>
          <w:lang w:bidi="th-TH"/>
        </w:rPr>
        <w:t>D</w:t>
      </w:r>
      <w:r w:rsidR="00EB327B" w:rsidRPr="00991E12">
        <w:rPr>
          <w:rFonts w:eastAsia="Arial Unicode MS" w:cs="Arial"/>
          <w:sz w:val="18"/>
          <w:szCs w:val="18"/>
          <w:lang w:bidi="th-TH"/>
        </w:rPr>
        <w:t>ollar</w:t>
      </w:r>
      <w:r w:rsidR="00C861B0" w:rsidRPr="00991E12">
        <w:rPr>
          <w:rFonts w:eastAsia="Arial Unicode MS" w:cs="Arial"/>
          <w:sz w:val="18"/>
          <w:szCs w:val="18"/>
          <w:lang w:bidi="th-TH"/>
        </w:rPr>
        <w:t xml:space="preserve"> </w:t>
      </w:r>
      <w:r w:rsidR="00F76D69" w:rsidRPr="00F76D69">
        <w:rPr>
          <w:rFonts w:eastAsia="Arial Unicode MS" w:cs="Arial"/>
          <w:sz w:val="18"/>
          <w:szCs w:val="18"/>
          <w:lang w:val="en-GB" w:bidi="th-TH"/>
        </w:rPr>
        <w:t>0</w:t>
      </w:r>
      <w:r w:rsidR="00702F76" w:rsidRPr="00991E12">
        <w:rPr>
          <w:rFonts w:eastAsia="Arial Unicode MS" w:cs="Arial"/>
          <w:sz w:val="18"/>
          <w:szCs w:val="18"/>
          <w:lang w:val="en-GB" w:bidi="th-TH"/>
        </w:rPr>
        <w:t>.</w:t>
      </w:r>
      <w:r w:rsidR="00F76D69" w:rsidRPr="00F76D69">
        <w:rPr>
          <w:rFonts w:eastAsia="Arial Unicode MS" w:cs="Arial"/>
          <w:sz w:val="18"/>
          <w:szCs w:val="18"/>
          <w:lang w:val="en-GB" w:bidi="th-TH"/>
        </w:rPr>
        <w:t>28</w:t>
      </w:r>
      <w:r w:rsidR="00702F76" w:rsidRPr="00991E12">
        <w:rPr>
          <w:rFonts w:eastAsia="Arial Unicode MS" w:cs="Arial"/>
          <w:sz w:val="18"/>
          <w:szCs w:val="18"/>
          <w:lang w:val="en-GB" w:bidi="th-TH"/>
        </w:rPr>
        <w:t xml:space="preserve"> </w:t>
      </w:r>
      <w:r w:rsidRPr="00991E12">
        <w:rPr>
          <w:rFonts w:eastAsia="Arial Unicode MS" w:cs="Arial"/>
          <w:sz w:val="18"/>
          <w:szCs w:val="18"/>
          <w:lang w:bidi="th-TH"/>
        </w:rPr>
        <w:t>million (</w:t>
      </w:r>
      <w:r w:rsidR="00F76D69" w:rsidRPr="00F76D69">
        <w:rPr>
          <w:rFonts w:eastAsia="Arial Unicode MS" w:cs="Arial"/>
          <w:sz w:val="18"/>
          <w:szCs w:val="18"/>
          <w:lang w:val="en-GB" w:bidi="th-TH"/>
        </w:rPr>
        <w:t>31</w:t>
      </w:r>
      <w:r w:rsidR="00F94F1F" w:rsidRPr="00991E12">
        <w:rPr>
          <w:rFonts w:eastAsia="Arial Unicode MS" w:cs="Arial"/>
          <w:sz w:val="18"/>
          <w:szCs w:val="18"/>
          <w:lang w:val="en-GB" w:bidi="th-TH"/>
        </w:rPr>
        <w:t xml:space="preserve"> December </w:t>
      </w:r>
      <w:r w:rsidR="00F76D69" w:rsidRPr="00F76D69">
        <w:rPr>
          <w:rFonts w:eastAsia="Arial Unicode MS" w:cs="Arial"/>
          <w:sz w:val="18"/>
          <w:szCs w:val="18"/>
          <w:lang w:val="en-GB" w:bidi="th-TH"/>
        </w:rPr>
        <w:t>2022</w:t>
      </w:r>
      <w:r w:rsidR="004B058A" w:rsidRPr="00991E12">
        <w:rPr>
          <w:rFonts w:eastAsia="Arial Unicode MS" w:cs="Arial"/>
          <w:sz w:val="18"/>
          <w:szCs w:val="18"/>
          <w:lang w:val="en-GB" w:bidi="th-TH"/>
        </w:rPr>
        <w:t>:</w:t>
      </w:r>
      <w:r w:rsidRPr="00991E12">
        <w:rPr>
          <w:rFonts w:eastAsia="Arial Unicode MS" w:cs="Arial"/>
          <w:sz w:val="18"/>
          <w:szCs w:val="18"/>
          <w:lang w:bidi="th-TH"/>
        </w:rPr>
        <w:t xml:space="preserve"> </w:t>
      </w:r>
      <w:r w:rsidR="00C11ADF" w:rsidRPr="00991E12">
        <w:rPr>
          <w:rFonts w:cs="Arial"/>
          <w:sz w:val="18"/>
          <w:szCs w:val="18"/>
        </w:rPr>
        <w:t>Baht</w:t>
      </w:r>
      <w:r w:rsidR="00C11ADF" w:rsidRPr="00991E12">
        <w:rPr>
          <w:rFonts w:cs="Arial"/>
          <w:sz w:val="18"/>
          <w:szCs w:val="18"/>
          <w:cs/>
        </w:rPr>
        <w:t xml:space="preserve"> </w:t>
      </w:r>
      <w:r w:rsidR="00F76D69" w:rsidRPr="00F76D69">
        <w:rPr>
          <w:rFonts w:cs="Arial"/>
          <w:sz w:val="18"/>
          <w:szCs w:val="18"/>
          <w:lang w:val="en-GB"/>
        </w:rPr>
        <w:t>664</w:t>
      </w:r>
      <w:r w:rsidR="00C11ADF" w:rsidRPr="00991E12">
        <w:rPr>
          <w:rFonts w:cs="Arial"/>
          <w:sz w:val="18"/>
          <w:szCs w:val="18"/>
        </w:rPr>
        <w:t>.</w:t>
      </w:r>
      <w:r w:rsidR="00F76D69" w:rsidRPr="00F76D69">
        <w:rPr>
          <w:rFonts w:cs="Arial"/>
          <w:sz w:val="18"/>
          <w:szCs w:val="18"/>
          <w:lang w:val="en-GB"/>
        </w:rPr>
        <w:t>44</w:t>
      </w:r>
      <w:r w:rsidR="00C11ADF" w:rsidRPr="00991E12">
        <w:rPr>
          <w:rFonts w:cs="Arial"/>
          <w:sz w:val="18"/>
          <w:szCs w:val="18"/>
        </w:rPr>
        <w:t xml:space="preserve"> million and Fijian Dollar </w:t>
      </w:r>
      <w:r w:rsidR="00F76D69" w:rsidRPr="00F76D69">
        <w:rPr>
          <w:rFonts w:cs="Arial"/>
          <w:sz w:val="18"/>
          <w:szCs w:val="18"/>
          <w:lang w:val="en-GB"/>
        </w:rPr>
        <w:t>0</w:t>
      </w:r>
      <w:r w:rsidR="00C11ADF" w:rsidRPr="00991E12">
        <w:rPr>
          <w:rFonts w:cs="Arial"/>
          <w:sz w:val="18"/>
          <w:szCs w:val="18"/>
        </w:rPr>
        <w:t>.</w:t>
      </w:r>
      <w:r w:rsidR="00F76D69" w:rsidRPr="00F76D69">
        <w:rPr>
          <w:rFonts w:cs="Arial"/>
          <w:sz w:val="18"/>
          <w:szCs w:val="18"/>
          <w:lang w:val="en-GB"/>
        </w:rPr>
        <w:t>28</w:t>
      </w:r>
      <w:r w:rsidR="00C11ADF" w:rsidRPr="00991E12">
        <w:rPr>
          <w:rFonts w:cs="Arial"/>
          <w:sz w:val="18"/>
          <w:szCs w:val="18"/>
        </w:rPr>
        <w:t xml:space="preserve"> million</w:t>
      </w:r>
      <w:r w:rsidRPr="00991E12">
        <w:rPr>
          <w:rFonts w:eastAsia="Arial Unicode MS" w:cs="Arial"/>
          <w:sz w:val="18"/>
          <w:szCs w:val="18"/>
          <w:lang w:bidi="th-TH"/>
        </w:rPr>
        <w:t xml:space="preserve">). The Company had </w:t>
      </w:r>
      <w:r w:rsidR="00C2473C" w:rsidRPr="00991E12">
        <w:rPr>
          <w:rFonts w:eastAsia="Arial Unicode MS" w:cs="Arial"/>
          <w:sz w:val="18"/>
          <w:szCs w:val="18"/>
          <w:lang w:bidi="th-TH"/>
        </w:rPr>
        <w:t>bank</w:t>
      </w:r>
      <w:r w:rsidRPr="00991E12">
        <w:rPr>
          <w:rFonts w:eastAsia="Arial Unicode MS" w:cs="Arial"/>
          <w:sz w:val="18"/>
          <w:szCs w:val="18"/>
          <w:lang w:bidi="th-TH"/>
        </w:rPr>
        <w:t xml:space="preserve"> guarantee</w:t>
      </w:r>
      <w:r w:rsidR="00C2473C" w:rsidRPr="00991E12">
        <w:rPr>
          <w:rFonts w:eastAsia="Arial Unicode MS" w:cs="Arial"/>
          <w:sz w:val="18"/>
          <w:szCs w:val="18"/>
          <w:lang w:bidi="th-TH"/>
        </w:rPr>
        <w:t>s</w:t>
      </w:r>
      <w:r w:rsidRPr="00991E12">
        <w:rPr>
          <w:rFonts w:eastAsia="Arial Unicode MS" w:cs="Arial"/>
          <w:sz w:val="18"/>
          <w:szCs w:val="18"/>
          <w:lang w:bidi="th-TH"/>
        </w:rPr>
        <w:t xml:space="preserve"> of Baht </w:t>
      </w:r>
      <w:r w:rsidR="00F76D69" w:rsidRPr="00F76D69">
        <w:rPr>
          <w:rFonts w:eastAsia="Arial Unicode MS" w:cs="Arial"/>
          <w:sz w:val="18"/>
          <w:szCs w:val="18"/>
          <w:lang w:val="en-GB" w:bidi="th-TH"/>
        </w:rPr>
        <w:t>275</w:t>
      </w:r>
      <w:r w:rsidR="00C45724" w:rsidRPr="00991E12">
        <w:rPr>
          <w:rFonts w:eastAsia="Arial Unicode MS" w:cs="Arial"/>
          <w:sz w:val="18"/>
          <w:szCs w:val="18"/>
          <w:cs/>
          <w:lang w:val="en-GB" w:bidi="th-TH"/>
        </w:rPr>
        <w:t>.</w:t>
      </w:r>
      <w:r w:rsidR="00F76D69" w:rsidRPr="00F76D69">
        <w:rPr>
          <w:rFonts w:eastAsia="Arial Unicode MS" w:cs="Arial"/>
          <w:sz w:val="18"/>
          <w:szCs w:val="18"/>
          <w:lang w:val="en-GB" w:bidi="th-TH"/>
        </w:rPr>
        <w:t>09</w:t>
      </w:r>
      <w:r w:rsidR="00C45724" w:rsidRPr="00991E12">
        <w:rPr>
          <w:rFonts w:eastAsia="Arial Unicode MS" w:cs="Arial"/>
          <w:sz w:val="18"/>
          <w:szCs w:val="18"/>
          <w:cs/>
          <w:lang w:val="en-GB" w:bidi="th-TH"/>
        </w:rPr>
        <w:t xml:space="preserve"> </w:t>
      </w:r>
      <w:r w:rsidRPr="00991E12">
        <w:rPr>
          <w:rFonts w:eastAsia="Arial Unicode MS" w:cs="Arial"/>
          <w:sz w:val="18"/>
          <w:szCs w:val="18"/>
          <w:lang w:bidi="th-TH"/>
        </w:rPr>
        <w:t>million (</w:t>
      </w:r>
      <w:r w:rsidR="00F76D69" w:rsidRPr="00F76D69">
        <w:rPr>
          <w:rFonts w:eastAsia="Arial Unicode MS" w:cs="Arial"/>
          <w:sz w:val="18"/>
          <w:szCs w:val="18"/>
          <w:lang w:val="en-GB" w:bidi="th-TH"/>
        </w:rPr>
        <w:t>31</w:t>
      </w:r>
      <w:r w:rsidR="00F94F1F" w:rsidRPr="00991E12">
        <w:rPr>
          <w:rFonts w:eastAsia="Arial Unicode MS" w:cs="Arial"/>
          <w:sz w:val="18"/>
          <w:szCs w:val="18"/>
          <w:lang w:val="en-GB" w:bidi="th-TH"/>
        </w:rPr>
        <w:t xml:space="preserve"> December </w:t>
      </w:r>
      <w:r w:rsidR="00F76D69" w:rsidRPr="00F76D69">
        <w:rPr>
          <w:rFonts w:eastAsia="Arial Unicode MS" w:cs="Arial"/>
          <w:sz w:val="18"/>
          <w:szCs w:val="18"/>
          <w:lang w:val="en-GB" w:bidi="th-TH"/>
        </w:rPr>
        <w:t>2022</w:t>
      </w:r>
      <w:r w:rsidR="004B058A" w:rsidRPr="00991E12">
        <w:rPr>
          <w:rFonts w:eastAsia="Arial Unicode MS" w:cs="Arial"/>
          <w:sz w:val="18"/>
          <w:szCs w:val="18"/>
          <w:lang w:val="en-GB" w:bidi="th-TH"/>
        </w:rPr>
        <w:t>:</w:t>
      </w:r>
      <w:r w:rsidRPr="00991E12">
        <w:rPr>
          <w:rFonts w:eastAsia="Arial Unicode MS" w:cs="Arial"/>
          <w:sz w:val="18"/>
          <w:szCs w:val="18"/>
          <w:lang w:bidi="th-TH"/>
        </w:rPr>
        <w:t xml:space="preserve"> Baht</w:t>
      </w:r>
      <w:r w:rsidR="00C11ADF" w:rsidRPr="00991E12">
        <w:rPr>
          <w:rFonts w:eastAsia="Arial Unicode MS" w:cs="Arial"/>
          <w:sz w:val="18"/>
          <w:szCs w:val="18"/>
          <w:lang w:bidi="th-TH"/>
        </w:rPr>
        <w:t xml:space="preserve"> </w:t>
      </w:r>
      <w:r w:rsidR="00F76D69" w:rsidRPr="00F76D69">
        <w:rPr>
          <w:rFonts w:cs="Arial"/>
          <w:sz w:val="18"/>
          <w:szCs w:val="18"/>
          <w:lang w:val="en-GB"/>
        </w:rPr>
        <w:t>120</w:t>
      </w:r>
      <w:r w:rsidR="00C11ADF" w:rsidRPr="00991E12">
        <w:rPr>
          <w:rFonts w:cs="Arial"/>
          <w:sz w:val="18"/>
          <w:szCs w:val="18"/>
        </w:rPr>
        <w:t>.</w:t>
      </w:r>
      <w:r w:rsidR="00F76D69" w:rsidRPr="00F76D69">
        <w:rPr>
          <w:rFonts w:cs="Arial"/>
          <w:sz w:val="18"/>
          <w:szCs w:val="18"/>
          <w:lang w:val="en-GB"/>
        </w:rPr>
        <w:t>81</w:t>
      </w:r>
      <w:r w:rsidR="00C11ADF" w:rsidRPr="00991E12">
        <w:rPr>
          <w:rFonts w:cs="Arial"/>
          <w:sz w:val="18"/>
          <w:szCs w:val="18"/>
        </w:rPr>
        <w:t xml:space="preserve"> </w:t>
      </w:r>
      <w:r w:rsidRPr="00991E12">
        <w:rPr>
          <w:rFonts w:eastAsia="Arial Unicode MS" w:cs="Arial"/>
          <w:sz w:val="18"/>
          <w:szCs w:val="18"/>
          <w:lang w:bidi="th-TH"/>
        </w:rPr>
        <w:t>million)</w:t>
      </w:r>
      <w:r w:rsidR="00E7199C" w:rsidRPr="00991E12">
        <w:rPr>
          <w:rFonts w:eastAsia="Arial Unicode MS" w:cs="Arial"/>
          <w:sz w:val="18"/>
          <w:szCs w:val="18"/>
          <w:lang w:bidi="th-TH"/>
        </w:rPr>
        <w:t>.</w:t>
      </w:r>
    </w:p>
    <w:p w14:paraId="765392C9" w14:textId="77777777" w:rsidR="00951CA6" w:rsidRPr="00915E00" w:rsidRDefault="00951CA6" w:rsidP="00747E09">
      <w:pPr>
        <w:spacing w:after="0" w:line="240" w:lineRule="auto"/>
        <w:jc w:val="thaiDistribute"/>
        <w:rPr>
          <w:rFonts w:eastAsia="Arial Unicode MS" w:cs="Arial"/>
          <w:sz w:val="18"/>
          <w:szCs w:val="18"/>
          <w:lang w:bidi="th-TH"/>
        </w:rPr>
      </w:pPr>
    </w:p>
    <w:p w14:paraId="5CB65167" w14:textId="7F6FD2D7" w:rsidR="004B058A" w:rsidRPr="00915E00" w:rsidRDefault="004B058A" w:rsidP="00747E09">
      <w:pPr>
        <w:spacing w:after="0" w:line="240" w:lineRule="auto"/>
        <w:jc w:val="thaiDistribute"/>
        <w:rPr>
          <w:rFonts w:eastAsia="Arial Unicode MS" w:cs="Arial"/>
          <w:sz w:val="18"/>
          <w:szCs w:val="18"/>
          <w:lang w:bidi="th-TH"/>
        </w:rPr>
      </w:pPr>
    </w:p>
    <w:tbl>
      <w:tblPr>
        <w:tblW w:w="9461" w:type="dxa"/>
        <w:tblInd w:w="108" w:type="dxa"/>
        <w:shd w:val="clear" w:color="auto" w:fill="FFA543"/>
        <w:tblLook w:val="04A0" w:firstRow="1" w:lastRow="0" w:firstColumn="1" w:lastColumn="0" w:noHBand="0" w:noVBand="1"/>
      </w:tblPr>
      <w:tblGrid>
        <w:gridCol w:w="9461"/>
      </w:tblGrid>
      <w:tr w:rsidR="00BA282A" w:rsidRPr="00915E00" w14:paraId="0A384120" w14:textId="77777777" w:rsidTr="0007582D">
        <w:trPr>
          <w:trHeight w:val="386"/>
        </w:trPr>
        <w:tc>
          <w:tcPr>
            <w:tcW w:w="9461" w:type="dxa"/>
            <w:shd w:val="clear" w:color="auto" w:fill="FFA543"/>
            <w:vAlign w:val="center"/>
          </w:tcPr>
          <w:p w14:paraId="5379FEFE" w14:textId="5C8DD4DD" w:rsidR="00BA282A" w:rsidRPr="00915E00" w:rsidRDefault="00F76D69" w:rsidP="00747E09">
            <w:pPr>
              <w:spacing w:after="0" w:line="240" w:lineRule="auto"/>
              <w:ind w:left="432" w:hanging="432"/>
              <w:jc w:val="both"/>
              <w:rPr>
                <w:rFonts w:eastAsia="Arial Unicode MS" w:cs="Arial"/>
                <w:b/>
                <w:bCs/>
                <w:color w:val="FFFFFF"/>
                <w:sz w:val="18"/>
                <w:szCs w:val="18"/>
                <w:lang w:val="en-GB" w:bidi="th-TH"/>
              </w:rPr>
            </w:pPr>
            <w:r w:rsidRPr="00F76D69">
              <w:rPr>
                <w:rFonts w:eastAsia="Arial Unicode MS" w:cs="Arial"/>
                <w:b/>
                <w:bCs/>
                <w:color w:val="FFFFFF"/>
                <w:sz w:val="18"/>
                <w:szCs w:val="18"/>
                <w:lang w:val="en-GB" w:bidi="th-TH"/>
              </w:rPr>
              <w:t>19</w:t>
            </w:r>
            <w:r w:rsidR="00BA282A" w:rsidRPr="00915E00">
              <w:rPr>
                <w:rFonts w:eastAsia="Arial Unicode MS" w:cs="Arial"/>
                <w:b/>
                <w:bCs/>
                <w:color w:val="FFFFFF"/>
                <w:sz w:val="18"/>
                <w:szCs w:val="18"/>
                <w:lang w:val="en-GB" w:bidi="th-TH"/>
              </w:rPr>
              <w:tab/>
              <w:t>Event occurring after the reporting date</w:t>
            </w:r>
          </w:p>
        </w:tc>
      </w:tr>
    </w:tbl>
    <w:p w14:paraId="2B271CDA" w14:textId="191B2743" w:rsidR="00BA282A" w:rsidRPr="00915E00" w:rsidRDefault="00BA282A" w:rsidP="00991E12">
      <w:pPr>
        <w:spacing w:after="0" w:line="240" w:lineRule="auto"/>
        <w:jc w:val="both"/>
        <w:rPr>
          <w:rFonts w:eastAsia="Arial Unicode MS" w:cs="Arial"/>
          <w:sz w:val="18"/>
          <w:szCs w:val="18"/>
          <w:lang w:bidi="th-TH"/>
        </w:rPr>
      </w:pPr>
    </w:p>
    <w:p w14:paraId="68C47D30" w14:textId="5E5C7C4A" w:rsidR="00023DDA" w:rsidRPr="00915E00" w:rsidRDefault="00023DDA" w:rsidP="00991E12">
      <w:pPr>
        <w:spacing w:after="0" w:line="240" w:lineRule="auto"/>
        <w:jc w:val="both"/>
        <w:rPr>
          <w:rFonts w:eastAsia="Arial Unicode MS" w:cs="Arial"/>
          <w:sz w:val="18"/>
          <w:szCs w:val="18"/>
          <w:lang w:bidi="th-TH"/>
        </w:rPr>
      </w:pPr>
      <w:r w:rsidRPr="00915E00">
        <w:rPr>
          <w:rFonts w:eastAsia="Arial Unicode MS" w:cs="Arial"/>
          <w:sz w:val="18"/>
          <w:szCs w:val="18"/>
          <w:lang w:bidi="th-TH"/>
        </w:rPr>
        <w:t xml:space="preserve">Reference is made to the resolution of the </w:t>
      </w:r>
      <w:r w:rsidR="00F76D69" w:rsidRPr="00F76D69">
        <w:rPr>
          <w:rFonts w:eastAsia="Arial Unicode MS" w:cs="Arial"/>
          <w:sz w:val="18"/>
          <w:szCs w:val="18"/>
          <w:lang w:val="en-GB" w:bidi="th-TH"/>
        </w:rPr>
        <w:t>2023</w:t>
      </w:r>
      <w:r w:rsidRPr="00915E00">
        <w:rPr>
          <w:rFonts w:eastAsia="Arial Unicode MS" w:cs="Arial"/>
          <w:sz w:val="18"/>
          <w:szCs w:val="18"/>
          <w:lang w:bidi="th-TH"/>
        </w:rPr>
        <w:t xml:space="preserve"> Annual General Meeting of Shareholders</w:t>
      </w:r>
      <w:r w:rsidR="00B068BE" w:rsidRPr="00915E00">
        <w:rPr>
          <w:rFonts w:eastAsia="Arial Unicode MS" w:cs="Arial"/>
          <w:sz w:val="18"/>
          <w:szCs w:val="18"/>
          <w:cs/>
          <w:lang w:bidi="th-TH"/>
        </w:rPr>
        <w:t xml:space="preserve"> </w:t>
      </w:r>
      <w:r w:rsidR="00B068BE" w:rsidRPr="00915E00">
        <w:rPr>
          <w:rFonts w:eastAsia="Arial Unicode MS" w:cs="Arial"/>
          <w:sz w:val="18"/>
          <w:szCs w:val="18"/>
          <w:lang w:bidi="th-TH"/>
        </w:rPr>
        <w:t xml:space="preserve">of S Hotels and Resorts Public Company Limited </w:t>
      </w:r>
      <w:r w:rsidR="0079715A">
        <w:rPr>
          <w:rFonts w:eastAsia="Arial Unicode MS" w:cs="Arial"/>
          <w:sz w:val="18"/>
          <w:szCs w:val="18"/>
          <w:lang w:bidi="th-TH"/>
        </w:rPr>
        <w:t>(S</w:t>
      </w:r>
      <w:r w:rsidR="00B068BE" w:rsidRPr="00915E00">
        <w:rPr>
          <w:rFonts w:eastAsia="Arial Unicode MS" w:cs="Arial"/>
          <w:sz w:val="18"/>
          <w:szCs w:val="18"/>
          <w:lang w:bidi="th-TH"/>
        </w:rPr>
        <w:t>ubsidiary of The Group</w:t>
      </w:r>
      <w:r w:rsidR="0079715A">
        <w:rPr>
          <w:rFonts w:eastAsia="Arial Unicode MS" w:cs="Arial"/>
          <w:sz w:val="18"/>
          <w:szCs w:val="18"/>
          <w:lang w:bidi="th-TH"/>
        </w:rPr>
        <w:t>)</w:t>
      </w:r>
      <w:r w:rsidRPr="00915E00">
        <w:rPr>
          <w:rFonts w:eastAsia="Arial Unicode MS" w:cs="Arial"/>
          <w:sz w:val="18"/>
          <w:szCs w:val="18"/>
          <w:lang w:bidi="th-TH"/>
        </w:rPr>
        <w:t xml:space="preserve"> held on </w:t>
      </w:r>
      <w:r w:rsidR="00F76D69" w:rsidRPr="00F76D69">
        <w:rPr>
          <w:rFonts w:eastAsia="Arial Unicode MS" w:cs="Arial"/>
          <w:sz w:val="18"/>
          <w:szCs w:val="18"/>
          <w:lang w:val="en-GB" w:bidi="th-TH"/>
        </w:rPr>
        <w:t>25</w:t>
      </w:r>
      <w:r w:rsidRPr="00915E00">
        <w:rPr>
          <w:rFonts w:eastAsia="Arial Unicode MS" w:cs="Arial"/>
          <w:sz w:val="18"/>
          <w:szCs w:val="18"/>
          <w:lang w:bidi="th-TH"/>
        </w:rPr>
        <w:t xml:space="preserve"> April </w:t>
      </w:r>
      <w:r w:rsidR="00F76D69" w:rsidRPr="00F76D69">
        <w:rPr>
          <w:rFonts w:eastAsia="Arial Unicode MS" w:cs="Arial"/>
          <w:sz w:val="18"/>
          <w:szCs w:val="18"/>
          <w:lang w:val="en-GB" w:bidi="th-TH"/>
        </w:rPr>
        <w:t>2023</w:t>
      </w:r>
      <w:r w:rsidRPr="00915E00">
        <w:rPr>
          <w:rFonts w:eastAsia="Arial Unicode MS" w:cs="Arial"/>
          <w:sz w:val="18"/>
          <w:szCs w:val="18"/>
          <w:lang w:bidi="th-TH"/>
        </w:rPr>
        <w:t xml:space="preserve"> </w:t>
      </w:r>
      <w:r w:rsidR="00B068BE" w:rsidRPr="00915E00">
        <w:rPr>
          <w:rFonts w:eastAsia="Arial Unicode MS" w:cs="Arial"/>
          <w:sz w:val="18"/>
          <w:szCs w:val="18"/>
          <w:lang w:bidi="th-TH"/>
        </w:rPr>
        <w:t>which</w:t>
      </w:r>
      <w:r w:rsidRPr="00915E00">
        <w:rPr>
          <w:rFonts w:eastAsia="Arial Unicode MS" w:cs="Arial"/>
          <w:sz w:val="18"/>
          <w:szCs w:val="18"/>
          <w:lang w:bidi="th-TH"/>
        </w:rPr>
        <w:t xml:space="preserve"> approved the issuance and offering of the Company’s debentures. On </w:t>
      </w:r>
      <w:r w:rsidR="00F76D69" w:rsidRPr="00F76D69">
        <w:rPr>
          <w:rFonts w:eastAsia="Arial Unicode MS" w:cs="Arial"/>
          <w:sz w:val="18"/>
          <w:szCs w:val="18"/>
          <w:lang w:val="en-GB" w:bidi="th-TH"/>
        </w:rPr>
        <w:t>19</w:t>
      </w:r>
      <w:r w:rsidRPr="00915E00">
        <w:rPr>
          <w:rFonts w:eastAsia="Arial Unicode MS" w:cs="Arial"/>
          <w:sz w:val="18"/>
          <w:szCs w:val="18"/>
          <w:lang w:bidi="th-TH"/>
        </w:rPr>
        <w:t xml:space="preserve"> October </w:t>
      </w:r>
      <w:r w:rsidR="00F76D69" w:rsidRPr="00F76D69">
        <w:rPr>
          <w:rFonts w:eastAsia="Arial Unicode MS" w:cs="Arial"/>
          <w:sz w:val="18"/>
          <w:szCs w:val="18"/>
          <w:lang w:val="en-GB" w:bidi="th-TH"/>
        </w:rPr>
        <w:t>2023</w:t>
      </w:r>
      <w:r w:rsidRPr="00915E00">
        <w:rPr>
          <w:rFonts w:eastAsia="Arial Unicode MS" w:cs="Arial"/>
          <w:sz w:val="18"/>
          <w:szCs w:val="18"/>
          <w:lang w:bidi="th-TH"/>
        </w:rPr>
        <w:t xml:space="preserve">, </w:t>
      </w:r>
      <w:r w:rsidR="0079715A">
        <w:rPr>
          <w:rFonts w:eastAsia="Arial Unicode MS" w:cs="Arial"/>
          <w:sz w:val="18"/>
          <w:szCs w:val="18"/>
          <w:lang w:bidi="th-TH"/>
        </w:rPr>
        <w:t>a subsidiary</w:t>
      </w:r>
      <w:r w:rsidRPr="00915E00">
        <w:rPr>
          <w:rFonts w:eastAsia="Arial Unicode MS" w:cs="Arial"/>
          <w:sz w:val="18"/>
          <w:szCs w:val="18"/>
          <w:lang w:bidi="th-TH"/>
        </w:rPr>
        <w:t xml:space="preserve"> has issued and offered the Debentures of the Company No. </w:t>
      </w:r>
      <w:r w:rsidR="00F76D69" w:rsidRPr="00F76D69">
        <w:rPr>
          <w:rFonts w:eastAsia="Arial Unicode MS" w:cs="Arial"/>
          <w:sz w:val="18"/>
          <w:szCs w:val="18"/>
          <w:lang w:val="en-GB" w:bidi="th-TH"/>
        </w:rPr>
        <w:t>1</w:t>
      </w:r>
      <w:r w:rsidRPr="00915E00">
        <w:rPr>
          <w:rFonts w:eastAsia="Arial Unicode MS" w:cs="Arial"/>
          <w:sz w:val="18"/>
          <w:szCs w:val="18"/>
          <w:lang w:bidi="th-TH"/>
        </w:rPr>
        <w:t>/</w:t>
      </w:r>
      <w:r w:rsidR="00F76D69" w:rsidRPr="00F76D69">
        <w:rPr>
          <w:rFonts w:eastAsia="Arial Unicode MS" w:cs="Arial"/>
          <w:sz w:val="18"/>
          <w:szCs w:val="18"/>
          <w:lang w:val="en-GB" w:bidi="th-TH"/>
        </w:rPr>
        <w:t>2023</w:t>
      </w:r>
      <w:r w:rsidRPr="00915E00">
        <w:rPr>
          <w:rFonts w:cs="Arial"/>
        </w:rPr>
        <w:t xml:space="preserve"> </w:t>
      </w:r>
      <w:r w:rsidRPr="00915E00">
        <w:rPr>
          <w:rFonts w:eastAsia="Arial Unicode MS" w:cs="Arial"/>
          <w:sz w:val="18"/>
          <w:szCs w:val="18"/>
          <w:lang w:bidi="th-TH"/>
        </w:rPr>
        <w:t xml:space="preserve">in the amount of Baht </w:t>
      </w:r>
      <w:r w:rsidR="00F76D69" w:rsidRPr="00F76D69">
        <w:rPr>
          <w:rFonts w:eastAsia="Arial Unicode MS" w:cs="Arial"/>
          <w:sz w:val="18"/>
          <w:szCs w:val="18"/>
          <w:lang w:val="en-GB" w:bidi="th-TH"/>
        </w:rPr>
        <w:t>1</w:t>
      </w:r>
      <w:r w:rsidRPr="00915E00">
        <w:rPr>
          <w:rFonts w:eastAsia="Arial Unicode MS" w:cs="Arial"/>
          <w:sz w:val="18"/>
          <w:szCs w:val="18"/>
          <w:lang w:bidi="th-TH"/>
        </w:rPr>
        <w:t>,</w:t>
      </w:r>
      <w:r w:rsidR="00F76D69" w:rsidRPr="00F76D69">
        <w:rPr>
          <w:rFonts w:eastAsia="Arial Unicode MS" w:cs="Arial"/>
          <w:sz w:val="18"/>
          <w:szCs w:val="18"/>
          <w:lang w:val="en-GB" w:bidi="th-TH"/>
        </w:rPr>
        <w:t>300</w:t>
      </w:r>
      <w:r w:rsidRPr="00915E00">
        <w:rPr>
          <w:rFonts w:eastAsia="Arial Unicode MS" w:cs="Arial"/>
          <w:sz w:val="18"/>
          <w:szCs w:val="18"/>
          <w:lang w:bidi="th-TH"/>
        </w:rPr>
        <w:t xml:space="preserve"> million, due in </w:t>
      </w:r>
      <w:r w:rsidR="00F76D69" w:rsidRPr="00F76D69">
        <w:rPr>
          <w:rFonts w:eastAsia="Arial Unicode MS" w:cs="Arial"/>
          <w:sz w:val="18"/>
          <w:szCs w:val="18"/>
          <w:lang w:val="en-GB" w:bidi="th-TH"/>
        </w:rPr>
        <w:t>2026</w:t>
      </w:r>
      <w:r w:rsidRPr="00915E00">
        <w:rPr>
          <w:rFonts w:cs="Arial"/>
        </w:rPr>
        <w:t xml:space="preserve"> </w:t>
      </w:r>
      <w:r w:rsidRPr="00915E00">
        <w:rPr>
          <w:rFonts w:eastAsia="Arial Unicode MS" w:cs="Arial"/>
          <w:sz w:val="18"/>
          <w:szCs w:val="18"/>
          <w:lang w:bidi="th-TH"/>
        </w:rPr>
        <w:t xml:space="preserve">to the Public Offering for the purpose of supporting the investment, hotels’ renovation and development or business expansion as well as utilizing as a working capital of </w:t>
      </w:r>
      <w:r w:rsidR="0079715A">
        <w:rPr>
          <w:rFonts w:eastAsia="Arial Unicode MS" w:cs="Arial"/>
          <w:sz w:val="18"/>
          <w:szCs w:val="18"/>
          <w:lang w:bidi="th-TH"/>
        </w:rPr>
        <w:br/>
        <w:t>a subsidiary</w:t>
      </w:r>
      <w:r w:rsidRPr="00915E00">
        <w:rPr>
          <w:rFonts w:eastAsia="Arial Unicode MS" w:cs="Arial"/>
          <w:sz w:val="18"/>
          <w:szCs w:val="18"/>
          <w:lang w:bidi="th-TH"/>
        </w:rPr>
        <w:t>.</w:t>
      </w:r>
    </w:p>
    <w:p w14:paraId="658F9E02" w14:textId="55039000" w:rsidR="00023DDA" w:rsidRPr="00915E00" w:rsidRDefault="00023DDA" w:rsidP="00991E12">
      <w:pPr>
        <w:tabs>
          <w:tab w:val="left" w:pos="1500"/>
        </w:tabs>
        <w:spacing w:after="0" w:line="240" w:lineRule="auto"/>
        <w:jc w:val="both"/>
        <w:rPr>
          <w:rFonts w:eastAsia="Arial Unicode MS" w:cs="Arial"/>
          <w:sz w:val="18"/>
          <w:szCs w:val="18"/>
          <w:cs/>
          <w:lang w:bidi="th-TH"/>
        </w:rPr>
      </w:pPr>
    </w:p>
    <w:sectPr w:rsidR="00023DDA" w:rsidRPr="00915E00" w:rsidSect="00915E00">
      <w:headerReference w:type="default" r:id="rId8"/>
      <w:footerReference w:type="default" r:id="rId9"/>
      <w:pgSz w:w="11907" w:h="16840" w:code="9"/>
      <w:pgMar w:top="1440" w:right="720" w:bottom="720" w:left="1728" w:header="706" w:footer="706" w:gutter="0"/>
      <w:pgNumType w:start="14"/>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157E89" w14:textId="77777777" w:rsidR="00E5694A" w:rsidRDefault="00E5694A" w:rsidP="00481735">
      <w:pPr>
        <w:spacing w:after="0" w:line="240" w:lineRule="auto"/>
      </w:pPr>
      <w:r>
        <w:separator/>
      </w:r>
    </w:p>
  </w:endnote>
  <w:endnote w:type="continuationSeparator" w:id="0">
    <w:p w14:paraId="50DE7C62" w14:textId="77777777" w:rsidR="00E5694A" w:rsidRDefault="00E5694A" w:rsidP="004817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MS Mincho">
    <w:altName w:val="MS Mincho"/>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Times New Roman Bold">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imes New Roman (Body CS)">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3BF4F" w14:textId="77777777" w:rsidR="00E11B8F" w:rsidRPr="00902991" w:rsidRDefault="00E11B8F" w:rsidP="00AF66F6">
    <w:pPr>
      <w:pStyle w:val="Footer"/>
      <w:pBdr>
        <w:top w:val="single" w:sz="8" w:space="1" w:color="auto"/>
      </w:pBdr>
      <w:jc w:val="right"/>
      <w:rPr>
        <w:sz w:val="18"/>
        <w:szCs w:val="18"/>
      </w:rPr>
    </w:pPr>
    <w:r w:rsidRPr="00902991">
      <w:rPr>
        <w:sz w:val="18"/>
        <w:szCs w:val="18"/>
      </w:rPr>
      <w:fldChar w:fldCharType="begin"/>
    </w:r>
    <w:r w:rsidRPr="00902991">
      <w:rPr>
        <w:sz w:val="18"/>
        <w:szCs w:val="18"/>
      </w:rPr>
      <w:instrText xml:space="preserve"> PAGE   \* MERGEFORMAT </w:instrText>
    </w:r>
    <w:r w:rsidRPr="00902991">
      <w:rPr>
        <w:sz w:val="18"/>
        <w:szCs w:val="18"/>
      </w:rPr>
      <w:fldChar w:fldCharType="separate"/>
    </w:r>
    <w:r w:rsidRPr="00902991">
      <w:rPr>
        <w:noProof/>
        <w:sz w:val="18"/>
        <w:szCs w:val="18"/>
      </w:rPr>
      <w:t>34</w:t>
    </w:r>
    <w:r w:rsidRPr="00902991">
      <w:rPr>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A05DF4" w14:textId="77777777" w:rsidR="00E5694A" w:rsidRDefault="00E5694A" w:rsidP="00481735">
      <w:pPr>
        <w:spacing w:after="0" w:line="240" w:lineRule="auto"/>
      </w:pPr>
      <w:r>
        <w:separator/>
      </w:r>
    </w:p>
  </w:footnote>
  <w:footnote w:type="continuationSeparator" w:id="0">
    <w:p w14:paraId="20960C9F" w14:textId="77777777" w:rsidR="00E5694A" w:rsidRDefault="00E5694A" w:rsidP="0048173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20FB6D" w14:textId="77777777" w:rsidR="00E11B8F" w:rsidRPr="0001529E" w:rsidRDefault="00E11B8F" w:rsidP="00613219">
    <w:pPr>
      <w:pStyle w:val="Header"/>
      <w:rPr>
        <w:rFonts w:cs="Arial"/>
        <w:b/>
        <w:bCs/>
        <w:sz w:val="18"/>
        <w:szCs w:val="18"/>
        <w:lang w:val="en-GB" w:bidi="th-TH"/>
      </w:rPr>
    </w:pPr>
    <w:r w:rsidRPr="0001529E">
      <w:rPr>
        <w:rFonts w:eastAsia="Arial Unicode MS" w:cs="Arial"/>
        <w:b/>
        <w:bCs/>
        <w:noProof/>
        <w:sz w:val="18"/>
        <w:szCs w:val="18"/>
        <w:lang w:bidi="th-TH"/>
      </w:rPr>
      <w:t>Singha Estate Public Company Limited</w:t>
    </w:r>
  </w:p>
  <w:p w14:paraId="175A2FFC" w14:textId="77777777" w:rsidR="00E11B8F" w:rsidRPr="0001529E" w:rsidRDefault="00E11B8F" w:rsidP="00613219">
    <w:pPr>
      <w:pStyle w:val="Header"/>
      <w:rPr>
        <w:rFonts w:cs="Arial"/>
        <w:b/>
        <w:bCs/>
        <w:sz w:val="18"/>
        <w:szCs w:val="18"/>
        <w:lang w:val="en-GB" w:bidi="th-TH"/>
      </w:rPr>
    </w:pPr>
    <w:r w:rsidRPr="0001529E">
      <w:rPr>
        <w:rFonts w:cs="Arial"/>
        <w:b/>
        <w:bCs/>
        <w:sz w:val="18"/>
        <w:szCs w:val="18"/>
        <w:lang w:val="en-GB" w:bidi="th-TH"/>
      </w:rPr>
      <w:t>Notes to the interim financial information (Unaudited)</w:t>
    </w:r>
  </w:p>
  <w:p w14:paraId="3D70EB4E" w14:textId="600FA2AB" w:rsidR="007D051D" w:rsidRPr="0001529E" w:rsidRDefault="007D051D" w:rsidP="007D051D">
    <w:pPr>
      <w:pStyle w:val="Header"/>
      <w:pBdr>
        <w:bottom w:val="single" w:sz="8" w:space="1" w:color="auto"/>
      </w:pBdr>
      <w:rPr>
        <w:rFonts w:cs="Arial"/>
        <w:b/>
        <w:bCs/>
        <w:sz w:val="18"/>
        <w:szCs w:val="18"/>
        <w:lang w:val="en-GB" w:bidi="th-TH"/>
      </w:rPr>
    </w:pPr>
    <w:r w:rsidRPr="0001529E">
      <w:rPr>
        <w:rFonts w:cs="Arial"/>
        <w:b/>
        <w:bCs/>
        <w:sz w:val="18"/>
        <w:szCs w:val="18"/>
        <w:lang w:val="en-GB" w:bidi="th-TH"/>
      </w:rPr>
      <w:t>For the interim period ended</w:t>
    </w:r>
    <w:r w:rsidRPr="0001529E">
      <w:rPr>
        <w:rFonts w:cs="Arial"/>
        <w:b/>
        <w:bCs/>
        <w:sz w:val="18"/>
        <w:szCs w:val="18"/>
        <w:cs/>
        <w:lang w:val="en-GB" w:bidi="th-TH"/>
      </w:rPr>
      <w:t xml:space="preserve"> </w:t>
    </w:r>
    <w:r w:rsidR="000A6899">
      <w:rPr>
        <w:rFonts w:cs="Arial"/>
        <w:b/>
        <w:bCs/>
        <w:sz w:val="18"/>
        <w:szCs w:val="18"/>
        <w:lang w:val="en-GB" w:bidi="th-TH"/>
      </w:rPr>
      <w:t>30 September</w:t>
    </w:r>
    <w:r w:rsidR="00F94F1F" w:rsidRPr="0001529E">
      <w:rPr>
        <w:rFonts w:cs="Arial"/>
        <w:b/>
        <w:bCs/>
        <w:sz w:val="18"/>
        <w:szCs w:val="18"/>
        <w:lang w:val="en-GB" w:bidi="th-TH"/>
      </w:rPr>
      <w:t xml:space="preserve"> </w:t>
    </w:r>
    <w:r w:rsidRPr="0001529E">
      <w:rPr>
        <w:rFonts w:cs="Arial"/>
        <w:b/>
        <w:bCs/>
        <w:sz w:val="18"/>
        <w:szCs w:val="18"/>
        <w:lang w:val="en-GB" w:bidi="th-TH"/>
      </w:rPr>
      <w:t>202</w:t>
    </w:r>
    <w:r w:rsidR="00F94F1F">
      <w:rPr>
        <w:rFonts w:cs="Arial"/>
        <w:b/>
        <w:bCs/>
        <w:sz w:val="18"/>
        <w:szCs w:val="18"/>
        <w:lang w:val="en-GB" w:bidi="th-TH"/>
      </w:rPr>
      <w:t>3</w:t>
    </w:r>
  </w:p>
  <w:p w14:paraId="7688EE99" w14:textId="77777777" w:rsidR="00E11B8F" w:rsidRPr="0001529E" w:rsidRDefault="00E11B8F" w:rsidP="00613219">
    <w:pPr>
      <w:pStyle w:val="Header"/>
      <w:rPr>
        <w:rFonts w:cs="Arial"/>
        <w:b/>
        <w:bCs/>
        <w:sz w:val="18"/>
        <w:szCs w:val="18"/>
        <w:lang w:val="en-GB"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3F2"/>
    <w:multiLevelType w:val="hybridMultilevel"/>
    <w:tmpl w:val="16BC7508"/>
    <w:lvl w:ilvl="0" w:tplc="A3E29F12">
      <w:numFmt w:val="bullet"/>
      <w:lvlText w:val="-"/>
      <w:lvlJc w:val="left"/>
      <w:pPr>
        <w:ind w:left="409" w:hanging="360"/>
      </w:pPr>
      <w:rPr>
        <w:rFonts w:ascii="Arial" w:eastAsia="Arial" w:hAnsi="Arial" w:cs="Arial" w:hint="default"/>
      </w:rPr>
    </w:lvl>
    <w:lvl w:ilvl="1" w:tplc="04090003" w:tentative="1">
      <w:start w:val="1"/>
      <w:numFmt w:val="bullet"/>
      <w:lvlText w:val="o"/>
      <w:lvlJc w:val="left"/>
      <w:pPr>
        <w:ind w:left="1129" w:hanging="360"/>
      </w:pPr>
      <w:rPr>
        <w:rFonts w:ascii="Courier New" w:hAnsi="Courier New" w:cs="Courier New" w:hint="default"/>
      </w:rPr>
    </w:lvl>
    <w:lvl w:ilvl="2" w:tplc="04090005" w:tentative="1">
      <w:start w:val="1"/>
      <w:numFmt w:val="bullet"/>
      <w:lvlText w:val=""/>
      <w:lvlJc w:val="left"/>
      <w:pPr>
        <w:ind w:left="1849" w:hanging="360"/>
      </w:pPr>
      <w:rPr>
        <w:rFonts w:ascii="Wingdings" w:hAnsi="Wingdings" w:hint="default"/>
      </w:rPr>
    </w:lvl>
    <w:lvl w:ilvl="3" w:tplc="04090001" w:tentative="1">
      <w:start w:val="1"/>
      <w:numFmt w:val="bullet"/>
      <w:lvlText w:val=""/>
      <w:lvlJc w:val="left"/>
      <w:pPr>
        <w:ind w:left="2569" w:hanging="360"/>
      </w:pPr>
      <w:rPr>
        <w:rFonts w:ascii="Symbol" w:hAnsi="Symbol" w:hint="default"/>
      </w:rPr>
    </w:lvl>
    <w:lvl w:ilvl="4" w:tplc="04090003" w:tentative="1">
      <w:start w:val="1"/>
      <w:numFmt w:val="bullet"/>
      <w:lvlText w:val="o"/>
      <w:lvlJc w:val="left"/>
      <w:pPr>
        <w:ind w:left="3289" w:hanging="360"/>
      </w:pPr>
      <w:rPr>
        <w:rFonts w:ascii="Courier New" w:hAnsi="Courier New" w:cs="Courier New" w:hint="default"/>
      </w:rPr>
    </w:lvl>
    <w:lvl w:ilvl="5" w:tplc="04090005" w:tentative="1">
      <w:start w:val="1"/>
      <w:numFmt w:val="bullet"/>
      <w:lvlText w:val=""/>
      <w:lvlJc w:val="left"/>
      <w:pPr>
        <w:ind w:left="4009" w:hanging="360"/>
      </w:pPr>
      <w:rPr>
        <w:rFonts w:ascii="Wingdings" w:hAnsi="Wingdings" w:hint="default"/>
      </w:rPr>
    </w:lvl>
    <w:lvl w:ilvl="6" w:tplc="04090001" w:tentative="1">
      <w:start w:val="1"/>
      <w:numFmt w:val="bullet"/>
      <w:lvlText w:val=""/>
      <w:lvlJc w:val="left"/>
      <w:pPr>
        <w:ind w:left="4729" w:hanging="360"/>
      </w:pPr>
      <w:rPr>
        <w:rFonts w:ascii="Symbol" w:hAnsi="Symbol" w:hint="default"/>
      </w:rPr>
    </w:lvl>
    <w:lvl w:ilvl="7" w:tplc="04090003" w:tentative="1">
      <w:start w:val="1"/>
      <w:numFmt w:val="bullet"/>
      <w:lvlText w:val="o"/>
      <w:lvlJc w:val="left"/>
      <w:pPr>
        <w:ind w:left="5449" w:hanging="360"/>
      </w:pPr>
      <w:rPr>
        <w:rFonts w:ascii="Courier New" w:hAnsi="Courier New" w:cs="Courier New" w:hint="default"/>
      </w:rPr>
    </w:lvl>
    <w:lvl w:ilvl="8" w:tplc="04090005" w:tentative="1">
      <w:start w:val="1"/>
      <w:numFmt w:val="bullet"/>
      <w:lvlText w:val=""/>
      <w:lvlJc w:val="left"/>
      <w:pPr>
        <w:ind w:left="6169" w:hanging="360"/>
      </w:pPr>
      <w:rPr>
        <w:rFonts w:ascii="Wingdings" w:hAnsi="Wingdings" w:hint="default"/>
      </w:rPr>
    </w:lvl>
  </w:abstractNum>
  <w:abstractNum w:abstractNumId="1" w15:restartNumberingAfterBreak="0">
    <w:nsid w:val="01C63491"/>
    <w:multiLevelType w:val="hybridMultilevel"/>
    <w:tmpl w:val="C29EB576"/>
    <w:lvl w:ilvl="0" w:tplc="DD3E3064">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C51E22"/>
    <w:multiLevelType w:val="hybridMultilevel"/>
    <w:tmpl w:val="0E623AD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1228318A"/>
    <w:multiLevelType w:val="hybridMultilevel"/>
    <w:tmpl w:val="4F669154"/>
    <w:lvl w:ilvl="0" w:tplc="302EA4CA">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7FC46DA"/>
    <w:multiLevelType w:val="hybridMultilevel"/>
    <w:tmpl w:val="F7646F1C"/>
    <w:lvl w:ilvl="0" w:tplc="9912DC2A">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19033F10"/>
    <w:multiLevelType w:val="hybridMultilevel"/>
    <w:tmpl w:val="9AF2B944"/>
    <w:lvl w:ilvl="0" w:tplc="D64CE004">
      <w:start w:val="16"/>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C116C73"/>
    <w:multiLevelType w:val="hybridMultilevel"/>
    <w:tmpl w:val="718228AE"/>
    <w:lvl w:ilvl="0" w:tplc="88A005E4">
      <w:start w:val="100"/>
      <w:numFmt w:val="bullet"/>
      <w:lvlText w:val="-"/>
      <w:lvlJc w:val="left"/>
      <w:pPr>
        <w:ind w:left="320" w:hanging="360"/>
      </w:pPr>
      <w:rPr>
        <w:rFonts w:ascii="Arial" w:eastAsia="Arial Unicode MS" w:hAnsi="Arial" w:cs="Arial" w:hint="default"/>
      </w:rPr>
    </w:lvl>
    <w:lvl w:ilvl="1" w:tplc="04090003" w:tentative="1">
      <w:start w:val="1"/>
      <w:numFmt w:val="bullet"/>
      <w:lvlText w:val="o"/>
      <w:lvlJc w:val="left"/>
      <w:pPr>
        <w:ind w:left="1040" w:hanging="360"/>
      </w:pPr>
      <w:rPr>
        <w:rFonts w:ascii="Courier New" w:hAnsi="Courier New" w:cs="Courier New" w:hint="default"/>
      </w:rPr>
    </w:lvl>
    <w:lvl w:ilvl="2" w:tplc="04090005" w:tentative="1">
      <w:start w:val="1"/>
      <w:numFmt w:val="bullet"/>
      <w:lvlText w:val=""/>
      <w:lvlJc w:val="left"/>
      <w:pPr>
        <w:ind w:left="1760" w:hanging="360"/>
      </w:pPr>
      <w:rPr>
        <w:rFonts w:ascii="Wingdings" w:hAnsi="Wingdings" w:hint="default"/>
      </w:rPr>
    </w:lvl>
    <w:lvl w:ilvl="3" w:tplc="04090001" w:tentative="1">
      <w:start w:val="1"/>
      <w:numFmt w:val="bullet"/>
      <w:lvlText w:val=""/>
      <w:lvlJc w:val="left"/>
      <w:pPr>
        <w:ind w:left="2480" w:hanging="360"/>
      </w:pPr>
      <w:rPr>
        <w:rFonts w:ascii="Symbol" w:hAnsi="Symbol" w:hint="default"/>
      </w:rPr>
    </w:lvl>
    <w:lvl w:ilvl="4" w:tplc="04090003" w:tentative="1">
      <w:start w:val="1"/>
      <w:numFmt w:val="bullet"/>
      <w:lvlText w:val="o"/>
      <w:lvlJc w:val="left"/>
      <w:pPr>
        <w:ind w:left="3200" w:hanging="360"/>
      </w:pPr>
      <w:rPr>
        <w:rFonts w:ascii="Courier New" w:hAnsi="Courier New" w:cs="Courier New" w:hint="default"/>
      </w:rPr>
    </w:lvl>
    <w:lvl w:ilvl="5" w:tplc="04090005" w:tentative="1">
      <w:start w:val="1"/>
      <w:numFmt w:val="bullet"/>
      <w:lvlText w:val=""/>
      <w:lvlJc w:val="left"/>
      <w:pPr>
        <w:ind w:left="3920" w:hanging="360"/>
      </w:pPr>
      <w:rPr>
        <w:rFonts w:ascii="Wingdings" w:hAnsi="Wingdings" w:hint="default"/>
      </w:rPr>
    </w:lvl>
    <w:lvl w:ilvl="6" w:tplc="04090001" w:tentative="1">
      <w:start w:val="1"/>
      <w:numFmt w:val="bullet"/>
      <w:lvlText w:val=""/>
      <w:lvlJc w:val="left"/>
      <w:pPr>
        <w:ind w:left="4640" w:hanging="360"/>
      </w:pPr>
      <w:rPr>
        <w:rFonts w:ascii="Symbol" w:hAnsi="Symbol" w:hint="default"/>
      </w:rPr>
    </w:lvl>
    <w:lvl w:ilvl="7" w:tplc="04090003" w:tentative="1">
      <w:start w:val="1"/>
      <w:numFmt w:val="bullet"/>
      <w:lvlText w:val="o"/>
      <w:lvlJc w:val="left"/>
      <w:pPr>
        <w:ind w:left="5360" w:hanging="360"/>
      </w:pPr>
      <w:rPr>
        <w:rFonts w:ascii="Courier New" w:hAnsi="Courier New" w:cs="Courier New" w:hint="default"/>
      </w:rPr>
    </w:lvl>
    <w:lvl w:ilvl="8" w:tplc="04090005" w:tentative="1">
      <w:start w:val="1"/>
      <w:numFmt w:val="bullet"/>
      <w:lvlText w:val=""/>
      <w:lvlJc w:val="left"/>
      <w:pPr>
        <w:ind w:left="6080" w:hanging="360"/>
      </w:pPr>
      <w:rPr>
        <w:rFonts w:ascii="Wingdings" w:hAnsi="Wingdings" w:hint="default"/>
      </w:rPr>
    </w:lvl>
  </w:abstractNum>
  <w:abstractNum w:abstractNumId="7" w15:restartNumberingAfterBreak="0">
    <w:nsid w:val="1D8770A7"/>
    <w:multiLevelType w:val="hybridMultilevel"/>
    <w:tmpl w:val="95B837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5D763DF"/>
    <w:multiLevelType w:val="hybridMultilevel"/>
    <w:tmpl w:val="7FFEABAE"/>
    <w:lvl w:ilvl="0" w:tplc="B5E6B1E0">
      <w:start w:val="4"/>
      <w:numFmt w:val="lowerLetter"/>
      <w:lvlText w:val="%1)"/>
      <w:lvlJc w:val="left"/>
      <w:pPr>
        <w:ind w:left="927" w:hanging="360"/>
      </w:pPr>
      <w:rPr>
        <w:rFonts w:hint="default"/>
        <w:b/>
        <w:bCs/>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290155AF"/>
    <w:multiLevelType w:val="hybridMultilevel"/>
    <w:tmpl w:val="F6920BC2"/>
    <w:lvl w:ilvl="0" w:tplc="18E20750">
      <w:start w:val="750"/>
      <w:numFmt w:val="bullet"/>
      <w:lvlText w:val="-"/>
      <w:lvlJc w:val="left"/>
      <w:pPr>
        <w:ind w:left="409" w:hanging="360"/>
      </w:pPr>
      <w:rPr>
        <w:rFonts w:ascii="Arial" w:eastAsia="Arial" w:hAnsi="Arial" w:cs="Arial" w:hint="default"/>
      </w:rPr>
    </w:lvl>
    <w:lvl w:ilvl="1" w:tplc="04090003" w:tentative="1">
      <w:start w:val="1"/>
      <w:numFmt w:val="bullet"/>
      <w:lvlText w:val="o"/>
      <w:lvlJc w:val="left"/>
      <w:pPr>
        <w:ind w:left="1129" w:hanging="360"/>
      </w:pPr>
      <w:rPr>
        <w:rFonts w:ascii="Courier New" w:hAnsi="Courier New" w:cs="Courier New" w:hint="default"/>
      </w:rPr>
    </w:lvl>
    <w:lvl w:ilvl="2" w:tplc="04090005" w:tentative="1">
      <w:start w:val="1"/>
      <w:numFmt w:val="bullet"/>
      <w:lvlText w:val=""/>
      <w:lvlJc w:val="left"/>
      <w:pPr>
        <w:ind w:left="1849" w:hanging="360"/>
      </w:pPr>
      <w:rPr>
        <w:rFonts w:ascii="Wingdings" w:hAnsi="Wingdings" w:hint="default"/>
      </w:rPr>
    </w:lvl>
    <w:lvl w:ilvl="3" w:tplc="04090001" w:tentative="1">
      <w:start w:val="1"/>
      <w:numFmt w:val="bullet"/>
      <w:lvlText w:val=""/>
      <w:lvlJc w:val="left"/>
      <w:pPr>
        <w:ind w:left="2569" w:hanging="360"/>
      </w:pPr>
      <w:rPr>
        <w:rFonts w:ascii="Symbol" w:hAnsi="Symbol" w:hint="default"/>
      </w:rPr>
    </w:lvl>
    <w:lvl w:ilvl="4" w:tplc="04090003" w:tentative="1">
      <w:start w:val="1"/>
      <w:numFmt w:val="bullet"/>
      <w:lvlText w:val="o"/>
      <w:lvlJc w:val="left"/>
      <w:pPr>
        <w:ind w:left="3289" w:hanging="360"/>
      </w:pPr>
      <w:rPr>
        <w:rFonts w:ascii="Courier New" w:hAnsi="Courier New" w:cs="Courier New" w:hint="default"/>
      </w:rPr>
    </w:lvl>
    <w:lvl w:ilvl="5" w:tplc="04090005" w:tentative="1">
      <w:start w:val="1"/>
      <w:numFmt w:val="bullet"/>
      <w:lvlText w:val=""/>
      <w:lvlJc w:val="left"/>
      <w:pPr>
        <w:ind w:left="4009" w:hanging="360"/>
      </w:pPr>
      <w:rPr>
        <w:rFonts w:ascii="Wingdings" w:hAnsi="Wingdings" w:hint="default"/>
      </w:rPr>
    </w:lvl>
    <w:lvl w:ilvl="6" w:tplc="04090001" w:tentative="1">
      <w:start w:val="1"/>
      <w:numFmt w:val="bullet"/>
      <w:lvlText w:val=""/>
      <w:lvlJc w:val="left"/>
      <w:pPr>
        <w:ind w:left="4729" w:hanging="360"/>
      </w:pPr>
      <w:rPr>
        <w:rFonts w:ascii="Symbol" w:hAnsi="Symbol" w:hint="default"/>
      </w:rPr>
    </w:lvl>
    <w:lvl w:ilvl="7" w:tplc="04090003" w:tentative="1">
      <w:start w:val="1"/>
      <w:numFmt w:val="bullet"/>
      <w:lvlText w:val="o"/>
      <w:lvlJc w:val="left"/>
      <w:pPr>
        <w:ind w:left="5449" w:hanging="360"/>
      </w:pPr>
      <w:rPr>
        <w:rFonts w:ascii="Courier New" w:hAnsi="Courier New" w:cs="Courier New" w:hint="default"/>
      </w:rPr>
    </w:lvl>
    <w:lvl w:ilvl="8" w:tplc="04090005" w:tentative="1">
      <w:start w:val="1"/>
      <w:numFmt w:val="bullet"/>
      <w:lvlText w:val=""/>
      <w:lvlJc w:val="left"/>
      <w:pPr>
        <w:ind w:left="6169" w:hanging="360"/>
      </w:pPr>
      <w:rPr>
        <w:rFonts w:ascii="Wingdings" w:hAnsi="Wingdings" w:hint="default"/>
      </w:rPr>
    </w:lvl>
  </w:abstractNum>
  <w:abstractNum w:abstractNumId="11" w15:restartNumberingAfterBreak="0">
    <w:nsid w:val="299D2FB9"/>
    <w:multiLevelType w:val="hybridMultilevel"/>
    <w:tmpl w:val="B65ECCF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E6231CE"/>
    <w:multiLevelType w:val="hybridMultilevel"/>
    <w:tmpl w:val="58145D94"/>
    <w:lvl w:ilvl="0" w:tplc="E96EB9FA">
      <w:start w:val="18"/>
      <w:numFmt w:val="bullet"/>
      <w:lvlText w:val="-"/>
      <w:lvlJc w:val="left"/>
      <w:pPr>
        <w:ind w:left="288" w:hanging="360"/>
      </w:pPr>
      <w:rPr>
        <w:rFonts w:ascii="Arial" w:eastAsia="Arial Unicode MS" w:hAnsi="Arial" w:cs="Arial" w:hint="default"/>
      </w:rPr>
    </w:lvl>
    <w:lvl w:ilvl="1" w:tplc="08090003" w:tentative="1">
      <w:start w:val="1"/>
      <w:numFmt w:val="bullet"/>
      <w:lvlText w:val="o"/>
      <w:lvlJc w:val="left"/>
      <w:pPr>
        <w:ind w:left="1008" w:hanging="360"/>
      </w:pPr>
      <w:rPr>
        <w:rFonts w:ascii="Courier New" w:hAnsi="Courier New" w:cs="Courier New" w:hint="default"/>
      </w:rPr>
    </w:lvl>
    <w:lvl w:ilvl="2" w:tplc="08090005" w:tentative="1">
      <w:start w:val="1"/>
      <w:numFmt w:val="bullet"/>
      <w:lvlText w:val=""/>
      <w:lvlJc w:val="left"/>
      <w:pPr>
        <w:ind w:left="1728" w:hanging="360"/>
      </w:pPr>
      <w:rPr>
        <w:rFonts w:ascii="Wingdings" w:hAnsi="Wingdings" w:hint="default"/>
      </w:rPr>
    </w:lvl>
    <w:lvl w:ilvl="3" w:tplc="08090001" w:tentative="1">
      <w:start w:val="1"/>
      <w:numFmt w:val="bullet"/>
      <w:lvlText w:val=""/>
      <w:lvlJc w:val="left"/>
      <w:pPr>
        <w:ind w:left="2448" w:hanging="360"/>
      </w:pPr>
      <w:rPr>
        <w:rFonts w:ascii="Symbol" w:hAnsi="Symbol" w:hint="default"/>
      </w:rPr>
    </w:lvl>
    <w:lvl w:ilvl="4" w:tplc="08090003" w:tentative="1">
      <w:start w:val="1"/>
      <w:numFmt w:val="bullet"/>
      <w:lvlText w:val="o"/>
      <w:lvlJc w:val="left"/>
      <w:pPr>
        <w:ind w:left="3168" w:hanging="360"/>
      </w:pPr>
      <w:rPr>
        <w:rFonts w:ascii="Courier New" w:hAnsi="Courier New" w:cs="Courier New" w:hint="default"/>
      </w:rPr>
    </w:lvl>
    <w:lvl w:ilvl="5" w:tplc="08090005" w:tentative="1">
      <w:start w:val="1"/>
      <w:numFmt w:val="bullet"/>
      <w:lvlText w:val=""/>
      <w:lvlJc w:val="left"/>
      <w:pPr>
        <w:ind w:left="3888" w:hanging="360"/>
      </w:pPr>
      <w:rPr>
        <w:rFonts w:ascii="Wingdings" w:hAnsi="Wingdings" w:hint="default"/>
      </w:rPr>
    </w:lvl>
    <w:lvl w:ilvl="6" w:tplc="08090001" w:tentative="1">
      <w:start w:val="1"/>
      <w:numFmt w:val="bullet"/>
      <w:lvlText w:val=""/>
      <w:lvlJc w:val="left"/>
      <w:pPr>
        <w:ind w:left="4608" w:hanging="360"/>
      </w:pPr>
      <w:rPr>
        <w:rFonts w:ascii="Symbol" w:hAnsi="Symbol" w:hint="default"/>
      </w:rPr>
    </w:lvl>
    <w:lvl w:ilvl="7" w:tplc="08090003" w:tentative="1">
      <w:start w:val="1"/>
      <w:numFmt w:val="bullet"/>
      <w:lvlText w:val="o"/>
      <w:lvlJc w:val="left"/>
      <w:pPr>
        <w:ind w:left="5328" w:hanging="360"/>
      </w:pPr>
      <w:rPr>
        <w:rFonts w:ascii="Courier New" w:hAnsi="Courier New" w:cs="Courier New" w:hint="default"/>
      </w:rPr>
    </w:lvl>
    <w:lvl w:ilvl="8" w:tplc="08090005" w:tentative="1">
      <w:start w:val="1"/>
      <w:numFmt w:val="bullet"/>
      <w:lvlText w:val=""/>
      <w:lvlJc w:val="left"/>
      <w:pPr>
        <w:ind w:left="6048" w:hanging="360"/>
      </w:pPr>
      <w:rPr>
        <w:rFonts w:ascii="Wingdings" w:hAnsi="Wingdings" w:hint="default"/>
      </w:rPr>
    </w:lvl>
  </w:abstractNum>
  <w:abstractNum w:abstractNumId="14" w15:restartNumberingAfterBreak="0">
    <w:nsid w:val="32B91A64"/>
    <w:multiLevelType w:val="hybridMultilevel"/>
    <w:tmpl w:val="E22414C8"/>
    <w:lvl w:ilvl="0" w:tplc="0A4C4290">
      <w:start w:val="15"/>
      <w:numFmt w:val="decimal"/>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5DD1E09"/>
    <w:multiLevelType w:val="hybridMultilevel"/>
    <w:tmpl w:val="D99006A2"/>
    <w:lvl w:ilvl="0" w:tplc="3DF652DA">
      <w:numFmt w:val="bullet"/>
      <w:lvlText w:val="•"/>
      <w:lvlJc w:val="left"/>
      <w:pPr>
        <w:ind w:left="1137" w:hanging="570"/>
      </w:pPr>
      <w:rPr>
        <w:rFonts w:ascii="Arial" w:eastAsia="Arial" w:hAnsi="Arial" w:cs="Aria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6"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D02341A"/>
    <w:multiLevelType w:val="hybridMultilevel"/>
    <w:tmpl w:val="9D9AB88E"/>
    <w:lvl w:ilvl="0" w:tplc="09AE9B48">
      <w:numFmt w:val="bullet"/>
      <w:lvlText w:val="-"/>
      <w:lvlJc w:val="left"/>
      <w:pPr>
        <w:ind w:left="409" w:hanging="360"/>
      </w:pPr>
      <w:rPr>
        <w:rFonts w:ascii="Arial" w:eastAsia="Arial" w:hAnsi="Arial" w:cs="Arial" w:hint="default"/>
      </w:rPr>
    </w:lvl>
    <w:lvl w:ilvl="1" w:tplc="04090003" w:tentative="1">
      <w:start w:val="1"/>
      <w:numFmt w:val="bullet"/>
      <w:lvlText w:val="o"/>
      <w:lvlJc w:val="left"/>
      <w:pPr>
        <w:ind w:left="1129" w:hanging="360"/>
      </w:pPr>
      <w:rPr>
        <w:rFonts w:ascii="Courier New" w:hAnsi="Courier New" w:cs="Courier New" w:hint="default"/>
      </w:rPr>
    </w:lvl>
    <w:lvl w:ilvl="2" w:tplc="04090005" w:tentative="1">
      <w:start w:val="1"/>
      <w:numFmt w:val="bullet"/>
      <w:lvlText w:val=""/>
      <w:lvlJc w:val="left"/>
      <w:pPr>
        <w:ind w:left="1849" w:hanging="360"/>
      </w:pPr>
      <w:rPr>
        <w:rFonts w:ascii="Wingdings" w:hAnsi="Wingdings" w:hint="default"/>
      </w:rPr>
    </w:lvl>
    <w:lvl w:ilvl="3" w:tplc="04090001" w:tentative="1">
      <w:start w:val="1"/>
      <w:numFmt w:val="bullet"/>
      <w:lvlText w:val=""/>
      <w:lvlJc w:val="left"/>
      <w:pPr>
        <w:ind w:left="2569" w:hanging="360"/>
      </w:pPr>
      <w:rPr>
        <w:rFonts w:ascii="Symbol" w:hAnsi="Symbol" w:hint="default"/>
      </w:rPr>
    </w:lvl>
    <w:lvl w:ilvl="4" w:tplc="04090003" w:tentative="1">
      <w:start w:val="1"/>
      <w:numFmt w:val="bullet"/>
      <w:lvlText w:val="o"/>
      <w:lvlJc w:val="left"/>
      <w:pPr>
        <w:ind w:left="3289" w:hanging="360"/>
      </w:pPr>
      <w:rPr>
        <w:rFonts w:ascii="Courier New" w:hAnsi="Courier New" w:cs="Courier New" w:hint="default"/>
      </w:rPr>
    </w:lvl>
    <w:lvl w:ilvl="5" w:tplc="04090005" w:tentative="1">
      <w:start w:val="1"/>
      <w:numFmt w:val="bullet"/>
      <w:lvlText w:val=""/>
      <w:lvlJc w:val="left"/>
      <w:pPr>
        <w:ind w:left="4009" w:hanging="360"/>
      </w:pPr>
      <w:rPr>
        <w:rFonts w:ascii="Wingdings" w:hAnsi="Wingdings" w:hint="default"/>
      </w:rPr>
    </w:lvl>
    <w:lvl w:ilvl="6" w:tplc="04090001" w:tentative="1">
      <w:start w:val="1"/>
      <w:numFmt w:val="bullet"/>
      <w:lvlText w:val=""/>
      <w:lvlJc w:val="left"/>
      <w:pPr>
        <w:ind w:left="4729" w:hanging="360"/>
      </w:pPr>
      <w:rPr>
        <w:rFonts w:ascii="Symbol" w:hAnsi="Symbol" w:hint="default"/>
      </w:rPr>
    </w:lvl>
    <w:lvl w:ilvl="7" w:tplc="04090003" w:tentative="1">
      <w:start w:val="1"/>
      <w:numFmt w:val="bullet"/>
      <w:lvlText w:val="o"/>
      <w:lvlJc w:val="left"/>
      <w:pPr>
        <w:ind w:left="5449" w:hanging="360"/>
      </w:pPr>
      <w:rPr>
        <w:rFonts w:ascii="Courier New" w:hAnsi="Courier New" w:cs="Courier New" w:hint="default"/>
      </w:rPr>
    </w:lvl>
    <w:lvl w:ilvl="8" w:tplc="04090005" w:tentative="1">
      <w:start w:val="1"/>
      <w:numFmt w:val="bullet"/>
      <w:lvlText w:val=""/>
      <w:lvlJc w:val="left"/>
      <w:pPr>
        <w:ind w:left="6169" w:hanging="360"/>
      </w:pPr>
      <w:rPr>
        <w:rFonts w:ascii="Wingdings" w:hAnsi="Wingdings" w:hint="default"/>
      </w:rPr>
    </w:lvl>
  </w:abstractNum>
  <w:abstractNum w:abstractNumId="18" w15:restartNumberingAfterBreak="0">
    <w:nsid w:val="3ECE1ECD"/>
    <w:multiLevelType w:val="hybridMultilevel"/>
    <w:tmpl w:val="14CAE390"/>
    <w:lvl w:ilvl="0" w:tplc="AE2C697C">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F0D0D95"/>
    <w:multiLevelType w:val="hybridMultilevel"/>
    <w:tmpl w:val="9F34F3D6"/>
    <w:lvl w:ilvl="0" w:tplc="A52C35FC">
      <w:start w:val="1"/>
      <w:numFmt w:val="decimal"/>
      <w:lvlText w:val="%1."/>
      <w:lvlJc w:val="left"/>
      <w:pPr>
        <w:ind w:left="720" w:hanging="360"/>
      </w:pPr>
      <w:rPr>
        <w:rFonts w:cs="Browallia New"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3304073"/>
    <w:multiLevelType w:val="hybridMultilevel"/>
    <w:tmpl w:val="E86C079C"/>
    <w:lvl w:ilvl="0" w:tplc="5D54EFE6">
      <w:start w:val="9"/>
      <w:numFmt w:val="bullet"/>
      <w:lvlText w:val="*"/>
      <w:lvlJc w:val="left"/>
      <w:pPr>
        <w:ind w:left="900" w:hanging="360"/>
      </w:pPr>
      <w:rPr>
        <w:rFonts w:ascii="Arial" w:eastAsia="Arial"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1" w15:restartNumberingAfterBreak="0">
    <w:nsid w:val="43624F69"/>
    <w:multiLevelType w:val="hybridMultilevel"/>
    <w:tmpl w:val="A5A06936"/>
    <w:lvl w:ilvl="0" w:tplc="2DD0D4F0">
      <w:start w:val="1"/>
      <w:numFmt w:val="lowerLetter"/>
      <w:lvlText w:val="%1)"/>
      <w:lvlJc w:val="left"/>
      <w:pPr>
        <w:ind w:left="927" w:hanging="360"/>
      </w:pPr>
      <w:rPr>
        <w:rFonts w:hint="default"/>
        <w:b/>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44A06CD6"/>
    <w:multiLevelType w:val="hybridMultilevel"/>
    <w:tmpl w:val="AF3AB8A2"/>
    <w:lvl w:ilvl="0" w:tplc="430EEAAE">
      <w:numFmt w:val="bullet"/>
      <w:lvlText w:val="-"/>
      <w:lvlJc w:val="left"/>
      <w:pPr>
        <w:ind w:left="259" w:hanging="360"/>
      </w:pPr>
      <w:rPr>
        <w:rFonts w:ascii="Arial" w:eastAsia="Arial" w:hAnsi="Arial" w:cs="Arial" w:hint="default"/>
      </w:rPr>
    </w:lvl>
    <w:lvl w:ilvl="1" w:tplc="04090003" w:tentative="1">
      <w:start w:val="1"/>
      <w:numFmt w:val="bullet"/>
      <w:lvlText w:val="o"/>
      <w:lvlJc w:val="left"/>
      <w:pPr>
        <w:ind w:left="979" w:hanging="360"/>
      </w:pPr>
      <w:rPr>
        <w:rFonts w:ascii="Courier New" w:hAnsi="Courier New" w:cs="Courier New" w:hint="default"/>
      </w:rPr>
    </w:lvl>
    <w:lvl w:ilvl="2" w:tplc="04090005" w:tentative="1">
      <w:start w:val="1"/>
      <w:numFmt w:val="bullet"/>
      <w:lvlText w:val=""/>
      <w:lvlJc w:val="left"/>
      <w:pPr>
        <w:ind w:left="1699" w:hanging="360"/>
      </w:pPr>
      <w:rPr>
        <w:rFonts w:ascii="Wingdings" w:hAnsi="Wingdings" w:hint="default"/>
      </w:rPr>
    </w:lvl>
    <w:lvl w:ilvl="3" w:tplc="04090001" w:tentative="1">
      <w:start w:val="1"/>
      <w:numFmt w:val="bullet"/>
      <w:lvlText w:val=""/>
      <w:lvlJc w:val="left"/>
      <w:pPr>
        <w:ind w:left="2419" w:hanging="360"/>
      </w:pPr>
      <w:rPr>
        <w:rFonts w:ascii="Symbol" w:hAnsi="Symbol" w:hint="default"/>
      </w:rPr>
    </w:lvl>
    <w:lvl w:ilvl="4" w:tplc="04090003" w:tentative="1">
      <w:start w:val="1"/>
      <w:numFmt w:val="bullet"/>
      <w:lvlText w:val="o"/>
      <w:lvlJc w:val="left"/>
      <w:pPr>
        <w:ind w:left="3139" w:hanging="360"/>
      </w:pPr>
      <w:rPr>
        <w:rFonts w:ascii="Courier New" w:hAnsi="Courier New" w:cs="Courier New" w:hint="default"/>
      </w:rPr>
    </w:lvl>
    <w:lvl w:ilvl="5" w:tplc="04090005" w:tentative="1">
      <w:start w:val="1"/>
      <w:numFmt w:val="bullet"/>
      <w:lvlText w:val=""/>
      <w:lvlJc w:val="left"/>
      <w:pPr>
        <w:ind w:left="3859" w:hanging="360"/>
      </w:pPr>
      <w:rPr>
        <w:rFonts w:ascii="Wingdings" w:hAnsi="Wingdings" w:hint="default"/>
      </w:rPr>
    </w:lvl>
    <w:lvl w:ilvl="6" w:tplc="04090001" w:tentative="1">
      <w:start w:val="1"/>
      <w:numFmt w:val="bullet"/>
      <w:lvlText w:val=""/>
      <w:lvlJc w:val="left"/>
      <w:pPr>
        <w:ind w:left="4579" w:hanging="360"/>
      </w:pPr>
      <w:rPr>
        <w:rFonts w:ascii="Symbol" w:hAnsi="Symbol" w:hint="default"/>
      </w:rPr>
    </w:lvl>
    <w:lvl w:ilvl="7" w:tplc="04090003" w:tentative="1">
      <w:start w:val="1"/>
      <w:numFmt w:val="bullet"/>
      <w:lvlText w:val="o"/>
      <w:lvlJc w:val="left"/>
      <w:pPr>
        <w:ind w:left="5299" w:hanging="360"/>
      </w:pPr>
      <w:rPr>
        <w:rFonts w:ascii="Courier New" w:hAnsi="Courier New" w:cs="Courier New" w:hint="default"/>
      </w:rPr>
    </w:lvl>
    <w:lvl w:ilvl="8" w:tplc="04090005" w:tentative="1">
      <w:start w:val="1"/>
      <w:numFmt w:val="bullet"/>
      <w:lvlText w:val=""/>
      <w:lvlJc w:val="left"/>
      <w:pPr>
        <w:ind w:left="6019" w:hanging="360"/>
      </w:pPr>
      <w:rPr>
        <w:rFonts w:ascii="Wingdings" w:hAnsi="Wingdings" w:hint="default"/>
      </w:rPr>
    </w:lvl>
  </w:abstractNum>
  <w:abstractNum w:abstractNumId="23" w15:restartNumberingAfterBreak="0">
    <w:nsid w:val="45A10418"/>
    <w:multiLevelType w:val="hybridMultilevel"/>
    <w:tmpl w:val="7CE2758A"/>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4" w15:restartNumberingAfterBreak="0">
    <w:nsid w:val="46A55AB1"/>
    <w:multiLevelType w:val="hybridMultilevel"/>
    <w:tmpl w:val="A37EBD12"/>
    <w:lvl w:ilvl="0" w:tplc="147E763C">
      <w:start w:val="1"/>
      <w:numFmt w:val="bullet"/>
      <w:lvlText w:val="-"/>
      <w:lvlJc w:val="left"/>
      <w:pPr>
        <w:ind w:left="1287" w:hanging="360"/>
      </w:pPr>
      <w:rPr>
        <w:rFonts w:ascii="Angsana New" w:eastAsia="MS Mincho" w:hAnsi="Angsana New" w:cs="Angsana New" w:hint="default"/>
      </w:rPr>
    </w:lvl>
    <w:lvl w:ilvl="1" w:tplc="F8A8EEB2">
      <w:start w:val="12"/>
      <w:numFmt w:val="bullet"/>
      <w:lvlText w:val="-"/>
      <w:lvlJc w:val="left"/>
      <w:pPr>
        <w:ind w:left="2007" w:hanging="360"/>
      </w:pPr>
      <w:rPr>
        <w:rFonts w:ascii="Arial" w:eastAsia="Times New Roman" w:hAnsi="Arial" w:cs="Arial"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5" w15:restartNumberingAfterBreak="0">
    <w:nsid w:val="471D71E1"/>
    <w:multiLevelType w:val="hybridMultilevel"/>
    <w:tmpl w:val="980EC468"/>
    <w:lvl w:ilvl="0" w:tplc="33385BDC">
      <w:start w:val="15"/>
      <w:numFmt w:val="decimal"/>
      <w:lvlText w:val="%1"/>
      <w:lvlJc w:val="left"/>
      <w:pPr>
        <w:ind w:left="778" w:hanging="360"/>
      </w:pPr>
      <w:rPr>
        <w:rFonts w:hint="default"/>
      </w:rPr>
    </w:lvl>
    <w:lvl w:ilvl="1" w:tplc="04090019" w:tentative="1">
      <w:start w:val="1"/>
      <w:numFmt w:val="lowerLetter"/>
      <w:lvlText w:val="%2."/>
      <w:lvlJc w:val="left"/>
      <w:pPr>
        <w:ind w:left="1498" w:hanging="360"/>
      </w:pPr>
    </w:lvl>
    <w:lvl w:ilvl="2" w:tplc="0409001B" w:tentative="1">
      <w:start w:val="1"/>
      <w:numFmt w:val="lowerRoman"/>
      <w:lvlText w:val="%3."/>
      <w:lvlJc w:val="right"/>
      <w:pPr>
        <w:ind w:left="2218" w:hanging="180"/>
      </w:pPr>
    </w:lvl>
    <w:lvl w:ilvl="3" w:tplc="0409000F" w:tentative="1">
      <w:start w:val="1"/>
      <w:numFmt w:val="decimal"/>
      <w:lvlText w:val="%4."/>
      <w:lvlJc w:val="left"/>
      <w:pPr>
        <w:ind w:left="2938" w:hanging="360"/>
      </w:pPr>
    </w:lvl>
    <w:lvl w:ilvl="4" w:tplc="04090019" w:tentative="1">
      <w:start w:val="1"/>
      <w:numFmt w:val="lowerLetter"/>
      <w:lvlText w:val="%5."/>
      <w:lvlJc w:val="left"/>
      <w:pPr>
        <w:ind w:left="3658" w:hanging="360"/>
      </w:pPr>
    </w:lvl>
    <w:lvl w:ilvl="5" w:tplc="0409001B" w:tentative="1">
      <w:start w:val="1"/>
      <w:numFmt w:val="lowerRoman"/>
      <w:lvlText w:val="%6."/>
      <w:lvlJc w:val="right"/>
      <w:pPr>
        <w:ind w:left="4378" w:hanging="180"/>
      </w:pPr>
    </w:lvl>
    <w:lvl w:ilvl="6" w:tplc="0409000F" w:tentative="1">
      <w:start w:val="1"/>
      <w:numFmt w:val="decimal"/>
      <w:lvlText w:val="%7."/>
      <w:lvlJc w:val="left"/>
      <w:pPr>
        <w:ind w:left="5098" w:hanging="360"/>
      </w:pPr>
    </w:lvl>
    <w:lvl w:ilvl="7" w:tplc="04090019" w:tentative="1">
      <w:start w:val="1"/>
      <w:numFmt w:val="lowerLetter"/>
      <w:lvlText w:val="%8."/>
      <w:lvlJc w:val="left"/>
      <w:pPr>
        <w:ind w:left="5818" w:hanging="360"/>
      </w:pPr>
    </w:lvl>
    <w:lvl w:ilvl="8" w:tplc="0409001B" w:tentative="1">
      <w:start w:val="1"/>
      <w:numFmt w:val="lowerRoman"/>
      <w:lvlText w:val="%9."/>
      <w:lvlJc w:val="right"/>
      <w:pPr>
        <w:ind w:left="6538" w:hanging="180"/>
      </w:pPr>
    </w:lvl>
  </w:abstractNum>
  <w:abstractNum w:abstractNumId="26" w15:restartNumberingAfterBreak="0">
    <w:nsid w:val="4F345057"/>
    <w:multiLevelType w:val="hybridMultilevel"/>
    <w:tmpl w:val="B49A20BE"/>
    <w:lvl w:ilvl="0" w:tplc="CD862FCA">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7" w15:restartNumberingAfterBreak="0">
    <w:nsid w:val="502D1988"/>
    <w:multiLevelType w:val="hybridMultilevel"/>
    <w:tmpl w:val="614881D6"/>
    <w:lvl w:ilvl="0" w:tplc="8E62ACE6">
      <w:start w:val="1"/>
      <w:numFmt w:val="lowerLetter"/>
      <w:lvlText w:val="%1)"/>
      <w:lvlJc w:val="left"/>
      <w:pPr>
        <w:ind w:left="963" w:hanging="396"/>
      </w:pPr>
      <w:rPr>
        <w:rFonts w:hint="default"/>
        <w:b/>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54E355D5"/>
    <w:multiLevelType w:val="hybridMultilevel"/>
    <w:tmpl w:val="B6EAD616"/>
    <w:lvl w:ilvl="0" w:tplc="967483B2">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9E311D3"/>
    <w:multiLevelType w:val="hybridMultilevel"/>
    <w:tmpl w:val="87E2583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D554376"/>
    <w:multiLevelType w:val="hybridMultilevel"/>
    <w:tmpl w:val="DED06718"/>
    <w:lvl w:ilvl="0" w:tplc="E390B8E0">
      <w:start w:val="1"/>
      <w:numFmt w:val="decimal"/>
      <w:lvlText w:val="(%1)"/>
      <w:lvlJc w:val="left"/>
      <w:pPr>
        <w:ind w:left="567" w:hanging="540"/>
      </w:pPr>
      <w:rPr>
        <w:rFonts w:hint="default"/>
      </w:rPr>
    </w:lvl>
    <w:lvl w:ilvl="1" w:tplc="04090019" w:tentative="1">
      <w:start w:val="1"/>
      <w:numFmt w:val="lowerLetter"/>
      <w:lvlText w:val="%2."/>
      <w:lvlJc w:val="left"/>
      <w:pPr>
        <w:ind w:left="1107" w:hanging="360"/>
      </w:pPr>
    </w:lvl>
    <w:lvl w:ilvl="2" w:tplc="0409001B" w:tentative="1">
      <w:start w:val="1"/>
      <w:numFmt w:val="lowerRoman"/>
      <w:lvlText w:val="%3."/>
      <w:lvlJc w:val="right"/>
      <w:pPr>
        <w:ind w:left="1827" w:hanging="180"/>
      </w:pPr>
    </w:lvl>
    <w:lvl w:ilvl="3" w:tplc="0409000F" w:tentative="1">
      <w:start w:val="1"/>
      <w:numFmt w:val="decimal"/>
      <w:lvlText w:val="%4."/>
      <w:lvlJc w:val="left"/>
      <w:pPr>
        <w:ind w:left="2547" w:hanging="360"/>
      </w:pPr>
    </w:lvl>
    <w:lvl w:ilvl="4" w:tplc="04090019" w:tentative="1">
      <w:start w:val="1"/>
      <w:numFmt w:val="lowerLetter"/>
      <w:lvlText w:val="%5."/>
      <w:lvlJc w:val="left"/>
      <w:pPr>
        <w:ind w:left="3267" w:hanging="360"/>
      </w:pPr>
    </w:lvl>
    <w:lvl w:ilvl="5" w:tplc="0409001B" w:tentative="1">
      <w:start w:val="1"/>
      <w:numFmt w:val="lowerRoman"/>
      <w:lvlText w:val="%6."/>
      <w:lvlJc w:val="right"/>
      <w:pPr>
        <w:ind w:left="3987" w:hanging="180"/>
      </w:pPr>
    </w:lvl>
    <w:lvl w:ilvl="6" w:tplc="0409000F" w:tentative="1">
      <w:start w:val="1"/>
      <w:numFmt w:val="decimal"/>
      <w:lvlText w:val="%7."/>
      <w:lvlJc w:val="left"/>
      <w:pPr>
        <w:ind w:left="4707" w:hanging="360"/>
      </w:pPr>
    </w:lvl>
    <w:lvl w:ilvl="7" w:tplc="04090019" w:tentative="1">
      <w:start w:val="1"/>
      <w:numFmt w:val="lowerLetter"/>
      <w:lvlText w:val="%8."/>
      <w:lvlJc w:val="left"/>
      <w:pPr>
        <w:ind w:left="5427" w:hanging="360"/>
      </w:pPr>
    </w:lvl>
    <w:lvl w:ilvl="8" w:tplc="0409001B" w:tentative="1">
      <w:start w:val="1"/>
      <w:numFmt w:val="lowerRoman"/>
      <w:lvlText w:val="%9."/>
      <w:lvlJc w:val="right"/>
      <w:pPr>
        <w:ind w:left="6147" w:hanging="180"/>
      </w:pPr>
    </w:lvl>
  </w:abstractNum>
  <w:abstractNum w:abstractNumId="31" w15:restartNumberingAfterBreak="0">
    <w:nsid w:val="5E22116C"/>
    <w:multiLevelType w:val="hybridMultilevel"/>
    <w:tmpl w:val="13306614"/>
    <w:lvl w:ilvl="0" w:tplc="383475DC">
      <w:start w:val="17"/>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0184EC7"/>
    <w:multiLevelType w:val="hybridMultilevel"/>
    <w:tmpl w:val="D9CE6FBE"/>
    <w:lvl w:ilvl="0" w:tplc="F06025AE">
      <w:start w:val="17"/>
      <w:numFmt w:val="bullet"/>
      <w:lvlText w:val="-"/>
      <w:lvlJc w:val="left"/>
      <w:pPr>
        <w:ind w:left="900" w:hanging="360"/>
      </w:pPr>
      <w:rPr>
        <w:rFonts w:ascii="Arial" w:eastAsia="Cordia New"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3" w15:restartNumberingAfterBreak="0">
    <w:nsid w:val="63895CB3"/>
    <w:multiLevelType w:val="hybridMultilevel"/>
    <w:tmpl w:val="1D548FEC"/>
    <w:lvl w:ilvl="0" w:tplc="C7603522">
      <w:start w:val="1"/>
      <w:numFmt w:val="lowerLetter"/>
      <w:lvlText w:val="%1)"/>
      <w:lvlJc w:val="left"/>
      <w:pPr>
        <w:ind w:left="927" w:hanging="360"/>
      </w:pPr>
      <w:rPr>
        <w:rFonts w:hint="default"/>
        <w:i/>
        <w:iCs/>
        <w:color w:val="D0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69495D63"/>
    <w:multiLevelType w:val="hybridMultilevel"/>
    <w:tmpl w:val="9AF2B944"/>
    <w:lvl w:ilvl="0" w:tplc="D64CE004">
      <w:start w:val="16"/>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B086C6E"/>
    <w:multiLevelType w:val="singleLevel"/>
    <w:tmpl w:val="041E000F"/>
    <w:lvl w:ilvl="0">
      <w:start w:val="1"/>
      <w:numFmt w:val="decimal"/>
      <w:lvlText w:val="%1."/>
      <w:lvlJc w:val="left"/>
      <w:pPr>
        <w:tabs>
          <w:tab w:val="num" w:pos="360"/>
        </w:tabs>
        <w:ind w:left="360" w:hanging="360"/>
      </w:pPr>
    </w:lvl>
  </w:abstractNum>
  <w:abstractNum w:abstractNumId="36" w15:restartNumberingAfterBreak="0">
    <w:nsid w:val="70BD4C3E"/>
    <w:multiLevelType w:val="multilevel"/>
    <w:tmpl w:val="71B48E92"/>
    <w:lvl w:ilvl="0">
      <w:start w:val="1"/>
      <w:numFmt w:val="bullet"/>
      <w:lvlText w:val=""/>
      <w:lvlJc w:val="left"/>
      <w:pPr>
        <w:tabs>
          <w:tab w:val="num" w:pos="1074"/>
        </w:tabs>
        <w:ind w:left="1074" w:hanging="360"/>
      </w:pPr>
      <w:rPr>
        <w:rFonts w:ascii="Symbol" w:hAnsi="Symbol" w:hint="default"/>
        <w:sz w:val="20"/>
      </w:rPr>
    </w:lvl>
    <w:lvl w:ilvl="1" w:tentative="1">
      <w:start w:val="1"/>
      <w:numFmt w:val="bullet"/>
      <w:lvlText w:val="o"/>
      <w:lvlJc w:val="left"/>
      <w:pPr>
        <w:tabs>
          <w:tab w:val="num" w:pos="1794"/>
        </w:tabs>
        <w:ind w:left="1794" w:hanging="360"/>
      </w:pPr>
      <w:rPr>
        <w:rFonts w:ascii="Courier New" w:hAnsi="Courier New" w:hint="default"/>
        <w:sz w:val="20"/>
      </w:rPr>
    </w:lvl>
    <w:lvl w:ilvl="2" w:tentative="1">
      <w:start w:val="1"/>
      <w:numFmt w:val="bullet"/>
      <w:lvlText w:val=""/>
      <w:lvlJc w:val="left"/>
      <w:pPr>
        <w:tabs>
          <w:tab w:val="num" w:pos="2514"/>
        </w:tabs>
        <w:ind w:left="2514" w:hanging="360"/>
      </w:pPr>
      <w:rPr>
        <w:rFonts w:ascii="Wingdings" w:hAnsi="Wingdings" w:hint="default"/>
        <w:sz w:val="20"/>
      </w:rPr>
    </w:lvl>
    <w:lvl w:ilvl="3" w:tentative="1">
      <w:start w:val="1"/>
      <w:numFmt w:val="bullet"/>
      <w:lvlText w:val=""/>
      <w:lvlJc w:val="left"/>
      <w:pPr>
        <w:tabs>
          <w:tab w:val="num" w:pos="3234"/>
        </w:tabs>
        <w:ind w:left="3234" w:hanging="360"/>
      </w:pPr>
      <w:rPr>
        <w:rFonts w:ascii="Wingdings" w:hAnsi="Wingdings" w:hint="default"/>
        <w:sz w:val="20"/>
      </w:rPr>
    </w:lvl>
    <w:lvl w:ilvl="4" w:tentative="1">
      <w:start w:val="1"/>
      <w:numFmt w:val="bullet"/>
      <w:lvlText w:val=""/>
      <w:lvlJc w:val="left"/>
      <w:pPr>
        <w:tabs>
          <w:tab w:val="num" w:pos="3954"/>
        </w:tabs>
        <w:ind w:left="3954" w:hanging="360"/>
      </w:pPr>
      <w:rPr>
        <w:rFonts w:ascii="Wingdings" w:hAnsi="Wingdings" w:hint="default"/>
        <w:sz w:val="20"/>
      </w:rPr>
    </w:lvl>
    <w:lvl w:ilvl="5" w:tentative="1">
      <w:start w:val="1"/>
      <w:numFmt w:val="bullet"/>
      <w:lvlText w:val=""/>
      <w:lvlJc w:val="left"/>
      <w:pPr>
        <w:tabs>
          <w:tab w:val="num" w:pos="4674"/>
        </w:tabs>
        <w:ind w:left="4674" w:hanging="360"/>
      </w:pPr>
      <w:rPr>
        <w:rFonts w:ascii="Wingdings" w:hAnsi="Wingdings" w:hint="default"/>
        <w:sz w:val="20"/>
      </w:rPr>
    </w:lvl>
    <w:lvl w:ilvl="6" w:tentative="1">
      <w:start w:val="1"/>
      <w:numFmt w:val="bullet"/>
      <w:lvlText w:val=""/>
      <w:lvlJc w:val="left"/>
      <w:pPr>
        <w:tabs>
          <w:tab w:val="num" w:pos="5394"/>
        </w:tabs>
        <w:ind w:left="5394" w:hanging="360"/>
      </w:pPr>
      <w:rPr>
        <w:rFonts w:ascii="Wingdings" w:hAnsi="Wingdings" w:hint="default"/>
        <w:sz w:val="20"/>
      </w:rPr>
    </w:lvl>
    <w:lvl w:ilvl="7" w:tentative="1">
      <w:start w:val="1"/>
      <w:numFmt w:val="bullet"/>
      <w:lvlText w:val=""/>
      <w:lvlJc w:val="left"/>
      <w:pPr>
        <w:tabs>
          <w:tab w:val="num" w:pos="6114"/>
        </w:tabs>
        <w:ind w:left="6114" w:hanging="360"/>
      </w:pPr>
      <w:rPr>
        <w:rFonts w:ascii="Wingdings" w:hAnsi="Wingdings" w:hint="default"/>
        <w:sz w:val="20"/>
      </w:rPr>
    </w:lvl>
    <w:lvl w:ilvl="8" w:tentative="1">
      <w:start w:val="1"/>
      <w:numFmt w:val="bullet"/>
      <w:lvlText w:val=""/>
      <w:lvlJc w:val="left"/>
      <w:pPr>
        <w:tabs>
          <w:tab w:val="num" w:pos="6834"/>
        </w:tabs>
        <w:ind w:left="6834" w:hanging="360"/>
      </w:pPr>
      <w:rPr>
        <w:rFonts w:ascii="Wingdings" w:hAnsi="Wingdings" w:hint="default"/>
        <w:sz w:val="20"/>
      </w:rPr>
    </w:lvl>
  </w:abstractNum>
  <w:abstractNum w:abstractNumId="37" w15:restartNumberingAfterBreak="0">
    <w:nsid w:val="73363D0E"/>
    <w:multiLevelType w:val="hybridMultilevel"/>
    <w:tmpl w:val="29C4C9EA"/>
    <w:lvl w:ilvl="0" w:tplc="8F7ADC62">
      <w:start w:val="16"/>
      <w:numFmt w:val="bullet"/>
      <w:lvlText w:val="-"/>
      <w:lvlJc w:val="left"/>
      <w:pPr>
        <w:ind w:left="442" w:hanging="360"/>
      </w:pPr>
      <w:rPr>
        <w:rFonts w:ascii="Arial" w:eastAsia="Arial" w:hAnsi="Arial" w:cs="Arial" w:hint="default"/>
      </w:rPr>
    </w:lvl>
    <w:lvl w:ilvl="1" w:tplc="08090003" w:tentative="1">
      <w:start w:val="1"/>
      <w:numFmt w:val="bullet"/>
      <w:lvlText w:val="o"/>
      <w:lvlJc w:val="left"/>
      <w:pPr>
        <w:ind w:left="1162" w:hanging="360"/>
      </w:pPr>
      <w:rPr>
        <w:rFonts w:ascii="Courier New" w:hAnsi="Courier New" w:cs="Courier New" w:hint="default"/>
      </w:rPr>
    </w:lvl>
    <w:lvl w:ilvl="2" w:tplc="08090005" w:tentative="1">
      <w:start w:val="1"/>
      <w:numFmt w:val="bullet"/>
      <w:lvlText w:val=""/>
      <w:lvlJc w:val="left"/>
      <w:pPr>
        <w:ind w:left="1882" w:hanging="360"/>
      </w:pPr>
      <w:rPr>
        <w:rFonts w:ascii="Wingdings" w:hAnsi="Wingdings" w:hint="default"/>
      </w:rPr>
    </w:lvl>
    <w:lvl w:ilvl="3" w:tplc="08090001" w:tentative="1">
      <w:start w:val="1"/>
      <w:numFmt w:val="bullet"/>
      <w:lvlText w:val=""/>
      <w:lvlJc w:val="left"/>
      <w:pPr>
        <w:ind w:left="2602" w:hanging="360"/>
      </w:pPr>
      <w:rPr>
        <w:rFonts w:ascii="Symbol" w:hAnsi="Symbol" w:hint="default"/>
      </w:rPr>
    </w:lvl>
    <w:lvl w:ilvl="4" w:tplc="08090003" w:tentative="1">
      <w:start w:val="1"/>
      <w:numFmt w:val="bullet"/>
      <w:lvlText w:val="o"/>
      <w:lvlJc w:val="left"/>
      <w:pPr>
        <w:ind w:left="3322" w:hanging="360"/>
      </w:pPr>
      <w:rPr>
        <w:rFonts w:ascii="Courier New" w:hAnsi="Courier New" w:cs="Courier New" w:hint="default"/>
      </w:rPr>
    </w:lvl>
    <w:lvl w:ilvl="5" w:tplc="08090005" w:tentative="1">
      <w:start w:val="1"/>
      <w:numFmt w:val="bullet"/>
      <w:lvlText w:val=""/>
      <w:lvlJc w:val="left"/>
      <w:pPr>
        <w:ind w:left="4042" w:hanging="360"/>
      </w:pPr>
      <w:rPr>
        <w:rFonts w:ascii="Wingdings" w:hAnsi="Wingdings" w:hint="default"/>
      </w:rPr>
    </w:lvl>
    <w:lvl w:ilvl="6" w:tplc="08090001" w:tentative="1">
      <w:start w:val="1"/>
      <w:numFmt w:val="bullet"/>
      <w:lvlText w:val=""/>
      <w:lvlJc w:val="left"/>
      <w:pPr>
        <w:ind w:left="4762" w:hanging="360"/>
      </w:pPr>
      <w:rPr>
        <w:rFonts w:ascii="Symbol" w:hAnsi="Symbol" w:hint="default"/>
      </w:rPr>
    </w:lvl>
    <w:lvl w:ilvl="7" w:tplc="08090003" w:tentative="1">
      <w:start w:val="1"/>
      <w:numFmt w:val="bullet"/>
      <w:lvlText w:val="o"/>
      <w:lvlJc w:val="left"/>
      <w:pPr>
        <w:ind w:left="5482" w:hanging="360"/>
      </w:pPr>
      <w:rPr>
        <w:rFonts w:ascii="Courier New" w:hAnsi="Courier New" w:cs="Courier New" w:hint="default"/>
      </w:rPr>
    </w:lvl>
    <w:lvl w:ilvl="8" w:tplc="08090005" w:tentative="1">
      <w:start w:val="1"/>
      <w:numFmt w:val="bullet"/>
      <w:lvlText w:val=""/>
      <w:lvlJc w:val="left"/>
      <w:pPr>
        <w:ind w:left="6202" w:hanging="360"/>
      </w:pPr>
      <w:rPr>
        <w:rFonts w:ascii="Wingdings" w:hAnsi="Wingdings" w:hint="default"/>
      </w:rPr>
    </w:lvl>
  </w:abstractNum>
  <w:abstractNum w:abstractNumId="38" w15:restartNumberingAfterBreak="0">
    <w:nsid w:val="76014802"/>
    <w:multiLevelType w:val="hybridMultilevel"/>
    <w:tmpl w:val="1F4CE8A0"/>
    <w:lvl w:ilvl="0" w:tplc="A4F60B0C">
      <w:start w:val="750"/>
      <w:numFmt w:val="bullet"/>
      <w:lvlText w:val="-"/>
      <w:lvlJc w:val="left"/>
      <w:pPr>
        <w:ind w:left="409" w:hanging="360"/>
      </w:pPr>
      <w:rPr>
        <w:rFonts w:ascii="Arial" w:eastAsia="Arial" w:hAnsi="Arial" w:cs="Arial" w:hint="default"/>
      </w:rPr>
    </w:lvl>
    <w:lvl w:ilvl="1" w:tplc="04090003" w:tentative="1">
      <w:start w:val="1"/>
      <w:numFmt w:val="bullet"/>
      <w:lvlText w:val="o"/>
      <w:lvlJc w:val="left"/>
      <w:pPr>
        <w:ind w:left="1129" w:hanging="360"/>
      </w:pPr>
      <w:rPr>
        <w:rFonts w:ascii="Courier New" w:hAnsi="Courier New" w:cs="Courier New" w:hint="default"/>
      </w:rPr>
    </w:lvl>
    <w:lvl w:ilvl="2" w:tplc="04090005" w:tentative="1">
      <w:start w:val="1"/>
      <w:numFmt w:val="bullet"/>
      <w:lvlText w:val=""/>
      <w:lvlJc w:val="left"/>
      <w:pPr>
        <w:ind w:left="1849" w:hanging="360"/>
      </w:pPr>
      <w:rPr>
        <w:rFonts w:ascii="Wingdings" w:hAnsi="Wingdings" w:hint="default"/>
      </w:rPr>
    </w:lvl>
    <w:lvl w:ilvl="3" w:tplc="04090001" w:tentative="1">
      <w:start w:val="1"/>
      <w:numFmt w:val="bullet"/>
      <w:lvlText w:val=""/>
      <w:lvlJc w:val="left"/>
      <w:pPr>
        <w:ind w:left="2569" w:hanging="360"/>
      </w:pPr>
      <w:rPr>
        <w:rFonts w:ascii="Symbol" w:hAnsi="Symbol" w:hint="default"/>
      </w:rPr>
    </w:lvl>
    <w:lvl w:ilvl="4" w:tplc="04090003" w:tentative="1">
      <w:start w:val="1"/>
      <w:numFmt w:val="bullet"/>
      <w:lvlText w:val="o"/>
      <w:lvlJc w:val="left"/>
      <w:pPr>
        <w:ind w:left="3289" w:hanging="360"/>
      </w:pPr>
      <w:rPr>
        <w:rFonts w:ascii="Courier New" w:hAnsi="Courier New" w:cs="Courier New" w:hint="default"/>
      </w:rPr>
    </w:lvl>
    <w:lvl w:ilvl="5" w:tplc="04090005" w:tentative="1">
      <w:start w:val="1"/>
      <w:numFmt w:val="bullet"/>
      <w:lvlText w:val=""/>
      <w:lvlJc w:val="left"/>
      <w:pPr>
        <w:ind w:left="4009" w:hanging="360"/>
      </w:pPr>
      <w:rPr>
        <w:rFonts w:ascii="Wingdings" w:hAnsi="Wingdings" w:hint="default"/>
      </w:rPr>
    </w:lvl>
    <w:lvl w:ilvl="6" w:tplc="04090001" w:tentative="1">
      <w:start w:val="1"/>
      <w:numFmt w:val="bullet"/>
      <w:lvlText w:val=""/>
      <w:lvlJc w:val="left"/>
      <w:pPr>
        <w:ind w:left="4729" w:hanging="360"/>
      </w:pPr>
      <w:rPr>
        <w:rFonts w:ascii="Symbol" w:hAnsi="Symbol" w:hint="default"/>
      </w:rPr>
    </w:lvl>
    <w:lvl w:ilvl="7" w:tplc="04090003" w:tentative="1">
      <w:start w:val="1"/>
      <w:numFmt w:val="bullet"/>
      <w:lvlText w:val="o"/>
      <w:lvlJc w:val="left"/>
      <w:pPr>
        <w:ind w:left="5449" w:hanging="360"/>
      </w:pPr>
      <w:rPr>
        <w:rFonts w:ascii="Courier New" w:hAnsi="Courier New" w:cs="Courier New" w:hint="default"/>
      </w:rPr>
    </w:lvl>
    <w:lvl w:ilvl="8" w:tplc="04090005" w:tentative="1">
      <w:start w:val="1"/>
      <w:numFmt w:val="bullet"/>
      <w:lvlText w:val=""/>
      <w:lvlJc w:val="left"/>
      <w:pPr>
        <w:ind w:left="6169" w:hanging="360"/>
      </w:pPr>
      <w:rPr>
        <w:rFonts w:ascii="Wingdings" w:hAnsi="Wingdings" w:hint="default"/>
      </w:rPr>
    </w:lvl>
  </w:abstractNum>
  <w:abstractNum w:abstractNumId="39" w15:restartNumberingAfterBreak="0">
    <w:nsid w:val="79630F71"/>
    <w:multiLevelType w:val="hybridMultilevel"/>
    <w:tmpl w:val="EC38E6E4"/>
    <w:lvl w:ilvl="0" w:tplc="EF7E4C92">
      <w:start w:val="1"/>
      <w:numFmt w:val="lowerLetter"/>
      <w:lvlText w:val="%1)"/>
      <w:lvlJc w:val="left"/>
      <w:pPr>
        <w:ind w:left="900" w:hanging="360"/>
      </w:pPr>
      <w:rPr>
        <w:rFonts w:cs="Arial" w:hint="default"/>
        <w:b/>
        <w:color w:val="CF4A02"/>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0" w15:restartNumberingAfterBreak="0">
    <w:nsid w:val="7B350472"/>
    <w:multiLevelType w:val="hybridMultilevel"/>
    <w:tmpl w:val="A5E012F6"/>
    <w:lvl w:ilvl="0" w:tplc="E24AD270">
      <w:start w:val="109"/>
      <w:numFmt w:val="bullet"/>
      <w:lvlText w:val="-"/>
      <w:lvlJc w:val="left"/>
      <w:pPr>
        <w:ind w:left="1080" w:hanging="360"/>
      </w:pPr>
      <w:rPr>
        <w:rFonts w:ascii="Arial" w:eastAsia="Arial Unicode MS"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7D2E283F"/>
    <w:multiLevelType w:val="hybridMultilevel"/>
    <w:tmpl w:val="160AC8A0"/>
    <w:lvl w:ilvl="0" w:tplc="0C8A629A">
      <w:start w:val="750"/>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19442860">
    <w:abstractNumId w:val="33"/>
  </w:num>
  <w:num w:numId="2" w16cid:durableId="1351296403">
    <w:abstractNumId w:val="14"/>
  </w:num>
  <w:num w:numId="3" w16cid:durableId="1625959326">
    <w:abstractNumId w:val="9"/>
  </w:num>
  <w:num w:numId="4" w16cid:durableId="76899868">
    <w:abstractNumId w:val="3"/>
  </w:num>
  <w:num w:numId="5" w16cid:durableId="1819491714">
    <w:abstractNumId w:val="25"/>
  </w:num>
  <w:num w:numId="6" w16cid:durableId="385102272">
    <w:abstractNumId w:val="31"/>
  </w:num>
  <w:num w:numId="7" w16cid:durableId="1020932774">
    <w:abstractNumId w:val="19"/>
  </w:num>
  <w:num w:numId="8" w16cid:durableId="798575317">
    <w:abstractNumId w:val="12"/>
  </w:num>
  <w:num w:numId="9" w16cid:durableId="487483938">
    <w:abstractNumId w:val="16"/>
  </w:num>
  <w:num w:numId="10" w16cid:durableId="2065984767">
    <w:abstractNumId w:val="28"/>
  </w:num>
  <w:num w:numId="11" w16cid:durableId="84233138">
    <w:abstractNumId w:val="8"/>
  </w:num>
  <w:num w:numId="12" w16cid:durableId="1944142970">
    <w:abstractNumId w:val="7"/>
  </w:num>
  <w:num w:numId="13" w16cid:durableId="1008601202">
    <w:abstractNumId w:val="24"/>
  </w:num>
  <w:num w:numId="14" w16cid:durableId="122652839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20768520">
    <w:abstractNumId w:val="13"/>
  </w:num>
  <w:num w:numId="16" w16cid:durableId="1853910240">
    <w:abstractNumId w:val="34"/>
  </w:num>
  <w:num w:numId="17" w16cid:durableId="1905218706">
    <w:abstractNumId w:val="5"/>
  </w:num>
  <w:num w:numId="18" w16cid:durableId="1155805984">
    <w:abstractNumId w:val="29"/>
  </w:num>
  <w:num w:numId="19" w16cid:durableId="102917143">
    <w:abstractNumId w:val="26"/>
  </w:num>
  <w:num w:numId="20" w16cid:durableId="1457480792">
    <w:abstractNumId w:val="35"/>
  </w:num>
  <w:num w:numId="21" w16cid:durableId="188890815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26659915">
    <w:abstractNumId w:val="30"/>
  </w:num>
  <w:num w:numId="23" w16cid:durableId="889223449">
    <w:abstractNumId w:val="37"/>
  </w:num>
  <w:num w:numId="24" w16cid:durableId="1596401426">
    <w:abstractNumId w:val="23"/>
  </w:num>
  <w:num w:numId="25" w16cid:durableId="1618370424">
    <w:abstractNumId w:val="15"/>
  </w:num>
  <w:num w:numId="26" w16cid:durableId="536308762">
    <w:abstractNumId w:val="36"/>
  </w:num>
  <w:num w:numId="27" w16cid:durableId="768820462">
    <w:abstractNumId w:val="6"/>
  </w:num>
  <w:num w:numId="28" w16cid:durableId="1368334848">
    <w:abstractNumId w:val="27"/>
  </w:num>
  <w:num w:numId="29" w16cid:durableId="1813520966">
    <w:abstractNumId w:val="39"/>
  </w:num>
  <w:num w:numId="30" w16cid:durableId="1985700826">
    <w:abstractNumId w:val="1"/>
  </w:num>
  <w:num w:numId="31" w16cid:durableId="826479249">
    <w:abstractNumId w:val="32"/>
  </w:num>
  <w:num w:numId="32" w16cid:durableId="1986281184">
    <w:abstractNumId w:val="0"/>
  </w:num>
  <w:num w:numId="33" w16cid:durableId="1750732929">
    <w:abstractNumId w:val="18"/>
  </w:num>
  <w:num w:numId="34" w16cid:durableId="1662347017">
    <w:abstractNumId w:val="22"/>
  </w:num>
  <w:num w:numId="35" w16cid:durableId="1401097954">
    <w:abstractNumId w:val="20"/>
  </w:num>
  <w:num w:numId="36" w16cid:durableId="1796409664">
    <w:abstractNumId w:val="17"/>
  </w:num>
  <w:num w:numId="37" w16cid:durableId="1058940374">
    <w:abstractNumId w:val="21"/>
  </w:num>
  <w:num w:numId="38" w16cid:durableId="1847399438">
    <w:abstractNumId w:val="11"/>
  </w:num>
  <w:num w:numId="39" w16cid:durableId="2045708281">
    <w:abstractNumId w:val="2"/>
  </w:num>
  <w:num w:numId="40" w16cid:durableId="1417631905">
    <w:abstractNumId w:val="38"/>
  </w:num>
  <w:num w:numId="41" w16cid:durableId="11345454">
    <w:abstractNumId w:val="41"/>
  </w:num>
  <w:num w:numId="42" w16cid:durableId="333384514">
    <w:abstractNumId w:val="10"/>
  </w:num>
  <w:num w:numId="43" w16cid:durableId="222329903">
    <w:abstractNumId w:val="40"/>
  </w:num>
  <w:num w:numId="44" w16cid:durableId="290139822">
    <w:abstractNumId w:val="2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isplayBackgroundShape/>
  <w:activeWritingStyle w:appName="MSWord" w:lang="ar-SA"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ar-SA" w:vendorID="64" w:dllVersion="0" w:nlCheck="1" w:checkStyle="0"/>
  <w:activeWritingStyle w:appName="MSWord" w:lang="fr-FR" w:vendorID="64" w:dllVersion="0" w:nlCheck="1" w:checkStyle="0"/>
  <w:proofState w:spelling="clean" w:grammar="clean"/>
  <w:doNotTrackMoves/>
  <w:defaultTabStop w:val="720"/>
  <w:characterSpacingControl w:val="doNotCompress"/>
  <w:hdrShapeDefaults>
    <o:shapedefaults v:ext="edit" spidmax="2050">
      <o:colormenu v:ext="edit" fillcolor="none"/>
    </o:shapedefaults>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81735"/>
    <w:rsid w:val="000001AA"/>
    <w:rsid w:val="00000707"/>
    <w:rsid w:val="0000080F"/>
    <w:rsid w:val="00000879"/>
    <w:rsid w:val="00000D4D"/>
    <w:rsid w:val="00000F0E"/>
    <w:rsid w:val="000018D5"/>
    <w:rsid w:val="00001C13"/>
    <w:rsid w:val="000021F1"/>
    <w:rsid w:val="0000282E"/>
    <w:rsid w:val="0000357A"/>
    <w:rsid w:val="00003CB0"/>
    <w:rsid w:val="000044C6"/>
    <w:rsid w:val="000051A2"/>
    <w:rsid w:val="00005659"/>
    <w:rsid w:val="00005933"/>
    <w:rsid w:val="00005986"/>
    <w:rsid w:val="00006642"/>
    <w:rsid w:val="00007893"/>
    <w:rsid w:val="00007BE0"/>
    <w:rsid w:val="00007E40"/>
    <w:rsid w:val="00010053"/>
    <w:rsid w:val="00010192"/>
    <w:rsid w:val="00010490"/>
    <w:rsid w:val="00011661"/>
    <w:rsid w:val="00011B9D"/>
    <w:rsid w:val="0001245C"/>
    <w:rsid w:val="0001264C"/>
    <w:rsid w:val="00012E4F"/>
    <w:rsid w:val="00013860"/>
    <w:rsid w:val="00013E07"/>
    <w:rsid w:val="00014CFF"/>
    <w:rsid w:val="0001523B"/>
    <w:rsid w:val="0001529E"/>
    <w:rsid w:val="00017FAD"/>
    <w:rsid w:val="00020AAB"/>
    <w:rsid w:val="00020D47"/>
    <w:rsid w:val="0002104E"/>
    <w:rsid w:val="000219A7"/>
    <w:rsid w:val="00021C75"/>
    <w:rsid w:val="000239DA"/>
    <w:rsid w:val="00023DDA"/>
    <w:rsid w:val="00024FBE"/>
    <w:rsid w:val="000259F0"/>
    <w:rsid w:val="00025AD9"/>
    <w:rsid w:val="00026387"/>
    <w:rsid w:val="00026A65"/>
    <w:rsid w:val="00026CA0"/>
    <w:rsid w:val="000305A1"/>
    <w:rsid w:val="00030A1F"/>
    <w:rsid w:val="0003206D"/>
    <w:rsid w:val="0003318C"/>
    <w:rsid w:val="00033437"/>
    <w:rsid w:val="00033CF7"/>
    <w:rsid w:val="000342B9"/>
    <w:rsid w:val="000348E9"/>
    <w:rsid w:val="00035642"/>
    <w:rsid w:val="00036695"/>
    <w:rsid w:val="00036731"/>
    <w:rsid w:val="00037311"/>
    <w:rsid w:val="00037F8D"/>
    <w:rsid w:val="00041435"/>
    <w:rsid w:val="0004163E"/>
    <w:rsid w:val="00042E7B"/>
    <w:rsid w:val="00042F69"/>
    <w:rsid w:val="0004326D"/>
    <w:rsid w:val="000438F7"/>
    <w:rsid w:val="00043AD8"/>
    <w:rsid w:val="00043BDC"/>
    <w:rsid w:val="00043C18"/>
    <w:rsid w:val="00043D27"/>
    <w:rsid w:val="00044F63"/>
    <w:rsid w:val="00046812"/>
    <w:rsid w:val="00046F40"/>
    <w:rsid w:val="00047951"/>
    <w:rsid w:val="00051027"/>
    <w:rsid w:val="000514F3"/>
    <w:rsid w:val="0005162E"/>
    <w:rsid w:val="000524B9"/>
    <w:rsid w:val="000532A7"/>
    <w:rsid w:val="000532B6"/>
    <w:rsid w:val="00053926"/>
    <w:rsid w:val="00054747"/>
    <w:rsid w:val="00054DAD"/>
    <w:rsid w:val="00055206"/>
    <w:rsid w:val="00056FDF"/>
    <w:rsid w:val="00057535"/>
    <w:rsid w:val="00057545"/>
    <w:rsid w:val="00057BF3"/>
    <w:rsid w:val="0006032C"/>
    <w:rsid w:val="0006034F"/>
    <w:rsid w:val="00060A63"/>
    <w:rsid w:val="00060B69"/>
    <w:rsid w:val="000618D5"/>
    <w:rsid w:val="0006366D"/>
    <w:rsid w:val="00064928"/>
    <w:rsid w:val="00064CD9"/>
    <w:rsid w:val="00065782"/>
    <w:rsid w:val="00066EA6"/>
    <w:rsid w:val="00067308"/>
    <w:rsid w:val="00067DEE"/>
    <w:rsid w:val="00070A19"/>
    <w:rsid w:val="00070A4F"/>
    <w:rsid w:val="00070C9B"/>
    <w:rsid w:val="00072C35"/>
    <w:rsid w:val="000736ED"/>
    <w:rsid w:val="00073BCA"/>
    <w:rsid w:val="0007502A"/>
    <w:rsid w:val="00075F06"/>
    <w:rsid w:val="0007664C"/>
    <w:rsid w:val="00076801"/>
    <w:rsid w:val="00077246"/>
    <w:rsid w:val="000773DC"/>
    <w:rsid w:val="000779E0"/>
    <w:rsid w:val="00077A38"/>
    <w:rsid w:val="00080392"/>
    <w:rsid w:val="00080EA4"/>
    <w:rsid w:val="0008115E"/>
    <w:rsid w:val="0008119C"/>
    <w:rsid w:val="00082088"/>
    <w:rsid w:val="000826A3"/>
    <w:rsid w:val="000830BC"/>
    <w:rsid w:val="00083138"/>
    <w:rsid w:val="00083566"/>
    <w:rsid w:val="00083788"/>
    <w:rsid w:val="0008395E"/>
    <w:rsid w:val="00083B47"/>
    <w:rsid w:val="00083BB7"/>
    <w:rsid w:val="00083CCF"/>
    <w:rsid w:val="000843F0"/>
    <w:rsid w:val="0008565B"/>
    <w:rsid w:val="0008592E"/>
    <w:rsid w:val="000859CC"/>
    <w:rsid w:val="00085E86"/>
    <w:rsid w:val="00086231"/>
    <w:rsid w:val="0008624C"/>
    <w:rsid w:val="000869DD"/>
    <w:rsid w:val="00086C28"/>
    <w:rsid w:val="00086DCC"/>
    <w:rsid w:val="0008762C"/>
    <w:rsid w:val="00087FF6"/>
    <w:rsid w:val="00090D2B"/>
    <w:rsid w:val="000910E4"/>
    <w:rsid w:val="00091588"/>
    <w:rsid w:val="00091A1C"/>
    <w:rsid w:val="00092030"/>
    <w:rsid w:val="00092F28"/>
    <w:rsid w:val="0009340B"/>
    <w:rsid w:val="000937A1"/>
    <w:rsid w:val="00093DFE"/>
    <w:rsid w:val="00094BA0"/>
    <w:rsid w:val="0009543A"/>
    <w:rsid w:val="00096245"/>
    <w:rsid w:val="000963BC"/>
    <w:rsid w:val="000977A3"/>
    <w:rsid w:val="00097E2D"/>
    <w:rsid w:val="000A0F5A"/>
    <w:rsid w:val="000A10B2"/>
    <w:rsid w:val="000A159C"/>
    <w:rsid w:val="000A1C3E"/>
    <w:rsid w:val="000A1F85"/>
    <w:rsid w:val="000A24CD"/>
    <w:rsid w:val="000A2743"/>
    <w:rsid w:val="000A2DE8"/>
    <w:rsid w:val="000A32EE"/>
    <w:rsid w:val="000A369A"/>
    <w:rsid w:val="000A50F1"/>
    <w:rsid w:val="000A58AB"/>
    <w:rsid w:val="000A61D8"/>
    <w:rsid w:val="000A6899"/>
    <w:rsid w:val="000A6F32"/>
    <w:rsid w:val="000B0153"/>
    <w:rsid w:val="000B0E22"/>
    <w:rsid w:val="000B112E"/>
    <w:rsid w:val="000B1223"/>
    <w:rsid w:val="000B164A"/>
    <w:rsid w:val="000B191E"/>
    <w:rsid w:val="000B1B82"/>
    <w:rsid w:val="000B22FD"/>
    <w:rsid w:val="000B2808"/>
    <w:rsid w:val="000B2C1A"/>
    <w:rsid w:val="000B2CED"/>
    <w:rsid w:val="000B3178"/>
    <w:rsid w:val="000B3C34"/>
    <w:rsid w:val="000B3CFE"/>
    <w:rsid w:val="000B3D20"/>
    <w:rsid w:val="000B3FD3"/>
    <w:rsid w:val="000B42C2"/>
    <w:rsid w:val="000B44B6"/>
    <w:rsid w:val="000B4E32"/>
    <w:rsid w:val="000B55EF"/>
    <w:rsid w:val="000B5636"/>
    <w:rsid w:val="000B5E5A"/>
    <w:rsid w:val="000B612D"/>
    <w:rsid w:val="000B698B"/>
    <w:rsid w:val="000B6F3E"/>
    <w:rsid w:val="000B7746"/>
    <w:rsid w:val="000C0D9C"/>
    <w:rsid w:val="000C0E68"/>
    <w:rsid w:val="000C1139"/>
    <w:rsid w:val="000C190B"/>
    <w:rsid w:val="000C1F82"/>
    <w:rsid w:val="000C2285"/>
    <w:rsid w:val="000C2FEA"/>
    <w:rsid w:val="000C35C9"/>
    <w:rsid w:val="000C38BB"/>
    <w:rsid w:val="000C3C20"/>
    <w:rsid w:val="000C428F"/>
    <w:rsid w:val="000C440B"/>
    <w:rsid w:val="000C44A0"/>
    <w:rsid w:val="000C4661"/>
    <w:rsid w:val="000C4782"/>
    <w:rsid w:val="000C53E9"/>
    <w:rsid w:val="000C5ACD"/>
    <w:rsid w:val="000C5DA5"/>
    <w:rsid w:val="000C5F3F"/>
    <w:rsid w:val="000C661C"/>
    <w:rsid w:val="000C7FA8"/>
    <w:rsid w:val="000D2894"/>
    <w:rsid w:val="000D2E4B"/>
    <w:rsid w:val="000D33A5"/>
    <w:rsid w:val="000D3429"/>
    <w:rsid w:val="000D3A56"/>
    <w:rsid w:val="000D3C09"/>
    <w:rsid w:val="000D47AE"/>
    <w:rsid w:val="000D50D2"/>
    <w:rsid w:val="000D62EA"/>
    <w:rsid w:val="000D63E7"/>
    <w:rsid w:val="000D6804"/>
    <w:rsid w:val="000D6CAC"/>
    <w:rsid w:val="000D6FA6"/>
    <w:rsid w:val="000D7F6F"/>
    <w:rsid w:val="000E04F3"/>
    <w:rsid w:val="000E0710"/>
    <w:rsid w:val="000E07C0"/>
    <w:rsid w:val="000E0C0E"/>
    <w:rsid w:val="000E1DD7"/>
    <w:rsid w:val="000E2437"/>
    <w:rsid w:val="000E2E77"/>
    <w:rsid w:val="000E3533"/>
    <w:rsid w:val="000E3A91"/>
    <w:rsid w:val="000E3C8A"/>
    <w:rsid w:val="000E517C"/>
    <w:rsid w:val="000E520E"/>
    <w:rsid w:val="000E60ED"/>
    <w:rsid w:val="000E6F8F"/>
    <w:rsid w:val="000E6FB5"/>
    <w:rsid w:val="000E79A5"/>
    <w:rsid w:val="000F01BB"/>
    <w:rsid w:val="000F08BF"/>
    <w:rsid w:val="000F20F9"/>
    <w:rsid w:val="000F21A1"/>
    <w:rsid w:val="000F22FC"/>
    <w:rsid w:val="000F2374"/>
    <w:rsid w:val="000F26A7"/>
    <w:rsid w:val="000F2B52"/>
    <w:rsid w:val="000F36B7"/>
    <w:rsid w:val="000F3DD0"/>
    <w:rsid w:val="000F50EC"/>
    <w:rsid w:val="000F51D1"/>
    <w:rsid w:val="000F58FD"/>
    <w:rsid w:val="000F75DD"/>
    <w:rsid w:val="000F7632"/>
    <w:rsid w:val="000F7FCF"/>
    <w:rsid w:val="00100117"/>
    <w:rsid w:val="00100600"/>
    <w:rsid w:val="00100A68"/>
    <w:rsid w:val="00100CAF"/>
    <w:rsid w:val="00102002"/>
    <w:rsid w:val="001028BC"/>
    <w:rsid w:val="00102F45"/>
    <w:rsid w:val="0010397B"/>
    <w:rsid w:val="00103D33"/>
    <w:rsid w:val="0010406D"/>
    <w:rsid w:val="00104CD4"/>
    <w:rsid w:val="00105073"/>
    <w:rsid w:val="001050DB"/>
    <w:rsid w:val="0010573C"/>
    <w:rsid w:val="00105754"/>
    <w:rsid w:val="00106FA4"/>
    <w:rsid w:val="00107405"/>
    <w:rsid w:val="00107A20"/>
    <w:rsid w:val="001104BC"/>
    <w:rsid w:val="00110E42"/>
    <w:rsid w:val="0011117B"/>
    <w:rsid w:val="00111496"/>
    <w:rsid w:val="00111D9C"/>
    <w:rsid w:val="00112048"/>
    <w:rsid w:val="00112933"/>
    <w:rsid w:val="00113A8A"/>
    <w:rsid w:val="00113BBB"/>
    <w:rsid w:val="00113E17"/>
    <w:rsid w:val="00114610"/>
    <w:rsid w:val="00114D83"/>
    <w:rsid w:val="00114DBC"/>
    <w:rsid w:val="00115841"/>
    <w:rsid w:val="0011683E"/>
    <w:rsid w:val="00117C59"/>
    <w:rsid w:val="00120566"/>
    <w:rsid w:val="00120EDF"/>
    <w:rsid w:val="00121863"/>
    <w:rsid w:val="001223DD"/>
    <w:rsid w:val="00122CF0"/>
    <w:rsid w:val="00123524"/>
    <w:rsid w:val="00124723"/>
    <w:rsid w:val="00124C06"/>
    <w:rsid w:val="001254C8"/>
    <w:rsid w:val="00126DED"/>
    <w:rsid w:val="001276B7"/>
    <w:rsid w:val="0012796C"/>
    <w:rsid w:val="001304D8"/>
    <w:rsid w:val="001312B4"/>
    <w:rsid w:val="00131327"/>
    <w:rsid w:val="00131802"/>
    <w:rsid w:val="00132566"/>
    <w:rsid w:val="00132B74"/>
    <w:rsid w:val="00132D3B"/>
    <w:rsid w:val="00133741"/>
    <w:rsid w:val="00133742"/>
    <w:rsid w:val="00133753"/>
    <w:rsid w:val="00134E66"/>
    <w:rsid w:val="001356C3"/>
    <w:rsid w:val="00135863"/>
    <w:rsid w:val="001362F1"/>
    <w:rsid w:val="0013710A"/>
    <w:rsid w:val="00137574"/>
    <w:rsid w:val="001378E1"/>
    <w:rsid w:val="001407D3"/>
    <w:rsid w:val="00140BCF"/>
    <w:rsid w:val="00140D8E"/>
    <w:rsid w:val="00141B75"/>
    <w:rsid w:val="00142160"/>
    <w:rsid w:val="00142737"/>
    <w:rsid w:val="00142B12"/>
    <w:rsid w:val="001445A6"/>
    <w:rsid w:val="0014532F"/>
    <w:rsid w:val="0014544E"/>
    <w:rsid w:val="001454C3"/>
    <w:rsid w:val="001455A9"/>
    <w:rsid w:val="001456F6"/>
    <w:rsid w:val="00145C69"/>
    <w:rsid w:val="00145E3F"/>
    <w:rsid w:val="00146458"/>
    <w:rsid w:val="001469B7"/>
    <w:rsid w:val="00146BC6"/>
    <w:rsid w:val="00146DFD"/>
    <w:rsid w:val="00147197"/>
    <w:rsid w:val="00147312"/>
    <w:rsid w:val="00147887"/>
    <w:rsid w:val="0015058F"/>
    <w:rsid w:val="001505AF"/>
    <w:rsid w:val="00151868"/>
    <w:rsid w:val="00153AA3"/>
    <w:rsid w:val="00154021"/>
    <w:rsid w:val="00154477"/>
    <w:rsid w:val="0015539C"/>
    <w:rsid w:val="00156340"/>
    <w:rsid w:val="001579EA"/>
    <w:rsid w:val="00157C04"/>
    <w:rsid w:val="00157EED"/>
    <w:rsid w:val="001600CF"/>
    <w:rsid w:val="0016034C"/>
    <w:rsid w:val="0016053F"/>
    <w:rsid w:val="001613B0"/>
    <w:rsid w:val="00161524"/>
    <w:rsid w:val="0016203D"/>
    <w:rsid w:val="001625F8"/>
    <w:rsid w:val="001635B0"/>
    <w:rsid w:val="00163DFD"/>
    <w:rsid w:val="001649A7"/>
    <w:rsid w:val="00165526"/>
    <w:rsid w:val="001663CA"/>
    <w:rsid w:val="001667C2"/>
    <w:rsid w:val="001667CB"/>
    <w:rsid w:val="00166BEA"/>
    <w:rsid w:val="00166C9B"/>
    <w:rsid w:val="00166DD0"/>
    <w:rsid w:val="00167CC2"/>
    <w:rsid w:val="0017117B"/>
    <w:rsid w:val="001715A1"/>
    <w:rsid w:val="001720A0"/>
    <w:rsid w:val="00172195"/>
    <w:rsid w:val="00173BA6"/>
    <w:rsid w:val="001756C7"/>
    <w:rsid w:val="00175BBE"/>
    <w:rsid w:val="001769BB"/>
    <w:rsid w:val="00176D24"/>
    <w:rsid w:val="001772D8"/>
    <w:rsid w:val="0018018E"/>
    <w:rsid w:val="0018195B"/>
    <w:rsid w:val="00181C69"/>
    <w:rsid w:val="0018233C"/>
    <w:rsid w:val="0018297C"/>
    <w:rsid w:val="00182ED8"/>
    <w:rsid w:val="00183A1D"/>
    <w:rsid w:val="00184BFB"/>
    <w:rsid w:val="00185E55"/>
    <w:rsid w:val="00185E98"/>
    <w:rsid w:val="00186A61"/>
    <w:rsid w:val="0018726F"/>
    <w:rsid w:val="00187C24"/>
    <w:rsid w:val="0019034A"/>
    <w:rsid w:val="001907AE"/>
    <w:rsid w:val="00191007"/>
    <w:rsid w:val="0019154E"/>
    <w:rsid w:val="00191BEE"/>
    <w:rsid w:val="00192DC3"/>
    <w:rsid w:val="001931FD"/>
    <w:rsid w:val="00193210"/>
    <w:rsid w:val="00193336"/>
    <w:rsid w:val="00193D91"/>
    <w:rsid w:val="00194C62"/>
    <w:rsid w:val="00195380"/>
    <w:rsid w:val="00196042"/>
    <w:rsid w:val="00196B60"/>
    <w:rsid w:val="001970CC"/>
    <w:rsid w:val="00197289"/>
    <w:rsid w:val="001A00D2"/>
    <w:rsid w:val="001A0C7C"/>
    <w:rsid w:val="001A13BB"/>
    <w:rsid w:val="001A15D9"/>
    <w:rsid w:val="001A1746"/>
    <w:rsid w:val="001A1930"/>
    <w:rsid w:val="001A1A4D"/>
    <w:rsid w:val="001A1C42"/>
    <w:rsid w:val="001A2C44"/>
    <w:rsid w:val="001A39BD"/>
    <w:rsid w:val="001A4182"/>
    <w:rsid w:val="001A493B"/>
    <w:rsid w:val="001A5099"/>
    <w:rsid w:val="001A531F"/>
    <w:rsid w:val="001A5DC6"/>
    <w:rsid w:val="001A6069"/>
    <w:rsid w:val="001A60C8"/>
    <w:rsid w:val="001A611C"/>
    <w:rsid w:val="001A6826"/>
    <w:rsid w:val="001A6853"/>
    <w:rsid w:val="001A7F4C"/>
    <w:rsid w:val="001B176B"/>
    <w:rsid w:val="001B19E7"/>
    <w:rsid w:val="001B274D"/>
    <w:rsid w:val="001B2988"/>
    <w:rsid w:val="001B2E77"/>
    <w:rsid w:val="001B31F9"/>
    <w:rsid w:val="001B3E9F"/>
    <w:rsid w:val="001B6736"/>
    <w:rsid w:val="001B6CB0"/>
    <w:rsid w:val="001B6E60"/>
    <w:rsid w:val="001B73E5"/>
    <w:rsid w:val="001B797A"/>
    <w:rsid w:val="001B7BF6"/>
    <w:rsid w:val="001C03A3"/>
    <w:rsid w:val="001C05D3"/>
    <w:rsid w:val="001C06AD"/>
    <w:rsid w:val="001C187B"/>
    <w:rsid w:val="001C262D"/>
    <w:rsid w:val="001C2CC1"/>
    <w:rsid w:val="001C4DAB"/>
    <w:rsid w:val="001C59AA"/>
    <w:rsid w:val="001C5B18"/>
    <w:rsid w:val="001C5D71"/>
    <w:rsid w:val="001C60A0"/>
    <w:rsid w:val="001C70DD"/>
    <w:rsid w:val="001C7650"/>
    <w:rsid w:val="001C7D41"/>
    <w:rsid w:val="001D008A"/>
    <w:rsid w:val="001D0B77"/>
    <w:rsid w:val="001D1861"/>
    <w:rsid w:val="001D1AD0"/>
    <w:rsid w:val="001D1B79"/>
    <w:rsid w:val="001D1BF8"/>
    <w:rsid w:val="001D31B4"/>
    <w:rsid w:val="001D56AA"/>
    <w:rsid w:val="001D5A67"/>
    <w:rsid w:val="001D5F77"/>
    <w:rsid w:val="001D60E8"/>
    <w:rsid w:val="001D6BF9"/>
    <w:rsid w:val="001D7139"/>
    <w:rsid w:val="001D7261"/>
    <w:rsid w:val="001E0568"/>
    <w:rsid w:val="001E088E"/>
    <w:rsid w:val="001E151E"/>
    <w:rsid w:val="001E1BB1"/>
    <w:rsid w:val="001E2700"/>
    <w:rsid w:val="001E300C"/>
    <w:rsid w:val="001E33A7"/>
    <w:rsid w:val="001E3609"/>
    <w:rsid w:val="001E3A07"/>
    <w:rsid w:val="001E3A25"/>
    <w:rsid w:val="001E3DC2"/>
    <w:rsid w:val="001E3F88"/>
    <w:rsid w:val="001E4316"/>
    <w:rsid w:val="001E4421"/>
    <w:rsid w:val="001E5139"/>
    <w:rsid w:val="001E535A"/>
    <w:rsid w:val="001E54A5"/>
    <w:rsid w:val="001E58F6"/>
    <w:rsid w:val="001E592D"/>
    <w:rsid w:val="001E6F4D"/>
    <w:rsid w:val="001E76EC"/>
    <w:rsid w:val="001E7AC3"/>
    <w:rsid w:val="001F01C7"/>
    <w:rsid w:val="001F02F4"/>
    <w:rsid w:val="001F0558"/>
    <w:rsid w:val="001F095B"/>
    <w:rsid w:val="001F0A5F"/>
    <w:rsid w:val="001F0A82"/>
    <w:rsid w:val="001F0BE8"/>
    <w:rsid w:val="001F10C1"/>
    <w:rsid w:val="001F1662"/>
    <w:rsid w:val="001F1886"/>
    <w:rsid w:val="001F2480"/>
    <w:rsid w:val="001F25AB"/>
    <w:rsid w:val="001F2763"/>
    <w:rsid w:val="001F3FF0"/>
    <w:rsid w:val="001F4759"/>
    <w:rsid w:val="001F5348"/>
    <w:rsid w:val="001F65B2"/>
    <w:rsid w:val="001F67DB"/>
    <w:rsid w:val="001F7892"/>
    <w:rsid w:val="001F7C71"/>
    <w:rsid w:val="00201026"/>
    <w:rsid w:val="002015AB"/>
    <w:rsid w:val="00201626"/>
    <w:rsid w:val="00201678"/>
    <w:rsid w:val="002016EC"/>
    <w:rsid w:val="00202860"/>
    <w:rsid w:val="00202D8B"/>
    <w:rsid w:val="00202E24"/>
    <w:rsid w:val="002035F8"/>
    <w:rsid w:val="00203826"/>
    <w:rsid w:val="002038A5"/>
    <w:rsid w:val="00203A31"/>
    <w:rsid w:val="00203D17"/>
    <w:rsid w:val="002040D8"/>
    <w:rsid w:val="002043FE"/>
    <w:rsid w:val="00204825"/>
    <w:rsid w:val="002050E7"/>
    <w:rsid w:val="002062D9"/>
    <w:rsid w:val="00206601"/>
    <w:rsid w:val="002069D0"/>
    <w:rsid w:val="002072C8"/>
    <w:rsid w:val="00207437"/>
    <w:rsid w:val="00207AD4"/>
    <w:rsid w:val="00211DE8"/>
    <w:rsid w:val="002121B4"/>
    <w:rsid w:val="00212C96"/>
    <w:rsid w:val="002139FB"/>
    <w:rsid w:val="00213D6A"/>
    <w:rsid w:val="00214A97"/>
    <w:rsid w:val="00214BAD"/>
    <w:rsid w:val="002161E2"/>
    <w:rsid w:val="002168CC"/>
    <w:rsid w:val="00217231"/>
    <w:rsid w:val="002173D0"/>
    <w:rsid w:val="002173F1"/>
    <w:rsid w:val="00217D69"/>
    <w:rsid w:val="0022038D"/>
    <w:rsid w:val="002215F3"/>
    <w:rsid w:val="00221F53"/>
    <w:rsid w:val="002233E3"/>
    <w:rsid w:val="00223DAE"/>
    <w:rsid w:val="00224796"/>
    <w:rsid w:val="002250A4"/>
    <w:rsid w:val="002252F2"/>
    <w:rsid w:val="0022666B"/>
    <w:rsid w:val="00226F3A"/>
    <w:rsid w:val="00227F3D"/>
    <w:rsid w:val="002311EB"/>
    <w:rsid w:val="00231C46"/>
    <w:rsid w:val="00233C5F"/>
    <w:rsid w:val="0023444D"/>
    <w:rsid w:val="0023458A"/>
    <w:rsid w:val="002356AC"/>
    <w:rsid w:val="00236949"/>
    <w:rsid w:val="002405B0"/>
    <w:rsid w:val="00242188"/>
    <w:rsid w:val="00242EA8"/>
    <w:rsid w:val="00242F89"/>
    <w:rsid w:val="002438B1"/>
    <w:rsid w:val="0024395F"/>
    <w:rsid w:val="00244342"/>
    <w:rsid w:val="00244F36"/>
    <w:rsid w:val="002454EC"/>
    <w:rsid w:val="002455D1"/>
    <w:rsid w:val="002468E9"/>
    <w:rsid w:val="00247040"/>
    <w:rsid w:val="0024716D"/>
    <w:rsid w:val="00247584"/>
    <w:rsid w:val="002479C0"/>
    <w:rsid w:val="002507A1"/>
    <w:rsid w:val="002524A0"/>
    <w:rsid w:val="00252680"/>
    <w:rsid w:val="002533C9"/>
    <w:rsid w:val="002542C1"/>
    <w:rsid w:val="002548A8"/>
    <w:rsid w:val="00254BB3"/>
    <w:rsid w:val="0025585F"/>
    <w:rsid w:val="00256CD7"/>
    <w:rsid w:val="002576CF"/>
    <w:rsid w:val="00257865"/>
    <w:rsid w:val="002579B4"/>
    <w:rsid w:val="00257C61"/>
    <w:rsid w:val="00260676"/>
    <w:rsid w:val="00260980"/>
    <w:rsid w:val="00260C01"/>
    <w:rsid w:val="002610A1"/>
    <w:rsid w:val="0026141A"/>
    <w:rsid w:val="00261447"/>
    <w:rsid w:val="002614C8"/>
    <w:rsid w:val="002615AE"/>
    <w:rsid w:val="00261FB5"/>
    <w:rsid w:val="00262F86"/>
    <w:rsid w:val="00263CD5"/>
    <w:rsid w:val="00263D1A"/>
    <w:rsid w:val="00264D6C"/>
    <w:rsid w:val="00264F8C"/>
    <w:rsid w:val="002661AF"/>
    <w:rsid w:val="0026668C"/>
    <w:rsid w:val="00266C3F"/>
    <w:rsid w:val="00267E3C"/>
    <w:rsid w:val="00270046"/>
    <w:rsid w:val="00270110"/>
    <w:rsid w:val="00270A8F"/>
    <w:rsid w:val="00270BC9"/>
    <w:rsid w:val="00270E01"/>
    <w:rsid w:val="00270E1E"/>
    <w:rsid w:val="0027260B"/>
    <w:rsid w:val="0027399C"/>
    <w:rsid w:val="002744A4"/>
    <w:rsid w:val="00274C69"/>
    <w:rsid w:val="00274D4C"/>
    <w:rsid w:val="00274DF7"/>
    <w:rsid w:val="00275CB7"/>
    <w:rsid w:val="00276198"/>
    <w:rsid w:val="00276828"/>
    <w:rsid w:val="00276E56"/>
    <w:rsid w:val="00277366"/>
    <w:rsid w:val="0027774D"/>
    <w:rsid w:val="00277788"/>
    <w:rsid w:val="00280149"/>
    <w:rsid w:val="00280684"/>
    <w:rsid w:val="0028098B"/>
    <w:rsid w:val="0028125E"/>
    <w:rsid w:val="002819C8"/>
    <w:rsid w:val="00281C31"/>
    <w:rsid w:val="00281F51"/>
    <w:rsid w:val="0028236E"/>
    <w:rsid w:val="00282603"/>
    <w:rsid w:val="00282C2D"/>
    <w:rsid w:val="00282D37"/>
    <w:rsid w:val="00282DA3"/>
    <w:rsid w:val="00282E35"/>
    <w:rsid w:val="00282E68"/>
    <w:rsid w:val="00284C8C"/>
    <w:rsid w:val="00284D67"/>
    <w:rsid w:val="002856EB"/>
    <w:rsid w:val="0028677D"/>
    <w:rsid w:val="00286D21"/>
    <w:rsid w:val="00286F54"/>
    <w:rsid w:val="00287BD2"/>
    <w:rsid w:val="00287DFD"/>
    <w:rsid w:val="00290BCB"/>
    <w:rsid w:val="00291E9A"/>
    <w:rsid w:val="0029340B"/>
    <w:rsid w:val="002937A8"/>
    <w:rsid w:val="00293A15"/>
    <w:rsid w:val="00293B59"/>
    <w:rsid w:val="00294892"/>
    <w:rsid w:val="00294BBF"/>
    <w:rsid w:val="002956F1"/>
    <w:rsid w:val="002957CB"/>
    <w:rsid w:val="002960F5"/>
    <w:rsid w:val="002967F8"/>
    <w:rsid w:val="00296E9F"/>
    <w:rsid w:val="0029717B"/>
    <w:rsid w:val="0029746C"/>
    <w:rsid w:val="0029779A"/>
    <w:rsid w:val="002A10B9"/>
    <w:rsid w:val="002A1303"/>
    <w:rsid w:val="002A2744"/>
    <w:rsid w:val="002A28F0"/>
    <w:rsid w:val="002A33CD"/>
    <w:rsid w:val="002A4184"/>
    <w:rsid w:val="002A41CB"/>
    <w:rsid w:val="002A4743"/>
    <w:rsid w:val="002A4EDA"/>
    <w:rsid w:val="002A5001"/>
    <w:rsid w:val="002A5DC0"/>
    <w:rsid w:val="002B1D9D"/>
    <w:rsid w:val="002B346C"/>
    <w:rsid w:val="002B36F6"/>
    <w:rsid w:val="002B42E3"/>
    <w:rsid w:val="002B4527"/>
    <w:rsid w:val="002B50A6"/>
    <w:rsid w:val="002B5137"/>
    <w:rsid w:val="002B6E18"/>
    <w:rsid w:val="002B75D9"/>
    <w:rsid w:val="002B7E93"/>
    <w:rsid w:val="002C000C"/>
    <w:rsid w:val="002C0A16"/>
    <w:rsid w:val="002C0FFD"/>
    <w:rsid w:val="002C1214"/>
    <w:rsid w:val="002C20DC"/>
    <w:rsid w:val="002C2114"/>
    <w:rsid w:val="002C2760"/>
    <w:rsid w:val="002C27CF"/>
    <w:rsid w:val="002C2EA5"/>
    <w:rsid w:val="002C3515"/>
    <w:rsid w:val="002C3A48"/>
    <w:rsid w:val="002C40AB"/>
    <w:rsid w:val="002C4448"/>
    <w:rsid w:val="002C4AD9"/>
    <w:rsid w:val="002C6235"/>
    <w:rsid w:val="002C680F"/>
    <w:rsid w:val="002C688F"/>
    <w:rsid w:val="002C6D1C"/>
    <w:rsid w:val="002C6ED4"/>
    <w:rsid w:val="002C6F36"/>
    <w:rsid w:val="002C78DF"/>
    <w:rsid w:val="002C7CAE"/>
    <w:rsid w:val="002C7D3C"/>
    <w:rsid w:val="002C7EE3"/>
    <w:rsid w:val="002D0354"/>
    <w:rsid w:val="002D0727"/>
    <w:rsid w:val="002D092D"/>
    <w:rsid w:val="002D1233"/>
    <w:rsid w:val="002D2664"/>
    <w:rsid w:val="002D314A"/>
    <w:rsid w:val="002D34DD"/>
    <w:rsid w:val="002D3838"/>
    <w:rsid w:val="002D3C44"/>
    <w:rsid w:val="002D415B"/>
    <w:rsid w:val="002D4189"/>
    <w:rsid w:val="002D57C8"/>
    <w:rsid w:val="002D6DEF"/>
    <w:rsid w:val="002D725E"/>
    <w:rsid w:val="002E0686"/>
    <w:rsid w:val="002E1957"/>
    <w:rsid w:val="002E1BCB"/>
    <w:rsid w:val="002E324D"/>
    <w:rsid w:val="002E3C98"/>
    <w:rsid w:val="002E41B9"/>
    <w:rsid w:val="002E440D"/>
    <w:rsid w:val="002E45F8"/>
    <w:rsid w:val="002E46D5"/>
    <w:rsid w:val="002E5999"/>
    <w:rsid w:val="002F0436"/>
    <w:rsid w:val="002F127C"/>
    <w:rsid w:val="002F15B7"/>
    <w:rsid w:val="002F2034"/>
    <w:rsid w:val="002F2236"/>
    <w:rsid w:val="002F2BA4"/>
    <w:rsid w:val="002F45E9"/>
    <w:rsid w:val="002F5468"/>
    <w:rsid w:val="002F5EFD"/>
    <w:rsid w:val="002F669B"/>
    <w:rsid w:val="002F71D0"/>
    <w:rsid w:val="002F7B1D"/>
    <w:rsid w:val="00300645"/>
    <w:rsid w:val="003010D3"/>
    <w:rsid w:val="00301A67"/>
    <w:rsid w:val="00301D24"/>
    <w:rsid w:val="00302443"/>
    <w:rsid w:val="00303022"/>
    <w:rsid w:val="00303258"/>
    <w:rsid w:val="00303717"/>
    <w:rsid w:val="00303912"/>
    <w:rsid w:val="003044D6"/>
    <w:rsid w:val="00304F72"/>
    <w:rsid w:val="00305019"/>
    <w:rsid w:val="00305187"/>
    <w:rsid w:val="003055AB"/>
    <w:rsid w:val="00305B43"/>
    <w:rsid w:val="00305CB6"/>
    <w:rsid w:val="0030605E"/>
    <w:rsid w:val="00306629"/>
    <w:rsid w:val="003067B7"/>
    <w:rsid w:val="00306C37"/>
    <w:rsid w:val="00306CE7"/>
    <w:rsid w:val="00310343"/>
    <w:rsid w:val="00310B9F"/>
    <w:rsid w:val="00310C6E"/>
    <w:rsid w:val="00310E24"/>
    <w:rsid w:val="003111CF"/>
    <w:rsid w:val="00313280"/>
    <w:rsid w:val="0031377D"/>
    <w:rsid w:val="00313AB4"/>
    <w:rsid w:val="00313C82"/>
    <w:rsid w:val="00313D12"/>
    <w:rsid w:val="00313EF0"/>
    <w:rsid w:val="00314116"/>
    <w:rsid w:val="0031497E"/>
    <w:rsid w:val="00314BB1"/>
    <w:rsid w:val="00314E39"/>
    <w:rsid w:val="003150CA"/>
    <w:rsid w:val="00315298"/>
    <w:rsid w:val="0031601C"/>
    <w:rsid w:val="00317962"/>
    <w:rsid w:val="00320525"/>
    <w:rsid w:val="003209FE"/>
    <w:rsid w:val="00321B48"/>
    <w:rsid w:val="00322180"/>
    <w:rsid w:val="00322313"/>
    <w:rsid w:val="00322415"/>
    <w:rsid w:val="00322657"/>
    <w:rsid w:val="003226DE"/>
    <w:rsid w:val="003229E1"/>
    <w:rsid w:val="00322A76"/>
    <w:rsid w:val="0032314A"/>
    <w:rsid w:val="00323F2C"/>
    <w:rsid w:val="00324038"/>
    <w:rsid w:val="00324B60"/>
    <w:rsid w:val="00324DB1"/>
    <w:rsid w:val="00325434"/>
    <w:rsid w:val="003259F2"/>
    <w:rsid w:val="00325A92"/>
    <w:rsid w:val="0032636B"/>
    <w:rsid w:val="00326683"/>
    <w:rsid w:val="003267DD"/>
    <w:rsid w:val="00326AFA"/>
    <w:rsid w:val="00326B4B"/>
    <w:rsid w:val="00326CD6"/>
    <w:rsid w:val="003279DE"/>
    <w:rsid w:val="0033058A"/>
    <w:rsid w:val="0033142C"/>
    <w:rsid w:val="00331582"/>
    <w:rsid w:val="00331726"/>
    <w:rsid w:val="003319A5"/>
    <w:rsid w:val="00332177"/>
    <w:rsid w:val="003325B2"/>
    <w:rsid w:val="00332B76"/>
    <w:rsid w:val="00332E56"/>
    <w:rsid w:val="003330FF"/>
    <w:rsid w:val="003332E4"/>
    <w:rsid w:val="00335139"/>
    <w:rsid w:val="0033550D"/>
    <w:rsid w:val="0033658A"/>
    <w:rsid w:val="0033664D"/>
    <w:rsid w:val="0033666C"/>
    <w:rsid w:val="00336D0E"/>
    <w:rsid w:val="00337A4C"/>
    <w:rsid w:val="00337B86"/>
    <w:rsid w:val="00337E19"/>
    <w:rsid w:val="00340123"/>
    <w:rsid w:val="00342069"/>
    <w:rsid w:val="003421D9"/>
    <w:rsid w:val="00342598"/>
    <w:rsid w:val="003426C4"/>
    <w:rsid w:val="00342AAD"/>
    <w:rsid w:val="00342FC6"/>
    <w:rsid w:val="00343C7B"/>
    <w:rsid w:val="00343E0C"/>
    <w:rsid w:val="00343F6E"/>
    <w:rsid w:val="00344686"/>
    <w:rsid w:val="00345596"/>
    <w:rsid w:val="00345EE2"/>
    <w:rsid w:val="003462CA"/>
    <w:rsid w:val="00346779"/>
    <w:rsid w:val="00346A38"/>
    <w:rsid w:val="003471C3"/>
    <w:rsid w:val="00347BFC"/>
    <w:rsid w:val="0035126C"/>
    <w:rsid w:val="003514D1"/>
    <w:rsid w:val="00352240"/>
    <w:rsid w:val="00352286"/>
    <w:rsid w:val="00353A37"/>
    <w:rsid w:val="00353B9A"/>
    <w:rsid w:val="00354B19"/>
    <w:rsid w:val="00354B52"/>
    <w:rsid w:val="003552BF"/>
    <w:rsid w:val="0035573D"/>
    <w:rsid w:val="00355898"/>
    <w:rsid w:val="00355AAB"/>
    <w:rsid w:val="00355B7F"/>
    <w:rsid w:val="00356AD2"/>
    <w:rsid w:val="00356CFC"/>
    <w:rsid w:val="003575D9"/>
    <w:rsid w:val="0036061C"/>
    <w:rsid w:val="00360C6C"/>
    <w:rsid w:val="00361A9B"/>
    <w:rsid w:val="00361E2A"/>
    <w:rsid w:val="003622B8"/>
    <w:rsid w:val="00362328"/>
    <w:rsid w:val="003630EE"/>
    <w:rsid w:val="00363241"/>
    <w:rsid w:val="00363262"/>
    <w:rsid w:val="00363848"/>
    <w:rsid w:val="0036398C"/>
    <w:rsid w:val="00363D64"/>
    <w:rsid w:val="00364E25"/>
    <w:rsid w:val="0036631E"/>
    <w:rsid w:val="003663CE"/>
    <w:rsid w:val="00366694"/>
    <w:rsid w:val="00367A1D"/>
    <w:rsid w:val="00367DE1"/>
    <w:rsid w:val="00370106"/>
    <w:rsid w:val="003711DF"/>
    <w:rsid w:val="00372399"/>
    <w:rsid w:val="00373635"/>
    <w:rsid w:val="00373D45"/>
    <w:rsid w:val="00373FE2"/>
    <w:rsid w:val="0037400A"/>
    <w:rsid w:val="00375487"/>
    <w:rsid w:val="00375743"/>
    <w:rsid w:val="00376FD1"/>
    <w:rsid w:val="003775FA"/>
    <w:rsid w:val="003779DB"/>
    <w:rsid w:val="003779FF"/>
    <w:rsid w:val="0038026C"/>
    <w:rsid w:val="00380C41"/>
    <w:rsid w:val="00382124"/>
    <w:rsid w:val="00382271"/>
    <w:rsid w:val="003825CD"/>
    <w:rsid w:val="003832E3"/>
    <w:rsid w:val="00383549"/>
    <w:rsid w:val="00383E9F"/>
    <w:rsid w:val="003845AC"/>
    <w:rsid w:val="003846A7"/>
    <w:rsid w:val="00385D79"/>
    <w:rsid w:val="00385DD7"/>
    <w:rsid w:val="00387BE0"/>
    <w:rsid w:val="003900A4"/>
    <w:rsid w:val="003909AF"/>
    <w:rsid w:val="003911CD"/>
    <w:rsid w:val="0039167F"/>
    <w:rsid w:val="00392029"/>
    <w:rsid w:val="003923EF"/>
    <w:rsid w:val="0039265B"/>
    <w:rsid w:val="00394654"/>
    <w:rsid w:val="00395592"/>
    <w:rsid w:val="003956E0"/>
    <w:rsid w:val="0039610A"/>
    <w:rsid w:val="0039659E"/>
    <w:rsid w:val="003966ED"/>
    <w:rsid w:val="00396869"/>
    <w:rsid w:val="00397880"/>
    <w:rsid w:val="00397F8E"/>
    <w:rsid w:val="003A0090"/>
    <w:rsid w:val="003A0BFA"/>
    <w:rsid w:val="003A0C66"/>
    <w:rsid w:val="003A1515"/>
    <w:rsid w:val="003A2325"/>
    <w:rsid w:val="003A25A7"/>
    <w:rsid w:val="003A2D75"/>
    <w:rsid w:val="003A2F19"/>
    <w:rsid w:val="003A34B9"/>
    <w:rsid w:val="003A37E5"/>
    <w:rsid w:val="003A44AA"/>
    <w:rsid w:val="003A4811"/>
    <w:rsid w:val="003A5D1C"/>
    <w:rsid w:val="003A660E"/>
    <w:rsid w:val="003A6F65"/>
    <w:rsid w:val="003A7190"/>
    <w:rsid w:val="003B0031"/>
    <w:rsid w:val="003B0398"/>
    <w:rsid w:val="003B03D6"/>
    <w:rsid w:val="003B1F8B"/>
    <w:rsid w:val="003B2040"/>
    <w:rsid w:val="003B2133"/>
    <w:rsid w:val="003B2169"/>
    <w:rsid w:val="003B2201"/>
    <w:rsid w:val="003B2962"/>
    <w:rsid w:val="003B3695"/>
    <w:rsid w:val="003B3977"/>
    <w:rsid w:val="003B3A71"/>
    <w:rsid w:val="003B403F"/>
    <w:rsid w:val="003B512B"/>
    <w:rsid w:val="003B5F7F"/>
    <w:rsid w:val="003B6049"/>
    <w:rsid w:val="003B61B2"/>
    <w:rsid w:val="003B6527"/>
    <w:rsid w:val="003B6731"/>
    <w:rsid w:val="003B723B"/>
    <w:rsid w:val="003B772F"/>
    <w:rsid w:val="003B7A40"/>
    <w:rsid w:val="003B7BE8"/>
    <w:rsid w:val="003C01A2"/>
    <w:rsid w:val="003C04F3"/>
    <w:rsid w:val="003C0E08"/>
    <w:rsid w:val="003C1E61"/>
    <w:rsid w:val="003C2298"/>
    <w:rsid w:val="003C3FA2"/>
    <w:rsid w:val="003C3FE3"/>
    <w:rsid w:val="003C4199"/>
    <w:rsid w:val="003C43E0"/>
    <w:rsid w:val="003C4823"/>
    <w:rsid w:val="003C4EFA"/>
    <w:rsid w:val="003C6B51"/>
    <w:rsid w:val="003C7032"/>
    <w:rsid w:val="003C7697"/>
    <w:rsid w:val="003C7F69"/>
    <w:rsid w:val="003D03DD"/>
    <w:rsid w:val="003D0BBB"/>
    <w:rsid w:val="003D101B"/>
    <w:rsid w:val="003D1EB3"/>
    <w:rsid w:val="003D2A44"/>
    <w:rsid w:val="003D2F46"/>
    <w:rsid w:val="003D3AD4"/>
    <w:rsid w:val="003D4140"/>
    <w:rsid w:val="003D4993"/>
    <w:rsid w:val="003D5A60"/>
    <w:rsid w:val="003D5D9D"/>
    <w:rsid w:val="003D6E28"/>
    <w:rsid w:val="003D6E81"/>
    <w:rsid w:val="003D6ED9"/>
    <w:rsid w:val="003D71F6"/>
    <w:rsid w:val="003D7557"/>
    <w:rsid w:val="003D763B"/>
    <w:rsid w:val="003D7F56"/>
    <w:rsid w:val="003E08D1"/>
    <w:rsid w:val="003E1271"/>
    <w:rsid w:val="003E1730"/>
    <w:rsid w:val="003E1D89"/>
    <w:rsid w:val="003E43BE"/>
    <w:rsid w:val="003E49FE"/>
    <w:rsid w:val="003E4EAC"/>
    <w:rsid w:val="003E5109"/>
    <w:rsid w:val="003E5ADC"/>
    <w:rsid w:val="003E6221"/>
    <w:rsid w:val="003E652F"/>
    <w:rsid w:val="003E696C"/>
    <w:rsid w:val="003E6F0F"/>
    <w:rsid w:val="003E7070"/>
    <w:rsid w:val="003F08E2"/>
    <w:rsid w:val="003F0B3F"/>
    <w:rsid w:val="003F169D"/>
    <w:rsid w:val="003F16AD"/>
    <w:rsid w:val="003F17E2"/>
    <w:rsid w:val="003F2751"/>
    <w:rsid w:val="003F3082"/>
    <w:rsid w:val="003F48EB"/>
    <w:rsid w:val="003F4E5D"/>
    <w:rsid w:val="003F5B94"/>
    <w:rsid w:val="003F5F97"/>
    <w:rsid w:val="003F6121"/>
    <w:rsid w:val="003F6409"/>
    <w:rsid w:val="003F6643"/>
    <w:rsid w:val="003F751E"/>
    <w:rsid w:val="00400615"/>
    <w:rsid w:val="004006A7"/>
    <w:rsid w:val="004016ED"/>
    <w:rsid w:val="004017BD"/>
    <w:rsid w:val="00402474"/>
    <w:rsid w:val="00403529"/>
    <w:rsid w:val="00404700"/>
    <w:rsid w:val="00404754"/>
    <w:rsid w:val="004047C3"/>
    <w:rsid w:val="00404D3D"/>
    <w:rsid w:val="00405287"/>
    <w:rsid w:val="0040564A"/>
    <w:rsid w:val="004065A8"/>
    <w:rsid w:val="00406636"/>
    <w:rsid w:val="004078C0"/>
    <w:rsid w:val="00407E10"/>
    <w:rsid w:val="00410159"/>
    <w:rsid w:val="004105CE"/>
    <w:rsid w:val="00410DB6"/>
    <w:rsid w:val="004119AB"/>
    <w:rsid w:val="004126C2"/>
    <w:rsid w:val="00412B27"/>
    <w:rsid w:val="004134EF"/>
    <w:rsid w:val="00413FC9"/>
    <w:rsid w:val="00414D7F"/>
    <w:rsid w:val="00414D91"/>
    <w:rsid w:val="00414E69"/>
    <w:rsid w:val="004150FC"/>
    <w:rsid w:val="00415630"/>
    <w:rsid w:val="004159DD"/>
    <w:rsid w:val="00415D38"/>
    <w:rsid w:val="00417388"/>
    <w:rsid w:val="004201E2"/>
    <w:rsid w:val="004211F9"/>
    <w:rsid w:val="004234A0"/>
    <w:rsid w:val="00423623"/>
    <w:rsid w:val="00424063"/>
    <w:rsid w:val="0042476C"/>
    <w:rsid w:val="00424E4F"/>
    <w:rsid w:val="00425CBC"/>
    <w:rsid w:val="00425E5C"/>
    <w:rsid w:val="00426AD1"/>
    <w:rsid w:val="004275A2"/>
    <w:rsid w:val="00430EF3"/>
    <w:rsid w:val="0043108C"/>
    <w:rsid w:val="00431804"/>
    <w:rsid w:val="00431848"/>
    <w:rsid w:val="0043186E"/>
    <w:rsid w:val="00431C08"/>
    <w:rsid w:val="00431E2B"/>
    <w:rsid w:val="00431F7D"/>
    <w:rsid w:val="00432C2B"/>
    <w:rsid w:val="004330F9"/>
    <w:rsid w:val="00433486"/>
    <w:rsid w:val="00433C0B"/>
    <w:rsid w:val="0043422A"/>
    <w:rsid w:val="0043492E"/>
    <w:rsid w:val="00434B84"/>
    <w:rsid w:val="0043542C"/>
    <w:rsid w:val="00436578"/>
    <w:rsid w:val="00436887"/>
    <w:rsid w:val="00437F02"/>
    <w:rsid w:val="00440072"/>
    <w:rsid w:val="00441A36"/>
    <w:rsid w:val="00441FDF"/>
    <w:rsid w:val="0044259E"/>
    <w:rsid w:val="00442737"/>
    <w:rsid w:val="004427A5"/>
    <w:rsid w:val="0044295B"/>
    <w:rsid w:val="00442FAC"/>
    <w:rsid w:val="00442FC7"/>
    <w:rsid w:val="0044315C"/>
    <w:rsid w:val="00443242"/>
    <w:rsid w:val="00443CC6"/>
    <w:rsid w:val="00444AD6"/>
    <w:rsid w:val="00444EA2"/>
    <w:rsid w:val="004450D4"/>
    <w:rsid w:val="00445561"/>
    <w:rsid w:val="00446272"/>
    <w:rsid w:val="004471FE"/>
    <w:rsid w:val="004474D2"/>
    <w:rsid w:val="004476A8"/>
    <w:rsid w:val="00450168"/>
    <w:rsid w:val="00450A1A"/>
    <w:rsid w:val="004517C2"/>
    <w:rsid w:val="00452FF7"/>
    <w:rsid w:val="004530E7"/>
    <w:rsid w:val="00453476"/>
    <w:rsid w:val="004534A2"/>
    <w:rsid w:val="00453FEA"/>
    <w:rsid w:val="00453FF8"/>
    <w:rsid w:val="00455940"/>
    <w:rsid w:val="00455A02"/>
    <w:rsid w:val="00455A3C"/>
    <w:rsid w:val="004564F1"/>
    <w:rsid w:val="00456790"/>
    <w:rsid w:val="0045693B"/>
    <w:rsid w:val="00457329"/>
    <w:rsid w:val="0045744D"/>
    <w:rsid w:val="00457E4F"/>
    <w:rsid w:val="0046005C"/>
    <w:rsid w:val="0046007D"/>
    <w:rsid w:val="004613CE"/>
    <w:rsid w:val="004615F5"/>
    <w:rsid w:val="004616F1"/>
    <w:rsid w:val="004619ED"/>
    <w:rsid w:val="0046268B"/>
    <w:rsid w:val="004627C2"/>
    <w:rsid w:val="00462807"/>
    <w:rsid w:val="00462AE2"/>
    <w:rsid w:val="00462D36"/>
    <w:rsid w:val="004632BF"/>
    <w:rsid w:val="004637B9"/>
    <w:rsid w:val="004645C5"/>
    <w:rsid w:val="00465A95"/>
    <w:rsid w:val="004661AF"/>
    <w:rsid w:val="00466BC2"/>
    <w:rsid w:val="00467147"/>
    <w:rsid w:val="004671D9"/>
    <w:rsid w:val="004678EC"/>
    <w:rsid w:val="004709D9"/>
    <w:rsid w:val="00471662"/>
    <w:rsid w:val="00471932"/>
    <w:rsid w:val="004723B8"/>
    <w:rsid w:val="00473100"/>
    <w:rsid w:val="004734E9"/>
    <w:rsid w:val="00473745"/>
    <w:rsid w:val="00473957"/>
    <w:rsid w:val="00473B82"/>
    <w:rsid w:val="00474221"/>
    <w:rsid w:val="004742B8"/>
    <w:rsid w:val="00474B94"/>
    <w:rsid w:val="004759F7"/>
    <w:rsid w:val="00475ADE"/>
    <w:rsid w:val="00475D2E"/>
    <w:rsid w:val="0047604B"/>
    <w:rsid w:val="004778E2"/>
    <w:rsid w:val="00477B88"/>
    <w:rsid w:val="0048052E"/>
    <w:rsid w:val="004806F4"/>
    <w:rsid w:val="00481735"/>
    <w:rsid w:val="0048259F"/>
    <w:rsid w:val="00482811"/>
    <w:rsid w:val="0048353A"/>
    <w:rsid w:val="0048390A"/>
    <w:rsid w:val="00483979"/>
    <w:rsid w:val="00483A80"/>
    <w:rsid w:val="00483C8D"/>
    <w:rsid w:val="004849CF"/>
    <w:rsid w:val="00485593"/>
    <w:rsid w:val="004868BA"/>
    <w:rsid w:val="00486D74"/>
    <w:rsid w:val="0048723F"/>
    <w:rsid w:val="00487832"/>
    <w:rsid w:val="004878A2"/>
    <w:rsid w:val="0049086B"/>
    <w:rsid w:val="00490AC0"/>
    <w:rsid w:val="00490BBC"/>
    <w:rsid w:val="00491393"/>
    <w:rsid w:val="004915B1"/>
    <w:rsid w:val="004917DC"/>
    <w:rsid w:val="00491AFB"/>
    <w:rsid w:val="0049257E"/>
    <w:rsid w:val="004926F1"/>
    <w:rsid w:val="00493072"/>
    <w:rsid w:val="0049338B"/>
    <w:rsid w:val="00493C7C"/>
    <w:rsid w:val="00493E1F"/>
    <w:rsid w:val="0049440B"/>
    <w:rsid w:val="00494B84"/>
    <w:rsid w:val="00495DBF"/>
    <w:rsid w:val="00496A16"/>
    <w:rsid w:val="00496AFC"/>
    <w:rsid w:val="00496C28"/>
    <w:rsid w:val="004972C6"/>
    <w:rsid w:val="0049741E"/>
    <w:rsid w:val="00497723"/>
    <w:rsid w:val="004978C1"/>
    <w:rsid w:val="004978C3"/>
    <w:rsid w:val="004A038F"/>
    <w:rsid w:val="004A06D1"/>
    <w:rsid w:val="004A0D70"/>
    <w:rsid w:val="004A12E2"/>
    <w:rsid w:val="004A14E6"/>
    <w:rsid w:val="004A1761"/>
    <w:rsid w:val="004A1B03"/>
    <w:rsid w:val="004A24C0"/>
    <w:rsid w:val="004A27AE"/>
    <w:rsid w:val="004A2B01"/>
    <w:rsid w:val="004A347F"/>
    <w:rsid w:val="004A4242"/>
    <w:rsid w:val="004A4506"/>
    <w:rsid w:val="004A4A20"/>
    <w:rsid w:val="004A4D57"/>
    <w:rsid w:val="004A537B"/>
    <w:rsid w:val="004A67C2"/>
    <w:rsid w:val="004A6B86"/>
    <w:rsid w:val="004A6C41"/>
    <w:rsid w:val="004A7898"/>
    <w:rsid w:val="004B019D"/>
    <w:rsid w:val="004B04F3"/>
    <w:rsid w:val="004B058A"/>
    <w:rsid w:val="004B0618"/>
    <w:rsid w:val="004B0CA0"/>
    <w:rsid w:val="004B1922"/>
    <w:rsid w:val="004B211E"/>
    <w:rsid w:val="004B379D"/>
    <w:rsid w:val="004B4BDD"/>
    <w:rsid w:val="004B50AE"/>
    <w:rsid w:val="004B578A"/>
    <w:rsid w:val="004B5C2F"/>
    <w:rsid w:val="004B5D0E"/>
    <w:rsid w:val="004B6A27"/>
    <w:rsid w:val="004B7262"/>
    <w:rsid w:val="004B7753"/>
    <w:rsid w:val="004B7D3E"/>
    <w:rsid w:val="004C0039"/>
    <w:rsid w:val="004C0152"/>
    <w:rsid w:val="004C03F9"/>
    <w:rsid w:val="004C074C"/>
    <w:rsid w:val="004C1A99"/>
    <w:rsid w:val="004C2459"/>
    <w:rsid w:val="004C2D5D"/>
    <w:rsid w:val="004C2D64"/>
    <w:rsid w:val="004C3A81"/>
    <w:rsid w:val="004C4121"/>
    <w:rsid w:val="004C5F2B"/>
    <w:rsid w:val="004C6095"/>
    <w:rsid w:val="004C6B48"/>
    <w:rsid w:val="004C70CF"/>
    <w:rsid w:val="004C7149"/>
    <w:rsid w:val="004C7C76"/>
    <w:rsid w:val="004D1048"/>
    <w:rsid w:val="004D13C8"/>
    <w:rsid w:val="004D242C"/>
    <w:rsid w:val="004D32CC"/>
    <w:rsid w:val="004D32F4"/>
    <w:rsid w:val="004D35AE"/>
    <w:rsid w:val="004D5C39"/>
    <w:rsid w:val="004D6068"/>
    <w:rsid w:val="004D696F"/>
    <w:rsid w:val="004D6F66"/>
    <w:rsid w:val="004D6FAB"/>
    <w:rsid w:val="004D7FDA"/>
    <w:rsid w:val="004E048B"/>
    <w:rsid w:val="004E0A29"/>
    <w:rsid w:val="004E0F59"/>
    <w:rsid w:val="004E103E"/>
    <w:rsid w:val="004E14F9"/>
    <w:rsid w:val="004E1D21"/>
    <w:rsid w:val="004E209A"/>
    <w:rsid w:val="004E22E6"/>
    <w:rsid w:val="004E258C"/>
    <w:rsid w:val="004E3345"/>
    <w:rsid w:val="004E4CBA"/>
    <w:rsid w:val="004E50D2"/>
    <w:rsid w:val="004E5A2F"/>
    <w:rsid w:val="004E5E26"/>
    <w:rsid w:val="004E71BE"/>
    <w:rsid w:val="004E7220"/>
    <w:rsid w:val="004F023A"/>
    <w:rsid w:val="004F1879"/>
    <w:rsid w:val="004F1CEA"/>
    <w:rsid w:val="004F3430"/>
    <w:rsid w:val="004F3EF3"/>
    <w:rsid w:val="004F436C"/>
    <w:rsid w:val="004F43EB"/>
    <w:rsid w:val="004F44E3"/>
    <w:rsid w:val="004F475E"/>
    <w:rsid w:val="004F5539"/>
    <w:rsid w:val="004F63FE"/>
    <w:rsid w:val="004F65B1"/>
    <w:rsid w:val="00500C92"/>
    <w:rsid w:val="00500F93"/>
    <w:rsid w:val="005016DA"/>
    <w:rsid w:val="00501899"/>
    <w:rsid w:val="00501EC7"/>
    <w:rsid w:val="005025F0"/>
    <w:rsid w:val="0050271C"/>
    <w:rsid w:val="005035C2"/>
    <w:rsid w:val="005036C0"/>
    <w:rsid w:val="00504099"/>
    <w:rsid w:val="00504A87"/>
    <w:rsid w:val="00505428"/>
    <w:rsid w:val="0050774C"/>
    <w:rsid w:val="00507B95"/>
    <w:rsid w:val="00510FE7"/>
    <w:rsid w:val="00511BCB"/>
    <w:rsid w:val="005120C8"/>
    <w:rsid w:val="0051233D"/>
    <w:rsid w:val="005125DF"/>
    <w:rsid w:val="005127FC"/>
    <w:rsid w:val="00512AD1"/>
    <w:rsid w:val="00512E66"/>
    <w:rsid w:val="005157CE"/>
    <w:rsid w:val="00515A48"/>
    <w:rsid w:val="00515A4D"/>
    <w:rsid w:val="005160DA"/>
    <w:rsid w:val="00516515"/>
    <w:rsid w:val="0051675F"/>
    <w:rsid w:val="00516E10"/>
    <w:rsid w:val="0051780D"/>
    <w:rsid w:val="00517BEE"/>
    <w:rsid w:val="00517EAA"/>
    <w:rsid w:val="00517F05"/>
    <w:rsid w:val="00520071"/>
    <w:rsid w:val="005207AA"/>
    <w:rsid w:val="00520DD5"/>
    <w:rsid w:val="00520F1C"/>
    <w:rsid w:val="00521D03"/>
    <w:rsid w:val="005222B9"/>
    <w:rsid w:val="005234B4"/>
    <w:rsid w:val="00523B9F"/>
    <w:rsid w:val="00524609"/>
    <w:rsid w:val="00524721"/>
    <w:rsid w:val="00524883"/>
    <w:rsid w:val="005248B3"/>
    <w:rsid w:val="00525499"/>
    <w:rsid w:val="00525DB6"/>
    <w:rsid w:val="00527360"/>
    <w:rsid w:val="00530079"/>
    <w:rsid w:val="00530082"/>
    <w:rsid w:val="00530342"/>
    <w:rsid w:val="005303C8"/>
    <w:rsid w:val="00530C1B"/>
    <w:rsid w:val="00530D7F"/>
    <w:rsid w:val="0053231F"/>
    <w:rsid w:val="0053256E"/>
    <w:rsid w:val="00532DD3"/>
    <w:rsid w:val="00532E79"/>
    <w:rsid w:val="00532F3A"/>
    <w:rsid w:val="0053317B"/>
    <w:rsid w:val="005349E7"/>
    <w:rsid w:val="0053562B"/>
    <w:rsid w:val="005357FC"/>
    <w:rsid w:val="00535CDD"/>
    <w:rsid w:val="00535F19"/>
    <w:rsid w:val="0053675F"/>
    <w:rsid w:val="005370E0"/>
    <w:rsid w:val="00537B7B"/>
    <w:rsid w:val="0054033E"/>
    <w:rsid w:val="0054082B"/>
    <w:rsid w:val="00541684"/>
    <w:rsid w:val="00541E0C"/>
    <w:rsid w:val="00541E95"/>
    <w:rsid w:val="0054211A"/>
    <w:rsid w:val="0054214B"/>
    <w:rsid w:val="005425AB"/>
    <w:rsid w:val="00542FA3"/>
    <w:rsid w:val="005430E2"/>
    <w:rsid w:val="00543B3B"/>
    <w:rsid w:val="00543B8B"/>
    <w:rsid w:val="00544A91"/>
    <w:rsid w:val="00544E15"/>
    <w:rsid w:val="005454D0"/>
    <w:rsid w:val="00545D16"/>
    <w:rsid w:val="00545F06"/>
    <w:rsid w:val="00547323"/>
    <w:rsid w:val="00547374"/>
    <w:rsid w:val="00547E39"/>
    <w:rsid w:val="00550298"/>
    <w:rsid w:val="005508F3"/>
    <w:rsid w:val="00550D7B"/>
    <w:rsid w:val="0055135B"/>
    <w:rsid w:val="00551788"/>
    <w:rsid w:val="00551BA2"/>
    <w:rsid w:val="0055220D"/>
    <w:rsid w:val="005523FF"/>
    <w:rsid w:val="00552703"/>
    <w:rsid w:val="005543DE"/>
    <w:rsid w:val="0055502C"/>
    <w:rsid w:val="0055598C"/>
    <w:rsid w:val="00555A9E"/>
    <w:rsid w:val="005565B3"/>
    <w:rsid w:val="00557463"/>
    <w:rsid w:val="00557CC1"/>
    <w:rsid w:val="00560CC7"/>
    <w:rsid w:val="00560DA8"/>
    <w:rsid w:val="00560EB9"/>
    <w:rsid w:val="00561A44"/>
    <w:rsid w:val="00562C4D"/>
    <w:rsid w:val="005643DB"/>
    <w:rsid w:val="00564D28"/>
    <w:rsid w:val="00564E31"/>
    <w:rsid w:val="005666F8"/>
    <w:rsid w:val="00566809"/>
    <w:rsid w:val="00566843"/>
    <w:rsid w:val="00566E04"/>
    <w:rsid w:val="0056724B"/>
    <w:rsid w:val="005674B3"/>
    <w:rsid w:val="00567730"/>
    <w:rsid w:val="00570006"/>
    <w:rsid w:val="005704A6"/>
    <w:rsid w:val="0057096B"/>
    <w:rsid w:val="005711A0"/>
    <w:rsid w:val="005713AA"/>
    <w:rsid w:val="00571EA5"/>
    <w:rsid w:val="005720C8"/>
    <w:rsid w:val="00572264"/>
    <w:rsid w:val="0057346C"/>
    <w:rsid w:val="00573AB0"/>
    <w:rsid w:val="00573B59"/>
    <w:rsid w:val="005744F7"/>
    <w:rsid w:val="00574947"/>
    <w:rsid w:val="005750ED"/>
    <w:rsid w:val="005753D8"/>
    <w:rsid w:val="00575547"/>
    <w:rsid w:val="00575649"/>
    <w:rsid w:val="00575F81"/>
    <w:rsid w:val="005769F5"/>
    <w:rsid w:val="00576B38"/>
    <w:rsid w:val="00576C6B"/>
    <w:rsid w:val="005778D2"/>
    <w:rsid w:val="005804B0"/>
    <w:rsid w:val="005807BA"/>
    <w:rsid w:val="00580828"/>
    <w:rsid w:val="00580A0B"/>
    <w:rsid w:val="00580D49"/>
    <w:rsid w:val="00580F44"/>
    <w:rsid w:val="005818E0"/>
    <w:rsid w:val="00581CAE"/>
    <w:rsid w:val="00581E61"/>
    <w:rsid w:val="0058266C"/>
    <w:rsid w:val="00582670"/>
    <w:rsid w:val="0058268E"/>
    <w:rsid w:val="0058283F"/>
    <w:rsid w:val="00582E72"/>
    <w:rsid w:val="00582F1D"/>
    <w:rsid w:val="00582FCD"/>
    <w:rsid w:val="005831CE"/>
    <w:rsid w:val="0058341B"/>
    <w:rsid w:val="005839C0"/>
    <w:rsid w:val="00583A40"/>
    <w:rsid w:val="00583B9F"/>
    <w:rsid w:val="0058429A"/>
    <w:rsid w:val="00584746"/>
    <w:rsid w:val="005847C2"/>
    <w:rsid w:val="00584865"/>
    <w:rsid w:val="00584FE8"/>
    <w:rsid w:val="00585309"/>
    <w:rsid w:val="00586E4C"/>
    <w:rsid w:val="0058752E"/>
    <w:rsid w:val="00587A36"/>
    <w:rsid w:val="005914DE"/>
    <w:rsid w:val="00592DC0"/>
    <w:rsid w:val="00592EB3"/>
    <w:rsid w:val="005936D3"/>
    <w:rsid w:val="00593AAC"/>
    <w:rsid w:val="0059425B"/>
    <w:rsid w:val="00594A31"/>
    <w:rsid w:val="0059501A"/>
    <w:rsid w:val="005952CB"/>
    <w:rsid w:val="00595B5A"/>
    <w:rsid w:val="00595D9E"/>
    <w:rsid w:val="00596B75"/>
    <w:rsid w:val="00596B7E"/>
    <w:rsid w:val="00596E16"/>
    <w:rsid w:val="0059776B"/>
    <w:rsid w:val="00597AA9"/>
    <w:rsid w:val="00597CF8"/>
    <w:rsid w:val="005A0C11"/>
    <w:rsid w:val="005A0F83"/>
    <w:rsid w:val="005A1465"/>
    <w:rsid w:val="005A1E60"/>
    <w:rsid w:val="005A2144"/>
    <w:rsid w:val="005A2421"/>
    <w:rsid w:val="005A2567"/>
    <w:rsid w:val="005A288A"/>
    <w:rsid w:val="005A2F6A"/>
    <w:rsid w:val="005A2FE6"/>
    <w:rsid w:val="005A396D"/>
    <w:rsid w:val="005A4718"/>
    <w:rsid w:val="005A5B9F"/>
    <w:rsid w:val="005A714F"/>
    <w:rsid w:val="005A7917"/>
    <w:rsid w:val="005A797A"/>
    <w:rsid w:val="005A7DA0"/>
    <w:rsid w:val="005A7EBB"/>
    <w:rsid w:val="005B0749"/>
    <w:rsid w:val="005B0BC5"/>
    <w:rsid w:val="005B141F"/>
    <w:rsid w:val="005B1CDE"/>
    <w:rsid w:val="005B25A5"/>
    <w:rsid w:val="005B3635"/>
    <w:rsid w:val="005B3FEB"/>
    <w:rsid w:val="005B43E5"/>
    <w:rsid w:val="005B453A"/>
    <w:rsid w:val="005B4A82"/>
    <w:rsid w:val="005B5962"/>
    <w:rsid w:val="005B5C5C"/>
    <w:rsid w:val="005B6131"/>
    <w:rsid w:val="005B658F"/>
    <w:rsid w:val="005B6FE0"/>
    <w:rsid w:val="005B7067"/>
    <w:rsid w:val="005C05CE"/>
    <w:rsid w:val="005C0ACE"/>
    <w:rsid w:val="005C274E"/>
    <w:rsid w:val="005C37EF"/>
    <w:rsid w:val="005C3A1E"/>
    <w:rsid w:val="005C3FAA"/>
    <w:rsid w:val="005C411A"/>
    <w:rsid w:val="005C47F3"/>
    <w:rsid w:val="005C48AE"/>
    <w:rsid w:val="005C4DD1"/>
    <w:rsid w:val="005C4EA6"/>
    <w:rsid w:val="005C4F7E"/>
    <w:rsid w:val="005C5509"/>
    <w:rsid w:val="005C552E"/>
    <w:rsid w:val="005C5742"/>
    <w:rsid w:val="005C575A"/>
    <w:rsid w:val="005C61B9"/>
    <w:rsid w:val="005C6FDC"/>
    <w:rsid w:val="005C7124"/>
    <w:rsid w:val="005C74E5"/>
    <w:rsid w:val="005C780E"/>
    <w:rsid w:val="005D0279"/>
    <w:rsid w:val="005D03F5"/>
    <w:rsid w:val="005D068E"/>
    <w:rsid w:val="005D239B"/>
    <w:rsid w:val="005D2424"/>
    <w:rsid w:val="005D24C3"/>
    <w:rsid w:val="005D264E"/>
    <w:rsid w:val="005D29AC"/>
    <w:rsid w:val="005D2DE0"/>
    <w:rsid w:val="005D2FC1"/>
    <w:rsid w:val="005D3142"/>
    <w:rsid w:val="005D344E"/>
    <w:rsid w:val="005D3FCA"/>
    <w:rsid w:val="005D4231"/>
    <w:rsid w:val="005D499E"/>
    <w:rsid w:val="005D59DE"/>
    <w:rsid w:val="005D5CC3"/>
    <w:rsid w:val="005D6CA3"/>
    <w:rsid w:val="005D6DC6"/>
    <w:rsid w:val="005D74E2"/>
    <w:rsid w:val="005E022E"/>
    <w:rsid w:val="005E0631"/>
    <w:rsid w:val="005E0E7F"/>
    <w:rsid w:val="005E11F4"/>
    <w:rsid w:val="005E1464"/>
    <w:rsid w:val="005E17F4"/>
    <w:rsid w:val="005E1BC1"/>
    <w:rsid w:val="005E2E15"/>
    <w:rsid w:val="005E310E"/>
    <w:rsid w:val="005E31B9"/>
    <w:rsid w:val="005E391C"/>
    <w:rsid w:val="005E3B65"/>
    <w:rsid w:val="005E3D45"/>
    <w:rsid w:val="005E4123"/>
    <w:rsid w:val="005E4239"/>
    <w:rsid w:val="005E4486"/>
    <w:rsid w:val="005E44A7"/>
    <w:rsid w:val="005E494B"/>
    <w:rsid w:val="005E4B22"/>
    <w:rsid w:val="005E56D1"/>
    <w:rsid w:val="005E58B9"/>
    <w:rsid w:val="005E6C97"/>
    <w:rsid w:val="005E75F7"/>
    <w:rsid w:val="005E7614"/>
    <w:rsid w:val="005F0194"/>
    <w:rsid w:val="005F02D5"/>
    <w:rsid w:val="005F1948"/>
    <w:rsid w:val="005F34C5"/>
    <w:rsid w:val="005F3E8C"/>
    <w:rsid w:val="005F46A1"/>
    <w:rsid w:val="005F4A52"/>
    <w:rsid w:val="005F4DBC"/>
    <w:rsid w:val="005F4FD1"/>
    <w:rsid w:val="005F569F"/>
    <w:rsid w:val="005F5A59"/>
    <w:rsid w:val="005F5BB9"/>
    <w:rsid w:val="005F5FED"/>
    <w:rsid w:val="005F679C"/>
    <w:rsid w:val="005F7E1C"/>
    <w:rsid w:val="006005E2"/>
    <w:rsid w:val="00600954"/>
    <w:rsid w:val="0060122E"/>
    <w:rsid w:val="006014C1"/>
    <w:rsid w:val="0060154D"/>
    <w:rsid w:val="00601912"/>
    <w:rsid w:val="00601ADB"/>
    <w:rsid w:val="0060223A"/>
    <w:rsid w:val="00602528"/>
    <w:rsid w:val="006027BE"/>
    <w:rsid w:val="00602F8E"/>
    <w:rsid w:val="00602FA3"/>
    <w:rsid w:val="006043A1"/>
    <w:rsid w:val="00604530"/>
    <w:rsid w:val="00604CA9"/>
    <w:rsid w:val="006051AC"/>
    <w:rsid w:val="0060554B"/>
    <w:rsid w:val="006068FF"/>
    <w:rsid w:val="00606980"/>
    <w:rsid w:val="006069B8"/>
    <w:rsid w:val="006073A0"/>
    <w:rsid w:val="00607489"/>
    <w:rsid w:val="00610895"/>
    <w:rsid w:val="00610EDE"/>
    <w:rsid w:val="00611345"/>
    <w:rsid w:val="00611912"/>
    <w:rsid w:val="006119F8"/>
    <w:rsid w:val="00611ADA"/>
    <w:rsid w:val="00612652"/>
    <w:rsid w:val="006127EF"/>
    <w:rsid w:val="006128A2"/>
    <w:rsid w:val="00613219"/>
    <w:rsid w:val="006140B2"/>
    <w:rsid w:val="00615582"/>
    <w:rsid w:val="00617094"/>
    <w:rsid w:val="0061718A"/>
    <w:rsid w:val="00617A3E"/>
    <w:rsid w:val="006209FE"/>
    <w:rsid w:val="006211D8"/>
    <w:rsid w:val="006225D7"/>
    <w:rsid w:val="00623BA3"/>
    <w:rsid w:val="00623C95"/>
    <w:rsid w:val="00623D73"/>
    <w:rsid w:val="00623FF7"/>
    <w:rsid w:val="00624349"/>
    <w:rsid w:val="006244CE"/>
    <w:rsid w:val="006244F4"/>
    <w:rsid w:val="006247DB"/>
    <w:rsid w:val="006248D6"/>
    <w:rsid w:val="00624ED5"/>
    <w:rsid w:val="00624F22"/>
    <w:rsid w:val="00625428"/>
    <w:rsid w:val="00625512"/>
    <w:rsid w:val="0062601B"/>
    <w:rsid w:val="006266FD"/>
    <w:rsid w:val="00626A98"/>
    <w:rsid w:val="0062707E"/>
    <w:rsid w:val="00627A1E"/>
    <w:rsid w:val="00627C0F"/>
    <w:rsid w:val="006301E3"/>
    <w:rsid w:val="0063038A"/>
    <w:rsid w:val="00630782"/>
    <w:rsid w:val="00630FF4"/>
    <w:rsid w:val="00631213"/>
    <w:rsid w:val="00631481"/>
    <w:rsid w:val="00631DDB"/>
    <w:rsid w:val="006328AD"/>
    <w:rsid w:val="006328B8"/>
    <w:rsid w:val="0063298F"/>
    <w:rsid w:val="00632D0C"/>
    <w:rsid w:val="0063333B"/>
    <w:rsid w:val="00635702"/>
    <w:rsid w:val="00636746"/>
    <w:rsid w:val="00636925"/>
    <w:rsid w:val="006375DE"/>
    <w:rsid w:val="00640146"/>
    <w:rsid w:val="00640331"/>
    <w:rsid w:val="0064074F"/>
    <w:rsid w:val="006409A6"/>
    <w:rsid w:val="00640C46"/>
    <w:rsid w:val="00641B3A"/>
    <w:rsid w:val="00641D4C"/>
    <w:rsid w:val="0064223B"/>
    <w:rsid w:val="00642932"/>
    <w:rsid w:val="00642C5F"/>
    <w:rsid w:val="00642EDE"/>
    <w:rsid w:val="00643ABA"/>
    <w:rsid w:val="00643ADA"/>
    <w:rsid w:val="00643D77"/>
    <w:rsid w:val="006448E0"/>
    <w:rsid w:val="006454FE"/>
    <w:rsid w:val="00645B9B"/>
    <w:rsid w:val="006461E9"/>
    <w:rsid w:val="006474F2"/>
    <w:rsid w:val="0064798D"/>
    <w:rsid w:val="00650005"/>
    <w:rsid w:val="00650291"/>
    <w:rsid w:val="006503E1"/>
    <w:rsid w:val="006505E7"/>
    <w:rsid w:val="00651EE1"/>
    <w:rsid w:val="00651FF5"/>
    <w:rsid w:val="006521D3"/>
    <w:rsid w:val="0065277E"/>
    <w:rsid w:val="00652BD4"/>
    <w:rsid w:val="006536B1"/>
    <w:rsid w:val="00653DDD"/>
    <w:rsid w:val="006542AE"/>
    <w:rsid w:val="006545A5"/>
    <w:rsid w:val="00654B88"/>
    <w:rsid w:val="00655474"/>
    <w:rsid w:val="006555FB"/>
    <w:rsid w:val="00655A15"/>
    <w:rsid w:val="00655C12"/>
    <w:rsid w:val="006564E0"/>
    <w:rsid w:val="00656D48"/>
    <w:rsid w:val="00662419"/>
    <w:rsid w:val="00662D26"/>
    <w:rsid w:val="006632D9"/>
    <w:rsid w:val="00663398"/>
    <w:rsid w:val="006634F5"/>
    <w:rsid w:val="006637D5"/>
    <w:rsid w:val="00663CA8"/>
    <w:rsid w:val="00664601"/>
    <w:rsid w:val="00664B12"/>
    <w:rsid w:val="00665047"/>
    <w:rsid w:val="00665689"/>
    <w:rsid w:val="00665DA7"/>
    <w:rsid w:val="00665DB0"/>
    <w:rsid w:val="0066609B"/>
    <w:rsid w:val="006660C8"/>
    <w:rsid w:val="006662B6"/>
    <w:rsid w:val="00666B5C"/>
    <w:rsid w:val="006670FC"/>
    <w:rsid w:val="00667DDD"/>
    <w:rsid w:val="00670249"/>
    <w:rsid w:val="00670B18"/>
    <w:rsid w:val="00670BA7"/>
    <w:rsid w:val="00672592"/>
    <w:rsid w:val="00673804"/>
    <w:rsid w:val="00673BFA"/>
    <w:rsid w:val="00673D4E"/>
    <w:rsid w:val="00673FBA"/>
    <w:rsid w:val="006748E8"/>
    <w:rsid w:val="006755FA"/>
    <w:rsid w:val="006766C0"/>
    <w:rsid w:val="00676B59"/>
    <w:rsid w:val="006772FE"/>
    <w:rsid w:val="006779E0"/>
    <w:rsid w:val="00680607"/>
    <w:rsid w:val="00680C75"/>
    <w:rsid w:val="0068140F"/>
    <w:rsid w:val="00681B74"/>
    <w:rsid w:val="006828E9"/>
    <w:rsid w:val="00682A1A"/>
    <w:rsid w:val="00682DE7"/>
    <w:rsid w:val="00683198"/>
    <w:rsid w:val="00683419"/>
    <w:rsid w:val="00684F4F"/>
    <w:rsid w:val="00686394"/>
    <w:rsid w:val="006865F5"/>
    <w:rsid w:val="00686F7A"/>
    <w:rsid w:val="006873E1"/>
    <w:rsid w:val="006875F3"/>
    <w:rsid w:val="006905A8"/>
    <w:rsid w:val="00691CB6"/>
    <w:rsid w:val="006923D1"/>
    <w:rsid w:val="00692D29"/>
    <w:rsid w:val="00693533"/>
    <w:rsid w:val="00693DE5"/>
    <w:rsid w:val="00694120"/>
    <w:rsid w:val="0069487F"/>
    <w:rsid w:val="00695EBC"/>
    <w:rsid w:val="0069702C"/>
    <w:rsid w:val="0069781A"/>
    <w:rsid w:val="00697B0A"/>
    <w:rsid w:val="006A0A7C"/>
    <w:rsid w:val="006A0D5C"/>
    <w:rsid w:val="006A1A84"/>
    <w:rsid w:val="006A2314"/>
    <w:rsid w:val="006A260F"/>
    <w:rsid w:val="006A292C"/>
    <w:rsid w:val="006A2EA3"/>
    <w:rsid w:val="006A31F0"/>
    <w:rsid w:val="006A3256"/>
    <w:rsid w:val="006A3A83"/>
    <w:rsid w:val="006A4BC1"/>
    <w:rsid w:val="006A60B2"/>
    <w:rsid w:val="006B05EF"/>
    <w:rsid w:val="006B13B2"/>
    <w:rsid w:val="006B1912"/>
    <w:rsid w:val="006B1FBF"/>
    <w:rsid w:val="006B2AFE"/>
    <w:rsid w:val="006B2B0F"/>
    <w:rsid w:val="006B3273"/>
    <w:rsid w:val="006B333E"/>
    <w:rsid w:val="006B3D00"/>
    <w:rsid w:val="006B3F8D"/>
    <w:rsid w:val="006B49BB"/>
    <w:rsid w:val="006B4B94"/>
    <w:rsid w:val="006B4B9A"/>
    <w:rsid w:val="006B562C"/>
    <w:rsid w:val="006B5B5C"/>
    <w:rsid w:val="006B5F61"/>
    <w:rsid w:val="006B61B8"/>
    <w:rsid w:val="006B687E"/>
    <w:rsid w:val="006B6A4E"/>
    <w:rsid w:val="006B724F"/>
    <w:rsid w:val="006B75D6"/>
    <w:rsid w:val="006B7A1B"/>
    <w:rsid w:val="006B7C29"/>
    <w:rsid w:val="006B7D0D"/>
    <w:rsid w:val="006C11C3"/>
    <w:rsid w:val="006C1482"/>
    <w:rsid w:val="006C170B"/>
    <w:rsid w:val="006C1CEA"/>
    <w:rsid w:val="006C2340"/>
    <w:rsid w:val="006C2ADE"/>
    <w:rsid w:val="006C2E74"/>
    <w:rsid w:val="006C6D43"/>
    <w:rsid w:val="006C7925"/>
    <w:rsid w:val="006C7CD9"/>
    <w:rsid w:val="006D045B"/>
    <w:rsid w:val="006D0992"/>
    <w:rsid w:val="006D0A4A"/>
    <w:rsid w:val="006D0B38"/>
    <w:rsid w:val="006D11BB"/>
    <w:rsid w:val="006D120F"/>
    <w:rsid w:val="006D1450"/>
    <w:rsid w:val="006D1B3C"/>
    <w:rsid w:val="006D398B"/>
    <w:rsid w:val="006D507A"/>
    <w:rsid w:val="006D515F"/>
    <w:rsid w:val="006D53AB"/>
    <w:rsid w:val="006D5911"/>
    <w:rsid w:val="006D5AF3"/>
    <w:rsid w:val="006D6016"/>
    <w:rsid w:val="006D6AD5"/>
    <w:rsid w:val="006D705D"/>
    <w:rsid w:val="006D7318"/>
    <w:rsid w:val="006D7AC2"/>
    <w:rsid w:val="006D7E03"/>
    <w:rsid w:val="006E0F03"/>
    <w:rsid w:val="006E103D"/>
    <w:rsid w:val="006E20C2"/>
    <w:rsid w:val="006E22F7"/>
    <w:rsid w:val="006E24BA"/>
    <w:rsid w:val="006E2660"/>
    <w:rsid w:val="006E45B6"/>
    <w:rsid w:val="006E4825"/>
    <w:rsid w:val="006E5286"/>
    <w:rsid w:val="006E52A9"/>
    <w:rsid w:val="006E54A6"/>
    <w:rsid w:val="006E6BCF"/>
    <w:rsid w:val="006E700A"/>
    <w:rsid w:val="006E73B6"/>
    <w:rsid w:val="006E7E23"/>
    <w:rsid w:val="006F07B3"/>
    <w:rsid w:val="006F0C91"/>
    <w:rsid w:val="006F0DB5"/>
    <w:rsid w:val="006F12DF"/>
    <w:rsid w:val="006F1BAC"/>
    <w:rsid w:val="006F1DDC"/>
    <w:rsid w:val="006F2C26"/>
    <w:rsid w:val="006F3237"/>
    <w:rsid w:val="006F34EC"/>
    <w:rsid w:val="006F3BD6"/>
    <w:rsid w:val="006F3E9E"/>
    <w:rsid w:val="006F47D6"/>
    <w:rsid w:val="006F5366"/>
    <w:rsid w:val="006F5F25"/>
    <w:rsid w:val="006F643C"/>
    <w:rsid w:val="006F7943"/>
    <w:rsid w:val="006F7F66"/>
    <w:rsid w:val="00700B49"/>
    <w:rsid w:val="00700DBC"/>
    <w:rsid w:val="00700F6E"/>
    <w:rsid w:val="00701A49"/>
    <w:rsid w:val="00701B5D"/>
    <w:rsid w:val="00702132"/>
    <w:rsid w:val="00702F76"/>
    <w:rsid w:val="00703039"/>
    <w:rsid w:val="00703620"/>
    <w:rsid w:val="00703640"/>
    <w:rsid w:val="00703A03"/>
    <w:rsid w:val="00705024"/>
    <w:rsid w:val="00705578"/>
    <w:rsid w:val="00705826"/>
    <w:rsid w:val="00706E0C"/>
    <w:rsid w:val="00706EBB"/>
    <w:rsid w:val="0070768A"/>
    <w:rsid w:val="00707B67"/>
    <w:rsid w:val="00707DF0"/>
    <w:rsid w:val="00710782"/>
    <w:rsid w:val="00710CA2"/>
    <w:rsid w:val="00712323"/>
    <w:rsid w:val="007132F6"/>
    <w:rsid w:val="007136DA"/>
    <w:rsid w:val="0071398F"/>
    <w:rsid w:val="00713D8E"/>
    <w:rsid w:val="00713F91"/>
    <w:rsid w:val="00714167"/>
    <w:rsid w:val="00714293"/>
    <w:rsid w:val="00714464"/>
    <w:rsid w:val="00714D09"/>
    <w:rsid w:val="00715A93"/>
    <w:rsid w:val="0071652A"/>
    <w:rsid w:val="00716690"/>
    <w:rsid w:val="00717078"/>
    <w:rsid w:val="007175CD"/>
    <w:rsid w:val="00717A3D"/>
    <w:rsid w:val="00721DA7"/>
    <w:rsid w:val="007221D4"/>
    <w:rsid w:val="007223D7"/>
    <w:rsid w:val="007225C1"/>
    <w:rsid w:val="007226E6"/>
    <w:rsid w:val="00722859"/>
    <w:rsid w:val="00722B65"/>
    <w:rsid w:val="00723777"/>
    <w:rsid w:val="00725389"/>
    <w:rsid w:val="00725B31"/>
    <w:rsid w:val="00725DC9"/>
    <w:rsid w:val="007264E6"/>
    <w:rsid w:val="00726B8A"/>
    <w:rsid w:val="00726E00"/>
    <w:rsid w:val="0072701C"/>
    <w:rsid w:val="0072797C"/>
    <w:rsid w:val="0073024E"/>
    <w:rsid w:val="007304F3"/>
    <w:rsid w:val="00730EE1"/>
    <w:rsid w:val="00731002"/>
    <w:rsid w:val="007310C1"/>
    <w:rsid w:val="007310DF"/>
    <w:rsid w:val="00731B88"/>
    <w:rsid w:val="00731E4A"/>
    <w:rsid w:val="00731FED"/>
    <w:rsid w:val="00732066"/>
    <w:rsid w:val="007325EC"/>
    <w:rsid w:val="00732B7F"/>
    <w:rsid w:val="007334B7"/>
    <w:rsid w:val="0073358F"/>
    <w:rsid w:val="0073406F"/>
    <w:rsid w:val="00734146"/>
    <w:rsid w:val="00734C3C"/>
    <w:rsid w:val="007350C4"/>
    <w:rsid w:val="007353F9"/>
    <w:rsid w:val="007357E4"/>
    <w:rsid w:val="00736380"/>
    <w:rsid w:val="007365B1"/>
    <w:rsid w:val="00736AF9"/>
    <w:rsid w:val="00736B5B"/>
    <w:rsid w:val="00737A08"/>
    <w:rsid w:val="00737AD9"/>
    <w:rsid w:val="00737EFC"/>
    <w:rsid w:val="00740BAA"/>
    <w:rsid w:val="00740D46"/>
    <w:rsid w:val="00740ED4"/>
    <w:rsid w:val="007433A2"/>
    <w:rsid w:val="007436AF"/>
    <w:rsid w:val="00743718"/>
    <w:rsid w:val="00743AE9"/>
    <w:rsid w:val="00743BAF"/>
    <w:rsid w:val="00743D03"/>
    <w:rsid w:val="00744262"/>
    <w:rsid w:val="007444F6"/>
    <w:rsid w:val="00744DAC"/>
    <w:rsid w:val="00744EBD"/>
    <w:rsid w:val="007454BA"/>
    <w:rsid w:val="00745AEB"/>
    <w:rsid w:val="00745E39"/>
    <w:rsid w:val="00746001"/>
    <w:rsid w:val="0074619A"/>
    <w:rsid w:val="00746B8C"/>
    <w:rsid w:val="00747C0E"/>
    <w:rsid w:val="00747E09"/>
    <w:rsid w:val="00750D79"/>
    <w:rsid w:val="00750EA9"/>
    <w:rsid w:val="00751026"/>
    <w:rsid w:val="00752275"/>
    <w:rsid w:val="00752405"/>
    <w:rsid w:val="0075257D"/>
    <w:rsid w:val="0075264F"/>
    <w:rsid w:val="00752750"/>
    <w:rsid w:val="00753311"/>
    <w:rsid w:val="007534B9"/>
    <w:rsid w:val="007537F2"/>
    <w:rsid w:val="00754961"/>
    <w:rsid w:val="00755870"/>
    <w:rsid w:val="007572BD"/>
    <w:rsid w:val="0076122C"/>
    <w:rsid w:val="007612FF"/>
    <w:rsid w:val="00761C8C"/>
    <w:rsid w:val="007622A8"/>
    <w:rsid w:val="00763216"/>
    <w:rsid w:val="007633B9"/>
    <w:rsid w:val="0076381B"/>
    <w:rsid w:val="00763FEE"/>
    <w:rsid w:val="007649A0"/>
    <w:rsid w:val="00765303"/>
    <w:rsid w:val="00765859"/>
    <w:rsid w:val="00765E90"/>
    <w:rsid w:val="007670B6"/>
    <w:rsid w:val="00767582"/>
    <w:rsid w:val="00767714"/>
    <w:rsid w:val="00770BD8"/>
    <w:rsid w:val="00772116"/>
    <w:rsid w:val="00772279"/>
    <w:rsid w:val="007725EA"/>
    <w:rsid w:val="00773575"/>
    <w:rsid w:val="00773B08"/>
    <w:rsid w:val="00773B0D"/>
    <w:rsid w:val="00773F29"/>
    <w:rsid w:val="007743CC"/>
    <w:rsid w:val="00774654"/>
    <w:rsid w:val="007748A8"/>
    <w:rsid w:val="007755BC"/>
    <w:rsid w:val="0077623A"/>
    <w:rsid w:val="007765E4"/>
    <w:rsid w:val="0077691D"/>
    <w:rsid w:val="00777C12"/>
    <w:rsid w:val="007800D4"/>
    <w:rsid w:val="00780255"/>
    <w:rsid w:val="00780297"/>
    <w:rsid w:val="007802FF"/>
    <w:rsid w:val="007810A0"/>
    <w:rsid w:val="007810E9"/>
    <w:rsid w:val="00781858"/>
    <w:rsid w:val="00781A2F"/>
    <w:rsid w:val="007822AB"/>
    <w:rsid w:val="007822E1"/>
    <w:rsid w:val="00782BEF"/>
    <w:rsid w:val="00782D74"/>
    <w:rsid w:val="00785558"/>
    <w:rsid w:val="00785995"/>
    <w:rsid w:val="007867F1"/>
    <w:rsid w:val="00786AEC"/>
    <w:rsid w:val="00786C20"/>
    <w:rsid w:val="00786F4D"/>
    <w:rsid w:val="0078710F"/>
    <w:rsid w:val="00787179"/>
    <w:rsid w:val="007914B0"/>
    <w:rsid w:val="0079178C"/>
    <w:rsid w:val="007918C4"/>
    <w:rsid w:val="00791C85"/>
    <w:rsid w:val="0079265A"/>
    <w:rsid w:val="00793CA5"/>
    <w:rsid w:val="00793DD6"/>
    <w:rsid w:val="00794117"/>
    <w:rsid w:val="007951AD"/>
    <w:rsid w:val="00795358"/>
    <w:rsid w:val="00796226"/>
    <w:rsid w:val="007965B4"/>
    <w:rsid w:val="0079715A"/>
    <w:rsid w:val="0079720F"/>
    <w:rsid w:val="00797234"/>
    <w:rsid w:val="0079724C"/>
    <w:rsid w:val="00797409"/>
    <w:rsid w:val="007974F2"/>
    <w:rsid w:val="00797699"/>
    <w:rsid w:val="007A075A"/>
    <w:rsid w:val="007A1495"/>
    <w:rsid w:val="007A14D0"/>
    <w:rsid w:val="007A1B67"/>
    <w:rsid w:val="007A1C77"/>
    <w:rsid w:val="007A210C"/>
    <w:rsid w:val="007A30CA"/>
    <w:rsid w:val="007A3CEF"/>
    <w:rsid w:val="007A405E"/>
    <w:rsid w:val="007A42F0"/>
    <w:rsid w:val="007A4C18"/>
    <w:rsid w:val="007A51BA"/>
    <w:rsid w:val="007A5877"/>
    <w:rsid w:val="007A5916"/>
    <w:rsid w:val="007A7914"/>
    <w:rsid w:val="007A79EE"/>
    <w:rsid w:val="007B0E52"/>
    <w:rsid w:val="007B16D6"/>
    <w:rsid w:val="007B1AE1"/>
    <w:rsid w:val="007B226F"/>
    <w:rsid w:val="007B30F7"/>
    <w:rsid w:val="007B3D70"/>
    <w:rsid w:val="007B4277"/>
    <w:rsid w:val="007B4C93"/>
    <w:rsid w:val="007B5259"/>
    <w:rsid w:val="007B54E1"/>
    <w:rsid w:val="007B5C34"/>
    <w:rsid w:val="007B60EE"/>
    <w:rsid w:val="007B76DA"/>
    <w:rsid w:val="007B7A2A"/>
    <w:rsid w:val="007C00AE"/>
    <w:rsid w:val="007C0897"/>
    <w:rsid w:val="007C08AC"/>
    <w:rsid w:val="007C1193"/>
    <w:rsid w:val="007C206A"/>
    <w:rsid w:val="007C28E5"/>
    <w:rsid w:val="007C36A5"/>
    <w:rsid w:val="007C394B"/>
    <w:rsid w:val="007C3AF8"/>
    <w:rsid w:val="007C3DE8"/>
    <w:rsid w:val="007C4C08"/>
    <w:rsid w:val="007C5380"/>
    <w:rsid w:val="007C5DA4"/>
    <w:rsid w:val="007C62E7"/>
    <w:rsid w:val="007C7641"/>
    <w:rsid w:val="007C7EA7"/>
    <w:rsid w:val="007D051D"/>
    <w:rsid w:val="007D13F8"/>
    <w:rsid w:val="007D14C8"/>
    <w:rsid w:val="007D15DC"/>
    <w:rsid w:val="007D1DBA"/>
    <w:rsid w:val="007D268F"/>
    <w:rsid w:val="007D2A8C"/>
    <w:rsid w:val="007D3537"/>
    <w:rsid w:val="007D3EBC"/>
    <w:rsid w:val="007D52B6"/>
    <w:rsid w:val="007D5482"/>
    <w:rsid w:val="007D5BA3"/>
    <w:rsid w:val="007D615C"/>
    <w:rsid w:val="007D69CB"/>
    <w:rsid w:val="007D6E56"/>
    <w:rsid w:val="007D7404"/>
    <w:rsid w:val="007D79D3"/>
    <w:rsid w:val="007E048F"/>
    <w:rsid w:val="007E068E"/>
    <w:rsid w:val="007E0A91"/>
    <w:rsid w:val="007E0C04"/>
    <w:rsid w:val="007E0CE1"/>
    <w:rsid w:val="007E0DF6"/>
    <w:rsid w:val="007E1313"/>
    <w:rsid w:val="007E19C8"/>
    <w:rsid w:val="007E1A3E"/>
    <w:rsid w:val="007E1D3A"/>
    <w:rsid w:val="007E1FFA"/>
    <w:rsid w:val="007E2857"/>
    <w:rsid w:val="007E3021"/>
    <w:rsid w:val="007E31C4"/>
    <w:rsid w:val="007E3E0B"/>
    <w:rsid w:val="007E4529"/>
    <w:rsid w:val="007E4932"/>
    <w:rsid w:val="007E4A44"/>
    <w:rsid w:val="007E4F40"/>
    <w:rsid w:val="007E5C07"/>
    <w:rsid w:val="007E5CFF"/>
    <w:rsid w:val="007E5E3E"/>
    <w:rsid w:val="007E6426"/>
    <w:rsid w:val="007E69BB"/>
    <w:rsid w:val="007E748A"/>
    <w:rsid w:val="007E762F"/>
    <w:rsid w:val="007E7FB1"/>
    <w:rsid w:val="007F03C5"/>
    <w:rsid w:val="007F06C2"/>
    <w:rsid w:val="007F12C8"/>
    <w:rsid w:val="007F17CB"/>
    <w:rsid w:val="007F1A9A"/>
    <w:rsid w:val="007F1BE0"/>
    <w:rsid w:val="007F2C30"/>
    <w:rsid w:val="007F2FC0"/>
    <w:rsid w:val="007F3054"/>
    <w:rsid w:val="007F3B08"/>
    <w:rsid w:val="007F480B"/>
    <w:rsid w:val="007F52EF"/>
    <w:rsid w:val="007F5367"/>
    <w:rsid w:val="007F53CB"/>
    <w:rsid w:val="007F5B94"/>
    <w:rsid w:val="007F5E57"/>
    <w:rsid w:val="007F6E36"/>
    <w:rsid w:val="007F74AA"/>
    <w:rsid w:val="007F7532"/>
    <w:rsid w:val="007F7B5D"/>
    <w:rsid w:val="007F7DEE"/>
    <w:rsid w:val="008000B0"/>
    <w:rsid w:val="00800949"/>
    <w:rsid w:val="00800B43"/>
    <w:rsid w:val="008020B9"/>
    <w:rsid w:val="0080278D"/>
    <w:rsid w:val="0080404E"/>
    <w:rsid w:val="00804499"/>
    <w:rsid w:val="00804A8F"/>
    <w:rsid w:val="008055B8"/>
    <w:rsid w:val="00805F5A"/>
    <w:rsid w:val="00806F60"/>
    <w:rsid w:val="00807046"/>
    <w:rsid w:val="00807638"/>
    <w:rsid w:val="00807AA2"/>
    <w:rsid w:val="00807BCB"/>
    <w:rsid w:val="00807D69"/>
    <w:rsid w:val="0081001E"/>
    <w:rsid w:val="00810212"/>
    <w:rsid w:val="0081077C"/>
    <w:rsid w:val="008107CE"/>
    <w:rsid w:val="008113D7"/>
    <w:rsid w:val="00812407"/>
    <w:rsid w:val="00813BA3"/>
    <w:rsid w:val="0081441D"/>
    <w:rsid w:val="008146EE"/>
    <w:rsid w:val="00815BE4"/>
    <w:rsid w:val="00820FA3"/>
    <w:rsid w:val="008215C9"/>
    <w:rsid w:val="00822296"/>
    <w:rsid w:val="00822588"/>
    <w:rsid w:val="00822648"/>
    <w:rsid w:val="00822E7C"/>
    <w:rsid w:val="008241C2"/>
    <w:rsid w:val="0082483F"/>
    <w:rsid w:val="00824939"/>
    <w:rsid w:val="00824B36"/>
    <w:rsid w:val="00824C88"/>
    <w:rsid w:val="008252C2"/>
    <w:rsid w:val="0082580B"/>
    <w:rsid w:val="00825AD9"/>
    <w:rsid w:val="008268E1"/>
    <w:rsid w:val="00826D3C"/>
    <w:rsid w:val="00826D6B"/>
    <w:rsid w:val="00826DEA"/>
    <w:rsid w:val="00827422"/>
    <w:rsid w:val="00827E45"/>
    <w:rsid w:val="00830E78"/>
    <w:rsid w:val="008319D7"/>
    <w:rsid w:val="00831C6F"/>
    <w:rsid w:val="00831E9B"/>
    <w:rsid w:val="00832BB7"/>
    <w:rsid w:val="008330BB"/>
    <w:rsid w:val="00833636"/>
    <w:rsid w:val="00833709"/>
    <w:rsid w:val="008337CF"/>
    <w:rsid w:val="008341BD"/>
    <w:rsid w:val="0083459E"/>
    <w:rsid w:val="008352F5"/>
    <w:rsid w:val="008357E0"/>
    <w:rsid w:val="00836865"/>
    <w:rsid w:val="00836AFF"/>
    <w:rsid w:val="00836FA0"/>
    <w:rsid w:val="008373D6"/>
    <w:rsid w:val="0084087D"/>
    <w:rsid w:val="0084092B"/>
    <w:rsid w:val="00840C99"/>
    <w:rsid w:val="00840E0C"/>
    <w:rsid w:val="00840E65"/>
    <w:rsid w:val="00840E6D"/>
    <w:rsid w:val="00840FAB"/>
    <w:rsid w:val="00841071"/>
    <w:rsid w:val="00841FBA"/>
    <w:rsid w:val="00842309"/>
    <w:rsid w:val="00842B13"/>
    <w:rsid w:val="00842B96"/>
    <w:rsid w:val="00843D1B"/>
    <w:rsid w:val="00843DA0"/>
    <w:rsid w:val="00844610"/>
    <w:rsid w:val="00846632"/>
    <w:rsid w:val="00846C36"/>
    <w:rsid w:val="0084749B"/>
    <w:rsid w:val="008474B3"/>
    <w:rsid w:val="008475EF"/>
    <w:rsid w:val="00847D01"/>
    <w:rsid w:val="00850022"/>
    <w:rsid w:val="00850056"/>
    <w:rsid w:val="00851682"/>
    <w:rsid w:val="0085176D"/>
    <w:rsid w:val="008518BD"/>
    <w:rsid w:val="00851D3E"/>
    <w:rsid w:val="00851F9E"/>
    <w:rsid w:val="008523F4"/>
    <w:rsid w:val="008528B6"/>
    <w:rsid w:val="00852D07"/>
    <w:rsid w:val="008533A8"/>
    <w:rsid w:val="00854E05"/>
    <w:rsid w:val="0085533D"/>
    <w:rsid w:val="00855561"/>
    <w:rsid w:val="00856383"/>
    <w:rsid w:val="00856E2A"/>
    <w:rsid w:val="00860370"/>
    <w:rsid w:val="00860EA6"/>
    <w:rsid w:val="00861A6D"/>
    <w:rsid w:val="00861F63"/>
    <w:rsid w:val="00862B11"/>
    <w:rsid w:val="00862F7B"/>
    <w:rsid w:val="00863C17"/>
    <w:rsid w:val="00864BB8"/>
    <w:rsid w:val="0086520A"/>
    <w:rsid w:val="00865456"/>
    <w:rsid w:val="0086587F"/>
    <w:rsid w:val="00865B5C"/>
    <w:rsid w:val="00866477"/>
    <w:rsid w:val="00866BDA"/>
    <w:rsid w:val="0086771A"/>
    <w:rsid w:val="00867837"/>
    <w:rsid w:val="0086797B"/>
    <w:rsid w:val="00870513"/>
    <w:rsid w:val="0087178C"/>
    <w:rsid w:val="00872D59"/>
    <w:rsid w:val="00872E7F"/>
    <w:rsid w:val="0087304F"/>
    <w:rsid w:val="0087334E"/>
    <w:rsid w:val="008735EA"/>
    <w:rsid w:val="00873F01"/>
    <w:rsid w:val="00874A59"/>
    <w:rsid w:val="00874BC9"/>
    <w:rsid w:val="00874C02"/>
    <w:rsid w:val="008759E6"/>
    <w:rsid w:val="00875E5C"/>
    <w:rsid w:val="008760AD"/>
    <w:rsid w:val="00876BD4"/>
    <w:rsid w:val="00876DB3"/>
    <w:rsid w:val="00876FB1"/>
    <w:rsid w:val="00877BE2"/>
    <w:rsid w:val="00880182"/>
    <w:rsid w:val="00880AA7"/>
    <w:rsid w:val="00881CAD"/>
    <w:rsid w:val="008831BC"/>
    <w:rsid w:val="00883494"/>
    <w:rsid w:val="00884017"/>
    <w:rsid w:val="008846DB"/>
    <w:rsid w:val="00884BD0"/>
    <w:rsid w:val="00884F00"/>
    <w:rsid w:val="0088540B"/>
    <w:rsid w:val="0088567A"/>
    <w:rsid w:val="00885CC4"/>
    <w:rsid w:val="00885FB6"/>
    <w:rsid w:val="00886307"/>
    <w:rsid w:val="00886A7C"/>
    <w:rsid w:val="0088772F"/>
    <w:rsid w:val="00890277"/>
    <w:rsid w:val="0089113E"/>
    <w:rsid w:val="00891823"/>
    <w:rsid w:val="008918EB"/>
    <w:rsid w:val="00892331"/>
    <w:rsid w:val="00893042"/>
    <w:rsid w:val="00893DB9"/>
    <w:rsid w:val="00893E53"/>
    <w:rsid w:val="00894258"/>
    <w:rsid w:val="00894DB1"/>
    <w:rsid w:val="00895700"/>
    <w:rsid w:val="008959C4"/>
    <w:rsid w:val="00895DBE"/>
    <w:rsid w:val="00896301"/>
    <w:rsid w:val="00896C74"/>
    <w:rsid w:val="00897AEF"/>
    <w:rsid w:val="00897C55"/>
    <w:rsid w:val="00897DAC"/>
    <w:rsid w:val="008A080E"/>
    <w:rsid w:val="008A0D80"/>
    <w:rsid w:val="008A0FAB"/>
    <w:rsid w:val="008A1F39"/>
    <w:rsid w:val="008A23E3"/>
    <w:rsid w:val="008A34C9"/>
    <w:rsid w:val="008A37EB"/>
    <w:rsid w:val="008A3A49"/>
    <w:rsid w:val="008A3E5A"/>
    <w:rsid w:val="008A4020"/>
    <w:rsid w:val="008A42F9"/>
    <w:rsid w:val="008A43B3"/>
    <w:rsid w:val="008A47A2"/>
    <w:rsid w:val="008A5289"/>
    <w:rsid w:val="008A53A8"/>
    <w:rsid w:val="008A61AD"/>
    <w:rsid w:val="008A66E2"/>
    <w:rsid w:val="008A72DD"/>
    <w:rsid w:val="008A7413"/>
    <w:rsid w:val="008A746C"/>
    <w:rsid w:val="008B0171"/>
    <w:rsid w:val="008B1F2A"/>
    <w:rsid w:val="008B2337"/>
    <w:rsid w:val="008B27AE"/>
    <w:rsid w:val="008B2BF3"/>
    <w:rsid w:val="008B2DC6"/>
    <w:rsid w:val="008B2EBB"/>
    <w:rsid w:val="008B30E6"/>
    <w:rsid w:val="008B3444"/>
    <w:rsid w:val="008B40B6"/>
    <w:rsid w:val="008B4182"/>
    <w:rsid w:val="008B426C"/>
    <w:rsid w:val="008B4565"/>
    <w:rsid w:val="008B49B2"/>
    <w:rsid w:val="008B4F9F"/>
    <w:rsid w:val="008B58A1"/>
    <w:rsid w:val="008B63C4"/>
    <w:rsid w:val="008B6553"/>
    <w:rsid w:val="008B660B"/>
    <w:rsid w:val="008B66E3"/>
    <w:rsid w:val="008B7456"/>
    <w:rsid w:val="008B74D3"/>
    <w:rsid w:val="008B7772"/>
    <w:rsid w:val="008B7EA9"/>
    <w:rsid w:val="008C0BE7"/>
    <w:rsid w:val="008C1513"/>
    <w:rsid w:val="008C1613"/>
    <w:rsid w:val="008C1EF1"/>
    <w:rsid w:val="008C2153"/>
    <w:rsid w:val="008C2F93"/>
    <w:rsid w:val="008C2FDB"/>
    <w:rsid w:val="008C343D"/>
    <w:rsid w:val="008C352E"/>
    <w:rsid w:val="008C3943"/>
    <w:rsid w:val="008C3955"/>
    <w:rsid w:val="008C3A6C"/>
    <w:rsid w:val="008C4147"/>
    <w:rsid w:val="008C4B4F"/>
    <w:rsid w:val="008C4B6E"/>
    <w:rsid w:val="008C6008"/>
    <w:rsid w:val="008C6EE1"/>
    <w:rsid w:val="008C70E8"/>
    <w:rsid w:val="008C7731"/>
    <w:rsid w:val="008C78E5"/>
    <w:rsid w:val="008C7A9F"/>
    <w:rsid w:val="008C7B72"/>
    <w:rsid w:val="008D01EA"/>
    <w:rsid w:val="008D03E9"/>
    <w:rsid w:val="008D044E"/>
    <w:rsid w:val="008D0841"/>
    <w:rsid w:val="008D0AB0"/>
    <w:rsid w:val="008D1E3A"/>
    <w:rsid w:val="008D2028"/>
    <w:rsid w:val="008D2857"/>
    <w:rsid w:val="008D34FB"/>
    <w:rsid w:val="008D3AD0"/>
    <w:rsid w:val="008D3CC2"/>
    <w:rsid w:val="008D4925"/>
    <w:rsid w:val="008D4933"/>
    <w:rsid w:val="008D5357"/>
    <w:rsid w:val="008D5A80"/>
    <w:rsid w:val="008D676D"/>
    <w:rsid w:val="008D7350"/>
    <w:rsid w:val="008E0156"/>
    <w:rsid w:val="008E0214"/>
    <w:rsid w:val="008E03CB"/>
    <w:rsid w:val="008E045E"/>
    <w:rsid w:val="008E0C47"/>
    <w:rsid w:val="008E10B3"/>
    <w:rsid w:val="008E1FE5"/>
    <w:rsid w:val="008E246F"/>
    <w:rsid w:val="008E3BE6"/>
    <w:rsid w:val="008E48E4"/>
    <w:rsid w:val="008E4BDA"/>
    <w:rsid w:val="008E501C"/>
    <w:rsid w:val="008E5CC4"/>
    <w:rsid w:val="008E5E59"/>
    <w:rsid w:val="008E633F"/>
    <w:rsid w:val="008E6DFB"/>
    <w:rsid w:val="008E77ED"/>
    <w:rsid w:val="008E7A00"/>
    <w:rsid w:val="008F0D0F"/>
    <w:rsid w:val="008F105A"/>
    <w:rsid w:val="008F16F3"/>
    <w:rsid w:val="008F18A6"/>
    <w:rsid w:val="008F1BDF"/>
    <w:rsid w:val="008F1D14"/>
    <w:rsid w:val="008F210D"/>
    <w:rsid w:val="008F2790"/>
    <w:rsid w:val="008F478A"/>
    <w:rsid w:val="008F54BF"/>
    <w:rsid w:val="008F6585"/>
    <w:rsid w:val="008F65F4"/>
    <w:rsid w:val="008F6AA8"/>
    <w:rsid w:val="008F6DA0"/>
    <w:rsid w:val="009003CA"/>
    <w:rsid w:val="009013BF"/>
    <w:rsid w:val="0090160E"/>
    <w:rsid w:val="00901A6F"/>
    <w:rsid w:val="00902991"/>
    <w:rsid w:val="00902A13"/>
    <w:rsid w:val="00903919"/>
    <w:rsid w:val="00904206"/>
    <w:rsid w:val="009043C7"/>
    <w:rsid w:val="00904EAE"/>
    <w:rsid w:val="00904F3C"/>
    <w:rsid w:val="00905606"/>
    <w:rsid w:val="00905C88"/>
    <w:rsid w:val="00906455"/>
    <w:rsid w:val="00906E3A"/>
    <w:rsid w:val="00907126"/>
    <w:rsid w:val="009071C8"/>
    <w:rsid w:val="009076DA"/>
    <w:rsid w:val="00907BC7"/>
    <w:rsid w:val="00907C33"/>
    <w:rsid w:val="009108EE"/>
    <w:rsid w:val="00911A82"/>
    <w:rsid w:val="009123EB"/>
    <w:rsid w:val="00912726"/>
    <w:rsid w:val="009129D5"/>
    <w:rsid w:val="00912A6E"/>
    <w:rsid w:val="00912E7B"/>
    <w:rsid w:val="00913679"/>
    <w:rsid w:val="00913B4C"/>
    <w:rsid w:val="00913F6C"/>
    <w:rsid w:val="00914076"/>
    <w:rsid w:val="009150B6"/>
    <w:rsid w:val="009154AA"/>
    <w:rsid w:val="00915E00"/>
    <w:rsid w:val="00916534"/>
    <w:rsid w:val="00916855"/>
    <w:rsid w:val="00916B22"/>
    <w:rsid w:val="00916D31"/>
    <w:rsid w:val="00917858"/>
    <w:rsid w:val="00917ADB"/>
    <w:rsid w:val="00917FC6"/>
    <w:rsid w:val="009209B5"/>
    <w:rsid w:val="00921137"/>
    <w:rsid w:val="0092154B"/>
    <w:rsid w:val="009218D0"/>
    <w:rsid w:val="00921C19"/>
    <w:rsid w:val="009222BA"/>
    <w:rsid w:val="00922394"/>
    <w:rsid w:val="00922824"/>
    <w:rsid w:val="00922B94"/>
    <w:rsid w:val="00922E91"/>
    <w:rsid w:val="00923C55"/>
    <w:rsid w:val="009247B8"/>
    <w:rsid w:val="0092493E"/>
    <w:rsid w:val="00924DED"/>
    <w:rsid w:val="00924DF9"/>
    <w:rsid w:val="00926163"/>
    <w:rsid w:val="00926512"/>
    <w:rsid w:val="009265AE"/>
    <w:rsid w:val="00926733"/>
    <w:rsid w:val="0092756E"/>
    <w:rsid w:val="009279EA"/>
    <w:rsid w:val="00927B85"/>
    <w:rsid w:val="00927E06"/>
    <w:rsid w:val="00927EFD"/>
    <w:rsid w:val="00931641"/>
    <w:rsid w:val="00931809"/>
    <w:rsid w:val="009325FA"/>
    <w:rsid w:val="00932914"/>
    <w:rsid w:val="00932CCE"/>
    <w:rsid w:val="0093309F"/>
    <w:rsid w:val="00933742"/>
    <w:rsid w:val="009339A8"/>
    <w:rsid w:val="009339D4"/>
    <w:rsid w:val="00933FF6"/>
    <w:rsid w:val="00934CC9"/>
    <w:rsid w:val="00935338"/>
    <w:rsid w:val="00935853"/>
    <w:rsid w:val="00935DCE"/>
    <w:rsid w:val="0093632D"/>
    <w:rsid w:val="00936657"/>
    <w:rsid w:val="009377EA"/>
    <w:rsid w:val="0093786B"/>
    <w:rsid w:val="00937B09"/>
    <w:rsid w:val="00937E45"/>
    <w:rsid w:val="009407FF"/>
    <w:rsid w:val="009413A9"/>
    <w:rsid w:val="00941AB5"/>
    <w:rsid w:val="00941C38"/>
    <w:rsid w:val="00941FC4"/>
    <w:rsid w:val="00942401"/>
    <w:rsid w:val="009425D1"/>
    <w:rsid w:val="00943C86"/>
    <w:rsid w:val="0094510E"/>
    <w:rsid w:val="00945744"/>
    <w:rsid w:val="00945FBA"/>
    <w:rsid w:val="00945FE9"/>
    <w:rsid w:val="009468E2"/>
    <w:rsid w:val="009473E2"/>
    <w:rsid w:val="00950CB5"/>
    <w:rsid w:val="00950E09"/>
    <w:rsid w:val="0095112B"/>
    <w:rsid w:val="0095186D"/>
    <w:rsid w:val="0095189C"/>
    <w:rsid w:val="00951CA6"/>
    <w:rsid w:val="00952172"/>
    <w:rsid w:val="0095264F"/>
    <w:rsid w:val="0095273D"/>
    <w:rsid w:val="0095414D"/>
    <w:rsid w:val="00957B1A"/>
    <w:rsid w:val="00957C47"/>
    <w:rsid w:val="0096022A"/>
    <w:rsid w:val="009604CE"/>
    <w:rsid w:val="0096068E"/>
    <w:rsid w:val="00960A88"/>
    <w:rsid w:val="00960C90"/>
    <w:rsid w:val="00961A93"/>
    <w:rsid w:val="0096204E"/>
    <w:rsid w:val="00962C23"/>
    <w:rsid w:val="00962F42"/>
    <w:rsid w:val="009634A8"/>
    <w:rsid w:val="00963A08"/>
    <w:rsid w:val="00964355"/>
    <w:rsid w:val="0096567F"/>
    <w:rsid w:val="009656FA"/>
    <w:rsid w:val="00965D63"/>
    <w:rsid w:val="00965FE9"/>
    <w:rsid w:val="00966129"/>
    <w:rsid w:val="0096696B"/>
    <w:rsid w:val="009673A0"/>
    <w:rsid w:val="00967438"/>
    <w:rsid w:val="009676DA"/>
    <w:rsid w:val="0096795C"/>
    <w:rsid w:val="00967BFE"/>
    <w:rsid w:val="00970DDD"/>
    <w:rsid w:val="009719C1"/>
    <w:rsid w:val="00971BE9"/>
    <w:rsid w:val="0097227E"/>
    <w:rsid w:val="00972C24"/>
    <w:rsid w:val="009731C1"/>
    <w:rsid w:val="0097334E"/>
    <w:rsid w:val="00973677"/>
    <w:rsid w:val="00973747"/>
    <w:rsid w:val="0097469E"/>
    <w:rsid w:val="009746E0"/>
    <w:rsid w:val="00975208"/>
    <w:rsid w:val="00975D1E"/>
    <w:rsid w:val="0097607D"/>
    <w:rsid w:val="009762A9"/>
    <w:rsid w:val="009762E8"/>
    <w:rsid w:val="00976DFE"/>
    <w:rsid w:val="00977D0F"/>
    <w:rsid w:val="00977D20"/>
    <w:rsid w:val="00980BE1"/>
    <w:rsid w:val="00980E3C"/>
    <w:rsid w:val="0098104F"/>
    <w:rsid w:val="00981D0B"/>
    <w:rsid w:val="00984446"/>
    <w:rsid w:val="0098491B"/>
    <w:rsid w:val="009849D3"/>
    <w:rsid w:val="00985531"/>
    <w:rsid w:val="009868AF"/>
    <w:rsid w:val="00987692"/>
    <w:rsid w:val="00987880"/>
    <w:rsid w:val="0099026F"/>
    <w:rsid w:val="00990BE8"/>
    <w:rsid w:val="00991014"/>
    <w:rsid w:val="00991637"/>
    <w:rsid w:val="00991881"/>
    <w:rsid w:val="00991DD6"/>
    <w:rsid w:val="00991DFD"/>
    <w:rsid w:val="00991E12"/>
    <w:rsid w:val="00991EFD"/>
    <w:rsid w:val="009927CB"/>
    <w:rsid w:val="00992E3D"/>
    <w:rsid w:val="009932CE"/>
    <w:rsid w:val="00993711"/>
    <w:rsid w:val="00993E15"/>
    <w:rsid w:val="009953C6"/>
    <w:rsid w:val="009957D0"/>
    <w:rsid w:val="0099586D"/>
    <w:rsid w:val="00995A40"/>
    <w:rsid w:val="00996465"/>
    <w:rsid w:val="009967A7"/>
    <w:rsid w:val="00996955"/>
    <w:rsid w:val="0099718F"/>
    <w:rsid w:val="0099794B"/>
    <w:rsid w:val="009979D5"/>
    <w:rsid w:val="00997F0D"/>
    <w:rsid w:val="009A034A"/>
    <w:rsid w:val="009A0531"/>
    <w:rsid w:val="009A0C46"/>
    <w:rsid w:val="009A1012"/>
    <w:rsid w:val="009A299B"/>
    <w:rsid w:val="009A3F84"/>
    <w:rsid w:val="009A40ED"/>
    <w:rsid w:val="009A5B5D"/>
    <w:rsid w:val="009A5C01"/>
    <w:rsid w:val="009A64D6"/>
    <w:rsid w:val="009A6D38"/>
    <w:rsid w:val="009A7ABB"/>
    <w:rsid w:val="009B07AD"/>
    <w:rsid w:val="009B09A9"/>
    <w:rsid w:val="009B18CD"/>
    <w:rsid w:val="009B1EAE"/>
    <w:rsid w:val="009B3D58"/>
    <w:rsid w:val="009B483F"/>
    <w:rsid w:val="009B491F"/>
    <w:rsid w:val="009B512A"/>
    <w:rsid w:val="009B54C8"/>
    <w:rsid w:val="009B58EA"/>
    <w:rsid w:val="009B5E4D"/>
    <w:rsid w:val="009B5F51"/>
    <w:rsid w:val="009B6156"/>
    <w:rsid w:val="009B6ACB"/>
    <w:rsid w:val="009B76AC"/>
    <w:rsid w:val="009B798D"/>
    <w:rsid w:val="009B79C0"/>
    <w:rsid w:val="009B7A4B"/>
    <w:rsid w:val="009B7AC5"/>
    <w:rsid w:val="009B7EDB"/>
    <w:rsid w:val="009C0409"/>
    <w:rsid w:val="009C0A46"/>
    <w:rsid w:val="009C0B0B"/>
    <w:rsid w:val="009C0F45"/>
    <w:rsid w:val="009C15E5"/>
    <w:rsid w:val="009C1991"/>
    <w:rsid w:val="009C1CD1"/>
    <w:rsid w:val="009C3384"/>
    <w:rsid w:val="009C399E"/>
    <w:rsid w:val="009C416B"/>
    <w:rsid w:val="009C54BD"/>
    <w:rsid w:val="009C57CA"/>
    <w:rsid w:val="009C5AE4"/>
    <w:rsid w:val="009C61FE"/>
    <w:rsid w:val="009C67F2"/>
    <w:rsid w:val="009C720E"/>
    <w:rsid w:val="009C7329"/>
    <w:rsid w:val="009C7544"/>
    <w:rsid w:val="009C75B1"/>
    <w:rsid w:val="009C780A"/>
    <w:rsid w:val="009C7EEA"/>
    <w:rsid w:val="009D0938"/>
    <w:rsid w:val="009D174F"/>
    <w:rsid w:val="009D18CE"/>
    <w:rsid w:val="009D1AE3"/>
    <w:rsid w:val="009D26E5"/>
    <w:rsid w:val="009D2E33"/>
    <w:rsid w:val="009D35D4"/>
    <w:rsid w:val="009D3E1F"/>
    <w:rsid w:val="009D4552"/>
    <w:rsid w:val="009D4D6E"/>
    <w:rsid w:val="009D5765"/>
    <w:rsid w:val="009D5CE5"/>
    <w:rsid w:val="009D693A"/>
    <w:rsid w:val="009D69CF"/>
    <w:rsid w:val="009D6D60"/>
    <w:rsid w:val="009D703F"/>
    <w:rsid w:val="009D78B4"/>
    <w:rsid w:val="009E08FD"/>
    <w:rsid w:val="009E1CC2"/>
    <w:rsid w:val="009E22D5"/>
    <w:rsid w:val="009E284E"/>
    <w:rsid w:val="009E2BB2"/>
    <w:rsid w:val="009E308C"/>
    <w:rsid w:val="009E4094"/>
    <w:rsid w:val="009E4A22"/>
    <w:rsid w:val="009E571B"/>
    <w:rsid w:val="009E5D3F"/>
    <w:rsid w:val="009E6446"/>
    <w:rsid w:val="009E7618"/>
    <w:rsid w:val="009F0256"/>
    <w:rsid w:val="009F0318"/>
    <w:rsid w:val="009F0E90"/>
    <w:rsid w:val="009F103C"/>
    <w:rsid w:val="009F1300"/>
    <w:rsid w:val="009F1680"/>
    <w:rsid w:val="009F1901"/>
    <w:rsid w:val="009F2719"/>
    <w:rsid w:val="009F2819"/>
    <w:rsid w:val="009F2D02"/>
    <w:rsid w:val="009F3184"/>
    <w:rsid w:val="009F3770"/>
    <w:rsid w:val="009F38FD"/>
    <w:rsid w:val="009F39F2"/>
    <w:rsid w:val="009F4261"/>
    <w:rsid w:val="009F435F"/>
    <w:rsid w:val="009F627A"/>
    <w:rsid w:val="009F68EF"/>
    <w:rsid w:val="009F7141"/>
    <w:rsid w:val="009F7BFF"/>
    <w:rsid w:val="009F7EDD"/>
    <w:rsid w:val="00A004A7"/>
    <w:rsid w:val="00A00DC1"/>
    <w:rsid w:val="00A01480"/>
    <w:rsid w:val="00A02334"/>
    <w:rsid w:val="00A035E5"/>
    <w:rsid w:val="00A0399E"/>
    <w:rsid w:val="00A03E0E"/>
    <w:rsid w:val="00A04519"/>
    <w:rsid w:val="00A04583"/>
    <w:rsid w:val="00A04915"/>
    <w:rsid w:val="00A04A9D"/>
    <w:rsid w:val="00A04C05"/>
    <w:rsid w:val="00A05058"/>
    <w:rsid w:val="00A05DDF"/>
    <w:rsid w:val="00A05E90"/>
    <w:rsid w:val="00A068CA"/>
    <w:rsid w:val="00A0752E"/>
    <w:rsid w:val="00A076D7"/>
    <w:rsid w:val="00A0797F"/>
    <w:rsid w:val="00A100FC"/>
    <w:rsid w:val="00A10706"/>
    <w:rsid w:val="00A10EC1"/>
    <w:rsid w:val="00A11CDF"/>
    <w:rsid w:val="00A11F0A"/>
    <w:rsid w:val="00A12338"/>
    <w:rsid w:val="00A129C2"/>
    <w:rsid w:val="00A1346B"/>
    <w:rsid w:val="00A13F7F"/>
    <w:rsid w:val="00A14ABD"/>
    <w:rsid w:val="00A151CB"/>
    <w:rsid w:val="00A15546"/>
    <w:rsid w:val="00A155D6"/>
    <w:rsid w:val="00A161E6"/>
    <w:rsid w:val="00A16A9D"/>
    <w:rsid w:val="00A17001"/>
    <w:rsid w:val="00A2086F"/>
    <w:rsid w:val="00A2125E"/>
    <w:rsid w:val="00A216D8"/>
    <w:rsid w:val="00A21866"/>
    <w:rsid w:val="00A21929"/>
    <w:rsid w:val="00A2195E"/>
    <w:rsid w:val="00A220CD"/>
    <w:rsid w:val="00A22902"/>
    <w:rsid w:val="00A22951"/>
    <w:rsid w:val="00A22DE8"/>
    <w:rsid w:val="00A2301C"/>
    <w:rsid w:val="00A23563"/>
    <w:rsid w:val="00A259D5"/>
    <w:rsid w:val="00A25AA6"/>
    <w:rsid w:val="00A25B6C"/>
    <w:rsid w:val="00A25D28"/>
    <w:rsid w:val="00A25E23"/>
    <w:rsid w:val="00A26345"/>
    <w:rsid w:val="00A26DB8"/>
    <w:rsid w:val="00A27A4F"/>
    <w:rsid w:val="00A301AB"/>
    <w:rsid w:val="00A30F77"/>
    <w:rsid w:val="00A3174D"/>
    <w:rsid w:val="00A32FBE"/>
    <w:rsid w:val="00A33677"/>
    <w:rsid w:val="00A3386B"/>
    <w:rsid w:val="00A3414A"/>
    <w:rsid w:val="00A34CEE"/>
    <w:rsid w:val="00A352D3"/>
    <w:rsid w:val="00A36373"/>
    <w:rsid w:val="00A364ED"/>
    <w:rsid w:val="00A3672F"/>
    <w:rsid w:val="00A3780A"/>
    <w:rsid w:val="00A37940"/>
    <w:rsid w:val="00A40292"/>
    <w:rsid w:val="00A4049B"/>
    <w:rsid w:val="00A40B2A"/>
    <w:rsid w:val="00A41394"/>
    <w:rsid w:val="00A41F1E"/>
    <w:rsid w:val="00A43225"/>
    <w:rsid w:val="00A446A4"/>
    <w:rsid w:val="00A451F4"/>
    <w:rsid w:val="00A45A39"/>
    <w:rsid w:val="00A46086"/>
    <w:rsid w:val="00A46EBA"/>
    <w:rsid w:val="00A4788F"/>
    <w:rsid w:val="00A47FB7"/>
    <w:rsid w:val="00A50130"/>
    <w:rsid w:val="00A501A1"/>
    <w:rsid w:val="00A5046A"/>
    <w:rsid w:val="00A52050"/>
    <w:rsid w:val="00A525C8"/>
    <w:rsid w:val="00A526AE"/>
    <w:rsid w:val="00A52F4B"/>
    <w:rsid w:val="00A54746"/>
    <w:rsid w:val="00A552E9"/>
    <w:rsid w:val="00A554EF"/>
    <w:rsid w:val="00A55507"/>
    <w:rsid w:val="00A55BA8"/>
    <w:rsid w:val="00A563FD"/>
    <w:rsid w:val="00A567A3"/>
    <w:rsid w:val="00A57373"/>
    <w:rsid w:val="00A6031E"/>
    <w:rsid w:val="00A6057A"/>
    <w:rsid w:val="00A61997"/>
    <w:rsid w:val="00A62726"/>
    <w:rsid w:val="00A628CB"/>
    <w:rsid w:val="00A629BD"/>
    <w:rsid w:val="00A63299"/>
    <w:rsid w:val="00A6381D"/>
    <w:rsid w:val="00A6399C"/>
    <w:rsid w:val="00A6458A"/>
    <w:rsid w:val="00A646B9"/>
    <w:rsid w:val="00A65300"/>
    <w:rsid w:val="00A65423"/>
    <w:rsid w:val="00A66416"/>
    <w:rsid w:val="00A666C7"/>
    <w:rsid w:val="00A678FE"/>
    <w:rsid w:val="00A7115D"/>
    <w:rsid w:val="00A713B0"/>
    <w:rsid w:val="00A71DFC"/>
    <w:rsid w:val="00A72019"/>
    <w:rsid w:val="00A72441"/>
    <w:rsid w:val="00A728E3"/>
    <w:rsid w:val="00A72E41"/>
    <w:rsid w:val="00A7302E"/>
    <w:rsid w:val="00A734A2"/>
    <w:rsid w:val="00A7362E"/>
    <w:rsid w:val="00A73F07"/>
    <w:rsid w:val="00A75FD1"/>
    <w:rsid w:val="00A76709"/>
    <w:rsid w:val="00A76738"/>
    <w:rsid w:val="00A76E70"/>
    <w:rsid w:val="00A80A73"/>
    <w:rsid w:val="00A811C2"/>
    <w:rsid w:val="00A81903"/>
    <w:rsid w:val="00A81B94"/>
    <w:rsid w:val="00A81F0A"/>
    <w:rsid w:val="00A83228"/>
    <w:rsid w:val="00A834B6"/>
    <w:rsid w:val="00A83DB1"/>
    <w:rsid w:val="00A83EC3"/>
    <w:rsid w:val="00A842A4"/>
    <w:rsid w:val="00A85B80"/>
    <w:rsid w:val="00A85BF4"/>
    <w:rsid w:val="00A864BA"/>
    <w:rsid w:val="00A86FCE"/>
    <w:rsid w:val="00A87FDD"/>
    <w:rsid w:val="00A90755"/>
    <w:rsid w:val="00A90D2A"/>
    <w:rsid w:val="00A91251"/>
    <w:rsid w:val="00A91615"/>
    <w:rsid w:val="00A91C29"/>
    <w:rsid w:val="00A91CE4"/>
    <w:rsid w:val="00A92327"/>
    <w:rsid w:val="00A92651"/>
    <w:rsid w:val="00A927CD"/>
    <w:rsid w:val="00A93AB2"/>
    <w:rsid w:val="00A93C95"/>
    <w:rsid w:val="00A94632"/>
    <w:rsid w:val="00A94A32"/>
    <w:rsid w:val="00A94F8C"/>
    <w:rsid w:val="00A9605D"/>
    <w:rsid w:val="00A9655B"/>
    <w:rsid w:val="00A96CA1"/>
    <w:rsid w:val="00A97270"/>
    <w:rsid w:val="00A97290"/>
    <w:rsid w:val="00AA01CE"/>
    <w:rsid w:val="00AA0285"/>
    <w:rsid w:val="00AA0659"/>
    <w:rsid w:val="00AA0729"/>
    <w:rsid w:val="00AA127E"/>
    <w:rsid w:val="00AA2340"/>
    <w:rsid w:val="00AA28D3"/>
    <w:rsid w:val="00AA33FC"/>
    <w:rsid w:val="00AA3798"/>
    <w:rsid w:val="00AA3984"/>
    <w:rsid w:val="00AA428D"/>
    <w:rsid w:val="00AA5D95"/>
    <w:rsid w:val="00AA6270"/>
    <w:rsid w:val="00AA776A"/>
    <w:rsid w:val="00AB0597"/>
    <w:rsid w:val="00AB0F3C"/>
    <w:rsid w:val="00AB14BA"/>
    <w:rsid w:val="00AB1BD0"/>
    <w:rsid w:val="00AB1E74"/>
    <w:rsid w:val="00AB2CCC"/>
    <w:rsid w:val="00AB2CDC"/>
    <w:rsid w:val="00AB3467"/>
    <w:rsid w:val="00AB36F2"/>
    <w:rsid w:val="00AB3B04"/>
    <w:rsid w:val="00AB4B9E"/>
    <w:rsid w:val="00AB517E"/>
    <w:rsid w:val="00AB5BC8"/>
    <w:rsid w:val="00AB5F7A"/>
    <w:rsid w:val="00AB648A"/>
    <w:rsid w:val="00AB68F3"/>
    <w:rsid w:val="00AB6E94"/>
    <w:rsid w:val="00AB7E15"/>
    <w:rsid w:val="00AB7F48"/>
    <w:rsid w:val="00AC0131"/>
    <w:rsid w:val="00AC02DD"/>
    <w:rsid w:val="00AC0656"/>
    <w:rsid w:val="00AC0779"/>
    <w:rsid w:val="00AC09B2"/>
    <w:rsid w:val="00AC0BFE"/>
    <w:rsid w:val="00AC138F"/>
    <w:rsid w:val="00AC2C0E"/>
    <w:rsid w:val="00AC2E06"/>
    <w:rsid w:val="00AC348D"/>
    <w:rsid w:val="00AC364D"/>
    <w:rsid w:val="00AC3B08"/>
    <w:rsid w:val="00AC3EA6"/>
    <w:rsid w:val="00AC3FA4"/>
    <w:rsid w:val="00AC4638"/>
    <w:rsid w:val="00AC48A9"/>
    <w:rsid w:val="00AC4CAA"/>
    <w:rsid w:val="00AC5666"/>
    <w:rsid w:val="00AC58FB"/>
    <w:rsid w:val="00AC5C7A"/>
    <w:rsid w:val="00AC6D21"/>
    <w:rsid w:val="00AC71AA"/>
    <w:rsid w:val="00AC7ED2"/>
    <w:rsid w:val="00AD06B7"/>
    <w:rsid w:val="00AD0D20"/>
    <w:rsid w:val="00AD0E8F"/>
    <w:rsid w:val="00AD0F4C"/>
    <w:rsid w:val="00AD23CC"/>
    <w:rsid w:val="00AD264F"/>
    <w:rsid w:val="00AD2B60"/>
    <w:rsid w:val="00AD2DA4"/>
    <w:rsid w:val="00AD30CA"/>
    <w:rsid w:val="00AD31A0"/>
    <w:rsid w:val="00AD376A"/>
    <w:rsid w:val="00AD431D"/>
    <w:rsid w:val="00AD50AB"/>
    <w:rsid w:val="00AD5B51"/>
    <w:rsid w:val="00AD5D6D"/>
    <w:rsid w:val="00AD5EC7"/>
    <w:rsid w:val="00AD6061"/>
    <w:rsid w:val="00AD64F2"/>
    <w:rsid w:val="00AD654E"/>
    <w:rsid w:val="00AD6AC2"/>
    <w:rsid w:val="00AD7E59"/>
    <w:rsid w:val="00AE036A"/>
    <w:rsid w:val="00AE0E49"/>
    <w:rsid w:val="00AE15D8"/>
    <w:rsid w:val="00AE1BC1"/>
    <w:rsid w:val="00AE271C"/>
    <w:rsid w:val="00AE3328"/>
    <w:rsid w:val="00AE3B22"/>
    <w:rsid w:val="00AE4B3D"/>
    <w:rsid w:val="00AE539B"/>
    <w:rsid w:val="00AE554B"/>
    <w:rsid w:val="00AE5895"/>
    <w:rsid w:val="00AE58D5"/>
    <w:rsid w:val="00AE62C3"/>
    <w:rsid w:val="00AE693E"/>
    <w:rsid w:val="00AE6C0B"/>
    <w:rsid w:val="00AE6EAF"/>
    <w:rsid w:val="00AE7B6D"/>
    <w:rsid w:val="00AE7CA5"/>
    <w:rsid w:val="00AF007B"/>
    <w:rsid w:val="00AF0955"/>
    <w:rsid w:val="00AF0A65"/>
    <w:rsid w:val="00AF0C17"/>
    <w:rsid w:val="00AF0D38"/>
    <w:rsid w:val="00AF1AE7"/>
    <w:rsid w:val="00AF2BE6"/>
    <w:rsid w:val="00AF30DB"/>
    <w:rsid w:val="00AF54ED"/>
    <w:rsid w:val="00AF575E"/>
    <w:rsid w:val="00AF588B"/>
    <w:rsid w:val="00AF5AF3"/>
    <w:rsid w:val="00AF63B3"/>
    <w:rsid w:val="00AF66F6"/>
    <w:rsid w:val="00AF75A9"/>
    <w:rsid w:val="00AF7A2A"/>
    <w:rsid w:val="00B00472"/>
    <w:rsid w:val="00B00F32"/>
    <w:rsid w:val="00B010AE"/>
    <w:rsid w:val="00B0145A"/>
    <w:rsid w:val="00B01505"/>
    <w:rsid w:val="00B01930"/>
    <w:rsid w:val="00B02957"/>
    <w:rsid w:val="00B03764"/>
    <w:rsid w:val="00B04065"/>
    <w:rsid w:val="00B04257"/>
    <w:rsid w:val="00B045EF"/>
    <w:rsid w:val="00B04E0D"/>
    <w:rsid w:val="00B056ED"/>
    <w:rsid w:val="00B057F7"/>
    <w:rsid w:val="00B06783"/>
    <w:rsid w:val="00B068BE"/>
    <w:rsid w:val="00B07BBE"/>
    <w:rsid w:val="00B102F4"/>
    <w:rsid w:val="00B103DC"/>
    <w:rsid w:val="00B10442"/>
    <w:rsid w:val="00B10C22"/>
    <w:rsid w:val="00B11097"/>
    <w:rsid w:val="00B113B8"/>
    <w:rsid w:val="00B11BAE"/>
    <w:rsid w:val="00B124D4"/>
    <w:rsid w:val="00B12BDF"/>
    <w:rsid w:val="00B12D1D"/>
    <w:rsid w:val="00B13148"/>
    <w:rsid w:val="00B1378C"/>
    <w:rsid w:val="00B13B09"/>
    <w:rsid w:val="00B1458C"/>
    <w:rsid w:val="00B14884"/>
    <w:rsid w:val="00B14D89"/>
    <w:rsid w:val="00B1510B"/>
    <w:rsid w:val="00B158D5"/>
    <w:rsid w:val="00B159CA"/>
    <w:rsid w:val="00B15F73"/>
    <w:rsid w:val="00B1669C"/>
    <w:rsid w:val="00B169ED"/>
    <w:rsid w:val="00B16EE0"/>
    <w:rsid w:val="00B1717D"/>
    <w:rsid w:val="00B209CC"/>
    <w:rsid w:val="00B20ADF"/>
    <w:rsid w:val="00B20B97"/>
    <w:rsid w:val="00B21638"/>
    <w:rsid w:val="00B228C2"/>
    <w:rsid w:val="00B22B30"/>
    <w:rsid w:val="00B231DA"/>
    <w:rsid w:val="00B23979"/>
    <w:rsid w:val="00B23CBC"/>
    <w:rsid w:val="00B248CF"/>
    <w:rsid w:val="00B24FED"/>
    <w:rsid w:val="00B25159"/>
    <w:rsid w:val="00B25370"/>
    <w:rsid w:val="00B25BCE"/>
    <w:rsid w:val="00B260F4"/>
    <w:rsid w:val="00B26445"/>
    <w:rsid w:val="00B277A7"/>
    <w:rsid w:val="00B30429"/>
    <w:rsid w:val="00B30A48"/>
    <w:rsid w:val="00B30B32"/>
    <w:rsid w:val="00B3164D"/>
    <w:rsid w:val="00B31DC8"/>
    <w:rsid w:val="00B32454"/>
    <w:rsid w:val="00B324B1"/>
    <w:rsid w:val="00B326EC"/>
    <w:rsid w:val="00B3337D"/>
    <w:rsid w:val="00B33712"/>
    <w:rsid w:val="00B33B10"/>
    <w:rsid w:val="00B33C33"/>
    <w:rsid w:val="00B340FB"/>
    <w:rsid w:val="00B343C0"/>
    <w:rsid w:val="00B34828"/>
    <w:rsid w:val="00B35D11"/>
    <w:rsid w:val="00B3679F"/>
    <w:rsid w:val="00B36870"/>
    <w:rsid w:val="00B36F6A"/>
    <w:rsid w:val="00B3740C"/>
    <w:rsid w:val="00B37546"/>
    <w:rsid w:val="00B37C1C"/>
    <w:rsid w:val="00B37F30"/>
    <w:rsid w:val="00B401EE"/>
    <w:rsid w:val="00B40573"/>
    <w:rsid w:val="00B405BB"/>
    <w:rsid w:val="00B42573"/>
    <w:rsid w:val="00B42CC3"/>
    <w:rsid w:val="00B44195"/>
    <w:rsid w:val="00B44645"/>
    <w:rsid w:val="00B450D4"/>
    <w:rsid w:val="00B45567"/>
    <w:rsid w:val="00B45F70"/>
    <w:rsid w:val="00B467EE"/>
    <w:rsid w:val="00B46919"/>
    <w:rsid w:val="00B4745D"/>
    <w:rsid w:val="00B47E51"/>
    <w:rsid w:val="00B50465"/>
    <w:rsid w:val="00B517A1"/>
    <w:rsid w:val="00B519C6"/>
    <w:rsid w:val="00B51D08"/>
    <w:rsid w:val="00B52756"/>
    <w:rsid w:val="00B53492"/>
    <w:rsid w:val="00B538BC"/>
    <w:rsid w:val="00B545C1"/>
    <w:rsid w:val="00B54822"/>
    <w:rsid w:val="00B54999"/>
    <w:rsid w:val="00B556D2"/>
    <w:rsid w:val="00B55A1A"/>
    <w:rsid w:val="00B55D58"/>
    <w:rsid w:val="00B5614F"/>
    <w:rsid w:val="00B562FF"/>
    <w:rsid w:val="00B56E74"/>
    <w:rsid w:val="00B56EB8"/>
    <w:rsid w:val="00B57CF6"/>
    <w:rsid w:val="00B60081"/>
    <w:rsid w:val="00B60E85"/>
    <w:rsid w:val="00B61B7A"/>
    <w:rsid w:val="00B61D4B"/>
    <w:rsid w:val="00B620A6"/>
    <w:rsid w:val="00B62B85"/>
    <w:rsid w:val="00B62F9F"/>
    <w:rsid w:val="00B63587"/>
    <w:rsid w:val="00B64311"/>
    <w:rsid w:val="00B65F52"/>
    <w:rsid w:val="00B666A5"/>
    <w:rsid w:val="00B6671F"/>
    <w:rsid w:val="00B66DBB"/>
    <w:rsid w:val="00B67352"/>
    <w:rsid w:val="00B678BB"/>
    <w:rsid w:val="00B67B14"/>
    <w:rsid w:val="00B70326"/>
    <w:rsid w:val="00B707C6"/>
    <w:rsid w:val="00B70B4D"/>
    <w:rsid w:val="00B70F1C"/>
    <w:rsid w:val="00B719AA"/>
    <w:rsid w:val="00B71AFF"/>
    <w:rsid w:val="00B71EAB"/>
    <w:rsid w:val="00B71F07"/>
    <w:rsid w:val="00B72905"/>
    <w:rsid w:val="00B74751"/>
    <w:rsid w:val="00B74FFB"/>
    <w:rsid w:val="00B75093"/>
    <w:rsid w:val="00B7522B"/>
    <w:rsid w:val="00B76E39"/>
    <w:rsid w:val="00B76FB7"/>
    <w:rsid w:val="00B773FC"/>
    <w:rsid w:val="00B77C71"/>
    <w:rsid w:val="00B80120"/>
    <w:rsid w:val="00B8092C"/>
    <w:rsid w:val="00B817B0"/>
    <w:rsid w:val="00B82998"/>
    <w:rsid w:val="00B8355D"/>
    <w:rsid w:val="00B835BE"/>
    <w:rsid w:val="00B83FEF"/>
    <w:rsid w:val="00B8408F"/>
    <w:rsid w:val="00B843A8"/>
    <w:rsid w:val="00B84529"/>
    <w:rsid w:val="00B84B98"/>
    <w:rsid w:val="00B84D45"/>
    <w:rsid w:val="00B8592E"/>
    <w:rsid w:val="00B860E0"/>
    <w:rsid w:val="00B86260"/>
    <w:rsid w:val="00B867AC"/>
    <w:rsid w:val="00B87E29"/>
    <w:rsid w:val="00B902D2"/>
    <w:rsid w:val="00B90565"/>
    <w:rsid w:val="00B9179C"/>
    <w:rsid w:val="00B9248F"/>
    <w:rsid w:val="00B92F8A"/>
    <w:rsid w:val="00B931D3"/>
    <w:rsid w:val="00B93238"/>
    <w:rsid w:val="00B945D4"/>
    <w:rsid w:val="00B95692"/>
    <w:rsid w:val="00B95D9D"/>
    <w:rsid w:val="00B97CBF"/>
    <w:rsid w:val="00BA045A"/>
    <w:rsid w:val="00BA0E46"/>
    <w:rsid w:val="00BA1E43"/>
    <w:rsid w:val="00BA2812"/>
    <w:rsid w:val="00BA282A"/>
    <w:rsid w:val="00BA2AD7"/>
    <w:rsid w:val="00BA2CB5"/>
    <w:rsid w:val="00BA3A6A"/>
    <w:rsid w:val="00BA3D22"/>
    <w:rsid w:val="00BA4CDF"/>
    <w:rsid w:val="00BA4D89"/>
    <w:rsid w:val="00BA5A44"/>
    <w:rsid w:val="00BA60CA"/>
    <w:rsid w:val="00BA72BF"/>
    <w:rsid w:val="00BA760B"/>
    <w:rsid w:val="00BA765D"/>
    <w:rsid w:val="00BA78AF"/>
    <w:rsid w:val="00BB0660"/>
    <w:rsid w:val="00BB122F"/>
    <w:rsid w:val="00BB2128"/>
    <w:rsid w:val="00BB27EE"/>
    <w:rsid w:val="00BB285E"/>
    <w:rsid w:val="00BB29AC"/>
    <w:rsid w:val="00BB31F9"/>
    <w:rsid w:val="00BB35C7"/>
    <w:rsid w:val="00BB3C5C"/>
    <w:rsid w:val="00BB3D29"/>
    <w:rsid w:val="00BB4324"/>
    <w:rsid w:val="00BB447E"/>
    <w:rsid w:val="00BB487A"/>
    <w:rsid w:val="00BB59D1"/>
    <w:rsid w:val="00BB5F14"/>
    <w:rsid w:val="00BB68D5"/>
    <w:rsid w:val="00BB690C"/>
    <w:rsid w:val="00BB69E8"/>
    <w:rsid w:val="00BB6A97"/>
    <w:rsid w:val="00BB6E03"/>
    <w:rsid w:val="00BB7B44"/>
    <w:rsid w:val="00BB7EDF"/>
    <w:rsid w:val="00BC219F"/>
    <w:rsid w:val="00BC23DD"/>
    <w:rsid w:val="00BC2A21"/>
    <w:rsid w:val="00BC2C0A"/>
    <w:rsid w:val="00BC383D"/>
    <w:rsid w:val="00BC3DEB"/>
    <w:rsid w:val="00BC3E93"/>
    <w:rsid w:val="00BC486D"/>
    <w:rsid w:val="00BC49EE"/>
    <w:rsid w:val="00BC5347"/>
    <w:rsid w:val="00BC5627"/>
    <w:rsid w:val="00BC588B"/>
    <w:rsid w:val="00BC5F6D"/>
    <w:rsid w:val="00BC6539"/>
    <w:rsid w:val="00BC669C"/>
    <w:rsid w:val="00BC6AD2"/>
    <w:rsid w:val="00BC767C"/>
    <w:rsid w:val="00BD0E15"/>
    <w:rsid w:val="00BD1B78"/>
    <w:rsid w:val="00BD1C95"/>
    <w:rsid w:val="00BD1FEE"/>
    <w:rsid w:val="00BD232A"/>
    <w:rsid w:val="00BD2776"/>
    <w:rsid w:val="00BD30E1"/>
    <w:rsid w:val="00BD3D4F"/>
    <w:rsid w:val="00BD48F3"/>
    <w:rsid w:val="00BD4EDA"/>
    <w:rsid w:val="00BD607F"/>
    <w:rsid w:val="00BD6157"/>
    <w:rsid w:val="00BD67F9"/>
    <w:rsid w:val="00BD6DCB"/>
    <w:rsid w:val="00BD7531"/>
    <w:rsid w:val="00BE1274"/>
    <w:rsid w:val="00BE12BC"/>
    <w:rsid w:val="00BE1388"/>
    <w:rsid w:val="00BE2ECE"/>
    <w:rsid w:val="00BE3341"/>
    <w:rsid w:val="00BE372D"/>
    <w:rsid w:val="00BE3902"/>
    <w:rsid w:val="00BE3EDD"/>
    <w:rsid w:val="00BE4730"/>
    <w:rsid w:val="00BE5D30"/>
    <w:rsid w:val="00BE6637"/>
    <w:rsid w:val="00BE75DD"/>
    <w:rsid w:val="00BE7BF8"/>
    <w:rsid w:val="00BE7FF0"/>
    <w:rsid w:val="00BF0030"/>
    <w:rsid w:val="00BF05A6"/>
    <w:rsid w:val="00BF0844"/>
    <w:rsid w:val="00BF1047"/>
    <w:rsid w:val="00BF10E4"/>
    <w:rsid w:val="00BF1B58"/>
    <w:rsid w:val="00BF2A7E"/>
    <w:rsid w:val="00BF2D4F"/>
    <w:rsid w:val="00BF416D"/>
    <w:rsid w:val="00BF5C1E"/>
    <w:rsid w:val="00BF667C"/>
    <w:rsid w:val="00BF7655"/>
    <w:rsid w:val="00C00A7E"/>
    <w:rsid w:val="00C0185A"/>
    <w:rsid w:val="00C01B4F"/>
    <w:rsid w:val="00C0270D"/>
    <w:rsid w:val="00C030EF"/>
    <w:rsid w:val="00C036DA"/>
    <w:rsid w:val="00C03B00"/>
    <w:rsid w:val="00C040A9"/>
    <w:rsid w:val="00C04367"/>
    <w:rsid w:val="00C04924"/>
    <w:rsid w:val="00C04FF8"/>
    <w:rsid w:val="00C063AC"/>
    <w:rsid w:val="00C066AA"/>
    <w:rsid w:val="00C0678B"/>
    <w:rsid w:val="00C069E2"/>
    <w:rsid w:val="00C06F80"/>
    <w:rsid w:val="00C07248"/>
    <w:rsid w:val="00C07D58"/>
    <w:rsid w:val="00C11865"/>
    <w:rsid w:val="00C11ADF"/>
    <w:rsid w:val="00C122E7"/>
    <w:rsid w:val="00C123D0"/>
    <w:rsid w:val="00C12687"/>
    <w:rsid w:val="00C13250"/>
    <w:rsid w:val="00C13317"/>
    <w:rsid w:val="00C1354F"/>
    <w:rsid w:val="00C1374D"/>
    <w:rsid w:val="00C13D89"/>
    <w:rsid w:val="00C14587"/>
    <w:rsid w:val="00C14F59"/>
    <w:rsid w:val="00C1545C"/>
    <w:rsid w:val="00C1564E"/>
    <w:rsid w:val="00C15FE0"/>
    <w:rsid w:val="00C1638B"/>
    <w:rsid w:val="00C169AC"/>
    <w:rsid w:val="00C16D4E"/>
    <w:rsid w:val="00C174E0"/>
    <w:rsid w:val="00C17CA7"/>
    <w:rsid w:val="00C20545"/>
    <w:rsid w:val="00C21661"/>
    <w:rsid w:val="00C21B35"/>
    <w:rsid w:val="00C22578"/>
    <w:rsid w:val="00C22A51"/>
    <w:rsid w:val="00C22B25"/>
    <w:rsid w:val="00C22E29"/>
    <w:rsid w:val="00C23694"/>
    <w:rsid w:val="00C24085"/>
    <w:rsid w:val="00C2473C"/>
    <w:rsid w:val="00C24A1C"/>
    <w:rsid w:val="00C24C2D"/>
    <w:rsid w:val="00C24CD8"/>
    <w:rsid w:val="00C25421"/>
    <w:rsid w:val="00C26626"/>
    <w:rsid w:val="00C273C4"/>
    <w:rsid w:val="00C276EF"/>
    <w:rsid w:val="00C27802"/>
    <w:rsid w:val="00C27CC6"/>
    <w:rsid w:val="00C27D18"/>
    <w:rsid w:val="00C31366"/>
    <w:rsid w:val="00C31A87"/>
    <w:rsid w:val="00C31D9F"/>
    <w:rsid w:val="00C32346"/>
    <w:rsid w:val="00C32446"/>
    <w:rsid w:val="00C32D6A"/>
    <w:rsid w:val="00C32F8B"/>
    <w:rsid w:val="00C337DD"/>
    <w:rsid w:val="00C33F23"/>
    <w:rsid w:val="00C34459"/>
    <w:rsid w:val="00C34CD2"/>
    <w:rsid w:val="00C3523F"/>
    <w:rsid w:val="00C3581E"/>
    <w:rsid w:val="00C359DE"/>
    <w:rsid w:val="00C35BC8"/>
    <w:rsid w:val="00C35EC1"/>
    <w:rsid w:val="00C35ED3"/>
    <w:rsid w:val="00C37191"/>
    <w:rsid w:val="00C37312"/>
    <w:rsid w:val="00C37405"/>
    <w:rsid w:val="00C37BEF"/>
    <w:rsid w:val="00C37F12"/>
    <w:rsid w:val="00C4094B"/>
    <w:rsid w:val="00C41124"/>
    <w:rsid w:val="00C41CDB"/>
    <w:rsid w:val="00C41DF0"/>
    <w:rsid w:val="00C42C2D"/>
    <w:rsid w:val="00C42ED8"/>
    <w:rsid w:val="00C4429E"/>
    <w:rsid w:val="00C44320"/>
    <w:rsid w:val="00C443F8"/>
    <w:rsid w:val="00C44BCE"/>
    <w:rsid w:val="00C44FF9"/>
    <w:rsid w:val="00C45724"/>
    <w:rsid w:val="00C47B3C"/>
    <w:rsid w:val="00C47E6B"/>
    <w:rsid w:val="00C502C5"/>
    <w:rsid w:val="00C502D5"/>
    <w:rsid w:val="00C504E2"/>
    <w:rsid w:val="00C5096E"/>
    <w:rsid w:val="00C5126B"/>
    <w:rsid w:val="00C5151E"/>
    <w:rsid w:val="00C5187F"/>
    <w:rsid w:val="00C519FF"/>
    <w:rsid w:val="00C51D84"/>
    <w:rsid w:val="00C523D3"/>
    <w:rsid w:val="00C52F69"/>
    <w:rsid w:val="00C539D8"/>
    <w:rsid w:val="00C53E23"/>
    <w:rsid w:val="00C54205"/>
    <w:rsid w:val="00C54423"/>
    <w:rsid w:val="00C54548"/>
    <w:rsid w:val="00C546C1"/>
    <w:rsid w:val="00C55A44"/>
    <w:rsid w:val="00C56185"/>
    <w:rsid w:val="00C5623E"/>
    <w:rsid w:val="00C5643D"/>
    <w:rsid w:val="00C56491"/>
    <w:rsid w:val="00C57272"/>
    <w:rsid w:val="00C57EEA"/>
    <w:rsid w:val="00C6000B"/>
    <w:rsid w:val="00C617BB"/>
    <w:rsid w:val="00C625B8"/>
    <w:rsid w:val="00C6280E"/>
    <w:rsid w:val="00C6397C"/>
    <w:rsid w:val="00C63B52"/>
    <w:rsid w:val="00C658C2"/>
    <w:rsid w:val="00C65A0D"/>
    <w:rsid w:val="00C660D2"/>
    <w:rsid w:val="00C660F5"/>
    <w:rsid w:val="00C66115"/>
    <w:rsid w:val="00C66A82"/>
    <w:rsid w:val="00C675E3"/>
    <w:rsid w:val="00C700CB"/>
    <w:rsid w:val="00C70770"/>
    <w:rsid w:val="00C708F2"/>
    <w:rsid w:val="00C70AB7"/>
    <w:rsid w:val="00C70C18"/>
    <w:rsid w:val="00C7142C"/>
    <w:rsid w:val="00C715FC"/>
    <w:rsid w:val="00C71ED8"/>
    <w:rsid w:val="00C72BAF"/>
    <w:rsid w:val="00C746F7"/>
    <w:rsid w:val="00C749B2"/>
    <w:rsid w:val="00C75133"/>
    <w:rsid w:val="00C75814"/>
    <w:rsid w:val="00C76798"/>
    <w:rsid w:val="00C76819"/>
    <w:rsid w:val="00C76F69"/>
    <w:rsid w:val="00C7787F"/>
    <w:rsid w:val="00C8086C"/>
    <w:rsid w:val="00C80A46"/>
    <w:rsid w:val="00C80B54"/>
    <w:rsid w:val="00C81CD7"/>
    <w:rsid w:val="00C82792"/>
    <w:rsid w:val="00C82AB1"/>
    <w:rsid w:val="00C82ACA"/>
    <w:rsid w:val="00C82DF4"/>
    <w:rsid w:val="00C8392A"/>
    <w:rsid w:val="00C83A0F"/>
    <w:rsid w:val="00C83E4C"/>
    <w:rsid w:val="00C841D9"/>
    <w:rsid w:val="00C84589"/>
    <w:rsid w:val="00C8508D"/>
    <w:rsid w:val="00C861B0"/>
    <w:rsid w:val="00C867B5"/>
    <w:rsid w:val="00C867B6"/>
    <w:rsid w:val="00C90789"/>
    <w:rsid w:val="00C90837"/>
    <w:rsid w:val="00C90A17"/>
    <w:rsid w:val="00C90A8E"/>
    <w:rsid w:val="00C91059"/>
    <w:rsid w:val="00C915E0"/>
    <w:rsid w:val="00C917A6"/>
    <w:rsid w:val="00C918D2"/>
    <w:rsid w:val="00C91948"/>
    <w:rsid w:val="00C91B1B"/>
    <w:rsid w:val="00C92B44"/>
    <w:rsid w:val="00C93D69"/>
    <w:rsid w:val="00C9421B"/>
    <w:rsid w:val="00C94C4B"/>
    <w:rsid w:val="00C94E00"/>
    <w:rsid w:val="00C95279"/>
    <w:rsid w:val="00C96890"/>
    <w:rsid w:val="00C96CA7"/>
    <w:rsid w:val="00C97AA8"/>
    <w:rsid w:val="00C97C0B"/>
    <w:rsid w:val="00CA01BB"/>
    <w:rsid w:val="00CA0472"/>
    <w:rsid w:val="00CA0522"/>
    <w:rsid w:val="00CA0A66"/>
    <w:rsid w:val="00CA101D"/>
    <w:rsid w:val="00CA10AB"/>
    <w:rsid w:val="00CA18FF"/>
    <w:rsid w:val="00CA1AEB"/>
    <w:rsid w:val="00CA1BAD"/>
    <w:rsid w:val="00CA1DDB"/>
    <w:rsid w:val="00CA1E16"/>
    <w:rsid w:val="00CA21EB"/>
    <w:rsid w:val="00CA2525"/>
    <w:rsid w:val="00CA27DA"/>
    <w:rsid w:val="00CA3A82"/>
    <w:rsid w:val="00CA3A9B"/>
    <w:rsid w:val="00CA4103"/>
    <w:rsid w:val="00CA4C40"/>
    <w:rsid w:val="00CA4D5D"/>
    <w:rsid w:val="00CA553D"/>
    <w:rsid w:val="00CA5742"/>
    <w:rsid w:val="00CA6048"/>
    <w:rsid w:val="00CA64F5"/>
    <w:rsid w:val="00CA6603"/>
    <w:rsid w:val="00CA6E46"/>
    <w:rsid w:val="00CA7808"/>
    <w:rsid w:val="00CB0788"/>
    <w:rsid w:val="00CB1336"/>
    <w:rsid w:val="00CB1E65"/>
    <w:rsid w:val="00CB217A"/>
    <w:rsid w:val="00CB220B"/>
    <w:rsid w:val="00CB231E"/>
    <w:rsid w:val="00CB261D"/>
    <w:rsid w:val="00CB34F6"/>
    <w:rsid w:val="00CB368E"/>
    <w:rsid w:val="00CB4D90"/>
    <w:rsid w:val="00CB51B3"/>
    <w:rsid w:val="00CB5FD6"/>
    <w:rsid w:val="00CB63C4"/>
    <w:rsid w:val="00CB6CAD"/>
    <w:rsid w:val="00CB7A74"/>
    <w:rsid w:val="00CB7CEB"/>
    <w:rsid w:val="00CC0266"/>
    <w:rsid w:val="00CC2735"/>
    <w:rsid w:val="00CC2B50"/>
    <w:rsid w:val="00CC30F9"/>
    <w:rsid w:val="00CC324D"/>
    <w:rsid w:val="00CC3BCC"/>
    <w:rsid w:val="00CC414B"/>
    <w:rsid w:val="00CC41F0"/>
    <w:rsid w:val="00CC4216"/>
    <w:rsid w:val="00CC5319"/>
    <w:rsid w:val="00CC5A12"/>
    <w:rsid w:val="00CC715A"/>
    <w:rsid w:val="00CC7259"/>
    <w:rsid w:val="00CC7436"/>
    <w:rsid w:val="00CC7C1E"/>
    <w:rsid w:val="00CD0882"/>
    <w:rsid w:val="00CD0A15"/>
    <w:rsid w:val="00CD0F3D"/>
    <w:rsid w:val="00CD2B1D"/>
    <w:rsid w:val="00CD2BFC"/>
    <w:rsid w:val="00CD5F3A"/>
    <w:rsid w:val="00CD5FEC"/>
    <w:rsid w:val="00CD643B"/>
    <w:rsid w:val="00CD66E6"/>
    <w:rsid w:val="00CD71E8"/>
    <w:rsid w:val="00CD73A1"/>
    <w:rsid w:val="00CD75F2"/>
    <w:rsid w:val="00CD7BDC"/>
    <w:rsid w:val="00CD7E95"/>
    <w:rsid w:val="00CE0DE7"/>
    <w:rsid w:val="00CE1397"/>
    <w:rsid w:val="00CE1B33"/>
    <w:rsid w:val="00CE20FE"/>
    <w:rsid w:val="00CE29C1"/>
    <w:rsid w:val="00CE3537"/>
    <w:rsid w:val="00CE3CEF"/>
    <w:rsid w:val="00CE3D0A"/>
    <w:rsid w:val="00CE4651"/>
    <w:rsid w:val="00CE4765"/>
    <w:rsid w:val="00CE4DF2"/>
    <w:rsid w:val="00CE5BF2"/>
    <w:rsid w:val="00CE5D14"/>
    <w:rsid w:val="00CE675F"/>
    <w:rsid w:val="00CE70DD"/>
    <w:rsid w:val="00CE7485"/>
    <w:rsid w:val="00CE74B3"/>
    <w:rsid w:val="00CE775D"/>
    <w:rsid w:val="00CF07B6"/>
    <w:rsid w:val="00CF122D"/>
    <w:rsid w:val="00CF1355"/>
    <w:rsid w:val="00CF1700"/>
    <w:rsid w:val="00CF1D19"/>
    <w:rsid w:val="00CF2C11"/>
    <w:rsid w:val="00CF3091"/>
    <w:rsid w:val="00CF4ED0"/>
    <w:rsid w:val="00CF590F"/>
    <w:rsid w:val="00CF5B97"/>
    <w:rsid w:val="00CF6251"/>
    <w:rsid w:val="00CF6BF2"/>
    <w:rsid w:val="00CF6D84"/>
    <w:rsid w:val="00CF70D6"/>
    <w:rsid w:val="00CF7B37"/>
    <w:rsid w:val="00D01E3D"/>
    <w:rsid w:val="00D02656"/>
    <w:rsid w:val="00D02D13"/>
    <w:rsid w:val="00D047F0"/>
    <w:rsid w:val="00D048B9"/>
    <w:rsid w:val="00D052DA"/>
    <w:rsid w:val="00D05474"/>
    <w:rsid w:val="00D06511"/>
    <w:rsid w:val="00D067B7"/>
    <w:rsid w:val="00D0689F"/>
    <w:rsid w:val="00D07756"/>
    <w:rsid w:val="00D10117"/>
    <w:rsid w:val="00D11FAC"/>
    <w:rsid w:val="00D12600"/>
    <w:rsid w:val="00D12B8D"/>
    <w:rsid w:val="00D12D1B"/>
    <w:rsid w:val="00D138EB"/>
    <w:rsid w:val="00D144A7"/>
    <w:rsid w:val="00D14AFB"/>
    <w:rsid w:val="00D154C1"/>
    <w:rsid w:val="00D157E3"/>
    <w:rsid w:val="00D158B3"/>
    <w:rsid w:val="00D15ADB"/>
    <w:rsid w:val="00D15B17"/>
    <w:rsid w:val="00D15F1B"/>
    <w:rsid w:val="00D15FB9"/>
    <w:rsid w:val="00D1678C"/>
    <w:rsid w:val="00D17AC2"/>
    <w:rsid w:val="00D17F43"/>
    <w:rsid w:val="00D21EB4"/>
    <w:rsid w:val="00D21FE9"/>
    <w:rsid w:val="00D2264A"/>
    <w:rsid w:val="00D22A5A"/>
    <w:rsid w:val="00D22CD5"/>
    <w:rsid w:val="00D22DAD"/>
    <w:rsid w:val="00D23071"/>
    <w:rsid w:val="00D239D2"/>
    <w:rsid w:val="00D249E9"/>
    <w:rsid w:val="00D25048"/>
    <w:rsid w:val="00D253DD"/>
    <w:rsid w:val="00D25D58"/>
    <w:rsid w:val="00D262A6"/>
    <w:rsid w:val="00D26B2E"/>
    <w:rsid w:val="00D26BB3"/>
    <w:rsid w:val="00D26DA8"/>
    <w:rsid w:val="00D2706A"/>
    <w:rsid w:val="00D3097A"/>
    <w:rsid w:val="00D30AA6"/>
    <w:rsid w:val="00D310B9"/>
    <w:rsid w:val="00D32080"/>
    <w:rsid w:val="00D32461"/>
    <w:rsid w:val="00D330E8"/>
    <w:rsid w:val="00D334AB"/>
    <w:rsid w:val="00D34064"/>
    <w:rsid w:val="00D34639"/>
    <w:rsid w:val="00D348A2"/>
    <w:rsid w:val="00D348F8"/>
    <w:rsid w:val="00D355CE"/>
    <w:rsid w:val="00D3569C"/>
    <w:rsid w:val="00D35B1D"/>
    <w:rsid w:val="00D35C0D"/>
    <w:rsid w:val="00D35E60"/>
    <w:rsid w:val="00D367B4"/>
    <w:rsid w:val="00D370DF"/>
    <w:rsid w:val="00D37B36"/>
    <w:rsid w:val="00D37E58"/>
    <w:rsid w:val="00D407D5"/>
    <w:rsid w:val="00D409D5"/>
    <w:rsid w:val="00D40D88"/>
    <w:rsid w:val="00D40E32"/>
    <w:rsid w:val="00D40E78"/>
    <w:rsid w:val="00D4111B"/>
    <w:rsid w:val="00D42291"/>
    <w:rsid w:val="00D42A0B"/>
    <w:rsid w:val="00D4350D"/>
    <w:rsid w:val="00D44149"/>
    <w:rsid w:val="00D442A3"/>
    <w:rsid w:val="00D452C7"/>
    <w:rsid w:val="00D45B40"/>
    <w:rsid w:val="00D45FB6"/>
    <w:rsid w:val="00D46756"/>
    <w:rsid w:val="00D47C5A"/>
    <w:rsid w:val="00D50024"/>
    <w:rsid w:val="00D50167"/>
    <w:rsid w:val="00D501F6"/>
    <w:rsid w:val="00D50803"/>
    <w:rsid w:val="00D50EDA"/>
    <w:rsid w:val="00D510A4"/>
    <w:rsid w:val="00D52CFA"/>
    <w:rsid w:val="00D530EA"/>
    <w:rsid w:val="00D545D1"/>
    <w:rsid w:val="00D54665"/>
    <w:rsid w:val="00D55CD0"/>
    <w:rsid w:val="00D56440"/>
    <w:rsid w:val="00D572FF"/>
    <w:rsid w:val="00D57472"/>
    <w:rsid w:val="00D5756D"/>
    <w:rsid w:val="00D57FCC"/>
    <w:rsid w:val="00D60260"/>
    <w:rsid w:val="00D6065A"/>
    <w:rsid w:val="00D60830"/>
    <w:rsid w:val="00D6189D"/>
    <w:rsid w:val="00D62968"/>
    <w:rsid w:val="00D630A4"/>
    <w:rsid w:val="00D63212"/>
    <w:rsid w:val="00D63620"/>
    <w:rsid w:val="00D63A7B"/>
    <w:rsid w:val="00D63E1B"/>
    <w:rsid w:val="00D64059"/>
    <w:rsid w:val="00D64358"/>
    <w:rsid w:val="00D64A75"/>
    <w:rsid w:val="00D65F92"/>
    <w:rsid w:val="00D668EF"/>
    <w:rsid w:val="00D6690A"/>
    <w:rsid w:val="00D66B27"/>
    <w:rsid w:val="00D66B95"/>
    <w:rsid w:val="00D66FCD"/>
    <w:rsid w:val="00D6785D"/>
    <w:rsid w:val="00D67A71"/>
    <w:rsid w:val="00D67D24"/>
    <w:rsid w:val="00D706D8"/>
    <w:rsid w:val="00D70DE2"/>
    <w:rsid w:val="00D711BA"/>
    <w:rsid w:val="00D711F2"/>
    <w:rsid w:val="00D71E93"/>
    <w:rsid w:val="00D72BD4"/>
    <w:rsid w:val="00D73181"/>
    <w:rsid w:val="00D736F8"/>
    <w:rsid w:val="00D73BB9"/>
    <w:rsid w:val="00D7438E"/>
    <w:rsid w:val="00D74667"/>
    <w:rsid w:val="00D748B1"/>
    <w:rsid w:val="00D74AA3"/>
    <w:rsid w:val="00D76E54"/>
    <w:rsid w:val="00D77048"/>
    <w:rsid w:val="00D7782F"/>
    <w:rsid w:val="00D803A9"/>
    <w:rsid w:val="00D813D2"/>
    <w:rsid w:val="00D81B25"/>
    <w:rsid w:val="00D81D18"/>
    <w:rsid w:val="00D821E9"/>
    <w:rsid w:val="00D839F9"/>
    <w:rsid w:val="00D83B4B"/>
    <w:rsid w:val="00D83D27"/>
    <w:rsid w:val="00D848E6"/>
    <w:rsid w:val="00D84A73"/>
    <w:rsid w:val="00D84C56"/>
    <w:rsid w:val="00D84FA8"/>
    <w:rsid w:val="00D851A7"/>
    <w:rsid w:val="00D854CD"/>
    <w:rsid w:val="00D85D1E"/>
    <w:rsid w:val="00D87BDB"/>
    <w:rsid w:val="00D87C5A"/>
    <w:rsid w:val="00D900A9"/>
    <w:rsid w:val="00D91613"/>
    <w:rsid w:val="00D92009"/>
    <w:rsid w:val="00D920C4"/>
    <w:rsid w:val="00D9221F"/>
    <w:rsid w:val="00D92398"/>
    <w:rsid w:val="00D92BEA"/>
    <w:rsid w:val="00D9308B"/>
    <w:rsid w:val="00D93394"/>
    <w:rsid w:val="00D9377D"/>
    <w:rsid w:val="00D93930"/>
    <w:rsid w:val="00D94A58"/>
    <w:rsid w:val="00D94C0B"/>
    <w:rsid w:val="00D951B1"/>
    <w:rsid w:val="00D954EB"/>
    <w:rsid w:val="00D957D7"/>
    <w:rsid w:val="00D95EB8"/>
    <w:rsid w:val="00D95F5D"/>
    <w:rsid w:val="00D95F73"/>
    <w:rsid w:val="00D97591"/>
    <w:rsid w:val="00D979DF"/>
    <w:rsid w:val="00DA0560"/>
    <w:rsid w:val="00DA0BED"/>
    <w:rsid w:val="00DA0C36"/>
    <w:rsid w:val="00DA10E5"/>
    <w:rsid w:val="00DA1843"/>
    <w:rsid w:val="00DA197B"/>
    <w:rsid w:val="00DA3907"/>
    <w:rsid w:val="00DA3BC7"/>
    <w:rsid w:val="00DA3FE7"/>
    <w:rsid w:val="00DA4134"/>
    <w:rsid w:val="00DA426A"/>
    <w:rsid w:val="00DA486B"/>
    <w:rsid w:val="00DA4A88"/>
    <w:rsid w:val="00DA5C1D"/>
    <w:rsid w:val="00DA5CF2"/>
    <w:rsid w:val="00DB09B4"/>
    <w:rsid w:val="00DB0A4B"/>
    <w:rsid w:val="00DB29B0"/>
    <w:rsid w:val="00DB2AEC"/>
    <w:rsid w:val="00DB4F64"/>
    <w:rsid w:val="00DB572A"/>
    <w:rsid w:val="00DB6A2F"/>
    <w:rsid w:val="00DB6B09"/>
    <w:rsid w:val="00DB6E2E"/>
    <w:rsid w:val="00DB7008"/>
    <w:rsid w:val="00DB72F8"/>
    <w:rsid w:val="00DB74B2"/>
    <w:rsid w:val="00DB7564"/>
    <w:rsid w:val="00DB78F3"/>
    <w:rsid w:val="00DB7E63"/>
    <w:rsid w:val="00DC15B9"/>
    <w:rsid w:val="00DC36D3"/>
    <w:rsid w:val="00DC4567"/>
    <w:rsid w:val="00DC4904"/>
    <w:rsid w:val="00DC4A31"/>
    <w:rsid w:val="00DC4E1B"/>
    <w:rsid w:val="00DC503C"/>
    <w:rsid w:val="00DC6561"/>
    <w:rsid w:val="00DC6FBA"/>
    <w:rsid w:val="00DC77B5"/>
    <w:rsid w:val="00DD08D5"/>
    <w:rsid w:val="00DD14D7"/>
    <w:rsid w:val="00DD1951"/>
    <w:rsid w:val="00DD2373"/>
    <w:rsid w:val="00DD3E32"/>
    <w:rsid w:val="00DD4631"/>
    <w:rsid w:val="00DD4A67"/>
    <w:rsid w:val="00DD4F35"/>
    <w:rsid w:val="00DD5E17"/>
    <w:rsid w:val="00DD7361"/>
    <w:rsid w:val="00DE0104"/>
    <w:rsid w:val="00DE0432"/>
    <w:rsid w:val="00DE0742"/>
    <w:rsid w:val="00DE0794"/>
    <w:rsid w:val="00DE0ADF"/>
    <w:rsid w:val="00DE0ED6"/>
    <w:rsid w:val="00DE1187"/>
    <w:rsid w:val="00DE12AF"/>
    <w:rsid w:val="00DE177B"/>
    <w:rsid w:val="00DE1E8A"/>
    <w:rsid w:val="00DE22E2"/>
    <w:rsid w:val="00DE36A1"/>
    <w:rsid w:val="00DE37CC"/>
    <w:rsid w:val="00DE38E1"/>
    <w:rsid w:val="00DE4106"/>
    <w:rsid w:val="00DE6E4E"/>
    <w:rsid w:val="00DE7055"/>
    <w:rsid w:val="00DE7503"/>
    <w:rsid w:val="00DE7CD4"/>
    <w:rsid w:val="00DE7CFE"/>
    <w:rsid w:val="00DF10E7"/>
    <w:rsid w:val="00DF122C"/>
    <w:rsid w:val="00DF17E1"/>
    <w:rsid w:val="00DF1F3F"/>
    <w:rsid w:val="00DF20A1"/>
    <w:rsid w:val="00DF229B"/>
    <w:rsid w:val="00DF2CA9"/>
    <w:rsid w:val="00DF3377"/>
    <w:rsid w:val="00DF360A"/>
    <w:rsid w:val="00DF401B"/>
    <w:rsid w:val="00DF427A"/>
    <w:rsid w:val="00DF444F"/>
    <w:rsid w:val="00DF534B"/>
    <w:rsid w:val="00DF5564"/>
    <w:rsid w:val="00DF5BAD"/>
    <w:rsid w:val="00DF6057"/>
    <w:rsid w:val="00DF69EB"/>
    <w:rsid w:val="00DF6A1B"/>
    <w:rsid w:val="00DF6C78"/>
    <w:rsid w:val="00DF6E85"/>
    <w:rsid w:val="00DF7D30"/>
    <w:rsid w:val="00E0010D"/>
    <w:rsid w:val="00E0035D"/>
    <w:rsid w:val="00E015F1"/>
    <w:rsid w:val="00E018BC"/>
    <w:rsid w:val="00E01FBA"/>
    <w:rsid w:val="00E02426"/>
    <w:rsid w:val="00E02B50"/>
    <w:rsid w:val="00E03162"/>
    <w:rsid w:val="00E034CC"/>
    <w:rsid w:val="00E0390C"/>
    <w:rsid w:val="00E03ECC"/>
    <w:rsid w:val="00E0427F"/>
    <w:rsid w:val="00E043E2"/>
    <w:rsid w:val="00E06052"/>
    <w:rsid w:val="00E06C29"/>
    <w:rsid w:val="00E0720F"/>
    <w:rsid w:val="00E074A3"/>
    <w:rsid w:val="00E07606"/>
    <w:rsid w:val="00E07E7E"/>
    <w:rsid w:val="00E10B1B"/>
    <w:rsid w:val="00E11761"/>
    <w:rsid w:val="00E11B8F"/>
    <w:rsid w:val="00E12313"/>
    <w:rsid w:val="00E125F0"/>
    <w:rsid w:val="00E126CC"/>
    <w:rsid w:val="00E1289E"/>
    <w:rsid w:val="00E132D6"/>
    <w:rsid w:val="00E13F6B"/>
    <w:rsid w:val="00E142EB"/>
    <w:rsid w:val="00E142FD"/>
    <w:rsid w:val="00E14484"/>
    <w:rsid w:val="00E14CF7"/>
    <w:rsid w:val="00E14D34"/>
    <w:rsid w:val="00E15383"/>
    <w:rsid w:val="00E153A1"/>
    <w:rsid w:val="00E15AEC"/>
    <w:rsid w:val="00E161C5"/>
    <w:rsid w:val="00E16A0B"/>
    <w:rsid w:val="00E16A2E"/>
    <w:rsid w:val="00E16A4E"/>
    <w:rsid w:val="00E172C0"/>
    <w:rsid w:val="00E2004F"/>
    <w:rsid w:val="00E2040E"/>
    <w:rsid w:val="00E220EE"/>
    <w:rsid w:val="00E226F3"/>
    <w:rsid w:val="00E22BFA"/>
    <w:rsid w:val="00E22C83"/>
    <w:rsid w:val="00E2321A"/>
    <w:rsid w:val="00E25C52"/>
    <w:rsid w:val="00E26FA5"/>
    <w:rsid w:val="00E27B7D"/>
    <w:rsid w:val="00E27C77"/>
    <w:rsid w:val="00E30EA4"/>
    <w:rsid w:val="00E31886"/>
    <w:rsid w:val="00E32B87"/>
    <w:rsid w:val="00E32E9F"/>
    <w:rsid w:val="00E33260"/>
    <w:rsid w:val="00E3355A"/>
    <w:rsid w:val="00E336F8"/>
    <w:rsid w:val="00E33F5B"/>
    <w:rsid w:val="00E3482E"/>
    <w:rsid w:val="00E352CC"/>
    <w:rsid w:val="00E36C1D"/>
    <w:rsid w:val="00E37B4C"/>
    <w:rsid w:val="00E40DC8"/>
    <w:rsid w:val="00E4148C"/>
    <w:rsid w:val="00E41A4A"/>
    <w:rsid w:val="00E42067"/>
    <w:rsid w:val="00E42715"/>
    <w:rsid w:val="00E43B8F"/>
    <w:rsid w:val="00E43BF6"/>
    <w:rsid w:val="00E4409E"/>
    <w:rsid w:val="00E44853"/>
    <w:rsid w:val="00E44B40"/>
    <w:rsid w:val="00E44E5D"/>
    <w:rsid w:val="00E450E2"/>
    <w:rsid w:val="00E4511F"/>
    <w:rsid w:val="00E45255"/>
    <w:rsid w:val="00E45C62"/>
    <w:rsid w:val="00E45F30"/>
    <w:rsid w:val="00E466BE"/>
    <w:rsid w:val="00E4686C"/>
    <w:rsid w:val="00E4741E"/>
    <w:rsid w:val="00E500B8"/>
    <w:rsid w:val="00E50250"/>
    <w:rsid w:val="00E5026C"/>
    <w:rsid w:val="00E50450"/>
    <w:rsid w:val="00E5100D"/>
    <w:rsid w:val="00E51583"/>
    <w:rsid w:val="00E51C10"/>
    <w:rsid w:val="00E533E5"/>
    <w:rsid w:val="00E53522"/>
    <w:rsid w:val="00E538EB"/>
    <w:rsid w:val="00E55D87"/>
    <w:rsid w:val="00E5694A"/>
    <w:rsid w:val="00E56ACF"/>
    <w:rsid w:val="00E577EA"/>
    <w:rsid w:val="00E57D6C"/>
    <w:rsid w:val="00E57D7B"/>
    <w:rsid w:val="00E60026"/>
    <w:rsid w:val="00E60AE9"/>
    <w:rsid w:val="00E611EA"/>
    <w:rsid w:val="00E614C5"/>
    <w:rsid w:val="00E62AA7"/>
    <w:rsid w:val="00E63209"/>
    <w:rsid w:val="00E63714"/>
    <w:rsid w:val="00E637EA"/>
    <w:rsid w:val="00E63979"/>
    <w:rsid w:val="00E640D5"/>
    <w:rsid w:val="00E6423E"/>
    <w:rsid w:val="00E6504A"/>
    <w:rsid w:val="00E65160"/>
    <w:rsid w:val="00E6521D"/>
    <w:rsid w:val="00E6552D"/>
    <w:rsid w:val="00E657DF"/>
    <w:rsid w:val="00E66109"/>
    <w:rsid w:val="00E66FF3"/>
    <w:rsid w:val="00E674E8"/>
    <w:rsid w:val="00E67856"/>
    <w:rsid w:val="00E67BAF"/>
    <w:rsid w:val="00E7147E"/>
    <w:rsid w:val="00E7199C"/>
    <w:rsid w:val="00E71F02"/>
    <w:rsid w:val="00E730AF"/>
    <w:rsid w:val="00E7525A"/>
    <w:rsid w:val="00E754D1"/>
    <w:rsid w:val="00E763F8"/>
    <w:rsid w:val="00E77924"/>
    <w:rsid w:val="00E805C1"/>
    <w:rsid w:val="00E805C6"/>
    <w:rsid w:val="00E81F05"/>
    <w:rsid w:val="00E8225C"/>
    <w:rsid w:val="00E82445"/>
    <w:rsid w:val="00E83BE8"/>
    <w:rsid w:val="00E84918"/>
    <w:rsid w:val="00E84B50"/>
    <w:rsid w:val="00E84C5D"/>
    <w:rsid w:val="00E84F4C"/>
    <w:rsid w:val="00E8504E"/>
    <w:rsid w:val="00E850CF"/>
    <w:rsid w:val="00E85873"/>
    <w:rsid w:val="00E86127"/>
    <w:rsid w:val="00E86492"/>
    <w:rsid w:val="00E86DA3"/>
    <w:rsid w:val="00E87B20"/>
    <w:rsid w:val="00E87B7B"/>
    <w:rsid w:val="00E90163"/>
    <w:rsid w:val="00E9044B"/>
    <w:rsid w:val="00E907C4"/>
    <w:rsid w:val="00E907D3"/>
    <w:rsid w:val="00E9081C"/>
    <w:rsid w:val="00E909F4"/>
    <w:rsid w:val="00E9137F"/>
    <w:rsid w:val="00E9174F"/>
    <w:rsid w:val="00E91E66"/>
    <w:rsid w:val="00E924AE"/>
    <w:rsid w:val="00E92C79"/>
    <w:rsid w:val="00E935C4"/>
    <w:rsid w:val="00E93A6D"/>
    <w:rsid w:val="00E94508"/>
    <w:rsid w:val="00E94676"/>
    <w:rsid w:val="00E949B6"/>
    <w:rsid w:val="00E9769D"/>
    <w:rsid w:val="00E97A01"/>
    <w:rsid w:val="00E97A63"/>
    <w:rsid w:val="00E97F0E"/>
    <w:rsid w:val="00EA0D30"/>
    <w:rsid w:val="00EA0D5A"/>
    <w:rsid w:val="00EA13B5"/>
    <w:rsid w:val="00EA1456"/>
    <w:rsid w:val="00EA18C5"/>
    <w:rsid w:val="00EA19F2"/>
    <w:rsid w:val="00EA1CDF"/>
    <w:rsid w:val="00EA24E0"/>
    <w:rsid w:val="00EA2599"/>
    <w:rsid w:val="00EA2E29"/>
    <w:rsid w:val="00EA3088"/>
    <w:rsid w:val="00EA31E1"/>
    <w:rsid w:val="00EA40FD"/>
    <w:rsid w:val="00EA4571"/>
    <w:rsid w:val="00EA49A5"/>
    <w:rsid w:val="00EA4A3C"/>
    <w:rsid w:val="00EA4D28"/>
    <w:rsid w:val="00EA522C"/>
    <w:rsid w:val="00EA5CF2"/>
    <w:rsid w:val="00EA625C"/>
    <w:rsid w:val="00EA69DD"/>
    <w:rsid w:val="00EA6E00"/>
    <w:rsid w:val="00EA7254"/>
    <w:rsid w:val="00EA75B8"/>
    <w:rsid w:val="00EB06C6"/>
    <w:rsid w:val="00EB0B98"/>
    <w:rsid w:val="00EB11B6"/>
    <w:rsid w:val="00EB198C"/>
    <w:rsid w:val="00EB1AD5"/>
    <w:rsid w:val="00EB1FF3"/>
    <w:rsid w:val="00EB2C82"/>
    <w:rsid w:val="00EB327B"/>
    <w:rsid w:val="00EB33FC"/>
    <w:rsid w:val="00EB350E"/>
    <w:rsid w:val="00EB3A65"/>
    <w:rsid w:val="00EB3C52"/>
    <w:rsid w:val="00EB3C57"/>
    <w:rsid w:val="00EB41F1"/>
    <w:rsid w:val="00EB4941"/>
    <w:rsid w:val="00EB49FE"/>
    <w:rsid w:val="00EB4D9B"/>
    <w:rsid w:val="00EB4F20"/>
    <w:rsid w:val="00EB548C"/>
    <w:rsid w:val="00EB5884"/>
    <w:rsid w:val="00EB612D"/>
    <w:rsid w:val="00EB6C2E"/>
    <w:rsid w:val="00EB715A"/>
    <w:rsid w:val="00EB74BC"/>
    <w:rsid w:val="00EC02FB"/>
    <w:rsid w:val="00EC042B"/>
    <w:rsid w:val="00EC0BD2"/>
    <w:rsid w:val="00EC0CCD"/>
    <w:rsid w:val="00EC0E7D"/>
    <w:rsid w:val="00EC1303"/>
    <w:rsid w:val="00EC147C"/>
    <w:rsid w:val="00EC26BB"/>
    <w:rsid w:val="00EC30CC"/>
    <w:rsid w:val="00EC3DC7"/>
    <w:rsid w:val="00EC3DE6"/>
    <w:rsid w:val="00EC4187"/>
    <w:rsid w:val="00EC5459"/>
    <w:rsid w:val="00EC60F9"/>
    <w:rsid w:val="00EC6A1C"/>
    <w:rsid w:val="00EC6CDD"/>
    <w:rsid w:val="00EC74A0"/>
    <w:rsid w:val="00ED047C"/>
    <w:rsid w:val="00ED0627"/>
    <w:rsid w:val="00ED162A"/>
    <w:rsid w:val="00ED1BFD"/>
    <w:rsid w:val="00ED1D30"/>
    <w:rsid w:val="00ED1ECC"/>
    <w:rsid w:val="00ED2047"/>
    <w:rsid w:val="00ED2253"/>
    <w:rsid w:val="00ED22AB"/>
    <w:rsid w:val="00ED25B2"/>
    <w:rsid w:val="00ED2CE8"/>
    <w:rsid w:val="00ED302D"/>
    <w:rsid w:val="00ED3246"/>
    <w:rsid w:val="00ED3B61"/>
    <w:rsid w:val="00ED440B"/>
    <w:rsid w:val="00ED4833"/>
    <w:rsid w:val="00ED4BE5"/>
    <w:rsid w:val="00ED5241"/>
    <w:rsid w:val="00ED5365"/>
    <w:rsid w:val="00ED5C0D"/>
    <w:rsid w:val="00ED5C85"/>
    <w:rsid w:val="00ED5F7C"/>
    <w:rsid w:val="00ED61AC"/>
    <w:rsid w:val="00ED6333"/>
    <w:rsid w:val="00ED6F3C"/>
    <w:rsid w:val="00ED7125"/>
    <w:rsid w:val="00ED7B77"/>
    <w:rsid w:val="00ED7B9E"/>
    <w:rsid w:val="00EE1578"/>
    <w:rsid w:val="00EE17D7"/>
    <w:rsid w:val="00EE2A74"/>
    <w:rsid w:val="00EE2A84"/>
    <w:rsid w:val="00EE2BC0"/>
    <w:rsid w:val="00EE2DCD"/>
    <w:rsid w:val="00EE36C5"/>
    <w:rsid w:val="00EE413F"/>
    <w:rsid w:val="00EE4252"/>
    <w:rsid w:val="00EE4BBB"/>
    <w:rsid w:val="00EE4D00"/>
    <w:rsid w:val="00EE4FDB"/>
    <w:rsid w:val="00EE51D3"/>
    <w:rsid w:val="00EE575D"/>
    <w:rsid w:val="00EE5D78"/>
    <w:rsid w:val="00EE721D"/>
    <w:rsid w:val="00EE72C5"/>
    <w:rsid w:val="00EE7301"/>
    <w:rsid w:val="00EE7778"/>
    <w:rsid w:val="00EE7ACC"/>
    <w:rsid w:val="00EE7AD5"/>
    <w:rsid w:val="00EF09F2"/>
    <w:rsid w:val="00EF0E9D"/>
    <w:rsid w:val="00EF1841"/>
    <w:rsid w:val="00EF28FC"/>
    <w:rsid w:val="00EF33ED"/>
    <w:rsid w:val="00EF37BE"/>
    <w:rsid w:val="00EF41F3"/>
    <w:rsid w:val="00EF4C34"/>
    <w:rsid w:val="00EF4D57"/>
    <w:rsid w:val="00EF502B"/>
    <w:rsid w:val="00EF51BE"/>
    <w:rsid w:val="00EF538B"/>
    <w:rsid w:val="00EF5665"/>
    <w:rsid w:val="00EF56FE"/>
    <w:rsid w:val="00EF5867"/>
    <w:rsid w:val="00EF58AE"/>
    <w:rsid w:val="00EF6D88"/>
    <w:rsid w:val="00EF6F27"/>
    <w:rsid w:val="00EF7059"/>
    <w:rsid w:val="00EF7449"/>
    <w:rsid w:val="00EF767E"/>
    <w:rsid w:val="00F0017C"/>
    <w:rsid w:val="00F00BFD"/>
    <w:rsid w:val="00F01803"/>
    <w:rsid w:val="00F028CE"/>
    <w:rsid w:val="00F02FE6"/>
    <w:rsid w:val="00F03279"/>
    <w:rsid w:val="00F0345A"/>
    <w:rsid w:val="00F03474"/>
    <w:rsid w:val="00F035DF"/>
    <w:rsid w:val="00F036B5"/>
    <w:rsid w:val="00F03E45"/>
    <w:rsid w:val="00F044A0"/>
    <w:rsid w:val="00F056FC"/>
    <w:rsid w:val="00F0573B"/>
    <w:rsid w:val="00F06032"/>
    <w:rsid w:val="00F062F0"/>
    <w:rsid w:val="00F0647B"/>
    <w:rsid w:val="00F06790"/>
    <w:rsid w:val="00F06C8C"/>
    <w:rsid w:val="00F06D16"/>
    <w:rsid w:val="00F07407"/>
    <w:rsid w:val="00F07AC8"/>
    <w:rsid w:val="00F102EC"/>
    <w:rsid w:val="00F11BB0"/>
    <w:rsid w:val="00F121C6"/>
    <w:rsid w:val="00F14348"/>
    <w:rsid w:val="00F1465F"/>
    <w:rsid w:val="00F1471F"/>
    <w:rsid w:val="00F15043"/>
    <w:rsid w:val="00F1567E"/>
    <w:rsid w:val="00F1579C"/>
    <w:rsid w:val="00F15FE2"/>
    <w:rsid w:val="00F16705"/>
    <w:rsid w:val="00F16A1E"/>
    <w:rsid w:val="00F16A2B"/>
    <w:rsid w:val="00F1708D"/>
    <w:rsid w:val="00F17BC8"/>
    <w:rsid w:val="00F205E5"/>
    <w:rsid w:val="00F21565"/>
    <w:rsid w:val="00F21715"/>
    <w:rsid w:val="00F2198D"/>
    <w:rsid w:val="00F21DED"/>
    <w:rsid w:val="00F21F07"/>
    <w:rsid w:val="00F21F0D"/>
    <w:rsid w:val="00F227E6"/>
    <w:rsid w:val="00F22A17"/>
    <w:rsid w:val="00F22F75"/>
    <w:rsid w:val="00F23544"/>
    <w:rsid w:val="00F24353"/>
    <w:rsid w:val="00F2567C"/>
    <w:rsid w:val="00F2576B"/>
    <w:rsid w:val="00F25ED8"/>
    <w:rsid w:val="00F25F29"/>
    <w:rsid w:val="00F2654F"/>
    <w:rsid w:val="00F266D7"/>
    <w:rsid w:val="00F27997"/>
    <w:rsid w:val="00F279CD"/>
    <w:rsid w:val="00F27DD5"/>
    <w:rsid w:val="00F27F0A"/>
    <w:rsid w:val="00F30491"/>
    <w:rsid w:val="00F30564"/>
    <w:rsid w:val="00F3061D"/>
    <w:rsid w:val="00F306FA"/>
    <w:rsid w:val="00F314F5"/>
    <w:rsid w:val="00F31529"/>
    <w:rsid w:val="00F31721"/>
    <w:rsid w:val="00F324D8"/>
    <w:rsid w:val="00F328F8"/>
    <w:rsid w:val="00F32A02"/>
    <w:rsid w:val="00F32B9A"/>
    <w:rsid w:val="00F3376F"/>
    <w:rsid w:val="00F337C1"/>
    <w:rsid w:val="00F33B78"/>
    <w:rsid w:val="00F34379"/>
    <w:rsid w:val="00F34B69"/>
    <w:rsid w:val="00F353F6"/>
    <w:rsid w:val="00F36571"/>
    <w:rsid w:val="00F36D34"/>
    <w:rsid w:val="00F37017"/>
    <w:rsid w:val="00F37413"/>
    <w:rsid w:val="00F4003E"/>
    <w:rsid w:val="00F40618"/>
    <w:rsid w:val="00F40769"/>
    <w:rsid w:val="00F41AF8"/>
    <w:rsid w:val="00F41C96"/>
    <w:rsid w:val="00F42642"/>
    <w:rsid w:val="00F429DA"/>
    <w:rsid w:val="00F42F2F"/>
    <w:rsid w:val="00F43E1E"/>
    <w:rsid w:val="00F43E3A"/>
    <w:rsid w:val="00F456E3"/>
    <w:rsid w:val="00F459AF"/>
    <w:rsid w:val="00F45B10"/>
    <w:rsid w:val="00F46159"/>
    <w:rsid w:val="00F46259"/>
    <w:rsid w:val="00F473A8"/>
    <w:rsid w:val="00F4761C"/>
    <w:rsid w:val="00F500D1"/>
    <w:rsid w:val="00F5017B"/>
    <w:rsid w:val="00F514FE"/>
    <w:rsid w:val="00F518B6"/>
    <w:rsid w:val="00F51941"/>
    <w:rsid w:val="00F52457"/>
    <w:rsid w:val="00F52F1F"/>
    <w:rsid w:val="00F53D72"/>
    <w:rsid w:val="00F53FE7"/>
    <w:rsid w:val="00F54981"/>
    <w:rsid w:val="00F54D71"/>
    <w:rsid w:val="00F55541"/>
    <w:rsid w:val="00F557D2"/>
    <w:rsid w:val="00F5590C"/>
    <w:rsid w:val="00F55A0D"/>
    <w:rsid w:val="00F56B6D"/>
    <w:rsid w:val="00F56EE1"/>
    <w:rsid w:val="00F5735B"/>
    <w:rsid w:val="00F5793A"/>
    <w:rsid w:val="00F600C2"/>
    <w:rsid w:val="00F601C8"/>
    <w:rsid w:val="00F61552"/>
    <w:rsid w:val="00F62250"/>
    <w:rsid w:val="00F622B9"/>
    <w:rsid w:val="00F62877"/>
    <w:rsid w:val="00F63710"/>
    <w:rsid w:val="00F646D6"/>
    <w:rsid w:val="00F6479D"/>
    <w:rsid w:val="00F64C01"/>
    <w:rsid w:val="00F65101"/>
    <w:rsid w:val="00F652F9"/>
    <w:rsid w:val="00F65492"/>
    <w:rsid w:val="00F65C5E"/>
    <w:rsid w:val="00F66556"/>
    <w:rsid w:val="00F66628"/>
    <w:rsid w:val="00F6703E"/>
    <w:rsid w:val="00F6734A"/>
    <w:rsid w:val="00F70050"/>
    <w:rsid w:val="00F70BB7"/>
    <w:rsid w:val="00F70BFC"/>
    <w:rsid w:val="00F70F90"/>
    <w:rsid w:val="00F71205"/>
    <w:rsid w:val="00F712A6"/>
    <w:rsid w:val="00F712D0"/>
    <w:rsid w:val="00F7152E"/>
    <w:rsid w:val="00F7154B"/>
    <w:rsid w:val="00F71CCA"/>
    <w:rsid w:val="00F71D2D"/>
    <w:rsid w:val="00F724BA"/>
    <w:rsid w:val="00F72CF9"/>
    <w:rsid w:val="00F72D6A"/>
    <w:rsid w:val="00F73689"/>
    <w:rsid w:val="00F738FD"/>
    <w:rsid w:val="00F73EFA"/>
    <w:rsid w:val="00F751FE"/>
    <w:rsid w:val="00F75A34"/>
    <w:rsid w:val="00F75F2D"/>
    <w:rsid w:val="00F76D2E"/>
    <w:rsid w:val="00F76D69"/>
    <w:rsid w:val="00F77343"/>
    <w:rsid w:val="00F77F4D"/>
    <w:rsid w:val="00F80250"/>
    <w:rsid w:val="00F80535"/>
    <w:rsid w:val="00F80740"/>
    <w:rsid w:val="00F80E57"/>
    <w:rsid w:val="00F812AE"/>
    <w:rsid w:val="00F81F37"/>
    <w:rsid w:val="00F81F3D"/>
    <w:rsid w:val="00F82792"/>
    <w:rsid w:val="00F829E6"/>
    <w:rsid w:val="00F84504"/>
    <w:rsid w:val="00F86C46"/>
    <w:rsid w:val="00F86C5C"/>
    <w:rsid w:val="00F87002"/>
    <w:rsid w:val="00F87FE2"/>
    <w:rsid w:val="00F90C88"/>
    <w:rsid w:val="00F92287"/>
    <w:rsid w:val="00F92959"/>
    <w:rsid w:val="00F93FDD"/>
    <w:rsid w:val="00F94377"/>
    <w:rsid w:val="00F94DCE"/>
    <w:rsid w:val="00F94E0E"/>
    <w:rsid w:val="00F94F1F"/>
    <w:rsid w:val="00F95255"/>
    <w:rsid w:val="00F95624"/>
    <w:rsid w:val="00F96325"/>
    <w:rsid w:val="00F97BB2"/>
    <w:rsid w:val="00F97D03"/>
    <w:rsid w:val="00FA0C14"/>
    <w:rsid w:val="00FA13A1"/>
    <w:rsid w:val="00FA179D"/>
    <w:rsid w:val="00FA23B0"/>
    <w:rsid w:val="00FA2CB8"/>
    <w:rsid w:val="00FA2F5B"/>
    <w:rsid w:val="00FA37EE"/>
    <w:rsid w:val="00FA42D2"/>
    <w:rsid w:val="00FA4384"/>
    <w:rsid w:val="00FA4776"/>
    <w:rsid w:val="00FA5EA0"/>
    <w:rsid w:val="00FA71D4"/>
    <w:rsid w:val="00FA77BF"/>
    <w:rsid w:val="00FA7A36"/>
    <w:rsid w:val="00FB0BA6"/>
    <w:rsid w:val="00FB100E"/>
    <w:rsid w:val="00FB380E"/>
    <w:rsid w:val="00FB3A85"/>
    <w:rsid w:val="00FB3E09"/>
    <w:rsid w:val="00FB46B9"/>
    <w:rsid w:val="00FB4AA0"/>
    <w:rsid w:val="00FB5D14"/>
    <w:rsid w:val="00FB5FCD"/>
    <w:rsid w:val="00FB6999"/>
    <w:rsid w:val="00FB713F"/>
    <w:rsid w:val="00FC0A12"/>
    <w:rsid w:val="00FC1406"/>
    <w:rsid w:val="00FC1801"/>
    <w:rsid w:val="00FC1954"/>
    <w:rsid w:val="00FC37EA"/>
    <w:rsid w:val="00FC399B"/>
    <w:rsid w:val="00FC3AE9"/>
    <w:rsid w:val="00FC4A27"/>
    <w:rsid w:val="00FC4BA3"/>
    <w:rsid w:val="00FC4FB8"/>
    <w:rsid w:val="00FC5F33"/>
    <w:rsid w:val="00FC6822"/>
    <w:rsid w:val="00FC6D00"/>
    <w:rsid w:val="00FC750A"/>
    <w:rsid w:val="00FC7861"/>
    <w:rsid w:val="00FC794F"/>
    <w:rsid w:val="00FC7DD0"/>
    <w:rsid w:val="00FD0971"/>
    <w:rsid w:val="00FD0BFE"/>
    <w:rsid w:val="00FD1F14"/>
    <w:rsid w:val="00FD2DC5"/>
    <w:rsid w:val="00FD3683"/>
    <w:rsid w:val="00FD3BEA"/>
    <w:rsid w:val="00FD4149"/>
    <w:rsid w:val="00FD4B41"/>
    <w:rsid w:val="00FD50CF"/>
    <w:rsid w:val="00FD56EF"/>
    <w:rsid w:val="00FD6380"/>
    <w:rsid w:val="00FD6F19"/>
    <w:rsid w:val="00FD7698"/>
    <w:rsid w:val="00FE05CC"/>
    <w:rsid w:val="00FE05DE"/>
    <w:rsid w:val="00FE084D"/>
    <w:rsid w:val="00FE25CB"/>
    <w:rsid w:val="00FE2CEE"/>
    <w:rsid w:val="00FE3026"/>
    <w:rsid w:val="00FE305E"/>
    <w:rsid w:val="00FE3196"/>
    <w:rsid w:val="00FE4AC9"/>
    <w:rsid w:val="00FE4B57"/>
    <w:rsid w:val="00FE5355"/>
    <w:rsid w:val="00FE6986"/>
    <w:rsid w:val="00FE780E"/>
    <w:rsid w:val="00FE7C42"/>
    <w:rsid w:val="00FF0198"/>
    <w:rsid w:val="00FF0A76"/>
    <w:rsid w:val="00FF0FC7"/>
    <w:rsid w:val="00FF12CC"/>
    <w:rsid w:val="00FF16CA"/>
    <w:rsid w:val="00FF1A35"/>
    <w:rsid w:val="00FF1B7B"/>
    <w:rsid w:val="00FF1DE4"/>
    <w:rsid w:val="00FF1FE9"/>
    <w:rsid w:val="00FF27D6"/>
    <w:rsid w:val="00FF2887"/>
    <w:rsid w:val="00FF29A8"/>
    <w:rsid w:val="00FF2B37"/>
    <w:rsid w:val="00FF2CFF"/>
    <w:rsid w:val="00FF4A03"/>
    <w:rsid w:val="00FF5133"/>
    <w:rsid w:val="00FF6303"/>
    <w:rsid w:val="00FF63B5"/>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colormenu v:ext="edit" fillcolor="none"/>
    </o:shapedefaults>
    <o:shapelayout v:ext="edit">
      <o:idmap v:ext="edit" data="2"/>
    </o:shapelayout>
  </w:shapeDefaults>
  <w:decimalSymbol w:val="."/>
  <w:listSeparator w:val=","/>
  <w14:docId w14:val="2A0B7892"/>
  <w15:chartTrackingRefBased/>
  <w15:docId w15:val="{B415A2A6-CDB0-46AC-B24B-A4FAEC1108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2670"/>
    <w:pPr>
      <w:spacing w:after="160" w:line="259" w:lineRule="auto"/>
    </w:pPr>
    <w:rPr>
      <w:sz w:val="22"/>
      <w:szCs w:val="22"/>
      <w:lang w:bidi="ar-SA"/>
    </w:rPr>
  </w:style>
  <w:style w:type="paragraph" w:styleId="Heading1">
    <w:name w:val="heading 1"/>
    <w:basedOn w:val="Normal"/>
    <w:next w:val="Normal"/>
    <w:link w:val="Heading1Char"/>
    <w:qFormat/>
    <w:rsid w:val="00F2576B"/>
    <w:pPr>
      <w:keepNext/>
      <w:spacing w:after="0" w:line="240" w:lineRule="auto"/>
      <w:outlineLvl w:val="0"/>
    </w:pPr>
    <w:rPr>
      <w:rFonts w:ascii="Times New Roman Bold" w:eastAsia="Times New Roman" w:hAnsi="Times New Roman Bold" w:cs="Times New Roman"/>
      <w:b/>
      <w:bCs/>
      <w:spacing w:val="-2"/>
      <w:kern w:val="28"/>
      <w:sz w:val="20"/>
      <w:szCs w:val="20"/>
      <w:lang w:val="en-GB" w:bidi="th-TH"/>
    </w:rPr>
  </w:style>
  <w:style w:type="paragraph" w:styleId="Heading2">
    <w:name w:val="heading 2"/>
    <w:basedOn w:val="Normal"/>
    <w:next w:val="Normal"/>
    <w:link w:val="Heading2Char"/>
    <w:uiPriority w:val="9"/>
    <w:unhideWhenUsed/>
    <w:qFormat/>
    <w:rsid w:val="00693DE5"/>
    <w:pPr>
      <w:keepNext/>
      <w:keepLines/>
      <w:spacing w:before="40" w:after="0"/>
      <w:outlineLvl w:val="1"/>
    </w:pPr>
    <w:rPr>
      <w:rFonts w:ascii="Georgia" w:eastAsia="Times New Roman" w:hAnsi="Georgia"/>
      <w:color w:val="A44E00"/>
      <w:sz w:val="26"/>
      <w:szCs w:val="26"/>
    </w:rPr>
  </w:style>
  <w:style w:type="paragraph" w:styleId="Heading4">
    <w:name w:val="heading 4"/>
    <w:basedOn w:val="Normal"/>
    <w:next w:val="Normal"/>
    <w:link w:val="Heading4Char"/>
    <w:uiPriority w:val="9"/>
    <w:semiHidden/>
    <w:unhideWhenUsed/>
    <w:qFormat/>
    <w:rsid w:val="00693DE5"/>
    <w:pPr>
      <w:keepNext/>
      <w:keepLines/>
      <w:spacing w:before="40" w:after="0"/>
      <w:outlineLvl w:val="3"/>
    </w:pPr>
    <w:rPr>
      <w:rFonts w:ascii="Georgia" w:eastAsia="Times New Roman" w:hAnsi="Georgia"/>
      <w:i/>
      <w:iCs/>
      <w:color w:val="A44E00"/>
    </w:rPr>
  </w:style>
  <w:style w:type="paragraph" w:styleId="Heading6">
    <w:name w:val="heading 6"/>
    <w:basedOn w:val="Normal"/>
    <w:next w:val="Normal"/>
    <w:link w:val="Heading6Char"/>
    <w:uiPriority w:val="9"/>
    <w:semiHidden/>
    <w:unhideWhenUsed/>
    <w:qFormat/>
    <w:rsid w:val="00FC4BA3"/>
    <w:pPr>
      <w:keepNext/>
      <w:keepLines/>
      <w:spacing w:before="40" w:after="0"/>
      <w:outlineLvl w:val="5"/>
    </w:pPr>
    <w:rPr>
      <w:rFonts w:ascii="Georgia" w:eastAsia="Times New Roman" w:hAnsi="Georgia"/>
      <w:color w:val="6D3300"/>
    </w:rPr>
  </w:style>
  <w:style w:type="paragraph" w:styleId="Heading8">
    <w:name w:val="heading 8"/>
    <w:basedOn w:val="Normal"/>
    <w:next w:val="Normal"/>
    <w:link w:val="Heading8Char"/>
    <w:uiPriority w:val="9"/>
    <w:semiHidden/>
    <w:unhideWhenUsed/>
    <w:qFormat/>
    <w:rsid w:val="00376FD1"/>
    <w:pPr>
      <w:keepNext/>
      <w:keepLines/>
      <w:spacing w:before="40" w:after="0"/>
      <w:outlineLvl w:val="7"/>
    </w:pPr>
    <w:rPr>
      <w:rFonts w:ascii="Georgia" w:eastAsia="Times New Roman" w:hAnsi="Georgia"/>
      <w:color w:val="272727"/>
      <w:sz w:val="21"/>
      <w:szCs w:val="21"/>
    </w:rPr>
  </w:style>
  <w:style w:type="paragraph" w:styleId="Heading9">
    <w:name w:val="heading 9"/>
    <w:basedOn w:val="Normal"/>
    <w:next w:val="Normal"/>
    <w:link w:val="Heading9Char"/>
    <w:uiPriority w:val="9"/>
    <w:semiHidden/>
    <w:unhideWhenUsed/>
    <w:qFormat/>
    <w:rsid w:val="00EC1303"/>
    <w:pPr>
      <w:keepNext/>
      <w:keepLines/>
      <w:spacing w:before="40" w:after="0"/>
      <w:outlineLvl w:val="8"/>
    </w:pPr>
    <w:rPr>
      <w:rFonts w:ascii="Georgia" w:eastAsia="Times New Roman" w:hAnsi="Georgia"/>
      <w:i/>
      <w:iCs/>
      <w:color w:val="272727"/>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481735"/>
    <w:pPr>
      <w:tabs>
        <w:tab w:val="center" w:pos="4680"/>
        <w:tab w:val="right" w:pos="9360"/>
      </w:tabs>
      <w:spacing w:after="0" w:line="240" w:lineRule="auto"/>
    </w:pPr>
  </w:style>
  <w:style w:type="character" w:customStyle="1" w:styleId="HeaderChar">
    <w:name w:val="Header Char"/>
    <w:basedOn w:val="DefaultParagraphFont"/>
    <w:link w:val="Header"/>
    <w:rsid w:val="00481735"/>
  </w:style>
  <w:style w:type="paragraph" w:styleId="Footer">
    <w:name w:val="footer"/>
    <w:basedOn w:val="Normal"/>
    <w:link w:val="FooterChar"/>
    <w:uiPriority w:val="99"/>
    <w:unhideWhenUsed/>
    <w:rsid w:val="00481735"/>
    <w:pPr>
      <w:tabs>
        <w:tab w:val="center" w:pos="4680"/>
        <w:tab w:val="right" w:pos="9360"/>
      </w:tabs>
      <w:spacing w:after="0" w:line="240" w:lineRule="auto"/>
    </w:pPr>
  </w:style>
  <w:style w:type="character" w:customStyle="1" w:styleId="FooterChar">
    <w:name w:val="Footer Char"/>
    <w:basedOn w:val="DefaultParagraphFont"/>
    <w:link w:val="Footer"/>
    <w:uiPriority w:val="99"/>
    <w:rsid w:val="00481735"/>
  </w:style>
  <w:style w:type="table" w:styleId="TableGrid">
    <w:name w:val="Table Grid"/>
    <w:basedOn w:val="TableNormal"/>
    <w:uiPriority w:val="59"/>
    <w:rsid w:val="009604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30E78"/>
    <w:pPr>
      <w:ind w:left="720"/>
      <w:contextualSpacing/>
    </w:pPr>
  </w:style>
  <w:style w:type="table" w:customStyle="1" w:styleId="PWCBasic">
    <w:name w:val="PWC Basic"/>
    <w:basedOn w:val="TableNormal"/>
    <w:uiPriority w:val="99"/>
    <w:rsid w:val="00A83228"/>
    <w:pPr>
      <w:spacing w:line="216" w:lineRule="auto"/>
      <w:contextualSpacing/>
    </w:pPr>
    <w:rPr>
      <w:rFonts w:cs="Times New Roman (Body CS)"/>
      <w:sz w:val="17"/>
      <w:szCs w:val="17"/>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BalloonText">
    <w:name w:val="Balloon Text"/>
    <w:basedOn w:val="Normal"/>
    <w:link w:val="BalloonTextChar"/>
    <w:uiPriority w:val="99"/>
    <w:semiHidden/>
    <w:unhideWhenUsed/>
    <w:rsid w:val="002533C9"/>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2533C9"/>
    <w:rPr>
      <w:rFonts w:ascii="Segoe UI" w:hAnsi="Segoe UI" w:cs="Segoe UI"/>
      <w:sz w:val="18"/>
      <w:szCs w:val="18"/>
    </w:rPr>
  </w:style>
  <w:style w:type="character" w:customStyle="1" w:styleId="Heading1Char">
    <w:name w:val="Heading 1 Char"/>
    <w:link w:val="Heading1"/>
    <w:rsid w:val="00F2576B"/>
    <w:rPr>
      <w:rFonts w:ascii="Times New Roman Bold" w:eastAsia="Times New Roman" w:hAnsi="Times New Roman Bold" w:cs="Times New Roman"/>
      <w:b/>
      <w:bCs/>
      <w:spacing w:val="-2"/>
      <w:kern w:val="28"/>
      <w:sz w:val="20"/>
      <w:szCs w:val="20"/>
      <w:lang w:val="en-GB" w:bidi="th-TH"/>
    </w:rPr>
  </w:style>
  <w:style w:type="character" w:styleId="CommentReference">
    <w:name w:val="annotation reference"/>
    <w:uiPriority w:val="99"/>
    <w:semiHidden/>
    <w:unhideWhenUsed/>
    <w:rsid w:val="00B3679F"/>
    <w:rPr>
      <w:sz w:val="16"/>
      <w:szCs w:val="16"/>
    </w:rPr>
  </w:style>
  <w:style w:type="paragraph" w:styleId="CommentText">
    <w:name w:val="annotation text"/>
    <w:basedOn w:val="Normal"/>
    <w:link w:val="CommentTextChar"/>
    <w:uiPriority w:val="99"/>
    <w:unhideWhenUsed/>
    <w:rsid w:val="00B3679F"/>
    <w:pPr>
      <w:spacing w:line="240" w:lineRule="auto"/>
    </w:pPr>
    <w:rPr>
      <w:sz w:val="20"/>
      <w:szCs w:val="20"/>
    </w:rPr>
  </w:style>
  <w:style w:type="character" w:customStyle="1" w:styleId="CommentTextChar">
    <w:name w:val="Comment Text Char"/>
    <w:link w:val="CommentText"/>
    <w:uiPriority w:val="99"/>
    <w:rsid w:val="00B3679F"/>
    <w:rPr>
      <w:sz w:val="20"/>
      <w:szCs w:val="20"/>
    </w:rPr>
  </w:style>
  <w:style w:type="paragraph" w:styleId="CommentSubject">
    <w:name w:val="annotation subject"/>
    <w:basedOn w:val="CommentText"/>
    <w:next w:val="CommentText"/>
    <w:link w:val="CommentSubjectChar"/>
    <w:uiPriority w:val="99"/>
    <w:semiHidden/>
    <w:unhideWhenUsed/>
    <w:rsid w:val="00B3679F"/>
    <w:rPr>
      <w:b/>
      <w:bCs/>
    </w:rPr>
  </w:style>
  <w:style w:type="character" w:customStyle="1" w:styleId="CommentSubjectChar">
    <w:name w:val="Comment Subject Char"/>
    <w:link w:val="CommentSubject"/>
    <w:uiPriority w:val="99"/>
    <w:semiHidden/>
    <w:rsid w:val="00B3679F"/>
    <w:rPr>
      <w:b/>
      <w:bCs/>
      <w:sz w:val="20"/>
      <w:szCs w:val="20"/>
    </w:rPr>
  </w:style>
  <w:style w:type="table" w:customStyle="1" w:styleId="PwCTableText">
    <w:name w:val="PwC Table Text"/>
    <w:basedOn w:val="TableNormal"/>
    <w:uiPriority w:val="99"/>
    <w:qFormat/>
    <w:rsid w:val="0024395F"/>
    <w:pPr>
      <w:spacing w:before="60" w:after="60"/>
    </w:pPr>
    <w:rPr>
      <w:rFonts w:ascii="Georgia" w:hAnsi="Georgi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Revision">
    <w:name w:val="Revision"/>
    <w:hidden/>
    <w:uiPriority w:val="99"/>
    <w:semiHidden/>
    <w:rsid w:val="00C82792"/>
    <w:rPr>
      <w:sz w:val="22"/>
      <w:szCs w:val="22"/>
      <w:lang w:bidi="ar-SA"/>
    </w:rPr>
  </w:style>
  <w:style w:type="character" w:customStyle="1" w:styleId="Heading2Char">
    <w:name w:val="Heading 2 Char"/>
    <w:link w:val="Heading2"/>
    <w:uiPriority w:val="9"/>
    <w:rsid w:val="00693DE5"/>
    <w:rPr>
      <w:rFonts w:ascii="Georgia" w:eastAsia="Times New Roman" w:hAnsi="Georgia" w:cs="Angsana New"/>
      <w:color w:val="A44E00"/>
      <w:sz w:val="26"/>
      <w:szCs w:val="26"/>
    </w:rPr>
  </w:style>
  <w:style w:type="character" w:customStyle="1" w:styleId="Heading4Char">
    <w:name w:val="Heading 4 Char"/>
    <w:link w:val="Heading4"/>
    <w:uiPriority w:val="9"/>
    <w:semiHidden/>
    <w:rsid w:val="00693DE5"/>
    <w:rPr>
      <w:rFonts w:ascii="Georgia" w:eastAsia="Times New Roman" w:hAnsi="Georgia" w:cs="Angsana New"/>
      <w:i/>
      <w:iCs/>
      <w:color w:val="A44E00"/>
    </w:rPr>
  </w:style>
  <w:style w:type="character" w:customStyle="1" w:styleId="Heading8Char">
    <w:name w:val="Heading 8 Char"/>
    <w:link w:val="Heading8"/>
    <w:uiPriority w:val="9"/>
    <w:semiHidden/>
    <w:rsid w:val="00376FD1"/>
    <w:rPr>
      <w:rFonts w:ascii="Georgia" w:eastAsia="Times New Roman" w:hAnsi="Georgia" w:cs="Angsana New"/>
      <w:color w:val="272727"/>
      <w:sz w:val="21"/>
      <w:szCs w:val="21"/>
    </w:rPr>
  </w:style>
  <w:style w:type="character" w:styleId="Hyperlink">
    <w:name w:val="Hyperlink"/>
    <w:uiPriority w:val="99"/>
    <w:unhideWhenUsed/>
    <w:rsid w:val="00290BCB"/>
    <w:rPr>
      <w:color w:val="0000FF"/>
      <w:u w:val="single"/>
    </w:rPr>
  </w:style>
  <w:style w:type="character" w:customStyle="1" w:styleId="Heading9Char">
    <w:name w:val="Heading 9 Char"/>
    <w:link w:val="Heading9"/>
    <w:uiPriority w:val="9"/>
    <w:semiHidden/>
    <w:rsid w:val="00EC1303"/>
    <w:rPr>
      <w:rFonts w:ascii="Georgia" w:eastAsia="Times New Roman" w:hAnsi="Georgia" w:cs="Angsana New"/>
      <w:i/>
      <w:iCs/>
      <w:color w:val="272727"/>
      <w:sz w:val="21"/>
      <w:szCs w:val="21"/>
    </w:rPr>
  </w:style>
  <w:style w:type="character" w:customStyle="1" w:styleId="Heading6Char">
    <w:name w:val="Heading 6 Char"/>
    <w:link w:val="Heading6"/>
    <w:uiPriority w:val="9"/>
    <w:semiHidden/>
    <w:rsid w:val="00FC4BA3"/>
    <w:rPr>
      <w:rFonts w:ascii="Georgia" w:eastAsia="Times New Roman" w:hAnsi="Georgia" w:cs="Angsana New"/>
      <w:color w:val="6D3300"/>
    </w:rPr>
  </w:style>
  <w:style w:type="character" w:styleId="FollowedHyperlink">
    <w:name w:val="FollowedHyperlink"/>
    <w:uiPriority w:val="99"/>
    <w:semiHidden/>
    <w:unhideWhenUsed/>
    <w:rsid w:val="00895700"/>
    <w:rPr>
      <w:color w:val="0000FF"/>
      <w:u w:val="single"/>
    </w:rPr>
  </w:style>
  <w:style w:type="paragraph" w:styleId="HTMLPreformatted">
    <w:name w:val="HTML Preformatted"/>
    <w:basedOn w:val="Normal"/>
    <w:link w:val="HTMLPreformattedChar"/>
    <w:uiPriority w:val="99"/>
    <w:semiHidden/>
    <w:unhideWhenUsed/>
    <w:rsid w:val="000859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bidi="th-TH"/>
    </w:rPr>
  </w:style>
  <w:style w:type="character" w:customStyle="1" w:styleId="HTMLPreformattedChar">
    <w:name w:val="HTML Preformatted Char"/>
    <w:link w:val="HTMLPreformatted"/>
    <w:uiPriority w:val="99"/>
    <w:semiHidden/>
    <w:rsid w:val="0008592E"/>
    <w:rPr>
      <w:rFonts w:ascii="Courier New" w:eastAsia="Times New Roman" w:hAnsi="Courier New" w:cs="Courier New"/>
    </w:rPr>
  </w:style>
  <w:style w:type="paragraph" w:customStyle="1" w:styleId="a">
    <w:name w:val="เนื้อเรื่อง"/>
    <w:rsid w:val="00105754"/>
    <w:pPr>
      <w:ind w:right="386"/>
    </w:pPr>
    <w:rPr>
      <w:rFonts w:ascii="Cordia New" w:eastAsia="Angsana New" w:hAnsi="Cordia New" w:cs="Cordia New"/>
      <w:sz w:val="28"/>
      <w:szCs w:val="28"/>
      <w:lang w:eastAsia="th-TH"/>
    </w:rPr>
  </w:style>
  <w:style w:type="paragraph" w:styleId="BlockText">
    <w:name w:val="Block Text"/>
    <w:basedOn w:val="Normal"/>
    <w:uiPriority w:val="99"/>
    <w:rsid w:val="00574947"/>
    <w:pPr>
      <w:spacing w:after="0" w:line="240" w:lineRule="auto"/>
      <w:ind w:left="180" w:right="-693" w:hanging="11"/>
      <w:jc w:val="thaiDistribute"/>
    </w:pPr>
    <w:rPr>
      <w:rFonts w:ascii="Times New Roman" w:eastAsia="Times New Roman" w:hAnsi="Times New Roman"/>
      <w:lang w:bidi="th-TH"/>
    </w:rPr>
  </w:style>
  <w:style w:type="paragraph" w:styleId="Subtitle">
    <w:name w:val="Subtitle"/>
    <w:basedOn w:val="Normal"/>
    <w:next w:val="Normal"/>
    <w:link w:val="SubtitleChar"/>
    <w:uiPriority w:val="11"/>
    <w:qFormat/>
    <w:rsid w:val="00C90A8E"/>
    <w:pPr>
      <w:spacing w:after="60"/>
      <w:jc w:val="center"/>
      <w:outlineLvl w:val="1"/>
    </w:pPr>
    <w:rPr>
      <w:rFonts w:ascii="Calibri Light" w:eastAsia="DengXian Light" w:hAnsi="Calibri Light"/>
      <w:sz w:val="24"/>
      <w:szCs w:val="24"/>
    </w:rPr>
  </w:style>
  <w:style w:type="character" w:customStyle="1" w:styleId="SubtitleChar">
    <w:name w:val="Subtitle Char"/>
    <w:link w:val="Subtitle"/>
    <w:uiPriority w:val="11"/>
    <w:rsid w:val="00C90A8E"/>
    <w:rPr>
      <w:rFonts w:ascii="Calibri Light" w:eastAsia="DengXian Light" w:hAnsi="Calibri Light" w:cs="Angsana New"/>
      <w:sz w:val="24"/>
      <w:szCs w:val="24"/>
      <w:lang w:val="en-US" w:eastAsia="en-US" w:bidi="ar-SA"/>
    </w:rPr>
  </w:style>
  <w:style w:type="paragraph" w:styleId="NoSpacing">
    <w:name w:val="No Spacing"/>
    <w:uiPriority w:val="1"/>
    <w:qFormat/>
    <w:rsid w:val="00744262"/>
    <w:rPr>
      <w:sz w:val="22"/>
      <w:szCs w:val="22"/>
      <w:lang w:bidi="ar-SA"/>
    </w:rPr>
  </w:style>
  <w:style w:type="paragraph" w:styleId="NormalWeb">
    <w:name w:val="Normal (Web)"/>
    <w:basedOn w:val="Normal"/>
    <w:uiPriority w:val="99"/>
    <w:semiHidden/>
    <w:unhideWhenUsed/>
    <w:rsid w:val="0010406D"/>
    <w:pPr>
      <w:spacing w:before="100" w:beforeAutospacing="1" w:after="100" w:afterAutospacing="1" w:line="240" w:lineRule="auto"/>
    </w:pPr>
    <w:rPr>
      <w:rFonts w:ascii="Times New Roman" w:eastAsia="Times New Roman" w:hAnsi="Times New Roman" w:cs="Times New Roman"/>
      <w:sz w:val="24"/>
      <w:szCs w:val="24"/>
      <w:lang w:bidi="th-TH"/>
    </w:rPr>
  </w:style>
  <w:style w:type="paragraph" w:customStyle="1" w:styleId="Default">
    <w:name w:val="Default"/>
    <w:rsid w:val="006B3D00"/>
    <w:pPr>
      <w:autoSpaceDE w:val="0"/>
      <w:autoSpaceDN w:val="0"/>
      <w:adjustRightInd w:val="0"/>
    </w:pPr>
    <w:rPr>
      <w:rFonts w:eastAsia="Calibri"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741227">
      <w:bodyDiv w:val="1"/>
      <w:marLeft w:val="0"/>
      <w:marRight w:val="0"/>
      <w:marTop w:val="0"/>
      <w:marBottom w:val="0"/>
      <w:divBdr>
        <w:top w:val="none" w:sz="0" w:space="0" w:color="auto"/>
        <w:left w:val="none" w:sz="0" w:space="0" w:color="auto"/>
        <w:bottom w:val="none" w:sz="0" w:space="0" w:color="auto"/>
        <w:right w:val="none" w:sz="0" w:space="0" w:color="auto"/>
      </w:divBdr>
    </w:div>
    <w:div w:id="144048535">
      <w:bodyDiv w:val="1"/>
      <w:marLeft w:val="0"/>
      <w:marRight w:val="0"/>
      <w:marTop w:val="0"/>
      <w:marBottom w:val="0"/>
      <w:divBdr>
        <w:top w:val="none" w:sz="0" w:space="0" w:color="auto"/>
        <w:left w:val="none" w:sz="0" w:space="0" w:color="auto"/>
        <w:bottom w:val="none" w:sz="0" w:space="0" w:color="auto"/>
        <w:right w:val="none" w:sz="0" w:space="0" w:color="auto"/>
      </w:divBdr>
    </w:div>
    <w:div w:id="161817820">
      <w:bodyDiv w:val="1"/>
      <w:marLeft w:val="0"/>
      <w:marRight w:val="0"/>
      <w:marTop w:val="0"/>
      <w:marBottom w:val="0"/>
      <w:divBdr>
        <w:top w:val="none" w:sz="0" w:space="0" w:color="auto"/>
        <w:left w:val="none" w:sz="0" w:space="0" w:color="auto"/>
        <w:bottom w:val="none" w:sz="0" w:space="0" w:color="auto"/>
        <w:right w:val="none" w:sz="0" w:space="0" w:color="auto"/>
      </w:divBdr>
    </w:div>
    <w:div w:id="202332156">
      <w:bodyDiv w:val="1"/>
      <w:marLeft w:val="0"/>
      <w:marRight w:val="0"/>
      <w:marTop w:val="0"/>
      <w:marBottom w:val="0"/>
      <w:divBdr>
        <w:top w:val="none" w:sz="0" w:space="0" w:color="auto"/>
        <w:left w:val="none" w:sz="0" w:space="0" w:color="auto"/>
        <w:bottom w:val="none" w:sz="0" w:space="0" w:color="auto"/>
        <w:right w:val="none" w:sz="0" w:space="0" w:color="auto"/>
      </w:divBdr>
    </w:div>
    <w:div w:id="250623053">
      <w:bodyDiv w:val="1"/>
      <w:marLeft w:val="0"/>
      <w:marRight w:val="0"/>
      <w:marTop w:val="0"/>
      <w:marBottom w:val="0"/>
      <w:divBdr>
        <w:top w:val="none" w:sz="0" w:space="0" w:color="auto"/>
        <w:left w:val="none" w:sz="0" w:space="0" w:color="auto"/>
        <w:bottom w:val="none" w:sz="0" w:space="0" w:color="auto"/>
        <w:right w:val="none" w:sz="0" w:space="0" w:color="auto"/>
      </w:divBdr>
    </w:div>
    <w:div w:id="256406519">
      <w:bodyDiv w:val="1"/>
      <w:marLeft w:val="0"/>
      <w:marRight w:val="0"/>
      <w:marTop w:val="0"/>
      <w:marBottom w:val="0"/>
      <w:divBdr>
        <w:top w:val="none" w:sz="0" w:space="0" w:color="auto"/>
        <w:left w:val="none" w:sz="0" w:space="0" w:color="auto"/>
        <w:bottom w:val="none" w:sz="0" w:space="0" w:color="auto"/>
        <w:right w:val="none" w:sz="0" w:space="0" w:color="auto"/>
      </w:divBdr>
    </w:div>
    <w:div w:id="302469399">
      <w:bodyDiv w:val="1"/>
      <w:marLeft w:val="0"/>
      <w:marRight w:val="0"/>
      <w:marTop w:val="0"/>
      <w:marBottom w:val="0"/>
      <w:divBdr>
        <w:top w:val="none" w:sz="0" w:space="0" w:color="auto"/>
        <w:left w:val="none" w:sz="0" w:space="0" w:color="auto"/>
        <w:bottom w:val="none" w:sz="0" w:space="0" w:color="auto"/>
        <w:right w:val="none" w:sz="0" w:space="0" w:color="auto"/>
      </w:divBdr>
    </w:div>
    <w:div w:id="305013218">
      <w:bodyDiv w:val="1"/>
      <w:marLeft w:val="0"/>
      <w:marRight w:val="0"/>
      <w:marTop w:val="0"/>
      <w:marBottom w:val="0"/>
      <w:divBdr>
        <w:top w:val="none" w:sz="0" w:space="0" w:color="auto"/>
        <w:left w:val="none" w:sz="0" w:space="0" w:color="auto"/>
        <w:bottom w:val="none" w:sz="0" w:space="0" w:color="auto"/>
        <w:right w:val="none" w:sz="0" w:space="0" w:color="auto"/>
      </w:divBdr>
    </w:div>
    <w:div w:id="384762711">
      <w:bodyDiv w:val="1"/>
      <w:marLeft w:val="0"/>
      <w:marRight w:val="0"/>
      <w:marTop w:val="0"/>
      <w:marBottom w:val="0"/>
      <w:divBdr>
        <w:top w:val="none" w:sz="0" w:space="0" w:color="auto"/>
        <w:left w:val="none" w:sz="0" w:space="0" w:color="auto"/>
        <w:bottom w:val="none" w:sz="0" w:space="0" w:color="auto"/>
        <w:right w:val="none" w:sz="0" w:space="0" w:color="auto"/>
      </w:divBdr>
    </w:div>
    <w:div w:id="501630473">
      <w:bodyDiv w:val="1"/>
      <w:marLeft w:val="0"/>
      <w:marRight w:val="0"/>
      <w:marTop w:val="0"/>
      <w:marBottom w:val="0"/>
      <w:divBdr>
        <w:top w:val="none" w:sz="0" w:space="0" w:color="auto"/>
        <w:left w:val="none" w:sz="0" w:space="0" w:color="auto"/>
        <w:bottom w:val="none" w:sz="0" w:space="0" w:color="auto"/>
        <w:right w:val="none" w:sz="0" w:space="0" w:color="auto"/>
      </w:divBdr>
    </w:div>
    <w:div w:id="521629775">
      <w:bodyDiv w:val="1"/>
      <w:marLeft w:val="0"/>
      <w:marRight w:val="0"/>
      <w:marTop w:val="0"/>
      <w:marBottom w:val="0"/>
      <w:divBdr>
        <w:top w:val="none" w:sz="0" w:space="0" w:color="auto"/>
        <w:left w:val="none" w:sz="0" w:space="0" w:color="auto"/>
        <w:bottom w:val="none" w:sz="0" w:space="0" w:color="auto"/>
        <w:right w:val="none" w:sz="0" w:space="0" w:color="auto"/>
      </w:divBdr>
    </w:div>
    <w:div w:id="548961704">
      <w:bodyDiv w:val="1"/>
      <w:marLeft w:val="0"/>
      <w:marRight w:val="0"/>
      <w:marTop w:val="0"/>
      <w:marBottom w:val="0"/>
      <w:divBdr>
        <w:top w:val="none" w:sz="0" w:space="0" w:color="auto"/>
        <w:left w:val="none" w:sz="0" w:space="0" w:color="auto"/>
        <w:bottom w:val="none" w:sz="0" w:space="0" w:color="auto"/>
        <w:right w:val="none" w:sz="0" w:space="0" w:color="auto"/>
      </w:divBdr>
    </w:div>
    <w:div w:id="556010334">
      <w:bodyDiv w:val="1"/>
      <w:marLeft w:val="0"/>
      <w:marRight w:val="0"/>
      <w:marTop w:val="0"/>
      <w:marBottom w:val="0"/>
      <w:divBdr>
        <w:top w:val="none" w:sz="0" w:space="0" w:color="auto"/>
        <w:left w:val="none" w:sz="0" w:space="0" w:color="auto"/>
        <w:bottom w:val="none" w:sz="0" w:space="0" w:color="auto"/>
        <w:right w:val="none" w:sz="0" w:space="0" w:color="auto"/>
      </w:divBdr>
    </w:div>
    <w:div w:id="576014224">
      <w:bodyDiv w:val="1"/>
      <w:marLeft w:val="0"/>
      <w:marRight w:val="0"/>
      <w:marTop w:val="0"/>
      <w:marBottom w:val="0"/>
      <w:divBdr>
        <w:top w:val="none" w:sz="0" w:space="0" w:color="auto"/>
        <w:left w:val="none" w:sz="0" w:space="0" w:color="auto"/>
        <w:bottom w:val="none" w:sz="0" w:space="0" w:color="auto"/>
        <w:right w:val="none" w:sz="0" w:space="0" w:color="auto"/>
      </w:divBdr>
    </w:div>
    <w:div w:id="585505188">
      <w:bodyDiv w:val="1"/>
      <w:marLeft w:val="0"/>
      <w:marRight w:val="0"/>
      <w:marTop w:val="0"/>
      <w:marBottom w:val="0"/>
      <w:divBdr>
        <w:top w:val="none" w:sz="0" w:space="0" w:color="auto"/>
        <w:left w:val="none" w:sz="0" w:space="0" w:color="auto"/>
        <w:bottom w:val="none" w:sz="0" w:space="0" w:color="auto"/>
        <w:right w:val="none" w:sz="0" w:space="0" w:color="auto"/>
      </w:divBdr>
    </w:div>
    <w:div w:id="596207305">
      <w:bodyDiv w:val="1"/>
      <w:marLeft w:val="0"/>
      <w:marRight w:val="0"/>
      <w:marTop w:val="0"/>
      <w:marBottom w:val="0"/>
      <w:divBdr>
        <w:top w:val="none" w:sz="0" w:space="0" w:color="auto"/>
        <w:left w:val="none" w:sz="0" w:space="0" w:color="auto"/>
        <w:bottom w:val="none" w:sz="0" w:space="0" w:color="auto"/>
        <w:right w:val="none" w:sz="0" w:space="0" w:color="auto"/>
      </w:divBdr>
    </w:div>
    <w:div w:id="704214872">
      <w:bodyDiv w:val="1"/>
      <w:marLeft w:val="0"/>
      <w:marRight w:val="0"/>
      <w:marTop w:val="0"/>
      <w:marBottom w:val="0"/>
      <w:divBdr>
        <w:top w:val="none" w:sz="0" w:space="0" w:color="auto"/>
        <w:left w:val="none" w:sz="0" w:space="0" w:color="auto"/>
        <w:bottom w:val="none" w:sz="0" w:space="0" w:color="auto"/>
        <w:right w:val="none" w:sz="0" w:space="0" w:color="auto"/>
      </w:divBdr>
    </w:div>
    <w:div w:id="712075257">
      <w:bodyDiv w:val="1"/>
      <w:marLeft w:val="0"/>
      <w:marRight w:val="0"/>
      <w:marTop w:val="0"/>
      <w:marBottom w:val="0"/>
      <w:divBdr>
        <w:top w:val="none" w:sz="0" w:space="0" w:color="auto"/>
        <w:left w:val="none" w:sz="0" w:space="0" w:color="auto"/>
        <w:bottom w:val="none" w:sz="0" w:space="0" w:color="auto"/>
        <w:right w:val="none" w:sz="0" w:space="0" w:color="auto"/>
      </w:divBdr>
    </w:div>
    <w:div w:id="800346650">
      <w:bodyDiv w:val="1"/>
      <w:marLeft w:val="0"/>
      <w:marRight w:val="0"/>
      <w:marTop w:val="0"/>
      <w:marBottom w:val="0"/>
      <w:divBdr>
        <w:top w:val="none" w:sz="0" w:space="0" w:color="auto"/>
        <w:left w:val="none" w:sz="0" w:space="0" w:color="auto"/>
        <w:bottom w:val="none" w:sz="0" w:space="0" w:color="auto"/>
        <w:right w:val="none" w:sz="0" w:space="0" w:color="auto"/>
      </w:divBdr>
    </w:div>
    <w:div w:id="832334324">
      <w:bodyDiv w:val="1"/>
      <w:marLeft w:val="0"/>
      <w:marRight w:val="0"/>
      <w:marTop w:val="0"/>
      <w:marBottom w:val="0"/>
      <w:divBdr>
        <w:top w:val="none" w:sz="0" w:space="0" w:color="auto"/>
        <w:left w:val="none" w:sz="0" w:space="0" w:color="auto"/>
        <w:bottom w:val="none" w:sz="0" w:space="0" w:color="auto"/>
        <w:right w:val="none" w:sz="0" w:space="0" w:color="auto"/>
      </w:divBdr>
    </w:div>
    <w:div w:id="851647338">
      <w:bodyDiv w:val="1"/>
      <w:marLeft w:val="0"/>
      <w:marRight w:val="0"/>
      <w:marTop w:val="0"/>
      <w:marBottom w:val="0"/>
      <w:divBdr>
        <w:top w:val="none" w:sz="0" w:space="0" w:color="auto"/>
        <w:left w:val="none" w:sz="0" w:space="0" w:color="auto"/>
        <w:bottom w:val="none" w:sz="0" w:space="0" w:color="auto"/>
        <w:right w:val="none" w:sz="0" w:space="0" w:color="auto"/>
      </w:divBdr>
    </w:div>
    <w:div w:id="894311521">
      <w:bodyDiv w:val="1"/>
      <w:marLeft w:val="0"/>
      <w:marRight w:val="0"/>
      <w:marTop w:val="0"/>
      <w:marBottom w:val="0"/>
      <w:divBdr>
        <w:top w:val="none" w:sz="0" w:space="0" w:color="auto"/>
        <w:left w:val="none" w:sz="0" w:space="0" w:color="auto"/>
        <w:bottom w:val="none" w:sz="0" w:space="0" w:color="auto"/>
        <w:right w:val="none" w:sz="0" w:space="0" w:color="auto"/>
      </w:divBdr>
      <w:divsChild>
        <w:div w:id="1099762792">
          <w:marLeft w:val="0"/>
          <w:marRight w:val="0"/>
          <w:marTop w:val="0"/>
          <w:marBottom w:val="0"/>
          <w:divBdr>
            <w:top w:val="none" w:sz="0" w:space="0" w:color="auto"/>
            <w:left w:val="none" w:sz="0" w:space="0" w:color="auto"/>
            <w:bottom w:val="none" w:sz="0" w:space="0" w:color="auto"/>
            <w:right w:val="none" w:sz="0" w:space="0" w:color="auto"/>
          </w:divBdr>
        </w:div>
        <w:div w:id="6755524">
          <w:marLeft w:val="0"/>
          <w:marRight w:val="0"/>
          <w:marTop w:val="0"/>
          <w:marBottom w:val="0"/>
          <w:divBdr>
            <w:top w:val="none" w:sz="0" w:space="0" w:color="auto"/>
            <w:left w:val="none" w:sz="0" w:space="0" w:color="auto"/>
            <w:bottom w:val="none" w:sz="0" w:space="0" w:color="auto"/>
            <w:right w:val="none" w:sz="0" w:space="0" w:color="auto"/>
          </w:divBdr>
        </w:div>
      </w:divsChild>
    </w:div>
    <w:div w:id="936063275">
      <w:bodyDiv w:val="1"/>
      <w:marLeft w:val="0"/>
      <w:marRight w:val="0"/>
      <w:marTop w:val="0"/>
      <w:marBottom w:val="0"/>
      <w:divBdr>
        <w:top w:val="none" w:sz="0" w:space="0" w:color="auto"/>
        <w:left w:val="none" w:sz="0" w:space="0" w:color="auto"/>
        <w:bottom w:val="none" w:sz="0" w:space="0" w:color="auto"/>
        <w:right w:val="none" w:sz="0" w:space="0" w:color="auto"/>
      </w:divBdr>
    </w:div>
    <w:div w:id="944654490">
      <w:bodyDiv w:val="1"/>
      <w:marLeft w:val="0"/>
      <w:marRight w:val="0"/>
      <w:marTop w:val="0"/>
      <w:marBottom w:val="0"/>
      <w:divBdr>
        <w:top w:val="none" w:sz="0" w:space="0" w:color="auto"/>
        <w:left w:val="none" w:sz="0" w:space="0" w:color="auto"/>
        <w:bottom w:val="none" w:sz="0" w:space="0" w:color="auto"/>
        <w:right w:val="none" w:sz="0" w:space="0" w:color="auto"/>
      </w:divBdr>
    </w:div>
    <w:div w:id="951979470">
      <w:bodyDiv w:val="1"/>
      <w:marLeft w:val="0"/>
      <w:marRight w:val="0"/>
      <w:marTop w:val="0"/>
      <w:marBottom w:val="0"/>
      <w:divBdr>
        <w:top w:val="none" w:sz="0" w:space="0" w:color="auto"/>
        <w:left w:val="none" w:sz="0" w:space="0" w:color="auto"/>
        <w:bottom w:val="none" w:sz="0" w:space="0" w:color="auto"/>
        <w:right w:val="none" w:sz="0" w:space="0" w:color="auto"/>
      </w:divBdr>
    </w:div>
    <w:div w:id="953906438">
      <w:bodyDiv w:val="1"/>
      <w:marLeft w:val="0"/>
      <w:marRight w:val="0"/>
      <w:marTop w:val="0"/>
      <w:marBottom w:val="0"/>
      <w:divBdr>
        <w:top w:val="none" w:sz="0" w:space="0" w:color="auto"/>
        <w:left w:val="none" w:sz="0" w:space="0" w:color="auto"/>
        <w:bottom w:val="none" w:sz="0" w:space="0" w:color="auto"/>
        <w:right w:val="none" w:sz="0" w:space="0" w:color="auto"/>
      </w:divBdr>
    </w:div>
    <w:div w:id="960767996">
      <w:bodyDiv w:val="1"/>
      <w:marLeft w:val="0"/>
      <w:marRight w:val="0"/>
      <w:marTop w:val="0"/>
      <w:marBottom w:val="0"/>
      <w:divBdr>
        <w:top w:val="none" w:sz="0" w:space="0" w:color="auto"/>
        <w:left w:val="none" w:sz="0" w:space="0" w:color="auto"/>
        <w:bottom w:val="none" w:sz="0" w:space="0" w:color="auto"/>
        <w:right w:val="none" w:sz="0" w:space="0" w:color="auto"/>
      </w:divBdr>
    </w:div>
    <w:div w:id="962074810">
      <w:bodyDiv w:val="1"/>
      <w:marLeft w:val="0"/>
      <w:marRight w:val="0"/>
      <w:marTop w:val="0"/>
      <w:marBottom w:val="0"/>
      <w:divBdr>
        <w:top w:val="none" w:sz="0" w:space="0" w:color="auto"/>
        <w:left w:val="none" w:sz="0" w:space="0" w:color="auto"/>
        <w:bottom w:val="none" w:sz="0" w:space="0" w:color="auto"/>
        <w:right w:val="none" w:sz="0" w:space="0" w:color="auto"/>
      </w:divBdr>
    </w:div>
    <w:div w:id="980770650">
      <w:bodyDiv w:val="1"/>
      <w:marLeft w:val="0"/>
      <w:marRight w:val="0"/>
      <w:marTop w:val="0"/>
      <w:marBottom w:val="0"/>
      <w:divBdr>
        <w:top w:val="none" w:sz="0" w:space="0" w:color="auto"/>
        <w:left w:val="none" w:sz="0" w:space="0" w:color="auto"/>
        <w:bottom w:val="none" w:sz="0" w:space="0" w:color="auto"/>
        <w:right w:val="none" w:sz="0" w:space="0" w:color="auto"/>
      </w:divBdr>
    </w:div>
    <w:div w:id="991060046">
      <w:bodyDiv w:val="1"/>
      <w:marLeft w:val="0"/>
      <w:marRight w:val="0"/>
      <w:marTop w:val="0"/>
      <w:marBottom w:val="0"/>
      <w:divBdr>
        <w:top w:val="none" w:sz="0" w:space="0" w:color="auto"/>
        <w:left w:val="none" w:sz="0" w:space="0" w:color="auto"/>
        <w:bottom w:val="none" w:sz="0" w:space="0" w:color="auto"/>
        <w:right w:val="none" w:sz="0" w:space="0" w:color="auto"/>
      </w:divBdr>
    </w:div>
    <w:div w:id="1004556872">
      <w:bodyDiv w:val="1"/>
      <w:marLeft w:val="0"/>
      <w:marRight w:val="0"/>
      <w:marTop w:val="0"/>
      <w:marBottom w:val="0"/>
      <w:divBdr>
        <w:top w:val="none" w:sz="0" w:space="0" w:color="auto"/>
        <w:left w:val="none" w:sz="0" w:space="0" w:color="auto"/>
        <w:bottom w:val="none" w:sz="0" w:space="0" w:color="auto"/>
        <w:right w:val="none" w:sz="0" w:space="0" w:color="auto"/>
      </w:divBdr>
    </w:div>
    <w:div w:id="1019938828">
      <w:bodyDiv w:val="1"/>
      <w:marLeft w:val="0"/>
      <w:marRight w:val="0"/>
      <w:marTop w:val="0"/>
      <w:marBottom w:val="0"/>
      <w:divBdr>
        <w:top w:val="none" w:sz="0" w:space="0" w:color="auto"/>
        <w:left w:val="none" w:sz="0" w:space="0" w:color="auto"/>
        <w:bottom w:val="none" w:sz="0" w:space="0" w:color="auto"/>
        <w:right w:val="none" w:sz="0" w:space="0" w:color="auto"/>
      </w:divBdr>
    </w:div>
    <w:div w:id="1031225659">
      <w:bodyDiv w:val="1"/>
      <w:marLeft w:val="0"/>
      <w:marRight w:val="0"/>
      <w:marTop w:val="0"/>
      <w:marBottom w:val="0"/>
      <w:divBdr>
        <w:top w:val="none" w:sz="0" w:space="0" w:color="auto"/>
        <w:left w:val="none" w:sz="0" w:space="0" w:color="auto"/>
        <w:bottom w:val="none" w:sz="0" w:space="0" w:color="auto"/>
        <w:right w:val="none" w:sz="0" w:space="0" w:color="auto"/>
      </w:divBdr>
    </w:div>
    <w:div w:id="1172178607">
      <w:bodyDiv w:val="1"/>
      <w:marLeft w:val="0"/>
      <w:marRight w:val="0"/>
      <w:marTop w:val="0"/>
      <w:marBottom w:val="0"/>
      <w:divBdr>
        <w:top w:val="none" w:sz="0" w:space="0" w:color="auto"/>
        <w:left w:val="none" w:sz="0" w:space="0" w:color="auto"/>
        <w:bottom w:val="none" w:sz="0" w:space="0" w:color="auto"/>
        <w:right w:val="none" w:sz="0" w:space="0" w:color="auto"/>
      </w:divBdr>
    </w:div>
    <w:div w:id="1271205868">
      <w:bodyDiv w:val="1"/>
      <w:marLeft w:val="0"/>
      <w:marRight w:val="0"/>
      <w:marTop w:val="0"/>
      <w:marBottom w:val="0"/>
      <w:divBdr>
        <w:top w:val="none" w:sz="0" w:space="0" w:color="auto"/>
        <w:left w:val="none" w:sz="0" w:space="0" w:color="auto"/>
        <w:bottom w:val="none" w:sz="0" w:space="0" w:color="auto"/>
        <w:right w:val="none" w:sz="0" w:space="0" w:color="auto"/>
      </w:divBdr>
    </w:div>
    <w:div w:id="1305161814">
      <w:bodyDiv w:val="1"/>
      <w:marLeft w:val="0"/>
      <w:marRight w:val="0"/>
      <w:marTop w:val="0"/>
      <w:marBottom w:val="0"/>
      <w:divBdr>
        <w:top w:val="none" w:sz="0" w:space="0" w:color="auto"/>
        <w:left w:val="none" w:sz="0" w:space="0" w:color="auto"/>
        <w:bottom w:val="none" w:sz="0" w:space="0" w:color="auto"/>
        <w:right w:val="none" w:sz="0" w:space="0" w:color="auto"/>
      </w:divBdr>
    </w:div>
    <w:div w:id="1335064987">
      <w:bodyDiv w:val="1"/>
      <w:marLeft w:val="0"/>
      <w:marRight w:val="0"/>
      <w:marTop w:val="0"/>
      <w:marBottom w:val="0"/>
      <w:divBdr>
        <w:top w:val="none" w:sz="0" w:space="0" w:color="auto"/>
        <w:left w:val="none" w:sz="0" w:space="0" w:color="auto"/>
        <w:bottom w:val="none" w:sz="0" w:space="0" w:color="auto"/>
        <w:right w:val="none" w:sz="0" w:space="0" w:color="auto"/>
      </w:divBdr>
    </w:div>
    <w:div w:id="1430278419">
      <w:bodyDiv w:val="1"/>
      <w:marLeft w:val="0"/>
      <w:marRight w:val="0"/>
      <w:marTop w:val="0"/>
      <w:marBottom w:val="0"/>
      <w:divBdr>
        <w:top w:val="none" w:sz="0" w:space="0" w:color="auto"/>
        <w:left w:val="none" w:sz="0" w:space="0" w:color="auto"/>
        <w:bottom w:val="none" w:sz="0" w:space="0" w:color="auto"/>
        <w:right w:val="none" w:sz="0" w:space="0" w:color="auto"/>
      </w:divBdr>
    </w:div>
    <w:div w:id="1492401885">
      <w:bodyDiv w:val="1"/>
      <w:marLeft w:val="0"/>
      <w:marRight w:val="0"/>
      <w:marTop w:val="0"/>
      <w:marBottom w:val="0"/>
      <w:divBdr>
        <w:top w:val="none" w:sz="0" w:space="0" w:color="auto"/>
        <w:left w:val="none" w:sz="0" w:space="0" w:color="auto"/>
        <w:bottom w:val="none" w:sz="0" w:space="0" w:color="auto"/>
        <w:right w:val="none" w:sz="0" w:space="0" w:color="auto"/>
      </w:divBdr>
    </w:div>
    <w:div w:id="1509976507">
      <w:bodyDiv w:val="1"/>
      <w:marLeft w:val="0"/>
      <w:marRight w:val="0"/>
      <w:marTop w:val="0"/>
      <w:marBottom w:val="0"/>
      <w:divBdr>
        <w:top w:val="none" w:sz="0" w:space="0" w:color="auto"/>
        <w:left w:val="none" w:sz="0" w:space="0" w:color="auto"/>
        <w:bottom w:val="none" w:sz="0" w:space="0" w:color="auto"/>
        <w:right w:val="none" w:sz="0" w:space="0" w:color="auto"/>
      </w:divBdr>
    </w:div>
    <w:div w:id="1545285481">
      <w:bodyDiv w:val="1"/>
      <w:marLeft w:val="0"/>
      <w:marRight w:val="0"/>
      <w:marTop w:val="0"/>
      <w:marBottom w:val="0"/>
      <w:divBdr>
        <w:top w:val="none" w:sz="0" w:space="0" w:color="auto"/>
        <w:left w:val="none" w:sz="0" w:space="0" w:color="auto"/>
        <w:bottom w:val="none" w:sz="0" w:space="0" w:color="auto"/>
        <w:right w:val="none" w:sz="0" w:space="0" w:color="auto"/>
      </w:divBdr>
    </w:div>
    <w:div w:id="1560243719">
      <w:bodyDiv w:val="1"/>
      <w:marLeft w:val="0"/>
      <w:marRight w:val="0"/>
      <w:marTop w:val="0"/>
      <w:marBottom w:val="0"/>
      <w:divBdr>
        <w:top w:val="none" w:sz="0" w:space="0" w:color="auto"/>
        <w:left w:val="none" w:sz="0" w:space="0" w:color="auto"/>
        <w:bottom w:val="none" w:sz="0" w:space="0" w:color="auto"/>
        <w:right w:val="none" w:sz="0" w:space="0" w:color="auto"/>
      </w:divBdr>
    </w:div>
    <w:div w:id="1604994128">
      <w:bodyDiv w:val="1"/>
      <w:marLeft w:val="0"/>
      <w:marRight w:val="0"/>
      <w:marTop w:val="0"/>
      <w:marBottom w:val="0"/>
      <w:divBdr>
        <w:top w:val="none" w:sz="0" w:space="0" w:color="auto"/>
        <w:left w:val="none" w:sz="0" w:space="0" w:color="auto"/>
        <w:bottom w:val="none" w:sz="0" w:space="0" w:color="auto"/>
        <w:right w:val="none" w:sz="0" w:space="0" w:color="auto"/>
      </w:divBdr>
    </w:div>
    <w:div w:id="1642080032">
      <w:bodyDiv w:val="1"/>
      <w:marLeft w:val="0"/>
      <w:marRight w:val="0"/>
      <w:marTop w:val="0"/>
      <w:marBottom w:val="0"/>
      <w:divBdr>
        <w:top w:val="none" w:sz="0" w:space="0" w:color="auto"/>
        <w:left w:val="none" w:sz="0" w:space="0" w:color="auto"/>
        <w:bottom w:val="none" w:sz="0" w:space="0" w:color="auto"/>
        <w:right w:val="none" w:sz="0" w:space="0" w:color="auto"/>
      </w:divBdr>
    </w:div>
    <w:div w:id="1671710160">
      <w:bodyDiv w:val="1"/>
      <w:marLeft w:val="0"/>
      <w:marRight w:val="0"/>
      <w:marTop w:val="0"/>
      <w:marBottom w:val="0"/>
      <w:divBdr>
        <w:top w:val="none" w:sz="0" w:space="0" w:color="auto"/>
        <w:left w:val="none" w:sz="0" w:space="0" w:color="auto"/>
        <w:bottom w:val="none" w:sz="0" w:space="0" w:color="auto"/>
        <w:right w:val="none" w:sz="0" w:space="0" w:color="auto"/>
      </w:divBdr>
    </w:div>
    <w:div w:id="1682702931">
      <w:bodyDiv w:val="1"/>
      <w:marLeft w:val="0"/>
      <w:marRight w:val="0"/>
      <w:marTop w:val="0"/>
      <w:marBottom w:val="0"/>
      <w:divBdr>
        <w:top w:val="none" w:sz="0" w:space="0" w:color="auto"/>
        <w:left w:val="none" w:sz="0" w:space="0" w:color="auto"/>
        <w:bottom w:val="none" w:sz="0" w:space="0" w:color="auto"/>
        <w:right w:val="none" w:sz="0" w:space="0" w:color="auto"/>
      </w:divBdr>
    </w:div>
    <w:div w:id="1740400692">
      <w:bodyDiv w:val="1"/>
      <w:marLeft w:val="0"/>
      <w:marRight w:val="0"/>
      <w:marTop w:val="0"/>
      <w:marBottom w:val="0"/>
      <w:divBdr>
        <w:top w:val="none" w:sz="0" w:space="0" w:color="auto"/>
        <w:left w:val="none" w:sz="0" w:space="0" w:color="auto"/>
        <w:bottom w:val="none" w:sz="0" w:space="0" w:color="auto"/>
        <w:right w:val="none" w:sz="0" w:space="0" w:color="auto"/>
      </w:divBdr>
    </w:div>
    <w:div w:id="1746024760">
      <w:bodyDiv w:val="1"/>
      <w:marLeft w:val="0"/>
      <w:marRight w:val="0"/>
      <w:marTop w:val="0"/>
      <w:marBottom w:val="0"/>
      <w:divBdr>
        <w:top w:val="none" w:sz="0" w:space="0" w:color="auto"/>
        <w:left w:val="none" w:sz="0" w:space="0" w:color="auto"/>
        <w:bottom w:val="none" w:sz="0" w:space="0" w:color="auto"/>
        <w:right w:val="none" w:sz="0" w:space="0" w:color="auto"/>
      </w:divBdr>
    </w:div>
    <w:div w:id="1751199516">
      <w:bodyDiv w:val="1"/>
      <w:marLeft w:val="0"/>
      <w:marRight w:val="0"/>
      <w:marTop w:val="0"/>
      <w:marBottom w:val="0"/>
      <w:divBdr>
        <w:top w:val="none" w:sz="0" w:space="0" w:color="auto"/>
        <w:left w:val="none" w:sz="0" w:space="0" w:color="auto"/>
        <w:bottom w:val="none" w:sz="0" w:space="0" w:color="auto"/>
        <w:right w:val="none" w:sz="0" w:space="0" w:color="auto"/>
      </w:divBdr>
    </w:div>
    <w:div w:id="1783065750">
      <w:bodyDiv w:val="1"/>
      <w:marLeft w:val="0"/>
      <w:marRight w:val="0"/>
      <w:marTop w:val="0"/>
      <w:marBottom w:val="0"/>
      <w:divBdr>
        <w:top w:val="none" w:sz="0" w:space="0" w:color="auto"/>
        <w:left w:val="none" w:sz="0" w:space="0" w:color="auto"/>
        <w:bottom w:val="none" w:sz="0" w:space="0" w:color="auto"/>
        <w:right w:val="none" w:sz="0" w:space="0" w:color="auto"/>
      </w:divBdr>
    </w:div>
    <w:div w:id="1797019573">
      <w:bodyDiv w:val="1"/>
      <w:marLeft w:val="0"/>
      <w:marRight w:val="0"/>
      <w:marTop w:val="0"/>
      <w:marBottom w:val="0"/>
      <w:divBdr>
        <w:top w:val="none" w:sz="0" w:space="0" w:color="auto"/>
        <w:left w:val="none" w:sz="0" w:space="0" w:color="auto"/>
        <w:bottom w:val="none" w:sz="0" w:space="0" w:color="auto"/>
        <w:right w:val="none" w:sz="0" w:space="0" w:color="auto"/>
      </w:divBdr>
    </w:div>
    <w:div w:id="1834947665">
      <w:bodyDiv w:val="1"/>
      <w:marLeft w:val="0"/>
      <w:marRight w:val="0"/>
      <w:marTop w:val="0"/>
      <w:marBottom w:val="0"/>
      <w:divBdr>
        <w:top w:val="none" w:sz="0" w:space="0" w:color="auto"/>
        <w:left w:val="none" w:sz="0" w:space="0" w:color="auto"/>
        <w:bottom w:val="none" w:sz="0" w:space="0" w:color="auto"/>
        <w:right w:val="none" w:sz="0" w:space="0" w:color="auto"/>
      </w:divBdr>
    </w:div>
    <w:div w:id="2002005683">
      <w:bodyDiv w:val="1"/>
      <w:marLeft w:val="0"/>
      <w:marRight w:val="0"/>
      <w:marTop w:val="0"/>
      <w:marBottom w:val="0"/>
      <w:divBdr>
        <w:top w:val="none" w:sz="0" w:space="0" w:color="auto"/>
        <w:left w:val="none" w:sz="0" w:space="0" w:color="auto"/>
        <w:bottom w:val="none" w:sz="0" w:space="0" w:color="auto"/>
        <w:right w:val="none" w:sz="0" w:space="0" w:color="auto"/>
      </w:divBdr>
    </w:div>
    <w:div w:id="2016762072">
      <w:bodyDiv w:val="1"/>
      <w:marLeft w:val="0"/>
      <w:marRight w:val="0"/>
      <w:marTop w:val="0"/>
      <w:marBottom w:val="0"/>
      <w:divBdr>
        <w:top w:val="none" w:sz="0" w:space="0" w:color="auto"/>
        <w:left w:val="none" w:sz="0" w:space="0" w:color="auto"/>
        <w:bottom w:val="none" w:sz="0" w:space="0" w:color="auto"/>
        <w:right w:val="none" w:sz="0" w:space="0" w:color="auto"/>
      </w:divBdr>
    </w:div>
    <w:div w:id="2027442648">
      <w:bodyDiv w:val="1"/>
      <w:marLeft w:val="0"/>
      <w:marRight w:val="0"/>
      <w:marTop w:val="0"/>
      <w:marBottom w:val="0"/>
      <w:divBdr>
        <w:top w:val="none" w:sz="0" w:space="0" w:color="auto"/>
        <w:left w:val="none" w:sz="0" w:space="0" w:color="auto"/>
        <w:bottom w:val="none" w:sz="0" w:space="0" w:color="auto"/>
        <w:right w:val="none" w:sz="0" w:space="0" w:color="auto"/>
      </w:divBdr>
    </w:div>
    <w:div w:id="2029135721">
      <w:bodyDiv w:val="1"/>
      <w:marLeft w:val="0"/>
      <w:marRight w:val="0"/>
      <w:marTop w:val="0"/>
      <w:marBottom w:val="0"/>
      <w:divBdr>
        <w:top w:val="none" w:sz="0" w:space="0" w:color="auto"/>
        <w:left w:val="none" w:sz="0" w:space="0" w:color="auto"/>
        <w:bottom w:val="none" w:sz="0" w:space="0" w:color="auto"/>
        <w:right w:val="none" w:sz="0" w:space="0" w:color="auto"/>
      </w:divBdr>
    </w:div>
    <w:div w:id="2101028576">
      <w:bodyDiv w:val="1"/>
      <w:marLeft w:val="0"/>
      <w:marRight w:val="0"/>
      <w:marTop w:val="0"/>
      <w:marBottom w:val="0"/>
      <w:divBdr>
        <w:top w:val="none" w:sz="0" w:space="0" w:color="auto"/>
        <w:left w:val="none" w:sz="0" w:space="0" w:color="auto"/>
        <w:bottom w:val="none" w:sz="0" w:space="0" w:color="auto"/>
        <w:right w:val="none" w:sz="0" w:space="0" w:color="auto"/>
      </w:divBdr>
    </w:div>
    <w:div w:id="2102873919">
      <w:bodyDiv w:val="1"/>
      <w:marLeft w:val="0"/>
      <w:marRight w:val="0"/>
      <w:marTop w:val="0"/>
      <w:marBottom w:val="0"/>
      <w:divBdr>
        <w:top w:val="none" w:sz="0" w:space="0" w:color="auto"/>
        <w:left w:val="none" w:sz="0" w:space="0" w:color="auto"/>
        <w:bottom w:val="none" w:sz="0" w:space="0" w:color="auto"/>
        <w:right w:val="none" w:sz="0" w:space="0" w:color="auto"/>
      </w:divBdr>
    </w:div>
    <w:div w:id="2116509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6BB9A9-823F-44F7-9DBA-2BE8B08A26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464</TotalTime>
  <Pages>15</Pages>
  <Words>5443</Words>
  <Characters>31029</Characters>
  <Application>Microsoft Office Word</Application>
  <DocSecurity>0</DocSecurity>
  <Lines>258</Lines>
  <Paragraphs>72</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36400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Woramon Anantaphruti</dc:creator>
  <cp:keywords/>
  <dc:description/>
  <cp:lastModifiedBy>Pakhathorn Khannarong (TH)</cp:lastModifiedBy>
  <cp:revision>80</cp:revision>
  <cp:lastPrinted>2023-10-31T12:05:00Z</cp:lastPrinted>
  <dcterms:created xsi:type="dcterms:W3CDTF">2023-10-26T14:26:00Z</dcterms:created>
  <dcterms:modified xsi:type="dcterms:W3CDTF">2023-11-09T03:48:00Z</dcterms:modified>
</cp:coreProperties>
</file>